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C9C" w:rsidRDefault="00086C9C" w:rsidP="00086C9C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  <w:lang w:val="uk-UA"/>
        </w:rPr>
      </w:pPr>
    </w:p>
    <w:p w:rsidR="00086C9C" w:rsidRDefault="00086C9C" w:rsidP="00086C9C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  <w:lang w:val="uk-UA"/>
        </w:rPr>
      </w:pPr>
    </w:p>
    <w:p w:rsidR="00086C9C" w:rsidRDefault="00086C9C" w:rsidP="00086C9C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  <w:lang w:val="uk-UA"/>
        </w:rPr>
      </w:pPr>
    </w:p>
    <w:p w:rsidR="00086C9C" w:rsidRDefault="00086C9C" w:rsidP="00086C9C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  <w:lang w:val="uk-UA"/>
        </w:rPr>
      </w:pPr>
    </w:p>
    <w:p w:rsidR="00086C9C" w:rsidRDefault="00086C9C" w:rsidP="00086C9C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  <w:lang w:val="uk-UA"/>
        </w:rPr>
      </w:pPr>
    </w:p>
    <w:p w:rsidR="00086C9C" w:rsidRPr="00D71E18" w:rsidRDefault="00086C9C" w:rsidP="00086C9C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 w:rsidRPr="00D71E18">
        <w:rPr>
          <w:rFonts w:ascii="Times New Roman" w:hAnsi="Times New Roman"/>
          <w:b/>
          <w:sz w:val="48"/>
          <w:szCs w:val="48"/>
          <w:lang w:val="uk-UA"/>
        </w:rPr>
        <w:t>Румунська мова</w:t>
      </w:r>
    </w:p>
    <w:p w:rsidR="00086C9C" w:rsidRPr="00D71E18" w:rsidRDefault="00086C9C" w:rsidP="00086C9C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  <w:lang w:val="uk-UA"/>
        </w:rPr>
      </w:pPr>
      <w:r w:rsidRPr="00D71E18">
        <w:rPr>
          <w:rFonts w:ascii="Times New Roman" w:hAnsi="Times New Roman"/>
          <w:b/>
          <w:sz w:val="48"/>
          <w:szCs w:val="48"/>
          <w:lang w:val="uk-UA"/>
        </w:rPr>
        <w:t xml:space="preserve"> Програма для загальноосвітніх навчальних закладів </w:t>
      </w:r>
    </w:p>
    <w:p w:rsidR="00086C9C" w:rsidRDefault="00086C9C" w:rsidP="00086C9C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  <w:lang w:val="uk-UA"/>
        </w:rPr>
      </w:pPr>
      <w:r>
        <w:rPr>
          <w:rFonts w:ascii="Times New Roman" w:hAnsi="Times New Roman"/>
          <w:b/>
          <w:sz w:val="48"/>
          <w:szCs w:val="48"/>
          <w:lang w:val="uk-UA"/>
        </w:rPr>
        <w:t>з навчанням</w:t>
      </w:r>
      <w:r w:rsidRPr="00D71E18">
        <w:rPr>
          <w:rFonts w:ascii="Times New Roman" w:hAnsi="Times New Roman"/>
          <w:b/>
          <w:sz w:val="48"/>
          <w:szCs w:val="48"/>
          <w:lang w:val="uk-UA"/>
        </w:rPr>
        <w:t xml:space="preserve"> українською мовою </w:t>
      </w:r>
    </w:p>
    <w:p w:rsidR="00086C9C" w:rsidRDefault="00086C9C" w:rsidP="00086C9C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  <w:lang w:val="uk-UA"/>
        </w:rPr>
      </w:pPr>
      <w:r>
        <w:rPr>
          <w:rFonts w:ascii="Times New Roman" w:hAnsi="Times New Roman"/>
          <w:b/>
          <w:sz w:val="48"/>
          <w:szCs w:val="48"/>
          <w:lang w:val="uk-UA"/>
        </w:rPr>
        <w:t>5-9 класи</w:t>
      </w:r>
    </w:p>
    <w:p w:rsidR="00086C9C" w:rsidRPr="00A10C1C" w:rsidRDefault="00086C9C" w:rsidP="00086C9C">
      <w:pPr>
        <w:spacing w:after="0" w:line="240" w:lineRule="auto"/>
        <w:jc w:val="center"/>
        <w:rPr>
          <w:sz w:val="48"/>
          <w:szCs w:val="48"/>
          <w:lang w:val="uk-UA"/>
        </w:rPr>
      </w:pPr>
      <w:r>
        <w:rPr>
          <w:rFonts w:ascii="Times New Roman" w:hAnsi="Times New Roman"/>
          <w:b/>
          <w:sz w:val="48"/>
          <w:szCs w:val="48"/>
          <w:lang w:val="uk-UA"/>
        </w:rPr>
        <w:t>(початок вивчення з 5 класу)</w:t>
      </w:r>
    </w:p>
    <w:p w:rsidR="00086C9C" w:rsidRDefault="00086C9C" w:rsidP="00086C9C">
      <w:pPr>
        <w:spacing w:after="0" w:line="240" w:lineRule="auto"/>
        <w:rPr>
          <w:sz w:val="48"/>
          <w:szCs w:val="48"/>
          <w:lang w:val="uk-UA"/>
        </w:rPr>
      </w:pPr>
    </w:p>
    <w:p w:rsidR="00384DB9" w:rsidRDefault="00384DB9" w:rsidP="00252C1B">
      <w:pPr>
        <w:spacing w:after="0" w:line="240" w:lineRule="auto"/>
        <w:jc w:val="center"/>
        <w:rPr>
          <w:rFonts w:cs="Arial"/>
          <w:b/>
          <w:sz w:val="36"/>
          <w:szCs w:val="36"/>
          <w:lang w:val="ro-RO" w:eastAsia="ru-RU"/>
        </w:rPr>
      </w:pPr>
    </w:p>
    <w:p w:rsidR="00384DB9" w:rsidRDefault="00384DB9" w:rsidP="00252C1B">
      <w:pPr>
        <w:spacing w:after="0" w:line="240" w:lineRule="auto"/>
        <w:jc w:val="center"/>
        <w:rPr>
          <w:rFonts w:cs="Arial"/>
          <w:b/>
          <w:sz w:val="36"/>
          <w:szCs w:val="36"/>
          <w:lang w:val="ro-RO" w:eastAsia="ru-RU"/>
        </w:rPr>
      </w:pPr>
    </w:p>
    <w:p w:rsidR="00384DB9" w:rsidRDefault="00384DB9" w:rsidP="00252C1B">
      <w:pPr>
        <w:spacing w:after="0" w:line="240" w:lineRule="auto"/>
        <w:jc w:val="center"/>
        <w:rPr>
          <w:rFonts w:cs="Arial"/>
          <w:b/>
          <w:sz w:val="36"/>
          <w:szCs w:val="36"/>
          <w:lang w:val="uk-UA" w:eastAsia="ru-RU"/>
        </w:rPr>
      </w:pPr>
    </w:p>
    <w:p w:rsidR="00086C9C" w:rsidRDefault="00086C9C" w:rsidP="00252C1B">
      <w:pPr>
        <w:spacing w:after="0" w:line="240" w:lineRule="auto"/>
        <w:jc w:val="center"/>
        <w:rPr>
          <w:rFonts w:cs="Arial"/>
          <w:b/>
          <w:sz w:val="36"/>
          <w:szCs w:val="36"/>
          <w:lang w:val="uk-UA" w:eastAsia="ru-RU"/>
        </w:rPr>
      </w:pPr>
    </w:p>
    <w:p w:rsidR="00086C9C" w:rsidRDefault="00086C9C" w:rsidP="00252C1B">
      <w:pPr>
        <w:spacing w:after="0" w:line="240" w:lineRule="auto"/>
        <w:jc w:val="center"/>
        <w:rPr>
          <w:rFonts w:cs="Arial"/>
          <w:b/>
          <w:sz w:val="36"/>
          <w:szCs w:val="36"/>
          <w:lang w:val="uk-UA" w:eastAsia="ru-RU"/>
        </w:rPr>
      </w:pPr>
    </w:p>
    <w:p w:rsidR="00086C9C" w:rsidRDefault="00086C9C" w:rsidP="00252C1B">
      <w:pPr>
        <w:spacing w:after="0" w:line="240" w:lineRule="auto"/>
        <w:jc w:val="center"/>
        <w:rPr>
          <w:rFonts w:cs="Arial"/>
          <w:b/>
          <w:sz w:val="36"/>
          <w:szCs w:val="36"/>
          <w:lang w:val="uk-UA" w:eastAsia="ru-RU"/>
        </w:rPr>
      </w:pPr>
    </w:p>
    <w:p w:rsidR="00086C9C" w:rsidRDefault="00086C9C" w:rsidP="00252C1B">
      <w:pPr>
        <w:spacing w:after="0" w:line="240" w:lineRule="auto"/>
        <w:jc w:val="center"/>
        <w:rPr>
          <w:rFonts w:cs="Arial"/>
          <w:b/>
          <w:sz w:val="36"/>
          <w:szCs w:val="36"/>
          <w:lang w:val="uk-UA" w:eastAsia="ru-RU"/>
        </w:rPr>
      </w:pPr>
    </w:p>
    <w:p w:rsidR="00086C9C" w:rsidRDefault="00086C9C" w:rsidP="00252C1B">
      <w:pPr>
        <w:spacing w:after="0" w:line="240" w:lineRule="auto"/>
        <w:jc w:val="center"/>
        <w:rPr>
          <w:rFonts w:cs="Arial"/>
          <w:b/>
          <w:sz w:val="36"/>
          <w:szCs w:val="36"/>
          <w:lang w:val="uk-UA" w:eastAsia="ru-RU"/>
        </w:rPr>
      </w:pPr>
    </w:p>
    <w:p w:rsidR="00086C9C" w:rsidRDefault="00086C9C" w:rsidP="00252C1B">
      <w:pPr>
        <w:spacing w:after="0" w:line="240" w:lineRule="auto"/>
        <w:jc w:val="center"/>
        <w:rPr>
          <w:rFonts w:cs="Arial"/>
          <w:b/>
          <w:sz w:val="36"/>
          <w:szCs w:val="36"/>
          <w:lang w:val="uk-UA" w:eastAsia="ru-RU"/>
        </w:rPr>
      </w:pPr>
    </w:p>
    <w:p w:rsidR="00086C9C" w:rsidRDefault="00086C9C" w:rsidP="00252C1B">
      <w:pPr>
        <w:spacing w:after="0" w:line="240" w:lineRule="auto"/>
        <w:jc w:val="center"/>
        <w:rPr>
          <w:rFonts w:cs="Arial"/>
          <w:b/>
          <w:sz w:val="36"/>
          <w:szCs w:val="36"/>
          <w:lang w:val="uk-UA" w:eastAsia="ru-RU"/>
        </w:rPr>
      </w:pPr>
    </w:p>
    <w:p w:rsidR="00086C9C" w:rsidRDefault="00086C9C" w:rsidP="00252C1B">
      <w:pPr>
        <w:spacing w:after="0" w:line="240" w:lineRule="auto"/>
        <w:jc w:val="center"/>
        <w:rPr>
          <w:rFonts w:cs="Arial"/>
          <w:b/>
          <w:sz w:val="36"/>
          <w:szCs w:val="36"/>
          <w:lang w:val="uk-UA" w:eastAsia="ru-RU"/>
        </w:rPr>
      </w:pPr>
    </w:p>
    <w:p w:rsidR="00086C9C" w:rsidRDefault="00086C9C" w:rsidP="00252C1B">
      <w:pPr>
        <w:spacing w:after="0" w:line="240" w:lineRule="auto"/>
        <w:jc w:val="center"/>
        <w:rPr>
          <w:rFonts w:cs="Arial"/>
          <w:b/>
          <w:sz w:val="36"/>
          <w:szCs w:val="36"/>
          <w:lang w:val="uk-UA" w:eastAsia="ru-RU"/>
        </w:rPr>
      </w:pPr>
    </w:p>
    <w:p w:rsidR="00086C9C" w:rsidRDefault="00086C9C" w:rsidP="00252C1B">
      <w:pPr>
        <w:spacing w:after="0" w:line="240" w:lineRule="auto"/>
        <w:jc w:val="center"/>
        <w:rPr>
          <w:rFonts w:cs="Arial"/>
          <w:b/>
          <w:sz w:val="36"/>
          <w:szCs w:val="36"/>
          <w:lang w:val="uk-UA" w:eastAsia="ru-RU"/>
        </w:rPr>
      </w:pPr>
    </w:p>
    <w:p w:rsidR="00086C9C" w:rsidRDefault="00086C9C" w:rsidP="00252C1B">
      <w:pPr>
        <w:spacing w:after="0" w:line="240" w:lineRule="auto"/>
        <w:jc w:val="center"/>
        <w:rPr>
          <w:rFonts w:cs="Arial"/>
          <w:b/>
          <w:sz w:val="36"/>
          <w:szCs w:val="36"/>
          <w:lang w:val="uk-UA" w:eastAsia="ru-RU"/>
        </w:rPr>
      </w:pPr>
    </w:p>
    <w:p w:rsidR="00086C9C" w:rsidRPr="00086C9C" w:rsidRDefault="00086C9C" w:rsidP="00252C1B">
      <w:pPr>
        <w:spacing w:after="0" w:line="240" w:lineRule="auto"/>
        <w:jc w:val="center"/>
        <w:rPr>
          <w:rFonts w:cs="Arial"/>
          <w:b/>
          <w:sz w:val="36"/>
          <w:szCs w:val="36"/>
          <w:lang w:val="uk-UA" w:eastAsia="ru-RU"/>
        </w:rPr>
      </w:pPr>
    </w:p>
    <w:p w:rsidR="00384DB9" w:rsidRDefault="00384DB9" w:rsidP="00252C1B">
      <w:pPr>
        <w:spacing w:after="0" w:line="240" w:lineRule="auto"/>
        <w:jc w:val="center"/>
        <w:rPr>
          <w:rFonts w:cs="Arial"/>
          <w:b/>
          <w:sz w:val="36"/>
          <w:szCs w:val="36"/>
          <w:lang w:val="ro-RO" w:eastAsia="ru-RU"/>
        </w:rPr>
      </w:pPr>
    </w:p>
    <w:p w:rsidR="00384DB9" w:rsidRDefault="00384DB9" w:rsidP="00252C1B">
      <w:pPr>
        <w:spacing w:after="0" w:line="240" w:lineRule="auto"/>
        <w:jc w:val="center"/>
        <w:rPr>
          <w:rFonts w:cs="Arial"/>
          <w:b/>
          <w:sz w:val="36"/>
          <w:szCs w:val="36"/>
          <w:lang w:val="ro-RO" w:eastAsia="ru-RU"/>
        </w:rPr>
      </w:pPr>
    </w:p>
    <w:p w:rsidR="0049571C" w:rsidRDefault="0049571C" w:rsidP="00252C1B">
      <w:pPr>
        <w:spacing w:after="0" w:line="240" w:lineRule="auto"/>
        <w:jc w:val="center"/>
        <w:rPr>
          <w:rFonts w:ascii="Cambria Math" w:hAnsi="Cambria Math" w:cs="Arial"/>
          <w:b/>
          <w:sz w:val="24"/>
          <w:szCs w:val="24"/>
          <w:lang w:val="ro-RO" w:eastAsia="ru-RU"/>
        </w:rPr>
      </w:pPr>
    </w:p>
    <w:p w:rsidR="0049571C" w:rsidRDefault="0049571C" w:rsidP="0049571C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84474">
        <w:rPr>
          <w:rFonts w:ascii="Times New Roman" w:hAnsi="Times New Roman"/>
          <w:b/>
          <w:sz w:val="28"/>
          <w:szCs w:val="28"/>
          <w:lang w:val="uk-UA"/>
        </w:rPr>
        <w:lastRenderedPageBreak/>
        <w:t>ПОЯСНЮВАЛЬНА ЗАПИСКА</w:t>
      </w:r>
    </w:p>
    <w:p w:rsidR="0049571C" w:rsidRPr="0034040C" w:rsidRDefault="0049571C" w:rsidP="0049571C">
      <w:pPr>
        <w:pStyle w:val="a8"/>
        <w:spacing w:after="0"/>
        <w:ind w:left="0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F97B1F"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34040C">
        <w:rPr>
          <w:rFonts w:ascii="Times New Roman" w:hAnsi="Times New Roman"/>
          <w:sz w:val="28"/>
          <w:szCs w:val="28"/>
          <w:lang w:val="uk-UA"/>
        </w:rPr>
        <w:t xml:space="preserve">Мета базової </w:t>
      </w:r>
      <w:r>
        <w:rPr>
          <w:rFonts w:ascii="Times New Roman" w:hAnsi="Times New Roman"/>
          <w:sz w:val="28"/>
          <w:szCs w:val="28"/>
          <w:lang w:val="uk-UA"/>
        </w:rPr>
        <w:t xml:space="preserve">загальної середньої освіти </w:t>
      </w:r>
      <w:r w:rsidR="00EB6661">
        <w:rPr>
          <w:rFonts w:ascii="Times New Roman" w:hAnsi="Times New Roman"/>
          <w:sz w:val="28"/>
          <w:szCs w:val="28"/>
          <w:lang w:val="uk-UA"/>
        </w:rPr>
        <w:t>–</w:t>
      </w:r>
      <w:r w:rsidRPr="0034040C">
        <w:rPr>
          <w:rFonts w:ascii="Times New Roman" w:hAnsi="Times New Roman"/>
          <w:sz w:val="28"/>
          <w:szCs w:val="28"/>
          <w:lang w:val="uk-UA"/>
        </w:rPr>
        <w:t xml:space="preserve"> розвиток освіченої особистості, яка поєднує в собі творчий потенціал до навчання, ініціативність  до саморозвитку та самонавчання в умовах глобальних змін та викликів, </w:t>
      </w:r>
      <w:r w:rsidR="00835261">
        <w:rPr>
          <w:rFonts w:ascii="Times New Roman" w:hAnsi="Times New Roman"/>
          <w:sz w:val="28"/>
          <w:szCs w:val="28"/>
          <w:lang w:val="uk-UA"/>
        </w:rPr>
        <w:t>може</w:t>
      </w:r>
      <w:r w:rsidRPr="0034040C">
        <w:rPr>
          <w:rFonts w:ascii="Times New Roman" w:hAnsi="Times New Roman"/>
          <w:sz w:val="28"/>
          <w:szCs w:val="28"/>
          <w:lang w:val="uk-UA"/>
        </w:rPr>
        <w:t xml:space="preserve"> ідентифікувати себе як важливу і відповідальну складову українського суспільства, яка готова змінювати і відстоювати національні  цінності українського народу.</w:t>
      </w:r>
    </w:p>
    <w:p w:rsidR="0049571C" w:rsidRPr="0034040C" w:rsidRDefault="0049571C" w:rsidP="0049571C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34040C">
        <w:rPr>
          <w:rFonts w:ascii="Times New Roman" w:hAnsi="Times New Roman"/>
          <w:sz w:val="28"/>
          <w:szCs w:val="28"/>
          <w:lang w:val="uk-UA"/>
        </w:rPr>
        <w:t xml:space="preserve">Провідним  </w:t>
      </w:r>
      <w:r w:rsidR="00835261">
        <w:rPr>
          <w:rFonts w:ascii="Times New Roman" w:hAnsi="Times New Roman"/>
          <w:sz w:val="28"/>
          <w:szCs w:val="28"/>
          <w:lang w:val="uk-UA"/>
        </w:rPr>
        <w:t>напрямком</w:t>
      </w:r>
      <w:r w:rsidRPr="0034040C">
        <w:rPr>
          <w:rFonts w:ascii="Times New Roman" w:hAnsi="Times New Roman"/>
          <w:sz w:val="28"/>
          <w:szCs w:val="28"/>
          <w:lang w:val="uk-UA"/>
        </w:rPr>
        <w:t xml:space="preserve"> розвитку такої особистості є формування в учнів умінь застосовувати знання у реальних життєвих умовах, під час розв'язку практичних завдань та  здатності визначати і обґрунтовувати власну життєву позицію.</w:t>
      </w:r>
    </w:p>
    <w:p w:rsidR="0049571C" w:rsidRPr="00DD1C58" w:rsidRDefault="0049571C" w:rsidP="0049571C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34040C">
        <w:rPr>
          <w:rFonts w:ascii="Times New Roman" w:hAnsi="Times New Roman"/>
          <w:sz w:val="28"/>
          <w:szCs w:val="28"/>
          <w:lang w:val="uk-UA"/>
        </w:rPr>
        <w:t xml:space="preserve">Провідним засобом реалізації вказаної мети є запровадження </w:t>
      </w:r>
      <w:r w:rsidRPr="00DD1C58">
        <w:rPr>
          <w:rFonts w:ascii="Times New Roman" w:hAnsi="Times New Roman"/>
          <w:sz w:val="28"/>
          <w:szCs w:val="28"/>
          <w:lang w:val="uk-UA"/>
        </w:rPr>
        <w:t xml:space="preserve">компетентнісного підходу у навчальний </w:t>
      </w:r>
      <w:r w:rsidR="00916449" w:rsidRPr="00DD1C58">
        <w:rPr>
          <w:rFonts w:ascii="Times New Roman" w:hAnsi="Times New Roman"/>
          <w:sz w:val="28"/>
          <w:szCs w:val="28"/>
          <w:lang w:val="uk-UA"/>
        </w:rPr>
        <w:t>процес загальноосвітньої школи.</w:t>
      </w:r>
    </w:p>
    <w:p w:rsidR="0049571C" w:rsidRPr="0034040C" w:rsidRDefault="0049571C" w:rsidP="0049571C">
      <w:pPr>
        <w:pStyle w:val="a8"/>
        <w:spacing w:after="0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0B2BE7">
        <w:rPr>
          <w:rFonts w:ascii="Times New Roman" w:hAnsi="Times New Roman"/>
          <w:sz w:val="28"/>
          <w:szCs w:val="28"/>
          <w:lang w:val="uk-UA"/>
        </w:rPr>
        <w:t>Вивчення мов сприяє ефективному забезпеченню виконання  Держ</w:t>
      </w:r>
      <w:r w:rsidR="00835261">
        <w:rPr>
          <w:rFonts w:ascii="Times New Roman" w:hAnsi="Times New Roman"/>
          <w:sz w:val="28"/>
          <w:szCs w:val="28"/>
          <w:lang w:val="uk-UA"/>
        </w:rPr>
        <w:t xml:space="preserve">авного </w:t>
      </w:r>
      <w:r w:rsidRPr="000B2BE7">
        <w:rPr>
          <w:rFonts w:ascii="Times New Roman" w:hAnsi="Times New Roman"/>
          <w:sz w:val="28"/>
          <w:szCs w:val="28"/>
          <w:lang w:val="uk-UA"/>
        </w:rPr>
        <w:t>стандарту</w:t>
      </w:r>
      <w:r w:rsidR="0083526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35261">
        <w:rPr>
          <w:rFonts w:ascii="Times New Roman" w:hAnsi="Times New Roman"/>
          <w:spacing w:val="3"/>
          <w:sz w:val="28"/>
          <w:szCs w:val="28"/>
          <w:lang w:val="uk-UA"/>
        </w:rPr>
        <w:t>базової та загальної середньої освіти</w:t>
      </w:r>
      <w:r w:rsidRPr="000B2BE7">
        <w:rPr>
          <w:rFonts w:ascii="Times New Roman" w:hAnsi="Times New Roman"/>
          <w:sz w:val="28"/>
          <w:szCs w:val="28"/>
          <w:lang w:val="uk-UA"/>
        </w:rPr>
        <w:t>.</w:t>
      </w:r>
    </w:p>
    <w:p w:rsidR="0049571C" w:rsidRDefault="0049571C" w:rsidP="0049571C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Оновлена програма курсу  «Румунська мова</w:t>
      </w:r>
      <w:r w:rsidR="00835261">
        <w:rPr>
          <w:rFonts w:ascii="Times New Roman" w:hAnsi="Times New Roman"/>
          <w:sz w:val="28"/>
          <w:szCs w:val="28"/>
          <w:lang w:val="uk-UA"/>
        </w:rPr>
        <w:t>. Програма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35261">
        <w:rPr>
          <w:rFonts w:ascii="Times New Roman" w:hAnsi="Times New Roman"/>
          <w:sz w:val="28"/>
          <w:szCs w:val="28"/>
          <w:lang w:val="uk-UA"/>
        </w:rPr>
        <w:t xml:space="preserve">для загальноосвітніх навчальних закладів з українською мовою навчання </w:t>
      </w:r>
      <w:r>
        <w:rPr>
          <w:rFonts w:ascii="Times New Roman" w:hAnsi="Times New Roman"/>
          <w:sz w:val="28"/>
          <w:szCs w:val="28"/>
          <w:lang w:val="uk-UA"/>
        </w:rPr>
        <w:t xml:space="preserve"> 5-9 </w:t>
      </w:r>
      <w:r w:rsidR="00835261">
        <w:rPr>
          <w:rFonts w:ascii="Times New Roman" w:hAnsi="Times New Roman"/>
          <w:sz w:val="28"/>
          <w:szCs w:val="28"/>
          <w:lang w:val="uk-UA"/>
        </w:rPr>
        <w:t xml:space="preserve">класи </w:t>
      </w:r>
      <w:r>
        <w:rPr>
          <w:rFonts w:ascii="Times New Roman" w:hAnsi="Times New Roman"/>
          <w:sz w:val="28"/>
          <w:szCs w:val="28"/>
          <w:lang w:val="uk-UA"/>
        </w:rPr>
        <w:t>(початок вивчення з 5 класу)» побудована на нетрадиційному підході до вивчення мови в школі. Мова розглядається як засіб спілкування, джерело інформації про націю, менталітет, історію, духовну та матеріальну культуру румунського народу; як засіб інтеграції  особистості у світове співтовариство, засіб розширення мовних горизонтів та створення цілісної картини уявлень про мовний світ та його розма</w:t>
      </w:r>
      <w:r w:rsidR="00835261">
        <w:rPr>
          <w:rFonts w:ascii="Times New Roman" w:hAnsi="Times New Roman"/>
          <w:sz w:val="28"/>
          <w:szCs w:val="28"/>
          <w:lang w:val="uk-UA"/>
        </w:rPr>
        <w:t>ї</w:t>
      </w:r>
      <w:r>
        <w:rPr>
          <w:rFonts w:ascii="Times New Roman" w:hAnsi="Times New Roman"/>
          <w:sz w:val="28"/>
          <w:szCs w:val="28"/>
          <w:lang w:val="uk-UA"/>
        </w:rPr>
        <w:t>ття, формування екологічних, громадянських, здоров</w:t>
      </w:r>
      <w:r w:rsidRPr="0034040C">
        <w:rPr>
          <w:rFonts w:ascii="Times New Roman" w:hAnsi="Times New Roman"/>
          <w:sz w:val="28"/>
          <w:szCs w:val="28"/>
          <w:lang w:val="uk-UA"/>
        </w:rPr>
        <w:t>`</w:t>
      </w:r>
      <w:r>
        <w:rPr>
          <w:rFonts w:ascii="Times New Roman" w:hAnsi="Times New Roman"/>
          <w:sz w:val="28"/>
          <w:szCs w:val="28"/>
          <w:lang w:val="uk-UA"/>
        </w:rPr>
        <w:t>язбережувальних, підприємницьких, фінансово-економічних компетенцій, як засіб самореалізації особистості.</w:t>
      </w:r>
    </w:p>
    <w:p w:rsidR="0049571C" w:rsidRDefault="0049571C" w:rsidP="0049571C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Pr="00356CD8">
        <w:rPr>
          <w:rFonts w:ascii="Times New Roman" w:hAnsi="Times New Roman"/>
          <w:b/>
          <w:sz w:val="28"/>
          <w:szCs w:val="28"/>
          <w:lang w:val="uk-UA"/>
        </w:rPr>
        <w:t>Мета курсу:</w:t>
      </w:r>
      <w:r>
        <w:rPr>
          <w:rFonts w:ascii="Times New Roman" w:hAnsi="Times New Roman"/>
          <w:sz w:val="28"/>
          <w:szCs w:val="28"/>
          <w:lang w:val="uk-UA"/>
        </w:rPr>
        <w:t xml:space="preserve"> засвоєння базових знань з румунської мови; розширення мовних горизонтів; формування національно свідомої, духовно багатої мовної особистості, що володіє рядом мовних компетенцій; сприяння розвитку комунікативних здібностей особистості та її інтеграції у світове співтовариство.</w:t>
      </w:r>
    </w:p>
    <w:p w:rsidR="0049571C" w:rsidRDefault="0049571C" w:rsidP="0049571C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Pr="00356CD8">
        <w:rPr>
          <w:rFonts w:ascii="Times New Roman" w:hAnsi="Times New Roman"/>
          <w:b/>
          <w:sz w:val="28"/>
          <w:szCs w:val="28"/>
          <w:lang w:val="uk-UA"/>
        </w:rPr>
        <w:t>Завдання курсу:</w:t>
      </w:r>
    </w:p>
    <w:p w:rsidR="0049571C" w:rsidRPr="007C138F" w:rsidRDefault="0049571C" w:rsidP="0049571C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835261">
        <w:rPr>
          <w:rFonts w:ascii="Times New Roman" w:hAnsi="Times New Roman"/>
          <w:b/>
          <w:sz w:val="28"/>
          <w:szCs w:val="28"/>
          <w:lang w:val="uk-UA"/>
        </w:rPr>
        <w:t>-</w:t>
      </w:r>
      <w:r w:rsidRPr="007C138F">
        <w:rPr>
          <w:rFonts w:ascii="Times New Roman" w:hAnsi="Times New Roman"/>
          <w:sz w:val="28"/>
          <w:szCs w:val="28"/>
          <w:lang w:val="uk-UA"/>
        </w:rPr>
        <w:t>ознайомлення з мовною системою як основою для формування мовних, мовленнєвих компетенцій;</w:t>
      </w:r>
    </w:p>
    <w:p w:rsidR="0049571C" w:rsidRDefault="0049571C" w:rsidP="0049571C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>засвоєння учнями базових орфоепічних, граматичних, лексичних, морфологічних, синтаксичних, стилістичних знань, умінь та навичок;</w:t>
      </w:r>
    </w:p>
    <w:p w:rsidR="0049571C" w:rsidRDefault="0049571C" w:rsidP="0049571C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835261">
        <w:rPr>
          <w:rFonts w:ascii="Times New Roman" w:hAnsi="Times New Roman"/>
          <w:b/>
          <w:sz w:val="28"/>
          <w:szCs w:val="28"/>
          <w:lang w:val="uk-UA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>вироблення в учнів умінь та навичок комунікативно виправ</w:t>
      </w:r>
      <w:r w:rsidR="009C1C8D">
        <w:rPr>
          <w:rFonts w:ascii="Times New Roman" w:hAnsi="Times New Roman"/>
          <w:sz w:val="28"/>
          <w:szCs w:val="28"/>
          <w:lang w:val="uk-UA"/>
        </w:rPr>
        <w:t>д</w:t>
      </w:r>
      <w:r>
        <w:rPr>
          <w:rFonts w:ascii="Times New Roman" w:hAnsi="Times New Roman"/>
          <w:sz w:val="28"/>
          <w:szCs w:val="28"/>
          <w:lang w:val="uk-UA"/>
        </w:rPr>
        <w:t>ано користуватись засобами мови в різних життєвих ситуаціях, різних галузях</w:t>
      </w:r>
      <w:r w:rsidR="008C2060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практично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>реалізувати отримані компетенції в процесі сприй</w:t>
      </w:r>
      <w:r w:rsidR="00835261">
        <w:rPr>
          <w:rFonts w:ascii="Times New Roman" w:hAnsi="Times New Roman"/>
          <w:sz w:val="28"/>
          <w:szCs w:val="28"/>
          <w:lang w:val="uk-UA"/>
        </w:rPr>
        <w:t>нятт</w:t>
      </w:r>
      <w:r>
        <w:rPr>
          <w:rFonts w:ascii="Times New Roman" w:hAnsi="Times New Roman"/>
          <w:sz w:val="28"/>
          <w:szCs w:val="28"/>
          <w:lang w:val="uk-UA"/>
        </w:rPr>
        <w:t xml:space="preserve">я, відтворення </w:t>
      </w:r>
      <w:r w:rsidR="00835261">
        <w:rPr>
          <w:rFonts w:ascii="Times New Roman" w:hAnsi="Times New Roman"/>
          <w:sz w:val="28"/>
          <w:szCs w:val="28"/>
          <w:lang w:val="uk-UA"/>
        </w:rPr>
        <w:t xml:space="preserve">та </w:t>
      </w:r>
      <w:r>
        <w:rPr>
          <w:rFonts w:ascii="Times New Roman" w:hAnsi="Times New Roman"/>
          <w:sz w:val="28"/>
          <w:szCs w:val="28"/>
          <w:lang w:val="uk-UA"/>
        </w:rPr>
        <w:t>створення висловлювань відповідно до румунського мовленнєвого етикету;</w:t>
      </w:r>
    </w:p>
    <w:p w:rsidR="0049571C" w:rsidRDefault="0049571C" w:rsidP="0049571C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-формування цілісних світоглядних уявлень, духовного світу учнів на основі загальнолюдських та етнічних ціннісних орієнтирів</w:t>
      </w:r>
      <w:r w:rsidR="008C2060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шляхом залучення до культурних надбань румунського та українського народів </w:t>
      </w:r>
      <w:r w:rsidR="00C327C4" w:rsidRPr="001F02CE">
        <w:rPr>
          <w:rFonts w:ascii="Times New Roman" w:hAnsi="Times New Roman"/>
          <w:sz w:val="28"/>
          <w:szCs w:val="28"/>
          <w:lang w:val="uk-UA"/>
        </w:rPr>
        <w:t>і</w:t>
      </w:r>
      <w:r w:rsidR="008C2060" w:rsidRPr="00CA158B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Pr="000B2BE7">
        <w:rPr>
          <w:rFonts w:ascii="Times New Roman" w:hAnsi="Times New Roman"/>
          <w:sz w:val="28"/>
          <w:szCs w:val="28"/>
          <w:lang w:val="uk-UA"/>
        </w:rPr>
        <w:t>людства в</w:t>
      </w:r>
      <w:r w:rsidR="008C206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B2BE7">
        <w:rPr>
          <w:rFonts w:ascii="Times New Roman" w:hAnsi="Times New Roman"/>
          <w:sz w:val="28"/>
          <w:szCs w:val="28"/>
          <w:lang w:val="uk-UA"/>
        </w:rPr>
        <w:t>цілому;</w:t>
      </w:r>
    </w:p>
    <w:p w:rsidR="0049571C" w:rsidRDefault="0049571C" w:rsidP="0049571C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-формування в учнів ряду </w:t>
      </w:r>
      <w:r w:rsidR="008C2060">
        <w:rPr>
          <w:rFonts w:ascii="Times New Roman" w:hAnsi="Times New Roman"/>
          <w:sz w:val="28"/>
          <w:szCs w:val="28"/>
          <w:lang w:val="uk-UA"/>
        </w:rPr>
        <w:t>практичних умінь та навичок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49571C" w:rsidRPr="000D269E" w:rsidRDefault="0049571C" w:rsidP="0049571C">
      <w:pPr>
        <w:pStyle w:val="a7"/>
        <w:numPr>
          <w:ilvl w:val="0"/>
          <w:numId w:val="4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критичн</w:t>
      </w:r>
      <w:r w:rsidR="008C2060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</w:rPr>
        <w:t xml:space="preserve"> мислення;</w:t>
      </w:r>
    </w:p>
    <w:p w:rsidR="0049571C" w:rsidRPr="000D269E" w:rsidRDefault="0049571C" w:rsidP="0049571C">
      <w:pPr>
        <w:pStyle w:val="a7"/>
        <w:numPr>
          <w:ilvl w:val="0"/>
          <w:numId w:val="44"/>
        </w:numPr>
        <w:rPr>
          <w:rFonts w:ascii="Times New Roman" w:hAnsi="Times New Roman"/>
          <w:sz w:val="28"/>
          <w:szCs w:val="28"/>
        </w:rPr>
      </w:pPr>
      <w:r w:rsidRPr="000D269E">
        <w:rPr>
          <w:rFonts w:ascii="Times New Roman" w:hAnsi="Times New Roman"/>
          <w:sz w:val="28"/>
          <w:szCs w:val="28"/>
        </w:rPr>
        <w:t xml:space="preserve">вирішувати проблеми, оцінювати ризики та приймати </w:t>
      </w:r>
      <w:proofErr w:type="gramStart"/>
      <w:r w:rsidRPr="000D269E">
        <w:rPr>
          <w:rFonts w:ascii="Times New Roman" w:hAnsi="Times New Roman"/>
          <w:sz w:val="28"/>
          <w:szCs w:val="28"/>
        </w:rPr>
        <w:t>р</w:t>
      </w:r>
      <w:proofErr w:type="gramEnd"/>
      <w:r w:rsidRPr="000D269E">
        <w:rPr>
          <w:rFonts w:ascii="Times New Roman" w:hAnsi="Times New Roman"/>
          <w:sz w:val="28"/>
          <w:szCs w:val="28"/>
        </w:rPr>
        <w:t>ішення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49571C" w:rsidRPr="000D269E" w:rsidRDefault="0049571C" w:rsidP="0049571C">
      <w:pPr>
        <w:pStyle w:val="a7"/>
        <w:numPr>
          <w:ilvl w:val="0"/>
          <w:numId w:val="44"/>
        </w:numPr>
        <w:rPr>
          <w:rFonts w:ascii="Times New Roman" w:hAnsi="Times New Roman"/>
          <w:sz w:val="28"/>
          <w:szCs w:val="28"/>
        </w:rPr>
      </w:pPr>
      <w:r w:rsidRPr="000D269E">
        <w:rPr>
          <w:rFonts w:ascii="Times New Roman" w:hAnsi="Times New Roman"/>
          <w:sz w:val="28"/>
          <w:szCs w:val="28"/>
        </w:rPr>
        <w:t>зд</w:t>
      </w:r>
      <w:r>
        <w:rPr>
          <w:rFonts w:ascii="Times New Roman" w:hAnsi="Times New Roman"/>
          <w:sz w:val="28"/>
          <w:szCs w:val="28"/>
        </w:rPr>
        <w:t>атн</w:t>
      </w:r>
      <w:r w:rsidR="008C2060">
        <w:rPr>
          <w:rFonts w:ascii="Times New Roman" w:hAnsi="Times New Roman"/>
          <w:sz w:val="28"/>
          <w:szCs w:val="28"/>
          <w:lang w:val="uk-UA"/>
        </w:rPr>
        <w:t>ості</w:t>
      </w:r>
      <w:r>
        <w:rPr>
          <w:rFonts w:ascii="Times New Roman" w:hAnsi="Times New Roman"/>
          <w:sz w:val="28"/>
          <w:szCs w:val="28"/>
        </w:rPr>
        <w:t xml:space="preserve"> співпрацювати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команді</w:t>
      </w:r>
      <w:r>
        <w:rPr>
          <w:rFonts w:ascii="Times New Roman" w:hAnsi="Times New Roman"/>
          <w:sz w:val="28"/>
          <w:szCs w:val="28"/>
          <w:lang w:val="uk-UA"/>
        </w:rPr>
        <w:t>;</w:t>
      </w:r>
      <w:r w:rsidRPr="000D269E">
        <w:rPr>
          <w:rFonts w:ascii="Times New Roman" w:hAnsi="Times New Roman"/>
          <w:sz w:val="28"/>
          <w:szCs w:val="28"/>
        </w:rPr>
        <w:t xml:space="preserve"> </w:t>
      </w:r>
    </w:p>
    <w:p w:rsidR="0049571C" w:rsidRPr="000D269E" w:rsidRDefault="0049571C" w:rsidP="0049571C">
      <w:pPr>
        <w:pStyle w:val="a7"/>
        <w:numPr>
          <w:ilvl w:val="0"/>
          <w:numId w:val="4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к</w:t>
      </w:r>
      <w:r w:rsidRPr="000D269E">
        <w:rPr>
          <w:rFonts w:ascii="Times New Roman" w:hAnsi="Times New Roman"/>
          <w:sz w:val="28"/>
          <w:szCs w:val="28"/>
          <w:lang w:val="uk-UA"/>
        </w:rPr>
        <w:t>реативн</w:t>
      </w:r>
      <w:r w:rsidR="008C2060">
        <w:rPr>
          <w:rFonts w:ascii="Times New Roman" w:hAnsi="Times New Roman"/>
          <w:sz w:val="28"/>
          <w:szCs w:val="28"/>
          <w:lang w:val="uk-UA"/>
        </w:rPr>
        <w:t>ості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49571C" w:rsidRPr="000D269E" w:rsidRDefault="0049571C" w:rsidP="0049571C">
      <w:pPr>
        <w:pStyle w:val="a7"/>
        <w:numPr>
          <w:ilvl w:val="0"/>
          <w:numId w:val="4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Pr="000D269E">
        <w:rPr>
          <w:rFonts w:ascii="Times New Roman" w:hAnsi="Times New Roman"/>
          <w:sz w:val="28"/>
          <w:szCs w:val="28"/>
          <w:lang w:val="uk-UA"/>
        </w:rPr>
        <w:t>ошук</w:t>
      </w:r>
      <w:r w:rsidR="008C2060">
        <w:rPr>
          <w:rFonts w:ascii="Times New Roman" w:hAnsi="Times New Roman"/>
          <w:sz w:val="28"/>
          <w:szCs w:val="28"/>
          <w:lang w:val="uk-UA"/>
        </w:rPr>
        <w:t>у</w:t>
      </w:r>
      <w:r w:rsidRPr="000D269E">
        <w:rPr>
          <w:rFonts w:ascii="Times New Roman" w:hAnsi="Times New Roman"/>
          <w:sz w:val="28"/>
          <w:szCs w:val="28"/>
          <w:lang w:val="uk-UA"/>
        </w:rPr>
        <w:t xml:space="preserve"> та аналіз</w:t>
      </w:r>
      <w:r w:rsidR="008C2060">
        <w:rPr>
          <w:rFonts w:ascii="Times New Roman" w:hAnsi="Times New Roman"/>
          <w:sz w:val="28"/>
          <w:szCs w:val="28"/>
          <w:lang w:val="uk-UA"/>
        </w:rPr>
        <w:t>у</w:t>
      </w:r>
      <w:r w:rsidRPr="000D269E">
        <w:rPr>
          <w:rFonts w:ascii="Times New Roman" w:hAnsi="Times New Roman"/>
          <w:sz w:val="28"/>
          <w:szCs w:val="28"/>
          <w:lang w:val="uk-UA"/>
        </w:rPr>
        <w:t xml:space="preserve"> інформації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49571C" w:rsidRPr="000D269E" w:rsidRDefault="0049571C" w:rsidP="0049571C">
      <w:pPr>
        <w:pStyle w:val="a7"/>
        <w:numPr>
          <w:ilvl w:val="0"/>
          <w:numId w:val="44"/>
        </w:numPr>
        <w:rPr>
          <w:rFonts w:ascii="Times New Roman" w:hAnsi="Times New Roman"/>
          <w:sz w:val="28"/>
          <w:szCs w:val="28"/>
        </w:rPr>
      </w:pPr>
      <w:r w:rsidRPr="000D269E">
        <w:rPr>
          <w:rFonts w:ascii="Times New Roman" w:hAnsi="Times New Roman"/>
          <w:sz w:val="28"/>
          <w:szCs w:val="28"/>
        </w:rPr>
        <w:t xml:space="preserve">конструктивно </w:t>
      </w:r>
      <w:r w:rsidR="008C2060">
        <w:rPr>
          <w:rFonts w:ascii="Times New Roman" w:hAnsi="Times New Roman"/>
          <w:sz w:val="28"/>
          <w:szCs w:val="28"/>
          <w:lang w:val="uk-UA"/>
        </w:rPr>
        <w:t>управляти</w:t>
      </w:r>
      <w:r w:rsidRPr="000D269E">
        <w:rPr>
          <w:rFonts w:ascii="Times New Roman" w:hAnsi="Times New Roman"/>
          <w:sz w:val="28"/>
          <w:szCs w:val="28"/>
        </w:rPr>
        <w:t xml:space="preserve"> емоціями,  застосовувати емоційний інтелект</w:t>
      </w:r>
      <w:r>
        <w:rPr>
          <w:rFonts w:ascii="Times New Roman" w:hAnsi="Times New Roman"/>
          <w:sz w:val="28"/>
          <w:szCs w:val="28"/>
          <w:lang w:val="uk-UA"/>
        </w:rPr>
        <w:t>;</w:t>
      </w:r>
      <w:r w:rsidRPr="000D269E">
        <w:rPr>
          <w:rFonts w:ascii="Times New Roman" w:hAnsi="Times New Roman"/>
          <w:sz w:val="28"/>
          <w:szCs w:val="28"/>
        </w:rPr>
        <w:t xml:space="preserve"> </w:t>
      </w:r>
    </w:p>
    <w:p w:rsidR="0049571C" w:rsidRPr="000D269E" w:rsidRDefault="0049571C" w:rsidP="0049571C">
      <w:pPr>
        <w:pStyle w:val="a7"/>
        <w:numPr>
          <w:ilvl w:val="0"/>
          <w:numId w:val="44"/>
        </w:numPr>
        <w:rPr>
          <w:rFonts w:ascii="Times New Roman" w:hAnsi="Times New Roman"/>
          <w:sz w:val="28"/>
          <w:szCs w:val="28"/>
        </w:rPr>
      </w:pPr>
      <w:r w:rsidRPr="000D269E">
        <w:rPr>
          <w:rFonts w:ascii="Times New Roman" w:hAnsi="Times New Roman"/>
          <w:sz w:val="28"/>
          <w:szCs w:val="28"/>
        </w:rPr>
        <w:t>здатн</w:t>
      </w:r>
      <w:r w:rsidR="008C2060">
        <w:rPr>
          <w:rFonts w:ascii="Times New Roman" w:hAnsi="Times New Roman"/>
          <w:sz w:val="28"/>
          <w:szCs w:val="28"/>
          <w:lang w:val="uk-UA"/>
        </w:rPr>
        <w:t>ості</w:t>
      </w:r>
      <w:r w:rsidRPr="000D269E">
        <w:rPr>
          <w:rFonts w:ascii="Times New Roman" w:hAnsi="Times New Roman"/>
          <w:sz w:val="28"/>
          <w:szCs w:val="28"/>
        </w:rPr>
        <w:t xml:space="preserve"> логічно обґрунтовувати позицію, </w:t>
      </w:r>
      <w:proofErr w:type="gramStart"/>
      <w:r w:rsidRPr="000D269E">
        <w:rPr>
          <w:rFonts w:ascii="Times New Roman" w:hAnsi="Times New Roman"/>
          <w:sz w:val="28"/>
          <w:szCs w:val="28"/>
          <w:lang w:val="uk-UA"/>
        </w:rPr>
        <w:t>досл</w:t>
      </w:r>
      <w:proofErr w:type="gramEnd"/>
      <w:r w:rsidRPr="000D269E">
        <w:rPr>
          <w:rFonts w:ascii="Times New Roman" w:hAnsi="Times New Roman"/>
          <w:sz w:val="28"/>
          <w:szCs w:val="28"/>
          <w:lang w:val="uk-UA"/>
        </w:rPr>
        <w:t>іджувати</w:t>
      </w:r>
      <w:r>
        <w:rPr>
          <w:rFonts w:ascii="Times New Roman" w:hAnsi="Times New Roman"/>
          <w:sz w:val="28"/>
          <w:szCs w:val="28"/>
          <w:lang w:val="uk-UA"/>
        </w:rPr>
        <w:t>;</w:t>
      </w:r>
      <w:r w:rsidRPr="000D269E">
        <w:rPr>
          <w:rFonts w:ascii="Times New Roman" w:hAnsi="Times New Roman"/>
          <w:sz w:val="28"/>
          <w:szCs w:val="28"/>
        </w:rPr>
        <w:t xml:space="preserve"> </w:t>
      </w:r>
    </w:p>
    <w:p w:rsidR="0049571C" w:rsidRPr="000D269E" w:rsidRDefault="0049571C" w:rsidP="0049571C">
      <w:pPr>
        <w:pStyle w:val="a7"/>
        <w:numPr>
          <w:ilvl w:val="0"/>
          <w:numId w:val="44"/>
        </w:numPr>
        <w:rPr>
          <w:rFonts w:ascii="Times New Roman" w:hAnsi="Times New Roman"/>
          <w:sz w:val="28"/>
          <w:szCs w:val="28"/>
        </w:rPr>
      </w:pPr>
      <w:r w:rsidRPr="000D269E">
        <w:rPr>
          <w:rFonts w:ascii="Times New Roman" w:hAnsi="Times New Roman"/>
          <w:sz w:val="28"/>
          <w:szCs w:val="28"/>
        </w:rPr>
        <w:t>висловлювати думк</w:t>
      </w:r>
      <w:r w:rsidR="008C2060">
        <w:rPr>
          <w:rFonts w:ascii="Times New Roman" w:hAnsi="Times New Roman"/>
          <w:sz w:val="28"/>
          <w:szCs w:val="28"/>
          <w:lang w:val="uk-UA"/>
        </w:rPr>
        <w:t>и</w:t>
      </w:r>
      <w:r w:rsidRPr="000D269E">
        <w:rPr>
          <w:rFonts w:ascii="Times New Roman" w:hAnsi="Times New Roman"/>
          <w:sz w:val="28"/>
          <w:szCs w:val="28"/>
        </w:rPr>
        <w:t xml:space="preserve"> усно </w:t>
      </w:r>
      <w:r w:rsidR="008C2060">
        <w:rPr>
          <w:rFonts w:ascii="Times New Roman" w:hAnsi="Times New Roman"/>
          <w:sz w:val="28"/>
          <w:szCs w:val="28"/>
          <w:lang w:val="uk-UA"/>
        </w:rPr>
        <w:t>та</w:t>
      </w:r>
      <w:r w:rsidRPr="000D269E">
        <w:rPr>
          <w:rFonts w:ascii="Times New Roman" w:hAnsi="Times New Roman"/>
          <w:sz w:val="28"/>
          <w:szCs w:val="28"/>
        </w:rPr>
        <w:t xml:space="preserve"> письмово</w:t>
      </w:r>
      <w:r w:rsidRPr="000D269E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C2060">
        <w:rPr>
          <w:rFonts w:ascii="Times New Roman" w:hAnsi="Times New Roman"/>
          <w:sz w:val="28"/>
          <w:szCs w:val="28"/>
          <w:lang w:val="uk-UA"/>
        </w:rPr>
        <w:t xml:space="preserve">у формі </w:t>
      </w:r>
      <w:r w:rsidRPr="000D269E">
        <w:rPr>
          <w:rFonts w:ascii="Times New Roman" w:hAnsi="Times New Roman"/>
          <w:sz w:val="28"/>
          <w:szCs w:val="28"/>
          <w:lang w:val="uk-UA"/>
        </w:rPr>
        <w:t>презентаці</w:t>
      </w:r>
      <w:r w:rsidR="008C2060">
        <w:rPr>
          <w:rFonts w:ascii="Times New Roman" w:hAnsi="Times New Roman"/>
          <w:sz w:val="28"/>
          <w:szCs w:val="28"/>
          <w:lang w:val="uk-UA"/>
        </w:rPr>
        <w:t>ї</w:t>
      </w:r>
      <w:r w:rsidRPr="000D269E">
        <w:rPr>
          <w:rFonts w:ascii="Times New Roman" w:hAnsi="Times New Roman"/>
          <w:sz w:val="28"/>
          <w:szCs w:val="28"/>
          <w:lang w:val="uk-UA"/>
        </w:rPr>
        <w:t xml:space="preserve"> та публічн</w:t>
      </w:r>
      <w:r w:rsidR="008C2060">
        <w:rPr>
          <w:rFonts w:ascii="Times New Roman" w:hAnsi="Times New Roman"/>
          <w:sz w:val="28"/>
          <w:szCs w:val="28"/>
          <w:lang w:val="uk-UA"/>
        </w:rPr>
        <w:t>ого</w:t>
      </w:r>
      <w:r w:rsidRPr="000D269E">
        <w:rPr>
          <w:rFonts w:ascii="Times New Roman" w:hAnsi="Times New Roman"/>
          <w:sz w:val="28"/>
          <w:szCs w:val="28"/>
          <w:lang w:val="uk-UA"/>
        </w:rPr>
        <w:t xml:space="preserve"> виступ</w:t>
      </w:r>
      <w:r w:rsidR="008C2060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49571C" w:rsidRPr="000D269E" w:rsidRDefault="0049571C" w:rsidP="0049571C">
      <w:pPr>
        <w:pStyle w:val="a7"/>
        <w:numPr>
          <w:ilvl w:val="0"/>
          <w:numId w:val="44"/>
        </w:numPr>
        <w:rPr>
          <w:rFonts w:ascii="Times New Roman" w:hAnsi="Times New Roman"/>
          <w:sz w:val="28"/>
          <w:szCs w:val="28"/>
        </w:rPr>
      </w:pPr>
      <w:r w:rsidRPr="000D269E">
        <w:rPr>
          <w:rFonts w:ascii="Times New Roman" w:hAnsi="Times New Roman"/>
          <w:sz w:val="28"/>
          <w:szCs w:val="28"/>
          <w:lang w:val="uk-UA"/>
        </w:rPr>
        <w:t>функціональн</w:t>
      </w:r>
      <w:r w:rsidR="008C2060">
        <w:rPr>
          <w:rFonts w:ascii="Times New Roman" w:hAnsi="Times New Roman"/>
          <w:sz w:val="28"/>
          <w:szCs w:val="28"/>
          <w:lang w:val="uk-UA"/>
        </w:rPr>
        <w:t>ого</w:t>
      </w:r>
      <w:r w:rsidRPr="000D269E">
        <w:rPr>
          <w:rFonts w:ascii="Times New Roman" w:hAnsi="Times New Roman"/>
          <w:sz w:val="28"/>
          <w:szCs w:val="28"/>
          <w:lang w:val="uk-UA"/>
        </w:rPr>
        <w:t xml:space="preserve"> читання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49571C" w:rsidRPr="00647DDB" w:rsidRDefault="0049571C" w:rsidP="0049571C">
      <w:pPr>
        <w:pStyle w:val="a7"/>
        <w:numPr>
          <w:ilvl w:val="0"/>
          <w:numId w:val="44"/>
        </w:numPr>
        <w:rPr>
          <w:rFonts w:ascii="Times New Roman" w:hAnsi="Times New Roman"/>
          <w:sz w:val="28"/>
          <w:szCs w:val="28"/>
        </w:rPr>
      </w:pPr>
      <w:r w:rsidRPr="000D269E">
        <w:rPr>
          <w:rFonts w:ascii="Times New Roman" w:hAnsi="Times New Roman"/>
          <w:sz w:val="28"/>
          <w:szCs w:val="28"/>
          <w:lang w:val="uk-UA"/>
        </w:rPr>
        <w:t>ефективн</w:t>
      </w:r>
      <w:r w:rsidR="008C2060">
        <w:rPr>
          <w:rFonts w:ascii="Times New Roman" w:hAnsi="Times New Roman"/>
          <w:sz w:val="28"/>
          <w:szCs w:val="28"/>
          <w:lang w:val="uk-UA"/>
        </w:rPr>
        <w:t>ої</w:t>
      </w:r>
      <w:r w:rsidRPr="000D269E">
        <w:rPr>
          <w:rFonts w:ascii="Times New Roman" w:hAnsi="Times New Roman"/>
          <w:sz w:val="28"/>
          <w:szCs w:val="28"/>
          <w:lang w:val="uk-UA"/>
        </w:rPr>
        <w:t xml:space="preserve"> комунікаці</w:t>
      </w:r>
      <w:r w:rsidR="008C2060">
        <w:rPr>
          <w:rFonts w:ascii="Times New Roman" w:hAnsi="Times New Roman"/>
          <w:sz w:val="28"/>
          <w:szCs w:val="28"/>
          <w:lang w:val="uk-UA"/>
        </w:rPr>
        <w:t>ї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49571C" w:rsidRPr="00647DDB" w:rsidRDefault="0049571C" w:rsidP="0049571C">
      <w:pPr>
        <w:pStyle w:val="a7"/>
        <w:ind w:left="360"/>
        <w:rPr>
          <w:rFonts w:ascii="Times New Roman" w:hAnsi="Times New Roman"/>
          <w:sz w:val="28"/>
          <w:szCs w:val="28"/>
        </w:rPr>
      </w:pPr>
    </w:p>
    <w:p w:rsidR="0049571C" w:rsidRDefault="0049571C" w:rsidP="0049571C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Практична реалізація поставлених завдань та мети відбувається шляхом диференціації Програми на 4 змістові лінії: </w:t>
      </w:r>
      <w:r>
        <w:rPr>
          <w:rFonts w:ascii="Times New Roman" w:hAnsi="Times New Roman"/>
          <w:i/>
          <w:sz w:val="28"/>
          <w:szCs w:val="28"/>
          <w:lang w:val="uk-UA"/>
        </w:rPr>
        <w:t>лінгвістичну, комунікативну, культрологічну та діяльнісну.</w:t>
      </w:r>
    </w:p>
    <w:p w:rsidR="0049571C" w:rsidRDefault="0049571C" w:rsidP="0049571C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  </w:t>
      </w:r>
      <w:r w:rsidRPr="008154CC">
        <w:rPr>
          <w:rFonts w:ascii="Times New Roman" w:hAnsi="Times New Roman"/>
          <w:b/>
          <w:i/>
          <w:sz w:val="28"/>
          <w:szCs w:val="28"/>
          <w:lang w:val="uk-UA"/>
        </w:rPr>
        <w:t>Лінгвістична змістова лінія</w:t>
      </w:r>
      <w:r>
        <w:rPr>
          <w:rFonts w:ascii="Times New Roman" w:hAnsi="Times New Roman"/>
          <w:sz w:val="28"/>
          <w:szCs w:val="28"/>
          <w:lang w:val="uk-UA"/>
        </w:rPr>
        <w:t xml:space="preserve"> передбачає засвоєння основних мовознавчих понять,  орфоепічних та граматичних норм румунської літературної мови, культури мовлення, правил з </w:t>
      </w:r>
      <w:r w:rsidRPr="001F02CE">
        <w:rPr>
          <w:rFonts w:ascii="Times New Roman" w:hAnsi="Times New Roman"/>
          <w:sz w:val="28"/>
          <w:szCs w:val="28"/>
          <w:lang w:val="uk-UA"/>
        </w:rPr>
        <w:t>орфог</w:t>
      </w:r>
      <w:r w:rsidR="007236BC" w:rsidRPr="001F02CE">
        <w:rPr>
          <w:rFonts w:ascii="Times New Roman" w:hAnsi="Times New Roman"/>
          <w:sz w:val="28"/>
          <w:szCs w:val="28"/>
          <w:lang w:val="uk-UA"/>
        </w:rPr>
        <w:t>р</w:t>
      </w:r>
      <w:r w:rsidRPr="001F02CE">
        <w:rPr>
          <w:rFonts w:ascii="Times New Roman" w:hAnsi="Times New Roman"/>
          <w:sz w:val="28"/>
          <w:szCs w:val="28"/>
          <w:lang w:val="uk-UA"/>
        </w:rPr>
        <w:t xml:space="preserve">афії </w:t>
      </w:r>
      <w:r>
        <w:rPr>
          <w:rFonts w:ascii="Times New Roman" w:hAnsi="Times New Roman"/>
          <w:sz w:val="28"/>
          <w:szCs w:val="28"/>
          <w:lang w:val="uk-UA"/>
        </w:rPr>
        <w:t>та пунктуації. Передбачено вивчення тем із загального мовознавства, зокрема</w:t>
      </w:r>
      <w:r w:rsidR="008441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суспільної ролі мови, її розвитку, поширеності у світі, аналіз взаємозв</w:t>
      </w:r>
      <w:r w:rsidRPr="00E2121D">
        <w:rPr>
          <w:rFonts w:ascii="Times New Roman" w:hAnsi="Times New Roman"/>
          <w:sz w:val="28"/>
          <w:szCs w:val="28"/>
          <w:lang w:val="uk-UA"/>
        </w:rPr>
        <w:t>`</w:t>
      </w:r>
      <w:r>
        <w:rPr>
          <w:rFonts w:ascii="Times New Roman" w:hAnsi="Times New Roman"/>
          <w:sz w:val="28"/>
          <w:szCs w:val="28"/>
          <w:lang w:val="uk-UA"/>
        </w:rPr>
        <w:t>язків між мовними явищами різних рівнів: лексика і словотвір, словотвір і морфологія, пунктуація і систаксис, орфографія і фонетика, орфографія і морфологія</w:t>
      </w:r>
      <w:r w:rsidRPr="00CA158B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Pr="001F02CE">
        <w:rPr>
          <w:rFonts w:ascii="Times New Roman" w:hAnsi="Times New Roman"/>
          <w:sz w:val="28"/>
          <w:szCs w:val="28"/>
          <w:lang w:val="uk-UA"/>
        </w:rPr>
        <w:t>та ін.</w:t>
      </w:r>
      <w:r>
        <w:rPr>
          <w:rFonts w:ascii="Times New Roman" w:hAnsi="Times New Roman"/>
          <w:sz w:val="28"/>
          <w:szCs w:val="28"/>
          <w:lang w:val="uk-UA"/>
        </w:rPr>
        <w:t xml:space="preserve"> Дана змістова лінія формує чуття та відчуття мови, що сприяє свідомому використанню мови як засобу спілкування та самореалізації особистості, вдало реалізує ряд наскрізних тем з основ екологічної, громадянської, фінансової грамотності </w:t>
      </w:r>
      <w:r w:rsidRPr="001F02CE">
        <w:rPr>
          <w:rFonts w:ascii="Times New Roman" w:hAnsi="Times New Roman"/>
          <w:sz w:val="28"/>
          <w:szCs w:val="28"/>
          <w:lang w:val="uk-UA"/>
        </w:rPr>
        <w:t>та ін.</w:t>
      </w:r>
    </w:p>
    <w:p w:rsidR="0049571C" w:rsidRDefault="0049571C" w:rsidP="0049571C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   </w:t>
      </w:r>
      <w:r w:rsidRPr="008154CC">
        <w:rPr>
          <w:rFonts w:ascii="Times New Roman" w:hAnsi="Times New Roman"/>
          <w:b/>
          <w:i/>
          <w:sz w:val="28"/>
          <w:szCs w:val="28"/>
          <w:lang w:val="uk-UA"/>
        </w:rPr>
        <w:t>Комунікативна змістова лінія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визначає зміст, форми, методи та  засоби формування умінь сприймати усне та писемне мовлення, відтворювати, самостійно будувати усні й письмові висловлювання різних жанрів, гармонійно використовуючи всі чотири види мовленнєвої діяльності: </w:t>
      </w:r>
      <w:r w:rsidRPr="00E2121D">
        <w:rPr>
          <w:rFonts w:ascii="Times New Roman" w:hAnsi="Times New Roman"/>
          <w:i/>
          <w:sz w:val="28"/>
          <w:szCs w:val="28"/>
          <w:lang w:val="uk-UA"/>
        </w:rPr>
        <w:t>аудіювання, говоріння, читання та письмо</w:t>
      </w:r>
      <w:r>
        <w:rPr>
          <w:rFonts w:ascii="Times New Roman" w:hAnsi="Times New Roman"/>
          <w:sz w:val="28"/>
          <w:szCs w:val="28"/>
          <w:lang w:val="uk-UA"/>
        </w:rPr>
        <w:t xml:space="preserve">. До даних видів мовленнєвої діяльності пропонується долучити і </w:t>
      </w:r>
      <w:r w:rsidRPr="00E2121D">
        <w:rPr>
          <w:rFonts w:ascii="Times New Roman" w:hAnsi="Times New Roman"/>
          <w:i/>
          <w:sz w:val="28"/>
          <w:szCs w:val="28"/>
          <w:lang w:val="uk-UA"/>
        </w:rPr>
        <w:t>переклад</w:t>
      </w:r>
      <w:r>
        <w:rPr>
          <w:rFonts w:ascii="Times New Roman" w:hAnsi="Times New Roman"/>
          <w:sz w:val="28"/>
          <w:szCs w:val="28"/>
          <w:lang w:val="uk-UA"/>
        </w:rPr>
        <w:t xml:space="preserve">, адже передбачається вивчення румунської мови через українську. Практика перекладацької діяльності, вправляння з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>синхронного перекладу сприяють свідомому використанню мови та мимовільному формуванню комунікативних здібностей. Вдало підібраний вчителем зміст текстів сприяє інтеграції знань з різних навчальних дисциплін.</w:t>
      </w:r>
    </w:p>
    <w:p w:rsidR="0049571C" w:rsidRDefault="0049571C" w:rsidP="0049571C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Культурологічна змістова лінія </w:t>
      </w:r>
      <w:r w:rsidRPr="00C966B5">
        <w:rPr>
          <w:rFonts w:ascii="Times New Roman" w:hAnsi="Times New Roman"/>
          <w:sz w:val="28"/>
          <w:szCs w:val="28"/>
          <w:lang w:val="uk-UA"/>
        </w:rPr>
        <w:t>П</w:t>
      </w:r>
      <w:r>
        <w:rPr>
          <w:rFonts w:ascii="Times New Roman" w:hAnsi="Times New Roman"/>
          <w:sz w:val="28"/>
          <w:szCs w:val="28"/>
          <w:lang w:val="uk-UA"/>
        </w:rPr>
        <w:t>рограми орієнтує педагогів та розробників навчально-методичного забезпечення курсу на підбір відповідних  текстів</w:t>
      </w:r>
      <w:r w:rsidR="00844154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актуальної для учнів тематики, кращих зразків румунської класичної літератури, сучасної публіцистики, тем, що якнайкраще розкривають особливості румунської культури, історі</w:t>
      </w:r>
      <w:r w:rsidR="00844154">
        <w:rPr>
          <w:rFonts w:ascii="Times New Roman" w:hAnsi="Times New Roman"/>
          <w:sz w:val="28"/>
          <w:szCs w:val="28"/>
          <w:lang w:val="uk-UA"/>
        </w:rPr>
        <w:t>ї</w:t>
      </w:r>
      <w:r>
        <w:rPr>
          <w:rFonts w:ascii="Times New Roman" w:hAnsi="Times New Roman"/>
          <w:sz w:val="28"/>
          <w:szCs w:val="28"/>
          <w:lang w:val="uk-UA"/>
        </w:rPr>
        <w:t>, звичаї</w:t>
      </w:r>
      <w:r w:rsidR="00844154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, формують сучасні компетенції. У цьому контексті культорологічна та комунікативна змістові лінії  стають ключовими та мають бути максимально реалізовані на кожному занятті.</w:t>
      </w:r>
    </w:p>
    <w:p w:rsidR="0049571C" w:rsidRDefault="0049571C" w:rsidP="0049571C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Діяльнісна змістова лінія </w:t>
      </w:r>
      <w:r w:rsidRPr="00587A0E">
        <w:rPr>
          <w:rFonts w:ascii="Times New Roman" w:hAnsi="Times New Roman"/>
          <w:sz w:val="28"/>
          <w:szCs w:val="28"/>
          <w:lang w:val="uk-UA"/>
        </w:rPr>
        <w:t xml:space="preserve">Програми курсу має </w:t>
      </w:r>
      <w:r>
        <w:rPr>
          <w:rFonts w:ascii="Times New Roman" w:hAnsi="Times New Roman"/>
          <w:sz w:val="28"/>
          <w:szCs w:val="28"/>
          <w:lang w:val="uk-UA"/>
        </w:rPr>
        <w:t xml:space="preserve">суто процесуальний характер: її зміст в Програмі не відображено, а подано на </w:t>
      </w:r>
      <w:r w:rsidRPr="00A762AC">
        <w:rPr>
          <w:rFonts w:ascii="Times New Roman" w:hAnsi="Times New Roman"/>
          <w:sz w:val="28"/>
          <w:szCs w:val="28"/>
          <w:lang w:val="uk-UA"/>
        </w:rPr>
        <w:t>рівні цільових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</w:t>
      </w:r>
      <w:r w:rsidRPr="000B2BE7">
        <w:rPr>
          <w:rFonts w:ascii="Times New Roman" w:hAnsi="Times New Roman"/>
          <w:sz w:val="28"/>
          <w:szCs w:val="28"/>
          <w:lang w:val="uk-UA"/>
        </w:rPr>
        <w:t>ті</w:t>
      </w:r>
      <w:r>
        <w:rPr>
          <w:rFonts w:ascii="Times New Roman" w:hAnsi="Times New Roman"/>
          <w:sz w:val="28"/>
          <w:szCs w:val="28"/>
          <w:lang w:val="uk-UA"/>
        </w:rPr>
        <w:t xml:space="preserve">в навчально-виховної діяльності, що реалізуються через систему вправ, завдань, що розвивають </w:t>
      </w:r>
      <w:r w:rsidRPr="00FB1AAD">
        <w:rPr>
          <w:rFonts w:ascii="Times New Roman" w:hAnsi="Times New Roman"/>
          <w:sz w:val="28"/>
          <w:szCs w:val="28"/>
          <w:lang w:val="uk-UA"/>
        </w:rPr>
        <w:t>ін</w:t>
      </w:r>
      <w:r>
        <w:rPr>
          <w:rFonts w:ascii="Times New Roman" w:hAnsi="Times New Roman"/>
          <w:sz w:val="28"/>
          <w:szCs w:val="28"/>
          <w:lang w:val="uk-UA"/>
        </w:rPr>
        <w:t>іціативність і підприємливість, соціальну та громадянську</w:t>
      </w:r>
      <w:r w:rsidRPr="00FB1AAD">
        <w:rPr>
          <w:rFonts w:ascii="Times New Roman" w:hAnsi="Times New Roman"/>
          <w:sz w:val="28"/>
          <w:szCs w:val="28"/>
          <w:lang w:val="uk-UA"/>
        </w:rPr>
        <w:t xml:space="preserve"> компетентність,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B1AAD">
        <w:rPr>
          <w:rFonts w:ascii="Times New Roman" w:hAnsi="Times New Roman"/>
          <w:sz w:val="28"/>
          <w:szCs w:val="28"/>
          <w:lang w:val="uk-UA"/>
        </w:rPr>
        <w:t xml:space="preserve">обізнаність та </w:t>
      </w:r>
      <w:r>
        <w:rPr>
          <w:rFonts w:ascii="Times New Roman" w:hAnsi="Times New Roman"/>
          <w:sz w:val="28"/>
          <w:szCs w:val="28"/>
          <w:lang w:val="uk-UA"/>
        </w:rPr>
        <w:t>самовираження у сфері культури, екологічну</w:t>
      </w:r>
      <w:r w:rsidRPr="00FB1AAD">
        <w:rPr>
          <w:rFonts w:ascii="Times New Roman" w:hAnsi="Times New Roman"/>
          <w:sz w:val="28"/>
          <w:szCs w:val="28"/>
          <w:lang w:val="uk-UA"/>
        </w:rPr>
        <w:t xml:space="preserve"> грамотність</w:t>
      </w:r>
      <w:r>
        <w:rPr>
          <w:rFonts w:ascii="Times New Roman" w:hAnsi="Times New Roman"/>
          <w:sz w:val="28"/>
          <w:szCs w:val="28"/>
          <w:lang w:val="uk-UA"/>
        </w:rPr>
        <w:t xml:space="preserve"> і здорове життя, вміння вчитися впродовж життя </w:t>
      </w:r>
      <w:r w:rsidRPr="00FB1AAD">
        <w:rPr>
          <w:rFonts w:ascii="Times New Roman" w:hAnsi="Times New Roman"/>
          <w:sz w:val="28"/>
          <w:szCs w:val="28"/>
          <w:lang w:val="uk-UA"/>
        </w:rPr>
        <w:t>та навички, які стосуют</w:t>
      </w:r>
      <w:r>
        <w:rPr>
          <w:rFonts w:ascii="Times New Roman" w:hAnsi="Times New Roman"/>
          <w:sz w:val="28"/>
          <w:szCs w:val="28"/>
          <w:lang w:val="uk-UA"/>
        </w:rPr>
        <w:t xml:space="preserve">ься критичного мислення, вміння </w:t>
      </w:r>
      <w:r w:rsidRPr="00FB1AAD">
        <w:rPr>
          <w:rFonts w:ascii="Times New Roman" w:hAnsi="Times New Roman"/>
          <w:sz w:val="28"/>
          <w:szCs w:val="28"/>
          <w:lang w:val="uk-UA"/>
        </w:rPr>
        <w:t>аргументувати свою позицію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49571C" w:rsidRDefault="0049571C" w:rsidP="009B07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Кожна з запропонованих змістових ліній Програми в повній мірі реалізує наскрізні теми: </w:t>
      </w:r>
      <w:r w:rsidRPr="00813BE9">
        <w:rPr>
          <w:rFonts w:ascii="Times New Roman" w:hAnsi="Times New Roman"/>
          <w:sz w:val="28"/>
          <w:szCs w:val="28"/>
          <w:lang w:val="uk-UA"/>
        </w:rPr>
        <w:t>"Екологічна безпека та сталий розвиток", "Громадянська відповідальність", "Здоров'я і безпека", "Підприємливість та фінансова грамотність"</w:t>
      </w:r>
      <w:r w:rsidR="001F02CE"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gramStart"/>
      <w:r w:rsidR="001F02CE">
        <w:rPr>
          <w:rFonts w:ascii="Times New Roman" w:hAnsi="Times New Roman"/>
          <w:sz w:val="28"/>
          <w:szCs w:val="28"/>
          <w:lang w:val="en-US"/>
        </w:rPr>
        <w:t>Вони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F02CE">
        <w:rPr>
          <w:rFonts w:ascii="Times New Roman" w:hAnsi="Times New Roman"/>
          <w:sz w:val="28"/>
          <w:szCs w:val="28"/>
          <w:lang w:val="uk-UA"/>
        </w:rPr>
        <w:t>спрямовані</w:t>
      </w:r>
      <w:r w:rsidRPr="00B66A98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Pr="00813BE9">
        <w:rPr>
          <w:rFonts w:ascii="Times New Roman" w:hAnsi="Times New Roman"/>
          <w:sz w:val="28"/>
          <w:szCs w:val="28"/>
          <w:lang w:val="uk-UA"/>
        </w:rPr>
        <w:t>на формування в учнів здатності застосовувати з</w:t>
      </w:r>
      <w:r>
        <w:rPr>
          <w:rFonts w:ascii="Times New Roman" w:hAnsi="Times New Roman"/>
          <w:sz w:val="28"/>
          <w:szCs w:val="28"/>
          <w:lang w:val="uk-UA"/>
        </w:rPr>
        <w:t>нання й уміння у реальних життєвих ситуаціях через використання міжпредметних зв</w:t>
      </w:r>
      <w:r w:rsidRPr="000670EA">
        <w:rPr>
          <w:rFonts w:ascii="Times New Roman" w:hAnsi="Times New Roman"/>
          <w:sz w:val="28"/>
          <w:szCs w:val="28"/>
          <w:lang w:val="uk-UA"/>
        </w:rPr>
        <w:t>`</w:t>
      </w:r>
      <w:r>
        <w:rPr>
          <w:rFonts w:ascii="Times New Roman" w:hAnsi="Times New Roman"/>
          <w:sz w:val="28"/>
          <w:szCs w:val="28"/>
          <w:lang w:val="uk-UA"/>
        </w:rPr>
        <w:t>язків, інтеграцію навчального матеріалу та реалізацію виховного потенціалу уроку.</w:t>
      </w:r>
      <w:proofErr w:type="gramEnd"/>
    </w:p>
    <w:p w:rsidR="008B13BF" w:rsidRDefault="0049571C" w:rsidP="009B07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651163">
        <w:rPr>
          <w:rFonts w:ascii="Times New Roman" w:hAnsi="Times New Roman"/>
          <w:sz w:val="28"/>
          <w:szCs w:val="28"/>
          <w:lang w:val="uk-UA"/>
        </w:rPr>
        <w:t>Очікувані результати навчально-пізнавальної діяльності внаслідок реалізації Програми сформульовані у розділі «Цільові результати навчально-пізнавальної діяльності». Перелік актуальних наскрізних тем для реалізації змістових ліній  запропоновано окремим розділом.</w:t>
      </w:r>
      <w:r w:rsidR="00E414D7" w:rsidRPr="0065116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B13BF" w:rsidRDefault="00E414D7" w:rsidP="009B0753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uk-UA"/>
        </w:rPr>
      </w:pPr>
      <w:r w:rsidRPr="00651163">
        <w:rPr>
          <w:rFonts w:ascii="Times New Roman" w:hAnsi="Times New Roman"/>
          <w:sz w:val="28"/>
          <w:szCs w:val="28"/>
          <w:lang w:val="uk-UA"/>
        </w:rPr>
        <w:t>Наприклад, у 5 класі</w:t>
      </w:r>
      <w:r w:rsidR="00651163" w:rsidRPr="0065116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51163">
        <w:rPr>
          <w:rFonts w:ascii="Times New Roman" w:hAnsi="Times New Roman"/>
          <w:sz w:val="28"/>
          <w:szCs w:val="28"/>
          <w:lang w:val="uk-UA"/>
        </w:rPr>
        <w:t>наскрізні теми наступні:</w:t>
      </w:r>
      <w:r w:rsidRPr="00651163">
        <w:rPr>
          <w:rFonts w:ascii="Candara" w:eastAsia="+mn-ea" w:hAnsi="Candara" w:cs="+mn-cs"/>
          <w:b/>
          <w:bCs/>
          <w:color w:val="031F43"/>
          <w:kern w:val="24"/>
          <w:sz w:val="40"/>
          <w:szCs w:val="40"/>
          <w:lang w:val="uk-UA" w:eastAsia="ru-RU"/>
        </w:rPr>
        <w:t xml:space="preserve"> </w:t>
      </w:r>
      <w:r w:rsidR="008B13BF" w:rsidRPr="008B13BF">
        <w:rPr>
          <w:rFonts w:ascii="Candara" w:eastAsia="+mn-ea" w:hAnsi="Candara" w:cs="+mn-cs"/>
          <w:bCs/>
          <w:i/>
          <w:color w:val="031F43"/>
          <w:kern w:val="24"/>
          <w:sz w:val="28"/>
          <w:szCs w:val="28"/>
          <w:lang w:val="uk-UA" w:eastAsia="ru-RU"/>
        </w:rPr>
        <w:t>«</w:t>
      </w:r>
      <w:r w:rsidR="003D29B8" w:rsidRPr="00651163">
        <w:rPr>
          <w:rFonts w:ascii="Times New Roman" w:hAnsi="Times New Roman"/>
          <w:bCs/>
          <w:i/>
          <w:sz w:val="28"/>
          <w:szCs w:val="28"/>
          <w:lang w:val="uk-UA"/>
        </w:rPr>
        <w:t>Книга</w:t>
      </w:r>
      <w:r w:rsidR="008B05EE">
        <w:rPr>
          <w:rFonts w:ascii="Times New Roman" w:hAnsi="Times New Roman"/>
          <w:bCs/>
          <w:i/>
          <w:sz w:val="28"/>
          <w:szCs w:val="28"/>
          <w:lang w:val="uk-UA"/>
        </w:rPr>
        <w:t xml:space="preserve"> –</w:t>
      </w:r>
      <w:r w:rsidR="003D29B8" w:rsidRPr="00651163">
        <w:rPr>
          <w:rFonts w:ascii="Times New Roman" w:hAnsi="Times New Roman"/>
          <w:bCs/>
          <w:i/>
          <w:sz w:val="28"/>
          <w:szCs w:val="28"/>
          <w:lang w:val="uk-UA"/>
        </w:rPr>
        <w:t xml:space="preserve"> джерело знань</w:t>
      </w:r>
      <w:r w:rsidR="008B13BF">
        <w:rPr>
          <w:rFonts w:ascii="Times New Roman" w:hAnsi="Times New Roman"/>
          <w:bCs/>
          <w:i/>
          <w:sz w:val="28"/>
          <w:szCs w:val="28"/>
          <w:lang w:val="uk-UA"/>
        </w:rPr>
        <w:t>»,</w:t>
      </w:r>
      <w:r w:rsidR="00651163" w:rsidRPr="00651163"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="008B13BF">
        <w:rPr>
          <w:rFonts w:ascii="Times New Roman" w:hAnsi="Times New Roman"/>
          <w:bCs/>
          <w:i/>
          <w:sz w:val="28"/>
          <w:szCs w:val="28"/>
          <w:lang w:val="uk-UA"/>
        </w:rPr>
        <w:t>«</w:t>
      </w:r>
      <w:r w:rsidR="003D29B8" w:rsidRPr="00651163">
        <w:rPr>
          <w:rFonts w:ascii="Times New Roman" w:hAnsi="Times New Roman"/>
          <w:bCs/>
          <w:i/>
          <w:sz w:val="28"/>
          <w:szCs w:val="28"/>
          <w:lang w:val="uk-UA"/>
        </w:rPr>
        <w:t>Вода – основа життя</w:t>
      </w:r>
      <w:r w:rsidR="008B13BF">
        <w:rPr>
          <w:rFonts w:ascii="Times New Roman" w:hAnsi="Times New Roman"/>
          <w:bCs/>
          <w:i/>
          <w:sz w:val="28"/>
          <w:szCs w:val="28"/>
          <w:lang w:val="uk-UA"/>
        </w:rPr>
        <w:t>»,</w:t>
      </w:r>
      <w:r w:rsidR="003D29B8" w:rsidRPr="00651163"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="008B13BF">
        <w:rPr>
          <w:rFonts w:ascii="Times New Roman" w:hAnsi="Times New Roman"/>
          <w:bCs/>
          <w:i/>
          <w:sz w:val="28"/>
          <w:szCs w:val="28"/>
          <w:lang w:val="uk-UA"/>
        </w:rPr>
        <w:t>«</w:t>
      </w:r>
      <w:r w:rsidR="003D29B8" w:rsidRPr="00651163">
        <w:rPr>
          <w:rFonts w:ascii="Times New Roman" w:hAnsi="Times New Roman"/>
          <w:bCs/>
          <w:i/>
          <w:sz w:val="28"/>
          <w:szCs w:val="28"/>
          <w:lang w:val="uk-UA"/>
        </w:rPr>
        <w:t>Збереження навколишнього середовища</w:t>
      </w:r>
      <w:r w:rsidR="008B13BF">
        <w:rPr>
          <w:rFonts w:ascii="Times New Roman" w:hAnsi="Times New Roman"/>
          <w:bCs/>
          <w:i/>
          <w:sz w:val="28"/>
          <w:szCs w:val="28"/>
          <w:lang w:val="uk-UA"/>
        </w:rPr>
        <w:t>»,</w:t>
      </w:r>
      <w:r w:rsidR="003D29B8" w:rsidRPr="00651163"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="008B13BF">
        <w:rPr>
          <w:rFonts w:ascii="Times New Roman" w:hAnsi="Times New Roman"/>
          <w:bCs/>
          <w:i/>
          <w:sz w:val="28"/>
          <w:szCs w:val="28"/>
          <w:lang w:val="uk-UA"/>
        </w:rPr>
        <w:t xml:space="preserve">«В </w:t>
      </w:r>
      <w:r w:rsidR="003D29B8" w:rsidRPr="00651163">
        <w:rPr>
          <w:rFonts w:ascii="Times New Roman" w:hAnsi="Times New Roman"/>
          <w:bCs/>
          <w:i/>
          <w:sz w:val="28"/>
          <w:szCs w:val="28"/>
          <w:lang w:val="uk-UA"/>
        </w:rPr>
        <w:t>здоровому тілі</w:t>
      </w:r>
      <w:r w:rsidR="008B13BF"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="008B05EE">
        <w:rPr>
          <w:rFonts w:ascii="Times New Roman" w:hAnsi="Times New Roman"/>
          <w:bCs/>
          <w:i/>
          <w:sz w:val="28"/>
          <w:szCs w:val="28"/>
          <w:lang w:val="uk-UA"/>
        </w:rPr>
        <w:t>–</w:t>
      </w:r>
      <w:r w:rsidR="003D29B8" w:rsidRPr="00651163">
        <w:rPr>
          <w:rFonts w:ascii="Times New Roman" w:hAnsi="Times New Roman"/>
          <w:bCs/>
          <w:i/>
          <w:sz w:val="28"/>
          <w:szCs w:val="28"/>
          <w:lang w:val="uk-UA"/>
        </w:rPr>
        <w:t xml:space="preserve"> здоровий дух</w:t>
      </w:r>
      <w:r w:rsidR="008B13BF">
        <w:rPr>
          <w:rFonts w:ascii="Times New Roman" w:hAnsi="Times New Roman"/>
          <w:bCs/>
          <w:i/>
          <w:sz w:val="28"/>
          <w:szCs w:val="28"/>
          <w:lang w:val="uk-UA"/>
        </w:rPr>
        <w:t>»,</w:t>
      </w:r>
      <w:r w:rsidR="00651163" w:rsidRPr="00651163"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="003D29B8" w:rsidRPr="00651163"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="008B13BF">
        <w:rPr>
          <w:rFonts w:ascii="Times New Roman" w:hAnsi="Times New Roman"/>
          <w:bCs/>
          <w:i/>
          <w:sz w:val="28"/>
          <w:szCs w:val="28"/>
          <w:lang w:val="uk-UA"/>
        </w:rPr>
        <w:t>«</w:t>
      </w:r>
      <w:r w:rsidR="003D29B8" w:rsidRPr="00651163">
        <w:rPr>
          <w:rFonts w:ascii="Times New Roman" w:hAnsi="Times New Roman"/>
          <w:bCs/>
          <w:i/>
          <w:sz w:val="28"/>
          <w:szCs w:val="28"/>
          <w:lang w:val="uk-UA"/>
        </w:rPr>
        <w:t>Права і обов'язки дитини в суспільстві</w:t>
      </w:r>
      <w:r w:rsidR="008B13BF">
        <w:rPr>
          <w:rFonts w:ascii="Times New Roman" w:hAnsi="Times New Roman"/>
          <w:bCs/>
          <w:i/>
          <w:sz w:val="28"/>
          <w:szCs w:val="28"/>
          <w:lang w:val="uk-UA"/>
        </w:rPr>
        <w:t>», «</w:t>
      </w:r>
      <w:r w:rsidR="003D29B8" w:rsidRPr="00651163">
        <w:rPr>
          <w:rFonts w:ascii="Times New Roman" w:hAnsi="Times New Roman"/>
          <w:bCs/>
          <w:i/>
          <w:sz w:val="28"/>
          <w:szCs w:val="28"/>
          <w:lang w:val="uk-UA"/>
        </w:rPr>
        <w:t>Роль  школи в житті дитини</w:t>
      </w:r>
      <w:r w:rsidR="008B13BF">
        <w:rPr>
          <w:rFonts w:ascii="Times New Roman" w:hAnsi="Times New Roman"/>
          <w:bCs/>
          <w:i/>
          <w:sz w:val="28"/>
          <w:szCs w:val="28"/>
          <w:lang w:val="uk-UA"/>
        </w:rPr>
        <w:t>»,</w:t>
      </w:r>
      <w:r w:rsidR="003D29B8" w:rsidRPr="00651163"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="008B13BF">
        <w:rPr>
          <w:rFonts w:ascii="Times New Roman" w:hAnsi="Times New Roman"/>
          <w:bCs/>
          <w:i/>
          <w:sz w:val="28"/>
          <w:szCs w:val="28"/>
          <w:lang w:val="uk-UA"/>
        </w:rPr>
        <w:t>«</w:t>
      </w:r>
      <w:r w:rsidR="003D29B8" w:rsidRPr="00651163">
        <w:rPr>
          <w:rFonts w:ascii="Times New Roman" w:hAnsi="Times New Roman"/>
          <w:bCs/>
          <w:i/>
          <w:sz w:val="28"/>
          <w:szCs w:val="28"/>
          <w:lang w:val="uk-UA"/>
        </w:rPr>
        <w:t>Що ми знаємо про сімейний бюджет та кишенькові гроші</w:t>
      </w:r>
      <w:r w:rsidR="008B13BF">
        <w:rPr>
          <w:rFonts w:ascii="Times New Roman" w:hAnsi="Times New Roman"/>
          <w:bCs/>
          <w:i/>
          <w:sz w:val="28"/>
          <w:szCs w:val="28"/>
          <w:lang w:val="uk-UA"/>
        </w:rPr>
        <w:t>?»,</w:t>
      </w:r>
      <w:r w:rsidR="003D29B8" w:rsidRPr="00651163"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="008B13BF">
        <w:rPr>
          <w:rFonts w:ascii="Times New Roman" w:hAnsi="Times New Roman"/>
          <w:bCs/>
          <w:i/>
          <w:sz w:val="28"/>
          <w:szCs w:val="28"/>
          <w:lang w:val="uk-UA"/>
        </w:rPr>
        <w:t>«</w:t>
      </w:r>
      <w:r w:rsidR="003D29B8" w:rsidRPr="00651163">
        <w:rPr>
          <w:rFonts w:ascii="Times New Roman" w:hAnsi="Times New Roman"/>
          <w:bCs/>
          <w:i/>
          <w:sz w:val="28"/>
          <w:szCs w:val="28"/>
          <w:lang w:val="uk-UA"/>
        </w:rPr>
        <w:t>Поважати закони школи, сім'ї, держави</w:t>
      </w:r>
      <w:r w:rsidR="008B13BF">
        <w:rPr>
          <w:rFonts w:ascii="Times New Roman" w:hAnsi="Times New Roman"/>
          <w:bCs/>
          <w:i/>
          <w:sz w:val="28"/>
          <w:szCs w:val="28"/>
          <w:lang w:val="uk-UA"/>
        </w:rPr>
        <w:t>!»,</w:t>
      </w:r>
      <w:r w:rsidR="003D29B8" w:rsidRPr="00651163"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="008B13BF">
        <w:rPr>
          <w:rFonts w:ascii="Times New Roman" w:hAnsi="Times New Roman"/>
          <w:bCs/>
          <w:i/>
          <w:sz w:val="28"/>
          <w:szCs w:val="28"/>
          <w:lang w:val="uk-UA"/>
        </w:rPr>
        <w:t>«</w:t>
      </w:r>
      <w:r w:rsidR="003D29B8" w:rsidRPr="00651163">
        <w:rPr>
          <w:rFonts w:ascii="Times New Roman" w:hAnsi="Times New Roman"/>
          <w:bCs/>
          <w:i/>
          <w:sz w:val="28"/>
          <w:szCs w:val="28"/>
          <w:lang w:val="uk-UA"/>
        </w:rPr>
        <w:t>Я і моя сім'я</w:t>
      </w:r>
      <w:r w:rsidR="008B13BF">
        <w:rPr>
          <w:rFonts w:ascii="Times New Roman" w:hAnsi="Times New Roman"/>
          <w:bCs/>
          <w:i/>
          <w:sz w:val="28"/>
          <w:szCs w:val="28"/>
          <w:lang w:val="uk-UA"/>
        </w:rPr>
        <w:t>».</w:t>
      </w:r>
    </w:p>
    <w:p w:rsidR="00651163" w:rsidRPr="00651163" w:rsidRDefault="008B13BF" w:rsidP="009B0753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651163" w:rsidRPr="00651163">
        <w:rPr>
          <w:rFonts w:ascii="Times New Roman" w:hAnsi="Times New Roman"/>
          <w:bCs/>
          <w:sz w:val="28"/>
          <w:szCs w:val="28"/>
          <w:lang w:val="uk-UA"/>
        </w:rPr>
        <w:t>6 клас</w:t>
      </w:r>
      <w:r>
        <w:rPr>
          <w:rFonts w:ascii="Times New Roman" w:hAnsi="Times New Roman"/>
          <w:bCs/>
          <w:sz w:val="28"/>
          <w:szCs w:val="28"/>
          <w:lang w:val="uk-UA"/>
        </w:rPr>
        <w:t>у теми будуть такими: «</w:t>
      </w:r>
      <w:r w:rsidR="00651163" w:rsidRPr="00651163">
        <w:rPr>
          <w:rFonts w:ascii="Times New Roman" w:hAnsi="Times New Roman"/>
          <w:bCs/>
          <w:i/>
          <w:sz w:val="28"/>
          <w:szCs w:val="28"/>
          <w:lang w:val="uk-UA"/>
        </w:rPr>
        <w:t>Глобальні екологічні проблеми людства</w:t>
      </w:r>
      <w:r>
        <w:rPr>
          <w:rFonts w:ascii="Times New Roman" w:hAnsi="Times New Roman"/>
          <w:bCs/>
          <w:i/>
          <w:sz w:val="28"/>
          <w:szCs w:val="28"/>
          <w:lang w:val="uk-UA"/>
        </w:rPr>
        <w:t>»,</w:t>
      </w:r>
      <w:r w:rsidR="00651163" w:rsidRPr="00651163"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  <w:lang w:val="uk-UA"/>
        </w:rPr>
        <w:t>«</w:t>
      </w:r>
      <w:r w:rsidR="00651163" w:rsidRPr="00651163">
        <w:rPr>
          <w:rFonts w:ascii="Times New Roman" w:hAnsi="Times New Roman"/>
          <w:bCs/>
          <w:i/>
          <w:sz w:val="28"/>
          <w:szCs w:val="28"/>
          <w:lang w:val="uk-UA"/>
        </w:rPr>
        <w:t xml:space="preserve">Шляхи подолання наслідків аварії </w:t>
      </w: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на </w:t>
      </w:r>
      <w:r w:rsidR="00651163" w:rsidRPr="00651163">
        <w:rPr>
          <w:rFonts w:ascii="Times New Roman" w:hAnsi="Times New Roman"/>
          <w:bCs/>
          <w:i/>
          <w:sz w:val="28"/>
          <w:szCs w:val="28"/>
          <w:lang w:val="uk-UA"/>
        </w:rPr>
        <w:t>ЧАЕС</w:t>
      </w:r>
      <w:r>
        <w:rPr>
          <w:rFonts w:ascii="Times New Roman" w:hAnsi="Times New Roman"/>
          <w:bCs/>
          <w:i/>
          <w:sz w:val="28"/>
          <w:szCs w:val="28"/>
          <w:lang w:val="uk-UA"/>
        </w:rPr>
        <w:t>»,</w:t>
      </w:r>
      <w:r w:rsidR="00651163" w:rsidRPr="00651163"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  <w:lang w:val="uk-UA"/>
        </w:rPr>
        <w:t>«</w:t>
      </w:r>
      <w:r w:rsidR="00651163" w:rsidRPr="00651163">
        <w:rPr>
          <w:rFonts w:ascii="Times New Roman" w:hAnsi="Times New Roman"/>
          <w:bCs/>
          <w:i/>
          <w:sz w:val="28"/>
          <w:szCs w:val="28"/>
          <w:lang w:val="uk-UA"/>
        </w:rPr>
        <w:t xml:space="preserve">Екологічні проблеми мого </w:t>
      </w: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населеного пункту», «Бути громадянином, </w:t>
      </w:r>
      <w:r w:rsidR="00651163" w:rsidRPr="00651163">
        <w:rPr>
          <w:rFonts w:ascii="Times New Roman" w:hAnsi="Times New Roman"/>
          <w:bCs/>
          <w:i/>
          <w:sz w:val="28"/>
          <w:szCs w:val="28"/>
          <w:lang w:val="uk-UA"/>
        </w:rPr>
        <w:t xml:space="preserve"> права та обов’язки</w:t>
      </w: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громадян</w:t>
      </w:r>
      <w:r w:rsidR="00E0342B">
        <w:rPr>
          <w:rFonts w:ascii="Times New Roman" w:hAnsi="Times New Roman"/>
          <w:bCs/>
          <w:i/>
          <w:sz w:val="28"/>
          <w:szCs w:val="28"/>
          <w:lang w:val="uk-UA"/>
        </w:rPr>
        <w:t>»</w:t>
      </w:r>
      <w:r>
        <w:rPr>
          <w:rFonts w:ascii="Times New Roman" w:hAnsi="Times New Roman"/>
          <w:bCs/>
          <w:i/>
          <w:sz w:val="28"/>
          <w:szCs w:val="28"/>
          <w:lang w:val="uk-UA"/>
        </w:rPr>
        <w:t>,</w:t>
      </w:r>
      <w:r w:rsidR="00651163" w:rsidRPr="00651163"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  <w:lang w:val="uk-UA"/>
        </w:rPr>
        <w:t>«</w:t>
      </w:r>
      <w:r w:rsidR="00651163" w:rsidRPr="00651163">
        <w:rPr>
          <w:rFonts w:ascii="Times New Roman" w:hAnsi="Times New Roman"/>
          <w:bCs/>
          <w:i/>
          <w:sz w:val="28"/>
          <w:szCs w:val="28"/>
          <w:lang w:val="uk-UA"/>
        </w:rPr>
        <w:t>Держава – це я</w:t>
      </w:r>
      <w:r>
        <w:rPr>
          <w:rFonts w:ascii="Times New Roman" w:hAnsi="Times New Roman"/>
          <w:bCs/>
          <w:i/>
          <w:sz w:val="28"/>
          <w:szCs w:val="28"/>
          <w:lang w:val="uk-UA"/>
        </w:rPr>
        <w:t>», «</w:t>
      </w:r>
      <w:r w:rsidR="00651163" w:rsidRPr="00651163">
        <w:rPr>
          <w:rFonts w:ascii="Times New Roman" w:hAnsi="Times New Roman"/>
          <w:bCs/>
          <w:i/>
          <w:sz w:val="28"/>
          <w:szCs w:val="28"/>
          <w:lang w:val="uk-UA"/>
        </w:rPr>
        <w:t>Закон і порядок</w:t>
      </w:r>
      <w:r>
        <w:rPr>
          <w:rFonts w:ascii="Times New Roman" w:hAnsi="Times New Roman"/>
          <w:bCs/>
          <w:i/>
          <w:sz w:val="28"/>
          <w:szCs w:val="28"/>
          <w:lang w:val="uk-UA"/>
        </w:rPr>
        <w:t>»,</w:t>
      </w:r>
      <w:r w:rsidR="00651163" w:rsidRPr="00651163"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  <w:lang w:val="uk-UA"/>
        </w:rPr>
        <w:t>«</w:t>
      </w:r>
      <w:r w:rsidR="00651163" w:rsidRPr="00651163">
        <w:rPr>
          <w:rFonts w:ascii="Times New Roman" w:hAnsi="Times New Roman"/>
          <w:bCs/>
          <w:i/>
          <w:sz w:val="28"/>
          <w:szCs w:val="28"/>
          <w:lang w:val="uk-UA"/>
        </w:rPr>
        <w:t>Здоровий спосіб життя – це модно</w:t>
      </w:r>
      <w:r>
        <w:rPr>
          <w:rFonts w:ascii="Times New Roman" w:hAnsi="Times New Roman"/>
          <w:bCs/>
          <w:i/>
          <w:sz w:val="28"/>
          <w:szCs w:val="28"/>
          <w:lang w:val="uk-UA"/>
        </w:rPr>
        <w:t>»,</w:t>
      </w:r>
      <w:r w:rsidR="00651163" w:rsidRPr="00651163"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  <w:lang w:val="uk-UA"/>
        </w:rPr>
        <w:t>«</w:t>
      </w:r>
      <w:r w:rsidR="00651163" w:rsidRPr="00651163">
        <w:rPr>
          <w:rFonts w:ascii="Times New Roman" w:hAnsi="Times New Roman"/>
          <w:bCs/>
          <w:i/>
          <w:sz w:val="28"/>
          <w:szCs w:val="28"/>
          <w:lang w:val="uk-UA"/>
        </w:rPr>
        <w:t>Режим – запорука здоров'я</w:t>
      </w: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», </w:t>
      </w:r>
      <w:r w:rsidR="00651163" w:rsidRPr="00651163"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  <w:lang w:val="uk-UA"/>
        </w:rPr>
        <w:t>«</w:t>
      </w:r>
      <w:r w:rsidR="00651163" w:rsidRPr="00651163">
        <w:rPr>
          <w:rFonts w:ascii="Times New Roman" w:hAnsi="Times New Roman"/>
          <w:bCs/>
          <w:i/>
          <w:sz w:val="28"/>
          <w:szCs w:val="28"/>
          <w:lang w:val="uk-UA"/>
        </w:rPr>
        <w:t>Етика спілкування у соціальних мереж</w:t>
      </w:r>
      <w:r>
        <w:rPr>
          <w:rFonts w:ascii="Times New Roman" w:hAnsi="Times New Roman"/>
          <w:bCs/>
          <w:i/>
          <w:sz w:val="28"/>
          <w:szCs w:val="28"/>
          <w:lang w:val="uk-UA"/>
        </w:rPr>
        <w:t>ах»,</w:t>
      </w:r>
      <w:r w:rsidR="00651163" w:rsidRPr="00651163"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  <w:lang w:val="uk-UA"/>
        </w:rPr>
        <w:lastRenderedPageBreak/>
        <w:t>«</w:t>
      </w:r>
      <w:r w:rsidR="00651163" w:rsidRPr="00651163">
        <w:rPr>
          <w:rFonts w:ascii="Times New Roman" w:hAnsi="Times New Roman"/>
          <w:bCs/>
          <w:i/>
          <w:sz w:val="28"/>
          <w:szCs w:val="28"/>
          <w:lang w:val="uk-UA"/>
        </w:rPr>
        <w:t>Життя реальне та віртуальне</w:t>
      </w:r>
      <w:r>
        <w:rPr>
          <w:rFonts w:ascii="Times New Roman" w:hAnsi="Times New Roman"/>
          <w:bCs/>
          <w:i/>
          <w:sz w:val="28"/>
          <w:szCs w:val="28"/>
          <w:lang w:val="uk-UA"/>
        </w:rPr>
        <w:t>», «</w:t>
      </w:r>
      <w:r w:rsidR="00651163" w:rsidRPr="00651163">
        <w:rPr>
          <w:rFonts w:ascii="Times New Roman" w:hAnsi="Times New Roman"/>
          <w:bCs/>
          <w:i/>
          <w:sz w:val="28"/>
          <w:szCs w:val="28"/>
          <w:lang w:val="uk-UA"/>
        </w:rPr>
        <w:t>Професія – підприємець</w:t>
      </w:r>
      <w:r>
        <w:rPr>
          <w:rFonts w:ascii="Times New Roman" w:hAnsi="Times New Roman"/>
          <w:bCs/>
          <w:i/>
          <w:sz w:val="28"/>
          <w:szCs w:val="28"/>
          <w:lang w:val="uk-UA"/>
        </w:rPr>
        <w:t>»,</w:t>
      </w:r>
      <w:r w:rsidR="00651163" w:rsidRPr="00651163">
        <w:rPr>
          <w:rFonts w:ascii="Times New Roman" w:hAnsi="Times New Roman"/>
          <w:bCs/>
          <w:i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bCs/>
          <w:i/>
          <w:sz w:val="28"/>
          <w:szCs w:val="28"/>
          <w:lang w:val="uk-UA"/>
        </w:rPr>
        <w:t>«</w:t>
      </w:r>
      <w:r w:rsidR="00651163" w:rsidRPr="00651163">
        <w:rPr>
          <w:rFonts w:ascii="Times New Roman" w:hAnsi="Times New Roman"/>
          <w:bCs/>
          <w:i/>
          <w:sz w:val="28"/>
          <w:szCs w:val="28"/>
          <w:lang w:val="uk-UA"/>
        </w:rPr>
        <w:t xml:space="preserve">Як </w:t>
      </w:r>
      <w:r>
        <w:rPr>
          <w:rFonts w:ascii="Times New Roman" w:hAnsi="Times New Roman"/>
          <w:bCs/>
          <w:i/>
          <w:sz w:val="28"/>
          <w:szCs w:val="28"/>
          <w:lang w:val="uk-UA"/>
        </w:rPr>
        <w:t>розпочати</w:t>
      </w:r>
      <w:r w:rsidR="00651163" w:rsidRPr="00651163">
        <w:rPr>
          <w:rFonts w:ascii="Times New Roman" w:hAnsi="Times New Roman"/>
          <w:bCs/>
          <w:i/>
          <w:sz w:val="28"/>
          <w:szCs w:val="28"/>
          <w:lang w:val="uk-UA"/>
        </w:rPr>
        <w:t xml:space="preserve"> власну справу</w:t>
      </w:r>
      <w:r>
        <w:rPr>
          <w:rFonts w:ascii="Times New Roman" w:hAnsi="Times New Roman"/>
          <w:bCs/>
          <w:i/>
          <w:sz w:val="28"/>
          <w:szCs w:val="28"/>
          <w:lang w:val="uk-UA"/>
        </w:rPr>
        <w:t>?», «</w:t>
      </w:r>
      <w:r w:rsidR="00651163" w:rsidRPr="00651163">
        <w:rPr>
          <w:rFonts w:ascii="Times New Roman" w:hAnsi="Times New Roman"/>
          <w:bCs/>
          <w:i/>
          <w:sz w:val="28"/>
          <w:szCs w:val="28"/>
          <w:lang w:val="uk-UA"/>
        </w:rPr>
        <w:t>Що таке банк</w:t>
      </w:r>
      <w:r>
        <w:rPr>
          <w:rFonts w:ascii="Times New Roman" w:hAnsi="Times New Roman"/>
          <w:bCs/>
          <w:i/>
          <w:sz w:val="28"/>
          <w:szCs w:val="28"/>
          <w:lang w:val="uk-UA"/>
        </w:rPr>
        <w:t>?», «</w:t>
      </w:r>
      <w:r w:rsidR="00651163" w:rsidRPr="00651163">
        <w:rPr>
          <w:rFonts w:ascii="Times New Roman" w:hAnsi="Times New Roman"/>
          <w:bCs/>
          <w:i/>
          <w:sz w:val="28"/>
          <w:szCs w:val="28"/>
          <w:lang w:val="uk-UA"/>
        </w:rPr>
        <w:t>Супермаркет. Як обирати товар</w:t>
      </w:r>
      <w:r w:rsidR="0023309D">
        <w:rPr>
          <w:rFonts w:ascii="Times New Roman" w:hAnsi="Times New Roman"/>
          <w:bCs/>
          <w:i/>
          <w:sz w:val="28"/>
          <w:szCs w:val="28"/>
          <w:lang w:val="uk-UA"/>
        </w:rPr>
        <w:t>?»</w:t>
      </w:r>
      <w:r w:rsidR="00651163" w:rsidRPr="00651163">
        <w:rPr>
          <w:rFonts w:ascii="Times New Roman" w:hAnsi="Times New Roman"/>
          <w:bCs/>
          <w:i/>
          <w:sz w:val="28"/>
          <w:szCs w:val="28"/>
          <w:lang w:val="uk-UA"/>
        </w:rPr>
        <w:t xml:space="preserve">. </w:t>
      </w:r>
    </w:p>
    <w:p w:rsidR="00BC139C" w:rsidRDefault="00651163" w:rsidP="009B075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 новій редакції програма зазнала наступн</w:t>
      </w:r>
      <w:r w:rsidR="0023309D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змін</w:t>
      </w:r>
    </w:p>
    <w:p w:rsidR="003C76EB" w:rsidRPr="00E22FF0" w:rsidRDefault="0023309D" w:rsidP="009B07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</w:t>
      </w:r>
      <w:r w:rsidR="00651163">
        <w:rPr>
          <w:rFonts w:ascii="Times New Roman" w:hAnsi="Times New Roman"/>
          <w:sz w:val="28"/>
          <w:szCs w:val="28"/>
          <w:lang w:val="uk-UA"/>
        </w:rPr>
        <w:t xml:space="preserve"> кожному класі додані теми для перекладу. Наприклад, </w:t>
      </w:r>
      <w:r w:rsidR="00651163" w:rsidRPr="00EE2141">
        <w:rPr>
          <w:rFonts w:ascii="Times New Roman" w:hAnsi="Times New Roman"/>
          <w:sz w:val="28"/>
          <w:szCs w:val="28"/>
          <w:lang w:val="uk-UA"/>
        </w:rPr>
        <w:t>у 5 класі</w:t>
      </w:r>
      <w:r w:rsidR="003C76EB" w:rsidRPr="00EE2141">
        <w:rPr>
          <w:rFonts w:ascii="Times New Roman" w:hAnsi="Times New Roman"/>
          <w:sz w:val="28"/>
          <w:szCs w:val="28"/>
          <w:lang w:val="uk-UA"/>
        </w:rPr>
        <w:t>:</w:t>
      </w:r>
      <w:r w:rsidR="003C76EB" w:rsidRPr="00EE2141">
        <w:rPr>
          <w:rFonts w:ascii="Times New Roman" w:hAnsi="Times New Roman"/>
          <w:sz w:val="28"/>
          <w:szCs w:val="28"/>
          <w:lang w:val="ro-RO"/>
        </w:rPr>
        <w:t xml:space="preserve"> </w:t>
      </w:r>
      <w:r w:rsidRPr="00EE2141">
        <w:rPr>
          <w:rFonts w:ascii="Times New Roman" w:hAnsi="Times New Roman"/>
          <w:sz w:val="28"/>
          <w:szCs w:val="28"/>
          <w:lang w:val="uk-UA"/>
        </w:rPr>
        <w:t>«</w:t>
      </w:r>
      <w:r w:rsidR="003C76EB" w:rsidRPr="00EE2141">
        <w:rPr>
          <w:rFonts w:ascii="Times New Roman" w:hAnsi="Times New Roman"/>
          <w:i/>
          <w:sz w:val="28"/>
          <w:szCs w:val="28"/>
          <w:lang w:val="ro-RO"/>
        </w:rPr>
        <w:t>Tracucerea din limba ucraineană în limba română a cuvintelor, îmbinărilor de cuvinte, propozi</w:t>
      </w:r>
      <w:r w:rsidR="003C76EB" w:rsidRPr="00EE2141">
        <w:rPr>
          <w:i/>
          <w:sz w:val="28"/>
          <w:szCs w:val="28"/>
          <w:lang w:val="ro-RO"/>
        </w:rPr>
        <w:t>ț</w:t>
      </w:r>
      <w:r w:rsidR="003C76EB" w:rsidRPr="00EE2141">
        <w:rPr>
          <w:rFonts w:ascii="Times New Roman" w:hAnsi="Times New Roman"/>
          <w:i/>
          <w:sz w:val="28"/>
          <w:szCs w:val="28"/>
          <w:lang w:val="ro-RO"/>
        </w:rPr>
        <w:t>iilor, a unor texte de volum mic cu elemente de descriere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>»,</w:t>
      </w:r>
      <w:r w:rsidR="003C76EB" w:rsidRPr="00EE2141">
        <w:rPr>
          <w:rFonts w:ascii="Times New Roman" w:hAnsi="Times New Roman"/>
          <w:sz w:val="28"/>
          <w:szCs w:val="28"/>
          <w:lang w:val="uk-UA"/>
        </w:rPr>
        <w:t xml:space="preserve"> у 6 класі</w:t>
      </w:r>
      <w:r w:rsidRPr="00EE2141">
        <w:rPr>
          <w:rFonts w:ascii="Times New Roman" w:hAnsi="Times New Roman"/>
          <w:sz w:val="28"/>
          <w:szCs w:val="28"/>
          <w:lang w:val="uk-UA"/>
        </w:rPr>
        <w:t>:</w:t>
      </w:r>
      <w:r w:rsidR="003C76EB" w:rsidRPr="00EE214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E2141">
        <w:rPr>
          <w:rFonts w:ascii="Times New Roman" w:hAnsi="Times New Roman"/>
          <w:sz w:val="28"/>
          <w:szCs w:val="28"/>
          <w:lang w:val="uk-UA"/>
        </w:rPr>
        <w:t>«</w:t>
      </w:r>
      <w:r w:rsidR="003C76EB" w:rsidRPr="00EE2141">
        <w:rPr>
          <w:rFonts w:ascii="Times New Roman" w:hAnsi="Times New Roman"/>
          <w:i/>
          <w:sz w:val="28"/>
          <w:szCs w:val="28"/>
          <w:lang w:val="ro-RO"/>
        </w:rPr>
        <w:t>Traducerea din limba ucraineană în limba română a propozi</w:t>
      </w:r>
      <w:r w:rsidR="003C76EB" w:rsidRPr="00EE2141">
        <w:rPr>
          <w:i/>
          <w:sz w:val="28"/>
          <w:szCs w:val="28"/>
          <w:lang w:val="ro-RO"/>
        </w:rPr>
        <w:t>ț</w:t>
      </w:r>
      <w:r w:rsidR="003C76EB" w:rsidRPr="00EE2141">
        <w:rPr>
          <w:rFonts w:ascii="Times New Roman" w:hAnsi="Times New Roman"/>
          <w:i/>
          <w:sz w:val="28"/>
          <w:szCs w:val="28"/>
          <w:lang w:val="ro-RO"/>
        </w:rPr>
        <w:t>iilor, dialoguri, textelor narative de volum mic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>»</w:t>
      </w:r>
      <w:r w:rsidR="003C76EB" w:rsidRPr="00EE2141">
        <w:rPr>
          <w:rFonts w:ascii="Times New Roman" w:hAnsi="Times New Roman"/>
          <w:i/>
          <w:sz w:val="28"/>
          <w:szCs w:val="28"/>
          <w:lang w:val="ro-RO"/>
        </w:rPr>
        <w:t>.</w:t>
      </w:r>
      <w:r w:rsidR="00E22FF0" w:rsidRPr="00EE2141">
        <w:rPr>
          <w:rFonts w:ascii="Times New Roman" w:hAnsi="Times New Roman"/>
          <w:sz w:val="28"/>
          <w:szCs w:val="28"/>
          <w:lang w:val="uk-UA"/>
        </w:rPr>
        <w:t>Так</w:t>
      </w:r>
      <w:r w:rsidRPr="00EE2141">
        <w:rPr>
          <w:rFonts w:ascii="Times New Roman" w:hAnsi="Times New Roman"/>
          <w:sz w:val="28"/>
          <w:szCs w:val="28"/>
          <w:lang w:val="uk-UA"/>
        </w:rPr>
        <w:t>о</w:t>
      </w:r>
      <w:r w:rsidR="00E22FF0" w:rsidRPr="00EE2141">
        <w:rPr>
          <w:rFonts w:ascii="Times New Roman" w:hAnsi="Times New Roman"/>
          <w:sz w:val="28"/>
          <w:szCs w:val="28"/>
          <w:lang w:val="uk-UA"/>
        </w:rPr>
        <w:t>ж дода</w:t>
      </w:r>
      <w:r w:rsidRPr="00EE2141">
        <w:rPr>
          <w:rFonts w:ascii="Times New Roman" w:hAnsi="Times New Roman"/>
          <w:sz w:val="28"/>
          <w:szCs w:val="28"/>
          <w:lang w:val="uk-UA"/>
        </w:rPr>
        <w:t>ли</w:t>
      </w:r>
      <w:r w:rsidR="00E22FF0">
        <w:rPr>
          <w:rFonts w:ascii="Times New Roman" w:hAnsi="Times New Roman"/>
          <w:sz w:val="28"/>
          <w:szCs w:val="28"/>
          <w:lang w:val="uk-UA"/>
        </w:rPr>
        <w:t xml:space="preserve"> години в кожному класі </w:t>
      </w:r>
      <w:r>
        <w:rPr>
          <w:rFonts w:ascii="Times New Roman" w:hAnsi="Times New Roman"/>
          <w:sz w:val="28"/>
          <w:szCs w:val="28"/>
          <w:lang w:val="uk-UA"/>
        </w:rPr>
        <w:t>для</w:t>
      </w:r>
      <w:r w:rsidR="00E22FF0">
        <w:rPr>
          <w:rFonts w:ascii="Times New Roman" w:hAnsi="Times New Roman"/>
          <w:sz w:val="28"/>
          <w:szCs w:val="28"/>
          <w:lang w:val="uk-UA"/>
        </w:rPr>
        <w:t xml:space="preserve"> повторення </w:t>
      </w:r>
      <w:r w:rsidR="00E22FF0" w:rsidRPr="001F02CE">
        <w:rPr>
          <w:rFonts w:ascii="Times New Roman" w:hAnsi="Times New Roman"/>
          <w:sz w:val="28"/>
          <w:szCs w:val="28"/>
          <w:lang w:val="uk-UA"/>
        </w:rPr>
        <w:t xml:space="preserve">вивченого </w:t>
      </w:r>
      <w:r w:rsidR="001F02CE" w:rsidRPr="001F02CE">
        <w:rPr>
          <w:rFonts w:ascii="Times New Roman" w:hAnsi="Times New Roman"/>
          <w:sz w:val="28"/>
          <w:szCs w:val="28"/>
          <w:lang w:val="uk-UA"/>
        </w:rPr>
        <w:t xml:space="preserve">у попередніх класах </w:t>
      </w:r>
      <w:r w:rsidRPr="001F02CE">
        <w:rPr>
          <w:rFonts w:ascii="Times New Roman" w:hAnsi="Times New Roman"/>
          <w:sz w:val="28"/>
          <w:szCs w:val="28"/>
          <w:lang w:val="uk-UA"/>
        </w:rPr>
        <w:t>матеріалу</w:t>
      </w:r>
      <w:r w:rsidRPr="001A308B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="00E22FF0" w:rsidRPr="0023309D">
        <w:rPr>
          <w:rFonts w:ascii="Times New Roman" w:hAnsi="Times New Roman"/>
          <w:sz w:val="28"/>
          <w:szCs w:val="28"/>
          <w:lang w:val="uk-UA"/>
        </w:rPr>
        <w:t>(</w:t>
      </w:r>
      <w:r w:rsidRPr="0023309D">
        <w:rPr>
          <w:rFonts w:ascii="Times New Roman" w:hAnsi="Times New Roman"/>
          <w:sz w:val="28"/>
          <w:szCs w:val="28"/>
          <w:lang w:val="uk-UA"/>
        </w:rPr>
        <w:t xml:space="preserve">кількість годин </w:t>
      </w:r>
      <w:r w:rsidR="00E22FF0" w:rsidRPr="0023309D">
        <w:rPr>
          <w:rFonts w:ascii="Times New Roman" w:hAnsi="Times New Roman"/>
          <w:sz w:val="28"/>
          <w:szCs w:val="28"/>
          <w:lang w:val="uk-UA"/>
        </w:rPr>
        <w:t>на рогляд вчителя)</w:t>
      </w:r>
      <w:r w:rsidR="00E22FF0">
        <w:rPr>
          <w:rFonts w:ascii="Times New Roman" w:hAnsi="Times New Roman"/>
          <w:sz w:val="28"/>
          <w:szCs w:val="28"/>
          <w:lang w:val="uk-UA"/>
        </w:rPr>
        <w:t>.</w:t>
      </w:r>
    </w:p>
    <w:p w:rsidR="003826E4" w:rsidRDefault="003C76EB" w:rsidP="009B07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3309D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C533BF" w:rsidRPr="0023309D">
        <w:rPr>
          <w:rFonts w:ascii="Times New Roman" w:hAnsi="Times New Roman"/>
          <w:sz w:val="28"/>
          <w:szCs w:val="28"/>
          <w:lang w:val="uk-UA"/>
        </w:rPr>
        <w:t>5 класі вилуч</w:t>
      </w:r>
      <w:r w:rsidR="003826E4">
        <w:rPr>
          <w:rFonts w:ascii="Times New Roman" w:hAnsi="Times New Roman"/>
          <w:sz w:val="28"/>
          <w:szCs w:val="28"/>
          <w:lang w:val="uk-UA"/>
        </w:rPr>
        <w:t>или</w:t>
      </w:r>
      <w:r w:rsidR="00C533BF" w:rsidRPr="0023309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26E4">
        <w:rPr>
          <w:rFonts w:ascii="Times New Roman" w:hAnsi="Times New Roman"/>
          <w:sz w:val="28"/>
          <w:szCs w:val="28"/>
          <w:lang w:val="uk-UA"/>
        </w:rPr>
        <w:t xml:space="preserve">наступні </w:t>
      </w:r>
      <w:r w:rsidR="00C533BF" w:rsidRPr="0023309D">
        <w:rPr>
          <w:rFonts w:ascii="Times New Roman" w:hAnsi="Times New Roman"/>
          <w:sz w:val="28"/>
          <w:szCs w:val="28"/>
          <w:lang w:val="uk-UA"/>
        </w:rPr>
        <w:t>тем</w:t>
      </w:r>
      <w:r w:rsidR="003826E4">
        <w:rPr>
          <w:rFonts w:ascii="Times New Roman" w:hAnsi="Times New Roman"/>
          <w:sz w:val="28"/>
          <w:szCs w:val="28"/>
          <w:lang w:val="uk-UA"/>
        </w:rPr>
        <w:t xml:space="preserve">и: </w:t>
      </w:r>
    </w:p>
    <w:p w:rsidR="003826E4" w:rsidRDefault="003826E4" w:rsidP="009B0753">
      <w:pPr>
        <w:spacing w:after="0" w:line="240" w:lineRule="auto"/>
        <w:ind w:firstLine="709"/>
        <w:jc w:val="both"/>
        <w:rPr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C533BF" w:rsidRPr="00C533BF">
        <w:rPr>
          <w:rFonts w:ascii="Times New Roman" w:hAnsi="Times New Roman"/>
          <w:i/>
          <w:iCs/>
          <w:sz w:val="28"/>
          <w:szCs w:val="28"/>
          <w:lang w:val="ro-RO"/>
        </w:rPr>
        <w:t>Pronun</w:t>
      </w:r>
      <w:r w:rsidR="00C533BF" w:rsidRPr="00C533BF">
        <w:rPr>
          <w:i/>
          <w:iCs/>
          <w:sz w:val="28"/>
          <w:szCs w:val="28"/>
          <w:lang w:val="ro-RO"/>
        </w:rPr>
        <w:t>ț</w:t>
      </w:r>
      <w:r w:rsidR="00C533BF" w:rsidRPr="00C533BF">
        <w:rPr>
          <w:rFonts w:ascii="Times New Roman" w:hAnsi="Times New Roman"/>
          <w:i/>
          <w:iCs/>
          <w:sz w:val="28"/>
          <w:szCs w:val="28"/>
          <w:lang w:val="ro-RO"/>
        </w:rPr>
        <w:t>area cuvintelor cu</w:t>
      </w:r>
      <w:r w:rsidR="00C533BF" w:rsidRPr="00C533BF">
        <w:rPr>
          <w:rFonts w:ascii="Times New Roman" w:hAnsi="Times New Roman"/>
          <w:i/>
          <w:iCs/>
          <w:sz w:val="28"/>
          <w:szCs w:val="28"/>
          <w:u w:val="single"/>
          <w:lang w:val="ro-RO"/>
        </w:rPr>
        <w:t xml:space="preserve"> oa</w:t>
      </w:r>
      <w:r w:rsidR="00C533BF" w:rsidRPr="00C533BF">
        <w:rPr>
          <w:rFonts w:ascii="Times New Roman" w:hAnsi="Times New Roman"/>
          <w:i/>
          <w:iCs/>
          <w:sz w:val="28"/>
          <w:szCs w:val="28"/>
          <w:lang w:val="ro-RO"/>
        </w:rPr>
        <w:t xml:space="preserve">, </w:t>
      </w:r>
      <w:r w:rsidR="00C533BF" w:rsidRPr="00C533BF">
        <w:rPr>
          <w:rFonts w:ascii="Times New Roman" w:hAnsi="Times New Roman"/>
          <w:i/>
          <w:iCs/>
          <w:sz w:val="28"/>
          <w:szCs w:val="28"/>
          <w:u w:val="single"/>
          <w:lang w:val="ro-RO"/>
        </w:rPr>
        <w:t>ea</w:t>
      </w:r>
      <w:r w:rsidR="00C533BF" w:rsidRPr="00C533BF">
        <w:rPr>
          <w:rFonts w:ascii="Times New Roman" w:hAnsi="Times New Roman"/>
          <w:i/>
          <w:iCs/>
          <w:sz w:val="28"/>
          <w:szCs w:val="28"/>
          <w:lang w:val="ro-RO"/>
        </w:rPr>
        <w:t xml:space="preserve">, </w:t>
      </w:r>
      <w:r w:rsidR="00C533BF" w:rsidRPr="00C533BF">
        <w:rPr>
          <w:rFonts w:ascii="Times New Roman" w:hAnsi="Times New Roman"/>
          <w:i/>
          <w:iCs/>
          <w:sz w:val="28"/>
          <w:szCs w:val="28"/>
          <w:u w:val="single"/>
          <w:lang w:val="ro-RO"/>
        </w:rPr>
        <w:t>ia</w:t>
      </w:r>
      <w:r w:rsidR="00C533BF" w:rsidRPr="00C533BF">
        <w:rPr>
          <w:rFonts w:ascii="Times New Roman" w:hAnsi="Times New Roman"/>
          <w:i/>
          <w:iCs/>
          <w:sz w:val="28"/>
          <w:szCs w:val="28"/>
          <w:lang w:val="ro-RO"/>
        </w:rPr>
        <w:t xml:space="preserve">, </w:t>
      </w:r>
      <w:r w:rsidR="00C533BF" w:rsidRPr="00C533BF">
        <w:rPr>
          <w:rFonts w:ascii="Times New Roman" w:hAnsi="Times New Roman"/>
          <w:i/>
          <w:iCs/>
          <w:sz w:val="28"/>
          <w:szCs w:val="28"/>
          <w:u w:val="single"/>
          <w:lang w:val="ro-RO"/>
        </w:rPr>
        <w:t>ua</w:t>
      </w:r>
      <w:r w:rsidR="00C533BF" w:rsidRPr="00C533BF">
        <w:rPr>
          <w:rFonts w:ascii="Times New Roman" w:hAnsi="Times New Roman"/>
          <w:i/>
          <w:iCs/>
          <w:sz w:val="28"/>
          <w:szCs w:val="28"/>
          <w:lang w:val="ro-RO"/>
        </w:rPr>
        <w:t xml:space="preserve">, </w:t>
      </w:r>
      <w:r w:rsidR="00C533BF" w:rsidRPr="00C533BF">
        <w:rPr>
          <w:rFonts w:ascii="Times New Roman" w:hAnsi="Times New Roman"/>
          <w:i/>
          <w:iCs/>
          <w:sz w:val="28"/>
          <w:szCs w:val="28"/>
          <w:u w:val="single"/>
          <w:lang w:val="ro-RO"/>
        </w:rPr>
        <w:t>uă</w:t>
      </w:r>
      <w:r w:rsidR="00C533BF" w:rsidRPr="00C533BF">
        <w:rPr>
          <w:rFonts w:ascii="Times New Roman" w:hAnsi="Times New Roman"/>
          <w:i/>
          <w:iCs/>
          <w:sz w:val="28"/>
          <w:szCs w:val="28"/>
          <w:lang w:val="ro-RO"/>
        </w:rPr>
        <w:t xml:space="preserve">; </w:t>
      </w:r>
      <w:r w:rsidR="00C533BF" w:rsidRPr="00C533BF">
        <w:rPr>
          <w:rFonts w:ascii="Times New Roman" w:hAnsi="Times New Roman"/>
          <w:i/>
          <w:sz w:val="28"/>
          <w:szCs w:val="28"/>
          <w:lang w:val="ro-RO"/>
        </w:rPr>
        <w:t xml:space="preserve">pronunţarea cuvintelor care conţin vocale în hiat: </w:t>
      </w:r>
      <w:r w:rsidR="00C533BF" w:rsidRPr="00C533BF">
        <w:rPr>
          <w:rFonts w:ascii="Times New Roman" w:hAnsi="Times New Roman"/>
          <w:i/>
          <w:iCs/>
          <w:sz w:val="28"/>
          <w:szCs w:val="28"/>
          <w:u w:val="single"/>
          <w:lang w:val="ro-RO"/>
        </w:rPr>
        <w:t>ee</w:t>
      </w:r>
      <w:r w:rsidR="00C533BF" w:rsidRPr="00C533BF">
        <w:rPr>
          <w:rFonts w:ascii="Times New Roman" w:hAnsi="Times New Roman"/>
          <w:i/>
          <w:iCs/>
          <w:sz w:val="28"/>
          <w:szCs w:val="28"/>
          <w:lang w:val="ro-RO"/>
        </w:rPr>
        <w:t xml:space="preserve">, </w:t>
      </w:r>
      <w:r w:rsidR="00C533BF" w:rsidRPr="00C533BF">
        <w:rPr>
          <w:rFonts w:ascii="Times New Roman" w:hAnsi="Times New Roman"/>
          <w:i/>
          <w:iCs/>
          <w:sz w:val="28"/>
          <w:szCs w:val="28"/>
          <w:u w:val="single"/>
          <w:lang w:val="ro-RO"/>
        </w:rPr>
        <w:t>ii</w:t>
      </w:r>
      <w:r w:rsidR="00C533BF" w:rsidRPr="00C533BF">
        <w:rPr>
          <w:rFonts w:ascii="Times New Roman" w:hAnsi="Times New Roman"/>
          <w:i/>
          <w:iCs/>
          <w:sz w:val="28"/>
          <w:szCs w:val="28"/>
          <w:lang w:val="ro-RO"/>
        </w:rPr>
        <w:t>,</w:t>
      </w:r>
      <w:r w:rsidR="00C533BF" w:rsidRPr="00C533BF">
        <w:rPr>
          <w:rFonts w:ascii="Times New Roman" w:hAnsi="Times New Roman"/>
          <w:i/>
          <w:sz w:val="28"/>
          <w:szCs w:val="28"/>
          <w:lang w:val="ro-RO"/>
        </w:rPr>
        <w:t xml:space="preserve"> pronunţarea cuvintelor care conţin </w:t>
      </w:r>
      <w:r w:rsidR="00C533BF" w:rsidRPr="00C533BF">
        <w:rPr>
          <w:rFonts w:ascii="Times New Roman" w:hAnsi="Times New Roman"/>
          <w:i/>
          <w:iCs/>
          <w:sz w:val="28"/>
          <w:szCs w:val="28"/>
          <w:u w:val="single"/>
          <w:lang w:val="ro-RO"/>
        </w:rPr>
        <w:t>x</w:t>
      </w:r>
      <w:r w:rsidR="00C533BF" w:rsidRPr="00C533BF">
        <w:rPr>
          <w:rFonts w:ascii="Times New Roman" w:hAnsi="Times New Roman"/>
          <w:i/>
          <w:sz w:val="28"/>
          <w:szCs w:val="28"/>
          <w:lang w:val="ro-RO"/>
        </w:rPr>
        <w:t>)</w:t>
      </w:r>
      <w:r>
        <w:rPr>
          <w:rFonts w:ascii="Times New Roman" w:hAnsi="Times New Roman"/>
          <w:i/>
          <w:sz w:val="28"/>
          <w:szCs w:val="28"/>
          <w:lang w:val="uk-UA"/>
        </w:rPr>
        <w:t>»</w:t>
      </w:r>
      <w:r w:rsidR="00C533BF" w:rsidRPr="00C533BF">
        <w:rPr>
          <w:rFonts w:ascii="Times New Roman" w:hAnsi="Times New Roman"/>
          <w:i/>
          <w:sz w:val="28"/>
          <w:szCs w:val="28"/>
          <w:lang w:val="uk-UA"/>
        </w:rPr>
        <w:t xml:space="preserve"> тому, що коли вивчається правопис групи букв</w:t>
      </w:r>
      <w:r>
        <w:rPr>
          <w:rFonts w:ascii="Times New Roman" w:hAnsi="Times New Roman"/>
          <w:i/>
          <w:sz w:val="28"/>
          <w:szCs w:val="28"/>
          <w:lang w:val="uk-UA"/>
        </w:rPr>
        <w:t>,</w:t>
      </w:r>
      <w:r w:rsidR="00C533BF" w:rsidRPr="00C533BF">
        <w:rPr>
          <w:rFonts w:ascii="Times New Roman" w:hAnsi="Times New Roman"/>
          <w:i/>
          <w:sz w:val="28"/>
          <w:szCs w:val="28"/>
          <w:lang w:val="uk-UA"/>
        </w:rPr>
        <w:t xml:space="preserve"> вивчається і </w:t>
      </w:r>
      <w:r>
        <w:rPr>
          <w:rFonts w:ascii="Times New Roman" w:hAnsi="Times New Roman"/>
          <w:i/>
          <w:sz w:val="28"/>
          <w:szCs w:val="28"/>
          <w:lang w:val="uk-UA"/>
        </w:rPr>
        <w:t>відповідна фонетика</w:t>
      </w:r>
      <w:r w:rsidR="00C533BF">
        <w:rPr>
          <w:i/>
          <w:sz w:val="28"/>
          <w:szCs w:val="28"/>
          <w:lang w:val="uk-UA"/>
        </w:rPr>
        <w:t>.</w:t>
      </w:r>
      <w:r>
        <w:rPr>
          <w:i/>
          <w:sz w:val="28"/>
          <w:szCs w:val="28"/>
          <w:lang w:val="uk-UA"/>
        </w:rPr>
        <w:t xml:space="preserve"> </w:t>
      </w:r>
    </w:p>
    <w:p w:rsidR="003826E4" w:rsidRDefault="003826E4" w:rsidP="009B0753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3826E4">
        <w:rPr>
          <w:rFonts w:ascii="Times New Roman" w:hAnsi="Times New Roman"/>
          <w:sz w:val="28"/>
          <w:szCs w:val="28"/>
          <w:lang w:val="uk-UA"/>
        </w:rPr>
        <w:t>Вважаємо, що т</w:t>
      </w:r>
      <w:r w:rsidR="00C533BF" w:rsidRPr="003826E4">
        <w:rPr>
          <w:rFonts w:ascii="Times New Roman" w:hAnsi="Times New Roman"/>
          <w:sz w:val="28"/>
          <w:szCs w:val="28"/>
          <w:lang w:val="uk-UA"/>
        </w:rPr>
        <w:t>ема</w:t>
      </w:r>
      <w:r>
        <w:rPr>
          <w:sz w:val="28"/>
          <w:szCs w:val="28"/>
          <w:lang w:val="uk-UA"/>
        </w:rPr>
        <w:t>:</w:t>
      </w:r>
      <w:r w:rsidR="00C533B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="00C533BF" w:rsidRPr="00C533BF">
        <w:rPr>
          <w:rFonts w:ascii="Times New Roman" w:hAnsi="Times New Roman"/>
          <w:i/>
          <w:sz w:val="28"/>
          <w:szCs w:val="28"/>
          <w:lang w:val="en-US"/>
        </w:rPr>
        <w:t>Divizarea</w:t>
      </w:r>
      <w:r w:rsidR="00C533BF" w:rsidRPr="00C533BF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C533BF" w:rsidRPr="00C533BF">
        <w:rPr>
          <w:rFonts w:ascii="Times New Roman" w:hAnsi="Times New Roman"/>
          <w:i/>
          <w:sz w:val="28"/>
          <w:szCs w:val="28"/>
          <w:lang w:val="en-US"/>
        </w:rPr>
        <w:t>textului</w:t>
      </w:r>
      <w:r w:rsidR="00C533BF" w:rsidRPr="00C533BF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C533BF" w:rsidRPr="00C533BF">
        <w:rPr>
          <w:rFonts w:ascii="Times New Roman" w:hAnsi="Times New Roman"/>
          <w:i/>
          <w:sz w:val="28"/>
          <w:szCs w:val="28"/>
          <w:lang w:val="en-US"/>
        </w:rPr>
        <w:t>audiat</w:t>
      </w:r>
      <w:r w:rsidR="00C533BF" w:rsidRPr="00C533BF">
        <w:rPr>
          <w:rFonts w:ascii="Times New Roman" w:hAnsi="Times New Roman"/>
          <w:i/>
          <w:sz w:val="28"/>
          <w:szCs w:val="28"/>
          <w:lang w:val="uk-UA"/>
        </w:rPr>
        <w:t xml:space="preserve"> î</w:t>
      </w:r>
      <w:r w:rsidR="00C533BF" w:rsidRPr="00C533BF">
        <w:rPr>
          <w:rFonts w:ascii="Times New Roman" w:hAnsi="Times New Roman"/>
          <w:i/>
          <w:sz w:val="28"/>
          <w:szCs w:val="28"/>
          <w:lang w:val="en-US"/>
        </w:rPr>
        <w:t>n</w:t>
      </w:r>
      <w:r w:rsidR="00C533BF" w:rsidRPr="00C533BF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C533BF" w:rsidRPr="00C533BF">
        <w:rPr>
          <w:rFonts w:ascii="Times New Roman" w:hAnsi="Times New Roman"/>
          <w:i/>
          <w:sz w:val="28"/>
          <w:szCs w:val="28"/>
          <w:lang w:val="en-US"/>
        </w:rPr>
        <w:t>microteme</w:t>
      </w:r>
      <w:r w:rsidR="00C533BF" w:rsidRPr="00C533BF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C533BF" w:rsidRPr="00C533BF">
        <w:rPr>
          <w:rFonts w:ascii="Times New Roman" w:hAnsi="Times New Roman"/>
          <w:i/>
          <w:sz w:val="28"/>
          <w:szCs w:val="28"/>
          <w:lang w:val="ro-RO"/>
        </w:rPr>
        <w:t>men</w:t>
      </w:r>
      <w:r w:rsidR="00C533BF" w:rsidRPr="00C533BF">
        <w:rPr>
          <w:rFonts w:ascii="Cambria Math" w:hAnsi="Cambria Math"/>
          <w:i/>
          <w:sz w:val="28"/>
          <w:szCs w:val="28"/>
          <w:lang w:val="ro-RO"/>
        </w:rPr>
        <w:t>ț</w:t>
      </w:r>
      <w:r w:rsidR="00C533BF" w:rsidRPr="00C533BF">
        <w:rPr>
          <w:rFonts w:ascii="Times New Roman" w:hAnsi="Times New Roman"/>
          <w:i/>
          <w:sz w:val="28"/>
          <w:szCs w:val="28"/>
          <w:lang w:val="ro-RO"/>
        </w:rPr>
        <w:t>inând  sensul</w:t>
      </w:r>
      <w:r w:rsidR="00C533BF" w:rsidRPr="00C533BF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C533BF" w:rsidRPr="00C533BF">
        <w:rPr>
          <w:rFonts w:ascii="Times New Roman" w:hAnsi="Times New Roman"/>
          <w:i/>
          <w:sz w:val="28"/>
          <w:szCs w:val="28"/>
          <w:lang w:val="en-US"/>
        </w:rPr>
        <w:t>lui</w:t>
      </w:r>
      <w:r>
        <w:rPr>
          <w:rFonts w:ascii="Times New Roman" w:hAnsi="Times New Roman"/>
          <w:i/>
          <w:sz w:val="28"/>
          <w:szCs w:val="28"/>
          <w:lang w:val="uk-UA"/>
        </w:rPr>
        <w:t>»</w:t>
      </w:r>
      <w:r w:rsidR="00C533BF" w:rsidRPr="00C533BF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3826E4">
        <w:rPr>
          <w:rFonts w:ascii="Times New Roman" w:hAnsi="Times New Roman"/>
          <w:sz w:val="28"/>
          <w:szCs w:val="28"/>
          <w:lang w:val="uk-UA"/>
        </w:rPr>
        <w:t>є надто</w:t>
      </w:r>
      <w:r w:rsidR="00C533BF" w:rsidRPr="003826E4">
        <w:rPr>
          <w:rFonts w:ascii="Times New Roman" w:hAnsi="Times New Roman"/>
          <w:sz w:val="28"/>
          <w:szCs w:val="28"/>
          <w:lang w:val="uk-UA"/>
        </w:rPr>
        <w:t xml:space="preserve"> складн</w:t>
      </w:r>
      <w:r w:rsidRPr="003826E4">
        <w:rPr>
          <w:rFonts w:ascii="Times New Roman" w:hAnsi="Times New Roman"/>
          <w:sz w:val="28"/>
          <w:szCs w:val="28"/>
          <w:lang w:val="uk-UA"/>
        </w:rPr>
        <w:t xml:space="preserve">ою </w:t>
      </w:r>
      <w:r w:rsidR="00C533BF" w:rsidRPr="003826E4">
        <w:rPr>
          <w:rFonts w:ascii="Times New Roman" w:hAnsi="Times New Roman"/>
          <w:sz w:val="28"/>
          <w:szCs w:val="28"/>
          <w:lang w:val="uk-UA"/>
        </w:rPr>
        <w:t>на даному етапі навчання</w:t>
      </w:r>
      <w:r w:rsidR="00C533BF" w:rsidRPr="00C533BF">
        <w:rPr>
          <w:rFonts w:ascii="Times New Roman" w:hAnsi="Times New Roman"/>
          <w:i/>
          <w:sz w:val="28"/>
          <w:szCs w:val="28"/>
          <w:lang w:val="uk-UA"/>
        </w:rPr>
        <w:t>.</w:t>
      </w:r>
    </w:p>
    <w:p w:rsidR="003826E4" w:rsidRDefault="00C533BF" w:rsidP="009B0753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3826E4">
        <w:rPr>
          <w:rFonts w:ascii="Times New Roman" w:hAnsi="Times New Roman"/>
          <w:sz w:val="28"/>
          <w:szCs w:val="28"/>
          <w:lang w:val="uk-UA"/>
        </w:rPr>
        <w:t>Тема</w:t>
      </w:r>
      <w:r w:rsidR="003826E4">
        <w:rPr>
          <w:rFonts w:ascii="Times New Roman" w:hAnsi="Times New Roman"/>
          <w:sz w:val="28"/>
          <w:szCs w:val="28"/>
          <w:lang w:val="uk-UA"/>
        </w:rPr>
        <w:t xml:space="preserve"> є зайвою</w:t>
      </w:r>
      <w:r>
        <w:rPr>
          <w:sz w:val="28"/>
          <w:szCs w:val="28"/>
          <w:lang w:val="uk-UA"/>
        </w:rPr>
        <w:t xml:space="preserve"> </w:t>
      </w:r>
      <w:r w:rsidR="003826E4">
        <w:rPr>
          <w:sz w:val="28"/>
          <w:szCs w:val="28"/>
          <w:lang w:val="uk-UA"/>
        </w:rPr>
        <w:t>«</w:t>
      </w:r>
      <w:r w:rsidRPr="00C533BF">
        <w:rPr>
          <w:rFonts w:ascii="Times New Roman" w:hAnsi="Times New Roman"/>
          <w:i/>
          <w:sz w:val="28"/>
          <w:szCs w:val="28"/>
        </w:rPr>
        <w:t>Sunetul</w:t>
      </w:r>
      <w:r w:rsidRPr="00C533BF">
        <w:rPr>
          <w:rFonts w:ascii="Times New Roman" w:hAnsi="Times New Roman"/>
          <w:i/>
          <w:sz w:val="28"/>
          <w:szCs w:val="28"/>
          <w:lang w:val="uk-UA"/>
        </w:rPr>
        <w:t xml:space="preserve"> ş</w:t>
      </w:r>
      <w:r w:rsidRPr="00C533BF">
        <w:rPr>
          <w:rFonts w:ascii="Times New Roman" w:hAnsi="Times New Roman"/>
          <w:i/>
          <w:sz w:val="28"/>
          <w:szCs w:val="28"/>
        </w:rPr>
        <w:t>i</w:t>
      </w:r>
      <w:r w:rsidRPr="00C533BF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C533BF">
        <w:rPr>
          <w:rFonts w:ascii="Times New Roman" w:hAnsi="Times New Roman"/>
          <w:i/>
          <w:sz w:val="28"/>
          <w:szCs w:val="28"/>
        </w:rPr>
        <w:t>litera</w:t>
      </w:r>
      <w:r w:rsidRPr="00C533BF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EE2141">
        <w:rPr>
          <w:rFonts w:ascii="Times New Roman" w:hAnsi="Times New Roman"/>
          <w:i/>
          <w:sz w:val="28"/>
          <w:szCs w:val="28"/>
        </w:rPr>
        <w:t>a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>/</w:t>
      </w:r>
      <w:r w:rsidRPr="00EE2141">
        <w:rPr>
          <w:rFonts w:ascii="Times New Roman" w:hAnsi="Times New Roman"/>
          <w:i/>
          <w:sz w:val="28"/>
          <w:szCs w:val="28"/>
        </w:rPr>
        <w:t>A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 w:rsidRPr="00EE2141">
        <w:rPr>
          <w:rFonts w:ascii="Times New Roman" w:hAnsi="Times New Roman"/>
          <w:i/>
          <w:sz w:val="28"/>
          <w:szCs w:val="28"/>
        </w:rPr>
        <w:t>m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>/</w:t>
      </w:r>
      <w:r w:rsidRPr="00EE2141">
        <w:rPr>
          <w:rFonts w:ascii="Times New Roman" w:hAnsi="Times New Roman"/>
          <w:i/>
          <w:sz w:val="28"/>
          <w:szCs w:val="28"/>
        </w:rPr>
        <w:t>M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 w:rsidRPr="00EE2141">
        <w:rPr>
          <w:rFonts w:ascii="Times New Roman" w:hAnsi="Times New Roman"/>
          <w:i/>
          <w:sz w:val="28"/>
          <w:szCs w:val="28"/>
        </w:rPr>
        <w:t>i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>/</w:t>
      </w:r>
      <w:r w:rsidRPr="00EE2141">
        <w:rPr>
          <w:rFonts w:ascii="Times New Roman" w:hAnsi="Times New Roman"/>
          <w:i/>
          <w:sz w:val="28"/>
          <w:szCs w:val="28"/>
        </w:rPr>
        <w:t>I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 w:rsidRPr="00EE2141">
        <w:rPr>
          <w:rFonts w:ascii="Times New Roman" w:hAnsi="Times New Roman"/>
          <w:i/>
          <w:sz w:val="28"/>
          <w:szCs w:val="28"/>
        </w:rPr>
        <w:t>n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>/</w:t>
      </w:r>
      <w:r w:rsidRPr="00EE2141">
        <w:rPr>
          <w:rFonts w:ascii="Times New Roman" w:hAnsi="Times New Roman"/>
          <w:i/>
          <w:sz w:val="28"/>
          <w:szCs w:val="28"/>
        </w:rPr>
        <w:t>N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 w:rsidRPr="00EE2141">
        <w:rPr>
          <w:rFonts w:ascii="Times New Roman" w:hAnsi="Times New Roman"/>
          <w:i/>
          <w:sz w:val="28"/>
          <w:szCs w:val="28"/>
        </w:rPr>
        <w:t>r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>/</w:t>
      </w:r>
      <w:r w:rsidRPr="00EE2141">
        <w:rPr>
          <w:rFonts w:ascii="Times New Roman" w:hAnsi="Times New Roman"/>
          <w:i/>
          <w:sz w:val="28"/>
          <w:szCs w:val="28"/>
        </w:rPr>
        <w:t>R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 w:rsidRPr="00EE2141">
        <w:rPr>
          <w:rFonts w:ascii="Times New Roman" w:hAnsi="Times New Roman"/>
          <w:i/>
          <w:sz w:val="28"/>
          <w:szCs w:val="28"/>
        </w:rPr>
        <w:t>e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>/</w:t>
      </w:r>
      <w:r w:rsidRPr="00EE2141">
        <w:rPr>
          <w:rFonts w:ascii="Times New Roman" w:hAnsi="Times New Roman"/>
          <w:i/>
          <w:sz w:val="28"/>
          <w:szCs w:val="28"/>
        </w:rPr>
        <w:t>E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 w:rsidRPr="00EE2141">
        <w:rPr>
          <w:rFonts w:ascii="Times New Roman" w:hAnsi="Times New Roman"/>
          <w:i/>
          <w:sz w:val="28"/>
          <w:szCs w:val="28"/>
        </w:rPr>
        <w:t>u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>/</w:t>
      </w:r>
      <w:r w:rsidRPr="00EE2141">
        <w:rPr>
          <w:rFonts w:ascii="Times New Roman" w:hAnsi="Times New Roman"/>
          <w:i/>
          <w:sz w:val="28"/>
          <w:szCs w:val="28"/>
        </w:rPr>
        <w:t>U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 w:rsidRPr="00EE2141">
        <w:rPr>
          <w:rFonts w:ascii="Times New Roman" w:hAnsi="Times New Roman"/>
          <w:i/>
          <w:sz w:val="28"/>
          <w:szCs w:val="28"/>
        </w:rPr>
        <w:t>c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>/</w:t>
      </w:r>
      <w:r w:rsidRPr="00EE2141">
        <w:rPr>
          <w:rFonts w:ascii="Times New Roman" w:hAnsi="Times New Roman"/>
          <w:i/>
          <w:sz w:val="28"/>
          <w:szCs w:val="28"/>
        </w:rPr>
        <w:t>C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 w:rsidRPr="00EE2141">
        <w:rPr>
          <w:rFonts w:ascii="Times New Roman" w:hAnsi="Times New Roman"/>
          <w:i/>
          <w:sz w:val="28"/>
          <w:szCs w:val="28"/>
        </w:rPr>
        <w:t>o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>/</w:t>
      </w:r>
      <w:r w:rsidRPr="00EE2141">
        <w:rPr>
          <w:rFonts w:ascii="Times New Roman" w:hAnsi="Times New Roman"/>
          <w:i/>
          <w:sz w:val="28"/>
          <w:szCs w:val="28"/>
        </w:rPr>
        <w:t>O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 w:rsidRPr="00EE2141">
        <w:rPr>
          <w:rFonts w:ascii="Times New Roman" w:hAnsi="Times New Roman"/>
          <w:i/>
          <w:sz w:val="28"/>
          <w:szCs w:val="28"/>
        </w:rPr>
        <w:t>l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>/</w:t>
      </w:r>
      <w:r w:rsidRPr="00EE2141">
        <w:rPr>
          <w:rFonts w:ascii="Times New Roman" w:hAnsi="Times New Roman"/>
          <w:i/>
          <w:sz w:val="28"/>
          <w:szCs w:val="28"/>
        </w:rPr>
        <w:t>L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 xml:space="preserve">, ă/Ă, </w:t>
      </w:r>
      <w:r w:rsidRPr="00EE2141">
        <w:rPr>
          <w:rFonts w:ascii="Times New Roman" w:hAnsi="Times New Roman"/>
          <w:i/>
          <w:sz w:val="28"/>
          <w:szCs w:val="28"/>
        </w:rPr>
        <w:t>t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>/</w:t>
      </w:r>
      <w:r w:rsidRPr="00EE2141">
        <w:rPr>
          <w:rFonts w:ascii="Times New Roman" w:hAnsi="Times New Roman"/>
          <w:i/>
          <w:sz w:val="28"/>
          <w:szCs w:val="28"/>
        </w:rPr>
        <w:t>T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 w:rsidRPr="00EE2141">
        <w:rPr>
          <w:rFonts w:ascii="Times New Roman" w:hAnsi="Times New Roman"/>
          <w:i/>
          <w:sz w:val="28"/>
          <w:szCs w:val="28"/>
        </w:rPr>
        <w:t>v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>/</w:t>
      </w:r>
      <w:r w:rsidRPr="00EE2141">
        <w:rPr>
          <w:rFonts w:ascii="Times New Roman" w:hAnsi="Times New Roman"/>
          <w:i/>
          <w:sz w:val="28"/>
          <w:szCs w:val="28"/>
        </w:rPr>
        <w:t>V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 w:rsidRPr="00EE2141">
        <w:rPr>
          <w:rFonts w:ascii="Times New Roman" w:hAnsi="Times New Roman"/>
          <w:i/>
          <w:sz w:val="28"/>
          <w:szCs w:val="28"/>
        </w:rPr>
        <w:t>s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>/</w:t>
      </w:r>
      <w:r w:rsidRPr="00EE2141">
        <w:rPr>
          <w:rFonts w:ascii="Times New Roman" w:hAnsi="Times New Roman"/>
          <w:i/>
          <w:sz w:val="28"/>
          <w:szCs w:val="28"/>
        </w:rPr>
        <w:t>S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>,</w:t>
      </w:r>
      <w:r w:rsidRPr="00EE2141">
        <w:rPr>
          <w:rFonts w:ascii="Times New Roman" w:hAnsi="Times New Roman"/>
          <w:i/>
          <w:sz w:val="28"/>
          <w:szCs w:val="28"/>
        </w:rPr>
        <w:t>d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>/</w:t>
      </w:r>
      <w:r w:rsidRPr="00EE2141">
        <w:rPr>
          <w:rFonts w:ascii="Times New Roman" w:hAnsi="Times New Roman"/>
          <w:i/>
          <w:sz w:val="28"/>
          <w:szCs w:val="28"/>
        </w:rPr>
        <w:t>D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 xml:space="preserve">, î/Î, â/Â, </w:t>
      </w:r>
      <w:r w:rsidRPr="00EE2141">
        <w:rPr>
          <w:rFonts w:ascii="Times New Roman" w:hAnsi="Times New Roman"/>
          <w:i/>
          <w:sz w:val="28"/>
          <w:szCs w:val="28"/>
        </w:rPr>
        <w:t>b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>/</w:t>
      </w:r>
      <w:r w:rsidRPr="00EE2141">
        <w:rPr>
          <w:rFonts w:ascii="Times New Roman" w:hAnsi="Times New Roman"/>
          <w:i/>
          <w:sz w:val="28"/>
          <w:szCs w:val="28"/>
        </w:rPr>
        <w:t>B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 w:rsidRPr="00EE2141">
        <w:rPr>
          <w:rFonts w:ascii="Times New Roman" w:hAnsi="Times New Roman"/>
          <w:i/>
          <w:sz w:val="28"/>
          <w:szCs w:val="28"/>
        </w:rPr>
        <w:t>j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>/</w:t>
      </w:r>
      <w:r w:rsidRPr="00EE2141">
        <w:rPr>
          <w:rFonts w:ascii="Times New Roman" w:hAnsi="Times New Roman"/>
          <w:i/>
          <w:sz w:val="28"/>
          <w:szCs w:val="28"/>
        </w:rPr>
        <w:t>J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 w:rsidRPr="00EE2141">
        <w:rPr>
          <w:rFonts w:ascii="Times New Roman" w:hAnsi="Times New Roman"/>
          <w:i/>
          <w:sz w:val="28"/>
          <w:szCs w:val="28"/>
        </w:rPr>
        <w:t>h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>/</w:t>
      </w:r>
      <w:r w:rsidRPr="00EE2141">
        <w:rPr>
          <w:rFonts w:ascii="Times New Roman" w:hAnsi="Times New Roman"/>
          <w:i/>
          <w:sz w:val="28"/>
          <w:szCs w:val="28"/>
        </w:rPr>
        <w:t>H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 xml:space="preserve">, ş/Ş, </w:t>
      </w:r>
      <w:r w:rsidRPr="00EE2141">
        <w:rPr>
          <w:rFonts w:ascii="Times New Roman" w:hAnsi="Times New Roman"/>
          <w:i/>
          <w:sz w:val="28"/>
          <w:szCs w:val="28"/>
        </w:rPr>
        <w:t>g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>/</w:t>
      </w:r>
      <w:r w:rsidRPr="00EE2141">
        <w:rPr>
          <w:rFonts w:ascii="Times New Roman" w:hAnsi="Times New Roman"/>
          <w:i/>
          <w:sz w:val="28"/>
          <w:szCs w:val="28"/>
        </w:rPr>
        <w:t>G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 w:rsidRPr="00EE2141">
        <w:rPr>
          <w:rFonts w:ascii="Times New Roman" w:hAnsi="Times New Roman"/>
          <w:i/>
          <w:sz w:val="28"/>
          <w:szCs w:val="28"/>
        </w:rPr>
        <w:t>z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>/</w:t>
      </w:r>
      <w:r w:rsidRPr="00EE2141">
        <w:rPr>
          <w:rFonts w:ascii="Times New Roman" w:hAnsi="Times New Roman"/>
          <w:i/>
          <w:sz w:val="28"/>
          <w:szCs w:val="28"/>
        </w:rPr>
        <w:t>Z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 xml:space="preserve">, ţ/Ţ, </w:t>
      </w:r>
      <w:r w:rsidRPr="00EE2141">
        <w:rPr>
          <w:rFonts w:ascii="Times New Roman" w:hAnsi="Times New Roman"/>
          <w:i/>
          <w:sz w:val="28"/>
          <w:szCs w:val="28"/>
        </w:rPr>
        <w:t>x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>/</w:t>
      </w:r>
      <w:r w:rsidRPr="00EE2141">
        <w:rPr>
          <w:rFonts w:ascii="Times New Roman" w:hAnsi="Times New Roman"/>
          <w:i/>
          <w:sz w:val="28"/>
          <w:szCs w:val="28"/>
        </w:rPr>
        <w:t>X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 w:rsidRPr="00EE2141">
        <w:rPr>
          <w:rFonts w:ascii="Times New Roman" w:hAnsi="Times New Roman"/>
          <w:i/>
          <w:sz w:val="28"/>
          <w:szCs w:val="28"/>
        </w:rPr>
        <w:t>k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>/</w:t>
      </w:r>
      <w:r w:rsidRPr="00EE2141">
        <w:rPr>
          <w:rFonts w:ascii="Times New Roman" w:hAnsi="Times New Roman"/>
          <w:i/>
          <w:sz w:val="28"/>
          <w:szCs w:val="28"/>
        </w:rPr>
        <w:t>K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>,</w:t>
      </w:r>
      <w:r w:rsidRPr="00EE2141">
        <w:rPr>
          <w:rFonts w:ascii="Times New Roman" w:hAnsi="Times New Roman"/>
          <w:i/>
          <w:sz w:val="28"/>
          <w:szCs w:val="28"/>
        </w:rPr>
        <w:t>q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>/</w:t>
      </w:r>
      <w:r w:rsidRPr="00EE2141">
        <w:rPr>
          <w:rFonts w:ascii="Times New Roman" w:hAnsi="Times New Roman"/>
          <w:i/>
          <w:sz w:val="28"/>
          <w:szCs w:val="28"/>
        </w:rPr>
        <w:t>Q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 w:rsidRPr="00EE2141">
        <w:rPr>
          <w:rFonts w:ascii="Times New Roman" w:hAnsi="Times New Roman"/>
          <w:i/>
          <w:sz w:val="28"/>
          <w:szCs w:val="28"/>
        </w:rPr>
        <w:t>w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>/</w:t>
      </w:r>
      <w:r w:rsidRPr="00EE2141">
        <w:rPr>
          <w:rFonts w:ascii="Times New Roman" w:hAnsi="Times New Roman"/>
          <w:i/>
          <w:sz w:val="28"/>
          <w:szCs w:val="28"/>
        </w:rPr>
        <w:t>W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 w:rsidRPr="00EE2141">
        <w:rPr>
          <w:rFonts w:ascii="Times New Roman" w:hAnsi="Times New Roman"/>
          <w:i/>
          <w:sz w:val="28"/>
          <w:szCs w:val="28"/>
        </w:rPr>
        <w:t>y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>/</w:t>
      </w:r>
      <w:r w:rsidRPr="00EE2141">
        <w:rPr>
          <w:rFonts w:ascii="Times New Roman" w:hAnsi="Times New Roman"/>
          <w:i/>
          <w:sz w:val="28"/>
          <w:szCs w:val="28"/>
        </w:rPr>
        <w:t>Y</w:t>
      </w:r>
      <w:r w:rsidRPr="00EE2141">
        <w:rPr>
          <w:rFonts w:ascii="Times New Roman" w:hAnsi="Times New Roman"/>
          <w:i/>
          <w:sz w:val="28"/>
          <w:szCs w:val="28"/>
          <w:lang w:val="uk-UA"/>
        </w:rPr>
        <w:t xml:space="preserve">. </w:t>
      </w:r>
      <w:r w:rsidRPr="00C533BF">
        <w:rPr>
          <w:rFonts w:ascii="Times New Roman" w:hAnsi="Times New Roman"/>
          <w:i/>
          <w:sz w:val="28"/>
          <w:szCs w:val="28"/>
        </w:rPr>
        <w:t>Scrierea</w:t>
      </w:r>
      <w:r w:rsidRPr="00C533BF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C533BF">
        <w:rPr>
          <w:rFonts w:ascii="Times New Roman" w:hAnsi="Times New Roman"/>
          <w:i/>
          <w:sz w:val="28"/>
          <w:szCs w:val="28"/>
        </w:rPr>
        <w:t>literelor</w:t>
      </w:r>
      <w:r w:rsidRPr="00C533BF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C533BF">
        <w:rPr>
          <w:rFonts w:ascii="Times New Roman" w:hAnsi="Times New Roman"/>
          <w:i/>
          <w:sz w:val="28"/>
          <w:szCs w:val="28"/>
        </w:rPr>
        <w:t>de</w:t>
      </w:r>
      <w:r w:rsidRPr="00C533BF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C533BF">
        <w:rPr>
          <w:rFonts w:ascii="Times New Roman" w:hAnsi="Times New Roman"/>
          <w:i/>
          <w:sz w:val="28"/>
          <w:szCs w:val="28"/>
        </w:rPr>
        <w:t>m</w:t>
      </w:r>
      <w:r w:rsidRPr="00C533BF">
        <w:rPr>
          <w:rFonts w:ascii="Times New Roman" w:hAnsi="Times New Roman"/>
          <w:i/>
          <w:sz w:val="28"/>
          <w:szCs w:val="28"/>
          <w:lang w:val="uk-UA"/>
        </w:rPr>
        <w:t>â</w:t>
      </w:r>
      <w:r w:rsidRPr="00C533BF">
        <w:rPr>
          <w:rFonts w:ascii="Times New Roman" w:hAnsi="Times New Roman"/>
          <w:i/>
          <w:sz w:val="28"/>
          <w:szCs w:val="28"/>
        </w:rPr>
        <w:t>in</w:t>
      </w:r>
      <w:r w:rsidRPr="00C533BF">
        <w:rPr>
          <w:rFonts w:ascii="Times New Roman" w:hAnsi="Times New Roman"/>
          <w:i/>
          <w:sz w:val="28"/>
          <w:szCs w:val="28"/>
          <w:lang w:val="uk-UA"/>
        </w:rPr>
        <w:t>ă</w:t>
      </w:r>
      <w:r w:rsidR="003826E4">
        <w:rPr>
          <w:rFonts w:ascii="Times New Roman" w:hAnsi="Times New Roman"/>
          <w:i/>
          <w:sz w:val="28"/>
          <w:szCs w:val="28"/>
          <w:lang w:val="uk-UA"/>
        </w:rPr>
        <w:t xml:space="preserve">» </w:t>
      </w:r>
      <w:r w:rsidRPr="00C533BF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3826E4">
        <w:rPr>
          <w:rFonts w:ascii="Times New Roman" w:hAnsi="Times New Roman"/>
          <w:i/>
          <w:sz w:val="28"/>
          <w:szCs w:val="28"/>
          <w:lang w:val="uk-UA"/>
        </w:rPr>
        <w:t xml:space="preserve">адже, </w:t>
      </w:r>
      <w:r w:rsidRPr="00C533BF">
        <w:rPr>
          <w:rFonts w:ascii="Times New Roman" w:hAnsi="Times New Roman"/>
          <w:i/>
          <w:sz w:val="28"/>
          <w:szCs w:val="28"/>
          <w:lang w:val="uk-UA"/>
        </w:rPr>
        <w:t xml:space="preserve">учні </w:t>
      </w:r>
      <w:r w:rsidR="003826E4">
        <w:rPr>
          <w:rFonts w:ascii="Times New Roman" w:hAnsi="Times New Roman"/>
          <w:i/>
          <w:sz w:val="28"/>
          <w:szCs w:val="28"/>
          <w:lang w:val="uk-UA"/>
        </w:rPr>
        <w:t xml:space="preserve">вже </w:t>
      </w:r>
      <w:r w:rsidRPr="00C533BF">
        <w:rPr>
          <w:rFonts w:ascii="Times New Roman" w:hAnsi="Times New Roman"/>
          <w:i/>
          <w:sz w:val="28"/>
          <w:szCs w:val="28"/>
          <w:lang w:val="uk-UA"/>
        </w:rPr>
        <w:t>мають навички написання букв іноземн</w:t>
      </w:r>
      <w:r w:rsidR="003826E4">
        <w:rPr>
          <w:rFonts w:ascii="Times New Roman" w:hAnsi="Times New Roman"/>
          <w:i/>
          <w:sz w:val="28"/>
          <w:szCs w:val="28"/>
          <w:lang w:val="uk-UA"/>
        </w:rPr>
        <w:t>ими</w:t>
      </w:r>
      <w:r w:rsidRPr="00C533BF">
        <w:rPr>
          <w:rFonts w:ascii="Times New Roman" w:hAnsi="Times New Roman"/>
          <w:i/>
          <w:sz w:val="28"/>
          <w:szCs w:val="28"/>
          <w:lang w:val="uk-UA"/>
        </w:rPr>
        <w:t xml:space="preserve"> мов</w:t>
      </w:r>
      <w:r w:rsidR="003826E4">
        <w:rPr>
          <w:rFonts w:ascii="Times New Roman" w:hAnsi="Times New Roman"/>
          <w:i/>
          <w:sz w:val="28"/>
          <w:szCs w:val="28"/>
          <w:lang w:val="uk-UA"/>
        </w:rPr>
        <w:t>ами</w:t>
      </w:r>
      <w:r w:rsidRPr="00C533BF">
        <w:rPr>
          <w:rFonts w:ascii="Times New Roman" w:hAnsi="Times New Roman"/>
          <w:i/>
          <w:sz w:val="28"/>
          <w:szCs w:val="28"/>
          <w:lang w:val="uk-UA"/>
        </w:rPr>
        <w:t>.</w:t>
      </w:r>
    </w:p>
    <w:p w:rsidR="003C76EB" w:rsidRPr="00EE2141" w:rsidRDefault="00EE2141" w:rsidP="009B07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Такі т</w:t>
      </w:r>
      <w:r w:rsidR="00C533BF" w:rsidRPr="00EE2141">
        <w:rPr>
          <w:rFonts w:ascii="Times New Roman" w:hAnsi="Times New Roman"/>
          <w:sz w:val="28"/>
          <w:szCs w:val="28"/>
          <w:lang w:val="uk-UA"/>
        </w:rPr>
        <w:t>ем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="001A308B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як:</w:t>
      </w:r>
      <w:r>
        <w:rPr>
          <w:color w:val="00B050"/>
          <w:lang w:val="uk-UA"/>
        </w:rPr>
        <w:t xml:space="preserve"> </w:t>
      </w:r>
      <w:r w:rsidRPr="00EE2141">
        <w:rPr>
          <w:lang w:val="uk-UA"/>
        </w:rPr>
        <w:t>«</w:t>
      </w:r>
      <w:r w:rsidR="00C533BF" w:rsidRPr="00C533BF">
        <w:rPr>
          <w:rFonts w:ascii="Times New Roman" w:hAnsi="Times New Roman"/>
          <w:sz w:val="28"/>
          <w:szCs w:val="28"/>
          <w:lang w:val="en-US"/>
        </w:rPr>
        <w:t>No</w:t>
      </w:r>
      <w:r w:rsidR="00C533BF" w:rsidRPr="00C533BF">
        <w:rPr>
          <w:rFonts w:ascii="Times New Roman" w:hAnsi="Times New Roman"/>
          <w:sz w:val="28"/>
          <w:szCs w:val="28"/>
          <w:lang w:val="uk-UA"/>
        </w:rPr>
        <w:t>ţ</w:t>
      </w:r>
      <w:r w:rsidR="00C533BF" w:rsidRPr="00C533BF">
        <w:rPr>
          <w:rFonts w:ascii="Times New Roman" w:hAnsi="Times New Roman"/>
          <w:sz w:val="28"/>
          <w:szCs w:val="28"/>
          <w:lang w:val="en-US"/>
        </w:rPr>
        <w:t>iunea</w:t>
      </w:r>
      <w:r w:rsidR="00C533BF" w:rsidRPr="00C533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33BF" w:rsidRPr="00C533BF">
        <w:rPr>
          <w:rFonts w:ascii="Times New Roman" w:hAnsi="Times New Roman"/>
          <w:sz w:val="28"/>
          <w:szCs w:val="28"/>
          <w:lang w:val="en-US"/>
        </w:rPr>
        <w:t>de</w:t>
      </w:r>
      <w:r w:rsidR="00C533BF" w:rsidRPr="00C533BF">
        <w:rPr>
          <w:rFonts w:ascii="Times New Roman" w:hAnsi="Times New Roman"/>
          <w:sz w:val="28"/>
          <w:szCs w:val="28"/>
          <w:lang w:val="uk-UA"/>
        </w:rPr>
        <w:t xml:space="preserve"> î</w:t>
      </w:r>
      <w:r w:rsidR="00C533BF" w:rsidRPr="00C533BF">
        <w:rPr>
          <w:rFonts w:ascii="Times New Roman" w:hAnsi="Times New Roman"/>
          <w:sz w:val="28"/>
          <w:szCs w:val="28"/>
          <w:lang w:val="en-US"/>
        </w:rPr>
        <w:t>mbinare</w:t>
      </w:r>
      <w:r w:rsidR="00C533BF" w:rsidRPr="00C533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33BF" w:rsidRPr="00C533BF">
        <w:rPr>
          <w:rFonts w:ascii="Times New Roman" w:hAnsi="Times New Roman"/>
          <w:sz w:val="28"/>
          <w:szCs w:val="28"/>
          <w:lang w:val="en-US"/>
        </w:rPr>
        <w:t>de</w:t>
      </w:r>
      <w:r w:rsidR="00C533BF" w:rsidRPr="00C533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33BF" w:rsidRPr="00C533BF">
        <w:rPr>
          <w:rFonts w:ascii="Times New Roman" w:hAnsi="Times New Roman"/>
          <w:sz w:val="28"/>
          <w:szCs w:val="28"/>
          <w:lang w:val="en-US"/>
        </w:rPr>
        <w:t>sunete</w:t>
      </w:r>
      <w:r w:rsidR="00C533BF" w:rsidRPr="00C533BF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C533BF" w:rsidRPr="00C533BF">
        <w:rPr>
          <w:rFonts w:ascii="Times New Roman" w:hAnsi="Times New Roman"/>
          <w:sz w:val="28"/>
          <w:szCs w:val="28"/>
          <w:lang w:val="en-US"/>
        </w:rPr>
        <w:t>practic</w:t>
      </w:r>
      <w:r w:rsidR="00C533BF" w:rsidRPr="00C533BF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ai</w:t>
      </w:r>
      <w:r w:rsidR="00C533BF" w:rsidRPr="00EE214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ia</w:t>
      </w:r>
      <w:r w:rsidR="00C533BF" w:rsidRPr="00EE214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ii</w:t>
      </w:r>
      <w:r w:rsidR="00C533BF" w:rsidRPr="00EE2141">
        <w:rPr>
          <w:rFonts w:ascii="Times New Roman" w:hAnsi="Times New Roman"/>
          <w:sz w:val="28"/>
          <w:szCs w:val="28"/>
          <w:lang w:val="uk-UA"/>
        </w:rPr>
        <w:t>.</w:t>
      </w:r>
      <w:r w:rsidRPr="00EE2141">
        <w:rPr>
          <w:rFonts w:ascii="Times New Roman" w:hAnsi="Times New Roman"/>
          <w:sz w:val="28"/>
          <w:szCs w:val="28"/>
          <w:lang w:val="uk-UA"/>
        </w:rPr>
        <w:t>»,</w:t>
      </w:r>
      <w:r w:rsidR="00C533BF" w:rsidRPr="00EE214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E2141">
        <w:rPr>
          <w:rFonts w:ascii="Times New Roman" w:hAnsi="Times New Roman"/>
          <w:sz w:val="28"/>
          <w:szCs w:val="28"/>
          <w:lang w:val="uk-UA"/>
        </w:rPr>
        <w:t>«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Transcrierea</w:t>
      </w:r>
      <w:r w:rsidR="00C533BF" w:rsidRPr="00EE21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grupurilor</w:t>
      </w:r>
      <w:r w:rsidR="00C533BF" w:rsidRPr="00EE21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de</w:t>
      </w:r>
      <w:r w:rsidR="00C533BF" w:rsidRPr="00EE21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litere</w:t>
      </w:r>
      <w:r w:rsidR="00C533BF" w:rsidRPr="00EE21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ce</w:t>
      </w:r>
      <w:r w:rsidR="00C533BF" w:rsidRPr="00EE214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ci</w:t>
      </w:r>
      <w:r w:rsidR="00C533BF" w:rsidRPr="00EE214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ge</w:t>
      </w:r>
      <w:r w:rsidR="00C533BF" w:rsidRPr="00EE214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gi</w:t>
      </w:r>
      <w:r w:rsidR="00C533BF" w:rsidRPr="00EE214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che</w:t>
      </w:r>
      <w:r w:rsidR="00C533BF" w:rsidRPr="00EE214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chi</w:t>
      </w:r>
      <w:r w:rsidR="00C533BF" w:rsidRPr="00EE214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ghe</w:t>
      </w:r>
      <w:r w:rsidR="00C533BF" w:rsidRPr="00EE214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ghi</w:t>
      </w:r>
      <w:r w:rsidR="00C533BF" w:rsidRPr="00EE2141">
        <w:rPr>
          <w:rFonts w:ascii="Times New Roman" w:hAnsi="Times New Roman"/>
          <w:sz w:val="28"/>
          <w:szCs w:val="28"/>
          <w:lang w:val="uk-UA"/>
        </w:rPr>
        <w:t>.</w:t>
      </w:r>
      <w:r w:rsidRPr="00EE2141">
        <w:rPr>
          <w:rFonts w:ascii="Times New Roman" w:hAnsi="Times New Roman"/>
          <w:sz w:val="28"/>
          <w:szCs w:val="28"/>
          <w:lang w:val="uk-UA"/>
        </w:rPr>
        <w:t>»,</w:t>
      </w:r>
      <w:r w:rsidR="00C533BF" w:rsidRPr="00EE214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E2141">
        <w:rPr>
          <w:rFonts w:ascii="Times New Roman" w:hAnsi="Times New Roman"/>
          <w:sz w:val="28"/>
          <w:szCs w:val="28"/>
          <w:lang w:val="uk-UA"/>
        </w:rPr>
        <w:t>«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>Î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mbin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>ă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rile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de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sunete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ai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ia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ii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ie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ea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ei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ae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>.</w:t>
      </w:r>
      <w:r w:rsidRPr="00EE2141">
        <w:rPr>
          <w:rFonts w:ascii="Times New Roman" w:hAnsi="Times New Roman"/>
          <w:sz w:val="28"/>
          <w:szCs w:val="28"/>
          <w:lang w:val="uk-UA"/>
        </w:rPr>
        <w:t>»,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E2141">
        <w:rPr>
          <w:rFonts w:ascii="Times New Roman" w:hAnsi="Times New Roman"/>
          <w:sz w:val="28"/>
          <w:szCs w:val="28"/>
          <w:lang w:val="uk-UA"/>
        </w:rPr>
        <w:t>«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>Î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mbin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>ă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rile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de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litere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: 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iu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ui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ua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an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eu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>.</w:t>
      </w:r>
      <w:r w:rsidRPr="00EE2141">
        <w:rPr>
          <w:rFonts w:ascii="Times New Roman" w:hAnsi="Times New Roman"/>
          <w:sz w:val="28"/>
          <w:szCs w:val="28"/>
          <w:lang w:val="uk-UA"/>
        </w:rPr>
        <w:t>», «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>Î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mbinarea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oa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>.</w:t>
      </w:r>
      <w:r w:rsidRPr="00EE2141">
        <w:rPr>
          <w:rFonts w:ascii="Times New Roman" w:hAnsi="Times New Roman"/>
          <w:sz w:val="28"/>
          <w:szCs w:val="28"/>
          <w:lang w:val="uk-UA"/>
        </w:rPr>
        <w:t>»,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E2141">
        <w:rPr>
          <w:rFonts w:ascii="Times New Roman" w:hAnsi="Times New Roman"/>
          <w:sz w:val="28"/>
          <w:szCs w:val="28"/>
          <w:lang w:val="uk-UA"/>
        </w:rPr>
        <w:t>«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Scrierea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cuvintelor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care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con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>ţ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in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grupul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oa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>.</w:t>
      </w:r>
      <w:r w:rsidRPr="00EE2141">
        <w:rPr>
          <w:rFonts w:ascii="Times New Roman" w:hAnsi="Times New Roman"/>
          <w:sz w:val="28"/>
          <w:szCs w:val="28"/>
          <w:lang w:val="uk-UA"/>
        </w:rPr>
        <w:t>»,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E2141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Grupurile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de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litere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ce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>/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Ce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ci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>/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Ci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>.</w:t>
      </w:r>
      <w:r w:rsidRPr="00EE2141">
        <w:rPr>
          <w:rFonts w:ascii="Times New Roman" w:hAnsi="Times New Roman"/>
          <w:sz w:val="28"/>
          <w:szCs w:val="28"/>
          <w:lang w:val="uk-UA"/>
        </w:rPr>
        <w:t>»,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E2141">
        <w:rPr>
          <w:rFonts w:ascii="Times New Roman" w:hAnsi="Times New Roman"/>
          <w:sz w:val="28"/>
          <w:szCs w:val="28"/>
          <w:lang w:val="uk-UA"/>
        </w:rPr>
        <w:t>«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Scrierea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grupului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ce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>/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Ce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ci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>/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Ci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de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m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>â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n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>ă.</w:t>
      </w:r>
      <w:r w:rsidRPr="00EE2141">
        <w:rPr>
          <w:rFonts w:ascii="Times New Roman" w:hAnsi="Times New Roman"/>
          <w:sz w:val="28"/>
          <w:szCs w:val="28"/>
          <w:lang w:val="uk-UA"/>
        </w:rPr>
        <w:t>»,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33BF" w:rsidRPr="00EE2141">
        <w:rPr>
          <w:rFonts w:ascii="Times New Roman" w:hAnsi="Times New Roman"/>
          <w:sz w:val="28"/>
          <w:szCs w:val="28"/>
          <w:lang w:val="ro-RO"/>
        </w:rPr>
        <w:t xml:space="preserve"> </w:t>
      </w:r>
      <w:r w:rsidRPr="00EE2141">
        <w:rPr>
          <w:rFonts w:ascii="Times New Roman" w:hAnsi="Times New Roman"/>
          <w:sz w:val="28"/>
          <w:szCs w:val="28"/>
          <w:lang w:val="uk-UA"/>
        </w:rPr>
        <w:t>«</w:t>
      </w:r>
      <w:r w:rsidR="00C533BF" w:rsidRPr="00EE2141">
        <w:rPr>
          <w:rFonts w:ascii="Times New Roman" w:hAnsi="Times New Roman"/>
          <w:sz w:val="28"/>
          <w:szCs w:val="28"/>
          <w:lang w:val="ro-RO"/>
        </w:rPr>
        <w:t xml:space="preserve">Pronunţarea </w:t>
      </w:r>
      <w:r w:rsidR="00C533BF" w:rsidRPr="00EE2141">
        <w:rPr>
          <w:rFonts w:ascii="Cambria Math" w:hAnsi="Cambria Math"/>
          <w:sz w:val="28"/>
          <w:szCs w:val="28"/>
          <w:lang w:val="ro-RO"/>
        </w:rPr>
        <w:t>ș</w:t>
      </w:r>
      <w:r w:rsidR="00C533BF" w:rsidRPr="00EE2141">
        <w:rPr>
          <w:rFonts w:ascii="Times New Roman" w:hAnsi="Times New Roman"/>
          <w:sz w:val="28"/>
          <w:szCs w:val="28"/>
          <w:lang w:val="ro-RO"/>
        </w:rPr>
        <w:t xml:space="preserve">i citirea grupurilor de litere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ai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ia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ii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>.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ce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ci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ge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gi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che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chi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ghe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ghi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>, î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mbin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>ă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rilor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de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sunete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ai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ia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ii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ie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ea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ei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ae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>.</w:t>
      </w:r>
      <w:r w:rsidRPr="00EE2141">
        <w:rPr>
          <w:rFonts w:ascii="Times New Roman" w:hAnsi="Times New Roman"/>
          <w:sz w:val="28"/>
          <w:szCs w:val="28"/>
          <w:lang w:val="uk-UA"/>
        </w:rPr>
        <w:t>»,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EE2141">
        <w:rPr>
          <w:rFonts w:ascii="Times New Roman" w:hAnsi="Times New Roman"/>
          <w:sz w:val="28"/>
          <w:szCs w:val="28"/>
          <w:lang w:val="uk-UA"/>
        </w:rPr>
        <w:t>«</w:t>
      </w:r>
      <w:r w:rsidR="00C533BF" w:rsidRPr="00EE2141">
        <w:rPr>
          <w:rFonts w:ascii="Times New Roman" w:hAnsi="Times New Roman"/>
          <w:sz w:val="28"/>
          <w:szCs w:val="28"/>
          <w:lang w:val="ro-RO"/>
        </w:rPr>
        <w:t xml:space="preserve">Pronunţarea </w:t>
      </w:r>
      <w:r w:rsidR="00C533BF" w:rsidRPr="00EE2141">
        <w:rPr>
          <w:rFonts w:ascii="Cambria Math" w:hAnsi="Cambria Math"/>
          <w:sz w:val="28"/>
          <w:szCs w:val="28"/>
          <w:lang w:val="ro-RO"/>
        </w:rPr>
        <w:t>ș</w:t>
      </w:r>
      <w:r w:rsidR="00C533BF" w:rsidRPr="00EE2141">
        <w:rPr>
          <w:rFonts w:ascii="Times New Roman" w:hAnsi="Times New Roman"/>
          <w:sz w:val="28"/>
          <w:szCs w:val="28"/>
          <w:lang w:val="ro-RO"/>
        </w:rPr>
        <w:t xml:space="preserve">i citirea 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>î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mbin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>ă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rilor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de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litere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ai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ii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ie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ea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ei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ae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iu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ui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ua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an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eu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oa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>.</w:t>
      </w:r>
      <w:r w:rsidRPr="00EE2141">
        <w:rPr>
          <w:rFonts w:ascii="Times New Roman" w:hAnsi="Times New Roman"/>
          <w:sz w:val="28"/>
          <w:szCs w:val="28"/>
          <w:lang w:val="uk-UA"/>
        </w:rPr>
        <w:t>»,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E2141">
        <w:rPr>
          <w:rFonts w:ascii="Times New Roman" w:hAnsi="Times New Roman"/>
          <w:sz w:val="28"/>
          <w:szCs w:val="28"/>
          <w:lang w:val="uk-UA"/>
        </w:rPr>
        <w:t>«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Citirea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cuvintelor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care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con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>ţ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in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grupul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oa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ce</w:t>
      </w:r>
      <w:r w:rsidR="00C533BF" w:rsidRPr="002E24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33BF" w:rsidRPr="00EE2141">
        <w:rPr>
          <w:rFonts w:ascii="Times New Roman" w:hAnsi="Times New Roman"/>
          <w:sz w:val="28"/>
          <w:szCs w:val="28"/>
          <w:lang w:val="en-US"/>
        </w:rPr>
        <w:t>ci</w:t>
      </w:r>
      <w:r w:rsidRPr="00EE2141">
        <w:rPr>
          <w:rFonts w:ascii="Times New Roman" w:hAnsi="Times New Roman"/>
          <w:sz w:val="28"/>
          <w:szCs w:val="28"/>
          <w:lang w:val="uk-UA"/>
        </w:rPr>
        <w:t>»</w:t>
      </w:r>
      <w:r w:rsidR="00C533BF" w:rsidRPr="00EE2141">
        <w:rPr>
          <w:rFonts w:ascii="Times New Roman" w:hAnsi="Times New Roman"/>
          <w:sz w:val="28"/>
          <w:szCs w:val="28"/>
          <w:lang w:val="uk-UA"/>
        </w:rPr>
        <w:t xml:space="preserve"> об’єднані </w:t>
      </w:r>
      <w:r w:rsidR="00E22FF0" w:rsidRPr="00EE2141">
        <w:rPr>
          <w:rFonts w:ascii="Times New Roman" w:hAnsi="Times New Roman"/>
          <w:sz w:val="28"/>
          <w:szCs w:val="28"/>
          <w:lang w:val="uk-UA"/>
        </w:rPr>
        <w:t>в од</w:t>
      </w:r>
      <w:r w:rsidR="00C533BF" w:rsidRPr="00EE2141">
        <w:rPr>
          <w:rFonts w:ascii="Times New Roman" w:hAnsi="Times New Roman"/>
          <w:sz w:val="28"/>
          <w:szCs w:val="28"/>
          <w:lang w:val="uk-UA"/>
        </w:rPr>
        <w:t>ну</w:t>
      </w:r>
      <w:r w:rsidRPr="00EE2141">
        <w:rPr>
          <w:rFonts w:ascii="Times New Roman" w:hAnsi="Times New Roman"/>
          <w:sz w:val="28"/>
          <w:szCs w:val="28"/>
          <w:lang w:val="uk-UA"/>
        </w:rPr>
        <w:t xml:space="preserve"> -</w:t>
      </w:r>
      <w:r w:rsidR="00C533BF" w:rsidRPr="00EE2141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C533BF" w:rsidRPr="00EE2141">
        <w:rPr>
          <w:rFonts w:ascii="Times New Roman" w:hAnsi="Times New Roman"/>
          <w:i/>
          <w:sz w:val="28"/>
          <w:szCs w:val="28"/>
          <w:lang w:val="ro-RO"/>
        </w:rPr>
        <w:t>Scrierea şi pronunţarea grupurilor de litere</w:t>
      </w:r>
      <w:r w:rsidR="00E22FF0" w:rsidRPr="00EE2141">
        <w:rPr>
          <w:rFonts w:ascii="Times New Roman" w:hAnsi="Times New Roman"/>
          <w:sz w:val="28"/>
          <w:szCs w:val="28"/>
          <w:lang w:val="uk-UA"/>
        </w:rPr>
        <w:t>».</w:t>
      </w:r>
    </w:p>
    <w:p w:rsidR="00EE2141" w:rsidRDefault="00E22FF0" w:rsidP="009B0753">
      <w:pPr>
        <w:spacing w:after="0" w:line="240" w:lineRule="auto"/>
        <w:ind w:firstLine="709"/>
        <w:jc w:val="both"/>
        <w:rPr>
          <w:sz w:val="28"/>
          <w:szCs w:val="28"/>
          <w:lang w:val="uk-UA"/>
        </w:rPr>
      </w:pPr>
      <w:r w:rsidRPr="00EE2141">
        <w:rPr>
          <w:rFonts w:ascii="Times New Roman" w:hAnsi="Times New Roman"/>
          <w:sz w:val="28"/>
          <w:szCs w:val="28"/>
          <w:lang w:val="uk-UA"/>
        </w:rPr>
        <w:t>У 6 класі спрощен</w:t>
      </w:r>
      <w:r w:rsidR="00EE2141">
        <w:rPr>
          <w:rFonts w:ascii="Times New Roman" w:hAnsi="Times New Roman"/>
          <w:sz w:val="28"/>
          <w:szCs w:val="28"/>
          <w:lang w:val="uk-UA"/>
        </w:rPr>
        <w:t>о виклад</w:t>
      </w:r>
      <w:r w:rsidRPr="00EE21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E2141">
        <w:rPr>
          <w:rFonts w:ascii="Times New Roman" w:hAnsi="Times New Roman"/>
          <w:sz w:val="28"/>
          <w:szCs w:val="28"/>
          <w:lang w:val="uk-UA"/>
        </w:rPr>
        <w:t xml:space="preserve">наступних </w:t>
      </w:r>
      <w:r w:rsidRPr="00EE2141">
        <w:rPr>
          <w:rFonts w:ascii="Times New Roman" w:hAnsi="Times New Roman"/>
          <w:sz w:val="28"/>
          <w:szCs w:val="28"/>
          <w:lang w:val="uk-UA"/>
        </w:rPr>
        <w:t>тем</w:t>
      </w:r>
      <w:r w:rsidRPr="00EE2141">
        <w:rPr>
          <w:sz w:val="24"/>
          <w:szCs w:val="24"/>
          <w:lang w:val="uk-UA"/>
        </w:rPr>
        <w:t>:</w:t>
      </w:r>
      <w:r>
        <w:rPr>
          <w:color w:val="00B050"/>
          <w:sz w:val="24"/>
          <w:szCs w:val="24"/>
          <w:lang w:val="uk-UA"/>
        </w:rPr>
        <w:t xml:space="preserve"> </w:t>
      </w:r>
      <w:r w:rsidR="00EE2141" w:rsidRPr="00EE2141">
        <w:rPr>
          <w:sz w:val="24"/>
          <w:szCs w:val="24"/>
          <w:lang w:val="uk-UA"/>
        </w:rPr>
        <w:t>«</w:t>
      </w:r>
      <w:r w:rsidRPr="00E22FF0">
        <w:rPr>
          <w:rFonts w:ascii="Times New Roman" w:hAnsi="Times New Roman"/>
          <w:sz w:val="28"/>
          <w:szCs w:val="28"/>
          <w:lang w:val="ro-RO"/>
        </w:rPr>
        <w:t>Înlocuirea cuvântului nou prin sinonime, antonime.</w:t>
      </w:r>
      <w:r w:rsidR="00EE2141">
        <w:rPr>
          <w:rFonts w:ascii="Times New Roman" w:hAnsi="Times New Roman"/>
          <w:sz w:val="28"/>
          <w:szCs w:val="28"/>
          <w:lang w:val="uk-UA"/>
        </w:rPr>
        <w:t>», «</w:t>
      </w:r>
      <w:r w:rsidRPr="00E22FF0">
        <w:rPr>
          <w:rFonts w:ascii="Times New Roman" w:hAnsi="Times New Roman"/>
          <w:sz w:val="28"/>
          <w:szCs w:val="28"/>
          <w:lang w:val="ro-RO"/>
        </w:rPr>
        <w:t>Sesizarea intonaţiei corecte/incorecte a unor propoziţii interogative sau enunţiative (propriu-zise şi exclamative).</w:t>
      </w:r>
      <w:r w:rsidR="00EE2141">
        <w:rPr>
          <w:rFonts w:ascii="Times New Roman" w:hAnsi="Times New Roman"/>
          <w:sz w:val="28"/>
          <w:szCs w:val="28"/>
          <w:lang w:val="uk-UA"/>
        </w:rPr>
        <w:t>», «</w:t>
      </w:r>
      <w:r w:rsidRPr="00E22FF0">
        <w:rPr>
          <w:rFonts w:ascii="Times New Roman" w:hAnsi="Times New Roman"/>
          <w:i/>
          <w:sz w:val="28"/>
          <w:szCs w:val="28"/>
          <w:lang w:val="ro-RO"/>
        </w:rPr>
        <w:t>Audierea- sesizarea vorbirii orale.</w:t>
      </w:r>
      <w:r w:rsidR="00EE2141">
        <w:rPr>
          <w:rFonts w:ascii="Times New Roman" w:hAnsi="Times New Roman"/>
          <w:i/>
          <w:sz w:val="28"/>
          <w:szCs w:val="28"/>
          <w:lang w:val="uk-UA"/>
        </w:rPr>
        <w:t xml:space="preserve">», </w:t>
      </w:r>
      <w:r w:rsidR="00EE2141" w:rsidRPr="00EE2141">
        <w:rPr>
          <w:rFonts w:ascii="Times New Roman" w:hAnsi="Times New Roman"/>
          <w:sz w:val="28"/>
          <w:szCs w:val="28"/>
          <w:lang w:val="uk-UA"/>
        </w:rPr>
        <w:t>«</w:t>
      </w:r>
      <w:r w:rsidRPr="00E22FF0">
        <w:rPr>
          <w:rFonts w:ascii="Times New Roman" w:hAnsi="Times New Roman"/>
          <w:sz w:val="28"/>
          <w:szCs w:val="28"/>
          <w:lang w:val="ro-RO"/>
        </w:rPr>
        <w:t>Reguli de comportare în timpul audierii.</w:t>
      </w:r>
      <w:r w:rsidR="00EE2141">
        <w:rPr>
          <w:rFonts w:ascii="Times New Roman" w:hAnsi="Times New Roman"/>
          <w:sz w:val="28"/>
          <w:szCs w:val="28"/>
          <w:lang w:val="uk-UA"/>
        </w:rPr>
        <w:t>», «</w:t>
      </w:r>
      <w:r w:rsidRPr="00E22FF0">
        <w:rPr>
          <w:rFonts w:ascii="Times New Roman" w:hAnsi="Times New Roman"/>
          <w:sz w:val="28"/>
          <w:szCs w:val="28"/>
          <w:lang w:val="ro-RO"/>
        </w:rPr>
        <w:t>Audierea sunetelor, silabelor, cuvintelor, îmbinărilor de cuvinte, propoziţii şi identificarea celor cerute de învăţător</w:t>
      </w:r>
      <w:r w:rsidR="00EE2141">
        <w:rPr>
          <w:rFonts w:ascii="Times New Roman" w:hAnsi="Times New Roman"/>
          <w:sz w:val="28"/>
          <w:szCs w:val="28"/>
          <w:lang w:val="uk-UA"/>
        </w:rPr>
        <w:t>»</w:t>
      </w:r>
      <w:r w:rsidRPr="00E22FF0">
        <w:rPr>
          <w:rFonts w:ascii="Times New Roman" w:hAnsi="Times New Roman"/>
          <w:sz w:val="28"/>
          <w:szCs w:val="28"/>
          <w:lang w:val="ro-RO"/>
        </w:rPr>
        <w:t>.</w:t>
      </w:r>
      <w:r w:rsidRPr="00E22F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E2141" w:rsidRPr="00EE2141">
        <w:rPr>
          <w:rFonts w:ascii="Times New Roman" w:hAnsi="Times New Roman"/>
          <w:sz w:val="28"/>
          <w:szCs w:val="28"/>
          <w:lang w:val="uk-UA"/>
        </w:rPr>
        <w:t xml:space="preserve">Вищевказані </w:t>
      </w:r>
      <w:r w:rsidRPr="00EE2141">
        <w:rPr>
          <w:rFonts w:ascii="Times New Roman" w:hAnsi="Times New Roman"/>
          <w:sz w:val="28"/>
          <w:szCs w:val="28"/>
          <w:lang w:val="uk-UA"/>
        </w:rPr>
        <w:t xml:space="preserve"> теми об’єднані в одну</w:t>
      </w:r>
      <w:r w:rsidRPr="00E22FF0">
        <w:rPr>
          <w:rFonts w:ascii="Times New Roman" w:hAnsi="Times New Roman"/>
          <w:b/>
          <w:sz w:val="28"/>
          <w:szCs w:val="28"/>
          <w:lang w:val="uk-UA"/>
        </w:rPr>
        <w:t xml:space="preserve"> «</w:t>
      </w:r>
      <w:r w:rsidRPr="00E22FF0">
        <w:rPr>
          <w:rFonts w:ascii="Times New Roman" w:hAnsi="Times New Roman"/>
          <w:sz w:val="28"/>
          <w:szCs w:val="28"/>
          <w:lang w:val="ro-RO"/>
        </w:rPr>
        <w:t>Perfecţionarea tehnicii citirii</w:t>
      </w:r>
      <w:r w:rsidRPr="00E22FF0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. </w:t>
      </w:r>
    </w:p>
    <w:p w:rsidR="00786628" w:rsidRDefault="00E22FF0" w:rsidP="009B075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EE2141">
        <w:rPr>
          <w:rFonts w:ascii="Times New Roman" w:hAnsi="Times New Roman"/>
          <w:sz w:val="28"/>
          <w:szCs w:val="28"/>
          <w:lang w:val="uk-UA"/>
        </w:rPr>
        <w:t>Вилучені</w:t>
      </w:r>
      <w:r w:rsidR="00EE2141" w:rsidRPr="00EE2141">
        <w:rPr>
          <w:rFonts w:ascii="Times New Roman" w:hAnsi="Times New Roman"/>
          <w:sz w:val="28"/>
          <w:szCs w:val="28"/>
          <w:lang w:val="uk-UA"/>
        </w:rPr>
        <w:t>, наступні складні для вивчення</w:t>
      </w:r>
      <w:r w:rsidRPr="00EE2141">
        <w:rPr>
          <w:rFonts w:ascii="Times New Roman" w:hAnsi="Times New Roman"/>
          <w:sz w:val="28"/>
          <w:szCs w:val="28"/>
          <w:lang w:val="uk-UA"/>
        </w:rPr>
        <w:t xml:space="preserve"> теми:</w:t>
      </w:r>
      <w:r w:rsidRPr="00EE2141">
        <w:rPr>
          <w:rFonts w:ascii="Times New Roman" w:hAnsi="Times New Roman"/>
          <w:color w:val="00B050"/>
          <w:lang w:val="ro-RO"/>
        </w:rPr>
        <w:t xml:space="preserve"> </w:t>
      </w:r>
      <w:r w:rsidR="00EE2141">
        <w:rPr>
          <w:rFonts w:ascii="Times New Roman" w:hAnsi="Times New Roman"/>
          <w:sz w:val="28"/>
          <w:szCs w:val="28"/>
          <w:lang w:val="uk-UA"/>
        </w:rPr>
        <w:t>«</w:t>
      </w:r>
      <w:r w:rsidRPr="001433B4">
        <w:rPr>
          <w:rFonts w:ascii="Times New Roman" w:hAnsi="Times New Roman"/>
          <w:sz w:val="28"/>
          <w:szCs w:val="28"/>
          <w:lang w:val="ro-RO"/>
        </w:rPr>
        <w:t>Sesizarea şi memorizarea 1-2 exprimări monologate şi dialogate necomplicate, ce se referă la stilul oral (proverb, zicătoare, poezie, poveste, povestire)</w:t>
      </w:r>
      <w:r w:rsidR="00EB3100" w:rsidRPr="00E22FF0">
        <w:rPr>
          <w:rFonts w:ascii="Times New Roman" w:hAnsi="Times New Roman"/>
          <w:sz w:val="28"/>
          <w:szCs w:val="28"/>
          <w:lang w:val="uk-UA"/>
        </w:rPr>
        <w:t>»</w:t>
      </w:r>
      <w:r w:rsidR="00EB3100">
        <w:rPr>
          <w:rFonts w:ascii="Times New Roman" w:hAnsi="Times New Roman"/>
          <w:sz w:val="28"/>
          <w:szCs w:val="28"/>
          <w:lang w:val="de-DE"/>
        </w:rPr>
        <w:t xml:space="preserve">, </w:t>
      </w:r>
      <w:r w:rsidR="00EB3100">
        <w:rPr>
          <w:rFonts w:ascii="Times New Roman" w:hAnsi="Times New Roman"/>
          <w:sz w:val="28"/>
          <w:szCs w:val="28"/>
          <w:lang w:val="uk-UA"/>
        </w:rPr>
        <w:t>«</w:t>
      </w:r>
      <w:r w:rsidRPr="001433B4">
        <w:rPr>
          <w:rFonts w:ascii="Times New Roman" w:hAnsi="Times New Roman"/>
          <w:sz w:val="28"/>
          <w:szCs w:val="28"/>
          <w:lang w:val="ro-RO"/>
        </w:rPr>
        <w:t xml:space="preserve">Înţelegerea mesajului textului: </w:t>
      </w:r>
      <w:r w:rsidRPr="001433B4">
        <w:rPr>
          <w:rFonts w:ascii="Times New Roman" w:hAnsi="Times New Roman"/>
          <w:i/>
          <w:sz w:val="28"/>
          <w:szCs w:val="28"/>
          <w:lang w:val="ro-RO"/>
        </w:rPr>
        <w:t>cine? ce? când? unde? cum?</w:t>
      </w:r>
      <w:r w:rsidR="00EB3100">
        <w:rPr>
          <w:rFonts w:ascii="Times New Roman" w:hAnsi="Times New Roman"/>
          <w:i/>
          <w:sz w:val="28"/>
          <w:szCs w:val="28"/>
          <w:lang w:val="uk-UA"/>
        </w:rPr>
        <w:t>», «</w:t>
      </w:r>
      <w:r w:rsidR="001433B4" w:rsidRPr="001433B4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1433B4">
        <w:rPr>
          <w:rFonts w:ascii="Times New Roman" w:hAnsi="Times New Roman"/>
          <w:sz w:val="28"/>
          <w:szCs w:val="28"/>
          <w:lang w:val="ro-RO"/>
        </w:rPr>
        <w:t>Expunerea tablourilor ce şi le-a imaginat elevul după audiere</w:t>
      </w:r>
      <w:r w:rsidR="00EB3100">
        <w:rPr>
          <w:rFonts w:ascii="Times New Roman" w:hAnsi="Times New Roman"/>
          <w:sz w:val="28"/>
          <w:szCs w:val="28"/>
          <w:lang w:val="uk-UA"/>
        </w:rPr>
        <w:t>», «</w:t>
      </w:r>
      <w:r w:rsidRPr="001433B4">
        <w:rPr>
          <w:rFonts w:ascii="Times New Roman" w:hAnsi="Times New Roman"/>
          <w:sz w:val="28"/>
          <w:szCs w:val="28"/>
          <w:lang w:val="ro-RO"/>
        </w:rPr>
        <w:t>Înţelegerea şi memorizarea unor cuvinte din 3-6 sunete, îmbinări ce conţin prepoziţii, după ce au fost citite într-un temp rapid</w:t>
      </w:r>
      <w:r w:rsidR="00EB3100">
        <w:rPr>
          <w:rFonts w:ascii="Times New Roman" w:hAnsi="Times New Roman"/>
          <w:sz w:val="28"/>
          <w:szCs w:val="28"/>
          <w:lang w:val="uk-UA"/>
        </w:rPr>
        <w:t>»,</w:t>
      </w:r>
      <w:r w:rsidR="001433B4" w:rsidRPr="001433B4"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EB3100">
        <w:rPr>
          <w:rFonts w:ascii="Times New Roman" w:hAnsi="Times New Roman"/>
          <w:sz w:val="28"/>
          <w:szCs w:val="28"/>
          <w:lang w:val="uk-UA"/>
        </w:rPr>
        <w:t>«</w:t>
      </w:r>
      <w:r w:rsidR="001433B4" w:rsidRPr="001433B4">
        <w:rPr>
          <w:rFonts w:ascii="Times New Roman" w:hAnsi="Times New Roman"/>
          <w:sz w:val="28"/>
          <w:szCs w:val="28"/>
          <w:lang w:val="ro-RO"/>
        </w:rPr>
        <w:t>Sesizarea şi reţinerea  unor propoziţii (de 1-7 cuvinte) diferite după scopul comunicării</w:t>
      </w:r>
      <w:r w:rsidR="00EB3100">
        <w:rPr>
          <w:rFonts w:ascii="Times New Roman" w:hAnsi="Times New Roman"/>
          <w:sz w:val="28"/>
          <w:szCs w:val="28"/>
          <w:lang w:val="uk-UA"/>
        </w:rPr>
        <w:t xml:space="preserve">», </w:t>
      </w:r>
      <w:r w:rsidR="001433B4" w:rsidRPr="001433B4">
        <w:rPr>
          <w:rFonts w:ascii="Times New Roman" w:hAnsi="Times New Roman"/>
          <w:sz w:val="28"/>
          <w:szCs w:val="28"/>
          <w:lang w:val="ro-RO"/>
        </w:rPr>
        <w:t xml:space="preserve">  </w:t>
      </w:r>
      <w:r w:rsidR="00EB3100">
        <w:rPr>
          <w:rFonts w:ascii="Times New Roman" w:hAnsi="Times New Roman"/>
          <w:sz w:val="28"/>
          <w:szCs w:val="28"/>
          <w:lang w:val="uk-UA"/>
        </w:rPr>
        <w:t>«</w:t>
      </w:r>
      <w:r w:rsidR="001433B4" w:rsidRPr="001433B4">
        <w:rPr>
          <w:rFonts w:ascii="Times New Roman" w:hAnsi="Times New Roman"/>
          <w:sz w:val="28"/>
          <w:szCs w:val="28"/>
          <w:lang w:val="ro-RO"/>
        </w:rPr>
        <w:t xml:space="preserve">Familiarizarea </w:t>
      </w:r>
      <w:r w:rsidR="001433B4" w:rsidRPr="001433B4">
        <w:rPr>
          <w:rFonts w:ascii="Times New Roman" w:hAnsi="Times New Roman"/>
          <w:sz w:val="28"/>
          <w:szCs w:val="28"/>
          <w:lang w:val="ro-RO"/>
        </w:rPr>
        <w:lastRenderedPageBreak/>
        <w:t>cu cărţile pentru copii</w:t>
      </w:r>
      <w:r w:rsidR="00EB3100">
        <w:rPr>
          <w:rFonts w:ascii="Times New Roman" w:hAnsi="Times New Roman"/>
          <w:sz w:val="28"/>
          <w:szCs w:val="28"/>
          <w:lang w:val="uk-UA"/>
        </w:rPr>
        <w:t>», «</w:t>
      </w:r>
      <w:r w:rsidR="001433B4" w:rsidRPr="001433B4">
        <w:rPr>
          <w:rFonts w:ascii="Times New Roman" w:hAnsi="Times New Roman"/>
          <w:sz w:val="28"/>
          <w:szCs w:val="28"/>
          <w:lang w:val="ro-RO"/>
        </w:rPr>
        <w:t>Elementele cărţii: coperta (autor, denumire), cotorul, pagina, imaginea</w:t>
      </w:r>
      <w:r w:rsidR="00EB3100">
        <w:rPr>
          <w:rFonts w:ascii="Times New Roman" w:hAnsi="Times New Roman"/>
          <w:sz w:val="28"/>
          <w:szCs w:val="28"/>
          <w:lang w:val="uk-UA"/>
        </w:rPr>
        <w:t>», «</w:t>
      </w:r>
      <w:r w:rsidR="001433B4" w:rsidRPr="001433B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433B4" w:rsidRPr="001433B4">
        <w:rPr>
          <w:rFonts w:ascii="Times New Roman" w:hAnsi="Times New Roman"/>
          <w:sz w:val="28"/>
          <w:szCs w:val="28"/>
          <w:lang w:val="ro-RO"/>
        </w:rPr>
        <w:t>Reguli de comportare în timpul cititului</w:t>
      </w:r>
      <w:r w:rsidR="00EB3100">
        <w:rPr>
          <w:rFonts w:ascii="Times New Roman" w:hAnsi="Times New Roman"/>
          <w:sz w:val="28"/>
          <w:szCs w:val="28"/>
          <w:lang w:val="uk-UA"/>
        </w:rPr>
        <w:t>»,</w:t>
      </w:r>
      <w:r w:rsidR="001433B4" w:rsidRPr="001433B4"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EB3100">
        <w:rPr>
          <w:rFonts w:ascii="Times New Roman" w:hAnsi="Times New Roman"/>
          <w:sz w:val="28"/>
          <w:szCs w:val="28"/>
          <w:lang w:val="uk-UA"/>
        </w:rPr>
        <w:t>«</w:t>
      </w:r>
      <w:r w:rsidR="001433B4" w:rsidRPr="001433B4">
        <w:rPr>
          <w:rFonts w:ascii="Times New Roman" w:hAnsi="Times New Roman"/>
          <w:sz w:val="28"/>
          <w:szCs w:val="28"/>
          <w:lang w:val="ro-RO"/>
        </w:rPr>
        <w:t>Rolul scrisului în viaţa omului</w:t>
      </w:r>
      <w:r w:rsidR="00EB3100">
        <w:rPr>
          <w:rFonts w:ascii="Times New Roman" w:hAnsi="Times New Roman"/>
          <w:sz w:val="28"/>
          <w:szCs w:val="28"/>
          <w:lang w:val="uk-UA"/>
        </w:rPr>
        <w:t>»,</w:t>
      </w:r>
      <w:r w:rsidR="001433B4" w:rsidRPr="0078662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433B4" w:rsidRPr="00786628">
        <w:rPr>
          <w:rFonts w:ascii="Times New Roman" w:hAnsi="Times New Roman"/>
          <w:i/>
          <w:sz w:val="28"/>
          <w:szCs w:val="28"/>
          <w:lang w:val="ro-RO"/>
        </w:rPr>
        <w:t xml:space="preserve"> </w:t>
      </w:r>
      <w:r w:rsidR="00EB3100">
        <w:rPr>
          <w:rFonts w:ascii="Times New Roman" w:hAnsi="Times New Roman"/>
          <w:i/>
          <w:sz w:val="28"/>
          <w:szCs w:val="28"/>
          <w:lang w:val="uk-UA"/>
        </w:rPr>
        <w:t>«</w:t>
      </w:r>
      <w:r w:rsidR="001433B4" w:rsidRPr="00786628">
        <w:rPr>
          <w:rFonts w:ascii="Times New Roman" w:hAnsi="Times New Roman"/>
          <w:i/>
          <w:sz w:val="28"/>
          <w:szCs w:val="28"/>
          <w:lang w:val="ro-RO"/>
        </w:rPr>
        <w:t>Stilistica. Textul.</w:t>
      </w:r>
      <w:r w:rsidR="00EB3100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1433B4" w:rsidRPr="00786628">
        <w:rPr>
          <w:rFonts w:ascii="Times New Roman" w:hAnsi="Times New Roman"/>
          <w:i/>
          <w:sz w:val="28"/>
          <w:szCs w:val="28"/>
          <w:lang w:val="ro-RO"/>
        </w:rPr>
        <w:t>Noţiuni despre stilurile funcţionale ale limbii române</w:t>
      </w:r>
      <w:r w:rsidR="00EB3100">
        <w:rPr>
          <w:rFonts w:ascii="Times New Roman" w:hAnsi="Times New Roman"/>
          <w:i/>
          <w:sz w:val="28"/>
          <w:szCs w:val="28"/>
          <w:lang w:val="uk-UA"/>
        </w:rPr>
        <w:t>», «</w:t>
      </w:r>
      <w:r w:rsidR="001433B4" w:rsidRPr="00786628">
        <w:rPr>
          <w:rFonts w:ascii="Times New Roman" w:hAnsi="Times New Roman"/>
          <w:sz w:val="28"/>
          <w:szCs w:val="28"/>
          <w:lang w:val="ro-RO"/>
        </w:rPr>
        <w:t xml:space="preserve"> Noţiuni despre stil</w:t>
      </w:r>
      <w:r w:rsidR="00EB3100">
        <w:rPr>
          <w:rFonts w:ascii="Times New Roman" w:hAnsi="Times New Roman"/>
          <w:sz w:val="28"/>
          <w:szCs w:val="28"/>
          <w:lang w:val="uk-UA"/>
        </w:rPr>
        <w:t>», «</w:t>
      </w:r>
      <w:r w:rsidR="001433B4" w:rsidRPr="00786628">
        <w:rPr>
          <w:rFonts w:ascii="Times New Roman" w:hAnsi="Times New Roman"/>
          <w:sz w:val="28"/>
          <w:szCs w:val="28"/>
          <w:lang w:val="ro-RO"/>
        </w:rPr>
        <w:t>Stilul artistic (sau beletristic)</w:t>
      </w:r>
      <w:r w:rsidR="00EB3100">
        <w:rPr>
          <w:rFonts w:ascii="Times New Roman" w:hAnsi="Times New Roman"/>
          <w:sz w:val="28"/>
          <w:szCs w:val="28"/>
          <w:lang w:val="uk-UA"/>
        </w:rPr>
        <w:t>»,</w:t>
      </w:r>
      <w:r w:rsidR="001433B4" w:rsidRPr="0078662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B3100">
        <w:rPr>
          <w:rFonts w:ascii="Times New Roman" w:hAnsi="Times New Roman"/>
          <w:sz w:val="28"/>
          <w:szCs w:val="28"/>
          <w:lang w:val="uk-UA"/>
        </w:rPr>
        <w:t>«</w:t>
      </w:r>
      <w:r w:rsidR="001433B4" w:rsidRPr="00786628">
        <w:rPr>
          <w:rFonts w:ascii="Times New Roman" w:hAnsi="Times New Roman"/>
          <w:sz w:val="28"/>
          <w:szCs w:val="28"/>
          <w:lang w:val="ro-RO"/>
        </w:rPr>
        <w:t>Stilul ştiinţific</w:t>
      </w:r>
      <w:r w:rsidR="00EB3100">
        <w:rPr>
          <w:rFonts w:ascii="Times New Roman" w:hAnsi="Times New Roman"/>
          <w:sz w:val="28"/>
          <w:szCs w:val="28"/>
          <w:lang w:val="uk-UA"/>
        </w:rPr>
        <w:t>»,</w:t>
      </w:r>
      <w:r w:rsidR="001433B4" w:rsidRPr="00786628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EB3100">
        <w:rPr>
          <w:rFonts w:ascii="Times New Roman" w:hAnsi="Times New Roman"/>
          <w:sz w:val="28"/>
          <w:szCs w:val="28"/>
          <w:lang w:val="uk-UA"/>
        </w:rPr>
        <w:t>«</w:t>
      </w:r>
      <w:r w:rsidR="001433B4" w:rsidRPr="00786628">
        <w:rPr>
          <w:rFonts w:ascii="Times New Roman" w:hAnsi="Times New Roman"/>
          <w:sz w:val="28"/>
          <w:szCs w:val="28"/>
          <w:lang w:val="ro-RO"/>
        </w:rPr>
        <w:t>Stilul publicistic</w:t>
      </w:r>
      <w:r w:rsidR="00EB3100">
        <w:rPr>
          <w:rFonts w:ascii="Times New Roman" w:hAnsi="Times New Roman"/>
          <w:sz w:val="28"/>
          <w:szCs w:val="28"/>
          <w:lang w:val="uk-UA"/>
        </w:rPr>
        <w:t>»,</w:t>
      </w:r>
      <w:r w:rsidR="001433B4" w:rsidRPr="0078662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B3100">
        <w:rPr>
          <w:rFonts w:ascii="Times New Roman" w:hAnsi="Times New Roman"/>
          <w:sz w:val="28"/>
          <w:szCs w:val="28"/>
          <w:lang w:val="uk-UA"/>
        </w:rPr>
        <w:t>«</w:t>
      </w:r>
      <w:r w:rsidR="001433B4" w:rsidRPr="00786628">
        <w:rPr>
          <w:rFonts w:ascii="Times New Roman" w:hAnsi="Times New Roman"/>
          <w:sz w:val="28"/>
          <w:szCs w:val="28"/>
          <w:lang w:val="ro-RO"/>
        </w:rPr>
        <w:t>Stilul oficial-administrativ</w:t>
      </w:r>
      <w:r w:rsidR="00EB3100">
        <w:rPr>
          <w:rFonts w:ascii="Times New Roman" w:hAnsi="Times New Roman"/>
          <w:sz w:val="28"/>
          <w:szCs w:val="28"/>
          <w:lang w:val="uk-UA"/>
        </w:rPr>
        <w:t>»,</w:t>
      </w:r>
      <w:r w:rsidR="001433B4" w:rsidRPr="00786628">
        <w:rPr>
          <w:rFonts w:ascii="Times New Roman" w:hAnsi="Times New Roman"/>
          <w:i/>
          <w:sz w:val="28"/>
          <w:szCs w:val="28"/>
          <w:lang w:val="ro-RO"/>
        </w:rPr>
        <w:t xml:space="preserve"> </w:t>
      </w:r>
      <w:r w:rsidR="00EB3100">
        <w:rPr>
          <w:rFonts w:ascii="Times New Roman" w:hAnsi="Times New Roman"/>
          <w:i/>
          <w:sz w:val="28"/>
          <w:szCs w:val="28"/>
          <w:lang w:val="uk-UA"/>
        </w:rPr>
        <w:t>«</w:t>
      </w:r>
      <w:r w:rsidR="001433B4" w:rsidRPr="00786628">
        <w:rPr>
          <w:rFonts w:ascii="Times New Roman" w:hAnsi="Times New Roman"/>
          <w:i/>
          <w:sz w:val="28"/>
          <w:szCs w:val="28"/>
          <w:lang w:val="ro-RO"/>
        </w:rPr>
        <w:t>Păr</w:t>
      </w:r>
      <w:r w:rsidR="001433B4" w:rsidRPr="00786628">
        <w:rPr>
          <w:rFonts w:ascii="Cambria Math" w:hAnsi="Cambria Math"/>
          <w:i/>
          <w:sz w:val="28"/>
          <w:szCs w:val="28"/>
          <w:lang w:val="ro-RO"/>
        </w:rPr>
        <w:t>ț</w:t>
      </w:r>
      <w:r w:rsidR="001433B4" w:rsidRPr="00786628">
        <w:rPr>
          <w:rFonts w:ascii="Times New Roman" w:hAnsi="Times New Roman"/>
          <w:i/>
          <w:sz w:val="28"/>
          <w:szCs w:val="28"/>
          <w:lang w:val="ro-RO"/>
        </w:rPr>
        <w:t>ile multiple ale propozi</w:t>
      </w:r>
      <w:r w:rsidR="001433B4" w:rsidRPr="00786628">
        <w:rPr>
          <w:rFonts w:ascii="Cambria Math" w:hAnsi="Cambria Math"/>
          <w:i/>
          <w:sz w:val="28"/>
          <w:szCs w:val="28"/>
          <w:lang w:val="ro-RO"/>
        </w:rPr>
        <w:t>ț</w:t>
      </w:r>
      <w:r w:rsidR="001433B4" w:rsidRPr="00786628">
        <w:rPr>
          <w:rFonts w:ascii="Times New Roman" w:hAnsi="Times New Roman"/>
          <w:i/>
          <w:sz w:val="28"/>
          <w:szCs w:val="28"/>
          <w:lang w:val="ro-RO"/>
        </w:rPr>
        <w:t>iei</w:t>
      </w:r>
      <w:r w:rsidR="00EB3100">
        <w:rPr>
          <w:rFonts w:ascii="Times New Roman" w:hAnsi="Times New Roman"/>
          <w:i/>
          <w:sz w:val="28"/>
          <w:szCs w:val="28"/>
          <w:lang w:val="uk-UA"/>
        </w:rPr>
        <w:t>»</w:t>
      </w:r>
      <w:r w:rsidR="001433B4" w:rsidRPr="00EB3100">
        <w:rPr>
          <w:rFonts w:ascii="Times New Roman" w:hAnsi="Times New Roman"/>
          <w:i/>
          <w:sz w:val="28"/>
          <w:szCs w:val="28"/>
          <w:lang w:val="ro-RO"/>
        </w:rPr>
        <w:t>.</w:t>
      </w:r>
      <w:r w:rsidR="001433B4" w:rsidRPr="00EB3100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</w:p>
    <w:p w:rsidR="00EB3100" w:rsidRDefault="00786628" w:rsidP="009B07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EB3100">
        <w:rPr>
          <w:rFonts w:ascii="Times New Roman" w:hAnsi="Times New Roman"/>
          <w:sz w:val="28"/>
          <w:szCs w:val="28"/>
          <w:lang w:val="uk-UA"/>
        </w:rPr>
        <w:t xml:space="preserve">Змінено </w:t>
      </w:r>
      <w:r w:rsidR="00EB3100">
        <w:rPr>
          <w:rFonts w:ascii="Times New Roman" w:hAnsi="Times New Roman"/>
          <w:sz w:val="28"/>
          <w:szCs w:val="28"/>
          <w:lang w:val="uk-UA"/>
        </w:rPr>
        <w:t xml:space="preserve">певні терміни та </w:t>
      </w:r>
      <w:r w:rsidRPr="00EB3100">
        <w:rPr>
          <w:rFonts w:ascii="Times New Roman" w:hAnsi="Times New Roman"/>
          <w:sz w:val="28"/>
          <w:szCs w:val="28"/>
          <w:lang w:val="uk-UA"/>
        </w:rPr>
        <w:t xml:space="preserve">формулювання </w:t>
      </w:r>
      <w:r w:rsidR="00EB3100">
        <w:rPr>
          <w:rFonts w:ascii="Times New Roman" w:hAnsi="Times New Roman"/>
          <w:sz w:val="28"/>
          <w:szCs w:val="28"/>
          <w:lang w:val="uk-UA"/>
        </w:rPr>
        <w:t xml:space="preserve">у </w:t>
      </w:r>
      <w:r w:rsidRPr="00EB3100">
        <w:rPr>
          <w:rFonts w:ascii="Times New Roman" w:hAnsi="Times New Roman"/>
          <w:sz w:val="28"/>
          <w:szCs w:val="28"/>
          <w:lang w:val="uk-UA"/>
        </w:rPr>
        <w:t>текст</w:t>
      </w:r>
      <w:r w:rsidR="00EB3100">
        <w:rPr>
          <w:rFonts w:ascii="Times New Roman" w:hAnsi="Times New Roman"/>
          <w:sz w:val="28"/>
          <w:szCs w:val="28"/>
          <w:lang w:val="uk-UA"/>
        </w:rPr>
        <w:t>і</w:t>
      </w:r>
      <w:r w:rsidRPr="00EB3100">
        <w:rPr>
          <w:rFonts w:ascii="Times New Roman" w:hAnsi="Times New Roman"/>
          <w:sz w:val="28"/>
          <w:szCs w:val="28"/>
          <w:lang w:val="uk-UA"/>
        </w:rPr>
        <w:t xml:space="preserve"> програми</w:t>
      </w:r>
      <w:r w:rsidR="00EB3100">
        <w:rPr>
          <w:rFonts w:ascii="Times New Roman" w:hAnsi="Times New Roman"/>
          <w:sz w:val="28"/>
          <w:szCs w:val="28"/>
          <w:lang w:val="uk-UA"/>
        </w:rPr>
        <w:t>, застосовано уніфіковані</w:t>
      </w:r>
      <w:r w:rsidRPr="00EB310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B3100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Pr="00EB3100">
        <w:rPr>
          <w:rFonts w:ascii="Times New Roman" w:hAnsi="Times New Roman"/>
          <w:sz w:val="28"/>
          <w:szCs w:val="28"/>
          <w:lang w:val="uk-UA"/>
        </w:rPr>
        <w:t>всіх клас</w:t>
      </w:r>
      <w:r w:rsidR="00EB3100">
        <w:rPr>
          <w:rFonts w:ascii="Times New Roman" w:hAnsi="Times New Roman"/>
          <w:sz w:val="28"/>
          <w:szCs w:val="28"/>
          <w:lang w:val="uk-UA"/>
        </w:rPr>
        <w:t xml:space="preserve">ів: </w:t>
      </w:r>
      <w:r w:rsidRPr="00EB3100">
        <w:rPr>
          <w:rFonts w:cs="Arial"/>
          <w:lang w:val="uk-UA"/>
        </w:rPr>
        <w:t xml:space="preserve"> </w:t>
      </w:r>
      <w:r w:rsidR="00EB3100">
        <w:rPr>
          <w:rFonts w:cs="Arial"/>
          <w:lang w:val="uk-UA"/>
        </w:rPr>
        <w:t>«</w:t>
      </w:r>
      <w:r w:rsidRPr="00EB3100">
        <w:rPr>
          <w:rFonts w:ascii="Times New Roman" w:hAnsi="Times New Roman"/>
          <w:sz w:val="28"/>
          <w:szCs w:val="28"/>
          <w:lang w:val="ro-RO"/>
        </w:rPr>
        <w:t>Comunicarea</w:t>
      </w:r>
      <w:r w:rsidRPr="00EB310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B3100">
        <w:rPr>
          <w:rFonts w:ascii="Times New Roman" w:hAnsi="Times New Roman"/>
          <w:sz w:val="28"/>
          <w:szCs w:val="28"/>
          <w:lang w:val="ro-RO" w:eastAsia="ru-RU"/>
        </w:rPr>
        <w:t>(30 de ore)</w:t>
      </w:r>
      <w:r w:rsidR="00EB3100">
        <w:rPr>
          <w:rFonts w:ascii="Times New Roman" w:hAnsi="Times New Roman"/>
          <w:sz w:val="28"/>
          <w:szCs w:val="28"/>
          <w:lang w:val="uk-UA" w:eastAsia="ru-RU"/>
        </w:rPr>
        <w:t>»</w:t>
      </w:r>
      <w:r w:rsidRPr="00EB3100"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</w:p>
    <w:p w:rsidR="00EB3100" w:rsidRDefault="00786628" w:rsidP="009B07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B3100">
        <w:rPr>
          <w:rFonts w:ascii="Times New Roman" w:hAnsi="Times New Roman"/>
          <w:sz w:val="28"/>
          <w:szCs w:val="28"/>
          <w:lang w:val="uk-UA" w:eastAsia="ru-RU"/>
        </w:rPr>
        <w:t>У 5 класі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  </w:t>
      </w:r>
      <w:r w:rsidR="00EB3100" w:rsidRPr="00EB3100">
        <w:rPr>
          <w:rFonts w:ascii="Times New Roman" w:hAnsi="Times New Roman"/>
          <w:sz w:val="28"/>
          <w:szCs w:val="28"/>
          <w:lang w:val="uk-UA" w:eastAsia="ru-RU"/>
        </w:rPr>
        <w:t>додатково змінено наступні терміни: «</w:t>
      </w:r>
      <w:r w:rsidRPr="00786628">
        <w:rPr>
          <w:rFonts w:ascii="Times New Roman" w:hAnsi="Times New Roman"/>
          <w:i/>
          <w:sz w:val="28"/>
          <w:szCs w:val="28"/>
          <w:lang w:val="ro-RO"/>
        </w:rPr>
        <w:t xml:space="preserve">Pronunţarea cuvintelor care conţin diftongi, </w:t>
      </w:r>
      <w:r w:rsidRPr="00786628">
        <w:rPr>
          <w:rFonts w:ascii="Times New Roman" w:hAnsi="Times New Roman"/>
          <w:i/>
          <w:sz w:val="28"/>
          <w:szCs w:val="28"/>
          <w:lang w:val="en-US"/>
        </w:rPr>
        <w:t>triftongi</w:t>
      </w:r>
      <w:r w:rsidRPr="00786628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 w:rsidRPr="00786628">
        <w:rPr>
          <w:rFonts w:ascii="Times New Roman" w:hAnsi="Times New Roman"/>
          <w:i/>
          <w:sz w:val="28"/>
          <w:szCs w:val="28"/>
          <w:lang w:val="en-US"/>
        </w:rPr>
        <w:t>vocale</w:t>
      </w:r>
      <w:r w:rsidRPr="00786628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EB3100">
        <w:rPr>
          <w:rFonts w:ascii="Times New Roman" w:hAnsi="Times New Roman"/>
          <w:i/>
          <w:sz w:val="28"/>
          <w:szCs w:val="28"/>
          <w:lang w:val="ro-RO"/>
        </w:rPr>
        <w:t>în hiat</w:t>
      </w:r>
      <w:r w:rsidR="00EB3100">
        <w:rPr>
          <w:rFonts w:ascii="Times New Roman" w:hAnsi="Times New Roman"/>
          <w:i/>
          <w:sz w:val="28"/>
          <w:szCs w:val="28"/>
          <w:lang w:val="uk-UA"/>
        </w:rPr>
        <w:t>»,</w:t>
      </w:r>
      <w:r w:rsidRPr="00786628">
        <w:rPr>
          <w:rFonts w:ascii="Times New Roman" w:hAnsi="Times New Roman"/>
          <w:i/>
          <w:sz w:val="28"/>
          <w:szCs w:val="28"/>
          <w:lang w:val="ro-RO"/>
        </w:rPr>
        <w:t xml:space="preserve"> </w:t>
      </w:r>
      <w:r w:rsidR="00EB3100">
        <w:rPr>
          <w:rFonts w:ascii="Times New Roman" w:hAnsi="Times New Roman"/>
          <w:i/>
          <w:sz w:val="28"/>
          <w:szCs w:val="28"/>
          <w:lang w:val="uk-UA"/>
        </w:rPr>
        <w:t>«</w:t>
      </w:r>
      <w:r w:rsidRPr="00786628">
        <w:rPr>
          <w:rFonts w:ascii="Times New Roman" w:hAnsi="Times New Roman"/>
          <w:i/>
          <w:sz w:val="28"/>
          <w:szCs w:val="28"/>
          <w:lang w:val="ro-RO"/>
        </w:rPr>
        <w:t>Alfabetul</w:t>
      </w:r>
      <w:r w:rsidR="00EB3100">
        <w:rPr>
          <w:rFonts w:ascii="Times New Roman" w:hAnsi="Times New Roman"/>
          <w:i/>
          <w:sz w:val="28"/>
          <w:szCs w:val="28"/>
          <w:lang w:val="uk-UA"/>
        </w:rPr>
        <w:t>», «</w:t>
      </w:r>
      <w:r w:rsidRPr="00786628">
        <w:rPr>
          <w:rFonts w:ascii="Times New Roman" w:hAnsi="Times New Roman"/>
          <w:i/>
          <w:sz w:val="28"/>
          <w:szCs w:val="28"/>
          <w:lang w:val="ro-RO"/>
        </w:rPr>
        <w:t xml:space="preserve">Sunetele </w:t>
      </w:r>
      <w:r w:rsidRPr="00786628">
        <w:rPr>
          <w:i/>
          <w:sz w:val="28"/>
          <w:szCs w:val="28"/>
          <w:lang w:val="ro-RO"/>
        </w:rPr>
        <w:t>ș</w:t>
      </w:r>
      <w:r w:rsidR="00EB3100">
        <w:rPr>
          <w:rFonts w:ascii="Times New Roman" w:hAnsi="Times New Roman"/>
          <w:i/>
          <w:sz w:val="28"/>
          <w:szCs w:val="28"/>
          <w:lang w:val="ro-RO"/>
        </w:rPr>
        <w:t>i literele  limbii române</w:t>
      </w:r>
      <w:r w:rsidR="00EB3100">
        <w:rPr>
          <w:rFonts w:ascii="Times New Roman" w:hAnsi="Times New Roman"/>
          <w:i/>
          <w:sz w:val="28"/>
          <w:szCs w:val="28"/>
          <w:lang w:val="uk-UA"/>
        </w:rPr>
        <w:t>»,</w:t>
      </w:r>
      <w:r w:rsidRPr="00786628">
        <w:rPr>
          <w:rFonts w:ascii="Times New Roman" w:hAnsi="Times New Roman"/>
          <w:i/>
          <w:sz w:val="28"/>
          <w:szCs w:val="28"/>
          <w:lang w:val="ro-RO"/>
        </w:rPr>
        <w:t xml:space="preserve"> </w:t>
      </w:r>
      <w:r w:rsidR="00EB3100">
        <w:rPr>
          <w:rFonts w:ascii="Times New Roman" w:hAnsi="Times New Roman"/>
          <w:i/>
          <w:sz w:val="28"/>
          <w:szCs w:val="28"/>
          <w:lang w:val="uk-UA"/>
        </w:rPr>
        <w:t>«</w:t>
      </w:r>
      <w:r w:rsidR="00EB3100">
        <w:rPr>
          <w:rFonts w:ascii="Times New Roman" w:hAnsi="Times New Roman"/>
          <w:i/>
          <w:sz w:val="28"/>
          <w:szCs w:val="28"/>
          <w:lang w:val="ro-RO"/>
        </w:rPr>
        <w:t>Corespondenţa sunet-literă</w:t>
      </w:r>
      <w:r w:rsidR="00EB3100">
        <w:rPr>
          <w:rFonts w:ascii="Times New Roman" w:hAnsi="Times New Roman"/>
          <w:i/>
          <w:sz w:val="28"/>
          <w:szCs w:val="28"/>
          <w:lang w:val="uk-UA"/>
        </w:rPr>
        <w:t>»,</w:t>
      </w:r>
      <w:r w:rsidRPr="00786628">
        <w:rPr>
          <w:rFonts w:ascii="Times New Roman" w:hAnsi="Times New Roman"/>
          <w:i/>
          <w:sz w:val="28"/>
          <w:szCs w:val="28"/>
          <w:lang w:val="ro-RO"/>
        </w:rPr>
        <w:t xml:space="preserve"> </w:t>
      </w:r>
      <w:r w:rsidR="00EB3100">
        <w:rPr>
          <w:rFonts w:ascii="Times New Roman" w:hAnsi="Times New Roman"/>
          <w:i/>
          <w:sz w:val="28"/>
          <w:szCs w:val="28"/>
          <w:lang w:val="uk-UA"/>
        </w:rPr>
        <w:t>«</w:t>
      </w:r>
      <w:r w:rsidR="00EB3100">
        <w:rPr>
          <w:rFonts w:ascii="Times New Roman" w:hAnsi="Times New Roman"/>
          <w:i/>
          <w:sz w:val="28"/>
          <w:szCs w:val="28"/>
          <w:lang w:val="ro-RO"/>
        </w:rPr>
        <w:t>Vocalele</w:t>
      </w:r>
      <w:r w:rsidR="00EB3100">
        <w:rPr>
          <w:rFonts w:ascii="Times New Roman" w:hAnsi="Times New Roman"/>
          <w:i/>
          <w:sz w:val="28"/>
          <w:szCs w:val="28"/>
          <w:lang w:val="uk-UA"/>
        </w:rPr>
        <w:t>»,</w:t>
      </w:r>
      <w:r w:rsidRPr="00786628">
        <w:rPr>
          <w:rFonts w:ascii="Times New Roman" w:hAnsi="Times New Roman"/>
          <w:i/>
          <w:sz w:val="28"/>
          <w:szCs w:val="28"/>
          <w:lang w:val="ro-RO"/>
        </w:rPr>
        <w:t xml:space="preserve"> </w:t>
      </w:r>
      <w:r w:rsidR="00EB3100">
        <w:rPr>
          <w:rFonts w:ascii="Times New Roman" w:hAnsi="Times New Roman"/>
          <w:i/>
          <w:sz w:val="28"/>
          <w:szCs w:val="28"/>
          <w:lang w:val="uk-UA"/>
        </w:rPr>
        <w:t>«</w:t>
      </w:r>
      <w:r w:rsidR="00EB3100">
        <w:rPr>
          <w:rFonts w:ascii="Times New Roman" w:hAnsi="Times New Roman"/>
          <w:i/>
          <w:sz w:val="28"/>
          <w:szCs w:val="28"/>
          <w:lang w:val="ro-RO"/>
        </w:rPr>
        <w:t>Semivocalele</w:t>
      </w:r>
      <w:r w:rsidR="00EB3100">
        <w:rPr>
          <w:rFonts w:ascii="Times New Roman" w:hAnsi="Times New Roman"/>
          <w:i/>
          <w:sz w:val="28"/>
          <w:szCs w:val="28"/>
          <w:lang w:val="uk-UA"/>
        </w:rPr>
        <w:t>»,</w:t>
      </w:r>
      <w:r w:rsidRPr="00786628">
        <w:rPr>
          <w:rFonts w:ascii="Times New Roman" w:hAnsi="Times New Roman"/>
          <w:i/>
          <w:sz w:val="28"/>
          <w:szCs w:val="28"/>
          <w:lang w:val="ro-RO"/>
        </w:rPr>
        <w:t xml:space="preserve"> </w:t>
      </w:r>
      <w:r w:rsidR="00EB3100">
        <w:rPr>
          <w:rFonts w:ascii="Times New Roman" w:hAnsi="Times New Roman"/>
          <w:i/>
          <w:sz w:val="28"/>
          <w:szCs w:val="28"/>
          <w:lang w:val="uk-UA"/>
        </w:rPr>
        <w:t>«</w:t>
      </w:r>
      <w:r w:rsidRPr="00786628">
        <w:rPr>
          <w:rFonts w:ascii="Times New Roman" w:hAnsi="Times New Roman"/>
          <w:i/>
          <w:sz w:val="28"/>
          <w:szCs w:val="28"/>
          <w:lang w:val="ro-RO"/>
        </w:rPr>
        <w:t>Consoanele</w:t>
      </w:r>
      <w:r w:rsidR="00EB3100">
        <w:rPr>
          <w:rFonts w:ascii="Times New Roman" w:hAnsi="Times New Roman"/>
          <w:i/>
          <w:sz w:val="28"/>
          <w:szCs w:val="28"/>
          <w:lang w:val="uk-UA"/>
        </w:rPr>
        <w:t>»,</w:t>
      </w:r>
      <w:r w:rsidRPr="00786628">
        <w:rPr>
          <w:rFonts w:ascii="Times New Roman" w:hAnsi="Times New Roman"/>
          <w:i/>
          <w:sz w:val="28"/>
          <w:szCs w:val="28"/>
          <w:lang w:val="ro-RO"/>
        </w:rPr>
        <w:t xml:space="preserve"> </w:t>
      </w:r>
      <w:r w:rsidR="00EB3100">
        <w:rPr>
          <w:rFonts w:ascii="Times New Roman" w:hAnsi="Times New Roman"/>
          <w:i/>
          <w:sz w:val="28"/>
          <w:szCs w:val="28"/>
          <w:lang w:val="uk-UA"/>
        </w:rPr>
        <w:t>«</w:t>
      </w:r>
      <w:r w:rsidRPr="00786628">
        <w:rPr>
          <w:rFonts w:ascii="Times New Roman" w:hAnsi="Times New Roman"/>
          <w:i/>
          <w:sz w:val="28"/>
          <w:szCs w:val="28"/>
          <w:lang w:val="ro-RO"/>
        </w:rPr>
        <w:t>Grupurile de sunete (diftongul, triftongul)</w:t>
      </w:r>
      <w:r w:rsidR="00EB3100">
        <w:rPr>
          <w:rFonts w:ascii="Times New Roman" w:hAnsi="Times New Roman"/>
          <w:i/>
          <w:sz w:val="28"/>
          <w:szCs w:val="28"/>
          <w:lang w:val="uk-UA"/>
        </w:rPr>
        <w:t>», «</w:t>
      </w:r>
      <w:r w:rsidRPr="00786628">
        <w:rPr>
          <w:rFonts w:ascii="Times New Roman" w:hAnsi="Times New Roman"/>
          <w:i/>
          <w:sz w:val="28"/>
          <w:szCs w:val="28"/>
          <w:lang w:val="ro-RO"/>
        </w:rPr>
        <w:t>Scrierea şi p</w:t>
      </w:r>
      <w:r w:rsidR="00EB3100">
        <w:rPr>
          <w:rFonts w:ascii="Times New Roman" w:hAnsi="Times New Roman"/>
          <w:i/>
          <w:sz w:val="28"/>
          <w:szCs w:val="28"/>
          <w:lang w:val="ro-RO"/>
        </w:rPr>
        <w:t>ronunţarea grupurilor de litere</w:t>
      </w:r>
      <w:r w:rsidR="00EB3100">
        <w:rPr>
          <w:rFonts w:ascii="Times New Roman" w:hAnsi="Times New Roman"/>
          <w:i/>
          <w:sz w:val="28"/>
          <w:szCs w:val="28"/>
          <w:lang w:val="uk-UA"/>
        </w:rPr>
        <w:t>», «</w:t>
      </w:r>
      <w:r w:rsidRPr="00786628">
        <w:rPr>
          <w:rFonts w:ascii="Times New Roman" w:hAnsi="Times New Roman"/>
          <w:i/>
          <w:sz w:val="28"/>
          <w:szCs w:val="28"/>
          <w:lang w:val="ro-RO"/>
        </w:rPr>
        <w:t>Despăr</w:t>
      </w:r>
      <w:r w:rsidRPr="00786628">
        <w:rPr>
          <w:i/>
          <w:sz w:val="28"/>
          <w:szCs w:val="28"/>
          <w:lang w:val="ro-RO"/>
        </w:rPr>
        <w:t>ț</w:t>
      </w:r>
      <w:r w:rsidR="00EB3100">
        <w:rPr>
          <w:rFonts w:ascii="Times New Roman" w:hAnsi="Times New Roman"/>
          <w:i/>
          <w:sz w:val="28"/>
          <w:szCs w:val="28"/>
          <w:lang w:val="ro-RO"/>
        </w:rPr>
        <w:t>irea cuvintelor în silabe</w:t>
      </w:r>
      <w:r w:rsidR="00EB3100">
        <w:rPr>
          <w:rFonts w:ascii="Times New Roman" w:hAnsi="Times New Roman"/>
          <w:i/>
          <w:sz w:val="28"/>
          <w:szCs w:val="28"/>
          <w:lang w:val="uk-UA"/>
        </w:rPr>
        <w:t>», «</w:t>
      </w:r>
      <w:r w:rsidRPr="00786628">
        <w:rPr>
          <w:rFonts w:ascii="Times New Roman" w:hAnsi="Times New Roman"/>
          <w:i/>
          <w:sz w:val="28"/>
          <w:szCs w:val="28"/>
          <w:lang w:val="ro-RO"/>
        </w:rPr>
        <w:t>Accentul în limba română</w:t>
      </w:r>
      <w:r w:rsidR="00EB3100">
        <w:rPr>
          <w:rFonts w:ascii="Times New Roman" w:hAnsi="Times New Roman"/>
          <w:i/>
          <w:sz w:val="28"/>
          <w:szCs w:val="28"/>
          <w:lang w:val="uk-UA"/>
        </w:rPr>
        <w:t>»,</w:t>
      </w:r>
      <w:r w:rsidRPr="00786628">
        <w:rPr>
          <w:rFonts w:ascii="Times New Roman" w:hAnsi="Times New Roman"/>
          <w:i/>
          <w:sz w:val="28"/>
          <w:szCs w:val="28"/>
          <w:lang w:val="ro-RO"/>
        </w:rPr>
        <w:t xml:space="preserve"> </w:t>
      </w:r>
      <w:r w:rsidR="00EB3100">
        <w:rPr>
          <w:rFonts w:ascii="Times New Roman" w:hAnsi="Times New Roman"/>
          <w:i/>
          <w:sz w:val="28"/>
          <w:szCs w:val="28"/>
          <w:lang w:val="uk-UA"/>
        </w:rPr>
        <w:t>«</w:t>
      </w:r>
      <w:r w:rsidRPr="00786628">
        <w:rPr>
          <w:rFonts w:ascii="Times New Roman" w:hAnsi="Times New Roman"/>
          <w:i/>
          <w:sz w:val="28"/>
          <w:szCs w:val="28"/>
          <w:lang w:val="en-US"/>
        </w:rPr>
        <w:t>Regulile</w:t>
      </w:r>
      <w:r w:rsidRPr="002E243A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786628">
        <w:rPr>
          <w:rFonts w:ascii="Times New Roman" w:hAnsi="Times New Roman"/>
          <w:i/>
          <w:sz w:val="28"/>
          <w:szCs w:val="28"/>
          <w:lang w:val="en-US"/>
        </w:rPr>
        <w:t>fonetice</w:t>
      </w:r>
      <w:r w:rsidRPr="002E243A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786628">
        <w:rPr>
          <w:rFonts w:ascii="Times New Roman" w:hAnsi="Times New Roman"/>
          <w:i/>
          <w:sz w:val="28"/>
          <w:szCs w:val="28"/>
          <w:lang w:val="en-US"/>
        </w:rPr>
        <w:t>de</w:t>
      </w:r>
      <w:r w:rsidRPr="002E243A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786628">
        <w:rPr>
          <w:rFonts w:ascii="Times New Roman" w:hAnsi="Times New Roman"/>
          <w:i/>
          <w:sz w:val="28"/>
          <w:szCs w:val="28"/>
          <w:lang w:val="en-US"/>
        </w:rPr>
        <w:t>de</w:t>
      </w:r>
      <w:r w:rsidR="00EB3100">
        <w:rPr>
          <w:rFonts w:ascii="Times New Roman" w:hAnsi="Times New Roman"/>
          <w:i/>
          <w:sz w:val="28"/>
          <w:szCs w:val="28"/>
          <w:lang w:val="en-US"/>
        </w:rPr>
        <w:t>sp</w:t>
      </w:r>
      <w:r w:rsidR="00EB3100" w:rsidRPr="002E243A">
        <w:rPr>
          <w:rFonts w:ascii="Times New Roman" w:hAnsi="Times New Roman"/>
          <w:i/>
          <w:sz w:val="28"/>
          <w:szCs w:val="28"/>
          <w:lang w:val="uk-UA"/>
        </w:rPr>
        <w:t>ă</w:t>
      </w:r>
      <w:r w:rsidR="00EB3100">
        <w:rPr>
          <w:rFonts w:ascii="Times New Roman" w:hAnsi="Times New Roman"/>
          <w:i/>
          <w:sz w:val="28"/>
          <w:szCs w:val="28"/>
          <w:lang w:val="en-US"/>
        </w:rPr>
        <w:t>r</w:t>
      </w:r>
      <w:r w:rsidR="00EB3100" w:rsidRPr="002E243A">
        <w:rPr>
          <w:rFonts w:ascii="Times New Roman" w:hAnsi="Times New Roman"/>
          <w:i/>
          <w:sz w:val="28"/>
          <w:szCs w:val="28"/>
          <w:lang w:val="uk-UA"/>
        </w:rPr>
        <w:t>ţ</w:t>
      </w:r>
      <w:r w:rsidR="00EB3100">
        <w:rPr>
          <w:rFonts w:ascii="Times New Roman" w:hAnsi="Times New Roman"/>
          <w:i/>
          <w:sz w:val="28"/>
          <w:szCs w:val="28"/>
          <w:lang w:val="en-US"/>
        </w:rPr>
        <w:t>ire</w:t>
      </w:r>
      <w:r w:rsidR="00EB3100" w:rsidRPr="002E243A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EB3100">
        <w:rPr>
          <w:rFonts w:ascii="Times New Roman" w:hAnsi="Times New Roman"/>
          <w:i/>
          <w:sz w:val="28"/>
          <w:szCs w:val="28"/>
          <w:lang w:val="en-US"/>
        </w:rPr>
        <w:t>a</w:t>
      </w:r>
      <w:r w:rsidR="00EB3100" w:rsidRPr="002E243A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EB3100">
        <w:rPr>
          <w:rFonts w:ascii="Times New Roman" w:hAnsi="Times New Roman"/>
          <w:i/>
          <w:sz w:val="28"/>
          <w:szCs w:val="28"/>
          <w:lang w:val="en-US"/>
        </w:rPr>
        <w:t>cuvintelor</w:t>
      </w:r>
      <w:r w:rsidR="00EB3100" w:rsidRPr="002E243A">
        <w:rPr>
          <w:rFonts w:ascii="Times New Roman" w:hAnsi="Times New Roman"/>
          <w:i/>
          <w:sz w:val="28"/>
          <w:szCs w:val="28"/>
          <w:lang w:val="uk-UA"/>
        </w:rPr>
        <w:t xml:space="preserve"> î</w:t>
      </w:r>
      <w:r w:rsidR="00EB3100">
        <w:rPr>
          <w:rFonts w:ascii="Times New Roman" w:hAnsi="Times New Roman"/>
          <w:i/>
          <w:sz w:val="28"/>
          <w:szCs w:val="28"/>
          <w:lang w:val="en-US"/>
        </w:rPr>
        <w:t>n</w:t>
      </w:r>
      <w:r w:rsidR="00EB3100" w:rsidRPr="002E243A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EB3100">
        <w:rPr>
          <w:rFonts w:ascii="Times New Roman" w:hAnsi="Times New Roman"/>
          <w:i/>
          <w:sz w:val="28"/>
          <w:szCs w:val="28"/>
          <w:lang w:val="en-US"/>
        </w:rPr>
        <w:t>silabe</w:t>
      </w:r>
      <w:r w:rsidR="00EB3100">
        <w:rPr>
          <w:rFonts w:ascii="Times New Roman" w:hAnsi="Times New Roman"/>
          <w:i/>
          <w:sz w:val="28"/>
          <w:szCs w:val="28"/>
          <w:lang w:val="uk-UA"/>
        </w:rPr>
        <w:t>», «</w:t>
      </w:r>
      <w:r w:rsidRPr="00786628">
        <w:rPr>
          <w:rFonts w:ascii="Times New Roman" w:hAnsi="Times New Roman"/>
          <w:i/>
          <w:sz w:val="28"/>
          <w:szCs w:val="28"/>
          <w:lang w:val="en-US"/>
        </w:rPr>
        <w:t>Folosirea</w:t>
      </w:r>
      <w:r w:rsidRPr="002E243A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786628">
        <w:rPr>
          <w:rFonts w:ascii="Times New Roman" w:hAnsi="Times New Roman"/>
          <w:i/>
          <w:sz w:val="28"/>
          <w:szCs w:val="28"/>
          <w:lang w:val="en-US"/>
        </w:rPr>
        <w:t>corec</w:t>
      </w:r>
      <w:r w:rsidR="00EB3100">
        <w:rPr>
          <w:rFonts w:ascii="Times New Roman" w:hAnsi="Times New Roman"/>
          <w:i/>
          <w:sz w:val="28"/>
          <w:szCs w:val="28"/>
          <w:lang w:val="en-US"/>
        </w:rPr>
        <w:t>t</w:t>
      </w:r>
      <w:r w:rsidR="00EB3100" w:rsidRPr="002E243A">
        <w:rPr>
          <w:rFonts w:ascii="Times New Roman" w:hAnsi="Times New Roman"/>
          <w:i/>
          <w:sz w:val="28"/>
          <w:szCs w:val="28"/>
          <w:lang w:val="uk-UA"/>
        </w:rPr>
        <w:t xml:space="preserve">ă </w:t>
      </w:r>
      <w:r w:rsidR="00EB3100">
        <w:rPr>
          <w:rFonts w:ascii="Times New Roman" w:hAnsi="Times New Roman"/>
          <w:i/>
          <w:sz w:val="28"/>
          <w:szCs w:val="28"/>
          <w:lang w:val="en-US"/>
        </w:rPr>
        <w:t>a</w:t>
      </w:r>
      <w:r w:rsidR="00EB3100" w:rsidRPr="002E243A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EB3100">
        <w:rPr>
          <w:rFonts w:ascii="Times New Roman" w:hAnsi="Times New Roman"/>
          <w:i/>
          <w:sz w:val="28"/>
          <w:szCs w:val="28"/>
          <w:lang w:val="en-US"/>
        </w:rPr>
        <w:t>accentului</w:t>
      </w:r>
      <w:r w:rsidR="00EB3100" w:rsidRPr="002E243A">
        <w:rPr>
          <w:rFonts w:ascii="Times New Roman" w:hAnsi="Times New Roman"/>
          <w:i/>
          <w:sz w:val="28"/>
          <w:szCs w:val="28"/>
          <w:lang w:val="uk-UA"/>
        </w:rPr>
        <w:t xml:space="preserve"> î</w:t>
      </w:r>
      <w:r w:rsidR="00EB3100">
        <w:rPr>
          <w:rFonts w:ascii="Times New Roman" w:hAnsi="Times New Roman"/>
          <w:i/>
          <w:sz w:val="28"/>
          <w:szCs w:val="28"/>
          <w:lang w:val="en-US"/>
        </w:rPr>
        <w:t>n</w:t>
      </w:r>
      <w:r w:rsidR="00EB3100" w:rsidRPr="002E243A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EB3100">
        <w:rPr>
          <w:rFonts w:ascii="Times New Roman" w:hAnsi="Times New Roman"/>
          <w:i/>
          <w:sz w:val="28"/>
          <w:szCs w:val="28"/>
          <w:lang w:val="en-US"/>
        </w:rPr>
        <w:t>limba</w:t>
      </w:r>
      <w:r w:rsidR="00EB3100" w:rsidRPr="002E243A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EB3100">
        <w:rPr>
          <w:rFonts w:ascii="Times New Roman" w:hAnsi="Times New Roman"/>
          <w:i/>
          <w:sz w:val="28"/>
          <w:szCs w:val="28"/>
          <w:lang w:val="en-US"/>
        </w:rPr>
        <w:t>rom</w:t>
      </w:r>
      <w:r w:rsidR="00EB3100" w:rsidRPr="002E243A">
        <w:rPr>
          <w:rFonts w:ascii="Times New Roman" w:hAnsi="Times New Roman"/>
          <w:i/>
          <w:sz w:val="28"/>
          <w:szCs w:val="28"/>
          <w:lang w:val="uk-UA"/>
        </w:rPr>
        <w:t>â</w:t>
      </w:r>
      <w:r w:rsidR="00EB3100">
        <w:rPr>
          <w:rFonts w:ascii="Times New Roman" w:hAnsi="Times New Roman"/>
          <w:i/>
          <w:sz w:val="28"/>
          <w:szCs w:val="28"/>
          <w:lang w:val="en-US"/>
        </w:rPr>
        <w:t>n</w:t>
      </w:r>
      <w:r w:rsidR="00EB3100" w:rsidRPr="002E243A">
        <w:rPr>
          <w:rFonts w:ascii="Times New Roman" w:hAnsi="Times New Roman"/>
          <w:i/>
          <w:sz w:val="28"/>
          <w:szCs w:val="28"/>
          <w:lang w:val="uk-UA"/>
        </w:rPr>
        <w:t>ă</w:t>
      </w:r>
      <w:r w:rsidR="00EB3100">
        <w:rPr>
          <w:rFonts w:ascii="Times New Roman" w:hAnsi="Times New Roman"/>
          <w:i/>
          <w:sz w:val="28"/>
          <w:szCs w:val="28"/>
          <w:lang w:val="uk-UA"/>
        </w:rPr>
        <w:t>», «</w:t>
      </w:r>
      <w:r w:rsidRPr="00786628">
        <w:rPr>
          <w:rFonts w:ascii="Times New Roman" w:hAnsi="Times New Roman"/>
          <w:i/>
          <w:sz w:val="28"/>
          <w:szCs w:val="28"/>
          <w:lang w:val="ro-RO"/>
        </w:rPr>
        <w:t>Silabele accentuate şi silabele neaccentuate</w:t>
      </w:r>
      <w:r w:rsidR="00EB3100">
        <w:rPr>
          <w:rFonts w:ascii="Times New Roman" w:hAnsi="Times New Roman"/>
          <w:sz w:val="28"/>
          <w:szCs w:val="28"/>
          <w:lang w:val="uk-UA"/>
        </w:rPr>
        <w:t>».</w:t>
      </w:r>
      <w:r w:rsidRPr="00786628">
        <w:rPr>
          <w:rFonts w:ascii="Times New Roman" w:hAnsi="Times New Roman"/>
          <w:sz w:val="28"/>
          <w:szCs w:val="28"/>
          <w:lang w:val="ro-RO"/>
        </w:rPr>
        <w:t xml:space="preserve"> </w:t>
      </w:r>
    </w:p>
    <w:p w:rsidR="009B0753" w:rsidRDefault="00786628" w:rsidP="009B0753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9B0753">
        <w:rPr>
          <w:rFonts w:ascii="Times New Roman" w:hAnsi="Times New Roman"/>
          <w:sz w:val="28"/>
          <w:szCs w:val="28"/>
          <w:lang w:val="uk-UA"/>
        </w:rPr>
        <w:t xml:space="preserve">У 6 класі </w:t>
      </w:r>
      <w:r w:rsidR="009B0753">
        <w:rPr>
          <w:rFonts w:ascii="Times New Roman" w:hAnsi="Times New Roman"/>
          <w:sz w:val="28"/>
          <w:szCs w:val="28"/>
          <w:lang w:val="uk-UA"/>
        </w:rPr>
        <w:t>застосовано такі формулювання: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0753">
        <w:rPr>
          <w:rFonts w:ascii="Times New Roman" w:hAnsi="Times New Roman"/>
          <w:sz w:val="28"/>
          <w:szCs w:val="28"/>
          <w:lang w:val="uk-UA"/>
        </w:rPr>
        <w:t>«</w:t>
      </w:r>
      <w:r w:rsidRPr="00786628">
        <w:rPr>
          <w:rFonts w:ascii="Times New Roman" w:hAnsi="Times New Roman"/>
          <w:i/>
          <w:sz w:val="28"/>
          <w:szCs w:val="28"/>
          <w:lang w:val="ro-RO"/>
        </w:rPr>
        <w:t>Perfecţionarea tehnicii citirii</w:t>
      </w:r>
      <w:r w:rsidR="009B0753">
        <w:rPr>
          <w:rFonts w:ascii="Times New Roman" w:hAnsi="Times New Roman"/>
          <w:i/>
          <w:sz w:val="28"/>
          <w:szCs w:val="28"/>
          <w:lang w:val="uk-UA"/>
        </w:rPr>
        <w:t>»,</w:t>
      </w:r>
      <w:r w:rsidRPr="00786628">
        <w:rPr>
          <w:rFonts w:ascii="Times New Roman" w:hAnsi="Times New Roman"/>
          <w:b/>
          <w:i/>
          <w:sz w:val="28"/>
          <w:szCs w:val="28"/>
          <w:lang w:val="ro-RO"/>
        </w:rPr>
        <w:t xml:space="preserve"> </w:t>
      </w:r>
      <w:r w:rsidR="009B0753">
        <w:rPr>
          <w:rFonts w:ascii="Times New Roman" w:hAnsi="Times New Roman"/>
          <w:b/>
          <w:i/>
          <w:sz w:val="28"/>
          <w:szCs w:val="28"/>
          <w:lang w:val="uk-UA"/>
        </w:rPr>
        <w:t>«</w:t>
      </w:r>
      <w:r w:rsidRPr="00786628">
        <w:rPr>
          <w:rFonts w:ascii="Times New Roman" w:hAnsi="Times New Roman"/>
          <w:i/>
          <w:sz w:val="28"/>
          <w:szCs w:val="28"/>
          <w:lang w:val="ro-RO"/>
        </w:rPr>
        <w:t>Articolul (no</w:t>
      </w:r>
      <w:r w:rsidRPr="00786628">
        <w:rPr>
          <w:i/>
          <w:sz w:val="28"/>
          <w:szCs w:val="28"/>
          <w:lang w:val="ro-RO"/>
        </w:rPr>
        <w:t>ț</w:t>
      </w:r>
      <w:r w:rsidR="009B0753">
        <w:rPr>
          <w:rFonts w:ascii="Times New Roman" w:hAnsi="Times New Roman"/>
          <w:i/>
          <w:sz w:val="28"/>
          <w:szCs w:val="28"/>
          <w:lang w:val="ro-RO"/>
        </w:rPr>
        <w:t>iuni elementare</w:t>
      </w:r>
      <w:r w:rsidR="009B0753">
        <w:rPr>
          <w:rFonts w:ascii="Times New Roman" w:hAnsi="Times New Roman"/>
          <w:i/>
          <w:sz w:val="28"/>
          <w:szCs w:val="28"/>
          <w:lang w:val="uk-UA"/>
        </w:rPr>
        <w:t>)», «</w:t>
      </w:r>
      <w:r w:rsidRPr="00786628">
        <w:rPr>
          <w:rFonts w:ascii="Times New Roman" w:hAnsi="Times New Roman"/>
          <w:i/>
          <w:sz w:val="28"/>
          <w:szCs w:val="28"/>
          <w:lang w:val="ro-RO"/>
        </w:rPr>
        <w:t>C</w:t>
      </w:r>
      <w:r w:rsidR="009B0753">
        <w:rPr>
          <w:rFonts w:ascii="Times New Roman" w:hAnsi="Times New Roman"/>
          <w:i/>
          <w:sz w:val="28"/>
          <w:szCs w:val="28"/>
          <w:lang w:val="ro-RO"/>
        </w:rPr>
        <w:t>azurile substantivului</w:t>
      </w:r>
      <w:r w:rsidR="009B0753">
        <w:rPr>
          <w:rFonts w:ascii="Times New Roman" w:hAnsi="Times New Roman"/>
          <w:i/>
          <w:sz w:val="28"/>
          <w:szCs w:val="28"/>
          <w:lang w:val="uk-UA"/>
        </w:rPr>
        <w:t>»,</w:t>
      </w:r>
      <w:r w:rsidRPr="00786628">
        <w:rPr>
          <w:rFonts w:ascii="Times New Roman" w:hAnsi="Times New Roman"/>
          <w:i/>
          <w:sz w:val="28"/>
          <w:szCs w:val="28"/>
          <w:lang w:val="ro-RO"/>
        </w:rPr>
        <w:t xml:space="preserve"> </w:t>
      </w:r>
      <w:r w:rsidR="009B0753">
        <w:rPr>
          <w:rFonts w:ascii="Times New Roman" w:hAnsi="Times New Roman"/>
          <w:i/>
          <w:sz w:val="28"/>
          <w:szCs w:val="28"/>
          <w:lang w:val="uk-UA"/>
        </w:rPr>
        <w:t>«</w:t>
      </w:r>
      <w:r w:rsidRPr="00786628">
        <w:rPr>
          <w:rFonts w:ascii="Times New Roman" w:hAnsi="Times New Roman"/>
          <w:i/>
          <w:sz w:val="28"/>
          <w:szCs w:val="28"/>
          <w:lang w:val="ro-RO"/>
        </w:rPr>
        <w:t xml:space="preserve">Articolul posesiv </w:t>
      </w:r>
      <w:r w:rsidRPr="00786628">
        <w:rPr>
          <w:i/>
          <w:sz w:val="28"/>
          <w:szCs w:val="28"/>
          <w:lang w:val="ro-RO"/>
        </w:rPr>
        <w:t>ș</w:t>
      </w:r>
      <w:r w:rsidRPr="00786628">
        <w:rPr>
          <w:rFonts w:ascii="Times New Roman" w:hAnsi="Times New Roman"/>
          <w:i/>
          <w:sz w:val="28"/>
          <w:szCs w:val="28"/>
          <w:lang w:val="ro-RO"/>
        </w:rPr>
        <w:t>i acordul cu  substantivul</w:t>
      </w:r>
      <w:r w:rsidR="009B0753">
        <w:rPr>
          <w:rFonts w:ascii="Times New Roman" w:hAnsi="Times New Roman"/>
          <w:i/>
          <w:sz w:val="28"/>
          <w:szCs w:val="28"/>
          <w:lang w:val="uk-UA"/>
        </w:rPr>
        <w:t>», «</w:t>
      </w:r>
      <w:r w:rsidR="009B0753">
        <w:rPr>
          <w:rFonts w:ascii="Times New Roman" w:hAnsi="Times New Roman"/>
          <w:i/>
          <w:sz w:val="28"/>
          <w:szCs w:val="28"/>
          <w:lang w:val="ro-RO"/>
        </w:rPr>
        <w:t>Adjectivul</w:t>
      </w:r>
      <w:r w:rsidR="009B0753">
        <w:rPr>
          <w:rFonts w:ascii="Times New Roman" w:hAnsi="Times New Roman"/>
          <w:i/>
          <w:sz w:val="28"/>
          <w:szCs w:val="28"/>
          <w:lang w:val="uk-UA"/>
        </w:rPr>
        <w:t>», «</w:t>
      </w:r>
      <w:r w:rsidR="009B0753">
        <w:rPr>
          <w:rFonts w:ascii="Times New Roman" w:hAnsi="Times New Roman"/>
          <w:i/>
          <w:sz w:val="28"/>
          <w:szCs w:val="28"/>
          <w:lang w:val="ro-RO"/>
        </w:rPr>
        <w:t>Formarea adjectivelor</w:t>
      </w:r>
      <w:r w:rsidR="009B0753">
        <w:rPr>
          <w:rFonts w:ascii="Times New Roman" w:hAnsi="Times New Roman"/>
          <w:i/>
          <w:sz w:val="28"/>
          <w:szCs w:val="28"/>
          <w:lang w:val="uk-UA"/>
        </w:rPr>
        <w:t>»,</w:t>
      </w:r>
      <w:r w:rsidRPr="00786628">
        <w:rPr>
          <w:rFonts w:ascii="Times New Roman" w:hAnsi="Times New Roman"/>
          <w:i/>
          <w:sz w:val="28"/>
          <w:szCs w:val="28"/>
          <w:lang w:val="ro-RO"/>
        </w:rPr>
        <w:t xml:space="preserve"> </w:t>
      </w:r>
      <w:r w:rsidR="009B0753">
        <w:rPr>
          <w:rFonts w:ascii="Times New Roman" w:hAnsi="Times New Roman"/>
          <w:i/>
          <w:sz w:val="28"/>
          <w:szCs w:val="28"/>
          <w:lang w:val="uk-UA"/>
        </w:rPr>
        <w:t>«</w:t>
      </w:r>
      <w:r w:rsidRPr="00786628">
        <w:rPr>
          <w:rFonts w:ascii="Times New Roman" w:hAnsi="Times New Roman"/>
          <w:i/>
          <w:sz w:val="28"/>
          <w:szCs w:val="28"/>
          <w:lang w:val="ro-RO"/>
        </w:rPr>
        <w:t>No</w:t>
      </w:r>
      <w:r w:rsidRPr="00786628">
        <w:rPr>
          <w:i/>
          <w:sz w:val="28"/>
          <w:szCs w:val="28"/>
          <w:lang w:val="ro-RO"/>
        </w:rPr>
        <w:t>ț</w:t>
      </w:r>
      <w:r w:rsidRPr="00786628">
        <w:rPr>
          <w:rFonts w:ascii="Times New Roman" w:hAnsi="Times New Roman"/>
          <w:i/>
          <w:sz w:val="28"/>
          <w:szCs w:val="28"/>
          <w:lang w:val="ro-RO"/>
        </w:rPr>
        <w:t>iuni elementare de sintaxă</w:t>
      </w:r>
      <w:r w:rsidR="009B0753">
        <w:rPr>
          <w:rFonts w:ascii="Times New Roman" w:hAnsi="Times New Roman"/>
          <w:i/>
          <w:sz w:val="28"/>
          <w:szCs w:val="28"/>
          <w:lang w:val="uk-UA"/>
        </w:rPr>
        <w:t>», «</w:t>
      </w:r>
      <w:r w:rsidRPr="00786628">
        <w:rPr>
          <w:rFonts w:ascii="Times New Roman" w:hAnsi="Times New Roman"/>
          <w:i/>
          <w:sz w:val="28"/>
          <w:szCs w:val="28"/>
          <w:lang w:val="ro-RO"/>
        </w:rPr>
        <w:t>Punctua</w:t>
      </w:r>
      <w:r w:rsidRPr="00786628">
        <w:rPr>
          <w:i/>
          <w:sz w:val="28"/>
          <w:szCs w:val="28"/>
          <w:lang w:val="ro-RO"/>
        </w:rPr>
        <w:t>ț</w:t>
      </w:r>
      <w:r w:rsidR="009B0753">
        <w:rPr>
          <w:rFonts w:ascii="Times New Roman" w:hAnsi="Times New Roman"/>
          <w:i/>
          <w:sz w:val="28"/>
          <w:szCs w:val="28"/>
          <w:lang w:val="ro-RO"/>
        </w:rPr>
        <w:t>ia</w:t>
      </w:r>
      <w:r w:rsidR="009B0753">
        <w:rPr>
          <w:rFonts w:ascii="Times New Roman" w:hAnsi="Times New Roman"/>
          <w:i/>
          <w:sz w:val="28"/>
          <w:szCs w:val="28"/>
          <w:lang w:val="uk-UA"/>
        </w:rPr>
        <w:t>»,</w:t>
      </w:r>
      <w:r w:rsidRPr="00786628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9B0753">
        <w:rPr>
          <w:rFonts w:ascii="Times New Roman" w:hAnsi="Times New Roman"/>
          <w:i/>
          <w:sz w:val="28"/>
          <w:szCs w:val="28"/>
          <w:lang w:val="uk-UA"/>
        </w:rPr>
        <w:t>«</w:t>
      </w:r>
      <w:r w:rsidRPr="00786628">
        <w:rPr>
          <w:rFonts w:ascii="Times New Roman" w:hAnsi="Times New Roman"/>
          <w:i/>
          <w:sz w:val="28"/>
          <w:szCs w:val="28"/>
          <w:lang w:val="ro-RO"/>
        </w:rPr>
        <w:t>Propoziţia</w:t>
      </w:r>
      <w:r w:rsidR="009B0753">
        <w:rPr>
          <w:rFonts w:ascii="Times New Roman" w:hAnsi="Times New Roman"/>
          <w:i/>
          <w:sz w:val="28"/>
          <w:szCs w:val="28"/>
          <w:lang w:val="uk-UA"/>
        </w:rPr>
        <w:t>», «</w:t>
      </w:r>
      <w:r w:rsidRPr="00786628">
        <w:rPr>
          <w:rFonts w:ascii="Times New Roman" w:hAnsi="Times New Roman"/>
          <w:i/>
          <w:sz w:val="28"/>
          <w:szCs w:val="28"/>
          <w:lang w:val="ro-RO"/>
        </w:rPr>
        <w:t>Îmbinarea de cuvinte (actualizare</w:t>
      </w:r>
      <w:r w:rsidR="009B0753">
        <w:rPr>
          <w:rFonts w:ascii="Times New Roman" w:hAnsi="Times New Roman"/>
          <w:i/>
          <w:sz w:val="28"/>
          <w:szCs w:val="28"/>
          <w:lang w:val="uk-UA"/>
        </w:rPr>
        <w:t>», «</w:t>
      </w:r>
      <w:r w:rsidRPr="00786628">
        <w:rPr>
          <w:rFonts w:ascii="Times New Roman" w:hAnsi="Times New Roman"/>
          <w:i/>
          <w:sz w:val="28"/>
          <w:szCs w:val="28"/>
          <w:lang w:val="ro-RO"/>
        </w:rPr>
        <w:t xml:space="preserve">Propoziţia </w:t>
      </w:r>
      <w:r w:rsidR="009B0753">
        <w:rPr>
          <w:rFonts w:ascii="Times New Roman" w:hAnsi="Times New Roman"/>
          <w:i/>
          <w:sz w:val="28"/>
          <w:szCs w:val="28"/>
          <w:lang w:val="ro-RO"/>
        </w:rPr>
        <w:t>simplă şi propoziţia dezvoltată</w:t>
      </w:r>
      <w:r w:rsidR="009B0753">
        <w:rPr>
          <w:rFonts w:ascii="Times New Roman" w:hAnsi="Times New Roman"/>
          <w:i/>
          <w:sz w:val="28"/>
          <w:szCs w:val="28"/>
          <w:lang w:val="uk-UA"/>
        </w:rPr>
        <w:t>», «</w:t>
      </w:r>
      <w:r w:rsidRPr="00786628">
        <w:rPr>
          <w:rFonts w:ascii="Times New Roman" w:hAnsi="Times New Roman"/>
          <w:i/>
          <w:sz w:val="28"/>
          <w:szCs w:val="28"/>
          <w:lang w:val="ro-RO"/>
        </w:rPr>
        <w:t>Propoziţia af</w:t>
      </w:r>
      <w:r w:rsidR="009B0753">
        <w:rPr>
          <w:rFonts w:ascii="Times New Roman" w:hAnsi="Times New Roman"/>
          <w:i/>
          <w:sz w:val="28"/>
          <w:szCs w:val="28"/>
          <w:lang w:val="ro-RO"/>
        </w:rPr>
        <w:t>irmativă şi propoziţia negativă</w:t>
      </w:r>
      <w:r w:rsidR="009B0753">
        <w:rPr>
          <w:rFonts w:ascii="Times New Roman" w:hAnsi="Times New Roman"/>
          <w:i/>
          <w:sz w:val="28"/>
          <w:szCs w:val="28"/>
          <w:lang w:val="uk-UA"/>
        </w:rPr>
        <w:t>», «</w:t>
      </w:r>
      <w:r w:rsidRPr="00786628">
        <w:rPr>
          <w:rFonts w:ascii="Times New Roman" w:hAnsi="Times New Roman"/>
          <w:i/>
          <w:sz w:val="28"/>
          <w:szCs w:val="28"/>
          <w:lang w:val="ro-RO"/>
        </w:rPr>
        <w:t>Tipuri de propoziţii după scopul co-munic</w:t>
      </w:r>
      <w:r w:rsidR="009B0753">
        <w:rPr>
          <w:rFonts w:ascii="Times New Roman" w:hAnsi="Times New Roman"/>
          <w:i/>
          <w:sz w:val="28"/>
          <w:szCs w:val="28"/>
          <w:lang w:val="ro-RO"/>
        </w:rPr>
        <w:t>ării: enunţiative, interogative</w:t>
      </w:r>
      <w:r w:rsidR="009B0753">
        <w:rPr>
          <w:rFonts w:ascii="Times New Roman" w:hAnsi="Times New Roman"/>
          <w:i/>
          <w:sz w:val="28"/>
          <w:szCs w:val="28"/>
          <w:lang w:val="uk-UA"/>
        </w:rPr>
        <w:t>».</w:t>
      </w:r>
    </w:p>
    <w:p w:rsidR="00786628" w:rsidRPr="00786628" w:rsidRDefault="00786628" w:rsidP="009B07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 програмі подано розподіл навчального часу змістових ліній.</w:t>
      </w:r>
      <w:r w:rsidR="00F97B1F">
        <w:rPr>
          <w:rFonts w:ascii="Times New Roman" w:hAnsi="Times New Roman"/>
          <w:sz w:val="28"/>
          <w:szCs w:val="28"/>
          <w:lang w:val="uk-UA"/>
        </w:rPr>
        <w:t xml:space="preserve"> Вчтелю дається можливість самостійно визначити кількість годин на вивчення тієї чи іншої теми.</w:t>
      </w:r>
    </w:p>
    <w:p w:rsidR="00786628" w:rsidRPr="00A24EB0" w:rsidRDefault="00786628" w:rsidP="009B0753">
      <w:pPr>
        <w:pStyle w:val="Tabel-col3"/>
        <w:ind w:firstLine="709"/>
        <w:jc w:val="left"/>
        <w:rPr>
          <w:rFonts w:ascii="Calibri" w:hAnsi="Calibri"/>
          <w:color w:val="FF0000"/>
          <w:sz w:val="24"/>
          <w:szCs w:val="24"/>
          <w:lang w:val="ro-RO"/>
        </w:rPr>
      </w:pPr>
    </w:p>
    <w:p w:rsidR="00E22FF0" w:rsidRPr="001433B4" w:rsidRDefault="001433B4" w:rsidP="009B0753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1433B4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</w:p>
    <w:p w:rsidR="003C76EB" w:rsidRPr="00E22FF0" w:rsidRDefault="003C76EB" w:rsidP="009B075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651163" w:rsidRPr="003C76EB" w:rsidRDefault="00651163" w:rsidP="00651163">
      <w:pPr>
        <w:spacing w:after="0"/>
        <w:ind w:left="720"/>
        <w:jc w:val="both"/>
        <w:rPr>
          <w:rFonts w:ascii="Times New Roman" w:hAnsi="Times New Roman"/>
          <w:sz w:val="28"/>
          <w:szCs w:val="28"/>
          <w:lang w:val="ro-RO"/>
        </w:rPr>
      </w:pPr>
    </w:p>
    <w:p w:rsidR="0049571C" w:rsidRDefault="0049571C" w:rsidP="0049571C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B0753" w:rsidRDefault="009B0753" w:rsidP="0049571C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B0753" w:rsidRDefault="009B0753" w:rsidP="0049571C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B0753" w:rsidRDefault="009B0753" w:rsidP="0049571C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B0753" w:rsidRDefault="009B0753" w:rsidP="0049571C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B0753" w:rsidRPr="00813BE9" w:rsidRDefault="009B0753" w:rsidP="0049571C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433B4" w:rsidRPr="00D175FF" w:rsidRDefault="001433B4" w:rsidP="0049571C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9571C" w:rsidRDefault="0049571C" w:rsidP="00252C1B">
      <w:pPr>
        <w:spacing w:after="0" w:line="240" w:lineRule="auto"/>
        <w:jc w:val="center"/>
        <w:rPr>
          <w:rFonts w:ascii="Cambria Math" w:hAnsi="Cambria Math" w:cs="Arial"/>
          <w:b/>
          <w:sz w:val="24"/>
          <w:szCs w:val="24"/>
          <w:lang w:val="uk-UA" w:eastAsia="ru-RU"/>
        </w:rPr>
      </w:pPr>
    </w:p>
    <w:p w:rsidR="0049571C" w:rsidRDefault="0049571C" w:rsidP="00252C1B">
      <w:pPr>
        <w:spacing w:after="0" w:line="240" w:lineRule="auto"/>
        <w:jc w:val="center"/>
        <w:rPr>
          <w:rFonts w:ascii="Cambria Math" w:hAnsi="Cambria Math" w:cs="Arial"/>
          <w:b/>
          <w:sz w:val="24"/>
          <w:szCs w:val="24"/>
          <w:lang w:val="uk-UA" w:eastAsia="ru-RU"/>
        </w:rPr>
      </w:pPr>
    </w:p>
    <w:p w:rsidR="0049571C" w:rsidRDefault="0049571C" w:rsidP="00252C1B">
      <w:pPr>
        <w:spacing w:after="0" w:line="240" w:lineRule="auto"/>
        <w:jc w:val="center"/>
        <w:rPr>
          <w:rFonts w:ascii="Cambria Math" w:hAnsi="Cambria Math" w:cs="Arial"/>
          <w:b/>
          <w:sz w:val="24"/>
          <w:szCs w:val="24"/>
          <w:lang w:val="uk-UA" w:eastAsia="ru-RU"/>
        </w:rPr>
      </w:pPr>
    </w:p>
    <w:p w:rsidR="0049571C" w:rsidRDefault="0049571C" w:rsidP="00252C1B">
      <w:pPr>
        <w:spacing w:after="0" w:line="240" w:lineRule="auto"/>
        <w:jc w:val="center"/>
        <w:rPr>
          <w:rFonts w:ascii="Cambria Math" w:hAnsi="Cambria Math" w:cs="Arial"/>
          <w:b/>
          <w:sz w:val="24"/>
          <w:szCs w:val="24"/>
          <w:lang w:val="uk-UA" w:eastAsia="ru-RU"/>
        </w:rPr>
      </w:pPr>
    </w:p>
    <w:p w:rsidR="0049571C" w:rsidRDefault="0049571C" w:rsidP="00252C1B">
      <w:pPr>
        <w:spacing w:after="0" w:line="240" w:lineRule="auto"/>
        <w:jc w:val="center"/>
        <w:rPr>
          <w:rFonts w:ascii="Cambria Math" w:hAnsi="Cambria Math" w:cs="Arial"/>
          <w:b/>
          <w:sz w:val="24"/>
          <w:szCs w:val="24"/>
          <w:lang w:val="uk-UA" w:eastAsia="ru-RU"/>
        </w:rPr>
      </w:pPr>
    </w:p>
    <w:p w:rsidR="0049571C" w:rsidRDefault="0049571C" w:rsidP="00252C1B">
      <w:pPr>
        <w:spacing w:after="0" w:line="240" w:lineRule="auto"/>
        <w:jc w:val="center"/>
        <w:rPr>
          <w:rFonts w:ascii="Cambria Math" w:hAnsi="Cambria Math" w:cs="Arial"/>
          <w:b/>
          <w:sz w:val="24"/>
          <w:szCs w:val="24"/>
          <w:lang w:val="uk-UA" w:eastAsia="ru-RU"/>
        </w:rPr>
      </w:pPr>
    </w:p>
    <w:p w:rsidR="0049571C" w:rsidRDefault="0049571C" w:rsidP="00252C1B">
      <w:pPr>
        <w:spacing w:after="0" w:line="240" w:lineRule="auto"/>
        <w:jc w:val="center"/>
        <w:rPr>
          <w:rFonts w:ascii="Cambria Math" w:hAnsi="Cambria Math" w:cs="Arial"/>
          <w:b/>
          <w:sz w:val="24"/>
          <w:szCs w:val="24"/>
          <w:lang w:val="uk-UA" w:eastAsia="ru-RU"/>
        </w:rPr>
      </w:pPr>
    </w:p>
    <w:p w:rsidR="00A20F0C" w:rsidRPr="00F97B1F" w:rsidRDefault="00A20F0C" w:rsidP="00252C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o-RO" w:eastAsia="ru-RU"/>
        </w:rPr>
      </w:pPr>
      <w:r w:rsidRPr="00F97B1F">
        <w:rPr>
          <w:rFonts w:ascii="Times New Roman" w:hAnsi="Times New Roman"/>
          <w:b/>
          <w:sz w:val="28"/>
          <w:szCs w:val="28"/>
          <w:lang w:val="ro-RO" w:eastAsia="ru-RU"/>
        </w:rPr>
        <w:t>Notă explicativă</w:t>
      </w:r>
    </w:p>
    <w:p w:rsidR="00992403" w:rsidRPr="00F97B1F" w:rsidRDefault="00992403" w:rsidP="00252C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o-RO" w:eastAsia="ru-RU"/>
        </w:rPr>
      </w:pPr>
    </w:p>
    <w:p w:rsidR="00992403" w:rsidRPr="00F97B1F" w:rsidRDefault="00293E20" w:rsidP="00992403">
      <w:pPr>
        <w:spacing w:after="0" w:line="240" w:lineRule="auto"/>
        <w:rPr>
          <w:rFonts w:ascii="Times New Roman" w:hAnsi="Times New Roman"/>
          <w:sz w:val="28"/>
          <w:szCs w:val="28"/>
          <w:lang w:val="ro-RO" w:eastAsia="ru-RU"/>
        </w:rPr>
      </w:pPr>
      <w:r w:rsidRPr="00F97B1F">
        <w:rPr>
          <w:rFonts w:ascii="Times New Roman" w:hAnsi="Times New Roman"/>
          <w:sz w:val="28"/>
          <w:szCs w:val="28"/>
          <w:lang w:val="uk-UA" w:eastAsia="ru-RU"/>
        </w:rPr>
        <w:t xml:space="preserve">          </w:t>
      </w:r>
      <w:r w:rsidR="00992403" w:rsidRPr="00F97B1F">
        <w:rPr>
          <w:rFonts w:ascii="Times New Roman" w:hAnsi="Times New Roman"/>
          <w:b/>
          <w:sz w:val="28"/>
          <w:szCs w:val="28"/>
          <w:lang w:val="ro-RO" w:eastAsia="ru-RU"/>
        </w:rPr>
        <w:t>Scopul</w:t>
      </w:r>
      <w:r w:rsidR="00992403" w:rsidRPr="00F97B1F">
        <w:rPr>
          <w:rFonts w:ascii="Times New Roman" w:hAnsi="Times New Roman"/>
          <w:sz w:val="28"/>
          <w:szCs w:val="28"/>
          <w:lang w:val="ro-RO" w:eastAsia="ru-RU"/>
        </w:rPr>
        <w:t xml:space="preserve"> învă</w:t>
      </w:r>
      <w:r w:rsidR="00992403" w:rsidRPr="00F97B1F">
        <w:rPr>
          <w:rFonts w:ascii="Cambria Math" w:hAnsi="Cambria Math"/>
          <w:sz w:val="28"/>
          <w:szCs w:val="28"/>
          <w:lang w:val="ro-RO" w:eastAsia="ru-RU"/>
        </w:rPr>
        <w:t>ț</w:t>
      </w:r>
      <w:r w:rsidR="00992403" w:rsidRPr="00F97B1F">
        <w:rPr>
          <w:rFonts w:ascii="Times New Roman" w:hAnsi="Times New Roman"/>
          <w:sz w:val="28"/>
          <w:szCs w:val="28"/>
          <w:lang w:val="ro-RO" w:eastAsia="ru-RU"/>
        </w:rPr>
        <w:t>ământului mediu general de bază este dezvoltarea personalită</w:t>
      </w:r>
      <w:r w:rsidR="00992403" w:rsidRPr="00F97B1F">
        <w:rPr>
          <w:rFonts w:ascii="Cambria Math" w:hAnsi="Cambria Math"/>
          <w:sz w:val="28"/>
          <w:szCs w:val="28"/>
          <w:lang w:val="ro-RO" w:eastAsia="ru-RU"/>
        </w:rPr>
        <w:t>ț</w:t>
      </w:r>
      <w:r w:rsidR="00992403" w:rsidRPr="00F97B1F">
        <w:rPr>
          <w:rFonts w:ascii="Times New Roman" w:hAnsi="Times New Roman"/>
          <w:sz w:val="28"/>
          <w:szCs w:val="28"/>
          <w:lang w:val="ro-RO" w:eastAsia="ru-RU"/>
        </w:rPr>
        <w:t xml:space="preserve">ii </w:t>
      </w:r>
      <w:r w:rsidR="00C83897" w:rsidRPr="00F97B1F">
        <w:rPr>
          <w:rFonts w:ascii="Times New Roman" w:hAnsi="Times New Roman"/>
          <w:sz w:val="28"/>
          <w:szCs w:val="28"/>
          <w:lang w:val="ro-RO" w:eastAsia="ru-RU"/>
        </w:rPr>
        <w:t>instruite</w:t>
      </w:r>
      <w:r w:rsidR="00992403" w:rsidRPr="00F97B1F">
        <w:rPr>
          <w:rFonts w:ascii="Times New Roman" w:hAnsi="Times New Roman"/>
          <w:sz w:val="28"/>
          <w:szCs w:val="28"/>
          <w:lang w:val="ro-RO" w:eastAsia="ru-RU"/>
        </w:rPr>
        <w:t>, care îtruchipează în sine poten</w:t>
      </w:r>
      <w:r w:rsidR="00992403" w:rsidRPr="00F97B1F">
        <w:rPr>
          <w:rFonts w:ascii="Cambria Math" w:hAnsi="Cambria Math"/>
          <w:sz w:val="28"/>
          <w:szCs w:val="28"/>
          <w:lang w:val="ro-RO" w:eastAsia="ru-RU"/>
        </w:rPr>
        <w:t>ț</w:t>
      </w:r>
      <w:r w:rsidR="00992403" w:rsidRPr="00F97B1F">
        <w:rPr>
          <w:rFonts w:ascii="Times New Roman" w:hAnsi="Times New Roman"/>
          <w:sz w:val="28"/>
          <w:szCs w:val="28"/>
          <w:lang w:val="ro-RO" w:eastAsia="ru-RU"/>
        </w:rPr>
        <w:t xml:space="preserve">ialul creativ pentru instruire </w:t>
      </w:r>
      <w:r w:rsidR="00992403" w:rsidRPr="00F97B1F">
        <w:rPr>
          <w:rFonts w:ascii="Cambria Math" w:hAnsi="Cambria Math"/>
          <w:sz w:val="28"/>
          <w:szCs w:val="28"/>
          <w:lang w:val="ro-RO" w:eastAsia="ru-RU"/>
        </w:rPr>
        <w:t>ș</w:t>
      </w:r>
      <w:r w:rsidR="00992403" w:rsidRPr="00F97B1F">
        <w:rPr>
          <w:rFonts w:ascii="Times New Roman" w:hAnsi="Times New Roman"/>
          <w:sz w:val="28"/>
          <w:szCs w:val="28"/>
          <w:lang w:val="ro-RO" w:eastAsia="ru-RU"/>
        </w:rPr>
        <w:t>i ini</w:t>
      </w:r>
      <w:r w:rsidR="00992403" w:rsidRPr="00F97B1F">
        <w:rPr>
          <w:rFonts w:ascii="Cambria Math" w:hAnsi="Cambria Math"/>
          <w:sz w:val="28"/>
          <w:szCs w:val="28"/>
          <w:lang w:val="ro-RO" w:eastAsia="ru-RU"/>
        </w:rPr>
        <w:t>ț</w:t>
      </w:r>
      <w:r w:rsidR="00992403" w:rsidRPr="00F97B1F">
        <w:rPr>
          <w:rFonts w:ascii="Times New Roman" w:hAnsi="Times New Roman"/>
          <w:sz w:val="28"/>
          <w:szCs w:val="28"/>
          <w:lang w:val="ro-RO" w:eastAsia="ru-RU"/>
        </w:rPr>
        <w:t xml:space="preserve">iativă pentru autodezvoltare </w:t>
      </w:r>
      <w:r w:rsidR="00992403" w:rsidRPr="00F97B1F">
        <w:rPr>
          <w:rFonts w:ascii="Cambria Math" w:hAnsi="Cambria Math"/>
          <w:sz w:val="28"/>
          <w:szCs w:val="28"/>
          <w:lang w:val="ro-RO" w:eastAsia="ru-RU"/>
        </w:rPr>
        <w:t>ș</w:t>
      </w:r>
      <w:r w:rsidR="00992403" w:rsidRPr="00F97B1F">
        <w:rPr>
          <w:rFonts w:ascii="Times New Roman" w:hAnsi="Times New Roman"/>
          <w:sz w:val="28"/>
          <w:szCs w:val="28"/>
          <w:lang w:val="ro-RO" w:eastAsia="ru-RU"/>
        </w:rPr>
        <w:t>i autoinstruire în condi</w:t>
      </w:r>
      <w:r w:rsidR="00992403" w:rsidRPr="00F97B1F">
        <w:rPr>
          <w:rFonts w:ascii="Cambria Math" w:hAnsi="Cambria Math"/>
          <w:sz w:val="28"/>
          <w:szCs w:val="28"/>
          <w:lang w:val="ro-RO" w:eastAsia="ru-RU"/>
        </w:rPr>
        <w:t>ț</w:t>
      </w:r>
      <w:r w:rsidR="00992403" w:rsidRPr="00F97B1F">
        <w:rPr>
          <w:rFonts w:ascii="Times New Roman" w:hAnsi="Times New Roman"/>
          <w:sz w:val="28"/>
          <w:szCs w:val="28"/>
          <w:lang w:val="ro-RO" w:eastAsia="ru-RU"/>
        </w:rPr>
        <w:t xml:space="preserve">iile provocărilor </w:t>
      </w:r>
      <w:r w:rsidR="00992403" w:rsidRPr="00F97B1F">
        <w:rPr>
          <w:rFonts w:ascii="Cambria Math" w:hAnsi="Cambria Math"/>
          <w:sz w:val="28"/>
          <w:szCs w:val="28"/>
          <w:lang w:val="ro-RO" w:eastAsia="ru-RU"/>
        </w:rPr>
        <w:t>ș</w:t>
      </w:r>
      <w:r w:rsidR="00992403" w:rsidRPr="00F97B1F">
        <w:rPr>
          <w:rFonts w:ascii="Times New Roman" w:hAnsi="Times New Roman"/>
          <w:sz w:val="28"/>
          <w:szCs w:val="28"/>
          <w:lang w:val="ro-RO" w:eastAsia="ru-RU"/>
        </w:rPr>
        <w:t>i schimbărilor globale, menite pentru identificarea personală cu factorul responsabil de parte componentă a societă</w:t>
      </w:r>
      <w:r w:rsidR="00992403" w:rsidRPr="00F97B1F">
        <w:rPr>
          <w:rFonts w:ascii="Cambria Math" w:hAnsi="Cambria Math"/>
          <w:sz w:val="28"/>
          <w:szCs w:val="28"/>
          <w:lang w:val="ro-RO" w:eastAsia="ru-RU"/>
        </w:rPr>
        <w:t>ț</w:t>
      </w:r>
      <w:r w:rsidR="00992403" w:rsidRPr="00F97B1F">
        <w:rPr>
          <w:rFonts w:ascii="Times New Roman" w:hAnsi="Times New Roman"/>
          <w:sz w:val="28"/>
          <w:szCs w:val="28"/>
          <w:lang w:val="ro-RO" w:eastAsia="ru-RU"/>
        </w:rPr>
        <w:t xml:space="preserve">ii ucrainene gata să schimbe </w:t>
      </w:r>
      <w:r w:rsidR="00992403" w:rsidRPr="00F97B1F">
        <w:rPr>
          <w:rFonts w:ascii="Cambria Math" w:hAnsi="Cambria Math"/>
          <w:sz w:val="28"/>
          <w:szCs w:val="28"/>
          <w:lang w:val="ro-RO" w:eastAsia="ru-RU"/>
        </w:rPr>
        <w:t>ș</w:t>
      </w:r>
      <w:r w:rsidR="00992403" w:rsidRPr="00F97B1F">
        <w:rPr>
          <w:rFonts w:ascii="Times New Roman" w:hAnsi="Times New Roman"/>
          <w:sz w:val="28"/>
          <w:szCs w:val="28"/>
          <w:lang w:val="ro-RO" w:eastAsia="ru-RU"/>
        </w:rPr>
        <w:t>i să apere valorile na</w:t>
      </w:r>
      <w:r w:rsidR="00992403" w:rsidRPr="00F97B1F">
        <w:rPr>
          <w:rFonts w:ascii="Cambria Math" w:hAnsi="Cambria Math"/>
          <w:sz w:val="28"/>
          <w:szCs w:val="28"/>
          <w:lang w:val="ro-RO" w:eastAsia="ru-RU"/>
        </w:rPr>
        <w:t>ț</w:t>
      </w:r>
      <w:r w:rsidR="00992403" w:rsidRPr="00F97B1F">
        <w:rPr>
          <w:rFonts w:ascii="Times New Roman" w:hAnsi="Times New Roman"/>
          <w:sz w:val="28"/>
          <w:szCs w:val="28"/>
          <w:lang w:val="ro-RO" w:eastAsia="ru-RU"/>
        </w:rPr>
        <w:t>ionale ale poporului ucrainean.</w:t>
      </w:r>
    </w:p>
    <w:p w:rsidR="00992403" w:rsidRPr="00F97B1F" w:rsidRDefault="00992403" w:rsidP="00252C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o-RO" w:eastAsia="ru-RU"/>
        </w:rPr>
      </w:pPr>
    </w:p>
    <w:p w:rsidR="00A20F0C" w:rsidRPr="00F97B1F" w:rsidRDefault="00992403" w:rsidP="009924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o-RO"/>
        </w:rPr>
      </w:pPr>
      <w:r w:rsidRPr="00F97B1F">
        <w:rPr>
          <w:rFonts w:ascii="Times New Roman" w:hAnsi="Times New Roman"/>
          <w:b/>
          <w:sz w:val="28"/>
          <w:szCs w:val="28"/>
          <w:lang w:val="ro-RO"/>
        </w:rPr>
        <w:t>Obiectivul fundamental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 al studierii limbii române în 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coală este formarea la elevi a competen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elor comunicative 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i culturale, contribuind în acest mod la formarea personalită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ii umane. Aceste competen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e oferă posibilitatea de a se insera în societate, de a comunica atât cu semenii, cât 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i cu oamenii maturi, cu scopul de a realiza în mod creativ capacită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ile proprii, punând baza dezvoltării intelectuale 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i spirituale a individualită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ii; </w:t>
      </w:r>
      <w:r w:rsidRPr="00F97B1F">
        <w:rPr>
          <w:rFonts w:ascii="Times New Roman" w:hAnsi="Times New Roman"/>
          <w:spacing w:val="-6"/>
          <w:sz w:val="28"/>
          <w:szCs w:val="28"/>
          <w:lang w:val="ro-RO"/>
        </w:rPr>
        <w:t>de formare a personalită</w:t>
      </w:r>
      <w:r w:rsidRPr="00F97B1F">
        <w:rPr>
          <w:rFonts w:ascii="Cambria Math" w:hAnsi="Cambria Math"/>
          <w:spacing w:val="-6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pacing w:val="-6"/>
          <w:sz w:val="28"/>
          <w:szCs w:val="28"/>
          <w:lang w:val="ro-RO"/>
        </w:rPr>
        <w:t xml:space="preserve">ii capabile </w:t>
      </w:r>
      <w:r w:rsidR="00A20F0C" w:rsidRPr="00F97B1F">
        <w:rPr>
          <w:rFonts w:ascii="Times New Roman" w:hAnsi="Times New Roman"/>
          <w:spacing w:val="-6"/>
          <w:sz w:val="28"/>
          <w:szCs w:val="28"/>
          <w:lang w:val="ro-RO"/>
        </w:rPr>
        <w:t>să-</w:t>
      </w:r>
      <w:r w:rsidR="00A20F0C" w:rsidRPr="00F97B1F">
        <w:rPr>
          <w:rFonts w:ascii="Cambria Math" w:hAnsi="Cambria Math"/>
          <w:spacing w:val="-6"/>
          <w:sz w:val="28"/>
          <w:szCs w:val="28"/>
          <w:lang w:val="ro-RO"/>
        </w:rPr>
        <w:t>ș</w:t>
      </w:r>
      <w:r w:rsidR="00A20F0C" w:rsidRPr="00F97B1F">
        <w:rPr>
          <w:rFonts w:ascii="Times New Roman" w:hAnsi="Times New Roman"/>
          <w:spacing w:val="-6"/>
          <w:sz w:val="28"/>
          <w:szCs w:val="28"/>
          <w:lang w:val="ro-RO"/>
        </w:rPr>
        <w:t xml:space="preserve">i utilizeze în mod eficient </w:t>
      </w:r>
      <w:r w:rsidR="00A20F0C" w:rsidRPr="00F97B1F">
        <w:rPr>
          <w:rFonts w:ascii="Cambria Math" w:hAnsi="Cambria Math"/>
          <w:spacing w:val="-6"/>
          <w:sz w:val="28"/>
          <w:szCs w:val="28"/>
          <w:lang w:val="ro-RO"/>
        </w:rPr>
        <w:t>ș</w:t>
      </w:r>
      <w:r w:rsidR="00A20F0C" w:rsidRPr="00F97B1F">
        <w:rPr>
          <w:rFonts w:ascii="Times New Roman" w:hAnsi="Times New Roman"/>
          <w:spacing w:val="-6"/>
          <w:sz w:val="28"/>
          <w:szCs w:val="28"/>
          <w:lang w:val="ro-RO"/>
        </w:rPr>
        <w:t>i creativ capacită</w:t>
      </w:r>
      <w:r w:rsidR="00A20F0C" w:rsidRPr="00F97B1F">
        <w:rPr>
          <w:rFonts w:ascii="Cambria Math" w:hAnsi="Cambria Math"/>
          <w:spacing w:val="-6"/>
          <w:sz w:val="28"/>
          <w:szCs w:val="28"/>
          <w:lang w:val="ro-RO"/>
        </w:rPr>
        <w:t>ț</w:t>
      </w:r>
      <w:r w:rsidR="00A20F0C" w:rsidRPr="00F97B1F">
        <w:rPr>
          <w:rFonts w:ascii="Times New Roman" w:hAnsi="Times New Roman"/>
          <w:spacing w:val="-6"/>
          <w:sz w:val="28"/>
          <w:szCs w:val="28"/>
          <w:lang w:val="ro-RO"/>
        </w:rPr>
        <w:t>ile proprii pentru rezolvarea unor probleme concrete în via</w:t>
      </w:r>
      <w:r w:rsidR="00A20F0C" w:rsidRPr="00F97B1F">
        <w:rPr>
          <w:rFonts w:ascii="Cambria Math" w:hAnsi="Cambria Math"/>
          <w:spacing w:val="-6"/>
          <w:sz w:val="28"/>
          <w:szCs w:val="28"/>
          <w:lang w:val="ro-RO"/>
        </w:rPr>
        <w:t>ț</w:t>
      </w:r>
      <w:r w:rsidR="00A20F0C" w:rsidRPr="00F97B1F">
        <w:rPr>
          <w:rFonts w:ascii="Times New Roman" w:hAnsi="Times New Roman"/>
          <w:spacing w:val="-6"/>
          <w:sz w:val="28"/>
          <w:szCs w:val="28"/>
          <w:lang w:val="ro-RO"/>
        </w:rPr>
        <w:t>a de zi cu zi, să poată continua în orice fază a existen</w:t>
      </w:r>
      <w:r w:rsidR="00A20F0C" w:rsidRPr="00F97B1F">
        <w:rPr>
          <w:rFonts w:ascii="Cambria Math" w:hAnsi="Cambria Math"/>
          <w:spacing w:val="-6"/>
          <w:sz w:val="28"/>
          <w:szCs w:val="28"/>
          <w:lang w:val="ro-RO"/>
        </w:rPr>
        <w:t>ț</w:t>
      </w:r>
      <w:r w:rsidR="00A20F0C" w:rsidRPr="00F97B1F">
        <w:rPr>
          <w:rFonts w:ascii="Times New Roman" w:hAnsi="Times New Roman"/>
          <w:spacing w:val="-6"/>
          <w:sz w:val="28"/>
          <w:szCs w:val="28"/>
          <w:lang w:val="ro-RO"/>
        </w:rPr>
        <w:t>ei sale procesul de învă</w:t>
      </w:r>
      <w:r w:rsidR="00A20F0C" w:rsidRPr="00F97B1F">
        <w:rPr>
          <w:rFonts w:ascii="Cambria Math" w:hAnsi="Cambria Math"/>
          <w:spacing w:val="-6"/>
          <w:sz w:val="28"/>
          <w:szCs w:val="28"/>
          <w:lang w:val="ro-RO"/>
        </w:rPr>
        <w:t>ț</w:t>
      </w:r>
      <w:r w:rsidR="00A20F0C" w:rsidRPr="00F97B1F">
        <w:rPr>
          <w:rFonts w:ascii="Times New Roman" w:hAnsi="Times New Roman"/>
          <w:spacing w:val="-6"/>
          <w:sz w:val="28"/>
          <w:szCs w:val="28"/>
          <w:lang w:val="ro-RO"/>
        </w:rPr>
        <w:t>are.</w:t>
      </w:r>
      <w:r w:rsidR="00A20F0C" w:rsidRPr="00F97B1F">
        <w:rPr>
          <w:rFonts w:ascii="Times New Roman" w:hAnsi="Times New Roman"/>
          <w:sz w:val="28"/>
          <w:szCs w:val="28"/>
          <w:lang w:val="ro-RO"/>
        </w:rPr>
        <w:t xml:space="preserve"> În procesul studierii se descoperă realitatea, istoria propriului popor </w:t>
      </w:r>
      <w:r w:rsidR="00A20F0C" w:rsidRPr="00F97B1F">
        <w:rPr>
          <w:rFonts w:ascii="Cambria Math" w:hAnsi="Cambria Math"/>
          <w:sz w:val="28"/>
          <w:szCs w:val="28"/>
          <w:lang w:val="ro-RO"/>
        </w:rPr>
        <w:t>ș</w:t>
      </w:r>
      <w:r w:rsidR="00A20F0C" w:rsidRPr="00F97B1F">
        <w:rPr>
          <w:rFonts w:ascii="Times New Roman" w:hAnsi="Times New Roman"/>
          <w:sz w:val="28"/>
          <w:szCs w:val="28"/>
          <w:lang w:val="ro-RO"/>
        </w:rPr>
        <w:t>i altor popoare, se altoie</w:t>
      </w:r>
      <w:r w:rsidR="00A20F0C" w:rsidRPr="00F97B1F">
        <w:rPr>
          <w:rFonts w:ascii="Cambria Math" w:hAnsi="Cambria Math"/>
          <w:sz w:val="28"/>
          <w:szCs w:val="28"/>
          <w:lang w:val="ro-RO"/>
        </w:rPr>
        <w:t>ș</w:t>
      </w:r>
      <w:r w:rsidR="00A20F0C" w:rsidRPr="00F97B1F">
        <w:rPr>
          <w:rFonts w:ascii="Times New Roman" w:hAnsi="Times New Roman"/>
          <w:sz w:val="28"/>
          <w:szCs w:val="28"/>
          <w:lang w:val="ro-RO"/>
        </w:rPr>
        <w:t>te o atitudine tolerantă fa</w:t>
      </w:r>
      <w:r w:rsidR="00A20F0C" w:rsidRPr="00F97B1F">
        <w:rPr>
          <w:rFonts w:ascii="Cambria Math" w:hAnsi="Cambria Math"/>
          <w:sz w:val="28"/>
          <w:szCs w:val="28"/>
          <w:lang w:val="ro-RO"/>
        </w:rPr>
        <w:t>ț</w:t>
      </w:r>
      <w:r w:rsidR="00A20F0C" w:rsidRPr="00F97B1F">
        <w:rPr>
          <w:rFonts w:ascii="Times New Roman" w:hAnsi="Times New Roman"/>
          <w:sz w:val="28"/>
          <w:szCs w:val="28"/>
          <w:lang w:val="ro-RO"/>
        </w:rPr>
        <w:t>ă de diverse popoare, se formează concep</w:t>
      </w:r>
      <w:r w:rsidR="00A20F0C" w:rsidRPr="00F97B1F">
        <w:rPr>
          <w:rFonts w:ascii="Cambria Math" w:hAnsi="Cambria Math"/>
          <w:sz w:val="28"/>
          <w:szCs w:val="28"/>
          <w:lang w:val="ro-RO"/>
        </w:rPr>
        <w:t>ț</w:t>
      </w:r>
      <w:r w:rsidR="00A20F0C" w:rsidRPr="00F97B1F">
        <w:rPr>
          <w:rFonts w:ascii="Times New Roman" w:hAnsi="Times New Roman"/>
          <w:sz w:val="28"/>
          <w:szCs w:val="28"/>
          <w:lang w:val="ro-RO"/>
        </w:rPr>
        <w:t xml:space="preserve">ii umaniste despre lume </w:t>
      </w:r>
      <w:r w:rsidR="00A20F0C" w:rsidRPr="00F97B1F">
        <w:rPr>
          <w:rFonts w:ascii="Cambria Math" w:hAnsi="Cambria Math"/>
          <w:sz w:val="28"/>
          <w:szCs w:val="28"/>
          <w:lang w:val="ro-RO"/>
        </w:rPr>
        <w:t>ș</w:t>
      </w:r>
      <w:r w:rsidR="00A20F0C" w:rsidRPr="00F97B1F">
        <w:rPr>
          <w:rFonts w:ascii="Times New Roman" w:hAnsi="Times New Roman"/>
          <w:sz w:val="28"/>
          <w:szCs w:val="28"/>
          <w:lang w:val="ro-RO"/>
        </w:rPr>
        <w:t>i idei moral-estetice, se descoperă valorile na</w:t>
      </w:r>
      <w:r w:rsidR="00A20F0C" w:rsidRPr="00F97B1F">
        <w:rPr>
          <w:rFonts w:ascii="Cambria Math" w:hAnsi="Cambria Math"/>
          <w:sz w:val="28"/>
          <w:szCs w:val="28"/>
          <w:lang w:val="ro-RO"/>
        </w:rPr>
        <w:t>ț</w:t>
      </w:r>
      <w:r w:rsidR="00A20F0C" w:rsidRPr="00F97B1F">
        <w:rPr>
          <w:rFonts w:ascii="Times New Roman" w:hAnsi="Times New Roman"/>
          <w:sz w:val="28"/>
          <w:szCs w:val="28"/>
          <w:lang w:val="ro-RO"/>
        </w:rPr>
        <w:t xml:space="preserve">ionale </w:t>
      </w:r>
      <w:r w:rsidR="00A20F0C" w:rsidRPr="00F97B1F">
        <w:rPr>
          <w:rFonts w:ascii="Cambria Math" w:hAnsi="Cambria Math"/>
          <w:sz w:val="28"/>
          <w:szCs w:val="28"/>
          <w:lang w:val="ro-RO"/>
        </w:rPr>
        <w:t>ș</w:t>
      </w:r>
      <w:r w:rsidR="00A20F0C" w:rsidRPr="00F97B1F">
        <w:rPr>
          <w:rFonts w:ascii="Times New Roman" w:hAnsi="Times New Roman"/>
          <w:sz w:val="28"/>
          <w:szCs w:val="28"/>
          <w:lang w:val="ro-RO"/>
        </w:rPr>
        <w:t>i universale.</w:t>
      </w:r>
    </w:p>
    <w:p w:rsidR="00A20F0C" w:rsidRPr="00F97B1F" w:rsidRDefault="00A20F0C" w:rsidP="00A20F0C">
      <w:pPr>
        <w:pStyle w:val="Text-intro"/>
        <w:tabs>
          <w:tab w:val="clear" w:pos="360"/>
          <w:tab w:val="left" w:pos="0"/>
        </w:tabs>
        <w:ind w:firstLine="600"/>
        <w:rPr>
          <w:spacing w:val="-6"/>
          <w:sz w:val="28"/>
          <w:szCs w:val="28"/>
          <w:lang w:val="ro-RO"/>
        </w:rPr>
      </w:pPr>
    </w:p>
    <w:p w:rsidR="00C83897" w:rsidRPr="00F97B1F" w:rsidRDefault="00C83897" w:rsidP="00C8389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o-RO"/>
        </w:rPr>
      </w:pPr>
      <w:r w:rsidRPr="00F97B1F">
        <w:rPr>
          <w:rFonts w:ascii="Times New Roman" w:hAnsi="Times New Roman"/>
          <w:b/>
          <w:sz w:val="28"/>
          <w:szCs w:val="28"/>
          <w:lang w:val="ro-RO"/>
        </w:rPr>
        <w:t xml:space="preserve">Programa </w:t>
      </w:r>
      <w:r w:rsidRPr="00F97B1F">
        <w:rPr>
          <w:rFonts w:ascii="Cambria Math" w:hAnsi="Cambria Math"/>
          <w:b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b/>
          <w:sz w:val="28"/>
          <w:szCs w:val="28"/>
          <w:lang w:val="ro-RO"/>
        </w:rPr>
        <w:t>colară la limba română pentru clasele  5-9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 ale institu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iilor de învă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ământ general cu limba ucraineană de predare (cu începere din clasa a 5-a) </w:t>
      </w:r>
      <w:r w:rsidRPr="00F97B1F">
        <w:rPr>
          <w:rFonts w:ascii="Times New Roman" w:hAnsi="Times New Roman"/>
          <w:b/>
          <w:sz w:val="28"/>
          <w:szCs w:val="28"/>
          <w:lang w:val="ro-RO"/>
        </w:rPr>
        <w:t>revăzută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 a fost alcătuită în baza </w:t>
      </w:r>
      <w:r w:rsidRPr="00F97B1F">
        <w:rPr>
          <w:rFonts w:ascii="Times New Roman" w:hAnsi="Times New Roman"/>
          <w:i/>
          <w:sz w:val="28"/>
          <w:szCs w:val="28"/>
          <w:lang w:val="ro-RO"/>
        </w:rPr>
        <w:t xml:space="preserve">„Standartelor de stat pentru </w:t>
      </w:r>
      <w:r w:rsidRPr="00F97B1F">
        <w:rPr>
          <w:rFonts w:ascii="Cambria Math" w:hAnsi="Cambria Math"/>
          <w:i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i/>
          <w:sz w:val="28"/>
          <w:szCs w:val="28"/>
          <w:lang w:val="ro-RO"/>
        </w:rPr>
        <w:t>coala de bază</w:t>
      </w:r>
      <w:r w:rsidRPr="00F97B1F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F97B1F">
        <w:rPr>
          <w:rFonts w:ascii="Cambria Math" w:hAnsi="Cambria Math"/>
          <w:i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i/>
          <w:sz w:val="28"/>
          <w:szCs w:val="28"/>
          <w:lang w:val="ro-RO"/>
        </w:rPr>
        <w:t xml:space="preserve">i </w:t>
      </w:r>
      <w:r w:rsidRPr="00F97B1F">
        <w:rPr>
          <w:rFonts w:ascii="Cambria Math" w:hAnsi="Cambria Math"/>
          <w:i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i/>
          <w:sz w:val="28"/>
          <w:szCs w:val="28"/>
          <w:lang w:val="ro-RO"/>
        </w:rPr>
        <w:t>coala medie”,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 întărite de dispozi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ia Cabinetului de Mini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tri al Ucrainei din 23.11.2011                nr</w:t>
      </w:r>
      <w:r w:rsidRPr="00F97B1F">
        <w:rPr>
          <w:rFonts w:ascii="Times New Roman" w:hAnsi="Times New Roman"/>
          <w:color w:val="FF0000"/>
          <w:sz w:val="28"/>
          <w:szCs w:val="28"/>
          <w:lang w:val="ro-RO"/>
        </w:rPr>
        <w:t>.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 1392. </w:t>
      </w:r>
    </w:p>
    <w:p w:rsidR="00A20F0C" w:rsidRPr="00F97B1F" w:rsidRDefault="00C83897" w:rsidP="00C8389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o-RO"/>
        </w:rPr>
      </w:pPr>
      <w:r w:rsidRPr="00F97B1F">
        <w:rPr>
          <w:rFonts w:ascii="Times New Roman" w:hAnsi="Times New Roman"/>
          <w:sz w:val="28"/>
          <w:szCs w:val="28"/>
          <w:lang w:val="ro-RO"/>
        </w:rPr>
        <w:t>Programa constituie documentul fundamental de stat care determină con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inutul studierii limbii, volumul, consecutivitatea predării materiei de studiu, registrul de cuno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tin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e, deprinderi 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i priceperi care trebuie însu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ite. </w:t>
      </w:r>
    </w:p>
    <w:p w:rsidR="00A20F0C" w:rsidRPr="00F97B1F" w:rsidRDefault="00A20F0C" w:rsidP="00A20F0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o-RO"/>
        </w:rPr>
      </w:pPr>
      <w:r w:rsidRPr="00F97B1F">
        <w:rPr>
          <w:rFonts w:ascii="Times New Roman" w:hAnsi="Times New Roman"/>
          <w:sz w:val="28"/>
          <w:szCs w:val="28"/>
          <w:lang w:val="ro-RO"/>
        </w:rPr>
        <w:t xml:space="preserve">Programa prevede predarea 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i învă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area limbii sub aspect func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ional în varianta orală sau scrisă, normativă 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i lirerară. Se va orienta spre aplicarea func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oinală a no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iunilor gramaticale 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i spre crearea unor mesaje efective de comunicare. Cu acest scop se vor îndeplini exerci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ii de tip analitic (motivarea, diferen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ierea, descrierea, recunoa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terea, gruparea) 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i exerci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ii cu caracter creativ (adăugarea, schimbarea, exemplificarea). Totodată se va 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ine cont de următoarele aspecte: ortoepic, ortografic, de punctua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ie.</w:t>
      </w:r>
    </w:p>
    <w:p w:rsidR="00A20F0C" w:rsidRPr="00F97B1F" w:rsidRDefault="00A20F0C" w:rsidP="00A20F0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o-RO"/>
        </w:rPr>
      </w:pPr>
    </w:p>
    <w:p w:rsidR="00C83897" w:rsidRPr="00F97B1F" w:rsidRDefault="00C83897" w:rsidP="00C8389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F97B1F">
        <w:rPr>
          <w:rFonts w:ascii="Times New Roman" w:hAnsi="Times New Roman"/>
          <w:b/>
          <w:sz w:val="28"/>
          <w:szCs w:val="28"/>
          <w:lang w:val="ro-RO"/>
        </w:rPr>
        <w:t>Priorită</w:t>
      </w:r>
      <w:r w:rsidRPr="00F97B1F">
        <w:rPr>
          <w:rFonts w:ascii="Cambria Math" w:hAnsi="Cambria Math"/>
          <w:b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b/>
          <w:sz w:val="28"/>
          <w:szCs w:val="28"/>
          <w:lang w:val="ro-RO"/>
        </w:rPr>
        <w:t>ile programei:</w:t>
      </w:r>
    </w:p>
    <w:p w:rsidR="00C83897" w:rsidRPr="00F97B1F" w:rsidRDefault="00C83897" w:rsidP="00C83897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o-RO"/>
        </w:rPr>
      </w:pPr>
      <w:r w:rsidRPr="00F97B1F">
        <w:rPr>
          <w:rFonts w:ascii="Times New Roman" w:hAnsi="Times New Roman"/>
          <w:sz w:val="28"/>
          <w:szCs w:val="28"/>
          <w:lang w:val="ro-RO"/>
        </w:rPr>
        <w:t>întrebuin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area limbii în func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ie în toate variantele ei: orală, scrisă, normată, literară;</w:t>
      </w:r>
    </w:p>
    <w:p w:rsidR="00C83897" w:rsidRPr="00F97B1F" w:rsidRDefault="00C83897" w:rsidP="00C83897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o-RO"/>
        </w:rPr>
      </w:pPr>
      <w:r w:rsidRPr="00F97B1F">
        <w:rPr>
          <w:rFonts w:ascii="Times New Roman" w:hAnsi="Times New Roman"/>
          <w:sz w:val="28"/>
          <w:szCs w:val="28"/>
          <w:lang w:val="ro-RO"/>
        </w:rPr>
        <w:lastRenderedPageBreak/>
        <w:t>descoperirea unor condi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ii optime ale </w:t>
      </w:r>
      <w:r w:rsidRPr="00F97B1F">
        <w:rPr>
          <w:rFonts w:ascii="Times New Roman" w:hAnsi="Times New Roman"/>
          <w:b/>
          <w:sz w:val="28"/>
          <w:szCs w:val="28"/>
          <w:lang w:val="ro-RO"/>
        </w:rPr>
        <w:t>situa</w:t>
      </w:r>
      <w:r w:rsidRPr="00F97B1F">
        <w:rPr>
          <w:rFonts w:ascii="Cambria Math" w:hAnsi="Cambria Math"/>
          <w:b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b/>
          <w:sz w:val="28"/>
          <w:szCs w:val="28"/>
          <w:lang w:val="ro-RO"/>
        </w:rPr>
        <w:t>iilor de învă</w:t>
      </w:r>
      <w:r w:rsidRPr="00F97B1F">
        <w:rPr>
          <w:rFonts w:ascii="Cambria Math" w:hAnsi="Cambria Math"/>
          <w:b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b/>
          <w:sz w:val="28"/>
          <w:szCs w:val="28"/>
          <w:lang w:val="ro-RO"/>
        </w:rPr>
        <w:t>are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 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i </w:t>
      </w:r>
      <w:r w:rsidRPr="00F97B1F">
        <w:rPr>
          <w:rFonts w:ascii="Times New Roman" w:hAnsi="Times New Roman"/>
          <w:b/>
          <w:sz w:val="28"/>
          <w:szCs w:val="28"/>
          <w:lang w:val="ro-RO"/>
        </w:rPr>
        <w:t>celor cognitive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 ce ar stimula întrebuin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area în contexte cât mai variate </w:t>
      </w:r>
      <w:r w:rsidRPr="00F97B1F">
        <w:rPr>
          <w:rFonts w:ascii="Times New Roman" w:hAnsi="Times New Roman"/>
          <w:b/>
          <w:sz w:val="28"/>
          <w:szCs w:val="28"/>
          <w:lang w:val="ro-RO"/>
        </w:rPr>
        <w:t>a limbii,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 necesare atât elevului cât 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i societă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ii;</w:t>
      </w:r>
    </w:p>
    <w:p w:rsidR="00C83897" w:rsidRPr="00F97B1F" w:rsidRDefault="00C83897" w:rsidP="00C83897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o-RO"/>
        </w:rPr>
      </w:pPr>
      <w:r w:rsidRPr="00F97B1F">
        <w:rPr>
          <w:rFonts w:ascii="Times New Roman" w:hAnsi="Times New Roman"/>
          <w:sz w:val="28"/>
          <w:szCs w:val="28"/>
          <w:lang w:val="ro-RO"/>
        </w:rPr>
        <w:t>perfec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ionarea comunicării prin cultivarea la elevi a deprinderilor  de autocontrol 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i autoanaliză, adică formarea deprinderii de a consulta dic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ionarele explicativ, ortografic, stilistic, de a analiza modul de exprimare al mae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trilor cuvântului;</w:t>
      </w:r>
    </w:p>
    <w:p w:rsidR="00C83897" w:rsidRPr="00F97B1F" w:rsidRDefault="00C83897" w:rsidP="00C83897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o-RO"/>
        </w:rPr>
      </w:pPr>
      <w:r w:rsidRPr="00F97B1F">
        <w:rPr>
          <w:rFonts w:ascii="Times New Roman" w:hAnsi="Times New Roman"/>
          <w:sz w:val="28"/>
          <w:szCs w:val="28"/>
          <w:lang w:val="ro-RO"/>
        </w:rPr>
        <w:t>întrebuin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area optimă a cuno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tin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elor lingvistice, deprinderile de comunicare 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i reprezentările culturale asimilate care să-i permită elevului să în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eleagă 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i să fie în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eles în cadrul diverselor situa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ii de comunicare orală 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i scrisă;</w:t>
      </w:r>
    </w:p>
    <w:p w:rsidR="00C83897" w:rsidRPr="00F97B1F" w:rsidRDefault="00C83897" w:rsidP="00C83897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o-RO"/>
        </w:rPr>
      </w:pPr>
      <w:r w:rsidRPr="00F97B1F">
        <w:rPr>
          <w:rFonts w:ascii="Times New Roman" w:hAnsi="Times New Roman"/>
          <w:sz w:val="28"/>
          <w:szCs w:val="28"/>
          <w:lang w:val="ro-RO"/>
        </w:rPr>
        <w:t>stăpânirea ra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ională 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i func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ională a limbii conduce elevul spre succesul 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colar, iar în viitor favorizează reu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ita în via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a socială 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i profesională, devenind instrumentul libertă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ii individuale;</w:t>
      </w:r>
    </w:p>
    <w:p w:rsidR="00C83897" w:rsidRPr="00F97B1F" w:rsidRDefault="00C83897" w:rsidP="00C83897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o-RO"/>
        </w:rPr>
      </w:pPr>
      <w:r w:rsidRPr="00F97B1F">
        <w:rPr>
          <w:rFonts w:ascii="Times New Roman" w:hAnsi="Times New Roman"/>
          <w:sz w:val="28"/>
          <w:szCs w:val="28"/>
          <w:lang w:val="ro-RO"/>
        </w:rPr>
        <w:t>schimbarea  accentului pe finalită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ile particulari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ă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ilor de vârstă, pe caracteristicile individuale ale elevi</w:t>
      </w:r>
      <w:r w:rsidR="00460BD1" w:rsidRPr="00F97B1F">
        <w:rPr>
          <w:rFonts w:ascii="Times New Roman" w:hAnsi="Times New Roman"/>
          <w:sz w:val="28"/>
          <w:szCs w:val="28"/>
          <w:lang w:val="ro-RO"/>
        </w:rPr>
        <w:t xml:space="preserve">lor </w:t>
      </w:r>
      <w:r w:rsidR="00460BD1" w:rsidRPr="00F97B1F">
        <w:rPr>
          <w:rFonts w:ascii="Cambria Math" w:hAnsi="Cambria Math"/>
          <w:sz w:val="28"/>
          <w:szCs w:val="28"/>
          <w:lang w:val="ro-RO"/>
        </w:rPr>
        <w:t>ș</w:t>
      </w:r>
      <w:r w:rsidR="00460BD1" w:rsidRPr="00F97B1F">
        <w:rPr>
          <w:rFonts w:ascii="Times New Roman" w:hAnsi="Times New Roman"/>
          <w:sz w:val="28"/>
          <w:szCs w:val="28"/>
          <w:lang w:val="ro-RO"/>
        </w:rPr>
        <w:t>i ale clasei în particular;</w:t>
      </w:r>
    </w:p>
    <w:p w:rsidR="00460BD1" w:rsidRPr="00F97B1F" w:rsidRDefault="00460BD1" w:rsidP="00C83897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o-RO"/>
        </w:rPr>
      </w:pPr>
      <w:r w:rsidRPr="00F97B1F">
        <w:rPr>
          <w:rFonts w:ascii="Times New Roman" w:hAnsi="Times New Roman"/>
          <w:sz w:val="28"/>
          <w:szCs w:val="28"/>
          <w:lang w:val="ro-RO"/>
        </w:rPr>
        <w:t>Formarea la elevi a unor competen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e cum ar fi:</w:t>
      </w:r>
    </w:p>
    <w:p w:rsidR="00C83897" w:rsidRPr="00F97B1F" w:rsidRDefault="00C83897" w:rsidP="00460BD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o-RO"/>
        </w:rPr>
      </w:pPr>
    </w:p>
    <w:p w:rsidR="00C83897" w:rsidRPr="00F97B1F" w:rsidRDefault="00C83897" w:rsidP="00C83897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o-RO"/>
        </w:rPr>
      </w:pPr>
      <w:r w:rsidRPr="00F97B1F">
        <w:rPr>
          <w:rFonts w:ascii="Times New Roman" w:hAnsi="Times New Roman"/>
          <w:sz w:val="28"/>
          <w:szCs w:val="28"/>
          <w:lang w:val="ro-RO"/>
        </w:rPr>
        <w:t xml:space="preserve">dezvoltarea gândirii 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i a competen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ei de rezolvare a problemelor lingvistice;</w:t>
      </w:r>
    </w:p>
    <w:p w:rsidR="00C83897" w:rsidRPr="00F97B1F" w:rsidRDefault="00C83897" w:rsidP="00C83897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o-RO"/>
        </w:rPr>
      </w:pPr>
      <w:r w:rsidRPr="00F97B1F">
        <w:rPr>
          <w:rFonts w:ascii="Times New Roman" w:hAnsi="Times New Roman"/>
          <w:sz w:val="28"/>
          <w:szCs w:val="28"/>
          <w:lang w:val="ro-RO"/>
        </w:rPr>
        <w:t>învă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area limbii se va realiza în dialog cu ceilal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i datorită interac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iunilor succesive cu anturajul familial 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i social, axată pe corectitudine 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i toleran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ă;</w:t>
      </w:r>
    </w:p>
    <w:p w:rsidR="00C83897" w:rsidRPr="00F97B1F" w:rsidRDefault="00C83897" w:rsidP="00C83897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o-RO"/>
        </w:rPr>
      </w:pPr>
      <w:r w:rsidRPr="00F97B1F">
        <w:rPr>
          <w:rFonts w:ascii="Times New Roman" w:hAnsi="Times New Roman"/>
          <w:sz w:val="28"/>
          <w:szCs w:val="28"/>
          <w:lang w:val="ro-RO"/>
        </w:rPr>
        <w:t>lărgirea sferei de cunoa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tere, descoperirea frumosului artistic 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i natural;</w:t>
      </w:r>
    </w:p>
    <w:p w:rsidR="00C83897" w:rsidRPr="00F97B1F" w:rsidRDefault="00C83897" w:rsidP="00C83897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o-RO"/>
        </w:rPr>
      </w:pPr>
      <w:r w:rsidRPr="00F97B1F">
        <w:rPr>
          <w:rFonts w:ascii="Times New Roman" w:hAnsi="Times New Roman"/>
          <w:sz w:val="28"/>
          <w:szCs w:val="28"/>
          <w:lang w:val="ro-RO"/>
        </w:rPr>
        <w:t>modelarea treptată a personalită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ii;</w:t>
      </w:r>
    </w:p>
    <w:p w:rsidR="00C83897" w:rsidRPr="00F97B1F" w:rsidRDefault="00C83897" w:rsidP="00C83897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o-RO"/>
        </w:rPr>
      </w:pPr>
      <w:r w:rsidRPr="00F97B1F">
        <w:rPr>
          <w:rFonts w:ascii="Times New Roman" w:hAnsi="Times New Roman"/>
          <w:sz w:val="28"/>
          <w:szCs w:val="28"/>
          <w:lang w:val="ro-RO"/>
        </w:rPr>
        <w:t>formarea unei atitudini grijulii fa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ă de natura;</w:t>
      </w:r>
    </w:p>
    <w:p w:rsidR="00C83897" w:rsidRPr="00F97B1F" w:rsidRDefault="00C83897" w:rsidP="00C83897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o-RO"/>
        </w:rPr>
      </w:pPr>
      <w:r w:rsidRPr="00F97B1F">
        <w:rPr>
          <w:rFonts w:ascii="Times New Roman" w:hAnsi="Times New Roman"/>
          <w:sz w:val="28"/>
          <w:szCs w:val="28"/>
          <w:lang w:val="ro-RO"/>
        </w:rPr>
        <w:t>orientarea con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tientă spre o profesie;</w:t>
      </w:r>
    </w:p>
    <w:p w:rsidR="00C83897" w:rsidRPr="00F97B1F" w:rsidRDefault="00C83897" w:rsidP="00C83897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o-RO"/>
        </w:rPr>
      </w:pPr>
      <w:r w:rsidRPr="00F97B1F">
        <w:rPr>
          <w:rFonts w:ascii="Times New Roman" w:hAnsi="Times New Roman"/>
          <w:sz w:val="28"/>
          <w:szCs w:val="28"/>
          <w:lang w:val="ro-RO"/>
        </w:rPr>
        <w:t>formarea unei concep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ii pozitive despre lume 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i despre sine;</w:t>
      </w:r>
    </w:p>
    <w:p w:rsidR="00C83897" w:rsidRPr="00F97B1F" w:rsidRDefault="00C83897" w:rsidP="00C83897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o-RO"/>
        </w:rPr>
      </w:pPr>
      <w:r w:rsidRPr="00F97B1F">
        <w:rPr>
          <w:rFonts w:ascii="Times New Roman" w:hAnsi="Times New Roman"/>
          <w:sz w:val="28"/>
          <w:szCs w:val="28"/>
          <w:lang w:val="ro-RO"/>
        </w:rPr>
        <w:t xml:space="preserve">altoirea încrederii într-o </w:t>
      </w:r>
      <w:r w:rsidR="00460BD1" w:rsidRPr="00F97B1F">
        <w:rPr>
          <w:rFonts w:ascii="Times New Roman" w:hAnsi="Times New Roman"/>
          <w:sz w:val="28"/>
          <w:szCs w:val="28"/>
          <w:lang w:val="ro-RO"/>
        </w:rPr>
        <w:t>inserire de succes în societate;</w:t>
      </w:r>
    </w:p>
    <w:p w:rsidR="00460BD1" w:rsidRPr="00F97B1F" w:rsidRDefault="00460BD1" w:rsidP="00C83897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o-RO"/>
        </w:rPr>
      </w:pPr>
      <w:r w:rsidRPr="00F97B1F">
        <w:rPr>
          <w:rFonts w:ascii="Times New Roman" w:hAnsi="Times New Roman"/>
          <w:sz w:val="28"/>
          <w:szCs w:val="28"/>
          <w:lang w:val="ro-RO"/>
        </w:rPr>
        <w:t>citire func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ională;</w:t>
      </w:r>
    </w:p>
    <w:p w:rsidR="00460BD1" w:rsidRPr="00F97B1F" w:rsidRDefault="00460BD1" w:rsidP="00C83897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o-RO"/>
        </w:rPr>
      </w:pPr>
      <w:r w:rsidRPr="00F97B1F">
        <w:rPr>
          <w:rFonts w:ascii="Times New Roman" w:hAnsi="Times New Roman"/>
          <w:sz w:val="28"/>
          <w:szCs w:val="28"/>
          <w:lang w:val="ro-RO"/>
        </w:rPr>
        <w:t>comunicare efectivă.</w:t>
      </w:r>
    </w:p>
    <w:p w:rsidR="00A20F0C" w:rsidRPr="00F97B1F" w:rsidRDefault="00A20F0C" w:rsidP="00A20F0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o-RO"/>
        </w:rPr>
      </w:pPr>
    </w:p>
    <w:p w:rsidR="00460BD1" w:rsidRPr="00F97B1F" w:rsidRDefault="00460BD1" w:rsidP="00460B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o-RO"/>
        </w:rPr>
      </w:pPr>
      <w:r w:rsidRPr="00F97B1F">
        <w:rPr>
          <w:rFonts w:ascii="Times New Roman" w:hAnsi="Times New Roman"/>
          <w:b/>
          <w:sz w:val="28"/>
          <w:szCs w:val="28"/>
          <w:lang w:val="ro-RO"/>
        </w:rPr>
        <w:t xml:space="preserve">Programa 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prezintă parcursul didactic al disciplinii într-o interpretare modelată 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i adecvată cerin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elor timpului 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i imperativelor societă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ii contemporane în continuă schimbare precum 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i demersul educa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ional modern.</w:t>
      </w:r>
    </w:p>
    <w:p w:rsidR="00460BD1" w:rsidRPr="00F97B1F" w:rsidRDefault="00460BD1" w:rsidP="00A20F0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o-RO"/>
        </w:rPr>
      </w:pPr>
      <w:r w:rsidRPr="00F97B1F">
        <w:rPr>
          <w:rFonts w:ascii="Times New Roman" w:hAnsi="Times New Roman"/>
          <w:sz w:val="28"/>
          <w:szCs w:val="28"/>
          <w:lang w:val="it-IT"/>
        </w:rPr>
        <w:t>În acest sens, programa de limba română pentru clasele 5-9 propune un nou model, comunicativ-funcţional adecvat nu numai specificului acestei discipline şcolare, dar şi modalităţilor de structurare a competenţelor comunicative ale elevilor. Acest model vizează dezvoltarea integrală a capacităţilor de receptare şi de exprimare orală, respectiv de receptare a mesajului scris şi de exprimare scrisă.</w:t>
      </w:r>
    </w:p>
    <w:p w:rsidR="00460BD1" w:rsidRPr="00F97B1F" w:rsidRDefault="00460BD1" w:rsidP="00460B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it-IT"/>
        </w:rPr>
      </w:pPr>
      <w:r w:rsidRPr="00F97B1F">
        <w:rPr>
          <w:rFonts w:ascii="Times New Roman" w:hAnsi="Times New Roman"/>
          <w:b/>
          <w:sz w:val="28"/>
          <w:szCs w:val="28"/>
          <w:lang w:val="it-IT"/>
        </w:rPr>
        <w:t>Conţinutul componentei lingvistice</w:t>
      </w:r>
      <w:r w:rsidRPr="00F97B1F">
        <w:rPr>
          <w:rFonts w:ascii="Times New Roman" w:hAnsi="Times New Roman"/>
          <w:sz w:val="28"/>
          <w:szCs w:val="28"/>
          <w:lang w:val="it-IT"/>
        </w:rPr>
        <w:t xml:space="preserve"> formează la elevi o motivaţie fermă pentru studierea limbii, asigură conştientizarea funcţiilor limbii în procesul de instruire şi în </w:t>
      </w:r>
      <w:r w:rsidRPr="00F97B1F">
        <w:rPr>
          <w:rFonts w:ascii="Times New Roman" w:hAnsi="Times New Roman"/>
          <w:sz w:val="28"/>
          <w:szCs w:val="28"/>
          <w:lang w:val="it-IT"/>
        </w:rPr>
        <w:lastRenderedPageBreak/>
        <w:t>societate; educă respectul pentru limba română ca limbă maternă, pentru limba ucraineană ca limbă de stat şi pentru limbile moderne – ca principală cale de cunoaştere a altor culturi. Această componentă îmbogăţeşte şi actualizează vocabularul elevilor cu noi cuvinte şi expresii care oglindesc realităţile vieţii poporului a cărui limbă se studiază, particularităţile experienţei lui de viaţă, ale istoriei şi culturii; formează o atitudine tolerantă faţă de diferite popoare, dezvoltă la elevi capacităţile de cunoaştere şi cele intelectuale; formează concepţii umaniste despre lume, convingeri morale şi estetice; valori naţionale, universale şi general umane.</w:t>
      </w:r>
    </w:p>
    <w:p w:rsidR="00460BD1" w:rsidRPr="00F97B1F" w:rsidRDefault="00460BD1" w:rsidP="00460B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it-IT"/>
        </w:rPr>
      </w:pPr>
      <w:r w:rsidRPr="00F97B1F">
        <w:rPr>
          <w:rFonts w:ascii="Times New Roman" w:hAnsi="Times New Roman"/>
          <w:b/>
          <w:sz w:val="28"/>
          <w:szCs w:val="28"/>
          <w:lang w:val="it-IT"/>
        </w:rPr>
        <w:t>Linia comunicativă de conţinut</w:t>
      </w:r>
      <w:r w:rsidRPr="00F97B1F">
        <w:rPr>
          <w:rFonts w:ascii="Times New Roman" w:hAnsi="Times New Roman"/>
          <w:sz w:val="28"/>
          <w:szCs w:val="28"/>
          <w:lang w:val="it-IT"/>
        </w:rPr>
        <w:t xml:space="preserve"> asigură formarea deprinderilor, priceperilor şi capacităţilor sub toate aspectele activităţii comunicative (înţelegerea după auz, lectura, vorbirea, scrierea); cea lingvistică – formarea şi dezvoltarea competenţelor comunicative, însuşirea de către elevi a unor cunoştinţe despre diversele compartimente ale limbii (fonetic, lexical, gramatical, stilistic) ca mijloace de exprimare a gândurilor şi sentimentelor omului, precum şi formarea deprinderilor şi a priceperilor lingvistice; componenta socioculturală – însuşirea valorilor culturale şi spirituale ale propriului popor şi ale altor popoare, a normelor care reglementează relaţiile dintre generaţii, naţionalităţi, favorizează dezvoltarea estetică şi moral-etică; cea de activitate (strategică) – formarea competenţelor şi a deprinderilor general-instructive ale elevilor, stăpânirea strategiilor care determină activitatea comunicativă orientată primordial spre soluţionarea problemelor de instruire şi ale celor referitoare la viaţă. </w:t>
      </w:r>
    </w:p>
    <w:p w:rsidR="00460BD1" w:rsidRPr="00F97B1F" w:rsidRDefault="00460BD1" w:rsidP="00460B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o-RO"/>
        </w:rPr>
      </w:pPr>
      <w:r w:rsidRPr="00F97B1F">
        <w:rPr>
          <w:rFonts w:ascii="Times New Roman" w:hAnsi="Times New Roman"/>
          <w:b/>
          <w:sz w:val="28"/>
          <w:szCs w:val="28"/>
          <w:lang w:val="ro-RO"/>
        </w:rPr>
        <w:t>Con</w:t>
      </w:r>
      <w:r w:rsidRPr="00F97B1F">
        <w:rPr>
          <w:rFonts w:ascii="Cambria Math" w:hAnsi="Cambria Math"/>
          <w:b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b/>
          <w:sz w:val="28"/>
          <w:szCs w:val="28"/>
          <w:lang w:val="ro-RO"/>
        </w:rPr>
        <w:t>inutul componentei lingvistice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 se va studia în baza didacticii generale care se axează pe legile cunoa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terii 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tiin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ifice 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i empirice, antrenând în toate cazurile perspectiva comunicativ-func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ională a instruirii. Tot instrumentarul cunoa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terii 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tiin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ifice 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i empirice care domină la lec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iile de limbă va fi înso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it, în func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ie de caracterul materiei de studiu, de elementele cunoa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terii artistice (principiul fundamental al cursului sincretic în clasele 5-9).</w:t>
      </w:r>
    </w:p>
    <w:p w:rsidR="00460BD1" w:rsidRPr="00F97B1F" w:rsidRDefault="00460BD1" w:rsidP="00460B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o-RO"/>
        </w:rPr>
      </w:pPr>
      <w:r w:rsidRPr="00F97B1F">
        <w:rPr>
          <w:rFonts w:ascii="Times New Roman" w:hAnsi="Times New Roman"/>
          <w:sz w:val="28"/>
          <w:szCs w:val="28"/>
          <w:lang w:val="ro-RO"/>
        </w:rPr>
        <w:t>Se recomandă învă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area materialului lingvistic în baza textului literar sau nonliterar, inclusiv din punctul de vedere al valorilor, ceea ce este indispensabil, mai ales la studierea elementelor lexicului. Toate no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iunile liniei lingvistice vor fi predate 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i învă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ate din punct de vedere comunicativ-func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ional.</w:t>
      </w:r>
    </w:p>
    <w:p w:rsidR="00460BD1" w:rsidRPr="00F97B1F" w:rsidRDefault="00460BD1" w:rsidP="00460B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o-RO"/>
        </w:rPr>
      </w:pPr>
      <w:r w:rsidRPr="00F97B1F">
        <w:rPr>
          <w:rFonts w:ascii="Times New Roman" w:hAnsi="Times New Roman"/>
          <w:sz w:val="28"/>
          <w:szCs w:val="28"/>
          <w:lang w:val="ro-RO"/>
        </w:rPr>
        <w:t xml:space="preserve">Programa prevede predarea 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i învă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area limbii sub aspect func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ional în varianta orală sau scrisă, normativă 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i lirerară. Se va orienta spre aplicarea func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oinală a no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iunilor gramaticale 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i spre crearea unor mesaje efective de comunicare. Cu acest scop se vor îndeplini exerci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ii de tip analitic (motivarea, diferen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ierea, descrierea, recunoa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terea, gruparea) 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i exerci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ii cu caracter creativ (adăugarea, schimbarea, exemplificarea). Totodată se va 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ine cont de următoarele aspecte: ortoepic, ortografic, de punctua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ie.</w:t>
      </w:r>
    </w:p>
    <w:p w:rsidR="00081CF6" w:rsidRPr="00F97B1F" w:rsidRDefault="00460BD1" w:rsidP="00081CF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o-RO"/>
        </w:rPr>
      </w:pPr>
      <w:r w:rsidRPr="00F97B1F">
        <w:rPr>
          <w:rFonts w:ascii="Times New Roman" w:hAnsi="Times New Roman"/>
          <w:b/>
          <w:sz w:val="28"/>
          <w:szCs w:val="28"/>
          <w:lang w:val="ro-RO"/>
        </w:rPr>
        <w:t>Linia socioculturală.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 Programa orientează pedagogii</w:t>
      </w:r>
      <w:r w:rsidR="00081CF6" w:rsidRPr="00F97B1F"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081CF6" w:rsidRPr="00F97B1F">
        <w:rPr>
          <w:rFonts w:ascii="Cambria Math" w:hAnsi="Cambria Math"/>
          <w:sz w:val="28"/>
          <w:szCs w:val="28"/>
          <w:lang w:val="ro-RO"/>
        </w:rPr>
        <w:t>ș</w:t>
      </w:r>
      <w:r w:rsidR="00081CF6" w:rsidRPr="00F97B1F">
        <w:rPr>
          <w:rFonts w:ascii="Times New Roman" w:hAnsi="Times New Roman"/>
          <w:sz w:val="28"/>
          <w:szCs w:val="28"/>
          <w:lang w:val="ro-RO"/>
        </w:rPr>
        <w:t>i auto</w:t>
      </w:r>
      <w:r w:rsidR="00EF6C34" w:rsidRPr="00F97B1F">
        <w:rPr>
          <w:rFonts w:ascii="Times New Roman" w:hAnsi="Times New Roman"/>
          <w:sz w:val="28"/>
          <w:szCs w:val="28"/>
          <w:lang w:val="ro-RO"/>
        </w:rPr>
        <w:t>rii de culegeri instructiv- meto</w:t>
      </w:r>
      <w:r w:rsidR="00081CF6" w:rsidRPr="00F97B1F">
        <w:rPr>
          <w:rFonts w:ascii="Times New Roman" w:hAnsi="Times New Roman"/>
          <w:sz w:val="28"/>
          <w:szCs w:val="28"/>
          <w:lang w:val="ro-RO"/>
        </w:rPr>
        <w:t>dice la alegerea textelor cu o tematică actuală pentru elevi, din tezaurul literaturii clasice române</w:t>
      </w:r>
      <w:r w:rsidR="00081CF6" w:rsidRPr="00F97B1F">
        <w:rPr>
          <w:rFonts w:ascii="Cambria Math" w:hAnsi="Cambria Math"/>
          <w:sz w:val="28"/>
          <w:szCs w:val="28"/>
          <w:lang w:val="ro-RO"/>
        </w:rPr>
        <w:t>ș</w:t>
      </w:r>
      <w:r w:rsidR="00081CF6" w:rsidRPr="00F97B1F">
        <w:rPr>
          <w:rFonts w:ascii="Times New Roman" w:hAnsi="Times New Roman"/>
          <w:sz w:val="28"/>
          <w:szCs w:val="28"/>
          <w:lang w:val="ro-RO"/>
        </w:rPr>
        <w:t xml:space="preserve">ti, a publicisticii contemporane, a temelor, ce oglindesc specificul culturii române, istoriei, obiceiurilor </w:t>
      </w:r>
      <w:r w:rsidR="00081CF6" w:rsidRPr="00F97B1F">
        <w:rPr>
          <w:rFonts w:ascii="Cambria Math" w:hAnsi="Cambria Math"/>
          <w:sz w:val="28"/>
          <w:szCs w:val="28"/>
          <w:lang w:val="ro-RO"/>
        </w:rPr>
        <w:t>ș</w:t>
      </w:r>
      <w:r w:rsidR="00081CF6" w:rsidRPr="00F97B1F">
        <w:rPr>
          <w:rFonts w:ascii="Times New Roman" w:hAnsi="Times New Roman"/>
          <w:sz w:val="28"/>
          <w:szCs w:val="28"/>
          <w:lang w:val="ro-RO"/>
        </w:rPr>
        <w:t>i tradi</w:t>
      </w:r>
      <w:r w:rsidR="00081CF6" w:rsidRPr="00F97B1F">
        <w:rPr>
          <w:rFonts w:ascii="Cambria Math" w:hAnsi="Cambria Math"/>
          <w:sz w:val="28"/>
          <w:szCs w:val="28"/>
          <w:lang w:val="ro-RO"/>
        </w:rPr>
        <w:t>ț</w:t>
      </w:r>
      <w:r w:rsidR="00081CF6" w:rsidRPr="00F97B1F">
        <w:rPr>
          <w:rFonts w:ascii="Times New Roman" w:hAnsi="Times New Roman"/>
          <w:sz w:val="28"/>
          <w:szCs w:val="28"/>
          <w:lang w:val="ro-RO"/>
        </w:rPr>
        <w:t xml:space="preserve">iilor, formează </w:t>
      </w:r>
      <w:r w:rsidR="00081CF6" w:rsidRPr="00F97B1F">
        <w:rPr>
          <w:rFonts w:ascii="Times New Roman" w:hAnsi="Times New Roman"/>
          <w:sz w:val="28"/>
          <w:szCs w:val="28"/>
          <w:lang w:val="ro-RO"/>
        </w:rPr>
        <w:lastRenderedPageBreak/>
        <w:t>competen</w:t>
      </w:r>
      <w:r w:rsidR="00081CF6" w:rsidRPr="00F97B1F">
        <w:rPr>
          <w:rFonts w:ascii="Cambria Math" w:hAnsi="Cambria Math"/>
          <w:sz w:val="28"/>
          <w:szCs w:val="28"/>
          <w:lang w:val="ro-RO"/>
        </w:rPr>
        <w:t>ț</w:t>
      </w:r>
      <w:r w:rsidR="00081CF6" w:rsidRPr="00F97B1F">
        <w:rPr>
          <w:rFonts w:ascii="Times New Roman" w:hAnsi="Times New Roman"/>
          <w:sz w:val="28"/>
          <w:szCs w:val="28"/>
          <w:lang w:val="ro-RO"/>
        </w:rPr>
        <w:t xml:space="preserve">e </w:t>
      </w:r>
      <w:r w:rsidR="00EF6C34" w:rsidRPr="00F97B1F">
        <w:rPr>
          <w:rFonts w:ascii="Times New Roman" w:hAnsi="Times New Roman"/>
          <w:sz w:val="28"/>
          <w:szCs w:val="28"/>
          <w:lang w:val="ro-RO"/>
        </w:rPr>
        <w:t>moderne</w:t>
      </w:r>
      <w:r w:rsidR="00081CF6" w:rsidRPr="00F97B1F">
        <w:rPr>
          <w:rFonts w:ascii="Times New Roman" w:hAnsi="Times New Roman"/>
          <w:sz w:val="28"/>
          <w:szCs w:val="28"/>
          <w:lang w:val="ro-RO"/>
        </w:rPr>
        <w:t>. Linia socioculturală se va realiza la toate lec</w:t>
      </w:r>
      <w:r w:rsidR="00081CF6" w:rsidRPr="00F97B1F">
        <w:rPr>
          <w:rFonts w:ascii="Cambria Math" w:hAnsi="Cambria Math"/>
          <w:sz w:val="28"/>
          <w:szCs w:val="28"/>
          <w:lang w:val="ro-RO"/>
        </w:rPr>
        <w:t>ț</w:t>
      </w:r>
      <w:r w:rsidR="00081CF6" w:rsidRPr="00F97B1F">
        <w:rPr>
          <w:rFonts w:ascii="Times New Roman" w:hAnsi="Times New Roman"/>
          <w:sz w:val="28"/>
          <w:szCs w:val="28"/>
          <w:lang w:val="ro-RO"/>
        </w:rPr>
        <w:t xml:space="preserve">iile de limbă, de comunicare </w:t>
      </w:r>
      <w:r w:rsidR="00081CF6" w:rsidRPr="00F97B1F">
        <w:rPr>
          <w:rFonts w:ascii="Cambria Math" w:hAnsi="Cambria Math"/>
          <w:sz w:val="28"/>
          <w:szCs w:val="28"/>
          <w:lang w:val="ro-RO"/>
        </w:rPr>
        <w:t>ș</w:t>
      </w:r>
      <w:r w:rsidR="00081CF6" w:rsidRPr="00F97B1F">
        <w:rPr>
          <w:rFonts w:ascii="Times New Roman" w:hAnsi="Times New Roman"/>
          <w:sz w:val="28"/>
          <w:szCs w:val="28"/>
          <w:lang w:val="ro-RO"/>
        </w:rPr>
        <w:t>i în activitatea extra</w:t>
      </w:r>
      <w:r w:rsidR="00081CF6" w:rsidRPr="00F97B1F">
        <w:rPr>
          <w:rFonts w:ascii="Cambria Math" w:hAnsi="Cambria Math"/>
          <w:sz w:val="28"/>
          <w:szCs w:val="28"/>
          <w:lang w:val="ro-RO"/>
        </w:rPr>
        <w:t>ș</w:t>
      </w:r>
      <w:r w:rsidR="00081CF6" w:rsidRPr="00F97B1F">
        <w:rPr>
          <w:rFonts w:ascii="Times New Roman" w:hAnsi="Times New Roman"/>
          <w:sz w:val="28"/>
          <w:szCs w:val="28"/>
          <w:lang w:val="ro-RO"/>
        </w:rPr>
        <w:t>colară ca element al procesului educativ.</w:t>
      </w:r>
    </w:p>
    <w:p w:rsidR="0007216A" w:rsidRPr="00F97B1F" w:rsidRDefault="0007216A" w:rsidP="00A20F0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o-RO"/>
        </w:rPr>
      </w:pPr>
      <w:r w:rsidRPr="00F97B1F">
        <w:rPr>
          <w:rFonts w:ascii="Times New Roman" w:hAnsi="Times New Roman"/>
          <w:b/>
          <w:sz w:val="28"/>
          <w:szCs w:val="28"/>
          <w:lang w:val="ro-RO"/>
        </w:rPr>
        <w:t>Linia func</w:t>
      </w:r>
      <w:r w:rsidRPr="00F97B1F">
        <w:rPr>
          <w:rFonts w:ascii="Cambria Math" w:hAnsi="Cambria Math"/>
          <w:b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b/>
          <w:sz w:val="28"/>
          <w:szCs w:val="28"/>
          <w:lang w:val="ro-RO"/>
        </w:rPr>
        <w:t>ional-comunicativă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 a programei are un caracter mai mult procesu</w:t>
      </w:r>
      <w:r w:rsidR="00070586" w:rsidRPr="00F97B1F">
        <w:rPr>
          <w:rFonts w:ascii="Times New Roman" w:hAnsi="Times New Roman"/>
          <w:sz w:val="28"/>
          <w:szCs w:val="28"/>
          <w:lang w:val="ro-RO"/>
        </w:rPr>
        <w:t>a</w:t>
      </w:r>
      <w:r w:rsidRPr="00F97B1F">
        <w:rPr>
          <w:rFonts w:ascii="Times New Roman" w:hAnsi="Times New Roman"/>
          <w:sz w:val="28"/>
          <w:szCs w:val="28"/>
          <w:lang w:val="ro-RO"/>
        </w:rPr>
        <w:t>l. Ea nu este reflectată în programă aparte, ci vizează toată activitatea instructiv-educativă, realizându-se în sistemul de exerci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ii 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i teme, care dezvoltă ini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iativa 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i antreprenoriatul, competen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a socială 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i civică, autoexprimarea în sfera culturală,  corectitudinea ecologică 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i modul sănătos de via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ă, capacitatea de a învă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a pe parcursul vie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ii, </w:t>
      </w:r>
      <w:r w:rsidR="00070586" w:rsidRPr="00F97B1F">
        <w:rPr>
          <w:rFonts w:ascii="Times New Roman" w:hAnsi="Times New Roman"/>
          <w:sz w:val="28"/>
          <w:szCs w:val="28"/>
          <w:lang w:val="ro-RO"/>
        </w:rPr>
        <w:t>dibăcia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 de a argumenta pozi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ia personală.</w:t>
      </w:r>
    </w:p>
    <w:p w:rsidR="00A20F0C" w:rsidRPr="00F97B1F" w:rsidRDefault="0007216A" w:rsidP="00DE48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o-RO"/>
        </w:rPr>
      </w:pPr>
      <w:r w:rsidRPr="00F97B1F">
        <w:rPr>
          <w:rFonts w:ascii="Times New Roman" w:hAnsi="Times New Roman"/>
          <w:sz w:val="28"/>
          <w:szCs w:val="28"/>
          <w:lang w:val="ro-RO"/>
        </w:rPr>
        <w:t>Fiecare din temele situa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iilor de comunicare</w:t>
      </w:r>
      <w:r w:rsidR="00DE4846" w:rsidRPr="00F97B1F">
        <w:rPr>
          <w:rFonts w:ascii="Times New Roman" w:hAnsi="Times New Roman"/>
          <w:sz w:val="28"/>
          <w:szCs w:val="28"/>
          <w:lang w:val="ro-RO"/>
        </w:rPr>
        <w:t xml:space="preserve"> (sunt indicate în capitol aparte) oglindesc pe deplin temele-cheie:</w:t>
      </w:r>
      <w:r w:rsidR="00070586" w:rsidRPr="00F97B1F"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DE4846" w:rsidRPr="00F97B1F">
        <w:rPr>
          <w:rFonts w:ascii="Times New Roman" w:hAnsi="Times New Roman"/>
          <w:sz w:val="28"/>
          <w:szCs w:val="28"/>
          <w:lang w:val="ro-RO"/>
        </w:rPr>
        <w:t>„Siguran</w:t>
      </w:r>
      <w:r w:rsidR="00DE4846" w:rsidRPr="00F97B1F">
        <w:rPr>
          <w:rFonts w:ascii="Cambria Math" w:hAnsi="Cambria Math"/>
          <w:sz w:val="28"/>
          <w:szCs w:val="28"/>
          <w:lang w:val="ro-RO"/>
        </w:rPr>
        <w:t>ț</w:t>
      </w:r>
      <w:r w:rsidR="00DE4846" w:rsidRPr="00F97B1F">
        <w:rPr>
          <w:rFonts w:ascii="Times New Roman" w:hAnsi="Times New Roman"/>
          <w:sz w:val="28"/>
          <w:szCs w:val="28"/>
          <w:lang w:val="ro-RO"/>
        </w:rPr>
        <w:t>a ecologică”, „Responsabilitatea ob</w:t>
      </w:r>
      <w:r w:rsidR="00DE4846" w:rsidRPr="00F97B1F">
        <w:rPr>
          <w:rFonts w:ascii="Cambria Math" w:hAnsi="Cambria Math"/>
          <w:sz w:val="28"/>
          <w:szCs w:val="28"/>
          <w:lang w:val="ro-RO"/>
        </w:rPr>
        <w:t>ș</w:t>
      </w:r>
      <w:r w:rsidR="00DE4846" w:rsidRPr="00F97B1F">
        <w:rPr>
          <w:rFonts w:ascii="Times New Roman" w:hAnsi="Times New Roman"/>
          <w:sz w:val="28"/>
          <w:szCs w:val="28"/>
          <w:lang w:val="ro-RO"/>
        </w:rPr>
        <w:t xml:space="preserve">tească”, „Sănătatea </w:t>
      </w:r>
      <w:r w:rsidR="00DE4846" w:rsidRPr="00F97B1F">
        <w:rPr>
          <w:rFonts w:ascii="Cambria Math" w:hAnsi="Cambria Math"/>
          <w:sz w:val="28"/>
          <w:szCs w:val="28"/>
          <w:lang w:val="ro-RO"/>
        </w:rPr>
        <w:t>ș</w:t>
      </w:r>
      <w:r w:rsidR="00DE4846" w:rsidRPr="00F97B1F">
        <w:rPr>
          <w:rFonts w:ascii="Times New Roman" w:hAnsi="Times New Roman"/>
          <w:sz w:val="28"/>
          <w:szCs w:val="28"/>
          <w:lang w:val="ro-RO"/>
        </w:rPr>
        <w:t>i siguran</w:t>
      </w:r>
      <w:r w:rsidR="00DE4846" w:rsidRPr="00F97B1F">
        <w:rPr>
          <w:rFonts w:ascii="Cambria Math" w:hAnsi="Cambria Math"/>
          <w:sz w:val="28"/>
          <w:szCs w:val="28"/>
          <w:lang w:val="ro-RO"/>
        </w:rPr>
        <w:t>ț</w:t>
      </w:r>
      <w:r w:rsidR="00DE4846" w:rsidRPr="00F97B1F">
        <w:rPr>
          <w:rFonts w:ascii="Times New Roman" w:hAnsi="Times New Roman"/>
          <w:sz w:val="28"/>
          <w:szCs w:val="28"/>
          <w:lang w:val="ro-RO"/>
        </w:rPr>
        <w:t xml:space="preserve">a”, „Antreprenoriatul </w:t>
      </w:r>
      <w:r w:rsidR="00DE4846" w:rsidRPr="00F97B1F">
        <w:rPr>
          <w:rFonts w:ascii="Cambria Math" w:hAnsi="Cambria Math"/>
          <w:sz w:val="28"/>
          <w:szCs w:val="28"/>
          <w:lang w:val="ro-RO"/>
        </w:rPr>
        <w:t>ș</w:t>
      </w:r>
      <w:r w:rsidR="00DE4846" w:rsidRPr="00F97B1F">
        <w:rPr>
          <w:rFonts w:ascii="Times New Roman" w:hAnsi="Times New Roman"/>
          <w:sz w:val="28"/>
          <w:szCs w:val="28"/>
          <w:lang w:val="ro-RO"/>
        </w:rPr>
        <w:t>i competen</w:t>
      </w:r>
      <w:r w:rsidR="00DE4846" w:rsidRPr="00F97B1F">
        <w:rPr>
          <w:rFonts w:ascii="Cambria Math" w:hAnsi="Cambria Math"/>
          <w:sz w:val="28"/>
          <w:szCs w:val="28"/>
          <w:lang w:val="ro-RO"/>
        </w:rPr>
        <w:t>ț</w:t>
      </w:r>
      <w:r w:rsidR="00DE4846" w:rsidRPr="00F97B1F">
        <w:rPr>
          <w:rFonts w:ascii="Times New Roman" w:hAnsi="Times New Roman"/>
          <w:sz w:val="28"/>
          <w:szCs w:val="28"/>
          <w:lang w:val="ro-RO"/>
        </w:rPr>
        <w:t>a financiară”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DE4846" w:rsidRPr="00F97B1F">
        <w:rPr>
          <w:rFonts w:ascii="Times New Roman" w:hAnsi="Times New Roman"/>
          <w:sz w:val="28"/>
          <w:szCs w:val="28"/>
          <w:lang w:val="ro-RO"/>
        </w:rPr>
        <w:t>. Ele sunt menite să formeze la elevi capacitatea de aplicare în via</w:t>
      </w:r>
      <w:r w:rsidR="00DE4846" w:rsidRPr="00F97B1F">
        <w:rPr>
          <w:rFonts w:ascii="Cambria Math" w:hAnsi="Cambria Math"/>
          <w:sz w:val="28"/>
          <w:szCs w:val="28"/>
          <w:lang w:val="ro-RO"/>
        </w:rPr>
        <w:t>ț</w:t>
      </w:r>
      <w:r w:rsidR="00DE4846" w:rsidRPr="00F97B1F">
        <w:rPr>
          <w:rFonts w:ascii="Times New Roman" w:hAnsi="Times New Roman"/>
          <w:sz w:val="28"/>
          <w:szCs w:val="28"/>
          <w:lang w:val="ro-RO"/>
        </w:rPr>
        <w:t>ă a cuno</w:t>
      </w:r>
      <w:r w:rsidR="00DE4846" w:rsidRPr="00F97B1F">
        <w:rPr>
          <w:rFonts w:ascii="Cambria Math" w:hAnsi="Cambria Math"/>
          <w:sz w:val="28"/>
          <w:szCs w:val="28"/>
          <w:lang w:val="ro-RO"/>
        </w:rPr>
        <w:t>ș</w:t>
      </w:r>
      <w:r w:rsidR="00DE4846" w:rsidRPr="00F97B1F">
        <w:rPr>
          <w:rFonts w:ascii="Times New Roman" w:hAnsi="Times New Roman"/>
          <w:sz w:val="28"/>
          <w:szCs w:val="28"/>
          <w:lang w:val="ro-RO"/>
        </w:rPr>
        <w:t>tin</w:t>
      </w:r>
      <w:r w:rsidR="00DE4846" w:rsidRPr="00F97B1F">
        <w:rPr>
          <w:rFonts w:ascii="Cambria Math" w:hAnsi="Cambria Math"/>
          <w:sz w:val="28"/>
          <w:szCs w:val="28"/>
          <w:lang w:val="ro-RO"/>
        </w:rPr>
        <w:t>ț</w:t>
      </w:r>
      <w:r w:rsidR="00DE4846" w:rsidRPr="00F97B1F">
        <w:rPr>
          <w:rFonts w:ascii="Times New Roman" w:hAnsi="Times New Roman"/>
          <w:sz w:val="28"/>
          <w:szCs w:val="28"/>
          <w:lang w:val="ro-RO"/>
        </w:rPr>
        <w:t xml:space="preserve">elor </w:t>
      </w:r>
      <w:r w:rsidR="00DE4846" w:rsidRPr="00F97B1F">
        <w:rPr>
          <w:rFonts w:ascii="Cambria Math" w:hAnsi="Cambria Math"/>
          <w:sz w:val="28"/>
          <w:szCs w:val="28"/>
          <w:lang w:val="ro-RO"/>
        </w:rPr>
        <w:t>ș</w:t>
      </w:r>
      <w:r w:rsidR="00DE4846" w:rsidRPr="00F97B1F">
        <w:rPr>
          <w:rFonts w:ascii="Times New Roman" w:hAnsi="Times New Roman"/>
          <w:sz w:val="28"/>
          <w:szCs w:val="28"/>
          <w:lang w:val="ro-RO"/>
        </w:rPr>
        <w:t>i aptitudinilor acumulate.</w:t>
      </w:r>
    </w:p>
    <w:p w:rsidR="00A20F0C" w:rsidRPr="00F97B1F" w:rsidRDefault="00A20F0C" w:rsidP="00A20F0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o-RO"/>
        </w:rPr>
      </w:pPr>
      <w:r w:rsidRPr="00F97B1F">
        <w:rPr>
          <w:rFonts w:ascii="Times New Roman" w:hAnsi="Times New Roman"/>
          <w:sz w:val="28"/>
          <w:szCs w:val="28"/>
          <w:lang w:val="ro-RO"/>
        </w:rPr>
        <w:t>Pentru consolidarea cuno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tin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elor urmează să fie efectuată repetarea 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i generalizarea cuno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tin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>elor acumulate anterior.</w:t>
      </w:r>
    </w:p>
    <w:p w:rsidR="00A20F0C" w:rsidRPr="00F97B1F" w:rsidRDefault="00A20F0C" w:rsidP="00A20F0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o-RO"/>
        </w:rPr>
      </w:pPr>
      <w:r w:rsidRPr="00F97B1F">
        <w:rPr>
          <w:rFonts w:ascii="Times New Roman" w:hAnsi="Times New Roman"/>
          <w:sz w:val="28"/>
          <w:szCs w:val="28"/>
          <w:lang w:val="ro-RO"/>
        </w:rPr>
        <w:t>Cuno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tin</w:t>
      </w:r>
      <w:r w:rsidRPr="00F97B1F">
        <w:rPr>
          <w:rFonts w:ascii="Cambria Math" w:hAnsi="Cambria Math"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ele, deprinderile 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 xml:space="preserve">i perceperile elevilor vor fi evaluate după </w:t>
      </w:r>
      <w:r w:rsidRPr="00F97B1F">
        <w:rPr>
          <w:rFonts w:ascii="Times New Roman" w:hAnsi="Times New Roman"/>
          <w:i/>
          <w:sz w:val="28"/>
          <w:szCs w:val="28"/>
          <w:lang w:val="ro-RO"/>
        </w:rPr>
        <w:t>Criteriile Ministerului Învă</w:t>
      </w:r>
      <w:r w:rsidRPr="00F97B1F">
        <w:rPr>
          <w:rFonts w:ascii="Cambria Math" w:hAnsi="Cambria Math"/>
          <w:i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i/>
          <w:sz w:val="28"/>
          <w:szCs w:val="28"/>
          <w:lang w:val="ro-RO"/>
        </w:rPr>
        <w:t xml:space="preserve">ământului </w:t>
      </w:r>
      <w:r w:rsidRPr="00F97B1F">
        <w:rPr>
          <w:rFonts w:ascii="Cambria Math" w:hAnsi="Cambria Math"/>
          <w:i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i/>
          <w:sz w:val="28"/>
          <w:szCs w:val="28"/>
          <w:lang w:val="ro-RO"/>
        </w:rPr>
        <w:t xml:space="preserve">i </w:t>
      </w:r>
      <w:r w:rsidRPr="00F97B1F">
        <w:rPr>
          <w:rFonts w:ascii="Cambria Math" w:hAnsi="Cambria Math"/>
          <w:i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i/>
          <w:sz w:val="28"/>
          <w:szCs w:val="28"/>
          <w:lang w:val="ro-RO"/>
        </w:rPr>
        <w:t>tiin</w:t>
      </w:r>
      <w:r w:rsidRPr="00F97B1F">
        <w:rPr>
          <w:rFonts w:ascii="Cambria Math" w:hAnsi="Cambria Math"/>
          <w:i/>
          <w:sz w:val="28"/>
          <w:szCs w:val="28"/>
          <w:lang w:val="ro-RO"/>
        </w:rPr>
        <w:t>ț</w:t>
      </w:r>
      <w:r w:rsidRPr="00F97B1F">
        <w:rPr>
          <w:rFonts w:ascii="Times New Roman" w:hAnsi="Times New Roman"/>
          <w:i/>
          <w:sz w:val="28"/>
          <w:szCs w:val="28"/>
          <w:lang w:val="ro-RO"/>
        </w:rPr>
        <w:t xml:space="preserve">ei, Tineretului  </w:t>
      </w:r>
      <w:r w:rsidRPr="00F97B1F">
        <w:rPr>
          <w:rFonts w:ascii="Cambria Math" w:hAnsi="Cambria Math"/>
          <w:i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i/>
          <w:sz w:val="28"/>
          <w:szCs w:val="28"/>
          <w:lang w:val="ro-RO"/>
        </w:rPr>
        <w:t>i Sportului din Ucraina</w:t>
      </w:r>
      <w:r w:rsidRPr="00F97B1F">
        <w:rPr>
          <w:rFonts w:ascii="Times New Roman" w:hAnsi="Times New Roman"/>
          <w:sz w:val="28"/>
          <w:szCs w:val="28"/>
          <w:lang w:val="ro-RO"/>
        </w:rPr>
        <w:t>.</w:t>
      </w:r>
    </w:p>
    <w:p w:rsidR="00A20F0C" w:rsidRPr="00F97B1F" w:rsidRDefault="00A20F0C" w:rsidP="00A20F0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o-RO"/>
        </w:rPr>
      </w:pPr>
      <w:r w:rsidRPr="00F97B1F">
        <w:rPr>
          <w:rFonts w:ascii="Times New Roman" w:hAnsi="Times New Roman"/>
          <w:sz w:val="28"/>
          <w:szCs w:val="28"/>
          <w:lang w:val="ro-RO"/>
        </w:rPr>
        <w:t>În programă este dat numărul orientativ de ore. În caz necesar, profesorul poate face corectările sale, fără a mic</w:t>
      </w:r>
      <w:r w:rsidRPr="00F97B1F">
        <w:rPr>
          <w:rFonts w:ascii="Cambria Math" w:hAnsi="Cambria Math"/>
          <w:sz w:val="28"/>
          <w:szCs w:val="28"/>
          <w:lang w:val="ro-RO"/>
        </w:rPr>
        <w:t>ș</w:t>
      </w:r>
      <w:r w:rsidRPr="00F97B1F">
        <w:rPr>
          <w:rFonts w:ascii="Times New Roman" w:hAnsi="Times New Roman"/>
          <w:sz w:val="28"/>
          <w:szCs w:val="28"/>
          <w:lang w:val="ro-RO"/>
        </w:rPr>
        <w:t>ora numărul orelor de comunicare.</w:t>
      </w:r>
    </w:p>
    <w:p w:rsidR="00A20F0C" w:rsidRPr="00F97B1F" w:rsidRDefault="00A20F0C" w:rsidP="00A20F0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o-RO"/>
        </w:rPr>
      </w:pPr>
    </w:p>
    <w:p w:rsidR="00A20F0C" w:rsidRPr="00F97B1F" w:rsidRDefault="00A20F0C" w:rsidP="00252C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o-RO" w:eastAsia="ru-RU"/>
        </w:rPr>
      </w:pPr>
    </w:p>
    <w:p w:rsidR="0049571C" w:rsidRPr="00F97B1F" w:rsidRDefault="0049571C" w:rsidP="00252C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7556C3" w:rsidRPr="00F97B1F" w:rsidRDefault="007556C3" w:rsidP="00252C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7556C3" w:rsidRPr="00F97B1F" w:rsidRDefault="007556C3" w:rsidP="00252C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7556C3" w:rsidRPr="00F97B1F" w:rsidRDefault="007556C3" w:rsidP="00252C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7556C3" w:rsidRPr="00F97B1F" w:rsidRDefault="007556C3" w:rsidP="00252C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7556C3" w:rsidRPr="00F97B1F" w:rsidRDefault="007556C3" w:rsidP="00252C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7556C3" w:rsidRPr="00F97B1F" w:rsidRDefault="007556C3" w:rsidP="00252C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7556C3" w:rsidRPr="00F97B1F" w:rsidRDefault="007556C3" w:rsidP="00252C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7556C3" w:rsidRPr="00F97B1F" w:rsidRDefault="007556C3" w:rsidP="00252C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7556C3" w:rsidRPr="00F97B1F" w:rsidRDefault="007556C3" w:rsidP="00252C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7556C3" w:rsidRPr="00F97B1F" w:rsidRDefault="007556C3" w:rsidP="00252C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7556C3" w:rsidRPr="00F97B1F" w:rsidRDefault="007556C3" w:rsidP="00252C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7556C3" w:rsidRPr="00F97B1F" w:rsidRDefault="007556C3" w:rsidP="00252C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49571C" w:rsidRPr="0049571C" w:rsidRDefault="0049571C" w:rsidP="00252C1B">
      <w:pPr>
        <w:spacing w:after="0" w:line="240" w:lineRule="auto"/>
        <w:jc w:val="center"/>
        <w:rPr>
          <w:rFonts w:ascii="Cambria Math" w:hAnsi="Cambria Math" w:cs="Arial"/>
          <w:b/>
          <w:sz w:val="24"/>
          <w:szCs w:val="24"/>
          <w:lang w:val="uk-UA" w:eastAsia="ru-RU"/>
        </w:rPr>
      </w:pPr>
    </w:p>
    <w:p w:rsidR="00F97B1F" w:rsidRDefault="00F97B1F" w:rsidP="00252C1B">
      <w:pPr>
        <w:spacing w:after="0" w:line="240" w:lineRule="auto"/>
        <w:jc w:val="center"/>
        <w:rPr>
          <w:rFonts w:ascii="Cambria Math" w:hAnsi="Cambria Math" w:cs="Arial"/>
          <w:b/>
          <w:sz w:val="24"/>
          <w:szCs w:val="24"/>
          <w:lang w:val="uk-UA" w:eastAsia="ru-RU"/>
        </w:rPr>
      </w:pPr>
    </w:p>
    <w:p w:rsidR="00F97B1F" w:rsidRDefault="00F97B1F" w:rsidP="00252C1B">
      <w:pPr>
        <w:spacing w:after="0" w:line="240" w:lineRule="auto"/>
        <w:jc w:val="center"/>
        <w:rPr>
          <w:rFonts w:ascii="Cambria Math" w:hAnsi="Cambria Math" w:cs="Arial"/>
          <w:b/>
          <w:sz w:val="24"/>
          <w:szCs w:val="24"/>
          <w:lang w:val="uk-UA" w:eastAsia="ru-RU"/>
        </w:rPr>
      </w:pPr>
    </w:p>
    <w:p w:rsidR="00F97B1F" w:rsidRDefault="00F97B1F" w:rsidP="00252C1B">
      <w:pPr>
        <w:spacing w:after="0" w:line="240" w:lineRule="auto"/>
        <w:jc w:val="center"/>
        <w:rPr>
          <w:rFonts w:ascii="Cambria Math" w:hAnsi="Cambria Math" w:cs="Arial"/>
          <w:b/>
          <w:sz w:val="24"/>
          <w:szCs w:val="24"/>
          <w:lang w:val="uk-UA" w:eastAsia="ru-RU"/>
        </w:rPr>
      </w:pPr>
    </w:p>
    <w:p w:rsidR="00F97B1F" w:rsidRDefault="00F97B1F" w:rsidP="00252C1B">
      <w:pPr>
        <w:spacing w:after="0" w:line="240" w:lineRule="auto"/>
        <w:jc w:val="center"/>
        <w:rPr>
          <w:rFonts w:ascii="Cambria Math" w:hAnsi="Cambria Math" w:cs="Arial"/>
          <w:b/>
          <w:sz w:val="24"/>
          <w:szCs w:val="24"/>
          <w:lang w:val="uk-UA" w:eastAsia="ru-RU"/>
        </w:rPr>
      </w:pPr>
    </w:p>
    <w:p w:rsidR="00F97B1F" w:rsidRDefault="00F97B1F" w:rsidP="00252C1B">
      <w:pPr>
        <w:spacing w:after="0" w:line="240" w:lineRule="auto"/>
        <w:jc w:val="center"/>
        <w:rPr>
          <w:rFonts w:ascii="Cambria Math" w:hAnsi="Cambria Math" w:cs="Arial"/>
          <w:b/>
          <w:sz w:val="24"/>
          <w:szCs w:val="24"/>
          <w:lang w:val="uk-UA" w:eastAsia="ru-RU"/>
        </w:rPr>
      </w:pPr>
    </w:p>
    <w:p w:rsidR="00F97B1F" w:rsidRDefault="00F97B1F" w:rsidP="00252C1B">
      <w:pPr>
        <w:spacing w:after="0" w:line="240" w:lineRule="auto"/>
        <w:jc w:val="center"/>
        <w:rPr>
          <w:rFonts w:ascii="Cambria Math" w:hAnsi="Cambria Math" w:cs="Arial"/>
          <w:b/>
          <w:sz w:val="24"/>
          <w:szCs w:val="24"/>
          <w:lang w:val="uk-UA" w:eastAsia="ru-RU"/>
        </w:rPr>
      </w:pPr>
    </w:p>
    <w:p w:rsidR="00F97B1F" w:rsidRDefault="00F97B1F" w:rsidP="00252C1B">
      <w:pPr>
        <w:spacing w:after="0" w:line="240" w:lineRule="auto"/>
        <w:jc w:val="center"/>
        <w:rPr>
          <w:rFonts w:ascii="Cambria Math" w:hAnsi="Cambria Math" w:cs="Arial"/>
          <w:b/>
          <w:sz w:val="24"/>
          <w:szCs w:val="24"/>
          <w:lang w:val="uk-UA" w:eastAsia="ru-RU"/>
        </w:rPr>
      </w:pPr>
    </w:p>
    <w:p w:rsidR="00F97B1F" w:rsidRDefault="00F97B1F" w:rsidP="00252C1B">
      <w:pPr>
        <w:spacing w:after="0" w:line="240" w:lineRule="auto"/>
        <w:jc w:val="center"/>
        <w:rPr>
          <w:rFonts w:ascii="Cambria Math" w:hAnsi="Cambria Math" w:cs="Arial"/>
          <w:b/>
          <w:sz w:val="24"/>
          <w:szCs w:val="24"/>
          <w:lang w:val="uk-UA" w:eastAsia="ru-RU"/>
        </w:rPr>
      </w:pPr>
    </w:p>
    <w:p w:rsidR="00F97B1F" w:rsidRDefault="00F97B1F" w:rsidP="00252C1B">
      <w:pPr>
        <w:spacing w:after="0" w:line="240" w:lineRule="auto"/>
        <w:jc w:val="center"/>
        <w:rPr>
          <w:rFonts w:ascii="Cambria Math" w:hAnsi="Cambria Math" w:cs="Arial"/>
          <w:b/>
          <w:sz w:val="24"/>
          <w:szCs w:val="24"/>
          <w:lang w:val="uk-UA" w:eastAsia="ru-RU"/>
        </w:rPr>
      </w:pPr>
    </w:p>
    <w:p w:rsidR="00252C1B" w:rsidRPr="00F85106" w:rsidRDefault="00252C1B" w:rsidP="00252C1B">
      <w:pPr>
        <w:spacing w:after="0" w:line="240" w:lineRule="auto"/>
        <w:jc w:val="center"/>
        <w:rPr>
          <w:rFonts w:ascii="Cambria Math" w:hAnsi="Cambria Math" w:cs="Arial"/>
          <w:b/>
          <w:sz w:val="24"/>
          <w:szCs w:val="24"/>
          <w:lang w:val="ro-RO" w:eastAsia="ru-RU"/>
        </w:rPr>
      </w:pPr>
      <w:r w:rsidRPr="00F85106">
        <w:rPr>
          <w:rFonts w:ascii="Cambria Math" w:hAnsi="Cambria Math" w:cs="Arial"/>
          <w:b/>
          <w:sz w:val="24"/>
          <w:szCs w:val="24"/>
          <w:lang w:val="ro-RO" w:eastAsia="ru-RU"/>
        </w:rPr>
        <w:lastRenderedPageBreak/>
        <w:t>Clasa a 5-a</w:t>
      </w:r>
    </w:p>
    <w:p w:rsidR="00252C1B" w:rsidRPr="00F85106" w:rsidRDefault="00252C1B" w:rsidP="00252C1B">
      <w:pPr>
        <w:spacing w:after="0" w:line="240" w:lineRule="auto"/>
        <w:jc w:val="center"/>
        <w:rPr>
          <w:rFonts w:ascii="Cambria Math" w:hAnsi="Cambria Math" w:cs="Arial"/>
          <w:b/>
          <w:sz w:val="24"/>
          <w:szCs w:val="24"/>
          <w:lang w:val="ro-RO" w:eastAsia="ru-RU"/>
        </w:rPr>
      </w:pPr>
    </w:p>
    <w:p w:rsidR="00252C1B" w:rsidRPr="00F85106" w:rsidRDefault="00252C1B" w:rsidP="00252C1B">
      <w:pPr>
        <w:spacing w:after="0" w:line="240" w:lineRule="auto"/>
        <w:jc w:val="center"/>
        <w:rPr>
          <w:rFonts w:ascii="Cambria Math" w:hAnsi="Cambria Math" w:cs="Arial"/>
          <w:b/>
          <w:sz w:val="24"/>
          <w:szCs w:val="24"/>
          <w:lang w:val="ro-RO" w:eastAsia="ru-RU"/>
        </w:rPr>
      </w:pPr>
      <w:r w:rsidRPr="00F85106">
        <w:rPr>
          <w:rFonts w:ascii="Cambria Math" w:hAnsi="Cambria Math" w:cs="Arial"/>
          <w:b/>
          <w:sz w:val="24"/>
          <w:szCs w:val="24"/>
          <w:lang w:val="ro-RO" w:eastAsia="ru-RU"/>
        </w:rPr>
        <w:t>(70 de ore, 2 ore pe săptămână, disponibile – 4 ore)</w:t>
      </w:r>
    </w:p>
    <w:p w:rsidR="00252C1B" w:rsidRPr="00F85106" w:rsidRDefault="00252C1B" w:rsidP="00252C1B">
      <w:pPr>
        <w:spacing w:after="0" w:line="240" w:lineRule="auto"/>
        <w:jc w:val="center"/>
        <w:rPr>
          <w:rFonts w:ascii="Cambria Math" w:hAnsi="Cambria Math" w:cs="Arial"/>
          <w:b/>
          <w:sz w:val="24"/>
          <w:szCs w:val="24"/>
          <w:lang w:val="ro-RO" w:eastAsia="ru-RU"/>
        </w:rPr>
      </w:pPr>
      <w:r w:rsidRPr="00F85106">
        <w:rPr>
          <w:rFonts w:ascii="Cambria Math" w:hAnsi="Cambria Math" w:cs="Arial"/>
          <w:b/>
          <w:sz w:val="24"/>
          <w:szCs w:val="24"/>
          <w:lang w:val="ro-RO" w:eastAsia="ru-RU"/>
        </w:rPr>
        <w:t>Comunicarea</w:t>
      </w:r>
    </w:p>
    <w:p w:rsidR="00252C1B" w:rsidRPr="00F85106" w:rsidRDefault="00252C1B" w:rsidP="00252C1B">
      <w:pPr>
        <w:spacing w:after="0" w:line="240" w:lineRule="auto"/>
        <w:jc w:val="center"/>
        <w:rPr>
          <w:rFonts w:ascii="Cambria Math" w:hAnsi="Cambria Math" w:cs="Arial"/>
          <w:b/>
          <w:sz w:val="24"/>
          <w:szCs w:val="24"/>
          <w:lang w:val="ro-RO" w:eastAsia="ru-RU"/>
        </w:rPr>
      </w:pPr>
      <w:r w:rsidRPr="00F85106">
        <w:rPr>
          <w:rFonts w:ascii="Cambria Math" w:hAnsi="Cambria Math" w:cs="Arial"/>
          <w:b/>
          <w:sz w:val="24"/>
          <w:szCs w:val="24"/>
          <w:lang w:val="ro-RO" w:eastAsia="ru-RU"/>
        </w:rPr>
        <w:t>(</w:t>
      </w:r>
      <w:r w:rsidR="00852337" w:rsidRPr="00F85106">
        <w:rPr>
          <w:rFonts w:ascii="Cambria Math" w:hAnsi="Cambria Math" w:cs="Arial"/>
          <w:b/>
          <w:sz w:val="24"/>
          <w:szCs w:val="24"/>
          <w:lang w:val="ro-RO" w:eastAsia="ru-RU"/>
        </w:rPr>
        <w:t>30 de ore</w:t>
      </w:r>
      <w:r w:rsidRPr="00F85106">
        <w:rPr>
          <w:rFonts w:ascii="Cambria Math" w:hAnsi="Cambria Math" w:cs="Arial"/>
          <w:b/>
          <w:sz w:val="24"/>
          <w:szCs w:val="24"/>
          <w:lang w:val="ro-RO" w:eastAsia="ru-RU"/>
        </w:rPr>
        <w:t>)</w:t>
      </w:r>
    </w:p>
    <w:p w:rsidR="00252C1B" w:rsidRPr="00F85106" w:rsidRDefault="00252C1B" w:rsidP="00252C1B">
      <w:pPr>
        <w:spacing w:after="0" w:line="240" w:lineRule="auto"/>
        <w:rPr>
          <w:rFonts w:ascii="Cambria Math" w:hAnsi="Cambria Math" w:cs="Arial"/>
          <w:sz w:val="24"/>
          <w:szCs w:val="24"/>
          <w:lang w:val="ro-RO" w:eastAsia="ru-RU"/>
        </w:rPr>
      </w:pPr>
    </w:p>
    <w:tbl>
      <w:tblPr>
        <w:tblW w:w="1045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629"/>
        <w:gridCol w:w="4475"/>
        <w:gridCol w:w="5352"/>
      </w:tblGrid>
      <w:tr w:rsidR="00252C1B" w:rsidRPr="002E243A" w:rsidTr="00991333">
        <w:trPr>
          <w:trHeight w:val="828"/>
        </w:trPr>
        <w:tc>
          <w:tcPr>
            <w:tcW w:w="629" w:type="dxa"/>
            <w:shd w:val="clear" w:color="auto" w:fill="A6A6A6"/>
          </w:tcPr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Nr.</w:t>
            </w: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de</w:t>
            </w: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ore</w:t>
            </w:r>
          </w:p>
        </w:tc>
        <w:tc>
          <w:tcPr>
            <w:tcW w:w="4475" w:type="dxa"/>
            <w:shd w:val="clear" w:color="auto" w:fill="BFBFBF"/>
          </w:tcPr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Conţinuturile învăţării</w:t>
            </w:r>
          </w:p>
        </w:tc>
        <w:tc>
          <w:tcPr>
            <w:tcW w:w="5352" w:type="dxa"/>
            <w:shd w:val="clear" w:color="auto" w:fill="BFBFBF"/>
          </w:tcPr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Cerinţele de stat faţă de </w:t>
            </w: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nivelul pregătirii generale a elevilor</w:t>
            </w:r>
          </w:p>
        </w:tc>
      </w:tr>
      <w:tr w:rsidR="00252C1B" w:rsidRPr="00F85106" w:rsidTr="00991333">
        <w:trPr>
          <w:trHeight w:val="421"/>
        </w:trPr>
        <w:tc>
          <w:tcPr>
            <w:tcW w:w="629" w:type="dxa"/>
            <w:vMerge w:val="restart"/>
            <w:shd w:val="clear" w:color="auto" w:fill="A6A6A6"/>
          </w:tcPr>
          <w:p w:rsidR="003157A8" w:rsidRPr="00F85106" w:rsidRDefault="005F74F7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en-US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en-US"/>
              </w:rPr>
              <w:t>6</w:t>
            </w:r>
          </w:p>
          <w:p w:rsidR="003157A8" w:rsidRPr="00F85106" w:rsidRDefault="003157A8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en-US"/>
              </w:rPr>
            </w:pPr>
          </w:p>
          <w:p w:rsidR="003157A8" w:rsidRPr="00F85106" w:rsidRDefault="003157A8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en-US"/>
              </w:rPr>
            </w:pPr>
          </w:p>
          <w:p w:rsidR="003157A8" w:rsidRPr="00F85106" w:rsidRDefault="003157A8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en-US"/>
              </w:rPr>
            </w:pPr>
          </w:p>
          <w:p w:rsidR="003157A8" w:rsidRPr="00F85106" w:rsidRDefault="003157A8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en-US"/>
              </w:rPr>
            </w:pPr>
          </w:p>
          <w:p w:rsidR="003157A8" w:rsidRPr="00F85106" w:rsidRDefault="003157A8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en-US"/>
              </w:rPr>
            </w:pPr>
          </w:p>
          <w:p w:rsidR="003157A8" w:rsidRPr="00F85106" w:rsidRDefault="003157A8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en-US"/>
              </w:rPr>
            </w:pPr>
          </w:p>
          <w:p w:rsidR="003157A8" w:rsidRPr="00F85106" w:rsidRDefault="003157A8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en-US"/>
              </w:rPr>
            </w:pPr>
          </w:p>
          <w:p w:rsidR="003157A8" w:rsidRPr="00F85106" w:rsidRDefault="003157A8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en-US"/>
              </w:rPr>
            </w:pPr>
          </w:p>
          <w:p w:rsidR="003157A8" w:rsidRPr="00F85106" w:rsidRDefault="003157A8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en-US"/>
              </w:rPr>
            </w:pPr>
          </w:p>
          <w:p w:rsidR="003157A8" w:rsidRPr="00F85106" w:rsidRDefault="003157A8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en-US"/>
              </w:rPr>
            </w:pPr>
          </w:p>
          <w:p w:rsidR="003157A8" w:rsidRPr="00F85106" w:rsidRDefault="003157A8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en-US"/>
              </w:rPr>
            </w:pPr>
          </w:p>
          <w:p w:rsidR="003157A8" w:rsidRPr="00F85106" w:rsidRDefault="003157A8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en-US"/>
              </w:rPr>
            </w:pPr>
          </w:p>
          <w:p w:rsidR="003157A8" w:rsidRPr="00F85106" w:rsidRDefault="003157A8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en-US"/>
              </w:rPr>
            </w:pPr>
          </w:p>
          <w:p w:rsidR="003157A8" w:rsidRPr="00F85106" w:rsidRDefault="003157A8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en-US"/>
              </w:rPr>
            </w:pPr>
          </w:p>
          <w:p w:rsidR="003157A8" w:rsidRPr="00F85106" w:rsidRDefault="003157A8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en-US"/>
              </w:rPr>
            </w:pPr>
          </w:p>
          <w:p w:rsidR="003157A8" w:rsidRPr="00F85106" w:rsidRDefault="003157A8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en-US"/>
              </w:rPr>
            </w:pPr>
          </w:p>
          <w:p w:rsidR="003157A8" w:rsidRPr="00293E20" w:rsidRDefault="003157A8" w:rsidP="00293E2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uk-UA"/>
              </w:rPr>
            </w:pPr>
          </w:p>
          <w:p w:rsidR="003157A8" w:rsidRPr="00F85106" w:rsidRDefault="003157A8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9827" w:type="dxa"/>
            <w:gridSpan w:val="2"/>
            <w:tcBorders>
              <w:bottom w:val="dotted" w:sz="4" w:space="0" w:color="auto"/>
            </w:tcBorders>
            <w:shd w:val="clear" w:color="auto" w:fill="F2F2F2"/>
          </w:tcPr>
          <w:p w:rsidR="00252C1B" w:rsidRPr="00F85106" w:rsidRDefault="00252C1B" w:rsidP="00BD7432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Înţelegerea după auz.</w:t>
            </w:r>
            <w:r w:rsidRPr="00F85106">
              <w:rPr>
                <w:rFonts w:ascii="Cambria Math" w:hAnsi="Cambria Math"/>
                <w:b/>
                <w:sz w:val="24"/>
                <w:szCs w:val="24"/>
                <w:lang w:val="en-US"/>
              </w:rPr>
              <w:t xml:space="preserve"> </w:t>
            </w:r>
            <w:r w:rsidRPr="00F85106">
              <w:rPr>
                <w:rFonts w:ascii="Cambria Math" w:hAnsi="Cambria Math"/>
                <w:b/>
                <w:sz w:val="24"/>
                <w:szCs w:val="24"/>
                <w:lang w:val="ro-RO"/>
              </w:rPr>
              <w:t xml:space="preserve"> </w:t>
            </w:r>
          </w:p>
        </w:tc>
      </w:tr>
      <w:tr w:rsidR="00A64686" w:rsidRPr="00F85106" w:rsidTr="006D6AA0">
        <w:trPr>
          <w:trHeight w:val="5516"/>
        </w:trPr>
        <w:tc>
          <w:tcPr>
            <w:tcW w:w="629" w:type="dxa"/>
            <w:vMerge/>
            <w:shd w:val="clear" w:color="auto" w:fill="A6A6A6"/>
          </w:tcPr>
          <w:p w:rsidR="00A64686" w:rsidRPr="00F85106" w:rsidRDefault="00A64686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fr-FR"/>
              </w:rPr>
            </w:pPr>
          </w:p>
        </w:tc>
        <w:tc>
          <w:tcPr>
            <w:tcW w:w="4475" w:type="dxa"/>
            <w:shd w:val="clear" w:color="auto" w:fill="FFFFFF"/>
          </w:tcPr>
          <w:p w:rsidR="00A64686" w:rsidRPr="00F85106" w:rsidRDefault="00A64686" w:rsidP="000A0B50">
            <w:pPr>
              <w:spacing w:after="0" w:line="240" w:lineRule="auto"/>
              <w:ind w:hanging="28"/>
              <w:rPr>
                <w:rFonts w:ascii="Cambria Math" w:hAnsi="Cambria Math"/>
                <w:sz w:val="24"/>
                <w:szCs w:val="24"/>
                <w:lang w:val="en-US"/>
              </w:rPr>
            </w:pPr>
            <w:r w:rsidRPr="00F85106">
              <w:rPr>
                <w:rFonts w:ascii="Cambria Math" w:hAnsi="Cambria Math"/>
                <w:b/>
                <w:sz w:val="24"/>
                <w:szCs w:val="24"/>
                <w:lang w:val="en-US"/>
              </w:rPr>
              <w:t>Audierea</w:t>
            </w:r>
            <w:r w:rsidRPr="00F85106">
              <w:rPr>
                <w:rFonts w:ascii="Cambria Math" w:hAnsi="Cambria Math"/>
                <w:sz w:val="24"/>
                <w:szCs w:val="24"/>
                <w:lang w:val="en-US"/>
              </w:rPr>
              <w:t xml:space="preserve"> textelor diverse ca stil, tip şi gen.</w:t>
            </w:r>
          </w:p>
          <w:p w:rsidR="00A64686" w:rsidRPr="00F85106" w:rsidRDefault="00A64686" w:rsidP="000A0B50">
            <w:pPr>
              <w:pStyle w:val="Tabel-col3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Formularea întrebărilor pentru stabilirea sensului mesajului;</w:t>
            </w:r>
          </w:p>
          <w:p w:rsidR="00A64686" w:rsidRPr="00F85106" w:rsidRDefault="00A64686" w:rsidP="000A0B50">
            <w:pPr>
              <w:spacing w:after="0" w:line="240" w:lineRule="auto"/>
              <w:ind w:hanging="28"/>
              <w:rPr>
                <w:rFonts w:ascii="Cambria Math" w:hAnsi="Cambria Math"/>
                <w:sz w:val="24"/>
                <w:szCs w:val="24"/>
                <w:lang w:val="ro-RO"/>
              </w:rPr>
            </w:pPr>
          </w:p>
          <w:p w:rsidR="00A64686" w:rsidRPr="00F85106" w:rsidRDefault="00A64686" w:rsidP="000A0B50">
            <w:pPr>
              <w:spacing w:after="0" w:line="240" w:lineRule="auto"/>
              <w:ind w:hanging="28"/>
              <w:rPr>
                <w:rFonts w:ascii="Cambria Math" w:hAnsi="Cambria Math"/>
                <w:sz w:val="24"/>
                <w:szCs w:val="24"/>
                <w:lang w:val="en-US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Receptarea  după</w:t>
            </w:r>
            <w:r w:rsidRPr="00F85106">
              <w:rPr>
                <w:rFonts w:ascii="Cambria Math" w:hAnsi="Cambria Math"/>
                <w:sz w:val="24"/>
                <w:szCs w:val="24"/>
                <w:lang w:val="en-US"/>
              </w:rPr>
              <w:t xml:space="preserve"> auz a unor fragmente din texte (formularea răspunsurilor la întrebări).</w:t>
            </w:r>
          </w:p>
          <w:p w:rsidR="00A64686" w:rsidRPr="00F85106" w:rsidRDefault="00A64686" w:rsidP="000A0B50">
            <w:pPr>
              <w:spacing w:after="0" w:line="240" w:lineRule="auto"/>
              <w:ind w:hanging="28"/>
              <w:rPr>
                <w:rFonts w:ascii="Cambria Math" w:hAnsi="Cambria Math"/>
                <w:sz w:val="24"/>
                <w:szCs w:val="24"/>
                <w:lang w:val="en-US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en-US"/>
              </w:rPr>
              <w:t xml:space="preserve">Semnificaţia generală a mesajului oral. </w:t>
            </w:r>
          </w:p>
          <w:p w:rsidR="00A64686" w:rsidRPr="00F85106" w:rsidRDefault="00A64686" w:rsidP="00513C4E">
            <w:pPr>
              <w:pStyle w:val="Tabel-col3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 xml:space="preserve">Pronunţarea cuvintelor care conţin diftongi, </w:t>
            </w:r>
            <w:r w:rsidRPr="00F85106">
              <w:rPr>
                <w:rFonts w:ascii="Cambria Math" w:hAnsi="Cambria Math"/>
                <w:sz w:val="24"/>
                <w:szCs w:val="24"/>
                <w:lang w:val="en-US"/>
              </w:rPr>
              <w:t xml:space="preserve">triftongi, vocale </w:t>
            </w: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în hiat.</w:t>
            </w:r>
          </w:p>
          <w:p w:rsidR="00A64686" w:rsidRPr="00F85106" w:rsidRDefault="00A64686" w:rsidP="000A0B50">
            <w:pPr>
              <w:spacing w:after="0" w:line="240" w:lineRule="auto"/>
              <w:ind w:hanging="28"/>
              <w:rPr>
                <w:rFonts w:ascii="Cambria Math" w:hAnsi="Cambria Math"/>
                <w:sz w:val="24"/>
                <w:szCs w:val="24"/>
                <w:lang w:val="en-US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en-US"/>
              </w:rPr>
              <w:t xml:space="preserve">Expunera textului audiat. </w:t>
            </w:r>
          </w:p>
          <w:p w:rsidR="00A64686" w:rsidRPr="00F85106" w:rsidRDefault="00A64686" w:rsidP="000A0B50">
            <w:pPr>
              <w:spacing w:after="0" w:line="240" w:lineRule="auto"/>
              <w:jc w:val="both"/>
              <w:rPr>
                <w:rFonts w:ascii="Cambria Math" w:hAnsi="Cambria Math"/>
                <w:b/>
                <w:sz w:val="24"/>
                <w:szCs w:val="24"/>
                <w:lang w:val="en-US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en-US"/>
              </w:rPr>
              <w:t xml:space="preserve">Precizarea corectitudinii structurii gramaticale, formelor lexicale. </w:t>
            </w:r>
          </w:p>
          <w:p w:rsidR="00A64686" w:rsidRPr="00F85106" w:rsidRDefault="00A64686" w:rsidP="000A0B50">
            <w:pPr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en-US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en-US"/>
              </w:rPr>
              <w:t>Verificarea perceperii textului ascultat.</w:t>
            </w:r>
          </w:p>
          <w:p w:rsidR="00A64686" w:rsidRPr="00F85106" w:rsidRDefault="00A64686" w:rsidP="000A0B50">
            <w:pPr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</w:p>
          <w:p w:rsidR="00A64686" w:rsidRPr="00F85106" w:rsidRDefault="00A64686" w:rsidP="00513C4E">
            <w:pPr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5352" w:type="dxa"/>
            <w:tcBorders>
              <w:right w:val="single" w:sz="4" w:space="0" w:color="auto"/>
            </w:tcBorders>
            <w:shd w:val="clear" w:color="auto" w:fill="FFFFFF"/>
          </w:tcPr>
          <w:p w:rsidR="00A64686" w:rsidRPr="00F85106" w:rsidRDefault="00A64686" w:rsidP="000A0B50">
            <w:pPr>
              <w:spacing w:after="0" w:line="240" w:lineRule="auto"/>
              <w:jc w:val="both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>Elevul și eleva trebuie:</w:t>
            </w:r>
          </w:p>
          <w:p w:rsidR="005409F1" w:rsidRPr="00F85106" w:rsidRDefault="00A64686" w:rsidP="000A0B50">
            <w:pPr>
              <w:numPr>
                <w:ilvl w:val="0"/>
                <w:numId w:val="1"/>
              </w:numPr>
              <w:spacing w:after="0" w:line="240" w:lineRule="auto"/>
              <w:ind w:left="288" w:hanging="291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 xml:space="preserve">să deducă sensul unui cuvânt </w:t>
            </w:r>
          </w:p>
          <w:p w:rsidR="00A64686" w:rsidRPr="00F85106" w:rsidRDefault="00A64686" w:rsidP="005409F1">
            <w:pPr>
              <w:spacing w:after="0" w:line="240" w:lineRule="auto"/>
              <w:ind w:left="288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necunoscut prin raportare la mesajul audiat;</w:t>
            </w:r>
          </w:p>
          <w:p w:rsidR="005409F1" w:rsidRPr="00F85106" w:rsidRDefault="00A64686" w:rsidP="000A0B50">
            <w:pPr>
              <w:numPr>
                <w:ilvl w:val="0"/>
                <w:numId w:val="1"/>
              </w:numPr>
              <w:spacing w:after="0" w:line="240" w:lineRule="auto"/>
              <w:ind w:left="288" w:hanging="291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 xml:space="preserve">să asculte cu atenţie  şi să îneleagă </w:t>
            </w:r>
          </w:p>
          <w:p w:rsidR="00A64686" w:rsidRPr="00F85106" w:rsidRDefault="00A64686" w:rsidP="005409F1">
            <w:pPr>
              <w:spacing w:after="0" w:line="240" w:lineRule="auto"/>
              <w:ind w:left="288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conţinutul textului, să răspundă la întrebări;</w:t>
            </w:r>
          </w:p>
          <w:p w:rsidR="005409F1" w:rsidRPr="00F85106" w:rsidRDefault="00A64686" w:rsidP="000A0B50">
            <w:pPr>
              <w:numPr>
                <w:ilvl w:val="0"/>
                <w:numId w:val="1"/>
              </w:numPr>
              <w:spacing w:after="0" w:line="240" w:lineRule="auto"/>
              <w:ind w:left="288" w:hanging="291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să sesizeze sensul global al unui mesaj,</w:t>
            </w:r>
          </w:p>
          <w:p w:rsidR="005409F1" w:rsidRPr="00F85106" w:rsidRDefault="00A64686" w:rsidP="005409F1">
            <w:pPr>
              <w:spacing w:after="0" w:line="240" w:lineRule="auto"/>
              <w:ind w:left="288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 xml:space="preserve"> identificând aspectele principale şi de </w:t>
            </w:r>
          </w:p>
          <w:p w:rsidR="00A64686" w:rsidRPr="00F85106" w:rsidRDefault="00A64686" w:rsidP="005409F1">
            <w:pPr>
              <w:spacing w:after="0" w:line="240" w:lineRule="auto"/>
              <w:ind w:left="288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detaliu la care se referă un mesaj oral;</w:t>
            </w:r>
          </w:p>
          <w:p w:rsidR="005409F1" w:rsidRPr="00F85106" w:rsidRDefault="00A64686" w:rsidP="00513C4E">
            <w:pPr>
              <w:numPr>
                <w:ilvl w:val="0"/>
                <w:numId w:val="1"/>
              </w:numPr>
              <w:spacing w:after="0" w:line="240" w:lineRule="auto"/>
              <w:ind w:left="288" w:hanging="291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să selecte dintr-un text cuvinte care</w:t>
            </w:r>
          </w:p>
          <w:p w:rsidR="00A64686" w:rsidRPr="00F85106" w:rsidRDefault="00A64686" w:rsidP="004C04F9">
            <w:pPr>
              <w:spacing w:after="0" w:line="240" w:lineRule="auto"/>
              <w:ind w:left="288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conţin diftongi</w:t>
            </w:r>
            <w:r w:rsidRPr="00F85106">
              <w:rPr>
                <w:rFonts w:ascii="Cambria Math" w:hAnsi="Cambria Math"/>
                <w:sz w:val="24"/>
                <w:szCs w:val="24"/>
                <w:lang w:val="en-US"/>
              </w:rPr>
              <w:t xml:space="preserve">, triftongi, vocale </w:t>
            </w:r>
            <w:r w:rsidR="005409F1" w:rsidRPr="00F85106">
              <w:rPr>
                <w:rFonts w:ascii="Cambria Math" w:hAnsi="Cambria Math"/>
                <w:sz w:val="24"/>
                <w:szCs w:val="24"/>
                <w:lang w:val="ro-RO"/>
              </w:rPr>
              <w:t>în hiat;</w:t>
            </w:r>
          </w:p>
          <w:p w:rsidR="00A64686" w:rsidRPr="00F85106" w:rsidRDefault="00A64686" w:rsidP="000A0B50">
            <w:pPr>
              <w:numPr>
                <w:ilvl w:val="0"/>
                <w:numId w:val="1"/>
              </w:numPr>
              <w:spacing w:after="0" w:line="240" w:lineRule="auto"/>
              <w:ind w:left="288" w:hanging="291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să sesizeze corectitudinea  unui enunţ oral;</w:t>
            </w:r>
          </w:p>
          <w:p w:rsidR="005409F1" w:rsidRPr="00F85106" w:rsidRDefault="00A64686" w:rsidP="000A0B50">
            <w:pPr>
              <w:numPr>
                <w:ilvl w:val="0"/>
                <w:numId w:val="1"/>
              </w:numPr>
              <w:spacing w:after="0" w:line="240" w:lineRule="auto"/>
              <w:ind w:left="288" w:hanging="291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 xml:space="preserve">să manifeste atenţie faţă de interlocutor în </w:t>
            </w:r>
          </w:p>
          <w:p w:rsidR="00A64686" w:rsidRPr="00F85106" w:rsidRDefault="00A64686" w:rsidP="005409F1">
            <w:pPr>
              <w:spacing w:after="0" w:line="240" w:lineRule="auto"/>
              <w:ind w:left="288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diferite situaţii de comunicare;</w:t>
            </w:r>
          </w:p>
          <w:p w:rsidR="00A64686" w:rsidRPr="00F85106" w:rsidRDefault="00A64686" w:rsidP="000A0B50">
            <w:pPr>
              <w:numPr>
                <w:ilvl w:val="0"/>
                <w:numId w:val="1"/>
              </w:numPr>
              <w:spacing w:after="0" w:line="240" w:lineRule="auto"/>
              <w:ind w:left="288" w:hanging="291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să precizeze tipul şi stilul textului după titlu;</w:t>
            </w:r>
          </w:p>
          <w:p w:rsidR="00A64686" w:rsidRPr="00F85106" w:rsidRDefault="00A64686" w:rsidP="000A0B50">
            <w:pPr>
              <w:numPr>
                <w:ilvl w:val="0"/>
                <w:numId w:val="1"/>
              </w:numPr>
              <w:spacing w:after="0" w:line="240" w:lineRule="auto"/>
              <w:ind w:left="288" w:hanging="291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en-US"/>
              </w:rPr>
              <w:t>să divizeze textul audiat în microteme;</w:t>
            </w:r>
          </w:p>
          <w:p w:rsidR="005409F1" w:rsidRPr="00F85106" w:rsidRDefault="00A64686" w:rsidP="000A0B50">
            <w:pPr>
              <w:numPr>
                <w:ilvl w:val="0"/>
                <w:numId w:val="1"/>
              </w:numPr>
              <w:spacing w:after="0" w:line="240" w:lineRule="auto"/>
              <w:ind w:left="288" w:hanging="291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să observe corectitudinea structurii</w:t>
            </w:r>
          </w:p>
          <w:p w:rsidR="005409F1" w:rsidRPr="00F85106" w:rsidRDefault="00A64686" w:rsidP="005409F1">
            <w:pPr>
              <w:spacing w:after="0" w:line="240" w:lineRule="auto"/>
              <w:ind w:left="288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 xml:space="preserve"> gramaticale şi a formelor lexicale </w:t>
            </w:r>
          </w:p>
          <w:p w:rsidR="00A64686" w:rsidRPr="00F85106" w:rsidRDefault="00A64686" w:rsidP="006D6AA0">
            <w:pPr>
              <w:spacing w:after="0" w:line="240" w:lineRule="auto"/>
              <w:ind w:left="288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 xml:space="preserve"> întrebuinţîndu-le în exprimare.</w:t>
            </w:r>
          </w:p>
        </w:tc>
      </w:tr>
      <w:tr w:rsidR="00252C1B" w:rsidRPr="00F85106" w:rsidTr="00991333">
        <w:trPr>
          <w:trHeight w:val="315"/>
        </w:trPr>
        <w:tc>
          <w:tcPr>
            <w:tcW w:w="629" w:type="dxa"/>
            <w:vMerge w:val="restart"/>
            <w:shd w:val="clear" w:color="auto" w:fill="A6A6A6"/>
          </w:tcPr>
          <w:p w:rsidR="00252C1B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6</w:t>
            </w: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5F74F7" w:rsidRPr="00F85106" w:rsidRDefault="005F74F7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10</w:t>
            </w:r>
          </w:p>
        </w:tc>
        <w:tc>
          <w:tcPr>
            <w:tcW w:w="9827" w:type="dxa"/>
            <w:gridSpan w:val="2"/>
            <w:shd w:val="clear" w:color="auto" w:fill="F2F2F2"/>
          </w:tcPr>
          <w:p w:rsidR="00252C1B" w:rsidRPr="00F85106" w:rsidRDefault="0049571C" w:rsidP="0049571C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>
              <w:rPr>
                <w:rFonts w:ascii="Cambria Math" w:hAnsi="Cambria Math" w:cs="Arial"/>
                <w:b/>
                <w:sz w:val="24"/>
                <w:szCs w:val="24"/>
              </w:rPr>
              <w:lastRenderedPageBreak/>
              <w:t xml:space="preserve">                                                                         </w:t>
            </w:r>
            <w:r w:rsidR="00252C1B"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Vorbirea</w:t>
            </w:r>
          </w:p>
        </w:tc>
      </w:tr>
      <w:tr w:rsidR="00A64686" w:rsidRPr="00F85106" w:rsidTr="00991333">
        <w:trPr>
          <w:trHeight w:val="421"/>
        </w:trPr>
        <w:tc>
          <w:tcPr>
            <w:tcW w:w="629" w:type="dxa"/>
            <w:vMerge/>
            <w:shd w:val="clear" w:color="auto" w:fill="A6A6A6"/>
          </w:tcPr>
          <w:p w:rsidR="00A64686" w:rsidRPr="00F85106" w:rsidRDefault="00A64686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</w:tc>
        <w:tc>
          <w:tcPr>
            <w:tcW w:w="4475" w:type="dxa"/>
            <w:shd w:val="clear" w:color="auto" w:fill="FFFFFF"/>
          </w:tcPr>
          <w:p w:rsidR="00A64686" w:rsidRPr="00F85106" w:rsidRDefault="00A64686" w:rsidP="000A0B50">
            <w:pPr>
              <w:spacing w:after="0" w:line="240" w:lineRule="auto"/>
              <w:jc w:val="both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0A0B50">
            <w:pPr>
              <w:spacing w:after="0" w:line="240" w:lineRule="auto"/>
              <w:jc w:val="both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Vorbirea dialogată și monologată.</w:t>
            </w:r>
          </w:p>
          <w:p w:rsidR="00A64686" w:rsidRPr="00F85106" w:rsidRDefault="00A64686" w:rsidP="000A0B50">
            <w:pPr>
              <w:spacing w:after="0" w:line="240" w:lineRule="auto"/>
              <w:jc w:val="both"/>
              <w:rPr>
                <w:rFonts w:ascii="Cambria Math" w:hAnsi="Cambria Math"/>
                <w:bCs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bCs/>
                <w:sz w:val="24"/>
                <w:szCs w:val="24"/>
                <w:lang w:val="ro-RO"/>
              </w:rPr>
              <w:t>Alcătuirea textelor orale scurte pe baza unui suport vizual  dat  / sau a unui plan simplu de idei dat.</w:t>
            </w:r>
          </w:p>
          <w:p w:rsidR="00A64686" w:rsidRPr="00F85106" w:rsidRDefault="00A64686" w:rsidP="000A0B50">
            <w:pPr>
              <w:pStyle w:val="Rom-com"/>
              <w:ind w:left="-28" w:firstLine="0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 xml:space="preserve">Intonarea propoziţiilor exclamative, enunţiative şi interogative (actualizare). </w:t>
            </w:r>
          </w:p>
          <w:p w:rsidR="00A64686" w:rsidRPr="00F85106" w:rsidRDefault="00A64686" w:rsidP="000A0B50">
            <w:pPr>
              <w:pStyle w:val="Rom-com"/>
              <w:ind w:left="-28" w:firstLine="0"/>
              <w:rPr>
                <w:rFonts w:ascii="Cambria Math" w:hAnsi="Cambria Math"/>
                <w:bCs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 xml:space="preserve">Dialogul (actualizare). Construirea de dialoguri în situaţii concrete sau </w:t>
            </w:r>
            <w:r w:rsidRPr="00F85106">
              <w:rPr>
                <w:rFonts w:ascii="Cambria Math" w:hAnsi="Cambria Math"/>
                <w:bCs/>
                <w:sz w:val="24"/>
                <w:szCs w:val="24"/>
                <w:lang w:val="ro-RO"/>
              </w:rPr>
              <w:t>imaginare.</w:t>
            </w:r>
          </w:p>
          <w:p w:rsidR="00A64686" w:rsidRPr="00F85106" w:rsidRDefault="00A64686" w:rsidP="000A0B50">
            <w:pPr>
              <w:spacing w:after="0" w:line="240" w:lineRule="auto"/>
              <w:jc w:val="both"/>
              <w:rPr>
                <w:rFonts w:ascii="Cambria Math" w:hAnsi="Cambria Math"/>
                <w:bCs/>
                <w:sz w:val="24"/>
                <w:szCs w:val="24"/>
                <w:lang w:val="en-US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en-US"/>
              </w:rPr>
              <w:t>Formulele elementare de iniţiere, de alcătuire a propoziţiilor, menţinerea şi încheierea dialogului și monologului.</w:t>
            </w:r>
          </w:p>
          <w:p w:rsidR="00A64686" w:rsidRPr="00F85106" w:rsidRDefault="00A64686" w:rsidP="000A0B50">
            <w:pPr>
              <w:spacing w:after="0" w:line="240" w:lineRule="auto"/>
              <w:jc w:val="both"/>
              <w:rPr>
                <w:rFonts w:ascii="Cambria Math" w:hAnsi="Cambria Math"/>
                <w:bCs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bCs/>
                <w:sz w:val="24"/>
                <w:szCs w:val="24"/>
                <w:lang w:val="ro-RO"/>
              </w:rPr>
              <w:t>Pronunţarea clară şi corectă a unui mesaj.</w:t>
            </w:r>
          </w:p>
          <w:p w:rsidR="00A64686" w:rsidRPr="00F85106" w:rsidRDefault="00A64686" w:rsidP="000A0B50">
            <w:pPr>
              <w:spacing w:after="0" w:line="240" w:lineRule="auto"/>
              <w:jc w:val="both"/>
              <w:rPr>
                <w:rFonts w:ascii="Cambria Math" w:hAnsi="Cambria Math"/>
                <w:bCs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bCs/>
                <w:sz w:val="24"/>
                <w:szCs w:val="24"/>
                <w:lang w:val="ro-RO"/>
              </w:rPr>
              <w:t xml:space="preserve">Redarea prin cuvinte proprii a conţinutului unui fragment dintr-un text </w:t>
            </w:r>
            <w:r w:rsidRPr="00F85106">
              <w:rPr>
                <w:rFonts w:ascii="Cambria Math" w:hAnsi="Cambria Math"/>
                <w:bCs/>
                <w:sz w:val="24"/>
                <w:szCs w:val="24"/>
                <w:lang w:val="ro-RO"/>
              </w:rPr>
              <w:lastRenderedPageBreak/>
              <w:t>citit sau   dintr-un mesaj audiat.</w:t>
            </w:r>
          </w:p>
          <w:p w:rsidR="00A64686" w:rsidRPr="00F85106" w:rsidRDefault="00A64686" w:rsidP="000A0B50">
            <w:pPr>
              <w:spacing w:after="0" w:line="240" w:lineRule="auto"/>
              <w:jc w:val="both"/>
              <w:rPr>
                <w:rFonts w:ascii="Cambria Math" w:hAnsi="Cambria Math"/>
                <w:bCs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bCs/>
                <w:sz w:val="24"/>
                <w:szCs w:val="24"/>
                <w:lang w:val="ro-RO"/>
              </w:rPr>
              <w:t>Adaptarea vorbirii la diferite situaţii de comunicare (dialog, monolog).</w:t>
            </w:r>
          </w:p>
          <w:p w:rsidR="00A64686" w:rsidRPr="00F85106" w:rsidRDefault="00A64686" w:rsidP="000A0B50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bCs/>
                <w:sz w:val="24"/>
                <w:szCs w:val="24"/>
                <w:lang w:val="ro-RO"/>
              </w:rPr>
              <w:t>Utilizarea corectă în exprimarea orală</w:t>
            </w:r>
            <w:r w:rsidRPr="00F85106">
              <w:rPr>
                <w:rFonts w:ascii="Cambria Math" w:hAnsi="Cambria Math"/>
                <w:bCs/>
                <w:i/>
                <w:iCs/>
                <w:sz w:val="24"/>
                <w:szCs w:val="24"/>
                <w:lang w:val="ro-RO"/>
              </w:rPr>
              <w:t xml:space="preserve"> </w:t>
            </w:r>
            <w:r w:rsidRPr="00F85106">
              <w:rPr>
                <w:rFonts w:ascii="Cambria Math" w:hAnsi="Cambria Math"/>
                <w:bCs/>
                <w:sz w:val="24"/>
                <w:szCs w:val="24"/>
                <w:lang w:val="ro-RO"/>
              </w:rPr>
              <w:t>proprie elementele de construcţie a comunicării.</w:t>
            </w:r>
          </w:p>
          <w:p w:rsidR="00A64686" w:rsidRPr="00F85106" w:rsidRDefault="00A64686" w:rsidP="00270AD8">
            <w:pPr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</w:tc>
        <w:tc>
          <w:tcPr>
            <w:tcW w:w="5352" w:type="dxa"/>
            <w:shd w:val="clear" w:color="auto" w:fill="FFFFFF"/>
          </w:tcPr>
          <w:p w:rsidR="005409F1" w:rsidRPr="00F85106" w:rsidRDefault="00A64686" w:rsidP="004E017E">
            <w:pPr>
              <w:pStyle w:val="a8"/>
              <w:numPr>
                <w:ilvl w:val="0"/>
                <w:numId w:val="2"/>
              </w:numPr>
              <w:tabs>
                <w:tab w:val="left" w:pos="288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bCs/>
                <w:sz w:val="24"/>
                <w:szCs w:val="24"/>
                <w:lang w:val="ro-RO"/>
              </w:rPr>
              <w:lastRenderedPageBreak/>
              <w:t xml:space="preserve">să construiască texte orale narative pe </w:t>
            </w:r>
          </w:p>
          <w:p w:rsidR="00A64686" w:rsidRPr="00F85106" w:rsidRDefault="00A64686" w:rsidP="005409F1">
            <w:pPr>
              <w:pStyle w:val="a8"/>
              <w:tabs>
                <w:tab w:val="left" w:pos="288"/>
              </w:tabs>
              <w:spacing w:after="0" w:line="240" w:lineRule="auto"/>
              <w:ind w:left="72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bCs/>
                <w:sz w:val="24"/>
                <w:szCs w:val="24"/>
                <w:lang w:val="ro-RO"/>
              </w:rPr>
              <w:t>baza unor imagini (benzi desenate);</w:t>
            </w:r>
          </w:p>
          <w:p w:rsidR="005409F1" w:rsidRPr="00F85106" w:rsidRDefault="00A64686" w:rsidP="004E017E">
            <w:pPr>
              <w:numPr>
                <w:ilvl w:val="0"/>
                <w:numId w:val="2"/>
              </w:numPr>
              <w:tabs>
                <w:tab w:val="left" w:pos="288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bCs/>
                <w:sz w:val="24"/>
                <w:szCs w:val="24"/>
                <w:lang w:val="ro-RO"/>
              </w:rPr>
              <w:t xml:space="preserve">să povestească oral unele fapte, </w:t>
            </w:r>
          </w:p>
          <w:p w:rsidR="005409F1" w:rsidRPr="00F85106" w:rsidRDefault="00A64686" w:rsidP="005409F1">
            <w:pPr>
              <w:tabs>
                <w:tab w:val="left" w:pos="288"/>
              </w:tabs>
              <w:spacing w:after="0" w:line="240" w:lineRule="auto"/>
              <w:ind w:left="720"/>
              <w:jc w:val="both"/>
              <w:rPr>
                <w:rFonts w:ascii="Cambria Math" w:hAnsi="Cambria Math"/>
                <w:bCs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bCs/>
                <w:sz w:val="24"/>
                <w:szCs w:val="24"/>
                <w:lang w:val="ro-RO"/>
              </w:rPr>
              <w:t xml:space="preserve">întâmplări reale (din experienţa </w:t>
            </w:r>
          </w:p>
          <w:p w:rsidR="00A64686" w:rsidRPr="00F85106" w:rsidRDefault="00A64686" w:rsidP="005409F1">
            <w:pPr>
              <w:tabs>
                <w:tab w:val="left" w:pos="288"/>
              </w:tabs>
              <w:spacing w:after="0" w:line="240" w:lineRule="auto"/>
              <w:ind w:left="72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bCs/>
                <w:sz w:val="24"/>
                <w:szCs w:val="24"/>
                <w:lang w:val="ro-RO"/>
              </w:rPr>
              <w:t>personală);</w:t>
            </w:r>
          </w:p>
          <w:p w:rsidR="005409F1" w:rsidRPr="00F85106" w:rsidRDefault="00A64686" w:rsidP="004E017E">
            <w:pPr>
              <w:pStyle w:val="Tabel-col3"/>
              <w:keepNext/>
              <w:numPr>
                <w:ilvl w:val="0"/>
                <w:numId w:val="2"/>
              </w:numPr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să realizeze corect acordul predicatului</w:t>
            </w:r>
          </w:p>
          <w:p w:rsidR="00A64686" w:rsidRPr="00F85106" w:rsidRDefault="00A64686" w:rsidP="005409F1">
            <w:pPr>
              <w:pStyle w:val="Tabel-col3"/>
              <w:keepNext/>
              <w:ind w:left="720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 xml:space="preserve"> cu subiectul; </w:t>
            </w:r>
          </w:p>
          <w:p w:rsidR="005409F1" w:rsidRPr="00F85106" w:rsidRDefault="00A64686" w:rsidP="004E017E">
            <w:pPr>
              <w:pStyle w:val="a8"/>
              <w:numPr>
                <w:ilvl w:val="0"/>
                <w:numId w:val="2"/>
              </w:numPr>
              <w:tabs>
                <w:tab w:val="left" w:pos="288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bCs/>
                <w:sz w:val="24"/>
                <w:szCs w:val="24"/>
                <w:lang w:val="ro-RO"/>
              </w:rPr>
              <w:t>să alcatuiasca enunţuri dupa scopul</w:t>
            </w:r>
          </w:p>
          <w:p w:rsidR="00A64686" w:rsidRPr="00F85106" w:rsidRDefault="00A64686" w:rsidP="005409F1">
            <w:pPr>
              <w:pStyle w:val="a8"/>
              <w:tabs>
                <w:tab w:val="left" w:pos="288"/>
              </w:tabs>
              <w:spacing w:after="0" w:line="240" w:lineRule="auto"/>
              <w:ind w:left="72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bCs/>
                <w:sz w:val="24"/>
                <w:szCs w:val="24"/>
                <w:lang w:val="ro-RO"/>
              </w:rPr>
              <w:t xml:space="preserve"> comunicării;</w:t>
            </w:r>
          </w:p>
          <w:p w:rsidR="005409F1" w:rsidRPr="00F85106" w:rsidRDefault="00A64686" w:rsidP="004E017E">
            <w:pPr>
              <w:pStyle w:val="Tabel-col3"/>
              <w:numPr>
                <w:ilvl w:val="0"/>
                <w:numId w:val="2"/>
              </w:numPr>
              <w:rPr>
                <w:rFonts w:ascii="Cambria Math" w:hAnsi="Cambria Math"/>
                <w:bCs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bCs/>
                <w:sz w:val="24"/>
                <w:szCs w:val="24"/>
                <w:lang w:val="ro-RO"/>
              </w:rPr>
              <w:t xml:space="preserve">să formuleze întrebări de clarificare </w:t>
            </w:r>
          </w:p>
          <w:p w:rsidR="005409F1" w:rsidRPr="00F85106" w:rsidRDefault="00A64686" w:rsidP="005409F1">
            <w:pPr>
              <w:pStyle w:val="Tabel-col3"/>
              <w:ind w:left="720"/>
              <w:rPr>
                <w:rFonts w:ascii="Cambria Math" w:hAnsi="Cambria Math"/>
                <w:bCs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bCs/>
                <w:sz w:val="24"/>
                <w:szCs w:val="24"/>
                <w:lang w:val="ro-RO"/>
              </w:rPr>
              <w:t xml:space="preserve">a aspectelor pe care nu le-au înţeles </w:t>
            </w:r>
          </w:p>
          <w:p w:rsidR="005409F1" w:rsidRPr="00F85106" w:rsidRDefault="00A64686" w:rsidP="005409F1">
            <w:pPr>
              <w:pStyle w:val="Tabel-col3"/>
              <w:ind w:left="720"/>
              <w:rPr>
                <w:rFonts w:ascii="Cambria Math" w:hAnsi="Cambria Math"/>
                <w:bCs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bCs/>
                <w:sz w:val="24"/>
                <w:szCs w:val="24"/>
                <w:lang w:val="ro-RO"/>
              </w:rPr>
              <w:t>din textul citit sau din mesajul oral</w:t>
            </w:r>
          </w:p>
          <w:p w:rsidR="00A64686" w:rsidRPr="00F85106" w:rsidRDefault="00A64686" w:rsidP="005409F1">
            <w:pPr>
              <w:pStyle w:val="Tabel-col3"/>
              <w:ind w:left="720"/>
              <w:rPr>
                <w:rFonts w:ascii="Cambria Math" w:hAnsi="Cambria Math"/>
                <w:bCs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bCs/>
                <w:sz w:val="24"/>
                <w:szCs w:val="24"/>
                <w:lang w:val="ro-RO"/>
              </w:rPr>
              <w:t xml:space="preserve"> ascultat;</w:t>
            </w:r>
          </w:p>
          <w:p w:rsidR="005409F1" w:rsidRPr="00F85106" w:rsidRDefault="00A64686" w:rsidP="004E017E">
            <w:pPr>
              <w:pStyle w:val="Tabel-col3"/>
              <w:numPr>
                <w:ilvl w:val="0"/>
                <w:numId w:val="2"/>
              </w:numPr>
              <w:rPr>
                <w:rFonts w:ascii="Cambria Math" w:hAnsi="Cambria Math"/>
                <w:bCs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bCs/>
                <w:sz w:val="24"/>
                <w:szCs w:val="24"/>
                <w:lang w:val="ro-RO"/>
              </w:rPr>
              <w:t xml:space="preserve">să formuleze răspunsuri la întrebările </w:t>
            </w:r>
          </w:p>
          <w:p w:rsidR="005409F1" w:rsidRPr="00F85106" w:rsidRDefault="00A64686" w:rsidP="005409F1">
            <w:pPr>
              <w:pStyle w:val="Tabel-col3"/>
              <w:ind w:left="720"/>
              <w:rPr>
                <w:rFonts w:ascii="Cambria Math" w:hAnsi="Cambria Math"/>
                <w:bCs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bCs/>
                <w:sz w:val="24"/>
                <w:szCs w:val="24"/>
                <w:lang w:val="ro-RO"/>
              </w:rPr>
              <w:t xml:space="preserve">ce vizează informaţiile esenţiale sau </w:t>
            </w:r>
          </w:p>
          <w:p w:rsidR="005409F1" w:rsidRPr="00F85106" w:rsidRDefault="00A64686" w:rsidP="005409F1">
            <w:pPr>
              <w:pStyle w:val="Tabel-col3"/>
              <w:ind w:left="720"/>
              <w:rPr>
                <w:rFonts w:ascii="Cambria Math" w:hAnsi="Cambria Math"/>
                <w:bCs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bCs/>
                <w:sz w:val="24"/>
                <w:szCs w:val="24"/>
                <w:lang w:val="ro-RO"/>
              </w:rPr>
              <w:t xml:space="preserve">de detaliu ce se desprind din textul </w:t>
            </w:r>
          </w:p>
          <w:p w:rsidR="00A64686" w:rsidRPr="00F85106" w:rsidRDefault="00A64686" w:rsidP="005409F1">
            <w:pPr>
              <w:pStyle w:val="Tabel-col3"/>
              <w:ind w:left="720"/>
              <w:rPr>
                <w:rFonts w:ascii="Cambria Math" w:hAnsi="Cambria Math"/>
                <w:bCs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bCs/>
                <w:sz w:val="24"/>
                <w:szCs w:val="24"/>
                <w:lang w:val="ro-RO"/>
              </w:rPr>
              <w:t>citit sau mesajul audiat;</w:t>
            </w:r>
          </w:p>
          <w:p w:rsidR="005409F1" w:rsidRPr="00F85106" w:rsidRDefault="00A64686" w:rsidP="004E017E">
            <w:pPr>
              <w:numPr>
                <w:ilvl w:val="0"/>
                <w:numId w:val="2"/>
              </w:numPr>
              <w:tabs>
                <w:tab w:val="left" w:pos="288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bCs/>
                <w:sz w:val="24"/>
                <w:szCs w:val="24"/>
                <w:lang w:val="ro-RO"/>
              </w:rPr>
              <w:lastRenderedPageBreak/>
              <w:t>să povestească independent un</w:t>
            </w:r>
          </w:p>
          <w:p w:rsidR="005409F1" w:rsidRPr="00F85106" w:rsidRDefault="00A64686" w:rsidP="005409F1">
            <w:pPr>
              <w:tabs>
                <w:tab w:val="left" w:pos="288"/>
              </w:tabs>
              <w:spacing w:after="0" w:line="240" w:lineRule="auto"/>
              <w:ind w:left="720"/>
              <w:jc w:val="both"/>
              <w:rPr>
                <w:rFonts w:ascii="Cambria Math" w:hAnsi="Cambria Math"/>
                <w:bCs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bCs/>
                <w:sz w:val="24"/>
                <w:szCs w:val="24"/>
                <w:lang w:val="ro-RO"/>
              </w:rPr>
              <w:t xml:space="preserve"> fragment/pa-ragraf citit sau mesaj</w:t>
            </w:r>
          </w:p>
          <w:p w:rsidR="00A64686" w:rsidRPr="00F85106" w:rsidRDefault="00A64686" w:rsidP="005409F1">
            <w:pPr>
              <w:tabs>
                <w:tab w:val="left" w:pos="288"/>
              </w:tabs>
              <w:spacing w:after="0" w:line="240" w:lineRule="auto"/>
              <w:ind w:left="72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bCs/>
                <w:sz w:val="24"/>
                <w:szCs w:val="24"/>
                <w:lang w:val="ro-RO"/>
              </w:rPr>
              <w:t xml:space="preserve"> audiat;</w:t>
            </w:r>
          </w:p>
          <w:p w:rsidR="005409F1" w:rsidRPr="00F85106" w:rsidRDefault="00A64686" w:rsidP="004E017E">
            <w:pPr>
              <w:numPr>
                <w:ilvl w:val="0"/>
                <w:numId w:val="2"/>
              </w:numPr>
              <w:tabs>
                <w:tab w:val="left" w:pos="288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să alcătuiască un dialog siplu </w:t>
            </w:r>
            <w:r w:rsidRPr="00F85106">
              <w:rPr>
                <w:rFonts w:ascii="Cambria Math" w:hAnsi="Cambria Math"/>
                <w:bCs/>
                <w:sz w:val="24"/>
                <w:szCs w:val="24"/>
                <w:lang w:val="ro-RO"/>
              </w:rPr>
              <w:t>cu</w:t>
            </w:r>
          </w:p>
          <w:p w:rsidR="00A64686" w:rsidRPr="00F85106" w:rsidRDefault="00A64686" w:rsidP="005409F1">
            <w:pPr>
              <w:tabs>
                <w:tab w:val="left" w:pos="288"/>
              </w:tabs>
              <w:spacing w:after="0" w:line="240" w:lineRule="auto"/>
              <w:ind w:left="72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bCs/>
                <w:sz w:val="24"/>
                <w:szCs w:val="24"/>
                <w:lang w:val="ro-RO"/>
              </w:rPr>
              <w:t xml:space="preserve"> persoane diferite;</w:t>
            </w:r>
          </w:p>
          <w:p w:rsidR="005409F1" w:rsidRPr="00F85106" w:rsidRDefault="00A64686" w:rsidP="004E017E">
            <w:pPr>
              <w:numPr>
                <w:ilvl w:val="0"/>
                <w:numId w:val="2"/>
              </w:numPr>
              <w:tabs>
                <w:tab w:val="left" w:pos="288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bCs/>
                <w:sz w:val="24"/>
                <w:szCs w:val="24"/>
                <w:lang w:val="ro-RO"/>
              </w:rPr>
              <w:t xml:space="preserve">să construiască propoziţii simple </w:t>
            </w:r>
          </w:p>
          <w:p w:rsidR="005409F1" w:rsidRPr="00F85106" w:rsidRDefault="00A64686" w:rsidP="005409F1">
            <w:pPr>
              <w:tabs>
                <w:tab w:val="left" w:pos="288"/>
              </w:tabs>
              <w:spacing w:after="0" w:line="240" w:lineRule="auto"/>
              <w:ind w:left="720"/>
              <w:jc w:val="both"/>
              <w:rPr>
                <w:rFonts w:ascii="Cambria Math" w:hAnsi="Cambria Math"/>
                <w:bCs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bCs/>
                <w:sz w:val="24"/>
                <w:szCs w:val="24"/>
                <w:lang w:val="ro-RO"/>
              </w:rPr>
              <w:t xml:space="preserve">şi propoziţii dezvoltate, propoziţii </w:t>
            </w:r>
          </w:p>
          <w:p w:rsidR="005409F1" w:rsidRPr="00F85106" w:rsidRDefault="00A64686" w:rsidP="005409F1">
            <w:pPr>
              <w:tabs>
                <w:tab w:val="left" w:pos="288"/>
              </w:tabs>
              <w:spacing w:after="0" w:line="240" w:lineRule="auto"/>
              <w:ind w:left="720"/>
              <w:jc w:val="both"/>
              <w:rPr>
                <w:rFonts w:ascii="Cambria Math" w:hAnsi="Cambria Math"/>
                <w:bCs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bCs/>
                <w:sz w:val="24"/>
                <w:szCs w:val="24"/>
                <w:lang w:val="ro-RO"/>
              </w:rPr>
              <w:t xml:space="preserve">interogative şi enunţiative, </w:t>
            </w:r>
          </w:p>
          <w:p w:rsidR="00A64686" w:rsidRPr="00F85106" w:rsidRDefault="00A64686" w:rsidP="006D6AA0">
            <w:pPr>
              <w:tabs>
                <w:tab w:val="left" w:pos="288"/>
              </w:tabs>
              <w:spacing w:after="0" w:line="240" w:lineRule="auto"/>
              <w:ind w:left="72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bCs/>
                <w:sz w:val="24"/>
                <w:szCs w:val="24"/>
                <w:lang w:val="ro-RO"/>
              </w:rPr>
              <w:t>propriu-zise şi exclamative.</w:t>
            </w:r>
          </w:p>
        </w:tc>
      </w:tr>
      <w:tr w:rsidR="00252C1B" w:rsidRPr="00F85106" w:rsidTr="00991333">
        <w:trPr>
          <w:trHeight w:val="421"/>
        </w:trPr>
        <w:tc>
          <w:tcPr>
            <w:tcW w:w="629" w:type="dxa"/>
            <w:vMerge/>
            <w:shd w:val="clear" w:color="auto" w:fill="A6A6A6"/>
          </w:tcPr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</w:tc>
        <w:tc>
          <w:tcPr>
            <w:tcW w:w="9827" w:type="dxa"/>
            <w:gridSpan w:val="2"/>
            <w:shd w:val="clear" w:color="auto" w:fill="F2F2F2"/>
          </w:tcPr>
          <w:p w:rsidR="00252C1B" w:rsidRPr="00F85106" w:rsidRDefault="005409F1" w:rsidP="005409F1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b/>
                <w:sz w:val="24"/>
                <w:szCs w:val="24"/>
                <w:lang w:val="en-US"/>
              </w:rPr>
              <w:t xml:space="preserve">                                                                                              </w:t>
            </w:r>
            <w:r w:rsidR="00252C1B" w:rsidRPr="00F85106">
              <w:rPr>
                <w:rFonts w:ascii="Cambria Math" w:hAnsi="Cambria Math"/>
                <w:b/>
                <w:sz w:val="24"/>
                <w:szCs w:val="24"/>
                <w:lang w:val="en-US"/>
              </w:rPr>
              <w:t>Scrierea</w:t>
            </w:r>
          </w:p>
        </w:tc>
      </w:tr>
      <w:tr w:rsidR="00A64686" w:rsidRPr="00F85106" w:rsidTr="006D6AA0">
        <w:trPr>
          <w:trHeight w:val="7631"/>
        </w:trPr>
        <w:tc>
          <w:tcPr>
            <w:tcW w:w="629" w:type="dxa"/>
            <w:vMerge/>
            <w:tcBorders>
              <w:bottom w:val="single" w:sz="4" w:space="0" w:color="auto"/>
            </w:tcBorders>
            <w:shd w:val="clear" w:color="auto" w:fill="A6A6A6"/>
          </w:tcPr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</w:tc>
        <w:tc>
          <w:tcPr>
            <w:tcW w:w="4475" w:type="dxa"/>
            <w:tcBorders>
              <w:bottom w:val="single" w:sz="4" w:space="0" w:color="auto"/>
            </w:tcBorders>
            <w:shd w:val="clear" w:color="auto" w:fill="FFFFFF"/>
          </w:tcPr>
          <w:p w:rsidR="00A64686" w:rsidRPr="00F85106" w:rsidRDefault="00A64686" w:rsidP="0038256F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6D6AA0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Alfabetul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. Sunetele limbii române. Corespondenţa sunet-literă. Vocalele. Semivocalele. Consoanele. Grupurile de sunete (diftongul, triftongul).</w:t>
            </w:r>
          </w:p>
          <w:p w:rsidR="00A64686" w:rsidRPr="00F85106" w:rsidRDefault="00A64686" w:rsidP="00BD7432">
            <w:pPr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en-US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 xml:space="preserve">Scrierea şi pronunţarea grupurilor de litere. </w:t>
            </w:r>
            <w:r w:rsidRPr="00F85106">
              <w:rPr>
                <w:rFonts w:ascii="Cambria Math" w:hAnsi="Cambria Math"/>
                <w:sz w:val="24"/>
                <w:szCs w:val="24"/>
                <w:lang w:val="en-US"/>
              </w:rPr>
              <w:t xml:space="preserve"> </w:t>
            </w:r>
          </w:p>
          <w:p w:rsidR="00A64686" w:rsidRPr="00F85106" w:rsidRDefault="00A64686" w:rsidP="002C512B">
            <w:pPr>
              <w:spacing w:after="0" w:line="240" w:lineRule="auto"/>
              <w:jc w:val="both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Scrierea şi pronunţarea grupurilor de litere.</w:t>
            </w:r>
          </w:p>
          <w:p w:rsidR="00A64686" w:rsidRPr="00F85106" w:rsidRDefault="00A64686" w:rsidP="002C512B">
            <w:pPr>
              <w:spacing w:after="0" w:line="240" w:lineRule="auto"/>
              <w:jc w:val="both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Despărțirea cuvintelor în silabe.</w:t>
            </w:r>
          </w:p>
          <w:p w:rsidR="00A64686" w:rsidRPr="00F85106" w:rsidRDefault="00A64686" w:rsidP="002C512B">
            <w:pPr>
              <w:spacing w:after="0" w:line="240" w:lineRule="auto"/>
              <w:jc w:val="both"/>
              <w:rPr>
                <w:rFonts w:ascii="Cambria Math" w:hAnsi="Cambria Math" w:cs="Arial"/>
                <w:b/>
                <w:sz w:val="24"/>
                <w:szCs w:val="24"/>
                <w:lang w:val="uk-UA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Accentul în limba română.</w:t>
            </w:r>
          </w:p>
          <w:p w:rsidR="00BD7432" w:rsidRPr="00F85106" w:rsidRDefault="00BD7432" w:rsidP="002C512B">
            <w:pPr>
              <w:spacing w:after="0" w:line="240" w:lineRule="auto"/>
              <w:jc w:val="both"/>
              <w:rPr>
                <w:rFonts w:ascii="Cambria Math" w:hAnsi="Cambria Math" w:cs="Arial"/>
                <w:b/>
                <w:sz w:val="24"/>
                <w:szCs w:val="24"/>
                <w:lang w:val="uk-UA"/>
              </w:rPr>
            </w:pPr>
          </w:p>
          <w:p w:rsidR="00BD7432" w:rsidRPr="00F85106" w:rsidRDefault="00BD7432" w:rsidP="002C512B">
            <w:pPr>
              <w:spacing w:after="0" w:line="240" w:lineRule="auto"/>
              <w:jc w:val="both"/>
              <w:rPr>
                <w:rFonts w:ascii="Cambria Math" w:hAnsi="Cambria Math" w:cs="Arial"/>
                <w:b/>
                <w:sz w:val="24"/>
                <w:szCs w:val="24"/>
                <w:lang w:val="uk-UA"/>
              </w:rPr>
            </w:pPr>
          </w:p>
          <w:p w:rsidR="00BD7432" w:rsidRPr="00F85106" w:rsidRDefault="00BD7432" w:rsidP="002C512B">
            <w:pPr>
              <w:spacing w:after="0" w:line="240" w:lineRule="auto"/>
              <w:jc w:val="both"/>
              <w:rPr>
                <w:rFonts w:ascii="Cambria Math" w:hAnsi="Cambria Math" w:cs="Arial"/>
                <w:b/>
                <w:sz w:val="24"/>
                <w:szCs w:val="24"/>
                <w:lang w:val="uk-UA"/>
              </w:rPr>
            </w:pPr>
          </w:p>
          <w:p w:rsidR="00BD7432" w:rsidRDefault="00BD7432" w:rsidP="002C512B">
            <w:pPr>
              <w:spacing w:after="0" w:line="240" w:lineRule="auto"/>
              <w:jc w:val="both"/>
              <w:rPr>
                <w:rFonts w:ascii="Cambria Math" w:hAnsi="Cambria Math" w:cs="Arial"/>
                <w:b/>
                <w:sz w:val="24"/>
                <w:szCs w:val="24"/>
                <w:lang w:val="en-US"/>
              </w:rPr>
            </w:pPr>
          </w:p>
          <w:p w:rsidR="006D6AA0" w:rsidRDefault="006D6AA0" w:rsidP="002C512B">
            <w:pPr>
              <w:spacing w:after="0" w:line="240" w:lineRule="auto"/>
              <w:jc w:val="both"/>
              <w:rPr>
                <w:rFonts w:ascii="Cambria Math" w:hAnsi="Cambria Math" w:cs="Arial"/>
                <w:b/>
                <w:sz w:val="24"/>
                <w:szCs w:val="24"/>
                <w:lang w:val="en-US"/>
              </w:rPr>
            </w:pPr>
          </w:p>
          <w:p w:rsidR="006D6AA0" w:rsidRDefault="006D6AA0" w:rsidP="002C512B">
            <w:pPr>
              <w:spacing w:after="0" w:line="240" w:lineRule="auto"/>
              <w:jc w:val="both"/>
              <w:rPr>
                <w:rFonts w:ascii="Cambria Math" w:hAnsi="Cambria Math" w:cs="Arial"/>
                <w:b/>
                <w:sz w:val="24"/>
                <w:szCs w:val="24"/>
                <w:lang w:val="en-US"/>
              </w:rPr>
            </w:pPr>
          </w:p>
          <w:p w:rsidR="006D6AA0" w:rsidRDefault="006D6AA0" w:rsidP="002C512B">
            <w:pPr>
              <w:spacing w:after="0" w:line="240" w:lineRule="auto"/>
              <w:jc w:val="both"/>
              <w:rPr>
                <w:rFonts w:ascii="Cambria Math" w:hAnsi="Cambria Math" w:cs="Arial"/>
                <w:b/>
                <w:sz w:val="24"/>
                <w:szCs w:val="24"/>
                <w:lang w:val="en-US"/>
              </w:rPr>
            </w:pPr>
          </w:p>
          <w:p w:rsidR="006D6AA0" w:rsidRDefault="006D6AA0" w:rsidP="002C512B">
            <w:pPr>
              <w:spacing w:after="0" w:line="240" w:lineRule="auto"/>
              <w:jc w:val="both"/>
              <w:rPr>
                <w:rFonts w:ascii="Cambria Math" w:hAnsi="Cambria Math" w:cs="Arial"/>
                <w:b/>
                <w:sz w:val="24"/>
                <w:szCs w:val="24"/>
                <w:lang w:val="en-US"/>
              </w:rPr>
            </w:pPr>
          </w:p>
          <w:p w:rsidR="006D6AA0" w:rsidRPr="006D6AA0" w:rsidRDefault="006D6AA0" w:rsidP="002C512B">
            <w:pPr>
              <w:spacing w:after="0" w:line="240" w:lineRule="auto"/>
              <w:jc w:val="both"/>
              <w:rPr>
                <w:rFonts w:ascii="Cambria Math" w:hAnsi="Cambria Math" w:cs="Arial"/>
                <w:b/>
                <w:sz w:val="24"/>
                <w:szCs w:val="24"/>
                <w:lang w:val="en-US"/>
              </w:rPr>
            </w:pPr>
          </w:p>
          <w:p w:rsidR="00BD7432" w:rsidRPr="00F85106" w:rsidRDefault="00BD7432" w:rsidP="002C512B">
            <w:pPr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uk-UA"/>
              </w:rPr>
            </w:pPr>
          </w:p>
          <w:p w:rsidR="00F6764D" w:rsidRPr="00F85106" w:rsidRDefault="00F6764D" w:rsidP="0028792F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6D6AA0" w:rsidRPr="00293E20" w:rsidRDefault="0028792F" w:rsidP="00384DB9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uk-UA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Traducerea.</w:t>
            </w:r>
            <w:r w:rsidR="006B3C39" w:rsidRPr="00F85106">
              <w:rPr>
                <w:rFonts w:ascii="Cambria Math" w:hAnsi="Cambria Math" w:cs="Arial"/>
                <w:b/>
                <w:sz w:val="24"/>
                <w:szCs w:val="24"/>
                <w:lang w:val="en-US"/>
              </w:rPr>
              <w:t xml:space="preserve"> </w:t>
            </w:r>
            <w:r w:rsidR="006A578E" w:rsidRPr="006D6AA0">
              <w:rPr>
                <w:rFonts w:ascii="Cambria Math" w:hAnsi="Cambria Math" w:cs="Arial"/>
                <w:sz w:val="24"/>
                <w:szCs w:val="24"/>
                <w:lang w:val="ro-RO"/>
              </w:rPr>
              <w:t>Trad</w:t>
            </w:r>
            <w:r w:rsidR="006B3C39" w:rsidRPr="006D6AA0">
              <w:rPr>
                <w:rFonts w:ascii="Cambria Math" w:hAnsi="Cambria Math" w:cs="Arial"/>
                <w:sz w:val="24"/>
                <w:szCs w:val="24"/>
                <w:lang w:val="ro-RO"/>
              </w:rPr>
              <w:t>ucerea din limba ucraineană în limba română a cuvintelor, îmbinărilor de cuvinte, propozițiilor, a unor texte de volum mic cu elemente de descriere.</w:t>
            </w:r>
          </w:p>
        </w:tc>
        <w:tc>
          <w:tcPr>
            <w:tcW w:w="5352" w:type="dxa"/>
            <w:tcBorders>
              <w:bottom w:val="single" w:sz="4" w:space="0" w:color="auto"/>
            </w:tcBorders>
            <w:shd w:val="clear" w:color="auto" w:fill="FFFFFF"/>
          </w:tcPr>
          <w:p w:rsidR="005409F1" w:rsidRPr="00F85106" w:rsidRDefault="00A64686" w:rsidP="0038256F">
            <w:pPr>
              <w:numPr>
                <w:ilvl w:val="0"/>
                <w:numId w:val="3"/>
              </w:numPr>
              <w:tabs>
                <w:tab w:val="left" w:pos="288"/>
              </w:tabs>
              <w:spacing w:after="0" w:line="240" w:lineRule="auto"/>
              <w:ind w:left="855" w:hanging="716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cunoască alfabetul, literele şi sunetele</w:t>
            </w:r>
          </w:p>
          <w:p w:rsidR="00A64686" w:rsidRPr="00F85106" w:rsidRDefault="00A64686" w:rsidP="005409F1">
            <w:pPr>
              <w:tabs>
                <w:tab w:val="left" w:pos="288"/>
              </w:tabs>
              <w:spacing w:after="0" w:line="240" w:lineRule="auto"/>
              <w:ind w:left="855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limbii;</w:t>
            </w:r>
          </w:p>
          <w:p w:rsidR="00A64686" w:rsidRPr="00F85106" w:rsidRDefault="00A64686" w:rsidP="0038256F">
            <w:pPr>
              <w:numPr>
                <w:ilvl w:val="0"/>
                <w:numId w:val="3"/>
              </w:numPr>
              <w:tabs>
                <w:tab w:val="left" w:pos="288"/>
              </w:tabs>
              <w:spacing w:after="0" w:line="240" w:lineRule="auto"/>
              <w:ind w:left="855" w:hanging="716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pronunţe corect sunetele;</w:t>
            </w:r>
          </w:p>
          <w:p w:rsidR="00A64686" w:rsidRPr="00F85106" w:rsidRDefault="00A64686" w:rsidP="0038256F">
            <w:pPr>
              <w:numPr>
                <w:ilvl w:val="0"/>
                <w:numId w:val="3"/>
              </w:numPr>
              <w:tabs>
                <w:tab w:val="left" w:pos="288"/>
              </w:tabs>
              <w:spacing w:after="0" w:line="240" w:lineRule="auto"/>
              <w:ind w:left="855" w:hanging="716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ortografieze corect și să argumenteze</w:t>
            </w:r>
          </w:p>
          <w:p w:rsidR="00A64686" w:rsidRPr="00F85106" w:rsidRDefault="00A64686" w:rsidP="004E017E">
            <w:pPr>
              <w:tabs>
                <w:tab w:val="left" w:pos="288"/>
              </w:tabs>
              <w:spacing w:after="0" w:line="240" w:lineRule="auto"/>
              <w:ind w:left="139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grupurile de litere (diftongi, triftongi);</w:t>
            </w:r>
          </w:p>
          <w:p w:rsidR="00074495" w:rsidRPr="00F85106" w:rsidRDefault="00A64686" w:rsidP="0038256F">
            <w:pPr>
              <w:numPr>
                <w:ilvl w:val="0"/>
                <w:numId w:val="3"/>
              </w:numPr>
              <w:tabs>
                <w:tab w:val="left" w:pos="288"/>
              </w:tabs>
              <w:spacing w:after="0" w:line="240" w:lineRule="auto"/>
              <w:ind w:left="855" w:hanging="716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să respecte normele ortoepice aplicate </w:t>
            </w:r>
          </w:p>
          <w:p w:rsidR="00A64686" w:rsidRPr="00F85106" w:rsidRDefault="00A64686" w:rsidP="00074495">
            <w:pPr>
              <w:tabs>
                <w:tab w:val="left" w:pos="288"/>
              </w:tabs>
              <w:spacing w:after="0" w:line="240" w:lineRule="auto"/>
              <w:ind w:left="855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la accentuarea cuvintelor;</w:t>
            </w:r>
          </w:p>
          <w:p w:rsidR="00074495" w:rsidRPr="00F85106" w:rsidRDefault="00A64686" w:rsidP="0038256F">
            <w:pPr>
              <w:numPr>
                <w:ilvl w:val="0"/>
                <w:numId w:val="3"/>
              </w:numPr>
              <w:tabs>
                <w:tab w:val="left" w:pos="288"/>
              </w:tabs>
              <w:spacing w:after="0" w:line="240" w:lineRule="auto"/>
              <w:ind w:left="288" w:hanging="149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să cunoască şi să respecte regulile de </w:t>
            </w:r>
          </w:p>
          <w:p w:rsidR="00A64686" w:rsidRPr="00F85106" w:rsidRDefault="00A64686" w:rsidP="00074495">
            <w:pPr>
              <w:tabs>
                <w:tab w:val="left" w:pos="288"/>
              </w:tabs>
              <w:spacing w:after="0" w:line="240" w:lineRule="auto"/>
              <w:ind w:left="288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despărţire a cuvintelor în silabe;</w:t>
            </w:r>
          </w:p>
          <w:p w:rsidR="00A64686" w:rsidRPr="00F85106" w:rsidRDefault="00A64686" w:rsidP="0038256F">
            <w:pPr>
              <w:numPr>
                <w:ilvl w:val="0"/>
                <w:numId w:val="3"/>
              </w:numPr>
              <w:tabs>
                <w:tab w:val="left" w:pos="288"/>
              </w:tabs>
              <w:spacing w:after="0" w:line="240" w:lineRule="auto"/>
              <w:ind w:left="855" w:hanging="716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accentueze corect cuvintele;</w:t>
            </w:r>
          </w:p>
          <w:p w:rsidR="00074495" w:rsidRPr="00F85106" w:rsidRDefault="00A64686" w:rsidP="0038256F">
            <w:pPr>
              <w:numPr>
                <w:ilvl w:val="0"/>
                <w:numId w:val="3"/>
              </w:numPr>
              <w:tabs>
                <w:tab w:val="left" w:pos="288"/>
              </w:tabs>
              <w:spacing w:after="0" w:line="240" w:lineRule="auto"/>
              <w:ind w:left="288" w:hanging="149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să pronunţe corect şi fluent grupurile de </w:t>
            </w:r>
          </w:p>
          <w:p w:rsidR="00A64686" w:rsidRPr="00F85106" w:rsidRDefault="00A64686" w:rsidP="00074495">
            <w:pPr>
              <w:tabs>
                <w:tab w:val="left" w:pos="288"/>
              </w:tabs>
              <w:spacing w:after="0" w:line="240" w:lineRule="auto"/>
              <w:ind w:left="288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sunete;</w:t>
            </w:r>
          </w:p>
          <w:p w:rsidR="00074495" w:rsidRPr="00F85106" w:rsidRDefault="00A64686" w:rsidP="0038256F">
            <w:pPr>
              <w:numPr>
                <w:ilvl w:val="0"/>
                <w:numId w:val="3"/>
              </w:numPr>
              <w:tabs>
                <w:tab w:val="left" w:pos="288"/>
              </w:tabs>
              <w:spacing w:after="0" w:line="240" w:lineRule="auto"/>
              <w:ind w:left="288" w:hanging="149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să respecte scrierea cu alineate şi spaţiul</w:t>
            </w:r>
          </w:p>
          <w:p w:rsidR="00074495" w:rsidRPr="00F85106" w:rsidRDefault="00A64686" w:rsidP="00074495">
            <w:pPr>
              <w:tabs>
                <w:tab w:val="left" w:pos="288"/>
              </w:tabs>
              <w:spacing w:after="0" w:line="240" w:lineRule="auto"/>
              <w:ind w:left="288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liber între cuvinte, scrierea caligrafică /</w:t>
            </w:r>
          </w:p>
          <w:p w:rsidR="00A64686" w:rsidRPr="00F85106" w:rsidRDefault="00A64686" w:rsidP="00074495">
            <w:pPr>
              <w:tabs>
                <w:tab w:val="left" w:pos="288"/>
              </w:tabs>
              <w:spacing w:after="0" w:line="240" w:lineRule="auto"/>
              <w:ind w:left="288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 xml:space="preserve"> lizibilă;</w:t>
            </w:r>
          </w:p>
          <w:p w:rsidR="00A64686" w:rsidRPr="00F85106" w:rsidRDefault="00A64686" w:rsidP="0038256F">
            <w:pPr>
              <w:pStyle w:val="Xlist2"/>
              <w:numPr>
                <w:ilvl w:val="0"/>
                <w:numId w:val="3"/>
              </w:numPr>
              <w:spacing w:line="240" w:lineRule="auto"/>
              <w:ind w:left="430" w:hanging="291"/>
              <w:rPr>
                <w:rFonts w:ascii="Cambria Math" w:hAnsi="Cambria Math"/>
                <w:sz w:val="24"/>
                <w:szCs w:val="24"/>
              </w:rPr>
            </w:pPr>
            <w:r w:rsidRPr="00F85106">
              <w:rPr>
                <w:rFonts w:ascii="Cambria Math" w:hAnsi="Cambria Math"/>
                <w:sz w:val="24"/>
                <w:szCs w:val="24"/>
              </w:rPr>
              <w:t>să scrie corect după auz;</w:t>
            </w:r>
          </w:p>
          <w:p w:rsidR="00A64686" w:rsidRPr="00F85106" w:rsidRDefault="00A64686" w:rsidP="0038256F">
            <w:pPr>
              <w:pStyle w:val="Xlist2"/>
              <w:numPr>
                <w:ilvl w:val="0"/>
                <w:numId w:val="3"/>
              </w:numPr>
              <w:spacing w:line="240" w:lineRule="auto"/>
              <w:ind w:left="430" w:hanging="291"/>
              <w:rPr>
                <w:rFonts w:ascii="Cambria Math" w:hAnsi="Cambria Math"/>
                <w:sz w:val="24"/>
                <w:szCs w:val="24"/>
              </w:rPr>
            </w:pPr>
            <w:r w:rsidRPr="00F85106">
              <w:rPr>
                <w:rFonts w:ascii="Cambria Math" w:hAnsi="Cambria Math"/>
                <w:sz w:val="24"/>
                <w:szCs w:val="24"/>
              </w:rPr>
              <w:t>să copie corect cuvintele;</w:t>
            </w:r>
          </w:p>
          <w:p w:rsidR="00A64686" w:rsidRPr="00F85106" w:rsidRDefault="00A64686" w:rsidP="0038256F">
            <w:pPr>
              <w:pStyle w:val="Xlist2"/>
              <w:numPr>
                <w:ilvl w:val="0"/>
                <w:numId w:val="3"/>
              </w:numPr>
              <w:spacing w:line="240" w:lineRule="auto"/>
              <w:ind w:left="430" w:hanging="291"/>
              <w:rPr>
                <w:rFonts w:ascii="Cambria Math" w:hAnsi="Cambria Math"/>
                <w:sz w:val="24"/>
                <w:szCs w:val="24"/>
              </w:rPr>
            </w:pPr>
            <w:r w:rsidRPr="00F85106">
              <w:rPr>
                <w:rFonts w:ascii="Cambria Math" w:hAnsi="Cambria Math"/>
                <w:sz w:val="24"/>
                <w:szCs w:val="24"/>
              </w:rPr>
              <w:t>să scrie după dictare;</w:t>
            </w:r>
          </w:p>
          <w:p w:rsidR="00A64686" w:rsidRPr="00F85106" w:rsidRDefault="00A64686" w:rsidP="0038256F">
            <w:pPr>
              <w:pStyle w:val="Xlist2"/>
              <w:numPr>
                <w:ilvl w:val="0"/>
                <w:numId w:val="3"/>
              </w:numPr>
              <w:spacing w:line="240" w:lineRule="auto"/>
              <w:ind w:left="430" w:hanging="291"/>
              <w:rPr>
                <w:rFonts w:ascii="Cambria Math" w:hAnsi="Cambria Math"/>
                <w:sz w:val="24"/>
                <w:szCs w:val="24"/>
              </w:rPr>
            </w:pPr>
            <w:r w:rsidRPr="00F85106">
              <w:rPr>
                <w:rFonts w:ascii="Cambria Math" w:hAnsi="Cambria Math"/>
                <w:sz w:val="24"/>
                <w:szCs w:val="24"/>
              </w:rPr>
              <w:t>să alcătuiască enunțuri după desene.</w:t>
            </w:r>
          </w:p>
          <w:p w:rsidR="00A64686" w:rsidRPr="00F85106" w:rsidRDefault="00A64686" w:rsidP="0038256F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6B3C39" w:rsidRPr="00F85106" w:rsidRDefault="006B3C39" w:rsidP="006B3C39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traducă</w:t>
            </w: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 xml:space="preserve"> 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din limba ucraineană în limba </w:t>
            </w:r>
          </w:p>
          <w:p w:rsidR="006B3C39" w:rsidRPr="00F85106" w:rsidRDefault="006B3C39" w:rsidP="006B3C39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română a cuvintelor, îmbinărilor de cuvinte, </w:t>
            </w:r>
          </w:p>
          <w:p w:rsidR="006B3C39" w:rsidRPr="00F85106" w:rsidRDefault="006B3C39" w:rsidP="006B3C39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propozițiilor, a unor texte de volum mic </w:t>
            </w:r>
          </w:p>
          <w:p w:rsidR="0028792F" w:rsidRDefault="006B3C39" w:rsidP="00384DB9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cu elemente de descriere.</w:t>
            </w:r>
          </w:p>
          <w:p w:rsidR="0049571C" w:rsidRPr="00F85106" w:rsidRDefault="0049571C" w:rsidP="00384DB9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</w:tc>
      </w:tr>
      <w:tr w:rsidR="0038256F" w:rsidRPr="00F85106" w:rsidTr="00991333">
        <w:trPr>
          <w:trHeight w:val="27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</w:tcPr>
          <w:p w:rsidR="0038256F" w:rsidRPr="00F85106" w:rsidRDefault="0038256F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8</w:t>
            </w:r>
          </w:p>
        </w:tc>
        <w:tc>
          <w:tcPr>
            <w:tcW w:w="98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38256F" w:rsidRDefault="005409F1" w:rsidP="007556C3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  <w:b/>
                <w:sz w:val="24"/>
                <w:szCs w:val="24"/>
                <w:lang w:val="uk-UA"/>
              </w:rPr>
            </w:pPr>
            <w:r w:rsidRPr="00F85106">
              <w:rPr>
                <w:rFonts w:ascii="Cambria Math" w:hAnsi="Cambria Math"/>
                <w:b/>
                <w:sz w:val="24"/>
                <w:szCs w:val="24"/>
                <w:lang w:val="en-US"/>
              </w:rPr>
              <w:t xml:space="preserve">                                                                                          </w:t>
            </w:r>
            <w:r w:rsidR="0038256F" w:rsidRPr="00F85106">
              <w:rPr>
                <w:rFonts w:ascii="Cambria Math" w:hAnsi="Cambria Math"/>
                <w:b/>
                <w:sz w:val="24"/>
                <w:szCs w:val="24"/>
                <w:lang w:val="en-US"/>
              </w:rPr>
              <w:t>Lectura</w:t>
            </w:r>
            <w:r w:rsidRPr="00F85106">
              <w:rPr>
                <w:rFonts w:ascii="Cambria Math" w:hAnsi="Cambria Math"/>
                <w:b/>
                <w:sz w:val="24"/>
                <w:szCs w:val="24"/>
                <w:lang w:val="en-US"/>
              </w:rPr>
              <w:t xml:space="preserve">                                 </w:t>
            </w:r>
          </w:p>
          <w:p w:rsidR="007556C3" w:rsidRPr="007556C3" w:rsidRDefault="007556C3" w:rsidP="007556C3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  <w:b/>
                <w:sz w:val="24"/>
                <w:szCs w:val="24"/>
                <w:lang w:val="uk-UA"/>
              </w:rPr>
            </w:pPr>
          </w:p>
        </w:tc>
      </w:tr>
      <w:tr w:rsidR="00A64686" w:rsidRPr="00F85106" w:rsidTr="00C068F0">
        <w:trPr>
          <w:trHeight w:val="3669"/>
        </w:trPr>
        <w:tc>
          <w:tcPr>
            <w:tcW w:w="629" w:type="dxa"/>
            <w:tcBorders>
              <w:top w:val="single" w:sz="4" w:space="0" w:color="auto"/>
            </w:tcBorders>
            <w:shd w:val="clear" w:color="auto" w:fill="A6A6A6"/>
          </w:tcPr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293E20" w:rsidRDefault="00A64686" w:rsidP="00293E2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uk-UA"/>
              </w:rPr>
            </w:pPr>
          </w:p>
        </w:tc>
        <w:tc>
          <w:tcPr>
            <w:tcW w:w="4475" w:type="dxa"/>
            <w:tcBorders>
              <w:top w:val="single" w:sz="4" w:space="0" w:color="auto"/>
            </w:tcBorders>
            <w:shd w:val="clear" w:color="auto" w:fill="FFFFFF"/>
          </w:tcPr>
          <w:p w:rsidR="00A64686" w:rsidRPr="00F85106" w:rsidRDefault="00A64686" w:rsidP="00BD7432">
            <w:pPr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en-US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Pronunţarea și citirea grupurilor de litere</w:t>
            </w:r>
            <w:r w:rsidR="00BD7432"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.</w:t>
            </w: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 xml:space="preserve"> </w:t>
            </w:r>
          </w:p>
          <w:p w:rsidR="00A64686" w:rsidRPr="00F85106" w:rsidRDefault="00A64686" w:rsidP="0038256F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en-US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en-US"/>
              </w:rPr>
              <w:t>Citirea un</w:t>
            </w: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ui</w:t>
            </w:r>
            <w:r w:rsidRPr="00F85106">
              <w:rPr>
                <w:rFonts w:ascii="Cambria Math" w:hAnsi="Cambria Math"/>
                <w:sz w:val="24"/>
                <w:szCs w:val="24"/>
                <w:lang w:val="en-US"/>
              </w:rPr>
              <w:t xml:space="preserve"> text nou de mică întindere.</w:t>
            </w:r>
          </w:p>
          <w:p w:rsidR="00A64686" w:rsidRPr="00F85106" w:rsidRDefault="00A64686" w:rsidP="0038256F">
            <w:pPr>
              <w:pStyle w:val="Tabel-col3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en-US"/>
              </w:rPr>
              <w:t>C</w:t>
            </w: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itirea textelor, respectând intonaţia impusă de semnele de punctuaţie.</w:t>
            </w:r>
          </w:p>
          <w:p w:rsidR="00A64686" w:rsidRPr="00F85106" w:rsidRDefault="00A64686" w:rsidP="0038256F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en-US"/>
              </w:rPr>
            </w:pPr>
            <w:r w:rsidRPr="00F85106">
              <w:rPr>
                <w:rFonts w:ascii="Cambria Math" w:hAnsi="Cambria Math"/>
                <w:bCs/>
                <w:sz w:val="24"/>
                <w:szCs w:val="24"/>
                <w:lang w:val="ro-RO"/>
              </w:rPr>
              <w:t>Elemente de bază ale organizării textului literar/nonliterar (titlul, autorul, alineatele).</w:t>
            </w:r>
          </w:p>
          <w:p w:rsidR="00A64686" w:rsidRPr="00F85106" w:rsidRDefault="006D6AA0" w:rsidP="0038256F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>
              <w:rPr>
                <w:rFonts w:ascii="Cambria Math" w:hAnsi="Cambria Math"/>
                <w:sz w:val="24"/>
                <w:szCs w:val="24"/>
                <w:lang w:val="ro-RO"/>
              </w:rPr>
              <w:t>I</w:t>
            </w:r>
            <w:r w:rsidR="00A64686" w:rsidRPr="00F85106">
              <w:rPr>
                <w:rFonts w:ascii="Cambria Math" w:hAnsi="Cambria Math"/>
                <w:sz w:val="24"/>
                <w:szCs w:val="24"/>
                <w:lang w:val="ro-RO"/>
              </w:rPr>
              <w:t>deile principale dintr-un text  citit.</w:t>
            </w:r>
          </w:p>
          <w:p w:rsidR="00A64686" w:rsidRPr="00C27F5A" w:rsidRDefault="00A64686" w:rsidP="002C512B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en-US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en-US"/>
              </w:rPr>
              <w:t>Citirea cuvintelor. Citirea propoziţiilor. Citirea textelor.</w:t>
            </w:r>
          </w:p>
        </w:tc>
        <w:tc>
          <w:tcPr>
            <w:tcW w:w="5352" w:type="dxa"/>
            <w:tcBorders>
              <w:top w:val="single" w:sz="4" w:space="0" w:color="auto"/>
            </w:tcBorders>
            <w:shd w:val="clear" w:color="auto" w:fill="FFFFFF"/>
          </w:tcPr>
          <w:p w:rsidR="00074495" w:rsidRPr="00F85106" w:rsidRDefault="00A64686" w:rsidP="0038256F">
            <w:pPr>
              <w:numPr>
                <w:ilvl w:val="0"/>
                <w:numId w:val="3"/>
              </w:numPr>
              <w:tabs>
                <w:tab w:val="left" w:pos="288"/>
              </w:tabs>
              <w:spacing w:after="0" w:line="240" w:lineRule="auto"/>
              <w:ind w:left="855" w:hanging="716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pronunțe și să citească corect grupurile</w:t>
            </w:r>
          </w:p>
          <w:p w:rsidR="00A64686" w:rsidRPr="00F85106" w:rsidRDefault="00A64686" w:rsidP="00074495">
            <w:pPr>
              <w:tabs>
                <w:tab w:val="left" w:pos="288"/>
              </w:tabs>
              <w:spacing w:after="0" w:line="240" w:lineRule="auto"/>
              <w:ind w:left="855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de litere;</w:t>
            </w:r>
          </w:p>
          <w:p w:rsidR="00074495" w:rsidRPr="00F85106" w:rsidRDefault="00A64686" w:rsidP="0038256F">
            <w:pPr>
              <w:numPr>
                <w:ilvl w:val="0"/>
                <w:numId w:val="3"/>
              </w:numPr>
              <w:tabs>
                <w:tab w:val="left" w:pos="288"/>
              </w:tabs>
              <w:spacing w:after="0" w:line="240" w:lineRule="auto"/>
              <w:ind w:left="288" w:hanging="149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să pronunțe și să citească cuvinte și </w:t>
            </w:r>
          </w:p>
          <w:p w:rsidR="00A64686" w:rsidRPr="00F85106" w:rsidRDefault="00A64686" w:rsidP="0038256F">
            <w:pPr>
              <w:numPr>
                <w:ilvl w:val="0"/>
                <w:numId w:val="3"/>
              </w:numPr>
              <w:tabs>
                <w:tab w:val="left" w:pos="288"/>
              </w:tabs>
              <w:spacing w:after="0" w:line="240" w:lineRule="auto"/>
              <w:ind w:left="288" w:hanging="149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enunțuri care conțin grupuri de litere;</w:t>
            </w:r>
          </w:p>
          <w:p w:rsidR="00074495" w:rsidRPr="00F85106" w:rsidRDefault="00A64686" w:rsidP="0038256F">
            <w:pPr>
              <w:numPr>
                <w:ilvl w:val="0"/>
                <w:numId w:val="3"/>
              </w:numPr>
              <w:tabs>
                <w:tab w:val="left" w:pos="288"/>
              </w:tabs>
              <w:spacing w:after="0" w:line="240" w:lineRule="auto"/>
              <w:ind w:left="288" w:hanging="149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 xml:space="preserve">să citească textele, respectând intonaţia </w:t>
            </w:r>
          </w:p>
          <w:p w:rsidR="00A64686" w:rsidRPr="00F85106" w:rsidRDefault="00A64686" w:rsidP="0038256F">
            <w:pPr>
              <w:numPr>
                <w:ilvl w:val="0"/>
                <w:numId w:val="3"/>
              </w:numPr>
              <w:tabs>
                <w:tab w:val="left" w:pos="288"/>
              </w:tabs>
              <w:spacing w:after="0" w:line="240" w:lineRule="auto"/>
              <w:ind w:left="288" w:hanging="149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impusă de semnele de punctuaţie;</w:t>
            </w:r>
          </w:p>
          <w:p w:rsidR="00A64686" w:rsidRPr="00F85106" w:rsidRDefault="00A64686" w:rsidP="0038256F">
            <w:pPr>
              <w:numPr>
                <w:ilvl w:val="0"/>
                <w:numId w:val="3"/>
              </w:numPr>
              <w:tabs>
                <w:tab w:val="left" w:pos="288"/>
              </w:tabs>
              <w:spacing w:after="0" w:line="240" w:lineRule="auto"/>
              <w:ind w:left="288" w:hanging="149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să citească pe fragmente, pe roluri;</w:t>
            </w:r>
          </w:p>
          <w:p w:rsidR="00074495" w:rsidRPr="00F85106" w:rsidRDefault="00A64686" w:rsidP="0038256F">
            <w:pPr>
              <w:numPr>
                <w:ilvl w:val="0"/>
                <w:numId w:val="3"/>
              </w:numPr>
              <w:tabs>
                <w:tab w:val="left" w:pos="288"/>
              </w:tabs>
              <w:spacing w:after="0" w:line="240" w:lineRule="auto"/>
              <w:ind w:left="288" w:hanging="149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 xml:space="preserve">să </w:t>
            </w:r>
            <w:r w:rsidRPr="00F85106">
              <w:rPr>
                <w:rFonts w:ascii="Cambria Math" w:hAnsi="Cambria Math"/>
                <w:sz w:val="24"/>
                <w:szCs w:val="24"/>
                <w:lang w:val="en-US"/>
              </w:rPr>
              <w:t xml:space="preserve">citească propoziţii scurte şi texte de </w:t>
            </w:r>
          </w:p>
          <w:p w:rsidR="0049571C" w:rsidRPr="00F85106" w:rsidRDefault="00A64686" w:rsidP="00C27F5A">
            <w:pPr>
              <w:tabs>
                <w:tab w:val="left" w:pos="288"/>
              </w:tabs>
              <w:spacing w:after="0" w:line="240" w:lineRule="auto"/>
              <w:ind w:left="288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proofErr w:type="gramStart"/>
            <w:r w:rsidRPr="00F85106">
              <w:rPr>
                <w:rFonts w:ascii="Cambria Math" w:hAnsi="Cambria Math"/>
                <w:sz w:val="24"/>
                <w:szCs w:val="24"/>
                <w:lang w:val="en-US"/>
              </w:rPr>
              <w:t>dimensiuni</w:t>
            </w:r>
            <w:proofErr w:type="gramEnd"/>
            <w:r w:rsidRPr="00F85106">
              <w:rPr>
                <w:rFonts w:ascii="Cambria Math" w:hAnsi="Cambria Math"/>
                <w:sz w:val="24"/>
                <w:szCs w:val="24"/>
                <w:lang w:val="en-US"/>
              </w:rPr>
              <w:t xml:space="preserve"> nu prea mari.</w:t>
            </w:r>
          </w:p>
        </w:tc>
      </w:tr>
      <w:tr w:rsidR="0038256F" w:rsidRPr="00F85106" w:rsidTr="00C27F5A">
        <w:trPr>
          <w:trHeight w:val="160"/>
        </w:trPr>
        <w:tc>
          <w:tcPr>
            <w:tcW w:w="629" w:type="dxa"/>
            <w:shd w:val="clear" w:color="auto" w:fill="A6A6A6"/>
          </w:tcPr>
          <w:p w:rsidR="0038256F" w:rsidRPr="00F85106" w:rsidRDefault="0038256F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</w:tc>
        <w:tc>
          <w:tcPr>
            <w:tcW w:w="9827" w:type="dxa"/>
            <w:gridSpan w:val="2"/>
            <w:shd w:val="clear" w:color="auto" w:fill="F2F2F2"/>
          </w:tcPr>
          <w:p w:rsidR="0038256F" w:rsidRPr="00F85106" w:rsidRDefault="0038256F" w:rsidP="0038256F">
            <w:pPr>
              <w:tabs>
                <w:tab w:val="left" w:pos="288"/>
              </w:tabs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Limba</w:t>
            </w:r>
          </w:p>
          <w:p w:rsidR="0038256F" w:rsidRPr="00F85106" w:rsidRDefault="00FF235A" w:rsidP="0038256F">
            <w:pPr>
              <w:tabs>
                <w:tab w:val="left" w:pos="288"/>
              </w:tabs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 xml:space="preserve"> </w:t>
            </w:r>
            <w:r w:rsidR="005F74F7"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(30</w:t>
            </w:r>
            <w:r w:rsidR="003157A8"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 xml:space="preserve"> de ore)</w:t>
            </w:r>
          </w:p>
        </w:tc>
      </w:tr>
      <w:tr w:rsidR="00A64686" w:rsidRPr="00F85106" w:rsidTr="007556C3">
        <w:trPr>
          <w:trHeight w:val="4100"/>
        </w:trPr>
        <w:tc>
          <w:tcPr>
            <w:tcW w:w="629" w:type="dxa"/>
            <w:shd w:val="clear" w:color="auto" w:fill="A6A6A6"/>
          </w:tcPr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</w:tc>
        <w:tc>
          <w:tcPr>
            <w:tcW w:w="4475" w:type="dxa"/>
            <w:shd w:val="clear" w:color="auto" w:fill="FFFFFF"/>
          </w:tcPr>
          <w:p w:rsidR="00A64686" w:rsidRPr="00F85106" w:rsidRDefault="00A64686" w:rsidP="0038256F">
            <w:pPr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en-US"/>
              </w:rPr>
            </w:pPr>
            <w:r w:rsidRPr="00F85106">
              <w:rPr>
                <w:rFonts w:ascii="Cambria Math" w:hAnsi="Cambria Math"/>
                <w:b/>
                <w:sz w:val="24"/>
                <w:szCs w:val="24"/>
                <w:lang w:val="en-US"/>
              </w:rPr>
              <w:lastRenderedPageBreak/>
              <w:t>Sunetul şi litera</w:t>
            </w:r>
            <w:r w:rsidRPr="00F85106">
              <w:rPr>
                <w:rFonts w:ascii="Cambria Math" w:hAnsi="Cambria Math"/>
                <w:sz w:val="24"/>
                <w:szCs w:val="24"/>
                <w:lang w:val="en-US"/>
              </w:rPr>
              <w:t xml:space="preserve"> – corespondenţa dintre ele. Vocalele şi consoanele. Silaba. Despărţirea cuvintelor în silabe - despărţire la capăt rând. Alfabetul. </w:t>
            </w:r>
          </w:p>
          <w:p w:rsidR="00A64686" w:rsidRPr="00F85106" w:rsidRDefault="00A64686" w:rsidP="0038256F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Vocalele. Semivocalele. de Consoanele.</w:t>
            </w:r>
          </w:p>
          <w:p w:rsidR="00A64686" w:rsidRPr="00F85106" w:rsidRDefault="00A64686" w:rsidP="0038256F">
            <w:pPr>
              <w:pStyle w:val="a8"/>
              <w:spacing w:after="0" w:line="240" w:lineRule="auto"/>
              <w:ind w:left="0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 xml:space="preserve">Cuvintele din 2-3 silabe. </w:t>
            </w:r>
          </w:p>
          <w:p w:rsidR="00A64686" w:rsidRPr="00F85106" w:rsidRDefault="00A64686" w:rsidP="0038256F">
            <w:pPr>
              <w:pStyle w:val="a8"/>
              <w:spacing w:after="0" w:line="240" w:lineRule="auto"/>
              <w:ind w:left="0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Accentul în cuvinte.</w:t>
            </w:r>
          </w:p>
          <w:p w:rsidR="00A64686" w:rsidRPr="00F85106" w:rsidRDefault="00A64686" w:rsidP="0038256F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Grupuri de litere şi sunete.</w:t>
            </w:r>
          </w:p>
          <w:p w:rsidR="00A64686" w:rsidRPr="00F85106" w:rsidRDefault="00A64686" w:rsidP="0038256F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Grupurile de sunete (diftongul, triftongul)</w:t>
            </w:r>
          </w:p>
          <w:p w:rsidR="00A64686" w:rsidRPr="00F85106" w:rsidRDefault="00A64686" w:rsidP="0038256F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Scrierea şi pronunţarea grupurilor de litere.</w:t>
            </w:r>
          </w:p>
          <w:p w:rsidR="00A64686" w:rsidRPr="00F85106" w:rsidRDefault="00A64686" w:rsidP="0038256F">
            <w:pPr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en-US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Silaba. Silabele accentuate și neaccentuate.</w:t>
            </w:r>
            <w:r w:rsidRPr="00F85106">
              <w:rPr>
                <w:rFonts w:ascii="Cambria Math" w:hAnsi="Cambria Math"/>
                <w:sz w:val="24"/>
                <w:szCs w:val="24"/>
                <w:lang w:val="en-US"/>
              </w:rPr>
              <w:t xml:space="preserve"> Regulile fonetice de despărţire a cuvintelor în silabe. Folosirea corectă </w:t>
            </w:r>
            <w:proofErr w:type="gramStart"/>
            <w:r w:rsidRPr="00F85106">
              <w:rPr>
                <w:rFonts w:ascii="Cambria Math" w:hAnsi="Cambria Math"/>
                <w:sz w:val="24"/>
                <w:szCs w:val="24"/>
                <w:lang w:val="en-US"/>
              </w:rPr>
              <w:t>a</w:t>
            </w:r>
            <w:proofErr w:type="gramEnd"/>
            <w:r w:rsidRPr="00F85106">
              <w:rPr>
                <w:rFonts w:ascii="Cambria Math" w:hAnsi="Cambria Math"/>
                <w:sz w:val="24"/>
                <w:szCs w:val="24"/>
                <w:lang w:val="en-US"/>
              </w:rPr>
              <w:t xml:space="preserve"> accentului în limba română.</w:t>
            </w:r>
          </w:p>
          <w:p w:rsidR="00A64686" w:rsidRPr="00F85106" w:rsidRDefault="00A64686" w:rsidP="0038256F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Silabele accentuate şi silabele neaccentuate. </w:t>
            </w:r>
          </w:p>
          <w:p w:rsidR="00A64686" w:rsidRPr="00F85106" w:rsidRDefault="00A64686" w:rsidP="0038256F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A64686" w:rsidRPr="00F85106" w:rsidRDefault="00A64686" w:rsidP="0038256F">
            <w:pPr>
              <w:spacing w:after="0" w:line="240" w:lineRule="auto"/>
              <w:jc w:val="both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>Lexicul. Frazeologia</w:t>
            </w:r>
          </w:p>
          <w:p w:rsidR="00A64686" w:rsidRPr="00F85106" w:rsidRDefault="00A64686" w:rsidP="0038256F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Vocabularul. Cuvântul – unitatea de bază a vocabularului. Forma şi conţinutul.</w:t>
            </w:r>
          </w:p>
          <w:p w:rsidR="00A64686" w:rsidRPr="00F85106" w:rsidRDefault="00A64686" w:rsidP="0038256F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Tipurile de dicționare.</w:t>
            </w:r>
          </w:p>
          <w:p w:rsidR="00A64686" w:rsidRPr="00F85106" w:rsidRDefault="00A64686" w:rsidP="0038256F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Sinonimele. Antonimele. Omonimele. Regionalismele. Arhaismele și neologismele.</w:t>
            </w:r>
          </w:p>
          <w:p w:rsidR="00A64686" w:rsidRPr="00F85106" w:rsidRDefault="00A64686" w:rsidP="00BC68A6">
            <w:pPr>
              <w:spacing w:after="0" w:line="240" w:lineRule="auto"/>
              <w:jc w:val="both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>Noţiuni elementare de sintaxă. Punctuația</w:t>
            </w:r>
          </w:p>
          <w:p w:rsidR="00A64686" w:rsidRPr="00F85106" w:rsidRDefault="00A64686" w:rsidP="00BC68A6">
            <w:pPr>
              <w:pStyle w:val="a8"/>
              <w:spacing w:after="0" w:line="240" w:lineRule="auto"/>
              <w:ind w:left="0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6D6AA0">
              <w:rPr>
                <w:rFonts w:ascii="Cambria Math" w:hAnsi="Cambria Math"/>
                <w:b/>
                <w:sz w:val="24"/>
                <w:szCs w:val="24"/>
                <w:lang w:val="ro-RO"/>
              </w:rPr>
              <w:t>Textul</w:t>
            </w: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. Exprimarea orală şi scrisă.</w:t>
            </w:r>
          </w:p>
          <w:p w:rsidR="00A64686" w:rsidRPr="00F85106" w:rsidRDefault="00A64686" w:rsidP="00BC68A6">
            <w:pPr>
              <w:pStyle w:val="a8"/>
              <w:spacing w:after="0" w:line="240" w:lineRule="auto"/>
              <w:ind w:left="0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Titlul, conţinutul textului.</w:t>
            </w:r>
          </w:p>
          <w:p w:rsidR="00A64686" w:rsidRPr="00F85106" w:rsidRDefault="00A64686" w:rsidP="00BC68A6">
            <w:pPr>
              <w:spacing w:after="0" w:line="240" w:lineRule="auto"/>
              <w:jc w:val="both"/>
              <w:rPr>
                <w:rFonts w:ascii="Cambria Math" w:hAnsi="Cambria Math" w:cs="Arial"/>
                <w:i/>
                <w:sz w:val="24"/>
                <w:szCs w:val="24"/>
                <w:lang w:val="ro-RO"/>
              </w:rPr>
            </w:pPr>
            <w:r w:rsidRPr="006D6AA0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>Propoziţia</w:t>
            </w:r>
            <w:r w:rsidRPr="00F85106">
              <w:rPr>
                <w:rFonts w:ascii="Cambria Math" w:hAnsi="Cambria Math" w:cs="Arial"/>
                <w:i/>
                <w:sz w:val="24"/>
                <w:szCs w:val="24"/>
                <w:lang w:val="ro-RO"/>
              </w:rPr>
              <w:t>.</w:t>
            </w:r>
          </w:p>
          <w:p w:rsidR="00A64686" w:rsidRPr="00F85106" w:rsidRDefault="00A64686" w:rsidP="00BC68A6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Propoziţia simplă şi propoziţia dezvoltată. Propoziţia afirmativă şi propoziţia negativă. Tipuri de propoziţii 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lastRenderedPageBreak/>
              <w:t>după scopul comunicării: enunţiative, interogative.</w:t>
            </w:r>
          </w:p>
          <w:p w:rsidR="00A64686" w:rsidRPr="00F85106" w:rsidRDefault="00A64686" w:rsidP="0038256F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6D6AA0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>Îmbinarea de cuvinte.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Termenul regent şi termenul subordonat. Îmbinarea liberă și îmbinarea stabilă de cuvinte.</w:t>
            </w:r>
          </w:p>
          <w:p w:rsidR="006900D9" w:rsidRDefault="00A64686" w:rsidP="0038256F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i/>
                <w:sz w:val="24"/>
                <w:szCs w:val="24"/>
                <w:lang w:val="ro-RO"/>
              </w:rPr>
              <w:t>Părţi principale ale propoziţiei: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predicatul şi subiectul. </w:t>
            </w:r>
          </w:p>
          <w:p w:rsidR="00A64686" w:rsidRPr="00F85106" w:rsidRDefault="00A64686" w:rsidP="0038256F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i/>
                <w:sz w:val="24"/>
                <w:szCs w:val="24"/>
                <w:lang w:val="ro-RO"/>
              </w:rPr>
              <w:t>Părţile secundare ale propoziţiei: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atributul, complementul. Punctuaţia propoziţiei.</w:t>
            </w:r>
          </w:p>
          <w:p w:rsidR="00A64686" w:rsidRPr="00F85106" w:rsidRDefault="00A64686" w:rsidP="0038256F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i/>
                <w:sz w:val="24"/>
                <w:szCs w:val="24"/>
                <w:lang w:val="ro-RO"/>
              </w:rPr>
              <w:t xml:space="preserve">Vorbirea directă şi vorbirea indirectă. 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Semnele de punctuaţie.</w:t>
            </w:r>
          </w:p>
          <w:p w:rsidR="00A64686" w:rsidRPr="00F85106" w:rsidRDefault="00A64686" w:rsidP="0038256F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i/>
                <w:sz w:val="24"/>
                <w:szCs w:val="24"/>
                <w:lang w:val="ro-RO"/>
              </w:rPr>
              <w:t>Adresarea.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Semnele de punctuaţie.</w:t>
            </w:r>
          </w:p>
          <w:p w:rsidR="00A64686" w:rsidRPr="00F85106" w:rsidRDefault="00A64686" w:rsidP="001F4B4F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Dialogul. Linia de dialog.</w:t>
            </w:r>
          </w:p>
        </w:tc>
        <w:tc>
          <w:tcPr>
            <w:tcW w:w="5352" w:type="dxa"/>
            <w:shd w:val="clear" w:color="auto" w:fill="FFFFFF"/>
          </w:tcPr>
          <w:p w:rsidR="00074495" w:rsidRPr="00F85106" w:rsidRDefault="00A64686" w:rsidP="0038256F">
            <w:pPr>
              <w:numPr>
                <w:ilvl w:val="0"/>
                <w:numId w:val="3"/>
              </w:numPr>
              <w:tabs>
                <w:tab w:val="left" w:pos="288"/>
              </w:tabs>
              <w:spacing w:after="0" w:line="240" w:lineRule="auto"/>
              <w:ind w:left="0" w:firstLine="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lastRenderedPageBreak/>
              <w:t>să cunoască alfabetul, literele şi sunetele</w:t>
            </w:r>
          </w:p>
          <w:p w:rsidR="00A64686" w:rsidRPr="00F85106" w:rsidRDefault="00A64686" w:rsidP="00074495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limbii;</w:t>
            </w:r>
          </w:p>
          <w:p w:rsidR="00A64686" w:rsidRPr="00F85106" w:rsidRDefault="00A64686" w:rsidP="0038256F">
            <w:pPr>
              <w:numPr>
                <w:ilvl w:val="0"/>
                <w:numId w:val="3"/>
              </w:numPr>
              <w:tabs>
                <w:tab w:val="left" w:pos="288"/>
              </w:tabs>
              <w:spacing w:after="0" w:line="240" w:lineRule="auto"/>
              <w:ind w:left="0" w:firstLine="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pronunţe corect sunetele;</w:t>
            </w:r>
          </w:p>
          <w:p w:rsidR="00074495" w:rsidRPr="00F85106" w:rsidRDefault="00A64686" w:rsidP="0038256F">
            <w:pPr>
              <w:numPr>
                <w:ilvl w:val="0"/>
                <w:numId w:val="3"/>
              </w:numPr>
              <w:tabs>
                <w:tab w:val="left" w:pos="288"/>
              </w:tabs>
              <w:spacing w:after="0" w:line="240" w:lineRule="auto"/>
              <w:ind w:left="0" w:firstLine="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respecte normele ortoepice aplicate</w:t>
            </w:r>
          </w:p>
          <w:p w:rsidR="00A64686" w:rsidRPr="00F85106" w:rsidRDefault="00A64686" w:rsidP="00074495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la accentuarea cuvintelor;</w:t>
            </w:r>
          </w:p>
          <w:p w:rsidR="00074495" w:rsidRPr="00F85106" w:rsidRDefault="00A64686" w:rsidP="0038256F">
            <w:pPr>
              <w:numPr>
                <w:ilvl w:val="0"/>
                <w:numId w:val="3"/>
              </w:numPr>
              <w:tabs>
                <w:tab w:val="left" w:pos="288"/>
              </w:tabs>
              <w:spacing w:after="0" w:line="240" w:lineRule="auto"/>
              <w:ind w:left="0" w:firstLine="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să cunoască şi să respecte regulile de </w:t>
            </w:r>
          </w:p>
          <w:p w:rsidR="00A64686" w:rsidRPr="00F85106" w:rsidRDefault="00A64686" w:rsidP="00074495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despărţire a cuvintelor în silabe;</w:t>
            </w:r>
          </w:p>
          <w:p w:rsidR="00074495" w:rsidRPr="00F85106" w:rsidRDefault="00A64686" w:rsidP="0038256F">
            <w:pPr>
              <w:numPr>
                <w:ilvl w:val="0"/>
                <w:numId w:val="3"/>
              </w:numPr>
              <w:tabs>
                <w:tab w:val="left" w:pos="288"/>
              </w:tabs>
              <w:spacing w:after="0" w:line="240" w:lineRule="auto"/>
              <w:ind w:left="0" w:firstLine="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pacing w:val="-6"/>
                <w:sz w:val="24"/>
                <w:szCs w:val="24"/>
                <w:lang w:val="ro-RO"/>
              </w:rPr>
              <w:t>să scrie şi să pronunţe corect cuvintele care</w:t>
            </w:r>
          </w:p>
          <w:p w:rsidR="00A64686" w:rsidRPr="00F85106" w:rsidRDefault="00A64686" w:rsidP="00074495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pacing w:val="-6"/>
                <w:sz w:val="24"/>
                <w:szCs w:val="24"/>
                <w:lang w:val="ro-RO"/>
              </w:rPr>
              <w:t xml:space="preserve"> </w:t>
            </w: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care</w:t>
            </w:r>
            <w:r w:rsidRPr="00F85106">
              <w:rPr>
                <w:rFonts w:ascii="Cambria Math" w:hAnsi="Cambria Math"/>
                <w:b/>
                <w:sz w:val="24"/>
                <w:szCs w:val="24"/>
                <w:lang w:val="ro-RO"/>
              </w:rPr>
              <w:t xml:space="preserve"> </w:t>
            </w: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cuprind diftongi, triftongi;</w:t>
            </w:r>
          </w:p>
          <w:p w:rsidR="00A64686" w:rsidRPr="00F85106" w:rsidRDefault="00A64686" w:rsidP="0038256F">
            <w:pPr>
              <w:numPr>
                <w:ilvl w:val="0"/>
                <w:numId w:val="3"/>
              </w:numPr>
              <w:tabs>
                <w:tab w:val="left" w:pos="288"/>
              </w:tabs>
              <w:spacing w:after="0" w:line="240" w:lineRule="auto"/>
              <w:ind w:left="0" w:firstLine="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utilizeze corect accentul în limba română;</w:t>
            </w:r>
          </w:p>
          <w:p w:rsidR="00A64686" w:rsidRPr="00F85106" w:rsidRDefault="00A64686" w:rsidP="0038256F">
            <w:pPr>
              <w:numPr>
                <w:ilvl w:val="0"/>
                <w:numId w:val="3"/>
              </w:numPr>
              <w:tabs>
                <w:tab w:val="left" w:pos="288"/>
              </w:tabs>
              <w:spacing w:after="0" w:line="240" w:lineRule="auto"/>
              <w:ind w:left="0" w:firstLine="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cunoască tipurilrile de dicționare;</w:t>
            </w:r>
          </w:p>
          <w:p w:rsidR="00A64686" w:rsidRPr="00F85106" w:rsidRDefault="00A64686" w:rsidP="0038256F">
            <w:pPr>
              <w:numPr>
                <w:ilvl w:val="0"/>
                <w:numId w:val="3"/>
              </w:numPr>
              <w:tabs>
                <w:tab w:val="left" w:pos="288"/>
              </w:tabs>
              <w:spacing w:after="0" w:line="240" w:lineRule="auto"/>
              <w:ind w:left="0" w:firstLine="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identifice locul şi rolul cuvântului în text;</w:t>
            </w:r>
          </w:p>
          <w:p w:rsidR="00074495" w:rsidRPr="00F85106" w:rsidRDefault="00A64686" w:rsidP="0038256F">
            <w:pPr>
              <w:numPr>
                <w:ilvl w:val="0"/>
                <w:numId w:val="3"/>
              </w:numPr>
              <w:tabs>
                <w:tab w:val="left" w:pos="288"/>
              </w:tabs>
              <w:spacing w:after="0" w:line="240" w:lineRule="auto"/>
              <w:ind w:left="0" w:firstLine="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să identifice sinonimele, antonimele, </w:t>
            </w:r>
          </w:p>
          <w:p w:rsidR="00A64686" w:rsidRPr="00F85106" w:rsidRDefault="00A64686" w:rsidP="00074495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omonimele într-un text;</w:t>
            </w:r>
          </w:p>
          <w:p w:rsidR="00A64686" w:rsidRPr="00F85106" w:rsidRDefault="00A64686" w:rsidP="0038256F">
            <w:pPr>
              <w:numPr>
                <w:ilvl w:val="0"/>
                <w:numId w:val="3"/>
              </w:numPr>
              <w:tabs>
                <w:tab w:val="left" w:pos="288"/>
              </w:tabs>
              <w:spacing w:after="0" w:line="240" w:lineRule="auto"/>
              <w:ind w:left="0" w:firstLine="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le  folosească în c enunțuri;</w:t>
            </w:r>
          </w:p>
          <w:p w:rsidR="00074495" w:rsidRPr="00F85106" w:rsidRDefault="00A64686" w:rsidP="0038256F">
            <w:pPr>
              <w:numPr>
                <w:ilvl w:val="0"/>
                <w:numId w:val="3"/>
              </w:numPr>
              <w:spacing w:after="0" w:line="240" w:lineRule="auto"/>
              <w:ind w:left="288" w:hanging="284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să sesizeze intuitiv corectitudinea unei</w:t>
            </w:r>
          </w:p>
          <w:p w:rsidR="00A64686" w:rsidRPr="00F85106" w:rsidRDefault="00A64686" w:rsidP="00074495">
            <w:pPr>
              <w:spacing w:after="0" w:line="240" w:lineRule="auto"/>
              <w:ind w:left="288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 xml:space="preserve"> propoziţii ascultate;</w:t>
            </w:r>
          </w:p>
          <w:p w:rsidR="00074495" w:rsidRPr="00F85106" w:rsidRDefault="00A64686" w:rsidP="0038256F">
            <w:pPr>
              <w:numPr>
                <w:ilvl w:val="0"/>
                <w:numId w:val="3"/>
              </w:numPr>
              <w:spacing w:after="0" w:line="240" w:lineRule="auto"/>
              <w:ind w:left="288" w:hanging="284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 xml:space="preserve">să explice semnele de punctuaţie la </w:t>
            </w:r>
          </w:p>
          <w:p w:rsidR="00074495" w:rsidRPr="00F85106" w:rsidRDefault="00A64686" w:rsidP="00074495">
            <w:pPr>
              <w:spacing w:after="0" w:line="240" w:lineRule="auto"/>
              <w:ind w:left="288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sfârşitul propoziţiilor clasificate după</w:t>
            </w:r>
          </w:p>
          <w:p w:rsidR="00A64686" w:rsidRPr="00F85106" w:rsidRDefault="00A64686" w:rsidP="00074495">
            <w:pPr>
              <w:spacing w:after="0" w:line="240" w:lineRule="auto"/>
              <w:ind w:left="288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 xml:space="preserve"> scopul comunicării;</w:t>
            </w:r>
          </w:p>
          <w:p w:rsidR="00A64686" w:rsidRPr="00F85106" w:rsidRDefault="00A64686" w:rsidP="00E734E9">
            <w:pPr>
              <w:numPr>
                <w:ilvl w:val="0"/>
                <w:numId w:val="27"/>
              </w:numPr>
              <w:spacing w:after="0" w:line="240" w:lineRule="auto"/>
              <w:ind w:left="288" w:hanging="284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să formeze familii de cuvinte;</w:t>
            </w:r>
          </w:p>
          <w:p w:rsidR="00074495" w:rsidRPr="00F85106" w:rsidRDefault="00A64686" w:rsidP="0038256F">
            <w:pPr>
              <w:numPr>
                <w:ilvl w:val="0"/>
                <w:numId w:val="3"/>
              </w:numPr>
              <w:tabs>
                <w:tab w:val="left" w:pos="288"/>
              </w:tabs>
              <w:spacing w:after="0" w:line="240" w:lineRule="auto"/>
              <w:ind w:left="0" w:firstLine="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să deosebească propoziţia </w:t>
            </w:r>
          </w:p>
          <w:p w:rsidR="00A64686" w:rsidRPr="00F85106" w:rsidRDefault="00A64686" w:rsidP="00074495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simplă şi propoziţia dezvoltată;</w:t>
            </w:r>
          </w:p>
          <w:p w:rsidR="00A64686" w:rsidRPr="00F85106" w:rsidRDefault="00A64686" w:rsidP="0038256F">
            <w:pPr>
              <w:numPr>
                <w:ilvl w:val="0"/>
                <w:numId w:val="3"/>
              </w:numPr>
              <w:tabs>
                <w:tab w:val="left" w:pos="288"/>
              </w:tabs>
              <w:spacing w:after="0" w:line="240" w:lineRule="auto"/>
              <w:ind w:left="0" w:firstLine="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cunoască tipurile de propoziţii după scopul comunicării, să cunoască semnele de punctuație;</w:t>
            </w:r>
          </w:p>
          <w:p w:rsidR="00A64686" w:rsidRPr="00F85106" w:rsidRDefault="00A64686" w:rsidP="0038256F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074495" w:rsidRPr="00F85106" w:rsidRDefault="00A64686" w:rsidP="0038256F">
            <w:pPr>
              <w:numPr>
                <w:ilvl w:val="0"/>
                <w:numId w:val="3"/>
              </w:numPr>
              <w:tabs>
                <w:tab w:val="left" w:pos="288"/>
              </w:tabs>
              <w:spacing w:after="0" w:line="240" w:lineRule="auto"/>
              <w:ind w:left="0" w:firstLine="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deosebească cuvântul de îmbinarea</w:t>
            </w:r>
          </w:p>
          <w:p w:rsidR="00A64686" w:rsidRPr="00F85106" w:rsidRDefault="00A64686" w:rsidP="00074495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de cuvinte;</w:t>
            </w:r>
          </w:p>
          <w:p w:rsidR="00A64686" w:rsidRPr="00F85106" w:rsidRDefault="00A64686" w:rsidP="0038256F">
            <w:pPr>
              <w:numPr>
                <w:ilvl w:val="0"/>
                <w:numId w:val="3"/>
              </w:numPr>
              <w:tabs>
                <w:tab w:val="left" w:pos="288"/>
              </w:tabs>
              <w:spacing w:after="0" w:line="240" w:lineRule="auto"/>
              <w:ind w:hanging="72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utilizeze corect îmbinările de cuvinte;</w:t>
            </w:r>
          </w:p>
          <w:p w:rsidR="00074495" w:rsidRPr="00F85106" w:rsidRDefault="00A64686" w:rsidP="0038256F">
            <w:pPr>
              <w:numPr>
                <w:ilvl w:val="0"/>
                <w:numId w:val="3"/>
              </w:numPr>
              <w:tabs>
                <w:tab w:val="left" w:pos="0"/>
                <w:tab w:val="left" w:pos="288"/>
              </w:tabs>
              <w:spacing w:after="0" w:line="240" w:lineRule="auto"/>
              <w:ind w:left="4" w:hanging="4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cunoască părțile principale și secundare</w:t>
            </w:r>
          </w:p>
          <w:p w:rsidR="00A64686" w:rsidRPr="00F85106" w:rsidRDefault="00A64686" w:rsidP="00074495">
            <w:pPr>
              <w:tabs>
                <w:tab w:val="left" w:pos="0"/>
                <w:tab w:val="left" w:pos="288"/>
              </w:tabs>
              <w:spacing w:after="0" w:line="240" w:lineRule="auto"/>
              <w:ind w:left="4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de propoziție;</w:t>
            </w:r>
          </w:p>
          <w:p w:rsidR="00074495" w:rsidRPr="00F85106" w:rsidRDefault="00A64686" w:rsidP="0038256F">
            <w:pPr>
              <w:numPr>
                <w:ilvl w:val="0"/>
                <w:numId w:val="3"/>
              </w:numPr>
              <w:tabs>
                <w:tab w:val="left" w:pos="288"/>
              </w:tabs>
              <w:spacing w:after="0" w:line="240" w:lineRule="auto"/>
              <w:ind w:left="0" w:firstLine="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să folosească  în scris şi oral propoziţii </w:t>
            </w:r>
          </w:p>
          <w:p w:rsidR="00A64686" w:rsidRPr="00F85106" w:rsidRDefault="00A64686" w:rsidP="00074495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ce conţin adresări;</w:t>
            </w:r>
          </w:p>
          <w:p w:rsidR="00074495" w:rsidRPr="00F85106" w:rsidRDefault="00A64686" w:rsidP="0038256F">
            <w:pPr>
              <w:numPr>
                <w:ilvl w:val="0"/>
                <w:numId w:val="3"/>
              </w:numPr>
              <w:tabs>
                <w:tab w:val="left" w:pos="288"/>
              </w:tabs>
              <w:spacing w:after="0" w:line="240" w:lineRule="auto"/>
              <w:ind w:left="0" w:firstLine="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lastRenderedPageBreak/>
              <w:t>să identifice secvenţele de dialog</w:t>
            </w:r>
          </w:p>
          <w:p w:rsidR="00A64686" w:rsidRPr="00F85106" w:rsidRDefault="00A64686" w:rsidP="00074495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dintr-un mesaj oral sau scris;</w:t>
            </w:r>
          </w:p>
          <w:p w:rsidR="00074495" w:rsidRPr="00F85106" w:rsidRDefault="00A64686" w:rsidP="0038256F">
            <w:pPr>
              <w:numPr>
                <w:ilvl w:val="0"/>
                <w:numId w:val="3"/>
              </w:numPr>
              <w:tabs>
                <w:tab w:val="left" w:pos="288"/>
              </w:tabs>
              <w:spacing w:after="0" w:line="240" w:lineRule="auto"/>
              <w:ind w:left="0" w:firstLine="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să alcătuiască  mici texte, întrebuinţând </w:t>
            </w:r>
          </w:p>
          <w:p w:rsidR="00074495" w:rsidRPr="00F85106" w:rsidRDefault="00A64686" w:rsidP="00074495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vorbirea directă şi vorbirea indirectă, </w:t>
            </w:r>
          </w:p>
          <w:p w:rsidR="00A64686" w:rsidRPr="00F85106" w:rsidRDefault="00A64686" w:rsidP="00074495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adresarea, dialogul.</w:t>
            </w:r>
          </w:p>
          <w:p w:rsidR="00A64686" w:rsidRPr="00F85106" w:rsidRDefault="00A64686" w:rsidP="00A64686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A64686" w:rsidRPr="00F85106" w:rsidRDefault="00A64686" w:rsidP="00A64686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A64686" w:rsidRPr="00F85106" w:rsidRDefault="00A64686" w:rsidP="00A64686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A64686" w:rsidRPr="00F85106" w:rsidRDefault="00A64686" w:rsidP="00074495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A64686" w:rsidRPr="00F85106" w:rsidRDefault="00A64686" w:rsidP="00A64686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A64686" w:rsidRPr="00F85106" w:rsidRDefault="00A64686" w:rsidP="00A64686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A64686" w:rsidRPr="00F85106" w:rsidRDefault="00A64686" w:rsidP="00A64686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A64686" w:rsidRPr="00F85106" w:rsidRDefault="00A64686" w:rsidP="00A64686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A64686" w:rsidRPr="00F85106" w:rsidRDefault="00A64686" w:rsidP="00FF235A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</w:tc>
      </w:tr>
      <w:tr w:rsidR="0038256F" w:rsidRPr="00F85106" w:rsidTr="00991333">
        <w:trPr>
          <w:trHeight w:val="599"/>
        </w:trPr>
        <w:tc>
          <w:tcPr>
            <w:tcW w:w="629" w:type="dxa"/>
            <w:shd w:val="clear" w:color="auto" w:fill="A6A6A6"/>
          </w:tcPr>
          <w:p w:rsidR="0038256F" w:rsidRPr="00F85106" w:rsidRDefault="00FF235A" w:rsidP="0049571C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lastRenderedPageBreak/>
              <w:t xml:space="preserve">  </w:t>
            </w:r>
            <w:r w:rsidR="002C512B"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2</w:t>
            </w:r>
          </w:p>
        </w:tc>
        <w:tc>
          <w:tcPr>
            <w:tcW w:w="9827" w:type="dxa"/>
            <w:gridSpan w:val="2"/>
            <w:shd w:val="clear" w:color="auto" w:fill="F2F2F2"/>
          </w:tcPr>
          <w:p w:rsidR="0038256F" w:rsidRPr="00F85106" w:rsidRDefault="0038256F" w:rsidP="0038256F">
            <w:pPr>
              <w:tabs>
                <w:tab w:val="left" w:pos="288"/>
              </w:tabs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Sistematizarea și generalizarea cunoștințelor</w:t>
            </w:r>
          </w:p>
        </w:tc>
      </w:tr>
    </w:tbl>
    <w:p w:rsidR="00252C1B" w:rsidRPr="00F85106" w:rsidRDefault="00252C1B" w:rsidP="00252C1B">
      <w:pPr>
        <w:jc w:val="center"/>
        <w:rPr>
          <w:rFonts w:ascii="Cambria Math" w:hAnsi="Cambria Math" w:cs="Arial"/>
          <w:b/>
          <w:sz w:val="24"/>
          <w:szCs w:val="24"/>
          <w:lang w:val="ro-RO"/>
        </w:rPr>
      </w:pPr>
      <w:r w:rsidRPr="00F85106">
        <w:rPr>
          <w:rFonts w:ascii="Cambria Math" w:hAnsi="Cambria Math" w:cs="Arial"/>
          <w:b/>
          <w:sz w:val="24"/>
          <w:szCs w:val="24"/>
          <w:lang w:val="ro-RO"/>
        </w:rPr>
        <w:t>Repartizarea orelor:</w:t>
      </w:r>
    </w:p>
    <w:p w:rsidR="00252C1B" w:rsidRPr="00F85106" w:rsidRDefault="00252C1B" w:rsidP="00252C1B">
      <w:pPr>
        <w:spacing w:line="240" w:lineRule="auto"/>
        <w:jc w:val="center"/>
        <w:rPr>
          <w:rFonts w:ascii="Cambria Math" w:hAnsi="Cambria Math" w:cs="Arial"/>
          <w:sz w:val="24"/>
          <w:szCs w:val="24"/>
          <w:lang w:val="ro-RO"/>
        </w:rPr>
      </w:pPr>
      <w:r w:rsidRPr="00F85106">
        <w:rPr>
          <w:rFonts w:ascii="Cambria Math" w:hAnsi="Cambria Math" w:cs="Arial"/>
          <w:sz w:val="24"/>
          <w:szCs w:val="24"/>
          <w:lang w:val="ro-RO"/>
        </w:rPr>
        <w:t>Comunicarea –</w:t>
      </w:r>
      <w:r w:rsidR="00C201A8" w:rsidRPr="00F85106">
        <w:rPr>
          <w:rFonts w:ascii="Cambria Math" w:hAnsi="Cambria Math" w:cs="Arial"/>
          <w:sz w:val="24"/>
          <w:szCs w:val="24"/>
          <w:lang w:val="en-US"/>
        </w:rPr>
        <w:t xml:space="preserve">30 </w:t>
      </w:r>
      <w:r w:rsidR="00C201A8" w:rsidRPr="00F85106">
        <w:rPr>
          <w:rFonts w:ascii="Cambria Math" w:hAnsi="Cambria Math" w:cs="Arial"/>
          <w:sz w:val="24"/>
          <w:szCs w:val="24"/>
          <w:lang w:val="ro-RO"/>
        </w:rPr>
        <w:t>de ore</w:t>
      </w:r>
      <w:r w:rsidRPr="00F85106">
        <w:rPr>
          <w:rFonts w:ascii="Cambria Math" w:hAnsi="Cambria Math" w:cs="Arial"/>
          <w:sz w:val="24"/>
          <w:szCs w:val="24"/>
          <w:lang w:val="ro-RO"/>
        </w:rPr>
        <w:t>; limba –</w:t>
      </w:r>
      <w:r w:rsidR="00C201A8" w:rsidRPr="00F85106">
        <w:rPr>
          <w:rFonts w:ascii="Cambria Math" w:hAnsi="Cambria Math" w:cs="Arial"/>
          <w:sz w:val="24"/>
          <w:szCs w:val="24"/>
          <w:lang w:val="ro-RO"/>
        </w:rPr>
        <w:t>30</w:t>
      </w:r>
      <w:r w:rsidR="00FF235A" w:rsidRPr="00F85106">
        <w:rPr>
          <w:rFonts w:ascii="Cambria Math" w:hAnsi="Cambria Math" w:cs="Arial"/>
          <w:sz w:val="24"/>
          <w:szCs w:val="24"/>
          <w:lang w:val="ro-RO"/>
        </w:rPr>
        <w:t xml:space="preserve"> de ore </w:t>
      </w:r>
      <w:r w:rsidRPr="00F85106">
        <w:rPr>
          <w:rFonts w:ascii="Cambria Math" w:hAnsi="Cambria Math" w:cs="Arial"/>
          <w:sz w:val="24"/>
          <w:szCs w:val="24"/>
          <w:lang w:val="ro-RO"/>
        </w:rPr>
        <w:t>;  Sistematizarea cunoștinșelor –</w:t>
      </w:r>
      <w:r w:rsidR="00FF235A" w:rsidRPr="00F85106">
        <w:rPr>
          <w:rFonts w:ascii="Cambria Math" w:hAnsi="Cambria Math" w:cs="Arial"/>
          <w:sz w:val="24"/>
          <w:szCs w:val="24"/>
          <w:lang w:val="ro-RO"/>
        </w:rPr>
        <w:t xml:space="preserve"> 2</w:t>
      </w:r>
      <w:r w:rsidRPr="00F85106">
        <w:rPr>
          <w:rFonts w:ascii="Cambria Math" w:hAnsi="Cambria Math" w:cs="Arial"/>
          <w:sz w:val="24"/>
          <w:szCs w:val="24"/>
          <w:lang w:val="ro-RO"/>
        </w:rPr>
        <w:t xml:space="preserve">;                                                                                                    </w:t>
      </w:r>
      <w:r w:rsidR="00FF235A" w:rsidRPr="00F85106">
        <w:rPr>
          <w:rFonts w:ascii="Cambria Math" w:hAnsi="Cambria Math" w:cs="Arial"/>
          <w:sz w:val="24"/>
          <w:szCs w:val="24"/>
          <w:lang w:val="ro-RO"/>
        </w:rPr>
        <w:t xml:space="preserve">   </w:t>
      </w:r>
      <w:r w:rsidRPr="00F85106">
        <w:rPr>
          <w:rFonts w:ascii="Cambria Math" w:hAnsi="Cambria Math" w:cs="Arial"/>
          <w:sz w:val="24"/>
          <w:szCs w:val="24"/>
          <w:lang w:val="ro-RO"/>
        </w:rPr>
        <w:t xml:space="preserve"> lucrări de control –</w:t>
      </w:r>
      <w:r w:rsidR="00FF235A" w:rsidRPr="00F85106">
        <w:rPr>
          <w:rFonts w:ascii="Cambria Math" w:hAnsi="Cambria Math" w:cs="Arial"/>
          <w:sz w:val="24"/>
          <w:szCs w:val="24"/>
          <w:lang w:val="ro-RO"/>
        </w:rPr>
        <w:t xml:space="preserve">4 ore </w:t>
      </w:r>
      <w:r w:rsidRPr="00F85106">
        <w:rPr>
          <w:rFonts w:ascii="Cambria Math" w:hAnsi="Cambria Math" w:cs="Arial"/>
          <w:sz w:val="24"/>
          <w:szCs w:val="24"/>
          <w:lang w:val="ro-RO"/>
        </w:rPr>
        <w:t>; disponibile – 4 ore.</w:t>
      </w:r>
    </w:p>
    <w:p w:rsidR="00A64686" w:rsidRPr="00F85106" w:rsidRDefault="00676E63" w:rsidP="00C201A8">
      <w:pPr>
        <w:jc w:val="center"/>
        <w:rPr>
          <w:rFonts w:ascii="Cambria Math" w:hAnsi="Cambria Math"/>
          <w:b/>
          <w:sz w:val="24"/>
          <w:szCs w:val="24"/>
          <w:lang w:val="ro-RO"/>
        </w:rPr>
      </w:pPr>
      <w:r w:rsidRPr="00F85106">
        <w:rPr>
          <w:rFonts w:ascii="Cambria Math" w:hAnsi="Cambria Math"/>
          <w:b/>
          <w:sz w:val="24"/>
          <w:szCs w:val="24"/>
          <w:lang w:val="ro-RO"/>
        </w:rPr>
        <w:t>Tematica situaţiilor de comunicare, lectură ş</w:t>
      </w:r>
      <w:r w:rsidR="00A64686" w:rsidRPr="00F85106">
        <w:rPr>
          <w:rFonts w:ascii="Cambria Math" w:hAnsi="Cambria Math"/>
          <w:b/>
          <w:sz w:val="24"/>
          <w:szCs w:val="24"/>
          <w:lang w:val="ro-RO"/>
        </w:rPr>
        <w:t>i audiere.</w:t>
      </w:r>
    </w:p>
    <w:p w:rsidR="00384DB9" w:rsidRPr="00C27F5A" w:rsidRDefault="00A64686" w:rsidP="00C27F5A">
      <w:pPr>
        <w:pStyle w:val="a7"/>
        <w:rPr>
          <w:rFonts w:ascii="Times New Roman" w:hAnsi="Times New Roman"/>
          <w:sz w:val="24"/>
          <w:szCs w:val="24"/>
          <w:lang w:val="ro-RO"/>
        </w:rPr>
      </w:pPr>
      <w:r w:rsidRPr="00C27F5A">
        <w:rPr>
          <w:rFonts w:ascii="Times New Roman" w:hAnsi="Times New Roman"/>
          <w:sz w:val="24"/>
          <w:szCs w:val="24"/>
          <w:lang w:val="ro-RO"/>
        </w:rPr>
        <w:t>1</w:t>
      </w:r>
      <w:r w:rsidR="00BD7432" w:rsidRPr="00C27F5A">
        <w:rPr>
          <w:rFonts w:ascii="Times New Roman" w:hAnsi="Times New Roman"/>
          <w:sz w:val="24"/>
          <w:szCs w:val="24"/>
          <w:lang w:val="ro-RO"/>
        </w:rPr>
        <w:t>. Cartea izvorul cunoştinţ</w:t>
      </w:r>
      <w:r w:rsidR="00384DB9" w:rsidRPr="00C27F5A">
        <w:rPr>
          <w:rFonts w:ascii="Times New Roman" w:hAnsi="Times New Roman"/>
          <w:sz w:val="24"/>
          <w:szCs w:val="24"/>
          <w:lang w:val="ro-RO"/>
        </w:rPr>
        <w:t>elor.</w:t>
      </w:r>
    </w:p>
    <w:p w:rsidR="00384DB9" w:rsidRPr="00C27F5A" w:rsidRDefault="00384DB9" w:rsidP="00C27F5A">
      <w:pPr>
        <w:pStyle w:val="a7"/>
        <w:rPr>
          <w:rFonts w:ascii="Times New Roman" w:hAnsi="Times New Roman"/>
          <w:sz w:val="24"/>
          <w:szCs w:val="24"/>
          <w:lang w:val="ro-RO"/>
        </w:rPr>
      </w:pPr>
      <w:r w:rsidRPr="00C27F5A">
        <w:rPr>
          <w:rFonts w:ascii="Times New Roman" w:hAnsi="Times New Roman"/>
          <w:sz w:val="24"/>
          <w:szCs w:val="24"/>
          <w:lang w:val="ro-RO"/>
        </w:rPr>
        <w:t xml:space="preserve">2. Apa -  dătătoare de viaţă. </w:t>
      </w:r>
    </w:p>
    <w:p w:rsidR="00384DB9" w:rsidRPr="00C27F5A" w:rsidRDefault="00384DB9" w:rsidP="00C27F5A">
      <w:pPr>
        <w:pStyle w:val="a7"/>
        <w:rPr>
          <w:rFonts w:ascii="Times New Roman" w:hAnsi="Times New Roman"/>
          <w:sz w:val="24"/>
          <w:szCs w:val="24"/>
          <w:lang w:val="ro-RO"/>
        </w:rPr>
      </w:pPr>
      <w:r w:rsidRPr="00C27F5A">
        <w:rPr>
          <w:rFonts w:ascii="Times New Roman" w:hAnsi="Times New Roman"/>
          <w:sz w:val="24"/>
          <w:szCs w:val="24"/>
          <w:lang w:val="ro-RO"/>
        </w:rPr>
        <w:t>3. Să ocrotim mediul înconjurător.</w:t>
      </w:r>
    </w:p>
    <w:p w:rsidR="00384DB9" w:rsidRPr="00C27F5A" w:rsidRDefault="00384DB9" w:rsidP="00C27F5A">
      <w:pPr>
        <w:pStyle w:val="a7"/>
        <w:rPr>
          <w:rFonts w:ascii="Times New Roman" w:hAnsi="Times New Roman"/>
          <w:sz w:val="24"/>
          <w:szCs w:val="24"/>
          <w:lang w:val="ro-RO"/>
        </w:rPr>
      </w:pPr>
      <w:r w:rsidRPr="00C27F5A">
        <w:rPr>
          <w:rFonts w:ascii="Times New Roman" w:hAnsi="Times New Roman"/>
          <w:sz w:val="24"/>
          <w:szCs w:val="24"/>
          <w:lang w:val="ro-RO"/>
        </w:rPr>
        <w:t>4. Minte sănătoasă , în corp sănătos.</w:t>
      </w:r>
    </w:p>
    <w:p w:rsidR="00384DB9" w:rsidRPr="00C27F5A" w:rsidRDefault="00384DB9" w:rsidP="00C27F5A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C27F5A">
        <w:rPr>
          <w:rFonts w:ascii="Times New Roman" w:hAnsi="Times New Roman"/>
          <w:sz w:val="24"/>
          <w:szCs w:val="24"/>
          <w:lang w:val="ro-RO"/>
        </w:rPr>
        <w:t>5. Drepturile şi îndatoririle copiilor în societate.</w:t>
      </w:r>
    </w:p>
    <w:p w:rsidR="00384DB9" w:rsidRPr="00C27F5A" w:rsidRDefault="00384DB9" w:rsidP="00C27F5A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C27F5A">
        <w:rPr>
          <w:rFonts w:ascii="Times New Roman" w:hAnsi="Times New Roman"/>
          <w:sz w:val="24"/>
          <w:szCs w:val="24"/>
          <w:lang w:val="ro-RO"/>
        </w:rPr>
        <w:t>6. Rolul şcolii în viaţa elevilor.</w:t>
      </w:r>
    </w:p>
    <w:p w:rsidR="00384DB9" w:rsidRPr="00C27F5A" w:rsidRDefault="00384DB9" w:rsidP="00C27F5A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C27F5A">
        <w:rPr>
          <w:rFonts w:ascii="Times New Roman" w:hAnsi="Times New Roman"/>
          <w:sz w:val="24"/>
          <w:szCs w:val="24"/>
          <w:lang w:val="ro-RO"/>
        </w:rPr>
        <w:t>7. Respectarea legilor de comportare în şcoală, în familie şi în societate.</w:t>
      </w:r>
    </w:p>
    <w:p w:rsidR="00384DB9" w:rsidRPr="00C27F5A" w:rsidRDefault="00384DB9" w:rsidP="00C27F5A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C27F5A">
        <w:rPr>
          <w:rFonts w:ascii="Times New Roman" w:hAnsi="Times New Roman"/>
          <w:sz w:val="24"/>
          <w:szCs w:val="24"/>
          <w:lang w:val="ro-RO"/>
        </w:rPr>
        <w:t>8. Ce ştim despre bugetul familiei şi banii de buzunar.</w:t>
      </w:r>
    </w:p>
    <w:p w:rsidR="00384DB9" w:rsidRPr="00C27F5A" w:rsidRDefault="00384DB9" w:rsidP="00C27F5A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C27F5A">
        <w:rPr>
          <w:rFonts w:ascii="Times New Roman" w:hAnsi="Times New Roman"/>
          <w:sz w:val="24"/>
          <w:szCs w:val="24"/>
          <w:lang w:val="ro-RO"/>
        </w:rPr>
        <w:t>9. Eu şi familia mea.</w:t>
      </w:r>
    </w:p>
    <w:p w:rsidR="00BD7432" w:rsidRPr="00F85106" w:rsidRDefault="00BD7432" w:rsidP="00252C1B">
      <w:pPr>
        <w:spacing w:after="0" w:line="240" w:lineRule="auto"/>
        <w:jc w:val="center"/>
        <w:rPr>
          <w:rFonts w:ascii="Cambria Math" w:hAnsi="Cambria Math" w:cs="Arial"/>
          <w:b/>
          <w:sz w:val="24"/>
          <w:szCs w:val="24"/>
          <w:lang w:val="ro-RO"/>
        </w:rPr>
      </w:pPr>
    </w:p>
    <w:p w:rsidR="00EA012E" w:rsidRDefault="00EA012E" w:rsidP="00293E20">
      <w:pPr>
        <w:spacing w:after="0" w:line="240" w:lineRule="auto"/>
        <w:rPr>
          <w:rFonts w:ascii="Cambria Math" w:hAnsi="Cambria Math" w:cs="Arial"/>
          <w:b/>
          <w:sz w:val="24"/>
          <w:szCs w:val="24"/>
          <w:lang w:val="uk-UA"/>
        </w:rPr>
      </w:pPr>
    </w:p>
    <w:p w:rsidR="007556C3" w:rsidRDefault="007556C3" w:rsidP="00293E20">
      <w:pPr>
        <w:spacing w:after="0" w:line="240" w:lineRule="auto"/>
        <w:rPr>
          <w:rFonts w:ascii="Cambria Math" w:hAnsi="Cambria Math" w:cs="Arial"/>
          <w:b/>
          <w:sz w:val="24"/>
          <w:szCs w:val="24"/>
          <w:lang w:val="uk-UA"/>
        </w:rPr>
      </w:pPr>
    </w:p>
    <w:p w:rsidR="007556C3" w:rsidRDefault="007556C3" w:rsidP="00293E20">
      <w:pPr>
        <w:spacing w:after="0" w:line="240" w:lineRule="auto"/>
        <w:rPr>
          <w:rFonts w:ascii="Cambria Math" w:hAnsi="Cambria Math" w:cs="Arial"/>
          <w:b/>
          <w:sz w:val="24"/>
          <w:szCs w:val="24"/>
          <w:lang w:val="uk-UA"/>
        </w:rPr>
      </w:pPr>
    </w:p>
    <w:p w:rsidR="007556C3" w:rsidRDefault="007556C3" w:rsidP="00293E20">
      <w:pPr>
        <w:spacing w:after="0" w:line="240" w:lineRule="auto"/>
        <w:rPr>
          <w:rFonts w:ascii="Cambria Math" w:hAnsi="Cambria Math" w:cs="Arial"/>
          <w:b/>
          <w:sz w:val="24"/>
          <w:szCs w:val="24"/>
          <w:lang w:val="uk-UA"/>
        </w:rPr>
      </w:pPr>
    </w:p>
    <w:p w:rsidR="007556C3" w:rsidRDefault="007556C3" w:rsidP="00293E20">
      <w:pPr>
        <w:spacing w:after="0" w:line="240" w:lineRule="auto"/>
        <w:rPr>
          <w:rFonts w:ascii="Cambria Math" w:hAnsi="Cambria Math" w:cs="Arial"/>
          <w:b/>
          <w:sz w:val="24"/>
          <w:szCs w:val="24"/>
          <w:lang w:val="uk-UA"/>
        </w:rPr>
      </w:pPr>
    </w:p>
    <w:p w:rsidR="007556C3" w:rsidRDefault="007556C3" w:rsidP="00293E20">
      <w:pPr>
        <w:spacing w:after="0" w:line="240" w:lineRule="auto"/>
        <w:rPr>
          <w:rFonts w:ascii="Cambria Math" w:hAnsi="Cambria Math" w:cs="Arial"/>
          <w:b/>
          <w:sz w:val="24"/>
          <w:szCs w:val="24"/>
          <w:lang w:val="uk-UA"/>
        </w:rPr>
      </w:pPr>
    </w:p>
    <w:p w:rsidR="007556C3" w:rsidRDefault="007556C3" w:rsidP="00293E20">
      <w:pPr>
        <w:spacing w:after="0" w:line="240" w:lineRule="auto"/>
        <w:rPr>
          <w:rFonts w:ascii="Cambria Math" w:hAnsi="Cambria Math" w:cs="Arial"/>
          <w:b/>
          <w:sz w:val="24"/>
          <w:szCs w:val="24"/>
          <w:lang w:val="uk-UA"/>
        </w:rPr>
      </w:pPr>
    </w:p>
    <w:p w:rsidR="007556C3" w:rsidRDefault="007556C3" w:rsidP="00293E20">
      <w:pPr>
        <w:spacing w:after="0" w:line="240" w:lineRule="auto"/>
        <w:rPr>
          <w:rFonts w:ascii="Cambria Math" w:hAnsi="Cambria Math" w:cs="Arial"/>
          <w:b/>
          <w:sz w:val="24"/>
          <w:szCs w:val="24"/>
          <w:lang w:val="uk-UA"/>
        </w:rPr>
      </w:pPr>
    </w:p>
    <w:p w:rsidR="007556C3" w:rsidRDefault="007556C3" w:rsidP="00293E20">
      <w:pPr>
        <w:spacing w:after="0" w:line="240" w:lineRule="auto"/>
        <w:rPr>
          <w:rFonts w:ascii="Cambria Math" w:hAnsi="Cambria Math" w:cs="Arial"/>
          <w:b/>
          <w:sz w:val="24"/>
          <w:szCs w:val="24"/>
          <w:lang w:val="uk-UA"/>
        </w:rPr>
      </w:pPr>
    </w:p>
    <w:p w:rsidR="007556C3" w:rsidRDefault="007556C3" w:rsidP="00293E20">
      <w:pPr>
        <w:spacing w:after="0" w:line="240" w:lineRule="auto"/>
        <w:rPr>
          <w:rFonts w:ascii="Cambria Math" w:hAnsi="Cambria Math" w:cs="Arial"/>
          <w:b/>
          <w:sz w:val="24"/>
          <w:szCs w:val="24"/>
          <w:lang w:val="uk-UA"/>
        </w:rPr>
      </w:pPr>
    </w:p>
    <w:p w:rsidR="007556C3" w:rsidRDefault="007556C3" w:rsidP="00293E20">
      <w:pPr>
        <w:spacing w:after="0" w:line="240" w:lineRule="auto"/>
        <w:rPr>
          <w:rFonts w:ascii="Cambria Math" w:hAnsi="Cambria Math" w:cs="Arial"/>
          <w:b/>
          <w:sz w:val="24"/>
          <w:szCs w:val="24"/>
          <w:lang w:val="uk-UA"/>
        </w:rPr>
      </w:pPr>
    </w:p>
    <w:p w:rsidR="007556C3" w:rsidRDefault="007556C3" w:rsidP="00293E20">
      <w:pPr>
        <w:spacing w:after="0" w:line="240" w:lineRule="auto"/>
        <w:rPr>
          <w:rFonts w:ascii="Cambria Math" w:hAnsi="Cambria Math" w:cs="Arial"/>
          <w:b/>
          <w:sz w:val="24"/>
          <w:szCs w:val="24"/>
          <w:lang w:val="uk-UA"/>
        </w:rPr>
      </w:pPr>
    </w:p>
    <w:p w:rsidR="007556C3" w:rsidRDefault="007556C3" w:rsidP="00293E20">
      <w:pPr>
        <w:spacing w:after="0" w:line="240" w:lineRule="auto"/>
        <w:rPr>
          <w:rFonts w:ascii="Cambria Math" w:hAnsi="Cambria Math" w:cs="Arial"/>
          <w:b/>
          <w:sz w:val="24"/>
          <w:szCs w:val="24"/>
          <w:lang w:val="uk-UA"/>
        </w:rPr>
      </w:pPr>
    </w:p>
    <w:p w:rsidR="007556C3" w:rsidRDefault="007556C3" w:rsidP="00293E20">
      <w:pPr>
        <w:spacing w:after="0" w:line="240" w:lineRule="auto"/>
        <w:rPr>
          <w:rFonts w:ascii="Cambria Math" w:hAnsi="Cambria Math" w:cs="Arial"/>
          <w:b/>
          <w:sz w:val="24"/>
          <w:szCs w:val="24"/>
          <w:lang w:val="uk-UA"/>
        </w:rPr>
      </w:pPr>
    </w:p>
    <w:p w:rsidR="007556C3" w:rsidRPr="00293E20" w:rsidRDefault="007556C3" w:rsidP="00293E20">
      <w:pPr>
        <w:spacing w:after="0" w:line="240" w:lineRule="auto"/>
        <w:rPr>
          <w:rFonts w:ascii="Cambria Math" w:hAnsi="Cambria Math" w:cs="Arial"/>
          <w:b/>
          <w:sz w:val="24"/>
          <w:szCs w:val="24"/>
          <w:lang w:val="uk-UA"/>
        </w:rPr>
      </w:pPr>
    </w:p>
    <w:p w:rsidR="00C27F5A" w:rsidRDefault="00C27F5A" w:rsidP="00252C1B">
      <w:pPr>
        <w:spacing w:after="0" w:line="240" w:lineRule="auto"/>
        <w:jc w:val="center"/>
        <w:rPr>
          <w:rFonts w:ascii="Cambria Math" w:hAnsi="Cambria Math" w:cs="Arial"/>
          <w:b/>
          <w:sz w:val="24"/>
          <w:szCs w:val="24"/>
          <w:lang w:val="ro-RO"/>
        </w:rPr>
      </w:pPr>
    </w:p>
    <w:p w:rsidR="00252C1B" w:rsidRPr="00F85106" w:rsidRDefault="00252C1B" w:rsidP="00252C1B">
      <w:pPr>
        <w:spacing w:after="0" w:line="240" w:lineRule="auto"/>
        <w:jc w:val="center"/>
        <w:rPr>
          <w:rFonts w:ascii="Cambria Math" w:hAnsi="Cambria Math" w:cs="Arial"/>
          <w:b/>
          <w:sz w:val="24"/>
          <w:szCs w:val="24"/>
          <w:lang w:val="ro-RO"/>
        </w:rPr>
      </w:pPr>
      <w:r w:rsidRPr="00F85106">
        <w:rPr>
          <w:rFonts w:ascii="Cambria Math" w:hAnsi="Cambria Math" w:cs="Arial"/>
          <w:b/>
          <w:sz w:val="24"/>
          <w:szCs w:val="24"/>
          <w:lang w:val="ro-RO"/>
        </w:rPr>
        <w:lastRenderedPageBreak/>
        <w:t>Clasa a 6-a</w:t>
      </w:r>
    </w:p>
    <w:p w:rsidR="00252C1B" w:rsidRPr="00F85106" w:rsidRDefault="00252C1B" w:rsidP="00252C1B">
      <w:pPr>
        <w:spacing w:after="0" w:line="240" w:lineRule="auto"/>
        <w:jc w:val="center"/>
        <w:rPr>
          <w:rFonts w:ascii="Cambria Math" w:hAnsi="Cambria Math" w:cs="Arial"/>
          <w:sz w:val="24"/>
          <w:szCs w:val="24"/>
          <w:lang w:val="ro-RO"/>
        </w:rPr>
      </w:pPr>
      <w:r w:rsidRPr="00F85106">
        <w:rPr>
          <w:rFonts w:ascii="Cambria Math" w:hAnsi="Cambria Math" w:cs="Arial"/>
          <w:sz w:val="24"/>
          <w:szCs w:val="24"/>
          <w:lang w:val="ro-RO"/>
        </w:rPr>
        <w:t>(70 ore, 2 ore pe săptămână, disponibile – 4 ore)</w:t>
      </w:r>
    </w:p>
    <w:p w:rsidR="00252C1B" w:rsidRPr="00F85106" w:rsidRDefault="00252C1B" w:rsidP="00252C1B">
      <w:pPr>
        <w:spacing w:after="0" w:line="240" w:lineRule="auto"/>
        <w:jc w:val="center"/>
        <w:rPr>
          <w:rFonts w:ascii="Cambria Math" w:hAnsi="Cambria Math" w:cs="Arial"/>
          <w:b/>
          <w:sz w:val="24"/>
          <w:szCs w:val="24"/>
          <w:lang w:val="ro-RO"/>
        </w:rPr>
      </w:pPr>
      <w:r w:rsidRPr="00F85106">
        <w:rPr>
          <w:rFonts w:ascii="Cambria Math" w:hAnsi="Cambria Math" w:cs="Arial"/>
          <w:b/>
          <w:sz w:val="24"/>
          <w:szCs w:val="24"/>
          <w:lang w:val="ro-RO"/>
        </w:rPr>
        <w:t>Comunicarea</w:t>
      </w:r>
    </w:p>
    <w:p w:rsidR="00252C1B" w:rsidRPr="00F85106" w:rsidRDefault="00252C1B" w:rsidP="00252C1B">
      <w:pPr>
        <w:spacing w:after="0" w:line="240" w:lineRule="auto"/>
        <w:jc w:val="center"/>
        <w:rPr>
          <w:rFonts w:ascii="Cambria Math" w:hAnsi="Cambria Math" w:cs="Arial"/>
          <w:sz w:val="24"/>
          <w:szCs w:val="24"/>
          <w:lang w:val="ro-RO"/>
        </w:rPr>
      </w:pPr>
      <w:r w:rsidRPr="00F85106">
        <w:rPr>
          <w:rFonts w:ascii="Cambria Math" w:hAnsi="Cambria Math" w:cs="Arial"/>
          <w:sz w:val="24"/>
          <w:szCs w:val="24"/>
          <w:lang w:val="ro-RO"/>
        </w:rPr>
        <w:t>(30 de ore)</w:t>
      </w:r>
    </w:p>
    <w:p w:rsidR="00252C1B" w:rsidRPr="00F85106" w:rsidRDefault="00252C1B" w:rsidP="00252C1B">
      <w:pPr>
        <w:spacing w:after="0" w:line="240" w:lineRule="auto"/>
        <w:rPr>
          <w:rFonts w:ascii="Cambria Math" w:hAnsi="Cambria Math" w:cs="Arial"/>
          <w:sz w:val="24"/>
          <w:szCs w:val="24"/>
          <w:lang w:val="ro-RO"/>
        </w:rPr>
      </w:pPr>
    </w:p>
    <w:tbl>
      <w:tblPr>
        <w:tblW w:w="1059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637"/>
        <w:gridCol w:w="17"/>
        <w:gridCol w:w="3990"/>
        <w:gridCol w:w="537"/>
        <w:gridCol w:w="5417"/>
      </w:tblGrid>
      <w:tr w:rsidR="00074495" w:rsidRPr="002E243A" w:rsidTr="00C27F5A">
        <w:tc>
          <w:tcPr>
            <w:tcW w:w="654" w:type="dxa"/>
            <w:gridSpan w:val="2"/>
            <w:shd w:val="clear" w:color="auto" w:fill="A6A6A6"/>
          </w:tcPr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Nr.</w:t>
            </w: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de</w:t>
            </w: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ore</w:t>
            </w:r>
          </w:p>
        </w:tc>
        <w:tc>
          <w:tcPr>
            <w:tcW w:w="3990" w:type="dxa"/>
            <w:shd w:val="clear" w:color="auto" w:fill="BFBFBF"/>
          </w:tcPr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uk-UA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Conţinuturile învăţării</w:t>
            </w: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uk-UA"/>
              </w:rPr>
            </w:pPr>
          </w:p>
        </w:tc>
        <w:tc>
          <w:tcPr>
            <w:tcW w:w="5954" w:type="dxa"/>
            <w:gridSpan w:val="2"/>
            <w:shd w:val="clear" w:color="auto" w:fill="BFBFBF"/>
          </w:tcPr>
          <w:p w:rsidR="00074495" w:rsidRPr="00F85106" w:rsidRDefault="00074495" w:rsidP="00074495">
            <w:pPr>
              <w:spacing w:after="0" w:line="240" w:lineRule="auto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Cerinţele de stat faţă de </w:t>
            </w:r>
          </w:p>
          <w:p w:rsidR="00074495" w:rsidRPr="00F85106" w:rsidRDefault="00074495" w:rsidP="00074495">
            <w:pPr>
              <w:spacing w:after="0" w:line="240" w:lineRule="auto"/>
              <w:rPr>
                <w:rFonts w:ascii="Cambria Math" w:hAnsi="Cambria Math" w:cs="Arial"/>
                <w:sz w:val="24"/>
                <w:szCs w:val="24"/>
                <w:lang w:val="uk-UA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nivelul pregătirii generale a elevilor</w:t>
            </w:r>
          </w:p>
          <w:p w:rsidR="00074495" w:rsidRPr="00F85106" w:rsidRDefault="00074495" w:rsidP="00074495">
            <w:pPr>
              <w:spacing w:after="0" w:line="240" w:lineRule="auto"/>
              <w:rPr>
                <w:rFonts w:ascii="Cambria Math" w:hAnsi="Cambria Math" w:cs="Arial"/>
                <w:sz w:val="24"/>
                <w:szCs w:val="24"/>
                <w:lang w:val="uk-UA"/>
              </w:rPr>
            </w:pPr>
          </w:p>
        </w:tc>
      </w:tr>
      <w:tr w:rsidR="00074495" w:rsidRPr="00F85106" w:rsidTr="00C27F5A">
        <w:trPr>
          <w:trHeight w:val="232"/>
        </w:trPr>
        <w:tc>
          <w:tcPr>
            <w:tcW w:w="654" w:type="dxa"/>
            <w:gridSpan w:val="2"/>
            <w:vMerge w:val="restart"/>
            <w:shd w:val="clear" w:color="auto" w:fill="A6A6A6"/>
          </w:tcPr>
          <w:p w:rsidR="00074495" w:rsidRPr="00F85106" w:rsidRDefault="005F74F7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6</w:t>
            </w: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</w:tc>
        <w:tc>
          <w:tcPr>
            <w:tcW w:w="9944" w:type="dxa"/>
            <w:gridSpan w:val="3"/>
            <w:shd w:val="clear" w:color="auto" w:fill="F2F2F2"/>
          </w:tcPr>
          <w:p w:rsidR="00074495" w:rsidRPr="00F85106" w:rsidRDefault="006A578E" w:rsidP="006A578E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 xml:space="preserve">                                                                             </w:t>
            </w:r>
            <w:r w:rsidR="00074495"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Vorbirea</w:t>
            </w:r>
          </w:p>
        </w:tc>
      </w:tr>
      <w:tr w:rsidR="00074495" w:rsidRPr="00F85106" w:rsidTr="00C27F5A">
        <w:trPr>
          <w:trHeight w:val="6786"/>
        </w:trPr>
        <w:tc>
          <w:tcPr>
            <w:tcW w:w="654" w:type="dxa"/>
            <w:gridSpan w:val="2"/>
            <w:vMerge/>
            <w:shd w:val="clear" w:color="auto" w:fill="A6A6A6"/>
          </w:tcPr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</w:tc>
        <w:tc>
          <w:tcPr>
            <w:tcW w:w="3990" w:type="dxa"/>
          </w:tcPr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Citirea, recitarea expresivă a poeziilor, ghicitorilor, cimiliturilor.</w:t>
            </w:r>
          </w:p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Dialogul, susţinerea lui.</w:t>
            </w:r>
          </w:p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Situaţii de comunicare.</w:t>
            </w:r>
          </w:p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Reguli de comportare în timpul dialogului.</w:t>
            </w:r>
          </w:p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Reproducerea dialogurilor audiate sau aflate în povestiri, poveşti, poezii ş.a.</w:t>
            </w:r>
          </w:p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Alcătuirea dialogurilor pe teme diferite, foarte apropiate modului de viaţă a copiilor, după o pregătire prealabilă.</w:t>
            </w:r>
          </w:p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Părţile componente ale unei exprimări corecte (înţelegere,  introducere, cuprins, încheiere, folosirea corectă a cuvintelor, îmbinărilor ect.)</w:t>
            </w:r>
          </w:p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Expunerea unui text audiat sau citit cu ajutorul materialului auxiliar.</w:t>
            </w:r>
          </w:p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Alcătuirea unui text narativ (2-3 enunţuri) în baza unui început dat, desen/desene sau situaţii de viaţă.</w:t>
            </w:r>
          </w:p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</w:tc>
        <w:tc>
          <w:tcPr>
            <w:tcW w:w="5954" w:type="dxa"/>
            <w:gridSpan w:val="2"/>
          </w:tcPr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>Elevul</w:t>
            </w: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</w:rPr>
              <w:t xml:space="preserve"> </w:t>
            </w: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>și eleva trebuie:</w:t>
            </w:r>
          </w:p>
          <w:p w:rsidR="00074495" w:rsidRPr="00F85106" w:rsidRDefault="00074495" w:rsidP="00E734E9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 xml:space="preserve">să formuleze întrebări  şi </w:t>
            </w:r>
          </w:p>
          <w:p w:rsidR="006A578E" w:rsidRPr="00F85106" w:rsidRDefault="00074495" w:rsidP="00074495">
            <w:pPr>
              <w:spacing w:after="0" w:line="240" w:lineRule="auto"/>
              <w:ind w:left="720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 xml:space="preserve">răspunsuri desfășurate  la întrebările puse de </w:t>
            </w:r>
          </w:p>
          <w:p w:rsidR="00074495" w:rsidRPr="00F85106" w:rsidRDefault="00074495" w:rsidP="00074495">
            <w:pPr>
              <w:spacing w:after="0" w:line="240" w:lineRule="auto"/>
              <w:ind w:left="720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profesor(asupra textului audiat);</w:t>
            </w:r>
          </w:p>
          <w:p w:rsidR="00074495" w:rsidRPr="00F85106" w:rsidRDefault="00074495" w:rsidP="00E734E9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să exprime opinii, atitudini faţă</w:t>
            </w:r>
          </w:p>
          <w:p w:rsidR="00074495" w:rsidRPr="00F85106" w:rsidRDefault="00074495" w:rsidP="00074495">
            <w:pPr>
              <w:spacing w:after="0" w:line="240" w:lineRule="auto"/>
              <w:ind w:left="720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 xml:space="preserve"> de faptele săvârşite;</w:t>
            </w:r>
          </w:p>
          <w:p w:rsidR="00074495" w:rsidRPr="00F85106" w:rsidRDefault="00074495" w:rsidP="00E734E9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să respecte regulile de comportare</w:t>
            </w:r>
          </w:p>
          <w:p w:rsidR="00074495" w:rsidRPr="00F85106" w:rsidRDefault="00074495" w:rsidP="00074495">
            <w:pPr>
              <w:spacing w:after="0" w:line="240" w:lineRule="auto"/>
              <w:ind w:left="720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 xml:space="preserve"> în timpul dialogului;</w:t>
            </w:r>
          </w:p>
          <w:p w:rsidR="00074495" w:rsidRPr="00F85106" w:rsidRDefault="00074495" w:rsidP="00E734E9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 xml:space="preserve">să redee conţinutul textului </w:t>
            </w:r>
          </w:p>
          <w:p w:rsidR="00074495" w:rsidRPr="00F85106" w:rsidRDefault="00074495" w:rsidP="00074495">
            <w:pPr>
              <w:spacing w:after="0" w:line="240" w:lineRule="auto"/>
              <w:ind w:left="720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 xml:space="preserve"> audiat în baza reperelor;</w:t>
            </w:r>
          </w:p>
          <w:p w:rsidR="00074495" w:rsidRPr="00F85106" w:rsidRDefault="00074495" w:rsidP="00E734E9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să alcătuiască de sine stătător un text</w:t>
            </w:r>
          </w:p>
          <w:p w:rsidR="00074495" w:rsidRPr="00F85106" w:rsidRDefault="00074495" w:rsidP="00074495">
            <w:pPr>
              <w:spacing w:after="0" w:line="240" w:lineRule="auto"/>
              <w:ind w:left="720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 xml:space="preserve"> în baza materialului auxiliar;</w:t>
            </w:r>
          </w:p>
          <w:p w:rsidR="00074495" w:rsidRPr="00F85106" w:rsidRDefault="00074495" w:rsidP="00E734E9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să împarte textul audiat în unităţi logice;</w:t>
            </w:r>
          </w:p>
          <w:p w:rsidR="00074495" w:rsidRPr="00F85106" w:rsidRDefault="00074495" w:rsidP="00E734E9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să propună şi să scrie corect un dialog;</w:t>
            </w:r>
          </w:p>
          <w:p w:rsidR="00074495" w:rsidRPr="00F85106" w:rsidRDefault="00074495" w:rsidP="00E734E9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 xml:space="preserve">să-şi îmbogăţească vocabularul cu </w:t>
            </w:r>
          </w:p>
          <w:p w:rsidR="00074495" w:rsidRPr="00F85106" w:rsidRDefault="00074495" w:rsidP="00074495">
            <w:pPr>
              <w:spacing w:after="0" w:line="240" w:lineRule="auto"/>
              <w:ind w:left="720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noi cuvinte;</w:t>
            </w:r>
          </w:p>
          <w:p w:rsidR="00074495" w:rsidRPr="00F85106" w:rsidRDefault="00074495" w:rsidP="00E734E9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să structureze un dialog, reeşind</w:t>
            </w:r>
          </w:p>
          <w:p w:rsidR="00074495" w:rsidRDefault="00074495" w:rsidP="00074495">
            <w:pPr>
              <w:spacing w:after="0" w:line="240" w:lineRule="auto"/>
              <w:ind w:left="720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 xml:space="preserve"> din situaţii cunoscute</w:t>
            </w:r>
          </w:p>
          <w:p w:rsidR="0049571C" w:rsidRDefault="0049571C" w:rsidP="00074495">
            <w:pPr>
              <w:spacing w:after="0" w:line="240" w:lineRule="auto"/>
              <w:ind w:left="720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</w:p>
          <w:p w:rsidR="0049571C" w:rsidRDefault="0049571C" w:rsidP="00074495">
            <w:pPr>
              <w:spacing w:after="0" w:line="240" w:lineRule="auto"/>
              <w:ind w:left="720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</w:p>
          <w:p w:rsidR="0049571C" w:rsidRDefault="0049571C" w:rsidP="00074495">
            <w:pPr>
              <w:spacing w:after="0" w:line="240" w:lineRule="auto"/>
              <w:ind w:left="720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</w:p>
          <w:p w:rsidR="0049571C" w:rsidRDefault="0049571C" w:rsidP="00074495">
            <w:pPr>
              <w:spacing w:after="0" w:line="240" w:lineRule="auto"/>
              <w:ind w:left="720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</w:p>
          <w:p w:rsidR="00074495" w:rsidRPr="00F85106" w:rsidRDefault="00074495" w:rsidP="00C27F5A">
            <w:pPr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</w:p>
          <w:p w:rsidR="00074495" w:rsidRPr="00F85106" w:rsidRDefault="00074495" w:rsidP="001746CE">
            <w:pPr>
              <w:spacing w:after="0" w:line="240" w:lineRule="auto"/>
              <w:ind w:left="427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</w:p>
        </w:tc>
      </w:tr>
      <w:tr w:rsidR="00252C1B" w:rsidRPr="00F85106" w:rsidTr="00C27F5A">
        <w:trPr>
          <w:trHeight w:val="448"/>
        </w:trPr>
        <w:tc>
          <w:tcPr>
            <w:tcW w:w="654" w:type="dxa"/>
            <w:gridSpan w:val="2"/>
            <w:shd w:val="clear" w:color="auto" w:fill="A6A6A6"/>
          </w:tcPr>
          <w:p w:rsidR="006D7122" w:rsidRPr="00F85106" w:rsidRDefault="005F74F7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6</w:t>
            </w:r>
          </w:p>
          <w:p w:rsidR="006D7122" w:rsidRPr="00F85106" w:rsidRDefault="006D7122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</w:tc>
        <w:tc>
          <w:tcPr>
            <w:tcW w:w="9944" w:type="dxa"/>
            <w:gridSpan w:val="3"/>
            <w:shd w:val="clear" w:color="auto" w:fill="F2F2F2"/>
          </w:tcPr>
          <w:p w:rsidR="00252C1B" w:rsidRPr="00F85106" w:rsidRDefault="006A578E" w:rsidP="006A578E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 xml:space="preserve">                                                                   </w:t>
            </w:r>
            <w:r w:rsidR="00252C1B"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Înțelegerea după auz .</w:t>
            </w:r>
          </w:p>
          <w:p w:rsidR="00252C1B" w:rsidRPr="00F85106" w:rsidRDefault="006A578E" w:rsidP="005F74F7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 xml:space="preserve">                                                                          </w:t>
            </w:r>
          </w:p>
        </w:tc>
      </w:tr>
      <w:tr w:rsidR="00074495" w:rsidRPr="002E243A" w:rsidTr="00C27F5A">
        <w:trPr>
          <w:trHeight w:val="6653"/>
        </w:trPr>
        <w:tc>
          <w:tcPr>
            <w:tcW w:w="654" w:type="dxa"/>
            <w:gridSpan w:val="2"/>
            <w:shd w:val="clear" w:color="auto" w:fill="A6A6A6"/>
          </w:tcPr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293E20" w:rsidRDefault="00074495" w:rsidP="00293E2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uk-UA"/>
              </w:rPr>
            </w:pPr>
          </w:p>
        </w:tc>
        <w:tc>
          <w:tcPr>
            <w:tcW w:w="3990" w:type="dxa"/>
          </w:tcPr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 xml:space="preserve">Receptarea după auz 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a unor texte și fragmente de texte literare precum și a unor texte care aparțin și altor stiluri funcționale. </w:t>
            </w:r>
          </w:p>
          <w:p w:rsidR="00074495" w:rsidRPr="00F85106" w:rsidRDefault="00074495" w:rsidP="000A0B50">
            <w:pPr>
              <w:pStyle w:val="Tabel-col3"/>
              <w:rPr>
                <w:rFonts w:ascii="Cambria Math" w:hAnsi="Cambria Math"/>
                <w:sz w:val="24"/>
                <w:szCs w:val="24"/>
                <w:lang w:val="ro-RO"/>
              </w:rPr>
            </w:pPr>
          </w:p>
          <w:p w:rsidR="00074495" w:rsidRPr="00F85106" w:rsidRDefault="00074495" w:rsidP="001746CE">
            <w:pPr>
              <w:spacing w:line="240" w:lineRule="auto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Selectarea momentelor-cheie dintr-un text audiat.</w:t>
            </w:r>
          </w:p>
          <w:p w:rsidR="00074495" w:rsidRPr="00F85106" w:rsidRDefault="00074495" w:rsidP="001746CE">
            <w:pPr>
              <w:spacing w:line="240" w:lineRule="auto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Alcătuirea planului simplu, dezvoltat al unui text audiat.</w:t>
            </w:r>
          </w:p>
          <w:p w:rsidR="00074495" w:rsidRPr="00F85106" w:rsidRDefault="00074495" w:rsidP="001746CE">
            <w:pPr>
              <w:spacing w:line="240" w:lineRule="auto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Formularea  întrebărilor asupra textului audiat.</w:t>
            </w:r>
          </w:p>
          <w:p w:rsidR="00074495" w:rsidRPr="00F85106" w:rsidRDefault="00074495" w:rsidP="001746CE">
            <w:pPr>
              <w:spacing w:line="240" w:lineRule="auto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Continuarea textului audiat.</w:t>
            </w:r>
          </w:p>
          <w:p w:rsidR="00074495" w:rsidRPr="00F85106" w:rsidRDefault="00074495" w:rsidP="001746CE">
            <w:pPr>
              <w:spacing w:line="240" w:lineRule="auto"/>
              <w:rPr>
                <w:rFonts w:ascii="Cambria Math" w:hAnsi="Cambria Math"/>
                <w:sz w:val="24"/>
                <w:szCs w:val="24"/>
                <w:lang w:val="uk-UA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Expunerea amănunţită a textului audiat.</w:t>
            </w:r>
          </w:p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uk-UA"/>
              </w:rPr>
            </w:pPr>
          </w:p>
          <w:p w:rsidR="00074495" w:rsidRPr="00293E20" w:rsidRDefault="00074495" w:rsidP="000A0B50">
            <w:pPr>
              <w:pStyle w:val="Tabel-col3"/>
              <w:rPr>
                <w:rFonts w:ascii="Cambria Math" w:hAnsi="Cambria Math" w:cs="Arial"/>
                <w:sz w:val="24"/>
                <w:szCs w:val="24"/>
                <w:lang w:val="uk-UA"/>
              </w:rPr>
            </w:pPr>
          </w:p>
        </w:tc>
        <w:tc>
          <w:tcPr>
            <w:tcW w:w="5954" w:type="dxa"/>
            <w:gridSpan w:val="2"/>
          </w:tcPr>
          <w:p w:rsidR="00074495" w:rsidRPr="00F85106" w:rsidRDefault="00074495" w:rsidP="001746CE">
            <w:pPr>
              <w:numPr>
                <w:ilvl w:val="0"/>
                <w:numId w:val="4"/>
              </w:numPr>
              <w:tabs>
                <w:tab w:val="left" w:pos="264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înțeleagă semnificația globală a</w:t>
            </w:r>
          </w:p>
          <w:p w:rsidR="00074495" w:rsidRPr="00F85106" w:rsidRDefault="00074495" w:rsidP="00074495">
            <w:pPr>
              <w:tabs>
                <w:tab w:val="left" w:pos="264"/>
              </w:tabs>
              <w:spacing w:after="0" w:line="240" w:lineRule="auto"/>
              <w:ind w:left="72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mesajului oral;</w:t>
            </w:r>
          </w:p>
          <w:p w:rsidR="00074495" w:rsidRPr="00F85106" w:rsidRDefault="00074495" w:rsidP="001746CE">
            <w:pPr>
              <w:numPr>
                <w:ilvl w:val="0"/>
                <w:numId w:val="4"/>
              </w:numPr>
              <w:tabs>
                <w:tab w:val="left" w:pos="264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asculte atent textul;</w:t>
            </w:r>
          </w:p>
          <w:p w:rsidR="00074495" w:rsidRPr="00F85106" w:rsidRDefault="00074495" w:rsidP="001746CE">
            <w:pPr>
              <w:numPr>
                <w:ilvl w:val="0"/>
                <w:numId w:val="4"/>
              </w:numPr>
              <w:tabs>
                <w:tab w:val="left" w:pos="264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relateze subiectul;</w:t>
            </w:r>
          </w:p>
          <w:p w:rsidR="00074495" w:rsidRPr="00F85106" w:rsidRDefault="00074495" w:rsidP="001746CE">
            <w:pPr>
              <w:numPr>
                <w:ilvl w:val="0"/>
                <w:numId w:val="4"/>
              </w:numPr>
              <w:tabs>
                <w:tab w:val="left" w:pos="264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rețină conținutul textului;</w:t>
            </w:r>
          </w:p>
          <w:p w:rsidR="00074495" w:rsidRPr="00F85106" w:rsidRDefault="00074495" w:rsidP="001746CE">
            <w:pPr>
              <w:numPr>
                <w:ilvl w:val="0"/>
                <w:numId w:val="4"/>
              </w:numPr>
              <w:tabs>
                <w:tab w:val="left" w:pos="264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 xml:space="preserve">să deducă sensul unui cuvânt </w:t>
            </w:r>
          </w:p>
          <w:p w:rsidR="00074495" w:rsidRPr="00F85106" w:rsidRDefault="00074495" w:rsidP="00074495">
            <w:pPr>
              <w:tabs>
                <w:tab w:val="left" w:pos="264"/>
              </w:tabs>
              <w:spacing w:after="0" w:line="240" w:lineRule="auto"/>
              <w:ind w:left="720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necunoscut prin raportare la mesajul</w:t>
            </w:r>
          </w:p>
          <w:p w:rsidR="00074495" w:rsidRPr="00F85106" w:rsidRDefault="00074495" w:rsidP="00074495">
            <w:pPr>
              <w:tabs>
                <w:tab w:val="left" w:pos="264"/>
              </w:tabs>
              <w:spacing w:after="0" w:line="240" w:lineRule="auto"/>
              <w:ind w:left="72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 xml:space="preserve"> audiat;</w:t>
            </w:r>
          </w:p>
          <w:p w:rsidR="00074495" w:rsidRPr="00F85106" w:rsidRDefault="00074495" w:rsidP="001746CE">
            <w:pPr>
              <w:numPr>
                <w:ilvl w:val="0"/>
                <w:numId w:val="4"/>
              </w:numPr>
              <w:tabs>
                <w:tab w:val="left" w:pos="264"/>
              </w:tabs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 xml:space="preserve">să sesizeze corectitudinea  unui enunţ </w:t>
            </w:r>
          </w:p>
          <w:p w:rsidR="00074495" w:rsidRPr="00F85106" w:rsidRDefault="00074495" w:rsidP="00074495">
            <w:pPr>
              <w:tabs>
                <w:tab w:val="left" w:pos="264"/>
              </w:tabs>
              <w:spacing w:after="0" w:line="240" w:lineRule="auto"/>
              <w:ind w:left="720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oral;</w:t>
            </w:r>
          </w:p>
          <w:p w:rsidR="00074495" w:rsidRPr="00F85106" w:rsidRDefault="00074495" w:rsidP="001746CE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să expună selectiv conţinutul textului;</w:t>
            </w:r>
          </w:p>
          <w:p w:rsidR="00074495" w:rsidRPr="00F85106" w:rsidRDefault="00074495" w:rsidP="001746CE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să alcătuiască planul simplu al textului</w:t>
            </w:r>
          </w:p>
          <w:p w:rsidR="00074495" w:rsidRPr="00F85106" w:rsidRDefault="00074495" w:rsidP="00074495">
            <w:pPr>
              <w:spacing w:after="0" w:line="240" w:lineRule="auto"/>
              <w:ind w:left="720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audiat;</w:t>
            </w:r>
          </w:p>
          <w:p w:rsidR="00074495" w:rsidRPr="00F85106" w:rsidRDefault="00074495" w:rsidP="001746CE">
            <w:pPr>
              <w:numPr>
                <w:ilvl w:val="0"/>
                <w:numId w:val="4"/>
              </w:numPr>
              <w:tabs>
                <w:tab w:val="left" w:pos="264"/>
              </w:tabs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 xml:space="preserve">să formuleze întrebări asupra textului </w:t>
            </w:r>
          </w:p>
          <w:p w:rsidR="00074495" w:rsidRPr="00F85106" w:rsidRDefault="00074495" w:rsidP="00074495">
            <w:pPr>
              <w:tabs>
                <w:tab w:val="left" w:pos="264"/>
              </w:tabs>
              <w:spacing w:after="0" w:line="240" w:lineRule="auto"/>
              <w:ind w:left="720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audiat</w:t>
            </w:r>
          </w:p>
          <w:p w:rsidR="00074495" w:rsidRPr="00F85106" w:rsidRDefault="00074495" w:rsidP="001746CE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să deosebească după auz sunetele,</w:t>
            </w:r>
          </w:p>
          <w:p w:rsidR="00074495" w:rsidRPr="00F85106" w:rsidRDefault="00074495" w:rsidP="00074495">
            <w:pPr>
              <w:spacing w:after="0" w:line="240" w:lineRule="auto"/>
              <w:ind w:left="720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silabele, cuvintele, îmbinările de cuvinte;</w:t>
            </w:r>
          </w:p>
          <w:p w:rsidR="00074495" w:rsidRPr="00F85106" w:rsidRDefault="00074495" w:rsidP="001746CE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 xml:space="preserve">să identifice în numărul de cuvinte, </w:t>
            </w:r>
          </w:p>
          <w:p w:rsidR="006A578E" w:rsidRPr="00F85106" w:rsidRDefault="00074495" w:rsidP="00074495">
            <w:pPr>
              <w:spacing w:after="0" w:line="240" w:lineRule="auto"/>
              <w:ind w:left="720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de îmbinări audiate pe cele ce corespund</w:t>
            </w:r>
          </w:p>
          <w:p w:rsidR="006A578E" w:rsidRPr="00F85106" w:rsidRDefault="00074495" w:rsidP="00074495">
            <w:pPr>
              <w:spacing w:after="0" w:line="240" w:lineRule="auto"/>
              <w:ind w:left="720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 xml:space="preserve"> caracteristicilor cerute: denumeşte obiect, </w:t>
            </w:r>
          </w:p>
          <w:p w:rsidR="00074495" w:rsidRPr="00293E20" w:rsidRDefault="00074495" w:rsidP="00293E20">
            <w:pPr>
              <w:spacing w:after="0" w:line="240" w:lineRule="auto"/>
              <w:ind w:left="720"/>
              <w:jc w:val="both"/>
              <w:rPr>
                <w:rFonts w:ascii="Cambria Math" w:hAnsi="Cambria Math"/>
                <w:sz w:val="24"/>
                <w:szCs w:val="24"/>
                <w:lang w:val="uk-UA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însuşire, acţiune, număr ş.a.;</w:t>
            </w:r>
          </w:p>
        </w:tc>
      </w:tr>
      <w:tr w:rsidR="00252C1B" w:rsidRPr="00F85106" w:rsidTr="00C27F5A">
        <w:trPr>
          <w:trHeight w:val="448"/>
        </w:trPr>
        <w:tc>
          <w:tcPr>
            <w:tcW w:w="654" w:type="dxa"/>
            <w:gridSpan w:val="2"/>
            <w:shd w:val="clear" w:color="auto" w:fill="A6A6A6"/>
          </w:tcPr>
          <w:p w:rsidR="00252C1B" w:rsidRPr="00F85106" w:rsidRDefault="005F74F7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8</w:t>
            </w:r>
          </w:p>
        </w:tc>
        <w:tc>
          <w:tcPr>
            <w:tcW w:w="9944" w:type="dxa"/>
            <w:gridSpan w:val="3"/>
            <w:shd w:val="clear" w:color="auto" w:fill="F2F2F2"/>
          </w:tcPr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Lectura</w:t>
            </w:r>
          </w:p>
        </w:tc>
      </w:tr>
      <w:tr w:rsidR="00074495" w:rsidRPr="002E243A" w:rsidTr="00C27F5A">
        <w:trPr>
          <w:trHeight w:val="448"/>
        </w:trPr>
        <w:tc>
          <w:tcPr>
            <w:tcW w:w="654" w:type="dxa"/>
            <w:gridSpan w:val="2"/>
            <w:shd w:val="clear" w:color="auto" w:fill="A6A6A6"/>
          </w:tcPr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</w:tc>
        <w:tc>
          <w:tcPr>
            <w:tcW w:w="3990" w:type="dxa"/>
          </w:tcPr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 xml:space="preserve">Citirea expresivă a textelor aparținând  diferitelor stiluri funcționale. </w:t>
            </w: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Citirea fluentă şi corectă a enunţurilor şi textelor.</w:t>
            </w:r>
          </w:p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Intonarea corectă a propoziţiilor diverse după scopul comunicării.</w:t>
            </w:r>
          </w:p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</w:p>
          <w:p w:rsidR="00074495" w:rsidRPr="00F85106" w:rsidRDefault="00074495" w:rsidP="004C55E7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Perfecţionarea tehnicii citirii.</w:t>
            </w:r>
          </w:p>
        </w:tc>
        <w:tc>
          <w:tcPr>
            <w:tcW w:w="5954" w:type="dxa"/>
            <w:gridSpan w:val="2"/>
          </w:tcPr>
          <w:p w:rsidR="00074495" w:rsidRPr="00F85106" w:rsidRDefault="00074495" w:rsidP="000A0B50">
            <w:pPr>
              <w:numPr>
                <w:ilvl w:val="0"/>
                <w:numId w:val="4"/>
              </w:numPr>
              <w:tabs>
                <w:tab w:val="left" w:pos="264"/>
              </w:tabs>
              <w:spacing w:after="0" w:line="240" w:lineRule="auto"/>
              <w:ind w:left="0" w:hanging="2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să citească expresiv texte cu voce tare </w:t>
            </w:r>
          </w:p>
          <w:p w:rsidR="00074495" w:rsidRPr="00F85106" w:rsidRDefault="00074495" w:rsidP="00BD7432">
            <w:pPr>
              <w:tabs>
                <w:tab w:val="left" w:pos="264"/>
              </w:tabs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și în gând conform normativelor stabilite de programă cu viteză suficientă, cu dicție bună în </w:t>
            </w: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 xml:space="preserve">să intoneze corect propoziţiile diverse </w:t>
            </w:r>
          </w:p>
          <w:p w:rsidR="00074495" w:rsidRPr="00F85106" w:rsidRDefault="00074495" w:rsidP="00074495">
            <w:pPr>
              <w:spacing w:after="0" w:line="240" w:lineRule="auto"/>
              <w:ind w:left="144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după scopul comunicării;</w:t>
            </w:r>
          </w:p>
          <w:p w:rsidR="00074495" w:rsidRPr="00F85106" w:rsidRDefault="00074495" w:rsidP="00E734E9">
            <w:pPr>
              <w:numPr>
                <w:ilvl w:val="0"/>
                <w:numId w:val="22"/>
              </w:numPr>
              <w:spacing w:after="0" w:line="240" w:lineRule="auto"/>
              <w:ind w:left="144" w:hanging="142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să descrie oral imaginile din cărţi;</w:t>
            </w:r>
          </w:p>
          <w:p w:rsidR="00074495" w:rsidRPr="00F85106" w:rsidRDefault="00074495" w:rsidP="00E734E9">
            <w:pPr>
              <w:numPr>
                <w:ilvl w:val="0"/>
                <w:numId w:val="23"/>
              </w:numPr>
              <w:spacing w:after="0" w:line="240" w:lineRule="auto"/>
              <w:ind w:left="144" w:hanging="142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să cunoască regulile de comportare</w:t>
            </w:r>
          </w:p>
          <w:p w:rsidR="00074495" w:rsidRPr="00F85106" w:rsidRDefault="00074495" w:rsidP="00074495">
            <w:pPr>
              <w:spacing w:after="0" w:line="240" w:lineRule="auto"/>
              <w:ind w:left="144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 xml:space="preserve"> în timpul cititului, în bibliotecă, cu cartea;</w:t>
            </w:r>
          </w:p>
          <w:p w:rsidR="00074495" w:rsidRPr="00F85106" w:rsidRDefault="00074495" w:rsidP="00E734E9">
            <w:pPr>
              <w:numPr>
                <w:ilvl w:val="0"/>
                <w:numId w:val="24"/>
              </w:numPr>
              <w:spacing w:after="0" w:line="240" w:lineRule="auto"/>
              <w:ind w:left="144" w:hanging="142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 xml:space="preserve">să redea conţinutul (selectiv) a unei </w:t>
            </w:r>
          </w:p>
          <w:p w:rsidR="00074495" w:rsidRPr="00F85106" w:rsidRDefault="00074495" w:rsidP="00074495">
            <w:pPr>
              <w:spacing w:after="0" w:line="240" w:lineRule="auto"/>
              <w:ind w:left="144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opere citite;</w:t>
            </w:r>
          </w:p>
          <w:p w:rsidR="00074495" w:rsidRPr="00F85106" w:rsidRDefault="00074495" w:rsidP="00E734E9">
            <w:pPr>
              <w:numPr>
                <w:ilvl w:val="0"/>
                <w:numId w:val="22"/>
              </w:numPr>
              <w:spacing w:after="0" w:line="240" w:lineRule="auto"/>
              <w:ind w:left="144" w:hanging="142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să descrie oral imaginile din cărţi;</w:t>
            </w:r>
          </w:p>
          <w:p w:rsidR="00074495" w:rsidRPr="00F85106" w:rsidRDefault="00074495" w:rsidP="00E734E9">
            <w:pPr>
              <w:numPr>
                <w:ilvl w:val="0"/>
                <w:numId w:val="23"/>
              </w:numPr>
              <w:spacing w:after="0" w:line="240" w:lineRule="auto"/>
              <w:ind w:left="144" w:hanging="142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să cunoască regulile de comportare în</w:t>
            </w:r>
          </w:p>
          <w:p w:rsidR="00074495" w:rsidRPr="00F85106" w:rsidRDefault="00074495" w:rsidP="00074495">
            <w:pPr>
              <w:spacing w:after="0" w:line="240" w:lineRule="auto"/>
              <w:ind w:left="144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 xml:space="preserve"> timpul cititului, în bibliotecă, cu cartea;</w:t>
            </w:r>
          </w:p>
          <w:p w:rsidR="00074495" w:rsidRPr="00F85106" w:rsidRDefault="00074495" w:rsidP="00E734E9">
            <w:pPr>
              <w:numPr>
                <w:ilvl w:val="0"/>
                <w:numId w:val="24"/>
              </w:numPr>
              <w:spacing w:after="0" w:line="240" w:lineRule="auto"/>
              <w:ind w:left="144" w:hanging="142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să redea conţinutul (selectiv) a unei opere</w:t>
            </w:r>
          </w:p>
          <w:p w:rsidR="00074495" w:rsidRPr="00F85106" w:rsidRDefault="00074495" w:rsidP="00074495">
            <w:pPr>
              <w:spacing w:after="0" w:line="240" w:lineRule="auto"/>
              <w:ind w:left="144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 xml:space="preserve"> citite;</w:t>
            </w:r>
          </w:p>
          <w:p w:rsidR="00074495" w:rsidRPr="00C068F0" w:rsidRDefault="00074495" w:rsidP="00C068F0">
            <w:pPr>
              <w:numPr>
                <w:ilvl w:val="0"/>
                <w:numId w:val="4"/>
              </w:numPr>
              <w:tabs>
                <w:tab w:val="left" w:pos="264"/>
              </w:tabs>
              <w:spacing w:after="0" w:line="240" w:lineRule="auto"/>
              <w:ind w:left="144" w:hanging="142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să alcătuiască propoziţii în baza desenelor</w:t>
            </w:r>
            <w:r w:rsidR="00C068F0">
              <w:rPr>
                <w:rFonts w:ascii="Cambria Math" w:hAnsi="Cambria Math" w:cs="Arial"/>
                <w:sz w:val="24"/>
                <w:szCs w:val="24"/>
                <w:lang w:val="ro-RO"/>
              </w:rPr>
              <w:t>.</w:t>
            </w:r>
          </w:p>
        </w:tc>
      </w:tr>
      <w:tr w:rsidR="00252C1B" w:rsidRPr="00F85106" w:rsidTr="00C27F5A">
        <w:trPr>
          <w:trHeight w:val="448"/>
        </w:trPr>
        <w:tc>
          <w:tcPr>
            <w:tcW w:w="654" w:type="dxa"/>
            <w:gridSpan w:val="2"/>
            <w:shd w:val="clear" w:color="auto" w:fill="A6A6A6"/>
          </w:tcPr>
          <w:p w:rsidR="004C55E7" w:rsidRPr="00F85106" w:rsidRDefault="005F74F7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10</w:t>
            </w:r>
          </w:p>
        </w:tc>
        <w:tc>
          <w:tcPr>
            <w:tcW w:w="9944" w:type="dxa"/>
            <w:gridSpan w:val="3"/>
            <w:shd w:val="clear" w:color="auto" w:fill="F2F2F2"/>
          </w:tcPr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Scrierea</w:t>
            </w:r>
          </w:p>
        </w:tc>
      </w:tr>
      <w:tr w:rsidR="00074495" w:rsidRPr="00F85106" w:rsidTr="00C27F5A">
        <w:trPr>
          <w:trHeight w:val="1692"/>
        </w:trPr>
        <w:tc>
          <w:tcPr>
            <w:tcW w:w="654" w:type="dxa"/>
            <w:gridSpan w:val="2"/>
            <w:shd w:val="clear" w:color="auto" w:fill="A6A6A6"/>
          </w:tcPr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</w:tc>
        <w:tc>
          <w:tcPr>
            <w:tcW w:w="3990" w:type="dxa"/>
          </w:tcPr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 xml:space="preserve">Alcătuirea textelor scrise 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(monologul, dialogul).</w:t>
            </w:r>
          </w:p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Alcătuirea şi scrierea cuvintelor, propoziţiilor, textelor în baza desenelor, situaţiilor de comunicare ş.a.</w:t>
            </w:r>
          </w:p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Traducerea</w:t>
            </w:r>
          </w:p>
          <w:p w:rsidR="00074495" w:rsidRPr="00F85106" w:rsidRDefault="006B3C39" w:rsidP="00C27F5A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Traducerea din lim</w:t>
            </w:r>
            <w:r w:rsidR="00FC6FD1"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ba ucraineană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</w:t>
            </w:r>
            <w:r w:rsidR="00FC6FD1"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în limba română a propozițiilor, 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dialoguri</w:t>
            </w:r>
            <w:r w:rsidR="006A578E"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lor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, textelor narative de volum mic.</w:t>
            </w:r>
          </w:p>
        </w:tc>
        <w:tc>
          <w:tcPr>
            <w:tcW w:w="5954" w:type="dxa"/>
            <w:gridSpan w:val="2"/>
          </w:tcPr>
          <w:p w:rsidR="00074495" w:rsidRPr="00F85106" w:rsidRDefault="00074495" w:rsidP="000A0B50">
            <w:pPr>
              <w:numPr>
                <w:ilvl w:val="0"/>
                <w:numId w:val="4"/>
              </w:numPr>
              <w:tabs>
                <w:tab w:val="left" w:pos="264"/>
              </w:tabs>
              <w:spacing w:after="0" w:line="240" w:lineRule="auto"/>
              <w:ind w:left="0" w:firstLine="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lastRenderedPageBreak/>
              <w:t xml:space="preserve">să expună (amănunțit și selectiv) cele </w:t>
            </w:r>
          </w:p>
          <w:p w:rsidR="00074495" w:rsidRPr="00F85106" w:rsidRDefault="00074495" w:rsidP="00074495">
            <w:pPr>
              <w:tabs>
                <w:tab w:val="left" w:pos="264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auzite și citite după planul simplu sau dezvoltat </w:t>
            </w:r>
          </w:p>
          <w:p w:rsidR="00074495" w:rsidRPr="00F85106" w:rsidRDefault="00074495" w:rsidP="00074495">
            <w:pPr>
              <w:tabs>
                <w:tab w:val="left" w:pos="264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alcătuit de sine stătător;</w:t>
            </w:r>
          </w:p>
          <w:p w:rsidR="00074495" w:rsidRPr="00F85106" w:rsidRDefault="00074495" w:rsidP="00E734E9">
            <w:pPr>
              <w:numPr>
                <w:ilvl w:val="0"/>
                <w:numId w:val="25"/>
              </w:numPr>
              <w:spacing w:after="0" w:line="240" w:lineRule="auto"/>
              <w:ind w:left="286" w:hanging="284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 xml:space="preserve">să înţeleagă importanţa  scrisului în viaţa </w:t>
            </w:r>
          </w:p>
          <w:p w:rsidR="00074495" w:rsidRPr="00F85106" w:rsidRDefault="00074495" w:rsidP="00074495">
            <w:pPr>
              <w:spacing w:after="0" w:line="240" w:lineRule="auto"/>
              <w:ind w:left="286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omului;</w:t>
            </w:r>
          </w:p>
          <w:p w:rsidR="00074495" w:rsidRPr="00F85106" w:rsidRDefault="00074495" w:rsidP="00E734E9">
            <w:pPr>
              <w:numPr>
                <w:ilvl w:val="0"/>
                <w:numId w:val="26"/>
              </w:numPr>
              <w:spacing w:after="0" w:line="240" w:lineRule="auto"/>
              <w:ind w:left="286" w:hanging="284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 xml:space="preserve">să alcătuiască, să scrie propoziţii diverse </w:t>
            </w:r>
          </w:p>
          <w:p w:rsidR="00074495" w:rsidRPr="00F85106" w:rsidRDefault="00074495" w:rsidP="00074495">
            <w:pPr>
              <w:spacing w:after="0" w:line="240" w:lineRule="auto"/>
              <w:ind w:left="286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lastRenderedPageBreak/>
              <w:t xml:space="preserve">după scopul comunicării în baza desenelor, </w:t>
            </w:r>
          </w:p>
          <w:p w:rsidR="00074495" w:rsidRPr="00F85106" w:rsidRDefault="00074495" w:rsidP="00074495">
            <w:pPr>
              <w:spacing w:after="0" w:line="240" w:lineRule="auto"/>
              <w:ind w:left="286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situaţiilor de comunicare;</w:t>
            </w:r>
          </w:p>
          <w:p w:rsidR="00074495" w:rsidRPr="00F85106" w:rsidRDefault="00074495" w:rsidP="000A0B50">
            <w:pPr>
              <w:numPr>
                <w:ilvl w:val="0"/>
                <w:numId w:val="4"/>
              </w:numPr>
              <w:tabs>
                <w:tab w:val="left" w:pos="264"/>
              </w:tabs>
              <w:spacing w:after="0" w:line="240" w:lineRule="auto"/>
              <w:ind w:left="286" w:hanging="284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să manifeste interes faţă de comunicarea</w:t>
            </w:r>
          </w:p>
          <w:p w:rsidR="00074495" w:rsidRPr="00F85106" w:rsidRDefault="00074495" w:rsidP="00074495">
            <w:pPr>
              <w:tabs>
                <w:tab w:val="left" w:pos="264"/>
              </w:tabs>
              <w:spacing w:after="0" w:line="240" w:lineRule="auto"/>
              <w:ind w:left="286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 xml:space="preserve"> scrisă;</w:t>
            </w:r>
          </w:p>
          <w:p w:rsidR="00074495" w:rsidRPr="00F85106" w:rsidRDefault="00074495" w:rsidP="00AC6820">
            <w:pPr>
              <w:tabs>
                <w:tab w:val="left" w:pos="264"/>
              </w:tabs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</w:p>
          <w:p w:rsidR="006A578E" w:rsidRPr="00F85106" w:rsidRDefault="006B3C39" w:rsidP="006A578E">
            <w:pPr>
              <w:pStyle w:val="a8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traducă din</w:t>
            </w:r>
            <w:r w:rsidR="006A578E"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limba ucraineană în limba</w:t>
            </w:r>
          </w:p>
          <w:p w:rsidR="006A578E" w:rsidRPr="00F85106" w:rsidRDefault="006A578E" w:rsidP="006A578E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română a propozițiilor, dialogurilor, textelor narative </w:t>
            </w:r>
          </w:p>
          <w:p w:rsidR="006A578E" w:rsidRPr="00F85106" w:rsidRDefault="006A578E" w:rsidP="006A578E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de volum mic.</w:t>
            </w:r>
          </w:p>
          <w:p w:rsidR="006A578E" w:rsidRPr="00F85106" w:rsidRDefault="006A578E" w:rsidP="006A578E">
            <w:pPr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074495" w:rsidRPr="00F85106" w:rsidRDefault="006B3C39" w:rsidP="00C27F5A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</w:t>
            </w:r>
          </w:p>
        </w:tc>
      </w:tr>
      <w:tr w:rsidR="00252C1B" w:rsidRPr="00F85106" w:rsidTr="00C27F5A">
        <w:tc>
          <w:tcPr>
            <w:tcW w:w="10598" w:type="dxa"/>
            <w:gridSpan w:val="5"/>
            <w:shd w:val="clear" w:color="auto" w:fill="A6A6A6"/>
          </w:tcPr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lastRenderedPageBreak/>
              <w:t xml:space="preserve">Limba </w:t>
            </w:r>
          </w:p>
          <w:p w:rsidR="00252C1B" w:rsidRPr="00F85106" w:rsidRDefault="000A0B50" w:rsidP="000A0B50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30</w:t>
            </w:r>
            <w:r w:rsidR="004C55E7"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de ore</w:t>
            </w:r>
          </w:p>
        </w:tc>
      </w:tr>
      <w:tr w:rsidR="00074495" w:rsidRPr="00991333" w:rsidTr="00C27F5A">
        <w:trPr>
          <w:trHeight w:val="574"/>
        </w:trPr>
        <w:tc>
          <w:tcPr>
            <w:tcW w:w="637" w:type="dxa"/>
            <w:shd w:val="clear" w:color="auto" w:fill="A6A6A6"/>
          </w:tcPr>
          <w:p w:rsidR="00074495" w:rsidRPr="00F85106" w:rsidRDefault="003A0EA8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2</w:t>
            </w: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3A0EA8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5</w:t>
            </w: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  </w:t>
            </w:r>
          </w:p>
          <w:p w:rsidR="00074495" w:rsidRPr="00F85106" w:rsidRDefault="00074495" w:rsidP="000A0B50">
            <w:pPr>
              <w:spacing w:after="0" w:line="240" w:lineRule="auto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2</w:t>
            </w:r>
          </w:p>
          <w:p w:rsidR="00074495" w:rsidRPr="00F85106" w:rsidRDefault="00074495" w:rsidP="000A0B50">
            <w:pPr>
              <w:spacing w:after="0" w:line="240" w:lineRule="auto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</w:tc>
        <w:tc>
          <w:tcPr>
            <w:tcW w:w="4544" w:type="dxa"/>
            <w:gridSpan w:val="3"/>
            <w:shd w:val="clear" w:color="auto" w:fill="FFFFFF"/>
          </w:tcPr>
          <w:p w:rsidR="00C27F5A" w:rsidRDefault="00FC6FD1" w:rsidP="00AC6820">
            <w:pPr>
              <w:spacing w:after="0" w:line="240" w:lineRule="auto"/>
              <w:jc w:val="both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lastRenderedPageBreak/>
              <w:t>Repetarea materialului studiat î</w:t>
            </w:r>
            <w:r w:rsidR="00074495"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 xml:space="preserve">n </w:t>
            </w:r>
          </w:p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>clasa a 5-a</w:t>
            </w:r>
          </w:p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>Lexicul și frazeologia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(actualizare). Noțiunea de vocabular. Vocabularul fundamental. Masa vocabularului. </w:t>
            </w: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Mijloacele interne de îmbogățire a vocabularului.</w:t>
            </w:r>
          </w:p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Derivarea. Compunerea. Conversiunea. (actualizare). Sufixele și valorile lor semantice.</w:t>
            </w:r>
          </w:p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Familia lexicală (cuvinte derivate și compuse).</w:t>
            </w:r>
          </w:p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Sinonimia și antonimia (actualizare). Seriile sinonimice: sinonimele lexicale, sinonimele frazeologice și sinonimele lexico-frazeologice.</w:t>
            </w:r>
          </w:p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Paronimele.</w:t>
            </w:r>
          </w:p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>Noțiuni de morfologie și ortografie</w:t>
            </w:r>
          </w:p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Părțile de vorbire. Clasificarea părților de vorbire.</w:t>
            </w: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 xml:space="preserve"> </w:t>
            </w:r>
          </w:p>
          <w:p w:rsidR="00074495" w:rsidRPr="00F85106" w:rsidRDefault="00074495" w:rsidP="00AC6820">
            <w:pPr>
              <w:spacing w:after="0" w:line="240" w:lineRule="auto"/>
              <w:jc w:val="both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>Articolul (noțiuni elementare)</w:t>
            </w:r>
          </w:p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Articolul substantival hotărât și articolul nehotărât. Articolul posesiv (genitival). Articolul adjectival (demonstrativ).</w:t>
            </w:r>
          </w:p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 xml:space="preserve">Substantivul 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Substantive comune și proprii. Genul. Numărul. Articularea substantivelor cu articol (hotărât și nehotărât). Declinarea. Ortografia substantivelor. Numărul și cazul substantivelor.</w:t>
            </w:r>
          </w:p>
          <w:p w:rsidR="00074495" w:rsidRPr="00C068F0" w:rsidRDefault="00074495" w:rsidP="000A0B50">
            <w:pPr>
              <w:spacing w:after="0" w:line="240" w:lineRule="auto"/>
              <w:jc w:val="both"/>
              <w:rPr>
                <w:rFonts w:ascii="Cambria Math" w:hAnsi="Cambria Math" w:cs="Arial"/>
                <w:i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i/>
                <w:sz w:val="24"/>
                <w:szCs w:val="24"/>
                <w:lang w:val="ro-RO"/>
              </w:rPr>
              <w:t>Cazurile substantivului. Articolul posesiv și acordul cu  substantivul</w:t>
            </w:r>
          </w:p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>Adjectivul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</w:t>
            </w:r>
          </w:p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Formarea adjectivelor.</w:t>
            </w:r>
          </w:p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Adjectivele variabile și invariabile. 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lastRenderedPageBreak/>
              <w:t>Adjectivele formate cu prefixe și cu sufixe.</w:t>
            </w:r>
          </w:p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Formele flexionare. Acordul adjectivului cu substantivul determinat. Articolul adjectival (sau demonstrativ). Acordul articolului adjectival.</w:t>
            </w:r>
          </w:p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keepNext/>
              <w:keepLines/>
              <w:spacing w:after="0" w:line="240" w:lineRule="auto"/>
              <w:ind w:left="20" w:right="175"/>
              <w:jc w:val="both"/>
              <w:outlineLvl w:val="3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Verbul – nucleul  comunicării. Timpul, persoana, numărul</w:t>
            </w:r>
          </w:p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>Noţiuni generale despre verb şi recunoaşterea lui în comunicare; familiarizarea cu persoana, numărul şi timpul verbului: prezent, trecut şi viitor în baza unor mici texte, exprimări şi exemple ale elevilor.</w:t>
            </w:r>
          </w:p>
          <w:p w:rsidR="00074495" w:rsidRPr="00F85106" w:rsidRDefault="00074495" w:rsidP="000A0B50">
            <w:pPr>
              <w:spacing w:after="0" w:line="240" w:lineRule="auto"/>
              <w:ind w:right="175"/>
              <w:jc w:val="both"/>
              <w:rPr>
                <w:rFonts w:ascii="Cambria Math" w:hAnsi="Cambria Math" w:cs="Arial"/>
                <w:b/>
                <w:sz w:val="24"/>
                <w:szCs w:val="24"/>
                <w:shd w:val="clear" w:color="auto" w:fill="FFFFFF"/>
                <w:lang w:val="ro-RO"/>
              </w:rPr>
            </w:pPr>
            <w:r w:rsidRPr="00F85106">
              <w:rPr>
                <w:rFonts w:ascii="Cambria Math" w:hAnsi="Cambria Math" w:cs="Arial"/>
                <w:b/>
                <w:bCs/>
                <w:sz w:val="24"/>
                <w:szCs w:val="24"/>
                <w:shd w:val="clear" w:color="auto" w:fill="FFFFFF"/>
                <w:lang w:val="ro-RO"/>
              </w:rPr>
              <w:t xml:space="preserve">Prepoziţia. </w:t>
            </w: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>Felul prepoziţiilor.</w:t>
            </w:r>
          </w:p>
          <w:p w:rsidR="00074495" w:rsidRPr="00F85106" w:rsidRDefault="00074495" w:rsidP="000A0B50">
            <w:pPr>
              <w:spacing w:after="0" w:line="240" w:lineRule="auto"/>
              <w:ind w:right="74"/>
              <w:jc w:val="both"/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</w:pPr>
            <w:r w:rsidRPr="00F85106">
              <w:rPr>
                <w:rFonts w:ascii="Cambria Math" w:hAnsi="Cambria Math" w:cs="Arial"/>
                <w:b/>
                <w:bCs/>
                <w:sz w:val="24"/>
                <w:szCs w:val="24"/>
                <w:shd w:val="clear" w:color="auto" w:fill="FFFFFF"/>
                <w:lang w:val="ro-RO"/>
              </w:rPr>
              <w:t>Conjuncţia.</w:t>
            </w: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 xml:space="preserve"> Felul conjuncţiilor.</w:t>
            </w:r>
          </w:p>
          <w:p w:rsidR="00074495" w:rsidRPr="00F85106" w:rsidRDefault="00074495" w:rsidP="000A0B50">
            <w:pPr>
              <w:spacing w:after="0" w:line="240" w:lineRule="auto"/>
              <w:ind w:right="74"/>
              <w:jc w:val="both"/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</w:pPr>
          </w:p>
          <w:p w:rsidR="00074495" w:rsidRPr="006900D9" w:rsidRDefault="00074495" w:rsidP="00C27F5A">
            <w:pPr>
              <w:spacing w:after="0" w:line="240" w:lineRule="auto"/>
              <w:ind w:right="74"/>
              <w:jc w:val="both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 xml:space="preserve"> </w:t>
            </w:r>
            <w:r w:rsidRPr="006900D9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>Sintaxa. Punctuația</w:t>
            </w:r>
            <w:r w:rsidR="00BD7432" w:rsidRPr="006900D9">
              <w:rPr>
                <w:rFonts w:ascii="Cambria Math" w:hAnsi="Cambria Math" w:cs="Arial"/>
                <w:i/>
                <w:sz w:val="24"/>
                <w:szCs w:val="24"/>
                <w:lang w:val="ro-RO"/>
              </w:rPr>
              <w:t>.</w:t>
            </w:r>
            <w:r w:rsidR="00BD7432" w:rsidRPr="006900D9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 xml:space="preserve"> </w:t>
            </w:r>
            <w:r w:rsidRPr="006900D9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>Noţiuni despre stilurile funcţionale ale limbii române</w:t>
            </w:r>
            <w:r w:rsidR="00BD7432" w:rsidRPr="006900D9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>.</w:t>
            </w:r>
          </w:p>
          <w:p w:rsidR="00074495" w:rsidRPr="006900D9" w:rsidRDefault="00074495" w:rsidP="000A0B50">
            <w:pPr>
              <w:spacing w:after="0" w:line="240" w:lineRule="auto"/>
              <w:jc w:val="both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  <w:r w:rsidRPr="006900D9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>Propoziţia. Îmbinarea de cuvinte (actualizare)</w:t>
            </w:r>
          </w:p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6900D9">
              <w:rPr>
                <w:rFonts w:ascii="Cambria Math" w:hAnsi="Cambria Math" w:cs="Arial"/>
                <w:sz w:val="24"/>
                <w:szCs w:val="24"/>
                <w:lang w:val="ro-RO"/>
              </w:rPr>
              <w:t>Propoziţia simplă şi propoziţia dezvoltată. Propoziţia afirmativă şi propoziţia negativă. Tipuri de propoziţii după scopul co-municării: enunţiative, interogative.</w:t>
            </w:r>
          </w:p>
          <w:p w:rsidR="00074495" w:rsidRPr="00F85106" w:rsidRDefault="00074495" w:rsidP="00D81FC3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</w:tc>
        <w:tc>
          <w:tcPr>
            <w:tcW w:w="5417" w:type="dxa"/>
            <w:shd w:val="clear" w:color="auto" w:fill="FFFFFF"/>
          </w:tcPr>
          <w:p w:rsidR="00074495" w:rsidRPr="00F85106" w:rsidRDefault="00074495" w:rsidP="000A0B50">
            <w:pPr>
              <w:spacing w:after="0" w:line="240" w:lineRule="auto"/>
              <w:jc w:val="both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lastRenderedPageBreak/>
              <w:t>Elevul și eleva trebuie</w:t>
            </w:r>
          </w:p>
          <w:p w:rsidR="00074495" w:rsidRPr="00F85106" w:rsidRDefault="00074495" w:rsidP="000A0B50">
            <w:pPr>
              <w:numPr>
                <w:ilvl w:val="0"/>
                <w:numId w:val="4"/>
              </w:numPr>
              <w:tabs>
                <w:tab w:val="left" w:pos="264"/>
              </w:tabs>
              <w:spacing w:after="0" w:line="240" w:lineRule="auto"/>
              <w:ind w:left="0" w:hanging="31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să deosebească îmbinările stabile de cuvinte </w:t>
            </w:r>
          </w:p>
          <w:p w:rsidR="00074495" w:rsidRPr="00F85106" w:rsidRDefault="00074495" w:rsidP="00074495">
            <w:pPr>
              <w:tabs>
                <w:tab w:val="left" w:pos="264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de cele libere;</w:t>
            </w:r>
          </w:p>
          <w:p w:rsidR="00074495" w:rsidRPr="00F85106" w:rsidRDefault="00074495" w:rsidP="000A0B50">
            <w:pPr>
              <w:numPr>
                <w:ilvl w:val="0"/>
                <w:numId w:val="4"/>
              </w:numPr>
              <w:tabs>
                <w:tab w:val="left" w:pos="264"/>
              </w:tabs>
              <w:spacing w:after="0" w:line="240" w:lineRule="auto"/>
              <w:ind w:left="0" w:hanging="2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diferențieze sinonimele de antonime,</w:t>
            </w:r>
          </w:p>
          <w:p w:rsidR="00074495" w:rsidRPr="00F85106" w:rsidRDefault="00074495" w:rsidP="00074495">
            <w:pPr>
              <w:tabs>
                <w:tab w:val="left" w:pos="264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omonimele de paronime;</w:t>
            </w:r>
          </w:p>
          <w:p w:rsidR="00074495" w:rsidRPr="00F85106" w:rsidRDefault="00074495" w:rsidP="000A0B50">
            <w:pPr>
              <w:numPr>
                <w:ilvl w:val="0"/>
                <w:numId w:val="4"/>
              </w:numPr>
              <w:tabs>
                <w:tab w:val="left" w:pos="264"/>
              </w:tabs>
              <w:spacing w:after="0" w:line="240" w:lineRule="auto"/>
              <w:ind w:left="-20" w:firstLine="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să-și îmbogățească vocabularul;</w:t>
            </w:r>
          </w:p>
          <w:p w:rsidR="00074495" w:rsidRPr="00F85106" w:rsidRDefault="00074495" w:rsidP="000A0B50">
            <w:pPr>
              <w:numPr>
                <w:ilvl w:val="0"/>
                <w:numId w:val="4"/>
              </w:numPr>
              <w:tabs>
                <w:tab w:val="left" w:pos="264"/>
              </w:tabs>
              <w:spacing w:after="0" w:line="240" w:lineRule="auto"/>
              <w:ind w:left="-20" w:firstLine="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întrebuințeze corect diferite sensuri ale unui</w:t>
            </w:r>
          </w:p>
          <w:p w:rsidR="00074495" w:rsidRPr="00F85106" w:rsidRDefault="00074495" w:rsidP="00074495">
            <w:pPr>
              <w:tabs>
                <w:tab w:val="left" w:pos="264"/>
              </w:tabs>
              <w:spacing w:after="0" w:line="240" w:lineRule="auto"/>
              <w:ind w:left="-2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cuvânt;</w:t>
            </w:r>
          </w:p>
          <w:p w:rsidR="00074495" w:rsidRPr="00F85106" w:rsidRDefault="00074495" w:rsidP="000A0B50">
            <w:pPr>
              <w:numPr>
                <w:ilvl w:val="0"/>
                <w:numId w:val="4"/>
              </w:numPr>
              <w:tabs>
                <w:tab w:val="left" w:pos="264"/>
              </w:tabs>
              <w:spacing w:after="0" w:line="240" w:lineRule="auto"/>
              <w:ind w:left="-20" w:firstLine="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respecte normele de ortografie a omonimelor:</w:t>
            </w:r>
          </w:p>
          <w:p w:rsidR="00074495" w:rsidRPr="00F85106" w:rsidRDefault="00074495" w:rsidP="00074495">
            <w:pPr>
              <w:tabs>
                <w:tab w:val="left" w:pos="264"/>
              </w:tabs>
              <w:spacing w:after="0" w:line="240" w:lineRule="auto"/>
              <w:ind w:left="-2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omofonelor și omografelor;</w:t>
            </w:r>
          </w:p>
          <w:p w:rsidR="00074495" w:rsidRPr="00F85106" w:rsidRDefault="00074495" w:rsidP="000A0B50">
            <w:pPr>
              <w:numPr>
                <w:ilvl w:val="0"/>
                <w:numId w:val="4"/>
              </w:numPr>
              <w:tabs>
                <w:tab w:val="left" w:pos="264"/>
              </w:tabs>
              <w:spacing w:after="0" w:line="240" w:lineRule="auto"/>
              <w:ind w:left="-20" w:firstLine="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aplice cunoștințele despre lexic și frazeologie</w:t>
            </w:r>
          </w:p>
          <w:p w:rsidR="00074495" w:rsidRPr="00F85106" w:rsidRDefault="00074495" w:rsidP="00074495">
            <w:pPr>
              <w:tabs>
                <w:tab w:val="left" w:pos="264"/>
              </w:tabs>
              <w:spacing w:after="0" w:line="240" w:lineRule="auto"/>
              <w:ind w:left="-2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în comunicarea orală și cea scrisă;</w:t>
            </w:r>
          </w:p>
          <w:p w:rsidR="00074495" w:rsidRPr="00F85106" w:rsidRDefault="00074495" w:rsidP="00D81FC3">
            <w:pPr>
              <w:tabs>
                <w:tab w:val="left" w:pos="264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074495" w:rsidRPr="00F85106" w:rsidRDefault="00074495" w:rsidP="00D81FC3">
            <w:pPr>
              <w:tabs>
                <w:tab w:val="left" w:pos="264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074495" w:rsidRPr="00F85106" w:rsidRDefault="00074495" w:rsidP="00D81FC3">
            <w:pPr>
              <w:tabs>
                <w:tab w:val="left" w:pos="264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074495" w:rsidRPr="00F85106" w:rsidRDefault="00074495" w:rsidP="00D81FC3">
            <w:pPr>
              <w:tabs>
                <w:tab w:val="left" w:pos="264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numPr>
                <w:ilvl w:val="0"/>
                <w:numId w:val="4"/>
              </w:numPr>
              <w:tabs>
                <w:tab w:val="left" w:pos="264"/>
              </w:tabs>
              <w:spacing w:after="0" w:line="240" w:lineRule="auto"/>
              <w:ind w:left="0" w:hanging="31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stabilească importanța morfologiei și ortografiei;</w:t>
            </w:r>
          </w:p>
          <w:p w:rsidR="00074495" w:rsidRPr="00F85106" w:rsidRDefault="00074495" w:rsidP="000A0B50">
            <w:pPr>
              <w:numPr>
                <w:ilvl w:val="0"/>
                <w:numId w:val="4"/>
              </w:numPr>
              <w:tabs>
                <w:tab w:val="left" w:pos="264"/>
              </w:tabs>
              <w:spacing w:after="0" w:line="240" w:lineRule="auto"/>
              <w:ind w:left="0" w:hanging="31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cunoască părțile de vorbire și clasificarea lor;</w:t>
            </w:r>
          </w:p>
          <w:p w:rsidR="00074495" w:rsidRPr="00F85106" w:rsidRDefault="00074495" w:rsidP="000A0B50">
            <w:pPr>
              <w:numPr>
                <w:ilvl w:val="0"/>
                <w:numId w:val="4"/>
              </w:numPr>
              <w:tabs>
                <w:tab w:val="left" w:pos="264"/>
              </w:tabs>
              <w:spacing w:after="0" w:line="240" w:lineRule="auto"/>
              <w:ind w:left="0" w:hanging="2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să cunoască clasificarea articolelor; </w:t>
            </w:r>
          </w:p>
          <w:p w:rsidR="00074495" w:rsidRPr="00F85106" w:rsidRDefault="00074495" w:rsidP="000A0B50">
            <w:pPr>
              <w:numPr>
                <w:ilvl w:val="0"/>
                <w:numId w:val="4"/>
              </w:numPr>
              <w:tabs>
                <w:tab w:val="left" w:pos="264"/>
              </w:tabs>
              <w:spacing w:after="0" w:line="240" w:lineRule="auto"/>
              <w:ind w:left="0" w:hanging="2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stabilească importanța articolului;</w:t>
            </w:r>
          </w:p>
          <w:p w:rsidR="00074495" w:rsidRPr="00F85106" w:rsidRDefault="00074495" w:rsidP="000A0B50">
            <w:pPr>
              <w:numPr>
                <w:ilvl w:val="0"/>
                <w:numId w:val="4"/>
              </w:numPr>
              <w:tabs>
                <w:tab w:val="left" w:pos="264"/>
              </w:tabs>
              <w:spacing w:after="0" w:line="240" w:lineRule="auto"/>
              <w:ind w:left="0" w:hanging="2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cunoască clasificarea articolelor;</w:t>
            </w:r>
          </w:p>
          <w:p w:rsidR="00074495" w:rsidRPr="00F85106" w:rsidRDefault="00074495" w:rsidP="000A0B50">
            <w:pPr>
              <w:numPr>
                <w:ilvl w:val="0"/>
                <w:numId w:val="4"/>
              </w:numPr>
              <w:tabs>
                <w:tab w:val="left" w:pos="264"/>
              </w:tabs>
              <w:spacing w:after="0" w:line="240" w:lineRule="auto"/>
              <w:ind w:left="0" w:hanging="2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ortografieze corect articolul;</w:t>
            </w:r>
          </w:p>
          <w:p w:rsidR="00074495" w:rsidRPr="00F85106" w:rsidRDefault="00074495" w:rsidP="000A0B50">
            <w:pPr>
              <w:numPr>
                <w:ilvl w:val="0"/>
                <w:numId w:val="4"/>
              </w:numPr>
              <w:tabs>
                <w:tab w:val="left" w:pos="264"/>
              </w:tabs>
              <w:spacing w:after="0" w:line="240" w:lineRule="auto"/>
              <w:ind w:left="0" w:hanging="2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folosească adecvat articolul posesiv (genitival).</w:t>
            </w:r>
          </w:p>
          <w:p w:rsidR="00074495" w:rsidRPr="00F85106" w:rsidRDefault="00074495" w:rsidP="000A0B50">
            <w:pPr>
              <w:numPr>
                <w:ilvl w:val="0"/>
                <w:numId w:val="4"/>
              </w:numPr>
              <w:tabs>
                <w:tab w:val="left" w:pos="264"/>
              </w:tabs>
              <w:spacing w:after="0" w:line="240" w:lineRule="auto"/>
              <w:ind w:left="0" w:hanging="2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deosebească substantivele de alte părți de vorbire;</w:t>
            </w:r>
          </w:p>
          <w:p w:rsidR="00074495" w:rsidRPr="00F85106" w:rsidRDefault="00074495" w:rsidP="000A0B50">
            <w:pPr>
              <w:numPr>
                <w:ilvl w:val="0"/>
                <w:numId w:val="4"/>
              </w:numPr>
              <w:tabs>
                <w:tab w:val="left" w:pos="264"/>
              </w:tabs>
              <w:spacing w:after="0" w:line="240" w:lineRule="auto"/>
              <w:ind w:left="0" w:hanging="2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stabilească tipurile de substantive;</w:t>
            </w:r>
          </w:p>
          <w:p w:rsidR="00074495" w:rsidRPr="00F85106" w:rsidRDefault="00074495" w:rsidP="000A0B50">
            <w:pPr>
              <w:numPr>
                <w:ilvl w:val="0"/>
                <w:numId w:val="4"/>
              </w:numPr>
              <w:tabs>
                <w:tab w:val="left" w:pos="264"/>
              </w:tabs>
              <w:spacing w:after="0" w:line="240" w:lineRule="auto"/>
              <w:ind w:left="0" w:hanging="2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să ortografieze corect substantivul și locuțiunile </w:t>
            </w:r>
          </w:p>
          <w:p w:rsidR="00074495" w:rsidRPr="00F85106" w:rsidRDefault="00074495" w:rsidP="00074495">
            <w:pPr>
              <w:tabs>
                <w:tab w:val="left" w:pos="264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substantivale;</w:t>
            </w:r>
          </w:p>
          <w:p w:rsidR="00074495" w:rsidRPr="00F85106" w:rsidRDefault="00074495" w:rsidP="00D81FC3">
            <w:pPr>
              <w:tabs>
                <w:tab w:val="left" w:pos="264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numPr>
                <w:ilvl w:val="0"/>
                <w:numId w:val="4"/>
              </w:numPr>
              <w:tabs>
                <w:tab w:val="left" w:pos="264"/>
              </w:tabs>
              <w:spacing w:after="0" w:line="240" w:lineRule="auto"/>
              <w:ind w:left="0" w:firstLine="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stabilească categoriile specifice adjectivului;</w:t>
            </w:r>
          </w:p>
          <w:p w:rsidR="00074495" w:rsidRPr="00F85106" w:rsidRDefault="00074495" w:rsidP="000A0B50">
            <w:pPr>
              <w:numPr>
                <w:ilvl w:val="0"/>
                <w:numId w:val="4"/>
              </w:numPr>
              <w:tabs>
                <w:tab w:val="left" w:pos="264"/>
              </w:tabs>
              <w:spacing w:after="0" w:line="240" w:lineRule="auto"/>
              <w:ind w:left="0" w:hanging="2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acorde corect adjectivul cu substantivul.</w:t>
            </w:r>
          </w:p>
          <w:p w:rsidR="00074495" w:rsidRPr="00F85106" w:rsidRDefault="00074495" w:rsidP="000A0B50">
            <w:pPr>
              <w:tabs>
                <w:tab w:val="left" w:pos="264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tabs>
                <w:tab w:val="left" w:pos="264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tabs>
                <w:tab w:val="left" w:pos="264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074495" w:rsidRPr="00F85106" w:rsidRDefault="00074495" w:rsidP="000A0B50">
            <w:pPr>
              <w:tabs>
                <w:tab w:val="left" w:pos="264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074495" w:rsidRDefault="00074495" w:rsidP="000A0B50">
            <w:pPr>
              <w:tabs>
                <w:tab w:val="left" w:pos="264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C27F5A" w:rsidRDefault="00C27F5A" w:rsidP="000A0B50">
            <w:pPr>
              <w:tabs>
                <w:tab w:val="left" w:pos="264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C27F5A" w:rsidRPr="00F85106" w:rsidRDefault="00C27F5A" w:rsidP="000A0B50">
            <w:pPr>
              <w:tabs>
                <w:tab w:val="left" w:pos="264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074495" w:rsidRPr="00F85106" w:rsidRDefault="00074495" w:rsidP="004C55E7">
            <w:pPr>
              <w:numPr>
                <w:ilvl w:val="0"/>
                <w:numId w:val="10"/>
              </w:numPr>
              <w:tabs>
                <w:tab w:val="left" w:pos="142"/>
                <w:tab w:val="left" w:pos="254"/>
                <w:tab w:val="left" w:pos="318"/>
              </w:tabs>
              <w:spacing w:after="0" w:line="240" w:lineRule="auto"/>
              <w:ind w:left="0" w:right="63" w:firstLine="0"/>
              <w:jc w:val="both"/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 w:eastAsia="ru-RU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 w:eastAsia="ru-RU"/>
              </w:rPr>
              <w:t>să</w:t>
            </w: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 w:eastAsia="ru-RU"/>
              </w:rPr>
              <w:t xml:space="preserve"> conjuge verbele la toate mo</w:t>
            </w: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 w:eastAsia="ru-RU"/>
              </w:rPr>
              <w:softHyphen/>
              <w:t>durile şi timpurile;</w:t>
            </w:r>
          </w:p>
          <w:p w:rsidR="00074495" w:rsidRPr="00F85106" w:rsidRDefault="00074495" w:rsidP="004C55E7">
            <w:pPr>
              <w:numPr>
                <w:ilvl w:val="0"/>
                <w:numId w:val="10"/>
              </w:numPr>
              <w:tabs>
                <w:tab w:val="left" w:pos="142"/>
                <w:tab w:val="left" w:pos="254"/>
                <w:tab w:val="left" w:pos="318"/>
              </w:tabs>
              <w:spacing w:after="0" w:line="240" w:lineRule="auto"/>
              <w:ind w:left="0" w:right="63" w:firstLine="0"/>
              <w:jc w:val="both"/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 w:eastAsia="ru-RU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 w:eastAsia="ru-RU"/>
              </w:rPr>
              <w:t>să</w:t>
            </w: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 w:eastAsia="ru-RU"/>
              </w:rPr>
              <w:t xml:space="preserve"> identifice verbele în enunţ, indicând categoriile</w:t>
            </w:r>
          </w:p>
          <w:p w:rsidR="00074495" w:rsidRPr="00F85106" w:rsidRDefault="00074495" w:rsidP="00074495">
            <w:pPr>
              <w:tabs>
                <w:tab w:val="left" w:pos="142"/>
                <w:tab w:val="left" w:pos="254"/>
                <w:tab w:val="left" w:pos="318"/>
              </w:tabs>
              <w:spacing w:after="0" w:line="240" w:lineRule="auto"/>
              <w:ind w:right="63"/>
              <w:jc w:val="both"/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 w:eastAsia="ru-RU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 w:eastAsia="ru-RU"/>
              </w:rPr>
              <w:t>şi trăsăturile lor gramaticale.</w:t>
            </w:r>
          </w:p>
          <w:p w:rsidR="00074495" w:rsidRPr="00F85106" w:rsidRDefault="00074495" w:rsidP="000A0B50">
            <w:pPr>
              <w:tabs>
                <w:tab w:val="left" w:pos="264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074495" w:rsidRPr="00F85106" w:rsidRDefault="00074495" w:rsidP="004C55E7">
            <w:pPr>
              <w:numPr>
                <w:ilvl w:val="0"/>
                <w:numId w:val="13"/>
              </w:numPr>
              <w:tabs>
                <w:tab w:val="left" w:pos="142"/>
                <w:tab w:val="left" w:pos="318"/>
              </w:tabs>
              <w:spacing w:after="0" w:line="240" w:lineRule="auto"/>
              <w:ind w:left="0" w:right="63" w:hanging="14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</w:t>
            </w: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 xml:space="preserve"> deosebească tipurile de prepoziții;  </w:t>
            </w:r>
          </w:p>
          <w:p w:rsidR="00074495" w:rsidRPr="00F85106" w:rsidRDefault="00074495" w:rsidP="004C55E7">
            <w:pPr>
              <w:numPr>
                <w:ilvl w:val="0"/>
                <w:numId w:val="13"/>
              </w:numPr>
              <w:tabs>
                <w:tab w:val="left" w:pos="142"/>
                <w:tab w:val="left" w:pos="318"/>
              </w:tabs>
              <w:spacing w:after="0" w:line="240" w:lineRule="auto"/>
              <w:ind w:left="0" w:right="63" w:hanging="14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</w:t>
            </w: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 xml:space="preserve"> deosebească tipurile de con</w:t>
            </w: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softHyphen/>
              <w:t xml:space="preserve">juncţii; </w:t>
            </w:r>
          </w:p>
          <w:p w:rsidR="00074495" w:rsidRPr="00F85106" w:rsidRDefault="00074495" w:rsidP="000A0B50">
            <w:pPr>
              <w:tabs>
                <w:tab w:val="left" w:pos="142"/>
                <w:tab w:val="left" w:pos="318"/>
              </w:tabs>
              <w:spacing w:after="0" w:line="240" w:lineRule="auto"/>
              <w:ind w:right="63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 xml:space="preserve"> </w:t>
            </w:r>
          </w:p>
          <w:p w:rsidR="00074495" w:rsidRPr="00F85106" w:rsidRDefault="00074495" w:rsidP="000A0B50">
            <w:pPr>
              <w:tabs>
                <w:tab w:val="left" w:pos="142"/>
                <w:tab w:val="left" w:pos="318"/>
              </w:tabs>
              <w:spacing w:after="0" w:line="240" w:lineRule="auto"/>
              <w:ind w:right="63"/>
              <w:jc w:val="both"/>
              <w:rPr>
                <w:rFonts w:ascii="Cambria Math" w:hAnsi="Cambria Math"/>
                <w:sz w:val="24"/>
                <w:szCs w:val="24"/>
                <w:lang w:val="ro-RO"/>
              </w:rPr>
            </w:pPr>
          </w:p>
          <w:p w:rsidR="00C27F5A" w:rsidRPr="00F85106" w:rsidRDefault="00C27F5A" w:rsidP="00C27F5A">
            <w:pPr>
              <w:numPr>
                <w:ilvl w:val="0"/>
                <w:numId w:val="3"/>
              </w:numPr>
              <w:tabs>
                <w:tab w:val="left" w:pos="288"/>
              </w:tabs>
              <w:spacing w:after="0" w:line="240" w:lineRule="auto"/>
              <w:ind w:left="0" w:firstLine="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să deosebească propoziţia </w:t>
            </w:r>
          </w:p>
          <w:p w:rsidR="00C27F5A" w:rsidRPr="00F85106" w:rsidRDefault="00C27F5A" w:rsidP="00C27F5A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simplă şi propoziţia dezvoltată;</w:t>
            </w:r>
          </w:p>
          <w:p w:rsidR="00C27F5A" w:rsidRPr="00C27F5A" w:rsidRDefault="00C27F5A" w:rsidP="00C27F5A">
            <w:pPr>
              <w:numPr>
                <w:ilvl w:val="0"/>
                <w:numId w:val="3"/>
              </w:numPr>
              <w:tabs>
                <w:tab w:val="left" w:pos="288"/>
              </w:tabs>
              <w:spacing w:after="0" w:line="240" w:lineRule="auto"/>
              <w:ind w:left="0" w:firstLine="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cunoască tipurile de propoziţii după scopul comunicării, să cunoască semnele de punctuație;</w:t>
            </w:r>
          </w:p>
          <w:p w:rsidR="00C27F5A" w:rsidRPr="00F85106" w:rsidRDefault="00C27F5A" w:rsidP="00C27F5A">
            <w:pPr>
              <w:numPr>
                <w:ilvl w:val="0"/>
                <w:numId w:val="3"/>
              </w:numPr>
              <w:tabs>
                <w:tab w:val="left" w:pos="288"/>
              </w:tabs>
              <w:spacing w:after="0" w:line="240" w:lineRule="auto"/>
              <w:ind w:left="0" w:firstLine="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deosebească cuvântul de îmbinarea</w:t>
            </w:r>
          </w:p>
          <w:p w:rsidR="00C27F5A" w:rsidRPr="00F85106" w:rsidRDefault="00C27F5A" w:rsidP="00C27F5A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de cuvinte;</w:t>
            </w:r>
          </w:p>
          <w:p w:rsidR="00C27F5A" w:rsidRPr="00F85106" w:rsidRDefault="00C27F5A" w:rsidP="00C27F5A">
            <w:pPr>
              <w:numPr>
                <w:ilvl w:val="0"/>
                <w:numId w:val="3"/>
              </w:numPr>
              <w:tabs>
                <w:tab w:val="left" w:pos="288"/>
              </w:tabs>
              <w:spacing w:after="0" w:line="240" w:lineRule="auto"/>
              <w:ind w:hanging="72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utilizeze corect îmbinările de cuvinte;</w:t>
            </w:r>
          </w:p>
          <w:p w:rsidR="00C27F5A" w:rsidRPr="00F85106" w:rsidRDefault="00C27F5A" w:rsidP="00C27F5A">
            <w:pPr>
              <w:numPr>
                <w:ilvl w:val="0"/>
                <w:numId w:val="3"/>
              </w:numPr>
              <w:tabs>
                <w:tab w:val="left" w:pos="0"/>
                <w:tab w:val="left" w:pos="288"/>
              </w:tabs>
              <w:spacing w:after="0" w:line="240" w:lineRule="auto"/>
              <w:ind w:left="4" w:hanging="4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cunoască părțile principale și secundare</w:t>
            </w:r>
          </w:p>
          <w:p w:rsidR="00074495" w:rsidRPr="00F85106" w:rsidRDefault="00C27F5A" w:rsidP="00C27F5A">
            <w:pPr>
              <w:tabs>
                <w:tab w:val="left" w:pos="0"/>
                <w:tab w:val="left" w:pos="264"/>
              </w:tabs>
              <w:spacing w:after="0" w:line="240" w:lineRule="auto"/>
              <w:ind w:left="4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de propoziție;</w:t>
            </w:r>
          </w:p>
          <w:p w:rsidR="00074495" w:rsidRPr="00F85106" w:rsidRDefault="00074495" w:rsidP="00CA7C2D">
            <w:pPr>
              <w:tabs>
                <w:tab w:val="left" w:pos="142"/>
                <w:tab w:val="left" w:pos="318"/>
              </w:tabs>
              <w:spacing w:after="0" w:line="240" w:lineRule="auto"/>
              <w:ind w:right="63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</w:tc>
      </w:tr>
      <w:tr w:rsidR="00252C1B" w:rsidRPr="00F85106" w:rsidTr="00C27F5A">
        <w:trPr>
          <w:trHeight w:val="296"/>
        </w:trPr>
        <w:tc>
          <w:tcPr>
            <w:tcW w:w="637" w:type="dxa"/>
            <w:shd w:val="clear" w:color="auto" w:fill="A6A6A6"/>
          </w:tcPr>
          <w:p w:rsidR="00252C1B" w:rsidRPr="00F85106" w:rsidRDefault="00EA46FA" w:rsidP="00EA46FA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lastRenderedPageBreak/>
              <w:t>2</w:t>
            </w:r>
          </w:p>
        </w:tc>
        <w:tc>
          <w:tcPr>
            <w:tcW w:w="9961" w:type="dxa"/>
            <w:gridSpan w:val="4"/>
            <w:shd w:val="clear" w:color="auto" w:fill="F2F2F2"/>
          </w:tcPr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>Sistematizarea și generalizarea cunoștințelor.</w:t>
            </w:r>
          </w:p>
        </w:tc>
      </w:tr>
    </w:tbl>
    <w:p w:rsidR="006D7122" w:rsidRPr="00F85106" w:rsidRDefault="006D7122" w:rsidP="006D7122">
      <w:pPr>
        <w:spacing w:after="0" w:line="240" w:lineRule="auto"/>
        <w:jc w:val="center"/>
        <w:rPr>
          <w:rFonts w:ascii="Cambria Math" w:hAnsi="Cambria Math" w:cs="Arial"/>
          <w:sz w:val="24"/>
          <w:szCs w:val="24"/>
          <w:lang w:val="fr-FR"/>
        </w:rPr>
      </w:pPr>
    </w:p>
    <w:p w:rsidR="006D7122" w:rsidRPr="00F85106" w:rsidRDefault="006D7122" w:rsidP="00452B94">
      <w:pPr>
        <w:spacing w:after="40"/>
        <w:jc w:val="center"/>
        <w:rPr>
          <w:rFonts w:ascii="Cambria Math" w:hAnsi="Cambria Math" w:cs="Arial"/>
          <w:b/>
          <w:sz w:val="24"/>
          <w:szCs w:val="24"/>
          <w:lang w:val="ro-RO"/>
        </w:rPr>
      </w:pPr>
      <w:r w:rsidRPr="00F85106">
        <w:rPr>
          <w:rFonts w:ascii="Cambria Math" w:hAnsi="Cambria Math" w:cs="Arial"/>
          <w:b/>
          <w:sz w:val="24"/>
          <w:szCs w:val="24"/>
          <w:lang w:val="ro-RO"/>
        </w:rPr>
        <w:t>Repartizarea orelor:</w:t>
      </w:r>
    </w:p>
    <w:p w:rsidR="00BD7432" w:rsidRPr="00F85106" w:rsidRDefault="006D7122" w:rsidP="00452B94">
      <w:pPr>
        <w:spacing w:after="40" w:line="240" w:lineRule="auto"/>
        <w:jc w:val="center"/>
        <w:rPr>
          <w:rFonts w:ascii="Cambria Math" w:hAnsi="Cambria Math" w:cs="Arial"/>
          <w:sz w:val="24"/>
          <w:szCs w:val="24"/>
          <w:lang w:val="ro-RO"/>
        </w:rPr>
      </w:pPr>
      <w:r w:rsidRPr="00F85106">
        <w:rPr>
          <w:rFonts w:ascii="Cambria Math" w:hAnsi="Cambria Math" w:cs="Arial"/>
          <w:sz w:val="24"/>
          <w:szCs w:val="24"/>
          <w:lang w:val="ro-RO"/>
        </w:rPr>
        <w:t xml:space="preserve">Comunicarea – 30 ore; limba – </w:t>
      </w:r>
      <w:r w:rsidR="00CA7C2D" w:rsidRPr="00F85106">
        <w:rPr>
          <w:rFonts w:ascii="Cambria Math" w:hAnsi="Cambria Math" w:cs="Arial"/>
          <w:sz w:val="24"/>
          <w:szCs w:val="24"/>
          <w:lang w:val="ro-RO"/>
        </w:rPr>
        <w:t>30</w:t>
      </w:r>
      <w:r w:rsidRPr="00F85106">
        <w:rPr>
          <w:rFonts w:ascii="Cambria Math" w:hAnsi="Cambria Math" w:cs="Arial"/>
          <w:sz w:val="24"/>
          <w:szCs w:val="24"/>
          <w:lang w:val="ro-RO"/>
        </w:rPr>
        <w:t xml:space="preserve"> de ore;  Sistematizarea cunoștinșelor – 2; </w:t>
      </w:r>
      <w:r w:rsidR="00CA7C2D" w:rsidRPr="00F85106">
        <w:rPr>
          <w:rFonts w:ascii="Cambria Math" w:hAnsi="Cambria Math" w:cs="Arial"/>
          <w:sz w:val="24"/>
          <w:szCs w:val="24"/>
          <w:lang w:val="ro-RO"/>
        </w:rPr>
        <w:t xml:space="preserve"> </w:t>
      </w:r>
    </w:p>
    <w:p w:rsidR="006D7122" w:rsidRPr="00F85106" w:rsidRDefault="00CA7C2D" w:rsidP="00452B94">
      <w:pPr>
        <w:spacing w:after="40" w:line="240" w:lineRule="auto"/>
        <w:jc w:val="center"/>
        <w:rPr>
          <w:rFonts w:ascii="Cambria Math" w:hAnsi="Cambria Math" w:cs="Arial"/>
          <w:sz w:val="24"/>
          <w:szCs w:val="24"/>
          <w:lang w:val="ro-RO"/>
        </w:rPr>
      </w:pPr>
      <w:r w:rsidRPr="00F85106">
        <w:rPr>
          <w:rFonts w:ascii="Cambria Math" w:hAnsi="Cambria Math" w:cs="Arial"/>
          <w:sz w:val="24"/>
          <w:szCs w:val="24"/>
          <w:lang w:val="ro-RO"/>
        </w:rPr>
        <w:t xml:space="preserve"> lucrări de control – 4</w:t>
      </w:r>
      <w:r w:rsidR="006D7122" w:rsidRPr="00F85106">
        <w:rPr>
          <w:rFonts w:ascii="Cambria Math" w:hAnsi="Cambria Math" w:cs="Arial"/>
          <w:sz w:val="24"/>
          <w:szCs w:val="24"/>
          <w:lang w:val="ro-RO"/>
        </w:rPr>
        <w:t xml:space="preserve"> ore; disponibile – 4 ore.</w:t>
      </w:r>
    </w:p>
    <w:p w:rsidR="00CA7C2D" w:rsidRPr="00F85106" w:rsidRDefault="00FC6FD1" w:rsidP="00452B94">
      <w:pPr>
        <w:spacing w:after="40"/>
        <w:rPr>
          <w:rFonts w:ascii="Cambria Math" w:hAnsi="Cambria Math"/>
          <w:b/>
          <w:sz w:val="24"/>
          <w:szCs w:val="24"/>
          <w:lang w:val="ro-RO"/>
        </w:rPr>
      </w:pPr>
      <w:r w:rsidRPr="00F85106">
        <w:rPr>
          <w:rFonts w:ascii="Cambria Math" w:hAnsi="Cambria Math"/>
          <w:b/>
          <w:sz w:val="24"/>
          <w:szCs w:val="24"/>
          <w:lang w:val="ro-RO"/>
        </w:rPr>
        <w:t>Tematica situaţiilor de comunicare, lectură ş</w:t>
      </w:r>
      <w:r w:rsidR="00CA7C2D" w:rsidRPr="00F85106">
        <w:rPr>
          <w:rFonts w:ascii="Cambria Math" w:hAnsi="Cambria Math"/>
          <w:b/>
          <w:sz w:val="24"/>
          <w:szCs w:val="24"/>
          <w:lang w:val="ro-RO"/>
        </w:rPr>
        <w:t>i audiere.</w:t>
      </w:r>
    </w:p>
    <w:p w:rsidR="00CA7C2D" w:rsidRPr="00F85106" w:rsidRDefault="00CA7C2D" w:rsidP="00452B94">
      <w:pPr>
        <w:spacing w:after="40"/>
        <w:rPr>
          <w:rFonts w:ascii="Cambria Math" w:hAnsi="Cambria Math"/>
          <w:sz w:val="24"/>
          <w:szCs w:val="24"/>
          <w:lang w:val="ro-RO"/>
        </w:rPr>
      </w:pPr>
      <w:r w:rsidRPr="00F85106">
        <w:rPr>
          <w:rFonts w:ascii="Cambria Math" w:hAnsi="Cambria Math"/>
          <w:sz w:val="24"/>
          <w:szCs w:val="24"/>
          <w:lang w:val="en-US"/>
        </w:rPr>
        <w:t xml:space="preserve">1. </w:t>
      </w:r>
      <w:r w:rsidRPr="00F85106">
        <w:rPr>
          <w:rFonts w:ascii="Cambria Math" w:hAnsi="Cambria Math"/>
          <w:sz w:val="24"/>
          <w:szCs w:val="24"/>
          <w:lang w:val="ro-RO"/>
        </w:rPr>
        <w:t>Probleme ecologice globale ale omenirii.</w:t>
      </w:r>
    </w:p>
    <w:p w:rsidR="00CA7C2D" w:rsidRPr="00F85106" w:rsidRDefault="00CA7C2D" w:rsidP="00452B94">
      <w:pPr>
        <w:spacing w:after="40"/>
        <w:rPr>
          <w:rFonts w:ascii="Cambria Math" w:hAnsi="Cambria Math"/>
          <w:sz w:val="24"/>
          <w:szCs w:val="24"/>
          <w:lang w:val="ro-RO"/>
        </w:rPr>
      </w:pPr>
      <w:r w:rsidRPr="00F85106">
        <w:rPr>
          <w:rFonts w:ascii="Cambria Math" w:hAnsi="Cambria Math"/>
          <w:sz w:val="24"/>
          <w:szCs w:val="24"/>
          <w:lang w:val="ro-RO"/>
        </w:rPr>
        <w:t>2.Căile de lichidare a consecinţelor avariei de la CAE Cernobâl.</w:t>
      </w:r>
    </w:p>
    <w:p w:rsidR="00CA7C2D" w:rsidRPr="00F85106" w:rsidRDefault="00CA7C2D" w:rsidP="00452B94">
      <w:pPr>
        <w:spacing w:after="40"/>
        <w:rPr>
          <w:rFonts w:ascii="Cambria Math" w:hAnsi="Cambria Math"/>
          <w:sz w:val="24"/>
          <w:szCs w:val="24"/>
          <w:lang w:val="ro-RO"/>
        </w:rPr>
      </w:pPr>
      <w:r w:rsidRPr="00F85106">
        <w:rPr>
          <w:rFonts w:ascii="Cambria Math" w:hAnsi="Cambria Math"/>
          <w:sz w:val="24"/>
          <w:szCs w:val="24"/>
          <w:lang w:val="ro-RO"/>
        </w:rPr>
        <w:t>3.Problemele ecologice ale satului natal.</w:t>
      </w:r>
    </w:p>
    <w:p w:rsidR="00CA7C2D" w:rsidRPr="00F85106" w:rsidRDefault="00CA7C2D" w:rsidP="00452B94">
      <w:pPr>
        <w:spacing w:after="40"/>
        <w:rPr>
          <w:rFonts w:ascii="Cambria Math" w:hAnsi="Cambria Math"/>
          <w:sz w:val="24"/>
          <w:szCs w:val="24"/>
          <w:lang w:val="ro-RO"/>
        </w:rPr>
      </w:pPr>
      <w:r w:rsidRPr="00F85106">
        <w:rPr>
          <w:rFonts w:ascii="Cambria Math" w:hAnsi="Cambria Math"/>
          <w:sz w:val="24"/>
          <w:szCs w:val="24"/>
          <w:lang w:val="ro-RO"/>
        </w:rPr>
        <w:t>4.Sunt cetăţean: drepturi şi îndatoriri.</w:t>
      </w:r>
    </w:p>
    <w:p w:rsidR="00CA7C2D" w:rsidRPr="00F85106" w:rsidRDefault="00CA7C2D" w:rsidP="00452B94">
      <w:pPr>
        <w:spacing w:after="40"/>
        <w:rPr>
          <w:rFonts w:ascii="Cambria Math" w:hAnsi="Cambria Math"/>
          <w:sz w:val="24"/>
          <w:szCs w:val="24"/>
          <w:lang w:val="ro-RO"/>
        </w:rPr>
      </w:pPr>
      <w:r w:rsidRPr="00F85106">
        <w:rPr>
          <w:rFonts w:ascii="Cambria Math" w:hAnsi="Cambria Math"/>
          <w:sz w:val="24"/>
          <w:szCs w:val="24"/>
          <w:lang w:val="ro-RO"/>
        </w:rPr>
        <w:t>5.Statul sunt eu.</w:t>
      </w:r>
    </w:p>
    <w:p w:rsidR="00CA7C2D" w:rsidRPr="00F85106" w:rsidRDefault="00CA7C2D" w:rsidP="00452B94">
      <w:pPr>
        <w:spacing w:after="40"/>
        <w:rPr>
          <w:rFonts w:ascii="Cambria Math" w:hAnsi="Cambria Math"/>
          <w:sz w:val="24"/>
          <w:szCs w:val="24"/>
          <w:lang w:val="ro-RO"/>
        </w:rPr>
      </w:pPr>
      <w:r w:rsidRPr="00F85106">
        <w:rPr>
          <w:rFonts w:ascii="Cambria Math" w:hAnsi="Cambria Math"/>
          <w:sz w:val="24"/>
          <w:szCs w:val="24"/>
          <w:lang w:val="ro-RO"/>
        </w:rPr>
        <w:t>6.Lege şi ordine.</w:t>
      </w:r>
    </w:p>
    <w:p w:rsidR="00CA7C2D" w:rsidRPr="00F85106" w:rsidRDefault="00CA7C2D" w:rsidP="00452B94">
      <w:pPr>
        <w:spacing w:after="40"/>
        <w:rPr>
          <w:rFonts w:ascii="Cambria Math" w:hAnsi="Cambria Math"/>
          <w:sz w:val="24"/>
          <w:szCs w:val="24"/>
          <w:lang w:val="ro-RO"/>
        </w:rPr>
      </w:pPr>
      <w:r w:rsidRPr="00F85106">
        <w:rPr>
          <w:rFonts w:ascii="Cambria Math" w:hAnsi="Cambria Math"/>
          <w:sz w:val="24"/>
          <w:szCs w:val="24"/>
          <w:lang w:val="ro-RO"/>
        </w:rPr>
        <w:t>7.Modul sănătos de viaţă e în top.</w:t>
      </w:r>
    </w:p>
    <w:p w:rsidR="00CA7C2D" w:rsidRPr="00F85106" w:rsidRDefault="00CA7C2D" w:rsidP="00452B94">
      <w:pPr>
        <w:spacing w:after="40"/>
        <w:rPr>
          <w:rFonts w:ascii="Cambria Math" w:hAnsi="Cambria Math"/>
          <w:sz w:val="24"/>
          <w:szCs w:val="24"/>
          <w:lang w:val="ro-RO"/>
        </w:rPr>
      </w:pPr>
      <w:r w:rsidRPr="00F85106">
        <w:rPr>
          <w:rFonts w:ascii="Cambria Math" w:hAnsi="Cambria Math"/>
          <w:sz w:val="24"/>
          <w:szCs w:val="24"/>
          <w:lang w:val="ro-RO"/>
        </w:rPr>
        <w:t>8.Regimul este chezăşia sănătăţii.</w:t>
      </w:r>
    </w:p>
    <w:p w:rsidR="00CA7C2D" w:rsidRPr="00F85106" w:rsidRDefault="00CA7C2D" w:rsidP="00452B94">
      <w:pPr>
        <w:spacing w:after="40"/>
        <w:rPr>
          <w:rFonts w:ascii="Cambria Math" w:hAnsi="Cambria Math"/>
          <w:sz w:val="24"/>
          <w:szCs w:val="24"/>
          <w:lang w:val="ro-RO"/>
        </w:rPr>
      </w:pPr>
      <w:r w:rsidRPr="00F85106">
        <w:rPr>
          <w:rFonts w:ascii="Cambria Math" w:hAnsi="Cambria Math"/>
          <w:sz w:val="24"/>
          <w:szCs w:val="24"/>
          <w:lang w:val="ro-RO"/>
        </w:rPr>
        <w:t>9.Etica comunicării în reţelele de socializare.</w:t>
      </w:r>
    </w:p>
    <w:p w:rsidR="00CA7C2D" w:rsidRPr="00F85106" w:rsidRDefault="00CA7C2D" w:rsidP="00452B94">
      <w:pPr>
        <w:spacing w:after="40"/>
        <w:rPr>
          <w:rFonts w:ascii="Cambria Math" w:hAnsi="Cambria Math"/>
          <w:sz w:val="24"/>
          <w:szCs w:val="24"/>
          <w:lang w:val="ro-RO"/>
        </w:rPr>
      </w:pPr>
      <w:r w:rsidRPr="00F85106">
        <w:rPr>
          <w:rFonts w:ascii="Cambria Math" w:hAnsi="Cambria Math"/>
          <w:sz w:val="24"/>
          <w:szCs w:val="24"/>
          <w:lang w:val="ro-RO"/>
        </w:rPr>
        <w:t>10.Viaţa reală şi virtuală.</w:t>
      </w:r>
    </w:p>
    <w:p w:rsidR="00CA7C2D" w:rsidRPr="00F85106" w:rsidRDefault="00CA7C2D" w:rsidP="00452B94">
      <w:pPr>
        <w:spacing w:after="40"/>
        <w:rPr>
          <w:rFonts w:ascii="Cambria Math" w:hAnsi="Cambria Math"/>
          <w:sz w:val="24"/>
          <w:szCs w:val="24"/>
          <w:lang w:val="ro-RO"/>
        </w:rPr>
      </w:pPr>
      <w:r w:rsidRPr="00F85106">
        <w:rPr>
          <w:rFonts w:ascii="Cambria Math" w:hAnsi="Cambria Math"/>
          <w:sz w:val="24"/>
          <w:szCs w:val="24"/>
          <w:lang w:val="ro-RO"/>
        </w:rPr>
        <w:t>11.Profesia de întreprinzător.</w:t>
      </w:r>
    </w:p>
    <w:p w:rsidR="006D7122" w:rsidRPr="00F85106" w:rsidRDefault="00CA7C2D" w:rsidP="00452B94">
      <w:pPr>
        <w:spacing w:after="40" w:line="240" w:lineRule="auto"/>
        <w:rPr>
          <w:rFonts w:ascii="Cambria Math" w:hAnsi="Cambria Math" w:cs="Arial"/>
          <w:sz w:val="24"/>
          <w:szCs w:val="24"/>
          <w:lang w:val="ro-RO"/>
        </w:rPr>
      </w:pPr>
      <w:r w:rsidRPr="00F85106">
        <w:rPr>
          <w:rFonts w:ascii="Cambria Math" w:hAnsi="Cambria Math"/>
          <w:sz w:val="24"/>
          <w:szCs w:val="24"/>
          <w:lang w:val="ro-RO"/>
        </w:rPr>
        <w:t>12.Cum să iniţiezi afacerea personală</w:t>
      </w:r>
      <w:r w:rsidR="00140C7A">
        <w:rPr>
          <w:rFonts w:ascii="Cambria Math" w:hAnsi="Cambria Math"/>
          <w:sz w:val="24"/>
          <w:szCs w:val="24"/>
          <w:lang w:val="ro-RO"/>
        </w:rPr>
        <w:t>.</w:t>
      </w:r>
    </w:p>
    <w:p w:rsidR="00252C1B" w:rsidRPr="00F85106" w:rsidRDefault="00252C1B" w:rsidP="00252C1B">
      <w:pPr>
        <w:spacing w:after="0" w:line="240" w:lineRule="auto"/>
        <w:jc w:val="center"/>
        <w:rPr>
          <w:rFonts w:ascii="Cambria Math" w:hAnsi="Cambria Math" w:cs="Arial"/>
          <w:b/>
          <w:sz w:val="24"/>
          <w:szCs w:val="24"/>
          <w:lang w:val="ro-RO"/>
        </w:rPr>
      </w:pPr>
      <w:r w:rsidRPr="00F85106">
        <w:rPr>
          <w:rFonts w:ascii="Cambria Math" w:hAnsi="Cambria Math" w:cs="Arial"/>
          <w:b/>
          <w:sz w:val="24"/>
          <w:szCs w:val="24"/>
          <w:lang w:val="ro-RO"/>
        </w:rPr>
        <w:lastRenderedPageBreak/>
        <w:t>Clasa a 7-a</w:t>
      </w:r>
    </w:p>
    <w:p w:rsidR="00252C1B" w:rsidRPr="00F85106" w:rsidRDefault="00252C1B" w:rsidP="00252C1B">
      <w:pPr>
        <w:shd w:val="clear" w:color="auto" w:fill="FFFFFF"/>
        <w:spacing w:after="0" w:line="240" w:lineRule="auto"/>
        <w:ind w:hanging="440"/>
        <w:jc w:val="center"/>
        <w:rPr>
          <w:rFonts w:ascii="Cambria Math" w:hAnsi="Cambria Math" w:cs="Arial"/>
          <w:sz w:val="24"/>
          <w:szCs w:val="24"/>
          <w:lang w:val="ro-RO" w:eastAsia="ru-RU"/>
        </w:rPr>
      </w:pPr>
      <w:r w:rsidRPr="00F85106">
        <w:rPr>
          <w:rFonts w:ascii="Cambria Math" w:hAnsi="Cambria Math" w:cs="Arial"/>
          <w:sz w:val="24"/>
          <w:szCs w:val="24"/>
          <w:shd w:val="clear" w:color="auto" w:fill="FFFFFF"/>
          <w:lang w:val="ro-RO" w:eastAsia="ru-RU"/>
        </w:rPr>
        <w:t>(70 de ore, 2 ore pe săptămână, disponibile – 4 ore)</w:t>
      </w:r>
    </w:p>
    <w:p w:rsidR="00252C1B" w:rsidRPr="00F85106" w:rsidRDefault="00252C1B" w:rsidP="00252C1B">
      <w:pPr>
        <w:spacing w:after="0" w:line="240" w:lineRule="auto"/>
        <w:jc w:val="center"/>
        <w:rPr>
          <w:rFonts w:ascii="Cambria Math" w:hAnsi="Cambria Math" w:cs="Arial"/>
          <w:sz w:val="24"/>
          <w:szCs w:val="24"/>
          <w:lang w:val="ro-RO"/>
        </w:rPr>
      </w:pPr>
      <w:r w:rsidRPr="00F85106">
        <w:rPr>
          <w:rFonts w:ascii="Cambria Math" w:hAnsi="Cambria Math" w:cs="Arial"/>
          <w:sz w:val="24"/>
          <w:szCs w:val="24"/>
          <w:lang w:val="ro-RO"/>
        </w:rPr>
        <w:t>Comunicarea</w:t>
      </w:r>
    </w:p>
    <w:p w:rsidR="00252C1B" w:rsidRPr="00F85106" w:rsidRDefault="00252C1B" w:rsidP="00252C1B">
      <w:pPr>
        <w:shd w:val="clear" w:color="auto" w:fill="FFFFFF"/>
        <w:spacing w:after="0" w:line="240" w:lineRule="auto"/>
        <w:jc w:val="center"/>
        <w:rPr>
          <w:rFonts w:ascii="Cambria Math" w:hAnsi="Cambria Math" w:cs="Arial"/>
          <w:sz w:val="24"/>
          <w:szCs w:val="24"/>
          <w:shd w:val="clear" w:color="auto" w:fill="FFFFFF"/>
          <w:lang w:val="ro-RO" w:eastAsia="ru-RU"/>
        </w:rPr>
      </w:pPr>
      <w:r w:rsidRPr="00F85106">
        <w:rPr>
          <w:rFonts w:ascii="Cambria Math" w:hAnsi="Cambria Math" w:cs="Arial"/>
          <w:sz w:val="24"/>
          <w:szCs w:val="24"/>
          <w:shd w:val="clear" w:color="auto" w:fill="FFFFFF"/>
          <w:lang w:val="ro-RO" w:eastAsia="ru-RU"/>
        </w:rPr>
        <w:t>(30 de ore)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607"/>
        <w:gridCol w:w="4946"/>
        <w:gridCol w:w="4301"/>
      </w:tblGrid>
      <w:tr w:rsidR="00252C1B" w:rsidRPr="002E243A" w:rsidTr="00EA46FA">
        <w:tc>
          <w:tcPr>
            <w:tcW w:w="653" w:type="dxa"/>
            <w:shd w:val="clear" w:color="auto" w:fill="A6A6A6"/>
          </w:tcPr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Nr.</w:t>
            </w: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de</w:t>
            </w: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ore</w:t>
            </w:r>
          </w:p>
        </w:tc>
        <w:tc>
          <w:tcPr>
            <w:tcW w:w="7393" w:type="dxa"/>
            <w:shd w:val="clear" w:color="auto" w:fill="BFBFBF"/>
          </w:tcPr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Conţinuturile învăţării</w:t>
            </w:r>
          </w:p>
        </w:tc>
        <w:tc>
          <w:tcPr>
            <w:tcW w:w="5954" w:type="dxa"/>
            <w:shd w:val="clear" w:color="auto" w:fill="BFBFBF"/>
          </w:tcPr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Cerinţele de stat faţă de </w:t>
            </w: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nivelul pregătirii generale a elevilor</w:t>
            </w:r>
          </w:p>
        </w:tc>
      </w:tr>
      <w:tr w:rsidR="00252C1B" w:rsidRPr="00F85106" w:rsidTr="00EA46FA">
        <w:trPr>
          <w:trHeight w:val="445"/>
        </w:trPr>
        <w:tc>
          <w:tcPr>
            <w:tcW w:w="653" w:type="dxa"/>
            <w:shd w:val="clear" w:color="auto" w:fill="A6A6A6"/>
          </w:tcPr>
          <w:p w:rsidR="00252C1B" w:rsidRPr="00F85106" w:rsidRDefault="005F74F7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6</w:t>
            </w:r>
          </w:p>
        </w:tc>
        <w:tc>
          <w:tcPr>
            <w:tcW w:w="13347" w:type="dxa"/>
            <w:gridSpan w:val="2"/>
            <w:shd w:val="clear" w:color="auto" w:fill="F2F2F2"/>
          </w:tcPr>
          <w:p w:rsidR="00252C1B" w:rsidRPr="00F85106" w:rsidRDefault="00252C1B" w:rsidP="000A0B50">
            <w:pPr>
              <w:tabs>
                <w:tab w:val="left" w:pos="249"/>
                <w:tab w:val="left" w:pos="2835"/>
              </w:tabs>
              <w:spacing w:after="0" w:line="240" w:lineRule="auto"/>
              <w:ind w:right="2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Înțelegerea după auz</w:t>
            </w:r>
          </w:p>
          <w:p w:rsidR="00252C1B" w:rsidRPr="00F85106" w:rsidRDefault="00252C1B" w:rsidP="000A0B50">
            <w:pPr>
              <w:tabs>
                <w:tab w:val="left" w:pos="249"/>
                <w:tab w:val="left" w:pos="2835"/>
              </w:tabs>
              <w:spacing w:after="0" w:line="240" w:lineRule="auto"/>
              <w:ind w:right="2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Audierea</w:t>
            </w:r>
          </w:p>
        </w:tc>
      </w:tr>
      <w:tr w:rsidR="00252C1B" w:rsidRPr="002E243A" w:rsidTr="00EA46FA">
        <w:tc>
          <w:tcPr>
            <w:tcW w:w="653" w:type="dxa"/>
            <w:shd w:val="clear" w:color="auto" w:fill="A6A6A6"/>
          </w:tcPr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</w:tc>
        <w:tc>
          <w:tcPr>
            <w:tcW w:w="7393" w:type="dxa"/>
            <w:shd w:val="clear" w:color="auto" w:fill="FFFFFF"/>
          </w:tcPr>
          <w:p w:rsidR="00252C1B" w:rsidRPr="00F85106" w:rsidRDefault="00252C1B" w:rsidP="000A0B50">
            <w:pPr>
              <w:spacing w:after="0" w:line="240" w:lineRule="auto"/>
              <w:ind w:left="20" w:right="2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bCs/>
                <w:i/>
                <w:iCs/>
                <w:sz w:val="24"/>
                <w:szCs w:val="24"/>
                <w:lang w:val="ro-RO"/>
              </w:rPr>
              <w:t>Receptarea după auz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şi în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softHyphen/>
              <w:t>ţelegerea unor texte şi fragmente de texte (prevăzute de programă la</w:t>
            </w:r>
            <w:r w:rsidRPr="00F85106">
              <w:rPr>
                <w:rFonts w:ascii="Cambria Math" w:hAnsi="Cambria Math" w:cs="Arial"/>
                <w:i/>
                <w:iCs/>
                <w:sz w:val="24"/>
                <w:szCs w:val="24"/>
                <w:lang w:val="ro-RO"/>
              </w:rPr>
              <w:t xml:space="preserve"> </w:t>
            </w:r>
            <w:r w:rsidRPr="00F85106">
              <w:rPr>
                <w:rFonts w:ascii="Cambria Math" w:hAnsi="Cambria Math" w:cs="Arial"/>
                <w:iCs/>
                <w:sz w:val="24"/>
                <w:szCs w:val="24"/>
                <w:lang w:val="ro-RO"/>
              </w:rPr>
              <w:t>literatură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pentru clasa a 7-a), la fel şi a unor texte nonliterare.</w:t>
            </w:r>
          </w:p>
          <w:p w:rsidR="00252C1B" w:rsidRPr="00F85106" w:rsidRDefault="00252C1B" w:rsidP="000A0B50">
            <w:pPr>
              <w:spacing w:after="0" w:line="240" w:lineRule="auto"/>
              <w:ind w:left="20" w:right="20"/>
              <w:jc w:val="both"/>
              <w:rPr>
                <w:rFonts w:ascii="Cambria Math" w:hAnsi="Cambria Math" w:cs="Arial"/>
                <w:bCs/>
                <w:iCs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Cs/>
                <w:iCs/>
                <w:sz w:val="24"/>
                <w:szCs w:val="24"/>
                <w:lang w:val="ro-RO"/>
              </w:rPr>
              <w:t>Deosebirea după auz a informațiilor deja cunoscute și noi,  despărțirea textului audiat în părțile lui componente, înțelegerea logică și emotivă a conținutului. Ascultarea și înțelegerea textelor ce aparțin stilului beletristic (300 – 350 de cuvinte)și altor stiluri (200 – 250 de cuvinte) – audierea cărora se desfășoară corespunzător  în  3 –3,5 minute și 2 –2,5 minute.</w:t>
            </w:r>
          </w:p>
          <w:p w:rsidR="00252C1B" w:rsidRPr="00F85106" w:rsidRDefault="00252C1B" w:rsidP="000A0B50">
            <w:pPr>
              <w:spacing w:after="0" w:line="240" w:lineRule="auto"/>
              <w:ind w:left="20" w:right="2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Cs/>
                <w:iCs/>
                <w:sz w:val="24"/>
                <w:szCs w:val="24"/>
                <w:lang w:val="ro-RO"/>
              </w:rPr>
              <w:t>Sesizarea după auz a particularităților intonației, înțelegerea conținutului propozițiilor și frazelor cu vorbire directă (lungimea propoziției fiind de 9-12 cuvinte).</w:t>
            </w:r>
          </w:p>
          <w:p w:rsidR="00252C1B" w:rsidRPr="00F85106" w:rsidRDefault="00252C1B" w:rsidP="000A0B50">
            <w:pPr>
              <w:spacing w:after="0" w:line="240" w:lineRule="auto"/>
              <w:ind w:left="34" w:right="175"/>
              <w:jc w:val="both"/>
              <w:rPr>
                <w:rFonts w:ascii="Cambria Math" w:hAnsi="Cambria Math" w:cs="Arial"/>
                <w:b/>
                <w:i/>
                <w:iCs/>
                <w:sz w:val="24"/>
                <w:szCs w:val="24"/>
                <w:shd w:val="clear" w:color="auto" w:fill="FFFFFF"/>
                <w:lang w:val="ro-RO" w:eastAsia="ru-RU"/>
              </w:rPr>
            </w:pPr>
          </w:p>
        </w:tc>
        <w:tc>
          <w:tcPr>
            <w:tcW w:w="5954" w:type="dxa"/>
            <w:shd w:val="clear" w:color="auto" w:fill="FFFFFF"/>
          </w:tcPr>
          <w:p w:rsidR="00252C1B" w:rsidRPr="00F85106" w:rsidRDefault="00252C1B" w:rsidP="004C55E7">
            <w:pPr>
              <w:numPr>
                <w:ilvl w:val="0"/>
                <w:numId w:val="5"/>
              </w:numPr>
              <w:tabs>
                <w:tab w:val="left" w:pos="224"/>
              </w:tabs>
              <w:spacing w:after="0" w:line="240" w:lineRule="auto"/>
              <w:ind w:left="0" w:right="20" w:hanging="14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să deosebească după auz sunetele din  cuvinte, cuvintele, îmbinările de cuvinte, propozițiile (în corespundere  cu programa clasei respective); </w:t>
            </w:r>
          </w:p>
          <w:p w:rsidR="00252C1B" w:rsidRPr="00F85106" w:rsidRDefault="00252C1B" w:rsidP="004C55E7">
            <w:pPr>
              <w:numPr>
                <w:ilvl w:val="0"/>
                <w:numId w:val="5"/>
              </w:numPr>
              <w:tabs>
                <w:tab w:val="left" w:pos="224"/>
              </w:tabs>
              <w:spacing w:after="0" w:line="240" w:lineRule="auto"/>
              <w:ind w:left="0" w:right="20" w:hanging="14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înţeleagă sensul general al ce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softHyphen/>
              <w:t>lor audiate;</w:t>
            </w:r>
          </w:p>
          <w:p w:rsidR="00252C1B" w:rsidRPr="00F85106" w:rsidRDefault="00252C1B" w:rsidP="004C55E7">
            <w:pPr>
              <w:numPr>
                <w:ilvl w:val="0"/>
                <w:numId w:val="5"/>
              </w:numPr>
              <w:tabs>
                <w:tab w:val="left" w:pos="224"/>
              </w:tabs>
              <w:spacing w:after="0" w:line="240" w:lineRule="auto"/>
              <w:ind w:left="0" w:right="20" w:hanging="14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să-şi formeze capacitatea de a asculta;</w:t>
            </w:r>
          </w:p>
          <w:p w:rsidR="00252C1B" w:rsidRPr="00F85106" w:rsidRDefault="00252C1B" w:rsidP="004C55E7">
            <w:pPr>
              <w:numPr>
                <w:ilvl w:val="0"/>
                <w:numId w:val="5"/>
              </w:numPr>
              <w:tabs>
                <w:tab w:val="left" w:pos="224"/>
              </w:tabs>
              <w:spacing w:after="0" w:line="240" w:lineRule="auto"/>
              <w:ind w:left="0" w:right="20" w:hanging="14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reţină succesiunea evenimentelor din textul audiat;</w:t>
            </w:r>
          </w:p>
          <w:p w:rsidR="00252C1B" w:rsidRPr="00F85106" w:rsidRDefault="00252C1B" w:rsidP="004C55E7">
            <w:pPr>
              <w:numPr>
                <w:ilvl w:val="0"/>
                <w:numId w:val="5"/>
              </w:numPr>
              <w:tabs>
                <w:tab w:val="left" w:pos="224"/>
              </w:tabs>
              <w:spacing w:after="0" w:line="240" w:lineRule="auto"/>
              <w:ind w:left="0" w:right="20" w:hanging="14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identifice tema, ideea şi părţile componente ale textului;</w:t>
            </w:r>
          </w:p>
          <w:p w:rsidR="00252C1B" w:rsidRPr="00F85106" w:rsidRDefault="00252C1B" w:rsidP="004C55E7">
            <w:pPr>
              <w:numPr>
                <w:ilvl w:val="0"/>
                <w:numId w:val="5"/>
              </w:numPr>
              <w:tabs>
                <w:tab w:val="left" w:pos="224"/>
              </w:tabs>
              <w:spacing w:after="0" w:line="240" w:lineRule="auto"/>
              <w:ind w:left="0" w:right="20" w:hanging="14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stabilească deosebirea dintre textele literare şi nonliterare;</w:t>
            </w:r>
          </w:p>
          <w:p w:rsidR="00252C1B" w:rsidRPr="00F85106" w:rsidRDefault="00252C1B" w:rsidP="004C55E7">
            <w:pPr>
              <w:numPr>
                <w:ilvl w:val="0"/>
                <w:numId w:val="5"/>
              </w:numPr>
              <w:tabs>
                <w:tab w:val="left" w:pos="224"/>
              </w:tabs>
              <w:spacing w:after="0" w:line="240" w:lineRule="auto"/>
              <w:ind w:left="0" w:right="20" w:hanging="14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identifice termenii-cheie;</w:t>
            </w:r>
          </w:p>
          <w:p w:rsidR="00252C1B" w:rsidRPr="00F85106" w:rsidRDefault="00252C1B" w:rsidP="004C55E7">
            <w:pPr>
              <w:numPr>
                <w:ilvl w:val="0"/>
                <w:numId w:val="5"/>
              </w:numPr>
              <w:tabs>
                <w:tab w:val="left" w:pos="224"/>
              </w:tabs>
              <w:spacing w:after="0" w:line="240" w:lineRule="auto"/>
              <w:ind w:left="0" w:right="20" w:hanging="14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descopere sensul lexical al cuvintelor în context;</w:t>
            </w:r>
          </w:p>
          <w:p w:rsidR="00252C1B" w:rsidRPr="00F85106" w:rsidRDefault="00252C1B" w:rsidP="004C55E7">
            <w:pPr>
              <w:numPr>
                <w:ilvl w:val="0"/>
                <w:numId w:val="5"/>
              </w:numPr>
              <w:tabs>
                <w:tab w:val="left" w:pos="224"/>
              </w:tabs>
              <w:spacing w:after="0" w:line="240" w:lineRule="auto"/>
              <w:ind w:left="0" w:right="20" w:hanging="14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explice semnificaţia şi rolul frazeologismelor;</w:t>
            </w:r>
          </w:p>
          <w:p w:rsidR="00252C1B" w:rsidRPr="00F85106" w:rsidRDefault="00252C1B" w:rsidP="004C55E7">
            <w:pPr>
              <w:numPr>
                <w:ilvl w:val="0"/>
                <w:numId w:val="5"/>
              </w:numPr>
              <w:tabs>
                <w:tab w:val="left" w:pos="224"/>
              </w:tabs>
              <w:spacing w:after="0" w:line="240" w:lineRule="auto"/>
              <w:ind w:left="0" w:right="20" w:hanging="14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reproducă textul receptat;</w:t>
            </w:r>
          </w:p>
          <w:p w:rsidR="00252C1B" w:rsidRPr="00F85106" w:rsidRDefault="00252C1B" w:rsidP="004C55E7">
            <w:pPr>
              <w:numPr>
                <w:ilvl w:val="0"/>
                <w:numId w:val="5"/>
              </w:numPr>
              <w:tabs>
                <w:tab w:val="left" w:pos="224"/>
              </w:tabs>
              <w:spacing w:after="0" w:line="240" w:lineRule="auto"/>
              <w:ind w:left="0" w:right="20" w:hanging="14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evidenţieze modalităţile de exprimare în text;</w:t>
            </w:r>
          </w:p>
          <w:p w:rsidR="00252C1B" w:rsidRPr="00C068F0" w:rsidRDefault="00252C1B" w:rsidP="000A0B50">
            <w:pPr>
              <w:numPr>
                <w:ilvl w:val="0"/>
                <w:numId w:val="5"/>
              </w:numPr>
              <w:tabs>
                <w:tab w:val="left" w:pos="224"/>
              </w:tabs>
              <w:spacing w:after="0" w:line="240" w:lineRule="auto"/>
              <w:ind w:left="0" w:right="20" w:hanging="14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respecte în orice text normele ortoepice ale limbii române;</w:t>
            </w:r>
          </w:p>
        </w:tc>
      </w:tr>
      <w:tr w:rsidR="00252C1B" w:rsidRPr="00F85106" w:rsidTr="00EA46FA">
        <w:trPr>
          <w:trHeight w:val="379"/>
        </w:trPr>
        <w:tc>
          <w:tcPr>
            <w:tcW w:w="653" w:type="dxa"/>
            <w:shd w:val="clear" w:color="auto" w:fill="A6A6A6"/>
          </w:tcPr>
          <w:p w:rsidR="00252C1B" w:rsidRPr="00F85106" w:rsidRDefault="005F74F7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6</w:t>
            </w:r>
          </w:p>
        </w:tc>
        <w:tc>
          <w:tcPr>
            <w:tcW w:w="13347" w:type="dxa"/>
            <w:gridSpan w:val="2"/>
            <w:shd w:val="clear" w:color="auto" w:fill="F2F2F2"/>
          </w:tcPr>
          <w:p w:rsidR="00252C1B" w:rsidRPr="00F85106" w:rsidRDefault="00252C1B" w:rsidP="000A0B50">
            <w:pPr>
              <w:tabs>
                <w:tab w:val="left" w:pos="224"/>
              </w:tabs>
              <w:spacing w:after="0" w:line="240" w:lineRule="auto"/>
              <w:ind w:right="20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Lectura</w:t>
            </w:r>
          </w:p>
        </w:tc>
      </w:tr>
      <w:tr w:rsidR="00252C1B" w:rsidRPr="002E243A" w:rsidTr="00EA46FA">
        <w:tc>
          <w:tcPr>
            <w:tcW w:w="653" w:type="dxa"/>
            <w:shd w:val="clear" w:color="auto" w:fill="A6A6A6"/>
          </w:tcPr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</w:tc>
        <w:tc>
          <w:tcPr>
            <w:tcW w:w="7393" w:type="dxa"/>
            <w:shd w:val="clear" w:color="auto" w:fill="FFFFFF"/>
          </w:tcPr>
          <w:p w:rsidR="00252C1B" w:rsidRPr="00F85106" w:rsidRDefault="00252C1B" w:rsidP="000A0B50">
            <w:pPr>
              <w:keepNext/>
              <w:keepLines/>
              <w:spacing w:after="0" w:line="240" w:lineRule="auto"/>
              <w:ind w:right="175"/>
              <w:jc w:val="both"/>
              <w:outlineLvl w:val="3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Receptarea în timpul lecturii a informațiilor ce nu sunt direct exprimate în text. Deosebirea părților componente ale textului după conținut.</w:t>
            </w:r>
          </w:p>
          <w:p w:rsidR="00252C1B" w:rsidRPr="00F85106" w:rsidRDefault="00252C1B" w:rsidP="000A0B50">
            <w:pPr>
              <w:keepNext/>
              <w:keepLines/>
              <w:spacing w:after="0" w:line="240" w:lineRule="auto"/>
              <w:ind w:right="175"/>
              <w:jc w:val="both"/>
              <w:outlineLvl w:val="3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Lucrul cu cartea: scheme, tăblițe însoțite de texte. Jurnalul pentru lectură. Extrase din cărți.</w:t>
            </w:r>
          </w:p>
          <w:p w:rsidR="00252C1B" w:rsidRPr="00F85106" w:rsidRDefault="00252C1B" w:rsidP="000A0B50">
            <w:pPr>
              <w:keepNext/>
              <w:keepLines/>
              <w:spacing w:after="0" w:line="240" w:lineRule="auto"/>
              <w:ind w:right="175"/>
              <w:jc w:val="both"/>
              <w:outlineLvl w:val="3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Citirea în gând, înțelegerea textelor necunoscute care aparțin stilului beletristic (cu un volum de 360-420 de cuvinte) și de alte stiluri (240-300). </w:t>
            </w:r>
          </w:p>
          <w:p w:rsidR="00252C1B" w:rsidRPr="00F85106" w:rsidRDefault="00252C1B" w:rsidP="000A0B50">
            <w:pPr>
              <w:keepNext/>
              <w:keepLines/>
              <w:spacing w:after="0" w:line="240" w:lineRule="auto"/>
              <w:ind w:right="175"/>
              <w:jc w:val="both"/>
              <w:outlineLvl w:val="3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Citirea cu voce a poeziilor și textelor în proză care conțin comunicări monologate și dialogate.</w:t>
            </w:r>
          </w:p>
          <w:p w:rsidR="00252C1B" w:rsidRPr="00F85106" w:rsidRDefault="00252C1B" w:rsidP="000A0B50">
            <w:pPr>
              <w:keepNext/>
              <w:keepLines/>
              <w:spacing w:after="0" w:line="240" w:lineRule="auto"/>
              <w:ind w:right="175"/>
              <w:jc w:val="both"/>
              <w:outlineLvl w:val="3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lastRenderedPageBreak/>
              <w:t>frazeologismelor, îmbinărilor de cuvinte.</w:t>
            </w:r>
          </w:p>
          <w:p w:rsidR="00252C1B" w:rsidRPr="00F85106" w:rsidRDefault="00252C1B" w:rsidP="000A0B50">
            <w:pPr>
              <w:keepNext/>
              <w:keepLines/>
              <w:spacing w:after="0" w:line="240" w:lineRule="auto"/>
              <w:ind w:right="175"/>
              <w:jc w:val="both"/>
              <w:outlineLvl w:val="3"/>
              <w:rPr>
                <w:rFonts w:ascii="Cambria Math" w:hAnsi="Cambria Math" w:cs="Arial"/>
                <w:bCs/>
                <w:i/>
                <w:iCs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Înțelegerea, la citirea cu voce, a conținutului propozițiilor și frazelor cu părți multiple, cuvinte incidente, vorbire directă (10-12</w:t>
            </w:r>
            <w:r w:rsidR="00B33363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cuvinte).</w:t>
            </w:r>
          </w:p>
        </w:tc>
        <w:tc>
          <w:tcPr>
            <w:tcW w:w="5954" w:type="dxa"/>
            <w:shd w:val="clear" w:color="auto" w:fill="FFFFFF"/>
          </w:tcPr>
          <w:p w:rsidR="00252C1B" w:rsidRPr="00F85106" w:rsidRDefault="00252C1B" w:rsidP="000A0B50">
            <w:pPr>
              <w:tabs>
                <w:tab w:val="left" w:pos="229"/>
                <w:tab w:val="left" w:pos="284"/>
              </w:tabs>
              <w:spacing w:after="0" w:line="240" w:lineRule="auto"/>
              <w:ind w:right="175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252C1B" w:rsidRPr="00F85106" w:rsidRDefault="00252C1B" w:rsidP="004C55E7">
            <w:pPr>
              <w:numPr>
                <w:ilvl w:val="0"/>
                <w:numId w:val="6"/>
              </w:numPr>
              <w:tabs>
                <w:tab w:val="left" w:pos="229"/>
                <w:tab w:val="left" w:pos="284"/>
              </w:tabs>
              <w:spacing w:after="0" w:line="240" w:lineRule="auto"/>
              <w:ind w:left="0" w:right="175" w:firstLine="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deosebească în timpul lecturii sunetele cuvântului, cuvintele, îmbinările de cuvinte, propoziția;</w:t>
            </w:r>
          </w:p>
          <w:p w:rsidR="00252C1B" w:rsidRPr="00F85106" w:rsidRDefault="00252C1B" w:rsidP="004C55E7">
            <w:pPr>
              <w:numPr>
                <w:ilvl w:val="0"/>
                <w:numId w:val="6"/>
              </w:numPr>
              <w:tabs>
                <w:tab w:val="left" w:pos="229"/>
                <w:tab w:val="left" w:pos="284"/>
              </w:tabs>
              <w:spacing w:after="0" w:line="240" w:lineRule="auto"/>
              <w:ind w:left="0" w:right="175" w:firstLine="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</w:t>
            </w: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 xml:space="preserve"> citească expresiv texte cu voce tare şi în gând conform norma</w:t>
            </w: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softHyphen/>
              <w:t>tivelor stabilite de programă; cu viteză suficientă, lin, cu dicţie bună în conformitate cu normele ortoepice şi de into</w:t>
            </w: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softHyphen/>
              <w:t>naţie.</w:t>
            </w:r>
          </w:p>
          <w:p w:rsidR="00252C1B" w:rsidRPr="00F85106" w:rsidRDefault="00252C1B" w:rsidP="004C55E7">
            <w:pPr>
              <w:numPr>
                <w:ilvl w:val="0"/>
                <w:numId w:val="6"/>
              </w:numPr>
              <w:tabs>
                <w:tab w:val="left" w:pos="229"/>
                <w:tab w:val="left" w:pos="284"/>
              </w:tabs>
              <w:spacing w:after="0" w:line="240" w:lineRule="auto"/>
              <w:ind w:left="0" w:right="175" w:firstLine="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 xml:space="preserve">să grupeze după anumite principii 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cuvintele, îmbinările de cuvinte, propozițiile;</w:t>
            </w:r>
          </w:p>
          <w:p w:rsidR="00252C1B" w:rsidRPr="00F85106" w:rsidRDefault="00252C1B" w:rsidP="006900D9">
            <w:pPr>
              <w:tabs>
                <w:tab w:val="left" w:pos="229"/>
                <w:tab w:val="left" w:pos="284"/>
              </w:tabs>
              <w:spacing w:after="0" w:line="240" w:lineRule="auto"/>
              <w:ind w:right="175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</w:tc>
      </w:tr>
      <w:tr w:rsidR="00252C1B" w:rsidRPr="00F85106" w:rsidTr="00EA46FA">
        <w:trPr>
          <w:trHeight w:val="409"/>
        </w:trPr>
        <w:tc>
          <w:tcPr>
            <w:tcW w:w="653" w:type="dxa"/>
            <w:shd w:val="clear" w:color="auto" w:fill="A6A6A6"/>
          </w:tcPr>
          <w:p w:rsidR="00252C1B" w:rsidRPr="00F85106" w:rsidRDefault="005F74F7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lastRenderedPageBreak/>
              <w:t>8</w:t>
            </w:r>
          </w:p>
        </w:tc>
        <w:tc>
          <w:tcPr>
            <w:tcW w:w="13347" w:type="dxa"/>
            <w:gridSpan w:val="2"/>
            <w:shd w:val="clear" w:color="auto" w:fill="F2F2F2"/>
          </w:tcPr>
          <w:p w:rsidR="00252C1B" w:rsidRPr="00F85106" w:rsidRDefault="00252C1B" w:rsidP="000A0B50">
            <w:pPr>
              <w:tabs>
                <w:tab w:val="left" w:pos="229"/>
                <w:tab w:val="left" w:pos="279"/>
              </w:tabs>
              <w:spacing w:after="0" w:line="240" w:lineRule="auto"/>
              <w:ind w:right="175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Vorbirea</w:t>
            </w:r>
          </w:p>
        </w:tc>
      </w:tr>
      <w:tr w:rsidR="00252C1B" w:rsidRPr="002E243A" w:rsidTr="00EA46FA">
        <w:tc>
          <w:tcPr>
            <w:tcW w:w="653" w:type="dxa"/>
            <w:shd w:val="clear" w:color="auto" w:fill="A6A6A6"/>
          </w:tcPr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</w:tc>
        <w:tc>
          <w:tcPr>
            <w:tcW w:w="7393" w:type="dxa"/>
            <w:shd w:val="clear" w:color="auto" w:fill="FFFFFF"/>
          </w:tcPr>
          <w:p w:rsidR="00252C1B" w:rsidRPr="00F85106" w:rsidRDefault="00252C1B" w:rsidP="000A0B50">
            <w:pPr>
              <w:spacing w:after="0" w:line="240" w:lineRule="auto"/>
              <w:ind w:right="175"/>
              <w:jc w:val="both"/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</w:pPr>
            <w:r w:rsidRPr="00F85106">
              <w:rPr>
                <w:rFonts w:ascii="Cambria Math" w:hAnsi="Cambria Math" w:cs="Arial"/>
                <w:b/>
                <w:bCs/>
                <w:i/>
                <w:iCs/>
                <w:sz w:val="24"/>
                <w:szCs w:val="24"/>
                <w:shd w:val="clear" w:color="auto" w:fill="FFFFFF"/>
                <w:lang w:val="ro-RO"/>
              </w:rPr>
              <w:t>Exprimarea dialogată şi cea monologată</w:t>
            </w: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 xml:space="preserve"> </w:t>
            </w:r>
          </w:p>
          <w:p w:rsidR="00252C1B" w:rsidRPr="00F85106" w:rsidRDefault="00252C1B" w:rsidP="000A0B50">
            <w:pPr>
              <w:keepNext/>
              <w:keepLines/>
              <w:spacing w:after="0" w:line="240" w:lineRule="auto"/>
              <w:ind w:right="175"/>
              <w:outlineLvl w:val="3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Alcătuirea dialogului, folosind replici care se grupează orientativ: a)</w:t>
            </w:r>
            <w:r w:rsidRPr="00F85106">
              <w:rPr>
                <w:rFonts w:ascii="Cambria Math" w:hAnsi="Cambria Math" w:cs="Arial"/>
                <w:i/>
                <w:sz w:val="24"/>
                <w:szCs w:val="24"/>
                <w:lang w:val="ro-RO"/>
              </w:rPr>
              <w:t>rugăminte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– lămurire; b</w:t>
            </w:r>
            <w:r w:rsidRPr="00F85106">
              <w:rPr>
                <w:rFonts w:ascii="Cambria Math" w:hAnsi="Cambria Math" w:cs="Arial"/>
                <w:i/>
                <w:sz w:val="24"/>
                <w:szCs w:val="24"/>
                <w:lang w:val="ro-RO"/>
              </w:rPr>
              <w:t>) sfat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– argumentare; c) </w:t>
            </w:r>
            <w:r w:rsidRPr="00F85106">
              <w:rPr>
                <w:rFonts w:ascii="Cambria Math" w:hAnsi="Cambria Math" w:cs="Arial"/>
                <w:i/>
                <w:sz w:val="24"/>
                <w:szCs w:val="24"/>
                <w:lang w:val="ro-RO"/>
              </w:rPr>
              <w:t>propu-nere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– întrebare, lămurire.</w:t>
            </w:r>
          </w:p>
          <w:p w:rsidR="00252C1B" w:rsidRPr="00F85106" w:rsidRDefault="00252C1B" w:rsidP="000A0B50">
            <w:pPr>
              <w:keepNext/>
              <w:keepLines/>
              <w:spacing w:after="0" w:line="240" w:lineRule="auto"/>
              <w:ind w:right="175"/>
              <w:outlineLvl w:val="3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Reproducerea dialogurilor citite sau auzite</w:t>
            </w:r>
            <w:r w:rsidR="00FA7447">
              <w:rPr>
                <w:rFonts w:ascii="Cambria Math" w:hAnsi="Cambria Math" w:cs="Arial"/>
                <w:sz w:val="24"/>
                <w:szCs w:val="24"/>
                <w:lang w:val="ro-RO"/>
              </w:rPr>
              <w:t>.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Alcătuirea lor cu ajutorul materialelor </w:t>
            </w:r>
            <w:r w:rsidR="00FA7447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culese 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de sine stătător. </w:t>
            </w:r>
          </w:p>
          <w:p w:rsidR="00252C1B" w:rsidRPr="00F85106" w:rsidRDefault="00252C1B" w:rsidP="000A0B50">
            <w:pPr>
              <w:keepNext/>
              <w:keepLines/>
              <w:spacing w:after="0" w:line="240" w:lineRule="auto"/>
              <w:ind w:right="175"/>
              <w:outlineLvl w:val="3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Volumul minimal al dialogului cuprinde 6-7 replici pentru doi elevi (fără a lua în considerație formulele etichetei de început și de încheiere a dialogului).</w:t>
            </w:r>
          </w:p>
          <w:p w:rsidR="00252C1B" w:rsidRPr="00F85106" w:rsidRDefault="00252C1B" w:rsidP="000A0B50">
            <w:pPr>
              <w:keepNext/>
              <w:keepLines/>
              <w:spacing w:after="0" w:line="240" w:lineRule="auto"/>
              <w:ind w:right="175"/>
              <w:outlineLvl w:val="3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Expunerea orală(amănunțită, rezumativă) a textelor narative, descriptive, raționamente (despre limbă). Volumul expunerilor orale este de 70-80 de cuvinte</w:t>
            </w:r>
          </w:p>
        </w:tc>
        <w:tc>
          <w:tcPr>
            <w:tcW w:w="5954" w:type="dxa"/>
            <w:shd w:val="clear" w:color="auto" w:fill="FFFFFF"/>
          </w:tcPr>
          <w:p w:rsidR="00252C1B" w:rsidRPr="00FA7447" w:rsidRDefault="00252C1B" w:rsidP="00FA7447">
            <w:pPr>
              <w:pStyle w:val="a8"/>
              <w:numPr>
                <w:ilvl w:val="0"/>
                <w:numId w:val="45"/>
              </w:numPr>
              <w:spacing w:after="0" w:line="240" w:lineRule="auto"/>
              <w:ind w:left="117" w:right="175" w:firstLine="0"/>
              <w:jc w:val="both"/>
              <w:rPr>
                <w:rFonts w:ascii="Cambria Math" w:hAnsi="Cambria Math" w:cs="Arial"/>
                <w:bCs/>
                <w:iCs/>
                <w:sz w:val="24"/>
                <w:szCs w:val="24"/>
                <w:shd w:val="clear" w:color="auto" w:fill="FFFFFF"/>
                <w:lang w:val="ro-RO"/>
              </w:rPr>
            </w:pPr>
            <w:r w:rsidRPr="00FA7447">
              <w:rPr>
                <w:rFonts w:ascii="Cambria Math" w:hAnsi="Cambria Math" w:cs="Arial"/>
                <w:sz w:val="24"/>
                <w:szCs w:val="24"/>
                <w:lang w:val="ro-RO"/>
              </w:rPr>
              <w:t>să</w:t>
            </w:r>
            <w:r w:rsidRPr="00FA7447">
              <w:rPr>
                <w:rFonts w:ascii="Cambria Math" w:hAnsi="Cambria Math" w:cs="Arial"/>
                <w:iCs/>
                <w:sz w:val="24"/>
                <w:szCs w:val="24"/>
                <w:shd w:val="clear" w:color="auto" w:fill="FFFFFF"/>
                <w:lang w:val="ro-RO"/>
              </w:rPr>
              <w:t xml:space="preserve"> găsească dialoguri ce conțin</w:t>
            </w:r>
            <w:r w:rsidRPr="00FA7447">
              <w:rPr>
                <w:rFonts w:ascii="Cambria Math" w:hAnsi="Cambria Math" w:cs="Arial"/>
                <w:bCs/>
                <w:iCs/>
                <w:sz w:val="24"/>
                <w:szCs w:val="24"/>
                <w:shd w:val="clear" w:color="auto" w:fill="FFFFFF"/>
                <w:lang w:val="ro-RO"/>
              </w:rPr>
              <w:t xml:space="preserve"> o rugă-minte, o dorință, un  sfat, o propunere.</w:t>
            </w:r>
          </w:p>
          <w:p w:rsidR="00252C1B" w:rsidRPr="00F85106" w:rsidRDefault="00252C1B" w:rsidP="000A0B50">
            <w:pPr>
              <w:spacing w:after="0" w:line="240" w:lineRule="auto"/>
              <w:ind w:left="142" w:right="175"/>
              <w:jc w:val="both"/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</w:pPr>
          </w:p>
          <w:p w:rsidR="00252C1B" w:rsidRPr="00F85106" w:rsidRDefault="00252C1B" w:rsidP="004C55E7">
            <w:pPr>
              <w:numPr>
                <w:ilvl w:val="0"/>
                <w:numId w:val="7"/>
              </w:numPr>
              <w:tabs>
                <w:tab w:val="left" w:pos="224"/>
              </w:tabs>
              <w:spacing w:after="0" w:line="240" w:lineRule="auto"/>
              <w:ind w:right="2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 alcătuiască variante de dialoguri cu replici care aparțin stilului științifico-popular;</w:t>
            </w:r>
          </w:p>
          <w:p w:rsidR="00252C1B" w:rsidRPr="00F85106" w:rsidRDefault="00252C1B" w:rsidP="004C55E7">
            <w:pPr>
              <w:numPr>
                <w:ilvl w:val="0"/>
                <w:numId w:val="7"/>
              </w:numPr>
              <w:tabs>
                <w:tab w:val="left" w:pos="224"/>
              </w:tabs>
              <w:spacing w:after="0" w:line="240" w:lineRule="auto"/>
              <w:ind w:right="2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să respecte în orice text normele ortoepice ale limbii române;</w:t>
            </w:r>
          </w:p>
          <w:p w:rsidR="00252C1B" w:rsidRPr="00F85106" w:rsidRDefault="00252C1B" w:rsidP="000A0B50">
            <w:pPr>
              <w:tabs>
                <w:tab w:val="left" w:pos="224"/>
              </w:tabs>
              <w:spacing w:after="0" w:line="240" w:lineRule="auto"/>
              <w:ind w:right="2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252C1B" w:rsidRPr="00F85106" w:rsidRDefault="00252C1B" w:rsidP="004C55E7">
            <w:pPr>
              <w:numPr>
                <w:ilvl w:val="0"/>
                <w:numId w:val="7"/>
              </w:numPr>
              <w:tabs>
                <w:tab w:val="left" w:pos="224"/>
              </w:tabs>
              <w:spacing w:after="0" w:line="240" w:lineRule="auto"/>
              <w:ind w:right="2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emită mesaje orale coerente simple în dialoguri şi monologuri;</w:t>
            </w:r>
          </w:p>
          <w:p w:rsidR="00252C1B" w:rsidRPr="00F85106" w:rsidRDefault="00252C1B" w:rsidP="004C55E7">
            <w:pPr>
              <w:numPr>
                <w:ilvl w:val="0"/>
                <w:numId w:val="7"/>
              </w:numPr>
              <w:tabs>
                <w:tab w:val="left" w:pos="229"/>
              </w:tabs>
              <w:spacing w:after="0" w:line="240" w:lineRule="auto"/>
              <w:ind w:right="2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elaboreze unele discursuri orale, scurte pe baza unui plan de idei simplu pe teme uzuale şi literare;</w:t>
            </w:r>
          </w:p>
          <w:p w:rsidR="00252C1B" w:rsidRPr="00F85106" w:rsidRDefault="00252C1B" w:rsidP="004C55E7">
            <w:pPr>
              <w:numPr>
                <w:ilvl w:val="0"/>
                <w:numId w:val="7"/>
              </w:numPr>
              <w:tabs>
                <w:tab w:val="left" w:pos="229"/>
              </w:tabs>
              <w:spacing w:after="0" w:line="240" w:lineRule="auto"/>
              <w:ind w:right="2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corecteze greșelile comise în exprimare;</w:t>
            </w:r>
          </w:p>
          <w:p w:rsidR="00252C1B" w:rsidRPr="00F85106" w:rsidRDefault="00252C1B" w:rsidP="000A0B50">
            <w:pPr>
              <w:tabs>
                <w:tab w:val="left" w:pos="229"/>
              </w:tabs>
              <w:spacing w:after="0" w:line="240" w:lineRule="auto"/>
              <w:ind w:right="2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</w:tc>
      </w:tr>
      <w:tr w:rsidR="00252C1B" w:rsidRPr="00F85106" w:rsidTr="00EA46FA">
        <w:trPr>
          <w:trHeight w:val="363"/>
        </w:trPr>
        <w:tc>
          <w:tcPr>
            <w:tcW w:w="653" w:type="dxa"/>
            <w:shd w:val="clear" w:color="auto" w:fill="A6A6A6"/>
          </w:tcPr>
          <w:p w:rsidR="00252C1B" w:rsidRPr="00F85106" w:rsidRDefault="005F74F7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10</w:t>
            </w:r>
          </w:p>
        </w:tc>
        <w:tc>
          <w:tcPr>
            <w:tcW w:w="13347" w:type="dxa"/>
            <w:gridSpan w:val="2"/>
            <w:shd w:val="clear" w:color="auto" w:fill="F2F2F2"/>
          </w:tcPr>
          <w:p w:rsidR="00252C1B" w:rsidRPr="00F85106" w:rsidRDefault="00252C1B" w:rsidP="000A0B50">
            <w:pPr>
              <w:tabs>
                <w:tab w:val="left" w:pos="224"/>
              </w:tabs>
              <w:spacing w:after="0" w:line="240" w:lineRule="auto"/>
              <w:ind w:right="20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Scrierea</w:t>
            </w:r>
          </w:p>
        </w:tc>
      </w:tr>
      <w:tr w:rsidR="00252C1B" w:rsidRPr="002E243A" w:rsidTr="0049571C">
        <w:trPr>
          <w:trHeight w:val="1550"/>
        </w:trPr>
        <w:tc>
          <w:tcPr>
            <w:tcW w:w="653" w:type="dxa"/>
            <w:shd w:val="clear" w:color="auto" w:fill="A6A6A6"/>
          </w:tcPr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</w:rPr>
            </w:pPr>
          </w:p>
        </w:tc>
        <w:tc>
          <w:tcPr>
            <w:tcW w:w="7393" w:type="dxa"/>
            <w:shd w:val="clear" w:color="auto" w:fill="FFFFFF"/>
          </w:tcPr>
          <w:p w:rsidR="00252C1B" w:rsidRPr="00F85106" w:rsidRDefault="00252C1B" w:rsidP="000A0B50">
            <w:pPr>
              <w:spacing w:after="0" w:line="240" w:lineRule="auto"/>
              <w:ind w:left="60" w:right="216"/>
              <w:jc w:val="both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Alcătuirea textelor scrise</w:t>
            </w:r>
            <w:r w:rsidRPr="00F85106">
              <w:rPr>
                <w:rFonts w:ascii="Cambria Math" w:hAnsi="Cambria Math" w:cs="Arial"/>
                <w:bCs/>
                <w:i/>
                <w:iCs/>
                <w:sz w:val="24"/>
                <w:szCs w:val="24"/>
                <w:shd w:val="clear" w:color="auto" w:fill="FFFFFF"/>
                <w:lang w:val="ro-RO"/>
              </w:rPr>
              <w:t xml:space="preserve"> (mo</w:t>
            </w:r>
            <w:r w:rsidRPr="00F85106">
              <w:rPr>
                <w:rFonts w:ascii="Cambria Math" w:hAnsi="Cambria Math" w:cs="Arial"/>
                <w:bCs/>
                <w:i/>
                <w:iCs/>
                <w:sz w:val="24"/>
                <w:szCs w:val="24"/>
                <w:shd w:val="clear" w:color="auto" w:fill="FFFFFF"/>
                <w:lang w:val="ro-RO"/>
              </w:rPr>
              <w:softHyphen/>
              <w:t>nolog, dialog).</w:t>
            </w:r>
          </w:p>
          <w:p w:rsidR="00252C1B" w:rsidRPr="00F85106" w:rsidRDefault="00252C1B" w:rsidP="000A0B50">
            <w:pPr>
              <w:spacing w:after="0" w:line="240" w:lineRule="auto"/>
              <w:ind w:left="60" w:right="216"/>
              <w:jc w:val="both"/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</w:pPr>
            <w:r w:rsidRPr="00F85106">
              <w:rPr>
                <w:rFonts w:ascii="Cambria Math" w:hAnsi="Cambria Math" w:cs="Arial"/>
                <w:b/>
                <w:bCs/>
                <w:i/>
                <w:iCs/>
                <w:sz w:val="24"/>
                <w:szCs w:val="24"/>
                <w:shd w:val="clear" w:color="auto" w:fill="FFFFFF"/>
                <w:lang w:val="ro-RO"/>
              </w:rPr>
              <w:t>Scrierea expunerilor.</w:t>
            </w: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 xml:space="preserve"> Expunerea amănunţită şi concisă a textelor narative cu elemente de descriere şi de raţionament în legătură cu experiența personală.</w:t>
            </w:r>
          </w:p>
          <w:p w:rsidR="00F22431" w:rsidRPr="00F85106" w:rsidRDefault="00F22431" w:rsidP="000A0B50">
            <w:pPr>
              <w:spacing w:after="0" w:line="240" w:lineRule="auto"/>
              <w:ind w:left="60" w:right="216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bCs/>
                <w:i/>
                <w:iCs/>
                <w:sz w:val="24"/>
                <w:szCs w:val="24"/>
                <w:shd w:val="clear" w:color="auto" w:fill="FFFFFF"/>
                <w:lang w:val="ro-RO"/>
              </w:rPr>
              <w:t>Scrierea compunerilor(după planul simplu și desfășurat)</w:t>
            </w:r>
          </w:p>
          <w:p w:rsidR="00252C1B" w:rsidRPr="00F85106" w:rsidRDefault="00252C1B" w:rsidP="000A0B50">
            <w:pPr>
              <w:spacing w:after="0" w:line="240" w:lineRule="auto"/>
              <w:ind w:right="216"/>
              <w:jc w:val="both"/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>Adnotație la o carte citită.</w:t>
            </w:r>
          </w:p>
          <w:p w:rsidR="0028792F" w:rsidRPr="00F85106" w:rsidRDefault="0028792F" w:rsidP="000A0B50">
            <w:pPr>
              <w:spacing w:after="0" w:line="240" w:lineRule="auto"/>
              <w:ind w:right="216"/>
              <w:jc w:val="both"/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</w:pPr>
          </w:p>
          <w:p w:rsidR="0028792F" w:rsidRPr="00F85106" w:rsidRDefault="0028792F" w:rsidP="000A0B50">
            <w:pPr>
              <w:spacing w:after="0" w:line="240" w:lineRule="auto"/>
              <w:ind w:right="216"/>
              <w:jc w:val="both"/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</w:pPr>
          </w:p>
          <w:p w:rsidR="00BD7432" w:rsidRPr="00F85106" w:rsidRDefault="00BD7432" w:rsidP="000A0B50">
            <w:pPr>
              <w:spacing w:after="0" w:line="240" w:lineRule="auto"/>
              <w:ind w:right="216"/>
              <w:jc w:val="both"/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</w:pPr>
          </w:p>
          <w:p w:rsidR="0028792F" w:rsidRPr="00F85106" w:rsidRDefault="0028792F" w:rsidP="000A0B50">
            <w:pPr>
              <w:spacing w:after="0" w:line="240" w:lineRule="auto"/>
              <w:ind w:right="216"/>
              <w:jc w:val="both"/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</w:pPr>
          </w:p>
          <w:p w:rsidR="0028792F" w:rsidRPr="00F85106" w:rsidRDefault="00C201A8" w:rsidP="000A0B50">
            <w:pPr>
              <w:spacing w:after="0" w:line="240" w:lineRule="auto"/>
              <w:ind w:right="216"/>
              <w:jc w:val="both"/>
              <w:rPr>
                <w:rFonts w:ascii="Cambria Math" w:hAnsi="Cambria Math"/>
                <w:sz w:val="24"/>
                <w:szCs w:val="24"/>
                <w:lang w:val="en-US"/>
              </w:rPr>
            </w:pPr>
            <w:r w:rsidRPr="00FA7447">
              <w:rPr>
                <w:rFonts w:ascii="Cambria Math" w:hAnsi="Cambria Math"/>
                <w:b/>
                <w:sz w:val="24"/>
                <w:szCs w:val="24"/>
                <w:lang w:val="en-US"/>
              </w:rPr>
              <w:t>Traducerea</w:t>
            </w:r>
            <w:r w:rsidRPr="00F85106">
              <w:rPr>
                <w:rFonts w:ascii="Cambria Math" w:hAnsi="Cambria Math"/>
                <w:sz w:val="24"/>
                <w:szCs w:val="24"/>
                <w:lang w:val="en-US"/>
              </w:rPr>
              <w:t xml:space="preserve"> </w:t>
            </w:r>
          </w:p>
          <w:p w:rsidR="00852337" w:rsidRPr="00F85106" w:rsidRDefault="00C201A8" w:rsidP="000A0B50">
            <w:pPr>
              <w:spacing w:after="0" w:line="240" w:lineRule="auto"/>
              <w:ind w:right="216"/>
              <w:jc w:val="both"/>
              <w:rPr>
                <w:rFonts w:ascii="Cambria Math" w:hAnsi="Cambria Math"/>
                <w:sz w:val="24"/>
                <w:szCs w:val="24"/>
                <w:lang w:val="en-US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en-US"/>
              </w:rPr>
              <w:t>Traducerea din limba ucraineană în limba română a</w:t>
            </w:r>
            <w:r w:rsidR="00FC6FD1" w:rsidRPr="00F85106">
              <w:rPr>
                <w:rFonts w:ascii="Cambria Math" w:hAnsi="Cambria Math"/>
                <w:sz w:val="24"/>
                <w:szCs w:val="24"/>
                <w:lang w:val="en-US"/>
              </w:rPr>
              <w:t xml:space="preserve"> textelor care includ descrieri, portrete</w:t>
            </w:r>
            <w:r w:rsidRPr="00F85106">
              <w:rPr>
                <w:rFonts w:ascii="Cambria Math" w:hAnsi="Cambria Math"/>
                <w:sz w:val="24"/>
                <w:szCs w:val="24"/>
                <w:lang w:val="en-US"/>
              </w:rPr>
              <w:t>,</w:t>
            </w:r>
            <w:r w:rsidR="00BC48EF" w:rsidRPr="00F85106">
              <w:rPr>
                <w:rFonts w:ascii="Cambria Math" w:hAnsi="Cambria Math"/>
                <w:sz w:val="24"/>
                <w:szCs w:val="24"/>
                <w:lang w:val="en-US"/>
              </w:rPr>
              <w:t xml:space="preserve"> </w:t>
            </w:r>
            <w:proofErr w:type="gramStart"/>
            <w:r w:rsidR="00FC6FD1" w:rsidRPr="00F85106">
              <w:rPr>
                <w:rFonts w:ascii="Cambria Math" w:hAnsi="Cambria Math"/>
                <w:sz w:val="24"/>
                <w:szCs w:val="24"/>
                <w:lang w:val="en-US"/>
              </w:rPr>
              <w:t>monolog</w:t>
            </w:r>
            <w:proofErr w:type="gramEnd"/>
            <w:r w:rsidRPr="00F85106">
              <w:rPr>
                <w:rFonts w:ascii="Cambria Math" w:hAnsi="Cambria Math"/>
                <w:sz w:val="24"/>
                <w:szCs w:val="24"/>
                <w:lang w:val="en-US"/>
              </w:rPr>
              <w:t>.</w:t>
            </w:r>
            <w:r w:rsidR="00852337" w:rsidRPr="00F85106">
              <w:rPr>
                <w:rFonts w:ascii="Cambria Math" w:hAnsi="Cambria Math"/>
                <w:sz w:val="24"/>
                <w:szCs w:val="24"/>
                <w:lang w:val="en-US"/>
              </w:rPr>
              <w:t xml:space="preserve"> </w:t>
            </w:r>
          </w:p>
          <w:p w:rsidR="0028792F" w:rsidRPr="00F85106" w:rsidRDefault="0028792F" w:rsidP="000A0B50">
            <w:pPr>
              <w:spacing w:after="0" w:line="240" w:lineRule="auto"/>
              <w:ind w:right="216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</w:tc>
        <w:tc>
          <w:tcPr>
            <w:tcW w:w="5954" w:type="dxa"/>
            <w:shd w:val="clear" w:color="auto" w:fill="FFFFFF"/>
          </w:tcPr>
          <w:p w:rsidR="00252C1B" w:rsidRPr="00F85106" w:rsidRDefault="00252C1B" w:rsidP="004C55E7">
            <w:pPr>
              <w:numPr>
                <w:ilvl w:val="0"/>
                <w:numId w:val="8"/>
              </w:numPr>
              <w:tabs>
                <w:tab w:val="left" w:pos="269"/>
              </w:tabs>
              <w:spacing w:after="0" w:line="240" w:lineRule="auto"/>
              <w:ind w:left="0" w:right="175" w:firstLine="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</w:t>
            </w: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 xml:space="preserve"> expună</w:t>
            </w:r>
            <w:r w:rsidRPr="00F85106">
              <w:rPr>
                <w:rFonts w:ascii="Cambria Math" w:hAnsi="Cambria Math" w:cs="Arial"/>
                <w:i/>
                <w:iCs/>
                <w:sz w:val="24"/>
                <w:szCs w:val="24"/>
                <w:shd w:val="clear" w:color="auto" w:fill="FFFFFF"/>
                <w:lang w:val="ro-RO"/>
              </w:rPr>
              <w:t xml:space="preserve"> (amănunţit, concis)</w:t>
            </w: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 xml:space="preserve"> aproape de text cele auzite, văzute şi ci</w:t>
            </w: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softHyphen/>
              <w:t xml:space="preserve">tite; </w:t>
            </w:r>
          </w:p>
          <w:p w:rsidR="00252C1B" w:rsidRPr="00F85106" w:rsidRDefault="00252C1B" w:rsidP="004C55E7">
            <w:pPr>
              <w:numPr>
                <w:ilvl w:val="0"/>
                <w:numId w:val="8"/>
              </w:numPr>
              <w:tabs>
                <w:tab w:val="left" w:pos="269"/>
              </w:tabs>
              <w:spacing w:after="0" w:line="240" w:lineRule="auto"/>
              <w:ind w:left="0" w:right="175" w:firstLine="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</w:t>
            </w: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 xml:space="preserve"> alcătuiască scurte texte funcţionale şi argumentate;</w:t>
            </w:r>
          </w:p>
          <w:p w:rsidR="004E250B" w:rsidRPr="00F85106" w:rsidRDefault="004E250B" w:rsidP="004C55E7">
            <w:pPr>
              <w:numPr>
                <w:ilvl w:val="0"/>
                <w:numId w:val="8"/>
              </w:numPr>
              <w:tabs>
                <w:tab w:val="left" w:pos="269"/>
              </w:tabs>
              <w:spacing w:after="0" w:line="240" w:lineRule="auto"/>
              <w:ind w:left="0" w:right="175" w:firstLine="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alcătuiască compuneri (prevăzute de programă) după planul simplu sau dezvoltat întocmite de sine stătător;</w:t>
            </w:r>
          </w:p>
          <w:p w:rsidR="00252C1B" w:rsidRPr="00F85106" w:rsidRDefault="00252C1B" w:rsidP="004C55E7">
            <w:pPr>
              <w:numPr>
                <w:ilvl w:val="0"/>
                <w:numId w:val="8"/>
              </w:numPr>
              <w:tabs>
                <w:tab w:val="left" w:pos="269"/>
              </w:tabs>
              <w:spacing w:after="0" w:line="240" w:lineRule="auto"/>
              <w:ind w:left="0" w:right="175" w:firstLine="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>să alcătuiască compuneri raționament în stil beletristic după un plan simplu alcătuit de sine stătător;</w:t>
            </w:r>
          </w:p>
          <w:p w:rsidR="0028792F" w:rsidRPr="00F85106" w:rsidRDefault="00252C1B" w:rsidP="004C55E7">
            <w:pPr>
              <w:numPr>
                <w:ilvl w:val="0"/>
                <w:numId w:val="8"/>
              </w:numPr>
              <w:tabs>
                <w:tab w:val="left" w:pos="142"/>
                <w:tab w:val="left" w:pos="318"/>
              </w:tabs>
              <w:spacing w:after="0" w:line="240" w:lineRule="auto"/>
              <w:ind w:left="0" w:right="175" w:firstLine="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 să scrie adnotație la o carte citită.</w:t>
            </w:r>
          </w:p>
          <w:p w:rsidR="0028792F" w:rsidRPr="00FA7447" w:rsidRDefault="00852337" w:rsidP="00C068F0">
            <w:pPr>
              <w:pStyle w:val="a8"/>
              <w:numPr>
                <w:ilvl w:val="0"/>
                <w:numId w:val="41"/>
              </w:numPr>
              <w:ind w:left="117" w:firstLine="0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 xml:space="preserve">să traducă </w:t>
            </w:r>
            <w:r w:rsidRPr="00F85106">
              <w:rPr>
                <w:rFonts w:ascii="Cambria Math" w:hAnsi="Cambria Math"/>
                <w:sz w:val="24"/>
                <w:szCs w:val="24"/>
                <w:lang w:val="en-US"/>
              </w:rPr>
              <w:t>din limba ucraineană în limba româ</w:t>
            </w:r>
            <w:r w:rsidR="00BC48EF" w:rsidRPr="00F85106">
              <w:rPr>
                <w:rFonts w:ascii="Cambria Math" w:hAnsi="Cambria Math"/>
                <w:sz w:val="24"/>
                <w:szCs w:val="24"/>
                <w:lang w:val="en-US"/>
              </w:rPr>
              <w:t>nă  texte care includ descrieri portrete</w:t>
            </w:r>
            <w:r w:rsidRPr="00F85106">
              <w:rPr>
                <w:rFonts w:ascii="Cambria Math" w:hAnsi="Cambria Math"/>
                <w:sz w:val="24"/>
                <w:szCs w:val="24"/>
                <w:lang w:val="en-US"/>
              </w:rPr>
              <w:t xml:space="preserve">, </w:t>
            </w:r>
            <w:r w:rsidR="00BC48EF" w:rsidRPr="00F85106">
              <w:rPr>
                <w:rFonts w:ascii="Cambria Math" w:hAnsi="Cambria Math"/>
                <w:sz w:val="24"/>
                <w:szCs w:val="24"/>
                <w:lang w:val="en-US"/>
              </w:rPr>
              <w:t>monologuri.</w:t>
            </w:r>
          </w:p>
        </w:tc>
      </w:tr>
      <w:tr w:rsidR="00252C1B" w:rsidRPr="00F85106" w:rsidTr="00EA46FA">
        <w:tc>
          <w:tcPr>
            <w:tcW w:w="653" w:type="dxa"/>
            <w:shd w:val="clear" w:color="auto" w:fill="A6A6A6"/>
          </w:tcPr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</w:tc>
        <w:tc>
          <w:tcPr>
            <w:tcW w:w="13347" w:type="dxa"/>
            <w:gridSpan w:val="2"/>
            <w:shd w:val="clear" w:color="auto" w:fill="F2F2F2"/>
          </w:tcPr>
          <w:p w:rsidR="00252C1B" w:rsidRPr="00F85106" w:rsidRDefault="00252C1B" w:rsidP="000A0B50">
            <w:pPr>
              <w:tabs>
                <w:tab w:val="left" w:pos="269"/>
              </w:tabs>
              <w:spacing w:after="0" w:line="240" w:lineRule="auto"/>
              <w:ind w:right="175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Limba</w:t>
            </w:r>
          </w:p>
          <w:p w:rsidR="00252C1B" w:rsidRPr="00F85106" w:rsidRDefault="00252C1B" w:rsidP="00BD7432">
            <w:pPr>
              <w:tabs>
                <w:tab w:val="left" w:pos="269"/>
              </w:tabs>
              <w:spacing w:after="0" w:line="240" w:lineRule="auto"/>
              <w:ind w:right="175"/>
              <w:jc w:val="center"/>
              <w:rPr>
                <w:rFonts w:ascii="Cambria Math" w:hAnsi="Cambria Math" w:cs="Arial"/>
                <w:i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(</w:t>
            </w:r>
            <w:r w:rsidR="00932FF3"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30 de ore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)</w:t>
            </w:r>
          </w:p>
        </w:tc>
      </w:tr>
      <w:tr w:rsidR="00252C1B" w:rsidRPr="002E243A" w:rsidTr="00EA46FA">
        <w:tc>
          <w:tcPr>
            <w:tcW w:w="653" w:type="dxa"/>
            <w:shd w:val="clear" w:color="auto" w:fill="A6A6A6"/>
          </w:tcPr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BE27AA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BE27AA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BE27AA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BE27AA">
            <w:pPr>
              <w:spacing w:after="0" w:line="240" w:lineRule="auto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</w:tc>
        <w:tc>
          <w:tcPr>
            <w:tcW w:w="7393" w:type="dxa"/>
            <w:shd w:val="clear" w:color="auto" w:fill="FFFFFF"/>
          </w:tcPr>
          <w:p w:rsidR="00252C1B" w:rsidRPr="00F85106" w:rsidRDefault="00252C1B" w:rsidP="000A0B50">
            <w:pPr>
              <w:spacing w:after="0" w:line="240" w:lineRule="auto"/>
              <w:ind w:left="60" w:right="216"/>
              <w:jc w:val="both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1B4883" w:rsidRPr="00F85106" w:rsidRDefault="001B4883" w:rsidP="00BD7432">
            <w:pPr>
              <w:spacing w:after="0" w:line="240" w:lineRule="auto"/>
              <w:ind w:right="175"/>
              <w:jc w:val="both"/>
              <w:rPr>
                <w:rFonts w:ascii="Cambria Math" w:hAnsi="Cambria Math" w:cs="Arial"/>
                <w:b/>
                <w:bCs/>
                <w:i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bCs/>
                <w:i/>
                <w:sz w:val="24"/>
                <w:szCs w:val="24"/>
                <w:lang w:val="ro-RO"/>
              </w:rPr>
              <w:t>Repetarea materialului studiat în clasa a 6-a</w:t>
            </w:r>
          </w:p>
          <w:p w:rsidR="00BD7432" w:rsidRPr="00F85106" w:rsidRDefault="00BD7432" w:rsidP="00BD7432">
            <w:pPr>
              <w:spacing w:after="0" w:line="240" w:lineRule="auto"/>
              <w:ind w:right="175"/>
              <w:jc w:val="both"/>
              <w:rPr>
                <w:rFonts w:ascii="Cambria Math" w:hAnsi="Cambria Math" w:cs="Arial"/>
                <w:b/>
                <w:bCs/>
                <w:i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bCs/>
                <w:i/>
                <w:sz w:val="24"/>
                <w:szCs w:val="24"/>
                <w:lang w:val="ro-RO"/>
              </w:rPr>
              <w:t>Lexicul</w:t>
            </w:r>
            <w:r w:rsidRPr="00F85106">
              <w:rPr>
                <w:rFonts w:ascii="Cambria Math" w:hAnsi="Cambria Math" w:cs="Arial"/>
                <w:i/>
                <w:sz w:val="24"/>
                <w:szCs w:val="24"/>
                <w:lang w:val="ro-RO"/>
              </w:rPr>
              <w:t xml:space="preserve"> </w:t>
            </w: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>şi</w:t>
            </w:r>
            <w:r w:rsidRPr="00F85106">
              <w:rPr>
                <w:rFonts w:ascii="Cambria Math" w:hAnsi="Cambria Math" w:cs="Arial"/>
                <w:b/>
                <w:bCs/>
                <w:i/>
                <w:sz w:val="24"/>
                <w:szCs w:val="24"/>
                <w:lang w:val="ro-RO"/>
              </w:rPr>
              <w:t xml:space="preserve"> frazeologia</w:t>
            </w:r>
          </w:p>
          <w:p w:rsidR="00BD7432" w:rsidRPr="00F85106" w:rsidRDefault="00BD7432" w:rsidP="00BD7432">
            <w:pPr>
              <w:spacing w:after="0" w:line="240" w:lineRule="auto"/>
              <w:ind w:right="175"/>
              <w:jc w:val="both"/>
              <w:rPr>
                <w:rFonts w:ascii="Cambria Math" w:hAnsi="Cambria Math" w:cs="Arial"/>
                <w:b/>
                <w:bCs/>
                <w:i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Cs/>
                <w:sz w:val="24"/>
                <w:szCs w:val="24"/>
                <w:lang w:val="ro-RO"/>
              </w:rPr>
              <w:lastRenderedPageBreak/>
              <w:t>Actualizarea cunoştinţelor.</w:t>
            </w:r>
          </w:p>
          <w:p w:rsidR="00BD7432" w:rsidRPr="00F85106" w:rsidRDefault="00BD7432" w:rsidP="00BD7432">
            <w:pPr>
              <w:spacing w:after="0" w:line="240" w:lineRule="auto"/>
              <w:ind w:left="20" w:right="175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iCs/>
                <w:sz w:val="24"/>
                <w:szCs w:val="24"/>
                <w:lang w:val="ro-RO"/>
              </w:rPr>
              <w:t>Grupe tematice de cuvinte. Cele mai întrebuințate frazeologisme.</w:t>
            </w:r>
          </w:p>
          <w:p w:rsidR="00BD7432" w:rsidRDefault="00BD7432" w:rsidP="00BD7432">
            <w:pPr>
              <w:spacing w:after="0" w:line="240" w:lineRule="auto"/>
              <w:ind w:left="20" w:right="175"/>
              <w:jc w:val="both"/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>Dicţionarele limbii române.</w:t>
            </w:r>
          </w:p>
          <w:p w:rsidR="00140C7A" w:rsidRDefault="00140C7A" w:rsidP="00BD7432">
            <w:pPr>
              <w:spacing w:after="0" w:line="240" w:lineRule="auto"/>
              <w:ind w:left="20" w:right="175"/>
              <w:jc w:val="both"/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</w:pPr>
          </w:p>
          <w:p w:rsidR="00140C7A" w:rsidRDefault="00140C7A" w:rsidP="00BD7432">
            <w:pPr>
              <w:spacing w:after="0" w:line="240" w:lineRule="auto"/>
              <w:ind w:left="20" w:right="175"/>
              <w:jc w:val="both"/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</w:pPr>
          </w:p>
          <w:p w:rsidR="00140C7A" w:rsidRDefault="00140C7A" w:rsidP="00BD7432">
            <w:pPr>
              <w:spacing w:after="0" w:line="240" w:lineRule="auto"/>
              <w:ind w:left="20" w:right="175"/>
              <w:jc w:val="both"/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</w:pPr>
          </w:p>
          <w:p w:rsidR="00140C7A" w:rsidRDefault="00140C7A" w:rsidP="00BD7432">
            <w:pPr>
              <w:spacing w:after="0" w:line="240" w:lineRule="auto"/>
              <w:ind w:left="20" w:right="175"/>
              <w:jc w:val="both"/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</w:pPr>
          </w:p>
          <w:p w:rsidR="00140C7A" w:rsidRPr="00F85106" w:rsidRDefault="00140C7A" w:rsidP="00BD7432">
            <w:pPr>
              <w:spacing w:after="0" w:line="240" w:lineRule="auto"/>
              <w:ind w:left="20" w:right="175"/>
              <w:jc w:val="both"/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</w:pPr>
          </w:p>
          <w:p w:rsidR="00BD7432" w:rsidRPr="00F85106" w:rsidRDefault="00BD7432" w:rsidP="00BD7432">
            <w:pPr>
              <w:spacing w:after="0" w:line="240" w:lineRule="auto"/>
              <w:ind w:left="20" w:right="175"/>
              <w:jc w:val="both"/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shd w:val="clear" w:color="auto" w:fill="FFFFFF"/>
                <w:lang w:val="ro-RO"/>
              </w:rPr>
              <w:t>Numeralul</w:t>
            </w:r>
          </w:p>
          <w:p w:rsidR="00BD7432" w:rsidRPr="00F85106" w:rsidRDefault="00BD7432" w:rsidP="00BD7432">
            <w:pPr>
              <w:spacing w:after="0" w:line="240" w:lineRule="auto"/>
              <w:ind w:left="20" w:right="175"/>
              <w:jc w:val="both"/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>Numerale cardinale și numerale ordinale. Rolul numeralelor în propoziție. Schimbarea numeralelor după cazuri.</w:t>
            </w:r>
          </w:p>
          <w:p w:rsidR="00BD7432" w:rsidRPr="00F85106" w:rsidRDefault="00BD7432" w:rsidP="00BD7432">
            <w:pPr>
              <w:spacing w:after="0" w:line="240" w:lineRule="auto"/>
              <w:ind w:left="20" w:right="175"/>
              <w:jc w:val="both"/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>Ortografia numeralelor cardinale și numeralelor ordinale.</w:t>
            </w:r>
          </w:p>
          <w:p w:rsidR="00BD7432" w:rsidRPr="00F85106" w:rsidRDefault="00BD7432" w:rsidP="00BD7432">
            <w:pPr>
              <w:spacing w:after="0" w:line="240" w:lineRule="auto"/>
              <w:ind w:left="20" w:right="175"/>
              <w:jc w:val="both"/>
              <w:rPr>
                <w:rFonts w:ascii="Cambria Math" w:hAnsi="Cambria Math" w:cs="Arial"/>
                <w:b/>
                <w:sz w:val="24"/>
                <w:szCs w:val="24"/>
                <w:shd w:val="clear" w:color="auto" w:fill="FFFFFF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shd w:val="clear" w:color="auto" w:fill="FFFFFF"/>
                <w:lang w:val="ro-RO"/>
              </w:rPr>
              <w:t>Pronumele</w:t>
            </w:r>
          </w:p>
          <w:p w:rsidR="00252C1B" w:rsidRPr="00F85106" w:rsidRDefault="00BD7432" w:rsidP="00BD7432">
            <w:pPr>
              <w:spacing w:after="0" w:line="240" w:lineRule="auto"/>
              <w:ind w:left="60" w:right="216"/>
              <w:jc w:val="both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>Importanța pronumelor în comunicare; rolul lor în propoziție. Schimbarea după cazuri a pronumelor personale accentuate. Pronume personale neaccentuate. Ortografia pronumelor personale neaccentuate</w:t>
            </w:r>
          </w:p>
          <w:p w:rsidR="00252C1B" w:rsidRPr="00F85106" w:rsidRDefault="00252C1B" w:rsidP="000A0B50">
            <w:pPr>
              <w:spacing w:after="0" w:line="240" w:lineRule="auto"/>
              <w:ind w:right="175"/>
              <w:jc w:val="both"/>
              <w:rPr>
                <w:rFonts w:ascii="Cambria Math" w:hAnsi="Cambria Math" w:cs="Arial"/>
                <w:b/>
                <w:bCs/>
                <w:sz w:val="24"/>
                <w:szCs w:val="24"/>
                <w:shd w:val="clear" w:color="auto" w:fill="FFFFFF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ind w:right="175"/>
              <w:jc w:val="both"/>
              <w:rPr>
                <w:rFonts w:ascii="Cambria Math" w:hAnsi="Cambria Math" w:cs="Arial"/>
                <w:b/>
                <w:bCs/>
                <w:sz w:val="24"/>
                <w:szCs w:val="24"/>
                <w:shd w:val="clear" w:color="auto" w:fill="FFFFFF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ind w:right="175"/>
              <w:jc w:val="both"/>
              <w:rPr>
                <w:rFonts w:ascii="Cambria Math" w:hAnsi="Cambria Math" w:cs="Arial"/>
                <w:b/>
                <w:bCs/>
                <w:sz w:val="24"/>
                <w:szCs w:val="24"/>
                <w:shd w:val="clear" w:color="auto" w:fill="FFFFFF"/>
                <w:lang w:val="ro-RO"/>
              </w:rPr>
            </w:pPr>
          </w:p>
          <w:p w:rsidR="00BD7432" w:rsidRPr="00F85106" w:rsidRDefault="00BD7432" w:rsidP="00BD7432">
            <w:pPr>
              <w:spacing w:after="0" w:line="240" w:lineRule="auto"/>
              <w:ind w:right="175"/>
              <w:jc w:val="both"/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</w:pPr>
            <w:r w:rsidRPr="00F85106">
              <w:rPr>
                <w:rFonts w:ascii="Cambria Math" w:hAnsi="Cambria Math" w:cs="Arial"/>
                <w:b/>
                <w:bCs/>
                <w:sz w:val="24"/>
                <w:szCs w:val="24"/>
                <w:shd w:val="clear" w:color="auto" w:fill="FFFFFF"/>
                <w:lang w:val="ro-RO"/>
              </w:rPr>
              <w:t>Adverbul</w:t>
            </w: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 xml:space="preserve"> </w:t>
            </w:r>
          </w:p>
          <w:p w:rsidR="00BD7432" w:rsidRPr="00F85106" w:rsidRDefault="00BD7432" w:rsidP="00BD7432">
            <w:pPr>
              <w:spacing w:after="0" w:line="240" w:lineRule="auto"/>
              <w:ind w:right="175"/>
              <w:jc w:val="both"/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 xml:space="preserve">Felurile adverbelor. </w:t>
            </w:r>
          </w:p>
          <w:p w:rsidR="00BD7432" w:rsidRPr="00F85106" w:rsidRDefault="00BD7432" w:rsidP="00BD7432">
            <w:pPr>
              <w:spacing w:after="0" w:line="240" w:lineRule="auto"/>
              <w:ind w:right="175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>Adverbele provenite din diferite părţi de vorbire. Adverbele in</w:t>
            </w: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softHyphen/>
              <w:t>terogative, relative şi nehotărâte. Formarea adverbelor. Gradele de comparaţie.</w:t>
            </w:r>
          </w:p>
          <w:p w:rsidR="00BD7432" w:rsidRPr="00F85106" w:rsidRDefault="00BD7432" w:rsidP="00BD7432">
            <w:pPr>
              <w:spacing w:after="0" w:line="240" w:lineRule="auto"/>
              <w:ind w:left="60" w:right="216"/>
              <w:jc w:val="both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D7432" w:rsidRPr="00F85106" w:rsidRDefault="00BD7432" w:rsidP="00BD7432">
            <w:pPr>
              <w:spacing w:after="0" w:line="240" w:lineRule="auto"/>
              <w:ind w:right="74"/>
              <w:jc w:val="both"/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</w:pPr>
            <w:r w:rsidRPr="00F85106">
              <w:rPr>
                <w:rFonts w:ascii="Cambria Math" w:hAnsi="Cambria Math" w:cs="Arial"/>
                <w:b/>
                <w:bCs/>
                <w:sz w:val="24"/>
                <w:szCs w:val="24"/>
                <w:shd w:val="clear" w:color="auto" w:fill="FFFFFF"/>
                <w:lang w:val="ro-RO"/>
              </w:rPr>
              <w:t xml:space="preserve">Interjecţia. </w:t>
            </w: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>Tipurile de interjecţii.</w:t>
            </w:r>
          </w:p>
          <w:p w:rsidR="00BD7432" w:rsidRPr="00F85106" w:rsidRDefault="00BD7432" w:rsidP="00BD7432">
            <w:pPr>
              <w:spacing w:after="0" w:line="240" w:lineRule="auto"/>
              <w:ind w:right="74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>Cuvintele onomatopeice. Interjec</w:t>
            </w: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softHyphen/>
              <w:t>ţii predicative. Interjecţii de adre</w:t>
            </w: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softHyphen/>
              <w:t>sare.</w:t>
            </w:r>
          </w:p>
          <w:p w:rsidR="00BD7432" w:rsidRPr="00F85106" w:rsidRDefault="00BD7432" w:rsidP="00BD7432">
            <w:pPr>
              <w:spacing w:after="0" w:line="240" w:lineRule="auto"/>
              <w:ind w:right="74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>Rolul interjecţiei în comunicare.</w:t>
            </w:r>
          </w:p>
          <w:p w:rsidR="00BD7432" w:rsidRPr="00F85106" w:rsidRDefault="00BD7432" w:rsidP="00BD7432">
            <w:pPr>
              <w:spacing w:after="0" w:line="240" w:lineRule="auto"/>
              <w:jc w:val="both"/>
              <w:rPr>
                <w:rFonts w:ascii="Cambria Math" w:hAnsi="Cambria Math" w:cs="Arial"/>
                <w:b/>
                <w:sz w:val="24"/>
                <w:szCs w:val="24"/>
                <w:shd w:val="clear" w:color="auto" w:fill="FFFFFF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ind w:left="60" w:right="216"/>
              <w:jc w:val="both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ind w:left="60" w:right="216"/>
              <w:jc w:val="both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ind w:left="60" w:right="216"/>
              <w:jc w:val="both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252C1B" w:rsidRPr="00F85106" w:rsidRDefault="00252C1B" w:rsidP="000A0B50">
            <w:pPr>
              <w:spacing w:after="0" w:line="240" w:lineRule="auto"/>
              <w:ind w:left="60" w:right="216"/>
              <w:jc w:val="both"/>
              <w:rPr>
                <w:rFonts w:ascii="Cambria Math" w:hAnsi="Cambria Math" w:cs="Arial"/>
                <w:b/>
                <w:sz w:val="24"/>
                <w:szCs w:val="24"/>
                <w:lang w:val="en-US"/>
              </w:rPr>
            </w:pPr>
          </w:p>
          <w:p w:rsidR="00252C1B" w:rsidRPr="00F85106" w:rsidRDefault="00252C1B" w:rsidP="000A0B50">
            <w:pPr>
              <w:spacing w:after="0" w:line="240" w:lineRule="auto"/>
              <w:ind w:left="60" w:right="216"/>
              <w:jc w:val="both"/>
              <w:rPr>
                <w:rFonts w:ascii="Cambria Math" w:hAnsi="Cambria Math" w:cs="Arial"/>
                <w:b/>
                <w:sz w:val="24"/>
                <w:szCs w:val="24"/>
                <w:lang w:val="en-US"/>
              </w:rPr>
            </w:pPr>
          </w:p>
          <w:p w:rsidR="00252C1B" w:rsidRPr="00F85106" w:rsidRDefault="00252C1B" w:rsidP="00140C7A">
            <w:pPr>
              <w:tabs>
                <w:tab w:val="left" w:pos="1125"/>
              </w:tabs>
              <w:spacing w:after="0" w:line="240" w:lineRule="auto"/>
              <w:ind w:right="216"/>
              <w:jc w:val="both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</w:tc>
        <w:tc>
          <w:tcPr>
            <w:tcW w:w="5954" w:type="dxa"/>
            <w:shd w:val="clear" w:color="auto" w:fill="FFFFFF"/>
          </w:tcPr>
          <w:p w:rsidR="00252C1B" w:rsidRPr="00F85106" w:rsidRDefault="00252C1B" w:rsidP="004C55E7">
            <w:pPr>
              <w:numPr>
                <w:ilvl w:val="0"/>
                <w:numId w:val="9"/>
              </w:numPr>
              <w:tabs>
                <w:tab w:val="left" w:pos="142"/>
                <w:tab w:val="left" w:pos="254"/>
                <w:tab w:val="left" w:pos="318"/>
              </w:tabs>
              <w:spacing w:after="0" w:line="240" w:lineRule="auto"/>
              <w:ind w:right="63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lastRenderedPageBreak/>
              <w:t xml:space="preserve">să determine ce este lexicul şi frazeologia; </w:t>
            </w:r>
          </w:p>
          <w:p w:rsidR="00252C1B" w:rsidRPr="00F85106" w:rsidRDefault="00252C1B" w:rsidP="004C55E7">
            <w:pPr>
              <w:numPr>
                <w:ilvl w:val="0"/>
                <w:numId w:val="9"/>
              </w:numPr>
              <w:tabs>
                <w:tab w:val="left" w:pos="142"/>
                <w:tab w:val="left" w:pos="254"/>
                <w:tab w:val="left" w:pos="318"/>
              </w:tabs>
              <w:spacing w:after="0" w:line="240" w:lineRule="auto"/>
              <w:ind w:right="63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</w:t>
            </w: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 xml:space="preserve">  găsească în text cuvinte ce aparțin </w:t>
            </w: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lastRenderedPageBreak/>
              <w:t xml:space="preserve">unor grupe ce </w:t>
            </w:r>
            <w:r w:rsidR="00BD7432"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>indică acordul, dorința, necesi</w:t>
            </w: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>tatea; frazeologisme;</w:t>
            </w:r>
          </w:p>
          <w:p w:rsidR="00252C1B" w:rsidRPr="00F85106" w:rsidRDefault="00252C1B" w:rsidP="004C55E7">
            <w:pPr>
              <w:numPr>
                <w:ilvl w:val="0"/>
                <w:numId w:val="9"/>
              </w:numPr>
              <w:tabs>
                <w:tab w:val="left" w:pos="142"/>
                <w:tab w:val="left" w:pos="254"/>
                <w:tab w:val="left" w:pos="318"/>
              </w:tabs>
              <w:spacing w:after="0" w:line="240" w:lineRule="auto"/>
              <w:ind w:right="63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lămurească importanța cuvintelor, frazeologismelor;</w:t>
            </w:r>
          </w:p>
          <w:p w:rsidR="00252C1B" w:rsidRPr="00F85106" w:rsidRDefault="00252C1B" w:rsidP="004C55E7">
            <w:pPr>
              <w:numPr>
                <w:ilvl w:val="0"/>
                <w:numId w:val="9"/>
              </w:numPr>
              <w:tabs>
                <w:tab w:val="left" w:pos="142"/>
                <w:tab w:val="left" w:pos="254"/>
                <w:tab w:val="left" w:pos="318"/>
              </w:tabs>
              <w:spacing w:after="0" w:line="240" w:lineRule="auto"/>
              <w:ind w:right="63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aleagă din grupurile de cuvinte și frazeologisme pe cele care corespund după sens și colorit stilistic pentru textul dat;</w:t>
            </w:r>
          </w:p>
          <w:p w:rsidR="00252C1B" w:rsidRPr="00F85106" w:rsidRDefault="00252C1B" w:rsidP="004C55E7">
            <w:pPr>
              <w:numPr>
                <w:ilvl w:val="0"/>
                <w:numId w:val="9"/>
              </w:numPr>
              <w:tabs>
                <w:tab w:val="left" w:pos="142"/>
                <w:tab w:val="left" w:pos="249"/>
                <w:tab w:val="left" w:pos="318"/>
              </w:tabs>
              <w:spacing w:after="0" w:line="240" w:lineRule="auto"/>
              <w:ind w:right="63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</w:t>
            </w: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 xml:space="preserve"> folosească diferite tipuri de dicționare (explicativ, de sinonime, antonime, de frazeologisme,bilingv);</w:t>
            </w:r>
          </w:p>
          <w:p w:rsidR="00252C1B" w:rsidRPr="00F85106" w:rsidRDefault="00252C1B" w:rsidP="004C55E7">
            <w:pPr>
              <w:numPr>
                <w:ilvl w:val="0"/>
                <w:numId w:val="9"/>
              </w:numPr>
              <w:tabs>
                <w:tab w:val="left" w:pos="142"/>
                <w:tab w:val="left" w:pos="263"/>
                <w:tab w:val="left" w:pos="318"/>
              </w:tabs>
              <w:spacing w:after="0" w:line="240" w:lineRule="auto"/>
              <w:ind w:right="63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</w:t>
            </w: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 xml:space="preserve"> explice utilizarea cuvintelor și frazeologismelor în text</w:t>
            </w:r>
          </w:p>
          <w:p w:rsidR="00252C1B" w:rsidRPr="00F85106" w:rsidRDefault="00252C1B" w:rsidP="004C55E7">
            <w:pPr>
              <w:numPr>
                <w:ilvl w:val="0"/>
                <w:numId w:val="9"/>
              </w:numPr>
              <w:tabs>
                <w:tab w:val="left" w:pos="142"/>
                <w:tab w:val="left" w:pos="269"/>
                <w:tab w:val="left" w:pos="318"/>
              </w:tabs>
              <w:spacing w:after="0" w:line="240" w:lineRule="auto"/>
              <w:ind w:right="63"/>
              <w:jc w:val="both"/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</w:t>
            </w: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 xml:space="preserve"> întrebuinţeze adecvat valoa</w:t>
            </w: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softHyphen/>
              <w:t>rea stilistică a acestor cuvinte în diferite contexte;</w:t>
            </w:r>
          </w:p>
          <w:p w:rsidR="00252C1B" w:rsidRPr="00F85106" w:rsidRDefault="00252C1B" w:rsidP="004C55E7">
            <w:pPr>
              <w:numPr>
                <w:ilvl w:val="0"/>
                <w:numId w:val="9"/>
              </w:numPr>
              <w:tabs>
                <w:tab w:val="left" w:pos="142"/>
                <w:tab w:val="left" w:pos="269"/>
                <w:tab w:val="left" w:pos="318"/>
              </w:tabs>
              <w:spacing w:after="0" w:line="240" w:lineRule="auto"/>
              <w:ind w:right="63"/>
              <w:jc w:val="both"/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 xml:space="preserve"> să deosebească cuvintele ce aparțin la diferite părți de vorbire;</w:t>
            </w:r>
          </w:p>
          <w:p w:rsidR="00252C1B" w:rsidRPr="00F85106" w:rsidRDefault="00252C1B" w:rsidP="004C55E7">
            <w:pPr>
              <w:numPr>
                <w:ilvl w:val="0"/>
                <w:numId w:val="9"/>
              </w:numPr>
              <w:tabs>
                <w:tab w:val="left" w:pos="142"/>
                <w:tab w:val="left" w:pos="269"/>
                <w:tab w:val="left" w:pos="318"/>
              </w:tabs>
              <w:spacing w:after="0" w:line="240" w:lineRule="auto"/>
              <w:ind w:right="63"/>
              <w:jc w:val="both"/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>să pronunțe corect cuvintele, forme ale diferitor părți de vorbire;</w:t>
            </w:r>
          </w:p>
          <w:p w:rsidR="00252C1B" w:rsidRPr="00F85106" w:rsidRDefault="00252C1B" w:rsidP="004C55E7">
            <w:pPr>
              <w:numPr>
                <w:ilvl w:val="0"/>
                <w:numId w:val="9"/>
              </w:numPr>
              <w:tabs>
                <w:tab w:val="left" w:pos="142"/>
                <w:tab w:val="left" w:pos="269"/>
                <w:tab w:val="left" w:pos="318"/>
              </w:tabs>
              <w:spacing w:after="0" w:line="240" w:lineRule="auto"/>
              <w:ind w:right="63"/>
              <w:jc w:val="both"/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>să găsească numeralele în propoziție;</w:t>
            </w:r>
          </w:p>
          <w:p w:rsidR="00252C1B" w:rsidRPr="00F85106" w:rsidRDefault="00252C1B" w:rsidP="004C55E7">
            <w:pPr>
              <w:numPr>
                <w:ilvl w:val="0"/>
                <w:numId w:val="9"/>
              </w:numPr>
              <w:tabs>
                <w:tab w:val="left" w:pos="142"/>
                <w:tab w:val="left" w:pos="269"/>
                <w:tab w:val="left" w:pos="318"/>
              </w:tabs>
              <w:spacing w:after="0" w:line="240" w:lineRule="auto"/>
              <w:ind w:right="63"/>
              <w:jc w:val="both"/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>să cunoască specificul declinării numeralelor;</w:t>
            </w:r>
          </w:p>
          <w:p w:rsidR="00922187" w:rsidRPr="00F85106" w:rsidRDefault="00922187" w:rsidP="004C55E7">
            <w:pPr>
              <w:numPr>
                <w:ilvl w:val="0"/>
                <w:numId w:val="9"/>
              </w:numPr>
              <w:tabs>
                <w:tab w:val="left" w:pos="142"/>
                <w:tab w:val="left" w:pos="269"/>
                <w:tab w:val="left" w:pos="318"/>
              </w:tabs>
              <w:spacing w:after="0" w:line="240" w:lineRule="auto"/>
              <w:ind w:right="63"/>
              <w:jc w:val="both"/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>să întrebuințeze la locul potrivit numeralele în comunicarea orală și cea scrisă</w:t>
            </w:r>
            <w:r w:rsidR="00020DB6"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>;</w:t>
            </w:r>
          </w:p>
          <w:p w:rsidR="00020DB6" w:rsidRPr="00F85106" w:rsidRDefault="00020DB6" w:rsidP="004C55E7">
            <w:pPr>
              <w:numPr>
                <w:ilvl w:val="0"/>
                <w:numId w:val="9"/>
              </w:numPr>
              <w:tabs>
                <w:tab w:val="left" w:pos="142"/>
                <w:tab w:val="left" w:pos="269"/>
                <w:tab w:val="left" w:pos="318"/>
              </w:tabs>
              <w:spacing w:after="0" w:line="240" w:lineRule="auto"/>
              <w:ind w:right="63"/>
              <w:jc w:val="both"/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>să ortografieze corect numeralele cardinale și numeralele ordinale;</w:t>
            </w:r>
          </w:p>
          <w:p w:rsidR="00BD7432" w:rsidRPr="00F85106" w:rsidRDefault="00BD7432" w:rsidP="00BD7432">
            <w:pPr>
              <w:numPr>
                <w:ilvl w:val="0"/>
                <w:numId w:val="9"/>
              </w:numPr>
              <w:tabs>
                <w:tab w:val="left" w:pos="142"/>
                <w:tab w:val="left" w:pos="269"/>
                <w:tab w:val="left" w:pos="318"/>
              </w:tabs>
              <w:spacing w:after="0" w:line="240" w:lineRule="auto"/>
              <w:ind w:right="63"/>
              <w:jc w:val="both"/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>să deosebească pronumele personale în propoziție;</w:t>
            </w:r>
          </w:p>
          <w:p w:rsidR="00BD7432" w:rsidRPr="00F85106" w:rsidRDefault="00BD7432" w:rsidP="00BD7432">
            <w:pPr>
              <w:numPr>
                <w:ilvl w:val="0"/>
                <w:numId w:val="9"/>
              </w:numPr>
              <w:tabs>
                <w:tab w:val="left" w:pos="142"/>
                <w:tab w:val="left" w:pos="269"/>
                <w:tab w:val="left" w:pos="318"/>
              </w:tabs>
              <w:spacing w:after="0" w:line="240" w:lineRule="auto"/>
              <w:ind w:right="63"/>
              <w:jc w:val="both"/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>să stabilească rolul și ortografia pronu-melor personale neaccentuate;</w:t>
            </w:r>
          </w:p>
          <w:p w:rsidR="00252C1B" w:rsidRPr="00F85106" w:rsidRDefault="00252C1B" w:rsidP="004C55E7">
            <w:pPr>
              <w:numPr>
                <w:ilvl w:val="0"/>
                <w:numId w:val="9"/>
              </w:numPr>
              <w:tabs>
                <w:tab w:val="left" w:pos="142"/>
                <w:tab w:val="left" w:pos="269"/>
                <w:tab w:val="left" w:pos="318"/>
              </w:tabs>
              <w:spacing w:after="0" w:line="240" w:lineRule="auto"/>
              <w:ind w:right="63"/>
              <w:jc w:val="both"/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 xml:space="preserve">să deosebească </w:t>
            </w:r>
            <w:r w:rsidR="00BD7432"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>adverbele</w:t>
            </w: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>;</w:t>
            </w:r>
          </w:p>
          <w:p w:rsidR="00252C1B" w:rsidRPr="00F85106" w:rsidRDefault="00252C1B" w:rsidP="004C55E7">
            <w:pPr>
              <w:numPr>
                <w:ilvl w:val="0"/>
                <w:numId w:val="13"/>
              </w:numPr>
              <w:tabs>
                <w:tab w:val="left" w:pos="142"/>
                <w:tab w:val="left" w:pos="318"/>
              </w:tabs>
              <w:spacing w:after="0" w:line="240" w:lineRule="auto"/>
              <w:ind w:left="0" w:right="63" w:hanging="14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</w:t>
            </w: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 xml:space="preserve"> respecte normele ortografice şi ortoepice;</w:t>
            </w:r>
          </w:p>
          <w:p w:rsidR="00252C1B" w:rsidRPr="00F85106" w:rsidRDefault="00252C1B" w:rsidP="000A0B50">
            <w:pPr>
              <w:tabs>
                <w:tab w:val="left" w:pos="269"/>
              </w:tabs>
              <w:spacing w:after="0" w:line="240" w:lineRule="auto"/>
              <w:ind w:right="175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252C1B" w:rsidRPr="00F85106" w:rsidRDefault="00252C1B" w:rsidP="004C55E7">
            <w:pPr>
              <w:numPr>
                <w:ilvl w:val="1"/>
                <w:numId w:val="14"/>
              </w:numPr>
              <w:tabs>
                <w:tab w:val="left" w:pos="142"/>
                <w:tab w:val="left" w:pos="318"/>
              </w:tabs>
              <w:spacing w:after="0" w:line="240" w:lineRule="auto"/>
              <w:ind w:left="0" w:right="63" w:firstLine="0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</w:t>
            </w: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 xml:space="preserve">  pronunţe,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să</w:t>
            </w: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 xml:space="preserve"> accentueze şi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să</w:t>
            </w: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 xml:space="preserve"> or</w:t>
            </w: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softHyphen/>
              <w:t>tografieze corect interjecţiile conform normelor ortoepice şi ortografice;</w:t>
            </w:r>
          </w:p>
          <w:p w:rsidR="00252C1B" w:rsidRPr="00C068F0" w:rsidRDefault="00252C1B" w:rsidP="00BD7432">
            <w:pPr>
              <w:numPr>
                <w:ilvl w:val="1"/>
                <w:numId w:val="14"/>
              </w:numPr>
              <w:tabs>
                <w:tab w:val="left" w:pos="142"/>
                <w:tab w:val="left" w:pos="318"/>
              </w:tabs>
              <w:spacing w:after="0" w:line="240" w:lineRule="auto"/>
              <w:ind w:left="0" w:right="63" w:firstLine="0"/>
              <w:jc w:val="both"/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</w:t>
            </w: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t xml:space="preserve">  utilizeze adecvat valorile sti</w:t>
            </w: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softHyphen/>
              <w:t>listice şi expresive ale inter</w:t>
            </w:r>
            <w:r w:rsidRPr="00F85106">
              <w:rPr>
                <w:rFonts w:ascii="Cambria Math" w:hAnsi="Cambria Math" w:cs="Arial"/>
                <w:sz w:val="24"/>
                <w:szCs w:val="24"/>
                <w:shd w:val="clear" w:color="auto" w:fill="FFFFFF"/>
                <w:lang w:val="ro-RO"/>
              </w:rPr>
              <w:softHyphen/>
              <w:t>jecţiei în diferite contexte orale şi scrise, în exprimarea dialogată şi cea monologată.</w:t>
            </w:r>
          </w:p>
        </w:tc>
      </w:tr>
      <w:tr w:rsidR="00252C1B" w:rsidRPr="00F85106" w:rsidTr="00EA46FA">
        <w:trPr>
          <w:trHeight w:val="356"/>
        </w:trPr>
        <w:tc>
          <w:tcPr>
            <w:tcW w:w="653" w:type="dxa"/>
            <w:shd w:val="clear" w:color="auto" w:fill="A6A6A6"/>
          </w:tcPr>
          <w:p w:rsidR="00252C1B" w:rsidRPr="00F85106" w:rsidRDefault="00A20E07" w:rsidP="000A0B50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uk-UA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uk-UA"/>
              </w:rPr>
              <w:lastRenderedPageBreak/>
              <w:t>2</w:t>
            </w:r>
          </w:p>
        </w:tc>
        <w:tc>
          <w:tcPr>
            <w:tcW w:w="13347" w:type="dxa"/>
            <w:gridSpan w:val="2"/>
            <w:shd w:val="clear" w:color="auto" w:fill="F2F2F2"/>
          </w:tcPr>
          <w:p w:rsidR="00252C1B" w:rsidRPr="00F85106" w:rsidRDefault="00252C1B" w:rsidP="000A0B50">
            <w:pPr>
              <w:pStyle w:val="40"/>
              <w:keepNext/>
              <w:keepLines/>
              <w:shd w:val="clear" w:color="auto" w:fill="auto"/>
              <w:spacing w:line="240" w:lineRule="auto"/>
              <w:ind w:left="189" w:right="63" w:hanging="89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 w:eastAsia="ru-RU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 w:eastAsia="ru-RU"/>
              </w:rPr>
              <w:t>Sistematizarea şi generalizarea cunoştinţelor.</w:t>
            </w:r>
          </w:p>
        </w:tc>
      </w:tr>
    </w:tbl>
    <w:p w:rsidR="00252C1B" w:rsidRPr="00F85106" w:rsidRDefault="00252C1B" w:rsidP="00252C1B">
      <w:pPr>
        <w:spacing w:after="0" w:line="240" w:lineRule="auto"/>
        <w:jc w:val="center"/>
        <w:rPr>
          <w:rFonts w:ascii="Cambria Math" w:hAnsi="Cambria Math" w:cs="Arial"/>
          <w:sz w:val="24"/>
          <w:szCs w:val="24"/>
          <w:lang w:val="ro-RO"/>
        </w:rPr>
      </w:pPr>
    </w:p>
    <w:p w:rsidR="00452B94" w:rsidRDefault="00452B94" w:rsidP="00CA7C2D">
      <w:pPr>
        <w:jc w:val="center"/>
        <w:rPr>
          <w:rFonts w:ascii="Cambria Math" w:hAnsi="Cambria Math"/>
          <w:b/>
          <w:sz w:val="24"/>
          <w:szCs w:val="24"/>
          <w:lang w:val="uk-UA"/>
        </w:rPr>
      </w:pPr>
    </w:p>
    <w:p w:rsidR="00CA7C2D" w:rsidRPr="00F85106" w:rsidRDefault="00932FF3" w:rsidP="00452B94">
      <w:pPr>
        <w:spacing w:after="40"/>
        <w:jc w:val="center"/>
        <w:rPr>
          <w:rFonts w:ascii="Cambria Math" w:hAnsi="Cambria Math"/>
          <w:b/>
          <w:sz w:val="24"/>
          <w:szCs w:val="24"/>
          <w:lang w:val="ro-RO"/>
        </w:rPr>
      </w:pPr>
      <w:r w:rsidRPr="00F85106">
        <w:rPr>
          <w:rFonts w:ascii="Cambria Math" w:hAnsi="Cambria Math"/>
          <w:b/>
          <w:sz w:val="24"/>
          <w:szCs w:val="24"/>
          <w:lang w:val="ro-RO"/>
        </w:rPr>
        <w:lastRenderedPageBreak/>
        <w:t>Tematica situaţiilor de comunicare, lectură ş</w:t>
      </w:r>
      <w:r w:rsidR="00CA7C2D" w:rsidRPr="00F85106">
        <w:rPr>
          <w:rFonts w:ascii="Cambria Math" w:hAnsi="Cambria Math"/>
          <w:b/>
          <w:sz w:val="24"/>
          <w:szCs w:val="24"/>
          <w:lang w:val="ro-RO"/>
        </w:rPr>
        <w:t>i audiere.</w:t>
      </w:r>
    </w:p>
    <w:p w:rsidR="00CA7C2D" w:rsidRPr="00F85106" w:rsidRDefault="00CA7C2D" w:rsidP="00452B94">
      <w:pPr>
        <w:spacing w:after="40"/>
        <w:rPr>
          <w:rFonts w:ascii="Cambria Math" w:hAnsi="Cambria Math"/>
          <w:sz w:val="24"/>
          <w:szCs w:val="24"/>
          <w:lang w:val="en-US"/>
        </w:rPr>
      </w:pPr>
      <w:r w:rsidRPr="00F85106">
        <w:rPr>
          <w:rFonts w:ascii="Cambria Math" w:hAnsi="Cambria Math"/>
          <w:sz w:val="24"/>
          <w:szCs w:val="24"/>
          <w:lang w:val="en-US"/>
        </w:rPr>
        <w:t>1.</w:t>
      </w:r>
      <w:r w:rsidR="00074495" w:rsidRPr="00F85106">
        <w:rPr>
          <w:rFonts w:ascii="Cambria Math" w:hAnsi="Cambria Math"/>
          <w:sz w:val="24"/>
          <w:szCs w:val="24"/>
          <w:lang w:val="en-US"/>
        </w:rPr>
        <w:t xml:space="preserve"> </w:t>
      </w:r>
      <w:r w:rsidRPr="00F85106">
        <w:rPr>
          <w:rFonts w:ascii="Cambria Math" w:hAnsi="Cambria Math"/>
          <w:sz w:val="24"/>
          <w:szCs w:val="24"/>
          <w:lang w:val="en-US"/>
        </w:rPr>
        <w:t>Cartea, prietenul nostru statornic.</w:t>
      </w:r>
    </w:p>
    <w:p w:rsidR="00CA7C2D" w:rsidRPr="00F85106" w:rsidRDefault="00CA7C2D" w:rsidP="00452B94">
      <w:pPr>
        <w:spacing w:after="40"/>
        <w:rPr>
          <w:rFonts w:ascii="Cambria Math" w:hAnsi="Cambria Math"/>
          <w:sz w:val="24"/>
          <w:szCs w:val="24"/>
          <w:lang w:val="en-US"/>
        </w:rPr>
      </w:pPr>
      <w:r w:rsidRPr="00F85106">
        <w:rPr>
          <w:rFonts w:ascii="Cambria Math" w:hAnsi="Cambria Math"/>
          <w:sz w:val="24"/>
          <w:szCs w:val="24"/>
          <w:lang w:val="en-US"/>
        </w:rPr>
        <w:t>2.</w:t>
      </w:r>
      <w:r w:rsidR="00074495" w:rsidRPr="00F85106">
        <w:rPr>
          <w:rFonts w:ascii="Cambria Math" w:hAnsi="Cambria Math"/>
          <w:sz w:val="24"/>
          <w:szCs w:val="24"/>
          <w:lang w:val="en-US"/>
        </w:rPr>
        <w:t xml:space="preserve"> </w:t>
      </w:r>
      <w:r w:rsidRPr="00F85106">
        <w:rPr>
          <w:rFonts w:ascii="Cambria Math" w:hAnsi="Cambria Math"/>
          <w:sz w:val="24"/>
          <w:szCs w:val="24"/>
          <w:lang w:val="en-US"/>
        </w:rPr>
        <w:t xml:space="preserve">Apa </w:t>
      </w:r>
      <w:proofErr w:type="gramStart"/>
      <w:r w:rsidRPr="00F85106">
        <w:rPr>
          <w:rFonts w:ascii="Cambria Math" w:hAnsi="Cambria Math"/>
          <w:sz w:val="24"/>
          <w:szCs w:val="24"/>
          <w:lang w:val="en-US"/>
        </w:rPr>
        <w:t>-  izvorul</w:t>
      </w:r>
      <w:proofErr w:type="gramEnd"/>
      <w:r w:rsidRPr="00F85106">
        <w:rPr>
          <w:rFonts w:ascii="Cambria Math" w:hAnsi="Cambria Math"/>
          <w:sz w:val="24"/>
          <w:szCs w:val="24"/>
          <w:lang w:val="en-US"/>
        </w:rPr>
        <w:t xml:space="preserve"> vie</w:t>
      </w:r>
      <w:r w:rsidRPr="00F85106">
        <w:rPr>
          <w:rFonts w:ascii="Cambria Math" w:hAnsi="Cambria Math"/>
          <w:sz w:val="24"/>
          <w:szCs w:val="24"/>
          <w:lang w:val="ro-RO"/>
        </w:rPr>
        <w:t>ţ</w:t>
      </w:r>
      <w:r w:rsidRPr="00F85106">
        <w:rPr>
          <w:rFonts w:ascii="Cambria Math" w:hAnsi="Cambria Math"/>
          <w:sz w:val="24"/>
          <w:szCs w:val="24"/>
          <w:lang w:val="en-US"/>
        </w:rPr>
        <w:t xml:space="preserve">ii. </w:t>
      </w:r>
    </w:p>
    <w:p w:rsidR="00CA7C2D" w:rsidRPr="00F85106" w:rsidRDefault="00CA7C2D" w:rsidP="00452B94">
      <w:pPr>
        <w:spacing w:after="40"/>
        <w:rPr>
          <w:rFonts w:ascii="Cambria Math" w:hAnsi="Cambria Math"/>
          <w:sz w:val="24"/>
          <w:szCs w:val="24"/>
          <w:lang w:val="ro-RO"/>
        </w:rPr>
      </w:pPr>
      <w:r w:rsidRPr="00F85106">
        <w:rPr>
          <w:rFonts w:ascii="Cambria Math" w:hAnsi="Cambria Math"/>
          <w:sz w:val="24"/>
          <w:szCs w:val="24"/>
          <w:lang w:val="en-US"/>
        </w:rPr>
        <w:t xml:space="preserve">3. </w:t>
      </w:r>
      <w:r w:rsidRPr="00F85106">
        <w:rPr>
          <w:rFonts w:ascii="Cambria Math" w:hAnsi="Cambria Math"/>
          <w:sz w:val="24"/>
          <w:szCs w:val="24"/>
          <w:lang w:val="ro-RO"/>
        </w:rPr>
        <w:t>Să protejăm mediul înconjurător.</w:t>
      </w:r>
    </w:p>
    <w:p w:rsidR="00CA7C2D" w:rsidRPr="00F85106" w:rsidRDefault="00CA7C2D" w:rsidP="00452B94">
      <w:pPr>
        <w:spacing w:after="40"/>
        <w:rPr>
          <w:rFonts w:ascii="Cambria Math" w:hAnsi="Cambria Math"/>
          <w:sz w:val="24"/>
          <w:szCs w:val="24"/>
          <w:lang w:val="ro-RO"/>
        </w:rPr>
      </w:pPr>
      <w:r w:rsidRPr="00F85106">
        <w:rPr>
          <w:rFonts w:ascii="Cambria Math" w:hAnsi="Cambria Math"/>
          <w:sz w:val="24"/>
          <w:szCs w:val="24"/>
          <w:lang w:val="ro-RO"/>
        </w:rPr>
        <w:t>4. Minte sănătoasă , în corp sănătos.</w:t>
      </w:r>
    </w:p>
    <w:p w:rsidR="00CA7C2D" w:rsidRPr="00F85106" w:rsidRDefault="00CA7C2D" w:rsidP="00452B94">
      <w:pPr>
        <w:spacing w:after="40"/>
        <w:rPr>
          <w:rFonts w:ascii="Cambria Math" w:hAnsi="Cambria Math"/>
          <w:sz w:val="24"/>
          <w:szCs w:val="24"/>
          <w:lang w:val="ro-RO"/>
        </w:rPr>
      </w:pPr>
      <w:r w:rsidRPr="00F85106">
        <w:rPr>
          <w:rFonts w:ascii="Cambria Math" w:hAnsi="Cambria Math"/>
          <w:sz w:val="24"/>
          <w:szCs w:val="24"/>
          <w:lang w:val="ro-RO"/>
        </w:rPr>
        <w:t>5.Internetul şi reţelele de socializare.</w:t>
      </w:r>
    </w:p>
    <w:p w:rsidR="00CA7C2D" w:rsidRPr="00F85106" w:rsidRDefault="00CA7C2D" w:rsidP="00452B94">
      <w:pPr>
        <w:spacing w:after="40"/>
        <w:rPr>
          <w:rFonts w:ascii="Cambria Math" w:hAnsi="Cambria Math"/>
          <w:sz w:val="24"/>
          <w:szCs w:val="24"/>
          <w:lang w:val="ro-RO"/>
        </w:rPr>
      </w:pPr>
      <w:r w:rsidRPr="00F85106">
        <w:rPr>
          <w:rFonts w:ascii="Cambria Math" w:hAnsi="Cambria Math"/>
          <w:sz w:val="24"/>
          <w:szCs w:val="24"/>
          <w:lang w:val="ro-RO"/>
        </w:rPr>
        <w:t>6. Tentaţia reală a lumii virtuale.</w:t>
      </w:r>
    </w:p>
    <w:p w:rsidR="00CA7C2D" w:rsidRPr="00F85106" w:rsidRDefault="00CA7C2D" w:rsidP="00452B94">
      <w:pPr>
        <w:spacing w:after="40"/>
        <w:rPr>
          <w:rFonts w:ascii="Cambria Math" w:hAnsi="Cambria Math"/>
          <w:sz w:val="24"/>
          <w:szCs w:val="24"/>
          <w:lang w:val="ro-RO"/>
        </w:rPr>
      </w:pPr>
      <w:r w:rsidRPr="00F85106">
        <w:rPr>
          <w:rFonts w:ascii="Cambria Math" w:hAnsi="Cambria Math"/>
          <w:sz w:val="24"/>
          <w:szCs w:val="24"/>
          <w:lang w:val="ro-RO"/>
        </w:rPr>
        <w:t>7. Drepturile, libertăţile şi îndatoririle fundamentale ale cetăţenilor.</w:t>
      </w:r>
    </w:p>
    <w:p w:rsidR="00CA7C2D" w:rsidRPr="00F85106" w:rsidRDefault="00CA7C2D" w:rsidP="00452B94">
      <w:pPr>
        <w:spacing w:after="40"/>
        <w:rPr>
          <w:rFonts w:ascii="Cambria Math" w:hAnsi="Cambria Math"/>
          <w:sz w:val="24"/>
          <w:szCs w:val="24"/>
          <w:lang w:val="ro-RO"/>
        </w:rPr>
      </w:pPr>
      <w:r w:rsidRPr="00F85106">
        <w:rPr>
          <w:rFonts w:ascii="Cambria Math" w:hAnsi="Cambria Math"/>
          <w:sz w:val="24"/>
          <w:szCs w:val="24"/>
          <w:lang w:val="ro-RO"/>
        </w:rPr>
        <w:t>8. Rolul statului în societatea contemporană.</w:t>
      </w:r>
    </w:p>
    <w:p w:rsidR="00CA7C2D" w:rsidRPr="00F85106" w:rsidRDefault="00CA7C2D" w:rsidP="00452B94">
      <w:pPr>
        <w:spacing w:after="40"/>
        <w:rPr>
          <w:rFonts w:ascii="Cambria Math" w:hAnsi="Cambria Math"/>
          <w:sz w:val="24"/>
          <w:szCs w:val="24"/>
          <w:lang w:val="ro-RO"/>
        </w:rPr>
      </w:pPr>
      <w:r w:rsidRPr="00F85106">
        <w:rPr>
          <w:rFonts w:ascii="Cambria Math" w:hAnsi="Cambria Math"/>
          <w:sz w:val="24"/>
          <w:szCs w:val="24"/>
          <w:lang w:val="ro-RO"/>
        </w:rPr>
        <w:t>9.Respectarea legilor într-o societate democratică.</w:t>
      </w:r>
    </w:p>
    <w:p w:rsidR="00CA7C2D" w:rsidRPr="00F85106" w:rsidRDefault="00CA7C2D" w:rsidP="00452B94">
      <w:pPr>
        <w:spacing w:after="40"/>
        <w:rPr>
          <w:rFonts w:ascii="Cambria Math" w:hAnsi="Cambria Math"/>
          <w:sz w:val="24"/>
          <w:szCs w:val="24"/>
          <w:lang w:val="ro-RO"/>
        </w:rPr>
      </w:pPr>
      <w:r w:rsidRPr="00F85106">
        <w:rPr>
          <w:rFonts w:ascii="Cambria Math" w:hAnsi="Cambria Math"/>
          <w:sz w:val="24"/>
          <w:szCs w:val="24"/>
          <w:lang w:val="ro-RO"/>
        </w:rPr>
        <w:t>10. Sistemul bancar din Ukraina.</w:t>
      </w:r>
    </w:p>
    <w:p w:rsidR="00CA7C2D" w:rsidRPr="00F85106" w:rsidRDefault="00CA7C2D" w:rsidP="00452B94">
      <w:pPr>
        <w:spacing w:after="40"/>
        <w:rPr>
          <w:rFonts w:ascii="Cambria Math" w:hAnsi="Cambria Math"/>
          <w:sz w:val="24"/>
          <w:szCs w:val="24"/>
          <w:lang w:val="ro-RO"/>
        </w:rPr>
      </w:pPr>
      <w:r w:rsidRPr="00F85106">
        <w:rPr>
          <w:rFonts w:ascii="Cambria Math" w:hAnsi="Cambria Math"/>
          <w:sz w:val="24"/>
          <w:szCs w:val="24"/>
          <w:lang w:val="ro-RO"/>
        </w:rPr>
        <w:t>11.Întreprinzătorul de succes.</w:t>
      </w:r>
    </w:p>
    <w:p w:rsidR="00CA7C2D" w:rsidRPr="00F85106" w:rsidRDefault="00CA7C2D" w:rsidP="00452B94">
      <w:pPr>
        <w:spacing w:after="40"/>
        <w:rPr>
          <w:rFonts w:ascii="Cambria Math" w:hAnsi="Cambria Math"/>
          <w:sz w:val="24"/>
          <w:szCs w:val="24"/>
          <w:lang w:val="ro-RO"/>
        </w:rPr>
      </w:pPr>
      <w:r w:rsidRPr="00F85106">
        <w:rPr>
          <w:rFonts w:ascii="Cambria Math" w:hAnsi="Cambria Math"/>
          <w:sz w:val="24"/>
          <w:szCs w:val="24"/>
          <w:lang w:val="ro-RO"/>
        </w:rPr>
        <w:t>12.Eu şi familia mea.</w:t>
      </w:r>
    </w:p>
    <w:p w:rsidR="00A20E07" w:rsidRPr="00F85106" w:rsidRDefault="00A20E07" w:rsidP="00452B94">
      <w:pPr>
        <w:spacing w:after="40"/>
        <w:jc w:val="center"/>
        <w:rPr>
          <w:rFonts w:ascii="Cambria Math" w:hAnsi="Cambria Math" w:cs="Arial"/>
          <w:b/>
          <w:sz w:val="24"/>
          <w:szCs w:val="24"/>
          <w:lang w:val="ro-RO"/>
        </w:rPr>
      </w:pPr>
      <w:r w:rsidRPr="00F85106">
        <w:rPr>
          <w:rFonts w:ascii="Cambria Math" w:hAnsi="Cambria Math" w:cs="Arial"/>
          <w:b/>
          <w:sz w:val="24"/>
          <w:szCs w:val="24"/>
          <w:lang w:val="ro-RO"/>
        </w:rPr>
        <w:t>Repartizarea orelor:</w:t>
      </w:r>
    </w:p>
    <w:p w:rsidR="00A20E07" w:rsidRPr="00F85106" w:rsidRDefault="00A20E07" w:rsidP="00452B94">
      <w:pPr>
        <w:spacing w:after="40" w:line="240" w:lineRule="auto"/>
        <w:jc w:val="center"/>
        <w:rPr>
          <w:rFonts w:ascii="Cambria Math" w:hAnsi="Cambria Math" w:cs="Arial"/>
          <w:sz w:val="24"/>
          <w:szCs w:val="24"/>
          <w:lang w:val="ro-RO"/>
        </w:rPr>
      </w:pPr>
      <w:r w:rsidRPr="00F85106">
        <w:rPr>
          <w:rFonts w:ascii="Cambria Math" w:hAnsi="Cambria Math" w:cs="Arial"/>
          <w:sz w:val="24"/>
          <w:szCs w:val="24"/>
          <w:lang w:val="ro-RO"/>
        </w:rPr>
        <w:t>Comunicarea – 30 ore; limba – 30 de ore;  Sistematizarea cunoștinșelor – 2;   lucrări de</w:t>
      </w:r>
      <w:r w:rsidR="00CA7C2D" w:rsidRPr="00F85106">
        <w:rPr>
          <w:rFonts w:ascii="Cambria Math" w:hAnsi="Cambria Math" w:cs="Arial"/>
          <w:sz w:val="24"/>
          <w:szCs w:val="24"/>
          <w:lang w:val="ro-RO"/>
        </w:rPr>
        <w:t xml:space="preserve"> control – 4</w:t>
      </w:r>
      <w:r w:rsidRPr="00F85106">
        <w:rPr>
          <w:rFonts w:ascii="Cambria Math" w:hAnsi="Cambria Math" w:cs="Arial"/>
          <w:sz w:val="24"/>
          <w:szCs w:val="24"/>
          <w:lang w:val="ro-RO"/>
        </w:rPr>
        <w:t xml:space="preserve"> ore; disponibile – 4 ore.</w:t>
      </w:r>
    </w:p>
    <w:p w:rsidR="00452B94" w:rsidRDefault="00452B94" w:rsidP="00B96F77">
      <w:pPr>
        <w:spacing w:after="0" w:line="240" w:lineRule="auto"/>
        <w:jc w:val="center"/>
        <w:rPr>
          <w:rFonts w:ascii="Cambria Math" w:hAnsi="Cambria Math" w:cs="Arial"/>
          <w:b/>
          <w:sz w:val="24"/>
          <w:szCs w:val="24"/>
          <w:lang w:val="uk-UA"/>
        </w:rPr>
      </w:pPr>
    </w:p>
    <w:p w:rsidR="00B96F77" w:rsidRPr="00F85106" w:rsidRDefault="00B96F77" w:rsidP="00B96F77">
      <w:pPr>
        <w:spacing w:after="0" w:line="240" w:lineRule="auto"/>
        <w:jc w:val="center"/>
        <w:rPr>
          <w:rFonts w:ascii="Cambria Math" w:hAnsi="Cambria Math" w:cs="Arial"/>
          <w:b/>
          <w:sz w:val="24"/>
          <w:szCs w:val="24"/>
          <w:lang w:val="ro-RO"/>
        </w:rPr>
      </w:pPr>
      <w:r w:rsidRPr="00F85106">
        <w:rPr>
          <w:rFonts w:ascii="Cambria Math" w:hAnsi="Cambria Math" w:cs="Arial"/>
          <w:b/>
          <w:sz w:val="24"/>
          <w:szCs w:val="24"/>
          <w:lang w:val="ro-RO"/>
        </w:rPr>
        <w:t>Clasa a 8-a</w:t>
      </w:r>
    </w:p>
    <w:p w:rsidR="00B96F77" w:rsidRPr="00F85106" w:rsidRDefault="00B96F77" w:rsidP="00B96F77">
      <w:pPr>
        <w:spacing w:after="0" w:line="240" w:lineRule="auto"/>
        <w:jc w:val="center"/>
        <w:rPr>
          <w:rFonts w:ascii="Cambria Math" w:hAnsi="Cambria Math" w:cs="Arial"/>
          <w:sz w:val="24"/>
          <w:szCs w:val="24"/>
          <w:shd w:val="clear" w:color="auto" w:fill="FFFFFF"/>
          <w:lang w:val="ro-RO" w:eastAsia="ru-RU"/>
        </w:rPr>
      </w:pPr>
      <w:r w:rsidRPr="00F85106">
        <w:rPr>
          <w:rFonts w:ascii="Cambria Math" w:hAnsi="Cambria Math" w:cs="Arial"/>
          <w:sz w:val="24"/>
          <w:szCs w:val="24"/>
          <w:shd w:val="clear" w:color="auto" w:fill="FFFFFF"/>
          <w:lang w:val="ro-RO" w:eastAsia="ru-RU"/>
        </w:rPr>
        <w:t>(70 de ore, 2 ore pe săptămână)</w:t>
      </w:r>
    </w:p>
    <w:p w:rsidR="00B96F77" w:rsidRPr="00F85106" w:rsidRDefault="00B96F77" w:rsidP="00B96F77">
      <w:pPr>
        <w:spacing w:after="0" w:line="240" w:lineRule="auto"/>
        <w:jc w:val="center"/>
        <w:rPr>
          <w:rFonts w:ascii="Cambria Math" w:hAnsi="Cambria Math" w:cs="Arial"/>
          <w:sz w:val="24"/>
          <w:szCs w:val="24"/>
          <w:shd w:val="clear" w:color="auto" w:fill="FFFFFF"/>
          <w:lang w:val="ro-RO" w:eastAsia="ru-RU"/>
        </w:rPr>
      </w:pPr>
      <w:r w:rsidRPr="00F85106">
        <w:rPr>
          <w:rFonts w:ascii="Cambria Math" w:hAnsi="Cambria Math" w:cs="Arial"/>
          <w:sz w:val="24"/>
          <w:szCs w:val="24"/>
          <w:shd w:val="clear" w:color="auto" w:fill="FFFFFF"/>
          <w:lang w:val="ro-RO" w:eastAsia="ru-RU"/>
        </w:rPr>
        <w:t>(4 ore disponibile)</w:t>
      </w:r>
    </w:p>
    <w:p w:rsidR="00B96F77" w:rsidRPr="00F85106" w:rsidRDefault="00B96F77" w:rsidP="00B96F77">
      <w:pPr>
        <w:spacing w:after="0" w:line="240" w:lineRule="auto"/>
        <w:jc w:val="center"/>
        <w:rPr>
          <w:rFonts w:ascii="Cambria Math" w:hAnsi="Cambria Math" w:cs="Arial"/>
          <w:b/>
          <w:sz w:val="24"/>
          <w:szCs w:val="24"/>
          <w:shd w:val="clear" w:color="auto" w:fill="FFFFFF"/>
          <w:lang w:val="ro-RO" w:eastAsia="ru-RU"/>
        </w:rPr>
      </w:pPr>
      <w:r w:rsidRPr="00F85106">
        <w:rPr>
          <w:rFonts w:ascii="Cambria Math" w:hAnsi="Cambria Math" w:cs="Arial"/>
          <w:b/>
          <w:sz w:val="24"/>
          <w:szCs w:val="24"/>
          <w:shd w:val="clear" w:color="auto" w:fill="FFFFFF"/>
          <w:lang w:val="ro-RO" w:eastAsia="ru-RU"/>
        </w:rPr>
        <w:t>Comunicarea</w:t>
      </w:r>
    </w:p>
    <w:p w:rsidR="00B96F77" w:rsidRPr="00F85106" w:rsidRDefault="00B96F77" w:rsidP="00B96F77">
      <w:pPr>
        <w:spacing w:after="0" w:line="240" w:lineRule="auto"/>
        <w:jc w:val="center"/>
        <w:rPr>
          <w:rFonts w:ascii="Cambria Math" w:hAnsi="Cambria Math" w:cs="Arial"/>
          <w:sz w:val="24"/>
          <w:szCs w:val="24"/>
          <w:shd w:val="clear" w:color="auto" w:fill="FFFFFF"/>
          <w:lang w:val="ro-RO" w:eastAsia="ru-RU"/>
        </w:rPr>
      </w:pPr>
      <w:r w:rsidRPr="00F85106">
        <w:rPr>
          <w:rFonts w:ascii="Cambria Math" w:hAnsi="Cambria Math" w:cs="Arial"/>
          <w:sz w:val="24"/>
          <w:szCs w:val="24"/>
          <w:shd w:val="clear" w:color="auto" w:fill="FFFFFF"/>
          <w:lang w:val="ro-RO" w:eastAsia="ru-RU"/>
        </w:rPr>
        <w:t>(30 de  ore)</w:t>
      </w:r>
    </w:p>
    <w:p w:rsidR="00B96F77" w:rsidRPr="00F85106" w:rsidRDefault="00B96F77" w:rsidP="00B96F77">
      <w:pPr>
        <w:spacing w:after="0" w:line="240" w:lineRule="auto"/>
        <w:jc w:val="center"/>
        <w:rPr>
          <w:rFonts w:ascii="Cambria Math" w:hAnsi="Cambria Math" w:cs="Arial"/>
          <w:sz w:val="24"/>
          <w:szCs w:val="24"/>
          <w:lang w:val="ro-R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563"/>
        <w:gridCol w:w="30"/>
        <w:gridCol w:w="3768"/>
        <w:gridCol w:w="709"/>
        <w:gridCol w:w="4784"/>
      </w:tblGrid>
      <w:tr w:rsidR="00B96F77" w:rsidRPr="002E243A" w:rsidTr="00BC48EF">
        <w:tc>
          <w:tcPr>
            <w:tcW w:w="593" w:type="dxa"/>
            <w:gridSpan w:val="2"/>
            <w:shd w:val="clear" w:color="auto" w:fill="A6A6A6"/>
          </w:tcPr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Nr.</w:t>
            </w:r>
          </w:p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de</w:t>
            </w:r>
          </w:p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ore</w:t>
            </w:r>
          </w:p>
        </w:tc>
        <w:tc>
          <w:tcPr>
            <w:tcW w:w="3768" w:type="dxa"/>
            <w:shd w:val="clear" w:color="auto" w:fill="BFBFBF"/>
          </w:tcPr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Conţinuturile învăţării</w:t>
            </w:r>
          </w:p>
        </w:tc>
        <w:tc>
          <w:tcPr>
            <w:tcW w:w="5493" w:type="dxa"/>
            <w:gridSpan w:val="2"/>
            <w:shd w:val="clear" w:color="auto" w:fill="BFBFBF"/>
          </w:tcPr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Cerinţele de stat faţă de </w:t>
            </w:r>
          </w:p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nivelul pregătirii generale a elevilor</w:t>
            </w:r>
          </w:p>
        </w:tc>
      </w:tr>
      <w:tr w:rsidR="00B96F77" w:rsidRPr="00F85106" w:rsidTr="00BC48EF">
        <w:tc>
          <w:tcPr>
            <w:tcW w:w="593" w:type="dxa"/>
            <w:gridSpan w:val="2"/>
            <w:shd w:val="clear" w:color="auto" w:fill="A6A6A6"/>
          </w:tcPr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96F77" w:rsidRPr="00F85106" w:rsidRDefault="005F74F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6</w:t>
            </w:r>
          </w:p>
        </w:tc>
        <w:tc>
          <w:tcPr>
            <w:tcW w:w="9261" w:type="dxa"/>
            <w:gridSpan w:val="3"/>
            <w:shd w:val="clear" w:color="auto" w:fill="F2F2F2"/>
          </w:tcPr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Înțelegerea după auz</w:t>
            </w:r>
          </w:p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</w:tc>
      </w:tr>
      <w:tr w:rsidR="00B96F77" w:rsidRPr="002E243A" w:rsidTr="00BC48EF">
        <w:tc>
          <w:tcPr>
            <w:tcW w:w="593" w:type="dxa"/>
            <w:gridSpan w:val="2"/>
            <w:shd w:val="clear" w:color="auto" w:fill="A6A6A6"/>
          </w:tcPr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768" w:type="dxa"/>
            <w:shd w:val="clear" w:color="auto" w:fill="FFFFFF"/>
          </w:tcPr>
          <w:p w:rsidR="00B96F77" w:rsidRPr="00F85106" w:rsidRDefault="00B96F77" w:rsidP="00B96F77">
            <w:pPr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Receptarea după auz a textelor ce conțin argumente a două puncte de vedere. Înțelegerea prin ascultare a conținutului redat direct. Ascultarea și înțelegerea textelor care aparțin stilului beletristic (volumul textului 350-400 de cuvinte) și altor stiluri funcționale (volumul textului 250-300 de cuvinte) – timpul citirii corespunzător 3,5-4 minute și respectiv 2,5-3 minute.</w:t>
            </w:r>
          </w:p>
          <w:p w:rsidR="00B96F77" w:rsidRPr="00F85106" w:rsidRDefault="00B96F77" w:rsidP="00B96F77">
            <w:pPr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</w:tc>
        <w:tc>
          <w:tcPr>
            <w:tcW w:w="5493" w:type="dxa"/>
            <w:gridSpan w:val="2"/>
            <w:shd w:val="clear" w:color="auto" w:fill="FFFFFF"/>
          </w:tcPr>
          <w:p w:rsidR="00B96F77" w:rsidRPr="00F85106" w:rsidRDefault="00B96F77" w:rsidP="00B96F77">
            <w:pPr>
              <w:numPr>
                <w:ilvl w:val="0"/>
                <w:numId w:val="16"/>
              </w:numPr>
              <w:tabs>
                <w:tab w:val="left" w:pos="251"/>
              </w:tabs>
              <w:spacing w:after="0" w:line="240" w:lineRule="auto"/>
              <w:ind w:left="-32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asculte cu atenție și  să înțeleagă conținutul textului;</w:t>
            </w:r>
          </w:p>
          <w:p w:rsidR="00B96F77" w:rsidRPr="00F85106" w:rsidRDefault="00B96F77" w:rsidP="00B96F77">
            <w:pPr>
              <w:numPr>
                <w:ilvl w:val="0"/>
                <w:numId w:val="16"/>
              </w:numPr>
              <w:tabs>
                <w:tab w:val="left" w:pos="251"/>
              </w:tabs>
              <w:spacing w:after="0" w:line="240" w:lineRule="auto"/>
              <w:ind w:left="-32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deosebească după auz sunetele cuvântului, cuvintele, îmbinările de cuvinte, propoziția (conform programei de învățământ);</w:t>
            </w:r>
          </w:p>
          <w:p w:rsidR="00B96F77" w:rsidRPr="00F85106" w:rsidRDefault="00B96F77" w:rsidP="00B96F77">
            <w:pPr>
              <w:numPr>
                <w:ilvl w:val="0"/>
                <w:numId w:val="16"/>
              </w:numPr>
              <w:tabs>
                <w:tab w:val="left" w:pos="251"/>
              </w:tabs>
              <w:spacing w:after="0" w:line="240" w:lineRule="auto"/>
              <w:ind w:left="-32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se orienteze în conținutul celor audiate;</w:t>
            </w:r>
          </w:p>
          <w:p w:rsidR="00B96F77" w:rsidRPr="00F85106" w:rsidRDefault="00B96F77" w:rsidP="00B96F77">
            <w:pPr>
              <w:numPr>
                <w:ilvl w:val="0"/>
                <w:numId w:val="16"/>
              </w:numPr>
              <w:tabs>
                <w:tab w:val="left" w:pos="251"/>
              </w:tabs>
              <w:spacing w:after="0" w:line="240" w:lineRule="auto"/>
              <w:ind w:left="-32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înțeleagă sensul cuvintelor receptate după auz, a îmbinărilor de cuvinte, a propozițiilor;</w:t>
            </w:r>
          </w:p>
          <w:p w:rsidR="00B96F77" w:rsidRPr="00F85106" w:rsidRDefault="00B96F77" w:rsidP="00B96F77">
            <w:pPr>
              <w:numPr>
                <w:ilvl w:val="0"/>
                <w:numId w:val="16"/>
              </w:numPr>
              <w:tabs>
                <w:tab w:val="left" w:pos="251"/>
              </w:tabs>
              <w:spacing w:after="0" w:line="240" w:lineRule="auto"/>
              <w:ind w:left="-32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înțeleagă conținutul textului audiat care corespunde programei de învățământ;</w:t>
            </w:r>
          </w:p>
          <w:p w:rsidR="00B96F77" w:rsidRPr="00F85106" w:rsidRDefault="00B96F77" w:rsidP="00B96F77">
            <w:pPr>
              <w:numPr>
                <w:ilvl w:val="0"/>
                <w:numId w:val="16"/>
              </w:numPr>
              <w:tabs>
                <w:tab w:val="left" w:pos="251"/>
              </w:tabs>
              <w:spacing w:after="0" w:line="240" w:lineRule="auto"/>
              <w:ind w:left="-32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împartă textul în părțile lui componente, să găsească părțile lui separat;</w:t>
            </w:r>
          </w:p>
          <w:p w:rsidR="00B96F77" w:rsidRPr="00F85106" w:rsidRDefault="00B96F77" w:rsidP="00B96F77">
            <w:pPr>
              <w:numPr>
                <w:ilvl w:val="0"/>
                <w:numId w:val="16"/>
              </w:numPr>
              <w:tabs>
                <w:tab w:val="left" w:pos="251"/>
              </w:tabs>
              <w:spacing w:after="0" w:line="240" w:lineRule="auto"/>
              <w:ind w:left="-32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aprecieze corect particularitățile conținutului și formei textului audiat.</w:t>
            </w:r>
          </w:p>
          <w:p w:rsidR="00B96F77" w:rsidRPr="00F85106" w:rsidRDefault="00B96F77" w:rsidP="00B96F77">
            <w:pPr>
              <w:numPr>
                <w:ilvl w:val="0"/>
                <w:numId w:val="16"/>
              </w:numPr>
              <w:tabs>
                <w:tab w:val="left" w:pos="251"/>
              </w:tabs>
              <w:spacing w:after="0" w:line="240" w:lineRule="auto"/>
              <w:ind w:left="-32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facă însemnări tematice în procesul ascultării;</w:t>
            </w:r>
          </w:p>
          <w:p w:rsidR="00B96F77" w:rsidRPr="00F85106" w:rsidRDefault="00B96F77" w:rsidP="00B96F77">
            <w:pPr>
              <w:numPr>
                <w:ilvl w:val="0"/>
                <w:numId w:val="16"/>
              </w:numPr>
              <w:tabs>
                <w:tab w:val="left" w:pos="251"/>
              </w:tabs>
              <w:spacing w:after="0" w:line="240" w:lineRule="auto"/>
              <w:ind w:left="-32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să-si exprime părerea despre cele citite.</w:t>
            </w:r>
          </w:p>
          <w:p w:rsidR="00B96F77" w:rsidRPr="00F85106" w:rsidRDefault="00B96F77" w:rsidP="00B96F77">
            <w:pPr>
              <w:tabs>
                <w:tab w:val="left" w:pos="251"/>
              </w:tabs>
              <w:spacing w:after="0" w:line="240" w:lineRule="auto"/>
              <w:ind w:left="-32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tabs>
                <w:tab w:val="left" w:pos="251"/>
              </w:tabs>
              <w:spacing w:after="0" w:line="240" w:lineRule="auto"/>
              <w:ind w:left="-32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</w:tc>
      </w:tr>
      <w:tr w:rsidR="00B96F77" w:rsidRPr="00F85106" w:rsidTr="00BC48EF">
        <w:trPr>
          <w:trHeight w:val="133"/>
        </w:trPr>
        <w:tc>
          <w:tcPr>
            <w:tcW w:w="593" w:type="dxa"/>
            <w:gridSpan w:val="2"/>
            <w:shd w:val="clear" w:color="auto" w:fill="A6A6A6"/>
          </w:tcPr>
          <w:p w:rsidR="00B96F77" w:rsidRPr="00F85106" w:rsidRDefault="005F74F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lastRenderedPageBreak/>
              <w:t>6</w:t>
            </w:r>
          </w:p>
        </w:tc>
        <w:tc>
          <w:tcPr>
            <w:tcW w:w="9261" w:type="dxa"/>
            <w:gridSpan w:val="3"/>
            <w:shd w:val="clear" w:color="auto" w:fill="F2F2F2"/>
          </w:tcPr>
          <w:p w:rsidR="00B96F77" w:rsidRPr="00F85106" w:rsidRDefault="00B96F77" w:rsidP="00B96F77">
            <w:pPr>
              <w:spacing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Lectura</w:t>
            </w:r>
          </w:p>
        </w:tc>
      </w:tr>
      <w:tr w:rsidR="00B96F77" w:rsidRPr="002E243A" w:rsidTr="00BC48EF">
        <w:tc>
          <w:tcPr>
            <w:tcW w:w="593" w:type="dxa"/>
            <w:gridSpan w:val="2"/>
            <w:shd w:val="clear" w:color="auto" w:fill="A6A6A6"/>
          </w:tcPr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</w:tc>
        <w:tc>
          <w:tcPr>
            <w:tcW w:w="3768" w:type="dxa"/>
            <w:shd w:val="clear" w:color="auto" w:fill="FFFFFF"/>
          </w:tcPr>
          <w:p w:rsidR="00B96F77" w:rsidRPr="00F85106" w:rsidRDefault="00B96F77" w:rsidP="00B96F77">
            <w:pPr>
              <w:spacing w:after="0" w:line="240" w:lineRule="auto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>Lectura</w:t>
            </w:r>
          </w:p>
          <w:p w:rsidR="00B96F77" w:rsidRPr="00F85106" w:rsidRDefault="00B96F77" w:rsidP="00B96F77">
            <w:pPr>
              <w:spacing w:after="0" w:line="240" w:lineRule="auto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Receptare în textul citit a informației exprimate; argumentarea prin comentarea unei sau altei probleme.</w:t>
            </w:r>
          </w:p>
          <w:p w:rsidR="00B96F77" w:rsidRPr="00F85106" w:rsidRDefault="00B96F77" w:rsidP="00B96F77">
            <w:pPr>
              <w:spacing w:after="0" w:line="240" w:lineRule="auto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Conținutul și ideea textului.</w:t>
            </w:r>
          </w:p>
          <w:p w:rsidR="00B96F77" w:rsidRPr="00F85106" w:rsidRDefault="00B96F77" w:rsidP="00B96F77">
            <w:pPr>
              <w:spacing w:after="0" w:line="240" w:lineRule="auto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Lucru cu cartea .</w:t>
            </w:r>
          </w:p>
          <w:p w:rsidR="00B96F77" w:rsidRPr="00F85106" w:rsidRDefault="00B96F77" w:rsidP="00B96F77">
            <w:pPr>
              <w:spacing w:after="0" w:line="240" w:lineRule="auto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Citirea în gând, înțelegerea textelor necunoscute ce aparțin stilului beletristic (volum 420-480 de cuvinte) și altor stiluri (300-360 de cuvinte).</w:t>
            </w:r>
          </w:p>
          <w:p w:rsidR="00B96F77" w:rsidRPr="00F85106" w:rsidRDefault="00B96F77" w:rsidP="00B96F77">
            <w:pPr>
              <w:spacing w:after="0" w:line="240" w:lineRule="auto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Citirea cu voce a poeziilor și textelor în proză ce conțin dialog și monolog.</w:t>
            </w:r>
          </w:p>
          <w:p w:rsidR="00B96F77" w:rsidRPr="00F85106" w:rsidRDefault="00B96F77" w:rsidP="00B96F77">
            <w:pPr>
              <w:spacing w:after="0" w:line="240" w:lineRule="auto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Înțelegerea sen</w:t>
            </w:r>
            <w:r w:rsidR="006900D9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sului cuvintelor 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, frazeologisme, îmbinări de cuvinte prevăzute de programă  în timpul citirii rapide.</w:t>
            </w:r>
          </w:p>
          <w:p w:rsidR="00B96F77" w:rsidRPr="00F85106" w:rsidRDefault="00B96F77" w:rsidP="00B96F77">
            <w:pPr>
              <w:spacing w:after="0" w:line="240" w:lineRule="auto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Pronunțarea corectă a cuvintelor la citirea cu vocea.</w:t>
            </w:r>
          </w:p>
          <w:p w:rsidR="00B96F77" w:rsidRPr="00F85106" w:rsidRDefault="00B96F77" w:rsidP="00B96F77">
            <w:pPr>
              <w:spacing w:after="0" w:line="240" w:lineRule="auto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Înțelegerea conținutului frazelor coordonatoare și subordonatoare cu părți izolate și vorbire directă (propoziții de 12-14 cuvinte) la citirea în gând.</w:t>
            </w:r>
          </w:p>
          <w:p w:rsidR="00B96F77" w:rsidRPr="00F85106" w:rsidRDefault="00B96F77" w:rsidP="00B96F77">
            <w:pPr>
              <w:spacing w:after="0" w:line="240" w:lineRule="auto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Citirea expresivă a textelor</w:t>
            </w: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 xml:space="preserve"> 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de diferite tipuri, stiluri, genuri şi a textelor nonliterare.</w:t>
            </w:r>
          </w:p>
          <w:p w:rsidR="00B96F77" w:rsidRPr="00F85106" w:rsidRDefault="00B96F77" w:rsidP="00B96F77">
            <w:pPr>
              <w:spacing w:after="0" w:line="240" w:lineRule="auto"/>
              <w:jc w:val="both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5493" w:type="dxa"/>
            <w:gridSpan w:val="2"/>
            <w:shd w:val="clear" w:color="auto" w:fill="FFFFFF"/>
          </w:tcPr>
          <w:p w:rsidR="00B96F77" w:rsidRPr="00F85106" w:rsidRDefault="00B96F77" w:rsidP="00B96F77">
            <w:pPr>
              <w:numPr>
                <w:ilvl w:val="0"/>
                <w:numId w:val="17"/>
              </w:numPr>
              <w:tabs>
                <w:tab w:val="left" w:pos="251"/>
              </w:tabs>
              <w:spacing w:after="0" w:line="240" w:lineRule="auto"/>
              <w:ind w:left="0" w:hanging="32"/>
              <w:contextualSpacing/>
              <w:jc w:val="both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citească și  să argumenteze diferite tipuri de propoziții;</w:t>
            </w:r>
          </w:p>
          <w:p w:rsidR="00B96F77" w:rsidRPr="00F85106" w:rsidRDefault="00B96F77" w:rsidP="00B96F77">
            <w:pPr>
              <w:numPr>
                <w:ilvl w:val="0"/>
                <w:numId w:val="17"/>
              </w:numPr>
              <w:tabs>
                <w:tab w:val="left" w:pos="251"/>
              </w:tabs>
              <w:spacing w:after="0" w:line="240" w:lineRule="auto"/>
              <w:ind w:left="0" w:hanging="32"/>
              <w:contextualSpacing/>
              <w:jc w:val="both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citească conștient, expresiv și cursiv texte care aparțin diferitelor stiluri funcționale ale limbii;</w:t>
            </w:r>
          </w:p>
          <w:p w:rsidR="00B96F77" w:rsidRPr="00F85106" w:rsidRDefault="00B96F77" w:rsidP="00B96F77">
            <w:pPr>
              <w:numPr>
                <w:ilvl w:val="0"/>
                <w:numId w:val="17"/>
              </w:numPr>
              <w:tabs>
                <w:tab w:val="left" w:pos="251"/>
              </w:tabs>
              <w:spacing w:after="0" w:line="240" w:lineRule="auto"/>
              <w:ind w:left="0" w:hanging="32"/>
              <w:contextualSpacing/>
              <w:jc w:val="both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identifice și să compare ideile principale ale textului;</w:t>
            </w:r>
          </w:p>
          <w:p w:rsidR="00B96F77" w:rsidRPr="00F85106" w:rsidRDefault="00B96F77" w:rsidP="00B96F77">
            <w:pPr>
              <w:numPr>
                <w:ilvl w:val="0"/>
                <w:numId w:val="17"/>
              </w:numPr>
              <w:tabs>
                <w:tab w:val="left" w:pos="251"/>
              </w:tabs>
              <w:spacing w:after="0" w:line="240" w:lineRule="auto"/>
              <w:ind w:left="0" w:hanging="32"/>
              <w:contextualSpacing/>
              <w:jc w:val="both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citească cu voce texte, respectând regulile de pronunțare corectă;</w:t>
            </w:r>
          </w:p>
          <w:p w:rsidR="00B96F77" w:rsidRPr="00F85106" w:rsidRDefault="00B96F77" w:rsidP="00B96F77">
            <w:pPr>
              <w:numPr>
                <w:ilvl w:val="0"/>
                <w:numId w:val="17"/>
              </w:numPr>
              <w:tabs>
                <w:tab w:val="left" w:pos="251"/>
              </w:tabs>
              <w:spacing w:after="0" w:line="240" w:lineRule="auto"/>
              <w:ind w:left="0" w:hanging="32"/>
              <w:contextualSpacing/>
              <w:jc w:val="both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citească în gând textul înzestrat cu fraze de diferite tipuri;</w:t>
            </w:r>
          </w:p>
          <w:p w:rsidR="00B96F77" w:rsidRPr="00F85106" w:rsidRDefault="00B96F77" w:rsidP="00B96F77">
            <w:pPr>
              <w:numPr>
                <w:ilvl w:val="0"/>
                <w:numId w:val="17"/>
              </w:numPr>
              <w:tabs>
                <w:tab w:val="left" w:pos="251"/>
              </w:tabs>
              <w:spacing w:after="0" w:line="240" w:lineRule="auto"/>
              <w:ind w:left="0" w:hanging="32"/>
              <w:contextualSpacing/>
              <w:jc w:val="both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înțeleagă un text necunoscut, citit în gând;</w:t>
            </w:r>
          </w:p>
          <w:p w:rsidR="00B96F77" w:rsidRPr="00F85106" w:rsidRDefault="00B96F77" w:rsidP="00B96F77">
            <w:pPr>
              <w:numPr>
                <w:ilvl w:val="0"/>
                <w:numId w:val="17"/>
              </w:numPr>
              <w:tabs>
                <w:tab w:val="left" w:pos="251"/>
              </w:tabs>
              <w:spacing w:after="0" w:line="240" w:lineRule="auto"/>
              <w:ind w:left="0" w:hanging="32"/>
              <w:contextualSpacing/>
              <w:jc w:val="both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să deosebească părțile componente ale textului citit.  </w:t>
            </w:r>
          </w:p>
          <w:p w:rsidR="00B96F77" w:rsidRPr="00F85106" w:rsidRDefault="00B96F77" w:rsidP="00B96F77">
            <w:pPr>
              <w:numPr>
                <w:ilvl w:val="0"/>
                <w:numId w:val="17"/>
              </w:numPr>
              <w:tabs>
                <w:tab w:val="left" w:pos="251"/>
              </w:tabs>
              <w:spacing w:after="0" w:line="240" w:lineRule="auto"/>
              <w:ind w:left="0" w:hanging="32"/>
              <w:contextualSpacing/>
              <w:jc w:val="both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cunoască modalităţile de exprimare în text (naraţiune, descriere, dialog, portret).</w:t>
            </w:r>
          </w:p>
        </w:tc>
      </w:tr>
      <w:tr w:rsidR="00B96F77" w:rsidRPr="00F85106" w:rsidTr="00BC48EF">
        <w:tc>
          <w:tcPr>
            <w:tcW w:w="593" w:type="dxa"/>
            <w:gridSpan w:val="2"/>
            <w:shd w:val="clear" w:color="auto" w:fill="A6A6A6"/>
          </w:tcPr>
          <w:p w:rsidR="00B96F77" w:rsidRPr="00F85106" w:rsidRDefault="005F74F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6</w:t>
            </w:r>
          </w:p>
        </w:tc>
        <w:tc>
          <w:tcPr>
            <w:tcW w:w="9261" w:type="dxa"/>
            <w:gridSpan w:val="3"/>
            <w:shd w:val="clear" w:color="auto" w:fill="F2F2F2"/>
          </w:tcPr>
          <w:p w:rsidR="00B96F77" w:rsidRPr="00F85106" w:rsidRDefault="00B96F77" w:rsidP="00B96F77">
            <w:pPr>
              <w:tabs>
                <w:tab w:val="left" w:pos="251"/>
              </w:tabs>
              <w:spacing w:after="0" w:line="240" w:lineRule="auto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 xml:space="preserve">                                                                       Vorbirea</w:t>
            </w:r>
          </w:p>
        </w:tc>
      </w:tr>
      <w:tr w:rsidR="00B96F77" w:rsidRPr="002E243A" w:rsidTr="00BC48EF">
        <w:tc>
          <w:tcPr>
            <w:tcW w:w="593" w:type="dxa"/>
            <w:gridSpan w:val="2"/>
            <w:shd w:val="clear" w:color="auto" w:fill="A6A6A6"/>
          </w:tcPr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</w:tc>
        <w:tc>
          <w:tcPr>
            <w:tcW w:w="3768" w:type="dxa"/>
            <w:shd w:val="clear" w:color="auto" w:fill="FFFFFF"/>
          </w:tcPr>
          <w:p w:rsidR="00B96F77" w:rsidRPr="00F85106" w:rsidRDefault="00B96F77" w:rsidP="00B96F77">
            <w:pPr>
              <w:spacing w:after="0" w:line="240" w:lineRule="auto"/>
              <w:jc w:val="both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Exprimarea dialogată și cea monologată</w:t>
            </w: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>.</w:t>
            </w:r>
          </w:p>
          <w:p w:rsidR="00B96F77" w:rsidRPr="00F85106" w:rsidRDefault="00B96F77" w:rsidP="00B96F77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Redarea dialogurilor receptate sau citite. (volumul minim al dialogului – 7-8 replici pentru doi elevi).</w:t>
            </w:r>
          </w:p>
          <w:p w:rsidR="00B96F77" w:rsidRPr="00F85106" w:rsidRDefault="00B96F77" w:rsidP="00B96F77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Folosirea dialogului pentru rezolvarea sarcinilor de învățământ: conștientizarea scopului, planificarea lucrului în perechi sau în grupuri – discuția dintre membrii grupului.</w:t>
            </w:r>
          </w:p>
          <w:p w:rsidR="00B96F77" w:rsidRPr="00F85106" w:rsidRDefault="00B96F77" w:rsidP="00B96F77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Expunerea orală a textelor publicistice.</w:t>
            </w:r>
          </w:p>
          <w:p w:rsidR="00B96F77" w:rsidRPr="00F85106" w:rsidRDefault="00B96F77" w:rsidP="00B96F77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lastRenderedPageBreak/>
              <w:t xml:space="preserve">Descrierea localității, monumentelor istorice și culturale (volumul textului pentru expunerea orală 80-90 de cuvinte). </w:t>
            </w:r>
          </w:p>
          <w:p w:rsidR="00B96F77" w:rsidRPr="00F85106" w:rsidRDefault="00B96F77" w:rsidP="00B96F77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Expunerea</w:t>
            </w: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 xml:space="preserve"> 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(amănunțită, concisă, selectivă)  după planul simplu și desfășurat al unor texte care aparțin diferitelor stiluri (științific, publicistic și beletristic (artistic).</w:t>
            </w:r>
          </w:p>
          <w:p w:rsidR="00B96F77" w:rsidRPr="00F85106" w:rsidRDefault="00B96F77" w:rsidP="00B96F77">
            <w:pPr>
              <w:spacing w:after="0" w:line="240" w:lineRule="auto"/>
              <w:jc w:val="both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5493" w:type="dxa"/>
            <w:gridSpan w:val="2"/>
            <w:shd w:val="clear" w:color="auto" w:fill="FFFFFF"/>
          </w:tcPr>
          <w:p w:rsidR="00B96F77" w:rsidRPr="00F85106" w:rsidRDefault="00B96F77" w:rsidP="00B96F77">
            <w:pPr>
              <w:numPr>
                <w:ilvl w:val="0"/>
                <w:numId w:val="18"/>
              </w:numPr>
              <w:tabs>
                <w:tab w:val="left" w:pos="251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lastRenderedPageBreak/>
              <w:t>să alcătuiască dialoguri;</w:t>
            </w:r>
          </w:p>
          <w:p w:rsidR="00B96F77" w:rsidRPr="00F85106" w:rsidRDefault="00B96F77" w:rsidP="00B96F77">
            <w:pPr>
              <w:numPr>
                <w:ilvl w:val="0"/>
                <w:numId w:val="19"/>
              </w:numPr>
              <w:tabs>
                <w:tab w:val="left" w:pos="251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găsească dialoguri cu caracter informativ;</w:t>
            </w:r>
          </w:p>
          <w:p w:rsidR="00B96F77" w:rsidRPr="00F85106" w:rsidRDefault="00B96F77" w:rsidP="00B96F77">
            <w:pPr>
              <w:numPr>
                <w:ilvl w:val="0"/>
                <w:numId w:val="19"/>
              </w:numPr>
              <w:tabs>
                <w:tab w:val="left" w:pos="251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analizeze conținutul dialogului și legătura dintre replici;</w:t>
            </w:r>
          </w:p>
          <w:p w:rsidR="00B96F77" w:rsidRPr="00F85106" w:rsidRDefault="00B96F77" w:rsidP="00B96F77">
            <w:pPr>
              <w:numPr>
                <w:ilvl w:val="0"/>
                <w:numId w:val="18"/>
              </w:numPr>
              <w:tabs>
                <w:tab w:val="left" w:pos="251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alcătuiască diferite tipuri de monologuri  (informative, narative, descriptive);</w:t>
            </w:r>
          </w:p>
          <w:p w:rsidR="00B96F77" w:rsidRPr="00F85106" w:rsidRDefault="00B96F77" w:rsidP="00B96F77">
            <w:pPr>
              <w:numPr>
                <w:ilvl w:val="0"/>
                <w:numId w:val="18"/>
              </w:numPr>
              <w:tabs>
                <w:tab w:val="left" w:pos="251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întrețină un monolog  sau un dialog conform situației de comunicare;</w:t>
            </w:r>
          </w:p>
          <w:p w:rsidR="00B96F77" w:rsidRPr="00F85106" w:rsidRDefault="00B96F77" w:rsidP="00B96F77">
            <w:pPr>
              <w:numPr>
                <w:ilvl w:val="0"/>
                <w:numId w:val="19"/>
              </w:numPr>
              <w:tabs>
                <w:tab w:val="left" w:pos="251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să cunoască și să respecte normele de conversație și etică; </w:t>
            </w:r>
          </w:p>
          <w:p w:rsidR="00B96F77" w:rsidRPr="00F85106" w:rsidRDefault="00B96F77" w:rsidP="00B96F77">
            <w:pPr>
              <w:numPr>
                <w:ilvl w:val="0"/>
                <w:numId w:val="19"/>
              </w:numPr>
              <w:tabs>
                <w:tab w:val="left" w:pos="251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expună (amănunţit, concis, selectiv) textele ascultate sau citite după planul simplu şi desfăşurat întocmit de sinestătător.</w:t>
            </w:r>
          </w:p>
        </w:tc>
      </w:tr>
      <w:tr w:rsidR="00B96F77" w:rsidRPr="00F85106" w:rsidTr="00BC48EF">
        <w:tc>
          <w:tcPr>
            <w:tcW w:w="593" w:type="dxa"/>
            <w:gridSpan w:val="2"/>
            <w:shd w:val="clear" w:color="auto" w:fill="A6A6A6"/>
          </w:tcPr>
          <w:p w:rsidR="00B96F77" w:rsidRPr="00F85106" w:rsidRDefault="005F74F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lastRenderedPageBreak/>
              <w:t>12</w:t>
            </w:r>
          </w:p>
        </w:tc>
        <w:tc>
          <w:tcPr>
            <w:tcW w:w="9261" w:type="dxa"/>
            <w:gridSpan w:val="3"/>
            <w:shd w:val="clear" w:color="auto" w:fill="F2F2F2"/>
          </w:tcPr>
          <w:p w:rsidR="00B96F77" w:rsidRPr="00F85106" w:rsidRDefault="00B96F77" w:rsidP="00B96F77">
            <w:pPr>
              <w:tabs>
                <w:tab w:val="left" w:pos="251"/>
              </w:tabs>
              <w:spacing w:after="0" w:line="240" w:lineRule="auto"/>
              <w:contextualSpacing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Scrierea</w:t>
            </w:r>
          </w:p>
        </w:tc>
      </w:tr>
      <w:tr w:rsidR="00B96F77" w:rsidRPr="00FF623E" w:rsidTr="00BC48EF">
        <w:tc>
          <w:tcPr>
            <w:tcW w:w="593" w:type="dxa"/>
            <w:gridSpan w:val="2"/>
            <w:shd w:val="clear" w:color="auto" w:fill="A6A6A6"/>
          </w:tcPr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</w:tc>
        <w:tc>
          <w:tcPr>
            <w:tcW w:w="3768" w:type="dxa"/>
            <w:shd w:val="clear" w:color="auto" w:fill="FFFFFF"/>
          </w:tcPr>
          <w:p w:rsidR="00B96F77" w:rsidRPr="00F85106" w:rsidRDefault="00B96F77" w:rsidP="00B96F77">
            <w:pPr>
              <w:spacing w:after="0" w:line="240" w:lineRule="auto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Alcătuirea textelor scrise</w:t>
            </w: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 xml:space="preserve"> 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(monolog, dialog) aparținând diferitelor stiluri funcționale.</w:t>
            </w:r>
          </w:p>
          <w:p w:rsidR="00B96F77" w:rsidRPr="00F85106" w:rsidRDefault="00B96F77" w:rsidP="00B96F77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Expunerea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scrisă a textelor publicistice. Descrierea localității, monumentelor istorice și culturale. (volumul textului pentru expunerea scrisă 60-70 de cuvinte).</w:t>
            </w:r>
          </w:p>
          <w:p w:rsidR="00B96F77" w:rsidRPr="00F85106" w:rsidRDefault="00B96F77" w:rsidP="00B96F77">
            <w:pPr>
              <w:spacing w:after="0" w:line="240" w:lineRule="auto"/>
              <w:jc w:val="both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Scrierea c</w:t>
            </w: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ompunerilor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. Scrierea compunerilor cu caracter narativ, cu elemente de descriere și raționament pe teme moral - etice și sociale. </w:t>
            </w:r>
          </w:p>
          <w:p w:rsidR="00B96F77" w:rsidRPr="00F85106" w:rsidRDefault="00B96F77" w:rsidP="00B96F77">
            <w:pPr>
              <w:spacing w:after="0" w:line="240" w:lineRule="auto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 xml:space="preserve">Articol 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la gazetă</w:t>
            </w: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 xml:space="preserve"> 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cu caracter informativ.</w:t>
            </w:r>
          </w:p>
          <w:p w:rsidR="00D92B12" w:rsidRPr="00F85106" w:rsidRDefault="00D92B12" w:rsidP="00B96F77">
            <w:pPr>
              <w:spacing w:after="0" w:line="240" w:lineRule="auto"/>
              <w:contextualSpacing/>
              <w:jc w:val="both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Traducerea</w:t>
            </w:r>
          </w:p>
          <w:p w:rsidR="00852337" w:rsidRPr="00FF623E" w:rsidRDefault="00932FF3" w:rsidP="00B96F77">
            <w:pPr>
              <w:spacing w:after="0" w:line="240" w:lineRule="auto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F623E">
              <w:rPr>
                <w:rFonts w:ascii="Cambria Math" w:hAnsi="Cambria Math" w:cs="Arial"/>
                <w:sz w:val="24"/>
                <w:szCs w:val="24"/>
                <w:lang w:val="ro-RO"/>
              </w:rPr>
              <w:t>Traducerea din limba ucrai</w:t>
            </w:r>
            <w:r w:rsidR="00852337" w:rsidRPr="00FF623E">
              <w:rPr>
                <w:rFonts w:ascii="Cambria Math" w:hAnsi="Cambria Math" w:cs="Arial"/>
                <w:sz w:val="24"/>
                <w:szCs w:val="24"/>
                <w:lang w:val="ro-RO"/>
              </w:rPr>
              <w:t>neană în li</w:t>
            </w:r>
            <w:r w:rsidR="00FF623E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mba română texte cu elemente de </w:t>
            </w:r>
            <w:r w:rsidR="00852337" w:rsidRPr="00FF623E">
              <w:rPr>
                <w:rFonts w:ascii="Cambria Math" w:hAnsi="Cambria Math" w:cs="Arial"/>
                <w:sz w:val="24"/>
                <w:szCs w:val="24"/>
                <w:lang w:val="ro-RO"/>
              </w:rPr>
              <w:t>descriere</w:t>
            </w:r>
            <w:r w:rsidR="00FF623E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</w:t>
            </w:r>
            <w:r w:rsidR="00852337" w:rsidRPr="00FF623E">
              <w:rPr>
                <w:rFonts w:ascii="Cambria Math" w:hAnsi="Cambria Math" w:cs="Arial"/>
                <w:sz w:val="24"/>
                <w:szCs w:val="24"/>
                <w:lang w:val="ro-RO"/>
              </w:rPr>
              <w:t>(localități, monumente istorice și culturale). Traducerea textelor științifice și publicistice.</w:t>
            </w:r>
          </w:p>
          <w:p w:rsidR="00D92B12" w:rsidRPr="00F85106" w:rsidRDefault="00D92B12" w:rsidP="00B96F77">
            <w:pPr>
              <w:spacing w:after="0" w:line="240" w:lineRule="auto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</w:tc>
        <w:tc>
          <w:tcPr>
            <w:tcW w:w="5493" w:type="dxa"/>
            <w:gridSpan w:val="2"/>
            <w:shd w:val="clear" w:color="auto" w:fill="FFFFFF"/>
          </w:tcPr>
          <w:p w:rsidR="00B96F77" w:rsidRPr="00F85106" w:rsidRDefault="00B96F77" w:rsidP="00B96F77">
            <w:pPr>
              <w:numPr>
                <w:ilvl w:val="0"/>
                <w:numId w:val="19"/>
              </w:numPr>
              <w:tabs>
                <w:tab w:val="left" w:pos="251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alcătuiască dialoguri și monologuri, ținând cont de succesiunea replicilor;</w:t>
            </w:r>
          </w:p>
          <w:p w:rsidR="00B96F77" w:rsidRPr="00F85106" w:rsidRDefault="00B96F77" w:rsidP="00B96F77">
            <w:pPr>
              <w:numPr>
                <w:ilvl w:val="0"/>
                <w:numId w:val="19"/>
              </w:numPr>
              <w:tabs>
                <w:tab w:val="left" w:pos="251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utilizeze corect semnele de punctuație la dialog;</w:t>
            </w:r>
          </w:p>
          <w:p w:rsidR="00B96F77" w:rsidRPr="00F85106" w:rsidRDefault="00B96F77" w:rsidP="00B96F77">
            <w:pPr>
              <w:numPr>
                <w:ilvl w:val="0"/>
                <w:numId w:val="19"/>
              </w:numPr>
              <w:tabs>
                <w:tab w:val="left" w:pos="251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alcătuiască expuneri în care să se exprime concis, corect și expresiv;</w:t>
            </w:r>
          </w:p>
          <w:p w:rsidR="00B96F77" w:rsidRPr="00F85106" w:rsidRDefault="00B96F77" w:rsidP="00B96F77">
            <w:pPr>
              <w:numPr>
                <w:ilvl w:val="0"/>
                <w:numId w:val="19"/>
              </w:numPr>
              <w:tabs>
                <w:tab w:val="left" w:pos="251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alcătuiască compuneri, ținând cont de părțile componente ale ei.</w:t>
            </w:r>
          </w:p>
          <w:p w:rsidR="00B96F77" w:rsidRDefault="00B96F77" w:rsidP="00B96F77">
            <w:pPr>
              <w:numPr>
                <w:ilvl w:val="0"/>
                <w:numId w:val="19"/>
              </w:numPr>
              <w:tabs>
                <w:tab w:val="left" w:pos="251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alcătuiască articole la gazetă, folosind mijloacele lingvistice potrivite.</w:t>
            </w:r>
          </w:p>
          <w:p w:rsidR="00FF623E" w:rsidRDefault="00FF623E" w:rsidP="00FF623E">
            <w:pPr>
              <w:tabs>
                <w:tab w:val="left" w:pos="251"/>
              </w:tabs>
              <w:spacing w:after="0" w:line="240" w:lineRule="auto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FF623E" w:rsidRDefault="00FF623E" w:rsidP="00FF623E">
            <w:pPr>
              <w:tabs>
                <w:tab w:val="left" w:pos="251"/>
              </w:tabs>
              <w:spacing w:after="0" w:line="240" w:lineRule="auto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FF623E" w:rsidRDefault="00FF623E" w:rsidP="00FF623E">
            <w:pPr>
              <w:tabs>
                <w:tab w:val="left" w:pos="251"/>
              </w:tabs>
              <w:spacing w:after="0" w:line="240" w:lineRule="auto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FF623E" w:rsidRDefault="00FF623E" w:rsidP="00FF623E">
            <w:pPr>
              <w:tabs>
                <w:tab w:val="left" w:pos="251"/>
              </w:tabs>
              <w:spacing w:after="0" w:line="240" w:lineRule="auto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FF623E" w:rsidRDefault="00FF623E" w:rsidP="00FF623E">
            <w:pPr>
              <w:tabs>
                <w:tab w:val="left" w:pos="251"/>
              </w:tabs>
              <w:spacing w:after="0" w:line="240" w:lineRule="auto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FF623E" w:rsidRDefault="00FF623E" w:rsidP="00FF623E">
            <w:pPr>
              <w:tabs>
                <w:tab w:val="left" w:pos="251"/>
              </w:tabs>
              <w:spacing w:after="0" w:line="240" w:lineRule="auto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FF623E" w:rsidRDefault="00FF623E" w:rsidP="00FF623E">
            <w:pPr>
              <w:tabs>
                <w:tab w:val="left" w:pos="251"/>
              </w:tabs>
              <w:spacing w:after="0" w:line="240" w:lineRule="auto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FF623E" w:rsidRPr="00F85106" w:rsidRDefault="00FF623E" w:rsidP="00FF623E">
            <w:pPr>
              <w:tabs>
                <w:tab w:val="left" w:pos="251"/>
              </w:tabs>
              <w:spacing w:after="0" w:line="240" w:lineRule="auto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BC48EF" w:rsidRPr="00F85106" w:rsidRDefault="00852337" w:rsidP="00BC48EF">
            <w:pPr>
              <w:pStyle w:val="a8"/>
              <w:numPr>
                <w:ilvl w:val="0"/>
                <w:numId w:val="19"/>
              </w:numPr>
              <w:tabs>
                <w:tab w:val="left" w:pos="251"/>
              </w:tabs>
              <w:spacing w:after="0" w:line="240" w:lineRule="auto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/>
              </w:rPr>
              <w:t xml:space="preserve">să traducă </w:t>
            </w:r>
            <w:r w:rsidR="00BC48EF"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texte cu elemente de descriere(localități, monumente istorice și culturale). Traducerea textelor științifice și publicistice.</w:t>
            </w:r>
          </w:p>
          <w:p w:rsidR="00D92B12" w:rsidRPr="00F85106" w:rsidRDefault="00D92B12" w:rsidP="00B96F77">
            <w:pPr>
              <w:tabs>
                <w:tab w:val="left" w:pos="251"/>
              </w:tabs>
              <w:spacing w:after="0" w:line="240" w:lineRule="auto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</w:tc>
      </w:tr>
      <w:tr w:rsidR="00B96F77" w:rsidRPr="00F85106" w:rsidTr="00BC48EF">
        <w:tc>
          <w:tcPr>
            <w:tcW w:w="563" w:type="dxa"/>
            <w:shd w:val="clear" w:color="auto" w:fill="A6A6A6"/>
          </w:tcPr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</w:tc>
        <w:tc>
          <w:tcPr>
            <w:tcW w:w="9291" w:type="dxa"/>
            <w:gridSpan w:val="4"/>
            <w:shd w:val="clear" w:color="auto" w:fill="F2F2F2"/>
          </w:tcPr>
          <w:p w:rsidR="00B96F77" w:rsidRPr="00F85106" w:rsidRDefault="009B7607" w:rsidP="001B4883">
            <w:pPr>
              <w:tabs>
                <w:tab w:val="left" w:pos="3540"/>
                <w:tab w:val="center" w:pos="6736"/>
              </w:tabs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 w:eastAsia="uk-UA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 w:eastAsia="uk-UA"/>
              </w:rPr>
              <w:tab/>
              <w:t xml:space="preserve"> </w:t>
            </w:r>
            <w:r w:rsidR="00B96F77" w:rsidRPr="00F85106">
              <w:rPr>
                <w:rFonts w:ascii="Cambria Math" w:hAnsi="Cambria Math" w:cs="Arial"/>
                <w:b/>
                <w:sz w:val="24"/>
                <w:szCs w:val="24"/>
                <w:lang w:val="ro-RO" w:eastAsia="uk-UA"/>
              </w:rPr>
              <w:t>Limba (</w:t>
            </w:r>
            <w:r w:rsidR="00932FF3" w:rsidRPr="00F85106">
              <w:rPr>
                <w:rFonts w:ascii="Cambria Math" w:hAnsi="Cambria Math" w:cs="Arial"/>
                <w:b/>
                <w:sz w:val="24"/>
                <w:szCs w:val="24"/>
                <w:lang w:val="ro-RO" w:eastAsia="uk-UA"/>
              </w:rPr>
              <w:t>30 de ore</w:t>
            </w:r>
            <w:r w:rsidR="00B96F77" w:rsidRPr="00F85106">
              <w:rPr>
                <w:rFonts w:ascii="Cambria Math" w:hAnsi="Cambria Math" w:cs="Arial"/>
                <w:b/>
                <w:sz w:val="24"/>
                <w:szCs w:val="24"/>
                <w:lang w:val="ro-RO" w:eastAsia="uk-UA"/>
              </w:rPr>
              <w:t>)</w:t>
            </w:r>
          </w:p>
        </w:tc>
      </w:tr>
      <w:tr w:rsidR="00B96F77" w:rsidRPr="002E243A" w:rsidTr="00BC48EF">
        <w:tc>
          <w:tcPr>
            <w:tcW w:w="563" w:type="dxa"/>
            <w:shd w:val="clear" w:color="auto" w:fill="A6A6A6"/>
          </w:tcPr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uk-UA"/>
              </w:rPr>
              <w:t xml:space="preserve">  </w:t>
            </w:r>
          </w:p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uk-UA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uk-UA"/>
              </w:rPr>
              <w:t xml:space="preserve">   </w:t>
            </w:r>
          </w:p>
          <w:p w:rsidR="00B96F77" w:rsidRPr="00F85106" w:rsidRDefault="00B96F77" w:rsidP="00B96F77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</w:tc>
        <w:tc>
          <w:tcPr>
            <w:tcW w:w="4507" w:type="dxa"/>
            <w:gridSpan w:val="3"/>
          </w:tcPr>
          <w:p w:rsidR="00DC3B63" w:rsidRPr="00F85106" w:rsidRDefault="001B4883" w:rsidP="00B96F77">
            <w:pPr>
              <w:spacing w:after="0" w:line="240" w:lineRule="auto"/>
              <w:jc w:val="both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lastRenderedPageBreak/>
              <w:t xml:space="preserve">Repetarea materialului studiat în clasele </w:t>
            </w:r>
          </w:p>
          <w:p w:rsidR="00B96F77" w:rsidRPr="00F85106" w:rsidRDefault="001B4883" w:rsidP="00B96F77">
            <w:pPr>
              <w:spacing w:after="0" w:line="240" w:lineRule="auto"/>
              <w:jc w:val="both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 xml:space="preserve">6-7 </w:t>
            </w:r>
          </w:p>
          <w:p w:rsidR="001B4883" w:rsidRPr="00F85106" w:rsidRDefault="001B4883" w:rsidP="009B7607">
            <w:pPr>
              <w:spacing w:after="0" w:line="240" w:lineRule="auto"/>
              <w:ind w:left="60" w:right="216"/>
              <w:jc w:val="both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9B7607" w:rsidRPr="00F85106" w:rsidRDefault="009B7607" w:rsidP="009B7607">
            <w:pPr>
              <w:spacing w:after="0" w:line="240" w:lineRule="auto"/>
              <w:ind w:left="60" w:right="216"/>
              <w:jc w:val="both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Sintaxa. Punctuația. Stilistica</w:t>
            </w:r>
          </w:p>
          <w:p w:rsidR="009B7607" w:rsidRPr="00F85106" w:rsidRDefault="009B7607" w:rsidP="009B7607">
            <w:pPr>
              <w:spacing w:after="0" w:line="240" w:lineRule="auto"/>
              <w:ind w:left="60" w:right="216"/>
              <w:jc w:val="both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Textul</w:t>
            </w:r>
          </w:p>
          <w:p w:rsidR="009B7607" w:rsidRPr="00407644" w:rsidRDefault="009B7607" w:rsidP="009B7607">
            <w:pPr>
              <w:spacing w:after="0" w:line="240" w:lineRule="auto"/>
              <w:ind w:left="60" w:right="216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407644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Informația emotivă neexprimată în text. Ordinea cuvintelor și intonația ca instrument al legăturii de sens a propozițiilor în texte. Ordinea directă a </w:t>
            </w:r>
            <w:r w:rsidRPr="00407644">
              <w:rPr>
                <w:rFonts w:ascii="Cambria Math" w:hAnsi="Cambria Math" w:cs="Arial"/>
                <w:sz w:val="24"/>
                <w:szCs w:val="24"/>
                <w:lang w:val="ro-RO"/>
              </w:rPr>
              <w:lastRenderedPageBreak/>
              <w:t>cuvintelor în propoziții – (la început – ceea ce este cunoscut, la sfârșit – ceea ce este nou). Legătura dintre propoziții în text. Cuvintele incidente ca instrument de legătură a propozițiilor în text. Particularitățile stilului științific.</w:t>
            </w:r>
          </w:p>
          <w:p w:rsidR="009B7607" w:rsidRPr="00407644" w:rsidRDefault="009B7607" w:rsidP="009B7607">
            <w:pPr>
              <w:spacing w:after="0" w:line="240" w:lineRule="auto"/>
              <w:ind w:left="60" w:right="216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9B7607" w:rsidRPr="00F85106" w:rsidRDefault="009B7607" w:rsidP="009B7607">
            <w:pPr>
              <w:spacing w:after="0" w:line="240" w:lineRule="auto"/>
              <w:ind w:left="60" w:right="216"/>
              <w:jc w:val="both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Propoziția și părțile de propoziție</w:t>
            </w:r>
          </w:p>
          <w:p w:rsidR="009B7607" w:rsidRPr="00407644" w:rsidRDefault="009B7607" w:rsidP="009B7607">
            <w:pPr>
              <w:spacing w:after="0" w:line="240" w:lineRule="auto"/>
              <w:ind w:left="60" w:right="216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407644">
              <w:rPr>
                <w:rFonts w:ascii="Cambria Math" w:hAnsi="Cambria Math" w:cs="Arial"/>
                <w:sz w:val="24"/>
                <w:szCs w:val="24"/>
                <w:lang w:val="ro-RO"/>
              </w:rPr>
              <w:t>Părți principale ale propoziției: predicatul și subiectul</w:t>
            </w:r>
            <w:r w:rsidR="00407644">
              <w:rPr>
                <w:rFonts w:ascii="Cambria Math" w:hAnsi="Cambria Math" w:cs="Arial"/>
                <w:sz w:val="24"/>
                <w:szCs w:val="24"/>
                <w:lang w:val="ro-RO"/>
              </w:rPr>
              <w:t>.</w:t>
            </w:r>
          </w:p>
          <w:p w:rsidR="009B7607" w:rsidRPr="00407644" w:rsidRDefault="009B7607" w:rsidP="009B7607">
            <w:pPr>
              <w:spacing w:after="0" w:line="240" w:lineRule="auto"/>
              <w:ind w:left="60" w:right="216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407644">
              <w:rPr>
                <w:rFonts w:ascii="Cambria Math" w:hAnsi="Cambria Math" w:cs="Arial"/>
                <w:sz w:val="24"/>
                <w:szCs w:val="24"/>
                <w:lang w:val="ro-RO"/>
              </w:rPr>
              <w:t>Părțile multiple ale propoziției</w:t>
            </w:r>
            <w:r w:rsidR="00407644">
              <w:rPr>
                <w:rFonts w:ascii="Cambria Math" w:hAnsi="Cambria Math" w:cs="Arial"/>
                <w:sz w:val="24"/>
                <w:szCs w:val="24"/>
                <w:lang w:val="ro-RO"/>
              </w:rPr>
              <w:t>.</w:t>
            </w:r>
          </w:p>
          <w:p w:rsidR="009B7607" w:rsidRPr="00407644" w:rsidRDefault="009B7607" w:rsidP="009B7607">
            <w:pPr>
              <w:spacing w:after="0" w:line="240" w:lineRule="auto"/>
              <w:ind w:left="60" w:right="216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407644">
              <w:rPr>
                <w:rFonts w:ascii="Cambria Math" w:hAnsi="Cambria Math" w:cs="Arial"/>
                <w:sz w:val="24"/>
                <w:szCs w:val="24"/>
                <w:lang w:val="ro-RO"/>
              </w:rPr>
              <w:t>Cuvinte generalizatoare la părți multiple. Semnele de punctuație la părțile multiple și la cuvintele generalizatoare.</w:t>
            </w:r>
          </w:p>
          <w:p w:rsidR="009B7607" w:rsidRPr="00407644" w:rsidRDefault="009B7607" w:rsidP="009B7607">
            <w:pPr>
              <w:spacing w:after="0" w:line="240" w:lineRule="auto"/>
              <w:ind w:left="60" w:right="216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407644">
              <w:rPr>
                <w:rFonts w:ascii="Cambria Math" w:hAnsi="Cambria Math" w:cs="Arial"/>
                <w:sz w:val="24"/>
                <w:szCs w:val="24"/>
                <w:lang w:val="ro-RO"/>
              </w:rPr>
              <w:t>Părți secundare de propoziție izolate</w:t>
            </w:r>
            <w:r w:rsidR="00407644">
              <w:rPr>
                <w:rFonts w:ascii="Cambria Math" w:hAnsi="Cambria Math" w:cs="Arial"/>
                <w:sz w:val="24"/>
                <w:szCs w:val="24"/>
                <w:lang w:val="ro-RO"/>
              </w:rPr>
              <w:t>.</w:t>
            </w:r>
          </w:p>
          <w:p w:rsidR="009B7607" w:rsidRPr="00407644" w:rsidRDefault="009B7607" w:rsidP="009B7607">
            <w:pPr>
              <w:tabs>
                <w:tab w:val="left" w:pos="1125"/>
              </w:tabs>
              <w:spacing w:after="0" w:line="240" w:lineRule="auto"/>
              <w:ind w:left="60" w:right="216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407644">
              <w:rPr>
                <w:rFonts w:ascii="Cambria Math" w:hAnsi="Cambria Math" w:cs="Arial"/>
                <w:sz w:val="24"/>
                <w:szCs w:val="24"/>
                <w:lang w:val="ro-RO"/>
              </w:rPr>
              <w:t>Noțiuni despre părți secundare de propoziție. Ordinea cuvintelor și intonația în propo</w:t>
            </w:r>
            <w:r w:rsidR="00407644">
              <w:rPr>
                <w:rFonts w:ascii="Cambria Math" w:hAnsi="Cambria Math" w:cs="Arial"/>
                <w:sz w:val="24"/>
                <w:szCs w:val="24"/>
                <w:lang w:val="ro-RO"/>
              </w:rPr>
              <w:t>zițiile cu părți izolate.</w:t>
            </w:r>
            <w:r w:rsidRPr="00407644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Atribute izolate. Comple</w:t>
            </w:r>
            <w:r w:rsidR="00407644">
              <w:rPr>
                <w:rFonts w:ascii="Cambria Math" w:hAnsi="Cambria Math" w:cs="Arial"/>
                <w:sz w:val="24"/>
                <w:szCs w:val="24"/>
                <w:lang w:val="ro-RO"/>
              </w:rPr>
              <w:t>mente circum-stanțiale (de timp</w:t>
            </w:r>
            <w:r w:rsidRPr="00407644">
              <w:rPr>
                <w:rFonts w:ascii="Cambria Math" w:hAnsi="Cambria Math" w:cs="Arial"/>
                <w:sz w:val="24"/>
                <w:szCs w:val="24"/>
                <w:lang w:val="ro-RO"/>
              </w:rPr>
              <w:t>, de loc) izolate. Semne de punctuație în propoziții cu părți izolate.</w:t>
            </w:r>
          </w:p>
          <w:p w:rsidR="009B7607" w:rsidRPr="00F85106" w:rsidRDefault="009B7607" w:rsidP="009B7607">
            <w:pPr>
              <w:tabs>
                <w:tab w:val="left" w:pos="1125"/>
              </w:tabs>
              <w:spacing w:after="0" w:line="240" w:lineRule="auto"/>
              <w:ind w:left="60" w:right="216"/>
              <w:jc w:val="both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9B7607" w:rsidRPr="00F85106" w:rsidRDefault="009B7607" w:rsidP="009B7607">
            <w:pPr>
              <w:tabs>
                <w:tab w:val="left" w:pos="1125"/>
              </w:tabs>
              <w:spacing w:after="0" w:line="240" w:lineRule="auto"/>
              <w:ind w:right="216"/>
              <w:jc w:val="both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 xml:space="preserve">Propoziții monomembre </w:t>
            </w: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ab/>
            </w:r>
          </w:p>
          <w:p w:rsidR="009B7607" w:rsidRPr="00407644" w:rsidRDefault="009B7607" w:rsidP="009B7607">
            <w:pPr>
              <w:spacing w:after="0" w:line="240" w:lineRule="auto"/>
              <w:ind w:left="60" w:right="216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407644">
              <w:rPr>
                <w:rFonts w:ascii="Cambria Math" w:hAnsi="Cambria Math" w:cs="Arial"/>
                <w:sz w:val="24"/>
                <w:szCs w:val="24"/>
                <w:lang w:val="ro-RO"/>
              </w:rPr>
              <w:t>Propoziții monomembre numai cu subiect sau numai cu predicat.</w:t>
            </w:r>
          </w:p>
          <w:p w:rsidR="009B7607" w:rsidRPr="00F85106" w:rsidRDefault="009B7607" w:rsidP="009B7607">
            <w:pPr>
              <w:spacing w:after="0" w:line="240" w:lineRule="auto"/>
              <w:ind w:left="60" w:right="216"/>
              <w:jc w:val="both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9B7607" w:rsidRPr="00F85106" w:rsidRDefault="009B7607" w:rsidP="009B7607">
            <w:pPr>
              <w:spacing w:after="0" w:line="240" w:lineRule="auto"/>
              <w:ind w:left="60" w:right="216"/>
              <w:jc w:val="both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Cuvintele incidente și expresiile incidente</w:t>
            </w:r>
          </w:p>
          <w:p w:rsidR="009B7607" w:rsidRPr="00407644" w:rsidRDefault="009B7607" w:rsidP="009B7607">
            <w:pPr>
              <w:spacing w:after="0" w:line="240" w:lineRule="auto"/>
              <w:ind w:left="60" w:right="216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407644">
              <w:rPr>
                <w:rFonts w:ascii="Cambria Math" w:hAnsi="Cambria Math" w:cs="Arial"/>
                <w:sz w:val="24"/>
                <w:szCs w:val="24"/>
                <w:lang w:val="ro-RO"/>
              </w:rPr>
              <w:t>Cuvintele incidente și expresiile incidente, rolul lor în propoziție. Cele mai întrebuințate cuvinte și expresii care apar în rol de incidente. Semnele de punctuație la cuvinte cu părți incidente.</w:t>
            </w:r>
          </w:p>
          <w:p w:rsidR="009B7607" w:rsidRPr="00F85106" w:rsidRDefault="009B7607" w:rsidP="00407644">
            <w:pPr>
              <w:spacing w:after="0" w:line="240" w:lineRule="auto"/>
              <w:ind w:right="216"/>
              <w:jc w:val="both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both"/>
              <w:rPr>
                <w:rFonts w:ascii="Cambria Math" w:hAnsi="Cambria Math" w:cs="Arial"/>
                <w:b/>
                <w:i/>
                <w:sz w:val="24"/>
                <w:szCs w:val="24"/>
                <w:lang w:val="ro-RO" w:eastAsia="uk-UA"/>
              </w:rPr>
            </w:pP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 w:eastAsia="uk-UA"/>
              </w:rPr>
              <w:t>Vorbirea  directă  şi  indirectă</w:t>
            </w:r>
          </w:p>
          <w:p w:rsidR="00B96F77" w:rsidRPr="00407644" w:rsidRDefault="00B96F77" w:rsidP="00B96F77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 w:eastAsia="uk-UA"/>
              </w:rPr>
            </w:pPr>
            <w:r w:rsidRPr="00407644">
              <w:rPr>
                <w:rFonts w:ascii="Cambria Math" w:hAnsi="Cambria Math" w:cs="Arial"/>
                <w:sz w:val="24"/>
                <w:szCs w:val="24"/>
                <w:lang w:val="ro-RO" w:eastAsia="uk-UA"/>
              </w:rPr>
              <w:t xml:space="preserve">Vorbirea  indirectă  ca  mijloc  de  a  transmite  vorbirea  unei  persoane (persoana a treia). Înlocuirea  vorbirii  directe  cu  vorbire  indirectă. Conjuncţiile  în  fraza cu vorbire  directă: că, pentru că;  înlocuirea  prin  vorbire  indirectă. </w:t>
            </w:r>
          </w:p>
          <w:p w:rsidR="00B96F77" w:rsidRPr="00F85106" w:rsidRDefault="00B96F77" w:rsidP="00B96F77">
            <w:pPr>
              <w:spacing w:after="0" w:line="240" w:lineRule="auto"/>
              <w:jc w:val="both"/>
              <w:rPr>
                <w:rFonts w:ascii="Cambria Math" w:hAnsi="Cambria Math" w:cs="Arial"/>
                <w:b/>
                <w:sz w:val="24"/>
                <w:szCs w:val="24"/>
                <w:lang w:val="ro-RO" w:eastAsia="uk-UA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both"/>
              <w:rPr>
                <w:rFonts w:ascii="Cambria Math" w:hAnsi="Cambria Math" w:cs="Arial"/>
                <w:b/>
                <w:sz w:val="24"/>
                <w:szCs w:val="24"/>
                <w:lang w:val="ro-RO" w:eastAsia="uk-UA"/>
              </w:rPr>
            </w:pPr>
          </w:p>
          <w:p w:rsidR="00407644" w:rsidRPr="00F85106" w:rsidRDefault="00407644" w:rsidP="00407644">
            <w:pPr>
              <w:spacing w:after="0" w:line="240" w:lineRule="auto"/>
              <w:ind w:left="60" w:right="216"/>
              <w:jc w:val="both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 xml:space="preserve">Semnele de punctuație </w:t>
            </w:r>
            <w:r w:rsidRPr="00407644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la vorbirea directă, care se află după cuvintele </w:t>
            </w:r>
            <w:r w:rsidRPr="00407644">
              <w:rPr>
                <w:rFonts w:ascii="Cambria Math" w:hAnsi="Cambria Math" w:cs="Arial"/>
                <w:sz w:val="24"/>
                <w:szCs w:val="24"/>
                <w:lang w:val="ro-RO"/>
              </w:rPr>
              <w:lastRenderedPageBreak/>
              <w:t>autorului și înaintea cuvintelor autorului. Transformarea vorbirii directe în vorbire indirectă.</w:t>
            </w:r>
          </w:p>
          <w:p w:rsidR="00407644" w:rsidRPr="00F85106" w:rsidRDefault="00407644" w:rsidP="00407644">
            <w:pPr>
              <w:spacing w:after="0" w:line="240" w:lineRule="auto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both"/>
              <w:rPr>
                <w:rFonts w:ascii="Cambria Math" w:hAnsi="Cambria Math" w:cs="Arial"/>
                <w:b/>
                <w:sz w:val="24"/>
                <w:szCs w:val="24"/>
                <w:lang w:val="ro-RO" w:eastAsia="uk-UA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both"/>
              <w:rPr>
                <w:rFonts w:ascii="Cambria Math" w:hAnsi="Cambria Math" w:cs="Arial"/>
                <w:b/>
                <w:sz w:val="24"/>
                <w:szCs w:val="24"/>
                <w:lang w:val="ro-RO" w:eastAsia="uk-UA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both"/>
              <w:rPr>
                <w:rFonts w:ascii="Cambria Math" w:hAnsi="Cambria Math" w:cs="Arial"/>
                <w:b/>
                <w:sz w:val="24"/>
                <w:szCs w:val="24"/>
                <w:lang w:val="ro-RO" w:eastAsia="uk-UA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both"/>
              <w:rPr>
                <w:rFonts w:ascii="Cambria Math" w:hAnsi="Cambria Math" w:cs="Arial"/>
                <w:b/>
                <w:sz w:val="24"/>
                <w:szCs w:val="24"/>
                <w:lang w:val="ro-RO" w:eastAsia="uk-UA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both"/>
              <w:rPr>
                <w:rFonts w:ascii="Cambria Math" w:hAnsi="Cambria Math" w:cs="Arial"/>
                <w:b/>
                <w:sz w:val="24"/>
                <w:szCs w:val="24"/>
                <w:lang w:val="ro-RO" w:eastAsia="uk-UA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both"/>
              <w:rPr>
                <w:rFonts w:ascii="Cambria Math" w:hAnsi="Cambria Math" w:cs="Arial"/>
                <w:b/>
                <w:sz w:val="24"/>
                <w:szCs w:val="24"/>
                <w:lang w:val="ro-RO" w:eastAsia="uk-UA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both"/>
              <w:rPr>
                <w:rFonts w:ascii="Cambria Math" w:hAnsi="Cambria Math" w:cs="Arial"/>
                <w:b/>
                <w:sz w:val="24"/>
                <w:szCs w:val="24"/>
                <w:lang w:val="ro-RO" w:eastAsia="uk-UA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both"/>
              <w:rPr>
                <w:rFonts w:ascii="Cambria Math" w:hAnsi="Cambria Math" w:cs="Arial"/>
                <w:b/>
                <w:sz w:val="24"/>
                <w:szCs w:val="24"/>
                <w:lang w:val="ro-RO" w:eastAsia="uk-UA"/>
              </w:rPr>
            </w:pPr>
          </w:p>
          <w:p w:rsidR="00B96F77" w:rsidRPr="00F85106" w:rsidRDefault="00B96F77" w:rsidP="00B96F77">
            <w:pPr>
              <w:spacing w:after="0" w:line="240" w:lineRule="auto"/>
              <w:jc w:val="both"/>
              <w:rPr>
                <w:rFonts w:ascii="Cambria Math" w:hAnsi="Cambria Math" w:cs="Arial"/>
                <w:b/>
                <w:sz w:val="24"/>
                <w:szCs w:val="24"/>
                <w:lang w:val="ro-RO" w:eastAsia="uk-UA"/>
              </w:rPr>
            </w:pPr>
          </w:p>
          <w:p w:rsidR="00B96F77" w:rsidRPr="00F85106" w:rsidRDefault="00B96F77" w:rsidP="00B96F77">
            <w:pPr>
              <w:spacing w:after="0" w:line="240" w:lineRule="auto"/>
              <w:ind w:right="20"/>
              <w:jc w:val="both"/>
              <w:rPr>
                <w:rFonts w:ascii="Cambria Math" w:hAnsi="Cambria Math" w:cs="Arial"/>
                <w:b/>
                <w:i/>
                <w:sz w:val="24"/>
                <w:szCs w:val="24"/>
                <w:lang w:val="ro-RO" w:eastAsia="uk-UA"/>
              </w:rPr>
            </w:pPr>
          </w:p>
        </w:tc>
        <w:tc>
          <w:tcPr>
            <w:tcW w:w="4784" w:type="dxa"/>
          </w:tcPr>
          <w:p w:rsidR="00B96F77" w:rsidRPr="00F85106" w:rsidRDefault="00B96F77" w:rsidP="00B96F77">
            <w:pPr>
              <w:numPr>
                <w:ilvl w:val="0"/>
                <w:numId w:val="15"/>
              </w:numPr>
              <w:tabs>
                <w:tab w:val="left" w:pos="251"/>
                <w:tab w:val="num" w:pos="720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 w:eastAsia="uk-UA"/>
              </w:rPr>
            </w:pPr>
            <w:r w:rsidRPr="00F85106">
              <w:rPr>
                <w:rFonts w:ascii="Cambria Math" w:hAnsi="Cambria Math"/>
                <w:sz w:val="24"/>
                <w:szCs w:val="24"/>
                <w:lang w:val="ro-RO" w:eastAsia="uk-UA"/>
              </w:rPr>
              <w:lastRenderedPageBreak/>
              <w:t>să deosebească cuvintele care se referă la diferite părți de vorbire cuvinte de legătură;</w:t>
            </w:r>
          </w:p>
          <w:p w:rsidR="00B96F77" w:rsidRPr="00F85106" w:rsidRDefault="00B96F77" w:rsidP="00B96F77">
            <w:pPr>
              <w:numPr>
                <w:ilvl w:val="0"/>
                <w:numId w:val="15"/>
              </w:numPr>
              <w:tabs>
                <w:tab w:val="left" w:pos="251"/>
                <w:tab w:val="num" w:pos="720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 w:eastAsia="uk-UA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 w:eastAsia="uk-UA"/>
              </w:rPr>
              <w:t>să pronunțe corect cuvintele care aparțin diferitor părți de vorbire;</w:t>
            </w:r>
          </w:p>
          <w:p w:rsidR="00B96F77" w:rsidRPr="00F85106" w:rsidRDefault="00B96F77" w:rsidP="00B96F77">
            <w:pPr>
              <w:numPr>
                <w:ilvl w:val="0"/>
                <w:numId w:val="15"/>
              </w:numPr>
              <w:tabs>
                <w:tab w:val="left" w:pos="251"/>
                <w:tab w:val="num" w:pos="720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 w:eastAsia="uk-UA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 w:eastAsia="uk-UA"/>
              </w:rPr>
              <w:t>să formeze forma necesară a cuvântului</w:t>
            </w:r>
            <w:r w:rsidR="00CB5E40">
              <w:rPr>
                <w:rFonts w:ascii="Cambria Math" w:hAnsi="Cambria Math" w:cs="Arial"/>
                <w:sz w:val="24"/>
                <w:szCs w:val="24"/>
                <w:lang w:val="ro-RO" w:eastAsia="uk-UA"/>
              </w:rPr>
              <w:t xml:space="preserve"> 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 w:eastAsia="uk-UA"/>
              </w:rPr>
              <w:t>(după model,</w:t>
            </w:r>
            <w:r w:rsidR="00CB5E40">
              <w:rPr>
                <w:rFonts w:ascii="Cambria Math" w:hAnsi="Cambria Math" w:cs="Arial"/>
                <w:sz w:val="24"/>
                <w:szCs w:val="24"/>
                <w:lang w:val="ro-RO" w:eastAsia="uk-UA"/>
              </w:rPr>
              <w:t xml:space="preserve"> 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 w:eastAsia="uk-UA"/>
              </w:rPr>
              <w:t>după întrebări);</w:t>
            </w:r>
          </w:p>
          <w:p w:rsidR="00B96F77" w:rsidRPr="00F85106" w:rsidRDefault="00B96F77" w:rsidP="00B96F77">
            <w:pPr>
              <w:numPr>
                <w:ilvl w:val="0"/>
                <w:numId w:val="15"/>
              </w:numPr>
              <w:tabs>
                <w:tab w:val="left" w:pos="251"/>
                <w:tab w:val="num" w:pos="720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 w:eastAsia="uk-UA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 w:eastAsia="uk-UA"/>
              </w:rPr>
              <w:t>să găsească exemple de ortografiere a cuvintelor conform regulii date;</w:t>
            </w:r>
          </w:p>
          <w:p w:rsidR="00B96F77" w:rsidRPr="00F85106" w:rsidRDefault="00B96F77" w:rsidP="00B96F77">
            <w:pPr>
              <w:numPr>
                <w:ilvl w:val="0"/>
                <w:numId w:val="15"/>
              </w:numPr>
              <w:tabs>
                <w:tab w:val="left" w:pos="251"/>
                <w:tab w:val="num" w:pos="720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 w:eastAsia="uk-UA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 w:eastAsia="uk-UA"/>
              </w:rPr>
              <w:t xml:space="preserve">să compare pronunțarea și scrierea 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 w:eastAsia="uk-UA"/>
              </w:rPr>
              <w:lastRenderedPageBreak/>
              <w:t>cuvintelor ce se referă la diferite părți de vorbire;</w:t>
            </w:r>
          </w:p>
          <w:p w:rsidR="001B4883" w:rsidRPr="00F85106" w:rsidRDefault="00B96F77" w:rsidP="00DC3B63">
            <w:pPr>
              <w:numPr>
                <w:ilvl w:val="0"/>
                <w:numId w:val="15"/>
              </w:numPr>
              <w:tabs>
                <w:tab w:val="left" w:pos="251"/>
                <w:tab w:val="num" w:pos="720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 w:eastAsia="uk-UA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 w:eastAsia="uk-UA"/>
              </w:rPr>
              <w:t xml:space="preserve">să selecteze varianta potrivită care corespunde regulii date;  </w:t>
            </w:r>
          </w:p>
          <w:p w:rsidR="00B96F77" w:rsidRPr="00F85106" w:rsidRDefault="00B96F77" w:rsidP="00B96F77">
            <w:pPr>
              <w:numPr>
                <w:ilvl w:val="0"/>
                <w:numId w:val="15"/>
              </w:numPr>
              <w:tabs>
                <w:tab w:val="left" w:pos="251"/>
                <w:tab w:val="num" w:pos="720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 w:eastAsia="uk-UA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 w:eastAsia="uk-UA"/>
              </w:rPr>
              <w:t>sensul cuvântului în propoziție referitor la o regulă învățată, rolul stilistic în text;</w:t>
            </w:r>
          </w:p>
          <w:p w:rsidR="00B96F77" w:rsidRPr="00F85106" w:rsidRDefault="00B96F77" w:rsidP="00B96F77">
            <w:pPr>
              <w:numPr>
                <w:ilvl w:val="0"/>
                <w:numId w:val="15"/>
              </w:numPr>
              <w:tabs>
                <w:tab w:val="left" w:pos="251"/>
                <w:tab w:val="num" w:pos="720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 w:eastAsia="uk-UA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 w:eastAsia="uk-UA"/>
              </w:rPr>
              <w:t>să alcătuiască îmbinări de cuvinte și propoziții, selectând corect cuvintele care se referă la diferite părți de vorbire;</w:t>
            </w:r>
          </w:p>
          <w:p w:rsidR="00B96F77" w:rsidRPr="00F85106" w:rsidRDefault="00B96F77" w:rsidP="00B96F77">
            <w:pPr>
              <w:numPr>
                <w:ilvl w:val="0"/>
                <w:numId w:val="15"/>
              </w:numPr>
              <w:tabs>
                <w:tab w:val="left" w:pos="251"/>
                <w:tab w:val="num" w:pos="720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 w:eastAsia="uk-UA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 w:eastAsia="uk-UA"/>
              </w:rPr>
              <w:t>să scrie cuvinte din lista de cuvinte pentru memorizare destinate lucrului individual;</w:t>
            </w:r>
          </w:p>
          <w:p w:rsidR="00B96F77" w:rsidRPr="00F85106" w:rsidRDefault="00B96F77" w:rsidP="00B96F77">
            <w:pPr>
              <w:numPr>
                <w:ilvl w:val="0"/>
                <w:numId w:val="15"/>
              </w:numPr>
              <w:tabs>
                <w:tab w:val="left" w:pos="251"/>
                <w:tab w:val="num" w:pos="720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 w:eastAsia="uk-UA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 w:eastAsia="uk-UA"/>
              </w:rPr>
              <w:t>să folosească cuvintele învățate la alcătuirea dialogului și monologului;</w:t>
            </w:r>
          </w:p>
          <w:p w:rsidR="00B96F77" w:rsidRPr="00F85106" w:rsidRDefault="00B96F77" w:rsidP="00B96F77">
            <w:pPr>
              <w:numPr>
                <w:ilvl w:val="0"/>
                <w:numId w:val="15"/>
              </w:numPr>
              <w:tabs>
                <w:tab w:val="left" w:pos="251"/>
                <w:tab w:val="num" w:pos="720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 w:eastAsia="uk-UA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 w:eastAsia="uk-UA"/>
              </w:rPr>
              <w:t>să precizeze corectitudinea folosirii cuvintelor, referitoare la diferite părți de vorbire din text</w:t>
            </w:r>
          </w:p>
          <w:p w:rsidR="00B96F77" w:rsidRPr="00FF623E" w:rsidRDefault="00B96F77" w:rsidP="00FF623E">
            <w:pPr>
              <w:numPr>
                <w:ilvl w:val="0"/>
                <w:numId w:val="15"/>
              </w:numPr>
              <w:tabs>
                <w:tab w:val="left" w:pos="251"/>
                <w:tab w:val="num" w:pos="720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 w:eastAsia="uk-UA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 w:eastAsia="uk-UA"/>
              </w:rPr>
              <w:t>să perfecționeze vorbirea orală și scrisă, corectând greșelile  comise la alcătuirea cuvintelor, la ortografie.</w:t>
            </w:r>
            <w:r w:rsidRPr="00FF623E">
              <w:rPr>
                <w:rFonts w:ascii="Cambria Math" w:hAnsi="Cambria Math" w:cs="Arial"/>
                <w:sz w:val="24"/>
                <w:szCs w:val="24"/>
                <w:lang w:val="ro-RO" w:eastAsia="uk-UA"/>
              </w:rPr>
              <w:t xml:space="preserve"> </w:t>
            </w:r>
          </w:p>
          <w:p w:rsidR="00B96F77" w:rsidRPr="00F85106" w:rsidRDefault="00B96F77" w:rsidP="00B96F77">
            <w:pPr>
              <w:numPr>
                <w:ilvl w:val="0"/>
                <w:numId w:val="15"/>
              </w:numPr>
              <w:tabs>
                <w:tab w:val="left" w:pos="251"/>
                <w:tab w:val="num" w:pos="720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 w:eastAsia="uk-UA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 w:eastAsia="uk-UA"/>
              </w:rPr>
              <w:t xml:space="preserve">să aplice deprinderile la ortografiere a  părților de vorbire; </w:t>
            </w:r>
          </w:p>
          <w:p w:rsidR="00B96F77" w:rsidRPr="00F85106" w:rsidRDefault="00B96F77" w:rsidP="00B96F77">
            <w:pPr>
              <w:tabs>
                <w:tab w:val="left" w:pos="251"/>
              </w:tabs>
              <w:spacing w:after="0" w:line="240" w:lineRule="auto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 w:eastAsia="uk-UA"/>
              </w:rPr>
            </w:pPr>
          </w:p>
          <w:p w:rsidR="00B96F77" w:rsidRPr="00F85106" w:rsidRDefault="00B96F77" w:rsidP="00B96F77">
            <w:pPr>
              <w:numPr>
                <w:ilvl w:val="0"/>
                <w:numId w:val="15"/>
              </w:numPr>
              <w:tabs>
                <w:tab w:val="left" w:pos="251"/>
                <w:tab w:val="num" w:pos="720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 w:eastAsia="uk-UA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 w:eastAsia="uk-UA"/>
              </w:rPr>
              <w:t xml:space="preserve">să identifice propozițiile unite în text cu o legătură reciprocă, să deosebească părțile principale de propoziție de cele secundare; </w:t>
            </w:r>
          </w:p>
          <w:p w:rsidR="00B96F77" w:rsidRPr="00F85106" w:rsidRDefault="00B96F77" w:rsidP="00B96F77">
            <w:pPr>
              <w:numPr>
                <w:ilvl w:val="0"/>
                <w:numId w:val="15"/>
              </w:numPr>
              <w:tabs>
                <w:tab w:val="left" w:pos="251"/>
                <w:tab w:val="num" w:pos="720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 w:eastAsia="uk-UA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 w:eastAsia="uk-UA"/>
              </w:rPr>
              <w:t>să transforme textul științific în text publicictic</w:t>
            </w:r>
            <w:r w:rsidR="00CB5E40">
              <w:rPr>
                <w:rFonts w:ascii="Cambria Math" w:hAnsi="Cambria Math" w:cs="Arial"/>
                <w:sz w:val="24"/>
                <w:szCs w:val="24"/>
                <w:lang w:val="ro-RO" w:eastAsia="uk-UA"/>
              </w:rPr>
              <w:t xml:space="preserve"> 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 w:eastAsia="uk-UA"/>
              </w:rPr>
              <w:t>(de exemplu, un text  despre limba română)</w:t>
            </w:r>
          </w:p>
          <w:p w:rsidR="00B96F77" w:rsidRPr="00F85106" w:rsidRDefault="00B96F77" w:rsidP="00B96F77">
            <w:pPr>
              <w:numPr>
                <w:ilvl w:val="0"/>
                <w:numId w:val="15"/>
              </w:numPr>
              <w:tabs>
                <w:tab w:val="left" w:pos="251"/>
                <w:tab w:val="num" w:pos="720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 w:eastAsia="uk-UA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 w:eastAsia="uk-UA"/>
              </w:rPr>
              <w:t>să transforme propozițiile simple  în propoziții dezvoltate;</w:t>
            </w:r>
          </w:p>
          <w:p w:rsidR="00B96F77" w:rsidRPr="00F85106" w:rsidRDefault="00B96F77" w:rsidP="00B96F77">
            <w:pPr>
              <w:tabs>
                <w:tab w:val="left" w:pos="251"/>
              </w:tabs>
              <w:spacing w:after="0" w:line="240" w:lineRule="auto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 w:eastAsia="uk-UA"/>
              </w:rPr>
            </w:pPr>
          </w:p>
          <w:p w:rsidR="00B96F77" w:rsidRPr="00F85106" w:rsidRDefault="00B96F77" w:rsidP="00B96F77">
            <w:pPr>
              <w:numPr>
                <w:ilvl w:val="0"/>
                <w:numId w:val="15"/>
              </w:numPr>
              <w:tabs>
                <w:tab w:val="left" w:pos="251"/>
                <w:tab w:val="num" w:pos="720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 w:eastAsia="uk-UA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 w:eastAsia="uk-UA"/>
              </w:rPr>
              <w:t>să împartă textul în fragmente și să le întituleze;</w:t>
            </w:r>
          </w:p>
          <w:p w:rsidR="00B96F77" w:rsidRPr="00F85106" w:rsidRDefault="00B96F77" w:rsidP="00B96F77">
            <w:pPr>
              <w:numPr>
                <w:ilvl w:val="0"/>
                <w:numId w:val="15"/>
              </w:numPr>
              <w:tabs>
                <w:tab w:val="left" w:pos="251"/>
                <w:tab w:val="num" w:pos="720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 w:eastAsia="uk-UA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 w:eastAsia="uk-UA"/>
              </w:rPr>
              <w:t>să  explice  rolul  textului,  particu-larităţile  de  sens  ale  cuvintelor  în  propo-ziţie, legătura  reciproca  a  propoziţiilor  în  text; conţinutul  propoziţiilor  cu  cuvinte  generalizatoare, citate; rolul propoziţiilor  subordonatoare; semnele de  punctuaţie  în  propoziţii  de  diferite  tipuri; folosirea  diferitor  construcţii  sintactice în context;</w:t>
            </w:r>
          </w:p>
          <w:p w:rsidR="00B96F77" w:rsidRPr="00F85106" w:rsidRDefault="00B96F77" w:rsidP="00B96F77">
            <w:pPr>
              <w:numPr>
                <w:ilvl w:val="0"/>
                <w:numId w:val="15"/>
              </w:numPr>
              <w:tabs>
                <w:tab w:val="left" w:pos="251"/>
                <w:tab w:val="num" w:pos="720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 w:eastAsia="uk-UA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 w:eastAsia="uk-UA"/>
              </w:rPr>
              <w:t xml:space="preserve">să  pronunţe  cu  intonaţia  corespunzătoare  propoziţii   simple  şi  dezvoltate; </w:t>
            </w:r>
          </w:p>
          <w:p w:rsidR="00B96F77" w:rsidRPr="00F85106" w:rsidRDefault="00B96F77" w:rsidP="00B96F77">
            <w:pPr>
              <w:numPr>
                <w:ilvl w:val="0"/>
                <w:numId w:val="15"/>
              </w:numPr>
              <w:tabs>
                <w:tab w:val="left" w:pos="251"/>
                <w:tab w:val="num" w:pos="720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 w:eastAsia="uk-UA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 w:eastAsia="uk-UA"/>
              </w:rPr>
              <w:t>să  sublinieze  cu  ajutorul  itonaţiei  legătura  de  sens  a  propoziţiilor  în  vorbirea  orală; cuvintele  şi  expresiile  care  ajută la  înţelegerea  profundă a textului;</w:t>
            </w:r>
          </w:p>
          <w:p w:rsidR="00B96F77" w:rsidRPr="00F85106" w:rsidRDefault="00B96F77" w:rsidP="00B96F77">
            <w:pPr>
              <w:numPr>
                <w:ilvl w:val="0"/>
                <w:numId w:val="15"/>
              </w:numPr>
              <w:tabs>
                <w:tab w:val="left" w:pos="251"/>
                <w:tab w:val="num" w:pos="720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 w:eastAsia="uk-UA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 w:eastAsia="uk-UA"/>
              </w:rPr>
              <w:lastRenderedPageBreak/>
              <w:t>să folosească  propoziţii  de  diferite  tipuri, să construiască  monolog  şi dialog (oral şi scris) cu  elemente de  descriere  şi  raţionament;</w:t>
            </w:r>
          </w:p>
          <w:p w:rsidR="00B96F77" w:rsidRPr="00F85106" w:rsidRDefault="00B96F77" w:rsidP="00B96F77">
            <w:pPr>
              <w:numPr>
                <w:ilvl w:val="0"/>
                <w:numId w:val="15"/>
              </w:numPr>
              <w:tabs>
                <w:tab w:val="left" w:pos="251"/>
                <w:tab w:val="num" w:pos="720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 w:eastAsia="uk-UA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 w:eastAsia="uk-UA"/>
              </w:rPr>
              <w:t>să aprecieze  corect  neajunsurile şi  priorităţile  alcătuirii  textului: tipul şi  locul  propoziţiilor  simple  şi dezvoltate, mijloacele  de legătură, importanţa  cuvintelor  şi  expresiilor  care  ajută  să  exprime  conţinutul  textului;</w:t>
            </w:r>
          </w:p>
          <w:p w:rsidR="00B96F77" w:rsidRDefault="00B96F77" w:rsidP="00B96F77">
            <w:pPr>
              <w:numPr>
                <w:ilvl w:val="0"/>
                <w:numId w:val="15"/>
              </w:numPr>
              <w:tabs>
                <w:tab w:val="left" w:pos="251"/>
                <w:tab w:val="num" w:pos="720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 w:eastAsia="uk-UA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 w:eastAsia="uk-UA"/>
              </w:rPr>
              <w:t xml:space="preserve">să perfecţioneze  textul, adăugând  cuvintele  de  legătură, schimbând  cuvintele  de  prisos, corectând  propoziţiile  incorect  alcătuite. </w:t>
            </w:r>
          </w:p>
          <w:p w:rsidR="00B96F77" w:rsidRPr="00F85106" w:rsidRDefault="00B96F77" w:rsidP="00B96F77">
            <w:pPr>
              <w:tabs>
                <w:tab w:val="left" w:pos="289"/>
              </w:tabs>
              <w:spacing w:after="0" w:line="240" w:lineRule="auto"/>
              <w:ind w:right="20"/>
              <w:jc w:val="both"/>
              <w:rPr>
                <w:rFonts w:ascii="Cambria Math" w:hAnsi="Cambria Math" w:cs="Arial"/>
                <w:noProof/>
                <w:sz w:val="24"/>
                <w:szCs w:val="24"/>
                <w:lang w:val="ro-RO" w:eastAsia="ru-RU"/>
              </w:rPr>
            </w:pPr>
            <w:bookmarkStart w:id="0" w:name="_GoBack"/>
            <w:bookmarkEnd w:id="0"/>
          </w:p>
        </w:tc>
      </w:tr>
      <w:tr w:rsidR="00B96F77" w:rsidRPr="00F85106" w:rsidTr="00BC48EF">
        <w:tc>
          <w:tcPr>
            <w:tcW w:w="563" w:type="dxa"/>
            <w:shd w:val="clear" w:color="auto" w:fill="A6A6A6"/>
          </w:tcPr>
          <w:p w:rsidR="00B96F77" w:rsidRPr="00F85106" w:rsidRDefault="00B96F77" w:rsidP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lastRenderedPageBreak/>
              <w:t>1</w:t>
            </w:r>
          </w:p>
        </w:tc>
        <w:tc>
          <w:tcPr>
            <w:tcW w:w="9291" w:type="dxa"/>
            <w:gridSpan w:val="4"/>
            <w:shd w:val="clear" w:color="auto" w:fill="F2F2F2"/>
          </w:tcPr>
          <w:p w:rsidR="00B96F77" w:rsidRPr="00F85106" w:rsidRDefault="00B96F77" w:rsidP="00B96F77">
            <w:pPr>
              <w:pStyle w:val="430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Sistematizarea şi generalizarea cunoştinţelor</w:t>
            </w:r>
          </w:p>
          <w:p w:rsidR="00B96F77" w:rsidRPr="00F85106" w:rsidRDefault="00B96F77" w:rsidP="00B96F77">
            <w:pPr>
              <w:tabs>
                <w:tab w:val="left" w:pos="251"/>
              </w:tabs>
              <w:spacing w:after="0" w:line="240" w:lineRule="auto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 w:eastAsia="uk-UA"/>
              </w:rPr>
            </w:pPr>
          </w:p>
        </w:tc>
      </w:tr>
    </w:tbl>
    <w:p w:rsidR="005F74F7" w:rsidRPr="00F85106" w:rsidRDefault="005F74F7" w:rsidP="005F74F7">
      <w:pPr>
        <w:keepNext/>
        <w:keepLines/>
        <w:spacing w:after="0" w:line="240" w:lineRule="auto"/>
        <w:ind w:left="40"/>
        <w:jc w:val="center"/>
        <w:outlineLvl w:val="3"/>
        <w:rPr>
          <w:rFonts w:ascii="Cambria Math" w:hAnsi="Cambria Math" w:cs="Arial"/>
          <w:b/>
          <w:noProof/>
          <w:sz w:val="24"/>
          <w:szCs w:val="24"/>
          <w:lang w:val="ro-RO" w:eastAsia="ru-RU"/>
        </w:rPr>
      </w:pPr>
    </w:p>
    <w:p w:rsidR="005F74F7" w:rsidRPr="00F85106" w:rsidRDefault="005F74F7" w:rsidP="005F74F7">
      <w:pPr>
        <w:keepNext/>
        <w:keepLines/>
        <w:spacing w:after="0" w:line="240" w:lineRule="auto"/>
        <w:ind w:left="40"/>
        <w:jc w:val="center"/>
        <w:outlineLvl w:val="3"/>
        <w:rPr>
          <w:rFonts w:ascii="Cambria Math" w:hAnsi="Cambria Math" w:cs="Arial"/>
          <w:b/>
          <w:noProof/>
          <w:sz w:val="24"/>
          <w:szCs w:val="24"/>
          <w:lang w:val="ro-RO" w:eastAsia="ru-RU"/>
        </w:rPr>
      </w:pPr>
      <w:r w:rsidRPr="00F85106">
        <w:rPr>
          <w:rFonts w:ascii="Cambria Math" w:hAnsi="Cambria Math" w:cs="Arial"/>
          <w:b/>
          <w:noProof/>
          <w:sz w:val="24"/>
          <w:szCs w:val="24"/>
          <w:lang w:val="ro-RO" w:eastAsia="ru-RU"/>
        </w:rPr>
        <w:t>Repartizarea orelor:</w:t>
      </w:r>
    </w:p>
    <w:p w:rsidR="005F74F7" w:rsidRPr="00F85106" w:rsidRDefault="005F74F7" w:rsidP="005F74F7">
      <w:pPr>
        <w:spacing w:after="0" w:line="240" w:lineRule="auto"/>
        <w:ind w:left="40"/>
        <w:jc w:val="center"/>
        <w:rPr>
          <w:rFonts w:ascii="Cambria Math" w:hAnsi="Cambria Math" w:cs="Arial"/>
          <w:noProof/>
          <w:sz w:val="24"/>
          <w:szCs w:val="24"/>
          <w:lang w:val="ro-RO" w:eastAsia="ru-RU"/>
        </w:rPr>
      </w:pPr>
      <w:r w:rsidRPr="00F85106">
        <w:rPr>
          <w:rFonts w:ascii="Cambria Math" w:hAnsi="Cambria Math" w:cs="Arial"/>
          <w:noProof/>
          <w:sz w:val="24"/>
          <w:szCs w:val="24"/>
          <w:lang w:val="ro-RO" w:eastAsia="ru-RU"/>
        </w:rPr>
        <w:t>Comunicarea – 30de ore; limba – 30de ore; sistematizare și generalizare -2 ore</w:t>
      </w:r>
    </w:p>
    <w:p w:rsidR="005F74F7" w:rsidRPr="00F85106" w:rsidRDefault="005F74F7" w:rsidP="00452B94">
      <w:pPr>
        <w:spacing w:after="20" w:line="240" w:lineRule="auto"/>
        <w:ind w:left="40"/>
        <w:jc w:val="center"/>
        <w:rPr>
          <w:rFonts w:ascii="Cambria Math" w:hAnsi="Cambria Math" w:cs="Arial"/>
          <w:noProof/>
          <w:sz w:val="24"/>
          <w:szCs w:val="24"/>
          <w:lang w:val="ro-RO" w:eastAsia="ru-RU"/>
        </w:rPr>
      </w:pPr>
      <w:r w:rsidRPr="00F85106">
        <w:rPr>
          <w:rFonts w:ascii="Cambria Math" w:hAnsi="Cambria Math" w:cs="Arial"/>
          <w:noProof/>
          <w:sz w:val="24"/>
          <w:szCs w:val="24"/>
          <w:lang w:val="ro-RO" w:eastAsia="ru-RU"/>
        </w:rPr>
        <w:t>lucrări de control - 4; disponibile – 4ore.</w:t>
      </w:r>
    </w:p>
    <w:p w:rsidR="005F74F7" w:rsidRPr="00F85106" w:rsidRDefault="005F74F7" w:rsidP="00452B94">
      <w:pPr>
        <w:spacing w:after="20" w:line="240" w:lineRule="auto"/>
        <w:jc w:val="center"/>
        <w:rPr>
          <w:rFonts w:ascii="Cambria Math" w:hAnsi="Cambria Math" w:cs="Arial"/>
          <w:sz w:val="24"/>
          <w:szCs w:val="24"/>
          <w:lang w:val="ro-RO"/>
        </w:rPr>
      </w:pPr>
    </w:p>
    <w:p w:rsidR="00B96F77" w:rsidRPr="00F85106" w:rsidRDefault="00932FF3" w:rsidP="00452B94">
      <w:pPr>
        <w:spacing w:after="40" w:line="240" w:lineRule="auto"/>
        <w:jc w:val="center"/>
        <w:rPr>
          <w:rFonts w:ascii="Cambria Math" w:hAnsi="Cambria Math"/>
          <w:b/>
          <w:sz w:val="24"/>
          <w:szCs w:val="24"/>
          <w:lang w:val="ro-RO"/>
        </w:rPr>
      </w:pPr>
      <w:r w:rsidRPr="00F85106">
        <w:rPr>
          <w:rFonts w:ascii="Cambria Math" w:hAnsi="Cambria Math"/>
          <w:b/>
          <w:sz w:val="24"/>
          <w:szCs w:val="24"/>
          <w:lang w:val="ro-RO"/>
        </w:rPr>
        <w:t>Tematica situaţiilor de comunicare, lectură ş</w:t>
      </w:r>
      <w:r w:rsidR="00B96F77" w:rsidRPr="00F85106">
        <w:rPr>
          <w:rFonts w:ascii="Cambria Math" w:hAnsi="Cambria Math"/>
          <w:b/>
          <w:sz w:val="24"/>
          <w:szCs w:val="24"/>
          <w:lang w:val="ro-RO"/>
        </w:rPr>
        <w:t>i audiere.</w:t>
      </w:r>
    </w:p>
    <w:p w:rsidR="00B96F77" w:rsidRPr="00F85106" w:rsidRDefault="00B96F77" w:rsidP="00452B94">
      <w:pPr>
        <w:spacing w:after="40" w:line="240" w:lineRule="auto"/>
        <w:rPr>
          <w:rFonts w:ascii="Cambria Math" w:hAnsi="Cambria Math"/>
          <w:sz w:val="24"/>
          <w:szCs w:val="24"/>
          <w:lang w:val="ro-RO"/>
        </w:rPr>
      </w:pPr>
      <w:r w:rsidRPr="00F85106">
        <w:rPr>
          <w:rFonts w:ascii="Cambria Math" w:hAnsi="Cambria Math"/>
          <w:sz w:val="24"/>
          <w:szCs w:val="24"/>
          <w:lang w:val="ro-RO"/>
        </w:rPr>
        <w:t>1. Starea ecologică în Ucraina.</w:t>
      </w:r>
    </w:p>
    <w:p w:rsidR="00B96F77" w:rsidRPr="00F85106" w:rsidRDefault="00B96F77" w:rsidP="00452B94">
      <w:pPr>
        <w:spacing w:after="40" w:line="240" w:lineRule="auto"/>
        <w:rPr>
          <w:rFonts w:ascii="Cambria Math" w:hAnsi="Cambria Math"/>
          <w:sz w:val="24"/>
          <w:szCs w:val="24"/>
          <w:lang w:val="ro-RO"/>
        </w:rPr>
      </w:pPr>
      <w:r w:rsidRPr="00F85106">
        <w:rPr>
          <w:rFonts w:ascii="Cambria Math" w:hAnsi="Cambria Math"/>
          <w:sz w:val="24"/>
          <w:szCs w:val="24"/>
          <w:lang w:val="ro-RO"/>
        </w:rPr>
        <w:t>2. Cultura ecologică a omului.</w:t>
      </w:r>
    </w:p>
    <w:p w:rsidR="00B96F77" w:rsidRPr="00F85106" w:rsidRDefault="00B96F77" w:rsidP="00452B94">
      <w:pPr>
        <w:spacing w:after="40" w:line="240" w:lineRule="auto"/>
        <w:rPr>
          <w:rFonts w:ascii="Cambria Math" w:hAnsi="Cambria Math"/>
          <w:sz w:val="24"/>
          <w:szCs w:val="24"/>
          <w:lang w:val="ro-RO"/>
        </w:rPr>
      </w:pPr>
      <w:r w:rsidRPr="00F85106">
        <w:rPr>
          <w:rFonts w:ascii="Cambria Math" w:hAnsi="Cambria Math"/>
          <w:sz w:val="24"/>
          <w:szCs w:val="24"/>
          <w:lang w:val="ro-RO"/>
        </w:rPr>
        <w:t>3. Drepturile şi îndatoririle copiilor.</w:t>
      </w:r>
    </w:p>
    <w:p w:rsidR="00B96F77" w:rsidRPr="00F85106" w:rsidRDefault="00B96F77" w:rsidP="00452B94">
      <w:pPr>
        <w:spacing w:after="40" w:line="240" w:lineRule="auto"/>
        <w:rPr>
          <w:rFonts w:ascii="Cambria Math" w:hAnsi="Cambria Math"/>
          <w:sz w:val="24"/>
          <w:szCs w:val="24"/>
          <w:lang w:val="ro-RO"/>
        </w:rPr>
      </w:pPr>
      <w:r w:rsidRPr="00F85106">
        <w:rPr>
          <w:rFonts w:ascii="Cambria Math" w:hAnsi="Cambria Math"/>
          <w:sz w:val="24"/>
          <w:szCs w:val="24"/>
          <w:lang w:val="ro-RO"/>
        </w:rPr>
        <w:t>4. Eu sunt cetăţean al Ucrainei.</w:t>
      </w:r>
    </w:p>
    <w:p w:rsidR="00B96F77" w:rsidRPr="00F85106" w:rsidRDefault="00B96F77" w:rsidP="00452B94">
      <w:pPr>
        <w:spacing w:after="40" w:line="240" w:lineRule="auto"/>
        <w:rPr>
          <w:rFonts w:ascii="Cambria Math" w:hAnsi="Cambria Math"/>
          <w:sz w:val="24"/>
          <w:szCs w:val="24"/>
          <w:lang w:val="ro-RO"/>
        </w:rPr>
      </w:pPr>
      <w:r w:rsidRPr="00F85106">
        <w:rPr>
          <w:rFonts w:ascii="Cambria Math" w:hAnsi="Cambria Math"/>
          <w:sz w:val="24"/>
          <w:szCs w:val="24"/>
          <w:lang w:val="ro-RO"/>
        </w:rPr>
        <w:t>5. Locul şi rolul meu în societate.</w:t>
      </w:r>
    </w:p>
    <w:p w:rsidR="00B96F77" w:rsidRPr="00F85106" w:rsidRDefault="00B96F77" w:rsidP="00452B94">
      <w:pPr>
        <w:spacing w:after="40" w:line="240" w:lineRule="auto"/>
        <w:rPr>
          <w:rFonts w:ascii="Cambria Math" w:hAnsi="Cambria Math"/>
          <w:sz w:val="24"/>
          <w:szCs w:val="24"/>
          <w:lang w:val="ro-RO"/>
        </w:rPr>
      </w:pPr>
      <w:r w:rsidRPr="00F85106">
        <w:rPr>
          <w:rFonts w:ascii="Cambria Math" w:hAnsi="Cambria Math"/>
          <w:sz w:val="24"/>
          <w:szCs w:val="24"/>
          <w:lang w:val="ro-RO"/>
        </w:rPr>
        <w:t>6</w:t>
      </w:r>
      <w:r w:rsidRPr="00F85106">
        <w:rPr>
          <w:rFonts w:ascii="Cambria Math" w:hAnsi="Cambria Math" w:cs="Arial"/>
          <w:sz w:val="24"/>
          <w:szCs w:val="24"/>
          <w:lang w:val="en-US"/>
        </w:rPr>
        <w:t xml:space="preserve">. </w:t>
      </w:r>
      <w:r w:rsidRPr="00F85106">
        <w:rPr>
          <w:rFonts w:ascii="Cambria Math" w:hAnsi="Cambria Math"/>
          <w:sz w:val="24"/>
          <w:szCs w:val="24"/>
          <w:lang w:val="en-US"/>
        </w:rPr>
        <w:t>Internet - o parte integrantă a vieții noastre</w:t>
      </w:r>
      <w:r w:rsidRPr="00F85106">
        <w:rPr>
          <w:rFonts w:ascii="Cambria Math" w:hAnsi="Cambria Math"/>
          <w:sz w:val="24"/>
          <w:szCs w:val="24"/>
          <w:lang w:val="ro-RO"/>
        </w:rPr>
        <w:t>.</w:t>
      </w:r>
    </w:p>
    <w:p w:rsidR="00B96F77" w:rsidRPr="00F85106" w:rsidRDefault="00B96F77" w:rsidP="00452B94">
      <w:pPr>
        <w:spacing w:after="40" w:line="240" w:lineRule="auto"/>
        <w:rPr>
          <w:rStyle w:val="shorttext"/>
          <w:rFonts w:ascii="Cambria Math" w:hAnsi="Cambria Math"/>
          <w:sz w:val="24"/>
          <w:szCs w:val="24"/>
          <w:lang w:val="ro-RO"/>
        </w:rPr>
      </w:pPr>
      <w:r w:rsidRPr="00F85106">
        <w:rPr>
          <w:rFonts w:ascii="Cambria Math" w:hAnsi="Cambria Math"/>
          <w:sz w:val="24"/>
          <w:szCs w:val="24"/>
          <w:lang w:val="ro-RO"/>
        </w:rPr>
        <w:t xml:space="preserve">7. </w:t>
      </w:r>
      <w:r w:rsidRPr="00F85106">
        <w:rPr>
          <w:rStyle w:val="shorttext"/>
          <w:rFonts w:ascii="Cambria Math" w:hAnsi="Cambria Math"/>
          <w:sz w:val="24"/>
          <w:szCs w:val="24"/>
          <w:lang w:val="ro-RO"/>
        </w:rPr>
        <w:t>Adolescenți, părinți și Internet.</w:t>
      </w:r>
    </w:p>
    <w:p w:rsidR="00767419" w:rsidRPr="00F85106" w:rsidRDefault="00767419" w:rsidP="00767419">
      <w:pPr>
        <w:spacing w:after="0" w:line="240" w:lineRule="auto"/>
        <w:jc w:val="center"/>
        <w:rPr>
          <w:rFonts w:ascii="Cambria Math" w:hAnsi="Cambria Math" w:cs="Arial"/>
          <w:b/>
          <w:sz w:val="24"/>
          <w:szCs w:val="24"/>
          <w:lang w:val="ro-RO"/>
        </w:rPr>
      </w:pPr>
      <w:r w:rsidRPr="00F85106">
        <w:rPr>
          <w:rFonts w:ascii="Cambria Math" w:hAnsi="Cambria Math" w:cs="Arial"/>
          <w:b/>
          <w:sz w:val="24"/>
          <w:szCs w:val="24"/>
          <w:lang w:val="ro-RO"/>
        </w:rPr>
        <w:t>Clasa a 9-a</w:t>
      </w:r>
    </w:p>
    <w:p w:rsidR="00767419" w:rsidRPr="00F85106" w:rsidRDefault="00767419" w:rsidP="00767419">
      <w:pPr>
        <w:spacing w:after="0" w:line="240" w:lineRule="auto"/>
        <w:jc w:val="center"/>
        <w:rPr>
          <w:rFonts w:ascii="Cambria Math" w:hAnsi="Cambria Math" w:cs="Arial"/>
          <w:b/>
          <w:sz w:val="24"/>
          <w:szCs w:val="24"/>
          <w:lang w:val="ro-RO" w:eastAsia="ru-RU"/>
        </w:rPr>
      </w:pPr>
      <w:r w:rsidRPr="00F85106">
        <w:rPr>
          <w:rFonts w:ascii="Cambria Math" w:hAnsi="Cambria Math" w:cs="Arial"/>
          <w:b/>
          <w:sz w:val="24"/>
          <w:szCs w:val="24"/>
          <w:lang w:val="ro-RO" w:eastAsia="ru-RU"/>
        </w:rPr>
        <w:t>(70 de ore, 2 ore pe săptămână, disponibile – 4 ore)</w:t>
      </w:r>
    </w:p>
    <w:p w:rsidR="00767419" w:rsidRPr="00F85106" w:rsidRDefault="00767419" w:rsidP="00767419">
      <w:pPr>
        <w:spacing w:after="0" w:line="240" w:lineRule="auto"/>
        <w:jc w:val="center"/>
        <w:rPr>
          <w:rFonts w:ascii="Cambria Math" w:hAnsi="Cambria Math" w:cs="Arial"/>
          <w:b/>
          <w:sz w:val="24"/>
          <w:szCs w:val="24"/>
          <w:lang w:val="ro-RO" w:eastAsia="ru-RU"/>
        </w:rPr>
      </w:pPr>
      <w:r w:rsidRPr="00F85106">
        <w:rPr>
          <w:rFonts w:ascii="Cambria Math" w:hAnsi="Cambria Math" w:cs="Arial"/>
          <w:b/>
          <w:sz w:val="24"/>
          <w:szCs w:val="24"/>
          <w:lang w:val="ro-RO" w:eastAsia="ru-RU"/>
        </w:rPr>
        <w:t>Comunicarea</w:t>
      </w:r>
    </w:p>
    <w:p w:rsidR="00767419" w:rsidRPr="00F85106" w:rsidRDefault="00767419" w:rsidP="00767419">
      <w:pPr>
        <w:spacing w:after="0" w:line="240" w:lineRule="auto"/>
        <w:jc w:val="center"/>
        <w:rPr>
          <w:rFonts w:ascii="Cambria Math" w:hAnsi="Cambria Math" w:cs="Arial"/>
          <w:b/>
          <w:sz w:val="24"/>
          <w:szCs w:val="24"/>
          <w:shd w:val="clear" w:color="auto" w:fill="FFFFFF"/>
          <w:lang w:val="ro-RO" w:eastAsia="ru-RU"/>
        </w:rPr>
      </w:pPr>
      <w:r w:rsidRPr="00F85106">
        <w:rPr>
          <w:rFonts w:ascii="Cambria Math" w:hAnsi="Cambria Math" w:cs="Arial"/>
          <w:b/>
          <w:sz w:val="24"/>
          <w:szCs w:val="24"/>
          <w:shd w:val="clear" w:color="auto" w:fill="FFFFFF"/>
          <w:lang w:val="ro-RO" w:eastAsia="ru-RU"/>
        </w:rPr>
        <w:t xml:space="preserve"> (30 de   ore)</w:t>
      </w:r>
    </w:p>
    <w:p w:rsidR="00B96F77" w:rsidRPr="00F85106" w:rsidRDefault="00B96F77" w:rsidP="00252C1B">
      <w:pPr>
        <w:spacing w:after="0" w:line="240" w:lineRule="auto"/>
        <w:jc w:val="center"/>
        <w:rPr>
          <w:rFonts w:ascii="Cambria Math" w:hAnsi="Cambria Math" w:cs="Arial"/>
          <w:sz w:val="24"/>
          <w:szCs w:val="24"/>
          <w:lang w:val="ro-R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633"/>
        <w:gridCol w:w="4093"/>
        <w:gridCol w:w="449"/>
        <w:gridCol w:w="4170"/>
      </w:tblGrid>
      <w:tr w:rsidR="00B96F77" w:rsidRPr="002E243A" w:rsidTr="00B96F77">
        <w:tc>
          <w:tcPr>
            <w:tcW w:w="6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6A6A6"/>
            <w:hideMark/>
          </w:tcPr>
          <w:p w:rsidR="00B96F77" w:rsidRPr="00F85106" w:rsidRDefault="00B96F77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Nr.</w:t>
            </w:r>
          </w:p>
          <w:p w:rsidR="00B96F77" w:rsidRPr="00F85106" w:rsidRDefault="00B96F77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de</w:t>
            </w:r>
          </w:p>
          <w:p w:rsidR="00B96F77" w:rsidRPr="00F85106" w:rsidRDefault="00B96F77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ore</w:t>
            </w:r>
          </w:p>
        </w:tc>
        <w:tc>
          <w:tcPr>
            <w:tcW w:w="45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BFBFBF"/>
            <w:hideMark/>
          </w:tcPr>
          <w:p w:rsidR="00B96F77" w:rsidRPr="00F85106" w:rsidRDefault="00B96F77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Conţinuturile învăţării</w:t>
            </w:r>
          </w:p>
        </w:tc>
        <w:tc>
          <w:tcPr>
            <w:tcW w:w="41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BFBFBF"/>
            <w:hideMark/>
          </w:tcPr>
          <w:p w:rsidR="00B96F77" w:rsidRPr="00F85106" w:rsidRDefault="00B96F77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Cerinţele de stat faţă de </w:t>
            </w:r>
          </w:p>
          <w:p w:rsidR="00B96F77" w:rsidRPr="00F85106" w:rsidRDefault="00B96F77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nivelul pregătirii generale a elevilor</w:t>
            </w:r>
          </w:p>
        </w:tc>
      </w:tr>
      <w:tr w:rsidR="00B96F77" w:rsidRPr="002E243A" w:rsidTr="00B96F77">
        <w:tc>
          <w:tcPr>
            <w:tcW w:w="6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6A6A6"/>
          </w:tcPr>
          <w:p w:rsidR="00B96F77" w:rsidRPr="00F85106" w:rsidRDefault="00B96F77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</w:tc>
        <w:tc>
          <w:tcPr>
            <w:tcW w:w="871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hideMark/>
          </w:tcPr>
          <w:p w:rsidR="00B96F77" w:rsidRPr="00F85106" w:rsidRDefault="00B96F77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 xml:space="preserve">                                                       Noțiuni despre comunicare   (31 de ore)</w:t>
            </w:r>
          </w:p>
        </w:tc>
      </w:tr>
      <w:tr w:rsidR="00B96F77" w:rsidRPr="00F85106" w:rsidTr="00B96F77">
        <w:tc>
          <w:tcPr>
            <w:tcW w:w="6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6A6A6"/>
          </w:tcPr>
          <w:p w:rsidR="00B96F77" w:rsidRPr="00F85106" w:rsidRDefault="005F74F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6</w:t>
            </w:r>
          </w:p>
        </w:tc>
        <w:tc>
          <w:tcPr>
            <w:tcW w:w="871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hideMark/>
          </w:tcPr>
          <w:p w:rsidR="00B96F77" w:rsidRPr="00F85106" w:rsidRDefault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Înțelegerea după auz</w:t>
            </w:r>
          </w:p>
        </w:tc>
      </w:tr>
      <w:tr w:rsidR="00B96F77" w:rsidRPr="002E243A" w:rsidTr="00B96F77">
        <w:tc>
          <w:tcPr>
            <w:tcW w:w="6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6A6A6"/>
            <w:hideMark/>
          </w:tcPr>
          <w:p w:rsidR="00B96F77" w:rsidRPr="00F85106" w:rsidRDefault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</w:tc>
        <w:tc>
          <w:tcPr>
            <w:tcW w:w="45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hideMark/>
          </w:tcPr>
          <w:p w:rsidR="00B96F77" w:rsidRPr="00F85106" w:rsidRDefault="00B96F77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 xml:space="preserve">Receptarea după auz. 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Receptarea  după auz  a  textelor  în care  se  folosesc  diferite  mijloace  de  legătură.</w:t>
            </w:r>
          </w:p>
          <w:p w:rsidR="00B96F77" w:rsidRPr="00F85106" w:rsidRDefault="00B96F77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Audierea, înţelegerea  textelor  care  se  referă  la stilul  artistic (400-450 de  cuvinte) şi alte  stiluri (300-350 de cuvinte) în  timp de 4-4,5 min. şi 3-3,5 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lastRenderedPageBreak/>
              <w:t>min.</w:t>
            </w:r>
          </w:p>
          <w:p w:rsidR="00B96F77" w:rsidRPr="00F85106" w:rsidRDefault="00B96F77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Receptarea  după  auz, înţelegerea  vorbirii  rapide  cu  cuvinte (alcătuite din  9-10 sunete), care  se  deosebesc  prin  1-2  sunete; cuvinte  şi  frageologisme  din  grupurile  tematice, prelucrate la lecţiile  precedente, diferite  îmbinări  de  cuvinte  şi altele.</w:t>
            </w:r>
          </w:p>
          <w:p w:rsidR="00B96F77" w:rsidRPr="00F85106" w:rsidRDefault="00B96F77" w:rsidP="008E66EA">
            <w:pPr>
              <w:spacing w:after="0" w:line="240" w:lineRule="auto"/>
              <w:jc w:val="both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Înţelegerea  după   auz  a particularităţilor  intonaţiei, înţelegerea  conţinutului  propoziţiilor   coordonatoare şi subordonatoare auzite, propoziţiilor  unite  între  ele  fără  conjuncţii (alcătuite din 14-16 cuvinte).</w:t>
            </w:r>
          </w:p>
        </w:tc>
        <w:tc>
          <w:tcPr>
            <w:tcW w:w="41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B96F77" w:rsidRPr="00F85106" w:rsidRDefault="00B96F77" w:rsidP="00E734E9">
            <w:pPr>
              <w:numPr>
                <w:ilvl w:val="0"/>
                <w:numId w:val="29"/>
              </w:numPr>
              <w:tabs>
                <w:tab w:val="left" w:pos="251"/>
              </w:tabs>
              <w:spacing w:after="0" w:line="240" w:lineRule="auto"/>
              <w:ind w:left="-32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lastRenderedPageBreak/>
              <w:t>să asculte cu atenție și  să înțeleagă conținutul textului;</w:t>
            </w:r>
          </w:p>
          <w:p w:rsidR="00B96F77" w:rsidRPr="00F85106" w:rsidRDefault="00B96F77" w:rsidP="00E734E9">
            <w:pPr>
              <w:numPr>
                <w:ilvl w:val="0"/>
                <w:numId w:val="29"/>
              </w:numPr>
              <w:tabs>
                <w:tab w:val="left" w:pos="251"/>
              </w:tabs>
              <w:spacing w:after="0" w:line="240" w:lineRule="auto"/>
              <w:ind w:left="-32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argumenteze  conținutul celor audiate;</w:t>
            </w:r>
          </w:p>
          <w:p w:rsidR="00B96F77" w:rsidRPr="00F85106" w:rsidRDefault="00B96F77" w:rsidP="00E734E9">
            <w:pPr>
              <w:numPr>
                <w:ilvl w:val="0"/>
                <w:numId w:val="29"/>
              </w:numPr>
              <w:tabs>
                <w:tab w:val="left" w:pos="251"/>
              </w:tabs>
              <w:spacing w:after="0" w:line="240" w:lineRule="auto"/>
              <w:ind w:left="-32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să recunoască  după  auz  propoziţiile  în  corespundere  cu  programa  clasei  respective; textele  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lastRenderedPageBreak/>
              <w:t>care  se  referă la diferite  stiluri, diferite  tipuri de comunicare  şi  genuri  artistice;</w:t>
            </w:r>
          </w:p>
          <w:p w:rsidR="00B96F77" w:rsidRPr="00F85106" w:rsidRDefault="00B96F77" w:rsidP="00E734E9">
            <w:pPr>
              <w:numPr>
                <w:ilvl w:val="0"/>
                <w:numId w:val="29"/>
              </w:numPr>
              <w:tabs>
                <w:tab w:val="left" w:pos="251"/>
              </w:tabs>
              <w:spacing w:after="0" w:line="240" w:lineRule="auto"/>
              <w:ind w:left="-32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 înţeleagă  conţinutul  cuvintelor  receptate  după  auz, îmbinărilor de  cuvinte, propoziţiilor, comparându-le  cu  imaginea, dând  un  răspuns  scurt;</w:t>
            </w:r>
          </w:p>
          <w:p w:rsidR="00B96F77" w:rsidRPr="00F85106" w:rsidRDefault="00B96F77" w:rsidP="00E734E9">
            <w:pPr>
              <w:numPr>
                <w:ilvl w:val="0"/>
                <w:numId w:val="29"/>
              </w:numPr>
              <w:tabs>
                <w:tab w:val="left" w:pos="251"/>
              </w:tabs>
              <w:spacing w:after="0" w:line="240" w:lineRule="auto"/>
              <w:ind w:left="-32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 înţeleagă  conţinutul  textului  audiat, care  corespunde cerinţelor programei pentru clasa  dată; să selecteze  un  răspuns  corect  din  mai  multe  variante  propuse; să despartă  textul  în  părţi, să  găsească  părţile  date etc.</w:t>
            </w:r>
          </w:p>
          <w:p w:rsidR="00B96F77" w:rsidRPr="00F85106" w:rsidRDefault="00B96F77" w:rsidP="00E734E9">
            <w:pPr>
              <w:numPr>
                <w:ilvl w:val="0"/>
                <w:numId w:val="29"/>
              </w:numPr>
              <w:tabs>
                <w:tab w:val="left" w:pos="251"/>
              </w:tabs>
              <w:spacing w:after="0" w:line="240" w:lineRule="auto"/>
              <w:ind w:left="-32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 aprecieze  particularităţile  conţinutului  şi  formei  textului receptat.</w:t>
            </w:r>
          </w:p>
          <w:p w:rsidR="00B96F77" w:rsidRPr="00F85106" w:rsidRDefault="00B96F77">
            <w:pPr>
              <w:tabs>
                <w:tab w:val="left" w:pos="251"/>
              </w:tabs>
              <w:spacing w:after="0" w:line="240" w:lineRule="auto"/>
              <w:ind w:left="-32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</w:tc>
      </w:tr>
      <w:tr w:rsidR="00B96F77" w:rsidRPr="00F85106" w:rsidTr="00B96F77">
        <w:trPr>
          <w:trHeight w:val="133"/>
        </w:trPr>
        <w:tc>
          <w:tcPr>
            <w:tcW w:w="6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6A6A6"/>
          </w:tcPr>
          <w:p w:rsidR="00B96F77" w:rsidRPr="00F85106" w:rsidRDefault="005F74F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lastRenderedPageBreak/>
              <w:t>6</w:t>
            </w:r>
          </w:p>
        </w:tc>
        <w:tc>
          <w:tcPr>
            <w:tcW w:w="871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hideMark/>
          </w:tcPr>
          <w:p w:rsidR="00B96F77" w:rsidRPr="00F85106" w:rsidRDefault="00B96F77">
            <w:pPr>
              <w:spacing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Lectura</w:t>
            </w:r>
          </w:p>
        </w:tc>
      </w:tr>
      <w:tr w:rsidR="00B96F77" w:rsidRPr="002E243A" w:rsidTr="00B96F77">
        <w:tc>
          <w:tcPr>
            <w:tcW w:w="6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6A6A6"/>
            <w:hideMark/>
          </w:tcPr>
          <w:p w:rsidR="00B96F77" w:rsidRPr="00F85106" w:rsidRDefault="00B96F7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</w:tc>
        <w:tc>
          <w:tcPr>
            <w:tcW w:w="45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B96F77" w:rsidRPr="00F85106" w:rsidRDefault="00B96F77">
            <w:pPr>
              <w:spacing w:after="0" w:line="240" w:lineRule="auto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>Lectura.</w:t>
            </w:r>
          </w:p>
          <w:p w:rsidR="00B96F77" w:rsidRPr="00F85106" w:rsidRDefault="00B96F77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Receptarea  textului citit în  care  sunt  folosite  diferite  mijloace  de  legătură.</w:t>
            </w:r>
          </w:p>
          <w:p w:rsidR="00B96F77" w:rsidRPr="00F85106" w:rsidRDefault="00B96F77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Stabilirea vitezei  lecturii  în  legătură  cu  obiectivele  puse.</w:t>
            </w:r>
          </w:p>
          <w:p w:rsidR="00B96F77" w:rsidRPr="00F85106" w:rsidRDefault="00B96F77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Lectură vizuală (căutarea  în  text  a  unei  părţi  din  conţinut).</w:t>
            </w:r>
          </w:p>
          <w:p w:rsidR="00B96F77" w:rsidRPr="00F85106" w:rsidRDefault="00B96F77">
            <w:pPr>
              <w:spacing w:after="0" w:line="240" w:lineRule="auto"/>
              <w:jc w:val="both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Lucrul   cu  cartea: </w:t>
            </w: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comentariul, notiţa  explicativă.</w:t>
            </w:r>
          </w:p>
          <w:p w:rsidR="00B96F77" w:rsidRPr="00F85106" w:rsidRDefault="00B96F77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 xml:space="preserve">Lectura în gând, 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înţelegerea  textelor  necunoscute, care se referă  la  stilul  artistic (volumul - 480-540 de cuvinte) şi alte  stiluri (360-420 de cuvinte)</w:t>
            </w:r>
          </w:p>
          <w:p w:rsidR="00B96F77" w:rsidRPr="00F85106" w:rsidRDefault="00B96F77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Lectura cu voce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 a  poeziilor  şi  textelor  în  proză care  conţin  vorbire  dialogată  şi  monologată.</w:t>
            </w:r>
          </w:p>
          <w:p w:rsidR="00B96F77" w:rsidRPr="00F85106" w:rsidRDefault="00B96F77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Precizia  receptării, înţelegerea la citirea  rapidă a cuvintelor (de 9-10 litere), care se deosebesc prin 1-2 litere (se iau cuvintele  din  ctegoriile  care  sunt prevăzute de programă); a frazeologismelor  din  grupurile tematice  şi îmbinările de cuvinte prelucrate şi altele.</w:t>
            </w:r>
          </w:p>
          <w:p w:rsidR="00B96F77" w:rsidRPr="00F85106" w:rsidRDefault="00B96F77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Pronunţarea  corectă  a cuvintelor  la  citirea  în  glas.</w:t>
            </w:r>
          </w:p>
          <w:p w:rsidR="00B96F77" w:rsidRPr="00F85106" w:rsidRDefault="00B96F77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Intonaţie</w:t>
            </w:r>
            <w:r w:rsidR="008E66EA">
              <w:rPr>
                <w:rFonts w:ascii="Cambria Math" w:hAnsi="Cambria Math" w:cs="Arial"/>
                <w:sz w:val="24"/>
                <w:szCs w:val="24"/>
                <w:lang w:val="ro-RO"/>
              </w:rPr>
              <w:t>a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 corectă  la  citirea  în  glas, înţelegerea  la  citirea  în  gând  a  conţinutului  propoziţiilor  dezvoltate  cu 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lastRenderedPageBreak/>
              <w:t>diferite  cuvinte  de  legătură  între  părţile  propoziţiei (alcătuită din 14-16 cuvinte)</w:t>
            </w:r>
          </w:p>
          <w:p w:rsidR="00B96F77" w:rsidRPr="00F85106" w:rsidRDefault="00B96F77">
            <w:pPr>
              <w:spacing w:after="0" w:line="240" w:lineRule="auto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41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hideMark/>
          </w:tcPr>
          <w:p w:rsidR="00B96F77" w:rsidRPr="00F85106" w:rsidRDefault="00B96F77" w:rsidP="00E734E9">
            <w:pPr>
              <w:numPr>
                <w:ilvl w:val="0"/>
                <w:numId w:val="30"/>
              </w:numPr>
              <w:tabs>
                <w:tab w:val="left" w:pos="251"/>
              </w:tabs>
              <w:spacing w:after="0" w:line="240" w:lineRule="auto"/>
              <w:ind w:left="0" w:hanging="32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lastRenderedPageBreak/>
              <w:t>să deosebească pe parcursul lecturii textului  cuvintele, îmbinările  de cuvinte, propoziţiile (în corespundere cu programa); diferite  mijloace de legătură, texte care  se  referă  la diferite  stiluri, tipuri de comunicare  şi  genuri  artistice; argumentele  date în rext, folosite pentru  a  argumenta două  puncte de vedere;</w:t>
            </w:r>
          </w:p>
          <w:p w:rsidR="00B96F77" w:rsidRPr="00F85106" w:rsidRDefault="00B96F77" w:rsidP="00E734E9">
            <w:pPr>
              <w:numPr>
                <w:ilvl w:val="0"/>
                <w:numId w:val="30"/>
              </w:numPr>
              <w:tabs>
                <w:tab w:val="left" w:pos="251"/>
              </w:tabs>
              <w:spacing w:after="0" w:line="240" w:lineRule="auto"/>
              <w:ind w:left="0" w:hanging="32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grupeze  cuvintele, îmbinările de cuvinte  şi  propoziţiile  citite după semnele  caracteristice;</w:t>
            </w:r>
          </w:p>
          <w:p w:rsidR="00B96F77" w:rsidRPr="00F85106" w:rsidRDefault="00B96F77" w:rsidP="00E734E9">
            <w:pPr>
              <w:numPr>
                <w:ilvl w:val="0"/>
                <w:numId w:val="30"/>
              </w:numPr>
              <w:tabs>
                <w:tab w:val="left" w:pos="251"/>
              </w:tabs>
              <w:spacing w:after="0" w:line="240" w:lineRule="auto"/>
              <w:ind w:left="0" w:hanging="32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înţeleagă textul  citit  în  gând, îndeplinind  însărcinările  următoare: să selecteze la  întrebarea  din  text   una  din  variantele  propuse, să găsească  părţile  textului, să facă  un  desen etc.</w:t>
            </w:r>
          </w:p>
          <w:p w:rsidR="00B96F77" w:rsidRPr="00F85106" w:rsidRDefault="00B96F77" w:rsidP="00E734E9">
            <w:pPr>
              <w:numPr>
                <w:ilvl w:val="0"/>
                <w:numId w:val="30"/>
              </w:numPr>
              <w:tabs>
                <w:tab w:val="left" w:pos="251"/>
              </w:tabs>
              <w:spacing w:after="0" w:line="240" w:lineRule="auto"/>
              <w:ind w:left="0" w:hanging="32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 citească  în glas  textul (după  pregătirea prealabilă), pronunţând  corect  cuvintele  în propoziţie,  respectând  regulile  de  pronunţare, luând în  consideraţie  particularităţile  textului, expresivitatea</w:t>
            </w:r>
            <w:r w:rsidR="008E66EA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lecturii  după  posibilităţile şi 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necesităţile</w:t>
            </w:r>
            <w:r w:rsidR="008E66EA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 ascultătorilor;</w:t>
            </w:r>
          </w:p>
          <w:p w:rsidR="00B96F77" w:rsidRPr="00F85106" w:rsidRDefault="00B96F77" w:rsidP="00E734E9">
            <w:pPr>
              <w:numPr>
                <w:ilvl w:val="0"/>
                <w:numId w:val="30"/>
              </w:numPr>
              <w:tabs>
                <w:tab w:val="left" w:pos="251"/>
              </w:tabs>
              <w:spacing w:after="0" w:line="240" w:lineRule="auto"/>
              <w:ind w:left="0" w:hanging="32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 citească  în  gând  textul ( viteza  lecturii  în  gând  corespunde  normei  pentru  clasa  dată);</w:t>
            </w:r>
          </w:p>
          <w:p w:rsidR="00B96F77" w:rsidRPr="00F85106" w:rsidRDefault="00B96F77" w:rsidP="00E734E9">
            <w:pPr>
              <w:numPr>
                <w:ilvl w:val="0"/>
                <w:numId w:val="30"/>
              </w:numPr>
              <w:tabs>
                <w:tab w:val="left" w:pos="251"/>
              </w:tabs>
              <w:spacing w:after="0" w:line="240" w:lineRule="auto"/>
              <w:ind w:left="0" w:hanging="32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lastRenderedPageBreak/>
              <w:t>să aprecieze  particularităţile  conţinutului  şi  formei  textului  citit;</w:t>
            </w:r>
          </w:p>
          <w:p w:rsidR="00B96F77" w:rsidRPr="00F85106" w:rsidRDefault="00B96F77" w:rsidP="00E734E9">
            <w:pPr>
              <w:numPr>
                <w:ilvl w:val="0"/>
                <w:numId w:val="30"/>
              </w:numPr>
              <w:tabs>
                <w:tab w:val="left" w:pos="251"/>
              </w:tabs>
              <w:spacing w:after="0" w:line="240" w:lineRule="auto"/>
              <w:ind w:left="0" w:hanging="32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 cerceteze  un  aliniat  sau  mai  multe (0,75 părţi  din  pagină) şi  să  găsească  repede în  el  cuvântul-chee; cuvinte  cu cratimă, semne  de  punctuaţie, replici  ale  dialogului  şi  altele;</w:t>
            </w:r>
          </w:p>
          <w:p w:rsidR="00B96F77" w:rsidRPr="00F85106" w:rsidRDefault="00B96F77" w:rsidP="00E734E9">
            <w:pPr>
              <w:numPr>
                <w:ilvl w:val="0"/>
                <w:numId w:val="30"/>
              </w:numPr>
              <w:tabs>
                <w:tab w:val="left" w:pos="251"/>
              </w:tabs>
              <w:spacing w:after="0" w:line="240" w:lineRule="auto"/>
              <w:ind w:left="0" w:hanging="32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cerceteze pagina  textului  şi  să identifice  explicaţia  cuvântului  dat  la  sfârşitul manualului ;</w:t>
            </w:r>
          </w:p>
          <w:p w:rsidR="00B96F77" w:rsidRPr="00F85106" w:rsidRDefault="00B96F77" w:rsidP="00E734E9">
            <w:pPr>
              <w:numPr>
                <w:ilvl w:val="0"/>
                <w:numId w:val="30"/>
              </w:numPr>
              <w:tabs>
                <w:tab w:val="left" w:pos="251"/>
              </w:tabs>
              <w:spacing w:after="0" w:line="240" w:lineRule="auto"/>
              <w:ind w:left="0" w:hanging="32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facă unele concluzii despre text</w:t>
            </w:r>
          </w:p>
        </w:tc>
      </w:tr>
      <w:tr w:rsidR="00B96F77" w:rsidRPr="00F85106" w:rsidTr="00B96F77">
        <w:tc>
          <w:tcPr>
            <w:tcW w:w="6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6A6A6"/>
            <w:hideMark/>
          </w:tcPr>
          <w:p w:rsidR="00B96F77" w:rsidRPr="00F85106" w:rsidRDefault="005F74F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lastRenderedPageBreak/>
              <w:t>6</w:t>
            </w:r>
          </w:p>
        </w:tc>
        <w:tc>
          <w:tcPr>
            <w:tcW w:w="871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hideMark/>
          </w:tcPr>
          <w:p w:rsidR="00B96F77" w:rsidRPr="00F85106" w:rsidRDefault="00B96F77" w:rsidP="00DC3B63">
            <w:pPr>
              <w:tabs>
                <w:tab w:val="left" w:pos="251"/>
              </w:tabs>
              <w:spacing w:after="0" w:line="240" w:lineRule="auto"/>
              <w:contextualSpacing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 xml:space="preserve">Vorbirea </w:t>
            </w:r>
          </w:p>
        </w:tc>
      </w:tr>
      <w:tr w:rsidR="00B96F77" w:rsidRPr="002E243A" w:rsidTr="00B96F77">
        <w:tc>
          <w:tcPr>
            <w:tcW w:w="6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6A6A6"/>
            <w:hideMark/>
          </w:tcPr>
          <w:p w:rsidR="00B96F77" w:rsidRPr="00F85106" w:rsidRDefault="00B96F77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</w:tc>
        <w:tc>
          <w:tcPr>
            <w:tcW w:w="40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hideMark/>
          </w:tcPr>
          <w:p w:rsidR="00B96F77" w:rsidRPr="00F85106" w:rsidRDefault="00B96F77">
            <w:pPr>
              <w:spacing w:after="0" w:line="240" w:lineRule="auto"/>
              <w:jc w:val="both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>Exprimarea dialogată orală.</w:t>
            </w:r>
          </w:p>
          <w:p w:rsidR="00B96F77" w:rsidRPr="00F85106" w:rsidRDefault="00B96F77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Dialoguri  cu  diferite  tipuri  de  replici. Varietatea  conţinutului  dialogului: discutarea  evenimentelor, sensul  cuvântului, imaginaţia, despre  un  obiect. Redarea  dialogului  citit. Alcătuirea dialogului cu  ajutorul  altor materiale  şi  de  sine  stătător.</w:t>
            </w:r>
          </w:p>
          <w:p w:rsidR="00B96F77" w:rsidRPr="00F85106" w:rsidRDefault="00B96F77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Dialogul trebuie  să cuprindă  cel  puţin 8- 9  replici  pentru  2  elevi (neluând  în  considerație  formulele  de  iniţiere, cuprins şi finale ale dialogului).</w:t>
            </w:r>
          </w:p>
          <w:p w:rsidR="00B96F77" w:rsidRPr="00F85106" w:rsidRDefault="00B96F77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Folosirea  dialogului  pentru  îndeplinirea  sarcinilor  de  învăţământ: a  înţelege  obiectivele, planificarea  lucrului efectuat  în  perechi sau  grupe  mici  şi  rezultatul  muncii; comunicarea între membrii grupului ((la îndeplinirea sarcinilor de învățământ  mai dificile decăt în clasa  a 8-a)</w:t>
            </w:r>
          </w:p>
        </w:tc>
        <w:tc>
          <w:tcPr>
            <w:tcW w:w="461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B96F77" w:rsidRPr="00F85106" w:rsidRDefault="00B96F77" w:rsidP="00E734E9">
            <w:pPr>
              <w:numPr>
                <w:ilvl w:val="0"/>
                <w:numId w:val="31"/>
              </w:numPr>
              <w:tabs>
                <w:tab w:val="left" w:pos="251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identifice dialoguri variate(cu diferite replici la început);</w:t>
            </w:r>
          </w:p>
          <w:p w:rsidR="00B96F77" w:rsidRPr="00F85106" w:rsidRDefault="00B96F77" w:rsidP="00E734E9">
            <w:pPr>
              <w:numPr>
                <w:ilvl w:val="0"/>
                <w:numId w:val="31"/>
              </w:numPr>
              <w:tabs>
                <w:tab w:val="left" w:pos="251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analizeze conținutul dialogului, legătura dintre replici, corectitudinea folosirii mijloacelor lingvistice de comunicare;</w:t>
            </w:r>
          </w:p>
          <w:p w:rsidR="00B96F77" w:rsidRPr="00F85106" w:rsidRDefault="00B96F77" w:rsidP="00E734E9">
            <w:pPr>
              <w:numPr>
                <w:ilvl w:val="0"/>
                <w:numId w:val="31"/>
              </w:numPr>
              <w:tabs>
                <w:tab w:val="left" w:pos="251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prelucreze diferite variante de dialog cu variate replici;</w:t>
            </w:r>
          </w:p>
          <w:p w:rsidR="00B96F77" w:rsidRPr="00F85106" w:rsidRDefault="00B96F77" w:rsidP="00E734E9">
            <w:pPr>
              <w:numPr>
                <w:ilvl w:val="0"/>
                <w:numId w:val="31"/>
              </w:numPr>
              <w:tabs>
                <w:tab w:val="left" w:pos="251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aprecieze conținutul dialogului, corectitudinea și locul  folosirii mijloacelor  limbii;</w:t>
            </w:r>
          </w:p>
          <w:p w:rsidR="00B96F77" w:rsidRPr="00F85106" w:rsidRDefault="00B96F77" w:rsidP="00E734E9">
            <w:pPr>
              <w:numPr>
                <w:ilvl w:val="0"/>
                <w:numId w:val="31"/>
              </w:numPr>
              <w:tabs>
                <w:tab w:val="left" w:pos="251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să reproducă dialogul în stil oficial-administrativ; să alcătuiască  dialoguri cu variate tipuri de replici , luând în considerație situații concrete de comunicare,                                                                           obiectivele de comunicare, respectând normele de conversație.                                                                                   </w:t>
            </w:r>
          </w:p>
          <w:p w:rsidR="00B96F77" w:rsidRPr="00F85106" w:rsidRDefault="00B96F77" w:rsidP="00E734E9">
            <w:pPr>
              <w:numPr>
                <w:ilvl w:val="0"/>
                <w:numId w:val="31"/>
              </w:numPr>
              <w:tabs>
                <w:tab w:val="left" w:pos="251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folosească dialogul pentru discutarea obiectibelor, consecutivității  îndeplinirii sarcinii de învățământ.</w:t>
            </w:r>
          </w:p>
          <w:p w:rsidR="00B96F77" w:rsidRPr="00F85106" w:rsidRDefault="00B96F77">
            <w:pPr>
              <w:tabs>
                <w:tab w:val="left" w:pos="251"/>
              </w:tabs>
              <w:spacing w:after="0" w:line="240" w:lineRule="auto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</w:tc>
      </w:tr>
      <w:tr w:rsidR="00B96F77" w:rsidRPr="00F85106" w:rsidTr="00B96F77">
        <w:tc>
          <w:tcPr>
            <w:tcW w:w="6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6A6A6"/>
          </w:tcPr>
          <w:p w:rsidR="00B96F77" w:rsidRPr="00F85106" w:rsidRDefault="005F74F7">
            <w:pPr>
              <w:spacing w:after="0" w:line="240" w:lineRule="auto"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12</w:t>
            </w:r>
          </w:p>
        </w:tc>
        <w:tc>
          <w:tcPr>
            <w:tcW w:w="871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:rsidR="00B96F77" w:rsidRPr="00F85106" w:rsidRDefault="00827947">
            <w:pPr>
              <w:tabs>
                <w:tab w:val="left" w:pos="251"/>
              </w:tabs>
              <w:spacing w:after="0" w:line="240" w:lineRule="auto"/>
              <w:contextualSpacing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8E66EA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Scrierea</w:t>
            </w:r>
          </w:p>
        </w:tc>
      </w:tr>
      <w:tr w:rsidR="00B96F77" w:rsidRPr="002E243A" w:rsidTr="00B96F77">
        <w:tc>
          <w:tcPr>
            <w:tcW w:w="6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6A6A6"/>
            <w:hideMark/>
          </w:tcPr>
          <w:p w:rsidR="00B96F77" w:rsidRPr="00F85106" w:rsidRDefault="00B96F77">
            <w:pPr>
              <w:spacing w:after="0" w:line="240" w:lineRule="auto"/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</w:tc>
        <w:tc>
          <w:tcPr>
            <w:tcW w:w="45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hideMark/>
          </w:tcPr>
          <w:p w:rsidR="00B96F77" w:rsidRPr="00F85106" w:rsidRDefault="00B96F77" w:rsidP="009321A4">
            <w:pPr>
              <w:spacing w:after="0" w:line="240" w:lineRule="auto"/>
              <w:contextualSpacing/>
              <w:jc w:val="center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>Comunicarea monologată: orală și scrisă</w:t>
            </w:r>
          </w:p>
          <w:p w:rsidR="00B96F77" w:rsidRPr="00F85106" w:rsidRDefault="00B96F77" w:rsidP="008E66EA">
            <w:pPr>
              <w:spacing w:after="0" w:line="240" w:lineRule="auto"/>
              <w:contextualSpacing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Particularitățile conțiutului, părților componente principale, a mijloacelor limbii  comunicării scrise aparținând stilului oficial-administrativ.</w:t>
            </w:r>
          </w:p>
          <w:p w:rsidR="00B96F77" w:rsidRPr="00F85106" w:rsidRDefault="00B96F77" w:rsidP="008E66EA">
            <w:pPr>
              <w:spacing w:after="0" w:line="240" w:lineRule="auto"/>
              <w:contextualSpacing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Alcătuirea actelor oficiale: cererea, autobiografia, curriculum-vitae;</w:t>
            </w:r>
          </w:p>
          <w:p w:rsidR="00B96F77" w:rsidRPr="00F85106" w:rsidRDefault="00B96F77" w:rsidP="008E66EA">
            <w:pPr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Expunerea scrisă a textelor care aparțin diferitor stiluri.(volumul  textului pentru expunerea orală-100-110 cuvinte, iar pentru expunerea scrisă-70-80 cuvinte.)</w:t>
            </w:r>
          </w:p>
          <w:p w:rsidR="00B96F77" w:rsidRPr="00F85106" w:rsidRDefault="00B96F77" w:rsidP="008E66EA">
            <w:pPr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lastRenderedPageBreak/>
              <w:t>Părerea personală despre o carte, despre o operă de artă (oral sau în scris).</w:t>
            </w:r>
          </w:p>
          <w:p w:rsidR="009321A4" w:rsidRPr="00F85106" w:rsidRDefault="009321A4" w:rsidP="009321A4">
            <w:pPr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9321A4" w:rsidRPr="00F85106" w:rsidRDefault="009321A4" w:rsidP="009321A4">
            <w:pPr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9321A4" w:rsidRPr="00F85106" w:rsidRDefault="009321A4" w:rsidP="009321A4">
            <w:pPr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9321A4" w:rsidRPr="00F85106" w:rsidRDefault="009321A4" w:rsidP="009321A4">
            <w:pPr>
              <w:jc w:val="center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9321A4" w:rsidRPr="00F85106" w:rsidRDefault="00827947" w:rsidP="00827947">
            <w:pPr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8E66EA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Traducerea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.</w:t>
            </w:r>
          </w:p>
          <w:p w:rsidR="009321A4" w:rsidRPr="00F85106" w:rsidRDefault="00827947" w:rsidP="008E66EA">
            <w:pPr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Traducerea textului artistic (fragmente)</w:t>
            </w:r>
            <w:r w:rsidR="00F63BBA"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, a unor acte oficiale</w:t>
            </w:r>
            <w:r w:rsidR="00337B82"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.</w:t>
            </w:r>
          </w:p>
        </w:tc>
        <w:tc>
          <w:tcPr>
            <w:tcW w:w="41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hideMark/>
          </w:tcPr>
          <w:p w:rsidR="00B96F77" w:rsidRPr="00F85106" w:rsidRDefault="00B96F77" w:rsidP="00E734E9">
            <w:pPr>
              <w:numPr>
                <w:ilvl w:val="0"/>
                <w:numId w:val="32"/>
              </w:numPr>
              <w:tabs>
                <w:tab w:val="left" w:pos="251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lastRenderedPageBreak/>
              <w:t>să caracterizeze conținutul, mijloacele textului în stil oficial-adminictrativ;</w:t>
            </w:r>
          </w:p>
          <w:p w:rsidR="00B96F77" w:rsidRPr="00F85106" w:rsidRDefault="00B96F77" w:rsidP="00E734E9">
            <w:pPr>
              <w:numPr>
                <w:ilvl w:val="0"/>
                <w:numId w:val="32"/>
              </w:numPr>
              <w:tabs>
                <w:tab w:val="left" w:pos="251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povestească și să alcătuiască (oral de sine stătător) texte, aparținând diferitor stiluri ale limbii cu ajutorul planului alcătuit în comun, a cuvintelor de reper sau începutul dat;</w:t>
            </w:r>
          </w:p>
          <w:p w:rsidR="00B96F77" w:rsidRPr="00F85106" w:rsidRDefault="00B96F77" w:rsidP="00E734E9">
            <w:pPr>
              <w:numPr>
                <w:ilvl w:val="0"/>
                <w:numId w:val="32"/>
              </w:numPr>
              <w:tabs>
                <w:tab w:val="left" w:pos="251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să-și expună părerea proprie;</w:t>
            </w:r>
          </w:p>
          <w:p w:rsidR="00B96F77" w:rsidRPr="00F85106" w:rsidRDefault="00B96F77" w:rsidP="00E734E9">
            <w:pPr>
              <w:numPr>
                <w:ilvl w:val="0"/>
                <w:numId w:val="32"/>
              </w:numPr>
              <w:tabs>
                <w:tab w:val="left" w:pos="251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explice scopul îndeplinirii însărcinării, rezultatele muncii;</w:t>
            </w:r>
          </w:p>
          <w:p w:rsidR="00B96F77" w:rsidRPr="00F85106" w:rsidRDefault="00B96F77" w:rsidP="00E734E9">
            <w:pPr>
              <w:numPr>
                <w:ilvl w:val="0"/>
                <w:numId w:val="32"/>
              </w:numPr>
              <w:tabs>
                <w:tab w:val="left" w:pos="251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lastRenderedPageBreak/>
              <w:t>să scrie expunere (selectivă, concisă sau amănunțită) și compunere după planul întocmit în comun, cu referință la materiale ajutătoare sau fără ele;</w:t>
            </w:r>
          </w:p>
          <w:p w:rsidR="00B96F77" w:rsidRPr="00F85106" w:rsidRDefault="00B96F77" w:rsidP="00E734E9">
            <w:pPr>
              <w:numPr>
                <w:ilvl w:val="0"/>
                <w:numId w:val="32"/>
              </w:numPr>
              <w:tabs>
                <w:tab w:val="left" w:pos="251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precizeze conținutul și forma exprimării orale și scrise în corespundere cu cerințele față de textele scrise în diferite stiluri ale limbii;</w:t>
            </w:r>
          </w:p>
          <w:p w:rsidR="009321A4" w:rsidRPr="008E66EA" w:rsidRDefault="00B96F77" w:rsidP="009321A4">
            <w:pPr>
              <w:numPr>
                <w:ilvl w:val="0"/>
                <w:numId w:val="32"/>
              </w:numPr>
              <w:tabs>
                <w:tab w:val="left" w:pos="251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corecteze greșelile comise în conținutul și forma expunerii orale sau scrise.</w:t>
            </w:r>
          </w:p>
          <w:p w:rsidR="009321A4" w:rsidRPr="008E66EA" w:rsidRDefault="00827947" w:rsidP="008E66EA">
            <w:pPr>
              <w:pStyle w:val="a8"/>
              <w:numPr>
                <w:ilvl w:val="0"/>
                <w:numId w:val="32"/>
              </w:numPr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traducă</w:t>
            </w:r>
            <w:r w:rsidR="00337B82"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texte artistice (fragmente),  unele acte oficiale.</w:t>
            </w:r>
          </w:p>
        </w:tc>
      </w:tr>
      <w:tr w:rsidR="00B96F77" w:rsidRPr="00F85106" w:rsidTr="00B96F77">
        <w:tc>
          <w:tcPr>
            <w:tcW w:w="6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6A6A6"/>
          </w:tcPr>
          <w:p w:rsidR="00B96F77" w:rsidRPr="00F85106" w:rsidRDefault="00B96F77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</w:p>
        </w:tc>
        <w:tc>
          <w:tcPr>
            <w:tcW w:w="871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hideMark/>
          </w:tcPr>
          <w:p w:rsidR="00B96F77" w:rsidRPr="00F85106" w:rsidRDefault="00B96F77">
            <w:pPr>
              <w:tabs>
                <w:tab w:val="left" w:pos="251"/>
              </w:tabs>
              <w:spacing w:after="0" w:line="240" w:lineRule="auto"/>
              <w:contextualSpacing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 xml:space="preserve">Limba </w:t>
            </w:r>
          </w:p>
          <w:p w:rsidR="00B96F77" w:rsidRPr="00F85106" w:rsidRDefault="00B96F77" w:rsidP="00DC3B63">
            <w:pPr>
              <w:tabs>
                <w:tab w:val="left" w:pos="251"/>
              </w:tabs>
              <w:spacing w:after="0" w:line="240" w:lineRule="auto"/>
              <w:contextualSpacing/>
              <w:jc w:val="center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(</w:t>
            </w:r>
            <w:r w:rsidR="00F63BBA"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30 de ore</w:t>
            </w: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>)</w:t>
            </w:r>
          </w:p>
        </w:tc>
      </w:tr>
      <w:tr w:rsidR="00B96F77" w:rsidRPr="002E243A" w:rsidTr="00B96F77">
        <w:tc>
          <w:tcPr>
            <w:tcW w:w="6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6A6A6"/>
          </w:tcPr>
          <w:p w:rsidR="00B96F77" w:rsidRPr="00F85106" w:rsidRDefault="00B96F77">
            <w:pPr>
              <w:spacing w:after="0" w:line="240" w:lineRule="auto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</w:tc>
        <w:tc>
          <w:tcPr>
            <w:tcW w:w="45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5F74F7" w:rsidRPr="00F85106" w:rsidRDefault="005F74F7" w:rsidP="005F74F7">
            <w:pPr>
              <w:spacing w:after="0" w:line="240" w:lineRule="auto"/>
              <w:jc w:val="both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>Repetarea  materialului din casa</w:t>
            </w:r>
          </w:p>
          <w:p w:rsidR="005F74F7" w:rsidRPr="00F85106" w:rsidRDefault="005F74F7" w:rsidP="005F74F7">
            <w:pPr>
              <w:spacing w:after="0" w:line="240" w:lineRule="auto"/>
              <w:jc w:val="both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 xml:space="preserve"> a 8-a</w:t>
            </w:r>
          </w:p>
          <w:p w:rsidR="005F74F7" w:rsidRPr="00F85106" w:rsidRDefault="005F74F7" w:rsidP="005F74F7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>Lexicul.</w:t>
            </w: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uk-UA"/>
              </w:rPr>
              <w:t xml:space="preserve"> </w:t>
            </w: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>Frazeologia</w:t>
            </w:r>
          </w:p>
          <w:p w:rsidR="005F74F7" w:rsidRPr="00F85106" w:rsidRDefault="005F74F7" w:rsidP="005F74F7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Omonime. Paronime.</w:t>
            </w:r>
          </w:p>
          <w:p w:rsidR="005F74F7" w:rsidRPr="00F85106" w:rsidRDefault="005F74F7" w:rsidP="005F74F7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Mijloacele lexicale caracteristice stilului oficial-administrativ.</w:t>
            </w:r>
          </w:p>
          <w:p w:rsidR="00B96F77" w:rsidRPr="00F85106" w:rsidRDefault="00B96F77">
            <w:pPr>
              <w:spacing w:after="0" w:line="240" w:lineRule="auto"/>
              <w:contextualSpacing/>
              <w:jc w:val="both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</w:p>
          <w:p w:rsidR="005F74F7" w:rsidRPr="00F85106" w:rsidRDefault="005F74F7" w:rsidP="005F74F7">
            <w:pPr>
              <w:spacing w:after="0" w:line="240" w:lineRule="auto"/>
              <w:jc w:val="both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>Noțiuni de sintaxă</w:t>
            </w:r>
          </w:p>
          <w:p w:rsidR="005F74F7" w:rsidRPr="00F85106" w:rsidRDefault="005F74F7" w:rsidP="005F74F7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Discursul. Relația text – frază</w:t>
            </w:r>
            <w:r w:rsidR="00C674A8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– propoziție –cuvânt. 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Tipuri de propoziții (actualizare).</w:t>
            </w:r>
          </w:p>
          <w:p w:rsidR="005F74F7" w:rsidRPr="00F85106" w:rsidRDefault="005F74F7" w:rsidP="005F74F7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Propoziția principală și propoziția secundară.</w:t>
            </w:r>
          </w:p>
          <w:p w:rsidR="005F74F7" w:rsidRPr="00F85106" w:rsidRDefault="005F74F7" w:rsidP="005F74F7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Propoziția regentă și propoziția subordonată. Raporturile  de coordonare și cele de subordonare în propoziție și în frază;</w:t>
            </w:r>
          </w:p>
          <w:p w:rsidR="005F74F7" w:rsidRPr="00F85106" w:rsidRDefault="005F74F7" w:rsidP="005F74F7">
            <w:pPr>
              <w:spacing w:after="0" w:line="240" w:lineRule="auto"/>
              <w:jc w:val="both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</w:t>
            </w: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 xml:space="preserve">Fraza                                   </w:t>
            </w:r>
          </w:p>
          <w:p w:rsidR="005F74F7" w:rsidRPr="00F85106" w:rsidRDefault="005F74F7" w:rsidP="005F74F7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Relațiile șintactice în frază (interdependență,</w:t>
            </w:r>
          </w:p>
          <w:p w:rsidR="005F74F7" w:rsidRPr="00F85106" w:rsidRDefault="005F74F7" w:rsidP="005F74F7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coordonare și subordonare). </w:t>
            </w:r>
          </w:p>
          <w:p w:rsidR="005F74F7" w:rsidRPr="00F85106" w:rsidRDefault="005F74F7" w:rsidP="005F74F7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Mijloacele de realiz</w:t>
            </w:r>
            <w:r w:rsidR="00C674A8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are a relațiilor sintactice 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(flexiunea, joncțiunea, juxtapunerea, topica, inotația și pauza)</w:t>
            </w:r>
            <w:r w:rsidR="00C674A8">
              <w:rPr>
                <w:rFonts w:ascii="Cambria Math" w:hAnsi="Cambria Math" w:cs="Arial"/>
                <w:sz w:val="24"/>
                <w:szCs w:val="24"/>
                <w:lang w:val="ro-RO"/>
              </w:rPr>
              <w:t>.</w:t>
            </w:r>
          </w:p>
          <w:p w:rsidR="005F74F7" w:rsidRPr="00F85106" w:rsidRDefault="005F74F7" w:rsidP="005F74F7">
            <w:pPr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>Predicatul și propoziția subordonată</w:t>
            </w: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 xml:space="preserve"> </w:t>
            </w: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>predicativă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. Predicatul verbal și predicatul nominal (actualizare)</w:t>
            </w:r>
          </w:p>
          <w:p w:rsidR="005F74F7" w:rsidRPr="00F85106" w:rsidRDefault="005F74F7" w:rsidP="005F74F7">
            <w:pPr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Probleme ale acordului ( acordul după înțeles și acordul prin atracție).</w:t>
            </w:r>
          </w:p>
          <w:p w:rsidR="005F74F7" w:rsidRPr="00F85106" w:rsidRDefault="005F74F7" w:rsidP="005F74F7">
            <w:pPr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lastRenderedPageBreak/>
              <w:t>Propoziția subordonată predicativă.</w:t>
            </w:r>
          </w:p>
          <w:p w:rsidR="005F74F7" w:rsidRPr="00F85106" w:rsidRDefault="005F74F7" w:rsidP="005F74F7">
            <w:pPr>
              <w:spacing w:after="0" w:line="240" w:lineRule="auto"/>
              <w:contextualSpacing/>
              <w:jc w:val="both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</w:p>
          <w:p w:rsidR="005F74F7" w:rsidRPr="00F85106" w:rsidRDefault="005F74F7" w:rsidP="005F74F7">
            <w:pPr>
              <w:spacing w:after="0" w:line="240" w:lineRule="auto"/>
              <w:jc w:val="both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>Subiectul și propoziția  subordonată subiectivă</w:t>
            </w:r>
          </w:p>
          <w:p w:rsidR="005F74F7" w:rsidRPr="00F85106" w:rsidRDefault="005F74F7" w:rsidP="005F74F7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Subiectul (actualizare). </w:t>
            </w:r>
          </w:p>
          <w:p w:rsidR="005F74F7" w:rsidRPr="00F85106" w:rsidRDefault="005F74F7" w:rsidP="005F74F7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Subiectul nedeterminat (aplicativ).</w:t>
            </w:r>
          </w:p>
          <w:p w:rsidR="005F74F7" w:rsidRPr="00F85106" w:rsidRDefault="005F74F7" w:rsidP="005F74F7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Propoziția subordonată subiectivă.</w:t>
            </w:r>
          </w:p>
          <w:p w:rsidR="005F74F7" w:rsidRPr="00F85106" w:rsidRDefault="005F74F7" w:rsidP="005F74F7">
            <w:pPr>
              <w:spacing w:after="0" w:line="240" w:lineRule="auto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>Atributul și propoziția subordonată</w:t>
            </w:r>
            <w:r w:rsidRPr="00F85106"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  <w:t xml:space="preserve"> </w:t>
            </w: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>atributivă</w:t>
            </w:r>
          </w:p>
          <w:p w:rsidR="005F74F7" w:rsidRPr="00F85106" w:rsidRDefault="005F74F7" w:rsidP="005F74F7">
            <w:pPr>
              <w:spacing w:after="0" w:line="240" w:lineRule="auto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Atributul (actualizare).</w:t>
            </w:r>
          </w:p>
          <w:p w:rsidR="005F74F7" w:rsidRPr="00F85106" w:rsidRDefault="005F74F7" w:rsidP="005F74F7">
            <w:pPr>
              <w:spacing w:after="0" w:line="240" w:lineRule="auto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Propoziția subordonată atributivă.</w:t>
            </w:r>
          </w:p>
          <w:p w:rsidR="005F74F7" w:rsidRPr="00F85106" w:rsidRDefault="005F74F7" w:rsidP="005F74F7">
            <w:pPr>
              <w:spacing w:after="0" w:line="240" w:lineRule="auto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5F74F7" w:rsidRPr="00F85106" w:rsidRDefault="005F74F7" w:rsidP="005F74F7">
            <w:pPr>
              <w:spacing w:after="0" w:line="240" w:lineRule="auto"/>
              <w:contextualSpacing/>
              <w:jc w:val="both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</w:p>
          <w:p w:rsidR="005F74F7" w:rsidRPr="00F85106" w:rsidRDefault="005F74F7" w:rsidP="005F74F7">
            <w:pPr>
              <w:spacing w:after="0" w:line="240" w:lineRule="auto"/>
              <w:contextualSpacing/>
              <w:jc w:val="both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>Complementul direct și propoziția subordonată completivă directă</w:t>
            </w:r>
          </w:p>
          <w:p w:rsidR="005F74F7" w:rsidRPr="00F85106" w:rsidRDefault="005F74F7" w:rsidP="005F74F7">
            <w:pPr>
              <w:spacing w:after="0" w:line="240" w:lineRule="auto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Complementul direct (actualizare).</w:t>
            </w:r>
          </w:p>
          <w:p w:rsidR="005F74F7" w:rsidRPr="00F85106" w:rsidRDefault="005F74F7" w:rsidP="005F74F7">
            <w:pPr>
              <w:spacing w:after="0" w:line="240" w:lineRule="auto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Propoziția subordonată completivă directă.</w:t>
            </w:r>
          </w:p>
          <w:p w:rsidR="005F74F7" w:rsidRPr="00F85106" w:rsidRDefault="005F74F7" w:rsidP="005F74F7">
            <w:pPr>
              <w:spacing w:after="0" w:line="240" w:lineRule="auto"/>
              <w:contextualSpacing/>
              <w:jc w:val="both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</w:p>
          <w:p w:rsidR="005F74F7" w:rsidRPr="00F85106" w:rsidRDefault="005F74F7" w:rsidP="005F74F7">
            <w:pPr>
              <w:spacing w:after="0" w:line="240" w:lineRule="auto"/>
              <w:contextualSpacing/>
              <w:jc w:val="both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>Complementul indirect și propoziția subordonată completivă indirectă.</w:t>
            </w:r>
          </w:p>
          <w:p w:rsidR="005F74F7" w:rsidRPr="00F85106" w:rsidRDefault="005F74F7" w:rsidP="005F74F7">
            <w:pPr>
              <w:spacing w:after="0" w:line="240" w:lineRule="auto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Complementul indirect   (actualizare).</w:t>
            </w:r>
          </w:p>
          <w:p w:rsidR="005F74F7" w:rsidRPr="00F85106" w:rsidRDefault="005F74F7" w:rsidP="005F74F7">
            <w:pPr>
              <w:spacing w:after="0" w:line="240" w:lineRule="auto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5F74F7" w:rsidRPr="00F85106" w:rsidRDefault="005F74F7" w:rsidP="005F74F7">
            <w:pPr>
              <w:spacing w:after="0" w:line="240" w:lineRule="auto"/>
              <w:contextualSpacing/>
              <w:jc w:val="both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Propoziția subordonată completivă indirectă. </w:t>
            </w:r>
          </w:p>
          <w:p w:rsidR="005F74F7" w:rsidRPr="00F85106" w:rsidRDefault="005F74F7" w:rsidP="005F74F7">
            <w:pPr>
              <w:spacing w:after="0" w:line="240" w:lineRule="auto"/>
              <w:contextualSpacing/>
              <w:jc w:val="both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</w:p>
          <w:p w:rsidR="005F74F7" w:rsidRPr="00F85106" w:rsidRDefault="005F74F7" w:rsidP="005F74F7">
            <w:pPr>
              <w:spacing w:after="0" w:line="240" w:lineRule="auto"/>
              <w:contextualSpacing/>
              <w:jc w:val="both"/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b/>
                <w:i/>
                <w:sz w:val="24"/>
                <w:szCs w:val="24"/>
                <w:lang w:val="ro-RO"/>
              </w:rPr>
              <w:t>Complementele circumstanțiale și propozițiile subordonate circumstanțiale</w:t>
            </w:r>
          </w:p>
          <w:p w:rsidR="005F74F7" w:rsidRPr="00F85106" w:rsidRDefault="005F74F7" w:rsidP="005F74F7">
            <w:pPr>
              <w:spacing w:after="0" w:line="240" w:lineRule="auto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Complementele circumstanțiale (de loc, de timp, de mod, de cauză, de scop, condiţionale, concesive, consecutive. (actualizare).</w:t>
            </w:r>
          </w:p>
          <w:p w:rsidR="005F74F7" w:rsidRPr="00F85106" w:rsidRDefault="005F74F7" w:rsidP="005F74F7">
            <w:pPr>
              <w:spacing w:after="0" w:line="240" w:lineRule="auto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Propoziițile subordonate circumstanțiale de loc, de timp, de mod, de cauză, de scop.</w:t>
            </w:r>
          </w:p>
          <w:p w:rsidR="005F74F7" w:rsidRPr="00F85106" w:rsidRDefault="005F74F7" w:rsidP="005F74F7">
            <w:pPr>
              <w:spacing w:after="0" w:line="240" w:lineRule="auto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Propoziția subordonată circumstanțială condițională.</w:t>
            </w:r>
          </w:p>
          <w:p w:rsidR="005F74F7" w:rsidRPr="00F85106" w:rsidRDefault="005F74F7" w:rsidP="005F74F7">
            <w:pPr>
              <w:spacing w:after="0" w:line="240" w:lineRule="auto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Propoziția subordonată concesivă.</w:t>
            </w:r>
          </w:p>
          <w:p w:rsidR="005F74F7" w:rsidRPr="00F85106" w:rsidRDefault="005F74F7" w:rsidP="005F74F7">
            <w:pPr>
              <w:spacing w:after="0" w:line="240" w:lineRule="auto"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Propoziția subordonată circumstanțială consecutivă.</w:t>
            </w:r>
          </w:p>
          <w:p w:rsidR="00B96F77" w:rsidRPr="00F85106" w:rsidRDefault="00B96F77">
            <w:pPr>
              <w:spacing w:after="0" w:line="240" w:lineRule="auto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</w:tc>
        <w:tc>
          <w:tcPr>
            <w:tcW w:w="41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5F74F7" w:rsidRPr="00F85106" w:rsidRDefault="005F74F7" w:rsidP="005F74F7">
            <w:pPr>
              <w:numPr>
                <w:ilvl w:val="0"/>
                <w:numId w:val="19"/>
              </w:numPr>
              <w:tabs>
                <w:tab w:val="left" w:pos="251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lastRenderedPageBreak/>
              <w:t>să aplice mijloacele externe și interne de îmbogățire a vocabularului;</w:t>
            </w:r>
          </w:p>
          <w:p w:rsidR="005F74F7" w:rsidRPr="00F85106" w:rsidRDefault="005F74F7" w:rsidP="005F74F7">
            <w:pPr>
              <w:numPr>
                <w:ilvl w:val="0"/>
                <w:numId w:val="19"/>
              </w:numPr>
              <w:tabs>
                <w:tab w:val="left" w:pos="251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găsească în text cuvinte care aparțin stilului oficial-administrativ, frazeologisme, paronime;</w:t>
            </w:r>
          </w:p>
          <w:p w:rsidR="005F74F7" w:rsidRPr="00F85106" w:rsidRDefault="005F74F7" w:rsidP="005F74F7">
            <w:pPr>
              <w:numPr>
                <w:ilvl w:val="0"/>
                <w:numId w:val="19"/>
              </w:numPr>
              <w:tabs>
                <w:tab w:val="left" w:pos="251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grupeze cuvintele după semnele indicate;</w:t>
            </w:r>
          </w:p>
          <w:p w:rsidR="005F74F7" w:rsidRPr="00F85106" w:rsidRDefault="005F74F7" w:rsidP="005F74F7">
            <w:pPr>
              <w:numPr>
                <w:ilvl w:val="0"/>
                <w:numId w:val="19"/>
              </w:numPr>
              <w:tabs>
                <w:tab w:val="left" w:pos="251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lămurească sensul cuvintelor   și frazeologismelor în propoziție; cuvintele care au omonime în limba ucraineană(cu folosirea dicționarului de omonime);</w:t>
            </w:r>
          </w:p>
          <w:p w:rsidR="005F74F7" w:rsidRPr="00F85106" w:rsidRDefault="005F74F7" w:rsidP="005F74F7">
            <w:pPr>
              <w:numPr>
                <w:ilvl w:val="0"/>
                <w:numId w:val="19"/>
              </w:numPr>
              <w:tabs>
                <w:tab w:val="left" w:pos="251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să selecteze dintr-o grupă acele cuvinte   care se potrivesc după sens și colorit stilistic textului dat;</w:t>
            </w:r>
          </w:p>
          <w:p w:rsidR="005F74F7" w:rsidRPr="00F85106" w:rsidRDefault="005F74F7" w:rsidP="005F74F7">
            <w:pPr>
              <w:numPr>
                <w:ilvl w:val="0"/>
                <w:numId w:val="19"/>
              </w:numPr>
              <w:tabs>
                <w:tab w:val="left" w:pos="251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completeze propoziția cu cuvântul corespunzător după sens, sau cu unul dintre 2 frazeologisme;</w:t>
            </w:r>
          </w:p>
          <w:p w:rsidR="005F74F7" w:rsidRPr="00F85106" w:rsidRDefault="005F74F7" w:rsidP="005F74F7">
            <w:pPr>
              <w:numPr>
                <w:ilvl w:val="0"/>
                <w:numId w:val="19"/>
              </w:numPr>
              <w:tabs>
                <w:tab w:val="left" w:pos="251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construiască o propoziție și să includă în ea un cuvânt care se potrivește după sens din perechea de paronime, să folosească omonime și frazeologisme;</w:t>
            </w:r>
          </w:p>
          <w:p w:rsidR="005F74F7" w:rsidRPr="00F85106" w:rsidRDefault="005F74F7" w:rsidP="005F74F7">
            <w:pPr>
              <w:numPr>
                <w:ilvl w:val="0"/>
                <w:numId w:val="19"/>
              </w:numPr>
              <w:tabs>
                <w:tab w:val="left" w:pos="251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perfecționeze textul, schimbând cuvintele și frazeologismele care nu se potrivesc, să argumenteze schimbarea făcută;</w:t>
            </w:r>
          </w:p>
          <w:p w:rsidR="005F74F7" w:rsidRPr="00F85106" w:rsidRDefault="005F74F7" w:rsidP="005F74F7">
            <w:pPr>
              <w:numPr>
                <w:ilvl w:val="0"/>
                <w:numId w:val="19"/>
              </w:numPr>
              <w:tabs>
                <w:tab w:val="left" w:pos="251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 w:eastAsia="uk-UA"/>
              </w:rPr>
              <w:t>să se folosească de diferite dicționare: explicativ, bilingv, etimologic, de sinonime, de antonime, de frazeologisme</w:t>
            </w: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;</w:t>
            </w:r>
          </w:p>
          <w:p w:rsidR="005F74F7" w:rsidRPr="00F85106" w:rsidRDefault="005F74F7" w:rsidP="005F74F7">
            <w:pPr>
              <w:tabs>
                <w:tab w:val="left" w:pos="251"/>
              </w:tabs>
              <w:spacing w:after="0" w:line="240" w:lineRule="auto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5F74F7" w:rsidRPr="00F85106" w:rsidRDefault="005F74F7" w:rsidP="005F74F7">
            <w:pPr>
              <w:numPr>
                <w:ilvl w:val="0"/>
                <w:numId w:val="19"/>
              </w:numPr>
              <w:tabs>
                <w:tab w:val="left" w:pos="251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deosebească sensul propriu (denotativ) de cel figurat (conotativ), sensul gramatical de cel lexical;</w:t>
            </w:r>
          </w:p>
          <w:p w:rsidR="005F74F7" w:rsidRPr="00F85106" w:rsidRDefault="005F74F7" w:rsidP="005F74F7">
            <w:pPr>
              <w:numPr>
                <w:ilvl w:val="0"/>
                <w:numId w:val="19"/>
              </w:numPr>
              <w:tabs>
                <w:tab w:val="left" w:pos="251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indentifice și să  întrebuințeze corect sinonimele,  antonimele, omonimele, paronimele, cuvintele monosemantice și polisemantice</w:t>
            </w:r>
          </w:p>
          <w:p w:rsidR="005F74F7" w:rsidRPr="00F85106" w:rsidRDefault="005F74F7" w:rsidP="005F74F7">
            <w:pPr>
              <w:numPr>
                <w:ilvl w:val="0"/>
                <w:numId w:val="33"/>
              </w:numPr>
              <w:tabs>
                <w:tab w:val="left" w:pos="251"/>
                <w:tab w:val="left" w:pos="424"/>
              </w:tabs>
              <w:spacing w:after="0" w:line="240" w:lineRule="auto"/>
              <w:ind w:left="-32" w:firstLine="32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cunoască ce este discursul;</w:t>
            </w:r>
          </w:p>
          <w:p w:rsidR="005F74F7" w:rsidRPr="00F85106" w:rsidRDefault="005F74F7" w:rsidP="005F74F7">
            <w:pPr>
              <w:tabs>
                <w:tab w:val="left" w:pos="251"/>
                <w:tab w:val="left" w:pos="424"/>
              </w:tabs>
              <w:spacing w:after="0" w:line="240" w:lineRule="auto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5F74F7" w:rsidRPr="00F85106" w:rsidRDefault="005F74F7" w:rsidP="005F74F7">
            <w:pPr>
              <w:tabs>
                <w:tab w:val="left" w:pos="251"/>
                <w:tab w:val="left" w:pos="424"/>
              </w:tabs>
              <w:spacing w:after="0" w:line="240" w:lineRule="auto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</w:p>
          <w:p w:rsidR="005F74F7" w:rsidRPr="00BD0D8F" w:rsidRDefault="005F74F7" w:rsidP="005F74F7">
            <w:pPr>
              <w:numPr>
                <w:ilvl w:val="0"/>
                <w:numId w:val="33"/>
              </w:numPr>
              <w:tabs>
                <w:tab w:val="left" w:pos="251"/>
                <w:tab w:val="left" w:pos="424"/>
              </w:tabs>
              <w:spacing w:after="0" w:line="240" w:lineRule="auto"/>
              <w:ind w:left="-32" w:firstLine="32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înțeleagă relația dintre text – frază –  propoziție – cuvânt;</w:t>
            </w:r>
          </w:p>
          <w:p w:rsidR="005F74F7" w:rsidRPr="00F85106" w:rsidRDefault="005F74F7" w:rsidP="005F74F7">
            <w:pPr>
              <w:numPr>
                <w:ilvl w:val="0"/>
                <w:numId w:val="33"/>
              </w:numPr>
              <w:tabs>
                <w:tab w:val="left" w:pos="251"/>
                <w:tab w:val="left" w:pos="424"/>
              </w:tabs>
              <w:spacing w:after="0" w:line="240" w:lineRule="auto"/>
              <w:ind w:left="-32" w:firstLine="32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indentifice tipurile de propoziții               (principală, secundară, regentă, subordonată);</w:t>
            </w:r>
          </w:p>
          <w:p w:rsidR="005F74F7" w:rsidRPr="00F85106" w:rsidRDefault="005F74F7" w:rsidP="005F74F7">
            <w:pPr>
              <w:numPr>
                <w:ilvl w:val="0"/>
                <w:numId w:val="33"/>
              </w:numPr>
              <w:tabs>
                <w:tab w:val="left" w:pos="251"/>
                <w:tab w:val="left" w:pos="424"/>
              </w:tabs>
              <w:spacing w:after="0" w:line="240" w:lineRule="auto"/>
              <w:ind w:left="-32" w:firstLine="32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stabilească raporturile sintactice în frază   (coordonarea și subordonarea);</w:t>
            </w:r>
          </w:p>
          <w:p w:rsidR="005F74F7" w:rsidRPr="00F85106" w:rsidRDefault="005F74F7" w:rsidP="005F74F7">
            <w:pPr>
              <w:numPr>
                <w:ilvl w:val="0"/>
                <w:numId w:val="33"/>
              </w:numPr>
              <w:tabs>
                <w:tab w:val="left" w:pos="251"/>
                <w:tab w:val="left" w:pos="424"/>
              </w:tabs>
              <w:spacing w:after="0" w:line="240" w:lineRule="auto"/>
              <w:ind w:left="-32" w:firstLine="32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le întrebuințeze conform regulilor  sintactice;</w:t>
            </w:r>
          </w:p>
          <w:p w:rsidR="005F74F7" w:rsidRPr="00F85106" w:rsidRDefault="005F74F7" w:rsidP="005F74F7">
            <w:pPr>
              <w:numPr>
                <w:ilvl w:val="0"/>
                <w:numId w:val="33"/>
              </w:numPr>
              <w:tabs>
                <w:tab w:val="left" w:pos="251"/>
                <w:tab w:val="left" w:pos="424"/>
              </w:tabs>
              <w:spacing w:after="0" w:line="240" w:lineRule="auto"/>
              <w:ind w:left="-32" w:firstLine="32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să cunoască ce este fraza; </w:t>
            </w:r>
          </w:p>
          <w:p w:rsidR="005F74F7" w:rsidRPr="00F85106" w:rsidRDefault="005F74F7" w:rsidP="005F74F7">
            <w:pPr>
              <w:numPr>
                <w:ilvl w:val="0"/>
                <w:numId w:val="33"/>
              </w:numPr>
              <w:tabs>
                <w:tab w:val="left" w:pos="251"/>
                <w:tab w:val="left" w:pos="424"/>
              </w:tabs>
              <w:spacing w:after="0" w:line="240" w:lineRule="auto"/>
              <w:ind w:left="-32" w:firstLine="32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stabilească relațiile sintactice în frază;</w:t>
            </w:r>
          </w:p>
          <w:p w:rsidR="005F74F7" w:rsidRPr="00F85106" w:rsidRDefault="005F74F7" w:rsidP="005F74F7">
            <w:pPr>
              <w:numPr>
                <w:ilvl w:val="0"/>
                <w:numId w:val="33"/>
              </w:numPr>
              <w:tabs>
                <w:tab w:val="left" w:pos="251"/>
                <w:tab w:val="left" w:pos="424"/>
              </w:tabs>
              <w:spacing w:after="0" w:line="240" w:lineRule="auto"/>
              <w:ind w:left="-32" w:firstLine="32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indentifice flexiunea, joncțiunea și juxtapunerea ;</w:t>
            </w:r>
          </w:p>
          <w:p w:rsidR="005F74F7" w:rsidRPr="00F85106" w:rsidRDefault="005F74F7" w:rsidP="005F74F7">
            <w:pPr>
              <w:numPr>
                <w:ilvl w:val="0"/>
                <w:numId w:val="33"/>
              </w:numPr>
              <w:tabs>
                <w:tab w:val="left" w:pos="251"/>
                <w:tab w:val="left" w:pos="424"/>
              </w:tabs>
              <w:spacing w:after="0" w:line="240" w:lineRule="auto"/>
              <w:ind w:left="-32" w:firstLine="32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întrebuințeze corect mijloacele de realizare a relațiilor sintactice în frază:</w:t>
            </w:r>
          </w:p>
          <w:p w:rsidR="005F74F7" w:rsidRPr="00F85106" w:rsidRDefault="005F74F7" w:rsidP="005F74F7">
            <w:pPr>
              <w:numPr>
                <w:ilvl w:val="0"/>
                <w:numId w:val="33"/>
              </w:numPr>
              <w:tabs>
                <w:tab w:val="left" w:pos="251"/>
                <w:tab w:val="left" w:pos="424"/>
              </w:tabs>
              <w:spacing w:after="0" w:line="240" w:lineRule="auto"/>
              <w:ind w:left="-32" w:firstLine="32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respecte topica, intonația și pauza;</w:t>
            </w:r>
          </w:p>
          <w:p w:rsidR="005F74F7" w:rsidRPr="00F85106" w:rsidRDefault="005F74F7" w:rsidP="005F74F7">
            <w:pPr>
              <w:numPr>
                <w:ilvl w:val="0"/>
                <w:numId w:val="33"/>
              </w:numPr>
              <w:tabs>
                <w:tab w:val="left" w:pos="251"/>
                <w:tab w:val="left" w:pos="424"/>
              </w:tabs>
              <w:spacing w:after="0" w:line="240" w:lineRule="auto"/>
              <w:ind w:left="-32" w:firstLine="32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să folosească corect dialogul, vorbirea directă și indirectă, cuvintele și construcțiile incidente, adresarea în comunicarea orală și scrisă; </w:t>
            </w:r>
          </w:p>
          <w:p w:rsidR="005F74F7" w:rsidRPr="00EA012E" w:rsidRDefault="005F74F7" w:rsidP="005F74F7">
            <w:pPr>
              <w:numPr>
                <w:ilvl w:val="0"/>
                <w:numId w:val="34"/>
              </w:numPr>
              <w:tabs>
                <w:tab w:val="left" w:pos="251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b/>
                <w:sz w:val="24"/>
                <w:szCs w:val="24"/>
                <w:lang w:val="ro-RO"/>
              </w:rPr>
            </w:pPr>
            <w:r w:rsidRPr="00EA012E">
              <w:rPr>
                <w:rFonts w:ascii="Cambria Math" w:hAnsi="Cambria Math" w:cs="Arial"/>
                <w:sz w:val="24"/>
                <w:szCs w:val="24"/>
                <w:lang w:val="ro-RO"/>
              </w:rPr>
              <w:t>să alcătuiască fraze</w:t>
            </w:r>
            <w:r w:rsidR="00C674A8" w:rsidRPr="00EA012E">
              <w:rPr>
                <w:rFonts w:ascii="Cambria Math" w:hAnsi="Cambria Math" w:cs="Arial"/>
                <w:sz w:val="24"/>
                <w:szCs w:val="24"/>
                <w:lang w:val="ro-RO"/>
              </w:rPr>
              <w:t xml:space="preserve"> cu diferite tipuri de propoziții subordonate</w:t>
            </w:r>
            <w:r w:rsidRPr="00EA012E">
              <w:rPr>
                <w:rFonts w:ascii="Cambria Math" w:hAnsi="Cambria Math" w:cs="Arial"/>
                <w:sz w:val="24"/>
                <w:szCs w:val="24"/>
                <w:lang w:val="ro-RO"/>
              </w:rPr>
              <w:t>;</w:t>
            </w:r>
          </w:p>
          <w:p w:rsidR="005F74F7" w:rsidRPr="00F85106" w:rsidRDefault="005F74F7" w:rsidP="005F74F7">
            <w:pPr>
              <w:numPr>
                <w:ilvl w:val="0"/>
                <w:numId w:val="36"/>
              </w:numPr>
              <w:tabs>
                <w:tab w:val="left" w:pos="251"/>
              </w:tabs>
              <w:spacing w:after="0" w:line="240" w:lineRule="auto"/>
              <w:ind w:left="0" w:firstLine="0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cunoască regulile acordului;</w:t>
            </w:r>
          </w:p>
          <w:p w:rsidR="005F74F7" w:rsidRPr="00F85106" w:rsidRDefault="005F74F7" w:rsidP="005F74F7">
            <w:pPr>
              <w:numPr>
                <w:ilvl w:val="0"/>
                <w:numId w:val="38"/>
              </w:numPr>
              <w:tabs>
                <w:tab w:val="left" w:pos="251"/>
              </w:tabs>
              <w:spacing w:after="0" w:line="240" w:lineRule="auto"/>
              <w:ind w:left="0" w:hanging="32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utilizeze corect elementele de relație, semnele de punctuație;</w:t>
            </w:r>
          </w:p>
          <w:p w:rsidR="00B96F77" w:rsidRPr="00C674A8" w:rsidRDefault="005F74F7" w:rsidP="00DC3B63">
            <w:pPr>
              <w:numPr>
                <w:ilvl w:val="0"/>
                <w:numId w:val="38"/>
              </w:numPr>
              <w:tabs>
                <w:tab w:val="left" w:pos="251"/>
              </w:tabs>
              <w:spacing w:after="0" w:line="240" w:lineRule="auto"/>
              <w:ind w:left="0" w:hanging="32"/>
              <w:contextualSpacing/>
              <w:jc w:val="both"/>
              <w:rPr>
                <w:rFonts w:ascii="Cambria Math" w:hAnsi="Cambria Math" w:cs="Arial"/>
                <w:sz w:val="24"/>
                <w:szCs w:val="24"/>
                <w:lang w:val="ro-RO"/>
              </w:rPr>
            </w:pPr>
            <w:r w:rsidRPr="00F85106">
              <w:rPr>
                <w:rFonts w:ascii="Cambria Math" w:hAnsi="Cambria Math" w:cs="Arial"/>
                <w:sz w:val="24"/>
                <w:szCs w:val="24"/>
                <w:lang w:val="ro-RO"/>
              </w:rPr>
              <w:t>să observe deosebirile dintre propozițiile subordonate</w:t>
            </w:r>
          </w:p>
        </w:tc>
      </w:tr>
    </w:tbl>
    <w:p w:rsidR="00B96F77" w:rsidRPr="00F85106" w:rsidRDefault="00B96F77" w:rsidP="001F02CE">
      <w:pPr>
        <w:spacing w:afterLines="40"/>
        <w:jc w:val="center"/>
        <w:rPr>
          <w:rFonts w:ascii="Cambria Math" w:hAnsi="Cambria Math"/>
          <w:b/>
          <w:sz w:val="24"/>
          <w:szCs w:val="24"/>
          <w:lang w:val="ro-RO"/>
        </w:rPr>
      </w:pPr>
      <w:r w:rsidRPr="00F85106">
        <w:rPr>
          <w:rFonts w:ascii="Cambria Math" w:hAnsi="Cambria Math"/>
          <w:b/>
          <w:sz w:val="24"/>
          <w:szCs w:val="24"/>
          <w:lang w:val="ro-RO"/>
        </w:rPr>
        <w:lastRenderedPageBreak/>
        <w:t>Tematica situaţiilor de comunicare</w:t>
      </w:r>
      <w:r w:rsidR="00F63BBA" w:rsidRPr="00F85106">
        <w:rPr>
          <w:rFonts w:ascii="Cambria Math" w:hAnsi="Cambria Math"/>
          <w:b/>
          <w:sz w:val="24"/>
          <w:szCs w:val="24"/>
          <w:lang w:val="ro-RO"/>
        </w:rPr>
        <w:t>, lectură ş</w:t>
      </w:r>
      <w:r w:rsidR="005409F1" w:rsidRPr="00F85106">
        <w:rPr>
          <w:rFonts w:ascii="Cambria Math" w:hAnsi="Cambria Math"/>
          <w:b/>
          <w:sz w:val="24"/>
          <w:szCs w:val="24"/>
          <w:lang w:val="ro-RO"/>
        </w:rPr>
        <w:t>i audiere</w:t>
      </w:r>
      <w:r w:rsidRPr="00F85106">
        <w:rPr>
          <w:rFonts w:ascii="Cambria Math" w:hAnsi="Cambria Math"/>
          <w:b/>
          <w:sz w:val="24"/>
          <w:szCs w:val="24"/>
          <w:lang w:val="ro-RO"/>
        </w:rPr>
        <w:t>:</w:t>
      </w:r>
    </w:p>
    <w:p w:rsidR="0037210D" w:rsidRPr="00F85106" w:rsidRDefault="00337B82" w:rsidP="001F02CE">
      <w:pPr>
        <w:spacing w:afterLines="40" w:line="240" w:lineRule="auto"/>
        <w:ind w:left="720"/>
        <w:rPr>
          <w:rFonts w:ascii="Cambria Math" w:hAnsi="Cambria Math" w:cs="Arial"/>
          <w:sz w:val="24"/>
          <w:szCs w:val="24"/>
          <w:lang w:val="ro-RO"/>
        </w:rPr>
      </w:pPr>
      <w:r w:rsidRPr="00F85106">
        <w:rPr>
          <w:rFonts w:ascii="Cambria Math" w:hAnsi="Cambria Math" w:cs="Arial"/>
          <w:sz w:val="24"/>
          <w:szCs w:val="24"/>
          <w:lang w:val="ro-RO"/>
        </w:rPr>
        <w:t>1. Păstrați pădurile - plămânul Planetei.</w:t>
      </w:r>
    </w:p>
    <w:p w:rsidR="0037210D" w:rsidRPr="00F85106" w:rsidRDefault="00337B82" w:rsidP="001F02CE">
      <w:pPr>
        <w:spacing w:afterLines="40" w:line="240" w:lineRule="auto"/>
        <w:ind w:left="720"/>
        <w:rPr>
          <w:rFonts w:ascii="Cambria Math" w:hAnsi="Cambria Math" w:cs="Arial"/>
          <w:sz w:val="24"/>
          <w:szCs w:val="24"/>
          <w:lang w:val="ro-RO"/>
        </w:rPr>
      </w:pPr>
      <w:r w:rsidRPr="00F85106">
        <w:rPr>
          <w:rFonts w:ascii="Cambria Math" w:hAnsi="Cambria Math" w:cs="Arial"/>
          <w:sz w:val="24"/>
          <w:szCs w:val="24"/>
          <w:lang w:val="ro-RO"/>
        </w:rPr>
        <w:t>2. Să păstrăm Pământul verde, căci dacă nu toți îl vom pierde</w:t>
      </w:r>
      <w:r w:rsidRPr="00F85106">
        <w:rPr>
          <w:rFonts w:ascii="Cambria Math" w:hAnsi="Cambria Math" w:cs="Arial"/>
          <w:b/>
          <w:bCs/>
          <w:sz w:val="24"/>
          <w:szCs w:val="24"/>
          <w:lang w:val="ro-RO"/>
        </w:rPr>
        <w:t>.</w:t>
      </w:r>
    </w:p>
    <w:p w:rsidR="0037210D" w:rsidRPr="00F85106" w:rsidRDefault="00337B82" w:rsidP="001F02CE">
      <w:pPr>
        <w:spacing w:afterLines="40" w:line="240" w:lineRule="auto"/>
        <w:ind w:left="720"/>
        <w:rPr>
          <w:rFonts w:ascii="Cambria Math" w:hAnsi="Cambria Math" w:cs="Arial"/>
          <w:sz w:val="24"/>
          <w:szCs w:val="24"/>
          <w:lang w:val="en-US"/>
        </w:rPr>
      </w:pPr>
      <w:r w:rsidRPr="00F85106">
        <w:rPr>
          <w:rFonts w:ascii="Cambria Math" w:hAnsi="Cambria Math" w:cs="Arial"/>
          <w:sz w:val="24"/>
          <w:szCs w:val="24"/>
          <w:lang w:val="ro-RO"/>
        </w:rPr>
        <w:t>3. Sunt cetățean al Ucrainei. Am datoria să-mi apăr țara.</w:t>
      </w:r>
    </w:p>
    <w:p w:rsidR="0037210D" w:rsidRPr="00F85106" w:rsidRDefault="00337B82" w:rsidP="001F02CE">
      <w:pPr>
        <w:spacing w:afterLines="40" w:line="240" w:lineRule="auto"/>
        <w:ind w:left="720"/>
        <w:rPr>
          <w:rFonts w:ascii="Cambria Math" w:hAnsi="Cambria Math" w:cs="Arial"/>
          <w:sz w:val="24"/>
          <w:szCs w:val="24"/>
          <w:lang w:val="en-US"/>
        </w:rPr>
      </w:pPr>
      <w:r w:rsidRPr="00F85106">
        <w:rPr>
          <w:rFonts w:ascii="Cambria Math" w:hAnsi="Cambria Math" w:cs="Arial"/>
          <w:sz w:val="24"/>
          <w:szCs w:val="24"/>
          <w:lang w:val="ro-RO"/>
        </w:rPr>
        <w:t xml:space="preserve"> 4. Și noi, copiii, ne bucurăm de drepturi.</w:t>
      </w:r>
    </w:p>
    <w:p w:rsidR="0037210D" w:rsidRPr="00F85106" w:rsidRDefault="00337B82" w:rsidP="001F02CE">
      <w:pPr>
        <w:spacing w:afterLines="40" w:line="240" w:lineRule="auto"/>
        <w:ind w:left="720"/>
        <w:rPr>
          <w:rFonts w:ascii="Cambria Math" w:hAnsi="Cambria Math" w:cs="Arial"/>
          <w:sz w:val="24"/>
          <w:szCs w:val="24"/>
          <w:lang w:val="en-US"/>
        </w:rPr>
      </w:pPr>
      <w:r w:rsidRPr="00F85106">
        <w:rPr>
          <w:rFonts w:ascii="Cambria Math" w:hAnsi="Cambria Math" w:cs="Arial"/>
          <w:sz w:val="24"/>
          <w:szCs w:val="24"/>
          <w:lang w:val="ro-RO"/>
        </w:rPr>
        <w:lastRenderedPageBreak/>
        <w:t xml:space="preserve"> 5. Într-un corp sănătos - o minte sănătoasă.</w:t>
      </w:r>
    </w:p>
    <w:p w:rsidR="0037210D" w:rsidRPr="00F85106" w:rsidRDefault="00337B82" w:rsidP="001F02CE">
      <w:pPr>
        <w:spacing w:afterLines="40" w:line="240" w:lineRule="auto"/>
        <w:ind w:left="720"/>
        <w:rPr>
          <w:rFonts w:ascii="Cambria Math" w:hAnsi="Cambria Math" w:cs="Arial"/>
          <w:sz w:val="24"/>
          <w:szCs w:val="24"/>
          <w:lang w:val="en-US"/>
        </w:rPr>
      </w:pPr>
      <w:r w:rsidRPr="00F85106">
        <w:rPr>
          <w:rFonts w:ascii="Cambria Math" w:hAnsi="Cambria Math" w:cs="Arial"/>
          <w:sz w:val="24"/>
          <w:szCs w:val="24"/>
          <w:lang w:val="ro-RO"/>
        </w:rPr>
        <w:t xml:space="preserve"> 6. Modul sănătos de viață. Cum ne alimentăm?.</w:t>
      </w:r>
    </w:p>
    <w:p w:rsidR="0037210D" w:rsidRPr="00F85106" w:rsidRDefault="00337B82" w:rsidP="001F02CE">
      <w:pPr>
        <w:spacing w:afterLines="40" w:line="240" w:lineRule="auto"/>
        <w:ind w:left="720"/>
        <w:rPr>
          <w:rFonts w:ascii="Cambria Math" w:hAnsi="Cambria Math" w:cs="Arial"/>
          <w:sz w:val="24"/>
          <w:szCs w:val="24"/>
          <w:lang w:val="en-US"/>
        </w:rPr>
      </w:pPr>
      <w:r w:rsidRPr="00F85106">
        <w:rPr>
          <w:rFonts w:ascii="Cambria Math" w:hAnsi="Cambria Math" w:cs="Arial"/>
          <w:sz w:val="24"/>
          <w:szCs w:val="24"/>
          <w:lang w:val="ro-RO"/>
        </w:rPr>
        <w:t xml:space="preserve"> 7. Personalitatea omului și relațiile de afaceri. „Banul e făcut rotund, lesne se rostogolește, greu se câștigă și ușor se cheltuiește.</w:t>
      </w:r>
    </w:p>
    <w:p w:rsidR="0037210D" w:rsidRPr="00F85106" w:rsidRDefault="00337B82" w:rsidP="001F02CE">
      <w:pPr>
        <w:spacing w:afterLines="40" w:line="240" w:lineRule="auto"/>
        <w:ind w:left="720"/>
        <w:rPr>
          <w:rFonts w:ascii="Cambria Math" w:hAnsi="Cambria Math" w:cs="Arial"/>
          <w:sz w:val="24"/>
          <w:szCs w:val="24"/>
          <w:lang w:val="en-US"/>
        </w:rPr>
      </w:pPr>
      <w:r w:rsidRPr="00F85106">
        <w:rPr>
          <w:rFonts w:ascii="Cambria Math" w:hAnsi="Cambria Math" w:cs="Arial"/>
          <w:sz w:val="24"/>
          <w:szCs w:val="24"/>
          <w:lang w:val="ro-RO"/>
        </w:rPr>
        <w:t xml:space="preserve"> 8. Comunicarea scrisă- mijloc de publicitate. (rolul comunicării scrise în afaceri)</w:t>
      </w:r>
    </w:p>
    <w:p w:rsidR="0037210D" w:rsidRPr="00F85106" w:rsidRDefault="00337B82" w:rsidP="001F02CE">
      <w:pPr>
        <w:spacing w:afterLines="40" w:line="240" w:lineRule="auto"/>
        <w:ind w:left="720"/>
        <w:rPr>
          <w:rFonts w:ascii="Cambria Math" w:hAnsi="Cambria Math" w:cs="Arial"/>
          <w:sz w:val="24"/>
          <w:szCs w:val="24"/>
          <w:lang w:val="ro-RO"/>
        </w:rPr>
      </w:pPr>
      <w:r w:rsidRPr="00F85106">
        <w:rPr>
          <w:rFonts w:ascii="Cambria Math" w:hAnsi="Cambria Math" w:cs="Arial"/>
          <w:sz w:val="24"/>
          <w:szCs w:val="24"/>
          <w:lang w:val="ro-RO"/>
        </w:rPr>
        <w:t xml:space="preserve"> 9. Cum se face o casă? ( munca zidarului, fierarului, dulgherului, sobarului, vopsitorului, geamgiului, tinichigiului,tapițerului etc)</w:t>
      </w:r>
    </w:p>
    <w:p w:rsidR="0037210D" w:rsidRPr="00F85106" w:rsidRDefault="00337B82" w:rsidP="001F02CE">
      <w:pPr>
        <w:spacing w:afterLines="40" w:line="240" w:lineRule="auto"/>
        <w:ind w:left="720"/>
        <w:rPr>
          <w:rFonts w:ascii="Cambria Math" w:hAnsi="Cambria Math" w:cs="Arial"/>
          <w:sz w:val="24"/>
          <w:szCs w:val="24"/>
          <w:lang w:val="en-US"/>
        </w:rPr>
      </w:pPr>
      <w:r w:rsidRPr="00F85106">
        <w:rPr>
          <w:rFonts w:ascii="Cambria Math" w:hAnsi="Cambria Math" w:cs="Arial"/>
          <w:sz w:val="24"/>
          <w:szCs w:val="24"/>
          <w:lang w:val="ro-RO"/>
        </w:rPr>
        <w:t>10. Munca și industria deșteaptă inteligența” (căutare, descoperire, desăvârșire).</w:t>
      </w:r>
    </w:p>
    <w:p w:rsidR="0037210D" w:rsidRPr="00F85106" w:rsidRDefault="00337B82" w:rsidP="001F02CE">
      <w:pPr>
        <w:spacing w:afterLines="40" w:line="240" w:lineRule="auto"/>
        <w:ind w:left="720"/>
        <w:rPr>
          <w:rFonts w:ascii="Cambria Math" w:hAnsi="Cambria Math" w:cs="Arial"/>
          <w:sz w:val="24"/>
          <w:szCs w:val="24"/>
          <w:lang w:val="en-US"/>
        </w:rPr>
      </w:pPr>
      <w:r w:rsidRPr="00F85106">
        <w:rPr>
          <w:rFonts w:ascii="Cambria Math" w:hAnsi="Cambria Math" w:cs="Arial"/>
          <w:sz w:val="24"/>
          <w:szCs w:val="24"/>
          <w:lang w:val="ro-RO"/>
        </w:rPr>
        <w:t xml:space="preserve"> 11. Rânduiala când e bună, rostul casei merge strună.</w:t>
      </w:r>
    </w:p>
    <w:p w:rsidR="0037210D" w:rsidRPr="00F85106" w:rsidRDefault="00337B82" w:rsidP="001F02CE">
      <w:pPr>
        <w:spacing w:afterLines="40" w:line="240" w:lineRule="auto"/>
        <w:ind w:left="720"/>
        <w:rPr>
          <w:rFonts w:ascii="Cambria Math" w:hAnsi="Cambria Math" w:cs="Arial"/>
          <w:sz w:val="24"/>
          <w:szCs w:val="24"/>
          <w:lang w:val="en-US"/>
        </w:rPr>
      </w:pPr>
      <w:r w:rsidRPr="00F85106">
        <w:rPr>
          <w:rFonts w:ascii="Cambria Math" w:hAnsi="Cambria Math" w:cs="Arial"/>
          <w:b/>
          <w:bCs/>
          <w:sz w:val="24"/>
          <w:szCs w:val="24"/>
          <w:lang w:val="ro-RO"/>
        </w:rPr>
        <w:t xml:space="preserve">   </w:t>
      </w:r>
      <w:r w:rsidRPr="00452B94">
        <w:rPr>
          <w:rFonts w:ascii="Cambria Math" w:hAnsi="Cambria Math" w:cs="Arial"/>
          <w:bCs/>
          <w:sz w:val="24"/>
          <w:szCs w:val="24"/>
          <w:lang w:val="ro-RO"/>
        </w:rPr>
        <w:t>Obiceiuri, datini și tradiții populare.</w:t>
      </w:r>
      <w:r w:rsidRPr="00452B94">
        <w:rPr>
          <w:rFonts w:ascii="Cambria Math" w:hAnsi="Cambria Math" w:cs="Arial"/>
          <w:sz w:val="24"/>
          <w:szCs w:val="24"/>
          <w:lang w:val="ro-RO"/>
        </w:rPr>
        <w:t xml:space="preserve"> </w:t>
      </w:r>
      <w:r w:rsidRPr="00F85106">
        <w:rPr>
          <w:rFonts w:ascii="Cambria Math" w:hAnsi="Cambria Math" w:cs="Arial"/>
          <w:sz w:val="24"/>
          <w:szCs w:val="24"/>
          <w:lang w:val="ro-RO"/>
        </w:rPr>
        <w:t>(la alegerea profesorului).</w:t>
      </w:r>
    </w:p>
    <w:p w:rsidR="00337B82" w:rsidRPr="00F85106" w:rsidRDefault="00337B82" w:rsidP="001F02CE">
      <w:pPr>
        <w:spacing w:afterLines="40" w:line="240" w:lineRule="auto"/>
        <w:rPr>
          <w:rFonts w:ascii="Cambria Math" w:hAnsi="Cambria Math" w:cs="Arial"/>
          <w:sz w:val="24"/>
          <w:szCs w:val="24"/>
          <w:lang w:val="ro-RO"/>
        </w:rPr>
      </w:pPr>
      <w:r w:rsidRPr="00F85106">
        <w:rPr>
          <w:rFonts w:ascii="Cambria Math" w:hAnsi="Cambria Math" w:cs="Arial"/>
          <w:sz w:val="24"/>
          <w:szCs w:val="24"/>
          <w:lang w:val="en-US"/>
        </w:rPr>
        <w:t xml:space="preserve">            </w:t>
      </w:r>
      <w:r w:rsidRPr="00F85106">
        <w:rPr>
          <w:rFonts w:ascii="Cambria Math" w:hAnsi="Cambria Math" w:cs="Arial"/>
          <w:sz w:val="24"/>
          <w:szCs w:val="24"/>
          <w:lang w:val="ro-RO"/>
        </w:rPr>
        <w:t xml:space="preserve">  12. Florile sufletului: credința, bunătatea, milostenia, iubirea, omenia...</w:t>
      </w:r>
    </w:p>
    <w:p w:rsidR="00337B82" w:rsidRPr="00F85106" w:rsidRDefault="00337B82" w:rsidP="001F02CE">
      <w:pPr>
        <w:keepNext/>
        <w:keepLines/>
        <w:spacing w:afterLines="40" w:line="240" w:lineRule="auto"/>
        <w:ind w:left="40"/>
        <w:jc w:val="center"/>
        <w:outlineLvl w:val="3"/>
        <w:rPr>
          <w:rFonts w:ascii="Cambria Math" w:hAnsi="Cambria Math" w:cs="Arial"/>
          <w:b/>
          <w:noProof/>
          <w:sz w:val="24"/>
          <w:szCs w:val="24"/>
          <w:lang w:val="ro-RO" w:eastAsia="ru-RU"/>
        </w:rPr>
      </w:pPr>
      <w:r w:rsidRPr="00F85106">
        <w:rPr>
          <w:rFonts w:ascii="Cambria Math" w:hAnsi="Cambria Math" w:cs="Arial"/>
          <w:b/>
          <w:noProof/>
          <w:sz w:val="24"/>
          <w:szCs w:val="24"/>
          <w:lang w:val="ro-RO" w:eastAsia="ru-RU"/>
        </w:rPr>
        <w:t>Repartizarea orelor:</w:t>
      </w:r>
    </w:p>
    <w:p w:rsidR="00337B82" w:rsidRPr="00F85106" w:rsidRDefault="00337B82" w:rsidP="001F02CE">
      <w:pPr>
        <w:spacing w:afterLines="40" w:line="240" w:lineRule="auto"/>
        <w:ind w:left="40"/>
        <w:jc w:val="center"/>
        <w:rPr>
          <w:rFonts w:ascii="Cambria Math" w:hAnsi="Cambria Math" w:cs="Arial"/>
          <w:noProof/>
          <w:sz w:val="24"/>
          <w:szCs w:val="24"/>
          <w:lang w:val="ro-RO" w:eastAsia="ru-RU"/>
        </w:rPr>
      </w:pPr>
      <w:r w:rsidRPr="00F85106">
        <w:rPr>
          <w:rFonts w:ascii="Cambria Math" w:hAnsi="Cambria Math" w:cs="Arial"/>
          <w:noProof/>
          <w:sz w:val="24"/>
          <w:szCs w:val="24"/>
          <w:lang w:val="ro-RO" w:eastAsia="ru-RU"/>
        </w:rPr>
        <w:t>Comunicarea – 30 de ore; limba – 30 de ore;sistematizare și generalizare -2 ore</w:t>
      </w:r>
    </w:p>
    <w:p w:rsidR="00337B82" w:rsidRPr="00F85106" w:rsidRDefault="00337B82" w:rsidP="001F02CE">
      <w:pPr>
        <w:spacing w:afterLines="40" w:line="240" w:lineRule="auto"/>
        <w:ind w:left="40"/>
        <w:jc w:val="center"/>
        <w:rPr>
          <w:rFonts w:ascii="Cambria Math" w:hAnsi="Cambria Math" w:cs="Arial"/>
          <w:noProof/>
          <w:sz w:val="24"/>
          <w:szCs w:val="24"/>
          <w:lang w:val="ro-RO" w:eastAsia="ru-RU"/>
        </w:rPr>
      </w:pPr>
      <w:r w:rsidRPr="00F85106">
        <w:rPr>
          <w:rFonts w:ascii="Cambria Math" w:hAnsi="Cambria Math" w:cs="Arial"/>
          <w:noProof/>
          <w:sz w:val="24"/>
          <w:szCs w:val="24"/>
          <w:lang w:val="ro-RO" w:eastAsia="ru-RU"/>
        </w:rPr>
        <w:t>lucrări de control - 4; disponibile – 4ore.</w:t>
      </w:r>
    </w:p>
    <w:p w:rsidR="00B96F77" w:rsidRPr="00F85106" w:rsidRDefault="00B96F77" w:rsidP="00161F27">
      <w:pPr>
        <w:spacing w:afterLines="40"/>
        <w:jc w:val="center"/>
        <w:rPr>
          <w:rFonts w:ascii="Cambria Math" w:hAnsi="Cambria Math" w:cs="Arial"/>
          <w:sz w:val="24"/>
          <w:szCs w:val="24"/>
          <w:lang w:val="en-US"/>
        </w:rPr>
      </w:pPr>
    </w:p>
    <w:sectPr w:rsidR="00B96F77" w:rsidRPr="00F85106" w:rsidSect="00384DB9">
      <w:footerReference w:type="default" r:id="rId8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1A0" w:rsidRDefault="00AF31A0" w:rsidP="009A0052">
      <w:pPr>
        <w:spacing w:after="0" w:line="240" w:lineRule="auto"/>
      </w:pPr>
      <w:r>
        <w:separator/>
      </w:r>
    </w:p>
  </w:endnote>
  <w:endnote w:type="continuationSeparator" w:id="0">
    <w:p w:rsidR="00AF31A0" w:rsidRDefault="00AF31A0" w:rsidP="009A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C9C" w:rsidRDefault="00161F27">
    <w:pPr>
      <w:pStyle w:val="a5"/>
      <w:jc w:val="center"/>
    </w:pPr>
    <w:fldSimple w:instr="PAGE   \* MERGEFORMAT">
      <w:r w:rsidR="001F02CE">
        <w:rPr>
          <w:noProof/>
        </w:rPr>
        <w:t>5</w:t>
      </w:r>
    </w:fldSimple>
  </w:p>
  <w:p w:rsidR="00086C9C" w:rsidRDefault="00086C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1A0" w:rsidRDefault="00AF31A0" w:rsidP="009A0052">
      <w:pPr>
        <w:spacing w:after="0" w:line="240" w:lineRule="auto"/>
      </w:pPr>
      <w:r>
        <w:separator/>
      </w:r>
    </w:p>
  </w:footnote>
  <w:footnote w:type="continuationSeparator" w:id="0">
    <w:p w:rsidR="00AF31A0" w:rsidRDefault="00AF31A0" w:rsidP="009A00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D5B4A"/>
    <w:multiLevelType w:val="multilevel"/>
    <w:tmpl w:val="F37A2B84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12767B4"/>
    <w:multiLevelType w:val="hybridMultilevel"/>
    <w:tmpl w:val="DCAEAD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682929"/>
    <w:multiLevelType w:val="hybridMultilevel"/>
    <w:tmpl w:val="6CB86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5B6F81"/>
    <w:multiLevelType w:val="hybridMultilevel"/>
    <w:tmpl w:val="05DE93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68B2B32"/>
    <w:multiLevelType w:val="hybridMultilevel"/>
    <w:tmpl w:val="C3529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B5643F"/>
    <w:multiLevelType w:val="hybridMultilevel"/>
    <w:tmpl w:val="63169D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FA431E"/>
    <w:multiLevelType w:val="hybridMultilevel"/>
    <w:tmpl w:val="9A3ED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A4AC8"/>
    <w:multiLevelType w:val="hybridMultilevel"/>
    <w:tmpl w:val="4ED01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D26DC5"/>
    <w:multiLevelType w:val="hybridMultilevel"/>
    <w:tmpl w:val="82C65088"/>
    <w:lvl w:ilvl="0" w:tplc="6D6E93F0">
      <w:start w:val="1"/>
      <w:numFmt w:val="bullet"/>
      <w:pStyle w:val="Xlist2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4E21A9"/>
    <w:multiLevelType w:val="hybridMultilevel"/>
    <w:tmpl w:val="587AAC8E"/>
    <w:lvl w:ilvl="0" w:tplc="446A10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F55A96"/>
    <w:multiLevelType w:val="hybridMultilevel"/>
    <w:tmpl w:val="D91A5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18057E"/>
    <w:multiLevelType w:val="hybridMultilevel"/>
    <w:tmpl w:val="A2DE87E0"/>
    <w:lvl w:ilvl="0" w:tplc="041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12">
    <w:nsid w:val="234700E9"/>
    <w:multiLevelType w:val="hybridMultilevel"/>
    <w:tmpl w:val="6F9657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6E66B4"/>
    <w:multiLevelType w:val="hybridMultilevel"/>
    <w:tmpl w:val="318AC94A"/>
    <w:lvl w:ilvl="0" w:tplc="9EFCB9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790B84"/>
    <w:multiLevelType w:val="hybridMultilevel"/>
    <w:tmpl w:val="EABCD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E20DAB"/>
    <w:multiLevelType w:val="hybridMultilevel"/>
    <w:tmpl w:val="2BDE6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9A043E"/>
    <w:multiLevelType w:val="hybridMultilevel"/>
    <w:tmpl w:val="F2BE2E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E70019"/>
    <w:multiLevelType w:val="hybridMultilevel"/>
    <w:tmpl w:val="F550B18E"/>
    <w:lvl w:ilvl="0" w:tplc="3802F22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>
    <w:nsid w:val="309220CE"/>
    <w:multiLevelType w:val="hybridMultilevel"/>
    <w:tmpl w:val="6D7E0542"/>
    <w:lvl w:ilvl="0" w:tplc="13087F1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19">
    <w:nsid w:val="32C90CFA"/>
    <w:multiLevelType w:val="multilevel"/>
    <w:tmpl w:val="EC76ECD0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336869C9"/>
    <w:multiLevelType w:val="hybridMultilevel"/>
    <w:tmpl w:val="B7C69F7A"/>
    <w:lvl w:ilvl="0" w:tplc="9DA4083E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1">
    <w:nsid w:val="352A53E7"/>
    <w:multiLevelType w:val="hybridMultilevel"/>
    <w:tmpl w:val="D8E6974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59420F0"/>
    <w:multiLevelType w:val="hybridMultilevel"/>
    <w:tmpl w:val="91AE3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6936536"/>
    <w:multiLevelType w:val="hybridMultilevel"/>
    <w:tmpl w:val="11ECD9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39FD4EB0"/>
    <w:multiLevelType w:val="hybridMultilevel"/>
    <w:tmpl w:val="06B247B0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3C93D81"/>
    <w:multiLevelType w:val="hybridMultilevel"/>
    <w:tmpl w:val="90FCA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C36028"/>
    <w:multiLevelType w:val="hybridMultilevel"/>
    <w:tmpl w:val="59D83848"/>
    <w:lvl w:ilvl="0" w:tplc="A1F4BAD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348D2C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B4EEC5A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BAEF82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94CC06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968C3E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EEE078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F2B2F4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16E3C4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51D4056C"/>
    <w:multiLevelType w:val="hybridMultilevel"/>
    <w:tmpl w:val="418AC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E220E4"/>
    <w:multiLevelType w:val="hybridMultilevel"/>
    <w:tmpl w:val="0A70C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A65F4C"/>
    <w:multiLevelType w:val="hybridMultilevel"/>
    <w:tmpl w:val="C53C4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E21190"/>
    <w:multiLevelType w:val="hybridMultilevel"/>
    <w:tmpl w:val="077434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A160E9"/>
    <w:multiLevelType w:val="hybridMultilevel"/>
    <w:tmpl w:val="1AE06A82"/>
    <w:lvl w:ilvl="0" w:tplc="885CCF58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C4F988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D28158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A431C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FA297E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7E51E4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04D2BA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2E68FC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2ED95E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B2901B6"/>
    <w:multiLevelType w:val="hybridMultilevel"/>
    <w:tmpl w:val="875EA078"/>
    <w:lvl w:ilvl="0" w:tplc="CD3AC1A6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56B7B6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9C6C62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4027F0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6C048C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14A5D0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BE23C2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D23436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4E23B6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D221954"/>
    <w:multiLevelType w:val="hybridMultilevel"/>
    <w:tmpl w:val="DF4031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B11395"/>
    <w:multiLevelType w:val="hybridMultilevel"/>
    <w:tmpl w:val="BD4CC0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094145"/>
    <w:multiLevelType w:val="hybridMultilevel"/>
    <w:tmpl w:val="8A0C90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992E24"/>
    <w:multiLevelType w:val="hybridMultilevel"/>
    <w:tmpl w:val="9A86A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57020D"/>
    <w:multiLevelType w:val="hybridMultilevel"/>
    <w:tmpl w:val="990CF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B76CFA"/>
    <w:multiLevelType w:val="hybridMultilevel"/>
    <w:tmpl w:val="047A1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D60ADA"/>
    <w:multiLevelType w:val="hybridMultilevel"/>
    <w:tmpl w:val="E312BB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0004E1"/>
    <w:multiLevelType w:val="hybridMultilevel"/>
    <w:tmpl w:val="98989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5A6BB4"/>
    <w:multiLevelType w:val="hybridMultilevel"/>
    <w:tmpl w:val="9ED4A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C270EC"/>
    <w:multiLevelType w:val="hybridMultilevel"/>
    <w:tmpl w:val="CBB6B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6635D8"/>
    <w:multiLevelType w:val="hybridMultilevel"/>
    <w:tmpl w:val="9ED03920"/>
    <w:lvl w:ilvl="0" w:tplc="E9A01F18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0893FE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E7820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0411EC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84337E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38B8B0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A6C5FA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12726C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06AE0E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7"/>
  </w:num>
  <w:num w:numId="3">
    <w:abstractNumId w:val="21"/>
  </w:num>
  <w:num w:numId="4">
    <w:abstractNumId w:val="4"/>
  </w:num>
  <w:num w:numId="5">
    <w:abstractNumId w:val="33"/>
  </w:num>
  <w:num w:numId="6">
    <w:abstractNumId w:val="10"/>
  </w:num>
  <w:num w:numId="7">
    <w:abstractNumId w:val="0"/>
  </w:num>
  <w:num w:numId="8">
    <w:abstractNumId w:val="17"/>
  </w:num>
  <w:num w:numId="9">
    <w:abstractNumId w:val="19"/>
  </w:num>
  <w:num w:numId="10">
    <w:abstractNumId w:val="37"/>
  </w:num>
  <w:num w:numId="11">
    <w:abstractNumId w:val="42"/>
  </w:num>
  <w:num w:numId="12">
    <w:abstractNumId w:val="3"/>
  </w:num>
  <w:num w:numId="13">
    <w:abstractNumId w:val="5"/>
  </w:num>
  <w:num w:numId="14">
    <w:abstractNumId w:val="12"/>
  </w:num>
  <w:num w:numId="15">
    <w:abstractNumId w:val="41"/>
  </w:num>
  <w:num w:numId="16">
    <w:abstractNumId w:val="11"/>
  </w:num>
  <w:num w:numId="17">
    <w:abstractNumId w:val="20"/>
  </w:num>
  <w:num w:numId="18">
    <w:abstractNumId w:val="1"/>
  </w:num>
  <w:num w:numId="19">
    <w:abstractNumId w:val="34"/>
  </w:num>
  <w:num w:numId="20">
    <w:abstractNumId w:val="8"/>
  </w:num>
  <w:num w:numId="21">
    <w:abstractNumId w:val="38"/>
  </w:num>
  <w:num w:numId="22">
    <w:abstractNumId w:val="25"/>
  </w:num>
  <w:num w:numId="23">
    <w:abstractNumId w:val="22"/>
  </w:num>
  <w:num w:numId="24">
    <w:abstractNumId w:val="30"/>
  </w:num>
  <w:num w:numId="25">
    <w:abstractNumId w:val="35"/>
  </w:num>
  <w:num w:numId="26">
    <w:abstractNumId w:val="40"/>
  </w:num>
  <w:num w:numId="27">
    <w:abstractNumId w:val="16"/>
  </w:num>
  <w:num w:numId="28">
    <w:abstractNumId w:val="27"/>
  </w:num>
  <w:num w:numId="29">
    <w:abstractNumId w:val="11"/>
  </w:num>
  <w:num w:numId="30">
    <w:abstractNumId w:val="20"/>
  </w:num>
  <w:num w:numId="31">
    <w:abstractNumId w:val="1"/>
  </w:num>
  <w:num w:numId="32">
    <w:abstractNumId w:val="34"/>
  </w:num>
  <w:num w:numId="33">
    <w:abstractNumId w:val="36"/>
  </w:num>
  <w:num w:numId="34">
    <w:abstractNumId w:val="9"/>
  </w:num>
  <w:num w:numId="35">
    <w:abstractNumId w:val="13"/>
  </w:num>
  <w:num w:numId="36">
    <w:abstractNumId w:val="39"/>
  </w:num>
  <w:num w:numId="37">
    <w:abstractNumId w:val="2"/>
  </w:num>
  <w:num w:numId="38">
    <w:abstractNumId w:val="29"/>
  </w:num>
  <w:num w:numId="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</w:num>
  <w:num w:numId="41">
    <w:abstractNumId w:val="14"/>
  </w:num>
  <w:num w:numId="42">
    <w:abstractNumId w:val="26"/>
  </w:num>
  <w:num w:numId="43">
    <w:abstractNumId w:val="32"/>
  </w:num>
  <w:num w:numId="44">
    <w:abstractNumId w:val="15"/>
  </w:num>
  <w:num w:numId="45">
    <w:abstractNumId w:val="28"/>
  </w:num>
  <w:num w:numId="46">
    <w:abstractNumId w:val="24"/>
  </w:num>
  <w:num w:numId="47">
    <w:abstractNumId w:val="23"/>
  </w:num>
  <w:num w:numId="48">
    <w:abstractNumId w:val="31"/>
  </w:num>
  <w:num w:numId="49">
    <w:abstractNumId w:val="43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2C1B"/>
    <w:rsid w:val="00000979"/>
    <w:rsid w:val="00000F49"/>
    <w:rsid w:val="00001362"/>
    <w:rsid w:val="00002234"/>
    <w:rsid w:val="00002430"/>
    <w:rsid w:val="00002555"/>
    <w:rsid w:val="0000290D"/>
    <w:rsid w:val="00002BC0"/>
    <w:rsid w:val="00002D62"/>
    <w:rsid w:val="00003758"/>
    <w:rsid w:val="00003802"/>
    <w:rsid w:val="0000417F"/>
    <w:rsid w:val="0000438E"/>
    <w:rsid w:val="000043C6"/>
    <w:rsid w:val="000047B9"/>
    <w:rsid w:val="00004FE8"/>
    <w:rsid w:val="00005296"/>
    <w:rsid w:val="00005CD4"/>
    <w:rsid w:val="0000633B"/>
    <w:rsid w:val="00006883"/>
    <w:rsid w:val="000071AE"/>
    <w:rsid w:val="0000720B"/>
    <w:rsid w:val="000101C9"/>
    <w:rsid w:val="000105BD"/>
    <w:rsid w:val="00010626"/>
    <w:rsid w:val="00010E1B"/>
    <w:rsid w:val="0001122B"/>
    <w:rsid w:val="00011252"/>
    <w:rsid w:val="000117B2"/>
    <w:rsid w:val="00011B35"/>
    <w:rsid w:val="00011C75"/>
    <w:rsid w:val="0001222A"/>
    <w:rsid w:val="00012401"/>
    <w:rsid w:val="0001242F"/>
    <w:rsid w:val="0001264C"/>
    <w:rsid w:val="000126AE"/>
    <w:rsid w:val="00012A33"/>
    <w:rsid w:val="000133EE"/>
    <w:rsid w:val="0001364D"/>
    <w:rsid w:val="00013743"/>
    <w:rsid w:val="00013EC5"/>
    <w:rsid w:val="0001426A"/>
    <w:rsid w:val="0001439A"/>
    <w:rsid w:val="0001450D"/>
    <w:rsid w:val="00014880"/>
    <w:rsid w:val="00014C9A"/>
    <w:rsid w:val="00014DE3"/>
    <w:rsid w:val="0001500F"/>
    <w:rsid w:val="000153B1"/>
    <w:rsid w:val="00015DE6"/>
    <w:rsid w:val="0001602A"/>
    <w:rsid w:val="000161E3"/>
    <w:rsid w:val="00016370"/>
    <w:rsid w:val="000166EC"/>
    <w:rsid w:val="00016C01"/>
    <w:rsid w:val="00016DCE"/>
    <w:rsid w:val="0001706F"/>
    <w:rsid w:val="00017D48"/>
    <w:rsid w:val="00017F43"/>
    <w:rsid w:val="000203CC"/>
    <w:rsid w:val="00020DB6"/>
    <w:rsid w:val="00021662"/>
    <w:rsid w:val="0002190E"/>
    <w:rsid w:val="00021B54"/>
    <w:rsid w:val="00021F80"/>
    <w:rsid w:val="00021FEB"/>
    <w:rsid w:val="00022509"/>
    <w:rsid w:val="00022D3E"/>
    <w:rsid w:val="00022D7B"/>
    <w:rsid w:val="00023488"/>
    <w:rsid w:val="0002361C"/>
    <w:rsid w:val="0002393E"/>
    <w:rsid w:val="00023C52"/>
    <w:rsid w:val="00023DD8"/>
    <w:rsid w:val="00023DD9"/>
    <w:rsid w:val="00023EF6"/>
    <w:rsid w:val="0002434D"/>
    <w:rsid w:val="0002479F"/>
    <w:rsid w:val="00024A01"/>
    <w:rsid w:val="00024A1F"/>
    <w:rsid w:val="00024D06"/>
    <w:rsid w:val="00024ECB"/>
    <w:rsid w:val="00024F8D"/>
    <w:rsid w:val="0002522A"/>
    <w:rsid w:val="00025825"/>
    <w:rsid w:val="00025E45"/>
    <w:rsid w:val="000264A4"/>
    <w:rsid w:val="000264E1"/>
    <w:rsid w:val="000265D1"/>
    <w:rsid w:val="00026723"/>
    <w:rsid w:val="00027029"/>
    <w:rsid w:val="0002746F"/>
    <w:rsid w:val="00027708"/>
    <w:rsid w:val="00027744"/>
    <w:rsid w:val="000278AE"/>
    <w:rsid w:val="0002797B"/>
    <w:rsid w:val="000279C1"/>
    <w:rsid w:val="00027E2B"/>
    <w:rsid w:val="000304E5"/>
    <w:rsid w:val="00030514"/>
    <w:rsid w:val="000311B3"/>
    <w:rsid w:val="00031330"/>
    <w:rsid w:val="000318FB"/>
    <w:rsid w:val="00031F59"/>
    <w:rsid w:val="00032035"/>
    <w:rsid w:val="00032A15"/>
    <w:rsid w:val="00032C9A"/>
    <w:rsid w:val="00033014"/>
    <w:rsid w:val="0003306B"/>
    <w:rsid w:val="000332B0"/>
    <w:rsid w:val="00033349"/>
    <w:rsid w:val="000334FE"/>
    <w:rsid w:val="000335BF"/>
    <w:rsid w:val="00033E76"/>
    <w:rsid w:val="00034043"/>
    <w:rsid w:val="0003484B"/>
    <w:rsid w:val="00034938"/>
    <w:rsid w:val="00034E3C"/>
    <w:rsid w:val="00034E40"/>
    <w:rsid w:val="00034F16"/>
    <w:rsid w:val="0003526B"/>
    <w:rsid w:val="000357BF"/>
    <w:rsid w:val="00035888"/>
    <w:rsid w:val="0003661C"/>
    <w:rsid w:val="0003687A"/>
    <w:rsid w:val="00036D29"/>
    <w:rsid w:val="00036E3F"/>
    <w:rsid w:val="00037002"/>
    <w:rsid w:val="00037215"/>
    <w:rsid w:val="000372D2"/>
    <w:rsid w:val="0003799B"/>
    <w:rsid w:val="00040269"/>
    <w:rsid w:val="00040421"/>
    <w:rsid w:val="000405EA"/>
    <w:rsid w:val="0004094D"/>
    <w:rsid w:val="0004097B"/>
    <w:rsid w:val="00041289"/>
    <w:rsid w:val="00041C58"/>
    <w:rsid w:val="000424F7"/>
    <w:rsid w:val="00042516"/>
    <w:rsid w:val="000428EB"/>
    <w:rsid w:val="00043333"/>
    <w:rsid w:val="00044AB6"/>
    <w:rsid w:val="00044FCA"/>
    <w:rsid w:val="000451EC"/>
    <w:rsid w:val="00045729"/>
    <w:rsid w:val="00045931"/>
    <w:rsid w:val="000465BF"/>
    <w:rsid w:val="00046617"/>
    <w:rsid w:val="00046630"/>
    <w:rsid w:val="0004675C"/>
    <w:rsid w:val="00046F2F"/>
    <w:rsid w:val="00047115"/>
    <w:rsid w:val="0004752E"/>
    <w:rsid w:val="000479A7"/>
    <w:rsid w:val="00047ABC"/>
    <w:rsid w:val="00050231"/>
    <w:rsid w:val="00050546"/>
    <w:rsid w:val="00050D40"/>
    <w:rsid w:val="00050FC0"/>
    <w:rsid w:val="00051955"/>
    <w:rsid w:val="000520C4"/>
    <w:rsid w:val="000529C9"/>
    <w:rsid w:val="00052AB8"/>
    <w:rsid w:val="00052BBB"/>
    <w:rsid w:val="00052BBD"/>
    <w:rsid w:val="000532D4"/>
    <w:rsid w:val="00053993"/>
    <w:rsid w:val="00055415"/>
    <w:rsid w:val="00055511"/>
    <w:rsid w:val="000558DB"/>
    <w:rsid w:val="00055D23"/>
    <w:rsid w:val="00055E97"/>
    <w:rsid w:val="00055EAC"/>
    <w:rsid w:val="00056E96"/>
    <w:rsid w:val="00056F0D"/>
    <w:rsid w:val="000574B3"/>
    <w:rsid w:val="0005785D"/>
    <w:rsid w:val="00057B1C"/>
    <w:rsid w:val="00057F0B"/>
    <w:rsid w:val="00057F7D"/>
    <w:rsid w:val="000601FF"/>
    <w:rsid w:val="000603D1"/>
    <w:rsid w:val="00060629"/>
    <w:rsid w:val="00060A10"/>
    <w:rsid w:val="00060BEF"/>
    <w:rsid w:val="00060F80"/>
    <w:rsid w:val="00061899"/>
    <w:rsid w:val="000618D7"/>
    <w:rsid w:val="00061D2F"/>
    <w:rsid w:val="000623E4"/>
    <w:rsid w:val="00062408"/>
    <w:rsid w:val="00062889"/>
    <w:rsid w:val="000628E3"/>
    <w:rsid w:val="0006297E"/>
    <w:rsid w:val="00062AB1"/>
    <w:rsid w:val="0006341E"/>
    <w:rsid w:val="0006343A"/>
    <w:rsid w:val="00063E14"/>
    <w:rsid w:val="000640C9"/>
    <w:rsid w:val="0006451A"/>
    <w:rsid w:val="00065228"/>
    <w:rsid w:val="00065A65"/>
    <w:rsid w:val="00066029"/>
    <w:rsid w:val="00066155"/>
    <w:rsid w:val="0006667F"/>
    <w:rsid w:val="00066901"/>
    <w:rsid w:val="000671F3"/>
    <w:rsid w:val="0006760F"/>
    <w:rsid w:val="000677E2"/>
    <w:rsid w:val="00067BD0"/>
    <w:rsid w:val="0007056F"/>
    <w:rsid w:val="00070586"/>
    <w:rsid w:val="00070C6A"/>
    <w:rsid w:val="00070FEB"/>
    <w:rsid w:val="00071049"/>
    <w:rsid w:val="0007149C"/>
    <w:rsid w:val="0007172B"/>
    <w:rsid w:val="00071BF1"/>
    <w:rsid w:val="00071CB0"/>
    <w:rsid w:val="00072032"/>
    <w:rsid w:val="0007216A"/>
    <w:rsid w:val="00073433"/>
    <w:rsid w:val="00074495"/>
    <w:rsid w:val="00075AE8"/>
    <w:rsid w:val="0007667B"/>
    <w:rsid w:val="00076E0B"/>
    <w:rsid w:val="00077BEF"/>
    <w:rsid w:val="00077E1D"/>
    <w:rsid w:val="00077EE3"/>
    <w:rsid w:val="00077FF9"/>
    <w:rsid w:val="0008078E"/>
    <w:rsid w:val="00080A53"/>
    <w:rsid w:val="00080F75"/>
    <w:rsid w:val="00081287"/>
    <w:rsid w:val="00081642"/>
    <w:rsid w:val="00081C06"/>
    <w:rsid w:val="00081CF6"/>
    <w:rsid w:val="0008219A"/>
    <w:rsid w:val="000821D8"/>
    <w:rsid w:val="00082FDD"/>
    <w:rsid w:val="00083E60"/>
    <w:rsid w:val="0008446D"/>
    <w:rsid w:val="000844DA"/>
    <w:rsid w:val="000852D4"/>
    <w:rsid w:val="0008589B"/>
    <w:rsid w:val="000858FA"/>
    <w:rsid w:val="00085C56"/>
    <w:rsid w:val="00085D3E"/>
    <w:rsid w:val="00085F12"/>
    <w:rsid w:val="00085F66"/>
    <w:rsid w:val="00086377"/>
    <w:rsid w:val="00086A22"/>
    <w:rsid w:val="00086C9C"/>
    <w:rsid w:val="000877C0"/>
    <w:rsid w:val="00090414"/>
    <w:rsid w:val="000904F6"/>
    <w:rsid w:val="00090C5E"/>
    <w:rsid w:val="00090F0A"/>
    <w:rsid w:val="000915EE"/>
    <w:rsid w:val="00091661"/>
    <w:rsid w:val="00091AC7"/>
    <w:rsid w:val="00092B71"/>
    <w:rsid w:val="00093290"/>
    <w:rsid w:val="000938AD"/>
    <w:rsid w:val="00093913"/>
    <w:rsid w:val="00093E25"/>
    <w:rsid w:val="00094145"/>
    <w:rsid w:val="0009446D"/>
    <w:rsid w:val="00095003"/>
    <w:rsid w:val="00095065"/>
    <w:rsid w:val="000953F3"/>
    <w:rsid w:val="00095C42"/>
    <w:rsid w:val="00096015"/>
    <w:rsid w:val="000964B5"/>
    <w:rsid w:val="000967BC"/>
    <w:rsid w:val="00096C89"/>
    <w:rsid w:val="000A0B50"/>
    <w:rsid w:val="000A0C96"/>
    <w:rsid w:val="000A0F03"/>
    <w:rsid w:val="000A16A2"/>
    <w:rsid w:val="000A176F"/>
    <w:rsid w:val="000A186A"/>
    <w:rsid w:val="000A1C17"/>
    <w:rsid w:val="000A2348"/>
    <w:rsid w:val="000A23CF"/>
    <w:rsid w:val="000A23F0"/>
    <w:rsid w:val="000A2B57"/>
    <w:rsid w:val="000A2ED9"/>
    <w:rsid w:val="000A3EEE"/>
    <w:rsid w:val="000A4404"/>
    <w:rsid w:val="000A4CB6"/>
    <w:rsid w:val="000A51DC"/>
    <w:rsid w:val="000A5256"/>
    <w:rsid w:val="000A52AB"/>
    <w:rsid w:val="000A5680"/>
    <w:rsid w:val="000A6420"/>
    <w:rsid w:val="000A648E"/>
    <w:rsid w:val="000A670D"/>
    <w:rsid w:val="000A7626"/>
    <w:rsid w:val="000B00C7"/>
    <w:rsid w:val="000B0114"/>
    <w:rsid w:val="000B0280"/>
    <w:rsid w:val="000B046E"/>
    <w:rsid w:val="000B07BB"/>
    <w:rsid w:val="000B1158"/>
    <w:rsid w:val="000B142A"/>
    <w:rsid w:val="000B15DE"/>
    <w:rsid w:val="000B1F27"/>
    <w:rsid w:val="000B2D7F"/>
    <w:rsid w:val="000B3C11"/>
    <w:rsid w:val="000B3FB4"/>
    <w:rsid w:val="000B4B92"/>
    <w:rsid w:val="000B4E66"/>
    <w:rsid w:val="000B4E92"/>
    <w:rsid w:val="000B51E8"/>
    <w:rsid w:val="000B5AA0"/>
    <w:rsid w:val="000B5C94"/>
    <w:rsid w:val="000B6207"/>
    <w:rsid w:val="000B627C"/>
    <w:rsid w:val="000B6874"/>
    <w:rsid w:val="000B6F19"/>
    <w:rsid w:val="000B75F9"/>
    <w:rsid w:val="000C005F"/>
    <w:rsid w:val="000C05C3"/>
    <w:rsid w:val="000C0D24"/>
    <w:rsid w:val="000C158E"/>
    <w:rsid w:val="000C18A7"/>
    <w:rsid w:val="000C1E44"/>
    <w:rsid w:val="000C1E94"/>
    <w:rsid w:val="000C1F8F"/>
    <w:rsid w:val="000C27A6"/>
    <w:rsid w:val="000C2857"/>
    <w:rsid w:val="000C309C"/>
    <w:rsid w:val="000C394E"/>
    <w:rsid w:val="000C3EDA"/>
    <w:rsid w:val="000C447B"/>
    <w:rsid w:val="000C47A3"/>
    <w:rsid w:val="000C4F37"/>
    <w:rsid w:val="000C4F4C"/>
    <w:rsid w:val="000C5C2A"/>
    <w:rsid w:val="000C5E5E"/>
    <w:rsid w:val="000C5EA6"/>
    <w:rsid w:val="000C5EC6"/>
    <w:rsid w:val="000C67EE"/>
    <w:rsid w:val="000C6AD0"/>
    <w:rsid w:val="000C6C29"/>
    <w:rsid w:val="000C739F"/>
    <w:rsid w:val="000C75DF"/>
    <w:rsid w:val="000C7786"/>
    <w:rsid w:val="000C7E1B"/>
    <w:rsid w:val="000D001C"/>
    <w:rsid w:val="000D00AA"/>
    <w:rsid w:val="000D00C0"/>
    <w:rsid w:val="000D00F5"/>
    <w:rsid w:val="000D02ED"/>
    <w:rsid w:val="000D12F8"/>
    <w:rsid w:val="000D142A"/>
    <w:rsid w:val="000D1664"/>
    <w:rsid w:val="000D1A96"/>
    <w:rsid w:val="000D2216"/>
    <w:rsid w:val="000D24D5"/>
    <w:rsid w:val="000D2A7C"/>
    <w:rsid w:val="000D2ECC"/>
    <w:rsid w:val="000D35D9"/>
    <w:rsid w:val="000D3821"/>
    <w:rsid w:val="000D3CCE"/>
    <w:rsid w:val="000D3E71"/>
    <w:rsid w:val="000D3F30"/>
    <w:rsid w:val="000D407E"/>
    <w:rsid w:val="000D4094"/>
    <w:rsid w:val="000D4170"/>
    <w:rsid w:val="000D42EC"/>
    <w:rsid w:val="000D44E4"/>
    <w:rsid w:val="000D45D1"/>
    <w:rsid w:val="000D4626"/>
    <w:rsid w:val="000D4896"/>
    <w:rsid w:val="000D5462"/>
    <w:rsid w:val="000D5F63"/>
    <w:rsid w:val="000D632C"/>
    <w:rsid w:val="000D6845"/>
    <w:rsid w:val="000D734A"/>
    <w:rsid w:val="000D7822"/>
    <w:rsid w:val="000D7C6B"/>
    <w:rsid w:val="000E0090"/>
    <w:rsid w:val="000E0624"/>
    <w:rsid w:val="000E0668"/>
    <w:rsid w:val="000E0855"/>
    <w:rsid w:val="000E0D04"/>
    <w:rsid w:val="000E1BEE"/>
    <w:rsid w:val="000E203B"/>
    <w:rsid w:val="000E236D"/>
    <w:rsid w:val="000E2487"/>
    <w:rsid w:val="000E47C0"/>
    <w:rsid w:val="000E5274"/>
    <w:rsid w:val="000E567B"/>
    <w:rsid w:val="000E5A35"/>
    <w:rsid w:val="000E5D16"/>
    <w:rsid w:val="000E6968"/>
    <w:rsid w:val="000E6CD8"/>
    <w:rsid w:val="000E6F31"/>
    <w:rsid w:val="000E7501"/>
    <w:rsid w:val="000E7BE8"/>
    <w:rsid w:val="000E7E3D"/>
    <w:rsid w:val="000F00CE"/>
    <w:rsid w:val="000F0297"/>
    <w:rsid w:val="000F0669"/>
    <w:rsid w:val="000F068F"/>
    <w:rsid w:val="000F0B36"/>
    <w:rsid w:val="000F0CE2"/>
    <w:rsid w:val="000F1031"/>
    <w:rsid w:val="000F1741"/>
    <w:rsid w:val="000F17DA"/>
    <w:rsid w:val="000F1F8E"/>
    <w:rsid w:val="000F2567"/>
    <w:rsid w:val="000F2656"/>
    <w:rsid w:val="000F3103"/>
    <w:rsid w:val="000F335E"/>
    <w:rsid w:val="000F3901"/>
    <w:rsid w:val="000F3F63"/>
    <w:rsid w:val="000F4338"/>
    <w:rsid w:val="000F48CC"/>
    <w:rsid w:val="000F4A2E"/>
    <w:rsid w:val="000F4DDC"/>
    <w:rsid w:val="000F4F39"/>
    <w:rsid w:val="000F50AB"/>
    <w:rsid w:val="000F51BB"/>
    <w:rsid w:val="000F57CF"/>
    <w:rsid w:val="000F5B67"/>
    <w:rsid w:val="000F5CD3"/>
    <w:rsid w:val="000F7709"/>
    <w:rsid w:val="000F7ACD"/>
    <w:rsid w:val="000F7AEE"/>
    <w:rsid w:val="0010048B"/>
    <w:rsid w:val="00100539"/>
    <w:rsid w:val="00100667"/>
    <w:rsid w:val="001008C1"/>
    <w:rsid w:val="00101180"/>
    <w:rsid w:val="00101A5B"/>
    <w:rsid w:val="00101F04"/>
    <w:rsid w:val="00102529"/>
    <w:rsid w:val="0010254F"/>
    <w:rsid w:val="001029BC"/>
    <w:rsid w:val="00102A34"/>
    <w:rsid w:val="00102C97"/>
    <w:rsid w:val="00102FDA"/>
    <w:rsid w:val="00103D99"/>
    <w:rsid w:val="00103E97"/>
    <w:rsid w:val="001042F4"/>
    <w:rsid w:val="00104D4E"/>
    <w:rsid w:val="0010578C"/>
    <w:rsid w:val="001062A4"/>
    <w:rsid w:val="00106532"/>
    <w:rsid w:val="001066F2"/>
    <w:rsid w:val="001067D9"/>
    <w:rsid w:val="00106D72"/>
    <w:rsid w:val="00106E51"/>
    <w:rsid w:val="0010742B"/>
    <w:rsid w:val="00107577"/>
    <w:rsid w:val="001077FA"/>
    <w:rsid w:val="00107918"/>
    <w:rsid w:val="0011011E"/>
    <w:rsid w:val="00110BFA"/>
    <w:rsid w:val="00111074"/>
    <w:rsid w:val="00111174"/>
    <w:rsid w:val="00111293"/>
    <w:rsid w:val="00111748"/>
    <w:rsid w:val="00111B62"/>
    <w:rsid w:val="00112054"/>
    <w:rsid w:val="001139E9"/>
    <w:rsid w:val="00113C26"/>
    <w:rsid w:val="0011414F"/>
    <w:rsid w:val="001146F9"/>
    <w:rsid w:val="00114B63"/>
    <w:rsid w:val="00114FDC"/>
    <w:rsid w:val="00115F82"/>
    <w:rsid w:val="00116768"/>
    <w:rsid w:val="00116A66"/>
    <w:rsid w:val="00116C24"/>
    <w:rsid w:val="00117621"/>
    <w:rsid w:val="0011798D"/>
    <w:rsid w:val="00117C0A"/>
    <w:rsid w:val="00120948"/>
    <w:rsid w:val="00120C16"/>
    <w:rsid w:val="00120D29"/>
    <w:rsid w:val="0012212D"/>
    <w:rsid w:val="0012215C"/>
    <w:rsid w:val="0012277C"/>
    <w:rsid w:val="00122810"/>
    <w:rsid w:val="00122C84"/>
    <w:rsid w:val="001234A7"/>
    <w:rsid w:val="00123A86"/>
    <w:rsid w:val="00123AC9"/>
    <w:rsid w:val="00123B19"/>
    <w:rsid w:val="00124034"/>
    <w:rsid w:val="001244B8"/>
    <w:rsid w:val="00125041"/>
    <w:rsid w:val="00125702"/>
    <w:rsid w:val="00125FE8"/>
    <w:rsid w:val="0012672E"/>
    <w:rsid w:val="00126D98"/>
    <w:rsid w:val="00126F36"/>
    <w:rsid w:val="001273F3"/>
    <w:rsid w:val="0012772C"/>
    <w:rsid w:val="00127848"/>
    <w:rsid w:val="001279A5"/>
    <w:rsid w:val="00127E1D"/>
    <w:rsid w:val="00127E51"/>
    <w:rsid w:val="00130285"/>
    <w:rsid w:val="00130449"/>
    <w:rsid w:val="0013106E"/>
    <w:rsid w:val="0013115F"/>
    <w:rsid w:val="00131234"/>
    <w:rsid w:val="00131457"/>
    <w:rsid w:val="001315A9"/>
    <w:rsid w:val="001315BB"/>
    <w:rsid w:val="00131E64"/>
    <w:rsid w:val="00131EB4"/>
    <w:rsid w:val="00131F7E"/>
    <w:rsid w:val="00132886"/>
    <w:rsid w:val="001328DE"/>
    <w:rsid w:val="001330B7"/>
    <w:rsid w:val="001333CB"/>
    <w:rsid w:val="00134C2C"/>
    <w:rsid w:val="0013512D"/>
    <w:rsid w:val="001355B3"/>
    <w:rsid w:val="00135C5F"/>
    <w:rsid w:val="00135DEE"/>
    <w:rsid w:val="001364EA"/>
    <w:rsid w:val="001367AB"/>
    <w:rsid w:val="00136A11"/>
    <w:rsid w:val="00137670"/>
    <w:rsid w:val="001376C0"/>
    <w:rsid w:val="00137BCA"/>
    <w:rsid w:val="00140001"/>
    <w:rsid w:val="00140035"/>
    <w:rsid w:val="0014029C"/>
    <w:rsid w:val="00140C7A"/>
    <w:rsid w:val="00140E89"/>
    <w:rsid w:val="00141A9B"/>
    <w:rsid w:val="00141E59"/>
    <w:rsid w:val="001421EE"/>
    <w:rsid w:val="0014247E"/>
    <w:rsid w:val="00142765"/>
    <w:rsid w:val="001430FB"/>
    <w:rsid w:val="00143206"/>
    <w:rsid w:val="001433B4"/>
    <w:rsid w:val="001437DA"/>
    <w:rsid w:val="00143966"/>
    <w:rsid w:val="00144FC7"/>
    <w:rsid w:val="00145289"/>
    <w:rsid w:val="001453CF"/>
    <w:rsid w:val="00146003"/>
    <w:rsid w:val="00146375"/>
    <w:rsid w:val="00146667"/>
    <w:rsid w:val="001467CD"/>
    <w:rsid w:val="00146AAD"/>
    <w:rsid w:val="00147500"/>
    <w:rsid w:val="00147514"/>
    <w:rsid w:val="001475B4"/>
    <w:rsid w:val="00147750"/>
    <w:rsid w:val="00147AD3"/>
    <w:rsid w:val="00150E21"/>
    <w:rsid w:val="001511BF"/>
    <w:rsid w:val="00151389"/>
    <w:rsid w:val="00151EFE"/>
    <w:rsid w:val="00152593"/>
    <w:rsid w:val="00152EE2"/>
    <w:rsid w:val="0015354F"/>
    <w:rsid w:val="00153706"/>
    <w:rsid w:val="00153A25"/>
    <w:rsid w:val="00153A57"/>
    <w:rsid w:val="00154006"/>
    <w:rsid w:val="0015492D"/>
    <w:rsid w:val="0015495B"/>
    <w:rsid w:val="00155592"/>
    <w:rsid w:val="00155872"/>
    <w:rsid w:val="00155A00"/>
    <w:rsid w:val="00155D36"/>
    <w:rsid w:val="001560B2"/>
    <w:rsid w:val="00156B9C"/>
    <w:rsid w:val="00156D6F"/>
    <w:rsid w:val="001571CE"/>
    <w:rsid w:val="001572E0"/>
    <w:rsid w:val="00157718"/>
    <w:rsid w:val="00157CD3"/>
    <w:rsid w:val="00160108"/>
    <w:rsid w:val="001607CA"/>
    <w:rsid w:val="00160B32"/>
    <w:rsid w:val="00160C25"/>
    <w:rsid w:val="001612F5"/>
    <w:rsid w:val="00161786"/>
    <w:rsid w:val="0016182A"/>
    <w:rsid w:val="00161D7C"/>
    <w:rsid w:val="00161F27"/>
    <w:rsid w:val="00162099"/>
    <w:rsid w:val="00162912"/>
    <w:rsid w:val="00162A3A"/>
    <w:rsid w:val="0016398F"/>
    <w:rsid w:val="00163D18"/>
    <w:rsid w:val="00163DA6"/>
    <w:rsid w:val="0016439B"/>
    <w:rsid w:val="001647FF"/>
    <w:rsid w:val="0016497E"/>
    <w:rsid w:val="0016513C"/>
    <w:rsid w:val="001654C9"/>
    <w:rsid w:val="00165800"/>
    <w:rsid w:val="00165899"/>
    <w:rsid w:val="00165AA9"/>
    <w:rsid w:val="00165B98"/>
    <w:rsid w:val="00165BE1"/>
    <w:rsid w:val="001660FA"/>
    <w:rsid w:val="0016790B"/>
    <w:rsid w:val="00167A22"/>
    <w:rsid w:val="00167B79"/>
    <w:rsid w:val="00167BED"/>
    <w:rsid w:val="00167FE9"/>
    <w:rsid w:val="00167FEF"/>
    <w:rsid w:val="00170268"/>
    <w:rsid w:val="0017030A"/>
    <w:rsid w:val="0017049B"/>
    <w:rsid w:val="00170735"/>
    <w:rsid w:val="00170909"/>
    <w:rsid w:val="00170D5B"/>
    <w:rsid w:val="00171616"/>
    <w:rsid w:val="0017165D"/>
    <w:rsid w:val="00171A53"/>
    <w:rsid w:val="00171B2A"/>
    <w:rsid w:val="00171D65"/>
    <w:rsid w:val="00172126"/>
    <w:rsid w:val="00172C37"/>
    <w:rsid w:val="00172C5B"/>
    <w:rsid w:val="001733F5"/>
    <w:rsid w:val="00173662"/>
    <w:rsid w:val="00173975"/>
    <w:rsid w:val="00173E71"/>
    <w:rsid w:val="00173F94"/>
    <w:rsid w:val="0017412F"/>
    <w:rsid w:val="0017422B"/>
    <w:rsid w:val="0017443D"/>
    <w:rsid w:val="001746CE"/>
    <w:rsid w:val="00174882"/>
    <w:rsid w:val="00174D34"/>
    <w:rsid w:val="00174E51"/>
    <w:rsid w:val="0017539D"/>
    <w:rsid w:val="00175529"/>
    <w:rsid w:val="00175908"/>
    <w:rsid w:val="00175AF7"/>
    <w:rsid w:val="00175C02"/>
    <w:rsid w:val="00175EFC"/>
    <w:rsid w:val="00176340"/>
    <w:rsid w:val="00176C5D"/>
    <w:rsid w:val="00176CED"/>
    <w:rsid w:val="00176E17"/>
    <w:rsid w:val="001772B1"/>
    <w:rsid w:val="0017748E"/>
    <w:rsid w:val="001776B8"/>
    <w:rsid w:val="00177D99"/>
    <w:rsid w:val="00177E20"/>
    <w:rsid w:val="00180284"/>
    <w:rsid w:val="00180EDF"/>
    <w:rsid w:val="001814AE"/>
    <w:rsid w:val="00181CF0"/>
    <w:rsid w:val="00181D3F"/>
    <w:rsid w:val="00182105"/>
    <w:rsid w:val="00182321"/>
    <w:rsid w:val="00182431"/>
    <w:rsid w:val="001827D5"/>
    <w:rsid w:val="00182999"/>
    <w:rsid w:val="00182EFE"/>
    <w:rsid w:val="00182FDB"/>
    <w:rsid w:val="00183027"/>
    <w:rsid w:val="00183490"/>
    <w:rsid w:val="00183645"/>
    <w:rsid w:val="00183B0B"/>
    <w:rsid w:val="00183F5C"/>
    <w:rsid w:val="001840CA"/>
    <w:rsid w:val="0018437D"/>
    <w:rsid w:val="0018438E"/>
    <w:rsid w:val="001843C9"/>
    <w:rsid w:val="001847DA"/>
    <w:rsid w:val="00184C77"/>
    <w:rsid w:val="00184F27"/>
    <w:rsid w:val="00185201"/>
    <w:rsid w:val="0018558A"/>
    <w:rsid w:val="00185AA8"/>
    <w:rsid w:val="001865BB"/>
    <w:rsid w:val="0018680A"/>
    <w:rsid w:val="00187069"/>
    <w:rsid w:val="0018710E"/>
    <w:rsid w:val="00187318"/>
    <w:rsid w:val="00187AA9"/>
    <w:rsid w:val="00187AAE"/>
    <w:rsid w:val="00187CFE"/>
    <w:rsid w:val="00187EFF"/>
    <w:rsid w:val="00190470"/>
    <w:rsid w:val="0019136D"/>
    <w:rsid w:val="00191B8F"/>
    <w:rsid w:val="00191BF4"/>
    <w:rsid w:val="001920CD"/>
    <w:rsid w:val="0019227F"/>
    <w:rsid w:val="00192327"/>
    <w:rsid w:val="001925DC"/>
    <w:rsid w:val="00192810"/>
    <w:rsid w:val="00192847"/>
    <w:rsid w:val="00192B8F"/>
    <w:rsid w:val="001932EA"/>
    <w:rsid w:val="001935E2"/>
    <w:rsid w:val="001937B1"/>
    <w:rsid w:val="001943D7"/>
    <w:rsid w:val="00194B7B"/>
    <w:rsid w:val="00194C22"/>
    <w:rsid w:val="001953E3"/>
    <w:rsid w:val="00195DA2"/>
    <w:rsid w:val="00196203"/>
    <w:rsid w:val="001966C3"/>
    <w:rsid w:val="00196844"/>
    <w:rsid w:val="00196872"/>
    <w:rsid w:val="00196D7E"/>
    <w:rsid w:val="00196E32"/>
    <w:rsid w:val="00197F93"/>
    <w:rsid w:val="001A0518"/>
    <w:rsid w:val="001A094B"/>
    <w:rsid w:val="001A0E77"/>
    <w:rsid w:val="001A0E86"/>
    <w:rsid w:val="001A1490"/>
    <w:rsid w:val="001A14A3"/>
    <w:rsid w:val="001A1653"/>
    <w:rsid w:val="001A1B6D"/>
    <w:rsid w:val="001A1CC2"/>
    <w:rsid w:val="001A2297"/>
    <w:rsid w:val="001A257B"/>
    <w:rsid w:val="001A308B"/>
    <w:rsid w:val="001A35AE"/>
    <w:rsid w:val="001A4058"/>
    <w:rsid w:val="001A4159"/>
    <w:rsid w:val="001A43AC"/>
    <w:rsid w:val="001A44A6"/>
    <w:rsid w:val="001A44CA"/>
    <w:rsid w:val="001A456D"/>
    <w:rsid w:val="001A460E"/>
    <w:rsid w:val="001A48CD"/>
    <w:rsid w:val="001A4B97"/>
    <w:rsid w:val="001A4F1E"/>
    <w:rsid w:val="001A5089"/>
    <w:rsid w:val="001A521B"/>
    <w:rsid w:val="001A5275"/>
    <w:rsid w:val="001A59F7"/>
    <w:rsid w:val="001A5DB4"/>
    <w:rsid w:val="001A611D"/>
    <w:rsid w:val="001A61D7"/>
    <w:rsid w:val="001A657D"/>
    <w:rsid w:val="001A68A8"/>
    <w:rsid w:val="001A68E2"/>
    <w:rsid w:val="001A6E9A"/>
    <w:rsid w:val="001A719D"/>
    <w:rsid w:val="001A74E5"/>
    <w:rsid w:val="001A79DD"/>
    <w:rsid w:val="001B002B"/>
    <w:rsid w:val="001B025B"/>
    <w:rsid w:val="001B0AAD"/>
    <w:rsid w:val="001B0AB9"/>
    <w:rsid w:val="001B0AEA"/>
    <w:rsid w:val="001B0B63"/>
    <w:rsid w:val="001B0CD8"/>
    <w:rsid w:val="001B157F"/>
    <w:rsid w:val="001B17AB"/>
    <w:rsid w:val="001B2116"/>
    <w:rsid w:val="001B2B7F"/>
    <w:rsid w:val="001B2F35"/>
    <w:rsid w:val="001B325F"/>
    <w:rsid w:val="001B408E"/>
    <w:rsid w:val="001B43EE"/>
    <w:rsid w:val="001B4883"/>
    <w:rsid w:val="001B4BB9"/>
    <w:rsid w:val="001B4D01"/>
    <w:rsid w:val="001B4D4B"/>
    <w:rsid w:val="001B5595"/>
    <w:rsid w:val="001B5FA6"/>
    <w:rsid w:val="001B6DBF"/>
    <w:rsid w:val="001B7320"/>
    <w:rsid w:val="001B75BA"/>
    <w:rsid w:val="001B7C0C"/>
    <w:rsid w:val="001C097B"/>
    <w:rsid w:val="001C0B6F"/>
    <w:rsid w:val="001C0E81"/>
    <w:rsid w:val="001C0F15"/>
    <w:rsid w:val="001C16A0"/>
    <w:rsid w:val="001C17B7"/>
    <w:rsid w:val="001C20DC"/>
    <w:rsid w:val="001C21C4"/>
    <w:rsid w:val="001C2370"/>
    <w:rsid w:val="001C3BE7"/>
    <w:rsid w:val="001C3E1A"/>
    <w:rsid w:val="001C4022"/>
    <w:rsid w:val="001C4720"/>
    <w:rsid w:val="001C47BE"/>
    <w:rsid w:val="001C51BA"/>
    <w:rsid w:val="001C526E"/>
    <w:rsid w:val="001C5755"/>
    <w:rsid w:val="001C5C84"/>
    <w:rsid w:val="001C5F80"/>
    <w:rsid w:val="001C6402"/>
    <w:rsid w:val="001C67A7"/>
    <w:rsid w:val="001C6E2D"/>
    <w:rsid w:val="001C6F68"/>
    <w:rsid w:val="001C7B1C"/>
    <w:rsid w:val="001C7EDB"/>
    <w:rsid w:val="001D01B2"/>
    <w:rsid w:val="001D09F8"/>
    <w:rsid w:val="001D0B89"/>
    <w:rsid w:val="001D164F"/>
    <w:rsid w:val="001D1F3F"/>
    <w:rsid w:val="001D1F99"/>
    <w:rsid w:val="001D2117"/>
    <w:rsid w:val="001D253D"/>
    <w:rsid w:val="001D26DD"/>
    <w:rsid w:val="001D27D2"/>
    <w:rsid w:val="001D2F28"/>
    <w:rsid w:val="001D311B"/>
    <w:rsid w:val="001D3416"/>
    <w:rsid w:val="001D3494"/>
    <w:rsid w:val="001D351E"/>
    <w:rsid w:val="001D3696"/>
    <w:rsid w:val="001D3717"/>
    <w:rsid w:val="001D3AAB"/>
    <w:rsid w:val="001D4482"/>
    <w:rsid w:val="001D47D2"/>
    <w:rsid w:val="001D4A43"/>
    <w:rsid w:val="001D4D68"/>
    <w:rsid w:val="001D4FA3"/>
    <w:rsid w:val="001D53EE"/>
    <w:rsid w:val="001D601A"/>
    <w:rsid w:val="001D651A"/>
    <w:rsid w:val="001D654E"/>
    <w:rsid w:val="001D6980"/>
    <w:rsid w:val="001D6CE8"/>
    <w:rsid w:val="001D6D94"/>
    <w:rsid w:val="001D6E77"/>
    <w:rsid w:val="001D6F99"/>
    <w:rsid w:val="001D734C"/>
    <w:rsid w:val="001D735D"/>
    <w:rsid w:val="001D7E4A"/>
    <w:rsid w:val="001E00EE"/>
    <w:rsid w:val="001E015C"/>
    <w:rsid w:val="001E0541"/>
    <w:rsid w:val="001E054B"/>
    <w:rsid w:val="001E0E88"/>
    <w:rsid w:val="001E1978"/>
    <w:rsid w:val="001E1B26"/>
    <w:rsid w:val="001E2C2C"/>
    <w:rsid w:val="001E2CE7"/>
    <w:rsid w:val="001E2F72"/>
    <w:rsid w:val="001E301E"/>
    <w:rsid w:val="001E3120"/>
    <w:rsid w:val="001E3198"/>
    <w:rsid w:val="001E34FB"/>
    <w:rsid w:val="001E34FC"/>
    <w:rsid w:val="001E4C4A"/>
    <w:rsid w:val="001E4C5C"/>
    <w:rsid w:val="001E4D97"/>
    <w:rsid w:val="001E5C9F"/>
    <w:rsid w:val="001E5E48"/>
    <w:rsid w:val="001E6205"/>
    <w:rsid w:val="001E67DA"/>
    <w:rsid w:val="001E687C"/>
    <w:rsid w:val="001E6B31"/>
    <w:rsid w:val="001E6EB4"/>
    <w:rsid w:val="001E7658"/>
    <w:rsid w:val="001F002D"/>
    <w:rsid w:val="001F02CE"/>
    <w:rsid w:val="001F057F"/>
    <w:rsid w:val="001F09A1"/>
    <w:rsid w:val="001F09C7"/>
    <w:rsid w:val="001F1652"/>
    <w:rsid w:val="001F18AA"/>
    <w:rsid w:val="001F1BA3"/>
    <w:rsid w:val="001F2A76"/>
    <w:rsid w:val="001F2FD3"/>
    <w:rsid w:val="001F3101"/>
    <w:rsid w:val="001F3265"/>
    <w:rsid w:val="001F3A30"/>
    <w:rsid w:val="001F4162"/>
    <w:rsid w:val="001F4278"/>
    <w:rsid w:val="001F49CE"/>
    <w:rsid w:val="001F4B4F"/>
    <w:rsid w:val="001F4F08"/>
    <w:rsid w:val="001F4F71"/>
    <w:rsid w:val="001F5101"/>
    <w:rsid w:val="001F549A"/>
    <w:rsid w:val="001F56F2"/>
    <w:rsid w:val="001F5946"/>
    <w:rsid w:val="001F6116"/>
    <w:rsid w:val="001F6663"/>
    <w:rsid w:val="001F67F4"/>
    <w:rsid w:val="001F7283"/>
    <w:rsid w:val="001F7949"/>
    <w:rsid w:val="001F79E4"/>
    <w:rsid w:val="001F7E6F"/>
    <w:rsid w:val="001F7F38"/>
    <w:rsid w:val="00200025"/>
    <w:rsid w:val="002000A6"/>
    <w:rsid w:val="0020013D"/>
    <w:rsid w:val="002003E4"/>
    <w:rsid w:val="00200621"/>
    <w:rsid w:val="00200707"/>
    <w:rsid w:val="002009A2"/>
    <w:rsid w:val="00200E15"/>
    <w:rsid w:val="002017F8"/>
    <w:rsid w:val="00201D47"/>
    <w:rsid w:val="002025F2"/>
    <w:rsid w:val="002026FE"/>
    <w:rsid w:val="002027F1"/>
    <w:rsid w:val="00202A03"/>
    <w:rsid w:val="0020333C"/>
    <w:rsid w:val="0020372D"/>
    <w:rsid w:val="002037F2"/>
    <w:rsid w:val="0020451D"/>
    <w:rsid w:val="00204603"/>
    <w:rsid w:val="00204AA4"/>
    <w:rsid w:val="00205A1E"/>
    <w:rsid w:val="00205B50"/>
    <w:rsid w:val="00205E41"/>
    <w:rsid w:val="0020608C"/>
    <w:rsid w:val="00207050"/>
    <w:rsid w:val="0020799C"/>
    <w:rsid w:val="0021063C"/>
    <w:rsid w:val="0021108F"/>
    <w:rsid w:val="002111B3"/>
    <w:rsid w:val="002112B7"/>
    <w:rsid w:val="002113FF"/>
    <w:rsid w:val="0021143D"/>
    <w:rsid w:val="0021182C"/>
    <w:rsid w:val="0021185B"/>
    <w:rsid w:val="00212368"/>
    <w:rsid w:val="00212B05"/>
    <w:rsid w:val="00212CD1"/>
    <w:rsid w:val="00213240"/>
    <w:rsid w:val="0021396E"/>
    <w:rsid w:val="00213B2D"/>
    <w:rsid w:val="00213C5C"/>
    <w:rsid w:val="00213C93"/>
    <w:rsid w:val="0021402A"/>
    <w:rsid w:val="0021449C"/>
    <w:rsid w:val="002145EF"/>
    <w:rsid w:val="002148C1"/>
    <w:rsid w:val="00214EE9"/>
    <w:rsid w:val="00215351"/>
    <w:rsid w:val="002155EB"/>
    <w:rsid w:val="002155F9"/>
    <w:rsid w:val="00215DAE"/>
    <w:rsid w:val="00216B3E"/>
    <w:rsid w:val="0021738B"/>
    <w:rsid w:val="002176DE"/>
    <w:rsid w:val="002176F4"/>
    <w:rsid w:val="002177FF"/>
    <w:rsid w:val="00217A2F"/>
    <w:rsid w:val="00217D63"/>
    <w:rsid w:val="00220F5E"/>
    <w:rsid w:val="0022150E"/>
    <w:rsid w:val="00221798"/>
    <w:rsid w:val="00221884"/>
    <w:rsid w:val="00222076"/>
    <w:rsid w:val="002227CE"/>
    <w:rsid w:val="00222A21"/>
    <w:rsid w:val="00222C1E"/>
    <w:rsid w:val="00222C3D"/>
    <w:rsid w:val="0022306F"/>
    <w:rsid w:val="002232EC"/>
    <w:rsid w:val="0022331C"/>
    <w:rsid w:val="002239AD"/>
    <w:rsid w:val="00223A8C"/>
    <w:rsid w:val="00223F9B"/>
    <w:rsid w:val="002242B2"/>
    <w:rsid w:val="00224526"/>
    <w:rsid w:val="0022470F"/>
    <w:rsid w:val="002248AC"/>
    <w:rsid w:val="002252A4"/>
    <w:rsid w:val="00225406"/>
    <w:rsid w:val="00225811"/>
    <w:rsid w:val="0022583C"/>
    <w:rsid w:val="00225950"/>
    <w:rsid w:val="00225BCA"/>
    <w:rsid w:val="0022603A"/>
    <w:rsid w:val="002265AD"/>
    <w:rsid w:val="0022669C"/>
    <w:rsid w:val="00226941"/>
    <w:rsid w:val="00226972"/>
    <w:rsid w:val="00226B6E"/>
    <w:rsid w:val="00226C00"/>
    <w:rsid w:val="00227D3A"/>
    <w:rsid w:val="00230609"/>
    <w:rsid w:val="0023094E"/>
    <w:rsid w:val="002311E9"/>
    <w:rsid w:val="00231BB2"/>
    <w:rsid w:val="00232B05"/>
    <w:rsid w:val="00232F95"/>
    <w:rsid w:val="0023309D"/>
    <w:rsid w:val="002330EF"/>
    <w:rsid w:val="0023318E"/>
    <w:rsid w:val="0023376C"/>
    <w:rsid w:val="00233C51"/>
    <w:rsid w:val="0023409D"/>
    <w:rsid w:val="00234618"/>
    <w:rsid w:val="0023491F"/>
    <w:rsid w:val="00234B18"/>
    <w:rsid w:val="00234E60"/>
    <w:rsid w:val="00235712"/>
    <w:rsid w:val="00236160"/>
    <w:rsid w:val="002363A2"/>
    <w:rsid w:val="002366E8"/>
    <w:rsid w:val="00236A15"/>
    <w:rsid w:val="00236ABE"/>
    <w:rsid w:val="00236EC7"/>
    <w:rsid w:val="002374AE"/>
    <w:rsid w:val="0024007A"/>
    <w:rsid w:val="00240BE2"/>
    <w:rsid w:val="00240E8B"/>
    <w:rsid w:val="002410B7"/>
    <w:rsid w:val="0024118D"/>
    <w:rsid w:val="0024159D"/>
    <w:rsid w:val="00241939"/>
    <w:rsid w:val="00241ACA"/>
    <w:rsid w:val="00241C3B"/>
    <w:rsid w:val="00242B16"/>
    <w:rsid w:val="00243144"/>
    <w:rsid w:val="002431FC"/>
    <w:rsid w:val="00243336"/>
    <w:rsid w:val="002433E6"/>
    <w:rsid w:val="0024490C"/>
    <w:rsid w:val="002449ED"/>
    <w:rsid w:val="00245C1C"/>
    <w:rsid w:val="00245DE2"/>
    <w:rsid w:val="00245FF7"/>
    <w:rsid w:val="00246B0E"/>
    <w:rsid w:val="00247139"/>
    <w:rsid w:val="002471D4"/>
    <w:rsid w:val="00247B2A"/>
    <w:rsid w:val="00247B5F"/>
    <w:rsid w:val="00250694"/>
    <w:rsid w:val="00250CE5"/>
    <w:rsid w:val="00250E16"/>
    <w:rsid w:val="00251039"/>
    <w:rsid w:val="00251108"/>
    <w:rsid w:val="002511E4"/>
    <w:rsid w:val="002518A2"/>
    <w:rsid w:val="00251A61"/>
    <w:rsid w:val="00251ADF"/>
    <w:rsid w:val="00251F9B"/>
    <w:rsid w:val="0025202A"/>
    <w:rsid w:val="002528A4"/>
    <w:rsid w:val="00252C1B"/>
    <w:rsid w:val="00252E0D"/>
    <w:rsid w:val="002538BE"/>
    <w:rsid w:val="00253E31"/>
    <w:rsid w:val="002542DF"/>
    <w:rsid w:val="002548ED"/>
    <w:rsid w:val="002554EA"/>
    <w:rsid w:val="00256107"/>
    <w:rsid w:val="002566B9"/>
    <w:rsid w:val="00256709"/>
    <w:rsid w:val="00256D49"/>
    <w:rsid w:val="00256F97"/>
    <w:rsid w:val="00257967"/>
    <w:rsid w:val="00257BCC"/>
    <w:rsid w:val="00257D08"/>
    <w:rsid w:val="00257D7A"/>
    <w:rsid w:val="00257DF7"/>
    <w:rsid w:val="00260112"/>
    <w:rsid w:val="0026038C"/>
    <w:rsid w:val="00260E64"/>
    <w:rsid w:val="00261641"/>
    <w:rsid w:val="002616CE"/>
    <w:rsid w:val="0026198F"/>
    <w:rsid w:val="00261CB0"/>
    <w:rsid w:val="00261E7A"/>
    <w:rsid w:val="00261EFC"/>
    <w:rsid w:val="002625AA"/>
    <w:rsid w:val="002631AA"/>
    <w:rsid w:val="00263ED9"/>
    <w:rsid w:val="002640A1"/>
    <w:rsid w:val="0026415E"/>
    <w:rsid w:val="00264500"/>
    <w:rsid w:val="0026463D"/>
    <w:rsid w:val="00264F48"/>
    <w:rsid w:val="00265065"/>
    <w:rsid w:val="0026507B"/>
    <w:rsid w:val="00265B09"/>
    <w:rsid w:val="00266A69"/>
    <w:rsid w:val="00266D0A"/>
    <w:rsid w:val="00266D62"/>
    <w:rsid w:val="002672E3"/>
    <w:rsid w:val="002672F7"/>
    <w:rsid w:val="00267B58"/>
    <w:rsid w:val="00267B6D"/>
    <w:rsid w:val="00267BA8"/>
    <w:rsid w:val="0027084E"/>
    <w:rsid w:val="00270AD8"/>
    <w:rsid w:val="00270CB3"/>
    <w:rsid w:val="00271312"/>
    <w:rsid w:val="00271817"/>
    <w:rsid w:val="00271820"/>
    <w:rsid w:val="0027187F"/>
    <w:rsid w:val="002718D3"/>
    <w:rsid w:val="0027277D"/>
    <w:rsid w:val="002730C0"/>
    <w:rsid w:val="00273A9E"/>
    <w:rsid w:val="00273BCF"/>
    <w:rsid w:val="00273DE5"/>
    <w:rsid w:val="00273E36"/>
    <w:rsid w:val="00274388"/>
    <w:rsid w:val="00274FA3"/>
    <w:rsid w:val="002755BC"/>
    <w:rsid w:val="00275675"/>
    <w:rsid w:val="00275AEE"/>
    <w:rsid w:val="00275B45"/>
    <w:rsid w:val="00275E34"/>
    <w:rsid w:val="002770EE"/>
    <w:rsid w:val="00277B4B"/>
    <w:rsid w:val="00277EEA"/>
    <w:rsid w:val="00280006"/>
    <w:rsid w:val="002801E9"/>
    <w:rsid w:val="002802C4"/>
    <w:rsid w:val="002803A8"/>
    <w:rsid w:val="00280650"/>
    <w:rsid w:val="00280A44"/>
    <w:rsid w:val="00280BD0"/>
    <w:rsid w:val="00280D83"/>
    <w:rsid w:val="00280F1E"/>
    <w:rsid w:val="00280FF5"/>
    <w:rsid w:val="00281212"/>
    <w:rsid w:val="002813EA"/>
    <w:rsid w:val="0028171A"/>
    <w:rsid w:val="0028182C"/>
    <w:rsid w:val="00281B97"/>
    <w:rsid w:val="00281FD2"/>
    <w:rsid w:val="00282128"/>
    <w:rsid w:val="00282193"/>
    <w:rsid w:val="00282441"/>
    <w:rsid w:val="00282878"/>
    <w:rsid w:val="00282F99"/>
    <w:rsid w:val="00283718"/>
    <w:rsid w:val="0028386D"/>
    <w:rsid w:val="00283B4F"/>
    <w:rsid w:val="00284004"/>
    <w:rsid w:val="00284023"/>
    <w:rsid w:val="00284373"/>
    <w:rsid w:val="002843B8"/>
    <w:rsid w:val="0028448E"/>
    <w:rsid w:val="00284C4E"/>
    <w:rsid w:val="00284E18"/>
    <w:rsid w:val="00285351"/>
    <w:rsid w:val="002857DE"/>
    <w:rsid w:val="002857F2"/>
    <w:rsid w:val="00285C8D"/>
    <w:rsid w:val="00286BDA"/>
    <w:rsid w:val="00286EBB"/>
    <w:rsid w:val="00287212"/>
    <w:rsid w:val="002874D7"/>
    <w:rsid w:val="0028792F"/>
    <w:rsid w:val="0029024D"/>
    <w:rsid w:val="002902F3"/>
    <w:rsid w:val="00290484"/>
    <w:rsid w:val="00290520"/>
    <w:rsid w:val="00290CBD"/>
    <w:rsid w:val="002915AE"/>
    <w:rsid w:val="0029251A"/>
    <w:rsid w:val="00292799"/>
    <w:rsid w:val="00292CCF"/>
    <w:rsid w:val="00292E58"/>
    <w:rsid w:val="002937BC"/>
    <w:rsid w:val="002937D0"/>
    <w:rsid w:val="00293BDB"/>
    <w:rsid w:val="00293D57"/>
    <w:rsid w:val="00293E20"/>
    <w:rsid w:val="00294013"/>
    <w:rsid w:val="00294518"/>
    <w:rsid w:val="00294537"/>
    <w:rsid w:val="00294E75"/>
    <w:rsid w:val="00295916"/>
    <w:rsid w:val="00296AFF"/>
    <w:rsid w:val="00296F80"/>
    <w:rsid w:val="00297038"/>
    <w:rsid w:val="0029713D"/>
    <w:rsid w:val="002971EA"/>
    <w:rsid w:val="002972CC"/>
    <w:rsid w:val="00297565"/>
    <w:rsid w:val="002975ED"/>
    <w:rsid w:val="00297EBF"/>
    <w:rsid w:val="00297F31"/>
    <w:rsid w:val="002A0211"/>
    <w:rsid w:val="002A0266"/>
    <w:rsid w:val="002A041D"/>
    <w:rsid w:val="002A0641"/>
    <w:rsid w:val="002A0ADE"/>
    <w:rsid w:val="002A0C89"/>
    <w:rsid w:val="002A11D9"/>
    <w:rsid w:val="002A15B7"/>
    <w:rsid w:val="002A1785"/>
    <w:rsid w:val="002A1EAA"/>
    <w:rsid w:val="002A26C5"/>
    <w:rsid w:val="002A273C"/>
    <w:rsid w:val="002A30BA"/>
    <w:rsid w:val="002A3191"/>
    <w:rsid w:val="002A3317"/>
    <w:rsid w:val="002A33BC"/>
    <w:rsid w:val="002A34C1"/>
    <w:rsid w:val="002A38CB"/>
    <w:rsid w:val="002A3EBC"/>
    <w:rsid w:val="002A3F9A"/>
    <w:rsid w:val="002A4114"/>
    <w:rsid w:val="002A4259"/>
    <w:rsid w:val="002A4865"/>
    <w:rsid w:val="002A4A13"/>
    <w:rsid w:val="002A4B2D"/>
    <w:rsid w:val="002A4B7B"/>
    <w:rsid w:val="002A5EEA"/>
    <w:rsid w:val="002A5FB4"/>
    <w:rsid w:val="002A62FE"/>
    <w:rsid w:val="002A6A59"/>
    <w:rsid w:val="002A7176"/>
    <w:rsid w:val="002B047E"/>
    <w:rsid w:val="002B0AE6"/>
    <w:rsid w:val="002B0ED3"/>
    <w:rsid w:val="002B185E"/>
    <w:rsid w:val="002B21B2"/>
    <w:rsid w:val="002B2316"/>
    <w:rsid w:val="002B2B82"/>
    <w:rsid w:val="002B2BBE"/>
    <w:rsid w:val="002B2DF0"/>
    <w:rsid w:val="002B2EAB"/>
    <w:rsid w:val="002B327D"/>
    <w:rsid w:val="002B353B"/>
    <w:rsid w:val="002B3DA4"/>
    <w:rsid w:val="002B402E"/>
    <w:rsid w:val="002B472F"/>
    <w:rsid w:val="002B4806"/>
    <w:rsid w:val="002B4EED"/>
    <w:rsid w:val="002B501D"/>
    <w:rsid w:val="002B577D"/>
    <w:rsid w:val="002B5D28"/>
    <w:rsid w:val="002B5E58"/>
    <w:rsid w:val="002B63A8"/>
    <w:rsid w:val="002B6F30"/>
    <w:rsid w:val="002B780C"/>
    <w:rsid w:val="002B7963"/>
    <w:rsid w:val="002B7A71"/>
    <w:rsid w:val="002B7D04"/>
    <w:rsid w:val="002B7DB1"/>
    <w:rsid w:val="002B7EAC"/>
    <w:rsid w:val="002C0762"/>
    <w:rsid w:val="002C07CA"/>
    <w:rsid w:val="002C0A77"/>
    <w:rsid w:val="002C0B2A"/>
    <w:rsid w:val="002C0D68"/>
    <w:rsid w:val="002C0E38"/>
    <w:rsid w:val="002C0E6D"/>
    <w:rsid w:val="002C0F6D"/>
    <w:rsid w:val="002C171E"/>
    <w:rsid w:val="002C2356"/>
    <w:rsid w:val="002C34CD"/>
    <w:rsid w:val="002C358C"/>
    <w:rsid w:val="002C3879"/>
    <w:rsid w:val="002C39D5"/>
    <w:rsid w:val="002C3F56"/>
    <w:rsid w:val="002C42D5"/>
    <w:rsid w:val="002C42ED"/>
    <w:rsid w:val="002C485F"/>
    <w:rsid w:val="002C49C0"/>
    <w:rsid w:val="002C4DFB"/>
    <w:rsid w:val="002C4F2A"/>
    <w:rsid w:val="002C512B"/>
    <w:rsid w:val="002C582E"/>
    <w:rsid w:val="002C598B"/>
    <w:rsid w:val="002C5C47"/>
    <w:rsid w:val="002C636B"/>
    <w:rsid w:val="002C63CC"/>
    <w:rsid w:val="002C65F1"/>
    <w:rsid w:val="002C68A0"/>
    <w:rsid w:val="002C6A31"/>
    <w:rsid w:val="002C6A43"/>
    <w:rsid w:val="002C6B21"/>
    <w:rsid w:val="002C6C6D"/>
    <w:rsid w:val="002C7171"/>
    <w:rsid w:val="002C7366"/>
    <w:rsid w:val="002C767E"/>
    <w:rsid w:val="002C773B"/>
    <w:rsid w:val="002D005D"/>
    <w:rsid w:val="002D0490"/>
    <w:rsid w:val="002D09AE"/>
    <w:rsid w:val="002D1044"/>
    <w:rsid w:val="002D117D"/>
    <w:rsid w:val="002D1680"/>
    <w:rsid w:val="002D1707"/>
    <w:rsid w:val="002D1C2B"/>
    <w:rsid w:val="002D2145"/>
    <w:rsid w:val="002D48D4"/>
    <w:rsid w:val="002D5061"/>
    <w:rsid w:val="002D5B04"/>
    <w:rsid w:val="002D6180"/>
    <w:rsid w:val="002D6702"/>
    <w:rsid w:val="002D6BF3"/>
    <w:rsid w:val="002D7009"/>
    <w:rsid w:val="002D70D0"/>
    <w:rsid w:val="002D736A"/>
    <w:rsid w:val="002D75B0"/>
    <w:rsid w:val="002D7FCF"/>
    <w:rsid w:val="002E037C"/>
    <w:rsid w:val="002E0477"/>
    <w:rsid w:val="002E0728"/>
    <w:rsid w:val="002E082D"/>
    <w:rsid w:val="002E08F2"/>
    <w:rsid w:val="002E0A6F"/>
    <w:rsid w:val="002E1703"/>
    <w:rsid w:val="002E1F9D"/>
    <w:rsid w:val="002E1FB1"/>
    <w:rsid w:val="002E243A"/>
    <w:rsid w:val="002E2AAD"/>
    <w:rsid w:val="002E326C"/>
    <w:rsid w:val="002E411E"/>
    <w:rsid w:val="002E4455"/>
    <w:rsid w:val="002E58F1"/>
    <w:rsid w:val="002E5A84"/>
    <w:rsid w:val="002E5D5A"/>
    <w:rsid w:val="002E6091"/>
    <w:rsid w:val="002E64CA"/>
    <w:rsid w:val="002E667E"/>
    <w:rsid w:val="002E6FFB"/>
    <w:rsid w:val="002E7775"/>
    <w:rsid w:val="002F02B9"/>
    <w:rsid w:val="002F0D47"/>
    <w:rsid w:val="002F23D4"/>
    <w:rsid w:val="002F245D"/>
    <w:rsid w:val="002F2865"/>
    <w:rsid w:val="002F2CE3"/>
    <w:rsid w:val="002F2D8D"/>
    <w:rsid w:val="002F2F62"/>
    <w:rsid w:val="002F301B"/>
    <w:rsid w:val="002F303C"/>
    <w:rsid w:val="002F3339"/>
    <w:rsid w:val="002F37FA"/>
    <w:rsid w:val="002F3B86"/>
    <w:rsid w:val="002F4A3A"/>
    <w:rsid w:val="002F4F09"/>
    <w:rsid w:val="002F56B0"/>
    <w:rsid w:val="002F60B1"/>
    <w:rsid w:val="002F6549"/>
    <w:rsid w:val="002F6D89"/>
    <w:rsid w:val="002F72F9"/>
    <w:rsid w:val="002F74CA"/>
    <w:rsid w:val="002F7C4D"/>
    <w:rsid w:val="00300C70"/>
    <w:rsid w:val="003015FB"/>
    <w:rsid w:val="00301825"/>
    <w:rsid w:val="00301D8B"/>
    <w:rsid w:val="00301FB4"/>
    <w:rsid w:val="0030239D"/>
    <w:rsid w:val="00302662"/>
    <w:rsid w:val="003028C9"/>
    <w:rsid w:val="003032C8"/>
    <w:rsid w:val="003039B2"/>
    <w:rsid w:val="003041C2"/>
    <w:rsid w:val="00304F0E"/>
    <w:rsid w:val="00304FB6"/>
    <w:rsid w:val="00305018"/>
    <w:rsid w:val="003057B1"/>
    <w:rsid w:val="00305B03"/>
    <w:rsid w:val="00305DFB"/>
    <w:rsid w:val="00305FCF"/>
    <w:rsid w:val="00305FE1"/>
    <w:rsid w:val="003062D8"/>
    <w:rsid w:val="0030699C"/>
    <w:rsid w:val="00306B8E"/>
    <w:rsid w:val="00307404"/>
    <w:rsid w:val="003074AD"/>
    <w:rsid w:val="00307B30"/>
    <w:rsid w:val="00307B5A"/>
    <w:rsid w:val="00307B84"/>
    <w:rsid w:val="00307C79"/>
    <w:rsid w:val="00307C90"/>
    <w:rsid w:val="00307FCF"/>
    <w:rsid w:val="00310473"/>
    <w:rsid w:val="003106E8"/>
    <w:rsid w:val="0031072B"/>
    <w:rsid w:val="00310912"/>
    <w:rsid w:val="00310943"/>
    <w:rsid w:val="00310AAA"/>
    <w:rsid w:val="00310C91"/>
    <w:rsid w:val="00310DF0"/>
    <w:rsid w:val="003110CF"/>
    <w:rsid w:val="00311419"/>
    <w:rsid w:val="0031179A"/>
    <w:rsid w:val="00311AB6"/>
    <w:rsid w:val="00311AEE"/>
    <w:rsid w:val="00311B25"/>
    <w:rsid w:val="0031230D"/>
    <w:rsid w:val="003134FF"/>
    <w:rsid w:val="003138BC"/>
    <w:rsid w:val="003139B9"/>
    <w:rsid w:val="00313FEF"/>
    <w:rsid w:val="003141E8"/>
    <w:rsid w:val="00314251"/>
    <w:rsid w:val="00314AB5"/>
    <w:rsid w:val="00314C4C"/>
    <w:rsid w:val="00314D32"/>
    <w:rsid w:val="00314D3E"/>
    <w:rsid w:val="00315040"/>
    <w:rsid w:val="0031513C"/>
    <w:rsid w:val="003157A8"/>
    <w:rsid w:val="00315E6A"/>
    <w:rsid w:val="00315EA5"/>
    <w:rsid w:val="00315F33"/>
    <w:rsid w:val="00316595"/>
    <w:rsid w:val="00316687"/>
    <w:rsid w:val="003169F2"/>
    <w:rsid w:val="00316D19"/>
    <w:rsid w:val="003174E0"/>
    <w:rsid w:val="00317CD0"/>
    <w:rsid w:val="003201F9"/>
    <w:rsid w:val="003203BC"/>
    <w:rsid w:val="003209DA"/>
    <w:rsid w:val="00320D97"/>
    <w:rsid w:val="00320DA5"/>
    <w:rsid w:val="00321C7B"/>
    <w:rsid w:val="00321DC3"/>
    <w:rsid w:val="00321EA2"/>
    <w:rsid w:val="0032221B"/>
    <w:rsid w:val="003222C4"/>
    <w:rsid w:val="0032333A"/>
    <w:rsid w:val="00323719"/>
    <w:rsid w:val="00323EEA"/>
    <w:rsid w:val="003240EC"/>
    <w:rsid w:val="00324439"/>
    <w:rsid w:val="003247B5"/>
    <w:rsid w:val="00324EBE"/>
    <w:rsid w:val="003250C8"/>
    <w:rsid w:val="003250E1"/>
    <w:rsid w:val="00325100"/>
    <w:rsid w:val="0032514B"/>
    <w:rsid w:val="003255CC"/>
    <w:rsid w:val="00325B12"/>
    <w:rsid w:val="00325FBB"/>
    <w:rsid w:val="0032652E"/>
    <w:rsid w:val="00326AE6"/>
    <w:rsid w:val="00327246"/>
    <w:rsid w:val="00327259"/>
    <w:rsid w:val="00327303"/>
    <w:rsid w:val="00327945"/>
    <w:rsid w:val="00327AA9"/>
    <w:rsid w:val="00327D96"/>
    <w:rsid w:val="00327E72"/>
    <w:rsid w:val="003301E4"/>
    <w:rsid w:val="00330C15"/>
    <w:rsid w:val="00330EBA"/>
    <w:rsid w:val="00330FA9"/>
    <w:rsid w:val="0033156D"/>
    <w:rsid w:val="003316F7"/>
    <w:rsid w:val="00331AE9"/>
    <w:rsid w:val="00332228"/>
    <w:rsid w:val="00332255"/>
    <w:rsid w:val="0033263B"/>
    <w:rsid w:val="003326D8"/>
    <w:rsid w:val="00332ED3"/>
    <w:rsid w:val="00332FF5"/>
    <w:rsid w:val="00333425"/>
    <w:rsid w:val="003336A5"/>
    <w:rsid w:val="00334568"/>
    <w:rsid w:val="00334843"/>
    <w:rsid w:val="00334EBF"/>
    <w:rsid w:val="0033547A"/>
    <w:rsid w:val="003356E9"/>
    <w:rsid w:val="00335C4A"/>
    <w:rsid w:val="00336452"/>
    <w:rsid w:val="00336C18"/>
    <w:rsid w:val="00337168"/>
    <w:rsid w:val="0033733F"/>
    <w:rsid w:val="003373AA"/>
    <w:rsid w:val="00337562"/>
    <w:rsid w:val="00337B82"/>
    <w:rsid w:val="00340B34"/>
    <w:rsid w:val="00341276"/>
    <w:rsid w:val="003412C2"/>
    <w:rsid w:val="0034166D"/>
    <w:rsid w:val="003416E6"/>
    <w:rsid w:val="00341929"/>
    <w:rsid w:val="00341C23"/>
    <w:rsid w:val="00341F6B"/>
    <w:rsid w:val="00342067"/>
    <w:rsid w:val="00342232"/>
    <w:rsid w:val="00342BB7"/>
    <w:rsid w:val="0034332C"/>
    <w:rsid w:val="00343CC8"/>
    <w:rsid w:val="00343E9D"/>
    <w:rsid w:val="00344091"/>
    <w:rsid w:val="00344484"/>
    <w:rsid w:val="00344B9C"/>
    <w:rsid w:val="00344E2F"/>
    <w:rsid w:val="003450A1"/>
    <w:rsid w:val="0034563E"/>
    <w:rsid w:val="0034628C"/>
    <w:rsid w:val="003463BC"/>
    <w:rsid w:val="00347053"/>
    <w:rsid w:val="00347163"/>
    <w:rsid w:val="003479EB"/>
    <w:rsid w:val="00347F1C"/>
    <w:rsid w:val="003502AA"/>
    <w:rsid w:val="00350A67"/>
    <w:rsid w:val="00350D8F"/>
    <w:rsid w:val="00351003"/>
    <w:rsid w:val="00351127"/>
    <w:rsid w:val="003512C1"/>
    <w:rsid w:val="00351527"/>
    <w:rsid w:val="00351C88"/>
    <w:rsid w:val="00351F38"/>
    <w:rsid w:val="00352082"/>
    <w:rsid w:val="00352F17"/>
    <w:rsid w:val="00353ADD"/>
    <w:rsid w:val="00353BB8"/>
    <w:rsid w:val="00353E9A"/>
    <w:rsid w:val="0035431B"/>
    <w:rsid w:val="003543EF"/>
    <w:rsid w:val="003545BF"/>
    <w:rsid w:val="00354EB6"/>
    <w:rsid w:val="0035542A"/>
    <w:rsid w:val="003557B8"/>
    <w:rsid w:val="0035593D"/>
    <w:rsid w:val="00355C11"/>
    <w:rsid w:val="00355E15"/>
    <w:rsid w:val="00355EF3"/>
    <w:rsid w:val="00356410"/>
    <w:rsid w:val="00356DF9"/>
    <w:rsid w:val="00356FA0"/>
    <w:rsid w:val="00356FEA"/>
    <w:rsid w:val="003572B8"/>
    <w:rsid w:val="00357C5B"/>
    <w:rsid w:val="00360386"/>
    <w:rsid w:val="00360B57"/>
    <w:rsid w:val="00360FA5"/>
    <w:rsid w:val="00361DFB"/>
    <w:rsid w:val="00361E19"/>
    <w:rsid w:val="003626F6"/>
    <w:rsid w:val="00362857"/>
    <w:rsid w:val="0036297B"/>
    <w:rsid w:val="00362BCC"/>
    <w:rsid w:val="00362BE6"/>
    <w:rsid w:val="00362DED"/>
    <w:rsid w:val="003632D8"/>
    <w:rsid w:val="00363B44"/>
    <w:rsid w:val="00363D41"/>
    <w:rsid w:val="00363F06"/>
    <w:rsid w:val="00364246"/>
    <w:rsid w:val="00364A28"/>
    <w:rsid w:val="00364D38"/>
    <w:rsid w:val="003650DD"/>
    <w:rsid w:val="003650FF"/>
    <w:rsid w:val="00365322"/>
    <w:rsid w:val="0036541D"/>
    <w:rsid w:val="00365B1B"/>
    <w:rsid w:val="0036665D"/>
    <w:rsid w:val="00366857"/>
    <w:rsid w:val="00367723"/>
    <w:rsid w:val="00367734"/>
    <w:rsid w:val="003700CB"/>
    <w:rsid w:val="003706E4"/>
    <w:rsid w:val="003707FC"/>
    <w:rsid w:val="003709BC"/>
    <w:rsid w:val="00370CA7"/>
    <w:rsid w:val="0037164C"/>
    <w:rsid w:val="00371AC5"/>
    <w:rsid w:val="00371C0A"/>
    <w:rsid w:val="0037207C"/>
    <w:rsid w:val="0037210D"/>
    <w:rsid w:val="00372166"/>
    <w:rsid w:val="00372587"/>
    <w:rsid w:val="003729AA"/>
    <w:rsid w:val="00373031"/>
    <w:rsid w:val="003730C7"/>
    <w:rsid w:val="00373371"/>
    <w:rsid w:val="00374456"/>
    <w:rsid w:val="00374810"/>
    <w:rsid w:val="00374E05"/>
    <w:rsid w:val="00374F24"/>
    <w:rsid w:val="00374FD2"/>
    <w:rsid w:val="003753FD"/>
    <w:rsid w:val="00375563"/>
    <w:rsid w:val="00375799"/>
    <w:rsid w:val="00375F0A"/>
    <w:rsid w:val="00376109"/>
    <w:rsid w:val="003763A4"/>
    <w:rsid w:val="00376579"/>
    <w:rsid w:val="003765BD"/>
    <w:rsid w:val="00376804"/>
    <w:rsid w:val="003768EA"/>
    <w:rsid w:val="00376F97"/>
    <w:rsid w:val="003772CC"/>
    <w:rsid w:val="00377567"/>
    <w:rsid w:val="00377934"/>
    <w:rsid w:val="00377BDC"/>
    <w:rsid w:val="00380119"/>
    <w:rsid w:val="00380217"/>
    <w:rsid w:val="003802BB"/>
    <w:rsid w:val="00380398"/>
    <w:rsid w:val="003807C4"/>
    <w:rsid w:val="0038099F"/>
    <w:rsid w:val="00380D3B"/>
    <w:rsid w:val="003811D0"/>
    <w:rsid w:val="0038135F"/>
    <w:rsid w:val="003813D7"/>
    <w:rsid w:val="003814C9"/>
    <w:rsid w:val="00381C26"/>
    <w:rsid w:val="0038256F"/>
    <w:rsid w:val="003826E4"/>
    <w:rsid w:val="0038280F"/>
    <w:rsid w:val="003828EC"/>
    <w:rsid w:val="00382AD6"/>
    <w:rsid w:val="00382DB2"/>
    <w:rsid w:val="00383B2E"/>
    <w:rsid w:val="00383B31"/>
    <w:rsid w:val="00383D37"/>
    <w:rsid w:val="00383D79"/>
    <w:rsid w:val="00384299"/>
    <w:rsid w:val="0038468E"/>
    <w:rsid w:val="00384DB9"/>
    <w:rsid w:val="00384F90"/>
    <w:rsid w:val="00385386"/>
    <w:rsid w:val="00385702"/>
    <w:rsid w:val="00385A29"/>
    <w:rsid w:val="00385E14"/>
    <w:rsid w:val="00387C47"/>
    <w:rsid w:val="00390338"/>
    <w:rsid w:val="003909AF"/>
    <w:rsid w:val="00390BC1"/>
    <w:rsid w:val="00391158"/>
    <w:rsid w:val="0039161D"/>
    <w:rsid w:val="00391CEB"/>
    <w:rsid w:val="00392347"/>
    <w:rsid w:val="003926BC"/>
    <w:rsid w:val="00392B40"/>
    <w:rsid w:val="00392CA6"/>
    <w:rsid w:val="0039315C"/>
    <w:rsid w:val="003932A1"/>
    <w:rsid w:val="003939BA"/>
    <w:rsid w:val="00393DD6"/>
    <w:rsid w:val="003945F6"/>
    <w:rsid w:val="003949B7"/>
    <w:rsid w:val="00394A35"/>
    <w:rsid w:val="00394F12"/>
    <w:rsid w:val="00394F79"/>
    <w:rsid w:val="003950B8"/>
    <w:rsid w:val="003950E0"/>
    <w:rsid w:val="003966A5"/>
    <w:rsid w:val="003968E9"/>
    <w:rsid w:val="0039696B"/>
    <w:rsid w:val="00397545"/>
    <w:rsid w:val="00397882"/>
    <w:rsid w:val="00397BE5"/>
    <w:rsid w:val="00397C37"/>
    <w:rsid w:val="00397F02"/>
    <w:rsid w:val="003A00C0"/>
    <w:rsid w:val="003A0154"/>
    <w:rsid w:val="003A026D"/>
    <w:rsid w:val="003A071F"/>
    <w:rsid w:val="003A0BED"/>
    <w:rsid w:val="003A0EA8"/>
    <w:rsid w:val="003A0F2A"/>
    <w:rsid w:val="003A0F44"/>
    <w:rsid w:val="003A1494"/>
    <w:rsid w:val="003A1619"/>
    <w:rsid w:val="003A1D0F"/>
    <w:rsid w:val="003A1E15"/>
    <w:rsid w:val="003A1E98"/>
    <w:rsid w:val="003A25AE"/>
    <w:rsid w:val="003A37F2"/>
    <w:rsid w:val="003A38C5"/>
    <w:rsid w:val="003A53A4"/>
    <w:rsid w:val="003A543F"/>
    <w:rsid w:val="003A5AC5"/>
    <w:rsid w:val="003A5B07"/>
    <w:rsid w:val="003A5ED0"/>
    <w:rsid w:val="003A68F0"/>
    <w:rsid w:val="003A75E0"/>
    <w:rsid w:val="003A7898"/>
    <w:rsid w:val="003A794A"/>
    <w:rsid w:val="003A7E90"/>
    <w:rsid w:val="003A7FF5"/>
    <w:rsid w:val="003B02ED"/>
    <w:rsid w:val="003B0397"/>
    <w:rsid w:val="003B05C1"/>
    <w:rsid w:val="003B0860"/>
    <w:rsid w:val="003B1F80"/>
    <w:rsid w:val="003B20A3"/>
    <w:rsid w:val="003B27F9"/>
    <w:rsid w:val="003B300D"/>
    <w:rsid w:val="003B334F"/>
    <w:rsid w:val="003B3482"/>
    <w:rsid w:val="003B37EF"/>
    <w:rsid w:val="003B4479"/>
    <w:rsid w:val="003B4B9B"/>
    <w:rsid w:val="003B4BD1"/>
    <w:rsid w:val="003B4D04"/>
    <w:rsid w:val="003B569B"/>
    <w:rsid w:val="003B5961"/>
    <w:rsid w:val="003B5EB0"/>
    <w:rsid w:val="003B5F08"/>
    <w:rsid w:val="003B602E"/>
    <w:rsid w:val="003B60F7"/>
    <w:rsid w:val="003B668D"/>
    <w:rsid w:val="003B68A8"/>
    <w:rsid w:val="003B6BFF"/>
    <w:rsid w:val="003B6E6F"/>
    <w:rsid w:val="003B767C"/>
    <w:rsid w:val="003C0339"/>
    <w:rsid w:val="003C0762"/>
    <w:rsid w:val="003C07FA"/>
    <w:rsid w:val="003C0BC0"/>
    <w:rsid w:val="003C1021"/>
    <w:rsid w:val="003C1AC0"/>
    <w:rsid w:val="003C1B9D"/>
    <w:rsid w:val="003C1C37"/>
    <w:rsid w:val="003C25A7"/>
    <w:rsid w:val="003C28DF"/>
    <w:rsid w:val="003C28FD"/>
    <w:rsid w:val="003C2A56"/>
    <w:rsid w:val="003C2C66"/>
    <w:rsid w:val="003C2CEF"/>
    <w:rsid w:val="003C2FF5"/>
    <w:rsid w:val="003C327C"/>
    <w:rsid w:val="003C34CC"/>
    <w:rsid w:val="003C355D"/>
    <w:rsid w:val="003C3C72"/>
    <w:rsid w:val="003C3C87"/>
    <w:rsid w:val="003C4366"/>
    <w:rsid w:val="003C43E5"/>
    <w:rsid w:val="003C46F7"/>
    <w:rsid w:val="003C50D3"/>
    <w:rsid w:val="003C59E9"/>
    <w:rsid w:val="003C5DA2"/>
    <w:rsid w:val="003C5E2F"/>
    <w:rsid w:val="003C603F"/>
    <w:rsid w:val="003C6662"/>
    <w:rsid w:val="003C6762"/>
    <w:rsid w:val="003C6C35"/>
    <w:rsid w:val="003C7652"/>
    <w:rsid w:val="003C76EB"/>
    <w:rsid w:val="003C7CCF"/>
    <w:rsid w:val="003D0798"/>
    <w:rsid w:val="003D0C42"/>
    <w:rsid w:val="003D1749"/>
    <w:rsid w:val="003D22E3"/>
    <w:rsid w:val="003D256C"/>
    <w:rsid w:val="003D275C"/>
    <w:rsid w:val="003D29B8"/>
    <w:rsid w:val="003D2E2B"/>
    <w:rsid w:val="003D30F5"/>
    <w:rsid w:val="003D34E2"/>
    <w:rsid w:val="003D39B3"/>
    <w:rsid w:val="003D3DA3"/>
    <w:rsid w:val="003D44E1"/>
    <w:rsid w:val="003D4A42"/>
    <w:rsid w:val="003D4BA0"/>
    <w:rsid w:val="003D5D7F"/>
    <w:rsid w:val="003D6053"/>
    <w:rsid w:val="003D61EA"/>
    <w:rsid w:val="003D64BF"/>
    <w:rsid w:val="003D64DD"/>
    <w:rsid w:val="003D6A2D"/>
    <w:rsid w:val="003D6BFE"/>
    <w:rsid w:val="003D6C98"/>
    <w:rsid w:val="003D6D93"/>
    <w:rsid w:val="003D6FC7"/>
    <w:rsid w:val="003D7E08"/>
    <w:rsid w:val="003E0314"/>
    <w:rsid w:val="003E127F"/>
    <w:rsid w:val="003E145F"/>
    <w:rsid w:val="003E157A"/>
    <w:rsid w:val="003E1FC9"/>
    <w:rsid w:val="003E29DA"/>
    <w:rsid w:val="003E31E4"/>
    <w:rsid w:val="003E3538"/>
    <w:rsid w:val="003E395B"/>
    <w:rsid w:val="003E3B8B"/>
    <w:rsid w:val="003E40B1"/>
    <w:rsid w:val="003E4A4C"/>
    <w:rsid w:val="003E4F8A"/>
    <w:rsid w:val="003E56CA"/>
    <w:rsid w:val="003E59FF"/>
    <w:rsid w:val="003E5AF3"/>
    <w:rsid w:val="003E5D87"/>
    <w:rsid w:val="003E63DC"/>
    <w:rsid w:val="003E6866"/>
    <w:rsid w:val="003E6BFF"/>
    <w:rsid w:val="003E78E8"/>
    <w:rsid w:val="003E7B76"/>
    <w:rsid w:val="003E7CEC"/>
    <w:rsid w:val="003F0953"/>
    <w:rsid w:val="003F128B"/>
    <w:rsid w:val="003F1C91"/>
    <w:rsid w:val="003F1D8B"/>
    <w:rsid w:val="003F29F1"/>
    <w:rsid w:val="003F2C54"/>
    <w:rsid w:val="003F2CBA"/>
    <w:rsid w:val="003F43C8"/>
    <w:rsid w:val="003F4CED"/>
    <w:rsid w:val="003F4CFA"/>
    <w:rsid w:val="003F4E15"/>
    <w:rsid w:val="003F5072"/>
    <w:rsid w:val="003F5368"/>
    <w:rsid w:val="003F5FDE"/>
    <w:rsid w:val="003F607B"/>
    <w:rsid w:val="003F61E9"/>
    <w:rsid w:val="003F66A4"/>
    <w:rsid w:val="003F6DED"/>
    <w:rsid w:val="003F6EC3"/>
    <w:rsid w:val="003F763B"/>
    <w:rsid w:val="003F7778"/>
    <w:rsid w:val="003F788C"/>
    <w:rsid w:val="003F78BA"/>
    <w:rsid w:val="003F7ADE"/>
    <w:rsid w:val="004003DB"/>
    <w:rsid w:val="00400662"/>
    <w:rsid w:val="004006E8"/>
    <w:rsid w:val="0040093F"/>
    <w:rsid w:val="00401360"/>
    <w:rsid w:val="004013F3"/>
    <w:rsid w:val="00401428"/>
    <w:rsid w:val="004016E5"/>
    <w:rsid w:val="0040180B"/>
    <w:rsid w:val="004018FB"/>
    <w:rsid w:val="00401D11"/>
    <w:rsid w:val="00401EA2"/>
    <w:rsid w:val="00401F7D"/>
    <w:rsid w:val="00402756"/>
    <w:rsid w:val="00402F60"/>
    <w:rsid w:val="004031D7"/>
    <w:rsid w:val="0040352E"/>
    <w:rsid w:val="00403647"/>
    <w:rsid w:val="004037BD"/>
    <w:rsid w:val="00403C47"/>
    <w:rsid w:val="00403EE8"/>
    <w:rsid w:val="0040498F"/>
    <w:rsid w:val="00404A82"/>
    <w:rsid w:val="004051C3"/>
    <w:rsid w:val="004052E2"/>
    <w:rsid w:val="00405326"/>
    <w:rsid w:val="00405837"/>
    <w:rsid w:val="00405C19"/>
    <w:rsid w:val="004068A4"/>
    <w:rsid w:val="00406CD2"/>
    <w:rsid w:val="0040707C"/>
    <w:rsid w:val="00407644"/>
    <w:rsid w:val="0040781D"/>
    <w:rsid w:val="004102B7"/>
    <w:rsid w:val="004109AE"/>
    <w:rsid w:val="00410C44"/>
    <w:rsid w:val="00410E40"/>
    <w:rsid w:val="00410E4D"/>
    <w:rsid w:val="004114D6"/>
    <w:rsid w:val="004117DE"/>
    <w:rsid w:val="0041190B"/>
    <w:rsid w:val="00412C2E"/>
    <w:rsid w:val="00412E42"/>
    <w:rsid w:val="00413771"/>
    <w:rsid w:val="0041484D"/>
    <w:rsid w:val="00414869"/>
    <w:rsid w:val="00414882"/>
    <w:rsid w:val="00414B58"/>
    <w:rsid w:val="004150AA"/>
    <w:rsid w:val="00415100"/>
    <w:rsid w:val="00415AA7"/>
    <w:rsid w:val="00415ABE"/>
    <w:rsid w:val="004160A6"/>
    <w:rsid w:val="0041623D"/>
    <w:rsid w:val="004165D1"/>
    <w:rsid w:val="00416602"/>
    <w:rsid w:val="00416A71"/>
    <w:rsid w:val="00416E80"/>
    <w:rsid w:val="004173D3"/>
    <w:rsid w:val="004173DC"/>
    <w:rsid w:val="00417DE6"/>
    <w:rsid w:val="00417EF4"/>
    <w:rsid w:val="00420077"/>
    <w:rsid w:val="004205B3"/>
    <w:rsid w:val="00420691"/>
    <w:rsid w:val="00420CB9"/>
    <w:rsid w:val="00421702"/>
    <w:rsid w:val="00422492"/>
    <w:rsid w:val="00423DEC"/>
    <w:rsid w:val="00424477"/>
    <w:rsid w:val="004244A4"/>
    <w:rsid w:val="00424787"/>
    <w:rsid w:val="00424CEE"/>
    <w:rsid w:val="00424D49"/>
    <w:rsid w:val="00424FB0"/>
    <w:rsid w:val="004250C5"/>
    <w:rsid w:val="004256E1"/>
    <w:rsid w:val="004258D7"/>
    <w:rsid w:val="00425F6A"/>
    <w:rsid w:val="004260BB"/>
    <w:rsid w:val="0042644E"/>
    <w:rsid w:val="00426C48"/>
    <w:rsid w:val="00427130"/>
    <w:rsid w:val="00427B2B"/>
    <w:rsid w:val="004304A4"/>
    <w:rsid w:val="004304FF"/>
    <w:rsid w:val="00430B93"/>
    <w:rsid w:val="00430C86"/>
    <w:rsid w:val="0043124A"/>
    <w:rsid w:val="00431261"/>
    <w:rsid w:val="00431508"/>
    <w:rsid w:val="00432300"/>
    <w:rsid w:val="00432AA5"/>
    <w:rsid w:val="00432C18"/>
    <w:rsid w:val="004331CD"/>
    <w:rsid w:val="004338EA"/>
    <w:rsid w:val="004340AB"/>
    <w:rsid w:val="00434195"/>
    <w:rsid w:val="0043457B"/>
    <w:rsid w:val="004345A5"/>
    <w:rsid w:val="004347C3"/>
    <w:rsid w:val="0043483D"/>
    <w:rsid w:val="00434D33"/>
    <w:rsid w:val="00434E37"/>
    <w:rsid w:val="00435020"/>
    <w:rsid w:val="0043512F"/>
    <w:rsid w:val="00435B2A"/>
    <w:rsid w:val="00435D82"/>
    <w:rsid w:val="00435F72"/>
    <w:rsid w:val="00435FDE"/>
    <w:rsid w:val="004371DC"/>
    <w:rsid w:val="004375FD"/>
    <w:rsid w:val="00437CD8"/>
    <w:rsid w:val="00440074"/>
    <w:rsid w:val="00440459"/>
    <w:rsid w:val="00440485"/>
    <w:rsid w:val="004404CF"/>
    <w:rsid w:val="00440B19"/>
    <w:rsid w:val="00440DCC"/>
    <w:rsid w:val="00441685"/>
    <w:rsid w:val="0044219F"/>
    <w:rsid w:val="00442284"/>
    <w:rsid w:val="00442626"/>
    <w:rsid w:val="00442B49"/>
    <w:rsid w:val="00442CE2"/>
    <w:rsid w:val="0044357B"/>
    <w:rsid w:val="0044370E"/>
    <w:rsid w:val="00443805"/>
    <w:rsid w:val="00444A61"/>
    <w:rsid w:val="00444D63"/>
    <w:rsid w:val="00444D72"/>
    <w:rsid w:val="00444DD6"/>
    <w:rsid w:val="00444F06"/>
    <w:rsid w:val="0044573A"/>
    <w:rsid w:val="00445760"/>
    <w:rsid w:val="00445E24"/>
    <w:rsid w:val="00446116"/>
    <w:rsid w:val="00446125"/>
    <w:rsid w:val="004461E2"/>
    <w:rsid w:val="004462E8"/>
    <w:rsid w:val="004464C4"/>
    <w:rsid w:val="004465A6"/>
    <w:rsid w:val="00446ABB"/>
    <w:rsid w:val="00446AC6"/>
    <w:rsid w:val="00446FFE"/>
    <w:rsid w:val="00447175"/>
    <w:rsid w:val="004471E8"/>
    <w:rsid w:val="00447515"/>
    <w:rsid w:val="00447562"/>
    <w:rsid w:val="00450084"/>
    <w:rsid w:val="004500F7"/>
    <w:rsid w:val="00450211"/>
    <w:rsid w:val="004502DC"/>
    <w:rsid w:val="0045047A"/>
    <w:rsid w:val="004506DB"/>
    <w:rsid w:val="004507E5"/>
    <w:rsid w:val="00450B14"/>
    <w:rsid w:val="00450C7F"/>
    <w:rsid w:val="00450DBC"/>
    <w:rsid w:val="00451553"/>
    <w:rsid w:val="0045177A"/>
    <w:rsid w:val="00451D3D"/>
    <w:rsid w:val="00451E45"/>
    <w:rsid w:val="00452074"/>
    <w:rsid w:val="00452B94"/>
    <w:rsid w:val="0045309F"/>
    <w:rsid w:val="00453575"/>
    <w:rsid w:val="00453D23"/>
    <w:rsid w:val="00453F7C"/>
    <w:rsid w:val="00454A8F"/>
    <w:rsid w:val="00454BFC"/>
    <w:rsid w:val="00455103"/>
    <w:rsid w:val="004553DB"/>
    <w:rsid w:val="004554A9"/>
    <w:rsid w:val="00456697"/>
    <w:rsid w:val="00456CDC"/>
    <w:rsid w:val="00456E2C"/>
    <w:rsid w:val="00457042"/>
    <w:rsid w:val="0045792F"/>
    <w:rsid w:val="004600BF"/>
    <w:rsid w:val="00460BD1"/>
    <w:rsid w:val="0046159F"/>
    <w:rsid w:val="00461971"/>
    <w:rsid w:val="0046235B"/>
    <w:rsid w:val="00462A95"/>
    <w:rsid w:val="00462C69"/>
    <w:rsid w:val="00462D4E"/>
    <w:rsid w:val="00463027"/>
    <w:rsid w:val="00463610"/>
    <w:rsid w:val="004636C9"/>
    <w:rsid w:val="004641AA"/>
    <w:rsid w:val="00464954"/>
    <w:rsid w:val="00464A40"/>
    <w:rsid w:val="00464AA2"/>
    <w:rsid w:val="0046515B"/>
    <w:rsid w:val="004651A8"/>
    <w:rsid w:val="00465598"/>
    <w:rsid w:val="00465A97"/>
    <w:rsid w:val="00465C85"/>
    <w:rsid w:val="00466633"/>
    <w:rsid w:val="004667E5"/>
    <w:rsid w:val="00466997"/>
    <w:rsid w:val="00466AA0"/>
    <w:rsid w:val="00467C30"/>
    <w:rsid w:val="00470228"/>
    <w:rsid w:val="0047046B"/>
    <w:rsid w:val="00470A6B"/>
    <w:rsid w:val="00470B48"/>
    <w:rsid w:val="00470BFC"/>
    <w:rsid w:val="004714A9"/>
    <w:rsid w:val="0047167E"/>
    <w:rsid w:val="004717F2"/>
    <w:rsid w:val="0047181B"/>
    <w:rsid w:val="004718E6"/>
    <w:rsid w:val="00471BD0"/>
    <w:rsid w:val="00471E9A"/>
    <w:rsid w:val="0047211B"/>
    <w:rsid w:val="0047223C"/>
    <w:rsid w:val="004732EE"/>
    <w:rsid w:val="00473E94"/>
    <w:rsid w:val="00473FE7"/>
    <w:rsid w:val="00474A07"/>
    <w:rsid w:val="0047540B"/>
    <w:rsid w:val="0047562C"/>
    <w:rsid w:val="0047565C"/>
    <w:rsid w:val="00475808"/>
    <w:rsid w:val="00475FE4"/>
    <w:rsid w:val="004761C8"/>
    <w:rsid w:val="00477093"/>
    <w:rsid w:val="0047775D"/>
    <w:rsid w:val="00477D2F"/>
    <w:rsid w:val="0048028E"/>
    <w:rsid w:val="00480829"/>
    <w:rsid w:val="00480C3B"/>
    <w:rsid w:val="00480DE0"/>
    <w:rsid w:val="00481884"/>
    <w:rsid w:val="00481DB6"/>
    <w:rsid w:val="00481E86"/>
    <w:rsid w:val="00482290"/>
    <w:rsid w:val="004824C4"/>
    <w:rsid w:val="00482A13"/>
    <w:rsid w:val="00482B55"/>
    <w:rsid w:val="00482FB6"/>
    <w:rsid w:val="0048346E"/>
    <w:rsid w:val="0048379C"/>
    <w:rsid w:val="004846A4"/>
    <w:rsid w:val="00484CCB"/>
    <w:rsid w:val="00484EF5"/>
    <w:rsid w:val="00485217"/>
    <w:rsid w:val="00485411"/>
    <w:rsid w:val="00485C38"/>
    <w:rsid w:val="00486074"/>
    <w:rsid w:val="00486218"/>
    <w:rsid w:val="004865A4"/>
    <w:rsid w:val="00486769"/>
    <w:rsid w:val="00486A18"/>
    <w:rsid w:val="00486D89"/>
    <w:rsid w:val="004907D4"/>
    <w:rsid w:val="00490F77"/>
    <w:rsid w:val="004910B8"/>
    <w:rsid w:val="004915BA"/>
    <w:rsid w:val="004916E6"/>
    <w:rsid w:val="004918C5"/>
    <w:rsid w:val="00492D18"/>
    <w:rsid w:val="00492ED9"/>
    <w:rsid w:val="0049385B"/>
    <w:rsid w:val="00493ABC"/>
    <w:rsid w:val="00493AC2"/>
    <w:rsid w:val="00493FC6"/>
    <w:rsid w:val="004945B2"/>
    <w:rsid w:val="00494984"/>
    <w:rsid w:val="00494DBF"/>
    <w:rsid w:val="00494E0E"/>
    <w:rsid w:val="00495160"/>
    <w:rsid w:val="0049571C"/>
    <w:rsid w:val="00495EF8"/>
    <w:rsid w:val="0049656B"/>
    <w:rsid w:val="0049666A"/>
    <w:rsid w:val="004968F3"/>
    <w:rsid w:val="00496C27"/>
    <w:rsid w:val="0049707D"/>
    <w:rsid w:val="00497464"/>
    <w:rsid w:val="00497B97"/>
    <w:rsid w:val="00497F7D"/>
    <w:rsid w:val="004A02EF"/>
    <w:rsid w:val="004A06CB"/>
    <w:rsid w:val="004A07AB"/>
    <w:rsid w:val="004A0822"/>
    <w:rsid w:val="004A0E3F"/>
    <w:rsid w:val="004A0EDD"/>
    <w:rsid w:val="004A10E9"/>
    <w:rsid w:val="004A11E7"/>
    <w:rsid w:val="004A132F"/>
    <w:rsid w:val="004A1477"/>
    <w:rsid w:val="004A16F6"/>
    <w:rsid w:val="004A234B"/>
    <w:rsid w:val="004A27E8"/>
    <w:rsid w:val="004A2A43"/>
    <w:rsid w:val="004A2C9B"/>
    <w:rsid w:val="004A2F94"/>
    <w:rsid w:val="004A38FD"/>
    <w:rsid w:val="004A4ACC"/>
    <w:rsid w:val="004A51E0"/>
    <w:rsid w:val="004A65DB"/>
    <w:rsid w:val="004A67A8"/>
    <w:rsid w:val="004A67C9"/>
    <w:rsid w:val="004A6D43"/>
    <w:rsid w:val="004A6E3E"/>
    <w:rsid w:val="004A6F64"/>
    <w:rsid w:val="004A6FA9"/>
    <w:rsid w:val="004A7093"/>
    <w:rsid w:val="004A72EE"/>
    <w:rsid w:val="004A75E6"/>
    <w:rsid w:val="004A78DD"/>
    <w:rsid w:val="004A791C"/>
    <w:rsid w:val="004A799E"/>
    <w:rsid w:val="004A7ED2"/>
    <w:rsid w:val="004B01FE"/>
    <w:rsid w:val="004B059E"/>
    <w:rsid w:val="004B0969"/>
    <w:rsid w:val="004B13C4"/>
    <w:rsid w:val="004B1626"/>
    <w:rsid w:val="004B1A4E"/>
    <w:rsid w:val="004B20E2"/>
    <w:rsid w:val="004B229D"/>
    <w:rsid w:val="004B2602"/>
    <w:rsid w:val="004B31D7"/>
    <w:rsid w:val="004B35F4"/>
    <w:rsid w:val="004B3A61"/>
    <w:rsid w:val="004B3E2F"/>
    <w:rsid w:val="004B42AE"/>
    <w:rsid w:val="004B456B"/>
    <w:rsid w:val="004B4A7F"/>
    <w:rsid w:val="004B4D83"/>
    <w:rsid w:val="004B4F40"/>
    <w:rsid w:val="004B5A92"/>
    <w:rsid w:val="004B5F6B"/>
    <w:rsid w:val="004B5FCF"/>
    <w:rsid w:val="004B637F"/>
    <w:rsid w:val="004B63A1"/>
    <w:rsid w:val="004B6DEE"/>
    <w:rsid w:val="004B7018"/>
    <w:rsid w:val="004B7163"/>
    <w:rsid w:val="004B76ED"/>
    <w:rsid w:val="004C00E9"/>
    <w:rsid w:val="004C04F9"/>
    <w:rsid w:val="004C06F4"/>
    <w:rsid w:val="004C0D98"/>
    <w:rsid w:val="004C0EDD"/>
    <w:rsid w:val="004C1081"/>
    <w:rsid w:val="004C1A95"/>
    <w:rsid w:val="004C1B4F"/>
    <w:rsid w:val="004C1B6B"/>
    <w:rsid w:val="004C2669"/>
    <w:rsid w:val="004C2EC9"/>
    <w:rsid w:val="004C2FFB"/>
    <w:rsid w:val="004C32DA"/>
    <w:rsid w:val="004C37D0"/>
    <w:rsid w:val="004C3FBF"/>
    <w:rsid w:val="004C42EA"/>
    <w:rsid w:val="004C53E3"/>
    <w:rsid w:val="004C5480"/>
    <w:rsid w:val="004C55E7"/>
    <w:rsid w:val="004C571C"/>
    <w:rsid w:val="004C60BA"/>
    <w:rsid w:val="004C652E"/>
    <w:rsid w:val="004C656B"/>
    <w:rsid w:val="004C67FF"/>
    <w:rsid w:val="004C7736"/>
    <w:rsid w:val="004C7F7B"/>
    <w:rsid w:val="004C7F98"/>
    <w:rsid w:val="004D0C2B"/>
    <w:rsid w:val="004D0F92"/>
    <w:rsid w:val="004D143F"/>
    <w:rsid w:val="004D178A"/>
    <w:rsid w:val="004D1B10"/>
    <w:rsid w:val="004D24E5"/>
    <w:rsid w:val="004D2602"/>
    <w:rsid w:val="004D2C98"/>
    <w:rsid w:val="004D32DF"/>
    <w:rsid w:val="004D3A90"/>
    <w:rsid w:val="004D3D51"/>
    <w:rsid w:val="004D3FE7"/>
    <w:rsid w:val="004D409C"/>
    <w:rsid w:val="004D47D3"/>
    <w:rsid w:val="004D4EDF"/>
    <w:rsid w:val="004D5558"/>
    <w:rsid w:val="004D558E"/>
    <w:rsid w:val="004D5740"/>
    <w:rsid w:val="004D5E20"/>
    <w:rsid w:val="004D5E85"/>
    <w:rsid w:val="004D624B"/>
    <w:rsid w:val="004D67D0"/>
    <w:rsid w:val="004D67FA"/>
    <w:rsid w:val="004D6879"/>
    <w:rsid w:val="004D6A33"/>
    <w:rsid w:val="004D7274"/>
    <w:rsid w:val="004D7387"/>
    <w:rsid w:val="004D7396"/>
    <w:rsid w:val="004D76AA"/>
    <w:rsid w:val="004D7DFE"/>
    <w:rsid w:val="004E0115"/>
    <w:rsid w:val="004E017E"/>
    <w:rsid w:val="004E04CB"/>
    <w:rsid w:val="004E0602"/>
    <w:rsid w:val="004E16AE"/>
    <w:rsid w:val="004E171C"/>
    <w:rsid w:val="004E1D79"/>
    <w:rsid w:val="004E1DE7"/>
    <w:rsid w:val="004E238D"/>
    <w:rsid w:val="004E2420"/>
    <w:rsid w:val="004E250B"/>
    <w:rsid w:val="004E27F9"/>
    <w:rsid w:val="004E28EF"/>
    <w:rsid w:val="004E303C"/>
    <w:rsid w:val="004E31F5"/>
    <w:rsid w:val="004E3B54"/>
    <w:rsid w:val="004E3D92"/>
    <w:rsid w:val="004E41AE"/>
    <w:rsid w:val="004E43E2"/>
    <w:rsid w:val="004E472F"/>
    <w:rsid w:val="004E4F61"/>
    <w:rsid w:val="004E5800"/>
    <w:rsid w:val="004E59A9"/>
    <w:rsid w:val="004E604A"/>
    <w:rsid w:val="004E7574"/>
    <w:rsid w:val="004F0219"/>
    <w:rsid w:val="004F0308"/>
    <w:rsid w:val="004F0EBC"/>
    <w:rsid w:val="004F16FF"/>
    <w:rsid w:val="004F1E30"/>
    <w:rsid w:val="004F1FD0"/>
    <w:rsid w:val="004F217B"/>
    <w:rsid w:val="004F26F1"/>
    <w:rsid w:val="004F27EE"/>
    <w:rsid w:val="004F2916"/>
    <w:rsid w:val="004F2E0E"/>
    <w:rsid w:val="004F3426"/>
    <w:rsid w:val="004F3636"/>
    <w:rsid w:val="004F38AC"/>
    <w:rsid w:val="004F3E04"/>
    <w:rsid w:val="004F447B"/>
    <w:rsid w:val="004F4523"/>
    <w:rsid w:val="004F4A12"/>
    <w:rsid w:val="004F5387"/>
    <w:rsid w:val="004F58E4"/>
    <w:rsid w:val="004F5EB9"/>
    <w:rsid w:val="004F6007"/>
    <w:rsid w:val="004F60BB"/>
    <w:rsid w:val="004F6B14"/>
    <w:rsid w:val="004F7071"/>
    <w:rsid w:val="004F70CF"/>
    <w:rsid w:val="004F7149"/>
    <w:rsid w:val="004F7427"/>
    <w:rsid w:val="004F773F"/>
    <w:rsid w:val="004F7749"/>
    <w:rsid w:val="004F7771"/>
    <w:rsid w:val="004F7C09"/>
    <w:rsid w:val="005000FC"/>
    <w:rsid w:val="005002E3"/>
    <w:rsid w:val="00500651"/>
    <w:rsid w:val="00500851"/>
    <w:rsid w:val="005011ED"/>
    <w:rsid w:val="00501C32"/>
    <w:rsid w:val="00502183"/>
    <w:rsid w:val="00502652"/>
    <w:rsid w:val="00502976"/>
    <w:rsid w:val="005037EE"/>
    <w:rsid w:val="00503DAC"/>
    <w:rsid w:val="00504202"/>
    <w:rsid w:val="00504DF3"/>
    <w:rsid w:val="00504E8F"/>
    <w:rsid w:val="0050533B"/>
    <w:rsid w:val="005056B0"/>
    <w:rsid w:val="00505E6D"/>
    <w:rsid w:val="00506038"/>
    <w:rsid w:val="00507D22"/>
    <w:rsid w:val="00507F00"/>
    <w:rsid w:val="00507F8E"/>
    <w:rsid w:val="005100DB"/>
    <w:rsid w:val="00510133"/>
    <w:rsid w:val="005104B1"/>
    <w:rsid w:val="005107C9"/>
    <w:rsid w:val="00510CED"/>
    <w:rsid w:val="00510D5B"/>
    <w:rsid w:val="00510F80"/>
    <w:rsid w:val="00511032"/>
    <w:rsid w:val="0051110C"/>
    <w:rsid w:val="0051178E"/>
    <w:rsid w:val="00511884"/>
    <w:rsid w:val="00511A71"/>
    <w:rsid w:val="0051205B"/>
    <w:rsid w:val="0051207D"/>
    <w:rsid w:val="005123D7"/>
    <w:rsid w:val="0051248D"/>
    <w:rsid w:val="00512B2C"/>
    <w:rsid w:val="00512B5F"/>
    <w:rsid w:val="00513269"/>
    <w:rsid w:val="00513563"/>
    <w:rsid w:val="005138CD"/>
    <w:rsid w:val="00513908"/>
    <w:rsid w:val="00513C4E"/>
    <w:rsid w:val="00514122"/>
    <w:rsid w:val="00514564"/>
    <w:rsid w:val="00514597"/>
    <w:rsid w:val="005148BE"/>
    <w:rsid w:val="00514A1A"/>
    <w:rsid w:val="00514BB3"/>
    <w:rsid w:val="00514DBD"/>
    <w:rsid w:val="00515468"/>
    <w:rsid w:val="00515741"/>
    <w:rsid w:val="00515C13"/>
    <w:rsid w:val="00515C58"/>
    <w:rsid w:val="00515CC1"/>
    <w:rsid w:val="00515D18"/>
    <w:rsid w:val="005167A0"/>
    <w:rsid w:val="00516A75"/>
    <w:rsid w:val="0051715B"/>
    <w:rsid w:val="005172F9"/>
    <w:rsid w:val="00517323"/>
    <w:rsid w:val="00517764"/>
    <w:rsid w:val="00517856"/>
    <w:rsid w:val="0052036A"/>
    <w:rsid w:val="00520A04"/>
    <w:rsid w:val="00520DCB"/>
    <w:rsid w:val="00521881"/>
    <w:rsid w:val="0052197B"/>
    <w:rsid w:val="00521CE2"/>
    <w:rsid w:val="00521E62"/>
    <w:rsid w:val="005221EE"/>
    <w:rsid w:val="005227D2"/>
    <w:rsid w:val="00522CF6"/>
    <w:rsid w:val="005231A4"/>
    <w:rsid w:val="005231BB"/>
    <w:rsid w:val="0052388B"/>
    <w:rsid w:val="005239C8"/>
    <w:rsid w:val="00523E72"/>
    <w:rsid w:val="00523EC4"/>
    <w:rsid w:val="0052438B"/>
    <w:rsid w:val="00524BC8"/>
    <w:rsid w:val="0052506D"/>
    <w:rsid w:val="005254A9"/>
    <w:rsid w:val="00525C47"/>
    <w:rsid w:val="0052622A"/>
    <w:rsid w:val="00526483"/>
    <w:rsid w:val="0052694C"/>
    <w:rsid w:val="00526977"/>
    <w:rsid w:val="00526C10"/>
    <w:rsid w:val="00527326"/>
    <w:rsid w:val="00527B31"/>
    <w:rsid w:val="005304EF"/>
    <w:rsid w:val="005305C4"/>
    <w:rsid w:val="005306C7"/>
    <w:rsid w:val="00530D42"/>
    <w:rsid w:val="00531015"/>
    <w:rsid w:val="005317B5"/>
    <w:rsid w:val="005318D9"/>
    <w:rsid w:val="00531FFF"/>
    <w:rsid w:val="00532E3B"/>
    <w:rsid w:val="00533709"/>
    <w:rsid w:val="00533D2E"/>
    <w:rsid w:val="005342DE"/>
    <w:rsid w:val="00534796"/>
    <w:rsid w:val="00534855"/>
    <w:rsid w:val="00534EBF"/>
    <w:rsid w:val="00534F01"/>
    <w:rsid w:val="00535479"/>
    <w:rsid w:val="00535BB9"/>
    <w:rsid w:val="00535D13"/>
    <w:rsid w:val="00535E95"/>
    <w:rsid w:val="005366EB"/>
    <w:rsid w:val="00536743"/>
    <w:rsid w:val="005369C7"/>
    <w:rsid w:val="005375D5"/>
    <w:rsid w:val="0053771E"/>
    <w:rsid w:val="00537F7E"/>
    <w:rsid w:val="00537FC8"/>
    <w:rsid w:val="00540000"/>
    <w:rsid w:val="005405B6"/>
    <w:rsid w:val="005409F1"/>
    <w:rsid w:val="005409FC"/>
    <w:rsid w:val="00540EA9"/>
    <w:rsid w:val="005411A7"/>
    <w:rsid w:val="00541210"/>
    <w:rsid w:val="0054146E"/>
    <w:rsid w:val="005414DE"/>
    <w:rsid w:val="0054241C"/>
    <w:rsid w:val="005428D5"/>
    <w:rsid w:val="00542D67"/>
    <w:rsid w:val="00543087"/>
    <w:rsid w:val="0054330F"/>
    <w:rsid w:val="00543513"/>
    <w:rsid w:val="005439AD"/>
    <w:rsid w:val="00543B1B"/>
    <w:rsid w:val="00543DFB"/>
    <w:rsid w:val="005440E5"/>
    <w:rsid w:val="00544379"/>
    <w:rsid w:val="0054437C"/>
    <w:rsid w:val="00544886"/>
    <w:rsid w:val="00544A5E"/>
    <w:rsid w:val="00545E6B"/>
    <w:rsid w:val="005460BF"/>
    <w:rsid w:val="0054645E"/>
    <w:rsid w:val="005467AB"/>
    <w:rsid w:val="00546B78"/>
    <w:rsid w:val="005471D7"/>
    <w:rsid w:val="0054744A"/>
    <w:rsid w:val="00547468"/>
    <w:rsid w:val="00547E02"/>
    <w:rsid w:val="00547F41"/>
    <w:rsid w:val="00550049"/>
    <w:rsid w:val="0055010B"/>
    <w:rsid w:val="0055046E"/>
    <w:rsid w:val="00550909"/>
    <w:rsid w:val="00550B37"/>
    <w:rsid w:val="00551642"/>
    <w:rsid w:val="00551977"/>
    <w:rsid w:val="005519D7"/>
    <w:rsid w:val="00551B46"/>
    <w:rsid w:val="00551FFB"/>
    <w:rsid w:val="00552593"/>
    <w:rsid w:val="00552956"/>
    <w:rsid w:val="005530ED"/>
    <w:rsid w:val="00553C34"/>
    <w:rsid w:val="00553CD6"/>
    <w:rsid w:val="00553DCD"/>
    <w:rsid w:val="0055402E"/>
    <w:rsid w:val="005540EF"/>
    <w:rsid w:val="00554983"/>
    <w:rsid w:val="00554E17"/>
    <w:rsid w:val="005555A8"/>
    <w:rsid w:val="00555675"/>
    <w:rsid w:val="005558D9"/>
    <w:rsid w:val="00555906"/>
    <w:rsid w:val="00556364"/>
    <w:rsid w:val="005565DC"/>
    <w:rsid w:val="0055681A"/>
    <w:rsid w:val="00556F66"/>
    <w:rsid w:val="0055705C"/>
    <w:rsid w:val="005576F2"/>
    <w:rsid w:val="005577D1"/>
    <w:rsid w:val="00557F79"/>
    <w:rsid w:val="005602B7"/>
    <w:rsid w:val="0056042D"/>
    <w:rsid w:val="0056059E"/>
    <w:rsid w:val="005607EA"/>
    <w:rsid w:val="00560A84"/>
    <w:rsid w:val="00561032"/>
    <w:rsid w:val="00561162"/>
    <w:rsid w:val="00561CD7"/>
    <w:rsid w:val="00561D3B"/>
    <w:rsid w:val="0056261E"/>
    <w:rsid w:val="00562BC8"/>
    <w:rsid w:val="00562CF1"/>
    <w:rsid w:val="00562F93"/>
    <w:rsid w:val="0056391C"/>
    <w:rsid w:val="00563AC8"/>
    <w:rsid w:val="00564624"/>
    <w:rsid w:val="00564A05"/>
    <w:rsid w:val="00564CCC"/>
    <w:rsid w:val="00565448"/>
    <w:rsid w:val="00565FFC"/>
    <w:rsid w:val="0056649C"/>
    <w:rsid w:val="00566646"/>
    <w:rsid w:val="005666A6"/>
    <w:rsid w:val="00566A46"/>
    <w:rsid w:val="00567147"/>
    <w:rsid w:val="00567F57"/>
    <w:rsid w:val="00570102"/>
    <w:rsid w:val="00570888"/>
    <w:rsid w:val="005709D2"/>
    <w:rsid w:val="0057117D"/>
    <w:rsid w:val="0057160D"/>
    <w:rsid w:val="00572059"/>
    <w:rsid w:val="005722F0"/>
    <w:rsid w:val="00572A98"/>
    <w:rsid w:val="00572C4B"/>
    <w:rsid w:val="00572D51"/>
    <w:rsid w:val="00573199"/>
    <w:rsid w:val="00573692"/>
    <w:rsid w:val="00573D6D"/>
    <w:rsid w:val="00574054"/>
    <w:rsid w:val="00574182"/>
    <w:rsid w:val="00574978"/>
    <w:rsid w:val="00575166"/>
    <w:rsid w:val="005758A0"/>
    <w:rsid w:val="00575B22"/>
    <w:rsid w:val="00575C7A"/>
    <w:rsid w:val="00575DF5"/>
    <w:rsid w:val="00575F17"/>
    <w:rsid w:val="00576042"/>
    <w:rsid w:val="00576160"/>
    <w:rsid w:val="0057627F"/>
    <w:rsid w:val="00576779"/>
    <w:rsid w:val="005768A4"/>
    <w:rsid w:val="00576D56"/>
    <w:rsid w:val="0057728A"/>
    <w:rsid w:val="005777EE"/>
    <w:rsid w:val="00577A12"/>
    <w:rsid w:val="0058003F"/>
    <w:rsid w:val="0058058F"/>
    <w:rsid w:val="005807B0"/>
    <w:rsid w:val="005819BF"/>
    <w:rsid w:val="005821FC"/>
    <w:rsid w:val="00583290"/>
    <w:rsid w:val="0058337B"/>
    <w:rsid w:val="005837CE"/>
    <w:rsid w:val="00583B2E"/>
    <w:rsid w:val="00583B3E"/>
    <w:rsid w:val="00583F23"/>
    <w:rsid w:val="00584247"/>
    <w:rsid w:val="0058467A"/>
    <w:rsid w:val="005848E1"/>
    <w:rsid w:val="005852BF"/>
    <w:rsid w:val="00585571"/>
    <w:rsid w:val="0058606C"/>
    <w:rsid w:val="00586466"/>
    <w:rsid w:val="005866E6"/>
    <w:rsid w:val="00586D09"/>
    <w:rsid w:val="00586DAD"/>
    <w:rsid w:val="00587274"/>
    <w:rsid w:val="00587C6B"/>
    <w:rsid w:val="005901AB"/>
    <w:rsid w:val="005901AD"/>
    <w:rsid w:val="00590963"/>
    <w:rsid w:val="00590EED"/>
    <w:rsid w:val="00590EF8"/>
    <w:rsid w:val="005912F4"/>
    <w:rsid w:val="00591688"/>
    <w:rsid w:val="005917A4"/>
    <w:rsid w:val="00591BC7"/>
    <w:rsid w:val="00592080"/>
    <w:rsid w:val="0059252F"/>
    <w:rsid w:val="00592750"/>
    <w:rsid w:val="005928E0"/>
    <w:rsid w:val="005929DA"/>
    <w:rsid w:val="00592F9B"/>
    <w:rsid w:val="00592FA1"/>
    <w:rsid w:val="00592FF9"/>
    <w:rsid w:val="005938F8"/>
    <w:rsid w:val="00594229"/>
    <w:rsid w:val="00594D29"/>
    <w:rsid w:val="00595FDF"/>
    <w:rsid w:val="0059606E"/>
    <w:rsid w:val="005963E6"/>
    <w:rsid w:val="00596464"/>
    <w:rsid w:val="00596F7A"/>
    <w:rsid w:val="0059700D"/>
    <w:rsid w:val="005973DD"/>
    <w:rsid w:val="005A000B"/>
    <w:rsid w:val="005A0180"/>
    <w:rsid w:val="005A041B"/>
    <w:rsid w:val="005A097A"/>
    <w:rsid w:val="005A1483"/>
    <w:rsid w:val="005A2240"/>
    <w:rsid w:val="005A22EE"/>
    <w:rsid w:val="005A25D0"/>
    <w:rsid w:val="005A29D7"/>
    <w:rsid w:val="005A2AC6"/>
    <w:rsid w:val="005A2F52"/>
    <w:rsid w:val="005A32DD"/>
    <w:rsid w:val="005A3BC1"/>
    <w:rsid w:val="005A3EC9"/>
    <w:rsid w:val="005A3FB9"/>
    <w:rsid w:val="005A417A"/>
    <w:rsid w:val="005A47A9"/>
    <w:rsid w:val="005A5069"/>
    <w:rsid w:val="005A5F2D"/>
    <w:rsid w:val="005A6866"/>
    <w:rsid w:val="005A6AA7"/>
    <w:rsid w:val="005A7457"/>
    <w:rsid w:val="005A7514"/>
    <w:rsid w:val="005A798E"/>
    <w:rsid w:val="005A7BA3"/>
    <w:rsid w:val="005A7F6B"/>
    <w:rsid w:val="005B0224"/>
    <w:rsid w:val="005B137C"/>
    <w:rsid w:val="005B1B7B"/>
    <w:rsid w:val="005B200C"/>
    <w:rsid w:val="005B2640"/>
    <w:rsid w:val="005B2849"/>
    <w:rsid w:val="005B3391"/>
    <w:rsid w:val="005B3398"/>
    <w:rsid w:val="005B33AF"/>
    <w:rsid w:val="005B3657"/>
    <w:rsid w:val="005B3717"/>
    <w:rsid w:val="005B3EB1"/>
    <w:rsid w:val="005B408B"/>
    <w:rsid w:val="005B45EE"/>
    <w:rsid w:val="005B4D22"/>
    <w:rsid w:val="005B5ECB"/>
    <w:rsid w:val="005B63AE"/>
    <w:rsid w:val="005B6485"/>
    <w:rsid w:val="005B756D"/>
    <w:rsid w:val="005C0058"/>
    <w:rsid w:val="005C0233"/>
    <w:rsid w:val="005C089B"/>
    <w:rsid w:val="005C08F9"/>
    <w:rsid w:val="005C091D"/>
    <w:rsid w:val="005C0AD5"/>
    <w:rsid w:val="005C1510"/>
    <w:rsid w:val="005C1848"/>
    <w:rsid w:val="005C1896"/>
    <w:rsid w:val="005C2791"/>
    <w:rsid w:val="005C2A2A"/>
    <w:rsid w:val="005C3344"/>
    <w:rsid w:val="005C35BC"/>
    <w:rsid w:val="005C3D6A"/>
    <w:rsid w:val="005C4290"/>
    <w:rsid w:val="005C463D"/>
    <w:rsid w:val="005C472F"/>
    <w:rsid w:val="005C4851"/>
    <w:rsid w:val="005C51B7"/>
    <w:rsid w:val="005C5A07"/>
    <w:rsid w:val="005C71CC"/>
    <w:rsid w:val="005C78F0"/>
    <w:rsid w:val="005C7CB8"/>
    <w:rsid w:val="005C7EE3"/>
    <w:rsid w:val="005D03EF"/>
    <w:rsid w:val="005D0C78"/>
    <w:rsid w:val="005D0CEF"/>
    <w:rsid w:val="005D0E4C"/>
    <w:rsid w:val="005D107D"/>
    <w:rsid w:val="005D140D"/>
    <w:rsid w:val="005D1E4E"/>
    <w:rsid w:val="005D2427"/>
    <w:rsid w:val="005D2543"/>
    <w:rsid w:val="005D2986"/>
    <w:rsid w:val="005D29A3"/>
    <w:rsid w:val="005D2A6F"/>
    <w:rsid w:val="005D2AD9"/>
    <w:rsid w:val="005D2B9C"/>
    <w:rsid w:val="005D2C7A"/>
    <w:rsid w:val="005D3810"/>
    <w:rsid w:val="005D3BCB"/>
    <w:rsid w:val="005D4615"/>
    <w:rsid w:val="005D486A"/>
    <w:rsid w:val="005D4E4B"/>
    <w:rsid w:val="005D5649"/>
    <w:rsid w:val="005D680D"/>
    <w:rsid w:val="005D694F"/>
    <w:rsid w:val="005D6C87"/>
    <w:rsid w:val="005D6E0B"/>
    <w:rsid w:val="005D746E"/>
    <w:rsid w:val="005E0308"/>
    <w:rsid w:val="005E0742"/>
    <w:rsid w:val="005E0C0A"/>
    <w:rsid w:val="005E0DA1"/>
    <w:rsid w:val="005E107C"/>
    <w:rsid w:val="005E1776"/>
    <w:rsid w:val="005E1EEC"/>
    <w:rsid w:val="005E21DC"/>
    <w:rsid w:val="005E31CB"/>
    <w:rsid w:val="005E392F"/>
    <w:rsid w:val="005E3E8C"/>
    <w:rsid w:val="005E4002"/>
    <w:rsid w:val="005E43DF"/>
    <w:rsid w:val="005E55E1"/>
    <w:rsid w:val="005E588F"/>
    <w:rsid w:val="005E6063"/>
    <w:rsid w:val="005E611D"/>
    <w:rsid w:val="005E6A93"/>
    <w:rsid w:val="005E6B1E"/>
    <w:rsid w:val="005E6D96"/>
    <w:rsid w:val="005E6DD0"/>
    <w:rsid w:val="005E73E5"/>
    <w:rsid w:val="005E77E7"/>
    <w:rsid w:val="005E784C"/>
    <w:rsid w:val="005E79D3"/>
    <w:rsid w:val="005F030E"/>
    <w:rsid w:val="005F0FC9"/>
    <w:rsid w:val="005F1524"/>
    <w:rsid w:val="005F16F9"/>
    <w:rsid w:val="005F20A5"/>
    <w:rsid w:val="005F2134"/>
    <w:rsid w:val="005F2339"/>
    <w:rsid w:val="005F23FB"/>
    <w:rsid w:val="005F266C"/>
    <w:rsid w:val="005F2BD5"/>
    <w:rsid w:val="005F304B"/>
    <w:rsid w:val="005F354A"/>
    <w:rsid w:val="005F36B3"/>
    <w:rsid w:val="005F38F7"/>
    <w:rsid w:val="005F3D5C"/>
    <w:rsid w:val="005F4DA0"/>
    <w:rsid w:val="005F510A"/>
    <w:rsid w:val="005F6133"/>
    <w:rsid w:val="005F63BD"/>
    <w:rsid w:val="005F65C4"/>
    <w:rsid w:val="005F71A4"/>
    <w:rsid w:val="005F74F7"/>
    <w:rsid w:val="005F7615"/>
    <w:rsid w:val="005F76DC"/>
    <w:rsid w:val="005F7CC8"/>
    <w:rsid w:val="005F7E02"/>
    <w:rsid w:val="00600849"/>
    <w:rsid w:val="00600983"/>
    <w:rsid w:val="00600A37"/>
    <w:rsid w:val="00600BB0"/>
    <w:rsid w:val="00600CA2"/>
    <w:rsid w:val="00601291"/>
    <w:rsid w:val="00601299"/>
    <w:rsid w:val="00601344"/>
    <w:rsid w:val="00601BB4"/>
    <w:rsid w:val="00602197"/>
    <w:rsid w:val="006022FB"/>
    <w:rsid w:val="00602303"/>
    <w:rsid w:val="00602339"/>
    <w:rsid w:val="00602C7C"/>
    <w:rsid w:val="00602CE1"/>
    <w:rsid w:val="00603419"/>
    <w:rsid w:val="006037FE"/>
    <w:rsid w:val="00604884"/>
    <w:rsid w:val="006051E4"/>
    <w:rsid w:val="00605317"/>
    <w:rsid w:val="0060547A"/>
    <w:rsid w:val="006058F1"/>
    <w:rsid w:val="00607249"/>
    <w:rsid w:val="00607911"/>
    <w:rsid w:val="00607A01"/>
    <w:rsid w:val="00607BCF"/>
    <w:rsid w:val="00610070"/>
    <w:rsid w:val="0061024D"/>
    <w:rsid w:val="00610983"/>
    <w:rsid w:val="00610A3D"/>
    <w:rsid w:val="00610A41"/>
    <w:rsid w:val="00610F7E"/>
    <w:rsid w:val="00610FF6"/>
    <w:rsid w:val="00611541"/>
    <w:rsid w:val="00611601"/>
    <w:rsid w:val="006118D2"/>
    <w:rsid w:val="00611A3D"/>
    <w:rsid w:val="00611D20"/>
    <w:rsid w:val="00611D56"/>
    <w:rsid w:val="006120AB"/>
    <w:rsid w:val="006126D8"/>
    <w:rsid w:val="0061305B"/>
    <w:rsid w:val="00613193"/>
    <w:rsid w:val="006138E0"/>
    <w:rsid w:val="00613AA3"/>
    <w:rsid w:val="00614368"/>
    <w:rsid w:val="00614A41"/>
    <w:rsid w:val="00614E65"/>
    <w:rsid w:val="006156A1"/>
    <w:rsid w:val="0061597A"/>
    <w:rsid w:val="00615DB9"/>
    <w:rsid w:val="00615E04"/>
    <w:rsid w:val="00615F6F"/>
    <w:rsid w:val="00616032"/>
    <w:rsid w:val="006162CB"/>
    <w:rsid w:val="00616A85"/>
    <w:rsid w:val="0061718D"/>
    <w:rsid w:val="00617233"/>
    <w:rsid w:val="006177A4"/>
    <w:rsid w:val="006201A7"/>
    <w:rsid w:val="00620739"/>
    <w:rsid w:val="006210AD"/>
    <w:rsid w:val="0062157A"/>
    <w:rsid w:val="006226C3"/>
    <w:rsid w:val="00622741"/>
    <w:rsid w:val="006228A8"/>
    <w:rsid w:val="00622DE4"/>
    <w:rsid w:val="00622E35"/>
    <w:rsid w:val="00623706"/>
    <w:rsid w:val="006238EC"/>
    <w:rsid w:val="00623945"/>
    <w:rsid w:val="00623C94"/>
    <w:rsid w:val="00623E39"/>
    <w:rsid w:val="00623F03"/>
    <w:rsid w:val="00624393"/>
    <w:rsid w:val="00624538"/>
    <w:rsid w:val="00624866"/>
    <w:rsid w:val="00624ACB"/>
    <w:rsid w:val="00624F77"/>
    <w:rsid w:val="00625756"/>
    <w:rsid w:val="0062595F"/>
    <w:rsid w:val="00626333"/>
    <w:rsid w:val="006270F6"/>
    <w:rsid w:val="00627359"/>
    <w:rsid w:val="00627379"/>
    <w:rsid w:val="00627396"/>
    <w:rsid w:val="006279BD"/>
    <w:rsid w:val="00627E34"/>
    <w:rsid w:val="0063042C"/>
    <w:rsid w:val="006304F6"/>
    <w:rsid w:val="00631167"/>
    <w:rsid w:val="006318C1"/>
    <w:rsid w:val="00631AC5"/>
    <w:rsid w:val="00631BE3"/>
    <w:rsid w:val="00632550"/>
    <w:rsid w:val="006325EA"/>
    <w:rsid w:val="0063268B"/>
    <w:rsid w:val="00632D24"/>
    <w:rsid w:val="0063312A"/>
    <w:rsid w:val="006331C4"/>
    <w:rsid w:val="0063366B"/>
    <w:rsid w:val="00633EEA"/>
    <w:rsid w:val="00634226"/>
    <w:rsid w:val="00634820"/>
    <w:rsid w:val="006349E5"/>
    <w:rsid w:val="00634A31"/>
    <w:rsid w:val="00634C57"/>
    <w:rsid w:val="006352F2"/>
    <w:rsid w:val="006355F5"/>
    <w:rsid w:val="00635D16"/>
    <w:rsid w:val="00635F7A"/>
    <w:rsid w:val="006367EF"/>
    <w:rsid w:val="006369C2"/>
    <w:rsid w:val="00636FFD"/>
    <w:rsid w:val="006373CE"/>
    <w:rsid w:val="00637C02"/>
    <w:rsid w:val="00637F32"/>
    <w:rsid w:val="00640A8C"/>
    <w:rsid w:val="00641249"/>
    <w:rsid w:val="0064163E"/>
    <w:rsid w:val="00642772"/>
    <w:rsid w:val="006428EE"/>
    <w:rsid w:val="00642904"/>
    <w:rsid w:val="00642B85"/>
    <w:rsid w:val="00642DD1"/>
    <w:rsid w:val="006432DD"/>
    <w:rsid w:val="006432F1"/>
    <w:rsid w:val="006438D2"/>
    <w:rsid w:val="00643E17"/>
    <w:rsid w:val="00644356"/>
    <w:rsid w:val="006447E0"/>
    <w:rsid w:val="0064498D"/>
    <w:rsid w:val="00644D6C"/>
    <w:rsid w:val="00645799"/>
    <w:rsid w:val="006457A4"/>
    <w:rsid w:val="00645BA2"/>
    <w:rsid w:val="00646295"/>
    <w:rsid w:val="00646380"/>
    <w:rsid w:val="00646ADD"/>
    <w:rsid w:val="0064778C"/>
    <w:rsid w:val="00647D5D"/>
    <w:rsid w:val="00650926"/>
    <w:rsid w:val="00651163"/>
    <w:rsid w:val="00651373"/>
    <w:rsid w:val="006515B3"/>
    <w:rsid w:val="00651669"/>
    <w:rsid w:val="006517A9"/>
    <w:rsid w:val="00651A4F"/>
    <w:rsid w:val="00651DB3"/>
    <w:rsid w:val="006526DC"/>
    <w:rsid w:val="00652A04"/>
    <w:rsid w:val="00653111"/>
    <w:rsid w:val="00653573"/>
    <w:rsid w:val="00653925"/>
    <w:rsid w:val="00653D52"/>
    <w:rsid w:val="00653E3E"/>
    <w:rsid w:val="006542F8"/>
    <w:rsid w:val="006545E8"/>
    <w:rsid w:val="0065470D"/>
    <w:rsid w:val="00654D56"/>
    <w:rsid w:val="006553DD"/>
    <w:rsid w:val="0065551B"/>
    <w:rsid w:val="00655F33"/>
    <w:rsid w:val="00655FA4"/>
    <w:rsid w:val="0065631E"/>
    <w:rsid w:val="006564AD"/>
    <w:rsid w:val="00656819"/>
    <w:rsid w:val="00656F46"/>
    <w:rsid w:val="00657372"/>
    <w:rsid w:val="0065753A"/>
    <w:rsid w:val="006577BD"/>
    <w:rsid w:val="006577D7"/>
    <w:rsid w:val="006578B2"/>
    <w:rsid w:val="00657A87"/>
    <w:rsid w:val="00657D35"/>
    <w:rsid w:val="00660677"/>
    <w:rsid w:val="00660DEC"/>
    <w:rsid w:val="00660EE0"/>
    <w:rsid w:val="006611DD"/>
    <w:rsid w:val="006616A2"/>
    <w:rsid w:val="006620BB"/>
    <w:rsid w:val="006620DA"/>
    <w:rsid w:val="0066285D"/>
    <w:rsid w:val="006629AC"/>
    <w:rsid w:val="00662ADE"/>
    <w:rsid w:val="006639E5"/>
    <w:rsid w:val="006642CB"/>
    <w:rsid w:val="00664A1A"/>
    <w:rsid w:val="00664A40"/>
    <w:rsid w:val="00664ADB"/>
    <w:rsid w:val="00664E51"/>
    <w:rsid w:val="006660EB"/>
    <w:rsid w:val="00667121"/>
    <w:rsid w:val="006674E6"/>
    <w:rsid w:val="00667635"/>
    <w:rsid w:val="0066792D"/>
    <w:rsid w:val="00667A8A"/>
    <w:rsid w:val="00667F4C"/>
    <w:rsid w:val="00670408"/>
    <w:rsid w:val="0067048F"/>
    <w:rsid w:val="006705AA"/>
    <w:rsid w:val="0067084D"/>
    <w:rsid w:val="00671206"/>
    <w:rsid w:val="0067127D"/>
    <w:rsid w:val="006714ED"/>
    <w:rsid w:val="0067160D"/>
    <w:rsid w:val="00671BA2"/>
    <w:rsid w:val="00671C5D"/>
    <w:rsid w:val="00671F4C"/>
    <w:rsid w:val="00673CBE"/>
    <w:rsid w:val="00674460"/>
    <w:rsid w:val="00674973"/>
    <w:rsid w:val="00674B7C"/>
    <w:rsid w:val="00675069"/>
    <w:rsid w:val="00675945"/>
    <w:rsid w:val="0067626E"/>
    <w:rsid w:val="006766E0"/>
    <w:rsid w:val="00676845"/>
    <w:rsid w:val="00676E63"/>
    <w:rsid w:val="006771C4"/>
    <w:rsid w:val="00677326"/>
    <w:rsid w:val="0067759C"/>
    <w:rsid w:val="00677976"/>
    <w:rsid w:val="00677E9D"/>
    <w:rsid w:val="0068004C"/>
    <w:rsid w:val="00680354"/>
    <w:rsid w:val="00680539"/>
    <w:rsid w:val="00680717"/>
    <w:rsid w:val="00680889"/>
    <w:rsid w:val="00680C5E"/>
    <w:rsid w:val="00680D17"/>
    <w:rsid w:val="0068103B"/>
    <w:rsid w:val="006810C2"/>
    <w:rsid w:val="006812BF"/>
    <w:rsid w:val="0068144B"/>
    <w:rsid w:val="0068158B"/>
    <w:rsid w:val="00681DB2"/>
    <w:rsid w:val="00681E7E"/>
    <w:rsid w:val="006828BF"/>
    <w:rsid w:val="0068299F"/>
    <w:rsid w:val="00683422"/>
    <w:rsid w:val="006841B9"/>
    <w:rsid w:val="00684584"/>
    <w:rsid w:val="00684B87"/>
    <w:rsid w:val="00684CFB"/>
    <w:rsid w:val="006852FA"/>
    <w:rsid w:val="00685643"/>
    <w:rsid w:val="006857B7"/>
    <w:rsid w:val="006868A0"/>
    <w:rsid w:val="0068694F"/>
    <w:rsid w:val="00686B00"/>
    <w:rsid w:val="00687047"/>
    <w:rsid w:val="0068713B"/>
    <w:rsid w:val="006900D9"/>
    <w:rsid w:val="0069022B"/>
    <w:rsid w:val="00690230"/>
    <w:rsid w:val="00690435"/>
    <w:rsid w:val="006907E9"/>
    <w:rsid w:val="00690DAE"/>
    <w:rsid w:val="00691349"/>
    <w:rsid w:val="006919EE"/>
    <w:rsid w:val="00691A3D"/>
    <w:rsid w:val="00691ED1"/>
    <w:rsid w:val="006922B7"/>
    <w:rsid w:val="006924C9"/>
    <w:rsid w:val="006925A0"/>
    <w:rsid w:val="006927A1"/>
    <w:rsid w:val="006928A3"/>
    <w:rsid w:val="00692A8C"/>
    <w:rsid w:val="00692AC5"/>
    <w:rsid w:val="00692CC2"/>
    <w:rsid w:val="0069328A"/>
    <w:rsid w:val="006936CD"/>
    <w:rsid w:val="00694471"/>
    <w:rsid w:val="006944A8"/>
    <w:rsid w:val="006946D9"/>
    <w:rsid w:val="00695550"/>
    <w:rsid w:val="00695946"/>
    <w:rsid w:val="00696313"/>
    <w:rsid w:val="00696489"/>
    <w:rsid w:val="0069656B"/>
    <w:rsid w:val="00696755"/>
    <w:rsid w:val="00696EE8"/>
    <w:rsid w:val="006977B7"/>
    <w:rsid w:val="00697D41"/>
    <w:rsid w:val="006A00F3"/>
    <w:rsid w:val="006A03E1"/>
    <w:rsid w:val="006A04E6"/>
    <w:rsid w:val="006A0A37"/>
    <w:rsid w:val="006A0B11"/>
    <w:rsid w:val="006A0C52"/>
    <w:rsid w:val="006A0F50"/>
    <w:rsid w:val="006A11AD"/>
    <w:rsid w:val="006A1B0D"/>
    <w:rsid w:val="006A1D85"/>
    <w:rsid w:val="006A2629"/>
    <w:rsid w:val="006A26E3"/>
    <w:rsid w:val="006A2CEA"/>
    <w:rsid w:val="006A2DC4"/>
    <w:rsid w:val="006A3303"/>
    <w:rsid w:val="006A3A00"/>
    <w:rsid w:val="006A3E4B"/>
    <w:rsid w:val="006A422A"/>
    <w:rsid w:val="006A4C51"/>
    <w:rsid w:val="006A52A7"/>
    <w:rsid w:val="006A578E"/>
    <w:rsid w:val="006A578F"/>
    <w:rsid w:val="006A5C5A"/>
    <w:rsid w:val="006A61B5"/>
    <w:rsid w:val="006A6558"/>
    <w:rsid w:val="006A6622"/>
    <w:rsid w:val="006A67C3"/>
    <w:rsid w:val="006A6D0A"/>
    <w:rsid w:val="006A70E2"/>
    <w:rsid w:val="006A7328"/>
    <w:rsid w:val="006A74B2"/>
    <w:rsid w:val="006A76BD"/>
    <w:rsid w:val="006A76F9"/>
    <w:rsid w:val="006A77FC"/>
    <w:rsid w:val="006A780D"/>
    <w:rsid w:val="006A783A"/>
    <w:rsid w:val="006B02A3"/>
    <w:rsid w:val="006B0381"/>
    <w:rsid w:val="006B0CA6"/>
    <w:rsid w:val="006B106E"/>
    <w:rsid w:val="006B1265"/>
    <w:rsid w:val="006B157C"/>
    <w:rsid w:val="006B1627"/>
    <w:rsid w:val="006B1758"/>
    <w:rsid w:val="006B317C"/>
    <w:rsid w:val="006B3B64"/>
    <w:rsid w:val="006B3BA4"/>
    <w:rsid w:val="006B3C39"/>
    <w:rsid w:val="006B4164"/>
    <w:rsid w:val="006B42D4"/>
    <w:rsid w:val="006B48C8"/>
    <w:rsid w:val="006B4ED4"/>
    <w:rsid w:val="006B52F5"/>
    <w:rsid w:val="006B53E0"/>
    <w:rsid w:val="006B53EC"/>
    <w:rsid w:val="006B5A4C"/>
    <w:rsid w:val="006B61B8"/>
    <w:rsid w:val="006B73F6"/>
    <w:rsid w:val="006B7BFD"/>
    <w:rsid w:val="006B7CE1"/>
    <w:rsid w:val="006B7FD9"/>
    <w:rsid w:val="006C026A"/>
    <w:rsid w:val="006C07DB"/>
    <w:rsid w:val="006C0803"/>
    <w:rsid w:val="006C0F4D"/>
    <w:rsid w:val="006C1169"/>
    <w:rsid w:val="006C1416"/>
    <w:rsid w:val="006C1781"/>
    <w:rsid w:val="006C1D65"/>
    <w:rsid w:val="006C1ED2"/>
    <w:rsid w:val="006C243E"/>
    <w:rsid w:val="006C2E02"/>
    <w:rsid w:val="006C2F66"/>
    <w:rsid w:val="006C3C8B"/>
    <w:rsid w:val="006C3FBC"/>
    <w:rsid w:val="006C407E"/>
    <w:rsid w:val="006C4431"/>
    <w:rsid w:val="006C4A7E"/>
    <w:rsid w:val="006C4D12"/>
    <w:rsid w:val="006C4E0C"/>
    <w:rsid w:val="006C51AF"/>
    <w:rsid w:val="006C5329"/>
    <w:rsid w:val="006C5372"/>
    <w:rsid w:val="006C53CE"/>
    <w:rsid w:val="006C5745"/>
    <w:rsid w:val="006C5AC9"/>
    <w:rsid w:val="006C5E5D"/>
    <w:rsid w:val="006C5F63"/>
    <w:rsid w:val="006C604D"/>
    <w:rsid w:val="006C62FE"/>
    <w:rsid w:val="006C6664"/>
    <w:rsid w:val="006C69D7"/>
    <w:rsid w:val="006C71AF"/>
    <w:rsid w:val="006C77C4"/>
    <w:rsid w:val="006C77CA"/>
    <w:rsid w:val="006C7C43"/>
    <w:rsid w:val="006D027D"/>
    <w:rsid w:val="006D0731"/>
    <w:rsid w:val="006D091C"/>
    <w:rsid w:val="006D104F"/>
    <w:rsid w:val="006D10E8"/>
    <w:rsid w:val="006D16DC"/>
    <w:rsid w:val="006D1C87"/>
    <w:rsid w:val="006D2732"/>
    <w:rsid w:val="006D2AB5"/>
    <w:rsid w:val="006D2D1F"/>
    <w:rsid w:val="006D2DE9"/>
    <w:rsid w:val="006D2F5F"/>
    <w:rsid w:val="006D3146"/>
    <w:rsid w:val="006D3939"/>
    <w:rsid w:val="006D3AB9"/>
    <w:rsid w:val="006D3D71"/>
    <w:rsid w:val="006D45EB"/>
    <w:rsid w:val="006D48BD"/>
    <w:rsid w:val="006D4B02"/>
    <w:rsid w:val="006D4D76"/>
    <w:rsid w:val="006D522C"/>
    <w:rsid w:val="006D63A6"/>
    <w:rsid w:val="006D6AA0"/>
    <w:rsid w:val="006D6E4C"/>
    <w:rsid w:val="006D7122"/>
    <w:rsid w:val="006D71B1"/>
    <w:rsid w:val="006D76BB"/>
    <w:rsid w:val="006D7A6C"/>
    <w:rsid w:val="006D7A93"/>
    <w:rsid w:val="006E0538"/>
    <w:rsid w:val="006E059A"/>
    <w:rsid w:val="006E17D0"/>
    <w:rsid w:val="006E1808"/>
    <w:rsid w:val="006E2055"/>
    <w:rsid w:val="006E20A0"/>
    <w:rsid w:val="006E2661"/>
    <w:rsid w:val="006E2FD4"/>
    <w:rsid w:val="006E329E"/>
    <w:rsid w:val="006E33EF"/>
    <w:rsid w:val="006E3423"/>
    <w:rsid w:val="006E3442"/>
    <w:rsid w:val="006E3647"/>
    <w:rsid w:val="006E37FA"/>
    <w:rsid w:val="006E3C62"/>
    <w:rsid w:val="006E4125"/>
    <w:rsid w:val="006E4DA6"/>
    <w:rsid w:val="006E507F"/>
    <w:rsid w:val="006E52E3"/>
    <w:rsid w:val="006E54F0"/>
    <w:rsid w:val="006E55A9"/>
    <w:rsid w:val="006E56FB"/>
    <w:rsid w:val="006E5951"/>
    <w:rsid w:val="006E5A88"/>
    <w:rsid w:val="006E5AB4"/>
    <w:rsid w:val="006E5BBD"/>
    <w:rsid w:val="006E621C"/>
    <w:rsid w:val="006E646B"/>
    <w:rsid w:val="006E650F"/>
    <w:rsid w:val="006E6593"/>
    <w:rsid w:val="006E6C96"/>
    <w:rsid w:val="006E6D00"/>
    <w:rsid w:val="006E7F7E"/>
    <w:rsid w:val="006F0170"/>
    <w:rsid w:val="006F0521"/>
    <w:rsid w:val="006F0683"/>
    <w:rsid w:val="006F07A6"/>
    <w:rsid w:val="006F1653"/>
    <w:rsid w:val="006F19E1"/>
    <w:rsid w:val="006F1C28"/>
    <w:rsid w:val="006F1E51"/>
    <w:rsid w:val="006F2438"/>
    <w:rsid w:val="006F24D8"/>
    <w:rsid w:val="006F27FD"/>
    <w:rsid w:val="006F2B01"/>
    <w:rsid w:val="006F2F10"/>
    <w:rsid w:val="006F31B0"/>
    <w:rsid w:val="006F3356"/>
    <w:rsid w:val="006F3B51"/>
    <w:rsid w:val="006F40A8"/>
    <w:rsid w:val="006F4C58"/>
    <w:rsid w:val="006F5A0F"/>
    <w:rsid w:val="006F5EC8"/>
    <w:rsid w:val="006F6A72"/>
    <w:rsid w:val="006F6ABA"/>
    <w:rsid w:val="006F6DD4"/>
    <w:rsid w:val="006F73EA"/>
    <w:rsid w:val="006F7EFC"/>
    <w:rsid w:val="00700579"/>
    <w:rsid w:val="0070095C"/>
    <w:rsid w:val="00701090"/>
    <w:rsid w:val="00701AAF"/>
    <w:rsid w:val="0070246E"/>
    <w:rsid w:val="00702588"/>
    <w:rsid w:val="00702BF3"/>
    <w:rsid w:val="00702C7B"/>
    <w:rsid w:val="00702F1A"/>
    <w:rsid w:val="0070404A"/>
    <w:rsid w:val="0070439B"/>
    <w:rsid w:val="007044E5"/>
    <w:rsid w:val="00704795"/>
    <w:rsid w:val="00704B2E"/>
    <w:rsid w:val="00704DFB"/>
    <w:rsid w:val="00705708"/>
    <w:rsid w:val="00705A86"/>
    <w:rsid w:val="00705BDC"/>
    <w:rsid w:val="00705C29"/>
    <w:rsid w:val="00705C9E"/>
    <w:rsid w:val="00705F90"/>
    <w:rsid w:val="007061D4"/>
    <w:rsid w:val="007065F7"/>
    <w:rsid w:val="00706ED9"/>
    <w:rsid w:val="00707006"/>
    <w:rsid w:val="007071E3"/>
    <w:rsid w:val="00707564"/>
    <w:rsid w:val="007102DF"/>
    <w:rsid w:val="00710729"/>
    <w:rsid w:val="00710C29"/>
    <w:rsid w:val="00710E49"/>
    <w:rsid w:val="00710F62"/>
    <w:rsid w:val="00711201"/>
    <w:rsid w:val="00711AFE"/>
    <w:rsid w:val="00711BAF"/>
    <w:rsid w:val="007120FF"/>
    <w:rsid w:val="007121EA"/>
    <w:rsid w:val="00712400"/>
    <w:rsid w:val="00712804"/>
    <w:rsid w:val="00712C7E"/>
    <w:rsid w:val="00713045"/>
    <w:rsid w:val="007130E2"/>
    <w:rsid w:val="00713F7C"/>
    <w:rsid w:val="00714C30"/>
    <w:rsid w:val="007154C4"/>
    <w:rsid w:val="0071592F"/>
    <w:rsid w:val="00715C17"/>
    <w:rsid w:val="00715D03"/>
    <w:rsid w:val="00715E2E"/>
    <w:rsid w:val="0071603D"/>
    <w:rsid w:val="007161A0"/>
    <w:rsid w:val="007161EB"/>
    <w:rsid w:val="00716A18"/>
    <w:rsid w:val="00717D87"/>
    <w:rsid w:val="00717E52"/>
    <w:rsid w:val="00720214"/>
    <w:rsid w:val="007207A7"/>
    <w:rsid w:val="00720A87"/>
    <w:rsid w:val="00720FD6"/>
    <w:rsid w:val="0072113C"/>
    <w:rsid w:val="007211BA"/>
    <w:rsid w:val="00721767"/>
    <w:rsid w:val="007217DF"/>
    <w:rsid w:val="007218C6"/>
    <w:rsid w:val="0072194C"/>
    <w:rsid w:val="0072266A"/>
    <w:rsid w:val="0072277D"/>
    <w:rsid w:val="00722814"/>
    <w:rsid w:val="00722D31"/>
    <w:rsid w:val="00722D3A"/>
    <w:rsid w:val="00722D77"/>
    <w:rsid w:val="00723257"/>
    <w:rsid w:val="0072329A"/>
    <w:rsid w:val="007236BC"/>
    <w:rsid w:val="00723BA0"/>
    <w:rsid w:val="00724108"/>
    <w:rsid w:val="007241A8"/>
    <w:rsid w:val="0072456B"/>
    <w:rsid w:val="0072475D"/>
    <w:rsid w:val="00724B84"/>
    <w:rsid w:val="00724CFC"/>
    <w:rsid w:val="00724DA3"/>
    <w:rsid w:val="00724DC7"/>
    <w:rsid w:val="00725660"/>
    <w:rsid w:val="00725DC7"/>
    <w:rsid w:val="0072616A"/>
    <w:rsid w:val="00726255"/>
    <w:rsid w:val="00726649"/>
    <w:rsid w:val="00726C25"/>
    <w:rsid w:val="0072733B"/>
    <w:rsid w:val="00727BF8"/>
    <w:rsid w:val="00727C99"/>
    <w:rsid w:val="00730499"/>
    <w:rsid w:val="00730CFF"/>
    <w:rsid w:val="00730F13"/>
    <w:rsid w:val="00730F1D"/>
    <w:rsid w:val="00731820"/>
    <w:rsid w:val="00731F19"/>
    <w:rsid w:val="00732254"/>
    <w:rsid w:val="0073233A"/>
    <w:rsid w:val="00732595"/>
    <w:rsid w:val="007328BD"/>
    <w:rsid w:val="00733ABB"/>
    <w:rsid w:val="00734112"/>
    <w:rsid w:val="00734136"/>
    <w:rsid w:val="00734261"/>
    <w:rsid w:val="00734463"/>
    <w:rsid w:val="00734E74"/>
    <w:rsid w:val="00734F23"/>
    <w:rsid w:val="00735C3A"/>
    <w:rsid w:val="00735FE2"/>
    <w:rsid w:val="007365F9"/>
    <w:rsid w:val="00736812"/>
    <w:rsid w:val="00736D6F"/>
    <w:rsid w:val="00736EB1"/>
    <w:rsid w:val="00736F5F"/>
    <w:rsid w:val="007370DD"/>
    <w:rsid w:val="00737AC7"/>
    <w:rsid w:val="0074001D"/>
    <w:rsid w:val="0074084B"/>
    <w:rsid w:val="007408B5"/>
    <w:rsid w:val="00740974"/>
    <w:rsid w:val="00740BE5"/>
    <w:rsid w:val="00740C46"/>
    <w:rsid w:val="00740D0F"/>
    <w:rsid w:val="0074108A"/>
    <w:rsid w:val="00741216"/>
    <w:rsid w:val="0074136C"/>
    <w:rsid w:val="0074180E"/>
    <w:rsid w:val="00741AB9"/>
    <w:rsid w:val="00741FA9"/>
    <w:rsid w:val="00742061"/>
    <w:rsid w:val="00742194"/>
    <w:rsid w:val="00742862"/>
    <w:rsid w:val="007444A5"/>
    <w:rsid w:val="0074483E"/>
    <w:rsid w:val="00744938"/>
    <w:rsid w:val="00744A3E"/>
    <w:rsid w:val="00744FFA"/>
    <w:rsid w:val="00745A1D"/>
    <w:rsid w:val="00745FF9"/>
    <w:rsid w:val="00746148"/>
    <w:rsid w:val="00746938"/>
    <w:rsid w:val="00746C8C"/>
    <w:rsid w:val="00746D23"/>
    <w:rsid w:val="00746D25"/>
    <w:rsid w:val="007474C4"/>
    <w:rsid w:val="0074761A"/>
    <w:rsid w:val="0074783E"/>
    <w:rsid w:val="0074786C"/>
    <w:rsid w:val="007504D9"/>
    <w:rsid w:val="00750669"/>
    <w:rsid w:val="007512FE"/>
    <w:rsid w:val="00751340"/>
    <w:rsid w:val="0075149E"/>
    <w:rsid w:val="00751522"/>
    <w:rsid w:val="0075188D"/>
    <w:rsid w:val="00751A37"/>
    <w:rsid w:val="00751CD2"/>
    <w:rsid w:val="00752EB0"/>
    <w:rsid w:val="00752F55"/>
    <w:rsid w:val="00753211"/>
    <w:rsid w:val="00753597"/>
    <w:rsid w:val="00753826"/>
    <w:rsid w:val="00753C84"/>
    <w:rsid w:val="00754363"/>
    <w:rsid w:val="00754392"/>
    <w:rsid w:val="007544E0"/>
    <w:rsid w:val="00754B58"/>
    <w:rsid w:val="00754CDA"/>
    <w:rsid w:val="00755025"/>
    <w:rsid w:val="00755544"/>
    <w:rsid w:val="007556C3"/>
    <w:rsid w:val="00755AAF"/>
    <w:rsid w:val="00756313"/>
    <w:rsid w:val="00756464"/>
    <w:rsid w:val="007564CC"/>
    <w:rsid w:val="00757340"/>
    <w:rsid w:val="007575A4"/>
    <w:rsid w:val="007601DC"/>
    <w:rsid w:val="0076029B"/>
    <w:rsid w:val="007604E3"/>
    <w:rsid w:val="00760803"/>
    <w:rsid w:val="0076085E"/>
    <w:rsid w:val="00760BA2"/>
    <w:rsid w:val="00760C73"/>
    <w:rsid w:val="00760D84"/>
    <w:rsid w:val="00762218"/>
    <w:rsid w:val="007623CE"/>
    <w:rsid w:val="0076295D"/>
    <w:rsid w:val="007637AE"/>
    <w:rsid w:val="00763931"/>
    <w:rsid w:val="00764766"/>
    <w:rsid w:val="00764947"/>
    <w:rsid w:val="007649A0"/>
    <w:rsid w:val="007649AA"/>
    <w:rsid w:val="00765872"/>
    <w:rsid w:val="00765C15"/>
    <w:rsid w:val="00765EBC"/>
    <w:rsid w:val="00766519"/>
    <w:rsid w:val="007667A6"/>
    <w:rsid w:val="00766DFB"/>
    <w:rsid w:val="00767179"/>
    <w:rsid w:val="00767419"/>
    <w:rsid w:val="00767472"/>
    <w:rsid w:val="007706B4"/>
    <w:rsid w:val="007707A8"/>
    <w:rsid w:val="007709DE"/>
    <w:rsid w:val="00771062"/>
    <w:rsid w:val="007715D4"/>
    <w:rsid w:val="00771AAA"/>
    <w:rsid w:val="00771D4C"/>
    <w:rsid w:val="007725A3"/>
    <w:rsid w:val="0077318E"/>
    <w:rsid w:val="00773206"/>
    <w:rsid w:val="00773541"/>
    <w:rsid w:val="00773B67"/>
    <w:rsid w:val="00774006"/>
    <w:rsid w:val="0077411B"/>
    <w:rsid w:val="0077441B"/>
    <w:rsid w:val="00774695"/>
    <w:rsid w:val="00774EDD"/>
    <w:rsid w:val="00774EEB"/>
    <w:rsid w:val="00774F77"/>
    <w:rsid w:val="00774F78"/>
    <w:rsid w:val="007751A3"/>
    <w:rsid w:val="00775531"/>
    <w:rsid w:val="00775616"/>
    <w:rsid w:val="00776009"/>
    <w:rsid w:val="007763A2"/>
    <w:rsid w:val="007767E9"/>
    <w:rsid w:val="00777233"/>
    <w:rsid w:val="00777C21"/>
    <w:rsid w:val="00777D0A"/>
    <w:rsid w:val="0078009A"/>
    <w:rsid w:val="0078019B"/>
    <w:rsid w:val="00780243"/>
    <w:rsid w:val="00780325"/>
    <w:rsid w:val="0078032B"/>
    <w:rsid w:val="00780957"/>
    <w:rsid w:val="00781C39"/>
    <w:rsid w:val="00781D09"/>
    <w:rsid w:val="00781D5F"/>
    <w:rsid w:val="007823A5"/>
    <w:rsid w:val="00782673"/>
    <w:rsid w:val="00782949"/>
    <w:rsid w:val="007829BC"/>
    <w:rsid w:val="00782E7E"/>
    <w:rsid w:val="00782F85"/>
    <w:rsid w:val="00783528"/>
    <w:rsid w:val="00783727"/>
    <w:rsid w:val="00783926"/>
    <w:rsid w:val="007843C5"/>
    <w:rsid w:val="00784485"/>
    <w:rsid w:val="00785AFF"/>
    <w:rsid w:val="0078608E"/>
    <w:rsid w:val="0078624E"/>
    <w:rsid w:val="00786628"/>
    <w:rsid w:val="0078700F"/>
    <w:rsid w:val="00787392"/>
    <w:rsid w:val="007878FD"/>
    <w:rsid w:val="007879BD"/>
    <w:rsid w:val="00787FD6"/>
    <w:rsid w:val="00790200"/>
    <w:rsid w:val="0079098C"/>
    <w:rsid w:val="007918BE"/>
    <w:rsid w:val="007918E2"/>
    <w:rsid w:val="007918F9"/>
    <w:rsid w:val="00791E33"/>
    <w:rsid w:val="00792059"/>
    <w:rsid w:val="007920CB"/>
    <w:rsid w:val="00792C5E"/>
    <w:rsid w:val="00792E27"/>
    <w:rsid w:val="00793960"/>
    <w:rsid w:val="00793D84"/>
    <w:rsid w:val="00793D91"/>
    <w:rsid w:val="00793E3D"/>
    <w:rsid w:val="00793F30"/>
    <w:rsid w:val="007949D0"/>
    <w:rsid w:val="00794AE7"/>
    <w:rsid w:val="00795D65"/>
    <w:rsid w:val="0079662E"/>
    <w:rsid w:val="00796948"/>
    <w:rsid w:val="00796AB0"/>
    <w:rsid w:val="00796C47"/>
    <w:rsid w:val="00797036"/>
    <w:rsid w:val="007970D0"/>
    <w:rsid w:val="0079727B"/>
    <w:rsid w:val="0079749A"/>
    <w:rsid w:val="0079799C"/>
    <w:rsid w:val="00797C17"/>
    <w:rsid w:val="007A0084"/>
    <w:rsid w:val="007A02C4"/>
    <w:rsid w:val="007A0DD9"/>
    <w:rsid w:val="007A1140"/>
    <w:rsid w:val="007A1C9E"/>
    <w:rsid w:val="007A1ED8"/>
    <w:rsid w:val="007A241D"/>
    <w:rsid w:val="007A25FB"/>
    <w:rsid w:val="007A2AE7"/>
    <w:rsid w:val="007A2C07"/>
    <w:rsid w:val="007A2EE0"/>
    <w:rsid w:val="007A32DA"/>
    <w:rsid w:val="007A3B6D"/>
    <w:rsid w:val="007A3BF3"/>
    <w:rsid w:val="007A3F09"/>
    <w:rsid w:val="007A43C6"/>
    <w:rsid w:val="007A48CC"/>
    <w:rsid w:val="007A5283"/>
    <w:rsid w:val="007A5334"/>
    <w:rsid w:val="007A5447"/>
    <w:rsid w:val="007A56F8"/>
    <w:rsid w:val="007A5A35"/>
    <w:rsid w:val="007A5C4B"/>
    <w:rsid w:val="007A5E00"/>
    <w:rsid w:val="007A5EC2"/>
    <w:rsid w:val="007A602D"/>
    <w:rsid w:val="007A60AD"/>
    <w:rsid w:val="007A619E"/>
    <w:rsid w:val="007A6245"/>
    <w:rsid w:val="007A67F8"/>
    <w:rsid w:val="007A69CA"/>
    <w:rsid w:val="007A6A42"/>
    <w:rsid w:val="007A6AE0"/>
    <w:rsid w:val="007A6DB0"/>
    <w:rsid w:val="007A7E92"/>
    <w:rsid w:val="007A7F93"/>
    <w:rsid w:val="007B0364"/>
    <w:rsid w:val="007B0654"/>
    <w:rsid w:val="007B0744"/>
    <w:rsid w:val="007B0D5D"/>
    <w:rsid w:val="007B0DC9"/>
    <w:rsid w:val="007B1168"/>
    <w:rsid w:val="007B1728"/>
    <w:rsid w:val="007B1830"/>
    <w:rsid w:val="007B1BE4"/>
    <w:rsid w:val="007B280C"/>
    <w:rsid w:val="007B380D"/>
    <w:rsid w:val="007B39D6"/>
    <w:rsid w:val="007B3F72"/>
    <w:rsid w:val="007B3FA6"/>
    <w:rsid w:val="007B4711"/>
    <w:rsid w:val="007B48B6"/>
    <w:rsid w:val="007B49ED"/>
    <w:rsid w:val="007B5526"/>
    <w:rsid w:val="007B5C20"/>
    <w:rsid w:val="007B5DD8"/>
    <w:rsid w:val="007B6273"/>
    <w:rsid w:val="007B641A"/>
    <w:rsid w:val="007B65A8"/>
    <w:rsid w:val="007B65DC"/>
    <w:rsid w:val="007B6FAF"/>
    <w:rsid w:val="007B7196"/>
    <w:rsid w:val="007B7546"/>
    <w:rsid w:val="007B7850"/>
    <w:rsid w:val="007B7ADC"/>
    <w:rsid w:val="007B7EF9"/>
    <w:rsid w:val="007C0CBF"/>
    <w:rsid w:val="007C0DD2"/>
    <w:rsid w:val="007C1007"/>
    <w:rsid w:val="007C10FE"/>
    <w:rsid w:val="007C18AD"/>
    <w:rsid w:val="007C1AD0"/>
    <w:rsid w:val="007C1CAD"/>
    <w:rsid w:val="007C2B10"/>
    <w:rsid w:val="007C2D14"/>
    <w:rsid w:val="007C31CA"/>
    <w:rsid w:val="007C3293"/>
    <w:rsid w:val="007C3760"/>
    <w:rsid w:val="007C395E"/>
    <w:rsid w:val="007C4FB6"/>
    <w:rsid w:val="007C5467"/>
    <w:rsid w:val="007C58E6"/>
    <w:rsid w:val="007C5BA6"/>
    <w:rsid w:val="007C5D17"/>
    <w:rsid w:val="007C6405"/>
    <w:rsid w:val="007C6D2A"/>
    <w:rsid w:val="007C776F"/>
    <w:rsid w:val="007D0196"/>
    <w:rsid w:val="007D1115"/>
    <w:rsid w:val="007D152E"/>
    <w:rsid w:val="007D192D"/>
    <w:rsid w:val="007D1C1B"/>
    <w:rsid w:val="007D1DA4"/>
    <w:rsid w:val="007D2074"/>
    <w:rsid w:val="007D316E"/>
    <w:rsid w:val="007D335B"/>
    <w:rsid w:val="007D36B7"/>
    <w:rsid w:val="007D4362"/>
    <w:rsid w:val="007D4E8F"/>
    <w:rsid w:val="007D5000"/>
    <w:rsid w:val="007D55B7"/>
    <w:rsid w:val="007D55FE"/>
    <w:rsid w:val="007D584F"/>
    <w:rsid w:val="007D5B89"/>
    <w:rsid w:val="007D5D04"/>
    <w:rsid w:val="007D6A47"/>
    <w:rsid w:val="007D6A8F"/>
    <w:rsid w:val="007D6AEC"/>
    <w:rsid w:val="007D740D"/>
    <w:rsid w:val="007D7887"/>
    <w:rsid w:val="007E03B0"/>
    <w:rsid w:val="007E0484"/>
    <w:rsid w:val="007E0D64"/>
    <w:rsid w:val="007E0DFF"/>
    <w:rsid w:val="007E11D4"/>
    <w:rsid w:val="007E230E"/>
    <w:rsid w:val="007E276F"/>
    <w:rsid w:val="007E2823"/>
    <w:rsid w:val="007E2972"/>
    <w:rsid w:val="007E2CEF"/>
    <w:rsid w:val="007E2DE0"/>
    <w:rsid w:val="007E2F72"/>
    <w:rsid w:val="007E3418"/>
    <w:rsid w:val="007E3633"/>
    <w:rsid w:val="007E37BA"/>
    <w:rsid w:val="007E4047"/>
    <w:rsid w:val="007E432B"/>
    <w:rsid w:val="007E45EA"/>
    <w:rsid w:val="007E4AFB"/>
    <w:rsid w:val="007E4DEF"/>
    <w:rsid w:val="007E4F96"/>
    <w:rsid w:val="007E552F"/>
    <w:rsid w:val="007E55A3"/>
    <w:rsid w:val="007E56B2"/>
    <w:rsid w:val="007E58CC"/>
    <w:rsid w:val="007E5EBD"/>
    <w:rsid w:val="007E730B"/>
    <w:rsid w:val="007E774F"/>
    <w:rsid w:val="007E77AF"/>
    <w:rsid w:val="007E7F95"/>
    <w:rsid w:val="007F01DD"/>
    <w:rsid w:val="007F06B8"/>
    <w:rsid w:val="007F0999"/>
    <w:rsid w:val="007F0E6A"/>
    <w:rsid w:val="007F10FC"/>
    <w:rsid w:val="007F15C2"/>
    <w:rsid w:val="007F161E"/>
    <w:rsid w:val="007F18E8"/>
    <w:rsid w:val="007F1A9F"/>
    <w:rsid w:val="007F1D37"/>
    <w:rsid w:val="007F20C1"/>
    <w:rsid w:val="007F26C4"/>
    <w:rsid w:val="007F3D45"/>
    <w:rsid w:val="007F463E"/>
    <w:rsid w:val="007F47ED"/>
    <w:rsid w:val="007F5A2A"/>
    <w:rsid w:val="007F5BCE"/>
    <w:rsid w:val="007F5C4C"/>
    <w:rsid w:val="007F623D"/>
    <w:rsid w:val="007F6284"/>
    <w:rsid w:val="007F6348"/>
    <w:rsid w:val="007F6570"/>
    <w:rsid w:val="007F6814"/>
    <w:rsid w:val="007F6E22"/>
    <w:rsid w:val="007F7001"/>
    <w:rsid w:val="007F79CD"/>
    <w:rsid w:val="007F7B6D"/>
    <w:rsid w:val="00800162"/>
    <w:rsid w:val="00800318"/>
    <w:rsid w:val="008007E1"/>
    <w:rsid w:val="0080082F"/>
    <w:rsid w:val="008012E9"/>
    <w:rsid w:val="00801509"/>
    <w:rsid w:val="008015AA"/>
    <w:rsid w:val="008016C1"/>
    <w:rsid w:val="00801F1F"/>
    <w:rsid w:val="00802A44"/>
    <w:rsid w:val="008031BA"/>
    <w:rsid w:val="00803AE1"/>
    <w:rsid w:val="00803AF5"/>
    <w:rsid w:val="00803CFE"/>
    <w:rsid w:val="00803E09"/>
    <w:rsid w:val="00803FF6"/>
    <w:rsid w:val="0080475A"/>
    <w:rsid w:val="008047D3"/>
    <w:rsid w:val="00804CA4"/>
    <w:rsid w:val="00805207"/>
    <w:rsid w:val="008056D8"/>
    <w:rsid w:val="008057FC"/>
    <w:rsid w:val="00805FBE"/>
    <w:rsid w:val="0080645F"/>
    <w:rsid w:val="00806564"/>
    <w:rsid w:val="0080668F"/>
    <w:rsid w:val="00806AAB"/>
    <w:rsid w:val="00806CF7"/>
    <w:rsid w:val="00806D24"/>
    <w:rsid w:val="008072A4"/>
    <w:rsid w:val="0080791B"/>
    <w:rsid w:val="00807E18"/>
    <w:rsid w:val="00810160"/>
    <w:rsid w:val="00810600"/>
    <w:rsid w:val="00810841"/>
    <w:rsid w:val="008109E9"/>
    <w:rsid w:val="00810BBD"/>
    <w:rsid w:val="00810C3A"/>
    <w:rsid w:val="00810C83"/>
    <w:rsid w:val="00810D3E"/>
    <w:rsid w:val="00811B1B"/>
    <w:rsid w:val="00811B2D"/>
    <w:rsid w:val="00811B45"/>
    <w:rsid w:val="00812178"/>
    <w:rsid w:val="00812668"/>
    <w:rsid w:val="00812E95"/>
    <w:rsid w:val="00813251"/>
    <w:rsid w:val="00813970"/>
    <w:rsid w:val="008144F6"/>
    <w:rsid w:val="0081472B"/>
    <w:rsid w:val="008147BA"/>
    <w:rsid w:val="00814882"/>
    <w:rsid w:val="008152BE"/>
    <w:rsid w:val="008160AF"/>
    <w:rsid w:val="008162CA"/>
    <w:rsid w:val="0081651E"/>
    <w:rsid w:val="00816B0C"/>
    <w:rsid w:val="00816B5A"/>
    <w:rsid w:val="00816E7D"/>
    <w:rsid w:val="00817457"/>
    <w:rsid w:val="0081746C"/>
    <w:rsid w:val="00817832"/>
    <w:rsid w:val="008178A7"/>
    <w:rsid w:val="00817C92"/>
    <w:rsid w:val="00820620"/>
    <w:rsid w:val="00820664"/>
    <w:rsid w:val="0082176B"/>
    <w:rsid w:val="00821A9D"/>
    <w:rsid w:val="00821B47"/>
    <w:rsid w:val="00821EC2"/>
    <w:rsid w:val="00822128"/>
    <w:rsid w:val="0082221E"/>
    <w:rsid w:val="00822BFE"/>
    <w:rsid w:val="00822FE3"/>
    <w:rsid w:val="00823746"/>
    <w:rsid w:val="0082398C"/>
    <w:rsid w:val="00823AD1"/>
    <w:rsid w:val="0082410C"/>
    <w:rsid w:val="00824844"/>
    <w:rsid w:val="008249D3"/>
    <w:rsid w:val="00824BE8"/>
    <w:rsid w:val="00825315"/>
    <w:rsid w:val="00825C2B"/>
    <w:rsid w:val="00826237"/>
    <w:rsid w:val="0082692E"/>
    <w:rsid w:val="00826BAF"/>
    <w:rsid w:val="00826FF7"/>
    <w:rsid w:val="0082740B"/>
    <w:rsid w:val="0082747B"/>
    <w:rsid w:val="008277A1"/>
    <w:rsid w:val="00827947"/>
    <w:rsid w:val="008279E4"/>
    <w:rsid w:val="00827BA6"/>
    <w:rsid w:val="00830139"/>
    <w:rsid w:val="00830268"/>
    <w:rsid w:val="0083059A"/>
    <w:rsid w:val="008307C3"/>
    <w:rsid w:val="00830E7B"/>
    <w:rsid w:val="0083113F"/>
    <w:rsid w:val="00831345"/>
    <w:rsid w:val="00831528"/>
    <w:rsid w:val="00831971"/>
    <w:rsid w:val="0083245B"/>
    <w:rsid w:val="0083246D"/>
    <w:rsid w:val="00832834"/>
    <w:rsid w:val="00832B06"/>
    <w:rsid w:val="00832C2C"/>
    <w:rsid w:val="00832C45"/>
    <w:rsid w:val="00832E75"/>
    <w:rsid w:val="008334DB"/>
    <w:rsid w:val="00833F4A"/>
    <w:rsid w:val="00833FAC"/>
    <w:rsid w:val="00834457"/>
    <w:rsid w:val="00834572"/>
    <w:rsid w:val="00834578"/>
    <w:rsid w:val="00834987"/>
    <w:rsid w:val="00835261"/>
    <w:rsid w:val="008357F2"/>
    <w:rsid w:val="00835D12"/>
    <w:rsid w:val="00835EAA"/>
    <w:rsid w:val="0083600C"/>
    <w:rsid w:val="00836115"/>
    <w:rsid w:val="008373F0"/>
    <w:rsid w:val="00840052"/>
    <w:rsid w:val="00840474"/>
    <w:rsid w:val="008412FE"/>
    <w:rsid w:val="008421B2"/>
    <w:rsid w:val="008425C6"/>
    <w:rsid w:val="00842694"/>
    <w:rsid w:val="008427C3"/>
    <w:rsid w:val="00842878"/>
    <w:rsid w:val="0084307F"/>
    <w:rsid w:val="0084316B"/>
    <w:rsid w:val="00844092"/>
    <w:rsid w:val="00844113"/>
    <w:rsid w:val="00844154"/>
    <w:rsid w:val="008442DE"/>
    <w:rsid w:val="00844BAC"/>
    <w:rsid w:val="008465FA"/>
    <w:rsid w:val="00846E97"/>
    <w:rsid w:val="00847131"/>
    <w:rsid w:val="00847A1D"/>
    <w:rsid w:val="00847B23"/>
    <w:rsid w:val="00847D95"/>
    <w:rsid w:val="0085022D"/>
    <w:rsid w:val="0085068A"/>
    <w:rsid w:val="008508CD"/>
    <w:rsid w:val="00851488"/>
    <w:rsid w:val="0085194B"/>
    <w:rsid w:val="00851A73"/>
    <w:rsid w:val="00851DD1"/>
    <w:rsid w:val="00851F1E"/>
    <w:rsid w:val="00852337"/>
    <w:rsid w:val="00852BF7"/>
    <w:rsid w:val="00852D0F"/>
    <w:rsid w:val="00852D6F"/>
    <w:rsid w:val="00852F8F"/>
    <w:rsid w:val="0085317D"/>
    <w:rsid w:val="00853212"/>
    <w:rsid w:val="00853E74"/>
    <w:rsid w:val="008541D3"/>
    <w:rsid w:val="0085455F"/>
    <w:rsid w:val="00855873"/>
    <w:rsid w:val="00856329"/>
    <w:rsid w:val="0085642A"/>
    <w:rsid w:val="008569E7"/>
    <w:rsid w:val="00856B58"/>
    <w:rsid w:val="00857643"/>
    <w:rsid w:val="00857B1C"/>
    <w:rsid w:val="00857CA3"/>
    <w:rsid w:val="0086010D"/>
    <w:rsid w:val="00860721"/>
    <w:rsid w:val="0086084B"/>
    <w:rsid w:val="00860C7E"/>
    <w:rsid w:val="008617C7"/>
    <w:rsid w:val="00861F92"/>
    <w:rsid w:val="008626ED"/>
    <w:rsid w:val="008633CF"/>
    <w:rsid w:val="00863655"/>
    <w:rsid w:val="00863AF3"/>
    <w:rsid w:val="00863B2D"/>
    <w:rsid w:val="00863BB5"/>
    <w:rsid w:val="00863BD3"/>
    <w:rsid w:val="0086492E"/>
    <w:rsid w:val="00864938"/>
    <w:rsid w:val="00864B00"/>
    <w:rsid w:val="00864D88"/>
    <w:rsid w:val="00865437"/>
    <w:rsid w:val="00865539"/>
    <w:rsid w:val="008658E3"/>
    <w:rsid w:val="008661EC"/>
    <w:rsid w:val="00866BAC"/>
    <w:rsid w:val="008672E6"/>
    <w:rsid w:val="00867C61"/>
    <w:rsid w:val="00867FA9"/>
    <w:rsid w:val="008703B3"/>
    <w:rsid w:val="008710E0"/>
    <w:rsid w:val="00871C1F"/>
    <w:rsid w:val="00872A6D"/>
    <w:rsid w:val="00872F50"/>
    <w:rsid w:val="00873056"/>
    <w:rsid w:val="00873299"/>
    <w:rsid w:val="00873787"/>
    <w:rsid w:val="0087422A"/>
    <w:rsid w:val="00874586"/>
    <w:rsid w:val="008745EE"/>
    <w:rsid w:val="00874ACF"/>
    <w:rsid w:val="00874ADC"/>
    <w:rsid w:val="00874B8E"/>
    <w:rsid w:val="0087534F"/>
    <w:rsid w:val="0087558B"/>
    <w:rsid w:val="00876126"/>
    <w:rsid w:val="00876181"/>
    <w:rsid w:val="00876466"/>
    <w:rsid w:val="00876547"/>
    <w:rsid w:val="00876B5E"/>
    <w:rsid w:val="00876BA7"/>
    <w:rsid w:val="00876FB3"/>
    <w:rsid w:val="00877496"/>
    <w:rsid w:val="008775D2"/>
    <w:rsid w:val="00877862"/>
    <w:rsid w:val="008778DD"/>
    <w:rsid w:val="00877C70"/>
    <w:rsid w:val="008801B6"/>
    <w:rsid w:val="008801DE"/>
    <w:rsid w:val="00880AFB"/>
    <w:rsid w:val="008810B2"/>
    <w:rsid w:val="008814D2"/>
    <w:rsid w:val="00881711"/>
    <w:rsid w:val="00881AE0"/>
    <w:rsid w:val="00881C08"/>
    <w:rsid w:val="00881F68"/>
    <w:rsid w:val="00881FDA"/>
    <w:rsid w:val="00882106"/>
    <w:rsid w:val="008828BE"/>
    <w:rsid w:val="00882D17"/>
    <w:rsid w:val="00882F1C"/>
    <w:rsid w:val="00883625"/>
    <w:rsid w:val="00883DD0"/>
    <w:rsid w:val="00884148"/>
    <w:rsid w:val="00884152"/>
    <w:rsid w:val="00884DCD"/>
    <w:rsid w:val="00884E51"/>
    <w:rsid w:val="00885830"/>
    <w:rsid w:val="008859F6"/>
    <w:rsid w:val="00885A84"/>
    <w:rsid w:val="00885BD5"/>
    <w:rsid w:val="00886134"/>
    <w:rsid w:val="00886C25"/>
    <w:rsid w:val="00886D51"/>
    <w:rsid w:val="00887110"/>
    <w:rsid w:val="00887703"/>
    <w:rsid w:val="00887CB6"/>
    <w:rsid w:val="00890423"/>
    <w:rsid w:val="0089056D"/>
    <w:rsid w:val="008905A7"/>
    <w:rsid w:val="00890650"/>
    <w:rsid w:val="0089084D"/>
    <w:rsid w:val="00890C2D"/>
    <w:rsid w:val="00890D11"/>
    <w:rsid w:val="00891108"/>
    <w:rsid w:val="0089145C"/>
    <w:rsid w:val="00891806"/>
    <w:rsid w:val="008923EF"/>
    <w:rsid w:val="00892647"/>
    <w:rsid w:val="00892908"/>
    <w:rsid w:val="00892CEB"/>
    <w:rsid w:val="00893150"/>
    <w:rsid w:val="00893E4C"/>
    <w:rsid w:val="00893F06"/>
    <w:rsid w:val="00893F44"/>
    <w:rsid w:val="0089431A"/>
    <w:rsid w:val="0089441C"/>
    <w:rsid w:val="008946D1"/>
    <w:rsid w:val="008948E7"/>
    <w:rsid w:val="00894AF0"/>
    <w:rsid w:val="00894CCD"/>
    <w:rsid w:val="008950F6"/>
    <w:rsid w:val="00895541"/>
    <w:rsid w:val="00895ECA"/>
    <w:rsid w:val="00896001"/>
    <w:rsid w:val="0089612C"/>
    <w:rsid w:val="00896320"/>
    <w:rsid w:val="008963E4"/>
    <w:rsid w:val="00896A54"/>
    <w:rsid w:val="00896D67"/>
    <w:rsid w:val="008971A3"/>
    <w:rsid w:val="00897221"/>
    <w:rsid w:val="0089745B"/>
    <w:rsid w:val="00897744"/>
    <w:rsid w:val="00897D84"/>
    <w:rsid w:val="008A00FC"/>
    <w:rsid w:val="008A0121"/>
    <w:rsid w:val="008A0DC6"/>
    <w:rsid w:val="008A14C8"/>
    <w:rsid w:val="008A201C"/>
    <w:rsid w:val="008A24EA"/>
    <w:rsid w:val="008A2CC8"/>
    <w:rsid w:val="008A2F0D"/>
    <w:rsid w:val="008A34E3"/>
    <w:rsid w:val="008A36CB"/>
    <w:rsid w:val="008A48EF"/>
    <w:rsid w:val="008A4A03"/>
    <w:rsid w:val="008A4B63"/>
    <w:rsid w:val="008A55B6"/>
    <w:rsid w:val="008A608D"/>
    <w:rsid w:val="008A62CC"/>
    <w:rsid w:val="008A6B18"/>
    <w:rsid w:val="008A6DDC"/>
    <w:rsid w:val="008A7090"/>
    <w:rsid w:val="008A7551"/>
    <w:rsid w:val="008A7C02"/>
    <w:rsid w:val="008B05EE"/>
    <w:rsid w:val="008B0900"/>
    <w:rsid w:val="008B09C0"/>
    <w:rsid w:val="008B0B51"/>
    <w:rsid w:val="008B13BF"/>
    <w:rsid w:val="008B13CC"/>
    <w:rsid w:val="008B1621"/>
    <w:rsid w:val="008B1856"/>
    <w:rsid w:val="008B1C5F"/>
    <w:rsid w:val="008B2A3F"/>
    <w:rsid w:val="008B2ED1"/>
    <w:rsid w:val="008B32E8"/>
    <w:rsid w:val="008B347D"/>
    <w:rsid w:val="008B398C"/>
    <w:rsid w:val="008B4A5C"/>
    <w:rsid w:val="008B5485"/>
    <w:rsid w:val="008B585B"/>
    <w:rsid w:val="008B657D"/>
    <w:rsid w:val="008B6D56"/>
    <w:rsid w:val="008B6E84"/>
    <w:rsid w:val="008B6F15"/>
    <w:rsid w:val="008B71CC"/>
    <w:rsid w:val="008B71F4"/>
    <w:rsid w:val="008B740D"/>
    <w:rsid w:val="008B77AD"/>
    <w:rsid w:val="008B7B28"/>
    <w:rsid w:val="008C02EA"/>
    <w:rsid w:val="008C08DC"/>
    <w:rsid w:val="008C0A16"/>
    <w:rsid w:val="008C0BCA"/>
    <w:rsid w:val="008C0FA2"/>
    <w:rsid w:val="008C12FF"/>
    <w:rsid w:val="008C1915"/>
    <w:rsid w:val="008C2060"/>
    <w:rsid w:val="008C22AA"/>
    <w:rsid w:val="008C2581"/>
    <w:rsid w:val="008C29F2"/>
    <w:rsid w:val="008C3001"/>
    <w:rsid w:val="008C30D4"/>
    <w:rsid w:val="008C3752"/>
    <w:rsid w:val="008C440B"/>
    <w:rsid w:val="008C4D68"/>
    <w:rsid w:val="008C5422"/>
    <w:rsid w:val="008C549B"/>
    <w:rsid w:val="008C54BA"/>
    <w:rsid w:val="008C556D"/>
    <w:rsid w:val="008C69FE"/>
    <w:rsid w:val="008C6BBC"/>
    <w:rsid w:val="008C6CD9"/>
    <w:rsid w:val="008C767E"/>
    <w:rsid w:val="008C7711"/>
    <w:rsid w:val="008C781E"/>
    <w:rsid w:val="008C7B81"/>
    <w:rsid w:val="008C7C2B"/>
    <w:rsid w:val="008C7C47"/>
    <w:rsid w:val="008C7C9D"/>
    <w:rsid w:val="008D01DB"/>
    <w:rsid w:val="008D0B9F"/>
    <w:rsid w:val="008D10B7"/>
    <w:rsid w:val="008D13A3"/>
    <w:rsid w:val="008D163D"/>
    <w:rsid w:val="008D1848"/>
    <w:rsid w:val="008D1C4E"/>
    <w:rsid w:val="008D1E80"/>
    <w:rsid w:val="008D1FB2"/>
    <w:rsid w:val="008D2B7F"/>
    <w:rsid w:val="008D2C18"/>
    <w:rsid w:val="008D306E"/>
    <w:rsid w:val="008D30F0"/>
    <w:rsid w:val="008D3BC7"/>
    <w:rsid w:val="008D3BEA"/>
    <w:rsid w:val="008D4444"/>
    <w:rsid w:val="008D4DAF"/>
    <w:rsid w:val="008D5BF2"/>
    <w:rsid w:val="008D5DE6"/>
    <w:rsid w:val="008D601A"/>
    <w:rsid w:val="008D650F"/>
    <w:rsid w:val="008D6AEE"/>
    <w:rsid w:val="008D6FCF"/>
    <w:rsid w:val="008E0213"/>
    <w:rsid w:val="008E028F"/>
    <w:rsid w:val="008E0C6B"/>
    <w:rsid w:val="008E1505"/>
    <w:rsid w:val="008E1978"/>
    <w:rsid w:val="008E2904"/>
    <w:rsid w:val="008E2AF3"/>
    <w:rsid w:val="008E315B"/>
    <w:rsid w:val="008E347E"/>
    <w:rsid w:val="008E37E0"/>
    <w:rsid w:val="008E39F1"/>
    <w:rsid w:val="008E3A05"/>
    <w:rsid w:val="008E439D"/>
    <w:rsid w:val="008E469E"/>
    <w:rsid w:val="008E4BF3"/>
    <w:rsid w:val="008E508F"/>
    <w:rsid w:val="008E55A6"/>
    <w:rsid w:val="008E575B"/>
    <w:rsid w:val="008E609D"/>
    <w:rsid w:val="008E60EA"/>
    <w:rsid w:val="008E64BE"/>
    <w:rsid w:val="008E66EA"/>
    <w:rsid w:val="008E6B2C"/>
    <w:rsid w:val="008E6F37"/>
    <w:rsid w:val="008E760C"/>
    <w:rsid w:val="008E7B88"/>
    <w:rsid w:val="008F0176"/>
    <w:rsid w:val="008F039D"/>
    <w:rsid w:val="008F0AD7"/>
    <w:rsid w:val="008F0C46"/>
    <w:rsid w:val="008F131A"/>
    <w:rsid w:val="008F1442"/>
    <w:rsid w:val="008F1892"/>
    <w:rsid w:val="008F1C5B"/>
    <w:rsid w:val="008F2248"/>
    <w:rsid w:val="008F2783"/>
    <w:rsid w:val="008F2D97"/>
    <w:rsid w:val="008F3222"/>
    <w:rsid w:val="008F343F"/>
    <w:rsid w:val="008F3651"/>
    <w:rsid w:val="008F3AEC"/>
    <w:rsid w:val="008F3B2C"/>
    <w:rsid w:val="008F3D4F"/>
    <w:rsid w:val="008F437E"/>
    <w:rsid w:val="008F4BE4"/>
    <w:rsid w:val="008F4CC2"/>
    <w:rsid w:val="008F4EC4"/>
    <w:rsid w:val="008F5601"/>
    <w:rsid w:val="008F57E7"/>
    <w:rsid w:val="008F5DE1"/>
    <w:rsid w:val="008F6178"/>
    <w:rsid w:val="008F6338"/>
    <w:rsid w:val="008F6731"/>
    <w:rsid w:val="008F6E8E"/>
    <w:rsid w:val="008F7007"/>
    <w:rsid w:val="008F70CF"/>
    <w:rsid w:val="00900387"/>
    <w:rsid w:val="00901190"/>
    <w:rsid w:val="00901793"/>
    <w:rsid w:val="00901995"/>
    <w:rsid w:val="00901AEC"/>
    <w:rsid w:val="00901B78"/>
    <w:rsid w:val="00902295"/>
    <w:rsid w:val="0090286C"/>
    <w:rsid w:val="0090311E"/>
    <w:rsid w:val="0090323F"/>
    <w:rsid w:val="0090339C"/>
    <w:rsid w:val="009034BB"/>
    <w:rsid w:val="00903585"/>
    <w:rsid w:val="00903D00"/>
    <w:rsid w:val="009043D9"/>
    <w:rsid w:val="009047A8"/>
    <w:rsid w:val="009047F7"/>
    <w:rsid w:val="00904DE0"/>
    <w:rsid w:val="009050AF"/>
    <w:rsid w:val="00905B43"/>
    <w:rsid w:val="00905C22"/>
    <w:rsid w:val="00906FB2"/>
    <w:rsid w:val="009071E4"/>
    <w:rsid w:val="0090782C"/>
    <w:rsid w:val="0090784F"/>
    <w:rsid w:val="00907E79"/>
    <w:rsid w:val="00910991"/>
    <w:rsid w:val="00910A52"/>
    <w:rsid w:val="00910F3D"/>
    <w:rsid w:val="0091131C"/>
    <w:rsid w:val="00911389"/>
    <w:rsid w:val="00911FE2"/>
    <w:rsid w:val="00912020"/>
    <w:rsid w:val="00912C2A"/>
    <w:rsid w:val="00912EDF"/>
    <w:rsid w:val="00912FD7"/>
    <w:rsid w:val="0091358E"/>
    <w:rsid w:val="0091404F"/>
    <w:rsid w:val="00914288"/>
    <w:rsid w:val="0091476D"/>
    <w:rsid w:val="00914A18"/>
    <w:rsid w:val="00914C38"/>
    <w:rsid w:val="00914F77"/>
    <w:rsid w:val="00915CA6"/>
    <w:rsid w:val="00915CBF"/>
    <w:rsid w:val="009160AA"/>
    <w:rsid w:val="009162AE"/>
    <w:rsid w:val="00916449"/>
    <w:rsid w:val="0091644F"/>
    <w:rsid w:val="00916A95"/>
    <w:rsid w:val="00916D14"/>
    <w:rsid w:val="00916EAB"/>
    <w:rsid w:val="00917505"/>
    <w:rsid w:val="009175E5"/>
    <w:rsid w:val="00917646"/>
    <w:rsid w:val="009176ED"/>
    <w:rsid w:val="00917A45"/>
    <w:rsid w:val="00917D83"/>
    <w:rsid w:val="00917DAD"/>
    <w:rsid w:val="00920079"/>
    <w:rsid w:val="00920500"/>
    <w:rsid w:val="00920589"/>
    <w:rsid w:val="009207B5"/>
    <w:rsid w:val="0092086B"/>
    <w:rsid w:val="00920D0E"/>
    <w:rsid w:val="00920E02"/>
    <w:rsid w:val="00920F1F"/>
    <w:rsid w:val="00920F47"/>
    <w:rsid w:val="009217F1"/>
    <w:rsid w:val="00921B25"/>
    <w:rsid w:val="00921D6A"/>
    <w:rsid w:val="00922187"/>
    <w:rsid w:val="0092270A"/>
    <w:rsid w:val="00922A69"/>
    <w:rsid w:val="009232B9"/>
    <w:rsid w:val="009233D5"/>
    <w:rsid w:val="00923B4D"/>
    <w:rsid w:val="00923C73"/>
    <w:rsid w:val="00923CBF"/>
    <w:rsid w:val="00923E2D"/>
    <w:rsid w:val="00923F0A"/>
    <w:rsid w:val="00924228"/>
    <w:rsid w:val="00924440"/>
    <w:rsid w:val="00924492"/>
    <w:rsid w:val="00924E1E"/>
    <w:rsid w:val="009250C7"/>
    <w:rsid w:val="00925210"/>
    <w:rsid w:val="0092550A"/>
    <w:rsid w:val="00926AE1"/>
    <w:rsid w:val="00926E7E"/>
    <w:rsid w:val="00926F5A"/>
    <w:rsid w:val="009272DB"/>
    <w:rsid w:val="00927303"/>
    <w:rsid w:val="0092781C"/>
    <w:rsid w:val="0093078C"/>
    <w:rsid w:val="00930A5B"/>
    <w:rsid w:val="00931001"/>
    <w:rsid w:val="009313EC"/>
    <w:rsid w:val="009314AB"/>
    <w:rsid w:val="00931700"/>
    <w:rsid w:val="00931B7C"/>
    <w:rsid w:val="009321A4"/>
    <w:rsid w:val="00932383"/>
    <w:rsid w:val="00932650"/>
    <w:rsid w:val="00932F4E"/>
    <w:rsid w:val="00932FF3"/>
    <w:rsid w:val="00933422"/>
    <w:rsid w:val="009337CB"/>
    <w:rsid w:val="00933CB2"/>
    <w:rsid w:val="00933F39"/>
    <w:rsid w:val="009340FC"/>
    <w:rsid w:val="00934F9B"/>
    <w:rsid w:val="00935286"/>
    <w:rsid w:val="00935308"/>
    <w:rsid w:val="009353B2"/>
    <w:rsid w:val="009355AD"/>
    <w:rsid w:val="00935702"/>
    <w:rsid w:val="00935BD2"/>
    <w:rsid w:val="00935BFC"/>
    <w:rsid w:val="009361C0"/>
    <w:rsid w:val="00936447"/>
    <w:rsid w:val="009365FB"/>
    <w:rsid w:val="00936630"/>
    <w:rsid w:val="009369E4"/>
    <w:rsid w:val="00936B98"/>
    <w:rsid w:val="00936C51"/>
    <w:rsid w:val="009370BD"/>
    <w:rsid w:val="009372CD"/>
    <w:rsid w:val="00937E19"/>
    <w:rsid w:val="00937EEC"/>
    <w:rsid w:val="009404DB"/>
    <w:rsid w:val="00940770"/>
    <w:rsid w:val="00940A87"/>
    <w:rsid w:val="00941412"/>
    <w:rsid w:val="00941BA0"/>
    <w:rsid w:val="00942BBB"/>
    <w:rsid w:val="00942D48"/>
    <w:rsid w:val="00942FC1"/>
    <w:rsid w:val="00943349"/>
    <w:rsid w:val="0094361E"/>
    <w:rsid w:val="009439A6"/>
    <w:rsid w:val="00943B86"/>
    <w:rsid w:val="00944482"/>
    <w:rsid w:val="00944BB0"/>
    <w:rsid w:val="00944BE3"/>
    <w:rsid w:val="00944F7B"/>
    <w:rsid w:val="0094546C"/>
    <w:rsid w:val="009454DE"/>
    <w:rsid w:val="00945920"/>
    <w:rsid w:val="00945C39"/>
    <w:rsid w:val="00945DB2"/>
    <w:rsid w:val="00946B7A"/>
    <w:rsid w:val="00947430"/>
    <w:rsid w:val="00947926"/>
    <w:rsid w:val="00950292"/>
    <w:rsid w:val="009505EF"/>
    <w:rsid w:val="0095069E"/>
    <w:rsid w:val="00950CF9"/>
    <w:rsid w:val="00950DB8"/>
    <w:rsid w:val="0095106C"/>
    <w:rsid w:val="009512A2"/>
    <w:rsid w:val="0095151A"/>
    <w:rsid w:val="009515D8"/>
    <w:rsid w:val="00951667"/>
    <w:rsid w:val="0095169B"/>
    <w:rsid w:val="0095218B"/>
    <w:rsid w:val="00952993"/>
    <w:rsid w:val="00952AA4"/>
    <w:rsid w:val="00952B2D"/>
    <w:rsid w:val="00952D7E"/>
    <w:rsid w:val="00952EEB"/>
    <w:rsid w:val="00953446"/>
    <w:rsid w:val="009534BB"/>
    <w:rsid w:val="0095388E"/>
    <w:rsid w:val="00953EEA"/>
    <w:rsid w:val="009540C2"/>
    <w:rsid w:val="00954936"/>
    <w:rsid w:val="00954BC6"/>
    <w:rsid w:val="00955E4A"/>
    <w:rsid w:val="00955FC3"/>
    <w:rsid w:val="009561B0"/>
    <w:rsid w:val="009561C3"/>
    <w:rsid w:val="0095664A"/>
    <w:rsid w:val="00956A6C"/>
    <w:rsid w:val="00956B0D"/>
    <w:rsid w:val="009570CD"/>
    <w:rsid w:val="009571D7"/>
    <w:rsid w:val="0095728C"/>
    <w:rsid w:val="00957392"/>
    <w:rsid w:val="009577C6"/>
    <w:rsid w:val="00960545"/>
    <w:rsid w:val="00960AE9"/>
    <w:rsid w:val="00960B81"/>
    <w:rsid w:val="00961709"/>
    <w:rsid w:val="00961759"/>
    <w:rsid w:val="00962A01"/>
    <w:rsid w:val="00962B06"/>
    <w:rsid w:val="00962C7D"/>
    <w:rsid w:val="00963020"/>
    <w:rsid w:val="009632D5"/>
    <w:rsid w:val="00963377"/>
    <w:rsid w:val="009637BC"/>
    <w:rsid w:val="00963D42"/>
    <w:rsid w:val="0096420D"/>
    <w:rsid w:val="00964960"/>
    <w:rsid w:val="00964CC9"/>
    <w:rsid w:val="009650C8"/>
    <w:rsid w:val="0096528B"/>
    <w:rsid w:val="009653F5"/>
    <w:rsid w:val="00965B0C"/>
    <w:rsid w:val="00965D65"/>
    <w:rsid w:val="00965D6C"/>
    <w:rsid w:val="00965F31"/>
    <w:rsid w:val="00966077"/>
    <w:rsid w:val="00966249"/>
    <w:rsid w:val="00966658"/>
    <w:rsid w:val="00966ED0"/>
    <w:rsid w:val="0096739A"/>
    <w:rsid w:val="00967A3E"/>
    <w:rsid w:val="00967EC3"/>
    <w:rsid w:val="009705B1"/>
    <w:rsid w:val="009715FB"/>
    <w:rsid w:val="00971645"/>
    <w:rsid w:val="0097175B"/>
    <w:rsid w:val="00971878"/>
    <w:rsid w:val="00971C3F"/>
    <w:rsid w:val="0097239D"/>
    <w:rsid w:val="00972620"/>
    <w:rsid w:val="00972D1E"/>
    <w:rsid w:val="00972F67"/>
    <w:rsid w:val="0097435E"/>
    <w:rsid w:val="00974DBD"/>
    <w:rsid w:val="00974F07"/>
    <w:rsid w:val="009753E4"/>
    <w:rsid w:val="00975734"/>
    <w:rsid w:val="00975A87"/>
    <w:rsid w:val="00975AF4"/>
    <w:rsid w:val="00975BE7"/>
    <w:rsid w:val="00975CEC"/>
    <w:rsid w:val="00975F02"/>
    <w:rsid w:val="00976238"/>
    <w:rsid w:val="009767D4"/>
    <w:rsid w:val="00976BFF"/>
    <w:rsid w:val="00977227"/>
    <w:rsid w:val="00977321"/>
    <w:rsid w:val="009775E9"/>
    <w:rsid w:val="0098008C"/>
    <w:rsid w:val="0098026B"/>
    <w:rsid w:val="009806A4"/>
    <w:rsid w:val="009808E1"/>
    <w:rsid w:val="00980A21"/>
    <w:rsid w:val="00980CD7"/>
    <w:rsid w:val="00980E74"/>
    <w:rsid w:val="00980F60"/>
    <w:rsid w:val="0098155F"/>
    <w:rsid w:val="0098187B"/>
    <w:rsid w:val="00981C9A"/>
    <w:rsid w:val="00981D6B"/>
    <w:rsid w:val="00982260"/>
    <w:rsid w:val="009822F8"/>
    <w:rsid w:val="0098256D"/>
    <w:rsid w:val="00982806"/>
    <w:rsid w:val="009828C7"/>
    <w:rsid w:val="00982B1B"/>
    <w:rsid w:val="00983900"/>
    <w:rsid w:val="00983B6C"/>
    <w:rsid w:val="00983D3A"/>
    <w:rsid w:val="0098518A"/>
    <w:rsid w:val="009851D4"/>
    <w:rsid w:val="009856E6"/>
    <w:rsid w:val="00985982"/>
    <w:rsid w:val="00985AAB"/>
    <w:rsid w:val="00985C1F"/>
    <w:rsid w:val="00985D36"/>
    <w:rsid w:val="009867F0"/>
    <w:rsid w:val="009869A5"/>
    <w:rsid w:val="00986ABD"/>
    <w:rsid w:val="00987F53"/>
    <w:rsid w:val="009900DA"/>
    <w:rsid w:val="009901F4"/>
    <w:rsid w:val="00990278"/>
    <w:rsid w:val="00990C65"/>
    <w:rsid w:val="00991333"/>
    <w:rsid w:val="0099157E"/>
    <w:rsid w:val="00992403"/>
    <w:rsid w:val="0099254D"/>
    <w:rsid w:val="009928A3"/>
    <w:rsid w:val="00992C85"/>
    <w:rsid w:val="00992E8F"/>
    <w:rsid w:val="00993074"/>
    <w:rsid w:val="0099367C"/>
    <w:rsid w:val="009939B1"/>
    <w:rsid w:val="00993BFF"/>
    <w:rsid w:val="009944F1"/>
    <w:rsid w:val="00994E51"/>
    <w:rsid w:val="00995128"/>
    <w:rsid w:val="00995B01"/>
    <w:rsid w:val="00995B1B"/>
    <w:rsid w:val="0099620E"/>
    <w:rsid w:val="00996299"/>
    <w:rsid w:val="00996457"/>
    <w:rsid w:val="009969EF"/>
    <w:rsid w:val="00996CB5"/>
    <w:rsid w:val="0099737E"/>
    <w:rsid w:val="00997729"/>
    <w:rsid w:val="00997BCA"/>
    <w:rsid w:val="00997F18"/>
    <w:rsid w:val="009A0052"/>
    <w:rsid w:val="009A023A"/>
    <w:rsid w:val="009A086A"/>
    <w:rsid w:val="009A0FB2"/>
    <w:rsid w:val="009A115F"/>
    <w:rsid w:val="009A177D"/>
    <w:rsid w:val="009A190E"/>
    <w:rsid w:val="009A1ED3"/>
    <w:rsid w:val="009A23CF"/>
    <w:rsid w:val="009A257C"/>
    <w:rsid w:val="009A2E49"/>
    <w:rsid w:val="009A2FC1"/>
    <w:rsid w:val="009A3448"/>
    <w:rsid w:val="009A3551"/>
    <w:rsid w:val="009A3C91"/>
    <w:rsid w:val="009A3EEE"/>
    <w:rsid w:val="009A453D"/>
    <w:rsid w:val="009A4BFD"/>
    <w:rsid w:val="009A4D45"/>
    <w:rsid w:val="009A4DB7"/>
    <w:rsid w:val="009A54FE"/>
    <w:rsid w:val="009A58DE"/>
    <w:rsid w:val="009A5F21"/>
    <w:rsid w:val="009A60DC"/>
    <w:rsid w:val="009A60DE"/>
    <w:rsid w:val="009A61C8"/>
    <w:rsid w:val="009A678F"/>
    <w:rsid w:val="009A6885"/>
    <w:rsid w:val="009A6AE3"/>
    <w:rsid w:val="009A6F16"/>
    <w:rsid w:val="009A7804"/>
    <w:rsid w:val="009A7C7C"/>
    <w:rsid w:val="009A7E2B"/>
    <w:rsid w:val="009B0162"/>
    <w:rsid w:val="009B036D"/>
    <w:rsid w:val="009B0753"/>
    <w:rsid w:val="009B09C7"/>
    <w:rsid w:val="009B0A4F"/>
    <w:rsid w:val="009B1624"/>
    <w:rsid w:val="009B1808"/>
    <w:rsid w:val="009B241B"/>
    <w:rsid w:val="009B2452"/>
    <w:rsid w:val="009B250B"/>
    <w:rsid w:val="009B2EB2"/>
    <w:rsid w:val="009B312C"/>
    <w:rsid w:val="009B33BB"/>
    <w:rsid w:val="009B4537"/>
    <w:rsid w:val="009B487F"/>
    <w:rsid w:val="009B4A93"/>
    <w:rsid w:val="009B4CB3"/>
    <w:rsid w:val="009B5687"/>
    <w:rsid w:val="009B579F"/>
    <w:rsid w:val="009B5D3F"/>
    <w:rsid w:val="009B5D7C"/>
    <w:rsid w:val="009B63A0"/>
    <w:rsid w:val="009B74BD"/>
    <w:rsid w:val="009B7607"/>
    <w:rsid w:val="009B7616"/>
    <w:rsid w:val="009B7743"/>
    <w:rsid w:val="009C010E"/>
    <w:rsid w:val="009C080B"/>
    <w:rsid w:val="009C087B"/>
    <w:rsid w:val="009C09B9"/>
    <w:rsid w:val="009C19FD"/>
    <w:rsid w:val="009C1C8D"/>
    <w:rsid w:val="009C2A75"/>
    <w:rsid w:val="009C2CA7"/>
    <w:rsid w:val="009C310C"/>
    <w:rsid w:val="009C31B6"/>
    <w:rsid w:val="009C31DC"/>
    <w:rsid w:val="009C3428"/>
    <w:rsid w:val="009C3866"/>
    <w:rsid w:val="009C41C4"/>
    <w:rsid w:val="009C4906"/>
    <w:rsid w:val="009C4E30"/>
    <w:rsid w:val="009C5402"/>
    <w:rsid w:val="009C5488"/>
    <w:rsid w:val="009C554D"/>
    <w:rsid w:val="009C6934"/>
    <w:rsid w:val="009C69CE"/>
    <w:rsid w:val="009C76BD"/>
    <w:rsid w:val="009C7770"/>
    <w:rsid w:val="009C7E80"/>
    <w:rsid w:val="009C7E96"/>
    <w:rsid w:val="009D0495"/>
    <w:rsid w:val="009D0A1F"/>
    <w:rsid w:val="009D0CC0"/>
    <w:rsid w:val="009D1694"/>
    <w:rsid w:val="009D1AC6"/>
    <w:rsid w:val="009D1C27"/>
    <w:rsid w:val="009D242F"/>
    <w:rsid w:val="009D28D2"/>
    <w:rsid w:val="009D3025"/>
    <w:rsid w:val="009D3EEE"/>
    <w:rsid w:val="009D4724"/>
    <w:rsid w:val="009D473B"/>
    <w:rsid w:val="009D4965"/>
    <w:rsid w:val="009D4CDA"/>
    <w:rsid w:val="009D538F"/>
    <w:rsid w:val="009D59A2"/>
    <w:rsid w:val="009D5C63"/>
    <w:rsid w:val="009D5E4F"/>
    <w:rsid w:val="009D5F60"/>
    <w:rsid w:val="009D6236"/>
    <w:rsid w:val="009D6359"/>
    <w:rsid w:val="009D63C4"/>
    <w:rsid w:val="009D64F3"/>
    <w:rsid w:val="009E00EA"/>
    <w:rsid w:val="009E051C"/>
    <w:rsid w:val="009E053A"/>
    <w:rsid w:val="009E0948"/>
    <w:rsid w:val="009E0A07"/>
    <w:rsid w:val="009E124D"/>
    <w:rsid w:val="009E14D7"/>
    <w:rsid w:val="009E1899"/>
    <w:rsid w:val="009E2827"/>
    <w:rsid w:val="009E3423"/>
    <w:rsid w:val="009E35AD"/>
    <w:rsid w:val="009E3E49"/>
    <w:rsid w:val="009E4270"/>
    <w:rsid w:val="009E4C9B"/>
    <w:rsid w:val="009E4DC0"/>
    <w:rsid w:val="009E513A"/>
    <w:rsid w:val="009E54C8"/>
    <w:rsid w:val="009E6AD0"/>
    <w:rsid w:val="009E739E"/>
    <w:rsid w:val="009E7615"/>
    <w:rsid w:val="009E77A4"/>
    <w:rsid w:val="009E7AB9"/>
    <w:rsid w:val="009E7D4D"/>
    <w:rsid w:val="009F094A"/>
    <w:rsid w:val="009F0B14"/>
    <w:rsid w:val="009F0F51"/>
    <w:rsid w:val="009F16F0"/>
    <w:rsid w:val="009F212E"/>
    <w:rsid w:val="009F21EF"/>
    <w:rsid w:val="009F244F"/>
    <w:rsid w:val="009F319B"/>
    <w:rsid w:val="009F341C"/>
    <w:rsid w:val="009F3759"/>
    <w:rsid w:val="009F3B16"/>
    <w:rsid w:val="009F3CAF"/>
    <w:rsid w:val="009F3FD8"/>
    <w:rsid w:val="009F4088"/>
    <w:rsid w:val="009F4F8A"/>
    <w:rsid w:val="009F5573"/>
    <w:rsid w:val="009F58E7"/>
    <w:rsid w:val="009F5D1A"/>
    <w:rsid w:val="009F61B6"/>
    <w:rsid w:val="009F6EBE"/>
    <w:rsid w:val="009F78FF"/>
    <w:rsid w:val="009F7929"/>
    <w:rsid w:val="009F7B10"/>
    <w:rsid w:val="009F7E66"/>
    <w:rsid w:val="009F7F4B"/>
    <w:rsid w:val="00A0069A"/>
    <w:rsid w:val="00A006C6"/>
    <w:rsid w:val="00A00781"/>
    <w:rsid w:val="00A00923"/>
    <w:rsid w:val="00A009F5"/>
    <w:rsid w:val="00A00D94"/>
    <w:rsid w:val="00A0130E"/>
    <w:rsid w:val="00A01C3F"/>
    <w:rsid w:val="00A02425"/>
    <w:rsid w:val="00A02A68"/>
    <w:rsid w:val="00A032B4"/>
    <w:rsid w:val="00A03906"/>
    <w:rsid w:val="00A03F5D"/>
    <w:rsid w:val="00A0425F"/>
    <w:rsid w:val="00A044B0"/>
    <w:rsid w:val="00A0488C"/>
    <w:rsid w:val="00A04E7A"/>
    <w:rsid w:val="00A04F0A"/>
    <w:rsid w:val="00A0547D"/>
    <w:rsid w:val="00A05959"/>
    <w:rsid w:val="00A06256"/>
    <w:rsid w:val="00A067B9"/>
    <w:rsid w:val="00A06A97"/>
    <w:rsid w:val="00A06C29"/>
    <w:rsid w:val="00A06F11"/>
    <w:rsid w:val="00A07081"/>
    <w:rsid w:val="00A0789B"/>
    <w:rsid w:val="00A07925"/>
    <w:rsid w:val="00A07BF5"/>
    <w:rsid w:val="00A10397"/>
    <w:rsid w:val="00A1058C"/>
    <w:rsid w:val="00A10910"/>
    <w:rsid w:val="00A10BC2"/>
    <w:rsid w:val="00A11499"/>
    <w:rsid w:val="00A11848"/>
    <w:rsid w:val="00A11B9E"/>
    <w:rsid w:val="00A11DDB"/>
    <w:rsid w:val="00A11E67"/>
    <w:rsid w:val="00A1207B"/>
    <w:rsid w:val="00A120FE"/>
    <w:rsid w:val="00A125A2"/>
    <w:rsid w:val="00A1290B"/>
    <w:rsid w:val="00A12DE3"/>
    <w:rsid w:val="00A1366D"/>
    <w:rsid w:val="00A13C7D"/>
    <w:rsid w:val="00A143A1"/>
    <w:rsid w:val="00A144D9"/>
    <w:rsid w:val="00A14860"/>
    <w:rsid w:val="00A14A6E"/>
    <w:rsid w:val="00A14CDA"/>
    <w:rsid w:val="00A14EAE"/>
    <w:rsid w:val="00A1516B"/>
    <w:rsid w:val="00A1516D"/>
    <w:rsid w:val="00A1518A"/>
    <w:rsid w:val="00A1555B"/>
    <w:rsid w:val="00A1583F"/>
    <w:rsid w:val="00A15BB8"/>
    <w:rsid w:val="00A16540"/>
    <w:rsid w:val="00A1681F"/>
    <w:rsid w:val="00A1692B"/>
    <w:rsid w:val="00A16DCC"/>
    <w:rsid w:val="00A16E69"/>
    <w:rsid w:val="00A16F0C"/>
    <w:rsid w:val="00A170E9"/>
    <w:rsid w:val="00A171F8"/>
    <w:rsid w:val="00A17681"/>
    <w:rsid w:val="00A17777"/>
    <w:rsid w:val="00A17DF8"/>
    <w:rsid w:val="00A20953"/>
    <w:rsid w:val="00A20AF6"/>
    <w:rsid w:val="00A20BC8"/>
    <w:rsid w:val="00A20D28"/>
    <w:rsid w:val="00A20E07"/>
    <w:rsid w:val="00A20E41"/>
    <w:rsid w:val="00A20F0C"/>
    <w:rsid w:val="00A21115"/>
    <w:rsid w:val="00A223E8"/>
    <w:rsid w:val="00A2251C"/>
    <w:rsid w:val="00A22A82"/>
    <w:rsid w:val="00A22FB4"/>
    <w:rsid w:val="00A22FBB"/>
    <w:rsid w:val="00A23000"/>
    <w:rsid w:val="00A2344C"/>
    <w:rsid w:val="00A235EA"/>
    <w:rsid w:val="00A23FB5"/>
    <w:rsid w:val="00A241FB"/>
    <w:rsid w:val="00A2520E"/>
    <w:rsid w:val="00A256B8"/>
    <w:rsid w:val="00A25C07"/>
    <w:rsid w:val="00A25D22"/>
    <w:rsid w:val="00A26162"/>
    <w:rsid w:val="00A265F4"/>
    <w:rsid w:val="00A269B4"/>
    <w:rsid w:val="00A2741B"/>
    <w:rsid w:val="00A27549"/>
    <w:rsid w:val="00A27F93"/>
    <w:rsid w:val="00A3003F"/>
    <w:rsid w:val="00A30C9C"/>
    <w:rsid w:val="00A30FDB"/>
    <w:rsid w:val="00A31169"/>
    <w:rsid w:val="00A316A7"/>
    <w:rsid w:val="00A318A4"/>
    <w:rsid w:val="00A320F1"/>
    <w:rsid w:val="00A32914"/>
    <w:rsid w:val="00A3296F"/>
    <w:rsid w:val="00A32E46"/>
    <w:rsid w:val="00A32E86"/>
    <w:rsid w:val="00A33B32"/>
    <w:rsid w:val="00A34CFF"/>
    <w:rsid w:val="00A3522C"/>
    <w:rsid w:val="00A3532B"/>
    <w:rsid w:val="00A35A8B"/>
    <w:rsid w:val="00A35C21"/>
    <w:rsid w:val="00A35FCD"/>
    <w:rsid w:val="00A36909"/>
    <w:rsid w:val="00A36AC3"/>
    <w:rsid w:val="00A36C31"/>
    <w:rsid w:val="00A37190"/>
    <w:rsid w:val="00A37234"/>
    <w:rsid w:val="00A37545"/>
    <w:rsid w:val="00A37CE8"/>
    <w:rsid w:val="00A37CF3"/>
    <w:rsid w:val="00A408A4"/>
    <w:rsid w:val="00A40EFE"/>
    <w:rsid w:val="00A41269"/>
    <w:rsid w:val="00A4193E"/>
    <w:rsid w:val="00A42461"/>
    <w:rsid w:val="00A42FE0"/>
    <w:rsid w:val="00A43752"/>
    <w:rsid w:val="00A43E08"/>
    <w:rsid w:val="00A4409E"/>
    <w:rsid w:val="00A44683"/>
    <w:rsid w:val="00A45688"/>
    <w:rsid w:val="00A458A1"/>
    <w:rsid w:val="00A45AB1"/>
    <w:rsid w:val="00A46002"/>
    <w:rsid w:val="00A46322"/>
    <w:rsid w:val="00A46ABF"/>
    <w:rsid w:val="00A4755B"/>
    <w:rsid w:val="00A47A96"/>
    <w:rsid w:val="00A47FDA"/>
    <w:rsid w:val="00A506E6"/>
    <w:rsid w:val="00A508AC"/>
    <w:rsid w:val="00A509A8"/>
    <w:rsid w:val="00A51CE6"/>
    <w:rsid w:val="00A52885"/>
    <w:rsid w:val="00A52AA1"/>
    <w:rsid w:val="00A52E73"/>
    <w:rsid w:val="00A53179"/>
    <w:rsid w:val="00A532B7"/>
    <w:rsid w:val="00A53630"/>
    <w:rsid w:val="00A53B74"/>
    <w:rsid w:val="00A53E4D"/>
    <w:rsid w:val="00A53F0E"/>
    <w:rsid w:val="00A54072"/>
    <w:rsid w:val="00A541B9"/>
    <w:rsid w:val="00A543E5"/>
    <w:rsid w:val="00A54569"/>
    <w:rsid w:val="00A54710"/>
    <w:rsid w:val="00A54ECD"/>
    <w:rsid w:val="00A557E8"/>
    <w:rsid w:val="00A558BC"/>
    <w:rsid w:val="00A561EF"/>
    <w:rsid w:val="00A564A1"/>
    <w:rsid w:val="00A56528"/>
    <w:rsid w:val="00A56808"/>
    <w:rsid w:val="00A56DD8"/>
    <w:rsid w:val="00A5721D"/>
    <w:rsid w:val="00A5723C"/>
    <w:rsid w:val="00A572B3"/>
    <w:rsid w:val="00A57DE6"/>
    <w:rsid w:val="00A60187"/>
    <w:rsid w:val="00A60309"/>
    <w:rsid w:val="00A6034C"/>
    <w:rsid w:val="00A60E00"/>
    <w:rsid w:val="00A60FC2"/>
    <w:rsid w:val="00A614F9"/>
    <w:rsid w:val="00A616C2"/>
    <w:rsid w:val="00A61A10"/>
    <w:rsid w:val="00A61E77"/>
    <w:rsid w:val="00A621A2"/>
    <w:rsid w:val="00A62ACE"/>
    <w:rsid w:val="00A62CB8"/>
    <w:rsid w:val="00A62D29"/>
    <w:rsid w:val="00A62DD2"/>
    <w:rsid w:val="00A63A1A"/>
    <w:rsid w:val="00A63C49"/>
    <w:rsid w:val="00A6408E"/>
    <w:rsid w:val="00A642C0"/>
    <w:rsid w:val="00A645EE"/>
    <w:rsid w:val="00A6463A"/>
    <w:rsid w:val="00A64686"/>
    <w:rsid w:val="00A649ED"/>
    <w:rsid w:val="00A649FD"/>
    <w:rsid w:val="00A64B58"/>
    <w:rsid w:val="00A64D1B"/>
    <w:rsid w:val="00A6520F"/>
    <w:rsid w:val="00A653B4"/>
    <w:rsid w:val="00A656B4"/>
    <w:rsid w:val="00A65D86"/>
    <w:rsid w:val="00A66712"/>
    <w:rsid w:val="00A669F6"/>
    <w:rsid w:val="00A66E57"/>
    <w:rsid w:val="00A67002"/>
    <w:rsid w:val="00A67408"/>
    <w:rsid w:val="00A67CC2"/>
    <w:rsid w:val="00A70574"/>
    <w:rsid w:val="00A7065A"/>
    <w:rsid w:val="00A7086D"/>
    <w:rsid w:val="00A71699"/>
    <w:rsid w:val="00A71EF6"/>
    <w:rsid w:val="00A72AE0"/>
    <w:rsid w:val="00A72FF3"/>
    <w:rsid w:val="00A73129"/>
    <w:rsid w:val="00A74788"/>
    <w:rsid w:val="00A7495F"/>
    <w:rsid w:val="00A74E67"/>
    <w:rsid w:val="00A75144"/>
    <w:rsid w:val="00A753F2"/>
    <w:rsid w:val="00A75460"/>
    <w:rsid w:val="00A75ADA"/>
    <w:rsid w:val="00A75AE1"/>
    <w:rsid w:val="00A75C1C"/>
    <w:rsid w:val="00A75C97"/>
    <w:rsid w:val="00A75D82"/>
    <w:rsid w:val="00A762B8"/>
    <w:rsid w:val="00A76669"/>
    <w:rsid w:val="00A77DEC"/>
    <w:rsid w:val="00A77F66"/>
    <w:rsid w:val="00A80C78"/>
    <w:rsid w:val="00A811BE"/>
    <w:rsid w:val="00A813FA"/>
    <w:rsid w:val="00A81CEF"/>
    <w:rsid w:val="00A81D26"/>
    <w:rsid w:val="00A82216"/>
    <w:rsid w:val="00A8235E"/>
    <w:rsid w:val="00A8283C"/>
    <w:rsid w:val="00A82A9B"/>
    <w:rsid w:val="00A82C96"/>
    <w:rsid w:val="00A8334A"/>
    <w:rsid w:val="00A834C8"/>
    <w:rsid w:val="00A83790"/>
    <w:rsid w:val="00A8421E"/>
    <w:rsid w:val="00A849F8"/>
    <w:rsid w:val="00A84E25"/>
    <w:rsid w:val="00A85881"/>
    <w:rsid w:val="00A864EA"/>
    <w:rsid w:val="00A865A0"/>
    <w:rsid w:val="00A866F3"/>
    <w:rsid w:val="00A867C7"/>
    <w:rsid w:val="00A869CC"/>
    <w:rsid w:val="00A875AD"/>
    <w:rsid w:val="00A87C6D"/>
    <w:rsid w:val="00A90742"/>
    <w:rsid w:val="00A90A5C"/>
    <w:rsid w:val="00A90D3E"/>
    <w:rsid w:val="00A9122D"/>
    <w:rsid w:val="00A915EF"/>
    <w:rsid w:val="00A91605"/>
    <w:rsid w:val="00A91700"/>
    <w:rsid w:val="00A91890"/>
    <w:rsid w:val="00A91AA5"/>
    <w:rsid w:val="00A922C2"/>
    <w:rsid w:val="00A92527"/>
    <w:rsid w:val="00A92960"/>
    <w:rsid w:val="00A92DDD"/>
    <w:rsid w:val="00A93B83"/>
    <w:rsid w:val="00A93F68"/>
    <w:rsid w:val="00A94337"/>
    <w:rsid w:val="00A94441"/>
    <w:rsid w:val="00A94D26"/>
    <w:rsid w:val="00A94EDB"/>
    <w:rsid w:val="00A95293"/>
    <w:rsid w:val="00A9546D"/>
    <w:rsid w:val="00A95792"/>
    <w:rsid w:val="00A95B65"/>
    <w:rsid w:val="00A95E4E"/>
    <w:rsid w:val="00A95E6C"/>
    <w:rsid w:val="00A970F9"/>
    <w:rsid w:val="00A972F7"/>
    <w:rsid w:val="00A9752D"/>
    <w:rsid w:val="00A9761A"/>
    <w:rsid w:val="00AA0345"/>
    <w:rsid w:val="00AA072F"/>
    <w:rsid w:val="00AA230E"/>
    <w:rsid w:val="00AA237D"/>
    <w:rsid w:val="00AA2894"/>
    <w:rsid w:val="00AA2E01"/>
    <w:rsid w:val="00AA2E26"/>
    <w:rsid w:val="00AA2F4B"/>
    <w:rsid w:val="00AA2FA1"/>
    <w:rsid w:val="00AA3142"/>
    <w:rsid w:val="00AA3204"/>
    <w:rsid w:val="00AA3577"/>
    <w:rsid w:val="00AA36AF"/>
    <w:rsid w:val="00AA36E8"/>
    <w:rsid w:val="00AA39A4"/>
    <w:rsid w:val="00AA3F3B"/>
    <w:rsid w:val="00AA3FDF"/>
    <w:rsid w:val="00AA4574"/>
    <w:rsid w:val="00AA494D"/>
    <w:rsid w:val="00AA4B1E"/>
    <w:rsid w:val="00AA5530"/>
    <w:rsid w:val="00AA5C70"/>
    <w:rsid w:val="00AA61DE"/>
    <w:rsid w:val="00AA6792"/>
    <w:rsid w:val="00AA69B0"/>
    <w:rsid w:val="00AA744F"/>
    <w:rsid w:val="00AA788A"/>
    <w:rsid w:val="00AA7AFF"/>
    <w:rsid w:val="00AA7EE7"/>
    <w:rsid w:val="00AB00BB"/>
    <w:rsid w:val="00AB0774"/>
    <w:rsid w:val="00AB0829"/>
    <w:rsid w:val="00AB1F60"/>
    <w:rsid w:val="00AB2029"/>
    <w:rsid w:val="00AB2961"/>
    <w:rsid w:val="00AB29BE"/>
    <w:rsid w:val="00AB3399"/>
    <w:rsid w:val="00AB3971"/>
    <w:rsid w:val="00AB3EB9"/>
    <w:rsid w:val="00AB3F0C"/>
    <w:rsid w:val="00AB44BF"/>
    <w:rsid w:val="00AB47E4"/>
    <w:rsid w:val="00AB4998"/>
    <w:rsid w:val="00AB51C2"/>
    <w:rsid w:val="00AB5239"/>
    <w:rsid w:val="00AB5593"/>
    <w:rsid w:val="00AB5814"/>
    <w:rsid w:val="00AB5A79"/>
    <w:rsid w:val="00AB5DC0"/>
    <w:rsid w:val="00AB606F"/>
    <w:rsid w:val="00AB60F7"/>
    <w:rsid w:val="00AB6DEF"/>
    <w:rsid w:val="00AB7517"/>
    <w:rsid w:val="00AB7522"/>
    <w:rsid w:val="00AB761C"/>
    <w:rsid w:val="00AB7849"/>
    <w:rsid w:val="00AB7AEE"/>
    <w:rsid w:val="00AC01C7"/>
    <w:rsid w:val="00AC1459"/>
    <w:rsid w:val="00AC1645"/>
    <w:rsid w:val="00AC1935"/>
    <w:rsid w:val="00AC21E1"/>
    <w:rsid w:val="00AC347E"/>
    <w:rsid w:val="00AC34AD"/>
    <w:rsid w:val="00AC3E42"/>
    <w:rsid w:val="00AC4618"/>
    <w:rsid w:val="00AC462F"/>
    <w:rsid w:val="00AC49D6"/>
    <w:rsid w:val="00AC4E8D"/>
    <w:rsid w:val="00AC52C9"/>
    <w:rsid w:val="00AC570B"/>
    <w:rsid w:val="00AC5711"/>
    <w:rsid w:val="00AC671B"/>
    <w:rsid w:val="00AC6820"/>
    <w:rsid w:val="00AC6C04"/>
    <w:rsid w:val="00AC7137"/>
    <w:rsid w:val="00AC745E"/>
    <w:rsid w:val="00AC7E92"/>
    <w:rsid w:val="00AC7F7D"/>
    <w:rsid w:val="00AD05DB"/>
    <w:rsid w:val="00AD0847"/>
    <w:rsid w:val="00AD0C90"/>
    <w:rsid w:val="00AD0CAA"/>
    <w:rsid w:val="00AD0E2D"/>
    <w:rsid w:val="00AD108B"/>
    <w:rsid w:val="00AD1692"/>
    <w:rsid w:val="00AD1712"/>
    <w:rsid w:val="00AD1AE7"/>
    <w:rsid w:val="00AD1B5D"/>
    <w:rsid w:val="00AD216F"/>
    <w:rsid w:val="00AD2263"/>
    <w:rsid w:val="00AD282F"/>
    <w:rsid w:val="00AD314F"/>
    <w:rsid w:val="00AD319F"/>
    <w:rsid w:val="00AD32F0"/>
    <w:rsid w:val="00AD3994"/>
    <w:rsid w:val="00AD3CFE"/>
    <w:rsid w:val="00AD3EF4"/>
    <w:rsid w:val="00AD4026"/>
    <w:rsid w:val="00AD4360"/>
    <w:rsid w:val="00AD4369"/>
    <w:rsid w:val="00AD4875"/>
    <w:rsid w:val="00AD4C0C"/>
    <w:rsid w:val="00AD5996"/>
    <w:rsid w:val="00AD5DDD"/>
    <w:rsid w:val="00AD612B"/>
    <w:rsid w:val="00AD683C"/>
    <w:rsid w:val="00AD72BC"/>
    <w:rsid w:val="00AE0093"/>
    <w:rsid w:val="00AE034D"/>
    <w:rsid w:val="00AE0438"/>
    <w:rsid w:val="00AE0E3D"/>
    <w:rsid w:val="00AE1401"/>
    <w:rsid w:val="00AE170C"/>
    <w:rsid w:val="00AE1ACF"/>
    <w:rsid w:val="00AE1F1F"/>
    <w:rsid w:val="00AE255F"/>
    <w:rsid w:val="00AE333E"/>
    <w:rsid w:val="00AE411E"/>
    <w:rsid w:val="00AE4144"/>
    <w:rsid w:val="00AE41FC"/>
    <w:rsid w:val="00AE5042"/>
    <w:rsid w:val="00AE5174"/>
    <w:rsid w:val="00AE5771"/>
    <w:rsid w:val="00AE5C4A"/>
    <w:rsid w:val="00AE5C8C"/>
    <w:rsid w:val="00AE602D"/>
    <w:rsid w:val="00AE62E8"/>
    <w:rsid w:val="00AE65A9"/>
    <w:rsid w:val="00AE73CF"/>
    <w:rsid w:val="00AE7482"/>
    <w:rsid w:val="00AE75FC"/>
    <w:rsid w:val="00AE797C"/>
    <w:rsid w:val="00AE7B9F"/>
    <w:rsid w:val="00AF01EB"/>
    <w:rsid w:val="00AF054B"/>
    <w:rsid w:val="00AF0874"/>
    <w:rsid w:val="00AF08F2"/>
    <w:rsid w:val="00AF0915"/>
    <w:rsid w:val="00AF0A73"/>
    <w:rsid w:val="00AF0B6B"/>
    <w:rsid w:val="00AF1593"/>
    <w:rsid w:val="00AF1911"/>
    <w:rsid w:val="00AF1A2F"/>
    <w:rsid w:val="00AF1B6D"/>
    <w:rsid w:val="00AF1BB6"/>
    <w:rsid w:val="00AF1ECB"/>
    <w:rsid w:val="00AF21D8"/>
    <w:rsid w:val="00AF246D"/>
    <w:rsid w:val="00AF24B8"/>
    <w:rsid w:val="00AF290C"/>
    <w:rsid w:val="00AF2CE9"/>
    <w:rsid w:val="00AF2E29"/>
    <w:rsid w:val="00AF3146"/>
    <w:rsid w:val="00AF31A0"/>
    <w:rsid w:val="00AF3871"/>
    <w:rsid w:val="00AF3A6F"/>
    <w:rsid w:val="00AF3DF8"/>
    <w:rsid w:val="00AF4AF2"/>
    <w:rsid w:val="00AF4CA1"/>
    <w:rsid w:val="00AF4E79"/>
    <w:rsid w:val="00AF4E8D"/>
    <w:rsid w:val="00AF5188"/>
    <w:rsid w:val="00AF5FDA"/>
    <w:rsid w:val="00AF623D"/>
    <w:rsid w:val="00AF63FD"/>
    <w:rsid w:val="00AF691B"/>
    <w:rsid w:val="00AF6A24"/>
    <w:rsid w:val="00AF6A43"/>
    <w:rsid w:val="00AF6F98"/>
    <w:rsid w:val="00AF6FBE"/>
    <w:rsid w:val="00AF7853"/>
    <w:rsid w:val="00AF79B0"/>
    <w:rsid w:val="00AF7A0F"/>
    <w:rsid w:val="00B00241"/>
    <w:rsid w:val="00B00307"/>
    <w:rsid w:val="00B00EC7"/>
    <w:rsid w:val="00B00FE7"/>
    <w:rsid w:val="00B0171B"/>
    <w:rsid w:val="00B01920"/>
    <w:rsid w:val="00B019FC"/>
    <w:rsid w:val="00B01B40"/>
    <w:rsid w:val="00B0214F"/>
    <w:rsid w:val="00B0237C"/>
    <w:rsid w:val="00B02BDD"/>
    <w:rsid w:val="00B02FF9"/>
    <w:rsid w:val="00B03728"/>
    <w:rsid w:val="00B05FAC"/>
    <w:rsid w:val="00B0609D"/>
    <w:rsid w:val="00B066CE"/>
    <w:rsid w:val="00B0673E"/>
    <w:rsid w:val="00B06B05"/>
    <w:rsid w:val="00B07026"/>
    <w:rsid w:val="00B07320"/>
    <w:rsid w:val="00B073DF"/>
    <w:rsid w:val="00B075F5"/>
    <w:rsid w:val="00B07809"/>
    <w:rsid w:val="00B07E59"/>
    <w:rsid w:val="00B07EEA"/>
    <w:rsid w:val="00B10063"/>
    <w:rsid w:val="00B10596"/>
    <w:rsid w:val="00B10957"/>
    <w:rsid w:val="00B10A8E"/>
    <w:rsid w:val="00B10BF5"/>
    <w:rsid w:val="00B10EDD"/>
    <w:rsid w:val="00B12339"/>
    <w:rsid w:val="00B12DE9"/>
    <w:rsid w:val="00B130DC"/>
    <w:rsid w:val="00B13378"/>
    <w:rsid w:val="00B13444"/>
    <w:rsid w:val="00B14342"/>
    <w:rsid w:val="00B14458"/>
    <w:rsid w:val="00B14A6D"/>
    <w:rsid w:val="00B14D55"/>
    <w:rsid w:val="00B1577A"/>
    <w:rsid w:val="00B157B0"/>
    <w:rsid w:val="00B15901"/>
    <w:rsid w:val="00B15DB7"/>
    <w:rsid w:val="00B161A3"/>
    <w:rsid w:val="00B17313"/>
    <w:rsid w:val="00B173CA"/>
    <w:rsid w:val="00B17B7C"/>
    <w:rsid w:val="00B17E4E"/>
    <w:rsid w:val="00B17F7E"/>
    <w:rsid w:val="00B204AE"/>
    <w:rsid w:val="00B20969"/>
    <w:rsid w:val="00B21085"/>
    <w:rsid w:val="00B21577"/>
    <w:rsid w:val="00B21F15"/>
    <w:rsid w:val="00B2233A"/>
    <w:rsid w:val="00B227FA"/>
    <w:rsid w:val="00B22B7A"/>
    <w:rsid w:val="00B22F2D"/>
    <w:rsid w:val="00B22F83"/>
    <w:rsid w:val="00B23362"/>
    <w:rsid w:val="00B2352F"/>
    <w:rsid w:val="00B23F27"/>
    <w:rsid w:val="00B24046"/>
    <w:rsid w:val="00B242DE"/>
    <w:rsid w:val="00B24592"/>
    <w:rsid w:val="00B24706"/>
    <w:rsid w:val="00B24859"/>
    <w:rsid w:val="00B2507C"/>
    <w:rsid w:val="00B25094"/>
    <w:rsid w:val="00B2545F"/>
    <w:rsid w:val="00B257A2"/>
    <w:rsid w:val="00B260C2"/>
    <w:rsid w:val="00B263FD"/>
    <w:rsid w:val="00B2662A"/>
    <w:rsid w:val="00B27977"/>
    <w:rsid w:val="00B30558"/>
    <w:rsid w:val="00B30FC5"/>
    <w:rsid w:val="00B30FDF"/>
    <w:rsid w:val="00B31009"/>
    <w:rsid w:val="00B316C0"/>
    <w:rsid w:val="00B316E7"/>
    <w:rsid w:val="00B31744"/>
    <w:rsid w:val="00B31CE3"/>
    <w:rsid w:val="00B32798"/>
    <w:rsid w:val="00B32D14"/>
    <w:rsid w:val="00B33363"/>
    <w:rsid w:val="00B33381"/>
    <w:rsid w:val="00B33A89"/>
    <w:rsid w:val="00B33B2F"/>
    <w:rsid w:val="00B34036"/>
    <w:rsid w:val="00B34470"/>
    <w:rsid w:val="00B3545F"/>
    <w:rsid w:val="00B36038"/>
    <w:rsid w:val="00B362A3"/>
    <w:rsid w:val="00B3638F"/>
    <w:rsid w:val="00B36518"/>
    <w:rsid w:val="00B3656F"/>
    <w:rsid w:val="00B368DA"/>
    <w:rsid w:val="00B36B20"/>
    <w:rsid w:val="00B374F2"/>
    <w:rsid w:val="00B379EB"/>
    <w:rsid w:val="00B37D73"/>
    <w:rsid w:val="00B37E14"/>
    <w:rsid w:val="00B4017A"/>
    <w:rsid w:val="00B40900"/>
    <w:rsid w:val="00B40A23"/>
    <w:rsid w:val="00B40A8C"/>
    <w:rsid w:val="00B427B3"/>
    <w:rsid w:val="00B43B4E"/>
    <w:rsid w:val="00B43D0A"/>
    <w:rsid w:val="00B4478A"/>
    <w:rsid w:val="00B44E84"/>
    <w:rsid w:val="00B44EB4"/>
    <w:rsid w:val="00B45671"/>
    <w:rsid w:val="00B45E1B"/>
    <w:rsid w:val="00B460F5"/>
    <w:rsid w:val="00B463D8"/>
    <w:rsid w:val="00B4645C"/>
    <w:rsid w:val="00B46676"/>
    <w:rsid w:val="00B466F2"/>
    <w:rsid w:val="00B467E6"/>
    <w:rsid w:val="00B4690C"/>
    <w:rsid w:val="00B469CE"/>
    <w:rsid w:val="00B46CB9"/>
    <w:rsid w:val="00B46D0B"/>
    <w:rsid w:val="00B46E14"/>
    <w:rsid w:val="00B46FA6"/>
    <w:rsid w:val="00B473A3"/>
    <w:rsid w:val="00B4757A"/>
    <w:rsid w:val="00B476C2"/>
    <w:rsid w:val="00B47AB4"/>
    <w:rsid w:val="00B47E28"/>
    <w:rsid w:val="00B47FD2"/>
    <w:rsid w:val="00B50250"/>
    <w:rsid w:val="00B50F0C"/>
    <w:rsid w:val="00B514F0"/>
    <w:rsid w:val="00B51654"/>
    <w:rsid w:val="00B51BAA"/>
    <w:rsid w:val="00B52D59"/>
    <w:rsid w:val="00B52F15"/>
    <w:rsid w:val="00B531D5"/>
    <w:rsid w:val="00B534A1"/>
    <w:rsid w:val="00B53833"/>
    <w:rsid w:val="00B53BBE"/>
    <w:rsid w:val="00B53F86"/>
    <w:rsid w:val="00B54265"/>
    <w:rsid w:val="00B548A2"/>
    <w:rsid w:val="00B54B9B"/>
    <w:rsid w:val="00B553A6"/>
    <w:rsid w:val="00B556CA"/>
    <w:rsid w:val="00B557DE"/>
    <w:rsid w:val="00B55862"/>
    <w:rsid w:val="00B55A44"/>
    <w:rsid w:val="00B55B16"/>
    <w:rsid w:val="00B55DD1"/>
    <w:rsid w:val="00B561C0"/>
    <w:rsid w:val="00B56680"/>
    <w:rsid w:val="00B5684A"/>
    <w:rsid w:val="00B568DB"/>
    <w:rsid w:val="00B569B8"/>
    <w:rsid w:val="00B570F6"/>
    <w:rsid w:val="00B57629"/>
    <w:rsid w:val="00B57F77"/>
    <w:rsid w:val="00B60437"/>
    <w:rsid w:val="00B60A43"/>
    <w:rsid w:val="00B60BB0"/>
    <w:rsid w:val="00B60ED0"/>
    <w:rsid w:val="00B61118"/>
    <w:rsid w:val="00B61726"/>
    <w:rsid w:val="00B61ACA"/>
    <w:rsid w:val="00B61B22"/>
    <w:rsid w:val="00B61CF1"/>
    <w:rsid w:val="00B6233A"/>
    <w:rsid w:val="00B624C2"/>
    <w:rsid w:val="00B6262C"/>
    <w:rsid w:val="00B626B8"/>
    <w:rsid w:val="00B629A0"/>
    <w:rsid w:val="00B62A9D"/>
    <w:rsid w:val="00B62D84"/>
    <w:rsid w:val="00B62E70"/>
    <w:rsid w:val="00B63460"/>
    <w:rsid w:val="00B63648"/>
    <w:rsid w:val="00B638A1"/>
    <w:rsid w:val="00B638BA"/>
    <w:rsid w:val="00B640B3"/>
    <w:rsid w:val="00B641BB"/>
    <w:rsid w:val="00B642DA"/>
    <w:rsid w:val="00B64494"/>
    <w:rsid w:val="00B6467F"/>
    <w:rsid w:val="00B65024"/>
    <w:rsid w:val="00B65111"/>
    <w:rsid w:val="00B6522D"/>
    <w:rsid w:val="00B6553C"/>
    <w:rsid w:val="00B655EF"/>
    <w:rsid w:val="00B65851"/>
    <w:rsid w:val="00B65F65"/>
    <w:rsid w:val="00B66046"/>
    <w:rsid w:val="00B665DF"/>
    <w:rsid w:val="00B6680A"/>
    <w:rsid w:val="00B66817"/>
    <w:rsid w:val="00B6687D"/>
    <w:rsid w:val="00B66A98"/>
    <w:rsid w:val="00B67207"/>
    <w:rsid w:val="00B673ED"/>
    <w:rsid w:val="00B674E2"/>
    <w:rsid w:val="00B6767D"/>
    <w:rsid w:val="00B678D7"/>
    <w:rsid w:val="00B679B6"/>
    <w:rsid w:val="00B67D42"/>
    <w:rsid w:val="00B70065"/>
    <w:rsid w:val="00B70311"/>
    <w:rsid w:val="00B70812"/>
    <w:rsid w:val="00B7129D"/>
    <w:rsid w:val="00B7131E"/>
    <w:rsid w:val="00B71C7A"/>
    <w:rsid w:val="00B723C3"/>
    <w:rsid w:val="00B72793"/>
    <w:rsid w:val="00B72B1E"/>
    <w:rsid w:val="00B72FAF"/>
    <w:rsid w:val="00B73348"/>
    <w:rsid w:val="00B73791"/>
    <w:rsid w:val="00B73F57"/>
    <w:rsid w:val="00B745CB"/>
    <w:rsid w:val="00B74829"/>
    <w:rsid w:val="00B74854"/>
    <w:rsid w:val="00B74BA9"/>
    <w:rsid w:val="00B75A69"/>
    <w:rsid w:val="00B762AD"/>
    <w:rsid w:val="00B7634D"/>
    <w:rsid w:val="00B779D9"/>
    <w:rsid w:val="00B77AD8"/>
    <w:rsid w:val="00B77D98"/>
    <w:rsid w:val="00B800F4"/>
    <w:rsid w:val="00B806F5"/>
    <w:rsid w:val="00B80879"/>
    <w:rsid w:val="00B80A06"/>
    <w:rsid w:val="00B80F61"/>
    <w:rsid w:val="00B8147A"/>
    <w:rsid w:val="00B8161D"/>
    <w:rsid w:val="00B8193D"/>
    <w:rsid w:val="00B81A48"/>
    <w:rsid w:val="00B81A4D"/>
    <w:rsid w:val="00B81AD5"/>
    <w:rsid w:val="00B81DC2"/>
    <w:rsid w:val="00B81DD5"/>
    <w:rsid w:val="00B81F26"/>
    <w:rsid w:val="00B81FE3"/>
    <w:rsid w:val="00B8253F"/>
    <w:rsid w:val="00B82B1C"/>
    <w:rsid w:val="00B82E95"/>
    <w:rsid w:val="00B83538"/>
    <w:rsid w:val="00B83E87"/>
    <w:rsid w:val="00B84387"/>
    <w:rsid w:val="00B84607"/>
    <w:rsid w:val="00B84963"/>
    <w:rsid w:val="00B84C9E"/>
    <w:rsid w:val="00B856FE"/>
    <w:rsid w:val="00B86B12"/>
    <w:rsid w:val="00B86E89"/>
    <w:rsid w:val="00B875D9"/>
    <w:rsid w:val="00B90000"/>
    <w:rsid w:val="00B90672"/>
    <w:rsid w:val="00B90755"/>
    <w:rsid w:val="00B909DD"/>
    <w:rsid w:val="00B90B75"/>
    <w:rsid w:val="00B90F43"/>
    <w:rsid w:val="00B913DF"/>
    <w:rsid w:val="00B919D0"/>
    <w:rsid w:val="00B91D72"/>
    <w:rsid w:val="00B921A4"/>
    <w:rsid w:val="00B925FD"/>
    <w:rsid w:val="00B92604"/>
    <w:rsid w:val="00B929E3"/>
    <w:rsid w:val="00B929E5"/>
    <w:rsid w:val="00B92B40"/>
    <w:rsid w:val="00B92BCE"/>
    <w:rsid w:val="00B93428"/>
    <w:rsid w:val="00B934EA"/>
    <w:rsid w:val="00B93601"/>
    <w:rsid w:val="00B93983"/>
    <w:rsid w:val="00B93A7B"/>
    <w:rsid w:val="00B93E4B"/>
    <w:rsid w:val="00B93FD0"/>
    <w:rsid w:val="00B94213"/>
    <w:rsid w:val="00B94317"/>
    <w:rsid w:val="00B94456"/>
    <w:rsid w:val="00B948DD"/>
    <w:rsid w:val="00B95087"/>
    <w:rsid w:val="00B9534B"/>
    <w:rsid w:val="00B956D6"/>
    <w:rsid w:val="00B956EB"/>
    <w:rsid w:val="00B95712"/>
    <w:rsid w:val="00B9577C"/>
    <w:rsid w:val="00B95A29"/>
    <w:rsid w:val="00B95F9D"/>
    <w:rsid w:val="00B964A8"/>
    <w:rsid w:val="00B965AA"/>
    <w:rsid w:val="00B96F77"/>
    <w:rsid w:val="00B976D6"/>
    <w:rsid w:val="00B97864"/>
    <w:rsid w:val="00B97BBE"/>
    <w:rsid w:val="00B97CEB"/>
    <w:rsid w:val="00BA0501"/>
    <w:rsid w:val="00BA0E4C"/>
    <w:rsid w:val="00BA0ECA"/>
    <w:rsid w:val="00BA1190"/>
    <w:rsid w:val="00BA13C8"/>
    <w:rsid w:val="00BA15FD"/>
    <w:rsid w:val="00BA1CBA"/>
    <w:rsid w:val="00BA2320"/>
    <w:rsid w:val="00BA2384"/>
    <w:rsid w:val="00BA24FD"/>
    <w:rsid w:val="00BA2DBF"/>
    <w:rsid w:val="00BA3296"/>
    <w:rsid w:val="00BA391E"/>
    <w:rsid w:val="00BA3939"/>
    <w:rsid w:val="00BA3B69"/>
    <w:rsid w:val="00BA434B"/>
    <w:rsid w:val="00BA4526"/>
    <w:rsid w:val="00BA4592"/>
    <w:rsid w:val="00BA4A55"/>
    <w:rsid w:val="00BA4A67"/>
    <w:rsid w:val="00BA4BCD"/>
    <w:rsid w:val="00BA4D3A"/>
    <w:rsid w:val="00BA539B"/>
    <w:rsid w:val="00BA5506"/>
    <w:rsid w:val="00BA60E8"/>
    <w:rsid w:val="00BA6678"/>
    <w:rsid w:val="00BA73C4"/>
    <w:rsid w:val="00BA7506"/>
    <w:rsid w:val="00BA78B9"/>
    <w:rsid w:val="00BB0013"/>
    <w:rsid w:val="00BB05F3"/>
    <w:rsid w:val="00BB06B6"/>
    <w:rsid w:val="00BB0A47"/>
    <w:rsid w:val="00BB0B8B"/>
    <w:rsid w:val="00BB0F1F"/>
    <w:rsid w:val="00BB1074"/>
    <w:rsid w:val="00BB1AB8"/>
    <w:rsid w:val="00BB207A"/>
    <w:rsid w:val="00BB2439"/>
    <w:rsid w:val="00BB2C50"/>
    <w:rsid w:val="00BB2F0A"/>
    <w:rsid w:val="00BB37BC"/>
    <w:rsid w:val="00BB3876"/>
    <w:rsid w:val="00BB3A30"/>
    <w:rsid w:val="00BB3CD3"/>
    <w:rsid w:val="00BB3F50"/>
    <w:rsid w:val="00BB40F5"/>
    <w:rsid w:val="00BB4234"/>
    <w:rsid w:val="00BB5009"/>
    <w:rsid w:val="00BB5177"/>
    <w:rsid w:val="00BB522F"/>
    <w:rsid w:val="00BB56C5"/>
    <w:rsid w:val="00BB5889"/>
    <w:rsid w:val="00BB5E7E"/>
    <w:rsid w:val="00BB6541"/>
    <w:rsid w:val="00BB67A6"/>
    <w:rsid w:val="00BB68F6"/>
    <w:rsid w:val="00BB6D19"/>
    <w:rsid w:val="00BB6D34"/>
    <w:rsid w:val="00BB6E9E"/>
    <w:rsid w:val="00BB6F45"/>
    <w:rsid w:val="00BB707A"/>
    <w:rsid w:val="00BB72D2"/>
    <w:rsid w:val="00BB79C1"/>
    <w:rsid w:val="00BB7A78"/>
    <w:rsid w:val="00BB7A91"/>
    <w:rsid w:val="00BB7B10"/>
    <w:rsid w:val="00BB7B57"/>
    <w:rsid w:val="00BB7CF5"/>
    <w:rsid w:val="00BB7D5F"/>
    <w:rsid w:val="00BB7EE8"/>
    <w:rsid w:val="00BC0004"/>
    <w:rsid w:val="00BC0085"/>
    <w:rsid w:val="00BC03B1"/>
    <w:rsid w:val="00BC0735"/>
    <w:rsid w:val="00BC07CC"/>
    <w:rsid w:val="00BC08C4"/>
    <w:rsid w:val="00BC139C"/>
    <w:rsid w:val="00BC1468"/>
    <w:rsid w:val="00BC16EB"/>
    <w:rsid w:val="00BC1856"/>
    <w:rsid w:val="00BC225C"/>
    <w:rsid w:val="00BC2684"/>
    <w:rsid w:val="00BC2906"/>
    <w:rsid w:val="00BC2B0E"/>
    <w:rsid w:val="00BC2B7A"/>
    <w:rsid w:val="00BC2D6A"/>
    <w:rsid w:val="00BC2FCC"/>
    <w:rsid w:val="00BC30FC"/>
    <w:rsid w:val="00BC31FC"/>
    <w:rsid w:val="00BC3A1E"/>
    <w:rsid w:val="00BC3ABC"/>
    <w:rsid w:val="00BC3DBC"/>
    <w:rsid w:val="00BC4059"/>
    <w:rsid w:val="00BC4086"/>
    <w:rsid w:val="00BC42E4"/>
    <w:rsid w:val="00BC48EF"/>
    <w:rsid w:val="00BC4B81"/>
    <w:rsid w:val="00BC4E59"/>
    <w:rsid w:val="00BC52A5"/>
    <w:rsid w:val="00BC5397"/>
    <w:rsid w:val="00BC57B3"/>
    <w:rsid w:val="00BC594A"/>
    <w:rsid w:val="00BC685B"/>
    <w:rsid w:val="00BC68A6"/>
    <w:rsid w:val="00BC68F1"/>
    <w:rsid w:val="00BC71F1"/>
    <w:rsid w:val="00BC7231"/>
    <w:rsid w:val="00BC7478"/>
    <w:rsid w:val="00BC74A4"/>
    <w:rsid w:val="00BC7573"/>
    <w:rsid w:val="00BC7780"/>
    <w:rsid w:val="00BC7EDF"/>
    <w:rsid w:val="00BC7FF3"/>
    <w:rsid w:val="00BD0055"/>
    <w:rsid w:val="00BD0341"/>
    <w:rsid w:val="00BD0D8F"/>
    <w:rsid w:val="00BD1705"/>
    <w:rsid w:val="00BD175D"/>
    <w:rsid w:val="00BD3B7F"/>
    <w:rsid w:val="00BD3C97"/>
    <w:rsid w:val="00BD4010"/>
    <w:rsid w:val="00BD4021"/>
    <w:rsid w:val="00BD489A"/>
    <w:rsid w:val="00BD4A22"/>
    <w:rsid w:val="00BD4DB3"/>
    <w:rsid w:val="00BD53B4"/>
    <w:rsid w:val="00BD5642"/>
    <w:rsid w:val="00BD61DF"/>
    <w:rsid w:val="00BD6223"/>
    <w:rsid w:val="00BD6234"/>
    <w:rsid w:val="00BD6282"/>
    <w:rsid w:val="00BD6E48"/>
    <w:rsid w:val="00BD6E78"/>
    <w:rsid w:val="00BD6F3A"/>
    <w:rsid w:val="00BD7432"/>
    <w:rsid w:val="00BD7B80"/>
    <w:rsid w:val="00BE05D0"/>
    <w:rsid w:val="00BE0946"/>
    <w:rsid w:val="00BE0B9E"/>
    <w:rsid w:val="00BE0D98"/>
    <w:rsid w:val="00BE140E"/>
    <w:rsid w:val="00BE1800"/>
    <w:rsid w:val="00BE1B29"/>
    <w:rsid w:val="00BE1CA6"/>
    <w:rsid w:val="00BE1DD1"/>
    <w:rsid w:val="00BE2176"/>
    <w:rsid w:val="00BE27AA"/>
    <w:rsid w:val="00BE2F70"/>
    <w:rsid w:val="00BE3C5A"/>
    <w:rsid w:val="00BE3F20"/>
    <w:rsid w:val="00BE3FCB"/>
    <w:rsid w:val="00BE42C3"/>
    <w:rsid w:val="00BE4AD9"/>
    <w:rsid w:val="00BE4F47"/>
    <w:rsid w:val="00BE5109"/>
    <w:rsid w:val="00BE5E27"/>
    <w:rsid w:val="00BE60C6"/>
    <w:rsid w:val="00BE6403"/>
    <w:rsid w:val="00BE662E"/>
    <w:rsid w:val="00BE6670"/>
    <w:rsid w:val="00BE6E6E"/>
    <w:rsid w:val="00BE762D"/>
    <w:rsid w:val="00BE7C99"/>
    <w:rsid w:val="00BF142A"/>
    <w:rsid w:val="00BF15A6"/>
    <w:rsid w:val="00BF22A4"/>
    <w:rsid w:val="00BF2449"/>
    <w:rsid w:val="00BF26DB"/>
    <w:rsid w:val="00BF27C4"/>
    <w:rsid w:val="00BF2B9C"/>
    <w:rsid w:val="00BF2F0E"/>
    <w:rsid w:val="00BF351F"/>
    <w:rsid w:val="00BF37DF"/>
    <w:rsid w:val="00BF3C2B"/>
    <w:rsid w:val="00BF400F"/>
    <w:rsid w:val="00BF45FF"/>
    <w:rsid w:val="00BF46E3"/>
    <w:rsid w:val="00BF50E0"/>
    <w:rsid w:val="00BF5671"/>
    <w:rsid w:val="00BF596C"/>
    <w:rsid w:val="00BF5E1A"/>
    <w:rsid w:val="00BF60C7"/>
    <w:rsid w:val="00BF61F4"/>
    <w:rsid w:val="00BF69AD"/>
    <w:rsid w:val="00BF6C74"/>
    <w:rsid w:val="00BF70C0"/>
    <w:rsid w:val="00BF71D4"/>
    <w:rsid w:val="00BF783D"/>
    <w:rsid w:val="00BF7A40"/>
    <w:rsid w:val="00BF7A75"/>
    <w:rsid w:val="00BF7EDE"/>
    <w:rsid w:val="00C000ED"/>
    <w:rsid w:val="00C00222"/>
    <w:rsid w:val="00C00553"/>
    <w:rsid w:val="00C01DED"/>
    <w:rsid w:val="00C0207A"/>
    <w:rsid w:val="00C02547"/>
    <w:rsid w:val="00C02770"/>
    <w:rsid w:val="00C02E2E"/>
    <w:rsid w:val="00C03078"/>
    <w:rsid w:val="00C0340A"/>
    <w:rsid w:val="00C03AAD"/>
    <w:rsid w:val="00C04202"/>
    <w:rsid w:val="00C04316"/>
    <w:rsid w:val="00C04C95"/>
    <w:rsid w:val="00C057B3"/>
    <w:rsid w:val="00C060C9"/>
    <w:rsid w:val="00C065BA"/>
    <w:rsid w:val="00C0663A"/>
    <w:rsid w:val="00C0677F"/>
    <w:rsid w:val="00C0685D"/>
    <w:rsid w:val="00C068F0"/>
    <w:rsid w:val="00C069C4"/>
    <w:rsid w:val="00C06E80"/>
    <w:rsid w:val="00C076C1"/>
    <w:rsid w:val="00C07926"/>
    <w:rsid w:val="00C07C50"/>
    <w:rsid w:val="00C107F0"/>
    <w:rsid w:val="00C10876"/>
    <w:rsid w:val="00C10E7E"/>
    <w:rsid w:val="00C113F1"/>
    <w:rsid w:val="00C1179D"/>
    <w:rsid w:val="00C11E92"/>
    <w:rsid w:val="00C120DD"/>
    <w:rsid w:val="00C12137"/>
    <w:rsid w:val="00C12298"/>
    <w:rsid w:val="00C12326"/>
    <w:rsid w:val="00C126C8"/>
    <w:rsid w:val="00C12B8E"/>
    <w:rsid w:val="00C13009"/>
    <w:rsid w:val="00C13516"/>
    <w:rsid w:val="00C13747"/>
    <w:rsid w:val="00C13BCA"/>
    <w:rsid w:val="00C148A1"/>
    <w:rsid w:val="00C14914"/>
    <w:rsid w:val="00C14DFD"/>
    <w:rsid w:val="00C15011"/>
    <w:rsid w:val="00C153D8"/>
    <w:rsid w:val="00C15977"/>
    <w:rsid w:val="00C15B22"/>
    <w:rsid w:val="00C15F6E"/>
    <w:rsid w:val="00C16110"/>
    <w:rsid w:val="00C16F03"/>
    <w:rsid w:val="00C17EA3"/>
    <w:rsid w:val="00C20006"/>
    <w:rsid w:val="00C201A8"/>
    <w:rsid w:val="00C2062F"/>
    <w:rsid w:val="00C21289"/>
    <w:rsid w:val="00C218B8"/>
    <w:rsid w:val="00C224D3"/>
    <w:rsid w:val="00C22917"/>
    <w:rsid w:val="00C22984"/>
    <w:rsid w:val="00C22A4A"/>
    <w:rsid w:val="00C2321A"/>
    <w:rsid w:val="00C233EC"/>
    <w:rsid w:val="00C23922"/>
    <w:rsid w:val="00C23DFD"/>
    <w:rsid w:val="00C247A5"/>
    <w:rsid w:val="00C26BC9"/>
    <w:rsid w:val="00C277EE"/>
    <w:rsid w:val="00C27A13"/>
    <w:rsid w:val="00C27CD4"/>
    <w:rsid w:val="00C27F5A"/>
    <w:rsid w:val="00C31256"/>
    <w:rsid w:val="00C3126A"/>
    <w:rsid w:val="00C3135B"/>
    <w:rsid w:val="00C3174F"/>
    <w:rsid w:val="00C31F68"/>
    <w:rsid w:val="00C32270"/>
    <w:rsid w:val="00C327C4"/>
    <w:rsid w:val="00C32917"/>
    <w:rsid w:val="00C329CA"/>
    <w:rsid w:val="00C32B55"/>
    <w:rsid w:val="00C332A6"/>
    <w:rsid w:val="00C33821"/>
    <w:rsid w:val="00C33F41"/>
    <w:rsid w:val="00C33FEA"/>
    <w:rsid w:val="00C346B3"/>
    <w:rsid w:val="00C34930"/>
    <w:rsid w:val="00C34AE3"/>
    <w:rsid w:val="00C34B0C"/>
    <w:rsid w:val="00C350BC"/>
    <w:rsid w:val="00C35BF4"/>
    <w:rsid w:val="00C3667D"/>
    <w:rsid w:val="00C367DC"/>
    <w:rsid w:val="00C375E9"/>
    <w:rsid w:val="00C376D1"/>
    <w:rsid w:val="00C37E25"/>
    <w:rsid w:val="00C40475"/>
    <w:rsid w:val="00C4087F"/>
    <w:rsid w:val="00C40C60"/>
    <w:rsid w:val="00C40D6B"/>
    <w:rsid w:val="00C40FC2"/>
    <w:rsid w:val="00C41568"/>
    <w:rsid w:val="00C41689"/>
    <w:rsid w:val="00C41BDB"/>
    <w:rsid w:val="00C41E72"/>
    <w:rsid w:val="00C42370"/>
    <w:rsid w:val="00C4271D"/>
    <w:rsid w:val="00C427C2"/>
    <w:rsid w:val="00C42C0B"/>
    <w:rsid w:val="00C42D13"/>
    <w:rsid w:val="00C43205"/>
    <w:rsid w:val="00C434DD"/>
    <w:rsid w:val="00C438DF"/>
    <w:rsid w:val="00C43C7D"/>
    <w:rsid w:val="00C43ECA"/>
    <w:rsid w:val="00C440F7"/>
    <w:rsid w:val="00C44156"/>
    <w:rsid w:val="00C4482A"/>
    <w:rsid w:val="00C44BA3"/>
    <w:rsid w:val="00C4509D"/>
    <w:rsid w:val="00C45410"/>
    <w:rsid w:val="00C4553F"/>
    <w:rsid w:val="00C455DF"/>
    <w:rsid w:val="00C45682"/>
    <w:rsid w:val="00C45940"/>
    <w:rsid w:val="00C459BC"/>
    <w:rsid w:val="00C46031"/>
    <w:rsid w:val="00C46766"/>
    <w:rsid w:val="00C468DA"/>
    <w:rsid w:val="00C46A55"/>
    <w:rsid w:val="00C46AE2"/>
    <w:rsid w:val="00C47090"/>
    <w:rsid w:val="00C472F2"/>
    <w:rsid w:val="00C4786F"/>
    <w:rsid w:val="00C50070"/>
    <w:rsid w:val="00C503E2"/>
    <w:rsid w:val="00C506A7"/>
    <w:rsid w:val="00C50C74"/>
    <w:rsid w:val="00C50EC9"/>
    <w:rsid w:val="00C50F71"/>
    <w:rsid w:val="00C51ECF"/>
    <w:rsid w:val="00C52146"/>
    <w:rsid w:val="00C52188"/>
    <w:rsid w:val="00C522A8"/>
    <w:rsid w:val="00C523B3"/>
    <w:rsid w:val="00C52E8A"/>
    <w:rsid w:val="00C52F8D"/>
    <w:rsid w:val="00C533BF"/>
    <w:rsid w:val="00C5374D"/>
    <w:rsid w:val="00C53C7C"/>
    <w:rsid w:val="00C53FEB"/>
    <w:rsid w:val="00C54077"/>
    <w:rsid w:val="00C547F1"/>
    <w:rsid w:val="00C548D4"/>
    <w:rsid w:val="00C552AA"/>
    <w:rsid w:val="00C5536F"/>
    <w:rsid w:val="00C5568B"/>
    <w:rsid w:val="00C556AB"/>
    <w:rsid w:val="00C5607C"/>
    <w:rsid w:val="00C56691"/>
    <w:rsid w:val="00C566FF"/>
    <w:rsid w:val="00C56A27"/>
    <w:rsid w:val="00C56CA6"/>
    <w:rsid w:val="00C60451"/>
    <w:rsid w:val="00C60E46"/>
    <w:rsid w:val="00C6256F"/>
    <w:rsid w:val="00C62987"/>
    <w:rsid w:val="00C62B79"/>
    <w:rsid w:val="00C62F49"/>
    <w:rsid w:val="00C63092"/>
    <w:rsid w:val="00C6346D"/>
    <w:rsid w:val="00C6396D"/>
    <w:rsid w:val="00C64406"/>
    <w:rsid w:val="00C65835"/>
    <w:rsid w:val="00C659CA"/>
    <w:rsid w:val="00C669CF"/>
    <w:rsid w:val="00C674A8"/>
    <w:rsid w:val="00C676DF"/>
    <w:rsid w:val="00C67BB8"/>
    <w:rsid w:val="00C7010B"/>
    <w:rsid w:val="00C70548"/>
    <w:rsid w:val="00C705EA"/>
    <w:rsid w:val="00C707DF"/>
    <w:rsid w:val="00C707E3"/>
    <w:rsid w:val="00C7086C"/>
    <w:rsid w:val="00C70C70"/>
    <w:rsid w:val="00C70DBA"/>
    <w:rsid w:val="00C70E30"/>
    <w:rsid w:val="00C70E41"/>
    <w:rsid w:val="00C71158"/>
    <w:rsid w:val="00C711FE"/>
    <w:rsid w:val="00C71279"/>
    <w:rsid w:val="00C713EE"/>
    <w:rsid w:val="00C7150D"/>
    <w:rsid w:val="00C719CF"/>
    <w:rsid w:val="00C7210D"/>
    <w:rsid w:val="00C72377"/>
    <w:rsid w:val="00C728DF"/>
    <w:rsid w:val="00C733E7"/>
    <w:rsid w:val="00C7345F"/>
    <w:rsid w:val="00C738A4"/>
    <w:rsid w:val="00C7439B"/>
    <w:rsid w:val="00C745C4"/>
    <w:rsid w:val="00C75ED2"/>
    <w:rsid w:val="00C76777"/>
    <w:rsid w:val="00C76CDA"/>
    <w:rsid w:val="00C77153"/>
    <w:rsid w:val="00C7721A"/>
    <w:rsid w:val="00C77CBC"/>
    <w:rsid w:val="00C77FE7"/>
    <w:rsid w:val="00C80216"/>
    <w:rsid w:val="00C802A2"/>
    <w:rsid w:val="00C808B3"/>
    <w:rsid w:val="00C80E9E"/>
    <w:rsid w:val="00C80EA8"/>
    <w:rsid w:val="00C8117A"/>
    <w:rsid w:val="00C81359"/>
    <w:rsid w:val="00C814EF"/>
    <w:rsid w:val="00C81B93"/>
    <w:rsid w:val="00C81C72"/>
    <w:rsid w:val="00C81E37"/>
    <w:rsid w:val="00C82160"/>
    <w:rsid w:val="00C82416"/>
    <w:rsid w:val="00C82781"/>
    <w:rsid w:val="00C82935"/>
    <w:rsid w:val="00C82A54"/>
    <w:rsid w:val="00C82A8D"/>
    <w:rsid w:val="00C83897"/>
    <w:rsid w:val="00C8394A"/>
    <w:rsid w:val="00C83A00"/>
    <w:rsid w:val="00C83B2C"/>
    <w:rsid w:val="00C84113"/>
    <w:rsid w:val="00C841F0"/>
    <w:rsid w:val="00C8435A"/>
    <w:rsid w:val="00C8502A"/>
    <w:rsid w:val="00C854B3"/>
    <w:rsid w:val="00C8576D"/>
    <w:rsid w:val="00C85BDF"/>
    <w:rsid w:val="00C85CF9"/>
    <w:rsid w:val="00C86DB4"/>
    <w:rsid w:val="00C86EED"/>
    <w:rsid w:val="00C8702F"/>
    <w:rsid w:val="00C872EC"/>
    <w:rsid w:val="00C874B0"/>
    <w:rsid w:val="00C87CBE"/>
    <w:rsid w:val="00C901C1"/>
    <w:rsid w:val="00C9021E"/>
    <w:rsid w:val="00C9030F"/>
    <w:rsid w:val="00C90672"/>
    <w:rsid w:val="00C90EFF"/>
    <w:rsid w:val="00C913CB"/>
    <w:rsid w:val="00C9147E"/>
    <w:rsid w:val="00C9219E"/>
    <w:rsid w:val="00C92422"/>
    <w:rsid w:val="00C9253B"/>
    <w:rsid w:val="00C92895"/>
    <w:rsid w:val="00C92A10"/>
    <w:rsid w:val="00C92B49"/>
    <w:rsid w:val="00C92B64"/>
    <w:rsid w:val="00C92D65"/>
    <w:rsid w:val="00C934E0"/>
    <w:rsid w:val="00C93EB8"/>
    <w:rsid w:val="00C93FB9"/>
    <w:rsid w:val="00C94DEC"/>
    <w:rsid w:val="00C950DE"/>
    <w:rsid w:val="00C9595F"/>
    <w:rsid w:val="00C96F18"/>
    <w:rsid w:val="00C9753F"/>
    <w:rsid w:val="00C9772E"/>
    <w:rsid w:val="00C977FF"/>
    <w:rsid w:val="00C97819"/>
    <w:rsid w:val="00C97A9A"/>
    <w:rsid w:val="00C97D3A"/>
    <w:rsid w:val="00CA0394"/>
    <w:rsid w:val="00CA0431"/>
    <w:rsid w:val="00CA0EFF"/>
    <w:rsid w:val="00CA1262"/>
    <w:rsid w:val="00CA158B"/>
    <w:rsid w:val="00CA1A97"/>
    <w:rsid w:val="00CA1C3E"/>
    <w:rsid w:val="00CA2057"/>
    <w:rsid w:val="00CA2505"/>
    <w:rsid w:val="00CA26BF"/>
    <w:rsid w:val="00CA2D6C"/>
    <w:rsid w:val="00CA35FF"/>
    <w:rsid w:val="00CA390D"/>
    <w:rsid w:val="00CA40E8"/>
    <w:rsid w:val="00CA4511"/>
    <w:rsid w:val="00CA49DC"/>
    <w:rsid w:val="00CA49E9"/>
    <w:rsid w:val="00CA4B5B"/>
    <w:rsid w:val="00CA4EED"/>
    <w:rsid w:val="00CA554D"/>
    <w:rsid w:val="00CA57D7"/>
    <w:rsid w:val="00CA5D71"/>
    <w:rsid w:val="00CA5D93"/>
    <w:rsid w:val="00CA5E2E"/>
    <w:rsid w:val="00CA6241"/>
    <w:rsid w:val="00CA6BDF"/>
    <w:rsid w:val="00CA6CB6"/>
    <w:rsid w:val="00CA6EF4"/>
    <w:rsid w:val="00CA75F1"/>
    <w:rsid w:val="00CA7776"/>
    <w:rsid w:val="00CA7A40"/>
    <w:rsid w:val="00CA7C2D"/>
    <w:rsid w:val="00CB09E1"/>
    <w:rsid w:val="00CB1A3C"/>
    <w:rsid w:val="00CB1B6F"/>
    <w:rsid w:val="00CB1B76"/>
    <w:rsid w:val="00CB2012"/>
    <w:rsid w:val="00CB203A"/>
    <w:rsid w:val="00CB2510"/>
    <w:rsid w:val="00CB29CC"/>
    <w:rsid w:val="00CB2DE0"/>
    <w:rsid w:val="00CB304F"/>
    <w:rsid w:val="00CB369E"/>
    <w:rsid w:val="00CB3A56"/>
    <w:rsid w:val="00CB3B59"/>
    <w:rsid w:val="00CB3D37"/>
    <w:rsid w:val="00CB430D"/>
    <w:rsid w:val="00CB4580"/>
    <w:rsid w:val="00CB4809"/>
    <w:rsid w:val="00CB4F7F"/>
    <w:rsid w:val="00CB54F4"/>
    <w:rsid w:val="00CB5A14"/>
    <w:rsid w:val="00CB5E40"/>
    <w:rsid w:val="00CB5FB6"/>
    <w:rsid w:val="00CB65C8"/>
    <w:rsid w:val="00CB6AA0"/>
    <w:rsid w:val="00CB6B72"/>
    <w:rsid w:val="00CB6F72"/>
    <w:rsid w:val="00CB7499"/>
    <w:rsid w:val="00CB77CD"/>
    <w:rsid w:val="00CB7BA3"/>
    <w:rsid w:val="00CB7DE7"/>
    <w:rsid w:val="00CB7FC8"/>
    <w:rsid w:val="00CC0630"/>
    <w:rsid w:val="00CC07D5"/>
    <w:rsid w:val="00CC0994"/>
    <w:rsid w:val="00CC0CB9"/>
    <w:rsid w:val="00CC0F80"/>
    <w:rsid w:val="00CC11EF"/>
    <w:rsid w:val="00CC1550"/>
    <w:rsid w:val="00CC16C4"/>
    <w:rsid w:val="00CC17D2"/>
    <w:rsid w:val="00CC1919"/>
    <w:rsid w:val="00CC1C1A"/>
    <w:rsid w:val="00CC1CD2"/>
    <w:rsid w:val="00CC20CC"/>
    <w:rsid w:val="00CC2121"/>
    <w:rsid w:val="00CC2775"/>
    <w:rsid w:val="00CC296B"/>
    <w:rsid w:val="00CC32CE"/>
    <w:rsid w:val="00CC34B9"/>
    <w:rsid w:val="00CC4264"/>
    <w:rsid w:val="00CC4936"/>
    <w:rsid w:val="00CC4A85"/>
    <w:rsid w:val="00CC56CF"/>
    <w:rsid w:val="00CC5AB8"/>
    <w:rsid w:val="00CC5AB9"/>
    <w:rsid w:val="00CC5E33"/>
    <w:rsid w:val="00CC65C3"/>
    <w:rsid w:val="00CC676C"/>
    <w:rsid w:val="00CC6829"/>
    <w:rsid w:val="00CC6A0C"/>
    <w:rsid w:val="00CC6B8F"/>
    <w:rsid w:val="00CC6EA7"/>
    <w:rsid w:val="00CC747A"/>
    <w:rsid w:val="00CC78AE"/>
    <w:rsid w:val="00CC7975"/>
    <w:rsid w:val="00CC7B1A"/>
    <w:rsid w:val="00CC7B9E"/>
    <w:rsid w:val="00CC7D97"/>
    <w:rsid w:val="00CD0364"/>
    <w:rsid w:val="00CD0923"/>
    <w:rsid w:val="00CD19E1"/>
    <w:rsid w:val="00CD1A3B"/>
    <w:rsid w:val="00CD1C53"/>
    <w:rsid w:val="00CD2258"/>
    <w:rsid w:val="00CD2395"/>
    <w:rsid w:val="00CD2515"/>
    <w:rsid w:val="00CD25A3"/>
    <w:rsid w:val="00CD2A62"/>
    <w:rsid w:val="00CD2D0D"/>
    <w:rsid w:val="00CD2D2A"/>
    <w:rsid w:val="00CD2F2D"/>
    <w:rsid w:val="00CD2FDE"/>
    <w:rsid w:val="00CD355C"/>
    <w:rsid w:val="00CD3690"/>
    <w:rsid w:val="00CD3708"/>
    <w:rsid w:val="00CD3874"/>
    <w:rsid w:val="00CD38F8"/>
    <w:rsid w:val="00CD3930"/>
    <w:rsid w:val="00CD3E82"/>
    <w:rsid w:val="00CD44F4"/>
    <w:rsid w:val="00CD4DFC"/>
    <w:rsid w:val="00CD5341"/>
    <w:rsid w:val="00CD542B"/>
    <w:rsid w:val="00CD5DC2"/>
    <w:rsid w:val="00CD5EA5"/>
    <w:rsid w:val="00CD6018"/>
    <w:rsid w:val="00CD637D"/>
    <w:rsid w:val="00CD65FE"/>
    <w:rsid w:val="00CD6603"/>
    <w:rsid w:val="00CD6CC9"/>
    <w:rsid w:val="00CD71F3"/>
    <w:rsid w:val="00CD75CB"/>
    <w:rsid w:val="00CD7B04"/>
    <w:rsid w:val="00CD7E6B"/>
    <w:rsid w:val="00CE0961"/>
    <w:rsid w:val="00CE0A16"/>
    <w:rsid w:val="00CE0E52"/>
    <w:rsid w:val="00CE0F58"/>
    <w:rsid w:val="00CE12D2"/>
    <w:rsid w:val="00CE141C"/>
    <w:rsid w:val="00CE1A0A"/>
    <w:rsid w:val="00CE1C99"/>
    <w:rsid w:val="00CE1E68"/>
    <w:rsid w:val="00CE22AD"/>
    <w:rsid w:val="00CE22EC"/>
    <w:rsid w:val="00CE24FD"/>
    <w:rsid w:val="00CE275A"/>
    <w:rsid w:val="00CE29BC"/>
    <w:rsid w:val="00CE2B3F"/>
    <w:rsid w:val="00CE2F09"/>
    <w:rsid w:val="00CE3470"/>
    <w:rsid w:val="00CE37EE"/>
    <w:rsid w:val="00CE3893"/>
    <w:rsid w:val="00CE3C02"/>
    <w:rsid w:val="00CE3CB6"/>
    <w:rsid w:val="00CE3D95"/>
    <w:rsid w:val="00CE4174"/>
    <w:rsid w:val="00CE466F"/>
    <w:rsid w:val="00CE4C5F"/>
    <w:rsid w:val="00CE4C9F"/>
    <w:rsid w:val="00CE4D67"/>
    <w:rsid w:val="00CE51F3"/>
    <w:rsid w:val="00CE5AF0"/>
    <w:rsid w:val="00CE5FAA"/>
    <w:rsid w:val="00CE6362"/>
    <w:rsid w:val="00CE640A"/>
    <w:rsid w:val="00CE6580"/>
    <w:rsid w:val="00CE6BD8"/>
    <w:rsid w:val="00CE6C35"/>
    <w:rsid w:val="00CE7227"/>
    <w:rsid w:val="00CE726E"/>
    <w:rsid w:val="00CE7572"/>
    <w:rsid w:val="00CE771E"/>
    <w:rsid w:val="00CE7800"/>
    <w:rsid w:val="00CE79D6"/>
    <w:rsid w:val="00CE7AB5"/>
    <w:rsid w:val="00CE7B79"/>
    <w:rsid w:val="00CE7F8B"/>
    <w:rsid w:val="00CF03EA"/>
    <w:rsid w:val="00CF0A1F"/>
    <w:rsid w:val="00CF10BB"/>
    <w:rsid w:val="00CF15C4"/>
    <w:rsid w:val="00CF1637"/>
    <w:rsid w:val="00CF177A"/>
    <w:rsid w:val="00CF1918"/>
    <w:rsid w:val="00CF1BC0"/>
    <w:rsid w:val="00CF2200"/>
    <w:rsid w:val="00CF27C6"/>
    <w:rsid w:val="00CF2870"/>
    <w:rsid w:val="00CF2877"/>
    <w:rsid w:val="00CF2E2F"/>
    <w:rsid w:val="00CF3107"/>
    <w:rsid w:val="00CF31B4"/>
    <w:rsid w:val="00CF32B9"/>
    <w:rsid w:val="00CF37C0"/>
    <w:rsid w:val="00CF3B34"/>
    <w:rsid w:val="00CF430A"/>
    <w:rsid w:val="00CF4792"/>
    <w:rsid w:val="00CF4D77"/>
    <w:rsid w:val="00CF4EA5"/>
    <w:rsid w:val="00CF58BD"/>
    <w:rsid w:val="00CF5CE2"/>
    <w:rsid w:val="00CF6265"/>
    <w:rsid w:val="00CF673F"/>
    <w:rsid w:val="00CF6E38"/>
    <w:rsid w:val="00CF6EF1"/>
    <w:rsid w:val="00CF70EB"/>
    <w:rsid w:val="00CF7186"/>
    <w:rsid w:val="00CF73DB"/>
    <w:rsid w:val="00CF74EC"/>
    <w:rsid w:val="00CF751F"/>
    <w:rsid w:val="00CF7D11"/>
    <w:rsid w:val="00D003E8"/>
    <w:rsid w:val="00D00703"/>
    <w:rsid w:val="00D00C44"/>
    <w:rsid w:val="00D01411"/>
    <w:rsid w:val="00D017D3"/>
    <w:rsid w:val="00D02432"/>
    <w:rsid w:val="00D02649"/>
    <w:rsid w:val="00D02929"/>
    <w:rsid w:val="00D03902"/>
    <w:rsid w:val="00D040CD"/>
    <w:rsid w:val="00D05037"/>
    <w:rsid w:val="00D0549D"/>
    <w:rsid w:val="00D056BF"/>
    <w:rsid w:val="00D0573B"/>
    <w:rsid w:val="00D05748"/>
    <w:rsid w:val="00D057E1"/>
    <w:rsid w:val="00D05BF1"/>
    <w:rsid w:val="00D05F57"/>
    <w:rsid w:val="00D0605F"/>
    <w:rsid w:val="00D060CE"/>
    <w:rsid w:val="00D063F7"/>
    <w:rsid w:val="00D063FF"/>
    <w:rsid w:val="00D06694"/>
    <w:rsid w:val="00D06A45"/>
    <w:rsid w:val="00D06C6B"/>
    <w:rsid w:val="00D071B0"/>
    <w:rsid w:val="00D07D6E"/>
    <w:rsid w:val="00D101B4"/>
    <w:rsid w:val="00D10596"/>
    <w:rsid w:val="00D10BBB"/>
    <w:rsid w:val="00D1129F"/>
    <w:rsid w:val="00D11731"/>
    <w:rsid w:val="00D118AE"/>
    <w:rsid w:val="00D120BE"/>
    <w:rsid w:val="00D128BC"/>
    <w:rsid w:val="00D13388"/>
    <w:rsid w:val="00D137BB"/>
    <w:rsid w:val="00D14129"/>
    <w:rsid w:val="00D1435B"/>
    <w:rsid w:val="00D1494A"/>
    <w:rsid w:val="00D14978"/>
    <w:rsid w:val="00D1522D"/>
    <w:rsid w:val="00D159F4"/>
    <w:rsid w:val="00D17732"/>
    <w:rsid w:val="00D1788F"/>
    <w:rsid w:val="00D17C63"/>
    <w:rsid w:val="00D209F6"/>
    <w:rsid w:val="00D2123D"/>
    <w:rsid w:val="00D21258"/>
    <w:rsid w:val="00D21732"/>
    <w:rsid w:val="00D21AC3"/>
    <w:rsid w:val="00D21C95"/>
    <w:rsid w:val="00D21EA5"/>
    <w:rsid w:val="00D2204A"/>
    <w:rsid w:val="00D22329"/>
    <w:rsid w:val="00D22674"/>
    <w:rsid w:val="00D22B2A"/>
    <w:rsid w:val="00D22BA8"/>
    <w:rsid w:val="00D22C75"/>
    <w:rsid w:val="00D241E9"/>
    <w:rsid w:val="00D244F5"/>
    <w:rsid w:val="00D2475F"/>
    <w:rsid w:val="00D2488B"/>
    <w:rsid w:val="00D248F1"/>
    <w:rsid w:val="00D24980"/>
    <w:rsid w:val="00D2517C"/>
    <w:rsid w:val="00D251B3"/>
    <w:rsid w:val="00D25685"/>
    <w:rsid w:val="00D25826"/>
    <w:rsid w:val="00D25874"/>
    <w:rsid w:val="00D25CD6"/>
    <w:rsid w:val="00D25DED"/>
    <w:rsid w:val="00D26221"/>
    <w:rsid w:val="00D26BDF"/>
    <w:rsid w:val="00D26ECC"/>
    <w:rsid w:val="00D26FAB"/>
    <w:rsid w:val="00D2727C"/>
    <w:rsid w:val="00D273C2"/>
    <w:rsid w:val="00D27BC9"/>
    <w:rsid w:val="00D27D76"/>
    <w:rsid w:val="00D27E14"/>
    <w:rsid w:val="00D30405"/>
    <w:rsid w:val="00D30873"/>
    <w:rsid w:val="00D308EB"/>
    <w:rsid w:val="00D30C61"/>
    <w:rsid w:val="00D30C62"/>
    <w:rsid w:val="00D30D2F"/>
    <w:rsid w:val="00D30EFA"/>
    <w:rsid w:val="00D30F2B"/>
    <w:rsid w:val="00D31710"/>
    <w:rsid w:val="00D32330"/>
    <w:rsid w:val="00D32422"/>
    <w:rsid w:val="00D32496"/>
    <w:rsid w:val="00D3285F"/>
    <w:rsid w:val="00D330F6"/>
    <w:rsid w:val="00D33334"/>
    <w:rsid w:val="00D3376C"/>
    <w:rsid w:val="00D33CF2"/>
    <w:rsid w:val="00D33E4D"/>
    <w:rsid w:val="00D343C0"/>
    <w:rsid w:val="00D34D46"/>
    <w:rsid w:val="00D3532F"/>
    <w:rsid w:val="00D35BBE"/>
    <w:rsid w:val="00D36926"/>
    <w:rsid w:val="00D36A13"/>
    <w:rsid w:val="00D36EF1"/>
    <w:rsid w:val="00D36F0C"/>
    <w:rsid w:val="00D36F37"/>
    <w:rsid w:val="00D408A7"/>
    <w:rsid w:val="00D41164"/>
    <w:rsid w:val="00D412E4"/>
    <w:rsid w:val="00D417D4"/>
    <w:rsid w:val="00D418DB"/>
    <w:rsid w:val="00D41D66"/>
    <w:rsid w:val="00D41EC3"/>
    <w:rsid w:val="00D42050"/>
    <w:rsid w:val="00D428A5"/>
    <w:rsid w:val="00D42973"/>
    <w:rsid w:val="00D42A33"/>
    <w:rsid w:val="00D42C63"/>
    <w:rsid w:val="00D4309E"/>
    <w:rsid w:val="00D432DC"/>
    <w:rsid w:val="00D43546"/>
    <w:rsid w:val="00D435B2"/>
    <w:rsid w:val="00D43B28"/>
    <w:rsid w:val="00D44740"/>
    <w:rsid w:val="00D4489E"/>
    <w:rsid w:val="00D45350"/>
    <w:rsid w:val="00D45C15"/>
    <w:rsid w:val="00D468C6"/>
    <w:rsid w:val="00D469EA"/>
    <w:rsid w:val="00D46AE7"/>
    <w:rsid w:val="00D46D35"/>
    <w:rsid w:val="00D47237"/>
    <w:rsid w:val="00D47303"/>
    <w:rsid w:val="00D475B6"/>
    <w:rsid w:val="00D47FAA"/>
    <w:rsid w:val="00D50029"/>
    <w:rsid w:val="00D50389"/>
    <w:rsid w:val="00D503E6"/>
    <w:rsid w:val="00D51736"/>
    <w:rsid w:val="00D51936"/>
    <w:rsid w:val="00D51C1C"/>
    <w:rsid w:val="00D522A4"/>
    <w:rsid w:val="00D525E0"/>
    <w:rsid w:val="00D5382F"/>
    <w:rsid w:val="00D53CB7"/>
    <w:rsid w:val="00D53F3F"/>
    <w:rsid w:val="00D5433E"/>
    <w:rsid w:val="00D5454A"/>
    <w:rsid w:val="00D54B0E"/>
    <w:rsid w:val="00D54E48"/>
    <w:rsid w:val="00D55A43"/>
    <w:rsid w:val="00D55AE0"/>
    <w:rsid w:val="00D5602C"/>
    <w:rsid w:val="00D56420"/>
    <w:rsid w:val="00D5642D"/>
    <w:rsid w:val="00D5649F"/>
    <w:rsid w:val="00D5676E"/>
    <w:rsid w:val="00D56A21"/>
    <w:rsid w:val="00D56C44"/>
    <w:rsid w:val="00D57071"/>
    <w:rsid w:val="00D57512"/>
    <w:rsid w:val="00D57713"/>
    <w:rsid w:val="00D57FF6"/>
    <w:rsid w:val="00D600C5"/>
    <w:rsid w:val="00D60DC4"/>
    <w:rsid w:val="00D6195E"/>
    <w:rsid w:val="00D61970"/>
    <w:rsid w:val="00D61B12"/>
    <w:rsid w:val="00D623BF"/>
    <w:rsid w:val="00D628D4"/>
    <w:rsid w:val="00D63026"/>
    <w:rsid w:val="00D63115"/>
    <w:rsid w:val="00D63F75"/>
    <w:rsid w:val="00D64204"/>
    <w:rsid w:val="00D64207"/>
    <w:rsid w:val="00D64D9D"/>
    <w:rsid w:val="00D64EFD"/>
    <w:rsid w:val="00D65306"/>
    <w:rsid w:val="00D653F7"/>
    <w:rsid w:val="00D66A8C"/>
    <w:rsid w:val="00D66D44"/>
    <w:rsid w:val="00D66F57"/>
    <w:rsid w:val="00D674AC"/>
    <w:rsid w:val="00D67BCD"/>
    <w:rsid w:val="00D7004F"/>
    <w:rsid w:val="00D70253"/>
    <w:rsid w:val="00D703C9"/>
    <w:rsid w:val="00D707AD"/>
    <w:rsid w:val="00D7137C"/>
    <w:rsid w:val="00D7218A"/>
    <w:rsid w:val="00D7220E"/>
    <w:rsid w:val="00D72590"/>
    <w:rsid w:val="00D727BD"/>
    <w:rsid w:val="00D72836"/>
    <w:rsid w:val="00D73360"/>
    <w:rsid w:val="00D7347C"/>
    <w:rsid w:val="00D734F9"/>
    <w:rsid w:val="00D73D9D"/>
    <w:rsid w:val="00D73E9F"/>
    <w:rsid w:val="00D74062"/>
    <w:rsid w:val="00D741E9"/>
    <w:rsid w:val="00D7473C"/>
    <w:rsid w:val="00D74848"/>
    <w:rsid w:val="00D75410"/>
    <w:rsid w:val="00D75453"/>
    <w:rsid w:val="00D75511"/>
    <w:rsid w:val="00D758D0"/>
    <w:rsid w:val="00D7599F"/>
    <w:rsid w:val="00D75AE8"/>
    <w:rsid w:val="00D75B85"/>
    <w:rsid w:val="00D75B98"/>
    <w:rsid w:val="00D76ABF"/>
    <w:rsid w:val="00D76C62"/>
    <w:rsid w:val="00D770F3"/>
    <w:rsid w:val="00D771B1"/>
    <w:rsid w:val="00D771C6"/>
    <w:rsid w:val="00D77C97"/>
    <w:rsid w:val="00D80113"/>
    <w:rsid w:val="00D8045F"/>
    <w:rsid w:val="00D80676"/>
    <w:rsid w:val="00D806FE"/>
    <w:rsid w:val="00D80B1B"/>
    <w:rsid w:val="00D80BEB"/>
    <w:rsid w:val="00D80FB2"/>
    <w:rsid w:val="00D812B6"/>
    <w:rsid w:val="00D817BD"/>
    <w:rsid w:val="00D81991"/>
    <w:rsid w:val="00D81FC3"/>
    <w:rsid w:val="00D82242"/>
    <w:rsid w:val="00D830D1"/>
    <w:rsid w:val="00D833CF"/>
    <w:rsid w:val="00D835B3"/>
    <w:rsid w:val="00D836B8"/>
    <w:rsid w:val="00D836F0"/>
    <w:rsid w:val="00D83DD0"/>
    <w:rsid w:val="00D84763"/>
    <w:rsid w:val="00D855A9"/>
    <w:rsid w:val="00D857AF"/>
    <w:rsid w:val="00D859F9"/>
    <w:rsid w:val="00D85ADD"/>
    <w:rsid w:val="00D85E5D"/>
    <w:rsid w:val="00D86049"/>
    <w:rsid w:val="00D86053"/>
    <w:rsid w:val="00D86D70"/>
    <w:rsid w:val="00D8747F"/>
    <w:rsid w:val="00D87655"/>
    <w:rsid w:val="00D90A5A"/>
    <w:rsid w:val="00D90E92"/>
    <w:rsid w:val="00D91ACD"/>
    <w:rsid w:val="00D92081"/>
    <w:rsid w:val="00D92325"/>
    <w:rsid w:val="00D92670"/>
    <w:rsid w:val="00D929EB"/>
    <w:rsid w:val="00D92B12"/>
    <w:rsid w:val="00D92C1E"/>
    <w:rsid w:val="00D93970"/>
    <w:rsid w:val="00D9464C"/>
    <w:rsid w:val="00D94809"/>
    <w:rsid w:val="00D94F03"/>
    <w:rsid w:val="00D95240"/>
    <w:rsid w:val="00D954B4"/>
    <w:rsid w:val="00D958CC"/>
    <w:rsid w:val="00D95F91"/>
    <w:rsid w:val="00D96260"/>
    <w:rsid w:val="00D965BF"/>
    <w:rsid w:val="00D9675A"/>
    <w:rsid w:val="00D96AB8"/>
    <w:rsid w:val="00D96C1F"/>
    <w:rsid w:val="00D970DD"/>
    <w:rsid w:val="00D9751D"/>
    <w:rsid w:val="00D97591"/>
    <w:rsid w:val="00DA0509"/>
    <w:rsid w:val="00DA06C3"/>
    <w:rsid w:val="00DA0E98"/>
    <w:rsid w:val="00DA1448"/>
    <w:rsid w:val="00DA192A"/>
    <w:rsid w:val="00DA1E0E"/>
    <w:rsid w:val="00DA1FD7"/>
    <w:rsid w:val="00DA2787"/>
    <w:rsid w:val="00DA3DAF"/>
    <w:rsid w:val="00DA40BE"/>
    <w:rsid w:val="00DA44D1"/>
    <w:rsid w:val="00DA4706"/>
    <w:rsid w:val="00DA4838"/>
    <w:rsid w:val="00DA5303"/>
    <w:rsid w:val="00DA53E9"/>
    <w:rsid w:val="00DA561A"/>
    <w:rsid w:val="00DA5676"/>
    <w:rsid w:val="00DA5A7C"/>
    <w:rsid w:val="00DA5AF0"/>
    <w:rsid w:val="00DA5F55"/>
    <w:rsid w:val="00DA6886"/>
    <w:rsid w:val="00DA6BC7"/>
    <w:rsid w:val="00DA6CCB"/>
    <w:rsid w:val="00DA6FF0"/>
    <w:rsid w:val="00DA73BE"/>
    <w:rsid w:val="00DA75CF"/>
    <w:rsid w:val="00DA7932"/>
    <w:rsid w:val="00DA7A83"/>
    <w:rsid w:val="00DA7DE5"/>
    <w:rsid w:val="00DB08E1"/>
    <w:rsid w:val="00DB1302"/>
    <w:rsid w:val="00DB146E"/>
    <w:rsid w:val="00DB1722"/>
    <w:rsid w:val="00DB1B4F"/>
    <w:rsid w:val="00DB24FA"/>
    <w:rsid w:val="00DB3A95"/>
    <w:rsid w:val="00DB3B14"/>
    <w:rsid w:val="00DB3FC3"/>
    <w:rsid w:val="00DB44C2"/>
    <w:rsid w:val="00DB4771"/>
    <w:rsid w:val="00DB4A92"/>
    <w:rsid w:val="00DB4AFE"/>
    <w:rsid w:val="00DB4CA1"/>
    <w:rsid w:val="00DB4E91"/>
    <w:rsid w:val="00DB51C2"/>
    <w:rsid w:val="00DB51F4"/>
    <w:rsid w:val="00DB53BE"/>
    <w:rsid w:val="00DB55D9"/>
    <w:rsid w:val="00DB589D"/>
    <w:rsid w:val="00DB5F55"/>
    <w:rsid w:val="00DB6427"/>
    <w:rsid w:val="00DB64B6"/>
    <w:rsid w:val="00DB7294"/>
    <w:rsid w:val="00DB79B1"/>
    <w:rsid w:val="00DB7E17"/>
    <w:rsid w:val="00DC0068"/>
    <w:rsid w:val="00DC0D9D"/>
    <w:rsid w:val="00DC19CC"/>
    <w:rsid w:val="00DC23B0"/>
    <w:rsid w:val="00DC3B63"/>
    <w:rsid w:val="00DC4968"/>
    <w:rsid w:val="00DC4B7B"/>
    <w:rsid w:val="00DC4FA3"/>
    <w:rsid w:val="00DC51EC"/>
    <w:rsid w:val="00DC6538"/>
    <w:rsid w:val="00DC6927"/>
    <w:rsid w:val="00DC72CA"/>
    <w:rsid w:val="00DC7657"/>
    <w:rsid w:val="00DC7742"/>
    <w:rsid w:val="00DD0369"/>
    <w:rsid w:val="00DD03C1"/>
    <w:rsid w:val="00DD07D5"/>
    <w:rsid w:val="00DD0BE8"/>
    <w:rsid w:val="00DD1088"/>
    <w:rsid w:val="00DD1775"/>
    <w:rsid w:val="00DD1C58"/>
    <w:rsid w:val="00DD1C87"/>
    <w:rsid w:val="00DD20B5"/>
    <w:rsid w:val="00DD22E5"/>
    <w:rsid w:val="00DD297E"/>
    <w:rsid w:val="00DD2E4A"/>
    <w:rsid w:val="00DD308A"/>
    <w:rsid w:val="00DD335F"/>
    <w:rsid w:val="00DD3468"/>
    <w:rsid w:val="00DD35C3"/>
    <w:rsid w:val="00DD39CC"/>
    <w:rsid w:val="00DD410C"/>
    <w:rsid w:val="00DD4606"/>
    <w:rsid w:val="00DD46C7"/>
    <w:rsid w:val="00DD4BED"/>
    <w:rsid w:val="00DD5646"/>
    <w:rsid w:val="00DD6445"/>
    <w:rsid w:val="00DD7294"/>
    <w:rsid w:val="00DD757A"/>
    <w:rsid w:val="00DD7C0A"/>
    <w:rsid w:val="00DD7F85"/>
    <w:rsid w:val="00DE0511"/>
    <w:rsid w:val="00DE0654"/>
    <w:rsid w:val="00DE089E"/>
    <w:rsid w:val="00DE0D89"/>
    <w:rsid w:val="00DE10C4"/>
    <w:rsid w:val="00DE1A50"/>
    <w:rsid w:val="00DE1B58"/>
    <w:rsid w:val="00DE20CD"/>
    <w:rsid w:val="00DE23E0"/>
    <w:rsid w:val="00DE2500"/>
    <w:rsid w:val="00DE25C2"/>
    <w:rsid w:val="00DE2D8D"/>
    <w:rsid w:val="00DE3392"/>
    <w:rsid w:val="00DE3564"/>
    <w:rsid w:val="00DE3B79"/>
    <w:rsid w:val="00DE3CD1"/>
    <w:rsid w:val="00DE4062"/>
    <w:rsid w:val="00DE4080"/>
    <w:rsid w:val="00DE47A6"/>
    <w:rsid w:val="00DE4846"/>
    <w:rsid w:val="00DE4867"/>
    <w:rsid w:val="00DE48A4"/>
    <w:rsid w:val="00DE4FC0"/>
    <w:rsid w:val="00DE5E0D"/>
    <w:rsid w:val="00DE6431"/>
    <w:rsid w:val="00DE6F2F"/>
    <w:rsid w:val="00DE73A6"/>
    <w:rsid w:val="00DE7EAC"/>
    <w:rsid w:val="00DF06B9"/>
    <w:rsid w:val="00DF12AB"/>
    <w:rsid w:val="00DF12C4"/>
    <w:rsid w:val="00DF15E3"/>
    <w:rsid w:val="00DF1A01"/>
    <w:rsid w:val="00DF1F6D"/>
    <w:rsid w:val="00DF25EC"/>
    <w:rsid w:val="00DF3288"/>
    <w:rsid w:val="00DF376E"/>
    <w:rsid w:val="00DF3CF2"/>
    <w:rsid w:val="00DF4034"/>
    <w:rsid w:val="00DF4222"/>
    <w:rsid w:val="00DF4965"/>
    <w:rsid w:val="00DF4A53"/>
    <w:rsid w:val="00DF4C58"/>
    <w:rsid w:val="00DF4C75"/>
    <w:rsid w:val="00DF65F4"/>
    <w:rsid w:val="00DF6F3E"/>
    <w:rsid w:val="00DF7E51"/>
    <w:rsid w:val="00E001A6"/>
    <w:rsid w:val="00E00C2F"/>
    <w:rsid w:val="00E0116C"/>
    <w:rsid w:val="00E011F0"/>
    <w:rsid w:val="00E016B2"/>
    <w:rsid w:val="00E01810"/>
    <w:rsid w:val="00E02185"/>
    <w:rsid w:val="00E02767"/>
    <w:rsid w:val="00E02A1F"/>
    <w:rsid w:val="00E02E18"/>
    <w:rsid w:val="00E03166"/>
    <w:rsid w:val="00E0342B"/>
    <w:rsid w:val="00E03CCA"/>
    <w:rsid w:val="00E03E45"/>
    <w:rsid w:val="00E044C0"/>
    <w:rsid w:val="00E04A7E"/>
    <w:rsid w:val="00E050B3"/>
    <w:rsid w:val="00E05576"/>
    <w:rsid w:val="00E05A36"/>
    <w:rsid w:val="00E05C56"/>
    <w:rsid w:val="00E0638B"/>
    <w:rsid w:val="00E06BAB"/>
    <w:rsid w:val="00E07EEB"/>
    <w:rsid w:val="00E1017B"/>
    <w:rsid w:val="00E103C5"/>
    <w:rsid w:val="00E104F5"/>
    <w:rsid w:val="00E10BC6"/>
    <w:rsid w:val="00E113EB"/>
    <w:rsid w:val="00E11D63"/>
    <w:rsid w:val="00E12164"/>
    <w:rsid w:val="00E127AE"/>
    <w:rsid w:val="00E12D2F"/>
    <w:rsid w:val="00E12F14"/>
    <w:rsid w:val="00E1358B"/>
    <w:rsid w:val="00E135C5"/>
    <w:rsid w:val="00E139F3"/>
    <w:rsid w:val="00E16680"/>
    <w:rsid w:val="00E166CC"/>
    <w:rsid w:val="00E16709"/>
    <w:rsid w:val="00E16B5A"/>
    <w:rsid w:val="00E17F19"/>
    <w:rsid w:val="00E20172"/>
    <w:rsid w:val="00E20414"/>
    <w:rsid w:val="00E20568"/>
    <w:rsid w:val="00E20789"/>
    <w:rsid w:val="00E20901"/>
    <w:rsid w:val="00E211E9"/>
    <w:rsid w:val="00E21372"/>
    <w:rsid w:val="00E21556"/>
    <w:rsid w:val="00E21813"/>
    <w:rsid w:val="00E21DBA"/>
    <w:rsid w:val="00E22005"/>
    <w:rsid w:val="00E227EC"/>
    <w:rsid w:val="00E2283D"/>
    <w:rsid w:val="00E228C0"/>
    <w:rsid w:val="00E22958"/>
    <w:rsid w:val="00E22F44"/>
    <w:rsid w:val="00E22FF0"/>
    <w:rsid w:val="00E23317"/>
    <w:rsid w:val="00E2358B"/>
    <w:rsid w:val="00E2359C"/>
    <w:rsid w:val="00E23B29"/>
    <w:rsid w:val="00E2402D"/>
    <w:rsid w:val="00E24069"/>
    <w:rsid w:val="00E240E4"/>
    <w:rsid w:val="00E2434E"/>
    <w:rsid w:val="00E24382"/>
    <w:rsid w:val="00E244A0"/>
    <w:rsid w:val="00E24535"/>
    <w:rsid w:val="00E247D3"/>
    <w:rsid w:val="00E24EF9"/>
    <w:rsid w:val="00E256CA"/>
    <w:rsid w:val="00E25955"/>
    <w:rsid w:val="00E25A05"/>
    <w:rsid w:val="00E25A46"/>
    <w:rsid w:val="00E2604B"/>
    <w:rsid w:val="00E268A4"/>
    <w:rsid w:val="00E268EF"/>
    <w:rsid w:val="00E27C8A"/>
    <w:rsid w:val="00E27FE8"/>
    <w:rsid w:val="00E309E0"/>
    <w:rsid w:val="00E3188C"/>
    <w:rsid w:val="00E318A5"/>
    <w:rsid w:val="00E329D4"/>
    <w:rsid w:val="00E33C92"/>
    <w:rsid w:val="00E34426"/>
    <w:rsid w:val="00E34D68"/>
    <w:rsid w:val="00E357F6"/>
    <w:rsid w:val="00E359A8"/>
    <w:rsid w:val="00E35ECC"/>
    <w:rsid w:val="00E36561"/>
    <w:rsid w:val="00E3691A"/>
    <w:rsid w:val="00E369A6"/>
    <w:rsid w:val="00E369A9"/>
    <w:rsid w:val="00E36D43"/>
    <w:rsid w:val="00E37026"/>
    <w:rsid w:val="00E370C6"/>
    <w:rsid w:val="00E37EEB"/>
    <w:rsid w:val="00E40514"/>
    <w:rsid w:val="00E409E8"/>
    <w:rsid w:val="00E4106F"/>
    <w:rsid w:val="00E414D7"/>
    <w:rsid w:val="00E41D5B"/>
    <w:rsid w:val="00E42846"/>
    <w:rsid w:val="00E43313"/>
    <w:rsid w:val="00E434BC"/>
    <w:rsid w:val="00E4389B"/>
    <w:rsid w:val="00E438CB"/>
    <w:rsid w:val="00E447DD"/>
    <w:rsid w:val="00E44EFA"/>
    <w:rsid w:val="00E45043"/>
    <w:rsid w:val="00E45318"/>
    <w:rsid w:val="00E455B4"/>
    <w:rsid w:val="00E45D46"/>
    <w:rsid w:val="00E45F86"/>
    <w:rsid w:val="00E466E7"/>
    <w:rsid w:val="00E46B12"/>
    <w:rsid w:val="00E46C33"/>
    <w:rsid w:val="00E46E39"/>
    <w:rsid w:val="00E47165"/>
    <w:rsid w:val="00E47264"/>
    <w:rsid w:val="00E47D70"/>
    <w:rsid w:val="00E50122"/>
    <w:rsid w:val="00E50901"/>
    <w:rsid w:val="00E50C43"/>
    <w:rsid w:val="00E510F6"/>
    <w:rsid w:val="00E5122F"/>
    <w:rsid w:val="00E523D4"/>
    <w:rsid w:val="00E524F3"/>
    <w:rsid w:val="00E5262B"/>
    <w:rsid w:val="00E52CDE"/>
    <w:rsid w:val="00E52D1D"/>
    <w:rsid w:val="00E539EC"/>
    <w:rsid w:val="00E53BEA"/>
    <w:rsid w:val="00E5415C"/>
    <w:rsid w:val="00E545FE"/>
    <w:rsid w:val="00E5515D"/>
    <w:rsid w:val="00E55193"/>
    <w:rsid w:val="00E5580B"/>
    <w:rsid w:val="00E56506"/>
    <w:rsid w:val="00E56D74"/>
    <w:rsid w:val="00E56E61"/>
    <w:rsid w:val="00E570C0"/>
    <w:rsid w:val="00E5767F"/>
    <w:rsid w:val="00E57DCE"/>
    <w:rsid w:val="00E57F5B"/>
    <w:rsid w:val="00E60532"/>
    <w:rsid w:val="00E616F6"/>
    <w:rsid w:val="00E61F02"/>
    <w:rsid w:val="00E6253D"/>
    <w:rsid w:val="00E6257B"/>
    <w:rsid w:val="00E62790"/>
    <w:rsid w:val="00E636B0"/>
    <w:rsid w:val="00E63AA2"/>
    <w:rsid w:val="00E63B69"/>
    <w:rsid w:val="00E63D11"/>
    <w:rsid w:val="00E64078"/>
    <w:rsid w:val="00E6411F"/>
    <w:rsid w:val="00E64B40"/>
    <w:rsid w:val="00E6540F"/>
    <w:rsid w:val="00E6572F"/>
    <w:rsid w:val="00E65966"/>
    <w:rsid w:val="00E65AE3"/>
    <w:rsid w:val="00E65C1B"/>
    <w:rsid w:val="00E65E98"/>
    <w:rsid w:val="00E65EFC"/>
    <w:rsid w:val="00E66536"/>
    <w:rsid w:val="00E66A67"/>
    <w:rsid w:val="00E66A9E"/>
    <w:rsid w:val="00E66B2C"/>
    <w:rsid w:val="00E66D90"/>
    <w:rsid w:val="00E66D91"/>
    <w:rsid w:val="00E673C5"/>
    <w:rsid w:val="00E67A48"/>
    <w:rsid w:val="00E67D76"/>
    <w:rsid w:val="00E707A1"/>
    <w:rsid w:val="00E70851"/>
    <w:rsid w:val="00E70ACA"/>
    <w:rsid w:val="00E7120D"/>
    <w:rsid w:val="00E71D09"/>
    <w:rsid w:val="00E71F67"/>
    <w:rsid w:val="00E71FC4"/>
    <w:rsid w:val="00E723C6"/>
    <w:rsid w:val="00E72E76"/>
    <w:rsid w:val="00E72F8D"/>
    <w:rsid w:val="00E72FAA"/>
    <w:rsid w:val="00E734E9"/>
    <w:rsid w:val="00E73C1F"/>
    <w:rsid w:val="00E741A4"/>
    <w:rsid w:val="00E74D36"/>
    <w:rsid w:val="00E75C71"/>
    <w:rsid w:val="00E75EC4"/>
    <w:rsid w:val="00E7638F"/>
    <w:rsid w:val="00E768F0"/>
    <w:rsid w:val="00E76F93"/>
    <w:rsid w:val="00E77385"/>
    <w:rsid w:val="00E77535"/>
    <w:rsid w:val="00E77DF5"/>
    <w:rsid w:val="00E806C8"/>
    <w:rsid w:val="00E80EAE"/>
    <w:rsid w:val="00E80FA7"/>
    <w:rsid w:val="00E8107C"/>
    <w:rsid w:val="00E81210"/>
    <w:rsid w:val="00E81442"/>
    <w:rsid w:val="00E81B10"/>
    <w:rsid w:val="00E823D0"/>
    <w:rsid w:val="00E829F3"/>
    <w:rsid w:val="00E838C2"/>
    <w:rsid w:val="00E83961"/>
    <w:rsid w:val="00E83D0C"/>
    <w:rsid w:val="00E846F5"/>
    <w:rsid w:val="00E8474D"/>
    <w:rsid w:val="00E8476F"/>
    <w:rsid w:val="00E84ECB"/>
    <w:rsid w:val="00E851B8"/>
    <w:rsid w:val="00E85403"/>
    <w:rsid w:val="00E8579C"/>
    <w:rsid w:val="00E8590C"/>
    <w:rsid w:val="00E85946"/>
    <w:rsid w:val="00E86874"/>
    <w:rsid w:val="00E868FE"/>
    <w:rsid w:val="00E86B10"/>
    <w:rsid w:val="00E86DAE"/>
    <w:rsid w:val="00E9017C"/>
    <w:rsid w:val="00E9055A"/>
    <w:rsid w:val="00E90731"/>
    <w:rsid w:val="00E90A1A"/>
    <w:rsid w:val="00E90A4F"/>
    <w:rsid w:val="00E90C64"/>
    <w:rsid w:val="00E90F97"/>
    <w:rsid w:val="00E9109F"/>
    <w:rsid w:val="00E91224"/>
    <w:rsid w:val="00E91642"/>
    <w:rsid w:val="00E91992"/>
    <w:rsid w:val="00E91A2D"/>
    <w:rsid w:val="00E91EC4"/>
    <w:rsid w:val="00E92302"/>
    <w:rsid w:val="00E924D2"/>
    <w:rsid w:val="00E925BB"/>
    <w:rsid w:val="00E92E00"/>
    <w:rsid w:val="00E92F75"/>
    <w:rsid w:val="00E93071"/>
    <w:rsid w:val="00E93645"/>
    <w:rsid w:val="00E93DCC"/>
    <w:rsid w:val="00E942D2"/>
    <w:rsid w:val="00E944F8"/>
    <w:rsid w:val="00E9463D"/>
    <w:rsid w:val="00E948FD"/>
    <w:rsid w:val="00E94976"/>
    <w:rsid w:val="00E94A4D"/>
    <w:rsid w:val="00E94B32"/>
    <w:rsid w:val="00E9550D"/>
    <w:rsid w:val="00E9629B"/>
    <w:rsid w:val="00E966EA"/>
    <w:rsid w:val="00E96B46"/>
    <w:rsid w:val="00E96E5F"/>
    <w:rsid w:val="00E97C5F"/>
    <w:rsid w:val="00E97CB8"/>
    <w:rsid w:val="00E97D04"/>
    <w:rsid w:val="00E97EC2"/>
    <w:rsid w:val="00EA000C"/>
    <w:rsid w:val="00EA0033"/>
    <w:rsid w:val="00EA012E"/>
    <w:rsid w:val="00EA035E"/>
    <w:rsid w:val="00EA09CF"/>
    <w:rsid w:val="00EA0A55"/>
    <w:rsid w:val="00EA1229"/>
    <w:rsid w:val="00EA1798"/>
    <w:rsid w:val="00EA1B0B"/>
    <w:rsid w:val="00EA1C34"/>
    <w:rsid w:val="00EA1C8E"/>
    <w:rsid w:val="00EA1E90"/>
    <w:rsid w:val="00EA20ED"/>
    <w:rsid w:val="00EA24E2"/>
    <w:rsid w:val="00EA2506"/>
    <w:rsid w:val="00EA28D7"/>
    <w:rsid w:val="00EA2AB0"/>
    <w:rsid w:val="00EA2C8B"/>
    <w:rsid w:val="00EA3546"/>
    <w:rsid w:val="00EA3827"/>
    <w:rsid w:val="00EA3B74"/>
    <w:rsid w:val="00EA45BB"/>
    <w:rsid w:val="00EA46FA"/>
    <w:rsid w:val="00EA47FA"/>
    <w:rsid w:val="00EA49B9"/>
    <w:rsid w:val="00EA4AE9"/>
    <w:rsid w:val="00EA4BF3"/>
    <w:rsid w:val="00EA4DB6"/>
    <w:rsid w:val="00EA509C"/>
    <w:rsid w:val="00EA5403"/>
    <w:rsid w:val="00EA5CF6"/>
    <w:rsid w:val="00EA5FA7"/>
    <w:rsid w:val="00EA6015"/>
    <w:rsid w:val="00EA64FF"/>
    <w:rsid w:val="00EA670E"/>
    <w:rsid w:val="00EA685E"/>
    <w:rsid w:val="00EA6CC3"/>
    <w:rsid w:val="00EA711E"/>
    <w:rsid w:val="00EA7C2D"/>
    <w:rsid w:val="00EB1DAF"/>
    <w:rsid w:val="00EB27F0"/>
    <w:rsid w:val="00EB28E7"/>
    <w:rsid w:val="00EB2B0F"/>
    <w:rsid w:val="00EB2D37"/>
    <w:rsid w:val="00EB2DE4"/>
    <w:rsid w:val="00EB3100"/>
    <w:rsid w:val="00EB369B"/>
    <w:rsid w:val="00EB38DE"/>
    <w:rsid w:val="00EB3B2D"/>
    <w:rsid w:val="00EB3C96"/>
    <w:rsid w:val="00EB3EE1"/>
    <w:rsid w:val="00EB4053"/>
    <w:rsid w:val="00EB4805"/>
    <w:rsid w:val="00EB4FB4"/>
    <w:rsid w:val="00EB599B"/>
    <w:rsid w:val="00EB63E0"/>
    <w:rsid w:val="00EB65E7"/>
    <w:rsid w:val="00EB6661"/>
    <w:rsid w:val="00EB6839"/>
    <w:rsid w:val="00EB69C8"/>
    <w:rsid w:val="00EB6C48"/>
    <w:rsid w:val="00EB6E3A"/>
    <w:rsid w:val="00EB6FB9"/>
    <w:rsid w:val="00EB7230"/>
    <w:rsid w:val="00EB7624"/>
    <w:rsid w:val="00EB79B1"/>
    <w:rsid w:val="00EB7BE5"/>
    <w:rsid w:val="00EC00A4"/>
    <w:rsid w:val="00EC05F4"/>
    <w:rsid w:val="00EC0DF6"/>
    <w:rsid w:val="00EC12AD"/>
    <w:rsid w:val="00EC1674"/>
    <w:rsid w:val="00EC1805"/>
    <w:rsid w:val="00EC189A"/>
    <w:rsid w:val="00EC1DA6"/>
    <w:rsid w:val="00EC21A2"/>
    <w:rsid w:val="00EC2361"/>
    <w:rsid w:val="00EC23AA"/>
    <w:rsid w:val="00EC2455"/>
    <w:rsid w:val="00EC2921"/>
    <w:rsid w:val="00EC321B"/>
    <w:rsid w:val="00EC343C"/>
    <w:rsid w:val="00EC4149"/>
    <w:rsid w:val="00EC42EA"/>
    <w:rsid w:val="00EC44B2"/>
    <w:rsid w:val="00EC4D3E"/>
    <w:rsid w:val="00EC5540"/>
    <w:rsid w:val="00EC667A"/>
    <w:rsid w:val="00EC6A95"/>
    <w:rsid w:val="00EC6D2B"/>
    <w:rsid w:val="00EC7163"/>
    <w:rsid w:val="00EC7462"/>
    <w:rsid w:val="00EC778D"/>
    <w:rsid w:val="00EC7B10"/>
    <w:rsid w:val="00ED032C"/>
    <w:rsid w:val="00ED06F2"/>
    <w:rsid w:val="00ED0723"/>
    <w:rsid w:val="00ED0F2C"/>
    <w:rsid w:val="00ED1811"/>
    <w:rsid w:val="00ED2691"/>
    <w:rsid w:val="00ED2E24"/>
    <w:rsid w:val="00ED2F8E"/>
    <w:rsid w:val="00ED3C4F"/>
    <w:rsid w:val="00ED45EE"/>
    <w:rsid w:val="00ED5482"/>
    <w:rsid w:val="00ED5A18"/>
    <w:rsid w:val="00ED5BA5"/>
    <w:rsid w:val="00ED6C01"/>
    <w:rsid w:val="00ED6DCA"/>
    <w:rsid w:val="00ED7CDB"/>
    <w:rsid w:val="00ED7D5E"/>
    <w:rsid w:val="00EE031B"/>
    <w:rsid w:val="00EE03E4"/>
    <w:rsid w:val="00EE0719"/>
    <w:rsid w:val="00EE0A61"/>
    <w:rsid w:val="00EE0DEB"/>
    <w:rsid w:val="00EE0EB6"/>
    <w:rsid w:val="00EE12D4"/>
    <w:rsid w:val="00EE131D"/>
    <w:rsid w:val="00EE1378"/>
    <w:rsid w:val="00EE15FF"/>
    <w:rsid w:val="00EE19FC"/>
    <w:rsid w:val="00EE1A6B"/>
    <w:rsid w:val="00EE1D89"/>
    <w:rsid w:val="00EE1E0F"/>
    <w:rsid w:val="00EE1FD5"/>
    <w:rsid w:val="00EE2141"/>
    <w:rsid w:val="00EE2344"/>
    <w:rsid w:val="00EE29B5"/>
    <w:rsid w:val="00EE2CCC"/>
    <w:rsid w:val="00EE32A6"/>
    <w:rsid w:val="00EE39E4"/>
    <w:rsid w:val="00EE40B3"/>
    <w:rsid w:val="00EE4159"/>
    <w:rsid w:val="00EE471F"/>
    <w:rsid w:val="00EE52DD"/>
    <w:rsid w:val="00EE543B"/>
    <w:rsid w:val="00EE58DA"/>
    <w:rsid w:val="00EE68A5"/>
    <w:rsid w:val="00EE7B87"/>
    <w:rsid w:val="00EF01FD"/>
    <w:rsid w:val="00EF0BD4"/>
    <w:rsid w:val="00EF1060"/>
    <w:rsid w:val="00EF122A"/>
    <w:rsid w:val="00EF1377"/>
    <w:rsid w:val="00EF1776"/>
    <w:rsid w:val="00EF177D"/>
    <w:rsid w:val="00EF17B9"/>
    <w:rsid w:val="00EF1ABE"/>
    <w:rsid w:val="00EF1C64"/>
    <w:rsid w:val="00EF1D3E"/>
    <w:rsid w:val="00EF23E2"/>
    <w:rsid w:val="00EF29CA"/>
    <w:rsid w:val="00EF2C83"/>
    <w:rsid w:val="00EF2D63"/>
    <w:rsid w:val="00EF357A"/>
    <w:rsid w:val="00EF39E4"/>
    <w:rsid w:val="00EF3DE8"/>
    <w:rsid w:val="00EF3E73"/>
    <w:rsid w:val="00EF4560"/>
    <w:rsid w:val="00EF48E1"/>
    <w:rsid w:val="00EF4C3B"/>
    <w:rsid w:val="00EF4CE6"/>
    <w:rsid w:val="00EF634D"/>
    <w:rsid w:val="00EF6C34"/>
    <w:rsid w:val="00EF7566"/>
    <w:rsid w:val="00EF7C55"/>
    <w:rsid w:val="00EF7FCC"/>
    <w:rsid w:val="00F00280"/>
    <w:rsid w:val="00F007EF"/>
    <w:rsid w:val="00F008F7"/>
    <w:rsid w:val="00F00DF0"/>
    <w:rsid w:val="00F010EC"/>
    <w:rsid w:val="00F01AE2"/>
    <w:rsid w:val="00F01C0F"/>
    <w:rsid w:val="00F021D9"/>
    <w:rsid w:val="00F029AB"/>
    <w:rsid w:val="00F02F47"/>
    <w:rsid w:val="00F03028"/>
    <w:rsid w:val="00F030A1"/>
    <w:rsid w:val="00F0319D"/>
    <w:rsid w:val="00F03454"/>
    <w:rsid w:val="00F03777"/>
    <w:rsid w:val="00F039C5"/>
    <w:rsid w:val="00F03A70"/>
    <w:rsid w:val="00F03B0A"/>
    <w:rsid w:val="00F04156"/>
    <w:rsid w:val="00F04570"/>
    <w:rsid w:val="00F05613"/>
    <w:rsid w:val="00F0581E"/>
    <w:rsid w:val="00F0604B"/>
    <w:rsid w:val="00F06BE8"/>
    <w:rsid w:val="00F0764E"/>
    <w:rsid w:val="00F077F0"/>
    <w:rsid w:val="00F10E1F"/>
    <w:rsid w:val="00F11D17"/>
    <w:rsid w:val="00F12418"/>
    <w:rsid w:val="00F1250C"/>
    <w:rsid w:val="00F126F9"/>
    <w:rsid w:val="00F12AD1"/>
    <w:rsid w:val="00F12B8A"/>
    <w:rsid w:val="00F12D5A"/>
    <w:rsid w:val="00F130F4"/>
    <w:rsid w:val="00F1316A"/>
    <w:rsid w:val="00F13252"/>
    <w:rsid w:val="00F13275"/>
    <w:rsid w:val="00F137D0"/>
    <w:rsid w:val="00F137F0"/>
    <w:rsid w:val="00F13862"/>
    <w:rsid w:val="00F138EF"/>
    <w:rsid w:val="00F13A2B"/>
    <w:rsid w:val="00F13B55"/>
    <w:rsid w:val="00F13C84"/>
    <w:rsid w:val="00F13E2D"/>
    <w:rsid w:val="00F13FA5"/>
    <w:rsid w:val="00F148D4"/>
    <w:rsid w:val="00F14D2F"/>
    <w:rsid w:val="00F154FB"/>
    <w:rsid w:val="00F15847"/>
    <w:rsid w:val="00F15B68"/>
    <w:rsid w:val="00F15D54"/>
    <w:rsid w:val="00F15F49"/>
    <w:rsid w:val="00F1735F"/>
    <w:rsid w:val="00F173EB"/>
    <w:rsid w:val="00F17A48"/>
    <w:rsid w:val="00F17DBB"/>
    <w:rsid w:val="00F2023A"/>
    <w:rsid w:val="00F202D0"/>
    <w:rsid w:val="00F20957"/>
    <w:rsid w:val="00F20D28"/>
    <w:rsid w:val="00F20E1D"/>
    <w:rsid w:val="00F211E9"/>
    <w:rsid w:val="00F21232"/>
    <w:rsid w:val="00F217B6"/>
    <w:rsid w:val="00F22431"/>
    <w:rsid w:val="00F22806"/>
    <w:rsid w:val="00F23660"/>
    <w:rsid w:val="00F239E4"/>
    <w:rsid w:val="00F245E1"/>
    <w:rsid w:val="00F24AA3"/>
    <w:rsid w:val="00F24C84"/>
    <w:rsid w:val="00F24CDA"/>
    <w:rsid w:val="00F24F84"/>
    <w:rsid w:val="00F252B2"/>
    <w:rsid w:val="00F255BB"/>
    <w:rsid w:val="00F2569B"/>
    <w:rsid w:val="00F2572F"/>
    <w:rsid w:val="00F25DE2"/>
    <w:rsid w:val="00F25E74"/>
    <w:rsid w:val="00F25EB4"/>
    <w:rsid w:val="00F26118"/>
    <w:rsid w:val="00F263C6"/>
    <w:rsid w:val="00F26F17"/>
    <w:rsid w:val="00F270FA"/>
    <w:rsid w:val="00F27F7C"/>
    <w:rsid w:val="00F27F99"/>
    <w:rsid w:val="00F30836"/>
    <w:rsid w:val="00F30D84"/>
    <w:rsid w:val="00F30DB5"/>
    <w:rsid w:val="00F313F8"/>
    <w:rsid w:val="00F32342"/>
    <w:rsid w:val="00F32A36"/>
    <w:rsid w:val="00F32BF6"/>
    <w:rsid w:val="00F339E3"/>
    <w:rsid w:val="00F33B06"/>
    <w:rsid w:val="00F34046"/>
    <w:rsid w:val="00F34134"/>
    <w:rsid w:val="00F34801"/>
    <w:rsid w:val="00F34ACC"/>
    <w:rsid w:val="00F35035"/>
    <w:rsid w:val="00F35661"/>
    <w:rsid w:val="00F35A34"/>
    <w:rsid w:val="00F35DD0"/>
    <w:rsid w:val="00F360FD"/>
    <w:rsid w:val="00F36560"/>
    <w:rsid w:val="00F372F7"/>
    <w:rsid w:val="00F3762F"/>
    <w:rsid w:val="00F37A2E"/>
    <w:rsid w:val="00F4023D"/>
    <w:rsid w:val="00F40534"/>
    <w:rsid w:val="00F412D7"/>
    <w:rsid w:val="00F418E0"/>
    <w:rsid w:val="00F419CD"/>
    <w:rsid w:val="00F42A12"/>
    <w:rsid w:val="00F42E9C"/>
    <w:rsid w:val="00F4320A"/>
    <w:rsid w:val="00F43E9D"/>
    <w:rsid w:val="00F44047"/>
    <w:rsid w:val="00F44502"/>
    <w:rsid w:val="00F44C5F"/>
    <w:rsid w:val="00F44F18"/>
    <w:rsid w:val="00F45ACB"/>
    <w:rsid w:val="00F4645D"/>
    <w:rsid w:val="00F4743D"/>
    <w:rsid w:val="00F474F4"/>
    <w:rsid w:val="00F47B5C"/>
    <w:rsid w:val="00F47D38"/>
    <w:rsid w:val="00F47E55"/>
    <w:rsid w:val="00F5066B"/>
    <w:rsid w:val="00F50943"/>
    <w:rsid w:val="00F50C40"/>
    <w:rsid w:val="00F51169"/>
    <w:rsid w:val="00F51289"/>
    <w:rsid w:val="00F513F6"/>
    <w:rsid w:val="00F51494"/>
    <w:rsid w:val="00F52522"/>
    <w:rsid w:val="00F52A5F"/>
    <w:rsid w:val="00F52D75"/>
    <w:rsid w:val="00F5312A"/>
    <w:rsid w:val="00F531C7"/>
    <w:rsid w:val="00F53238"/>
    <w:rsid w:val="00F533ED"/>
    <w:rsid w:val="00F54026"/>
    <w:rsid w:val="00F542D9"/>
    <w:rsid w:val="00F546CF"/>
    <w:rsid w:val="00F54798"/>
    <w:rsid w:val="00F547B0"/>
    <w:rsid w:val="00F549DD"/>
    <w:rsid w:val="00F54EA5"/>
    <w:rsid w:val="00F54F18"/>
    <w:rsid w:val="00F551F4"/>
    <w:rsid w:val="00F55C30"/>
    <w:rsid w:val="00F563AC"/>
    <w:rsid w:val="00F56B7E"/>
    <w:rsid w:val="00F570B5"/>
    <w:rsid w:val="00F57267"/>
    <w:rsid w:val="00F5742E"/>
    <w:rsid w:val="00F579D0"/>
    <w:rsid w:val="00F6004F"/>
    <w:rsid w:val="00F602C8"/>
    <w:rsid w:val="00F602FF"/>
    <w:rsid w:val="00F604E9"/>
    <w:rsid w:val="00F60677"/>
    <w:rsid w:val="00F60A5D"/>
    <w:rsid w:val="00F61374"/>
    <w:rsid w:val="00F622B8"/>
    <w:rsid w:val="00F6259D"/>
    <w:rsid w:val="00F632BC"/>
    <w:rsid w:val="00F63BBA"/>
    <w:rsid w:val="00F63F69"/>
    <w:rsid w:val="00F643DB"/>
    <w:rsid w:val="00F6475F"/>
    <w:rsid w:val="00F64949"/>
    <w:rsid w:val="00F6498D"/>
    <w:rsid w:val="00F64F21"/>
    <w:rsid w:val="00F6510C"/>
    <w:rsid w:val="00F65232"/>
    <w:rsid w:val="00F65421"/>
    <w:rsid w:val="00F6586D"/>
    <w:rsid w:val="00F6657E"/>
    <w:rsid w:val="00F667EA"/>
    <w:rsid w:val="00F667EF"/>
    <w:rsid w:val="00F671D2"/>
    <w:rsid w:val="00F672E5"/>
    <w:rsid w:val="00F6764D"/>
    <w:rsid w:val="00F70106"/>
    <w:rsid w:val="00F702B7"/>
    <w:rsid w:val="00F704B6"/>
    <w:rsid w:val="00F71213"/>
    <w:rsid w:val="00F7134C"/>
    <w:rsid w:val="00F71693"/>
    <w:rsid w:val="00F71A1E"/>
    <w:rsid w:val="00F71AC5"/>
    <w:rsid w:val="00F71B2F"/>
    <w:rsid w:val="00F7252F"/>
    <w:rsid w:val="00F727F4"/>
    <w:rsid w:val="00F7409B"/>
    <w:rsid w:val="00F742D7"/>
    <w:rsid w:val="00F74790"/>
    <w:rsid w:val="00F7493A"/>
    <w:rsid w:val="00F753D1"/>
    <w:rsid w:val="00F753E1"/>
    <w:rsid w:val="00F75A81"/>
    <w:rsid w:val="00F75CB8"/>
    <w:rsid w:val="00F76375"/>
    <w:rsid w:val="00F76A3C"/>
    <w:rsid w:val="00F772BE"/>
    <w:rsid w:val="00F775CC"/>
    <w:rsid w:val="00F77AC8"/>
    <w:rsid w:val="00F77D22"/>
    <w:rsid w:val="00F80038"/>
    <w:rsid w:val="00F802EC"/>
    <w:rsid w:val="00F80B22"/>
    <w:rsid w:val="00F80DBF"/>
    <w:rsid w:val="00F81202"/>
    <w:rsid w:val="00F81304"/>
    <w:rsid w:val="00F81BAA"/>
    <w:rsid w:val="00F8213F"/>
    <w:rsid w:val="00F82180"/>
    <w:rsid w:val="00F82321"/>
    <w:rsid w:val="00F82372"/>
    <w:rsid w:val="00F8249E"/>
    <w:rsid w:val="00F8268E"/>
    <w:rsid w:val="00F82690"/>
    <w:rsid w:val="00F83303"/>
    <w:rsid w:val="00F83417"/>
    <w:rsid w:val="00F8411D"/>
    <w:rsid w:val="00F84A85"/>
    <w:rsid w:val="00F84C0B"/>
    <w:rsid w:val="00F85106"/>
    <w:rsid w:val="00F85486"/>
    <w:rsid w:val="00F85B06"/>
    <w:rsid w:val="00F85EDE"/>
    <w:rsid w:val="00F86258"/>
    <w:rsid w:val="00F86351"/>
    <w:rsid w:val="00F866C5"/>
    <w:rsid w:val="00F86CF2"/>
    <w:rsid w:val="00F873C6"/>
    <w:rsid w:val="00F8747E"/>
    <w:rsid w:val="00F8769A"/>
    <w:rsid w:val="00F87FB7"/>
    <w:rsid w:val="00F90246"/>
    <w:rsid w:val="00F9024D"/>
    <w:rsid w:val="00F90544"/>
    <w:rsid w:val="00F909BB"/>
    <w:rsid w:val="00F90C89"/>
    <w:rsid w:val="00F90DB8"/>
    <w:rsid w:val="00F9131A"/>
    <w:rsid w:val="00F9191D"/>
    <w:rsid w:val="00F919C2"/>
    <w:rsid w:val="00F92006"/>
    <w:rsid w:val="00F9238B"/>
    <w:rsid w:val="00F924C8"/>
    <w:rsid w:val="00F9262C"/>
    <w:rsid w:val="00F927A0"/>
    <w:rsid w:val="00F92848"/>
    <w:rsid w:val="00F92A6E"/>
    <w:rsid w:val="00F938E8"/>
    <w:rsid w:val="00F93B60"/>
    <w:rsid w:val="00F93D41"/>
    <w:rsid w:val="00F9409A"/>
    <w:rsid w:val="00F9409E"/>
    <w:rsid w:val="00F9414A"/>
    <w:rsid w:val="00F945D7"/>
    <w:rsid w:val="00F94D55"/>
    <w:rsid w:val="00F94FEE"/>
    <w:rsid w:val="00F951FE"/>
    <w:rsid w:val="00F95318"/>
    <w:rsid w:val="00F955B9"/>
    <w:rsid w:val="00F96723"/>
    <w:rsid w:val="00F96AC4"/>
    <w:rsid w:val="00F96BBB"/>
    <w:rsid w:val="00F97435"/>
    <w:rsid w:val="00F975AD"/>
    <w:rsid w:val="00F9775F"/>
    <w:rsid w:val="00F979C6"/>
    <w:rsid w:val="00F97B1F"/>
    <w:rsid w:val="00FA008A"/>
    <w:rsid w:val="00FA010E"/>
    <w:rsid w:val="00FA01F1"/>
    <w:rsid w:val="00FA0301"/>
    <w:rsid w:val="00FA046B"/>
    <w:rsid w:val="00FA05EE"/>
    <w:rsid w:val="00FA1412"/>
    <w:rsid w:val="00FA1890"/>
    <w:rsid w:val="00FA1AE1"/>
    <w:rsid w:val="00FA1C6B"/>
    <w:rsid w:val="00FA1D44"/>
    <w:rsid w:val="00FA226B"/>
    <w:rsid w:val="00FA236F"/>
    <w:rsid w:val="00FA2632"/>
    <w:rsid w:val="00FA2B83"/>
    <w:rsid w:val="00FA2D7C"/>
    <w:rsid w:val="00FA2EB8"/>
    <w:rsid w:val="00FA2ED6"/>
    <w:rsid w:val="00FA3299"/>
    <w:rsid w:val="00FA3445"/>
    <w:rsid w:val="00FA42D2"/>
    <w:rsid w:val="00FA443A"/>
    <w:rsid w:val="00FA4457"/>
    <w:rsid w:val="00FA4808"/>
    <w:rsid w:val="00FA5031"/>
    <w:rsid w:val="00FA5082"/>
    <w:rsid w:val="00FA5A3D"/>
    <w:rsid w:val="00FA5B07"/>
    <w:rsid w:val="00FA6875"/>
    <w:rsid w:val="00FA6A4B"/>
    <w:rsid w:val="00FA7447"/>
    <w:rsid w:val="00FA7628"/>
    <w:rsid w:val="00FA76B3"/>
    <w:rsid w:val="00FA7E22"/>
    <w:rsid w:val="00FB0CE7"/>
    <w:rsid w:val="00FB0DE0"/>
    <w:rsid w:val="00FB0F77"/>
    <w:rsid w:val="00FB1221"/>
    <w:rsid w:val="00FB17BA"/>
    <w:rsid w:val="00FB1BA7"/>
    <w:rsid w:val="00FB2041"/>
    <w:rsid w:val="00FB21DB"/>
    <w:rsid w:val="00FB2416"/>
    <w:rsid w:val="00FB2724"/>
    <w:rsid w:val="00FB2DB0"/>
    <w:rsid w:val="00FB32A6"/>
    <w:rsid w:val="00FB3755"/>
    <w:rsid w:val="00FB3EF8"/>
    <w:rsid w:val="00FB4201"/>
    <w:rsid w:val="00FB443E"/>
    <w:rsid w:val="00FB4585"/>
    <w:rsid w:val="00FB46DE"/>
    <w:rsid w:val="00FB5041"/>
    <w:rsid w:val="00FB50AD"/>
    <w:rsid w:val="00FB518B"/>
    <w:rsid w:val="00FB51E2"/>
    <w:rsid w:val="00FB5A59"/>
    <w:rsid w:val="00FB5F50"/>
    <w:rsid w:val="00FB60AC"/>
    <w:rsid w:val="00FB617A"/>
    <w:rsid w:val="00FB619B"/>
    <w:rsid w:val="00FB69E6"/>
    <w:rsid w:val="00FB6D36"/>
    <w:rsid w:val="00FB6F78"/>
    <w:rsid w:val="00FB71C3"/>
    <w:rsid w:val="00FB7425"/>
    <w:rsid w:val="00FC0585"/>
    <w:rsid w:val="00FC0E3E"/>
    <w:rsid w:val="00FC1E2F"/>
    <w:rsid w:val="00FC1E93"/>
    <w:rsid w:val="00FC2483"/>
    <w:rsid w:val="00FC2597"/>
    <w:rsid w:val="00FC2BA1"/>
    <w:rsid w:val="00FC305F"/>
    <w:rsid w:val="00FC3A8B"/>
    <w:rsid w:val="00FC3AC5"/>
    <w:rsid w:val="00FC3F62"/>
    <w:rsid w:val="00FC473A"/>
    <w:rsid w:val="00FC482D"/>
    <w:rsid w:val="00FC568B"/>
    <w:rsid w:val="00FC5A21"/>
    <w:rsid w:val="00FC5D44"/>
    <w:rsid w:val="00FC68E0"/>
    <w:rsid w:val="00FC69F7"/>
    <w:rsid w:val="00FC6BD4"/>
    <w:rsid w:val="00FC6E42"/>
    <w:rsid w:val="00FC6E6F"/>
    <w:rsid w:val="00FC6FD1"/>
    <w:rsid w:val="00FC7239"/>
    <w:rsid w:val="00FC72CC"/>
    <w:rsid w:val="00FC7354"/>
    <w:rsid w:val="00FC7729"/>
    <w:rsid w:val="00FC7E60"/>
    <w:rsid w:val="00FD01D3"/>
    <w:rsid w:val="00FD034B"/>
    <w:rsid w:val="00FD04F4"/>
    <w:rsid w:val="00FD10AC"/>
    <w:rsid w:val="00FD1232"/>
    <w:rsid w:val="00FD1563"/>
    <w:rsid w:val="00FD1AEA"/>
    <w:rsid w:val="00FD1D14"/>
    <w:rsid w:val="00FD1F20"/>
    <w:rsid w:val="00FD23D1"/>
    <w:rsid w:val="00FD2B01"/>
    <w:rsid w:val="00FD36B2"/>
    <w:rsid w:val="00FD385F"/>
    <w:rsid w:val="00FD4374"/>
    <w:rsid w:val="00FD562A"/>
    <w:rsid w:val="00FD57F0"/>
    <w:rsid w:val="00FD5A51"/>
    <w:rsid w:val="00FD5E52"/>
    <w:rsid w:val="00FD618B"/>
    <w:rsid w:val="00FD66BC"/>
    <w:rsid w:val="00FD66C3"/>
    <w:rsid w:val="00FD6824"/>
    <w:rsid w:val="00FD685A"/>
    <w:rsid w:val="00FD77FD"/>
    <w:rsid w:val="00FD78B7"/>
    <w:rsid w:val="00FD7ACB"/>
    <w:rsid w:val="00FD7D66"/>
    <w:rsid w:val="00FD7E1B"/>
    <w:rsid w:val="00FD7FBD"/>
    <w:rsid w:val="00FE0FCB"/>
    <w:rsid w:val="00FE0FF1"/>
    <w:rsid w:val="00FE1AB9"/>
    <w:rsid w:val="00FE1C26"/>
    <w:rsid w:val="00FE1C2C"/>
    <w:rsid w:val="00FE1C83"/>
    <w:rsid w:val="00FE1E4F"/>
    <w:rsid w:val="00FE2954"/>
    <w:rsid w:val="00FE3A72"/>
    <w:rsid w:val="00FE3AC8"/>
    <w:rsid w:val="00FE3D84"/>
    <w:rsid w:val="00FE453D"/>
    <w:rsid w:val="00FE472E"/>
    <w:rsid w:val="00FE4782"/>
    <w:rsid w:val="00FE567D"/>
    <w:rsid w:val="00FE5ADE"/>
    <w:rsid w:val="00FE6431"/>
    <w:rsid w:val="00FE6947"/>
    <w:rsid w:val="00FE72CE"/>
    <w:rsid w:val="00FE7330"/>
    <w:rsid w:val="00FE741D"/>
    <w:rsid w:val="00FE74B4"/>
    <w:rsid w:val="00FE7642"/>
    <w:rsid w:val="00FE7DDB"/>
    <w:rsid w:val="00FF0630"/>
    <w:rsid w:val="00FF0AF0"/>
    <w:rsid w:val="00FF0CE9"/>
    <w:rsid w:val="00FF1359"/>
    <w:rsid w:val="00FF176D"/>
    <w:rsid w:val="00FF1D45"/>
    <w:rsid w:val="00FF235A"/>
    <w:rsid w:val="00FF2B8C"/>
    <w:rsid w:val="00FF2D02"/>
    <w:rsid w:val="00FF4395"/>
    <w:rsid w:val="00FF47A8"/>
    <w:rsid w:val="00FF4BBC"/>
    <w:rsid w:val="00FF5187"/>
    <w:rsid w:val="00FF623E"/>
    <w:rsid w:val="00FF64A4"/>
    <w:rsid w:val="00FF65EF"/>
    <w:rsid w:val="00FF694D"/>
    <w:rsid w:val="00FF6C20"/>
    <w:rsid w:val="00FF72D6"/>
    <w:rsid w:val="00FF7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34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52C1B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52C1B"/>
    <w:rPr>
      <w:rFonts w:ascii="Calibri" w:eastAsia="Times New Roman" w:hAnsi="Calibri" w:cs="Times New Roman"/>
      <w:szCs w:val="20"/>
    </w:rPr>
  </w:style>
  <w:style w:type="paragraph" w:styleId="a5">
    <w:name w:val="footer"/>
    <w:basedOn w:val="a"/>
    <w:link w:val="a6"/>
    <w:uiPriority w:val="99"/>
    <w:rsid w:val="00252C1B"/>
    <w:pPr>
      <w:tabs>
        <w:tab w:val="center" w:pos="4677"/>
        <w:tab w:val="right" w:pos="9355"/>
      </w:tabs>
    </w:pPr>
    <w:rPr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252C1B"/>
    <w:rPr>
      <w:rFonts w:ascii="Calibri" w:eastAsia="Times New Roman" w:hAnsi="Calibri" w:cs="Times New Roman"/>
      <w:szCs w:val="20"/>
    </w:rPr>
  </w:style>
  <w:style w:type="paragraph" w:styleId="a7">
    <w:name w:val="No Spacing"/>
    <w:uiPriority w:val="1"/>
    <w:qFormat/>
    <w:rsid w:val="00252C1B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List Paragraph"/>
    <w:basedOn w:val="a"/>
    <w:uiPriority w:val="34"/>
    <w:qFormat/>
    <w:rsid w:val="00252C1B"/>
    <w:pPr>
      <w:ind w:left="708"/>
    </w:pPr>
  </w:style>
  <w:style w:type="character" w:customStyle="1" w:styleId="a9">
    <w:name w:val="Основной текст_"/>
    <w:link w:val="3"/>
    <w:uiPriority w:val="99"/>
    <w:locked/>
    <w:rsid w:val="00252C1B"/>
    <w:rPr>
      <w:rFonts w:ascii="Arial" w:hAnsi="Arial"/>
      <w:sz w:val="18"/>
      <w:shd w:val="clear" w:color="auto" w:fill="FFFFFF"/>
    </w:rPr>
  </w:style>
  <w:style w:type="paragraph" w:customStyle="1" w:styleId="3">
    <w:name w:val="Основной текст3"/>
    <w:basedOn w:val="a"/>
    <w:link w:val="a9"/>
    <w:uiPriority w:val="99"/>
    <w:rsid w:val="00252C1B"/>
    <w:pPr>
      <w:shd w:val="clear" w:color="auto" w:fill="FFFFFF"/>
      <w:spacing w:after="0" w:line="230" w:lineRule="exact"/>
      <w:ind w:hanging="440"/>
    </w:pPr>
    <w:rPr>
      <w:rFonts w:ascii="Arial" w:eastAsiaTheme="minorHAnsi" w:hAnsi="Arial" w:cstheme="minorBidi"/>
      <w:sz w:val="18"/>
    </w:rPr>
  </w:style>
  <w:style w:type="character" w:customStyle="1" w:styleId="aa">
    <w:name w:val="Основной текст + Курсив"/>
    <w:uiPriority w:val="99"/>
    <w:rsid w:val="00252C1B"/>
    <w:rPr>
      <w:rFonts w:ascii="Arial" w:hAnsi="Arial"/>
      <w:i/>
      <w:spacing w:val="0"/>
      <w:sz w:val="18"/>
      <w:shd w:val="clear" w:color="auto" w:fill="FFFFFF"/>
    </w:rPr>
  </w:style>
  <w:style w:type="character" w:customStyle="1" w:styleId="4">
    <w:name w:val="Заголовок №4_"/>
    <w:link w:val="40"/>
    <w:uiPriority w:val="99"/>
    <w:locked/>
    <w:rsid w:val="00252C1B"/>
    <w:rPr>
      <w:rFonts w:ascii="Arial" w:hAnsi="Arial"/>
      <w:sz w:val="19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252C1B"/>
    <w:pPr>
      <w:shd w:val="clear" w:color="auto" w:fill="FFFFFF"/>
      <w:spacing w:after="0" w:line="240" w:lineRule="atLeast"/>
      <w:outlineLvl w:val="3"/>
    </w:pPr>
    <w:rPr>
      <w:rFonts w:ascii="Arial" w:eastAsiaTheme="minorHAnsi" w:hAnsi="Arial" w:cstheme="minorBidi"/>
      <w:sz w:val="19"/>
    </w:rPr>
  </w:style>
  <w:style w:type="paragraph" w:styleId="ab">
    <w:name w:val="Balloon Text"/>
    <w:basedOn w:val="a"/>
    <w:link w:val="ac"/>
    <w:uiPriority w:val="99"/>
    <w:semiHidden/>
    <w:rsid w:val="00252C1B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c">
    <w:name w:val="Текст выноски Знак"/>
    <w:basedOn w:val="a0"/>
    <w:link w:val="ab"/>
    <w:uiPriority w:val="99"/>
    <w:semiHidden/>
    <w:rsid w:val="00252C1B"/>
    <w:rPr>
      <w:rFonts w:ascii="Tahoma" w:eastAsia="Times New Roman" w:hAnsi="Tahoma" w:cs="Times New Roman"/>
      <w:sz w:val="16"/>
      <w:szCs w:val="20"/>
    </w:rPr>
  </w:style>
  <w:style w:type="character" w:customStyle="1" w:styleId="42">
    <w:name w:val="Заголовок №4 (2)_"/>
    <w:link w:val="420"/>
    <w:uiPriority w:val="99"/>
    <w:locked/>
    <w:rsid w:val="00252C1B"/>
    <w:rPr>
      <w:rFonts w:ascii="Arial" w:hAnsi="Arial"/>
      <w:sz w:val="19"/>
      <w:shd w:val="clear" w:color="auto" w:fill="FFFFFF"/>
    </w:rPr>
  </w:style>
  <w:style w:type="paragraph" w:customStyle="1" w:styleId="420">
    <w:name w:val="Заголовок №4 (2)"/>
    <w:basedOn w:val="a"/>
    <w:link w:val="42"/>
    <w:uiPriority w:val="99"/>
    <w:rsid w:val="00252C1B"/>
    <w:pPr>
      <w:shd w:val="clear" w:color="auto" w:fill="FFFFFF"/>
      <w:spacing w:after="0" w:line="230" w:lineRule="exact"/>
      <w:jc w:val="both"/>
      <w:outlineLvl w:val="3"/>
    </w:pPr>
    <w:rPr>
      <w:rFonts w:ascii="Arial" w:eastAsiaTheme="minorHAnsi" w:hAnsi="Arial" w:cstheme="minorBidi"/>
      <w:sz w:val="19"/>
    </w:rPr>
  </w:style>
  <w:style w:type="character" w:customStyle="1" w:styleId="43">
    <w:name w:val="Заголовок №4 (3)_"/>
    <w:link w:val="430"/>
    <w:uiPriority w:val="99"/>
    <w:locked/>
    <w:rsid w:val="00252C1B"/>
    <w:rPr>
      <w:rFonts w:ascii="Arial" w:hAnsi="Arial"/>
      <w:sz w:val="18"/>
      <w:shd w:val="clear" w:color="auto" w:fill="FFFFFF"/>
    </w:rPr>
  </w:style>
  <w:style w:type="paragraph" w:customStyle="1" w:styleId="430">
    <w:name w:val="Заголовок №4 (3)"/>
    <w:basedOn w:val="a"/>
    <w:link w:val="43"/>
    <w:uiPriority w:val="99"/>
    <w:rsid w:val="00252C1B"/>
    <w:pPr>
      <w:shd w:val="clear" w:color="auto" w:fill="FFFFFF"/>
      <w:spacing w:before="180" w:after="420" w:line="240" w:lineRule="atLeast"/>
      <w:outlineLvl w:val="3"/>
    </w:pPr>
    <w:rPr>
      <w:rFonts w:ascii="Arial" w:eastAsiaTheme="minorHAnsi" w:hAnsi="Arial" w:cstheme="minorBidi"/>
      <w:sz w:val="18"/>
    </w:rPr>
  </w:style>
  <w:style w:type="character" w:customStyle="1" w:styleId="XBody">
    <w:name w:val="XBody Знак"/>
    <w:link w:val="XBody0"/>
    <w:locked/>
    <w:rsid w:val="00252C1B"/>
    <w:rPr>
      <w:rFonts w:ascii="Arial" w:hAnsi="Arial" w:cs="Arial"/>
    </w:rPr>
  </w:style>
  <w:style w:type="paragraph" w:customStyle="1" w:styleId="XBody0">
    <w:name w:val="XBody"/>
    <w:link w:val="XBody"/>
    <w:rsid w:val="00252C1B"/>
    <w:pPr>
      <w:spacing w:after="0" w:line="240" w:lineRule="exact"/>
      <w:ind w:firstLine="284"/>
      <w:jc w:val="both"/>
    </w:pPr>
    <w:rPr>
      <w:rFonts w:ascii="Arial" w:hAnsi="Arial" w:cs="Arial"/>
    </w:rPr>
  </w:style>
  <w:style w:type="paragraph" w:customStyle="1" w:styleId="XHeadB">
    <w:name w:val="XHeadB"/>
    <w:basedOn w:val="a"/>
    <w:rsid w:val="00252C1B"/>
    <w:pPr>
      <w:spacing w:after="0" w:line="264" w:lineRule="auto"/>
      <w:jc w:val="center"/>
      <w:outlineLvl w:val="2"/>
    </w:pPr>
    <w:rPr>
      <w:rFonts w:ascii="Arial" w:hAnsi="Arial" w:cs="Arial"/>
      <w:sz w:val="28"/>
      <w:szCs w:val="28"/>
      <w:lang w:eastAsia="ru-RU"/>
    </w:rPr>
  </w:style>
  <w:style w:type="paragraph" w:customStyle="1" w:styleId="XBodyL">
    <w:name w:val="XBodyL"/>
    <w:basedOn w:val="XBody0"/>
    <w:link w:val="XBodyL0"/>
    <w:rsid w:val="00252C1B"/>
    <w:pPr>
      <w:spacing w:line="260" w:lineRule="exact"/>
      <w:ind w:firstLine="0"/>
    </w:pPr>
    <w:rPr>
      <w:lang w:val="ro-RO"/>
    </w:rPr>
  </w:style>
  <w:style w:type="character" w:customStyle="1" w:styleId="XBodyL0">
    <w:name w:val="XBodyL Знак"/>
    <w:link w:val="XBodyL"/>
    <w:rsid w:val="00252C1B"/>
    <w:rPr>
      <w:rFonts w:ascii="Arial" w:hAnsi="Arial" w:cs="Arial"/>
      <w:lang w:val="ro-RO"/>
    </w:rPr>
  </w:style>
  <w:style w:type="paragraph" w:customStyle="1" w:styleId="Xlist2">
    <w:name w:val="Xlist2"/>
    <w:basedOn w:val="a"/>
    <w:link w:val="Xlist20"/>
    <w:rsid w:val="00252C1B"/>
    <w:pPr>
      <w:numPr>
        <w:numId w:val="20"/>
      </w:numPr>
      <w:spacing w:after="0" w:line="260" w:lineRule="exact"/>
      <w:jc w:val="both"/>
    </w:pPr>
    <w:rPr>
      <w:rFonts w:ascii="Arial" w:hAnsi="Arial" w:cs="Arial"/>
      <w:sz w:val="20"/>
      <w:szCs w:val="20"/>
      <w:lang w:val="ro-RO" w:eastAsia="ru-RU"/>
    </w:rPr>
  </w:style>
  <w:style w:type="character" w:customStyle="1" w:styleId="Xlist20">
    <w:name w:val="Xlist2 Знак"/>
    <w:link w:val="Xlist2"/>
    <w:rsid w:val="00252C1B"/>
    <w:rPr>
      <w:rFonts w:ascii="Arial" w:eastAsia="Times New Roman" w:hAnsi="Arial" w:cs="Arial"/>
      <w:sz w:val="20"/>
      <w:szCs w:val="20"/>
      <w:lang w:val="ro-RO" w:eastAsia="ru-RU"/>
    </w:rPr>
  </w:style>
  <w:style w:type="character" w:customStyle="1" w:styleId="XBody1">
    <w:name w:val="XBody Знак Знак"/>
    <w:locked/>
    <w:rsid w:val="00252C1B"/>
    <w:rPr>
      <w:rFonts w:ascii="Arial" w:hAnsi="Arial" w:cs="Arial"/>
      <w:sz w:val="24"/>
      <w:szCs w:val="24"/>
      <w:lang w:val="en-US" w:eastAsia="ru-RU" w:bidi="ar-SA"/>
    </w:rPr>
  </w:style>
  <w:style w:type="paragraph" w:customStyle="1" w:styleId="XHead1">
    <w:name w:val="XHead1 Знак"/>
    <w:basedOn w:val="a"/>
    <w:rsid w:val="00252C1B"/>
    <w:pPr>
      <w:spacing w:after="0" w:line="240" w:lineRule="exact"/>
      <w:jc w:val="center"/>
    </w:pPr>
    <w:rPr>
      <w:rFonts w:ascii="Arial Black" w:hAnsi="Arial Black" w:cs="Arial"/>
      <w:sz w:val="20"/>
      <w:szCs w:val="20"/>
      <w:lang w:val="en-US" w:eastAsia="ru-RU"/>
    </w:rPr>
  </w:style>
  <w:style w:type="paragraph" w:customStyle="1" w:styleId="Tabel-col3">
    <w:name w:val="Tabel - col. 3"/>
    <w:basedOn w:val="a"/>
    <w:rsid w:val="00252C1B"/>
    <w:pPr>
      <w:spacing w:after="0" w:line="240" w:lineRule="auto"/>
      <w:jc w:val="both"/>
    </w:pPr>
    <w:rPr>
      <w:rFonts w:ascii="Times New Roman" w:hAnsi="Times New Roman"/>
      <w:szCs w:val="20"/>
      <w:lang w:val="en-GB"/>
    </w:rPr>
  </w:style>
  <w:style w:type="paragraph" w:customStyle="1" w:styleId="Rom-com">
    <w:name w:val="Rom. - com."/>
    <w:aliases w:val=".. enumerare"/>
    <w:basedOn w:val="a"/>
    <w:rsid w:val="00252C1B"/>
    <w:pPr>
      <w:spacing w:before="30" w:after="30" w:line="240" w:lineRule="auto"/>
      <w:ind w:left="992" w:hanging="425"/>
      <w:jc w:val="both"/>
    </w:pPr>
    <w:rPr>
      <w:rFonts w:ascii="Times New Roman" w:hAnsi="Times New Roman"/>
      <w:szCs w:val="20"/>
      <w:lang w:val="en-GB"/>
    </w:rPr>
  </w:style>
  <w:style w:type="table" w:styleId="ad">
    <w:name w:val="Table Grid"/>
    <w:basedOn w:val="a1"/>
    <w:uiPriority w:val="59"/>
    <w:rsid w:val="00EA46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uiPriority w:val="99"/>
    <w:rsid w:val="00B96F77"/>
    <w:rPr>
      <w:rFonts w:cs="Times New Roman"/>
    </w:rPr>
  </w:style>
  <w:style w:type="paragraph" w:customStyle="1" w:styleId="Text-intro">
    <w:name w:val="Text - intro"/>
    <w:basedOn w:val="a"/>
    <w:rsid w:val="00A20F0C"/>
    <w:pPr>
      <w:tabs>
        <w:tab w:val="left" w:pos="360"/>
      </w:tabs>
      <w:spacing w:before="30" w:after="30" w:line="240" w:lineRule="auto"/>
      <w:ind w:firstLine="284"/>
      <w:jc w:val="both"/>
    </w:pPr>
    <w:rPr>
      <w:rFonts w:ascii="Times New Roman" w:hAnsi="Times New Roman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7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74281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8779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9123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62235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302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2314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88933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707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60178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556439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115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37528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493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115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7003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9313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9710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2209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9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2595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60279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676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5710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7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2011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26412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44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4207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801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9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0918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56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395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1786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2524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52282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08332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38181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3126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1015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6470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4330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22460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99107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43079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92DEE-D9DA-47F6-990A-5F9A70EFD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31</Pages>
  <Words>10406</Words>
  <Characters>59315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Mihai</dc:creator>
  <cp:lastModifiedBy>admin</cp:lastModifiedBy>
  <cp:revision>2</cp:revision>
  <cp:lastPrinted>2017-03-19T11:31:00Z</cp:lastPrinted>
  <dcterms:created xsi:type="dcterms:W3CDTF">2017-04-05T12:10:00Z</dcterms:created>
  <dcterms:modified xsi:type="dcterms:W3CDTF">2017-04-05T12:10:00Z</dcterms:modified>
</cp:coreProperties>
</file>