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F" w:rsidRPr="007E5495" w:rsidRDefault="00290872" w:rsidP="0029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white"/>
        </w:rPr>
      </w:pPr>
      <w:bookmarkStart w:id="0" w:name="_gjdgxs" w:colFirst="0" w:colLast="0"/>
      <w:bookmarkEnd w:id="0"/>
      <w:r w:rsidRPr="007E5495">
        <w:rPr>
          <w:rFonts w:ascii="Times New Roman" w:eastAsia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 wp14:anchorId="1C2A4012" wp14:editId="1BE8A27F">
            <wp:extent cx="466725" cy="5810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2F" w:rsidRPr="007E5495" w:rsidRDefault="00167A2B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en-US"/>
        </w:rPr>
      </w:pPr>
      <w:r w:rsidRPr="007E5495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Міністерство освіти і науки України</w:t>
      </w:r>
    </w:p>
    <w:p w:rsidR="00290872" w:rsidRPr="007E5495" w:rsidRDefault="00290872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en-US"/>
        </w:rPr>
      </w:pPr>
    </w:p>
    <w:p w:rsidR="006F6F2F" w:rsidRPr="007E5495" w:rsidRDefault="006F6F2F" w:rsidP="00290872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6"/>
        <w:tblW w:w="5351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7E5495" w:rsidRPr="007E5495">
        <w:tc>
          <w:tcPr>
            <w:tcW w:w="5351" w:type="dxa"/>
            <w:shd w:val="clear" w:color="auto" w:fill="FFFFFF"/>
          </w:tcPr>
          <w:p w:rsidR="006F6F2F" w:rsidRPr="007E5495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E549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ЗАТВЕРДЖЕНО</w:t>
            </w:r>
          </w:p>
        </w:tc>
      </w:tr>
      <w:tr w:rsidR="007E5495" w:rsidRPr="007E5495">
        <w:tc>
          <w:tcPr>
            <w:tcW w:w="5351" w:type="dxa"/>
            <w:shd w:val="clear" w:color="auto" w:fill="FFFFFF"/>
          </w:tcPr>
          <w:p w:rsidR="00290872" w:rsidRPr="007E5495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Наказ Міністерства освіти і науки</w:t>
            </w:r>
          </w:p>
          <w:p w:rsidR="006F6F2F" w:rsidRPr="007E5495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</w:p>
        </w:tc>
      </w:tr>
      <w:tr w:rsidR="007E5495" w:rsidRPr="007E5495">
        <w:trPr>
          <w:trHeight w:val="367"/>
        </w:trPr>
        <w:tc>
          <w:tcPr>
            <w:tcW w:w="5351" w:type="dxa"/>
            <w:shd w:val="clear" w:color="auto" w:fill="FFFFFF"/>
          </w:tcPr>
          <w:p w:rsidR="006F6F2F" w:rsidRPr="007E5495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E54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від «___» _______ 20___ р. №_____ </w:t>
            </w:r>
          </w:p>
        </w:tc>
      </w:tr>
    </w:tbl>
    <w:p w:rsidR="006F6F2F" w:rsidRPr="007E5495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290872" w:rsidRPr="007E5495" w:rsidRDefault="00290872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  <w:lang w:val="en-US"/>
        </w:rPr>
      </w:pPr>
    </w:p>
    <w:p w:rsidR="00290872" w:rsidRPr="007E5495" w:rsidRDefault="00290872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  <w:lang w:val="en-US"/>
        </w:rPr>
      </w:pPr>
    </w:p>
    <w:p w:rsidR="006F6F2F" w:rsidRPr="007E5495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</w:rPr>
        <w:t xml:space="preserve">Державний освітній стандарт </w:t>
      </w:r>
    </w:p>
    <w:p w:rsidR="006F6F2F" w:rsidRPr="003E5C99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highlight w:val="white"/>
        </w:rPr>
      </w:pPr>
    </w:p>
    <w:p w:rsidR="006F6F2F" w:rsidRPr="003E5C99" w:rsidRDefault="00886E17" w:rsidP="00886E17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ab/>
      </w:r>
    </w:p>
    <w:p w:rsidR="006F6F2F" w:rsidRPr="00636C1C" w:rsidRDefault="007E5495" w:rsidP="007E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636C1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7423</w:t>
      </w:r>
      <w:r w:rsidR="00167A2B" w:rsidRPr="00636C1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.</w:t>
      </w:r>
      <w:r w:rsidR="00636C1C" w:rsidRPr="00636C1C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С.16.10 </w:t>
      </w:r>
      <w:r w:rsidR="00167A2B" w:rsidRPr="00636C1C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– 202</w:t>
      </w:r>
      <w:r w:rsidR="002E7FD3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2</w:t>
      </w:r>
    </w:p>
    <w:p w:rsidR="006F6F2F" w:rsidRPr="007E5495" w:rsidRDefault="00167A2B" w:rsidP="007E5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7E549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(позначення стандарту)</w:t>
      </w:r>
    </w:p>
    <w:p w:rsidR="006F6F2F" w:rsidRPr="007E5495" w:rsidRDefault="006F6F2F" w:rsidP="000419CC">
      <w:pPr>
        <w:tabs>
          <w:tab w:val="left" w:pos="601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highlight w:val="white"/>
        </w:rPr>
      </w:pPr>
    </w:p>
    <w:p w:rsidR="006F6F2F" w:rsidRPr="007E5495" w:rsidRDefault="00167A2B" w:rsidP="000419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Професія</w:t>
      </w: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7E5495">
        <w:rPr>
          <w:rFonts w:ascii="Times New Roman" w:eastAsia="Times New Roman" w:hAnsi="Times New Roman" w:cs="Times New Roman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highlight w:val="white"/>
        </w:rPr>
        <w:tab/>
      </w:r>
      <w:r w:rsidR="007E5495"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</w:t>
      </w:r>
    </w:p>
    <w:p w:rsidR="006F6F2F" w:rsidRPr="007E5495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Код: </w:t>
      </w:r>
      <w:r w:rsidR="000419CC"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0419CC"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7E5495"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7423</w:t>
      </w:r>
    </w:p>
    <w:p w:rsidR="006F6F2F" w:rsidRPr="007E5495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Професійні кваліфікації:</w:t>
      </w:r>
    </w:p>
    <w:p w:rsidR="006F6F2F" w:rsidRPr="007E5495" w:rsidRDefault="007E5495" w:rsidP="000419CC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</w:t>
      </w:r>
      <w:r w:rsidR="00167A2B"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167A2B"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1-2</w:t>
      </w:r>
      <w:r w:rsidR="00167A2B"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)-го розряду;</w:t>
      </w:r>
    </w:p>
    <w:p w:rsidR="006F6F2F" w:rsidRPr="007E5495" w:rsidRDefault="007E5495" w:rsidP="000419CC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 3-го розряду</w:t>
      </w:r>
      <w:r w:rsidR="00167A2B"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6F2F" w:rsidRPr="007E5495" w:rsidRDefault="007E5495" w:rsidP="000419CC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 4-го розряду;</w:t>
      </w:r>
    </w:p>
    <w:p w:rsidR="007E5495" w:rsidRPr="007E5495" w:rsidRDefault="007E5495" w:rsidP="000419CC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 5-го розряду;</w:t>
      </w:r>
    </w:p>
    <w:p w:rsidR="006F6F2F" w:rsidRPr="007E5495" w:rsidRDefault="007E5495" w:rsidP="000419CC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 6-го розряду</w:t>
      </w:r>
      <w:r w:rsidR="00167A2B" w:rsidRPr="007E5495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F6F2F" w:rsidRPr="00636C1C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36C1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Освітня кваліфікація: </w:t>
      </w:r>
      <w:r w:rsidRPr="00636C1C"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кваліфікований робітник.</w:t>
      </w:r>
    </w:p>
    <w:p w:rsidR="006F6F2F" w:rsidRPr="003E5C99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Рівень освітньої кваліфікації:</w:t>
      </w:r>
    </w:p>
    <w:p w:rsidR="006F6F2F" w:rsidRPr="003E5C99" w:rsidRDefault="003E5C99" w:rsidP="003E5C9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початковий (перший) – </w:t>
      </w:r>
      <w:r w:rsidR="00636C1C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</w:t>
      </w:r>
      <w:r w:rsidR="00290872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36C1C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290872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="00636C1C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1-2</w:t>
      </w:r>
      <w:r w:rsidR="00290872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)-го розряду</w:t>
      </w:r>
      <w:r w:rsidR="00167A2B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6F2F" w:rsidRPr="003E5C99" w:rsidRDefault="00167A2B" w:rsidP="003E5C9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базовий (другий) </w:t>
      </w:r>
      <w:r w:rsidR="003E5C99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– верстатник деревообробних верстатів 3-</w:t>
      </w:r>
      <w:r w:rsidR="003A5E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 </w:t>
      </w:r>
      <w:r w:rsidR="00797373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го розряду</w:t>
      </w:r>
      <w:r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6F2F" w:rsidRPr="003E5C99" w:rsidRDefault="003E5C99" w:rsidP="003E5C99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вищий (третій) – верстатник деревообробних верстатів </w:t>
      </w:r>
      <w:r w:rsidR="003A5E76">
        <w:rPr>
          <w:rFonts w:ascii="Times New Roman" w:eastAsia="Times New Roman" w:hAnsi="Times New Roman" w:cs="Times New Roman"/>
          <w:sz w:val="28"/>
          <w:szCs w:val="28"/>
          <w:highlight w:val="white"/>
        </w:rPr>
        <w:t>5</w:t>
      </w:r>
      <w:r w:rsidR="00290872" w:rsidRPr="003E5C9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-6</w:t>
      </w:r>
      <w:r w:rsidR="00290872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-го розряд</w:t>
      </w:r>
      <w:r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="00167A2B" w:rsidRPr="003E5C99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F6F2F" w:rsidRPr="003E5C99" w:rsidRDefault="006F6F2F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0419CC" w:rsidRPr="003E5C99" w:rsidRDefault="000419CC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F6F2F" w:rsidRPr="003E5C99" w:rsidRDefault="006F6F2F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F6F2F" w:rsidRPr="003E5C99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Видання офіційне</w:t>
      </w:r>
    </w:p>
    <w:p w:rsidR="000419CC" w:rsidRPr="003E5C99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E5C9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Київ – 202</w:t>
      </w:r>
      <w:r w:rsidR="002E7FD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3</w:t>
      </w:r>
      <w:r w:rsidR="000419CC" w:rsidRPr="003E5C9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Відомості про авторський колектив розробників </w:t>
      </w:r>
    </w:p>
    <w:p w:rsidR="007424D1" w:rsidRPr="00222274" w:rsidRDefault="007424D1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tbl>
      <w:tblPr>
        <w:tblStyle w:val="a7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917"/>
        <w:gridCol w:w="5954"/>
      </w:tblGrid>
      <w:tr w:rsidR="00222274" w:rsidRPr="00222274" w:rsidTr="00AB4417">
        <w:trPr>
          <w:trHeight w:val="942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Валентина ВАСИЛЬЧУК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иректор Навчально-методичного </w:t>
            </w: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кабінету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професійно-технічної освіти</w:t>
            </w:r>
          </w:p>
          <w:p w:rsidR="007424D1" w:rsidRPr="00222274" w:rsidRDefault="007424D1" w:rsidP="0061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 </w:t>
            </w:r>
            <w:r w:rsidR="006120D7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Житомирській області</w:t>
            </w:r>
            <w:r w:rsidR="003317EF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к</w:t>
            </w: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ерівник робочої групи</w:t>
            </w:r>
          </w:p>
        </w:tc>
      </w:tr>
      <w:tr w:rsidR="00222274" w:rsidRPr="00222274" w:rsidTr="00AB4417">
        <w:trPr>
          <w:trHeight w:val="941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Любов НЕДАШКІВСЬКА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61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етодист </w:t>
            </w:r>
            <w:r w:rsidR="003317EF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Навчально-методичного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центр</w:t>
            </w:r>
            <w:r w:rsidR="003317EF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професійно-технічної освіти у </w:t>
            </w: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Житомирській 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області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Людмила ЛЮБЧЕНКО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Заступник директора з НВР Центру професійно-технічної освіти м. Житомира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Сергій МЕЛЬНИЧЕНКО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айстер виробничого навчання </w:t>
            </w: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Центру професійно-технічної освіти м. Житомира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Оксана ЛОЗОВИК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Викладач Центру професійно-технічної освіти м. Житомира</w:t>
            </w:r>
          </w:p>
        </w:tc>
      </w:tr>
      <w:tr w:rsidR="00A7358A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58A" w:rsidRPr="00222274" w:rsidRDefault="00A7358A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58A" w:rsidRPr="00222274" w:rsidRDefault="00A7358A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Людмила КІЧКІРУК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58A" w:rsidRPr="00222274" w:rsidRDefault="00A7358A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Викладач Баранівського професійного ліцею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Валерій СЕРГЕЄВ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44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Менеджер з виробництва </w:t>
            </w:r>
            <w:r w:rsidRPr="00222274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222274">
              <w:rPr>
                <w:rFonts w:ascii="Times New Roman" w:hAnsi="Times New Roman" w:cs="Times New Roman"/>
                <w:sz w:val="28"/>
                <w:szCs w:val="28"/>
              </w:rPr>
              <w:t>Ферпласт</w:t>
            </w:r>
            <w:proofErr w:type="spellEnd"/>
            <w:r w:rsidRPr="00222274">
              <w:rPr>
                <w:rFonts w:ascii="Times New Roman" w:hAnsi="Times New Roman" w:cs="Times New Roman"/>
                <w:sz w:val="28"/>
                <w:szCs w:val="28"/>
              </w:rPr>
              <w:t>-Україна»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В’ячеслав ЧАЙКІВСЬКИЙ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61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Заступник начальника дільниці дерева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222274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222274">
              <w:rPr>
                <w:rFonts w:ascii="Times New Roman" w:hAnsi="Times New Roman" w:cs="Times New Roman"/>
                <w:sz w:val="28"/>
                <w:szCs w:val="28"/>
              </w:rPr>
              <w:t>Ферпласт</w:t>
            </w:r>
            <w:proofErr w:type="spellEnd"/>
            <w:r w:rsidRPr="00222274">
              <w:rPr>
                <w:rFonts w:ascii="Times New Roman" w:hAnsi="Times New Roman" w:cs="Times New Roman"/>
                <w:sz w:val="28"/>
                <w:szCs w:val="28"/>
              </w:rPr>
              <w:t>-Україна»</w:t>
            </w:r>
            <w:r w:rsidR="007424D1"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7424D1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Роман ЛОЗОВИК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Pr="00222274" w:rsidRDefault="006120D7" w:rsidP="002C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Викладач </w:t>
            </w:r>
            <w:proofErr w:type="spellStart"/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спецдисциплін</w:t>
            </w:r>
            <w:proofErr w:type="spellEnd"/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Вищого художнього професійного училища №3 м.</w:t>
            </w:r>
            <w:r w:rsidR="002C5F1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</w:t>
            </w:r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Івано-Франківська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220" w:rsidRPr="00222274" w:rsidRDefault="00447220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220" w:rsidRPr="00222274" w:rsidRDefault="00447220" w:rsidP="0044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Ольга АБРЮТІНА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220" w:rsidRPr="00222274" w:rsidRDefault="00447220" w:rsidP="0044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Викладач професійно-теоретичної підготовки Київського ВПУ деревообробки</w:t>
            </w:r>
          </w:p>
        </w:tc>
      </w:tr>
      <w:tr w:rsidR="00222274" w:rsidRPr="00222274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74" w:rsidRPr="00222274" w:rsidRDefault="00222274" w:rsidP="00222274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74" w:rsidRPr="00222274" w:rsidRDefault="00222274" w:rsidP="0022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2227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Ігор КЛІМІШИН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74" w:rsidRPr="00222274" w:rsidRDefault="00222274" w:rsidP="00222274">
            <w:pPr>
              <w:tabs>
                <w:tab w:val="left" w:pos="316"/>
              </w:tabs>
              <w:snapToGrid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Викладач </w:t>
            </w:r>
            <w:proofErr w:type="spellStart"/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професійно</w:t>
            </w:r>
            <w:proofErr w:type="spellEnd"/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-теоретичної підготовки </w:t>
            </w:r>
            <w:proofErr w:type="spellStart"/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Торчинського</w:t>
            </w:r>
            <w:proofErr w:type="spellEnd"/>
            <w:r w:rsidRPr="0022227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професійного ліцею</w:t>
            </w:r>
          </w:p>
        </w:tc>
      </w:tr>
    </w:tbl>
    <w:p w:rsidR="00FE021C" w:rsidRPr="00B82AF8" w:rsidRDefault="00FE021C" w:rsidP="00041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6F6F2F" w:rsidRPr="00222274" w:rsidRDefault="00167A2B" w:rsidP="000419CC">
      <w:pPr>
        <w:spacing w:after="0" w:line="240" w:lineRule="auto"/>
        <w:jc w:val="center"/>
        <w:rPr>
          <w:highlight w:val="white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І. Загальні положення щодо виконання стандарту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Державний освітній стандарт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(далі – Стандарт) з професії </w:t>
      </w:r>
      <w:r w:rsidR="00222274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7423</w:t>
      </w:r>
      <w:r w:rsidR="00FE021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222274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розроблено відповідно до: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</w:t>
      </w:r>
      <w:r w:rsidR="000419C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єднання, права і гарантії їх діяльності»;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Державного стандарту професійної (професійно-технічної) освіти, затвердженого постановою Кабінету Міністрів України від 20 жовтня 2021</w:t>
      </w:r>
      <w:r w:rsidR="00FE021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р. № 1077; 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 лютого 2021 р. № 216;</w:t>
      </w:r>
    </w:p>
    <w:p w:rsidR="006F6F2F" w:rsidRPr="00222274" w:rsidRDefault="00222274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909C8">
        <w:rPr>
          <w:rFonts w:ascii="Times New Roman" w:eastAsia="Times New Roman" w:hAnsi="Times New Roman" w:cs="Times New Roman"/>
          <w:color w:val="0D0D0D"/>
          <w:sz w:val="28"/>
        </w:rPr>
        <w:t>довідника кваліфікаційних харак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теристик професій працівників, </w:t>
      </w:r>
      <w:r w:rsidRPr="002909C8">
        <w:rPr>
          <w:rFonts w:ascii="Times New Roman" w:eastAsia="Times New Roman" w:hAnsi="Times New Roman" w:cs="Times New Roman"/>
          <w:color w:val="0D0D0D"/>
          <w:sz w:val="28"/>
        </w:rPr>
        <w:t>Випуск 16 «</w:t>
      </w:r>
      <w:r w:rsidRPr="002909C8">
        <w:rPr>
          <w:rFonts w:ascii="Times New Roman" w:eastAsia="Times New Roman" w:hAnsi="Times New Roman" w:cs="Times New Roman"/>
          <w:sz w:val="28"/>
        </w:rPr>
        <w:t>Оброблення деревини та виготовлення виробів з деревини</w:t>
      </w:r>
      <w:r w:rsidRPr="002909C8">
        <w:rPr>
          <w:rFonts w:ascii="Times New Roman" w:eastAsia="Times New Roman" w:hAnsi="Times New Roman" w:cs="Times New Roman"/>
          <w:color w:val="0D0D0D"/>
          <w:sz w:val="28"/>
        </w:rPr>
        <w:t>», Розділ 2 «Професії робітників», затвердженого наказом Міністерства праці та соціальної політики України від 29 грудня 2004 року № 336</w:t>
      </w:r>
      <w:r w:rsidR="00167A2B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інших нормативно-правових актів, що визначені професійним стандартом.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 є обов</w:t>
      </w:r>
      <w:r w:rsidR="000419C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видають документи встановленого зразка за цією професією.</w:t>
      </w:r>
    </w:p>
    <w:p w:rsidR="006F6F2F" w:rsidRPr="00B82AF8" w:rsidRDefault="006F6F2F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Державний освітній стандарт містить: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титульну сторінку;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відомості про авторський колектив розробників;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загальні положення щодо виконання стандарту;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вимоги до результатів навчання, що містять: перелік ключових компетентностей за професією; загальні компетентності (знання та вміння) за професією; перелік результатів навчання та їх зміст;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орієнтовний перелік основних засобів навчання.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Структурування змісту Стандарту базується на компетентнісному підході, що передбачає формування і розвиток у здобувача освіти ключових, загальних та професійних компетентностей.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Ключові компетентності </w:t>
      </w:r>
      <w:r w:rsidR="0055462B" w:rsidRPr="00222274">
        <w:rPr>
          <w:rFonts w:ascii="Times New Roman" w:hAnsi="Times New Roman" w:cs="Times New Roman"/>
          <w:sz w:val="28"/>
          <w:szCs w:val="28"/>
        </w:rPr>
        <w:t xml:space="preserve">– загальні здібності й уміння (психологічні, когнітивні, соціально-особистісні, інформаційні, комунікативні), що дають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змогу особі розуміти ситуацію, досягати успіху в особистісному і 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професійному житті, набувати соціальної самостійності, та забезпечують ефективну професійну й міжособистісну взаємодію.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</w:t>
      </w:r>
      <w:proofErr w:type="spellStart"/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інформального</w:t>
      </w:r>
      <w:proofErr w:type="spellEnd"/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навчання.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Ключові компетентності у цьому стандарті корелюються </w:t>
      </w:r>
      <w:r w:rsidR="00222274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з загальними компетентностями, що визначені професійним стандартом.</w:t>
      </w:r>
    </w:p>
    <w:p w:rsidR="00631D05" w:rsidRPr="00222274" w:rsidRDefault="00631D05" w:rsidP="00631D05">
      <w:pPr>
        <w:pStyle w:val="20"/>
        <w:ind w:left="-2" w:firstLineChars="0" w:firstLine="722"/>
        <w:rPr>
          <w:sz w:val="28"/>
          <w:szCs w:val="28"/>
          <w:lang w:val="uk-UA"/>
        </w:rPr>
      </w:pPr>
      <w:r w:rsidRPr="00222274">
        <w:rPr>
          <w:sz w:val="28"/>
          <w:szCs w:val="28"/>
          <w:lang w:val="uk-UA"/>
        </w:rPr>
        <w:t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:rsidR="006F6F2F" w:rsidRPr="00222274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</w:t>
      </w:r>
      <w:r w:rsidR="000419CC"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язків, навчання, професійного та особистісного розвитку.</w:t>
      </w:r>
    </w:p>
    <w:p w:rsidR="006F6F2F" w:rsidRPr="00222274" w:rsidRDefault="00167A2B" w:rsidP="0000777F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22274"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Результати навчання за цим стандартом формуються на основі переліку ключових і професійних компетентностей та їх опису.</w:t>
      </w:r>
    </w:p>
    <w:p w:rsidR="0000777F" w:rsidRPr="009358F8" w:rsidRDefault="0000777F" w:rsidP="0000777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58F8">
        <w:rPr>
          <w:rFonts w:ascii="Times New Roman" w:hAnsi="Times New Roman" w:cs="Times New Roman"/>
          <w:b/>
          <w:sz w:val="28"/>
          <w:szCs w:val="28"/>
        </w:rPr>
        <w:t>Освітній рівень вступника:</w:t>
      </w:r>
      <w:r w:rsidRPr="009358F8">
        <w:rPr>
          <w:rFonts w:ascii="Times New Roman" w:hAnsi="Times New Roman" w:cs="Times New Roman"/>
          <w:sz w:val="28"/>
          <w:szCs w:val="28"/>
        </w:rPr>
        <w:t xml:space="preserve"> базова або повна загальна середня освіта.</w:t>
      </w:r>
    </w:p>
    <w:p w:rsidR="0000777F" w:rsidRPr="009358F8" w:rsidRDefault="0000777F" w:rsidP="0000777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358F8">
        <w:rPr>
          <w:rFonts w:ascii="Times New Roman" w:hAnsi="Times New Roman" w:cs="Times New Roman"/>
          <w:b/>
          <w:sz w:val="28"/>
          <w:szCs w:val="28"/>
        </w:rPr>
        <w:t>Види професійної підготовки:</w:t>
      </w:r>
    </w:p>
    <w:p w:rsidR="006F6F2F" w:rsidRPr="009358F8" w:rsidRDefault="00167A2B" w:rsidP="0000777F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Підготовка кваліфікованих робітників за професією 7</w:t>
      </w:r>
      <w:r w:rsidR="009358F8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423</w:t>
      </w:r>
      <w:r w:rsidR="000419CC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9358F8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Верстатник деревообробних верстатів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» може проводитися за такими видами: первинна професійна підготовка, професійне (професійно-технічне) навчання, перепідг</w:t>
      </w:r>
      <w:r w:rsidR="0000777F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отовка, підвищення кваліфікації.</w:t>
      </w:r>
    </w:p>
    <w:p w:rsidR="006F6F2F" w:rsidRPr="00A426B2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Первинна професійна підготовка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передбачає здобуття особою</w:t>
      </w:r>
      <w:r w:rsidR="00737E3B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44E2E" w:rsidRPr="003A5E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5E76" w:rsidRPr="003A5E7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3A5E76" w:rsidRPr="003A5E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результат</w:t>
      </w:r>
      <w:r w:rsidR="003A5E76">
        <w:rPr>
          <w:rFonts w:ascii="Times New Roman" w:eastAsia="Times New Roman" w:hAnsi="Times New Roman" w:cs="Times New Roman"/>
          <w:sz w:val="28"/>
          <w:szCs w:val="28"/>
          <w:highlight w:val="white"/>
        </w:rPr>
        <w:t>ів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нав</w:t>
      </w:r>
      <w:r w:rsid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чання, що визначені Стандартом.</w:t>
      </w:r>
    </w:p>
    <w:p w:rsidR="006F6F2F" w:rsidRPr="009358F8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Стандартом визначено загальні компетентності (знання та вміння), що включаються до змісту першого результату навчання в залежності від освітньої програми. Також до першого результату навчання включаються такі ключові компетентності як «Особистісна, соціальна й навчальна компетентність», «</w:t>
      </w:r>
      <w:r w:rsidR="00E943FD" w:rsidRPr="00E943FD">
        <w:rPr>
          <w:rFonts w:ascii="Times New Roman" w:hAnsi="Times New Roman" w:cs="Times New Roman"/>
          <w:sz w:val="28"/>
          <w:szCs w:val="28"/>
        </w:rPr>
        <w:t>Цифровізація та комп´ютерне проєктування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6536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36E5" w:rsidRPr="006536E5">
        <w:rPr>
          <w:rFonts w:ascii="Times New Roman" w:eastAsia="Times New Roman" w:hAnsi="Times New Roman"/>
          <w:b/>
          <w:sz w:val="24"/>
        </w:rPr>
        <w:t xml:space="preserve"> </w:t>
      </w:r>
      <w:r w:rsidR="006536E5">
        <w:rPr>
          <w:rFonts w:ascii="Times New Roman" w:eastAsia="Times New Roman" w:hAnsi="Times New Roman"/>
          <w:b/>
          <w:sz w:val="24"/>
        </w:rPr>
        <w:t>«</w:t>
      </w:r>
      <w:r w:rsidR="006536E5" w:rsidRPr="006536E5">
        <w:rPr>
          <w:rFonts w:ascii="Times New Roman" w:eastAsia="Times New Roman" w:hAnsi="Times New Roman"/>
          <w:sz w:val="28"/>
          <w:szCs w:val="28"/>
        </w:rPr>
        <w:t>Громадянська компетентність</w:t>
      </w:r>
      <w:r w:rsidR="006536E5">
        <w:rPr>
          <w:rFonts w:ascii="Times New Roman" w:eastAsia="Times New Roman" w:hAnsi="Times New Roman"/>
          <w:sz w:val="28"/>
          <w:szCs w:val="28"/>
        </w:rPr>
        <w:t>»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F6F2F" w:rsidRPr="009358F8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Підприємницьку компетентність рекомендовано формувати на завершальному етапі освітньої програми. «Комунікативна компетентність», «Математична компетентність», «Екологічна та енергоефективна компетентність» формуються впродовж освітньої програми в залежності від результатів навчання.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 в залежності від контингенту здобувачів освіти, можливостей педагогічних працівників тощо.</w:t>
      </w:r>
    </w:p>
    <w:p w:rsidR="006F6F2F" w:rsidRPr="00A426B2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Професійне (професійно-технічне) навчання або перепідготовка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передбачає здобуття </w:t>
      </w:r>
      <w:r w:rsidRPr="009358F8">
        <w:rPr>
          <w:rFonts w:ascii="Times New Roman" w:eastAsia="Times New Roman" w:hAnsi="Times New Roman" w:cs="Times New Roman"/>
          <w:sz w:val="28"/>
          <w:szCs w:val="28"/>
        </w:rPr>
        <w:t xml:space="preserve">особою </w:t>
      </w:r>
      <w:r w:rsidRPr="006536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38A5" w:rsidRPr="006536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6E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9358F8">
        <w:rPr>
          <w:rFonts w:ascii="Times New Roman" w:eastAsia="Times New Roman" w:hAnsi="Times New Roman" w:cs="Times New Roman"/>
          <w:sz w:val="28"/>
          <w:szCs w:val="28"/>
        </w:rPr>
        <w:t xml:space="preserve">результатів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навчання, що визначені для первинної професійної підготовки.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 організації перепідготовки, професійного (професійно-технічного) навчання або навчанн</w:t>
      </w:r>
      <w:r w:rsidR="000419CC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виробництві строк професійного навчання може бути скороченим з урахуванням наявності в особи документів про освіту чи присвоєння кваліфікації, набутого досвіду (неформальна чи інформальна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 </w:t>
      </w:r>
    </w:p>
    <w:p w:rsidR="00066444" w:rsidRPr="006536E5" w:rsidRDefault="00066444" w:rsidP="00066444">
      <w:pPr>
        <w:pStyle w:val="2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Підвищення кваліфікації </w:t>
      </w:r>
      <w:r w:rsidRPr="006536E5">
        <w:rPr>
          <w:rFonts w:ascii="Times New Roman" w:hAnsi="Times New Roman"/>
          <w:sz w:val="28"/>
          <w:szCs w:val="28"/>
        </w:rPr>
        <w:t xml:space="preserve">на </w:t>
      </w:r>
      <w:r w:rsidR="006536E5" w:rsidRPr="006536E5">
        <w:rPr>
          <w:rFonts w:ascii="Times New Roman" w:hAnsi="Times New Roman"/>
          <w:sz w:val="28"/>
          <w:szCs w:val="28"/>
        </w:rPr>
        <w:t>5-6</w:t>
      </w:r>
      <w:r w:rsidRPr="006536E5">
        <w:rPr>
          <w:rFonts w:ascii="Times New Roman" w:hAnsi="Times New Roman"/>
          <w:sz w:val="28"/>
          <w:szCs w:val="28"/>
        </w:rPr>
        <w:t xml:space="preserve"> розряд</w:t>
      </w:r>
      <w:r w:rsidR="006536E5" w:rsidRPr="006536E5">
        <w:rPr>
          <w:rFonts w:ascii="Times New Roman" w:hAnsi="Times New Roman"/>
          <w:sz w:val="28"/>
          <w:szCs w:val="28"/>
        </w:rPr>
        <w:t>и</w:t>
      </w:r>
      <w:r w:rsidRPr="006536E5">
        <w:rPr>
          <w:rFonts w:ascii="Times New Roman" w:hAnsi="Times New Roman"/>
          <w:sz w:val="28"/>
          <w:szCs w:val="28"/>
        </w:rPr>
        <w:t xml:space="preserve"> передбачає здобуття результатів навчання </w:t>
      </w:r>
      <w:r w:rsidR="003A5E76">
        <w:rPr>
          <w:rFonts w:ascii="Times New Roman" w:hAnsi="Times New Roman"/>
          <w:sz w:val="28"/>
          <w:szCs w:val="28"/>
        </w:rPr>
        <w:t>3</w:t>
      </w:r>
      <w:r w:rsidR="006536E5" w:rsidRPr="006536E5">
        <w:rPr>
          <w:rFonts w:ascii="Times New Roman" w:hAnsi="Times New Roman"/>
          <w:sz w:val="28"/>
          <w:szCs w:val="28"/>
        </w:rPr>
        <w:t>-5</w:t>
      </w:r>
      <w:r w:rsidRPr="006536E5">
        <w:rPr>
          <w:rFonts w:ascii="Times New Roman" w:hAnsi="Times New Roman"/>
          <w:sz w:val="28"/>
          <w:szCs w:val="28"/>
        </w:rPr>
        <w:t>, що визначені Стандартом</w:t>
      </w:r>
      <w:r w:rsidR="006536E5">
        <w:rPr>
          <w:rFonts w:ascii="Times New Roman" w:hAnsi="Times New Roman"/>
          <w:sz w:val="28"/>
          <w:szCs w:val="28"/>
        </w:rPr>
        <w:t>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Освітня програма може включати додаткові компетентності (за потреби), регіональний компонент, предмети за вибором здобувача освіти.</w:t>
      </w:r>
    </w:p>
    <w:p w:rsidR="000451C9" w:rsidRPr="009358F8" w:rsidRDefault="000451C9" w:rsidP="00045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8F8">
        <w:rPr>
          <w:rFonts w:ascii="Times New Roman" w:hAnsi="Times New Roman" w:cs="Times New Roman"/>
          <w:sz w:val="28"/>
        </w:rPr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Розподіл навчального навантаження визначається робочим навчальним планом залежно від освітньої програми </w:t>
      </w:r>
      <w:r w:rsidR="009358F8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включає теоретичну та практичну підготовку, консультації, кваліфікаційну атестацію.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 навчальні програми розробляються та затверджуються закладами професійної (професійно-технічної) освіти на основі Стандарту, визначають зміст навчання відповідно до компетентностей та погодинний розподіл навчального матеріалу.</w:t>
      </w:r>
    </w:p>
    <w:p w:rsidR="006F6F2F" w:rsidRPr="009358F8" w:rsidRDefault="00673E85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Орієнтовний п</w:t>
      </w:r>
      <w:r w:rsidR="00167A2B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ерелік необхідного обладнання, устаткування, матеріалів, інструментів визначено професійним стандартом та використовується закладом освіти в залежності від освітньої програми. Додатково заклад освіти формує перелік навчального обладнання для досягнення відповідних результатів навчання.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 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 організовують та здійснюють п</w:t>
      </w:r>
      <w:r w:rsidR="006536E5">
        <w:rPr>
          <w:rFonts w:ascii="Times New Roman" w:eastAsia="Times New Roman" w:hAnsi="Times New Roman" w:cs="Times New Roman"/>
          <w:sz w:val="28"/>
          <w:szCs w:val="28"/>
          <w:highlight w:val="white"/>
        </w:rPr>
        <w:t>роміж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ний контроль знань, умінь та навичок здобувачів освіти, їх кваліфікаційну атестацію. Представники роботодавців, їх організацій та об</w:t>
      </w:r>
      <w:r w:rsidR="000419CC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єднань можуть долучатися до проведення контролю знань, умінь та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навичок здобувачів освіти та безпосередньо беруть участь у кваліфікаційній атестації.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Після завершення навчання кожен здобувач освіти повинен уміти самостійно виконувати всі роботи, передбачені </w:t>
      </w:r>
      <w:r w:rsidR="00C262D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даним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стандартом, технологічними умовами і нормами, встановленими у галузі.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Навчання з охорони праці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проводиться відповідно до вимог чинних нормативно-правових актів з питань охорони праці.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Додаткові теми з охорони праці,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:rsidR="006F6F2F" w:rsidRDefault="00167A2B" w:rsidP="009165E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самостійного виконання робіт здобувачі освіти допускаються лише після навчання й перевірки знань з </w:t>
      </w:r>
      <w:r w:rsidR="000664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питань 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охорони праці.</w:t>
      </w:r>
    </w:p>
    <w:p w:rsidR="009165EC" w:rsidRPr="009358F8" w:rsidRDefault="009165EC" w:rsidP="00935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358F8">
        <w:rPr>
          <w:rFonts w:ascii="Times New Roman" w:hAnsi="Times New Roman" w:cs="Times New Roman"/>
          <w:b/>
          <w:sz w:val="28"/>
          <w:szCs w:val="28"/>
        </w:rPr>
        <w:t>Порядок присвоєння професійних кваліфікацій та видачі відповідних документів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професійного стандарту, потреб роботодавців галузі, сучасних технологій та новітніх матеріалів.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Критерії кваліфікаційної атестації випускників розробляються закладом професійної (професійно-технічної) освіти </w:t>
      </w:r>
      <w:r w:rsidR="009358F8"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спільно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роботодавцями.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Здобувач</w:t>
      </w:r>
      <w:r w:rsidR="00260BF4">
        <w:rPr>
          <w:rFonts w:ascii="Times New Roman" w:eastAsia="Times New Roman" w:hAnsi="Times New Roman" w:cs="Times New Roman"/>
          <w:sz w:val="28"/>
          <w:szCs w:val="28"/>
          <w:highlight w:val="white"/>
        </w:rPr>
        <w:t>еві</w:t>
      </w: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Особі, яка при перепідготовці або професійному (професійно-технічному) навчанні опанувала відповідну освітню програму та успішно пройшла кваліфікаційну атестацію, видається свідоцтво про присвоєння професійної кваліфікації.</w:t>
      </w:r>
    </w:p>
    <w:p w:rsidR="006F6F2F" w:rsidRPr="009358F8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 можуть на основі Стандарту за потребою ринку праці або за бажанням здобувачів освіти розробляти авторські освітні програми та видавати документи (сертифікати) власного зразка.</w:t>
      </w:r>
    </w:p>
    <w:p w:rsidR="006F6F2F" w:rsidRPr="009358F8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358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Сфера професійної діяльності </w:t>
      </w:r>
    </w:p>
    <w:p w:rsidR="00AB60A2" w:rsidRPr="00517D9B" w:rsidRDefault="00167A2B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Назва виду економічної діяльності, секції, розділу, групи та класу економічної діяльності та їхній код 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відпові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дно 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 Національн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17D9B">
        <w:rPr>
          <w:rFonts w:ascii="Times New Roman" w:eastAsia="Times New Roman" w:hAnsi="Times New Roman" w:cs="Times New Roman"/>
          <w:sz w:val="28"/>
          <w:szCs w:val="28"/>
        </w:rPr>
        <w:t xml:space="preserve"> України ДК 009:2010 «Класифікація видів економічної діяльності»</w:t>
      </w:r>
      <w:r w:rsidR="00B82AF8" w:rsidRPr="00517D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F2F" w:rsidRPr="00517D9B" w:rsidRDefault="00517D9B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17D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Секція </w:t>
      </w:r>
      <w:r w:rsidR="00AB60A2" w:rsidRPr="00517D9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82BD3" w:rsidRPr="00517D9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2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AF8" w:rsidRPr="00517D9B">
        <w:rPr>
          <w:rFonts w:ascii="Times New Roman" w:eastAsia="Times New Roman" w:hAnsi="Times New Roman" w:cs="Times New Roman"/>
          <w:color w:val="0D0D0D"/>
          <w:sz w:val="28"/>
        </w:rPr>
        <w:t xml:space="preserve">Переробна промисловість. </w:t>
      </w:r>
      <w:r w:rsidR="00B82AF8" w:rsidRPr="00517D9B">
        <w:rPr>
          <w:rFonts w:ascii="Times New Roman" w:eastAsia="Times New Roman" w:hAnsi="Times New Roman" w:cs="Times New Roman"/>
          <w:sz w:val="28"/>
        </w:rPr>
        <w:t>Лісопильне та стругальне вироб</w:t>
      </w:r>
      <w:r w:rsidR="00AB60A2" w:rsidRPr="00517D9B">
        <w:rPr>
          <w:rFonts w:ascii="Times New Roman" w:eastAsia="Times New Roman" w:hAnsi="Times New Roman" w:cs="Times New Roman"/>
          <w:sz w:val="28"/>
        </w:rPr>
        <w:t>ництво;</w:t>
      </w:r>
    </w:p>
    <w:p w:rsidR="00AB60A2" w:rsidRDefault="00A532A3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AF0"/>
        </w:rPr>
      </w:pPr>
      <w:r>
        <w:rPr>
          <w:rFonts w:ascii="Times New Roman" w:eastAsia="Times New Roman" w:hAnsi="Times New Roman" w:cs="Times New Roman"/>
          <w:sz w:val="28"/>
        </w:rPr>
        <w:t>Розділ 16 – Оброблення деревини та виготовлення виробів з деревини та корка, крім меблів; виготовлення виробів із соломки та рослинних матеріалів для плетіння;</w:t>
      </w:r>
    </w:p>
    <w:p w:rsidR="00517D9B" w:rsidRDefault="00A238F2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AF0"/>
        </w:rPr>
      </w:pPr>
      <w:hyperlink r:id="rId9" w:tooltip="Класи: 16.10" w:history="1">
        <w:proofErr w:type="spellStart"/>
        <w:r w:rsidR="00517D9B" w:rsidRPr="00517D9B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Група</w:t>
        </w:r>
        <w:proofErr w:type="spellEnd"/>
        <w:r w:rsidR="00517D9B" w:rsidRPr="00517D9B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 xml:space="preserve"> 16.1</w:t>
        </w:r>
      </w:hyperlink>
      <w:r w:rsidR="00517D9B"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2BD3" w:rsidRPr="00382B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="00517D9B"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Лісопильне</w:t>
      </w:r>
      <w:proofErr w:type="spellEnd"/>
      <w:r w:rsidR="00517D9B"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17D9B"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стругальне</w:t>
      </w:r>
      <w:proofErr w:type="spellEnd"/>
      <w:r w:rsidR="00517D9B"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7D9B"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</w:p>
    <w:p w:rsidR="00517D9B" w:rsidRPr="00517D9B" w:rsidRDefault="00517D9B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AF0"/>
        </w:rPr>
      </w:pPr>
      <w:proofErr w:type="spellStart"/>
      <w:r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proofErr w:type="spellEnd"/>
      <w:r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16.10 </w:t>
      </w:r>
      <w:r w:rsidR="00382BD3" w:rsidRPr="00517D9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2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Лісопильне</w:t>
      </w:r>
      <w:proofErr w:type="spellEnd"/>
      <w:r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стругальне</w:t>
      </w:r>
      <w:proofErr w:type="spellEnd"/>
      <w:r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7D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</w:p>
    <w:p w:rsidR="00517D9B" w:rsidRPr="00517D9B" w:rsidRDefault="00517D9B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F6F2F" w:rsidRPr="00B82AF8" w:rsidRDefault="00167A2B" w:rsidP="00041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Умовні позначення</w:t>
      </w:r>
    </w:p>
    <w:p w:rsidR="006F6F2F" w:rsidRPr="00B82AF8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КК – ключова компетентність.</w:t>
      </w:r>
    </w:p>
    <w:p w:rsidR="006F6F2F" w:rsidRPr="00B82AF8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ПК – професійна компетентність.</w:t>
      </w:r>
    </w:p>
    <w:p w:rsidR="006F6F2F" w:rsidRPr="00B82AF8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РН – результат навчання.</w:t>
      </w:r>
    </w:p>
    <w:p w:rsidR="006F6F2F" w:rsidRPr="00B82AF8" w:rsidRDefault="00404FD2" w:rsidP="0040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НРК – Національна рамка кваліфікацій.</w:t>
      </w:r>
    </w:p>
    <w:p w:rsidR="00E84BC5" w:rsidRPr="00B82AF8" w:rsidRDefault="00E84BC5" w:rsidP="0040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sz w:val="28"/>
          <w:szCs w:val="28"/>
          <w:highlight w:val="white"/>
        </w:rPr>
        <w:t>ОП – охорона праці.</w:t>
      </w:r>
    </w:p>
    <w:p w:rsidR="00B82AF8" w:rsidRPr="00B82AF8" w:rsidRDefault="00B82AF8" w:rsidP="0040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B438E" w:rsidRPr="00B82AF8" w:rsidRDefault="009B438E" w:rsidP="00041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6F6F2F" w:rsidRPr="00B82AF8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ІІ. Вимоги до результатів навчання</w:t>
      </w:r>
    </w:p>
    <w:p w:rsidR="006F6F2F" w:rsidRPr="00B82AF8" w:rsidRDefault="00167A2B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2AF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2.1. Перелік та опис ключових компетентностей за професією</w:t>
      </w:r>
    </w:p>
    <w:p w:rsidR="008C5818" w:rsidRPr="00B82AF8" w:rsidRDefault="008C5818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8"/>
        <w:tblW w:w="10035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2148"/>
        <w:gridCol w:w="3402"/>
        <w:gridCol w:w="3543"/>
      </w:tblGrid>
      <w:tr w:rsidR="001D0EF3" w:rsidRPr="001D0EF3" w:rsidTr="00256EF0">
        <w:trPr>
          <w:trHeight w:val="300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C4340" w:rsidRDefault="00167A2B" w:rsidP="002C43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</w:pPr>
            <w:r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Умовне</w:t>
            </w:r>
            <w:r w:rsidR="00B82AF8"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 xml:space="preserve"> </w:t>
            </w:r>
            <w:r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позна</w:t>
            </w:r>
            <w:r w:rsidR="002C4340"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че</w:t>
            </w:r>
            <w:r w:rsidRPr="002C434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white"/>
              </w:rPr>
              <w:t>ння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Ключові компетентності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компетентності</w:t>
            </w:r>
          </w:p>
        </w:tc>
      </w:tr>
      <w:tr w:rsidR="001D0EF3" w:rsidRPr="001D0EF3" w:rsidTr="00256EF0">
        <w:trPr>
          <w:trHeight w:val="237"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1D0EF3" w:rsidRDefault="006F6F2F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1D0EF3" w:rsidRDefault="006F6F2F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</w:t>
            </w:r>
          </w:p>
        </w:tc>
      </w:tr>
      <w:tr w:rsidR="001D0EF3" w:rsidRPr="001D0EF3" w:rsidTr="00256EF0">
        <w:trPr>
          <w:trHeight w:val="277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1D0EF3" w:rsidRDefault="00167A2B" w:rsidP="00B8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1D0EF3" w:rsidRDefault="00167A2B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Комунікативна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1D0EF3" w:rsidRDefault="00167A2B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спілкування;</w:t>
            </w:r>
          </w:p>
          <w:p w:rsidR="00113859" w:rsidRDefault="00167A2B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професійну лексику та термінологію;</w:t>
            </w:r>
            <w:r w:rsidR="00113859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діяльності;</w:t>
            </w:r>
          </w:p>
          <w:p w:rsidR="006F6F2F" w:rsidRPr="001D0EF3" w:rsidRDefault="00113859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створення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ведення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113859" w:rsidRPr="00F91BA2" w:rsidRDefault="00113859" w:rsidP="00113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A2">
              <w:rPr>
                <w:rFonts w:ascii="Times New Roman" w:hAnsi="Times New Roman" w:cs="Times New Roman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:rsidR="00113859" w:rsidRPr="00F91BA2" w:rsidRDefault="00113859" w:rsidP="00113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A2">
              <w:rPr>
                <w:rFonts w:ascii="Times New Roman" w:hAnsi="Times New Roman" w:cs="Times New Roman"/>
                <w:sz w:val="24"/>
                <w:szCs w:val="24"/>
              </w:rPr>
              <w:t>поняття особистості, риси характеру, темперамент;</w:t>
            </w:r>
          </w:p>
          <w:p w:rsidR="00113859" w:rsidRPr="00F91BA2" w:rsidRDefault="00113859" w:rsidP="00113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A2">
              <w:rPr>
                <w:rFonts w:ascii="Times New Roman" w:hAnsi="Times New Roman" w:cs="Times New Roman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F91BA2">
              <w:rPr>
                <w:rFonts w:ascii="Times New Roman" w:hAnsi="Times New Roman" w:cs="Times New Roman"/>
                <w:sz w:val="24"/>
                <w:szCs w:val="24"/>
              </w:rPr>
              <w:t>основні психічні процеси та їх вплив на діяльність верстатника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деревообробних верстатів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1D0EF3" w:rsidRDefault="00167A2B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</w:t>
            </w:r>
            <w:r w:rsidR="0053670A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керівництвом</w:t>
            </w:r>
            <w:r w:rsidR="0053670A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колегами</w:t>
            </w:r>
            <w:r w:rsidR="0053670A"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клієнтами;</w:t>
            </w:r>
          </w:p>
          <w:p w:rsidR="006F6F2F" w:rsidRPr="001D0EF3" w:rsidRDefault="00167A2B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складати документи;</w:t>
            </w:r>
          </w:p>
          <w:p w:rsidR="006F6F2F" w:rsidRPr="001D0EF3" w:rsidRDefault="00167A2B" w:rsidP="00B8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вести документацію</w:t>
            </w:r>
          </w:p>
        </w:tc>
      </w:tr>
      <w:tr w:rsidR="00113859" w:rsidRPr="001D0EF3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знати правила математичних розрахунків у професійній діяльності, у тому числі розрахунок кількості необхідних матеріалів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за кресленнями;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розрахунки та визначати обсяги виконання робіт;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кількість </w:t>
            </w:r>
            <w:r w:rsidRPr="002C434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необхідного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матеріалу для виконання робіт</w:t>
            </w:r>
          </w:p>
        </w:tc>
      </w:tr>
      <w:tr w:rsidR="00113859" w:rsidRPr="001D0EF3" w:rsidTr="00256EF0">
        <w:trPr>
          <w:trHeight w:val="1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13859" w:rsidRDefault="00113859" w:rsidP="001138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13859">
              <w:rPr>
                <w:rFonts w:ascii="Times New Roman" w:hAnsi="Times New Roman" w:cs="Times New Roman"/>
                <w:b/>
                <w:sz w:val="24"/>
                <w:szCs w:val="24"/>
              </w:rPr>
              <w:t>Цифр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3859">
              <w:rPr>
                <w:rFonts w:ascii="Times New Roman" w:hAnsi="Times New Roman" w:cs="Times New Roman"/>
                <w:b/>
                <w:sz w:val="24"/>
                <w:szCs w:val="24"/>
              </w:rPr>
              <w:t>візація та комп´ютерне проєктування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вебресурси професійного спрямування;</w:t>
            </w:r>
          </w:p>
          <w:p w:rsidR="00113859" w:rsidRPr="001D0EF3" w:rsidRDefault="00113859" w:rsidP="001138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:rsidR="00113859" w:rsidRDefault="00113859" w:rsidP="001138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обробки та передачі інформації;</w:t>
            </w:r>
          </w:p>
          <w:p w:rsidR="00113859" w:rsidRPr="00382BD3" w:rsidRDefault="00113859" w:rsidP="001138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</w:t>
            </w:r>
            <w:r w:rsidRPr="002C43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комп´ютерного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проєктування; сфера застосування та можливості систем автоматичного проектування (САПР).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інформаційно-комунікаційні засоби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технології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інформації, її обробку, передачу та збереження у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113859" w:rsidRPr="00382BD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працювати в мережі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потреб професії</w:t>
            </w:r>
            <w:r w:rsidR="00A532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</w:t>
            </w:r>
            <w:r w:rsidR="00A532A3" w:rsidRPr="00AC787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кресленики у системі автоматичного проектування</w:t>
            </w:r>
          </w:p>
        </w:tc>
      </w:tr>
      <w:tr w:rsidR="00113859" w:rsidRPr="001D0EF3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КК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Особистісна, соціальна й навчальна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поняття особистості, риси характеру, темперамент;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психічні процеси та їх вплив на діяльність верстатника деревообробних верстатів;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причини і способи розв’язання конфліктних ситуацій у виробничому колективі;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підходи до забезпечення сприятливого психологічного клімату в колективі;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психологічні та моральні вимоги до роботи верстатника деревообробних верстатів;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 у роботі, способи саморегуляції психічних станів.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працювати в команді;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самостійно приймати рішення;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діяти в нестандартних ситуаціях;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планувати трудову діяльність;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знаходити та набувати нові знання, уміння і навички;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визначати навчальні цілі та способи їх досягнення;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оцінювати власні результати навчання, навчатися впродовж життя;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дотримуватися культури професійної поведінки в колективі;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запобігати виникненню конфліктних ситуацій;</w:t>
            </w:r>
          </w:p>
          <w:p w:rsidR="00113859" w:rsidRDefault="00113859" w:rsidP="00113859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визначати індивідуальні психологічні особливості особистості.</w:t>
            </w:r>
          </w:p>
        </w:tc>
      </w:tr>
      <w:tr w:rsidR="00113859" w:rsidRPr="001D0EF3" w:rsidTr="00882CFC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882CFC" w:rsidRDefault="00113859" w:rsidP="0011385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82CFC">
              <w:rPr>
                <w:rFonts w:ascii="Times New Roman" w:eastAsia="Times New Roman" w:hAnsi="Times New Roman"/>
                <w:b/>
                <w:sz w:val="24"/>
              </w:rPr>
              <w:t>Громадянська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Default="00113859" w:rsidP="00D2405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основні нормативно-правові документи, які регулюють трудові правовідносини;</w:t>
            </w:r>
          </w:p>
          <w:p w:rsidR="00113859" w:rsidRDefault="00113859" w:rsidP="00D2405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основні трудові права та обов’язки працівників;</w:t>
            </w:r>
          </w:p>
          <w:p w:rsidR="00113859" w:rsidRDefault="00113859" w:rsidP="00D2405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зміни та припинення трудових відносин;</w:t>
            </w:r>
          </w:p>
          <w:p w:rsidR="00113859" w:rsidRDefault="00113859" w:rsidP="00D2405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умови та порядок застосування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в трудовому праві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дисциплінарної</w:t>
            </w:r>
            <w:r>
              <w:rPr>
                <w:rFonts w:ascii="Times New Roman" w:eastAsia="Times New Roman" w:hAnsi="Times New Roman"/>
                <w:sz w:val="24"/>
              </w:rPr>
              <w:t xml:space="preserve"> та </w:t>
            </w:r>
            <w:r w:rsidRPr="00D24053">
              <w:rPr>
                <w:rFonts w:ascii="Times New Roman" w:eastAsia="Times New Roman" w:hAnsi="Times New Roman"/>
                <w:spacing w:val="-10"/>
                <w:sz w:val="24"/>
              </w:rPr>
              <w:t>матеріальної відповідальності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Default="00113859" w:rsidP="00D2405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застосовувати норми трудового законодавства;</w:t>
            </w:r>
          </w:p>
          <w:p w:rsidR="00113859" w:rsidRDefault="00113859" w:rsidP="00D2405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юридично обґрунтовано та аргументовано вирішувати правові ситуації;</w:t>
            </w:r>
          </w:p>
          <w:p w:rsidR="00113859" w:rsidRDefault="00113859" w:rsidP="00D24053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складати та заповнювати документацію.</w:t>
            </w:r>
          </w:p>
        </w:tc>
      </w:tr>
      <w:tr w:rsidR="00113859" w:rsidRPr="001D0EF3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Підприємницька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організаційно-правові форми підприємництва в Україні;</w:t>
            </w:r>
          </w:p>
          <w:p w:rsidR="00113859" w:rsidRPr="001D0EF3" w:rsidRDefault="00113859" w:rsidP="001138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 основних законодавчих та нормативно-правових актів, що регламентують підприємницьку діяльність;</w:t>
            </w:r>
          </w:p>
          <w:p w:rsidR="00113859" w:rsidRPr="001D0EF3" w:rsidRDefault="00113859" w:rsidP="001138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планування підприємницької діяльності;</w:t>
            </w:r>
          </w:p>
          <w:p w:rsidR="00113859" w:rsidRPr="001D0EF3" w:rsidRDefault="00113859" w:rsidP="001138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 відкриття власної справи;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основи складання </w:t>
            </w:r>
            <w:r w:rsidRPr="00D2405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бізнес-планів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законодавчими та нормативно-правовими актами щодо підприємницької діяльності;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113859" w:rsidRPr="001D0EF3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КК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859" w:rsidRPr="001D0EF3" w:rsidRDefault="00113859" w:rsidP="001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:rsidR="00113859" w:rsidRPr="001D0EF3" w:rsidRDefault="00113859" w:rsidP="00113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:rsidR="006F6F2F" w:rsidRPr="001D0EF3" w:rsidRDefault="006F6F2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F6F2F" w:rsidRDefault="00256EF0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2.2 </w:t>
      </w:r>
      <w:r w:rsidR="00167A2B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Загальні </w:t>
      </w:r>
      <w:r w:rsidR="00404FD2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компетентності (</w:t>
      </w:r>
      <w:r w:rsidR="00167A2B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знання та вміння</w:t>
      </w:r>
      <w:r w:rsidR="00404FD2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="00167A2B" w:rsidRPr="00093F1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за професією</w:t>
      </w:r>
    </w:p>
    <w:p w:rsidR="00D24053" w:rsidRPr="00093F1B" w:rsidRDefault="00D24053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9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5533"/>
      </w:tblGrid>
      <w:tr w:rsidR="00626143" w:rsidRPr="00093F1B" w:rsidTr="00596224">
        <w:tc>
          <w:tcPr>
            <w:tcW w:w="4532" w:type="dxa"/>
            <w:shd w:val="clear" w:color="auto" w:fill="FFFFFF"/>
          </w:tcPr>
          <w:p w:rsidR="002F4D00" w:rsidRPr="00093F1B" w:rsidRDefault="002F4D00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Знати:</w:t>
            </w:r>
          </w:p>
        </w:tc>
        <w:tc>
          <w:tcPr>
            <w:tcW w:w="5533" w:type="dxa"/>
            <w:shd w:val="clear" w:color="auto" w:fill="FFFFFF"/>
          </w:tcPr>
          <w:p w:rsidR="002F4D00" w:rsidRPr="00093F1B" w:rsidRDefault="00256EF0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F4D00" w:rsidRPr="0009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міти:</w:t>
            </w:r>
          </w:p>
        </w:tc>
      </w:tr>
      <w:tr w:rsidR="00093F1B" w:rsidRPr="00093F1B" w:rsidTr="00596224">
        <w:tc>
          <w:tcPr>
            <w:tcW w:w="4532" w:type="dxa"/>
            <w:shd w:val="clear" w:color="auto" w:fill="FFFFFF"/>
          </w:tcPr>
          <w:p w:rsidR="006F6F2F" w:rsidRPr="00093F1B" w:rsidRDefault="002F4D00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167A2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агальні відомості про професію та професійну діяльність;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нормативні акти у професійній діяльності;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правила охорони праці</w:t>
            </w:r>
            <w:r w:rsidR="008220B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пожежної та електробезпеки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причини нещасних випадків на </w:t>
            </w:r>
            <w:r w:rsidR="001D0EF3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виробницт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</w:t>
            </w:r>
            <w:r w:rsidR="001D0EF3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заходи запобігання виробничому травматизму і професійним захворюванням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093F1B" w:rsidRDefault="008220B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поведінки під час аварій та заходи попередження щодо їх виникнення</w:t>
            </w:r>
            <w:r w:rsidR="00167A2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та засоби надання домедичної допомоги потерпілим у разі нещасних випадків на виробництві</w:t>
            </w:r>
            <w:bookmarkStart w:id="2" w:name="_4d34og8" w:colFirst="0" w:colLast="0"/>
            <w:bookmarkEnd w:id="2"/>
          </w:p>
        </w:tc>
        <w:tc>
          <w:tcPr>
            <w:tcW w:w="5533" w:type="dxa"/>
            <w:shd w:val="clear" w:color="auto" w:fill="FFFFFF"/>
          </w:tcPr>
          <w:p w:rsidR="006F6F2F" w:rsidRPr="00093F1B" w:rsidRDefault="00E84BC5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167A2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рганізовувати робоче місце відповідно до вимог ОП в галузі;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забезпечувати особисту безпеку </w:t>
            </w:r>
            <w:r w:rsidR="008220B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 час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виконання робіт;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первинні засоби пожежогасіння;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безпечно експлуатувати устаткування на робочому місці;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необхідні засоби індивідуального та колективного захисту, їх справність, правильно їх застосовувати;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діяти </w:t>
            </w:r>
            <w:r w:rsidR="00093F1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аварійних ситуаціях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усувати їх наслідки;</w:t>
            </w:r>
          </w:p>
          <w:p w:rsidR="006F6F2F" w:rsidRPr="00093F1B" w:rsidRDefault="00167A2B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надавати першу до</w:t>
            </w:r>
            <w:r w:rsidR="00A426B2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медичн</w:t>
            </w:r>
            <w:r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допомогу поте</w:t>
            </w:r>
            <w:r w:rsidR="00093F1B" w:rsidRPr="00093F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рпілим у разі нещасних випадків</w:t>
            </w:r>
          </w:p>
        </w:tc>
      </w:tr>
      <w:tr w:rsidR="00A426B2" w:rsidRPr="007E5495" w:rsidTr="00596224">
        <w:tc>
          <w:tcPr>
            <w:tcW w:w="4532" w:type="dxa"/>
            <w:shd w:val="clear" w:color="auto" w:fill="FFFFFF"/>
          </w:tcPr>
          <w:p w:rsidR="00A426B2" w:rsidRPr="007F08C8" w:rsidRDefault="00A426B2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будову дерева і деревини; </w:t>
            </w:r>
          </w:p>
          <w:p w:rsidR="00A426B2" w:rsidRPr="007F08C8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діагностику деревини промислових порід 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її </w:t>
            </w:r>
            <w:r w:rsidR="00472B5E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класифікацію за макроструктурними ознаками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(основні 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допоміжні ознаки);</w:t>
            </w:r>
          </w:p>
          <w:p w:rsidR="00A426B2" w:rsidRPr="007F08C8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характеристику деревини хвойних і листяних порід; </w:t>
            </w:r>
          </w:p>
          <w:p w:rsidR="00A426B2" w:rsidRPr="007F08C8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властивості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деревини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</w:rPr>
              <w:t>, її дефекти та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вплив на подальшу обробку;</w:t>
            </w:r>
          </w:p>
          <w:p w:rsidR="00A426B2" w:rsidRPr="007F08C8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характеристику стійкості деревини і вплив різних факторів на стійкість; </w:t>
            </w:r>
          </w:p>
          <w:p w:rsidR="00A426B2" w:rsidRPr="007F08C8" w:rsidRDefault="00A426B2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промислового застосування порід;</w:t>
            </w:r>
          </w:p>
          <w:p w:rsidR="00093F1B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класифікацію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круглих лісоматеріалів, сортність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3F1B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маркування, обміру, облік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у, транспортування, зберігання;</w:t>
            </w:r>
          </w:p>
          <w:p w:rsidR="00A426B2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класифікацію</w:t>
            </w:r>
            <w:r w:rsidR="00093F1B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пиломатеріал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ів та їх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, вимоги державних стандартів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маркування, сортність, обмір, облік і зберігання пиломатеріалів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E3DE0" w:rsidRPr="007F08C8" w:rsidRDefault="001E3DE0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види меблевої фурнітури, </w:t>
            </w:r>
            <w:r w:rsidR="00D76205" w:rsidRPr="00D762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вимоги до якості</w:t>
            </w:r>
            <w:r w:rsidR="00D762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26B2" w:rsidRPr="007F08C8" w:rsidRDefault="00A426B2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полімерні матеріали, клеї</w:t>
            </w:r>
            <w:r w:rsidR="00AC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їх властивості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метали і сплави, захисно-декоративні матеріали; </w:t>
            </w:r>
          </w:p>
          <w:p w:rsidR="00472B5E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загальну характеристику і класифікацію деревних композиційних матеріалів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отримання, властивості, вимоги ДСУ, правила маркування, сортування, зберігання, 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промислове засто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93F1B">
              <w:rPr>
                <w:rFonts w:ascii="Times New Roman" w:eastAsia="Times New Roman" w:hAnsi="Times New Roman" w:cs="Times New Roman"/>
                <w:sz w:val="24"/>
                <w:szCs w:val="24"/>
              </w:rPr>
              <w:t>ування);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6B2" w:rsidRPr="00472B5E" w:rsidRDefault="00A426B2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види, призначення, вимоги, властивості, застосування шліфувальних матеріалів</w:t>
            </w:r>
          </w:p>
        </w:tc>
        <w:tc>
          <w:tcPr>
            <w:tcW w:w="5533" w:type="dxa"/>
            <w:shd w:val="clear" w:color="auto" w:fill="FFFFFF"/>
          </w:tcPr>
          <w:p w:rsidR="008220BB" w:rsidRPr="007F08C8" w:rsidRDefault="008220BB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визначати макроскопічні ознаки деревини, розрізи, породи деревини; </w:t>
            </w:r>
          </w:p>
          <w:p w:rsidR="008220BB" w:rsidRPr="007F08C8" w:rsidRDefault="008220BB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визначати вади деревини, вимірювати їх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стандарту; </w:t>
            </w:r>
          </w:p>
          <w:p w:rsidR="008220BB" w:rsidRPr="007F08C8" w:rsidRDefault="008220BB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визначити та підб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рати полімерні матеріали в залежності від матеріалу та їх призначення, захисно-декоративні матеріали; </w:t>
            </w:r>
          </w:p>
          <w:p w:rsidR="008220BB" w:rsidRPr="007F08C8" w:rsidRDefault="008220BB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підб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рати клеї в залежності від призначення виробів;</w:t>
            </w:r>
          </w:p>
          <w:p w:rsidR="008220BB" w:rsidRPr="007F08C8" w:rsidRDefault="008220BB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класифікувати деревні композиційні матеріали; </w:t>
            </w:r>
          </w:p>
          <w:p w:rsidR="00581A54" w:rsidRPr="00472B5E" w:rsidRDefault="008220BB" w:rsidP="00556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вимірювати фактичні розміри і встановлювати стандартні розміри, об’єм, площу, сорт всіх матеріалів,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які 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</w:p>
        </w:tc>
      </w:tr>
      <w:tr w:rsidR="006C41FA" w:rsidRPr="007E5495" w:rsidTr="00596224">
        <w:tc>
          <w:tcPr>
            <w:tcW w:w="4532" w:type="dxa"/>
            <w:shd w:val="clear" w:color="auto" w:fill="FFFFFF"/>
          </w:tcPr>
          <w:p w:rsidR="006C41FA" w:rsidRDefault="006C41FA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технології при роботі на деревообробних верстатах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41FA" w:rsidRDefault="006C41FA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класифікацію,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будову деревообробних верстатів;</w:t>
            </w:r>
          </w:p>
          <w:p w:rsidR="006C41FA" w:rsidRPr="007F08C8" w:rsidRDefault="006C41FA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різан</w:t>
            </w:r>
            <w:r w:rsidR="00626143">
              <w:rPr>
                <w:rFonts w:ascii="Times New Roman" w:eastAsia="Times New Roman" w:hAnsi="Times New Roman" w:cs="Times New Roman"/>
                <w:sz w:val="24"/>
                <w:szCs w:val="24"/>
              </w:rPr>
              <w:t>ня на деревообробних верстатах;</w:t>
            </w:r>
          </w:p>
          <w:p w:rsidR="006C41FA" w:rsidRDefault="006C41FA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технології механізованої деревообробки;</w:t>
            </w:r>
          </w:p>
          <w:p w:rsidR="00AC787E" w:rsidRPr="007F08C8" w:rsidRDefault="001E3DE0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технології роботи з використанням </w:t>
            </w:r>
            <w:r w:rsidR="00AC787E">
              <w:rPr>
                <w:rFonts w:ascii="Times New Roman" w:eastAsia="Times New Roman" w:hAnsi="Times New Roman" w:cs="Times New Roman"/>
                <w:sz w:val="24"/>
                <w:szCs w:val="24"/>
              </w:rPr>
              <w:t>вайм, пресів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крайкооблицювальних верстатів;</w:t>
            </w:r>
          </w:p>
          <w:p w:rsidR="006C41FA" w:rsidRDefault="006C41FA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різального інструменту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6143" w:rsidRDefault="006C41FA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механізацію та автоматизацію виробництва;</w:t>
            </w:r>
          </w:p>
          <w:p w:rsidR="006C41FA" w:rsidRPr="007F08C8" w:rsidRDefault="006C41FA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стандартизацію і контроль якості робіт</w:t>
            </w:r>
          </w:p>
        </w:tc>
        <w:tc>
          <w:tcPr>
            <w:tcW w:w="5533" w:type="dxa"/>
            <w:shd w:val="clear" w:color="auto" w:fill="FFFFFF"/>
          </w:tcPr>
          <w:p w:rsidR="00626143" w:rsidRPr="007F08C8" w:rsidRDefault="00626143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класифікувати деревообробні верстати за призначенням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видом технологічних операцій;</w:t>
            </w:r>
          </w:p>
          <w:p w:rsidR="00626143" w:rsidRPr="007F08C8" w:rsidRDefault="00626143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 механізованої деревообробки;</w:t>
            </w:r>
          </w:p>
          <w:p w:rsidR="00626143" w:rsidRPr="007F08C8" w:rsidRDefault="00626143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технічне обслуговування верстатів та устаткування; </w:t>
            </w:r>
          </w:p>
          <w:p w:rsidR="00626143" w:rsidRPr="007F08C8" w:rsidRDefault="00626143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дереворізальний інструмент за призначенням; </w:t>
            </w:r>
          </w:p>
          <w:p w:rsidR="00626143" w:rsidRPr="007F08C8" w:rsidRDefault="00626143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основні технологічні операції на деревообробних верстатах; </w:t>
            </w:r>
          </w:p>
          <w:p w:rsidR="00626143" w:rsidRPr="007F08C8" w:rsidRDefault="00626143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технологічні операції на верстатах підвищеної складності; </w:t>
            </w:r>
          </w:p>
          <w:p w:rsidR="006C41FA" w:rsidRPr="007F08C8" w:rsidRDefault="00626143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класифікувати верстатні лінії та їх елементи за видом обслуговування, формою потоку, ступенем універсальності, технологічним призначенням; дотримуватися стандартів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безпечного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та якісного виконання робіт</w:t>
            </w:r>
          </w:p>
        </w:tc>
      </w:tr>
      <w:tr w:rsidR="00626143" w:rsidRPr="00472B5E" w:rsidTr="00596224">
        <w:tc>
          <w:tcPr>
            <w:tcW w:w="4532" w:type="dxa"/>
            <w:shd w:val="clear" w:color="auto" w:fill="FFFFFF"/>
          </w:tcPr>
          <w:p w:rsidR="008B1620" w:rsidRPr="00472B5E" w:rsidRDefault="00E943FD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2A0A">
              <w:rPr>
                <w:rFonts w:ascii="Times New Roman" w:hAnsi="Times New Roman" w:cs="Times New Roman"/>
                <w:sz w:val="24"/>
                <w:szCs w:val="24"/>
              </w:rPr>
              <w:t xml:space="preserve">основи читання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креслень, ескізів, специфікації та схем</w:t>
            </w:r>
          </w:p>
        </w:tc>
        <w:tc>
          <w:tcPr>
            <w:tcW w:w="5533" w:type="dxa"/>
            <w:shd w:val="clear" w:color="auto" w:fill="FFFFFF"/>
          </w:tcPr>
          <w:p w:rsidR="006F6F2F" w:rsidRPr="00472B5E" w:rsidRDefault="00472B5E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72B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 креслення, схеми, ескізи</w:t>
            </w:r>
          </w:p>
        </w:tc>
      </w:tr>
      <w:tr w:rsidR="007E5495" w:rsidRPr="007E5495" w:rsidTr="00596224">
        <w:tc>
          <w:tcPr>
            <w:tcW w:w="4532" w:type="dxa"/>
            <w:shd w:val="clear" w:color="auto" w:fill="FFFFFF"/>
          </w:tcPr>
          <w:p w:rsidR="00581A54" w:rsidRPr="007F08C8" w:rsidRDefault="00472B5E" w:rsidP="00E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електротехніки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(поняття про: </w:t>
            </w:r>
            <w:r w:rsidR="00581A54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 струм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581A54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 його вимірювання; електрорушійн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1A54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1A54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напруг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81A54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r w:rsidR="00581A54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81A54" w:rsidRPr="007F08C8" w:rsidRDefault="00581A54" w:rsidP="00E9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електричні машини, їх класифікацію, будову та принцип дії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F6F2F" w:rsidRPr="00626143" w:rsidRDefault="00581A54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захисне заземлення і занулення</w:t>
            </w:r>
          </w:p>
        </w:tc>
        <w:tc>
          <w:tcPr>
            <w:tcW w:w="5533" w:type="dxa"/>
            <w:shd w:val="clear" w:color="auto" w:fill="FFFFFF"/>
          </w:tcPr>
          <w:p w:rsidR="00FA410C" w:rsidRDefault="00472B5E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схематично зображати електричне коло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>, зда</w:t>
            </w:r>
            <w:r w:rsidR="00FA41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>ність застосовува</w:t>
            </w:r>
            <w:r w:rsidR="00FA410C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58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практиці</w:t>
            </w:r>
            <w:r w:rsidR="00FA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знання з основ електротехніки;</w:t>
            </w:r>
          </w:p>
          <w:p w:rsidR="006F6F2F" w:rsidRPr="00581A54" w:rsidRDefault="00FA410C" w:rsidP="00E94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безпечно експлуатувати електрообладнання</w:t>
            </w:r>
          </w:p>
        </w:tc>
      </w:tr>
    </w:tbl>
    <w:p w:rsidR="006F6F2F" w:rsidRPr="00626143" w:rsidRDefault="0033001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2.3. 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 результатів навчання</w:t>
      </w:r>
    </w:p>
    <w:p w:rsidR="0033001F" w:rsidRPr="00626143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Кваліфікація: </w:t>
      </w:r>
      <w:r w:rsidR="009623D0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верстатник деревообробних верстатів</w:t>
      </w:r>
    </w:p>
    <w:p w:rsidR="0033001F" w:rsidRPr="00626143" w:rsidRDefault="0033001F" w:rsidP="00330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</w:t>
      </w:r>
      <w:r w:rsidR="00ED66B8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ервинної професійної підготовки </w:t>
      </w:r>
    </w:p>
    <w:p w:rsidR="006F6F2F" w:rsidRPr="00626143" w:rsidRDefault="009623D0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</w:t>
      </w: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-</w:t>
      </w: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="00167A2B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)-го розряду </w:t>
      </w:r>
    </w:p>
    <w:p w:rsidR="006F6F2F" w:rsidRPr="00626143" w:rsidRDefault="00167A2B" w:rsidP="000419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Максимальна кількість годин – </w:t>
      </w:r>
      <w:r w:rsidR="009623D0" w:rsidRPr="00626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412</w:t>
      </w:r>
    </w:p>
    <w:p w:rsidR="006F6F2F" w:rsidRPr="00626143" w:rsidRDefault="006F6F2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626143" w:rsidRPr="00626143" w:rsidTr="00596224">
        <w:trPr>
          <w:trHeight w:val="134"/>
        </w:trPr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626143" w:rsidRDefault="00167A2B" w:rsidP="0004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261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626143" w:rsidRPr="00626143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626143" w:rsidRDefault="00167A2B" w:rsidP="0050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261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1. </w:t>
            </w:r>
            <w:r w:rsidR="001642AE" w:rsidRPr="001642A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642AE" w:rsidRPr="0016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підготовчі роботи на деревообробних верстатах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642AE" w:rsidRP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5E4D" w:rsidRPr="006261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і та прості (нескладні)</w:t>
            </w:r>
            <w:r w:rsidR="00365E4D" w:rsidRPr="006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оти</w:t>
            </w:r>
            <w:r w:rsidR="00365E4D" w:rsidRPr="006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розкрою, оброблюванні чорнових та чистових заготовок</w:t>
            </w:r>
          </w:p>
        </w:tc>
      </w:tr>
    </w:tbl>
    <w:p w:rsidR="00556A76" w:rsidRDefault="00556A76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56A76" w:rsidRDefault="00556A76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6F6F2F" w:rsidRDefault="0033001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642A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2.4. </w:t>
      </w:r>
      <w:r w:rsidR="00167A2B" w:rsidRPr="001642A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Зміст (опис) результатів навчання</w:t>
      </w:r>
    </w:p>
    <w:p w:rsidR="00556A76" w:rsidRPr="001642AE" w:rsidRDefault="00556A76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b"/>
        <w:tblW w:w="100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126"/>
        <w:gridCol w:w="2859"/>
        <w:gridCol w:w="3073"/>
      </w:tblGrid>
      <w:tr w:rsidR="001642AE" w:rsidRPr="001642AE" w:rsidTr="00581232">
        <w:trPr>
          <w:trHeight w:val="315"/>
        </w:trPr>
        <w:tc>
          <w:tcPr>
            <w:tcW w:w="1986" w:type="dxa"/>
            <w:vMerge w:val="restart"/>
            <w:shd w:val="clear" w:color="auto" w:fill="FFFFFF"/>
          </w:tcPr>
          <w:p w:rsidR="006F6F2F" w:rsidRPr="001642AE" w:rsidRDefault="00167A2B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2A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F6F2F" w:rsidRPr="001642AE" w:rsidRDefault="00167A2B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2A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932" w:type="dxa"/>
            <w:gridSpan w:val="2"/>
            <w:shd w:val="clear" w:color="auto" w:fill="FFFFFF"/>
          </w:tcPr>
          <w:p w:rsidR="006F6F2F" w:rsidRPr="001642AE" w:rsidRDefault="00167A2B" w:rsidP="0051591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2A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1642AE" w:rsidRPr="001642AE" w:rsidTr="00581232">
        <w:trPr>
          <w:trHeight w:val="270"/>
        </w:trPr>
        <w:tc>
          <w:tcPr>
            <w:tcW w:w="1986" w:type="dxa"/>
            <w:vMerge/>
            <w:shd w:val="clear" w:color="auto" w:fill="FFFFFF"/>
          </w:tcPr>
          <w:p w:rsidR="006F6F2F" w:rsidRPr="001642AE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6F2F" w:rsidRPr="001642AE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59" w:type="dxa"/>
            <w:shd w:val="clear" w:color="auto" w:fill="FFFFFF"/>
          </w:tcPr>
          <w:p w:rsidR="006F6F2F" w:rsidRPr="001642AE" w:rsidRDefault="00167A2B" w:rsidP="0051591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642A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Знати:</w:t>
            </w:r>
          </w:p>
        </w:tc>
        <w:tc>
          <w:tcPr>
            <w:tcW w:w="3073" w:type="dxa"/>
            <w:shd w:val="clear" w:color="auto" w:fill="FFFFFF"/>
          </w:tcPr>
          <w:p w:rsidR="006F6F2F" w:rsidRPr="001642AE" w:rsidRDefault="00167A2B" w:rsidP="0051591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642A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Уміти:</w:t>
            </w:r>
          </w:p>
        </w:tc>
      </w:tr>
      <w:tr w:rsidR="007E5495" w:rsidRPr="007E5495" w:rsidTr="00581232">
        <w:trPr>
          <w:trHeight w:val="1250"/>
        </w:trPr>
        <w:tc>
          <w:tcPr>
            <w:tcW w:w="1986" w:type="dxa"/>
            <w:vMerge w:val="restart"/>
            <w:shd w:val="clear" w:color="auto" w:fill="FFFFFF"/>
          </w:tcPr>
          <w:p w:rsidR="006F6F2F" w:rsidRPr="00374043" w:rsidRDefault="00626143" w:rsidP="001546CF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261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1. </w:t>
            </w:r>
            <w:r w:rsidR="00506874" w:rsidRPr="001642A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06874" w:rsidRPr="0016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підготовчі роботи на деревообробних верстатах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06874" w:rsidRP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874" w:rsidRPr="006261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і та прості (нескладні)</w:t>
            </w:r>
            <w:r w:rsidR="00506874" w:rsidRPr="006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оти</w:t>
            </w:r>
            <w:r w:rsidR="00506874" w:rsidRPr="006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розкрою, оброблюванні чорнових та чистових заготов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126" w:type="dxa"/>
            <w:shd w:val="clear" w:color="auto" w:fill="FFFFFF"/>
          </w:tcPr>
          <w:p w:rsidR="006F6F2F" w:rsidRPr="00CC5A30" w:rsidRDefault="00167A2B" w:rsidP="009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C5A3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="00F616E0" w:rsidRPr="00CC5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C5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9A7" w:rsidRP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організувати робоче місце та виконувати підготовчі роботи</w:t>
            </w:r>
            <w:r w:rsidR="00921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3D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виконання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розкро</w:t>
            </w:r>
            <w:r w:rsidR="00CC5A3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оброблюванн</w:t>
            </w:r>
            <w:r w:rsidR="00A7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чорнових та </w:t>
            </w:r>
            <w:r w:rsidR="00CC5A30" w:rsidRPr="00556A7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чистових заготовок</w:t>
            </w:r>
          </w:p>
        </w:tc>
        <w:tc>
          <w:tcPr>
            <w:tcW w:w="2859" w:type="dxa"/>
            <w:shd w:val="clear" w:color="auto" w:fill="FFFFFF"/>
          </w:tcPr>
          <w:p w:rsidR="00CC5A30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робочого місця </w:t>
            </w:r>
            <w:r w:rsidR="00AB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вимог охорони праці </w:t>
            </w:r>
            <w:r w:rsidR="00A7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виконання 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</w:t>
            </w:r>
            <w:r w:rsidR="00CC5A3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оброблюванн</w:t>
            </w:r>
            <w:r w:rsidR="00A763D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C5A30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A30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чорнових та чистових заготовок;</w:t>
            </w:r>
          </w:p>
          <w:p w:rsidR="00506874" w:rsidRPr="007F08C8" w:rsidRDefault="00506874" w:rsidP="00260B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 заготовок і деталей;</w:t>
            </w:r>
          </w:p>
          <w:p w:rsidR="00C20997" w:rsidRPr="00374043" w:rsidRDefault="00CC5A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r w:rsidR="00506874">
              <w:rPr>
                <w:rFonts w:ascii="Times New Roman" w:eastAsia="Times New Roman" w:hAnsi="Times New Roman" w:cs="Times New Roman"/>
                <w:sz w:val="24"/>
                <w:szCs w:val="24"/>
              </w:rPr>
              <w:t>ядок пуску та зупинки верстата</w:t>
            </w:r>
          </w:p>
        </w:tc>
        <w:tc>
          <w:tcPr>
            <w:tcW w:w="3073" w:type="dxa"/>
            <w:shd w:val="clear" w:color="auto" w:fill="auto"/>
          </w:tcPr>
          <w:p w:rsidR="00146791" w:rsidRDefault="00556A76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з дотриманням вимог безпеки:</w:t>
            </w:r>
          </w:p>
          <w:p w:rsidR="00146791" w:rsidRDefault="00CC5A30" w:rsidP="0014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ачу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розміщ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 на робочих місцях;</w:t>
            </w:r>
          </w:p>
          <w:p w:rsidR="001E55B6" w:rsidRDefault="00CC5A30" w:rsidP="0014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їх обробки на верстатах; склада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спеціально відведене місце</w:t>
            </w:r>
            <w:r w:rsidR="00AB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46791" w:rsidRPr="00506874" w:rsidRDefault="00146791" w:rsidP="00146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допоміжні операції</w:t>
            </w:r>
          </w:p>
        </w:tc>
      </w:tr>
      <w:tr w:rsidR="00633E19" w:rsidRPr="007E5495" w:rsidTr="00581232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633E19" w:rsidRPr="00626143" w:rsidRDefault="00633E19" w:rsidP="00633E19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33E19" w:rsidRPr="00581232" w:rsidRDefault="00633E19" w:rsidP="009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2.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прості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(нескладн</w:t>
            </w:r>
            <w:r w:rsid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) роб</w:t>
            </w:r>
            <w:r w:rsid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оти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виконанні розкрою</w:t>
            </w:r>
          </w:p>
        </w:tc>
        <w:tc>
          <w:tcPr>
            <w:tcW w:w="2859" w:type="dxa"/>
            <w:shd w:val="clear" w:color="auto" w:fill="FFFFFF"/>
          </w:tcPr>
          <w:p w:rsidR="00633E19" w:rsidRDefault="00D76205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робочого місця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вимог охорони праці для виконання простих (нескладних) робіт </w:t>
            </w:r>
            <w:r w:rsidR="00F8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розкрою; </w:t>
            </w:r>
            <w:r w:rsidR="00260B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роботи устаткування;</w:t>
            </w:r>
          </w:p>
          <w:p w:rsidR="00633E19" w:rsidRPr="007F08C8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різання на деревообробних верстатах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виконанні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з дотриманням вимог безпеки;</w:t>
            </w:r>
          </w:p>
          <w:p w:rsidR="00633E19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умови на сировину, стружку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E19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 деревини</w:t>
            </w:r>
          </w:p>
          <w:p w:rsidR="00633E19" w:rsidRPr="007F08C8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якості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розкрою</w:t>
            </w:r>
          </w:p>
        </w:tc>
        <w:tc>
          <w:tcPr>
            <w:tcW w:w="3073" w:type="dxa"/>
            <w:shd w:val="clear" w:color="auto" w:fill="auto"/>
          </w:tcPr>
          <w:p w:rsidR="00146791" w:rsidRDefault="00556A76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791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з дотриманням вимог безпеки:</w:t>
            </w:r>
          </w:p>
          <w:p w:rsidR="00633E19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допоміжні операції під час поперечно-поздовжнього розпилювання заготовок на верстатах з механічною та напівавтоматичною подачею розкрою плитних, листових матеріалів на форматнорозкрійних верстатах;</w:t>
            </w:r>
          </w:p>
          <w:p w:rsidR="00633E19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розпилювання заготовок на однопил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ляльних верстатах;</w:t>
            </w:r>
          </w:p>
          <w:p w:rsidR="00633E19" w:rsidRPr="007F08C8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відбраковувати деталі</w:t>
            </w:r>
          </w:p>
        </w:tc>
      </w:tr>
      <w:tr w:rsidR="00633E19" w:rsidRPr="007E5495" w:rsidTr="00581232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633E19" w:rsidRPr="00626143" w:rsidRDefault="00633E19" w:rsidP="00633E19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33E19" w:rsidRDefault="00633E19" w:rsidP="009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ПК 3. </w:t>
            </w:r>
            <w:r w:rsid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допоміжні прості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(нескладн</w:t>
            </w:r>
            <w:r w:rsid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) роб</w:t>
            </w:r>
            <w:r w:rsid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оти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оброблюванні чорнових та чистових заготовок, склеюванні та личкуванні</w:t>
            </w:r>
          </w:p>
        </w:tc>
        <w:tc>
          <w:tcPr>
            <w:tcW w:w="2859" w:type="dxa"/>
            <w:shd w:val="clear" w:color="auto" w:fill="FFFFFF"/>
          </w:tcPr>
          <w:p w:rsidR="00F87DCE" w:rsidRDefault="00F87DCE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робочого місця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вимог охорони праці для виконання допоміжних простих (нескладних) робіт при оброблюванні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чорнових та чистових заготовок, склеюванні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личкуванні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E19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різання на деревообробних 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статах;</w:t>
            </w:r>
          </w:p>
          <w:p w:rsidR="00633E19" w:rsidRPr="007F08C8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деталі;</w:t>
            </w:r>
          </w:p>
          <w:p w:rsidR="00633E19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штампування заготовок зі шпону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3E19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безпечного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виконання робіт;</w:t>
            </w:r>
          </w:p>
          <w:p w:rsidR="00633E19" w:rsidRPr="007F08C8" w:rsidRDefault="00260BF4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якості обробки</w:t>
            </w:r>
          </w:p>
        </w:tc>
        <w:tc>
          <w:tcPr>
            <w:tcW w:w="3073" w:type="dxa"/>
            <w:shd w:val="clear" w:color="auto" w:fill="auto"/>
          </w:tcPr>
          <w:p w:rsidR="00633E19" w:rsidRPr="0003511E" w:rsidRDefault="00556A76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33E19"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з дотриманням вимог безпеки: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свердління на одношпиндельних верстатах з ручною подачею; 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знімання стружки на налагоджених стругальних верстатах;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точіння простих деталей;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виготовлення круглих деталей на круглопалкових верстатах; 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</w:t>
            </w:r>
            <w:r w:rsidR="00386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пазів у деталях на ланцюгодовбальних верстатах; 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штампування заготовок зі </w:t>
            </w: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шпону;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зшивк</w:t>
            </w:r>
            <w:r w:rsidR="00386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дощечок, рейок в щит та ящиків;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</w:t>
            </w:r>
            <w:r w:rsidR="0038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гнутих меблів на верстатах;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фугування крайки шпону на крайкофугувальному верстаті під керівництвом верстатника вищої кваліфікації;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фрезерування заготовок під керівництвом верстатника вищої кваліфікації; </w:t>
            </w:r>
          </w:p>
          <w:p w:rsidR="00633E19" w:rsidRPr="0003511E" w:rsidRDefault="00633E19" w:rsidP="00260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відбраковування деталей</w:t>
            </w:r>
            <w:r w:rsidR="0003511E"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511E" w:rsidRPr="0003511E" w:rsidRDefault="0003511E" w:rsidP="0003511E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прості роботи щодо створених баз заготовок та оброблювання в розмір на фугувальних та рейсмусових поздовжньо-фрезерувальних верстатах; </w:t>
            </w:r>
          </w:p>
          <w:p w:rsidR="0003511E" w:rsidRPr="0003511E" w:rsidRDefault="0003511E" w:rsidP="0003511E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</w:t>
            </w:r>
            <w:r w:rsidR="00386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заготовок на чотирибічних поздовжньо-фрезерувальних верстатах; </w:t>
            </w:r>
          </w:p>
          <w:p w:rsidR="0003511E" w:rsidRPr="0003511E" w:rsidRDefault="0003511E" w:rsidP="0003511E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виконанні кінцевого торцювання на круглопиляльних верстатах; </w:t>
            </w:r>
          </w:p>
          <w:p w:rsidR="0003511E" w:rsidRPr="0003511E" w:rsidRDefault="0003511E" w:rsidP="0003511E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допоміжні роботи на </w:t>
            </w:r>
            <w:proofErr w:type="spellStart"/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ребросклеювальних</w:t>
            </w:r>
            <w:proofErr w:type="spellEnd"/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верстатах;</w:t>
            </w:r>
          </w:p>
          <w:p w:rsidR="0003511E" w:rsidRPr="0003511E" w:rsidRDefault="0003511E" w:rsidP="0003511E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прості роботи при нарізуванні шипів на </w:t>
            </w:r>
            <w:proofErr w:type="spellStart"/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шипонарізних</w:t>
            </w:r>
            <w:proofErr w:type="spellEnd"/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верстатах; </w:t>
            </w:r>
          </w:p>
          <w:p w:rsidR="0003511E" w:rsidRPr="0003511E" w:rsidRDefault="0003511E" w:rsidP="0003511E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подавати та приймати заготовки при шліфуванні плоских поверхонь на </w:t>
            </w:r>
            <w:proofErr w:type="spellStart"/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калібрувально</w:t>
            </w:r>
            <w:proofErr w:type="spellEnd"/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-шліфувальних верстатах;</w:t>
            </w:r>
          </w:p>
          <w:p w:rsidR="0003511E" w:rsidRPr="0003511E" w:rsidRDefault="0003511E" w:rsidP="00386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пакети при склеюванні заготовок з деревини та деревинних матеріалів за товщиною, шириною, довжиною</w:t>
            </w:r>
          </w:p>
        </w:tc>
      </w:tr>
      <w:tr w:rsidR="00206130" w:rsidRPr="007E5495" w:rsidTr="00206130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206130" w:rsidRPr="00626143" w:rsidRDefault="00206130" w:rsidP="00206130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206130" w:rsidRPr="00206130" w:rsidRDefault="00206130" w:rsidP="0020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0613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06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206130" w:rsidRPr="001D0EF3" w:rsidRDefault="002061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спілкування;</w:t>
            </w:r>
          </w:p>
          <w:p w:rsidR="00206130" w:rsidRPr="001D0EF3" w:rsidRDefault="002061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професійну лексику та термінологію</w:t>
            </w:r>
          </w:p>
        </w:tc>
        <w:tc>
          <w:tcPr>
            <w:tcW w:w="3073" w:type="dxa"/>
            <w:shd w:val="clear" w:color="auto" w:fill="auto"/>
          </w:tcPr>
          <w:p w:rsidR="00206130" w:rsidRPr="001D0EF3" w:rsidRDefault="002061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з: керівництвом, колегами, клієнтами</w:t>
            </w:r>
          </w:p>
        </w:tc>
      </w:tr>
      <w:tr w:rsidR="00206130" w:rsidRPr="007E5495" w:rsidTr="009071B4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206130" w:rsidRPr="00626143" w:rsidRDefault="00206130" w:rsidP="00206130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206130" w:rsidRPr="001D0EF3" w:rsidRDefault="00206130" w:rsidP="0090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2. </w:t>
            </w:r>
            <w:r w:rsidRPr="002061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206130" w:rsidRPr="001D0EF3" w:rsidRDefault="002061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знати правила математичних розрахунків у професійній діяльності, у тому числі розрахунок кількості необхідних матеріалів</w:t>
            </w:r>
          </w:p>
        </w:tc>
        <w:tc>
          <w:tcPr>
            <w:tcW w:w="3073" w:type="dxa"/>
            <w:shd w:val="clear" w:color="auto" w:fill="auto"/>
          </w:tcPr>
          <w:p w:rsidR="00206130" w:rsidRPr="001D0EF3" w:rsidRDefault="002061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206130" w:rsidRPr="001D0EF3" w:rsidRDefault="002061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розрахунки та визначати обсяги виконання робіт;</w:t>
            </w:r>
          </w:p>
          <w:p w:rsidR="00206130" w:rsidRPr="001D0EF3" w:rsidRDefault="00206130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3E5EE6" w:rsidRPr="007E5495" w:rsidTr="009071B4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3E5EE6" w:rsidRPr="00626143" w:rsidRDefault="003E5EE6" w:rsidP="003E5EE6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3E5EE6" w:rsidRPr="001D0EF3" w:rsidRDefault="003E5EE6" w:rsidP="0090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4</w:t>
            </w:r>
            <w:r w:rsidRPr="003E5E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3E5E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Особистісна, соціальна й навчальна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поняття особистості, риси характеру, темперамент;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психічні процеси та їх вплив на діяльність верстатника деревообробних верстатів;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причини і способи розв’язання конфліктних ситуацій у виробничому колективі;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підходи до забезпечення сприятливого психологічного клімату в колективі;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психологічні та моральні вимоги до роботи верстатника деревообробних верстатів;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 у роботі, способи саморегуляції психічних станів.</w:t>
            </w:r>
          </w:p>
        </w:tc>
        <w:tc>
          <w:tcPr>
            <w:tcW w:w="3073" w:type="dxa"/>
            <w:shd w:val="clear" w:color="auto" w:fill="auto"/>
          </w:tcPr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працювати в команді;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самостійно приймати рішення;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діяти в нестандартних ситуаціях;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планувати трудову діяльність;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знаходити та набувати нові знання, уміння і навички;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визначати навчальні цілі та способи їх досягнення;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оцінювати власні результати навчання, навчатися впродовж життя;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дотримуватися культури професійної поведінки в колективі;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запобігати виникненню конфліктних ситуацій;</w:t>
            </w:r>
          </w:p>
          <w:p w:rsidR="003E5EE6" w:rsidRDefault="003E5EE6" w:rsidP="00260BF4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визначати індивідуальні психологічні особливості особистості.</w:t>
            </w:r>
          </w:p>
        </w:tc>
      </w:tr>
      <w:tr w:rsidR="003E5EE6" w:rsidRPr="007E5495" w:rsidTr="00950216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3E5EE6" w:rsidRPr="00626143" w:rsidRDefault="003E5EE6" w:rsidP="003E5EE6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5EE6" w:rsidRPr="00882CFC" w:rsidRDefault="003E5EE6" w:rsidP="003E5EE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КК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 w:rsidRPr="00882CFC">
              <w:rPr>
                <w:rFonts w:ascii="Times New Roman" w:eastAsia="Times New Roman" w:hAnsi="Times New Roman"/>
                <w:b/>
                <w:sz w:val="24"/>
              </w:rPr>
              <w:t>Громадянська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3E5EE6" w:rsidRDefault="003E5EE6" w:rsidP="00260BF4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основні нормативно-правові документи, які регулюють трудові правовідносини;</w:t>
            </w:r>
          </w:p>
          <w:p w:rsidR="003E5EE6" w:rsidRDefault="003E5EE6" w:rsidP="00260BF4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основні трудові права та обов’язки працівників;</w:t>
            </w:r>
          </w:p>
          <w:p w:rsidR="003E5EE6" w:rsidRDefault="003E5EE6" w:rsidP="00260BF4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зміни та припинення трудових відносин;</w:t>
            </w:r>
          </w:p>
          <w:p w:rsidR="003E5EE6" w:rsidRDefault="003E5EE6" w:rsidP="00260BF4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умови та порядок </w:t>
            </w:r>
            <w:r w:rsidRPr="003E1505">
              <w:rPr>
                <w:rFonts w:ascii="Times New Roman" w:eastAsia="Times New Roman" w:hAnsi="Times New Roman"/>
                <w:spacing w:val="-10"/>
                <w:sz w:val="24"/>
              </w:rPr>
              <w:t xml:space="preserve">застосування в трудовому праві дисциплінарної та </w:t>
            </w:r>
            <w:r w:rsidRPr="003E1505">
              <w:rPr>
                <w:rFonts w:ascii="Times New Roman" w:eastAsia="Times New Roman" w:hAnsi="Times New Roman"/>
                <w:sz w:val="24"/>
              </w:rPr>
              <w:t>матеріальної відповідальності.</w:t>
            </w:r>
          </w:p>
        </w:tc>
        <w:tc>
          <w:tcPr>
            <w:tcW w:w="3073" w:type="dxa"/>
            <w:shd w:val="clear" w:color="auto" w:fill="auto"/>
          </w:tcPr>
          <w:p w:rsidR="003E5EE6" w:rsidRDefault="003E5EE6" w:rsidP="00260BF4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застосовувати норми трудового законодавства;</w:t>
            </w:r>
          </w:p>
          <w:p w:rsidR="003E5EE6" w:rsidRDefault="003E5EE6" w:rsidP="00260BF4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юридично обґрунтовано та аргументовано вирішувати правові ситуації;</w:t>
            </w:r>
          </w:p>
          <w:p w:rsidR="003E5EE6" w:rsidRDefault="003E5EE6" w:rsidP="00260BF4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складати та заповнювати документацію.</w:t>
            </w:r>
          </w:p>
        </w:tc>
      </w:tr>
      <w:tr w:rsidR="009071B4" w:rsidRPr="007E5495" w:rsidTr="00950216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9071B4" w:rsidRPr="00626143" w:rsidRDefault="009071B4" w:rsidP="009071B4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071B4" w:rsidRDefault="009071B4" w:rsidP="00907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</w:p>
          <w:p w:rsidR="009071B4" w:rsidRPr="001D0EF3" w:rsidRDefault="009071B4" w:rsidP="0090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9071B4" w:rsidRPr="001D0EF3" w:rsidRDefault="009071B4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9071B4" w:rsidRPr="001D0EF3" w:rsidRDefault="009071B4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:rsidR="009071B4" w:rsidRPr="001D0EF3" w:rsidRDefault="009071B4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3073" w:type="dxa"/>
            <w:shd w:val="clear" w:color="auto" w:fill="auto"/>
          </w:tcPr>
          <w:p w:rsidR="009071B4" w:rsidRPr="001D0EF3" w:rsidRDefault="009071B4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9071B4" w:rsidRPr="001D0EF3" w:rsidRDefault="009071B4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:rsidR="009071B4" w:rsidRPr="001D0EF3" w:rsidRDefault="009071B4" w:rsidP="0026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:rsidR="004337E6" w:rsidRDefault="004337E6" w:rsidP="00433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337E6" w:rsidRPr="004337E6" w:rsidRDefault="004337E6" w:rsidP="00433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337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2.5. Перелік результатів навчання</w:t>
      </w:r>
    </w:p>
    <w:p w:rsidR="004337E6" w:rsidRPr="004337E6" w:rsidRDefault="004337E6" w:rsidP="00433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337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Кваліфікація: верстатник деревообробних верстатів</w:t>
      </w:r>
    </w:p>
    <w:p w:rsidR="004337E6" w:rsidRPr="004337E6" w:rsidRDefault="004337E6" w:rsidP="00433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337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первинної професійної підготовки, підвищення кваліфікації</w:t>
      </w:r>
    </w:p>
    <w:p w:rsidR="004337E6" w:rsidRPr="004337E6" w:rsidRDefault="004337E6" w:rsidP="00433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337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3-го розряду</w:t>
      </w:r>
    </w:p>
    <w:p w:rsidR="009071B4" w:rsidRDefault="004337E6" w:rsidP="004337E6">
      <w:r w:rsidRPr="004337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Максимальна кількість годин – 564</w:t>
      </w:r>
    </w:p>
    <w:tbl>
      <w:tblPr>
        <w:tblStyle w:val="ac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4337E6" w:rsidRPr="004337E6" w:rsidTr="0051591C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4337E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337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7E5495" w:rsidRPr="007E5495" w:rsidTr="0051591C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260BF4" w:rsidRDefault="00167A2B" w:rsidP="00433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337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="004337E6" w:rsidRPr="004337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  <w:r w:rsidRPr="004337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="00ED66B8" w:rsidRPr="004337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4337E6" w:rsidRPr="0043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Виконувати роботи середньої складності при розкрою та оброблюванні заг</w:t>
            </w:r>
            <w:r w:rsidR="004337E6" w:rsidRPr="007F0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отовок</w:t>
            </w:r>
          </w:p>
        </w:tc>
      </w:tr>
    </w:tbl>
    <w:p w:rsidR="006F6F2F" w:rsidRPr="003E1505" w:rsidRDefault="006F6F2F" w:rsidP="000419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F6F2F" w:rsidRPr="004337E6" w:rsidRDefault="00ED66B8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337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2.6. </w:t>
      </w:r>
      <w:r w:rsidR="00167A2B" w:rsidRPr="004337E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Зміст (опис) результатів навчання</w:t>
      </w:r>
    </w:p>
    <w:tbl>
      <w:tblPr>
        <w:tblStyle w:val="ad"/>
        <w:tblW w:w="1001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126"/>
        <w:gridCol w:w="2836"/>
        <w:gridCol w:w="3066"/>
      </w:tblGrid>
      <w:tr w:rsidR="007E5495" w:rsidRPr="009219A7" w:rsidTr="00EB332C">
        <w:trPr>
          <w:trHeight w:val="270"/>
        </w:trPr>
        <w:tc>
          <w:tcPr>
            <w:tcW w:w="1986" w:type="dxa"/>
            <w:vMerge w:val="restart"/>
            <w:shd w:val="clear" w:color="auto" w:fill="FFFFFF"/>
          </w:tcPr>
          <w:p w:rsidR="006F6F2F" w:rsidRPr="009219A7" w:rsidRDefault="00167A2B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F6F2F" w:rsidRPr="009219A7" w:rsidRDefault="00167A2B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902" w:type="dxa"/>
            <w:gridSpan w:val="2"/>
            <w:shd w:val="clear" w:color="auto" w:fill="FFFFFF"/>
          </w:tcPr>
          <w:p w:rsidR="006F6F2F" w:rsidRPr="009219A7" w:rsidRDefault="00167A2B" w:rsidP="00EB332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9219A7" w:rsidRPr="009219A7" w:rsidTr="00EB332C">
        <w:trPr>
          <w:trHeight w:val="270"/>
        </w:trPr>
        <w:tc>
          <w:tcPr>
            <w:tcW w:w="1986" w:type="dxa"/>
            <w:vMerge/>
            <w:shd w:val="clear" w:color="auto" w:fill="FFFFFF"/>
          </w:tcPr>
          <w:p w:rsidR="006F6F2F" w:rsidRPr="009219A7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6F2F" w:rsidRPr="009219A7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36" w:type="dxa"/>
            <w:shd w:val="clear" w:color="auto" w:fill="FFFFFF"/>
          </w:tcPr>
          <w:p w:rsidR="006F6F2F" w:rsidRPr="009219A7" w:rsidRDefault="00167A2B" w:rsidP="00EB332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Знати:</w:t>
            </w:r>
          </w:p>
        </w:tc>
        <w:tc>
          <w:tcPr>
            <w:tcW w:w="3066" w:type="dxa"/>
            <w:shd w:val="clear" w:color="auto" w:fill="FFFFFF"/>
          </w:tcPr>
          <w:p w:rsidR="006F6F2F" w:rsidRPr="009219A7" w:rsidRDefault="00167A2B" w:rsidP="00EB332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Уміти:</w:t>
            </w:r>
          </w:p>
        </w:tc>
      </w:tr>
      <w:tr w:rsidR="00950216" w:rsidRPr="009219A7" w:rsidTr="00EB332C">
        <w:trPr>
          <w:trHeight w:val="1191"/>
        </w:trPr>
        <w:tc>
          <w:tcPr>
            <w:tcW w:w="1986" w:type="dxa"/>
            <w:vMerge w:val="restart"/>
            <w:shd w:val="clear" w:color="auto" w:fill="FFFFFF"/>
          </w:tcPr>
          <w:p w:rsidR="00950216" w:rsidRPr="009219A7" w:rsidRDefault="00950216" w:rsidP="00950216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2. </w:t>
            </w: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Виконувати роботи середньої складності при розкрою та оброблюванні заготов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126" w:type="dxa"/>
            <w:shd w:val="clear" w:color="auto" w:fill="FFFFFF"/>
          </w:tcPr>
          <w:p w:rsidR="00950216" w:rsidRPr="009219A7" w:rsidRDefault="00950216" w:rsidP="00950216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150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Здатність</w:t>
            </w:r>
            <w:r w:rsidRPr="003E1505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3E150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виконувати роботи середньої складності при розкрою деревини</w:t>
            </w:r>
          </w:p>
        </w:tc>
        <w:tc>
          <w:tcPr>
            <w:tcW w:w="2836" w:type="dxa"/>
            <w:shd w:val="clear" w:color="auto" w:fill="FFFFFF"/>
          </w:tcPr>
          <w:p w:rsidR="00950216" w:rsidRPr="007F08C8" w:rsidRDefault="00950216" w:rsidP="00950216">
            <w:pPr>
              <w:widowControl w:val="0"/>
              <w:spacing w:after="0" w:line="240" w:lineRule="auto"/>
              <w:ind w:left="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будову верстатів, які обслуговує;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безпечної експлуатації обладнання та виконання робіт;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породи деревини; личкувальні матеріали; 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 деревини та дефекти обробки деревини, припуски та допуски на обробку; 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встановлення різального інструменту; 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контрольно-вимірювальних інструментів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виконання вимірів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умови на продукцію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розкрою фанерної продукції; вимоги до якості обробки.</w:t>
            </w:r>
          </w:p>
        </w:tc>
        <w:tc>
          <w:tcPr>
            <w:tcW w:w="3066" w:type="dxa"/>
            <w:shd w:val="clear" w:color="auto" w:fill="FFFFFF"/>
          </w:tcPr>
          <w:p w:rsidR="00950216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дотриманням вимог безпеки:</w:t>
            </w:r>
          </w:p>
          <w:p w:rsidR="00950216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поздовжній та поперечний розкрій пиломатеріалів з деревини м'яких порід на однопилкових верстатах;</w:t>
            </w:r>
          </w:p>
          <w:p w:rsidR="002210F5" w:rsidRDefault="002210F5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випилювання д</w:t>
            </w:r>
            <w:r w:rsidR="001766B5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еталей з деревини м’яких порід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розміткою на стрічкопил</w:t>
            </w:r>
            <w:r w:rsidR="005C5056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верстатах</w:t>
            </w:r>
            <w:r w:rsidR="001766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66B5" w:rsidRDefault="001766B5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розкрій попередньо пропарених брусків, заготовок, гнутоклеєних, гнутих деталей;</w:t>
            </w:r>
          </w:p>
          <w:p w:rsidR="001766B5" w:rsidRDefault="001766B5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неличкованих щитів, рамок у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 на однопильних верстатах;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розкрій плитних матеріалів на форматнорозкрійних верстатах; 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розкрій шпону на гільйотинних ножицях; 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розкрій плівкових матеріалів на паперорізальних машинах;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обрізува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ння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дошки під керівництвом верстатника більш високої кваліфікації поза лісопильним потоком;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торцювання пиломатеріалів у лісопильному потоці під керівництвом верстатника більш високої кваліфікації;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клеєн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шаруват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ої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деревин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загот</w:t>
            </w:r>
            <w:r w:rsidR="002210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вки під кутом по шаблону на однопилкових верстатах;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фуґування крайок лущеного або струганого шпону на крайкофуґувальному верстаті;</w:t>
            </w:r>
          </w:p>
          <w:p w:rsidR="00950216" w:rsidRPr="007F08C8" w:rsidRDefault="00950216" w:rsidP="00950216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ання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вирізува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зразк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фізико-механічних випробувань з різних видів фанерної продукції;</w:t>
            </w:r>
          </w:p>
          <w:p w:rsidR="00950216" w:rsidRPr="009219A7" w:rsidRDefault="00950216" w:rsidP="00386B3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="00386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пиломатеріалів,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деталей, відб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 дефектн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</w:t>
            </w:r>
            <w:r w:rsidR="0039655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554" w:rsidRPr="009219A7" w:rsidTr="00EB332C">
        <w:trPr>
          <w:trHeight w:val="1191"/>
        </w:trPr>
        <w:tc>
          <w:tcPr>
            <w:tcW w:w="1986" w:type="dxa"/>
            <w:vMerge/>
            <w:shd w:val="clear" w:color="auto" w:fill="FFFFFF"/>
          </w:tcPr>
          <w:p w:rsidR="00396554" w:rsidRPr="009219A7" w:rsidRDefault="00396554" w:rsidP="00396554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396554" w:rsidRPr="009219A7" w:rsidRDefault="00396554" w:rsidP="00396554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2. </w:t>
            </w:r>
            <w:r w:rsidRP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роботи середньої складності при оброблюванні чорнових заготовок, склеюванні, личкуванні</w:t>
            </w:r>
          </w:p>
        </w:tc>
        <w:tc>
          <w:tcPr>
            <w:tcW w:w="2836" w:type="dxa"/>
            <w:shd w:val="clear" w:color="auto" w:fill="FFFFFF"/>
          </w:tcPr>
          <w:p w:rsidR="00396554" w:rsidRPr="007F08C8" w:rsidRDefault="00396554" w:rsidP="00396554">
            <w:pPr>
              <w:widowControl w:val="0"/>
              <w:spacing w:after="0" w:line="240" w:lineRule="auto"/>
              <w:ind w:left="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будову верстатів, які обслуговує;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безпечної експлуатації обладнання та виконання робіт;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клеї; породи деревини, вади та дефекти обробки деревини, припуски та допуски на обробку;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встановлення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різального інструменту;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контрольно-вимірювальних інструментів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порядок виконання вимірів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 умови на продукцію, деталі, що обробляються;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якості обробки </w:t>
            </w:r>
          </w:p>
        </w:tc>
        <w:tc>
          <w:tcPr>
            <w:tcW w:w="3066" w:type="dxa"/>
            <w:shd w:val="clear" w:color="auto" w:fill="FFFFFF"/>
          </w:tcPr>
          <w:p w:rsidR="00396554" w:rsidRDefault="00396554" w:rsidP="00396554">
            <w:pPr>
              <w:widowControl w:val="0"/>
              <w:spacing w:after="0" w:line="240" w:lineRule="auto"/>
              <w:ind w:left="2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дотриманням вимог безпеки: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стругання в кут крайки та плазу брускових деталей на фугувальних верстатах;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на однобічних рейсмусових верстатах;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неличкованих щитів, рамок у заданий розмір на однопилкових верстатах;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різних специфікацій на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стружкових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верстатах, самостійно налагоджених;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оброблювання заготовок на чотирибічних </w:t>
            </w:r>
            <w:proofErr w:type="spellStart"/>
            <w:r w:rsidRPr="005C50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поздовжньофрезерувальн</w:t>
            </w:r>
            <w:r w:rsidR="005C5056" w:rsidRPr="005C50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верстатах;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кінцеве торцювання заготовок на круглопилкових верстатах;</w:t>
            </w:r>
          </w:p>
          <w:p w:rsidR="00013221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з’єднува</w:t>
            </w:r>
            <w:r w:rsidR="00013221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 w:rsidR="000132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шпону на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ребросклеювальних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верстатах; </w:t>
            </w:r>
          </w:p>
          <w:p w:rsidR="00396554" w:rsidRPr="007F08C8" w:rsidRDefault="00396554" w:rsidP="00396554">
            <w:pPr>
              <w:widowControl w:val="0"/>
              <w:spacing w:after="0" w:line="240" w:lineRule="auto"/>
              <w:ind w:left="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проклеюва</w:t>
            </w:r>
            <w:r w:rsidR="00013221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торці</w:t>
            </w:r>
            <w:r w:rsidR="005C50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шпону на спеціальних верстатах;</w:t>
            </w:r>
          </w:p>
          <w:p w:rsidR="00396554" w:rsidRPr="007F08C8" w:rsidRDefault="00396554" w:rsidP="00013221">
            <w:pPr>
              <w:widowControl w:val="0"/>
              <w:spacing w:after="0" w:line="240" w:lineRule="auto"/>
              <w:ind w:left="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склеюва</w:t>
            </w:r>
            <w:r w:rsidR="00013221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</w:t>
            </w:r>
            <w:r w:rsidR="000132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 за довжиною та шириною у прес-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ваймах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554" w:rsidRPr="009219A7" w:rsidTr="00EB332C">
        <w:trPr>
          <w:trHeight w:val="2304"/>
        </w:trPr>
        <w:tc>
          <w:tcPr>
            <w:tcW w:w="1986" w:type="dxa"/>
            <w:vMerge/>
            <w:shd w:val="clear" w:color="auto" w:fill="FFFFFF"/>
          </w:tcPr>
          <w:p w:rsidR="00396554" w:rsidRPr="009219A7" w:rsidRDefault="00396554" w:rsidP="00396554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396554" w:rsidRPr="009219A7" w:rsidRDefault="00396554" w:rsidP="00396554">
            <w:pPr>
              <w:tabs>
                <w:tab w:val="left" w:pos="-82"/>
                <w:tab w:val="left" w:pos="322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219A7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ПК3. </w:t>
            </w:r>
            <w:r w:rsidRP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r w:rsidRPr="00921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роботи середньої складності при оброблюванні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Pr="009219A7">
              <w:rPr>
                <w:rFonts w:ascii="Times New Roman" w:eastAsia="Times New Roman" w:hAnsi="Times New Roman" w:cs="Times New Roman"/>
                <w:sz w:val="24"/>
                <w:szCs w:val="24"/>
              </w:rPr>
              <w:t>ових 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здійснювати контроль якості</w:t>
            </w:r>
          </w:p>
        </w:tc>
        <w:tc>
          <w:tcPr>
            <w:tcW w:w="2836" w:type="dxa"/>
            <w:shd w:val="clear" w:color="auto" w:fill="FFFFFF"/>
          </w:tcPr>
          <w:p w:rsidR="00013221" w:rsidRDefault="00013221" w:rsidP="00013221">
            <w:pPr>
              <w:widowControl w:val="0"/>
              <w:spacing w:after="0" w:line="240" w:lineRule="auto"/>
              <w:ind w:left="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будову верстатів, які обслуговує;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безпечної експлуатації обладнання та виконання робіт;</w:t>
            </w:r>
          </w:p>
          <w:p w:rsidR="00013221" w:rsidRPr="007F08C8" w:rsidRDefault="00013221" w:rsidP="00013221">
            <w:pPr>
              <w:widowControl w:val="0"/>
              <w:spacing w:after="0" w:line="240" w:lineRule="auto"/>
              <w:ind w:left="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породи, види та дефекти обробки деревини, правила заточування сверд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л;</w:t>
            </w:r>
          </w:p>
          <w:p w:rsidR="00013221" w:rsidRPr="007F08C8" w:rsidRDefault="00013221" w:rsidP="00013221">
            <w:pPr>
              <w:widowControl w:val="0"/>
              <w:spacing w:after="0" w:line="240" w:lineRule="auto"/>
              <w:ind w:left="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припуски та допуски на обробку; </w:t>
            </w:r>
          </w:p>
          <w:p w:rsidR="00013221" w:rsidRPr="007F08C8" w:rsidRDefault="00013221" w:rsidP="00013221">
            <w:pPr>
              <w:widowControl w:val="0"/>
              <w:spacing w:after="0" w:line="240" w:lineRule="auto"/>
              <w:ind w:left="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встановлення різального інструменту; </w:t>
            </w:r>
          </w:p>
          <w:p w:rsidR="00013221" w:rsidRPr="007F08C8" w:rsidRDefault="00013221" w:rsidP="00013221">
            <w:pPr>
              <w:widowControl w:val="0"/>
              <w:spacing w:after="0" w:line="240" w:lineRule="auto"/>
              <w:ind w:left="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застосування шаблонів, виготовлення лінійки на фрезерувальний верстат; </w:t>
            </w:r>
          </w:p>
          <w:p w:rsidR="00013221" w:rsidRPr="007F08C8" w:rsidRDefault="00D01276" w:rsidP="00013221">
            <w:pPr>
              <w:widowControl w:val="0"/>
              <w:spacing w:after="0" w:line="240" w:lineRule="auto"/>
              <w:ind w:left="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види,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контрольно-вимірювальних інструментів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порядок виконання вимірів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3221" w:rsidRPr="007F08C8" w:rsidRDefault="00013221" w:rsidP="00013221">
            <w:pPr>
              <w:widowControl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 умови на продукцію, деталі, що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обробляються; </w:t>
            </w:r>
          </w:p>
          <w:p w:rsidR="00396554" w:rsidRPr="007F08C8" w:rsidRDefault="00013221" w:rsidP="00D01276">
            <w:pPr>
              <w:widowControl w:val="0"/>
              <w:spacing w:after="0" w:line="240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якості обробки.</w:t>
            </w:r>
          </w:p>
        </w:tc>
        <w:tc>
          <w:tcPr>
            <w:tcW w:w="3066" w:type="dxa"/>
            <w:shd w:val="clear" w:color="auto" w:fill="FFFFFF"/>
          </w:tcPr>
          <w:p w:rsidR="00D01276" w:rsidRDefault="00D01276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дотриманням вимог безпеки: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налагодження верстатів під керівництвом верстатника вищої кваліфікації;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свердління отворів у деталях на одношпиндельних верстатах з механічною подачею;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виб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ірку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паз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деталях на свердлильно-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пазувальних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фрезерування в розмір та профілювання заготовок, деталей на налагоджених чотирибічних (чотири-,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семишпиндельних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) та калювальних верстатах;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рейок та зшива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на зшивальному верстаті;</w:t>
            </w:r>
          </w:p>
          <w:p w:rsidR="00D01276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точін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ня деталей середньої складності;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фрезерування по лінійці пазу, чверті, фаски, галтелі, шпунта,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гребеня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брускових деталях хвойних, м'яких листяних порід деревини та в неличкованих щитових деталях;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перфорацію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деревностружкових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деревноволокнистих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плит, фанери клеєної, шпону на перфораційних верстатах;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</w:t>
            </w:r>
            <w:r w:rsidR="00EE35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прямолінійному фрезеруванні на фрезерувальних верстатах;</w:t>
            </w:r>
          </w:p>
          <w:p w:rsidR="00013221" w:rsidRPr="007F08C8" w:rsidRDefault="00013221" w:rsidP="00D0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наріза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провушин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6554" w:rsidRPr="009219A7" w:rsidRDefault="00013221" w:rsidP="00D012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шліфувальних верстатах з рухомим столом, край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заготовок на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крайкошліфувальних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криволінійн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0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дисково-бобінних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</w:t>
            </w:r>
          </w:p>
        </w:tc>
      </w:tr>
      <w:tr w:rsidR="00FB6FF4" w:rsidRPr="009219A7" w:rsidTr="00260BF4">
        <w:trPr>
          <w:trHeight w:val="2820"/>
        </w:trPr>
        <w:tc>
          <w:tcPr>
            <w:tcW w:w="1986" w:type="dxa"/>
            <w:vMerge/>
            <w:shd w:val="clear" w:color="auto" w:fill="FFFFFF"/>
          </w:tcPr>
          <w:p w:rsidR="00FB6FF4" w:rsidRPr="009219A7" w:rsidRDefault="00FB6FF4" w:rsidP="00FB6FF4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FB6FF4" w:rsidRPr="001D0EF3" w:rsidRDefault="00FB6FF4" w:rsidP="00FB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1. </w:t>
            </w:r>
            <w:r w:rsidRPr="00FB6FF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спілкування;</w:t>
            </w:r>
          </w:p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професійну лексику та термінологію;</w:t>
            </w:r>
          </w:p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діяльності;</w:t>
            </w:r>
          </w:p>
          <w:p w:rsidR="00FB6FF4" w:rsidRPr="001D0EF3" w:rsidRDefault="00FB6FF4" w:rsidP="00EA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створення документів</w:t>
            </w:r>
          </w:p>
        </w:tc>
        <w:tc>
          <w:tcPr>
            <w:tcW w:w="3066" w:type="dxa"/>
            <w:shd w:val="clear" w:color="auto" w:fill="FFFFFF"/>
          </w:tcPr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з: керівництвом, колегами, клієнтами;</w:t>
            </w:r>
          </w:p>
          <w:p w:rsidR="00FB6FF4" w:rsidRPr="001D0EF3" w:rsidRDefault="00EA777C" w:rsidP="00EA7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складати документи</w:t>
            </w:r>
          </w:p>
        </w:tc>
      </w:tr>
      <w:tr w:rsidR="00FB6FF4" w:rsidRPr="009219A7" w:rsidTr="003E1505">
        <w:trPr>
          <w:trHeight w:val="3103"/>
        </w:trPr>
        <w:tc>
          <w:tcPr>
            <w:tcW w:w="1986" w:type="dxa"/>
            <w:vMerge/>
            <w:shd w:val="clear" w:color="auto" w:fill="FFFFFF"/>
          </w:tcPr>
          <w:p w:rsidR="00FB6FF4" w:rsidRPr="009219A7" w:rsidRDefault="00FB6FF4" w:rsidP="00FB6FF4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FB6FF4" w:rsidRPr="001D0EF3" w:rsidRDefault="00FB6FF4" w:rsidP="00FB6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2. </w:t>
            </w:r>
            <w:r w:rsidRPr="00FB6FF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знати правила математичних розрахунків у професійній діяльності, у тому числі розрахунок кількості необхідних матеріалів</w:t>
            </w:r>
          </w:p>
        </w:tc>
        <w:tc>
          <w:tcPr>
            <w:tcW w:w="3066" w:type="dxa"/>
            <w:shd w:val="clear" w:color="auto" w:fill="FFFFFF"/>
          </w:tcPr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за кресленнями;</w:t>
            </w:r>
          </w:p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розрахунки  та визначати обсяги виконання робіт;</w:t>
            </w:r>
          </w:p>
          <w:p w:rsidR="00FB6FF4" w:rsidRPr="001D0EF3" w:rsidRDefault="00FB6FF4" w:rsidP="00FB6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DA5ED4" w:rsidRPr="009219A7" w:rsidTr="00A532A3">
        <w:trPr>
          <w:trHeight w:val="739"/>
        </w:trPr>
        <w:tc>
          <w:tcPr>
            <w:tcW w:w="1986" w:type="dxa"/>
            <w:vMerge/>
            <w:shd w:val="clear" w:color="auto" w:fill="FFFFFF"/>
          </w:tcPr>
          <w:p w:rsidR="00DA5ED4" w:rsidRPr="009219A7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5ED4" w:rsidRPr="00113859" w:rsidRDefault="00DA5ED4" w:rsidP="00DA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3. </w:t>
            </w:r>
            <w:r w:rsidRPr="00DA5ED4">
              <w:rPr>
                <w:rFonts w:ascii="Times New Roman" w:hAnsi="Times New Roman" w:cs="Times New Roman"/>
                <w:sz w:val="24"/>
                <w:szCs w:val="24"/>
              </w:rPr>
              <w:t>Цифровізація та комп´ютерне проєктування</w:t>
            </w:r>
          </w:p>
        </w:tc>
        <w:tc>
          <w:tcPr>
            <w:tcW w:w="2836" w:type="dxa"/>
            <w:shd w:val="clear" w:color="auto" w:fill="FFFFFF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вебресурси професійного спрямування;</w:t>
            </w:r>
          </w:p>
          <w:p w:rsidR="00DA5ED4" w:rsidRPr="001D0EF3" w:rsidRDefault="00DA5ED4" w:rsidP="00DA5ED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:rsidR="00DA5ED4" w:rsidRPr="00382BD3" w:rsidRDefault="00DA5ED4" w:rsidP="00DA5ED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обробки та передачі інформації</w:t>
            </w:r>
          </w:p>
        </w:tc>
        <w:tc>
          <w:tcPr>
            <w:tcW w:w="3066" w:type="dxa"/>
            <w:shd w:val="clear" w:color="auto" w:fill="FFFFFF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інформаційно-комунікаційні засоби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технології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інформації, її обробку, передачу та збереження у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DA5ED4" w:rsidRPr="00382BD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працювати в мережі </w:t>
            </w:r>
            <w:r w:rsidRPr="00DA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  <w:lang w:val="en-US"/>
              </w:rPr>
              <w:t>Internet</w:t>
            </w:r>
            <w:r w:rsidRPr="00DA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 для потреб професії</w:t>
            </w:r>
          </w:p>
        </w:tc>
      </w:tr>
      <w:tr w:rsidR="00DA5ED4" w:rsidRPr="009219A7" w:rsidTr="002C5F18">
        <w:trPr>
          <w:trHeight w:val="3440"/>
        </w:trPr>
        <w:tc>
          <w:tcPr>
            <w:tcW w:w="1986" w:type="dxa"/>
            <w:vMerge/>
            <w:shd w:val="clear" w:color="auto" w:fill="FFFFFF"/>
          </w:tcPr>
          <w:p w:rsidR="00DA5ED4" w:rsidRPr="009219A7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DA5ED4" w:rsidRDefault="00DA5ED4" w:rsidP="00DA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7.</w:t>
            </w:r>
          </w:p>
          <w:p w:rsidR="00DA5ED4" w:rsidRPr="001D0EF3" w:rsidRDefault="00DA5ED4" w:rsidP="00DA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B6FF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3066" w:type="dxa"/>
            <w:shd w:val="clear" w:color="auto" w:fill="FFFFFF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:rsidR="00A16A41" w:rsidRPr="003E1505" w:rsidRDefault="00A16A41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518F0" w:rsidRPr="00774424" w:rsidRDefault="00F73691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E150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 w:rsidR="00DE33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</w:t>
      </w: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DE33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4518F0"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 результатів навчання</w:t>
      </w:r>
    </w:p>
    <w:p w:rsidR="00F73691" w:rsidRPr="00774424" w:rsidRDefault="00F73691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Кваліфікація: </w:t>
      </w:r>
      <w:r w:rsidR="00774424"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верстатник деревообробних верстатів</w:t>
      </w:r>
    </w:p>
    <w:p w:rsidR="00F73691" w:rsidRPr="00774424" w:rsidRDefault="004518F0" w:rsidP="00F73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для </w:t>
      </w:r>
      <w:r w:rsidR="00774424"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первинної професійної підготовки, </w:t>
      </w: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підвищення кваліфікації</w:t>
      </w:r>
      <w:r w:rsidR="00F73691"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518F0" w:rsidRPr="00774424" w:rsidRDefault="00774424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</w:t>
      </w:r>
      <w:r w:rsidR="004518F0"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-го розряду</w:t>
      </w:r>
    </w:p>
    <w:p w:rsidR="004518F0" w:rsidRPr="00774424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Максимальна кількість годин – </w:t>
      </w:r>
      <w:r w:rsidR="00774424"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55</w:t>
      </w: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</w:t>
      </w:r>
    </w:p>
    <w:p w:rsidR="004518F0" w:rsidRPr="003E1505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774424" w:rsidRPr="00774424" w:rsidTr="0047310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Pr="00774424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774424" w:rsidRPr="00774424" w:rsidTr="0047310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Pr="00774424" w:rsidRDefault="004518F0" w:rsidP="00774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="00774424"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="00F73691"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Виконувати </w:t>
            </w:r>
            <w:r w:rsidR="00774424"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складні роботи при обробці деревини та деревних матеріалів</w:t>
            </w:r>
          </w:p>
        </w:tc>
      </w:tr>
    </w:tbl>
    <w:p w:rsidR="004518F0" w:rsidRPr="003E1505" w:rsidRDefault="004518F0" w:rsidP="004518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60A77" w:rsidRPr="00774424" w:rsidRDefault="00A60A77" w:rsidP="00A6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7442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2.8. Зміст (опис) результатів навчання</w:t>
      </w:r>
    </w:p>
    <w:tbl>
      <w:tblPr>
        <w:tblStyle w:val="af6"/>
        <w:tblW w:w="100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8"/>
        <w:gridCol w:w="2126"/>
        <w:gridCol w:w="2760"/>
        <w:gridCol w:w="3071"/>
      </w:tblGrid>
      <w:tr w:rsidR="00816132" w:rsidRPr="00774424" w:rsidTr="002C5F18">
        <w:tc>
          <w:tcPr>
            <w:tcW w:w="2128" w:type="dxa"/>
            <w:vMerge w:val="restart"/>
          </w:tcPr>
          <w:p w:rsidR="004518F0" w:rsidRPr="00774424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26" w:type="dxa"/>
            <w:vMerge w:val="restart"/>
          </w:tcPr>
          <w:p w:rsidR="004518F0" w:rsidRPr="00774424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831" w:type="dxa"/>
            <w:gridSpan w:val="2"/>
          </w:tcPr>
          <w:p w:rsidR="004518F0" w:rsidRPr="00774424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816132" w:rsidRPr="00774424" w:rsidTr="002C5F18">
        <w:tc>
          <w:tcPr>
            <w:tcW w:w="2128" w:type="dxa"/>
            <w:vMerge/>
          </w:tcPr>
          <w:p w:rsidR="004518F0" w:rsidRPr="00774424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518F0" w:rsidRPr="00774424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60" w:type="dxa"/>
          </w:tcPr>
          <w:p w:rsidR="004518F0" w:rsidRPr="00774424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3071" w:type="dxa"/>
          </w:tcPr>
          <w:p w:rsidR="004518F0" w:rsidRPr="00774424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Уміти</w:t>
            </w:r>
          </w:p>
        </w:tc>
      </w:tr>
      <w:tr w:rsidR="007E5495" w:rsidRPr="007E5495" w:rsidTr="002C5F18">
        <w:tc>
          <w:tcPr>
            <w:tcW w:w="2128" w:type="dxa"/>
            <w:vMerge w:val="restart"/>
          </w:tcPr>
          <w:p w:rsidR="004518F0" w:rsidRPr="00774424" w:rsidRDefault="00774424" w:rsidP="00A6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3. Виконувати </w:t>
            </w:r>
            <w:r w:rsidRPr="00774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складні роботи при обробці деревини та деревних матеріалів</w:t>
            </w:r>
          </w:p>
        </w:tc>
        <w:tc>
          <w:tcPr>
            <w:tcW w:w="2126" w:type="dxa"/>
          </w:tcPr>
          <w:p w:rsidR="004518F0" w:rsidRPr="003E1505" w:rsidRDefault="004518F0" w:rsidP="00816132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613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Pr="00816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6132" w:rsidRPr="008161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складні роботи розкрою</w:t>
            </w:r>
          </w:p>
        </w:tc>
        <w:tc>
          <w:tcPr>
            <w:tcW w:w="2760" w:type="dxa"/>
          </w:tcPr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будову верстатів, які обслуговує, порядок їх налагодження, вимоги до інструменту;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безпечної експлуатації обладнання та виконання робіт;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породи, вади деревини та дефекти обробки;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фізико-механічні властивості деревини;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личкувальні матеріали;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плитні матеріали;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використання контрольно-вимірювального інструменту; </w:t>
            </w:r>
          </w:p>
          <w:p w:rsidR="004518F0" w:rsidRPr="00B00328" w:rsidRDefault="00816132" w:rsidP="00816132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якості обробки деталей, карти розкрою.</w:t>
            </w:r>
          </w:p>
        </w:tc>
        <w:tc>
          <w:tcPr>
            <w:tcW w:w="3071" w:type="dxa"/>
          </w:tcPr>
          <w:p w:rsidR="00816132" w:rsidRPr="00816132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виконувати з дотриманням вимог безпеки: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устаткування, яке обслуговує, брати участь у його ремонті;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випробування з деревних шаруватих пластиків, фанери, деревностружкових плит за схемами відповідно до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державних стандартів;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деревини різних порід під керівництвом верстатника вищої кваліфікації;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поздовжній та поперечний розкрій пиломатеріалів з деревини твердих порід на круглопилкових верстатах, випилювання з пиломатеріалів твердих порід криволінійн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стрічкопилкових верстатах;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обрізува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розмір;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шпал з установкою та заміною пил;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 струганого, лущеного шпону на крайкофуґувальному верстаті;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няття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універсальних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стружкових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верстатах;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випробування з деревних шаруватих пластиків, фанери;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16132" w:rsidRPr="007F08C8" w:rsidRDefault="00816132" w:rsidP="008161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розкрій плитних листових матеріалів на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форматно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-розкрійних верстатах, користуючись картами-схемами розкрою;</w:t>
            </w:r>
          </w:p>
          <w:p w:rsidR="004518F0" w:rsidRPr="007E5495" w:rsidRDefault="00816132" w:rsidP="00540349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</w:t>
            </w:r>
            <w:r w:rsidR="00B0032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</w:t>
            </w:r>
            <w:r w:rsidR="00B00328"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розкрої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шпону на гільйотинних ножицях</w:t>
            </w:r>
          </w:p>
        </w:tc>
      </w:tr>
      <w:tr w:rsidR="00B00328" w:rsidRPr="007E5495" w:rsidTr="002C5F18">
        <w:tc>
          <w:tcPr>
            <w:tcW w:w="2128" w:type="dxa"/>
            <w:vMerge/>
          </w:tcPr>
          <w:p w:rsidR="00B00328" w:rsidRPr="007E5495" w:rsidRDefault="00B00328" w:rsidP="00B00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0328" w:rsidRPr="00B00328" w:rsidRDefault="00B00328" w:rsidP="003E1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0328">
              <w:rPr>
                <w:rFonts w:ascii="Times New Roman" w:hAnsi="Times New Roman"/>
                <w:b/>
                <w:sz w:val="24"/>
                <w:szCs w:val="24"/>
              </w:rPr>
              <w:t xml:space="preserve">ПК 2. </w:t>
            </w:r>
            <w:r w:rsidRPr="00B00328">
              <w:rPr>
                <w:rFonts w:ascii="Times New Roman" w:hAnsi="Times New Roman"/>
                <w:sz w:val="24"/>
                <w:szCs w:val="24"/>
              </w:rPr>
              <w:t>Здатність в</w:t>
            </w:r>
            <w:r w:rsidRPr="00B0032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складних робіт при оброблюванні чорнових заготовок, склеюванні та личкуванні</w:t>
            </w:r>
          </w:p>
        </w:tc>
        <w:tc>
          <w:tcPr>
            <w:tcW w:w="2760" w:type="dxa"/>
          </w:tcPr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будову верстатів, які обслуговує, порядок їх налагодження, вимоги до інструменту;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безпечної експлуатації обладнання та виконання робіт;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породи, вади деревини та дефекти обробки;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фізико-механічні властивості деревини; 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клеї; личкувальні матеріали;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використання контрольно-вимірювального інструменту; </w:t>
            </w:r>
          </w:p>
          <w:p w:rsidR="00B00328" w:rsidRPr="007F08C8" w:rsidRDefault="00B00328" w:rsidP="003A4C9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якості обробки деталей.</w:t>
            </w:r>
          </w:p>
        </w:tc>
        <w:tc>
          <w:tcPr>
            <w:tcW w:w="3071" w:type="dxa"/>
          </w:tcPr>
          <w:p w:rsidR="00B0032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виконувати з дотриманням вимог безпеки: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підб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парті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сировини за товщиною та довжиною для стругання;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фрезеруванням профілю (зубчастого) та нанесенням клею;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зшива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крайкозшивальному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напівавтоматі;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зарівнюва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сучк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автоматах;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з оброблювання чорнових заготовок на комбінованих верстатах;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 роботи на спеціалізованих верстатах при оброблюванні чорнових заготовок, склеюванні та личкуванні;</w:t>
            </w:r>
          </w:p>
          <w:p w:rsidR="00B00328" w:rsidRPr="007F08C8" w:rsidRDefault="00B00328" w:rsidP="00B003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личкува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деревини та деревних матеріалів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шпоном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плівковим матеріалом в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однопроміжкових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багатопроміжкових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вакуумних пресах;</w:t>
            </w:r>
          </w:p>
          <w:p w:rsidR="00B00328" w:rsidRPr="00DA5ED4" w:rsidRDefault="00B00328" w:rsidP="00540349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склеюва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</w:t>
            </w:r>
            <w:r w:rsidR="002E3C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 довжиною та шириною у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пресваймах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C35" w:rsidRPr="007E5495" w:rsidTr="002C5F18">
        <w:tc>
          <w:tcPr>
            <w:tcW w:w="2128" w:type="dxa"/>
            <w:vMerge/>
          </w:tcPr>
          <w:p w:rsidR="002E3C35" w:rsidRPr="007E5495" w:rsidRDefault="002E3C35" w:rsidP="002E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3C35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</w:t>
            </w:r>
            <w:r w:rsidR="0062707F">
              <w:rPr>
                <w:rFonts w:ascii="Times New Roman" w:eastAsia="Times New Roman" w:hAnsi="Times New Roman" w:cs="Times New Roman"/>
                <w:sz w:val="24"/>
                <w:szCs w:val="24"/>
              </w:rPr>
              <w:t>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увати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броблюванні чистових заготовок.</w:t>
            </w:r>
          </w:p>
        </w:tc>
        <w:tc>
          <w:tcPr>
            <w:tcW w:w="2760" w:type="dxa"/>
          </w:tcPr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будову верстатів, які обслуговує, порядок їх налагодження, вимоги до інструменту;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безпечної експлуатації обладнання та виконання робіт;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породи, вади деревини та дефекти обробки; 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фізико-механічні властивості деревини; правила використання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ьно-вимірювального інструменту;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якості обробки деталей.</w:t>
            </w:r>
          </w:p>
        </w:tc>
        <w:tc>
          <w:tcPr>
            <w:tcW w:w="3071" w:type="dxa"/>
          </w:tcPr>
          <w:p w:rsidR="002E3C35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виконувати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 дотриманням вимог безпеки: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фрезерування на самостійно налагоджених чотирибічному </w:t>
            </w:r>
            <w:r w:rsidR="0062707F"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поздовжньо</w:t>
            </w: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-фрезерному та калювальному верстатах;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іння</w:t>
            </w: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детал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складної конфігурації;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фрезерування криволінійних деталей за копією, пиляння щитових личкованих деталей по контуру;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формува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розмір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личкованих щитів;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свердління отворів на багатошпиндельних верстатах з механічною подачею;</w:t>
            </w:r>
          </w:p>
          <w:p w:rsidR="002E3C35" w:rsidRPr="007F08C8" w:rsidRDefault="002E3C35" w:rsidP="002E3C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оброблювання чистових заготовок на комбінованих верстатах;</w:t>
            </w:r>
          </w:p>
          <w:p w:rsidR="002E3C35" w:rsidRPr="00DA5ED4" w:rsidRDefault="002E3C35" w:rsidP="00540349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оброблювання деревини та деревинних матеріалів на напівавтоматичних верстатах та лініях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відбраковування дефектних деталей.</w:t>
            </w:r>
          </w:p>
        </w:tc>
      </w:tr>
      <w:tr w:rsidR="00D00D54" w:rsidRPr="007E5495" w:rsidTr="002C5F18">
        <w:tc>
          <w:tcPr>
            <w:tcW w:w="2128" w:type="dxa"/>
            <w:vMerge/>
          </w:tcPr>
          <w:p w:rsidR="00D00D54" w:rsidRPr="007E5495" w:rsidRDefault="00D00D54" w:rsidP="00D0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0D54" w:rsidRPr="001D0EF3" w:rsidRDefault="00D00D54" w:rsidP="00D00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1. </w:t>
            </w:r>
            <w:r w:rsidRPr="00D00D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Комунікативна компетентність</w:t>
            </w:r>
          </w:p>
        </w:tc>
        <w:tc>
          <w:tcPr>
            <w:tcW w:w="2760" w:type="dxa"/>
          </w:tcPr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професійну лексику та термінологію;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створення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ведення документації</w:t>
            </w:r>
          </w:p>
        </w:tc>
        <w:tc>
          <w:tcPr>
            <w:tcW w:w="3071" w:type="dxa"/>
          </w:tcPr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з: керівництвом, колегами, клієнтами;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складати документи;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вести документацію</w:t>
            </w:r>
          </w:p>
        </w:tc>
      </w:tr>
      <w:tr w:rsidR="00D00D54" w:rsidRPr="007E5495" w:rsidTr="002C5F18">
        <w:tc>
          <w:tcPr>
            <w:tcW w:w="2128" w:type="dxa"/>
            <w:vMerge/>
          </w:tcPr>
          <w:p w:rsidR="00D00D54" w:rsidRPr="007E5495" w:rsidRDefault="00D00D54" w:rsidP="00D0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0D54" w:rsidRPr="001D0EF3" w:rsidRDefault="00D00D54" w:rsidP="00D00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2. </w:t>
            </w:r>
            <w:r w:rsidRPr="00D00D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2760" w:type="dxa"/>
          </w:tcPr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знати правила математичних розрахунків у професійній діяльності, у тому числі розрахунок кількості необхідних матеріалів</w:t>
            </w:r>
          </w:p>
        </w:tc>
        <w:tc>
          <w:tcPr>
            <w:tcW w:w="3071" w:type="dxa"/>
          </w:tcPr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за кресленнями;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розрахунки  та визначати обсяги виконання робіт;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DA5ED4" w:rsidRPr="007E5495" w:rsidTr="002C5F18">
        <w:tc>
          <w:tcPr>
            <w:tcW w:w="2128" w:type="dxa"/>
            <w:vMerge/>
          </w:tcPr>
          <w:p w:rsidR="00DA5ED4" w:rsidRPr="007E5495" w:rsidRDefault="00DA5ED4" w:rsidP="00DA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5ED4" w:rsidRPr="00113859" w:rsidRDefault="00DA5ED4" w:rsidP="00DA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3. </w:t>
            </w:r>
            <w:r w:rsidRPr="00DA5ED4">
              <w:rPr>
                <w:rFonts w:ascii="Times New Roman" w:hAnsi="Times New Roman" w:cs="Times New Roman"/>
                <w:sz w:val="24"/>
                <w:szCs w:val="24"/>
              </w:rPr>
              <w:t>Цифровізація та комп´ютерне проєктування</w:t>
            </w:r>
          </w:p>
        </w:tc>
        <w:tc>
          <w:tcPr>
            <w:tcW w:w="2760" w:type="dxa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вебресурси професійного спрямування;</w:t>
            </w:r>
          </w:p>
          <w:p w:rsidR="00DA5ED4" w:rsidRPr="001D0EF3" w:rsidRDefault="00DA5ED4" w:rsidP="00DA5ED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:rsidR="00DA5ED4" w:rsidRDefault="00DA5ED4" w:rsidP="00DA5ED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обробки та передачі інформації;</w:t>
            </w:r>
          </w:p>
          <w:p w:rsidR="00DA5ED4" w:rsidRPr="00382BD3" w:rsidRDefault="00DA5ED4" w:rsidP="00DA5ED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</w:t>
            </w:r>
            <w:r w:rsidRPr="002C43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комп´ютерного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проєктування; сфера застосування та можливості систем автоматичного проектування (САПР).</w:t>
            </w:r>
          </w:p>
        </w:tc>
        <w:tc>
          <w:tcPr>
            <w:tcW w:w="3071" w:type="dxa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інформаційно-комунікаційні засоби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технології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інформації, її обробку, передачу та збереження у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DA5ED4" w:rsidRPr="00382BD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працювати в мережі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потреб професії</w:t>
            </w:r>
          </w:p>
        </w:tc>
      </w:tr>
      <w:tr w:rsidR="00D00D54" w:rsidRPr="007E5495" w:rsidTr="002C5F18">
        <w:tc>
          <w:tcPr>
            <w:tcW w:w="2128" w:type="dxa"/>
            <w:vMerge/>
          </w:tcPr>
          <w:p w:rsidR="00D00D54" w:rsidRPr="007E5495" w:rsidRDefault="00D00D54" w:rsidP="00D0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0D54" w:rsidRPr="001D0EF3" w:rsidRDefault="00D00D54" w:rsidP="00D00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6. </w:t>
            </w:r>
            <w:r w:rsidRPr="00D00D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Підприємницька компетентність</w:t>
            </w:r>
          </w:p>
        </w:tc>
        <w:tc>
          <w:tcPr>
            <w:tcW w:w="2760" w:type="dxa"/>
          </w:tcPr>
          <w:p w:rsidR="00D00D54" w:rsidRPr="003E1505" w:rsidRDefault="00D00D54" w:rsidP="00D00D5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організаційно-правові </w:t>
            </w:r>
            <w:r w:rsidRPr="003E15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форми підприємництва в Україні;</w:t>
            </w:r>
          </w:p>
          <w:p w:rsidR="00D00D54" w:rsidRPr="003E1505" w:rsidRDefault="00D00D54" w:rsidP="00D00D5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3E15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положення основних законодавчих та </w:t>
            </w:r>
            <w:r w:rsidRPr="00EA777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highlight w:val="white"/>
              </w:rPr>
              <w:t>нормативно-правових актів,</w:t>
            </w:r>
            <w:r w:rsidRPr="003E15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 що регламентують підприємницьку діяльність;</w:t>
            </w:r>
          </w:p>
          <w:p w:rsidR="00D00D54" w:rsidRPr="003E1505" w:rsidRDefault="00D00D54" w:rsidP="00D00D5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3E15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 xml:space="preserve">порядок планування </w:t>
            </w:r>
            <w:r w:rsidRPr="003E15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lastRenderedPageBreak/>
              <w:t>підприємницької діяльності;</w:t>
            </w:r>
          </w:p>
          <w:p w:rsidR="00D00D54" w:rsidRPr="003E1505" w:rsidRDefault="00D00D54" w:rsidP="00D00D5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3E15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процедури відкриття власної справи;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3E15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основи складання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бізнес-планів</w:t>
            </w:r>
          </w:p>
        </w:tc>
        <w:tc>
          <w:tcPr>
            <w:tcW w:w="3071" w:type="dxa"/>
          </w:tcPr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користуватися законодавчими та нормативно-правовими актами щодо підприємницької діяльності;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D00D54" w:rsidRPr="007E5495" w:rsidTr="002C5F18">
        <w:tc>
          <w:tcPr>
            <w:tcW w:w="2128" w:type="dxa"/>
            <w:vMerge/>
          </w:tcPr>
          <w:p w:rsidR="00D00D54" w:rsidRPr="007E5495" w:rsidRDefault="00D00D54" w:rsidP="00D0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0D54" w:rsidRDefault="00D00D54" w:rsidP="00D00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7. </w:t>
            </w:r>
          </w:p>
          <w:p w:rsidR="00D00D54" w:rsidRPr="00D00D54" w:rsidRDefault="00D00D54" w:rsidP="00D00D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00D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760" w:type="dxa"/>
          </w:tcPr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3071" w:type="dxa"/>
          </w:tcPr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:rsidR="00D00D54" w:rsidRPr="001D0EF3" w:rsidRDefault="00D00D54" w:rsidP="00D0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:rsidR="004518F0" w:rsidRPr="00256BC7" w:rsidRDefault="004518F0" w:rsidP="003E1505">
      <w:pPr>
        <w:spacing w:after="0" w:line="240" w:lineRule="auto"/>
      </w:pPr>
    </w:p>
    <w:p w:rsidR="004518F0" w:rsidRPr="00256BC7" w:rsidRDefault="007A422E" w:rsidP="003E15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 w:rsidR="00DE33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9</w:t>
      </w: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 w:rsidR="004518F0"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 результатів навчання</w:t>
      </w:r>
    </w:p>
    <w:p w:rsidR="007A422E" w:rsidRPr="00256BC7" w:rsidRDefault="007A422E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Кваліфікація: </w:t>
      </w:r>
      <w:r w:rsidR="00256BC7"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верстатник деревообробних верстатів</w:t>
      </w:r>
    </w:p>
    <w:p w:rsidR="004518F0" w:rsidRPr="00256BC7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підвищення кваліфікації</w:t>
      </w:r>
    </w:p>
    <w:p w:rsidR="004518F0" w:rsidRPr="00256BC7" w:rsidRDefault="00256BC7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</w:t>
      </w:r>
      <w:r w:rsidR="004518F0"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-го розряду</w:t>
      </w:r>
    </w:p>
    <w:p w:rsidR="004518F0" w:rsidRPr="00256BC7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Максимальна кількість годин – </w:t>
      </w:r>
      <w:r w:rsidR="00256BC7"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36</w:t>
      </w: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9</w:t>
      </w:r>
    </w:p>
    <w:tbl>
      <w:tblPr>
        <w:tblW w:w="10097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7"/>
      </w:tblGrid>
      <w:tr w:rsidR="007E5495" w:rsidRPr="007E5495" w:rsidTr="007A422E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Pr="00256BC7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7E5495" w:rsidRPr="007E5495" w:rsidTr="007A422E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Pr="00256BC7" w:rsidRDefault="004518F0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="00256BC7"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4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="00256BC7"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Виконувати роботи</w:t>
            </w:r>
            <w:r w:rsidR="00256BC7"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спеціалізованих, автоматичних верстатах і лініях</w:t>
            </w:r>
          </w:p>
        </w:tc>
      </w:tr>
    </w:tbl>
    <w:p w:rsidR="00DA5ED4" w:rsidRDefault="00DA5ED4" w:rsidP="007A4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A5ED4" w:rsidRDefault="00DA5ED4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7A422E" w:rsidRPr="00256BC7" w:rsidRDefault="007A422E" w:rsidP="007A4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2.10. Зміст (опис) результатів навчання</w:t>
      </w:r>
    </w:p>
    <w:p w:rsidR="004518F0" w:rsidRPr="00256BC7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2259"/>
        <w:gridCol w:w="2148"/>
        <w:gridCol w:w="2904"/>
        <w:gridCol w:w="2605"/>
      </w:tblGrid>
      <w:tr w:rsidR="007E5495" w:rsidRPr="007E5495" w:rsidTr="00583BB5">
        <w:tc>
          <w:tcPr>
            <w:tcW w:w="2259" w:type="dxa"/>
            <w:vMerge w:val="restart"/>
          </w:tcPr>
          <w:p w:rsidR="004518F0" w:rsidRPr="00256BC7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48" w:type="dxa"/>
            <w:vMerge w:val="restart"/>
          </w:tcPr>
          <w:p w:rsidR="004518F0" w:rsidRPr="00256BC7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509" w:type="dxa"/>
            <w:gridSpan w:val="2"/>
          </w:tcPr>
          <w:p w:rsidR="004518F0" w:rsidRPr="00256BC7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7E5495" w:rsidRPr="007E5495" w:rsidTr="00583BB5">
        <w:tc>
          <w:tcPr>
            <w:tcW w:w="2259" w:type="dxa"/>
            <w:vMerge/>
          </w:tcPr>
          <w:p w:rsidR="004518F0" w:rsidRPr="00256BC7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4518F0" w:rsidRPr="00256BC7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904" w:type="dxa"/>
          </w:tcPr>
          <w:p w:rsidR="004518F0" w:rsidRPr="00256BC7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2605" w:type="dxa"/>
          </w:tcPr>
          <w:p w:rsidR="004518F0" w:rsidRPr="00256BC7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Уміти</w:t>
            </w:r>
          </w:p>
        </w:tc>
      </w:tr>
      <w:tr w:rsidR="00256BC7" w:rsidRPr="007E5495" w:rsidTr="00583BB5">
        <w:tc>
          <w:tcPr>
            <w:tcW w:w="2259" w:type="dxa"/>
            <w:vMerge w:val="restart"/>
          </w:tcPr>
          <w:p w:rsidR="00256BC7" w:rsidRPr="003E1505" w:rsidRDefault="00256BC7" w:rsidP="00256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4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Виконувати роботи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спеціалізованих, автоматичних верстатах і лініях</w:t>
            </w:r>
          </w:p>
        </w:tc>
        <w:tc>
          <w:tcPr>
            <w:tcW w:w="2148" w:type="dxa"/>
          </w:tcPr>
          <w:p w:rsidR="00256BC7" w:rsidRPr="003E1505" w:rsidRDefault="00256BC7" w:rsidP="00256BC7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6BC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складн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25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та особливо складн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виконанні розкрою, оброблювання чорнових заготівок, склеювання та личкування на спеціалізованих верстатах, автоматичних верстатах і лініях.</w:t>
            </w:r>
          </w:p>
        </w:tc>
        <w:tc>
          <w:tcPr>
            <w:tcW w:w="2904" w:type="dxa"/>
          </w:tcPr>
          <w:p w:rsidR="00256BC7" w:rsidRPr="007F08C8" w:rsidRDefault="00256BC7" w:rsidP="00256BC7">
            <w:pPr>
              <w:widowControl w:val="0"/>
              <w:ind w:left="34" w:righ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призначення, конструкцію та принцип роботи верстатів та правила безпеки праці при роботі на них; </w:t>
            </w:r>
          </w:p>
          <w:p w:rsidR="00256BC7" w:rsidRPr="007F08C8" w:rsidRDefault="00256BC7" w:rsidP="00256BC7">
            <w:pPr>
              <w:widowControl w:val="0"/>
              <w:ind w:left="34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та особливості використовуваного інструменту; </w:t>
            </w:r>
          </w:p>
          <w:p w:rsidR="00256BC7" w:rsidRPr="007F08C8" w:rsidRDefault="00256BC7" w:rsidP="00256BC7">
            <w:pPr>
              <w:widowControl w:val="0"/>
              <w:ind w:left="34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ічні умови на готову продукцію;</w:t>
            </w:r>
          </w:p>
          <w:p w:rsidR="00256BC7" w:rsidRPr="007F08C8" w:rsidRDefault="00256BC7" w:rsidP="00256BC7">
            <w:pPr>
              <w:widowControl w:val="0"/>
              <w:ind w:left="34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застосування контрольно-вимірювальних інструментів; </w:t>
            </w:r>
          </w:p>
          <w:p w:rsidR="00256BC7" w:rsidRPr="007F08C8" w:rsidRDefault="00256BC7" w:rsidP="00256BC7">
            <w:pPr>
              <w:widowControl w:val="0"/>
              <w:ind w:left="34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читання робочих креслень, специфікацій, схем технологічного процесу; </w:t>
            </w:r>
          </w:p>
          <w:p w:rsidR="00256BC7" w:rsidRPr="007F08C8" w:rsidRDefault="00256BC7" w:rsidP="00256BC7">
            <w:pPr>
              <w:widowControl w:val="0"/>
              <w:ind w:left="34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підготовки різального інструменту; </w:t>
            </w:r>
          </w:p>
          <w:p w:rsidR="00256BC7" w:rsidRPr="007F08C8" w:rsidRDefault="00256BC7" w:rsidP="00256BC7">
            <w:pPr>
              <w:widowControl w:val="0"/>
              <w:ind w:left="34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браку та способи його запобігання; вимоги до якості виконуваних робіт. </w:t>
            </w:r>
          </w:p>
        </w:tc>
        <w:tc>
          <w:tcPr>
            <w:tcW w:w="2605" w:type="dxa"/>
          </w:tcPr>
          <w:p w:rsidR="00256BC7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дотриманням вимог безпеки: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 та особливо складні роботи на спеціалізованих верстатах при виконанні розкрою, оброблюванні чорнових заготівок, склеюванні та личкуванні;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автоматичних верстатів та ліній при виконанні розкрою, оброблюванн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чорнових заготівок, склеюванн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личкуванн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допоміжн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, шаблон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ів;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стругання шпону з деревини різних порід,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шпону;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поздовжнє та поперечне індивідуальне обрізування 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дощок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лісопильному потоці та плитних личкованих матеріалів на автоматичних та напівавтоматичних лініях із забезпеченням раціонального виходу;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поздовжнє та поперечне пиляння круглих лісоматеріалів на круглопилкових та стрічкопилкових верстатах за заданою специфікацією; 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розкрій заготовок гнутоклеєних на одношпиндельних та багатошпиндельних верстатах; 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виріз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ання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отвор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, вік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личкованих щитах,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деревношаруватих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матеріалах круг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лими пилами та на прес-штампах;</w:t>
            </w:r>
          </w:p>
          <w:p w:rsidR="00256BC7" w:rsidRPr="007F08C8" w:rsidRDefault="00256BC7" w:rsidP="00256B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фуґування крайок, поперечний розкрій лущеного, струганого шпону із забезпеченням максимального корисного виходу шпону;</w:t>
            </w:r>
          </w:p>
          <w:p w:rsidR="006F3F68" w:rsidRDefault="00256BC7" w:rsidP="006F3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сортува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комплектува</w:t>
            </w:r>
            <w:r w:rsidR="00540349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фугован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пач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шпону за призначенням згідно із специфікацією</w:t>
            </w:r>
            <w:r w:rsidR="006F3F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6BC7" w:rsidRPr="00540349" w:rsidRDefault="006F3F68" w:rsidP="006F3F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відбракування деталей з дефектами обробки</w:t>
            </w:r>
            <w:r w:rsidR="00256BC7"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F68" w:rsidRPr="007E5495" w:rsidTr="00583BB5">
        <w:tc>
          <w:tcPr>
            <w:tcW w:w="2259" w:type="dxa"/>
            <w:vMerge/>
          </w:tcPr>
          <w:p w:rsidR="006F3F68" w:rsidRPr="007E5495" w:rsidRDefault="006F3F68" w:rsidP="006F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6F3F68" w:rsidRPr="007F08C8" w:rsidRDefault="006F3F68" w:rsidP="006F3F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5. Здатність виконувати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особливо складн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3F68" w:rsidRPr="007F08C8" w:rsidRDefault="006F3F68" w:rsidP="006F3F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оброблюванні чистових заготівок,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спеціалізованих верстатах, автоматичних верстатах і лініях.</w:t>
            </w:r>
          </w:p>
        </w:tc>
        <w:tc>
          <w:tcPr>
            <w:tcW w:w="2904" w:type="dxa"/>
          </w:tcPr>
          <w:p w:rsidR="006F3F68" w:rsidRPr="007F08C8" w:rsidRDefault="006F3F68" w:rsidP="006F3F68">
            <w:pPr>
              <w:widowControl w:val="0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призначення, конструкцію та принцип роботи верстатів та правила безпеки праці при роботі на них; </w:t>
            </w:r>
          </w:p>
          <w:p w:rsidR="006F3F68" w:rsidRPr="007F08C8" w:rsidRDefault="006F3F68" w:rsidP="006F3F68">
            <w:pPr>
              <w:widowControl w:val="0"/>
              <w:ind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та особливості використовуваного інструменту; технічні умови на готову продукцію;</w:t>
            </w:r>
          </w:p>
          <w:p w:rsidR="006F3F68" w:rsidRPr="006F3F68" w:rsidRDefault="006F3F68" w:rsidP="006F3F68">
            <w:pPr>
              <w:widowControl w:val="0"/>
              <w:tabs>
                <w:tab w:val="left" w:pos="6161"/>
              </w:tabs>
              <w:ind w:left="34" w:right="-78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застосування контрольно-вимірювальних інструментів.</w:t>
            </w:r>
          </w:p>
        </w:tc>
        <w:tc>
          <w:tcPr>
            <w:tcW w:w="2605" w:type="dxa"/>
          </w:tcPr>
          <w:p w:rsidR="006F3F68" w:rsidRDefault="006F3F68" w:rsidP="006F3F68">
            <w:pPr>
              <w:widowControl w:val="0"/>
              <w:tabs>
                <w:tab w:val="left" w:pos="6161"/>
              </w:tabs>
              <w:ind w:left="34" w:right="-7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дотриманням вимог безпеки праці:</w:t>
            </w:r>
          </w:p>
          <w:p w:rsidR="006F3F68" w:rsidRPr="007F08C8" w:rsidRDefault="006F3F68" w:rsidP="006F3F68">
            <w:pPr>
              <w:widowControl w:val="0"/>
              <w:tabs>
                <w:tab w:val="left" w:pos="6161"/>
              </w:tabs>
              <w:ind w:left="34" w:right="-7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 та особливо складні роботи на спеціалізованих верстатах при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броблюванні чистових загот</w:t>
            </w:r>
            <w:r w:rsidR="005403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вок;</w:t>
            </w:r>
          </w:p>
          <w:p w:rsidR="006F3F68" w:rsidRPr="007F08C8" w:rsidRDefault="006F3F68" w:rsidP="006F3F68">
            <w:pPr>
              <w:widowControl w:val="0"/>
              <w:tabs>
                <w:tab w:val="left" w:pos="6161"/>
              </w:tabs>
              <w:ind w:left="34" w:right="-7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автоматичних верстатів та ліній при оброблюванні чистових заготівок; </w:t>
            </w:r>
          </w:p>
          <w:p w:rsidR="006F3F68" w:rsidRPr="007F08C8" w:rsidRDefault="006F3F68" w:rsidP="006F3F68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свердління отворів на багатошпиндельних свердлильно-присаджувальних верстата</w:t>
            </w:r>
            <w:r w:rsidR="003827AE">
              <w:rPr>
                <w:rFonts w:ascii="Times New Roman" w:eastAsia="Times New Roman" w:hAnsi="Times New Roman" w:cs="Times New Roman"/>
                <w:sz w:val="24"/>
                <w:szCs w:val="24"/>
              </w:rPr>
              <w:t>х з механічною подачею деталей;</w:t>
            </w:r>
          </w:p>
          <w:p w:rsidR="006F3F68" w:rsidRPr="007F08C8" w:rsidRDefault="006F3F68" w:rsidP="006F3F68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копіювальне точіння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 інші особливо складні токарні роботи за зразком або кресленням; </w:t>
            </w:r>
          </w:p>
          <w:p w:rsidR="006F3F68" w:rsidRPr="007F08C8" w:rsidRDefault="006F3F68" w:rsidP="006F3F68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фрезерування заглиблень, пазів під фурнітуру на фасадних поверхнях; </w:t>
            </w:r>
          </w:p>
          <w:p w:rsidR="006F3F68" w:rsidRPr="003E1505" w:rsidRDefault="006F3F68" w:rsidP="003E15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</w:t>
            </w:r>
            <w:r w:rsidR="0058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ення 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</w:t>
            </w:r>
            <w:r w:rsidR="00583BB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пристрої</w:t>
            </w:r>
            <w:r w:rsidR="00583B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, шаблон</w:t>
            </w:r>
            <w:r w:rsidR="00583BB5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кресленнями; </w:t>
            </w: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ідб</w:t>
            </w:r>
            <w:r w:rsidR="00583BB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р детал</w:t>
            </w:r>
            <w:r w:rsidR="00583BB5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дефектами обробки та вадами деревини; налагодження та участь у ремонті устаткування, яке обслуговує.</w:t>
            </w:r>
          </w:p>
        </w:tc>
      </w:tr>
      <w:tr w:rsidR="00583BB5" w:rsidRPr="007E5495" w:rsidTr="00583BB5">
        <w:tc>
          <w:tcPr>
            <w:tcW w:w="2259" w:type="dxa"/>
            <w:vMerge/>
          </w:tcPr>
          <w:p w:rsidR="00583BB5" w:rsidRPr="007E5495" w:rsidRDefault="00583BB5" w:rsidP="0058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583BB5" w:rsidRPr="00583BB5" w:rsidRDefault="00583BB5" w:rsidP="00583BB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83B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1.</w:t>
            </w: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904" w:type="dxa"/>
          </w:tcPr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професійну лексику та термінологію;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створення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ведення документації</w:t>
            </w:r>
          </w:p>
        </w:tc>
        <w:tc>
          <w:tcPr>
            <w:tcW w:w="2605" w:type="dxa"/>
          </w:tcPr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з: керівництвом, колегами, клієнтами;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складати документи;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вести документацію</w:t>
            </w:r>
          </w:p>
        </w:tc>
      </w:tr>
      <w:tr w:rsidR="00583BB5" w:rsidRPr="007E5495" w:rsidTr="00583BB5">
        <w:tc>
          <w:tcPr>
            <w:tcW w:w="2259" w:type="dxa"/>
            <w:vMerge/>
          </w:tcPr>
          <w:p w:rsidR="00583BB5" w:rsidRPr="007E5495" w:rsidRDefault="00583BB5" w:rsidP="0058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583BB5" w:rsidRPr="001D0EF3" w:rsidRDefault="00583BB5" w:rsidP="00583B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2. </w:t>
            </w: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2904" w:type="dxa"/>
          </w:tcPr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знати правила математичних розрахунків у професійній діяльності, у тому числі розрахунок кількості необхідних матеріалів</w:t>
            </w:r>
          </w:p>
        </w:tc>
        <w:tc>
          <w:tcPr>
            <w:tcW w:w="2605" w:type="dxa"/>
          </w:tcPr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за кресленнями;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розрахунки  та визначати обсяги виконання  робіт;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DA5ED4" w:rsidRPr="007E5495" w:rsidTr="00A532A3">
        <w:trPr>
          <w:trHeight w:val="1119"/>
        </w:trPr>
        <w:tc>
          <w:tcPr>
            <w:tcW w:w="2259" w:type="dxa"/>
            <w:vMerge/>
          </w:tcPr>
          <w:p w:rsidR="00DA5ED4" w:rsidRPr="007E5495" w:rsidRDefault="00DA5ED4" w:rsidP="00DA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Align w:val="center"/>
          </w:tcPr>
          <w:p w:rsidR="00DA5ED4" w:rsidRPr="00113859" w:rsidRDefault="00DA5ED4" w:rsidP="00DA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3. </w:t>
            </w:r>
            <w:r w:rsidRPr="00DA5ED4">
              <w:rPr>
                <w:rFonts w:ascii="Times New Roman" w:hAnsi="Times New Roman" w:cs="Times New Roman"/>
                <w:sz w:val="24"/>
                <w:szCs w:val="24"/>
              </w:rPr>
              <w:t>Цифровізація та комп´ютерне проєктування</w:t>
            </w:r>
          </w:p>
        </w:tc>
        <w:tc>
          <w:tcPr>
            <w:tcW w:w="2904" w:type="dxa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вебресурси професійного спрямування;</w:t>
            </w:r>
          </w:p>
          <w:p w:rsidR="00DA5ED4" w:rsidRPr="001D0EF3" w:rsidRDefault="00DA5ED4" w:rsidP="00DA5ED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:rsidR="00DA5ED4" w:rsidRDefault="00DA5ED4" w:rsidP="00DA5ED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обробки та передачі інформації;</w:t>
            </w:r>
          </w:p>
          <w:p w:rsidR="00DA5ED4" w:rsidRPr="00382BD3" w:rsidRDefault="00DA5ED4" w:rsidP="00DA5ED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</w:t>
            </w:r>
            <w:r w:rsidRPr="002C43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комп´ютерного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проєктування; сфера застосування та можливості систем автоматичного проектування (САПР).</w:t>
            </w:r>
          </w:p>
        </w:tc>
        <w:tc>
          <w:tcPr>
            <w:tcW w:w="2605" w:type="dxa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використовувати інформаційно-комунікаційні засоби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технології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інформації, її обробку, передачу та збереження у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DA5ED4" w:rsidRPr="00382BD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працювати в мережі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потреб професії</w:t>
            </w:r>
            <w:r w:rsidR="00DE20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  <w:r w:rsidR="00DE20E4" w:rsidRPr="00C234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white"/>
              </w:rPr>
              <w:t xml:space="preserve"> </w:t>
            </w:r>
            <w:r w:rsidR="00DE20E4" w:rsidRPr="00DE20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кресленики у системі автоматичного проектування</w:t>
            </w:r>
          </w:p>
        </w:tc>
      </w:tr>
      <w:tr w:rsidR="00583BB5" w:rsidRPr="007E5495" w:rsidTr="00583BB5">
        <w:trPr>
          <w:trHeight w:val="1380"/>
        </w:trPr>
        <w:tc>
          <w:tcPr>
            <w:tcW w:w="2259" w:type="dxa"/>
            <w:vMerge/>
          </w:tcPr>
          <w:p w:rsidR="00583BB5" w:rsidRPr="007E5495" w:rsidRDefault="00583BB5" w:rsidP="0058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583BB5" w:rsidRPr="001D0EF3" w:rsidRDefault="00583BB5" w:rsidP="00583B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6. </w:t>
            </w: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Підприємницька компетентність</w:t>
            </w:r>
          </w:p>
        </w:tc>
        <w:tc>
          <w:tcPr>
            <w:tcW w:w="2904" w:type="dxa"/>
          </w:tcPr>
          <w:p w:rsidR="00583BB5" w:rsidRPr="001D0EF3" w:rsidRDefault="00583BB5" w:rsidP="00583BB5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організаційно-правові форми підприємництва в Україні;</w:t>
            </w:r>
          </w:p>
          <w:p w:rsidR="00583BB5" w:rsidRPr="001D0EF3" w:rsidRDefault="00583BB5" w:rsidP="00583BB5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 основних законодавчих та нормативно-правових актів, що регламентують підприємницьку діяльність;</w:t>
            </w:r>
          </w:p>
          <w:p w:rsidR="00583BB5" w:rsidRPr="001D0EF3" w:rsidRDefault="00583BB5" w:rsidP="00583BB5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планування підприємницької діяльності;</w:t>
            </w:r>
          </w:p>
          <w:p w:rsidR="00583BB5" w:rsidRPr="001D0EF3" w:rsidRDefault="00583BB5" w:rsidP="00583BB5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 відкриття власної справи;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складання бізнес-планів</w:t>
            </w:r>
          </w:p>
        </w:tc>
        <w:tc>
          <w:tcPr>
            <w:tcW w:w="2605" w:type="dxa"/>
          </w:tcPr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законодавчими та нормативно-правовими актами щодо підприємницької діяльності;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583BB5" w:rsidRPr="007E5495" w:rsidTr="00583BB5">
        <w:tc>
          <w:tcPr>
            <w:tcW w:w="2259" w:type="dxa"/>
            <w:vMerge/>
          </w:tcPr>
          <w:p w:rsidR="00583BB5" w:rsidRPr="007E5495" w:rsidRDefault="00583BB5" w:rsidP="00583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highlight w:val="white"/>
              </w:rPr>
            </w:pPr>
          </w:p>
        </w:tc>
        <w:tc>
          <w:tcPr>
            <w:tcW w:w="2148" w:type="dxa"/>
          </w:tcPr>
          <w:p w:rsidR="00583BB5" w:rsidRDefault="00583BB5" w:rsidP="00583B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7. </w:t>
            </w:r>
          </w:p>
          <w:p w:rsidR="00583BB5" w:rsidRPr="001D0EF3" w:rsidRDefault="00583BB5" w:rsidP="00583B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904" w:type="dxa"/>
          </w:tcPr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2605" w:type="dxa"/>
          </w:tcPr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:rsidR="00583BB5" w:rsidRPr="001D0EF3" w:rsidRDefault="00583BB5" w:rsidP="0058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:rsidR="004518F0" w:rsidRPr="00EA777C" w:rsidRDefault="004518F0" w:rsidP="00EA777C">
      <w:pPr>
        <w:spacing w:after="0" w:line="240" w:lineRule="auto"/>
      </w:pPr>
    </w:p>
    <w:p w:rsidR="00583BB5" w:rsidRPr="00256BC7" w:rsidRDefault="00583BB5" w:rsidP="00EA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 w:rsidR="00DE33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11</w:t>
      </w: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 Перелік результатів навчання</w:t>
      </w:r>
    </w:p>
    <w:p w:rsidR="00583BB5" w:rsidRPr="00256BC7" w:rsidRDefault="00583BB5" w:rsidP="0058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Кваліфікація: верстатник деревообробних верстатів</w:t>
      </w:r>
    </w:p>
    <w:p w:rsidR="00583BB5" w:rsidRPr="00256BC7" w:rsidRDefault="00583BB5" w:rsidP="0058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підвищення кваліфікації</w:t>
      </w:r>
    </w:p>
    <w:p w:rsidR="00583BB5" w:rsidRPr="00256BC7" w:rsidRDefault="00583BB5" w:rsidP="0058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</w:t>
      </w: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-го розряду</w:t>
      </w:r>
    </w:p>
    <w:p w:rsidR="00583BB5" w:rsidRPr="00256BC7" w:rsidRDefault="00583BB5" w:rsidP="0058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Максимальна кількість годин – 369</w:t>
      </w:r>
    </w:p>
    <w:p w:rsidR="00583BB5" w:rsidRPr="00EA777C" w:rsidRDefault="00583BB5" w:rsidP="0058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10097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7"/>
      </w:tblGrid>
      <w:tr w:rsidR="00583BB5" w:rsidRPr="007E5495" w:rsidTr="006536E5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B5" w:rsidRPr="00256BC7" w:rsidRDefault="00583BB5" w:rsidP="0065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583BB5" w:rsidRPr="007E5495" w:rsidTr="006536E5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B5" w:rsidRPr="00256BC7" w:rsidRDefault="00583BB5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5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462" w:rsidRPr="007F08C8">
              <w:rPr>
                <w:rFonts w:ascii="Times New Roman" w:eastAsia="Times New Roman" w:hAnsi="Times New Roman" w:cs="Times New Roman"/>
                <w:b/>
                <w:sz w:val="24"/>
              </w:rPr>
              <w:t>Викон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</w:rPr>
              <w:t>увати</w:t>
            </w:r>
            <w:r w:rsidR="00052462"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особливо складн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  <w:r w:rsidR="00052462"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роб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="00052462" w:rsidRPr="007F08C8"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="00052462"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оптиміз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</w:rPr>
              <w:t>увати</w:t>
            </w:r>
            <w:r w:rsidR="00052462"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технологічн</w:t>
            </w:r>
            <w:r w:rsidR="00052462">
              <w:rPr>
                <w:rFonts w:ascii="Times New Roman" w:eastAsia="Times New Roman" w:hAnsi="Times New Roman" w:cs="Times New Roman"/>
                <w:b/>
                <w:sz w:val="24"/>
              </w:rPr>
              <w:t>і процеси</w:t>
            </w:r>
          </w:p>
        </w:tc>
      </w:tr>
    </w:tbl>
    <w:p w:rsidR="00583BB5" w:rsidRPr="00256BC7" w:rsidRDefault="00583BB5" w:rsidP="0058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83BB5" w:rsidRPr="00256BC7" w:rsidRDefault="00583BB5" w:rsidP="0058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 w:rsidR="00DE33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12</w:t>
      </w:r>
      <w:r w:rsidRPr="00256BC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 Зміст (опис) результатів навчання</w:t>
      </w: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2259"/>
        <w:gridCol w:w="2148"/>
        <w:gridCol w:w="2904"/>
        <w:gridCol w:w="2605"/>
      </w:tblGrid>
      <w:tr w:rsidR="00583BB5" w:rsidRPr="007E5495" w:rsidTr="006536E5">
        <w:tc>
          <w:tcPr>
            <w:tcW w:w="2259" w:type="dxa"/>
            <w:vMerge w:val="restart"/>
          </w:tcPr>
          <w:p w:rsidR="00583BB5" w:rsidRPr="00256BC7" w:rsidRDefault="00583BB5" w:rsidP="0065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48" w:type="dxa"/>
            <w:vMerge w:val="restart"/>
          </w:tcPr>
          <w:p w:rsidR="00583BB5" w:rsidRPr="00256BC7" w:rsidRDefault="00583BB5" w:rsidP="0065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509" w:type="dxa"/>
            <w:gridSpan w:val="2"/>
          </w:tcPr>
          <w:p w:rsidR="00583BB5" w:rsidRPr="00256BC7" w:rsidRDefault="00583BB5" w:rsidP="006536E5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583BB5" w:rsidRPr="007E5495" w:rsidTr="006536E5">
        <w:tc>
          <w:tcPr>
            <w:tcW w:w="2259" w:type="dxa"/>
            <w:vMerge/>
          </w:tcPr>
          <w:p w:rsidR="00583BB5" w:rsidRPr="00256BC7" w:rsidRDefault="00583BB5" w:rsidP="0065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583BB5" w:rsidRPr="00256BC7" w:rsidRDefault="00583BB5" w:rsidP="0065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904" w:type="dxa"/>
          </w:tcPr>
          <w:p w:rsidR="00583BB5" w:rsidRPr="00256BC7" w:rsidRDefault="00583BB5" w:rsidP="006536E5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2605" w:type="dxa"/>
          </w:tcPr>
          <w:p w:rsidR="00583BB5" w:rsidRPr="00256BC7" w:rsidRDefault="00583BB5" w:rsidP="006536E5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Уміти</w:t>
            </w:r>
          </w:p>
        </w:tc>
      </w:tr>
      <w:tr w:rsidR="00052462" w:rsidRPr="007E5495" w:rsidTr="006536E5">
        <w:tc>
          <w:tcPr>
            <w:tcW w:w="2259" w:type="dxa"/>
            <w:vMerge w:val="restart"/>
          </w:tcPr>
          <w:p w:rsidR="00052462" w:rsidRPr="00DA5ED4" w:rsidRDefault="00052462" w:rsidP="00052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5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25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8C8">
              <w:rPr>
                <w:rFonts w:ascii="Times New Roman" w:eastAsia="Times New Roman" w:hAnsi="Times New Roman" w:cs="Times New Roman"/>
                <w:b/>
                <w:sz w:val="24"/>
              </w:rPr>
              <w:t>Викон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увати</w:t>
            </w:r>
            <w:r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особливо складн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7F08C8"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оптиміз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увати</w:t>
            </w:r>
            <w:r w:rsidRPr="007F08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технологічн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і процеси</w:t>
            </w:r>
          </w:p>
        </w:tc>
        <w:tc>
          <w:tcPr>
            <w:tcW w:w="2148" w:type="dxa"/>
          </w:tcPr>
          <w:p w:rsidR="00052462" w:rsidRPr="007F08C8" w:rsidRDefault="00052462" w:rsidP="00052462">
            <w:pPr>
              <w:widowControl w:val="0"/>
              <w:ind w:right="6"/>
              <w:rPr>
                <w:rFonts w:ascii="Times New Roman" w:hAnsi="Times New Roman" w:cs="Times New Roman"/>
              </w:rPr>
            </w:pPr>
            <w:r w:rsidRPr="00052462">
              <w:rPr>
                <w:rFonts w:ascii="Times New Roman" w:eastAsia="Times New Roman" w:hAnsi="Times New Roman" w:cs="Times New Roman"/>
                <w:b/>
                <w:sz w:val="24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увати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особливо складн</w:t>
            </w:r>
            <w:r>
              <w:rPr>
                <w:rFonts w:ascii="Times New Roman" w:eastAsia="Times New Roman" w:hAnsi="Times New Roman" w:cs="Times New Roman"/>
                <w:sz w:val="24"/>
              </w:rPr>
              <w:t>і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роб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оти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при виконанні розкрою, оброблюванні чорнових та чистових заготовок. </w:t>
            </w:r>
          </w:p>
        </w:tc>
        <w:tc>
          <w:tcPr>
            <w:tcW w:w="2904" w:type="dxa"/>
          </w:tcPr>
          <w:p w:rsidR="00052462" w:rsidRPr="007F08C8" w:rsidRDefault="00052462" w:rsidP="00052462">
            <w:pPr>
              <w:widowControl w:val="0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>т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ехнологію обробки,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lastRenderedPageBreak/>
              <w:t>розкрою деревних матеріалів;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безпеки при виконанні робіт;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нормативний вихід продукції; схеми, карти розкрою матеріалів; </w:t>
            </w:r>
          </w:p>
          <w:p w:rsidR="00052462" w:rsidRPr="007F08C8" w:rsidRDefault="00052462" w:rsidP="00052462">
            <w:pPr>
              <w:widowControl w:val="0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правила підготовки інструменту; </w:t>
            </w:r>
          </w:p>
          <w:p w:rsidR="00052462" w:rsidRPr="007F08C8" w:rsidRDefault="00052462" w:rsidP="00EA777C">
            <w:pPr>
              <w:widowControl w:val="0"/>
              <w:ind w:right="110"/>
              <w:rPr>
                <w:rFonts w:ascii="Times New Roman" w:hAnsi="Times New Roman" w:cs="Times New Roman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режими та вимоги до якості обробки матеріалів.</w:t>
            </w:r>
          </w:p>
        </w:tc>
        <w:tc>
          <w:tcPr>
            <w:tcW w:w="2605" w:type="dxa"/>
          </w:tcPr>
          <w:p w:rsidR="00052462" w:rsidRDefault="00052462" w:rsidP="00052462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виконувати 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дотриманням вимог безпеки:</w:t>
            </w:r>
          </w:p>
          <w:p w:rsidR="00052462" w:rsidRPr="007F08C8" w:rsidRDefault="00052462" w:rsidP="00052462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розпилюва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колод цінних порід на </w:t>
            </w: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</w:rPr>
              <w:t>ванчеси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для виробництва струганого шпону на стрічкопилкових верстатах за схемами максимального виходу заданого шпону;</w:t>
            </w:r>
          </w:p>
          <w:p w:rsidR="00052462" w:rsidRPr="007F08C8" w:rsidRDefault="00052462" w:rsidP="00052462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розкр</w:t>
            </w:r>
            <w:r>
              <w:rPr>
                <w:rFonts w:ascii="Times New Roman" w:eastAsia="Times New Roman" w:hAnsi="Times New Roman" w:cs="Times New Roman"/>
                <w:sz w:val="24"/>
              </w:rPr>
              <w:t>ій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личкован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, ламінован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плитн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матеріал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на напівавтоматичних та автоматичних верстатах з підрізними пилами;</w:t>
            </w:r>
          </w:p>
          <w:p w:rsidR="00052462" w:rsidRPr="007F08C8" w:rsidRDefault="00052462" w:rsidP="00052462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фрезерування деталей та вузлів в опорядженому вигляді;</w:t>
            </w:r>
          </w:p>
          <w:p w:rsidR="00052462" w:rsidRPr="007F08C8" w:rsidRDefault="00052462" w:rsidP="00052462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визна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та забезпеч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раціональн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ої схеми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розкрою дощок, плитних матеріалів </w:t>
            </w:r>
            <w:r w:rsidRPr="00EA777C">
              <w:rPr>
                <w:rFonts w:ascii="Times New Roman" w:eastAsia="Times New Roman" w:hAnsi="Times New Roman" w:cs="Times New Roman"/>
                <w:spacing w:val="-10"/>
                <w:sz w:val="24"/>
              </w:rPr>
              <w:t>на напівавтоматичних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та автоматичних лініях різних типів в умовах жорсткого ритму роботи;</w:t>
            </w:r>
          </w:p>
          <w:p w:rsidR="00052462" w:rsidRPr="007F08C8" w:rsidRDefault="00052462" w:rsidP="00052462">
            <w:pPr>
              <w:widowControl w:val="0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обробку гнутих, гнутоклеєних деталей на спеціальних багатошпиндельних верстатах;</w:t>
            </w:r>
          </w:p>
          <w:p w:rsidR="00052462" w:rsidRPr="007F08C8" w:rsidRDefault="00052462" w:rsidP="000524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випилюва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пластин багатошарових лиж із клеєних блоків;</w:t>
            </w:r>
          </w:p>
          <w:p w:rsidR="00052462" w:rsidRPr="007F08C8" w:rsidRDefault="00052462" w:rsidP="000524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площинне, об'ємне фрезерування, свердління, шліфування деталей з деревини твердих, цінних порід в деревообробних центрах;</w:t>
            </w:r>
          </w:p>
          <w:p w:rsidR="00052462" w:rsidRPr="007F08C8" w:rsidRDefault="00052462" w:rsidP="000524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перевір</w:t>
            </w:r>
            <w:r>
              <w:rPr>
                <w:rFonts w:ascii="Times New Roman" w:eastAsia="Times New Roman" w:hAnsi="Times New Roman" w:cs="Times New Roman"/>
                <w:sz w:val="24"/>
              </w:rPr>
              <w:t>ку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та визнач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ості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підготовки різального інструменту;</w:t>
            </w:r>
          </w:p>
          <w:p w:rsidR="00052462" w:rsidRPr="007F08C8" w:rsidRDefault="00052462" w:rsidP="000524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налагоджувальні роботи;</w:t>
            </w:r>
          </w:p>
          <w:p w:rsidR="00052462" w:rsidRPr="007F08C8" w:rsidRDefault="00052462" w:rsidP="00052462">
            <w:pPr>
              <w:widowControl w:val="0"/>
              <w:rPr>
                <w:rFonts w:ascii="Times New Roman" w:hAnsi="Times New Roman" w:cs="Times New Roman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участь у ремонті устаткування; </w:t>
            </w:r>
          </w:p>
          <w:p w:rsidR="00052462" w:rsidRPr="007F08C8" w:rsidRDefault="00052462" w:rsidP="000524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виготовл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з високою точністю особливо складн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детал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>ей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, шаблон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>ів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та допоміжн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пристрої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52462" w:rsidRPr="007F08C8" w:rsidRDefault="00052462" w:rsidP="00052462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визнач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та забезпеч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>ення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раціональн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>ої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 схем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розкрою пиломатеріалів, плитних, листових матеріалів, шпону, плівкових матеріалів;</w:t>
            </w:r>
          </w:p>
          <w:p w:rsidR="00052462" w:rsidRPr="00EA777C" w:rsidRDefault="00052462" w:rsidP="00B33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роботи оператора з числовим програмним керуванням.</w:t>
            </w:r>
          </w:p>
        </w:tc>
      </w:tr>
      <w:tr w:rsidR="00052462" w:rsidRPr="007E5495" w:rsidTr="006536E5">
        <w:tc>
          <w:tcPr>
            <w:tcW w:w="2259" w:type="dxa"/>
            <w:vMerge/>
          </w:tcPr>
          <w:p w:rsidR="00052462" w:rsidRPr="007E5495" w:rsidRDefault="00052462" w:rsidP="00052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52462" w:rsidRPr="007F08C8" w:rsidRDefault="00B33702" w:rsidP="00B33702">
            <w:pPr>
              <w:widowControl w:val="0"/>
              <w:ind w:left="-45"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2. </w:t>
            </w:r>
            <w:r w:rsidR="00052462" w:rsidRPr="007F08C8">
              <w:rPr>
                <w:rFonts w:ascii="Times New Roman" w:eastAsia="Times New Roman" w:hAnsi="Times New Roman" w:cs="Times New Roman"/>
                <w:sz w:val="24"/>
              </w:rPr>
              <w:t>Оптиміз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увати</w:t>
            </w:r>
            <w:r w:rsidR="00052462" w:rsidRPr="007F08C8">
              <w:rPr>
                <w:rFonts w:ascii="Times New Roman" w:eastAsia="Times New Roman" w:hAnsi="Times New Roman" w:cs="Times New Roman"/>
                <w:sz w:val="24"/>
              </w:rPr>
              <w:t xml:space="preserve"> технологічн</w:t>
            </w:r>
            <w:r>
              <w:rPr>
                <w:rFonts w:ascii="Times New Roman" w:eastAsia="Times New Roman" w:hAnsi="Times New Roman" w:cs="Times New Roman"/>
                <w:sz w:val="24"/>
              </w:rPr>
              <w:t>і процеси</w:t>
            </w:r>
            <w:r w:rsidR="00052462" w:rsidRPr="007F08C8">
              <w:rPr>
                <w:rFonts w:ascii="Times New Roman" w:eastAsia="Times New Roman" w:hAnsi="Times New Roman" w:cs="Times New Roman"/>
                <w:sz w:val="24"/>
              </w:rPr>
              <w:t xml:space="preserve"> з метою підвищення якості продукції та раціонального використання сировини та матеріалів. </w:t>
            </w:r>
          </w:p>
        </w:tc>
        <w:tc>
          <w:tcPr>
            <w:tcW w:w="2904" w:type="dxa"/>
          </w:tcPr>
          <w:p w:rsidR="00052462" w:rsidRPr="007F08C8" w:rsidRDefault="00052462" w:rsidP="00052462">
            <w:pPr>
              <w:widowControl w:val="0"/>
              <w:ind w:right="22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color w:val="0D0D0D"/>
                <w:sz w:val="24"/>
              </w:rPr>
              <w:t>б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удову, кінематичні схеми та правила налагодження устаткування, яке обслуговує; </w:t>
            </w:r>
            <w:r w:rsidR="00B33702">
              <w:rPr>
                <w:rFonts w:ascii="Times New Roman" w:eastAsia="Times New Roman" w:hAnsi="Times New Roman" w:cs="Times New Roman"/>
                <w:sz w:val="24"/>
              </w:rPr>
              <w:t xml:space="preserve">правила безпечного виконання робіт; </w:t>
            </w:r>
            <w:r w:rsidRPr="007F08C8">
              <w:rPr>
                <w:rFonts w:ascii="Times New Roman" w:eastAsia="Times New Roman" w:hAnsi="Times New Roman" w:cs="Times New Roman"/>
                <w:sz w:val="24"/>
              </w:rPr>
              <w:t>державні стандарти, технічні умови на продукцію;</w:t>
            </w:r>
          </w:p>
          <w:p w:rsidR="00052462" w:rsidRPr="007F08C8" w:rsidRDefault="00052462" w:rsidP="00B33702">
            <w:pPr>
              <w:widowControl w:val="0"/>
              <w:ind w:right="220"/>
              <w:rPr>
                <w:rFonts w:ascii="Times New Roman" w:hAnsi="Times New Roman" w:cs="Times New Roman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 xml:space="preserve">способи раціональної переробки деревних матеріалів. </w:t>
            </w:r>
          </w:p>
        </w:tc>
        <w:tc>
          <w:tcPr>
            <w:tcW w:w="2605" w:type="dxa"/>
          </w:tcPr>
          <w:p w:rsidR="00B33702" w:rsidRPr="007F08C8" w:rsidRDefault="00B33702" w:rsidP="00B33702">
            <w:pPr>
              <w:widowControl w:val="0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брати участь у технологічній підготовці виробництва, визначати та забезпечувати оптимальні режими технологічних процесів;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дотримуватись правил безпечного виконання робіт;</w:t>
            </w:r>
          </w:p>
          <w:p w:rsidR="00052462" w:rsidRPr="00B33702" w:rsidRDefault="00B33702" w:rsidP="00B33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</w:rPr>
              <w:t>контролювати якість виконаних робіт</w:t>
            </w:r>
            <w:r w:rsidRPr="00B337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52462" w:rsidRPr="007E5495" w:rsidTr="006536E5">
        <w:tc>
          <w:tcPr>
            <w:tcW w:w="2259" w:type="dxa"/>
            <w:vMerge/>
          </w:tcPr>
          <w:p w:rsidR="00052462" w:rsidRPr="007E5495" w:rsidRDefault="00052462" w:rsidP="00052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52462" w:rsidRPr="00583BB5" w:rsidRDefault="00052462" w:rsidP="000524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83BB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1.</w:t>
            </w: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904" w:type="dxa"/>
          </w:tcPr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спілкування;</w:t>
            </w:r>
          </w:p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професійну лексику та термінологію;</w:t>
            </w:r>
          </w:p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діяльності;</w:t>
            </w:r>
          </w:p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створення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ведення документації</w:t>
            </w:r>
          </w:p>
        </w:tc>
        <w:tc>
          <w:tcPr>
            <w:tcW w:w="2605" w:type="dxa"/>
          </w:tcPr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з: керівництвом, колегами, клієнтами;</w:t>
            </w:r>
          </w:p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складати документи;</w:t>
            </w:r>
          </w:p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вести документацію</w:t>
            </w:r>
          </w:p>
        </w:tc>
      </w:tr>
      <w:tr w:rsidR="00052462" w:rsidRPr="007E5495" w:rsidTr="006536E5">
        <w:tc>
          <w:tcPr>
            <w:tcW w:w="2259" w:type="dxa"/>
            <w:vMerge/>
          </w:tcPr>
          <w:p w:rsidR="00052462" w:rsidRPr="007E5495" w:rsidRDefault="00052462" w:rsidP="00052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52462" w:rsidRPr="001D0EF3" w:rsidRDefault="00052462" w:rsidP="00052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2. </w:t>
            </w: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2904" w:type="dxa"/>
          </w:tcPr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знати правила математичних розрахунків у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професійній діяльності, у тому числі розрахунок кількості необхідних матеріалів</w:t>
            </w:r>
          </w:p>
        </w:tc>
        <w:tc>
          <w:tcPr>
            <w:tcW w:w="2605" w:type="dxa"/>
          </w:tcPr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користуватися вимірювальним інструментом;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визначати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за кресленнями;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виконувати розрахунки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та визначати обсяги виконання робіт;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DA5ED4" w:rsidRPr="007E5495" w:rsidTr="00A532A3">
        <w:trPr>
          <w:trHeight w:val="1380"/>
        </w:trPr>
        <w:tc>
          <w:tcPr>
            <w:tcW w:w="2259" w:type="dxa"/>
            <w:vMerge/>
          </w:tcPr>
          <w:p w:rsidR="00DA5ED4" w:rsidRPr="007E5495" w:rsidRDefault="00DA5ED4" w:rsidP="00DA5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Align w:val="center"/>
          </w:tcPr>
          <w:p w:rsidR="00DA5ED4" w:rsidRPr="00113859" w:rsidRDefault="00DA5ED4" w:rsidP="00DA5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3. </w:t>
            </w:r>
            <w:r w:rsidRPr="00DA5ED4">
              <w:rPr>
                <w:rFonts w:ascii="Times New Roman" w:hAnsi="Times New Roman" w:cs="Times New Roman"/>
                <w:sz w:val="24"/>
                <w:szCs w:val="24"/>
              </w:rPr>
              <w:t>Цифровізація та комп´ютерне проєктування</w:t>
            </w:r>
          </w:p>
        </w:tc>
        <w:tc>
          <w:tcPr>
            <w:tcW w:w="2904" w:type="dxa"/>
          </w:tcPr>
          <w:p w:rsidR="00DA5ED4" w:rsidRPr="001D0EF3" w:rsidRDefault="00DA5ED4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вебресурси професійного спрямування;</w:t>
            </w:r>
          </w:p>
          <w:p w:rsidR="00DA5ED4" w:rsidRPr="001D0EF3" w:rsidRDefault="00DA5ED4" w:rsidP="001612B9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:rsidR="00DA5ED4" w:rsidRDefault="00DA5ED4" w:rsidP="001612B9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обробки та передачі інформації;</w:t>
            </w:r>
          </w:p>
          <w:p w:rsidR="00DA5ED4" w:rsidRPr="00382BD3" w:rsidRDefault="00DA5ED4" w:rsidP="001612B9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</w:t>
            </w:r>
            <w:r w:rsidRPr="002C43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комп´ютерного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проєктування; сфера застосування та можливості систем автоматичного проектування (САПР).</w:t>
            </w:r>
          </w:p>
        </w:tc>
        <w:tc>
          <w:tcPr>
            <w:tcW w:w="2605" w:type="dxa"/>
          </w:tcPr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інформаційно-комунікаційні засоби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технології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DA5ED4" w:rsidRPr="001D0EF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здійснювати пошук інформації, її обробку, </w:t>
            </w:r>
            <w:r w:rsidRPr="00DA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передачу та збереження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A5E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у професійній діяльності;</w:t>
            </w:r>
          </w:p>
          <w:p w:rsidR="00DA5ED4" w:rsidRPr="00382BD3" w:rsidRDefault="00DA5ED4" w:rsidP="00DA5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працювати в мережі </w:t>
            </w: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потреб професії</w:t>
            </w:r>
            <w:r w:rsidR="00DE20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</w:t>
            </w:r>
            <w:r w:rsidR="00DE20E4" w:rsidRPr="00DE20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кресленики у системі автоматичного проектування</w:t>
            </w:r>
          </w:p>
        </w:tc>
      </w:tr>
      <w:tr w:rsidR="00052462" w:rsidRPr="007E5495" w:rsidTr="006536E5">
        <w:trPr>
          <w:trHeight w:val="1380"/>
        </w:trPr>
        <w:tc>
          <w:tcPr>
            <w:tcW w:w="2259" w:type="dxa"/>
            <w:vMerge/>
          </w:tcPr>
          <w:p w:rsidR="00052462" w:rsidRPr="007E5495" w:rsidRDefault="00052462" w:rsidP="00052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52462" w:rsidRPr="001D0EF3" w:rsidRDefault="00052462" w:rsidP="00052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6. </w:t>
            </w: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Підприємницька компетентність</w:t>
            </w:r>
          </w:p>
        </w:tc>
        <w:tc>
          <w:tcPr>
            <w:tcW w:w="2904" w:type="dxa"/>
          </w:tcPr>
          <w:p w:rsidR="00052462" w:rsidRPr="001D0EF3" w:rsidRDefault="00052462" w:rsidP="001612B9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організаційно-правові форми підприємництва в Україні;</w:t>
            </w:r>
          </w:p>
          <w:p w:rsidR="00052462" w:rsidRPr="00EA777C" w:rsidRDefault="00052462" w:rsidP="001612B9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</w:pPr>
            <w:r w:rsidRPr="00EA77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white"/>
              </w:rPr>
              <w:t>положення основних законодавчих та нормативно-правових актів, що регламентують підприємницьку діяльність;</w:t>
            </w:r>
          </w:p>
          <w:p w:rsidR="00052462" w:rsidRPr="001D0EF3" w:rsidRDefault="00052462" w:rsidP="001612B9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планування підприємницької діяльності;</w:t>
            </w:r>
          </w:p>
          <w:p w:rsidR="00052462" w:rsidRPr="001D0EF3" w:rsidRDefault="00052462" w:rsidP="001612B9">
            <w:pPr>
              <w:widowControl w:val="0"/>
              <w:tabs>
                <w:tab w:val="left" w:pos="0"/>
              </w:tabs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 відкриття власної справи;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3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складання бізнес-планів</w:t>
            </w:r>
          </w:p>
        </w:tc>
        <w:tc>
          <w:tcPr>
            <w:tcW w:w="2605" w:type="dxa"/>
          </w:tcPr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законодавчими та нормативно-правовими актами щодо підприємницької діяльності;</w:t>
            </w:r>
          </w:p>
          <w:p w:rsidR="00052462" w:rsidRPr="001D0EF3" w:rsidRDefault="00052462" w:rsidP="00052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052462" w:rsidRPr="007E5495" w:rsidTr="006536E5">
        <w:tc>
          <w:tcPr>
            <w:tcW w:w="2259" w:type="dxa"/>
            <w:vMerge/>
          </w:tcPr>
          <w:p w:rsidR="00052462" w:rsidRPr="007E5495" w:rsidRDefault="00052462" w:rsidP="00052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highlight w:val="white"/>
              </w:rPr>
            </w:pPr>
          </w:p>
        </w:tc>
        <w:tc>
          <w:tcPr>
            <w:tcW w:w="2148" w:type="dxa"/>
          </w:tcPr>
          <w:p w:rsidR="00052462" w:rsidRDefault="00052462" w:rsidP="00052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7. </w:t>
            </w:r>
          </w:p>
          <w:p w:rsidR="00052462" w:rsidRPr="001D0EF3" w:rsidRDefault="00052462" w:rsidP="00052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83BB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904" w:type="dxa"/>
          </w:tcPr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і в побуті;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у професійній діяльності і в побуті</w:t>
            </w:r>
          </w:p>
        </w:tc>
        <w:tc>
          <w:tcPr>
            <w:tcW w:w="2605" w:type="dxa"/>
          </w:tcPr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:rsidR="00052462" w:rsidRPr="001D0EF3" w:rsidRDefault="00052462" w:rsidP="0016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28" w:lineRule="auto"/>
              <w:rPr>
                <w:sz w:val="24"/>
                <w:szCs w:val="24"/>
                <w:highlight w:val="white"/>
              </w:rPr>
            </w:pPr>
            <w:r w:rsidRPr="001D0E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:rsidR="00D131E3" w:rsidRDefault="00D131E3" w:rsidP="00D1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131E3" w:rsidRDefault="00D131E3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D131E3" w:rsidRDefault="00D131E3" w:rsidP="00D1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A777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ІІІ. Орієнтовний перелік основних засобів навчання</w:t>
      </w:r>
    </w:p>
    <w:p w:rsidR="00D131E3" w:rsidRPr="00DE330B" w:rsidRDefault="00D131E3" w:rsidP="00D1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9573" w:type="dxa"/>
        <w:tblInd w:w="-219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56"/>
        <w:gridCol w:w="4322"/>
        <w:gridCol w:w="1432"/>
        <w:gridCol w:w="2166"/>
        <w:gridCol w:w="1097"/>
      </w:tblGrid>
      <w:tr w:rsidR="00D131E3" w:rsidRPr="008C74D3" w:rsidTr="00C903EC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Кількість на групу з 15 осіб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Примітка</w:t>
            </w:r>
          </w:p>
        </w:tc>
      </w:tr>
      <w:tr w:rsidR="00D131E3" w:rsidRPr="007F08C8" w:rsidTr="00C903E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для</w:t>
            </w:r>
          </w:p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4D3">
              <w:rPr>
                <w:rFonts w:ascii="Times New Roman" w:eastAsia="Times New Roman" w:hAnsi="Times New Roman" w:cs="Times New Roman"/>
                <w:b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8C74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C74D3">
              <w:rPr>
                <w:rFonts w:ascii="Times New Roman" w:eastAsia="Times New Roman" w:hAnsi="Times New Roman" w:cs="Times New Roman"/>
                <w:b/>
              </w:rPr>
              <w:t>корист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для</w:t>
            </w:r>
          </w:p>
          <w:p w:rsidR="00D131E3" w:rsidRPr="008C74D3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</w:rPr>
            </w:pPr>
            <w:r w:rsidRPr="008C74D3">
              <w:rPr>
                <w:rFonts w:ascii="Times New Roman" w:eastAsia="Times New Roman" w:hAnsi="Times New Roman" w:cs="Times New Roman"/>
                <w:b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8C74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C74D3">
              <w:rPr>
                <w:rFonts w:ascii="Times New Roman" w:eastAsia="Times New Roman" w:hAnsi="Times New Roman" w:cs="Times New Roman"/>
                <w:b/>
              </w:rPr>
              <w:t>корист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95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7B6A46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b/>
                <w:sz w:val="24"/>
                <w:szCs w:val="24"/>
              </w:rPr>
              <w:t>2-й розряд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Однопилковий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 для форматного розкроювання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Однопилковий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0FE2">
              <w:rPr>
                <w:rFonts w:ascii="Times New Roman" w:eastAsia="Times New Roman" w:hAnsi="Times New Roman" w:cs="Times New Roman"/>
                <w:sz w:val="24"/>
                <w:szCs w:val="24"/>
              </w:rPr>
              <w:t>руглопилковий</w:t>
            </w:r>
            <w:proofErr w:type="spellEnd"/>
            <w:r w:rsidRPr="00380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 для повздовжнього розпилювання деревини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767E5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Однопилковий</w:t>
            </w:r>
            <w:proofErr w:type="spellEnd"/>
            <w:r w:rsidRPr="00380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0FE2">
              <w:rPr>
                <w:rFonts w:ascii="Times New Roman" w:eastAsia="Times New Roman" w:hAnsi="Times New Roman" w:cs="Times New Roman"/>
                <w:sz w:val="24"/>
                <w:szCs w:val="24"/>
              </w:rPr>
              <w:t>руглопилковий</w:t>
            </w:r>
            <w:proofErr w:type="spellEnd"/>
            <w:r w:rsidRPr="00380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 для поперечного пиляння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AE1B61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Крайкофугувальний</w:t>
            </w:r>
            <w:proofErr w:type="spellEnd"/>
            <w:r w:rsidRPr="00AE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767E5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AE1B61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1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Рейсмусовий верстат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однобічний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AE1B61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Одношпиндельний свердлильний верстат з ручною подачею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4F34F7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Ланцюгодовбальний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2340F5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Фугувальний верстат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Круглопалковий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Поздовжньо-фрезер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уваль</w:t>
            </w: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верстат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61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Ребросклеюваювальний</w:t>
            </w:r>
            <w:proofErr w:type="spellEnd"/>
            <w:r w:rsidRPr="00AE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Гільйотинні ножиці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Калібрувально</w:t>
            </w:r>
            <w:proofErr w:type="spellEnd"/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-шліфувальний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C151B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вайма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D42FBC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1375D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Аспірація, </w:t>
            </w:r>
            <w:proofErr w:type="spellStart"/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орохотяги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F976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нормативних вимог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C903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E2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Додатково на 3-й розряд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Одношпиндельний </w:t>
            </w:r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свердлильний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 з механічною подачею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Чотирибічний поздовжньо-фрезерувальний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Стрічкопилковий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вертикальний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020435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020435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020435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435">
              <w:rPr>
                <w:rFonts w:ascii="Times New Roman" w:eastAsia="Times New Roman" w:hAnsi="Times New Roman" w:cs="Times New Roman"/>
                <w:sz w:val="24"/>
                <w:szCs w:val="24"/>
              </w:rPr>
              <w:t>Стрічкопилковий</w:t>
            </w:r>
            <w:proofErr w:type="spellEnd"/>
            <w:r w:rsidRPr="000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020435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020435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020435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Свердлильно-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пазувальний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Калювальний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Крайкозшивальний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напівавтомат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Крайкошліфувальний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65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Дисково</w:t>
            </w:r>
            <w:proofErr w:type="spellEnd"/>
            <w:r w:rsidRPr="00CF56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</w:t>
            </w:r>
            <w:r w:rsidRPr="00CF5650">
              <w:rPr>
                <w:rFonts w:ascii="Times New Roman" w:eastAsia="Times New Roman" w:hAnsi="Times New Roman" w:cs="Times New Roman"/>
                <w:sz w:val="24"/>
                <w:szCs w:val="24"/>
              </w:rPr>
              <w:t>нний шліфувальний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Вузькострічковий шліфувальний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Багатошпиндельний свердлильний верстат з механічною подачею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C903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Додатково на 4-й розряд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Багатошпиндельний </w:t>
            </w:r>
            <w:r w:rsidRPr="00C15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 з однією багатошпиндельною головкою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1ё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Свердлильно-присадний верстат з механічною подачею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Фрезувальний копіювальний </w:t>
            </w:r>
            <w:r w:rsidR="004F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верхнім розташуванням шпинделя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Двошпиндельний карусельно-фрезерувальний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Вакуумний прес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Брусовочний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A768DC" w:rsidTr="00C903EC">
        <w:trPr>
          <w:trHeight w:val="2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C903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E2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Додатково на 5-й розряд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Прес-штамп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</w:t>
            </w:r>
            <w:r w:rsidRPr="006F045D">
              <w:rPr>
                <w:rFonts w:ascii="Times New Roman" w:eastAsia="Times New Roman" w:hAnsi="Times New Roman" w:cs="Times New Roman"/>
                <w:sz w:val="24"/>
                <w:szCs w:val="24"/>
              </w:rPr>
              <w:t>бічний рамний шипорізний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Зубчастий шипорізний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Напівавтоматичний верстат з підрізними пилами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Автоматичний верстат з підрізними пилами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C903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E2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Додатково на 6-й розряд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Об’ємно-фрезерний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Автоматична лінія обробки брускових деталей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Автоматична лінія личкування щитових деталей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380FE2" w:rsidRDefault="00D131E3" w:rsidP="00D131E3">
            <w:pPr>
              <w:pStyle w:val="af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Віброшліфувальний верстат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1904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Контрольно-вимірювальний інструмент 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Кутник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Кутомір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Універсальний рівень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Кронциркуль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Нутромір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Лінійка сталева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 складний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столярний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 розміточне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Шаблони для розмітки з’єднань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комплектів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1375D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D131E3">
            <w:pPr>
              <w:pStyle w:val="af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щупів для вимірювання зазорів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1375D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Верстатний інструмент </w:t>
            </w: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4F34F7" w:rsidP="00C903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Свердла </w:t>
            </w:r>
            <w:r w:rsidRPr="004E74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4F34F7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4F34F7" w:rsidP="004F34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Свердла</w:t>
            </w:r>
            <w:r w:rsidR="00D131E3" w:rsidRPr="004E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спіральні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Default="004F34F7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Свердла </w:t>
            </w:r>
            <w:r w:rsidRPr="004E74EB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3028B5" w:rsidRDefault="004F34F7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Default="004F34F7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Свердла</w:t>
            </w:r>
            <w:r w:rsidRPr="004E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пробкові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3028B5" w:rsidRDefault="004F34F7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Default="004F34F7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Свердла коронкові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3028B5" w:rsidRDefault="004F34F7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Default="004F34F7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Свердла Форстнера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3028B5" w:rsidRDefault="004F34F7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Default="004F34F7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Свердла</w:t>
            </w:r>
            <w:r w:rsidRPr="004E7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зенкерн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3028B5" w:rsidRDefault="004F34F7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Токарні різці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952B15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74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E3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B138D3" w:rsidRDefault="00D131E3" w:rsidP="00D131E3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Ланцюг довбальний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E3" w:rsidRPr="007F08C8" w:rsidRDefault="00D131E3" w:rsidP="00C903EC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Фрези збірні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Фрези насадні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Фрези цільні пазові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Фрези цільні фасонні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Фрези кінцеві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Ножі вставні для фрез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Абразивний інструмент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3028B5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Ножі стругальні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Пилки стрічкові столярні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Дискові пилки для повздовжнього пиляння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Дискові пилки для поперечного пиляння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Кусачки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Лещата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ключів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F7" w:rsidRPr="007F08C8" w:rsidTr="00C903EC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B138D3" w:rsidRDefault="004F34F7" w:rsidP="004F34F7">
            <w:pPr>
              <w:pStyle w:val="af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Ключі розвідні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F7" w:rsidRPr="007F08C8" w:rsidRDefault="004F34F7" w:rsidP="004F34F7">
            <w:pPr>
              <w:widowControl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1E3" w:rsidRDefault="00D131E3" w:rsidP="00D131E3"/>
    <w:p w:rsidR="006F6F2F" w:rsidRPr="00DE330B" w:rsidRDefault="006F6F2F" w:rsidP="00D131E3">
      <w:pPr>
        <w:spacing w:after="0" w:line="240" w:lineRule="auto"/>
        <w:jc w:val="center"/>
        <w:rPr>
          <w:highlight w:val="white"/>
        </w:rPr>
      </w:pPr>
    </w:p>
    <w:sectPr w:rsidR="006F6F2F" w:rsidRPr="00DE330B" w:rsidSect="007424D1">
      <w:footerReference w:type="default" r:id="rId10"/>
      <w:pgSz w:w="11906" w:h="16838"/>
      <w:pgMar w:top="1418" w:right="851" w:bottom="1418" w:left="1701" w:header="39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F2" w:rsidRDefault="00A238F2">
      <w:pPr>
        <w:spacing w:after="0" w:line="240" w:lineRule="auto"/>
      </w:pPr>
      <w:r>
        <w:separator/>
      </w:r>
    </w:p>
  </w:endnote>
  <w:endnote w:type="continuationSeparator" w:id="0">
    <w:p w:rsidR="00A238F2" w:rsidRDefault="00A2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050"/>
      <w:docPartObj>
        <w:docPartGallery w:val="Page Numbers (Bottom of Page)"/>
        <w:docPartUnique/>
      </w:docPartObj>
    </w:sdtPr>
    <w:sdtEndPr/>
    <w:sdtContent>
      <w:p w:rsidR="002C5F18" w:rsidRDefault="002C5F1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E1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C5F18" w:rsidRDefault="002C5F1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F2" w:rsidRDefault="00A238F2">
      <w:pPr>
        <w:spacing w:after="0" w:line="240" w:lineRule="auto"/>
      </w:pPr>
      <w:r>
        <w:separator/>
      </w:r>
    </w:p>
  </w:footnote>
  <w:footnote w:type="continuationSeparator" w:id="0">
    <w:p w:rsidR="00A238F2" w:rsidRDefault="00A2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10"/>
    <w:multiLevelType w:val="hybridMultilevel"/>
    <w:tmpl w:val="16F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5272"/>
    <w:multiLevelType w:val="hybridMultilevel"/>
    <w:tmpl w:val="32C4DA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C28"/>
    <w:multiLevelType w:val="hybridMultilevel"/>
    <w:tmpl w:val="1DAA4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7D7E"/>
    <w:multiLevelType w:val="hybridMultilevel"/>
    <w:tmpl w:val="16F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96B"/>
    <w:multiLevelType w:val="hybridMultilevel"/>
    <w:tmpl w:val="25F8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1B8E"/>
    <w:multiLevelType w:val="hybridMultilevel"/>
    <w:tmpl w:val="8832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416D"/>
    <w:multiLevelType w:val="multilevel"/>
    <w:tmpl w:val="506C90B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351D8A"/>
    <w:multiLevelType w:val="hybridMultilevel"/>
    <w:tmpl w:val="EEB6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66D"/>
    <w:multiLevelType w:val="multilevel"/>
    <w:tmpl w:val="1BCE01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DF1887"/>
    <w:multiLevelType w:val="multilevel"/>
    <w:tmpl w:val="2D8A95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3A5183"/>
    <w:multiLevelType w:val="hybridMultilevel"/>
    <w:tmpl w:val="42D4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77F3"/>
    <w:multiLevelType w:val="multilevel"/>
    <w:tmpl w:val="E640C6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0B5369"/>
    <w:multiLevelType w:val="hybridMultilevel"/>
    <w:tmpl w:val="5AA83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2532"/>
    <w:multiLevelType w:val="hybridMultilevel"/>
    <w:tmpl w:val="66A40CDE"/>
    <w:lvl w:ilvl="0" w:tplc="B120CA1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3D0D3A"/>
    <w:multiLevelType w:val="multilevel"/>
    <w:tmpl w:val="13A873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F433E2"/>
    <w:multiLevelType w:val="hybridMultilevel"/>
    <w:tmpl w:val="79729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E0588A"/>
    <w:multiLevelType w:val="multilevel"/>
    <w:tmpl w:val="EA3813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97334C"/>
    <w:multiLevelType w:val="multilevel"/>
    <w:tmpl w:val="2CD654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750034"/>
    <w:multiLevelType w:val="multilevel"/>
    <w:tmpl w:val="FF5E662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4C0B0A"/>
    <w:multiLevelType w:val="multilevel"/>
    <w:tmpl w:val="5E2088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0A03C7"/>
    <w:multiLevelType w:val="hybridMultilevel"/>
    <w:tmpl w:val="446C5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3BA8"/>
    <w:multiLevelType w:val="hybridMultilevel"/>
    <w:tmpl w:val="6CFA3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CA093F"/>
    <w:multiLevelType w:val="multilevel"/>
    <w:tmpl w:val="DD78D2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3C772F3"/>
    <w:multiLevelType w:val="multilevel"/>
    <w:tmpl w:val="5D387F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7513C49"/>
    <w:multiLevelType w:val="hybridMultilevel"/>
    <w:tmpl w:val="0AE44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6"/>
  </w:num>
  <w:num w:numId="5">
    <w:abstractNumId w:val="18"/>
  </w:num>
  <w:num w:numId="6">
    <w:abstractNumId w:val="22"/>
  </w:num>
  <w:num w:numId="7">
    <w:abstractNumId w:val="11"/>
  </w:num>
  <w:num w:numId="8">
    <w:abstractNumId w:val="17"/>
  </w:num>
  <w:num w:numId="9">
    <w:abstractNumId w:val="9"/>
  </w:num>
  <w:num w:numId="10">
    <w:abstractNumId w:val="14"/>
  </w:num>
  <w:num w:numId="11">
    <w:abstractNumId w:val="19"/>
  </w:num>
  <w:num w:numId="12">
    <w:abstractNumId w:val="12"/>
  </w:num>
  <w:num w:numId="13">
    <w:abstractNumId w:val="2"/>
  </w:num>
  <w:num w:numId="14">
    <w:abstractNumId w:val="24"/>
  </w:num>
  <w:num w:numId="15">
    <w:abstractNumId w:val="20"/>
  </w:num>
  <w:num w:numId="16">
    <w:abstractNumId w:val="1"/>
  </w:num>
  <w:num w:numId="17">
    <w:abstractNumId w:val="5"/>
  </w:num>
  <w:num w:numId="18">
    <w:abstractNumId w:val="7"/>
  </w:num>
  <w:num w:numId="19">
    <w:abstractNumId w:val="21"/>
  </w:num>
  <w:num w:numId="20">
    <w:abstractNumId w:val="13"/>
  </w:num>
  <w:num w:numId="21">
    <w:abstractNumId w:val="15"/>
  </w:num>
  <w:num w:numId="22">
    <w:abstractNumId w:val="4"/>
  </w:num>
  <w:num w:numId="23">
    <w:abstractNumId w:val="10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F"/>
    <w:rsid w:val="0000777F"/>
    <w:rsid w:val="0001107D"/>
    <w:rsid w:val="00012E41"/>
    <w:rsid w:val="00013221"/>
    <w:rsid w:val="00023DAF"/>
    <w:rsid w:val="00024038"/>
    <w:rsid w:val="0003049D"/>
    <w:rsid w:val="0003511E"/>
    <w:rsid w:val="000419CC"/>
    <w:rsid w:val="0004389C"/>
    <w:rsid w:val="000451C9"/>
    <w:rsid w:val="000453F9"/>
    <w:rsid w:val="0004630A"/>
    <w:rsid w:val="00052462"/>
    <w:rsid w:val="0005360D"/>
    <w:rsid w:val="00054DB2"/>
    <w:rsid w:val="00057039"/>
    <w:rsid w:val="00066444"/>
    <w:rsid w:val="0006740D"/>
    <w:rsid w:val="00071E7B"/>
    <w:rsid w:val="00081C40"/>
    <w:rsid w:val="0009359B"/>
    <w:rsid w:val="00093F0C"/>
    <w:rsid w:val="00093F1B"/>
    <w:rsid w:val="000B27EB"/>
    <w:rsid w:val="000B365F"/>
    <w:rsid w:val="000D0A1C"/>
    <w:rsid w:val="000D1DD5"/>
    <w:rsid w:val="000E00B6"/>
    <w:rsid w:val="000E42BC"/>
    <w:rsid w:val="000F4824"/>
    <w:rsid w:val="001007FB"/>
    <w:rsid w:val="00113859"/>
    <w:rsid w:val="00120B9C"/>
    <w:rsid w:val="0013734E"/>
    <w:rsid w:val="001375D8"/>
    <w:rsid w:val="00146791"/>
    <w:rsid w:val="001546CF"/>
    <w:rsid w:val="001612B9"/>
    <w:rsid w:val="001642AE"/>
    <w:rsid w:val="00166A8D"/>
    <w:rsid w:val="00167A2B"/>
    <w:rsid w:val="00175997"/>
    <w:rsid w:val="001766B5"/>
    <w:rsid w:val="00191E57"/>
    <w:rsid w:val="001A1031"/>
    <w:rsid w:val="001A1A69"/>
    <w:rsid w:val="001B1AA9"/>
    <w:rsid w:val="001B7DFA"/>
    <w:rsid w:val="001C27B6"/>
    <w:rsid w:val="001C2856"/>
    <w:rsid w:val="001C2CFC"/>
    <w:rsid w:val="001C3012"/>
    <w:rsid w:val="001D0254"/>
    <w:rsid w:val="001D0671"/>
    <w:rsid w:val="001D0EF3"/>
    <w:rsid w:val="001D23E6"/>
    <w:rsid w:val="001E0C20"/>
    <w:rsid w:val="001E3958"/>
    <w:rsid w:val="001E3DE0"/>
    <w:rsid w:val="001E55B6"/>
    <w:rsid w:val="001E757A"/>
    <w:rsid w:val="001F1626"/>
    <w:rsid w:val="001F403C"/>
    <w:rsid w:val="001F55B9"/>
    <w:rsid w:val="00201113"/>
    <w:rsid w:val="00204B2D"/>
    <w:rsid w:val="00206130"/>
    <w:rsid w:val="00213DA4"/>
    <w:rsid w:val="002210F5"/>
    <w:rsid w:val="00222274"/>
    <w:rsid w:val="00230F4D"/>
    <w:rsid w:val="00231C9D"/>
    <w:rsid w:val="002340F5"/>
    <w:rsid w:val="00240A16"/>
    <w:rsid w:val="00245F13"/>
    <w:rsid w:val="002501E6"/>
    <w:rsid w:val="00256BC7"/>
    <w:rsid w:val="00256EF0"/>
    <w:rsid w:val="00260BF4"/>
    <w:rsid w:val="00264975"/>
    <w:rsid w:val="0027266C"/>
    <w:rsid w:val="00280734"/>
    <w:rsid w:val="00284E33"/>
    <w:rsid w:val="00290872"/>
    <w:rsid w:val="002A00CB"/>
    <w:rsid w:val="002A2ECB"/>
    <w:rsid w:val="002B343A"/>
    <w:rsid w:val="002C4340"/>
    <w:rsid w:val="002C5F18"/>
    <w:rsid w:val="002D30DD"/>
    <w:rsid w:val="002D72F9"/>
    <w:rsid w:val="002E19AA"/>
    <w:rsid w:val="002E36E2"/>
    <w:rsid w:val="002E3C35"/>
    <w:rsid w:val="002E7FD3"/>
    <w:rsid w:val="002F1130"/>
    <w:rsid w:val="002F4D00"/>
    <w:rsid w:val="003049DB"/>
    <w:rsid w:val="0033001F"/>
    <w:rsid w:val="00330F4C"/>
    <w:rsid w:val="003317EF"/>
    <w:rsid w:val="003351E7"/>
    <w:rsid w:val="00341200"/>
    <w:rsid w:val="003472C3"/>
    <w:rsid w:val="003520F2"/>
    <w:rsid w:val="00357065"/>
    <w:rsid w:val="00360053"/>
    <w:rsid w:val="00361DC4"/>
    <w:rsid w:val="00363379"/>
    <w:rsid w:val="00365E4D"/>
    <w:rsid w:val="003719C2"/>
    <w:rsid w:val="00372AB8"/>
    <w:rsid w:val="00374043"/>
    <w:rsid w:val="00380FE2"/>
    <w:rsid w:val="003827AE"/>
    <w:rsid w:val="00382BD3"/>
    <w:rsid w:val="00386B34"/>
    <w:rsid w:val="00390569"/>
    <w:rsid w:val="00396554"/>
    <w:rsid w:val="003A01A4"/>
    <w:rsid w:val="003A4C9B"/>
    <w:rsid w:val="003A5B1D"/>
    <w:rsid w:val="003A5E76"/>
    <w:rsid w:val="003B0159"/>
    <w:rsid w:val="003B0872"/>
    <w:rsid w:val="003B0B2B"/>
    <w:rsid w:val="003E1505"/>
    <w:rsid w:val="003E39E3"/>
    <w:rsid w:val="003E5C99"/>
    <w:rsid w:val="003E5EE6"/>
    <w:rsid w:val="0040088C"/>
    <w:rsid w:val="00403593"/>
    <w:rsid w:val="00404FD2"/>
    <w:rsid w:val="00411AA7"/>
    <w:rsid w:val="00413C35"/>
    <w:rsid w:val="0041509C"/>
    <w:rsid w:val="00427999"/>
    <w:rsid w:val="00432A45"/>
    <w:rsid w:val="00432BE7"/>
    <w:rsid w:val="004335FE"/>
    <w:rsid w:val="004337E6"/>
    <w:rsid w:val="00447220"/>
    <w:rsid w:val="004518F0"/>
    <w:rsid w:val="004521BD"/>
    <w:rsid w:val="00455717"/>
    <w:rsid w:val="00465221"/>
    <w:rsid w:val="00466A1E"/>
    <w:rsid w:val="0047193F"/>
    <w:rsid w:val="00472B5E"/>
    <w:rsid w:val="00473104"/>
    <w:rsid w:val="004931BA"/>
    <w:rsid w:val="00495928"/>
    <w:rsid w:val="004A4491"/>
    <w:rsid w:val="004A7F33"/>
    <w:rsid w:val="004B634A"/>
    <w:rsid w:val="004C02CD"/>
    <w:rsid w:val="004D248D"/>
    <w:rsid w:val="004D36DB"/>
    <w:rsid w:val="004E36DA"/>
    <w:rsid w:val="004F1D87"/>
    <w:rsid w:val="004F34F7"/>
    <w:rsid w:val="004F6975"/>
    <w:rsid w:val="004F7451"/>
    <w:rsid w:val="00502047"/>
    <w:rsid w:val="00506874"/>
    <w:rsid w:val="0051591C"/>
    <w:rsid w:val="00515C15"/>
    <w:rsid w:val="005167D2"/>
    <w:rsid w:val="00517047"/>
    <w:rsid w:val="00517D9B"/>
    <w:rsid w:val="0053670A"/>
    <w:rsid w:val="00536D72"/>
    <w:rsid w:val="00540349"/>
    <w:rsid w:val="00544F2E"/>
    <w:rsid w:val="00550248"/>
    <w:rsid w:val="005510AB"/>
    <w:rsid w:val="0055400E"/>
    <w:rsid w:val="0055462B"/>
    <w:rsid w:val="00556A76"/>
    <w:rsid w:val="00563164"/>
    <w:rsid w:val="00571262"/>
    <w:rsid w:val="005769D4"/>
    <w:rsid w:val="00580499"/>
    <w:rsid w:val="00581232"/>
    <w:rsid w:val="00581A54"/>
    <w:rsid w:val="00583BB5"/>
    <w:rsid w:val="0059558B"/>
    <w:rsid w:val="00596224"/>
    <w:rsid w:val="005B1EB0"/>
    <w:rsid w:val="005C00E0"/>
    <w:rsid w:val="005C5056"/>
    <w:rsid w:val="005C5153"/>
    <w:rsid w:val="005E2962"/>
    <w:rsid w:val="005E4E07"/>
    <w:rsid w:val="00606CBF"/>
    <w:rsid w:val="006120D7"/>
    <w:rsid w:val="00613721"/>
    <w:rsid w:val="0061691A"/>
    <w:rsid w:val="006175C6"/>
    <w:rsid w:val="006228EF"/>
    <w:rsid w:val="00623F07"/>
    <w:rsid w:val="00624CA6"/>
    <w:rsid w:val="00626143"/>
    <w:rsid w:val="006261E3"/>
    <w:rsid w:val="0062707F"/>
    <w:rsid w:val="00631D05"/>
    <w:rsid w:val="00633E19"/>
    <w:rsid w:val="00635BC2"/>
    <w:rsid w:val="00636C1C"/>
    <w:rsid w:val="00637772"/>
    <w:rsid w:val="00641924"/>
    <w:rsid w:val="006536E5"/>
    <w:rsid w:val="0066168B"/>
    <w:rsid w:val="006649B6"/>
    <w:rsid w:val="00670EB2"/>
    <w:rsid w:val="00673E85"/>
    <w:rsid w:val="00686882"/>
    <w:rsid w:val="0069048D"/>
    <w:rsid w:val="00693A12"/>
    <w:rsid w:val="006A6C65"/>
    <w:rsid w:val="006A7115"/>
    <w:rsid w:val="006B2827"/>
    <w:rsid w:val="006B5845"/>
    <w:rsid w:val="006B748A"/>
    <w:rsid w:val="006C0FAE"/>
    <w:rsid w:val="006C10FB"/>
    <w:rsid w:val="006C41FA"/>
    <w:rsid w:val="006D7B45"/>
    <w:rsid w:val="006E6B5F"/>
    <w:rsid w:val="006F3E14"/>
    <w:rsid w:val="006F3F68"/>
    <w:rsid w:val="006F6F2F"/>
    <w:rsid w:val="0071523C"/>
    <w:rsid w:val="00717240"/>
    <w:rsid w:val="0072150A"/>
    <w:rsid w:val="00732B79"/>
    <w:rsid w:val="007345E2"/>
    <w:rsid w:val="00737E3B"/>
    <w:rsid w:val="00740F2C"/>
    <w:rsid w:val="007424D1"/>
    <w:rsid w:val="00744E2E"/>
    <w:rsid w:val="00746D52"/>
    <w:rsid w:val="00747E13"/>
    <w:rsid w:val="00752E3E"/>
    <w:rsid w:val="00757C20"/>
    <w:rsid w:val="007623BF"/>
    <w:rsid w:val="00764C6A"/>
    <w:rsid w:val="00774424"/>
    <w:rsid w:val="00776AC6"/>
    <w:rsid w:val="00781999"/>
    <w:rsid w:val="007821C4"/>
    <w:rsid w:val="00791611"/>
    <w:rsid w:val="00797373"/>
    <w:rsid w:val="007A1284"/>
    <w:rsid w:val="007A3904"/>
    <w:rsid w:val="007A422E"/>
    <w:rsid w:val="007B0EF6"/>
    <w:rsid w:val="007B6A46"/>
    <w:rsid w:val="007C5A20"/>
    <w:rsid w:val="007D3542"/>
    <w:rsid w:val="007E5495"/>
    <w:rsid w:val="007E7863"/>
    <w:rsid w:val="007F234A"/>
    <w:rsid w:val="008003B0"/>
    <w:rsid w:val="00801097"/>
    <w:rsid w:val="008038D4"/>
    <w:rsid w:val="00807E67"/>
    <w:rsid w:val="00816132"/>
    <w:rsid w:val="00817428"/>
    <w:rsid w:val="00817DB3"/>
    <w:rsid w:val="008220BB"/>
    <w:rsid w:val="00825E3B"/>
    <w:rsid w:val="00831B01"/>
    <w:rsid w:val="00834EB3"/>
    <w:rsid w:val="0083791A"/>
    <w:rsid w:val="00837D8E"/>
    <w:rsid w:val="00846F13"/>
    <w:rsid w:val="00851BEB"/>
    <w:rsid w:val="008639CC"/>
    <w:rsid w:val="008661B5"/>
    <w:rsid w:val="00866AD5"/>
    <w:rsid w:val="0087412F"/>
    <w:rsid w:val="00876BCF"/>
    <w:rsid w:val="00882CFC"/>
    <w:rsid w:val="00885258"/>
    <w:rsid w:val="00886880"/>
    <w:rsid w:val="00886E17"/>
    <w:rsid w:val="0089154A"/>
    <w:rsid w:val="00893B34"/>
    <w:rsid w:val="00894C16"/>
    <w:rsid w:val="008A34EE"/>
    <w:rsid w:val="008B0F8A"/>
    <w:rsid w:val="008B1620"/>
    <w:rsid w:val="008C5818"/>
    <w:rsid w:val="008D6B49"/>
    <w:rsid w:val="008D79B5"/>
    <w:rsid w:val="009062A0"/>
    <w:rsid w:val="009071B4"/>
    <w:rsid w:val="00907903"/>
    <w:rsid w:val="00913026"/>
    <w:rsid w:val="009165EC"/>
    <w:rsid w:val="009219A7"/>
    <w:rsid w:val="0093489F"/>
    <w:rsid w:val="009358F8"/>
    <w:rsid w:val="00950216"/>
    <w:rsid w:val="00953221"/>
    <w:rsid w:val="00955947"/>
    <w:rsid w:val="009623D0"/>
    <w:rsid w:val="00965ECD"/>
    <w:rsid w:val="009747AE"/>
    <w:rsid w:val="0098174E"/>
    <w:rsid w:val="009844DC"/>
    <w:rsid w:val="009A38A5"/>
    <w:rsid w:val="009A4AA3"/>
    <w:rsid w:val="009A78AA"/>
    <w:rsid w:val="009B13E0"/>
    <w:rsid w:val="009B438E"/>
    <w:rsid w:val="009C5B91"/>
    <w:rsid w:val="009D0BF5"/>
    <w:rsid w:val="009D1D4F"/>
    <w:rsid w:val="009E3000"/>
    <w:rsid w:val="009E5065"/>
    <w:rsid w:val="009E6000"/>
    <w:rsid w:val="00A14E65"/>
    <w:rsid w:val="00A16A41"/>
    <w:rsid w:val="00A2229C"/>
    <w:rsid w:val="00A238F2"/>
    <w:rsid w:val="00A31142"/>
    <w:rsid w:val="00A3505A"/>
    <w:rsid w:val="00A426B2"/>
    <w:rsid w:val="00A42D32"/>
    <w:rsid w:val="00A51732"/>
    <w:rsid w:val="00A51BD5"/>
    <w:rsid w:val="00A532A3"/>
    <w:rsid w:val="00A57BB0"/>
    <w:rsid w:val="00A60A77"/>
    <w:rsid w:val="00A70A6C"/>
    <w:rsid w:val="00A7358A"/>
    <w:rsid w:val="00A763D2"/>
    <w:rsid w:val="00A768DC"/>
    <w:rsid w:val="00A77A03"/>
    <w:rsid w:val="00A95E18"/>
    <w:rsid w:val="00AB07FA"/>
    <w:rsid w:val="00AB186F"/>
    <w:rsid w:val="00AB19DF"/>
    <w:rsid w:val="00AB3E3C"/>
    <w:rsid w:val="00AB4417"/>
    <w:rsid w:val="00AB60A2"/>
    <w:rsid w:val="00AB6D01"/>
    <w:rsid w:val="00AC4D9D"/>
    <w:rsid w:val="00AC787E"/>
    <w:rsid w:val="00AD3540"/>
    <w:rsid w:val="00AE240F"/>
    <w:rsid w:val="00AF3111"/>
    <w:rsid w:val="00AF39F3"/>
    <w:rsid w:val="00B00328"/>
    <w:rsid w:val="00B008FB"/>
    <w:rsid w:val="00B04855"/>
    <w:rsid w:val="00B07323"/>
    <w:rsid w:val="00B131F5"/>
    <w:rsid w:val="00B138D3"/>
    <w:rsid w:val="00B21C1F"/>
    <w:rsid w:val="00B33702"/>
    <w:rsid w:val="00B408AE"/>
    <w:rsid w:val="00B42D4F"/>
    <w:rsid w:val="00B46896"/>
    <w:rsid w:val="00B53906"/>
    <w:rsid w:val="00B54EC4"/>
    <w:rsid w:val="00B577F6"/>
    <w:rsid w:val="00B61851"/>
    <w:rsid w:val="00B6588D"/>
    <w:rsid w:val="00B81F5B"/>
    <w:rsid w:val="00B82AF8"/>
    <w:rsid w:val="00B83559"/>
    <w:rsid w:val="00B935C1"/>
    <w:rsid w:val="00BA3959"/>
    <w:rsid w:val="00BB71CB"/>
    <w:rsid w:val="00BC1BBF"/>
    <w:rsid w:val="00BD7A8F"/>
    <w:rsid w:val="00BF07E0"/>
    <w:rsid w:val="00BF1CD2"/>
    <w:rsid w:val="00C16DEE"/>
    <w:rsid w:val="00C20997"/>
    <w:rsid w:val="00C262DA"/>
    <w:rsid w:val="00C33F1E"/>
    <w:rsid w:val="00C54443"/>
    <w:rsid w:val="00C56ABD"/>
    <w:rsid w:val="00C776D8"/>
    <w:rsid w:val="00C85CA2"/>
    <w:rsid w:val="00C903EC"/>
    <w:rsid w:val="00C972C8"/>
    <w:rsid w:val="00C97A3A"/>
    <w:rsid w:val="00CA2DBB"/>
    <w:rsid w:val="00CC5A30"/>
    <w:rsid w:val="00CD5B2F"/>
    <w:rsid w:val="00CE774D"/>
    <w:rsid w:val="00CF2B12"/>
    <w:rsid w:val="00CF5650"/>
    <w:rsid w:val="00D00D54"/>
    <w:rsid w:val="00D01276"/>
    <w:rsid w:val="00D025C7"/>
    <w:rsid w:val="00D04FA4"/>
    <w:rsid w:val="00D051C3"/>
    <w:rsid w:val="00D062E3"/>
    <w:rsid w:val="00D06CB3"/>
    <w:rsid w:val="00D06F2C"/>
    <w:rsid w:val="00D131E3"/>
    <w:rsid w:val="00D24053"/>
    <w:rsid w:val="00D32A77"/>
    <w:rsid w:val="00D42206"/>
    <w:rsid w:val="00D47DCC"/>
    <w:rsid w:val="00D57514"/>
    <w:rsid w:val="00D621A0"/>
    <w:rsid w:val="00D76205"/>
    <w:rsid w:val="00DA1636"/>
    <w:rsid w:val="00DA39FE"/>
    <w:rsid w:val="00DA5ED4"/>
    <w:rsid w:val="00DA673B"/>
    <w:rsid w:val="00DC4D19"/>
    <w:rsid w:val="00DE20E4"/>
    <w:rsid w:val="00DE330B"/>
    <w:rsid w:val="00DF07E7"/>
    <w:rsid w:val="00DF1733"/>
    <w:rsid w:val="00DF466A"/>
    <w:rsid w:val="00DF4F26"/>
    <w:rsid w:val="00DF5A68"/>
    <w:rsid w:val="00DF6C2A"/>
    <w:rsid w:val="00E026BC"/>
    <w:rsid w:val="00E067CB"/>
    <w:rsid w:val="00E12AD8"/>
    <w:rsid w:val="00E24E59"/>
    <w:rsid w:val="00E26D94"/>
    <w:rsid w:val="00E27FA5"/>
    <w:rsid w:val="00E367AD"/>
    <w:rsid w:val="00E37000"/>
    <w:rsid w:val="00E37F1F"/>
    <w:rsid w:val="00E41591"/>
    <w:rsid w:val="00E43555"/>
    <w:rsid w:val="00E4495C"/>
    <w:rsid w:val="00E44D24"/>
    <w:rsid w:val="00E453A1"/>
    <w:rsid w:val="00E57428"/>
    <w:rsid w:val="00E60D1D"/>
    <w:rsid w:val="00E63BBA"/>
    <w:rsid w:val="00E703C5"/>
    <w:rsid w:val="00E80AE5"/>
    <w:rsid w:val="00E84BC5"/>
    <w:rsid w:val="00E943FD"/>
    <w:rsid w:val="00E94879"/>
    <w:rsid w:val="00EA14FD"/>
    <w:rsid w:val="00EA777C"/>
    <w:rsid w:val="00EB332C"/>
    <w:rsid w:val="00EB5F53"/>
    <w:rsid w:val="00EC304D"/>
    <w:rsid w:val="00EC70BE"/>
    <w:rsid w:val="00EC7B5E"/>
    <w:rsid w:val="00ED1E37"/>
    <w:rsid w:val="00ED66B8"/>
    <w:rsid w:val="00EE2F1D"/>
    <w:rsid w:val="00EE35E3"/>
    <w:rsid w:val="00EF7721"/>
    <w:rsid w:val="00F1370B"/>
    <w:rsid w:val="00F305D6"/>
    <w:rsid w:val="00F357F0"/>
    <w:rsid w:val="00F436C6"/>
    <w:rsid w:val="00F5534B"/>
    <w:rsid w:val="00F55701"/>
    <w:rsid w:val="00F5585C"/>
    <w:rsid w:val="00F616E0"/>
    <w:rsid w:val="00F6197C"/>
    <w:rsid w:val="00F637CA"/>
    <w:rsid w:val="00F658DE"/>
    <w:rsid w:val="00F72CA1"/>
    <w:rsid w:val="00F73691"/>
    <w:rsid w:val="00F74BAC"/>
    <w:rsid w:val="00F87101"/>
    <w:rsid w:val="00F87DCE"/>
    <w:rsid w:val="00F90D5E"/>
    <w:rsid w:val="00F9247F"/>
    <w:rsid w:val="00F95A36"/>
    <w:rsid w:val="00F976FA"/>
    <w:rsid w:val="00FA410C"/>
    <w:rsid w:val="00FB2458"/>
    <w:rsid w:val="00FB6FF4"/>
    <w:rsid w:val="00FC3E26"/>
    <w:rsid w:val="00FC44AC"/>
    <w:rsid w:val="00FC51CF"/>
    <w:rsid w:val="00FC7841"/>
    <w:rsid w:val="00FC7A65"/>
    <w:rsid w:val="00FD406F"/>
    <w:rsid w:val="00FE021C"/>
    <w:rsid w:val="00FE4659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900"/>
  <w15:docId w15:val="{F3EEA2A4-5479-43E2-B30D-8F59287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F5"/>
  </w:style>
  <w:style w:type="paragraph" w:styleId="1">
    <w:name w:val="heading 1"/>
    <w:basedOn w:val="a"/>
    <w:next w:val="a"/>
    <w:uiPriority w:val="9"/>
    <w:qFormat/>
    <w:rsid w:val="00B131F5"/>
    <w:pPr>
      <w:keepNext/>
      <w:widowControl w:val="0"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B131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B131F5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B131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131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131F5"/>
    <w:pPr>
      <w:widowControl w:val="0"/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31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31F5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uiPriority w:val="11"/>
    <w:qFormat/>
    <w:rsid w:val="00B131F5"/>
    <w:pPr>
      <w:spacing w:after="0" w:line="240" w:lineRule="auto"/>
    </w:pPr>
    <w:rPr>
      <w:b/>
      <w:i/>
      <w:sz w:val="27"/>
      <w:szCs w:val="27"/>
    </w:rPr>
  </w:style>
  <w:style w:type="table" w:customStyle="1" w:styleId="a6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7">
    <w:basedOn w:val="TableNormal"/>
    <w:rsid w:val="00B131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9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a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b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c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d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e">
    <w:basedOn w:val="TableNormal"/>
    <w:rsid w:val="00B131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link w:val="af0"/>
    <w:qFormat/>
    <w:rsid w:val="002A2ECB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06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D062E3"/>
  </w:style>
  <w:style w:type="paragraph" w:styleId="af3">
    <w:name w:val="footer"/>
    <w:basedOn w:val="a"/>
    <w:link w:val="af4"/>
    <w:uiPriority w:val="99"/>
    <w:unhideWhenUsed/>
    <w:rsid w:val="00D06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D062E3"/>
  </w:style>
  <w:style w:type="character" w:styleId="af5">
    <w:name w:val="Emphasis"/>
    <w:basedOn w:val="a0"/>
    <w:uiPriority w:val="20"/>
    <w:qFormat/>
    <w:rsid w:val="0005360D"/>
    <w:rPr>
      <w:i/>
      <w:iCs/>
    </w:rPr>
  </w:style>
  <w:style w:type="character" w:customStyle="1" w:styleId="af0">
    <w:name w:val="Абзац списку Знак"/>
    <w:link w:val="af"/>
    <w:rsid w:val="004518F0"/>
  </w:style>
  <w:style w:type="table" w:styleId="af6">
    <w:name w:val="Table Grid"/>
    <w:basedOn w:val="a1"/>
    <w:uiPriority w:val="39"/>
    <w:rsid w:val="004518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 Знак"/>
    <w:basedOn w:val="a0"/>
    <w:link w:val="a3"/>
    <w:uiPriority w:val="10"/>
    <w:rsid w:val="004518F0"/>
    <w:rPr>
      <w:b/>
      <w:sz w:val="72"/>
      <w:szCs w:val="72"/>
    </w:rPr>
  </w:style>
  <w:style w:type="character" w:styleId="af7">
    <w:name w:val="annotation reference"/>
    <w:basedOn w:val="a0"/>
    <w:uiPriority w:val="99"/>
    <w:semiHidden/>
    <w:unhideWhenUsed/>
    <w:rsid w:val="00AB19D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19DF"/>
    <w:pPr>
      <w:spacing w:line="240" w:lineRule="auto"/>
    </w:pPr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AB19D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19DF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AB19DF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8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89154A"/>
    <w:rPr>
      <w:rFonts w:ascii="Tahoma" w:hAnsi="Tahoma" w:cs="Tahoma"/>
      <w:sz w:val="16"/>
      <w:szCs w:val="16"/>
    </w:rPr>
  </w:style>
  <w:style w:type="paragraph" w:customStyle="1" w:styleId="20">
    <w:name w:val="Без інтервалів2"/>
    <w:rsid w:val="00631D05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ru-RU" w:eastAsia="en-US"/>
    </w:rPr>
  </w:style>
  <w:style w:type="paragraph" w:customStyle="1" w:styleId="21">
    <w:name w:val="Обычный2"/>
    <w:rsid w:val="000664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e">
    <w:name w:val="Hyperlink"/>
    <w:basedOn w:val="a0"/>
    <w:uiPriority w:val="99"/>
    <w:semiHidden/>
    <w:unhideWhenUsed/>
    <w:rsid w:val="00517D9B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5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qFormat/>
    <w:rsid w:val="00882CF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ved.ukrstat.gov.ua/KVED2010/16/KVED10_16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41E4-DE4C-4BE6-8885-73ED7E6A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33763</Words>
  <Characters>19246</Characters>
  <Application>Microsoft Office Word</Application>
  <DocSecurity>0</DocSecurity>
  <Lines>160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 Pehovka</dc:creator>
  <cp:lastModifiedBy>Lushuk K.M.</cp:lastModifiedBy>
  <cp:revision>4</cp:revision>
  <dcterms:created xsi:type="dcterms:W3CDTF">2022-09-29T13:25:00Z</dcterms:created>
  <dcterms:modified xsi:type="dcterms:W3CDTF">2022-09-29T13:36:00Z</dcterms:modified>
</cp:coreProperties>
</file>