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065E" w14:textId="77777777" w:rsidR="0072594B" w:rsidRPr="00C310B7" w:rsidRDefault="0072594B" w:rsidP="0072594B">
      <w:pPr>
        <w:jc w:val="center"/>
        <w:rPr>
          <w:rFonts w:ascii="Times New Roman" w:hAnsi="Times New Roman" w:cs="Times New Roman"/>
          <w:b/>
          <w:sz w:val="28"/>
          <w:szCs w:val="28"/>
        </w:rPr>
      </w:pPr>
      <w:r w:rsidRPr="00C310B7">
        <w:rPr>
          <w:rFonts w:ascii="Times New Roman" w:hAnsi="Times New Roman" w:cs="Times New Roman"/>
          <w:b/>
          <w:sz w:val="28"/>
          <w:szCs w:val="28"/>
        </w:rPr>
        <w:t>Порівняльна таблиця за результатами громадського обговорення</w:t>
      </w:r>
    </w:p>
    <w:p w14:paraId="15D9ADCC" w14:textId="77777777" w:rsidR="00E441DC" w:rsidRPr="00FA1027" w:rsidRDefault="00E441DC" w:rsidP="00E441DC">
      <w:pPr>
        <w:pStyle w:val="HTML"/>
        <w:shd w:val="clear" w:color="auto" w:fill="FFFFFF"/>
        <w:jc w:val="center"/>
        <w:textAlignment w:val="baseline"/>
        <w:rPr>
          <w:rFonts w:ascii="Times New Roman" w:hAnsi="Times New Roman" w:cs="Times New Roman"/>
          <w:b/>
          <w:snapToGrid w:val="0"/>
          <w:sz w:val="28"/>
          <w:szCs w:val="28"/>
          <w:lang w:eastAsia="ru-RU"/>
        </w:rPr>
      </w:pPr>
      <w:r>
        <w:rPr>
          <w:rFonts w:ascii="Times New Roman" w:hAnsi="Times New Roman" w:cs="Times New Roman"/>
          <w:b/>
          <w:bCs/>
          <w:color w:val="333333"/>
          <w:sz w:val="28"/>
          <w:szCs w:val="28"/>
        </w:rPr>
        <w:t>проє</w:t>
      </w:r>
      <w:r w:rsidRPr="00FA1027">
        <w:rPr>
          <w:rFonts w:ascii="Times New Roman" w:hAnsi="Times New Roman" w:cs="Times New Roman"/>
          <w:b/>
          <w:bCs/>
          <w:color w:val="333333"/>
          <w:sz w:val="28"/>
          <w:szCs w:val="28"/>
        </w:rPr>
        <w:t xml:space="preserve">кту </w:t>
      </w:r>
      <w:r w:rsidRPr="00FA1027">
        <w:rPr>
          <w:rFonts w:ascii="Times New Roman" w:hAnsi="Times New Roman" w:cs="Times New Roman"/>
          <w:b/>
          <w:snapToGrid w:val="0"/>
          <w:sz w:val="28"/>
          <w:szCs w:val="28"/>
          <w:lang w:eastAsia="ru-RU"/>
        </w:rPr>
        <w:t xml:space="preserve">наказу Міністерства освіти і науки України </w:t>
      </w:r>
    </w:p>
    <w:p w14:paraId="64885DA8" w14:textId="5AED2A59" w:rsidR="00641EC6" w:rsidRPr="00C310B7" w:rsidRDefault="00E441DC" w:rsidP="00E441DC">
      <w:pPr>
        <w:spacing w:after="0"/>
        <w:jc w:val="center"/>
        <w:rPr>
          <w:rFonts w:ascii="Times New Roman" w:eastAsia="Times New Roman" w:hAnsi="Times New Roman" w:cs="Times New Roman"/>
          <w:b/>
          <w:bCs/>
          <w:sz w:val="28"/>
          <w:szCs w:val="28"/>
          <w:lang w:eastAsia="uk-UA"/>
        </w:rPr>
      </w:pPr>
      <w:r w:rsidRPr="00680FB4">
        <w:rPr>
          <w:rFonts w:ascii="Times New Roman" w:eastAsia="Times New Roman" w:hAnsi="Times New Roman" w:cs="Times New Roman"/>
          <w:b/>
          <w:snapToGrid w:val="0"/>
          <w:sz w:val="28"/>
          <w:szCs w:val="28"/>
          <w:lang w:eastAsia="ru-RU"/>
        </w:rPr>
        <w:t>«Про затвердження Умов прийому на навчання до закладів фахової передвищої освіти в 202</w:t>
      </w:r>
      <w:r>
        <w:rPr>
          <w:rFonts w:ascii="Times New Roman" w:eastAsia="Times New Roman" w:hAnsi="Times New Roman" w:cs="Times New Roman"/>
          <w:b/>
          <w:snapToGrid w:val="0"/>
          <w:sz w:val="28"/>
          <w:szCs w:val="28"/>
          <w:lang w:eastAsia="ru-RU"/>
        </w:rPr>
        <w:t>2</w:t>
      </w:r>
      <w:r w:rsidRPr="00680FB4">
        <w:rPr>
          <w:rFonts w:ascii="Times New Roman" w:eastAsia="Times New Roman" w:hAnsi="Times New Roman" w:cs="Times New Roman"/>
          <w:b/>
          <w:snapToGrid w:val="0"/>
          <w:sz w:val="28"/>
          <w:szCs w:val="28"/>
          <w:lang w:eastAsia="ru-RU"/>
        </w:rPr>
        <w:t xml:space="preserve"> році»</w:t>
      </w:r>
    </w:p>
    <w:p w14:paraId="5E7DEF0A" w14:textId="77777777" w:rsidR="00641EC6" w:rsidRPr="00C310B7" w:rsidRDefault="00641EC6" w:rsidP="00641EC6">
      <w:pPr>
        <w:spacing w:after="0"/>
        <w:jc w:val="center"/>
        <w:rPr>
          <w:rFonts w:ascii="Times New Roman" w:eastAsia="Times New Roman" w:hAnsi="Times New Roman" w:cs="Times New Roman"/>
          <w:sz w:val="28"/>
          <w:szCs w:val="28"/>
          <w:lang w:eastAsia="uk-UA"/>
        </w:rPr>
      </w:pPr>
    </w:p>
    <w:tbl>
      <w:tblPr>
        <w:tblStyle w:val="a6"/>
        <w:tblW w:w="15163" w:type="dxa"/>
        <w:tblLook w:val="04A0" w:firstRow="1" w:lastRow="0" w:firstColumn="1" w:lastColumn="0" w:noHBand="0" w:noVBand="1"/>
      </w:tblPr>
      <w:tblGrid>
        <w:gridCol w:w="5637"/>
        <w:gridCol w:w="6063"/>
        <w:gridCol w:w="1763"/>
        <w:gridCol w:w="1700"/>
      </w:tblGrid>
      <w:tr w:rsidR="00B11D3F" w:rsidRPr="00C310B7" w14:paraId="5B12263B" w14:textId="77777777" w:rsidTr="0072594B">
        <w:tc>
          <w:tcPr>
            <w:tcW w:w="15163" w:type="dxa"/>
            <w:gridSpan w:val="4"/>
          </w:tcPr>
          <w:p w14:paraId="147802DA" w14:textId="77777777" w:rsidR="00B11D3F" w:rsidRPr="00C310B7" w:rsidRDefault="00B11D3F" w:rsidP="0072594B">
            <w:pPr>
              <w:jc w:val="center"/>
              <w:rPr>
                <w:rFonts w:ascii="Times New Roman" w:hAnsi="Times New Roman" w:cs="Times New Roman"/>
                <w:sz w:val="26"/>
                <w:szCs w:val="26"/>
              </w:rPr>
            </w:pPr>
          </w:p>
        </w:tc>
      </w:tr>
      <w:tr w:rsidR="0072594B" w:rsidRPr="00C310B7" w14:paraId="47B05529" w14:textId="77777777" w:rsidTr="000B2D94">
        <w:tc>
          <w:tcPr>
            <w:tcW w:w="5637" w:type="dxa"/>
          </w:tcPr>
          <w:p w14:paraId="1E28F61A" w14:textId="52B4AE0C" w:rsidR="0072594B" w:rsidRPr="00C310B7" w:rsidRDefault="0072594B" w:rsidP="0072594B">
            <w:pPr>
              <w:jc w:val="center"/>
              <w:rPr>
                <w:rFonts w:ascii="Times New Roman" w:eastAsia="Times New Roman" w:hAnsi="Times New Roman" w:cs="Times New Roman"/>
                <w:b/>
                <w:bCs/>
                <w:sz w:val="24"/>
                <w:szCs w:val="24"/>
                <w:lang w:eastAsia="uk-UA"/>
              </w:rPr>
            </w:pPr>
            <w:r w:rsidRPr="00C310B7">
              <w:rPr>
                <w:rFonts w:ascii="Times New Roman" w:hAnsi="Times New Roman" w:cs="Times New Roman"/>
                <w:b/>
                <w:sz w:val="26"/>
                <w:szCs w:val="26"/>
              </w:rPr>
              <w:t>Поточна редакція</w:t>
            </w:r>
          </w:p>
        </w:tc>
        <w:tc>
          <w:tcPr>
            <w:tcW w:w="6063" w:type="dxa"/>
          </w:tcPr>
          <w:p w14:paraId="24760B3B" w14:textId="7885DDB2" w:rsidR="0072594B" w:rsidRPr="00C310B7" w:rsidRDefault="0072594B" w:rsidP="0072594B">
            <w:pPr>
              <w:jc w:val="center"/>
              <w:rPr>
                <w:rFonts w:ascii="Times New Roman" w:eastAsia="Times New Roman" w:hAnsi="Times New Roman" w:cs="Times New Roman"/>
                <w:b/>
                <w:bCs/>
                <w:sz w:val="24"/>
                <w:szCs w:val="24"/>
                <w:lang w:eastAsia="uk-UA"/>
              </w:rPr>
            </w:pPr>
            <w:r w:rsidRPr="00C310B7">
              <w:rPr>
                <w:rFonts w:ascii="Times New Roman" w:hAnsi="Times New Roman" w:cs="Times New Roman"/>
                <w:b/>
                <w:sz w:val="26"/>
                <w:szCs w:val="26"/>
              </w:rPr>
              <w:t>Пропозиції</w:t>
            </w:r>
          </w:p>
        </w:tc>
        <w:tc>
          <w:tcPr>
            <w:tcW w:w="1763" w:type="dxa"/>
          </w:tcPr>
          <w:p w14:paraId="5F998A5B" w14:textId="4296DF9D" w:rsidR="0072594B" w:rsidRPr="00C310B7" w:rsidRDefault="0072594B" w:rsidP="0072594B">
            <w:pPr>
              <w:jc w:val="center"/>
              <w:rPr>
                <w:rFonts w:ascii="Times New Roman" w:eastAsia="Times New Roman" w:hAnsi="Times New Roman" w:cs="Times New Roman"/>
                <w:b/>
                <w:bCs/>
                <w:sz w:val="24"/>
                <w:szCs w:val="24"/>
                <w:lang w:eastAsia="uk-UA"/>
              </w:rPr>
            </w:pPr>
            <w:r w:rsidRPr="00C310B7">
              <w:rPr>
                <w:rFonts w:ascii="Times New Roman" w:hAnsi="Times New Roman" w:cs="Times New Roman"/>
                <w:b/>
                <w:sz w:val="26"/>
                <w:szCs w:val="26"/>
              </w:rPr>
              <w:t xml:space="preserve">Автор </w:t>
            </w:r>
          </w:p>
        </w:tc>
        <w:tc>
          <w:tcPr>
            <w:tcW w:w="1700" w:type="dxa"/>
          </w:tcPr>
          <w:p w14:paraId="205DC08B" w14:textId="310D5DE2" w:rsidR="0072594B" w:rsidRPr="00C310B7" w:rsidRDefault="0072594B" w:rsidP="0072594B">
            <w:pPr>
              <w:jc w:val="center"/>
              <w:rPr>
                <w:rFonts w:ascii="Times New Roman" w:eastAsia="Times New Roman" w:hAnsi="Times New Roman" w:cs="Times New Roman"/>
                <w:b/>
                <w:bCs/>
                <w:sz w:val="24"/>
                <w:szCs w:val="24"/>
                <w:lang w:eastAsia="uk-UA"/>
              </w:rPr>
            </w:pPr>
            <w:r w:rsidRPr="00C310B7">
              <w:rPr>
                <w:rFonts w:ascii="Times New Roman" w:hAnsi="Times New Roman" w:cs="Times New Roman"/>
                <w:b/>
                <w:sz w:val="24"/>
                <w:szCs w:val="24"/>
              </w:rPr>
              <w:t>Результат обговорення</w:t>
            </w:r>
          </w:p>
        </w:tc>
      </w:tr>
      <w:tr w:rsidR="00B11D3F" w:rsidRPr="00C310B7" w14:paraId="2F73F63B" w14:textId="77777777" w:rsidTr="000B2D94">
        <w:tc>
          <w:tcPr>
            <w:tcW w:w="5637" w:type="dxa"/>
          </w:tcPr>
          <w:p w14:paraId="4B6BC87F" w14:textId="77777777" w:rsidR="00B11D3F" w:rsidRPr="00C310B7" w:rsidRDefault="00B11D3F" w:rsidP="00B11D3F">
            <w:pPr>
              <w:jc w:val="center"/>
              <w:rPr>
                <w:rFonts w:ascii="Times New Roman" w:eastAsia="Times New Roman" w:hAnsi="Times New Roman" w:cs="Times New Roman"/>
                <w:b/>
                <w:bCs/>
                <w:szCs w:val="28"/>
                <w:lang w:eastAsia="uk-UA"/>
              </w:rPr>
            </w:pPr>
            <w:r w:rsidRPr="00C310B7">
              <w:rPr>
                <w:rFonts w:ascii="Times New Roman" w:eastAsia="Times New Roman" w:hAnsi="Times New Roman" w:cs="Times New Roman"/>
                <w:b/>
                <w:bCs/>
                <w:szCs w:val="28"/>
                <w:lang w:eastAsia="uk-UA"/>
              </w:rPr>
              <w:t>УМОВИ </w:t>
            </w:r>
            <w:r w:rsidRPr="00C310B7">
              <w:rPr>
                <w:rFonts w:ascii="Times New Roman" w:eastAsia="Times New Roman" w:hAnsi="Times New Roman" w:cs="Times New Roman"/>
                <w:szCs w:val="28"/>
                <w:lang w:eastAsia="uk-UA"/>
              </w:rPr>
              <w:t xml:space="preserve"> </w:t>
            </w:r>
            <w:r w:rsidRPr="00C310B7">
              <w:rPr>
                <w:rFonts w:ascii="Times New Roman" w:eastAsia="Times New Roman" w:hAnsi="Times New Roman" w:cs="Times New Roman"/>
                <w:szCs w:val="28"/>
                <w:lang w:eastAsia="uk-UA"/>
              </w:rPr>
              <w:br/>
            </w:r>
            <w:r w:rsidRPr="00C310B7">
              <w:rPr>
                <w:rFonts w:ascii="Times New Roman" w:eastAsia="Times New Roman" w:hAnsi="Times New Roman" w:cs="Times New Roman"/>
                <w:b/>
                <w:bCs/>
                <w:szCs w:val="28"/>
                <w:lang w:eastAsia="uk-UA"/>
              </w:rPr>
              <w:t xml:space="preserve">прийому на навчання </w:t>
            </w:r>
            <w:r w:rsidRPr="00C310B7">
              <w:rPr>
                <w:rFonts w:ascii="Times New Roman" w:eastAsia="Times New Roman" w:hAnsi="Times New Roman" w:cs="Times New Roman"/>
                <w:b/>
                <w:bCs/>
                <w:i/>
                <w:szCs w:val="28"/>
                <w:lang w:eastAsia="uk-UA"/>
              </w:rPr>
              <w:t>до закладів</w:t>
            </w:r>
            <w:r w:rsidRPr="00C310B7">
              <w:rPr>
                <w:rFonts w:ascii="Times New Roman" w:eastAsia="Times New Roman" w:hAnsi="Times New Roman" w:cs="Times New Roman"/>
                <w:b/>
                <w:bCs/>
                <w:szCs w:val="28"/>
                <w:lang w:eastAsia="uk-UA"/>
              </w:rPr>
              <w:t xml:space="preserve"> фахової передвищої освіти в  2022 році</w:t>
            </w:r>
          </w:p>
          <w:p w14:paraId="7A563A7A" w14:textId="77777777" w:rsidR="00B11D3F" w:rsidRPr="00C310B7" w:rsidRDefault="00B11D3F" w:rsidP="0072594B">
            <w:pPr>
              <w:jc w:val="center"/>
              <w:rPr>
                <w:rFonts w:ascii="Times New Roman" w:hAnsi="Times New Roman" w:cs="Times New Roman"/>
                <w:b/>
                <w:sz w:val="26"/>
                <w:szCs w:val="26"/>
              </w:rPr>
            </w:pPr>
          </w:p>
        </w:tc>
        <w:tc>
          <w:tcPr>
            <w:tcW w:w="6063" w:type="dxa"/>
          </w:tcPr>
          <w:p w14:paraId="590E5B58" w14:textId="1B124C57" w:rsidR="00B11D3F" w:rsidRPr="00C310B7" w:rsidRDefault="002A2D8B" w:rsidP="002A2D8B">
            <w:pPr>
              <w:jc w:val="center"/>
              <w:rPr>
                <w:rFonts w:ascii="Times New Roman" w:hAnsi="Times New Roman" w:cs="Times New Roman"/>
                <w:b/>
                <w:sz w:val="26"/>
                <w:szCs w:val="26"/>
              </w:rPr>
            </w:pPr>
            <w:r w:rsidRPr="00C310B7">
              <w:rPr>
                <w:rFonts w:ascii="Times New Roman" w:eastAsia="Times New Roman" w:hAnsi="Times New Roman" w:cs="Times New Roman"/>
                <w:b/>
                <w:bCs/>
                <w:szCs w:val="28"/>
                <w:lang w:eastAsia="uk-UA"/>
              </w:rPr>
              <w:t>УМОВИ </w:t>
            </w:r>
            <w:r w:rsidRPr="00C310B7">
              <w:rPr>
                <w:rFonts w:ascii="Times New Roman" w:eastAsia="Times New Roman" w:hAnsi="Times New Roman" w:cs="Times New Roman"/>
                <w:szCs w:val="28"/>
                <w:lang w:eastAsia="uk-UA"/>
              </w:rPr>
              <w:t xml:space="preserve"> </w:t>
            </w:r>
            <w:r w:rsidRPr="00C310B7">
              <w:rPr>
                <w:rFonts w:ascii="Times New Roman" w:eastAsia="Times New Roman" w:hAnsi="Times New Roman" w:cs="Times New Roman"/>
                <w:szCs w:val="28"/>
                <w:lang w:eastAsia="uk-UA"/>
              </w:rPr>
              <w:br/>
            </w:r>
            <w:r w:rsidR="00B11D3F" w:rsidRPr="00C310B7">
              <w:rPr>
                <w:rFonts w:ascii="Times New Roman" w:eastAsia="Times New Roman" w:hAnsi="Times New Roman" w:cs="Times New Roman"/>
                <w:b/>
                <w:bCs/>
                <w:szCs w:val="28"/>
                <w:lang w:eastAsia="uk-UA"/>
              </w:rPr>
              <w:t xml:space="preserve"> прийому на навчання </w:t>
            </w:r>
            <w:r w:rsidR="00B11D3F" w:rsidRPr="00C310B7">
              <w:rPr>
                <w:rFonts w:ascii="Times New Roman" w:eastAsia="Times New Roman" w:hAnsi="Times New Roman" w:cs="Times New Roman"/>
                <w:b/>
                <w:bCs/>
                <w:i/>
                <w:szCs w:val="28"/>
                <w:lang w:eastAsia="uk-UA"/>
              </w:rPr>
              <w:t>для здобуття</w:t>
            </w:r>
            <w:r w:rsidR="00B11D3F" w:rsidRPr="00C310B7">
              <w:rPr>
                <w:rFonts w:ascii="Times New Roman" w:eastAsia="Times New Roman" w:hAnsi="Times New Roman" w:cs="Times New Roman"/>
                <w:b/>
                <w:bCs/>
                <w:szCs w:val="28"/>
                <w:lang w:eastAsia="uk-UA"/>
              </w:rPr>
              <w:t xml:space="preserve"> фахової передвищої освіти в  2022 році</w:t>
            </w:r>
          </w:p>
        </w:tc>
        <w:tc>
          <w:tcPr>
            <w:tcW w:w="1763" w:type="dxa"/>
          </w:tcPr>
          <w:p w14:paraId="16D33715" w14:textId="7FCE7277" w:rsidR="00B11D3F" w:rsidRPr="00C310B7" w:rsidRDefault="00B11D3F" w:rsidP="00B11D3F">
            <w:pPr>
              <w:rPr>
                <w:rFonts w:ascii="Times New Roman" w:hAnsi="Times New Roman" w:cs="Times New Roman"/>
                <w:b/>
                <w:sz w:val="16"/>
                <w:szCs w:val="16"/>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FF4DAA0" w14:textId="0E13BB8A" w:rsidR="00B11D3F" w:rsidRPr="00C310B7" w:rsidRDefault="00D632AD" w:rsidP="00D632AD">
            <w:pPr>
              <w:jc w:val="center"/>
              <w:rPr>
                <w:rFonts w:ascii="Times New Roman" w:hAnsi="Times New Roman" w:cs="Times New Roman"/>
                <w:sz w:val="24"/>
                <w:szCs w:val="24"/>
              </w:rPr>
            </w:pPr>
            <w:r w:rsidRPr="00C310B7">
              <w:rPr>
                <w:rFonts w:ascii="Times New Roman" w:hAnsi="Times New Roman" w:cs="Times New Roman"/>
                <w:sz w:val="24"/>
                <w:szCs w:val="24"/>
              </w:rPr>
              <w:t xml:space="preserve">Відхилено </w:t>
            </w:r>
          </w:p>
        </w:tc>
      </w:tr>
      <w:tr w:rsidR="0072594B" w:rsidRPr="00C310B7" w14:paraId="000C5997" w14:textId="4234D7EC" w:rsidTr="000B2D94">
        <w:tc>
          <w:tcPr>
            <w:tcW w:w="5637" w:type="dxa"/>
          </w:tcPr>
          <w:p w14:paraId="4FEE324B" w14:textId="77777777" w:rsidR="0072594B" w:rsidRPr="00C310B7" w:rsidRDefault="0072594B" w:rsidP="0072594B">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I. Загальні положення</w:t>
            </w:r>
          </w:p>
        </w:tc>
        <w:tc>
          <w:tcPr>
            <w:tcW w:w="6063" w:type="dxa"/>
          </w:tcPr>
          <w:p w14:paraId="69AC66FA" w14:textId="77777777" w:rsidR="0072594B" w:rsidRPr="00C310B7" w:rsidRDefault="0072594B" w:rsidP="0072594B">
            <w:pPr>
              <w:jc w:val="center"/>
              <w:rPr>
                <w:rFonts w:ascii="Times New Roman" w:eastAsia="Times New Roman" w:hAnsi="Times New Roman" w:cs="Times New Roman"/>
                <w:b/>
                <w:bCs/>
                <w:sz w:val="24"/>
                <w:szCs w:val="24"/>
                <w:lang w:eastAsia="uk-UA"/>
              </w:rPr>
            </w:pPr>
          </w:p>
        </w:tc>
        <w:tc>
          <w:tcPr>
            <w:tcW w:w="1763" w:type="dxa"/>
          </w:tcPr>
          <w:p w14:paraId="77C389E9" w14:textId="77777777" w:rsidR="0072594B" w:rsidRPr="00C310B7" w:rsidRDefault="0072594B" w:rsidP="0072594B">
            <w:pPr>
              <w:jc w:val="center"/>
              <w:rPr>
                <w:rFonts w:ascii="Times New Roman" w:eastAsia="Times New Roman" w:hAnsi="Times New Roman" w:cs="Times New Roman"/>
                <w:b/>
                <w:bCs/>
                <w:sz w:val="24"/>
                <w:szCs w:val="24"/>
                <w:lang w:eastAsia="uk-UA"/>
              </w:rPr>
            </w:pPr>
          </w:p>
        </w:tc>
        <w:tc>
          <w:tcPr>
            <w:tcW w:w="1700" w:type="dxa"/>
          </w:tcPr>
          <w:p w14:paraId="004C48C3" w14:textId="77777777" w:rsidR="0072594B" w:rsidRPr="00C310B7" w:rsidRDefault="0072594B" w:rsidP="0072594B">
            <w:pPr>
              <w:jc w:val="center"/>
              <w:rPr>
                <w:rFonts w:ascii="Times New Roman" w:eastAsia="Times New Roman" w:hAnsi="Times New Roman" w:cs="Times New Roman"/>
                <w:b/>
                <w:bCs/>
                <w:sz w:val="24"/>
                <w:szCs w:val="24"/>
                <w:lang w:eastAsia="uk-UA"/>
              </w:rPr>
            </w:pPr>
          </w:p>
        </w:tc>
      </w:tr>
      <w:tr w:rsidR="0072594B" w:rsidRPr="00C310B7" w14:paraId="3F79E1F0" w14:textId="0305F198" w:rsidTr="000B2D94">
        <w:tc>
          <w:tcPr>
            <w:tcW w:w="5637" w:type="dxa"/>
          </w:tcPr>
          <w:p w14:paraId="58A7FBF6" w14:textId="77777777" w:rsidR="0072594B" w:rsidRPr="00C310B7" w:rsidRDefault="0072594B" w:rsidP="0072594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2. Підставою для оголошення прийому на навчання для здобуття освітньо-професійного ступеня фахового молодшого бакалавра є ліцензія Міністерства освіти і науки України на здійснення освітньої діяльності </w:t>
            </w:r>
            <w:r w:rsidRPr="00C310B7">
              <w:rPr>
                <w:rFonts w:ascii="Times New Roman" w:eastAsia="Times New Roman" w:hAnsi="Times New Roman" w:cs="Times New Roman"/>
                <w:b/>
                <w:i/>
                <w:sz w:val="24"/>
                <w:szCs w:val="24"/>
                <w:lang w:eastAsia="uk-UA"/>
              </w:rPr>
              <w:t>з фахової передвищої освіти</w:t>
            </w:r>
            <w:r w:rsidRPr="00C310B7">
              <w:rPr>
                <w:rFonts w:ascii="Times New Roman" w:eastAsia="Times New Roman" w:hAnsi="Times New Roman" w:cs="Times New Roman"/>
                <w:sz w:val="24"/>
                <w:szCs w:val="24"/>
                <w:lang w:eastAsia="uk-UA"/>
              </w:rPr>
              <w:t xml:space="preserve"> та правила прийому, які затверджено педагогічною (вченою) радою закладу освіти (далі – Правила прийому).</w:t>
            </w:r>
          </w:p>
        </w:tc>
        <w:tc>
          <w:tcPr>
            <w:tcW w:w="6063" w:type="dxa"/>
          </w:tcPr>
          <w:p w14:paraId="40D2FA28" w14:textId="77777777" w:rsidR="00AE0851" w:rsidRPr="00C310B7" w:rsidRDefault="00AE0851" w:rsidP="00AE0851">
            <w:pPr>
              <w:ind w:firstLine="567"/>
              <w:jc w:val="both"/>
              <w:rPr>
                <w:rFonts w:ascii="Times New Roman" w:eastAsia="Times New Roman" w:hAnsi="Times New Roman" w:cs="Times New Roman"/>
                <w:sz w:val="24"/>
                <w:szCs w:val="24"/>
              </w:rPr>
            </w:pPr>
            <w:r w:rsidRPr="00C310B7">
              <w:rPr>
                <w:rFonts w:ascii="Times New Roman" w:eastAsia="Times New Roman" w:hAnsi="Times New Roman" w:cs="Times New Roman"/>
                <w:sz w:val="24"/>
                <w:szCs w:val="24"/>
              </w:rPr>
              <w:t xml:space="preserve">2. Підставою для оголошення прийому на навчання для здобуття освітньо-професійного ступеня фахового молодшого бакалавра є ліцензія Міністерства освіти і науки України на здійснення освітньої діяльності </w:t>
            </w:r>
            <w:r w:rsidRPr="00C310B7">
              <w:rPr>
                <w:rFonts w:ascii="Times New Roman" w:eastAsia="Times New Roman" w:hAnsi="Times New Roman" w:cs="Times New Roman"/>
                <w:b/>
                <w:i/>
                <w:sz w:val="24"/>
                <w:szCs w:val="24"/>
                <w:lang w:eastAsia="uk-UA"/>
              </w:rPr>
              <w:t>на рівні фахової передвищої освіти</w:t>
            </w:r>
            <w:r w:rsidRPr="00C310B7">
              <w:rPr>
                <w:rFonts w:ascii="Times New Roman" w:eastAsia="Times New Roman" w:hAnsi="Times New Roman" w:cs="Times New Roman"/>
                <w:sz w:val="24"/>
                <w:szCs w:val="24"/>
              </w:rPr>
              <w:t xml:space="preserve"> та правила прийому, які затверджено педагогічною (вченою) радою закладу освіти (далі – Правила прийому).</w:t>
            </w:r>
          </w:p>
          <w:p w14:paraId="01B11E4D" w14:textId="77777777" w:rsidR="00D632AD" w:rsidRPr="00C310B7" w:rsidRDefault="00D632AD" w:rsidP="00AE0851">
            <w:pPr>
              <w:ind w:right="194"/>
              <w:jc w:val="both"/>
              <w:rPr>
                <w:rFonts w:ascii="Times New Roman" w:eastAsia="Times New Roman" w:hAnsi="Times New Roman" w:cs="Times New Roman"/>
                <w:sz w:val="24"/>
                <w:szCs w:val="24"/>
              </w:rPr>
            </w:pPr>
          </w:p>
          <w:p w14:paraId="78D3B1EF" w14:textId="34C4EC7C" w:rsidR="00AE0851" w:rsidRPr="00C310B7" w:rsidRDefault="00AE0851" w:rsidP="00AE0851">
            <w:pPr>
              <w:ind w:right="194"/>
              <w:jc w:val="both"/>
              <w:rPr>
                <w:rFonts w:ascii="Times New Roman" w:eastAsia="Times New Roman" w:hAnsi="Times New Roman" w:cs="Times New Roman"/>
                <w:b/>
                <w:i/>
                <w:sz w:val="24"/>
                <w:szCs w:val="24"/>
              </w:rPr>
            </w:pPr>
            <w:r w:rsidRPr="00C310B7">
              <w:rPr>
                <w:rFonts w:ascii="Times New Roman" w:eastAsia="Times New Roman" w:hAnsi="Times New Roman" w:cs="Times New Roman"/>
                <w:b/>
                <w:i/>
                <w:sz w:val="24"/>
                <w:szCs w:val="24"/>
              </w:rPr>
              <w:t>Примітки: Ліцензійні умови провадження освітньої діяльності</w:t>
            </w:r>
          </w:p>
          <w:p w14:paraId="30548994" w14:textId="6C5E231F" w:rsidR="0072594B" w:rsidRPr="00C310B7" w:rsidRDefault="00996A83" w:rsidP="00AE0851">
            <w:pPr>
              <w:jc w:val="both"/>
              <w:rPr>
                <w:rFonts w:ascii="Times New Roman" w:eastAsia="Times New Roman" w:hAnsi="Times New Roman" w:cs="Times New Roman"/>
                <w:sz w:val="24"/>
                <w:szCs w:val="24"/>
              </w:rPr>
            </w:pPr>
            <w:hyperlink r:id="rId8" w:history="1">
              <w:r w:rsidR="00AE0851" w:rsidRPr="00C310B7">
                <w:rPr>
                  <w:rFonts w:ascii="Times New Roman" w:eastAsia="Times New Roman" w:hAnsi="Times New Roman" w:cs="Times New Roman"/>
                  <w:b/>
                  <w:i/>
                  <w:sz w:val="24"/>
                  <w:szCs w:val="24"/>
                </w:rPr>
                <w:t>https://zakon.rada.gov.ua/go/1187-2015-%D0%BF</w:t>
              </w:r>
            </w:hyperlink>
          </w:p>
        </w:tc>
        <w:tc>
          <w:tcPr>
            <w:tcW w:w="1763" w:type="dxa"/>
          </w:tcPr>
          <w:p w14:paraId="288F6003" w14:textId="462DC2C9" w:rsidR="0072594B" w:rsidRPr="00C310B7" w:rsidRDefault="00AE0851" w:rsidP="004130AF">
            <w:pPr>
              <w:rPr>
                <w:rFonts w:ascii="Times New Roman" w:hAnsi="Times New Roman" w:cs="Times New Roman"/>
                <w:sz w:val="20"/>
                <w:szCs w:val="20"/>
              </w:rPr>
            </w:pPr>
            <w:r w:rsidRPr="00C310B7">
              <w:rPr>
                <w:rFonts w:ascii="Times New Roman" w:hAnsi="Times New Roman" w:cs="Times New Roman"/>
                <w:sz w:val="20"/>
                <w:szCs w:val="20"/>
              </w:rPr>
              <w:t>Адміністрація Верхньо-дніпровського коледжу ДДАЕУ</w:t>
            </w:r>
          </w:p>
        </w:tc>
        <w:tc>
          <w:tcPr>
            <w:tcW w:w="1700" w:type="dxa"/>
          </w:tcPr>
          <w:p w14:paraId="16120FA4" w14:textId="4CA544F7" w:rsidR="0072594B" w:rsidRPr="00C310B7" w:rsidRDefault="00D632AD" w:rsidP="0072594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Враховано </w:t>
            </w:r>
          </w:p>
        </w:tc>
      </w:tr>
      <w:tr w:rsidR="0072594B" w:rsidRPr="00C310B7" w14:paraId="57AFCA9E" w14:textId="658BAF20" w:rsidTr="000B2D94">
        <w:tc>
          <w:tcPr>
            <w:tcW w:w="5637" w:type="dxa"/>
          </w:tcPr>
          <w:p w14:paraId="74861A67" w14:textId="77777777" w:rsidR="0072594B" w:rsidRPr="00C310B7" w:rsidRDefault="0072594B" w:rsidP="0072594B">
            <w:pPr>
              <w:jc w:val="both"/>
              <w:rPr>
                <w:rFonts w:ascii="Times New Roman" w:eastAsia="Times New Roman" w:hAnsi="Times New Roman" w:cs="Times New Roman"/>
                <w:sz w:val="24"/>
                <w:szCs w:val="24"/>
                <w:lang w:eastAsia="uk-UA"/>
              </w:rPr>
            </w:pPr>
          </w:p>
        </w:tc>
        <w:tc>
          <w:tcPr>
            <w:tcW w:w="6063" w:type="dxa"/>
          </w:tcPr>
          <w:p w14:paraId="0D5D3AAB" w14:textId="77777777" w:rsidR="0072594B" w:rsidRPr="00C310B7" w:rsidRDefault="0072594B" w:rsidP="0072594B">
            <w:pPr>
              <w:jc w:val="both"/>
              <w:rPr>
                <w:rFonts w:ascii="Times New Roman" w:eastAsia="Times New Roman" w:hAnsi="Times New Roman" w:cs="Times New Roman"/>
                <w:sz w:val="24"/>
                <w:szCs w:val="24"/>
                <w:lang w:eastAsia="uk-UA"/>
              </w:rPr>
            </w:pPr>
          </w:p>
        </w:tc>
        <w:tc>
          <w:tcPr>
            <w:tcW w:w="1763" w:type="dxa"/>
          </w:tcPr>
          <w:p w14:paraId="0F0635EE" w14:textId="77777777" w:rsidR="0072594B" w:rsidRPr="00C310B7" w:rsidRDefault="0072594B" w:rsidP="0072594B">
            <w:pPr>
              <w:jc w:val="both"/>
              <w:rPr>
                <w:rFonts w:ascii="Times New Roman" w:eastAsia="Times New Roman" w:hAnsi="Times New Roman" w:cs="Times New Roman"/>
                <w:sz w:val="24"/>
                <w:szCs w:val="24"/>
                <w:lang w:eastAsia="uk-UA"/>
              </w:rPr>
            </w:pPr>
          </w:p>
        </w:tc>
        <w:tc>
          <w:tcPr>
            <w:tcW w:w="1700" w:type="dxa"/>
          </w:tcPr>
          <w:p w14:paraId="3ACA3F48" w14:textId="77777777" w:rsidR="0072594B" w:rsidRPr="00C310B7" w:rsidRDefault="0072594B" w:rsidP="0072594B">
            <w:pPr>
              <w:jc w:val="both"/>
              <w:rPr>
                <w:rFonts w:ascii="Times New Roman" w:eastAsia="Times New Roman" w:hAnsi="Times New Roman" w:cs="Times New Roman"/>
                <w:sz w:val="24"/>
                <w:szCs w:val="24"/>
                <w:lang w:eastAsia="uk-UA"/>
              </w:rPr>
            </w:pPr>
          </w:p>
        </w:tc>
      </w:tr>
      <w:tr w:rsidR="00B11D3F" w:rsidRPr="00C310B7" w14:paraId="3AAF1948" w14:textId="7BEA9321" w:rsidTr="000B2D94">
        <w:tc>
          <w:tcPr>
            <w:tcW w:w="5637" w:type="dxa"/>
          </w:tcPr>
          <w:p w14:paraId="0DFCEA24" w14:textId="77777777" w:rsidR="00B11D3F" w:rsidRPr="00C310B7" w:rsidRDefault="00B11D3F" w:rsidP="00B11D3F">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Організацію прийому вступників для здобуття фахової передвищої освіти здійснює приймальна комісія, склад якої затверджується наказом керівника закладу освіти або керівника закладу </w:t>
            </w:r>
            <w:r w:rsidRPr="00C310B7">
              <w:rPr>
                <w:rFonts w:ascii="Times New Roman" w:eastAsia="Times New Roman" w:hAnsi="Times New Roman" w:cs="Times New Roman"/>
                <w:sz w:val="24"/>
                <w:szCs w:val="24"/>
                <w:lang w:eastAsia="uk-UA"/>
              </w:rPr>
              <w:lastRenderedPageBreak/>
              <w:t xml:space="preserve">вищої освіти, до структури якого входить </w:t>
            </w:r>
            <w:r w:rsidRPr="00C310B7">
              <w:rPr>
                <w:rFonts w:ascii="Times New Roman" w:eastAsia="Times New Roman" w:hAnsi="Times New Roman" w:cs="Times New Roman"/>
                <w:b/>
                <w:i/>
                <w:sz w:val="24"/>
                <w:szCs w:val="24"/>
                <w:lang w:eastAsia="uk-UA"/>
              </w:rPr>
              <w:t>заклад фахової передвищої освіти.</w:t>
            </w:r>
            <w:r w:rsidRPr="00C310B7">
              <w:rPr>
                <w:rFonts w:ascii="Times New Roman" w:eastAsia="Times New Roman" w:hAnsi="Times New Roman" w:cs="Times New Roman"/>
                <w:sz w:val="24"/>
                <w:szCs w:val="24"/>
                <w:lang w:eastAsia="uk-UA"/>
              </w:rPr>
              <w:t xml:space="preserve"> Головою приймальної комісії призначається керівник </w:t>
            </w:r>
            <w:r w:rsidRPr="00C310B7">
              <w:rPr>
                <w:rFonts w:ascii="Times New Roman" w:eastAsia="Times New Roman" w:hAnsi="Times New Roman" w:cs="Times New Roman"/>
                <w:b/>
                <w:i/>
                <w:sz w:val="24"/>
                <w:szCs w:val="24"/>
                <w:lang w:eastAsia="uk-UA"/>
              </w:rPr>
              <w:t>закладу фахової передвищої освіти</w:t>
            </w:r>
            <w:r w:rsidRPr="00C310B7">
              <w:rPr>
                <w:rFonts w:ascii="Times New Roman" w:eastAsia="Times New Roman" w:hAnsi="Times New Roman" w:cs="Times New Roman"/>
                <w:sz w:val="24"/>
                <w:szCs w:val="24"/>
                <w:lang w:eastAsia="uk-UA"/>
              </w:rPr>
              <w:t>. Приймальна комісія діє згідно з положенням про приймальну комісію закладу освіти, затвердженим керівником закладу,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w:t>
            </w:r>
            <w:hyperlink r:id="rId9" w:tgtFrame="_blank" w:history="1">
              <w:r w:rsidRPr="00C310B7">
                <w:rPr>
                  <w:rFonts w:ascii="Times New Roman" w:eastAsia="Times New Roman" w:hAnsi="Times New Roman" w:cs="Times New Roman"/>
                  <w:sz w:val="24"/>
                  <w:szCs w:val="24"/>
                  <w:lang w:eastAsia="uk-UA"/>
                </w:rPr>
                <w:t>№ 1085</w:t>
              </w:r>
            </w:hyperlink>
            <w:r w:rsidRPr="00C310B7">
              <w:rPr>
                <w:rFonts w:ascii="Times New Roman" w:eastAsia="Times New Roman" w:hAnsi="Times New Roman" w:cs="Times New Roman"/>
                <w:sz w:val="24"/>
                <w:szCs w:val="24"/>
                <w:lang w:eastAsia="uk-UA"/>
              </w:rPr>
              <w:t>, зареєстрованого в Міністерстві юстиції України 04 листопада 2015 року за № 1353/27798. Положення про приймальну комісію закладу освіти оприлюднюється на його офіційному вебсайті (вебсторінці).</w:t>
            </w:r>
          </w:p>
        </w:tc>
        <w:tc>
          <w:tcPr>
            <w:tcW w:w="6063" w:type="dxa"/>
          </w:tcPr>
          <w:p w14:paraId="25FFB83C" w14:textId="77777777" w:rsidR="00B11D3F" w:rsidRPr="00C310B7" w:rsidRDefault="00B11D3F" w:rsidP="00B11D3F">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4. Організацію прийому вступників для здобуття фахової передвищої освіти здійснює приймальна комісія, склад якої затверджується наказом керівника закладу освіти або керівника закладу вищої освіти, до структури якого </w:t>
            </w:r>
            <w:r w:rsidRPr="00C310B7">
              <w:rPr>
                <w:rFonts w:ascii="Times New Roman" w:eastAsia="Times New Roman" w:hAnsi="Times New Roman" w:cs="Times New Roman"/>
                <w:sz w:val="24"/>
                <w:szCs w:val="24"/>
                <w:lang w:eastAsia="uk-UA"/>
              </w:rPr>
              <w:lastRenderedPageBreak/>
              <w:t xml:space="preserve">входить заклад </w:t>
            </w:r>
            <w:r w:rsidRPr="00C310B7">
              <w:rPr>
                <w:rFonts w:ascii="Times New Roman" w:eastAsia="Times New Roman" w:hAnsi="Times New Roman" w:cs="Times New Roman"/>
                <w:b/>
                <w:i/>
                <w:strike/>
                <w:sz w:val="24"/>
                <w:szCs w:val="24"/>
                <w:lang w:eastAsia="uk-UA"/>
              </w:rPr>
              <w:t>фахової передвищої</w:t>
            </w:r>
            <w:r w:rsidRPr="00C310B7">
              <w:rPr>
                <w:rFonts w:ascii="Times New Roman" w:eastAsia="Times New Roman" w:hAnsi="Times New Roman" w:cs="Times New Roman"/>
                <w:sz w:val="24"/>
                <w:szCs w:val="24"/>
                <w:lang w:eastAsia="uk-UA"/>
              </w:rPr>
              <w:t xml:space="preserve"> освіти. Головою приймальної комісії призначається керівник закладу </w:t>
            </w:r>
            <w:r w:rsidRPr="00C310B7">
              <w:rPr>
                <w:rFonts w:ascii="Times New Roman" w:eastAsia="Times New Roman" w:hAnsi="Times New Roman" w:cs="Times New Roman"/>
                <w:b/>
                <w:i/>
                <w:strike/>
                <w:sz w:val="24"/>
                <w:szCs w:val="24"/>
                <w:lang w:eastAsia="uk-UA"/>
              </w:rPr>
              <w:t>фахової передвищої</w:t>
            </w:r>
            <w:r w:rsidRPr="00C310B7">
              <w:rPr>
                <w:rFonts w:ascii="Times New Roman" w:eastAsia="Times New Roman" w:hAnsi="Times New Roman" w:cs="Times New Roman"/>
                <w:sz w:val="24"/>
                <w:szCs w:val="24"/>
                <w:lang w:eastAsia="uk-UA"/>
              </w:rPr>
              <w:t xml:space="preserve"> освіти. Приймальна комісія діє згідно з положенням про приймальну комісію закладу освіти, затвердженим керівником закладу </w:t>
            </w:r>
            <w:r w:rsidRPr="00C310B7">
              <w:rPr>
                <w:rFonts w:ascii="Times New Roman" w:eastAsia="Times New Roman" w:hAnsi="Times New Roman" w:cs="Times New Roman"/>
                <w:b/>
                <w:i/>
                <w:sz w:val="24"/>
                <w:szCs w:val="24"/>
                <w:lang w:eastAsia="uk-UA"/>
              </w:rPr>
              <w:t>освіти</w:t>
            </w:r>
            <w:r w:rsidRPr="00C310B7">
              <w:rPr>
                <w:rFonts w:ascii="Times New Roman" w:eastAsia="Times New Roman" w:hAnsi="Times New Roman" w:cs="Times New Roman"/>
                <w:sz w:val="24"/>
                <w:szCs w:val="24"/>
                <w:lang w:eastAsia="uk-UA"/>
              </w:rPr>
              <w:t>,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w:t>
            </w:r>
            <w:hyperlink r:id="rId10" w:tgtFrame="_blank" w:history="1">
              <w:r w:rsidRPr="00C310B7">
                <w:rPr>
                  <w:rFonts w:ascii="Times New Roman" w:eastAsia="Times New Roman" w:hAnsi="Times New Roman" w:cs="Times New Roman"/>
                  <w:sz w:val="24"/>
                  <w:szCs w:val="24"/>
                  <w:lang w:eastAsia="uk-UA"/>
                </w:rPr>
                <w:t>№ 1085</w:t>
              </w:r>
            </w:hyperlink>
            <w:r w:rsidRPr="00C310B7">
              <w:rPr>
                <w:rFonts w:ascii="Times New Roman" w:eastAsia="Times New Roman" w:hAnsi="Times New Roman" w:cs="Times New Roman"/>
                <w:sz w:val="24"/>
                <w:szCs w:val="24"/>
                <w:lang w:eastAsia="uk-UA"/>
              </w:rPr>
              <w:t xml:space="preserve">, зареєстрованого в Міністерстві юстиції України 04 листопада 2015 року за № 1353/27798. Положення про приймальну комісію закладу освіти оприлюднюється на </w:t>
            </w:r>
            <w:r w:rsidRPr="00C310B7">
              <w:rPr>
                <w:rFonts w:ascii="Times New Roman" w:eastAsia="Times New Roman" w:hAnsi="Times New Roman" w:cs="Times New Roman"/>
                <w:strike/>
                <w:sz w:val="24"/>
                <w:szCs w:val="24"/>
                <w:lang w:eastAsia="uk-UA"/>
              </w:rPr>
              <w:t>його</w:t>
            </w:r>
            <w:r w:rsidRPr="00C310B7">
              <w:rPr>
                <w:rFonts w:ascii="Times New Roman" w:eastAsia="Times New Roman" w:hAnsi="Times New Roman" w:cs="Times New Roman"/>
                <w:sz w:val="24"/>
                <w:szCs w:val="24"/>
                <w:lang w:eastAsia="uk-UA"/>
              </w:rPr>
              <w:t xml:space="preserve"> офіційному вебсайті (вебсторінці).</w:t>
            </w:r>
          </w:p>
          <w:p w14:paraId="2A5CDAFA" w14:textId="77777777" w:rsidR="00B11D3F" w:rsidRPr="00C310B7" w:rsidRDefault="00B11D3F" w:rsidP="00B11D3F">
            <w:pPr>
              <w:jc w:val="both"/>
              <w:rPr>
                <w:rFonts w:ascii="Times New Roman" w:eastAsia="Times New Roman" w:hAnsi="Times New Roman" w:cs="Times New Roman"/>
                <w:sz w:val="24"/>
                <w:szCs w:val="24"/>
                <w:lang w:eastAsia="uk-UA"/>
              </w:rPr>
            </w:pPr>
          </w:p>
          <w:p w14:paraId="61328FF5" w14:textId="77777777" w:rsidR="007953DB" w:rsidRPr="00C310B7" w:rsidRDefault="007953DB" w:rsidP="00B11D3F">
            <w:pPr>
              <w:jc w:val="both"/>
              <w:rPr>
                <w:rFonts w:ascii="Times New Roman" w:eastAsia="Times New Roman" w:hAnsi="Times New Roman" w:cs="Times New Roman"/>
                <w:b/>
                <w:i/>
                <w:sz w:val="24"/>
                <w:szCs w:val="24"/>
              </w:rPr>
            </w:pPr>
            <w:r w:rsidRPr="00C310B7">
              <w:rPr>
                <w:rFonts w:ascii="Times New Roman" w:eastAsia="Times New Roman" w:hAnsi="Times New Roman" w:cs="Times New Roman"/>
                <w:b/>
                <w:i/>
                <w:sz w:val="24"/>
                <w:szCs w:val="24"/>
              </w:rPr>
              <w:t>Примітки:</w:t>
            </w:r>
          </w:p>
          <w:p w14:paraId="3F74FB1E" w14:textId="2A38D43A" w:rsidR="00B11D3F" w:rsidRPr="00C310B7" w:rsidRDefault="00B11D3F" w:rsidP="00B11D3F">
            <w:pPr>
              <w:jc w:val="both"/>
              <w:rPr>
                <w:rFonts w:ascii="Times New Roman" w:eastAsia="Times New Roman" w:hAnsi="Times New Roman" w:cs="Times New Roman"/>
                <w:b/>
                <w:sz w:val="24"/>
                <w:szCs w:val="24"/>
                <w:lang w:eastAsia="uk-UA"/>
              </w:rPr>
            </w:pPr>
            <w:r w:rsidRPr="00C310B7">
              <w:rPr>
                <w:rFonts w:ascii="Times New Roman" w:eastAsia="Times New Roman" w:hAnsi="Times New Roman" w:cs="Times New Roman"/>
                <w:b/>
                <w:i/>
                <w:sz w:val="24"/>
                <w:szCs w:val="24"/>
                <w:lang w:eastAsia="uk-UA"/>
              </w:rPr>
              <w:t>На сьогоднішній день є ВСП, які здійснюють підготовку ФМБ, та не є закладами ФПВО. Крім того в п. 1 окреслено хто керується цими умовами із подальшим визначенням по тексту.</w:t>
            </w:r>
          </w:p>
        </w:tc>
        <w:tc>
          <w:tcPr>
            <w:tcW w:w="1763" w:type="dxa"/>
          </w:tcPr>
          <w:p w14:paraId="1862AE67" w14:textId="7A9778AD" w:rsidR="00B11D3F" w:rsidRPr="00C310B7" w:rsidRDefault="00B11D3F" w:rsidP="00B11D3F">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lastRenderedPageBreak/>
              <w:t>Марина Кіосова</w:t>
            </w:r>
            <w:r w:rsidRPr="00C310B7">
              <w:rPr>
                <w:rFonts w:ascii="Times New Roman" w:hAnsi="Times New Roman" w:cs="Times New Roman"/>
                <w:sz w:val="16"/>
                <w:szCs w:val="16"/>
              </w:rPr>
              <w:br/>
              <w:t xml:space="preserve">головний спеціаліст відділу організаційно-аналітичного супроводу заходів державного нагляду </w:t>
            </w:r>
            <w:r w:rsidRPr="00C310B7">
              <w:rPr>
                <w:rFonts w:ascii="Times New Roman" w:hAnsi="Times New Roman" w:cs="Times New Roman"/>
                <w:sz w:val="16"/>
                <w:szCs w:val="16"/>
              </w:rPr>
              <w:lastRenderedPageBreak/>
              <w:t>(контролю) департаменту контролю у сфері вищої, фахової передвищої освіти і освіти дорослих ДСЯО</w:t>
            </w:r>
          </w:p>
        </w:tc>
        <w:tc>
          <w:tcPr>
            <w:tcW w:w="1700" w:type="dxa"/>
          </w:tcPr>
          <w:p w14:paraId="711B615B" w14:textId="37311C97" w:rsidR="00B11D3F" w:rsidRPr="00C310B7" w:rsidRDefault="00D632AD" w:rsidP="00B11D3F">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Відхилено </w:t>
            </w:r>
          </w:p>
        </w:tc>
      </w:tr>
      <w:tr w:rsidR="0072594B" w:rsidRPr="00C310B7" w14:paraId="73303439" w14:textId="4272D060" w:rsidTr="000B2D94">
        <w:tc>
          <w:tcPr>
            <w:tcW w:w="5637" w:type="dxa"/>
          </w:tcPr>
          <w:p w14:paraId="6A69AD74" w14:textId="6C33F8FA" w:rsidR="0072594B" w:rsidRPr="00C310B7" w:rsidRDefault="00407902" w:rsidP="0072594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78BF6E8E" w14:textId="77777777" w:rsidR="0072594B" w:rsidRPr="00C310B7" w:rsidRDefault="0072594B" w:rsidP="0072594B">
            <w:pPr>
              <w:jc w:val="both"/>
              <w:rPr>
                <w:rFonts w:ascii="Times New Roman" w:eastAsia="Times New Roman" w:hAnsi="Times New Roman" w:cs="Times New Roman"/>
                <w:sz w:val="24"/>
                <w:szCs w:val="24"/>
                <w:lang w:eastAsia="uk-UA"/>
              </w:rPr>
            </w:pPr>
          </w:p>
        </w:tc>
        <w:tc>
          <w:tcPr>
            <w:tcW w:w="1763" w:type="dxa"/>
          </w:tcPr>
          <w:p w14:paraId="738C590D" w14:textId="77777777" w:rsidR="0072594B" w:rsidRPr="00C310B7" w:rsidRDefault="0072594B" w:rsidP="0072594B">
            <w:pPr>
              <w:jc w:val="both"/>
              <w:rPr>
                <w:rFonts w:ascii="Times New Roman" w:eastAsia="Times New Roman" w:hAnsi="Times New Roman" w:cs="Times New Roman"/>
                <w:sz w:val="24"/>
                <w:szCs w:val="24"/>
                <w:lang w:eastAsia="uk-UA"/>
              </w:rPr>
            </w:pPr>
          </w:p>
        </w:tc>
        <w:tc>
          <w:tcPr>
            <w:tcW w:w="1700" w:type="dxa"/>
          </w:tcPr>
          <w:p w14:paraId="49B0D781" w14:textId="77777777" w:rsidR="0072594B" w:rsidRPr="00C310B7" w:rsidRDefault="0072594B" w:rsidP="0072594B">
            <w:pPr>
              <w:jc w:val="both"/>
              <w:rPr>
                <w:rFonts w:ascii="Times New Roman" w:eastAsia="Times New Roman" w:hAnsi="Times New Roman" w:cs="Times New Roman"/>
                <w:sz w:val="24"/>
                <w:szCs w:val="24"/>
                <w:lang w:eastAsia="uk-UA"/>
              </w:rPr>
            </w:pPr>
          </w:p>
        </w:tc>
      </w:tr>
      <w:tr w:rsidR="009F491D" w:rsidRPr="00C310B7" w14:paraId="7509D16D" w14:textId="20484788" w:rsidTr="000B2D94">
        <w:tc>
          <w:tcPr>
            <w:tcW w:w="5637" w:type="dxa"/>
          </w:tcPr>
          <w:p w14:paraId="1B505CEE"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Рішення приймальної комісії, прийняте в межах її повноважень, є підставою для видання відповідного наказу керівником закладу освіти або закладу вищої освіти, до структури якого входить заклад фахової передвищої освіти, та/або виконання процедур вступної кампанії.</w:t>
            </w:r>
          </w:p>
        </w:tc>
        <w:tc>
          <w:tcPr>
            <w:tcW w:w="6063" w:type="dxa"/>
          </w:tcPr>
          <w:p w14:paraId="5CC80DC5"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Рішення приймальної комісії, прийняте в межах її повноважень, є підставою для видання відповідного наказу керівником закладу освіти або закладу вищої освіти, до структури якого входить заклад </w:t>
            </w:r>
            <w:r w:rsidRPr="00C310B7">
              <w:rPr>
                <w:rFonts w:ascii="Times New Roman" w:eastAsia="Times New Roman" w:hAnsi="Times New Roman" w:cs="Times New Roman"/>
                <w:b/>
                <w:i/>
                <w:strike/>
                <w:sz w:val="24"/>
                <w:szCs w:val="24"/>
                <w:lang w:eastAsia="uk-UA"/>
              </w:rPr>
              <w:t>фахової передвищої</w:t>
            </w:r>
            <w:r w:rsidRPr="00C310B7">
              <w:rPr>
                <w:rFonts w:ascii="Times New Roman" w:eastAsia="Times New Roman" w:hAnsi="Times New Roman" w:cs="Times New Roman"/>
                <w:b/>
                <w:i/>
                <w:sz w:val="24"/>
                <w:szCs w:val="24"/>
                <w:lang w:eastAsia="uk-UA"/>
              </w:rPr>
              <w:t xml:space="preserve"> </w:t>
            </w:r>
            <w:r w:rsidRPr="00C310B7">
              <w:rPr>
                <w:rFonts w:ascii="Times New Roman" w:eastAsia="Times New Roman" w:hAnsi="Times New Roman" w:cs="Times New Roman"/>
                <w:sz w:val="24"/>
                <w:szCs w:val="24"/>
                <w:lang w:eastAsia="uk-UA"/>
              </w:rPr>
              <w:t>освіти, та/або виконання процедур вступної кампанії.</w:t>
            </w:r>
          </w:p>
          <w:p w14:paraId="01C52406" w14:textId="77777777" w:rsidR="009F491D" w:rsidRPr="00C310B7" w:rsidRDefault="009F491D" w:rsidP="009F491D">
            <w:pPr>
              <w:jc w:val="both"/>
              <w:rPr>
                <w:rFonts w:ascii="Times New Roman" w:eastAsia="Times New Roman" w:hAnsi="Times New Roman" w:cs="Times New Roman"/>
                <w:sz w:val="24"/>
                <w:szCs w:val="24"/>
                <w:lang w:eastAsia="uk-UA"/>
              </w:rPr>
            </w:pPr>
          </w:p>
          <w:p w14:paraId="0303AB69" w14:textId="77777777" w:rsidR="009F491D" w:rsidRPr="00C310B7" w:rsidRDefault="009F491D" w:rsidP="009F491D">
            <w:pPr>
              <w:jc w:val="both"/>
              <w:rPr>
                <w:rFonts w:ascii="Times New Roman" w:eastAsia="Times New Roman" w:hAnsi="Times New Roman" w:cs="Times New Roman"/>
                <w:b/>
                <w:i/>
                <w:sz w:val="24"/>
                <w:szCs w:val="24"/>
              </w:rPr>
            </w:pPr>
            <w:r w:rsidRPr="00C310B7">
              <w:rPr>
                <w:rFonts w:ascii="Times New Roman" w:eastAsia="Times New Roman" w:hAnsi="Times New Roman" w:cs="Times New Roman"/>
                <w:b/>
                <w:i/>
                <w:sz w:val="24"/>
                <w:szCs w:val="24"/>
              </w:rPr>
              <w:t>Примітки:</w:t>
            </w:r>
          </w:p>
          <w:p w14:paraId="3DE66B95" w14:textId="3ED39B9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b/>
                <w:i/>
                <w:sz w:val="24"/>
                <w:szCs w:val="24"/>
                <w:lang w:eastAsia="uk-UA"/>
              </w:rPr>
              <w:t>На сьогоднішній день є ВСП, які здійснюють підготовку ФМБ, та не є закладами ФПВО</w:t>
            </w:r>
          </w:p>
        </w:tc>
        <w:tc>
          <w:tcPr>
            <w:tcW w:w="1763" w:type="dxa"/>
          </w:tcPr>
          <w:p w14:paraId="627A42FC" w14:textId="57049C0F"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0FECF3D1" w14:textId="66E3C41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58E77EDE" w14:textId="57EEB658" w:rsidTr="000B2D94">
        <w:tc>
          <w:tcPr>
            <w:tcW w:w="5637" w:type="dxa"/>
          </w:tcPr>
          <w:p w14:paraId="6762EB3D"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5. У цих Умовах терміни вжито в таких значеннях:</w:t>
            </w:r>
          </w:p>
        </w:tc>
        <w:tc>
          <w:tcPr>
            <w:tcW w:w="6063" w:type="dxa"/>
          </w:tcPr>
          <w:p w14:paraId="109D5EF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34EA832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BD62E66"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A788875" w14:textId="62BEF67D" w:rsidTr="000B2D94">
        <w:tc>
          <w:tcPr>
            <w:tcW w:w="5637" w:type="dxa"/>
          </w:tcPr>
          <w:p w14:paraId="43FAE037" w14:textId="709A506A" w:rsidR="009F491D" w:rsidRPr="00C310B7" w:rsidRDefault="00407902"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4377F65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41A083E4"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530307EE"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1EACD2B7" w14:textId="4922672B" w:rsidTr="000B2D94">
        <w:tc>
          <w:tcPr>
            <w:tcW w:w="5637" w:type="dxa"/>
          </w:tcPr>
          <w:p w14:paraId="70739F22"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квота-1 – визначена частина загального обсягу бюджетних місць, яка може бути використана для </w:t>
            </w:r>
            <w:r w:rsidRPr="00C310B7">
              <w:rPr>
                <w:rFonts w:ascii="Times New Roman" w:eastAsia="Times New Roman" w:hAnsi="Times New Roman" w:cs="Times New Roman"/>
                <w:sz w:val="24"/>
                <w:szCs w:val="24"/>
                <w:lang w:eastAsia="uk-UA"/>
              </w:rPr>
              <w:lastRenderedPageBreak/>
              <w:t>прийому вступників, що мають право на вступ на основі вступних іспитів, крім осіб, які мають право на квоту-2;</w:t>
            </w:r>
          </w:p>
        </w:tc>
        <w:tc>
          <w:tcPr>
            <w:tcW w:w="6063" w:type="dxa"/>
          </w:tcPr>
          <w:p w14:paraId="768A9880" w14:textId="6732EE3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квота-1 – визначена частина загального обсягу бюджетних місць </w:t>
            </w:r>
            <w:r w:rsidRPr="00C310B7">
              <w:rPr>
                <w:rFonts w:ascii="Times New Roman" w:eastAsia="Times New Roman" w:hAnsi="Times New Roman" w:cs="Times New Roman"/>
                <w:b/>
                <w:i/>
                <w:sz w:val="24"/>
                <w:szCs w:val="24"/>
                <w:lang w:eastAsia="uk-UA"/>
              </w:rPr>
              <w:t>(в основних конкурсних пропозиціях)</w:t>
            </w:r>
            <w:r w:rsidRPr="00C310B7">
              <w:rPr>
                <w:rFonts w:ascii="Times New Roman" w:eastAsia="Times New Roman" w:hAnsi="Times New Roman" w:cs="Times New Roman"/>
                <w:sz w:val="24"/>
                <w:szCs w:val="24"/>
                <w:lang w:eastAsia="uk-UA"/>
              </w:rPr>
              <w:t xml:space="preserve">, </w:t>
            </w:r>
            <w:r w:rsidRPr="00C310B7">
              <w:rPr>
                <w:rFonts w:ascii="Times New Roman" w:eastAsia="Times New Roman" w:hAnsi="Times New Roman" w:cs="Times New Roman"/>
                <w:sz w:val="24"/>
                <w:szCs w:val="24"/>
                <w:lang w:eastAsia="uk-UA"/>
              </w:rPr>
              <w:lastRenderedPageBreak/>
              <w:t>яка може бути використана для прийому вступників, що мають право на вступ на основі вступних іспитів, крім осіб, які мають право на квоту-2;</w:t>
            </w:r>
          </w:p>
        </w:tc>
        <w:tc>
          <w:tcPr>
            <w:tcW w:w="1763" w:type="dxa"/>
          </w:tcPr>
          <w:p w14:paraId="32E6DE9B" w14:textId="5900B89F"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lastRenderedPageBreak/>
              <w:t>Марина Кіосова</w:t>
            </w:r>
            <w:r w:rsidRPr="00C310B7">
              <w:rPr>
                <w:rFonts w:ascii="Times New Roman" w:hAnsi="Times New Roman" w:cs="Times New Roman"/>
                <w:sz w:val="16"/>
                <w:szCs w:val="16"/>
              </w:rPr>
              <w:br/>
              <w:t>головний спеціаліст відділу організаційно-</w:t>
            </w:r>
            <w:r w:rsidRPr="00C310B7">
              <w:rPr>
                <w:rFonts w:ascii="Times New Roman" w:hAnsi="Times New Roman" w:cs="Times New Roman"/>
                <w:sz w:val="16"/>
                <w:szCs w:val="16"/>
              </w:rPr>
              <w:lastRenderedPageBreak/>
              <w:t>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47DCAA79" w14:textId="3A6543E0"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Відхилено</w:t>
            </w:r>
          </w:p>
        </w:tc>
      </w:tr>
      <w:tr w:rsidR="009F491D" w:rsidRPr="00C310B7" w14:paraId="4A24D623" w14:textId="7784B33A" w:rsidTr="000B2D94">
        <w:tc>
          <w:tcPr>
            <w:tcW w:w="5637" w:type="dxa"/>
          </w:tcPr>
          <w:p w14:paraId="671C7797"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квота-2 – визначена частина загального обсягу бюджетних місць в закладах освіти, розташованих у містах, в яких працюють освітні центри «Донбас-Україна» та «Крим-Україна» на базі закладів вищої та фахової передвищої освіти, яка може бути використана для прийому вступників, що мають право на вступ на основі вступних іспитів відповідно до </w:t>
            </w:r>
            <w:hyperlink r:id="rId11" w:anchor="n16" w:tgtFrame="_blank" w:history="1">
              <w:r w:rsidRPr="00C310B7">
                <w:rPr>
                  <w:rFonts w:ascii="Times New Roman" w:eastAsia="Times New Roman" w:hAnsi="Times New Roman" w:cs="Times New Roman"/>
                  <w:sz w:val="24"/>
                  <w:szCs w:val="24"/>
                  <w:lang w:eastAsia="uk-UA"/>
                </w:rPr>
                <w:t>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hyperlink>
            <w:r w:rsidRPr="00C310B7">
              <w:rPr>
                <w:rFonts w:ascii="Times New Roman" w:eastAsia="Times New Roman" w:hAnsi="Times New Roman" w:cs="Times New Roman"/>
                <w:sz w:val="24"/>
                <w:szCs w:val="24"/>
                <w:lang w:eastAsia="uk-UA"/>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tc>
        <w:tc>
          <w:tcPr>
            <w:tcW w:w="6063" w:type="dxa"/>
          </w:tcPr>
          <w:p w14:paraId="0AF20AEA" w14:textId="27E968F5"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квота-2 – визначена частина загального обсягу бюджетних місць </w:t>
            </w:r>
            <w:r w:rsidRPr="00C310B7">
              <w:rPr>
                <w:rFonts w:ascii="Times New Roman" w:eastAsia="Times New Roman" w:hAnsi="Times New Roman" w:cs="Times New Roman"/>
                <w:b/>
                <w:i/>
                <w:sz w:val="24"/>
                <w:szCs w:val="24"/>
                <w:lang w:eastAsia="uk-UA"/>
              </w:rPr>
              <w:t>(в основних конкурсних пропозиціях)</w:t>
            </w:r>
            <w:r w:rsidRPr="00C310B7">
              <w:rPr>
                <w:rFonts w:ascii="Times New Roman" w:eastAsia="Times New Roman" w:hAnsi="Times New Roman" w:cs="Times New Roman"/>
                <w:b/>
                <w:sz w:val="24"/>
                <w:szCs w:val="24"/>
                <w:lang w:eastAsia="uk-UA"/>
              </w:rPr>
              <w:t xml:space="preserve"> </w:t>
            </w:r>
            <w:r w:rsidRPr="00C310B7">
              <w:rPr>
                <w:rFonts w:ascii="Times New Roman" w:eastAsia="Times New Roman" w:hAnsi="Times New Roman" w:cs="Times New Roman"/>
                <w:sz w:val="24"/>
                <w:szCs w:val="24"/>
                <w:lang w:eastAsia="uk-UA"/>
              </w:rPr>
              <w:t>в закладах освіти, розташованих у містах, в яких працюють освітні центри «Донбас-Україна» та «Крим-Україна» на базі закладів вищої та фахової передвищої освіти, яка може бути використана для прийому вступників, що мають право на вступ на основі вступних іспитів відповідно до </w:t>
            </w:r>
            <w:hyperlink r:id="rId12" w:anchor="n16" w:tgtFrame="_blank" w:history="1">
              <w:r w:rsidRPr="00C310B7">
                <w:rPr>
                  <w:rFonts w:ascii="Times New Roman" w:eastAsia="Times New Roman" w:hAnsi="Times New Roman" w:cs="Times New Roman"/>
                  <w:sz w:val="24"/>
                  <w:szCs w:val="24"/>
                  <w:lang w:eastAsia="uk-UA"/>
                </w:rPr>
                <w:t>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hyperlink>
            <w:r w:rsidRPr="00C310B7">
              <w:rPr>
                <w:rFonts w:ascii="Times New Roman" w:eastAsia="Times New Roman" w:hAnsi="Times New Roman" w:cs="Times New Roman"/>
                <w:sz w:val="24"/>
                <w:szCs w:val="24"/>
                <w:lang w:eastAsia="uk-UA"/>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tc>
        <w:tc>
          <w:tcPr>
            <w:tcW w:w="1763" w:type="dxa"/>
          </w:tcPr>
          <w:p w14:paraId="5AA9B3FF" w14:textId="5065B42F"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8DCBF04" w14:textId="1B4801AA"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35B2BA4A" w14:textId="0798DB8A" w:rsidTr="000B2D94">
        <w:tc>
          <w:tcPr>
            <w:tcW w:w="5637" w:type="dxa"/>
          </w:tcPr>
          <w:p w14:paraId="0237E75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квота-4 – визначена частина загального обсягу бюджетних місць, яка може бути використана для прийому вступників, що мають право на першочергове зарахування до закладів вищої (фахової передвищої) освіти для здобуття освіти за медичними (фармацевтичними), мистецькими та педагогічними спеціальностями, відповідно до абзацу другого частини третьої статті 43 Закону України «Про фахову передвищу освіту» та Порядку реалізації права на першочергове зарахування до </w:t>
            </w:r>
            <w:r w:rsidRPr="00C310B7">
              <w:rPr>
                <w:rFonts w:ascii="Times New Roman" w:eastAsia="Times New Roman" w:hAnsi="Times New Roman" w:cs="Times New Roman"/>
                <w:sz w:val="24"/>
                <w:szCs w:val="24"/>
                <w:lang w:eastAsia="uk-UA"/>
              </w:rPr>
              <w:lastRenderedPageBreak/>
              <w:t>закладів вищої (фахової 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(далі – Порядок 417);</w:t>
            </w:r>
          </w:p>
        </w:tc>
        <w:tc>
          <w:tcPr>
            <w:tcW w:w="6063" w:type="dxa"/>
          </w:tcPr>
          <w:p w14:paraId="5405BD4F" w14:textId="789837A0"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квота-4 – визначена частина загального обсягу бюджетних місць </w:t>
            </w:r>
            <w:r w:rsidRPr="00C310B7">
              <w:rPr>
                <w:rFonts w:ascii="Times New Roman" w:eastAsia="Times New Roman" w:hAnsi="Times New Roman" w:cs="Times New Roman"/>
                <w:b/>
                <w:i/>
                <w:sz w:val="24"/>
                <w:szCs w:val="24"/>
                <w:lang w:eastAsia="uk-UA"/>
              </w:rPr>
              <w:t>основної конкурсної пропозиції</w:t>
            </w:r>
            <w:r w:rsidRPr="00C310B7">
              <w:rPr>
                <w:rFonts w:ascii="Times New Roman" w:eastAsia="Times New Roman" w:hAnsi="Times New Roman" w:cs="Times New Roman"/>
                <w:sz w:val="24"/>
                <w:szCs w:val="24"/>
                <w:lang w:eastAsia="uk-UA"/>
              </w:rPr>
              <w:t xml:space="preserve">, яка може бути використана для прийому вступників, що мають право на першочергове зарахування до закладів вищої (фахової передвищої) освіти для здобуття освіти за медичними (фармацевтичними), мистецькими та педагогічними спеціальностями, відповідно до абзацу другого частини третьої статті 43 Закону України «Про фахову передвищу освіту» та Порядку реалізації права на першочергове зарахування до закладів вищої (фахової </w:t>
            </w:r>
            <w:r w:rsidRPr="00C310B7">
              <w:rPr>
                <w:rFonts w:ascii="Times New Roman" w:eastAsia="Times New Roman" w:hAnsi="Times New Roman" w:cs="Times New Roman"/>
                <w:sz w:val="24"/>
                <w:szCs w:val="24"/>
                <w:lang w:eastAsia="uk-UA"/>
              </w:rPr>
              <w:lastRenderedPageBreak/>
              <w:t>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(далі – Порядок 417);</w:t>
            </w:r>
          </w:p>
        </w:tc>
        <w:tc>
          <w:tcPr>
            <w:tcW w:w="1763" w:type="dxa"/>
          </w:tcPr>
          <w:p w14:paraId="18649E7E" w14:textId="5CBBEEFA"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lastRenderedPageBreak/>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0E2B03DE" w14:textId="0CEC8EBC"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62B3A0CB" w14:textId="2340211C" w:rsidTr="000B2D94">
        <w:tc>
          <w:tcPr>
            <w:tcW w:w="5637" w:type="dxa"/>
          </w:tcPr>
          <w:p w14:paraId="24A17FE1"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конкурсна пропозиція – пропозиція закладу освіти (відокремленого структурного підрозділу закладу освіти) щодо кількості місць для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здобуття освіти, курс, з переліком конкурсних предметів, творчих конкурсів, строку навчання на основі здобутого освітнього (освітньо-кваліфікаційного) рівня або освітнього ступеня.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не раніше двох місяців після початку навчання;</w:t>
            </w:r>
          </w:p>
        </w:tc>
        <w:tc>
          <w:tcPr>
            <w:tcW w:w="6063" w:type="dxa"/>
          </w:tcPr>
          <w:p w14:paraId="5865E7B9" w14:textId="029ADCD4"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конкурсна пропозиція – пропозиція закладу освіти </w:t>
            </w:r>
            <w:r w:rsidRPr="00C310B7">
              <w:rPr>
                <w:rFonts w:ascii="Times New Roman" w:eastAsia="Times New Roman" w:hAnsi="Times New Roman" w:cs="Times New Roman"/>
                <w:b/>
                <w:i/>
                <w:strike/>
                <w:sz w:val="24"/>
                <w:szCs w:val="24"/>
                <w:lang w:eastAsia="uk-UA"/>
              </w:rPr>
              <w:t>(відокремленого структурного підрозділу закладу освіти)</w:t>
            </w:r>
            <w:r w:rsidRPr="00C310B7">
              <w:rPr>
                <w:rFonts w:ascii="Times New Roman" w:eastAsia="Times New Roman" w:hAnsi="Times New Roman" w:cs="Times New Roman"/>
                <w:sz w:val="24"/>
                <w:szCs w:val="24"/>
                <w:lang w:eastAsia="uk-UA"/>
              </w:rPr>
              <w:t xml:space="preserve"> щодо кількості місць для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здобуття освіти, курс, </w:t>
            </w:r>
            <w:r w:rsidRPr="00C310B7">
              <w:rPr>
                <w:rFonts w:ascii="Times New Roman" w:eastAsia="Times New Roman" w:hAnsi="Times New Roman" w:cs="Times New Roman"/>
                <w:b/>
                <w:i/>
                <w:sz w:val="24"/>
                <w:szCs w:val="24"/>
                <w:lang w:eastAsia="uk-UA"/>
              </w:rPr>
              <w:t>переліку</w:t>
            </w:r>
            <w:r w:rsidRPr="00C310B7">
              <w:rPr>
                <w:rFonts w:ascii="Times New Roman" w:eastAsia="Times New Roman" w:hAnsi="Times New Roman" w:cs="Times New Roman"/>
                <w:sz w:val="24"/>
                <w:szCs w:val="24"/>
                <w:lang w:eastAsia="uk-UA"/>
              </w:rPr>
              <w:t xml:space="preserve"> конкурсних предметів, творчих конкурсів, строку навчання на основі здобутого освітнього (освітньо-кваліфікаційного) рівня або освітнього ступеня.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не раніше двох місяців після початку навчання;</w:t>
            </w:r>
          </w:p>
        </w:tc>
        <w:tc>
          <w:tcPr>
            <w:tcW w:w="1763" w:type="dxa"/>
          </w:tcPr>
          <w:p w14:paraId="79088443" w14:textId="6253543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5E50AABD"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p w14:paraId="032374F8" w14:textId="77777777" w:rsidR="009F491D" w:rsidRPr="00C310B7" w:rsidRDefault="009F491D" w:rsidP="009F491D">
            <w:pPr>
              <w:jc w:val="both"/>
              <w:rPr>
                <w:rFonts w:ascii="Times New Roman" w:eastAsia="Times New Roman" w:hAnsi="Times New Roman" w:cs="Times New Roman"/>
                <w:sz w:val="24"/>
                <w:szCs w:val="24"/>
                <w:lang w:eastAsia="uk-UA"/>
              </w:rPr>
            </w:pPr>
          </w:p>
          <w:p w14:paraId="4C46215E" w14:textId="77777777" w:rsidR="009F491D" w:rsidRPr="00C310B7" w:rsidRDefault="009F491D" w:rsidP="009F491D">
            <w:pPr>
              <w:jc w:val="both"/>
              <w:rPr>
                <w:rFonts w:ascii="Times New Roman" w:eastAsia="Times New Roman" w:hAnsi="Times New Roman" w:cs="Times New Roman"/>
                <w:sz w:val="24"/>
                <w:szCs w:val="24"/>
                <w:lang w:eastAsia="uk-UA"/>
              </w:rPr>
            </w:pPr>
          </w:p>
          <w:p w14:paraId="719FC13A" w14:textId="77777777" w:rsidR="009F491D" w:rsidRPr="00C310B7" w:rsidRDefault="009F491D" w:rsidP="009F491D">
            <w:pPr>
              <w:jc w:val="both"/>
              <w:rPr>
                <w:rFonts w:ascii="Times New Roman" w:eastAsia="Times New Roman" w:hAnsi="Times New Roman" w:cs="Times New Roman"/>
                <w:sz w:val="24"/>
                <w:szCs w:val="24"/>
                <w:lang w:eastAsia="uk-UA"/>
              </w:rPr>
            </w:pPr>
          </w:p>
          <w:p w14:paraId="3FD0B49C" w14:textId="1FB1D9FE" w:rsidR="009F491D" w:rsidRPr="00C310B7" w:rsidRDefault="009F491D" w:rsidP="009F491D">
            <w:pPr>
              <w:jc w:val="both"/>
              <w:rPr>
                <w:rFonts w:ascii="Times New Roman" w:eastAsia="Times New Roman" w:hAnsi="Times New Roman" w:cs="Times New Roman"/>
                <w:sz w:val="24"/>
                <w:szCs w:val="24"/>
                <w:lang w:eastAsia="uk-UA"/>
              </w:rPr>
            </w:pPr>
          </w:p>
          <w:p w14:paraId="0504A0C5" w14:textId="77777777" w:rsidR="009F491D" w:rsidRPr="00C310B7" w:rsidRDefault="009F491D" w:rsidP="009F491D">
            <w:pPr>
              <w:jc w:val="both"/>
              <w:rPr>
                <w:rFonts w:ascii="Times New Roman" w:eastAsia="Times New Roman" w:hAnsi="Times New Roman" w:cs="Times New Roman"/>
                <w:sz w:val="24"/>
                <w:szCs w:val="24"/>
                <w:lang w:eastAsia="uk-UA"/>
              </w:rPr>
            </w:pPr>
          </w:p>
          <w:p w14:paraId="6E42F142" w14:textId="082F9375"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Враховано </w:t>
            </w:r>
          </w:p>
        </w:tc>
      </w:tr>
      <w:tr w:rsidR="009F491D" w:rsidRPr="00C310B7" w14:paraId="69542E1C" w14:textId="58835040" w:rsidTr="000B2D94">
        <w:tc>
          <w:tcPr>
            <w:tcW w:w="5637" w:type="dxa"/>
          </w:tcPr>
          <w:p w14:paraId="080CACF7" w14:textId="1A43EE58" w:rsidR="009F491D" w:rsidRPr="00C310B7" w:rsidRDefault="005262B8"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061D630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7FE5B2EC"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40AA9911"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2595C1ED" w14:textId="6BBEF7A4" w:rsidTr="000B2D94">
        <w:tc>
          <w:tcPr>
            <w:tcW w:w="5637" w:type="dxa"/>
          </w:tcPr>
          <w:p w14:paraId="5D79D2B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w:t>
            </w:r>
            <w:r w:rsidRPr="00C310B7">
              <w:rPr>
                <w:rFonts w:ascii="Times New Roman" w:eastAsia="Times New Roman" w:hAnsi="Times New Roman" w:cs="Times New Roman"/>
                <w:b/>
                <w:i/>
                <w:sz w:val="24"/>
                <w:szCs w:val="24"/>
                <w:lang w:eastAsia="uk-UA"/>
              </w:rPr>
              <w:t>до закладу фахової передвищої освіти</w:t>
            </w:r>
            <w:r w:rsidRPr="00C310B7">
              <w:rPr>
                <w:rFonts w:ascii="Times New Roman" w:eastAsia="Times New Roman" w:hAnsi="Times New Roman" w:cs="Times New Roman"/>
                <w:sz w:val="24"/>
                <w:szCs w:val="24"/>
                <w:lang w:eastAsia="uk-UA"/>
              </w:rPr>
              <w:t>;</w:t>
            </w:r>
          </w:p>
        </w:tc>
        <w:tc>
          <w:tcPr>
            <w:tcW w:w="6063" w:type="dxa"/>
          </w:tcPr>
          <w:p w14:paraId="4AC36A95" w14:textId="1EA81D1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w:t>
            </w:r>
            <w:r w:rsidRPr="00C310B7">
              <w:rPr>
                <w:rFonts w:ascii="Times New Roman" w:eastAsia="Times New Roman" w:hAnsi="Times New Roman" w:cs="Times New Roman"/>
                <w:b/>
                <w:i/>
                <w:sz w:val="24"/>
                <w:szCs w:val="24"/>
                <w:lang w:eastAsia="uk-UA"/>
              </w:rPr>
              <w:t xml:space="preserve">для здобуття </w:t>
            </w:r>
            <w:r w:rsidRPr="00C310B7">
              <w:rPr>
                <w:rFonts w:ascii="Times New Roman" w:eastAsia="Times New Roman" w:hAnsi="Times New Roman" w:cs="Times New Roman"/>
                <w:sz w:val="24"/>
                <w:szCs w:val="24"/>
                <w:lang w:eastAsia="uk-UA"/>
              </w:rPr>
              <w:t>фахової передвищої освіти;</w:t>
            </w:r>
          </w:p>
        </w:tc>
        <w:tc>
          <w:tcPr>
            <w:tcW w:w="1763" w:type="dxa"/>
          </w:tcPr>
          <w:p w14:paraId="751D0D7C" w14:textId="1822A01F"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82F3FF3" w14:textId="5AE86EE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Відхилено  </w:t>
            </w:r>
          </w:p>
        </w:tc>
      </w:tr>
      <w:tr w:rsidR="009F491D" w:rsidRPr="00C310B7" w14:paraId="410580AC" w14:textId="77777777" w:rsidTr="000B2D94">
        <w:tc>
          <w:tcPr>
            <w:tcW w:w="5637" w:type="dxa"/>
          </w:tcPr>
          <w:p w14:paraId="775C01E4"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DA3C5B0"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освіти;</w:t>
            </w:r>
          </w:p>
          <w:p w14:paraId="07D44F2F" w14:textId="77777777" w:rsidR="009F491D" w:rsidRPr="00C310B7" w:rsidRDefault="009F491D" w:rsidP="009F491D">
            <w:pPr>
              <w:jc w:val="both"/>
              <w:rPr>
                <w:rFonts w:ascii="Times New Roman" w:eastAsia="Times New Roman" w:hAnsi="Times New Roman" w:cs="Times New Roman"/>
                <w:sz w:val="24"/>
                <w:szCs w:val="24"/>
                <w:lang w:eastAsia="uk-UA"/>
              </w:rPr>
            </w:pPr>
          </w:p>
          <w:p w14:paraId="1FC1833D" w14:textId="38FF81D6" w:rsidR="009F491D" w:rsidRPr="00C310B7" w:rsidRDefault="009F491D" w:rsidP="009F491D">
            <w:pPr>
              <w:jc w:val="both"/>
              <w:rPr>
                <w:rFonts w:ascii="Times New Roman" w:eastAsia="Times New Roman" w:hAnsi="Times New Roman" w:cs="Times New Roman"/>
                <w:b/>
                <w:i/>
                <w:sz w:val="24"/>
                <w:szCs w:val="24"/>
                <w:lang w:eastAsia="uk-UA"/>
              </w:rPr>
            </w:pPr>
            <w:r w:rsidRPr="00C310B7">
              <w:rPr>
                <w:rFonts w:ascii="Times New Roman" w:hAnsi="Times New Roman" w:cs="Times New Roman"/>
                <w:b/>
                <w:i/>
                <w:sz w:val="24"/>
                <w:szCs w:val="24"/>
              </w:rPr>
              <w:t>Відповідно до п.1 цих Умов прийому</w:t>
            </w:r>
          </w:p>
        </w:tc>
        <w:tc>
          <w:tcPr>
            <w:tcW w:w="1763" w:type="dxa"/>
          </w:tcPr>
          <w:p w14:paraId="6ACFEF95"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46271712"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5DD474EE" w14:textId="77777777" w:rsidR="009F491D" w:rsidRPr="00C310B7" w:rsidRDefault="009F491D" w:rsidP="009F491D">
            <w:pPr>
              <w:jc w:val="both"/>
              <w:rPr>
                <w:rFonts w:ascii="Times New Roman" w:hAnsi="Times New Roman" w:cs="Times New Roman"/>
                <w:sz w:val="16"/>
                <w:szCs w:val="16"/>
              </w:rPr>
            </w:pPr>
          </w:p>
        </w:tc>
        <w:tc>
          <w:tcPr>
            <w:tcW w:w="1700" w:type="dxa"/>
          </w:tcPr>
          <w:p w14:paraId="3A96AA06" w14:textId="3A90767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Відхилено </w:t>
            </w:r>
          </w:p>
        </w:tc>
      </w:tr>
      <w:tr w:rsidR="009F491D" w:rsidRPr="00C310B7" w14:paraId="35133AE0" w14:textId="67B4FA02" w:rsidTr="000B2D94">
        <w:tc>
          <w:tcPr>
            <w:tcW w:w="5637" w:type="dxa"/>
          </w:tcPr>
          <w:p w14:paraId="7D3D55D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tc>
        <w:tc>
          <w:tcPr>
            <w:tcW w:w="6063" w:type="dxa"/>
          </w:tcPr>
          <w:p w14:paraId="3CC24100" w14:textId="0CA168B1" w:rsidR="009F491D" w:rsidRPr="00C310B7" w:rsidRDefault="009F491D" w:rsidP="009F491D">
            <w:pPr>
              <w:jc w:val="both"/>
              <w:rPr>
                <w:rFonts w:ascii="Times New Roman" w:eastAsia="Times New Roman" w:hAnsi="Times New Roman" w:cs="Times New Roman"/>
                <w:b/>
                <w:i/>
                <w:sz w:val="24"/>
                <w:szCs w:val="24"/>
                <w:lang w:eastAsia="uk-UA"/>
              </w:rPr>
            </w:pPr>
            <w:r w:rsidRPr="00C310B7">
              <w:rPr>
                <w:rFonts w:ascii="Times New Roman" w:hAnsi="Times New Roman" w:cs="Times New Roman"/>
                <w:b/>
                <w:i/>
                <w:sz w:val="24"/>
                <w:szCs w:val="24"/>
              </w:rPr>
              <w:t>Пропоную уніфікувати по тексту Умов. Визначитися з формулюванням: «місцевого бюджету» або «регіонального бюджету», тому що по тексту єдиного використання немає</w:t>
            </w:r>
          </w:p>
        </w:tc>
        <w:tc>
          <w:tcPr>
            <w:tcW w:w="1763" w:type="dxa"/>
          </w:tcPr>
          <w:p w14:paraId="5CF9DFBB"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908EF0F"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3C49FF46"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04A80A21"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p w14:paraId="24E8096D" w14:textId="3EBBDDB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редакційно</w:t>
            </w:r>
          </w:p>
        </w:tc>
      </w:tr>
      <w:tr w:rsidR="009F491D" w:rsidRPr="00C310B7" w14:paraId="03AFEDCB" w14:textId="74BE673F" w:rsidTr="000B2D94">
        <w:tc>
          <w:tcPr>
            <w:tcW w:w="5637" w:type="dxa"/>
          </w:tcPr>
          <w:p w14:paraId="3DC68382" w14:textId="74DF7DBC" w:rsidR="009F491D" w:rsidRPr="00C310B7" w:rsidRDefault="005262B8"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75563EDA"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226D7404"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478BD51F"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7A3FF6B4" w14:textId="5A7BDC34" w:rsidTr="000B2D94">
        <w:tc>
          <w:tcPr>
            <w:tcW w:w="5637" w:type="dxa"/>
          </w:tcPr>
          <w:p w14:paraId="0F4236E0"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основна конкурсна пропозиція (основний конкурс) – конкурсна пропозиція з визначеною кількістю місць для навчання </w:t>
            </w:r>
            <w:r w:rsidRPr="00C310B7">
              <w:rPr>
                <w:rFonts w:ascii="Times New Roman" w:eastAsia="Times New Roman" w:hAnsi="Times New Roman" w:cs="Times New Roman"/>
                <w:b/>
                <w:i/>
                <w:sz w:val="24"/>
                <w:szCs w:val="24"/>
                <w:lang w:eastAsia="uk-UA"/>
              </w:rPr>
              <w:t>за державним або регіональним замовленням</w:t>
            </w:r>
            <w:r w:rsidRPr="00C310B7">
              <w:rPr>
                <w:rFonts w:ascii="Times New Roman" w:eastAsia="Times New Roman" w:hAnsi="Times New Roman" w:cs="Times New Roman"/>
                <w:sz w:val="24"/>
                <w:szCs w:val="24"/>
                <w:lang w:eastAsia="uk-UA"/>
              </w:rPr>
              <w:t xml:space="preserve"> (загальний обсяг державного або регіонального замовлення);</w:t>
            </w:r>
          </w:p>
        </w:tc>
        <w:tc>
          <w:tcPr>
            <w:tcW w:w="6063" w:type="dxa"/>
          </w:tcPr>
          <w:p w14:paraId="4E223ADE" w14:textId="1396316A"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основна конкурсна пропозиція (основний конкурс) – конкурсна пропозиція з визначеною кількістю місць для навчання за </w:t>
            </w:r>
            <w:r w:rsidRPr="00C310B7">
              <w:rPr>
                <w:rFonts w:ascii="Times New Roman" w:eastAsia="Times New Roman" w:hAnsi="Times New Roman" w:cs="Times New Roman"/>
                <w:b/>
                <w:i/>
                <w:sz w:val="24"/>
                <w:szCs w:val="24"/>
                <w:lang w:eastAsia="uk-UA"/>
              </w:rPr>
              <w:t>кошти державного або місцевого бюджету</w:t>
            </w:r>
            <w:r w:rsidRPr="00C310B7">
              <w:rPr>
                <w:rFonts w:ascii="Times New Roman" w:eastAsia="Times New Roman" w:hAnsi="Times New Roman" w:cs="Times New Roman"/>
                <w:sz w:val="24"/>
                <w:szCs w:val="24"/>
                <w:lang w:eastAsia="uk-UA"/>
              </w:rPr>
              <w:t xml:space="preserve"> (загальний обсяг державного або регіонального замовлення);</w:t>
            </w:r>
          </w:p>
        </w:tc>
        <w:tc>
          <w:tcPr>
            <w:tcW w:w="1763" w:type="dxa"/>
          </w:tcPr>
          <w:p w14:paraId="4D37113C" w14:textId="37924C1B"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5CBB9DD7" w14:textId="225C9D6A"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Враховано </w:t>
            </w:r>
          </w:p>
        </w:tc>
      </w:tr>
      <w:tr w:rsidR="009F491D" w:rsidRPr="00C310B7" w14:paraId="26023924" w14:textId="24A330FA" w:rsidTr="000B2D94">
        <w:tc>
          <w:tcPr>
            <w:tcW w:w="5637" w:type="dxa"/>
          </w:tcPr>
          <w:p w14:paraId="02E8549A" w14:textId="26B52A8A" w:rsidR="009F491D" w:rsidRPr="00C310B7" w:rsidRDefault="005262B8"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386D4CEB"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24BC8A6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39AA191"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25C7AA5B" w14:textId="7E34FABC" w:rsidTr="000B2D94">
        <w:tc>
          <w:tcPr>
            <w:tcW w:w="5637" w:type="dxa"/>
          </w:tcPr>
          <w:p w14:paraId="3E56DF77"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w:t>
            </w:r>
            <w:r w:rsidRPr="00C310B7">
              <w:rPr>
                <w:rFonts w:ascii="Times New Roman" w:eastAsia="Times New Roman" w:hAnsi="Times New Roman" w:cs="Times New Roman"/>
                <w:b/>
                <w:i/>
                <w:sz w:val="24"/>
                <w:szCs w:val="24"/>
                <w:lang w:eastAsia="uk-UA"/>
              </w:rPr>
              <w:t>законом</w:t>
            </w:r>
            <w:r w:rsidRPr="00C310B7">
              <w:rPr>
                <w:rFonts w:ascii="Times New Roman" w:eastAsia="Times New Roman" w:hAnsi="Times New Roman" w:cs="Times New Roman"/>
                <w:sz w:val="24"/>
                <w:szCs w:val="24"/>
                <w:lang w:eastAsia="uk-UA"/>
              </w:rPr>
              <w:t xml:space="preserve">, щодо зарахування на навчання до закладу освіти за кошти державного або місцевого бюджету (за державним або регіональним замовленням) у галузі знань 22 «Охорона здоров’я» за спеціальностями 221 «Стоматологія», 222 «Медицина», 223 «Медсестринство», 224 «Технології медичної </w:t>
            </w:r>
            <w:r w:rsidRPr="00C310B7">
              <w:rPr>
                <w:rFonts w:ascii="Times New Roman" w:eastAsia="Times New Roman" w:hAnsi="Times New Roman" w:cs="Times New Roman"/>
                <w:sz w:val="24"/>
                <w:szCs w:val="24"/>
                <w:lang w:eastAsia="uk-UA"/>
              </w:rPr>
              <w:lastRenderedPageBreak/>
              <w:t>діагностики та лікування», 226 «Фармація, промислова фармація», 227 «Фізична терапія, ерготерапія»,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tc>
        <w:tc>
          <w:tcPr>
            <w:tcW w:w="6063" w:type="dxa"/>
          </w:tcPr>
          <w:p w14:paraId="4E76FF63" w14:textId="75ABEA51"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w:t>
            </w:r>
            <w:r w:rsidRPr="00C310B7">
              <w:rPr>
                <w:rFonts w:ascii="Times New Roman" w:eastAsia="Times New Roman" w:hAnsi="Times New Roman" w:cs="Times New Roman"/>
                <w:b/>
                <w:i/>
                <w:sz w:val="24"/>
                <w:szCs w:val="24"/>
                <w:lang w:eastAsia="uk-UA"/>
              </w:rPr>
              <w:t>законодавством</w:t>
            </w:r>
            <w:r w:rsidRPr="00C310B7">
              <w:rPr>
                <w:rFonts w:ascii="Times New Roman" w:eastAsia="Times New Roman" w:hAnsi="Times New Roman" w:cs="Times New Roman"/>
                <w:sz w:val="24"/>
                <w:szCs w:val="24"/>
                <w:lang w:eastAsia="uk-UA"/>
              </w:rPr>
              <w:t xml:space="preserve">, щодо зарахування на навчання до закладу освіти за кошти державного або місцевого бюджету (за державним або регіональним замовленням) у галузі знань 22 «Охорона здоров’я» за спеціальностями 221 «Стоматологія», 222 «Медицина», 223 «Медсестринство», 224 «Технології медичної діагностики та лікування», 226 «Фармація, промислова </w:t>
            </w:r>
            <w:r w:rsidRPr="00C310B7">
              <w:rPr>
                <w:rFonts w:ascii="Times New Roman" w:eastAsia="Times New Roman" w:hAnsi="Times New Roman" w:cs="Times New Roman"/>
                <w:sz w:val="24"/>
                <w:szCs w:val="24"/>
                <w:lang w:eastAsia="uk-UA"/>
              </w:rPr>
              <w:lastRenderedPageBreak/>
              <w:t>фармація», 227 «Фізична терапія, ерготерапія»,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tc>
        <w:tc>
          <w:tcPr>
            <w:tcW w:w="1763" w:type="dxa"/>
          </w:tcPr>
          <w:p w14:paraId="46F5A5E1" w14:textId="6A9D232E"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lastRenderedPageBreak/>
              <w:t>Адміністрація Верхньо-дніпровського коледжу ДДАЕУ</w:t>
            </w:r>
          </w:p>
        </w:tc>
        <w:tc>
          <w:tcPr>
            <w:tcW w:w="1700" w:type="dxa"/>
          </w:tcPr>
          <w:p w14:paraId="5183EDF0" w14:textId="0F737884"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9F491D" w:rsidRPr="00C310B7" w14:paraId="45300C45" w14:textId="4D4C02E7" w:rsidTr="000B2D94">
        <w:tc>
          <w:tcPr>
            <w:tcW w:w="5637" w:type="dxa"/>
          </w:tcPr>
          <w:p w14:paraId="77DF1B87" w14:textId="132A460A" w:rsidR="009F491D" w:rsidRPr="00C310B7" w:rsidRDefault="00960575"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47CE5008"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133D22A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8183547"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799B5C7F" w14:textId="4B715DCA" w:rsidTr="000B2D94">
        <w:tc>
          <w:tcPr>
            <w:tcW w:w="5637" w:type="dxa"/>
          </w:tcPr>
          <w:p w14:paraId="53A4F016"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старші курси – курси освітньо-професійних програм </w:t>
            </w:r>
            <w:r w:rsidRPr="00C310B7">
              <w:rPr>
                <w:rFonts w:ascii="Times New Roman" w:eastAsia="Times New Roman" w:hAnsi="Times New Roman" w:cs="Times New Roman"/>
                <w:b/>
                <w:i/>
                <w:sz w:val="24"/>
                <w:szCs w:val="24"/>
                <w:lang w:eastAsia="uk-UA"/>
              </w:rPr>
              <w:t>закладів фахової передвищої освіти</w:t>
            </w:r>
            <w:r w:rsidRPr="00C310B7">
              <w:rPr>
                <w:rFonts w:ascii="Times New Roman" w:eastAsia="Times New Roman" w:hAnsi="Times New Roman" w:cs="Times New Roman"/>
                <w:sz w:val="24"/>
                <w:szCs w:val="24"/>
                <w:lang w:eastAsia="uk-UA"/>
              </w:rPr>
              <w:t>, окрім першого;</w:t>
            </w:r>
          </w:p>
        </w:tc>
        <w:tc>
          <w:tcPr>
            <w:tcW w:w="6063" w:type="dxa"/>
          </w:tcPr>
          <w:p w14:paraId="53471123" w14:textId="3CBB045F"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старші курси – курси освітньо-професійних програм </w:t>
            </w:r>
            <w:r w:rsidRPr="00C310B7">
              <w:rPr>
                <w:rFonts w:ascii="Times New Roman" w:eastAsia="Times New Roman" w:hAnsi="Times New Roman" w:cs="Times New Roman"/>
                <w:b/>
                <w:i/>
                <w:sz w:val="24"/>
                <w:szCs w:val="24"/>
                <w:lang w:eastAsia="uk-UA"/>
              </w:rPr>
              <w:t>закладів освіти</w:t>
            </w:r>
            <w:r w:rsidRPr="00C310B7">
              <w:rPr>
                <w:rFonts w:ascii="Times New Roman" w:eastAsia="Times New Roman" w:hAnsi="Times New Roman" w:cs="Times New Roman"/>
                <w:sz w:val="24"/>
                <w:szCs w:val="24"/>
                <w:lang w:eastAsia="uk-UA"/>
              </w:rPr>
              <w:t>, окрім першого;</w:t>
            </w:r>
          </w:p>
        </w:tc>
        <w:tc>
          <w:tcPr>
            <w:tcW w:w="1763" w:type="dxa"/>
          </w:tcPr>
          <w:p w14:paraId="4935C89F"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2F5E6111"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454878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5727F050" w14:textId="7FB6F63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088F0276" w14:textId="323B166A" w:rsidTr="000B2D94">
        <w:tc>
          <w:tcPr>
            <w:tcW w:w="5637" w:type="dxa"/>
          </w:tcPr>
          <w:p w14:paraId="5838728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творчий конкурс –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w:t>
            </w:r>
            <w:r w:rsidRPr="00C310B7">
              <w:rPr>
                <w:rFonts w:ascii="Times New Roman" w:eastAsia="Times New Roman" w:hAnsi="Times New Roman" w:cs="Times New Roman"/>
                <w:sz w:val="24"/>
                <w:szCs w:val="24"/>
                <w:lang w:eastAsia="uk-UA"/>
              </w:rPr>
              <w:lastRenderedPageBreak/>
              <w:t xml:space="preserve">фізичних здібностей вступників, </w:t>
            </w:r>
            <w:r w:rsidRPr="00C310B7">
              <w:rPr>
                <w:rFonts w:ascii="Times New Roman" w:eastAsia="Times New Roman" w:hAnsi="Times New Roman" w:cs="Times New Roman"/>
                <w:b/>
                <w:i/>
                <w:sz w:val="24"/>
                <w:szCs w:val="24"/>
                <w:lang w:eastAsia="uk-UA"/>
              </w:rPr>
              <w:t xml:space="preserve">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1351/27796 (у редакції наказу Міністерства освіти і науки від 13 жовтня 2017 року № 1378). </w:t>
            </w:r>
            <w:r w:rsidRPr="00C310B7">
              <w:rPr>
                <w:rFonts w:ascii="Times New Roman" w:eastAsia="Times New Roman" w:hAnsi="Times New Roman" w:cs="Times New Roman"/>
                <w:sz w:val="24"/>
                <w:szCs w:val="24"/>
                <w:lang w:eastAsia="uk-UA"/>
              </w:rPr>
              <w:t>Результат творчого конкурсу оцінюється за шкалою, визначеною цими Умовами та Правилами прийому;</w:t>
            </w:r>
          </w:p>
        </w:tc>
        <w:tc>
          <w:tcPr>
            <w:tcW w:w="6063" w:type="dxa"/>
          </w:tcPr>
          <w:p w14:paraId="016C22E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творчий конкурс –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w:t>
            </w:r>
            <w:r w:rsidRPr="00C310B7">
              <w:rPr>
                <w:rFonts w:ascii="Times New Roman" w:eastAsia="Times New Roman" w:hAnsi="Times New Roman" w:cs="Times New Roman"/>
                <w:b/>
                <w:i/>
                <w:sz w:val="24"/>
                <w:szCs w:val="24"/>
                <w:lang w:eastAsia="uk-UA"/>
              </w:rPr>
              <w:t xml:space="preserve">(додаток 1 до цих </w:t>
            </w:r>
            <w:r w:rsidRPr="00C310B7">
              <w:rPr>
                <w:rFonts w:ascii="Times New Roman" w:eastAsia="Times New Roman" w:hAnsi="Times New Roman" w:cs="Times New Roman"/>
                <w:b/>
                <w:i/>
                <w:sz w:val="24"/>
                <w:szCs w:val="24"/>
                <w:lang w:eastAsia="uk-UA"/>
              </w:rPr>
              <w:lastRenderedPageBreak/>
              <w:t>Умов).</w:t>
            </w:r>
            <w:r w:rsidRPr="00C310B7">
              <w:rPr>
                <w:rFonts w:ascii="Times New Roman" w:eastAsia="Times New Roman" w:hAnsi="Times New Roman" w:cs="Times New Roman"/>
                <w:sz w:val="24"/>
                <w:szCs w:val="24"/>
                <w:lang w:eastAsia="uk-UA"/>
              </w:rPr>
              <w:t xml:space="preserve"> Результат творчого конкурсу оцінюється за шкалою, визначеною цими Умовами та Правилами прийому;</w:t>
            </w:r>
          </w:p>
          <w:p w14:paraId="32123A7A" w14:textId="77777777" w:rsidR="009F491D" w:rsidRPr="00C310B7" w:rsidRDefault="009F491D" w:rsidP="009F491D">
            <w:pPr>
              <w:jc w:val="both"/>
              <w:rPr>
                <w:rFonts w:ascii="Times New Roman" w:eastAsia="Times New Roman" w:hAnsi="Times New Roman" w:cs="Times New Roman"/>
                <w:sz w:val="24"/>
                <w:szCs w:val="24"/>
                <w:lang w:eastAsia="uk-UA"/>
              </w:rPr>
            </w:pPr>
          </w:p>
          <w:p w14:paraId="3E2ACA19" w14:textId="77777777" w:rsidR="009F491D" w:rsidRPr="00C310B7" w:rsidRDefault="009F491D" w:rsidP="009F491D">
            <w:pPr>
              <w:jc w:val="both"/>
              <w:rPr>
                <w:rFonts w:ascii="Times New Roman" w:eastAsia="Times New Roman" w:hAnsi="Times New Roman" w:cs="Times New Roman"/>
                <w:sz w:val="24"/>
                <w:szCs w:val="24"/>
                <w:lang w:eastAsia="uk-UA"/>
              </w:rPr>
            </w:pPr>
          </w:p>
          <w:p w14:paraId="2A6A4114" w14:textId="633700A2" w:rsidR="009F491D" w:rsidRPr="00C310B7" w:rsidRDefault="009F491D" w:rsidP="009F491D">
            <w:pPr>
              <w:jc w:val="both"/>
              <w:rPr>
                <w:rFonts w:ascii="Times New Roman" w:eastAsia="Times New Roman" w:hAnsi="Times New Roman" w:cs="Times New Roman"/>
                <w:b/>
                <w:sz w:val="24"/>
                <w:szCs w:val="24"/>
                <w:lang w:eastAsia="uk-UA"/>
              </w:rPr>
            </w:pPr>
            <w:r w:rsidRPr="00C310B7">
              <w:rPr>
                <w:rFonts w:ascii="Times New Roman" w:eastAsia="Times New Roman" w:hAnsi="Times New Roman" w:cs="Times New Roman"/>
                <w:b/>
                <w:i/>
                <w:sz w:val="24"/>
                <w:szCs w:val="24"/>
                <w:lang w:eastAsia="uk-UA"/>
              </w:rPr>
              <w:t>Є колізія, що  в розділі 5 (пп.2 п.1) зазначається саме так. Цей перелік не співпадає із переліком 1085</w:t>
            </w:r>
          </w:p>
        </w:tc>
        <w:tc>
          <w:tcPr>
            <w:tcW w:w="1763" w:type="dxa"/>
          </w:tcPr>
          <w:p w14:paraId="4D2A7203" w14:textId="4947ED3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lastRenderedPageBreak/>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59B64BA1"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p w14:paraId="1FD7A2D2" w14:textId="796CB059"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40FF5E53" w14:textId="2E8E229D" w:rsidTr="000B2D94">
        <w:tc>
          <w:tcPr>
            <w:tcW w:w="5637" w:type="dxa"/>
          </w:tcPr>
          <w:p w14:paraId="715E12AD" w14:textId="63D7EC7D" w:rsidR="009F491D" w:rsidRPr="00C310B7" w:rsidRDefault="009B0E34"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04C6C5C6"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64238A9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1DD2B016"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63EFF08" w14:textId="36BA07AC" w:rsidTr="000B2D94">
        <w:tc>
          <w:tcPr>
            <w:tcW w:w="5637" w:type="dxa"/>
          </w:tcPr>
          <w:p w14:paraId="1FD26A26"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фахове випробування – форма вступного випробування для вступу на основі </w:t>
            </w:r>
            <w:r w:rsidRPr="00C310B7">
              <w:rPr>
                <w:rFonts w:ascii="Times New Roman" w:eastAsia="Times New Roman" w:hAnsi="Times New Roman" w:cs="Times New Roman"/>
                <w:b/>
                <w:i/>
                <w:sz w:val="24"/>
                <w:szCs w:val="24"/>
                <w:lang w:eastAsia="uk-UA"/>
              </w:rPr>
              <w:t xml:space="preserve">повної загальної (профільної) середньої освіти, </w:t>
            </w:r>
            <w:r w:rsidRPr="00C310B7">
              <w:rPr>
                <w:rFonts w:ascii="Times New Roman" w:eastAsia="Times New Roman" w:hAnsi="Times New Roman" w:cs="Times New Roman"/>
                <w:sz w:val="24"/>
                <w:szCs w:val="24"/>
                <w:lang w:eastAsia="uk-UA"/>
              </w:rPr>
              <w:t>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tc>
        <w:tc>
          <w:tcPr>
            <w:tcW w:w="6063" w:type="dxa"/>
          </w:tcPr>
          <w:p w14:paraId="09AD61C4"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фахове випробування – форма вступного випробування для вступу на основі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p w14:paraId="6DAD796F" w14:textId="77777777" w:rsidR="009F491D" w:rsidRPr="00C310B7" w:rsidRDefault="009F491D" w:rsidP="009F491D">
            <w:pPr>
              <w:jc w:val="both"/>
              <w:rPr>
                <w:rFonts w:ascii="Times New Roman" w:eastAsia="Times New Roman" w:hAnsi="Times New Roman" w:cs="Times New Roman"/>
                <w:sz w:val="24"/>
                <w:szCs w:val="24"/>
                <w:lang w:eastAsia="uk-UA"/>
              </w:rPr>
            </w:pPr>
          </w:p>
          <w:p w14:paraId="13BCF401" w14:textId="77777777" w:rsidR="009F491D" w:rsidRPr="00C310B7" w:rsidRDefault="009F491D" w:rsidP="009F491D">
            <w:pPr>
              <w:rPr>
                <w:rFonts w:ascii="Times New Roman" w:hAnsi="Times New Roman" w:cs="Times New Roman"/>
                <w:b/>
                <w:i/>
                <w:sz w:val="24"/>
                <w:szCs w:val="24"/>
              </w:rPr>
            </w:pPr>
            <w:r w:rsidRPr="00C310B7">
              <w:rPr>
                <w:rFonts w:ascii="Times New Roman" w:hAnsi="Times New Roman" w:cs="Times New Roman"/>
                <w:b/>
                <w:i/>
                <w:sz w:val="24"/>
                <w:szCs w:val="24"/>
              </w:rPr>
              <w:t>Протиречить п.4 розділу VII:</w:t>
            </w:r>
          </w:p>
          <w:p w14:paraId="52E97B84" w14:textId="77777777" w:rsidR="009F491D" w:rsidRPr="00C310B7" w:rsidRDefault="009F491D" w:rsidP="009F491D">
            <w:pPr>
              <w:jc w:val="both"/>
              <w:rPr>
                <w:rFonts w:ascii="Times New Roman" w:eastAsia="Times New Roman" w:hAnsi="Times New Roman" w:cs="Times New Roman"/>
                <w:b/>
                <w:i/>
                <w:sz w:val="24"/>
                <w:szCs w:val="24"/>
                <w:lang w:eastAsia="uk-UA"/>
              </w:rPr>
            </w:pPr>
            <w:r w:rsidRPr="00C310B7">
              <w:rPr>
                <w:rFonts w:ascii="Times New Roman" w:eastAsia="Times New Roman" w:hAnsi="Times New Roman" w:cs="Times New Roman"/>
                <w:b/>
                <w:i/>
                <w:sz w:val="24"/>
                <w:szCs w:val="24"/>
                <w:lang w:eastAsia="uk-UA"/>
              </w:rPr>
              <w:t xml:space="preserve">4. Для конкурсного відбору осіб, які на основі повної загальної (профільної) середньої освіти вступають на навчання для здобуття фахової передвищої освіти, зараховуються бали сертифіката(ів) зовнішнього незалежного оцінювання або </w:t>
            </w:r>
            <w:r w:rsidRPr="00C310B7">
              <w:rPr>
                <w:rFonts w:ascii="Times New Roman" w:eastAsia="Times New Roman" w:hAnsi="Times New Roman" w:cs="Times New Roman"/>
                <w:b/>
                <w:i/>
                <w:sz w:val="24"/>
                <w:szCs w:val="24"/>
                <w:u w:val="single"/>
                <w:lang w:eastAsia="uk-UA"/>
              </w:rPr>
              <w:t>результати вступних іспитів</w:t>
            </w:r>
            <w:r w:rsidRPr="00C310B7">
              <w:rPr>
                <w:rFonts w:ascii="Times New Roman" w:eastAsia="Times New Roman" w:hAnsi="Times New Roman" w:cs="Times New Roman"/>
                <w:b/>
                <w:i/>
                <w:sz w:val="24"/>
                <w:szCs w:val="24"/>
                <w:lang w:eastAsia="uk-UA"/>
              </w:rPr>
              <w:t xml:space="preserve"> української мови (перший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з трьох предметів), або творчого конкурсу (другий предмет) у встановлених цими Умовами випадках. </w:t>
            </w:r>
          </w:p>
          <w:p w14:paraId="3EC62FD3" w14:textId="623456C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b/>
                <w:i/>
                <w:sz w:val="24"/>
                <w:szCs w:val="24"/>
                <w:lang w:eastAsia="uk-UA"/>
              </w:rPr>
              <w:t>Жодного згадування про фахове вступне випробування для вступників на основі повної загальної (профільної) середньої освіти немає.</w:t>
            </w:r>
          </w:p>
        </w:tc>
        <w:tc>
          <w:tcPr>
            <w:tcW w:w="1763" w:type="dxa"/>
          </w:tcPr>
          <w:p w14:paraId="0705C266"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02FF7D21"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3104165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0A86230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Враховано </w:t>
            </w:r>
          </w:p>
          <w:p w14:paraId="19C5167F" w14:textId="7D81EF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редакційно </w:t>
            </w:r>
          </w:p>
        </w:tc>
      </w:tr>
      <w:tr w:rsidR="009F491D" w:rsidRPr="00C310B7" w14:paraId="11E16BC0" w14:textId="38FCC4C7" w:rsidTr="000B2D94">
        <w:tc>
          <w:tcPr>
            <w:tcW w:w="5637" w:type="dxa"/>
          </w:tcPr>
          <w:p w14:paraId="19CABDD6"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чергова сесія прийому заяв – період прийому заяв та документів під час вступної кампанії, визначений Правилами прийому закладу фахової передвищої освіти.</w:t>
            </w:r>
          </w:p>
        </w:tc>
        <w:tc>
          <w:tcPr>
            <w:tcW w:w="6063" w:type="dxa"/>
          </w:tcPr>
          <w:p w14:paraId="3D62A998" w14:textId="13DE6ECE"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чергова сесія прийому заяв – період прийому заяв та документів під час вступної кампанії, визначений Правилами прийому закладу </w:t>
            </w:r>
            <w:r w:rsidRPr="00C310B7">
              <w:rPr>
                <w:rFonts w:ascii="Times New Roman" w:eastAsia="Times New Roman" w:hAnsi="Times New Roman" w:cs="Times New Roman"/>
                <w:b/>
                <w:i/>
                <w:strike/>
                <w:sz w:val="24"/>
                <w:szCs w:val="24"/>
                <w:lang w:eastAsia="uk-UA"/>
              </w:rPr>
              <w:t>фахової передвищої</w:t>
            </w:r>
            <w:r w:rsidRPr="00C310B7">
              <w:rPr>
                <w:rFonts w:ascii="Times New Roman" w:eastAsia="Times New Roman" w:hAnsi="Times New Roman" w:cs="Times New Roman"/>
                <w:sz w:val="24"/>
                <w:szCs w:val="24"/>
                <w:lang w:eastAsia="uk-UA"/>
              </w:rPr>
              <w:t xml:space="preserve"> освіти.</w:t>
            </w:r>
          </w:p>
        </w:tc>
        <w:tc>
          <w:tcPr>
            <w:tcW w:w="1763" w:type="dxa"/>
          </w:tcPr>
          <w:p w14:paraId="1B3C1486" w14:textId="30EEDA2B"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5415DA70" w14:textId="4D26430D"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Відхилено </w:t>
            </w:r>
          </w:p>
        </w:tc>
      </w:tr>
      <w:tr w:rsidR="009F491D" w:rsidRPr="00C310B7" w14:paraId="6AE7C873" w14:textId="6569D3DA" w:rsidTr="000B2D94">
        <w:tc>
          <w:tcPr>
            <w:tcW w:w="5637" w:type="dxa"/>
          </w:tcPr>
          <w:p w14:paraId="0FEF5049" w14:textId="680ABF3F" w:rsidR="009F491D" w:rsidRPr="00C310B7" w:rsidRDefault="0099060F"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626150C4"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7BCC358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7F131E1"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815F083" w14:textId="40F58FAB" w:rsidTr="000B2D94">
        <w:tc>
          <w:tcPr>
            <w:tcW w:w="5637" w:type="dxa"/>
          </w:tcPr>
          <w:p w14:paraId="44E45ECE"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Інші терміни вжито у значеннях, наведених у Законах України </w:t>
            </w:r>
            <w:r w:rsidRPr="00C310B7">
              <w:rPr>
                <w:rFonts w:ascii="Times New Roman" w:eastAsia="Times New Roman" w:hAnsi="Times New Roman" w:cs="Times New Roman"/>
                <w:b/>
                <w:i/>
                <w:sz w:val="24"/>
                <w:szCs w:val="24"/>
                <w:lang w:eastAsia="uk-UA"/>
              </w:rPr>
              <w:t>«Про фахову передвищу освіту»</w:t>
            </w:r>
            <w:hyperlink r:id="rId13" w:tgtFrame="_blank" w:history="1"/>
            <w:r w:rsidRPr="00C310B7">
              <w:rPr>
                <w:rFonts w:ascii="Times New Roman" w:eastAsia="Times New Roman" w:hAnsi="Times New Roman" w:cs="Times New Roman"/>
                <w:b/>
                <w:i/>
                <w:sz w:val="24"/>
                <w:szCs w:val="24"/>
                <w:lang w:eastAsia="uk-UA"/>
              </w:rPr>
              <w:t xml:space="preserve"> та  </w:t>
            </w:r>
            <w:hyperlink r:id="rId14" w:tgtFrame="_blank" w:history="1">
              <w:r w:rsidRPr="00C310B7">
                <w:rPr>
                  <w:rFonts w:ascii="Times New Roman" w:eastAsia="Times New Roman" w:hAnsi="Times New Roman" w:cs="Times New Roman"/>
                  <w:b/>
                  <w:i/>
                  <w:sz w:val="24"/>
                  <w:szCs w:val="24"/>
                  <w:lang w:eastAsia="uk-UA"/>
                </w:rPr>
                <w:t>«Про освіту»</w:t>
              </w:r>
            </w:hyperlink>
            <w:r w:rsidRPr="00C310B7">
              <w:rPr>
                <w:rFonts w:ascii="Times New Roman" w:eastAsia="Times New Roman" w:hAnsi="Times New Roman" w:cs="Times New Roman"/>
                <w:sz w:val="24"/>
                <w:szCs w:val="24"/>
                <w:lang w:eastAsia="uk-UA"/>
              </w:rPr>
              <w:t>.</w:t>
            </w:r>
          </w:p>
        </w:tc>
        <w:tc>
          <w:tcPr>
            <w:tcW w:w="6063" w:type="dxa"/>
          </w:tcPr>
          <w:p w14:paraId="79E83AD3"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Інші терміни вжито у значеннях, наведених у Законах України </w:t>
            </w:r>
            <w:hyperlink r:id="rId15" w:tgtFrame="_blank" w:history="1">
              <w:r w:rsidRPr="00C310B7">
                <w:rPr>
                  <w:rFonts w:ascii="Times New Roman" w:eastAsia="Times New Roman" w:hAnsi="Times New Roman" w:cs="Times New Roman"/>
                  <w:b/>
                  <w:i/>
                  <w:sz w:val="24"/>
                  <w:szCs w:val="24"/>
                  <w:lang w:eastAsia="uk-UA"/>
                </w:rPr>
                <w:t>«Про освіту»</w:t>
              </w:r>
            </w:hyperlink>
            <w:r w:rsidRPr="00C310B7">
              <w:rPr>
                <w:rFonts w:ascii="Times New Roman" w:eastAsia="Times New Roman" w:hAnsi="Times New Roman" w:cs="Times New Roman"/>
                <w:b/>
                <w:i/>
                <w:sz w:val="24"/>
                <w:szCs w:val="24"/>
                <w:lang w:eastAsia="uk-UA"/>
              </w:rPr>
              <w:t xml:space="preserve"> та «Про фахову передвищу освіту»</w:t>
            </w:r>
            <w:hyperlink r:id="rId16" w:tgtFrame="_blank" w:history="1"/>
            <w:r w:rsidRPr="00C310B7">
              <w:rPr>
                <w:rFonts w:ascii="Times New Roman" w:eastAsia="Times New Roman" w:hAnsi="Times New Roman" w:cs="Times New Roman"/>
                <w:sz w:val="24"/>
                <w:szCs w:val="24"/>
                <w:lang w:eastAsia="uk-UA"/>
              </w:rPr>
              <w:t>.</w:t>
            </w:r>
          </w:p>
          <w:p w14:paraId="6989314B" w14:textId="77777777" w:rsidR="009F491D" w:rsidRPr="00C310B7" w:rsidRDefault="009F491D" w:rsidP="009F491D">
            <w:pPr>
              <w:jc w:val="both"/>
              <w:rPr>
                <w:rFonts w:ascii="Times New Roman" w:eastAsia="Times New Roman" w:hAnsi="Times New Roman" w:cs="Times New Roman"/>
                <w:sz w:val="24"/>
                <w:szCs w:val="24"/>
                <w:lang w:eastAsia="uk-UA"/>
              </w:rPr>
            </w:pPr>
          </w:p>
          <w:p w14:paraId="481A9782" w14:textId="46CE4B51" w:rsidR="009F491D" w:rsidRPr="00C310B7" w:rsidRDefault="009F491D" w:rsidP="009F491D">
            <w:pPr>
              <w:jc w:val="both"/>
              <w:rPr>
                <w:rFonts w:ascii="Times New Roman" w:eastAsia="Times New Roman" w:hAnsi="Times New Roman" w:cs="Times New Roman"/>
                <w:b/>
                <w:sz w:val="24"/>
                <w:szCs w:val="24"/>
                <w:lang w:eastAsia="uk-UA"/>
              </w:rPr>
            </w:pPr>
            <w:r w:rsidRPr="00C310B7">
              <w:rPr>
                <w:rFonts w:ascii="Times New Roman" w:eastAsia="Times New Roman" w:hAnsi="Times New Roman" w:cs="Times New Roman"/>
                <w:b/>
                <w:i/>
                <w:sz w:val="24"/>
                <w:szCs w:val="24"/>
                <w:lang w:eastAsia="uk-UA"/>
              </w:rPr>
              <w:t>ЗУ ФПВО є підзаконним актом ЗУпО.</w:t>
            </w:r>
          </w:p>
        </w:tc>
        <w:tc>
          <w:tcPr>
            <w:tcW w:w="1763" w:type="dxa"/>
          </w:tcPr>
          <w:p w14:paraId="361CCF12" w14:textId="736C3FCC"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27955FB3" w14:textId="0C20860F"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9F491D" w:rsidRPr="00C310B7" w14:paraId="146EEEC3" w14:textId="68371883" w:rsidTr="000B2D94">
        <w:tc>
          <w:tcPr>
            <w:tcW w:w="5637" w:type="dxa"/>
          </w:tcPr>
          <w:p w14:paraId="4A1B4D3D" w14:textId="77777777" w:rsidR="009F491D" w:rsidRPr="00C310B7" w:rsidRDefault="009F491D" w:rsidP="009F491D">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II. Прийом на навчання до закладів фахової передвищої освіти</w:t>
            </w:r>
          </w:p>
        </w:tc>
        <w:tc>
          <w:tcPr>
            <w:tcW w:w="6063" w:type="dxa"/>
          </w:tcPr>
          <w:p w14:paraId="5C39DAC5"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63" w:type="dxa"/>
          </w:tcPr>
          <w:p w14:paraId="11B29C22"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00" w:type="dxa"/>
          </w:tcPr>
          <w:p w14:paraId="24B45539"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r>
      <w:tr w:rsidR="009F491D" w:rsidRPr="00C310B7" w14:paraId="7B334AFA" w14:textId="30FB7833" w:rsidTr="000B2D94">
        <w:tc>
          <w:tcPr>
            <w:tcW w:w="5637" w:type="dxa"/>
          </w:tcPr>
          <w:p w14:paraId="17859860"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Для здобуття фахової передвищої освіти приймаються:</w:t>
            </w:r>
          </w:p>
        </w:tc>
        <w:tc>
          <w:tcPr>
            <w:tcW w:w="6063" w:type="dxa"/>
          </w:tcPr>
          <w:p w14:paraId="14568E9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02348B0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3A3EF8FF"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46BAE688" w14:textId="1CE31885" w:rsidTr="000B2D94">
        <w:tc>
          <w:tcPr>
            <w:tcW w:w="5637" w:type="dxa"/>
          </w:tcPr>
          <w:p w14:paraId="79D04A2F"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особи, які здобули базову </w:t>
            </w:r>
            <w:r w:rsidRPr="00C310B7">
              <w:rPr>
                <w:rFonts w:ascii="Times New Roman" w:eastAsia="Times New Roman" w:hAnsi="Times New Roman" w:cs="Times New Roman"/>
                <w:b/>
                <w:i/>
                <w:sz w:val="24"/>
                <w:szCs w:val="24"/>
                <w:lang w:eastAsia="uk-UA"/>
              </w:rPr>
              <w:t>загальну</w:t>
            </w:r>
            <w:r w:rsidRPr="00C310B7">
              <w:rPr>
                <w:rFonts w:ascii="Times New Roman" w:eastAsia="Times New Roman" w:hAnsi="Times New Roman" w:cs="Times New Roman"/>
                <w:sz w:val="24"/>
                <w:szCs w:val="24"/>
                <w:lang w:eastAsia="uk-UA"/>
              </w:rPr>
              <w:t xml:space="preserve"> середню освіту – для здобуття освітньо-професійного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tc>
        <w:tc>
          <w:tcPr>
            <w:tcW w:w="6063" w:type="dxa"/>
          </w:tcPr>
          <w:p w14:paraId="00E41044"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Для здобуття фахової передвищої освіти приймаються:</w:t>
            </w:r>
          </w:p>
          <w:p w14:paraId="4850BE4B"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особи, які здобули </w:t>
            </w:r>
            <w:r w:rsidRPr="00C310B7">
              <w:rPr>
                <w:rFonts w:ascii="Times New Roman" w:eastAsia="Times New Roman" w:hAnsi="Times New Roman" w:cs="Times New Roman"/>
                <w:b/>
                <w:i/>
                <w:sz w:val="24"/>
                <w:szCs w:val="24"/>
                <w:lang w:eastAsia="uk-UA"/>
              </w:rPr>
              <w:t>базову середню освіту</w:t>
            </w:r>
            <w:r w:rsidRPr="00C310B7">
              <w:rPr>
                <w:rFonts w:ascii="Times New Roman" w:eastAsia="Times New Roman" w:hAnsi="Times New Roman" w:cs="Times New Roman"/>
                <w:sz w:val="24"/>
                <w:szCs w:val="24"/>
                <w:lang w:eastAsia="uk-UA"/>
              </w:rPr>
              <w:t xml:space="preserve"> – для здобуття освітньо-професійного ступеня фахового молодшого бакалавра за денною формою здобуття освіти одночасно із виконанням освітньої програми профільної середньої освіти професійного спрямування;</w:t>
            </w:r>
          </w:p>
          <w:p w14:paraId="5CA128EC" w14:textId="77777777" w:rsidR="009F491D" w:rsidRPr="00C310B7" w:rsidRDefault="009F491D" w:rsidP="009F491D">
            <w:pPr>
              <w:jc w:val="both"/>
              <w:rPr>
                <w:rFonts w:ascii="Times New Roman" w:eastAsia="Times New Roman" w:hAnsi="Times New Roman" w:cs="Times New Roman"/>
                <w:sz w:val="24"/>
                <w:szCs w:val="24"/>
                <w:lang w:eastAsia="uk-UA"/>
              </w:rPr>
            </w:pPr>
          </w:p>
          <w:p w14:paraId="2DABDDB2"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по всьому тексту Умов прийому: базова середня освіта</w:t>
            </w:r>
          </w:p>
          <w:p w14:paraId="10B218FB" w14:textId="77777777" w:rsidR="009F491D" w:rsidRPr="00C310B7" w:rsidRDefault="009F491D" w:rsidP="009F491D">
            <w:pPr>
              <w:jc w:val="both"/>
              <w:rPr>
                <w:rFonts w:ascii="Times New Roman" w:eastAsia="Times New Roman" w:hAnsi="Times New Roman" w:cs="Times New Roman"/>
                <w:sz w:val="24"/>
                <w:szCs w:val="24"/>
                <w:lang w:eastAsia="uk-UA"/>
              </w:rPr>
            </w:pPr>
          </w:p>
          <w:p w14:paraId="13B8F2AD" w14:textId="77777777" w:rsidR="009F491D" w:rsidRPr="00C310B7" w:rsidRDefault="009F491D" w:rsidP="009F491D">
            <w:pPr>
              <w:pStyle w:val="rvps2"/>
              <w:spacing w:before="0" w:beforeAutospacing="0" w:after="0" w:afterAutospacing="0"/>
              <w:rPr>
                <w:b/>
                <w:i/>
                <w:sz w:val="22"/>
                <w:szCs w:val="22"/>
              </w:rPr>
            </w:pPr>
            <w:r w:rsidRPr="00C310B7">
              <w:rPr>
                <w:b/>
                <w:i/>
                <w:sz w:val="22"/>
                <w:szCs w:val="22"/>
              </w:rPr>
              <w:t>Закон України «Про освіту», стаття 12: 3. Повна загальна середня освіта має три рівні освіти:</w:t>
            </w:r>
          </w:p>
          <w:p w14:paraId="39428AD9" w14:textId="77777777" w:rsidR="009F491D" w:rsidRPr="00C310B7" w:rsidRDefault="009F491D" w:rsidP="009F491D">
            <w:pPr>
              <w:pStyle w:val="rvps2"/>
              <w:spacing w:before="0" w:beforeAutospacing="0" w:after="0" w:afterAutospacing="0"/>
              <w:rPr>
                <w:b/>
                <w:i/>
                <w:sz w:val="22"/>
                <w:szCs w:val="22"/>
              </w:rPr>
            </w:pPr>
            <w:r w:rsidRPr="00C310B7">
              <w:rPr>
                <w:b/>
                <w:i/>
                <w:sz w:val="22"/>
                <w:szCs w:val="22"/>
              </w:rPr>
              <w:t>…</w:t>
            </w:r>
          </w:p>
          <w:p w14:paraId="48D582EB" w14:textId="77777777" w:rsidR="009F491D" w:rsidRPr="00C310B7" w:rsidRDefault="009F491D" w:rsidP="009F491D">
            <w:pPr>
              <w:pStyle w:val="rvps2"/>
              <w:spacing w:before="0" w:beforeAutospacing="0" w:after="0" w:afterAutospacing="0"/>
              <w:rPr>
                <w:b/>
                <w:i/>
                <w:sz w:val="22"/>
                <w:szCs w:val="22"/>
              </w:rPr>
            </w:pPr>
            <w:r w:rsidRPr="00C310B7">
              <w:rPr>
                <w:b/>
                <w:i/>
                <w:sz w:val="22"/>
                <w:szCs w:val="22"/>
                <w:u w:val="single"/>
              </w:rPr>
              <w:lastRenderedPageBreak/>
              <w:t>базова середня освіта</w:t>
            </w:r>
            <w:r w:rsidRPr="00C310B7">
              <w:rPr>
                <w:b/>
                <w:i/>
                <w:sz w:val="22"/>
                <w:szCs w:val="22"/>
              </w:rPr>
              <w:t xml:space="preserve"> тривалістю п’ять років;</w:t>
            </w:r>
          </w:p>
          <w:p w14:paraId="420C5447" w14:textId="77777777" w:rsidR="009F491D" w:rsidRPr="00C310B7" w:rsidRDefault="009F491D" w:rsidP="009F491D">
            <w:pPr>
              <w:rPr>
                <w:rFonts w:ascii="Times New Roman" w:hAnsi="Times New Roman" w:cs="Times New Roman"/>
                <w:b/>
                <w:i/>
              </w:rPr>
            </w:pPr>
          </w:p>
          <w:p w14:paraId="6E09F8A3" w14:textId="77777777" w:rsidR="009F491D" w:rsidRPr="00C310B7" w:rsidRDefault="009F491D" w:rsidP="009F491D">
            <w:pPr>
              <w:pStyle w:val="rvps2"/>
              <w:spacing w:before="0" w:beforeAutospacing="0" w:after="0" w:afterAutospacing="0"/>
              <w:rPr>
                <w:b/>
                <w:i/>
                <w:sz w:val="22"/>
                <w:szCs w:val="22"/>
              </w:rPr>
            </w:pPr>
            <w:r w:rsidRPr="00C310B7">
              <w:rPr>
                <w:b/>
                <w:i/>
                <w:sz w:val="22"/>
                <w:szCs w:val="22"/>
              </w:rPr>
              <w:t xml:space="preserve">Закон України «Про повну загальну середню освіту», стаття 4: </w:t>
            </w:r>
          </w:p>
          <w:p w14:paraId="0F94850C" w14:textId="77777777" w:rsidR="009F491D" w:rsidRPr="00C310B7" w:rsidRDefault="009F491D" w:rsidP="009F491D">
            <w:pPr>
              <w:pStyle w:val="rvps2"/>
              <w:spacing w:before="0" w:beforeAutospacing="0" w:after="0" w:afterAutospacing="0"/>
              <w:rPr>
                <w:b/>
                <w:i/>
                <w:sz w:val="22"/>
                <w:szCs w:val="22"/>
              </w:rPr>
            </w:pPr>
            <w:r w:rsidRPr="00C310B7">
              <w:rPr>
                <w:b/>
                <w:i/>
                <w:sz w:val="22"/>
                <w:szCs w:val="22"/>
              </w:rPr>
              <w:t>1. Повна загальна середня освіта здобувається на таких рівнях:</w:t>
            </w:r>
          </w:p>
          <w:p w14:paraId="4FC0CC57" w14:textId="77777777" w:rsidR="009F491D" w:rsidRPr="00C310B7" w:rsidRDefault="009F491D" w:rsidP="009F491D">
            <w:pPr>
              <w:pStyle w:val="rvps2"/>
              <w:spacing w:before="0" w:beforeAutospacing="0" w:after="0" w:afterAutospacing="0"/>
              <w:rPr>
                <w:b/>
                <w:i/>
                <w:sz w:val="22"/>
                <w:szCs w:val="22"/>
              </w:rPr>
            </w:pPr>
            <w:r w:rsidRPr="00C310B7">
              <w:rPr>
                <w:b/>
                <w:i/>
                <w:sz w:val="22"/>
                <w:szCs w:val="22"/>
              </w:rPr>
              <w:t>…</w:t>
            </w:r>
          </w:p>
          <w:p w14:paraId="326BFB2D" w14:textId="77777777" w:rsidR="009F491D" w:rsidRPr="00C310B7" w:rsidRDefault="009F491D" w:rsidP="009F491D">
            <w:pPr>
              <w:pStyle w:val="rvps2"/>
              <w:spacing w:before="0" w:beforeAutospacing="0" w:after="0" w:afterAutospacing="0"/>
              <w:rPr>
                <w:b/>
                <w:i/>
                <w:sz w:val="22"/>
                <w:szCs w:val="22"/>
              </w:rPr>
            </w:pPr>
            <w:r w:rsidRPr="00C310B7">
              <w:rPr>
                <w:b/>
                <w:i/>
                <w:sz w:val="22"/>
                <w:szCs w:val="22"/>
                <w:u w:val="single"/>
              </w:rPr>
              <w:t>базова середня освіта</w:t>
            </w:r>
            <w:r w:rsidRPr="00C310B7">
              <w:rPr>
                <w:b/>
                <w:i/>
                <w:sz w:val="22"/>
                <w:szCs w:val="22"/>
              </w:rPr>
              <w:t xml:space="preserve">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738FB174" w14:textId="77777777" w:rsidR="009F491D" w:rsidRPr="00C310B7" w:rsidRDefault="009F491D" w:rsidP="009F491D">
            <w:pPr>
              <w:pStyle w:val="rvps2"/>
              <w:spacing w:before="0" w:beforeAutospacing="0" w:after="0" w:afterAutospacing="0"/>
              <w:rPr>
                <w:b/>
                <w:i/>
                <w:sz w:val="22"/>
                <w:szCs w:val="22"/>
              </w:rPr>
            </w:pPr>
          </w:p>
          <w:p w14:paraId="6A97B39D" w14:textId="77777777" w:rsidR="009F491D" w:rsidRPr="00C310B7" w:rsidRDefault="009F491D" w:rsidP="009F491D">
            <w:pPr>
              <w:pStyle w:val="rvps2"/>
              <w:spacing w:before="0" w:beforeAutospacing="0" w:after="0" w:afterAutospacing="0"/>
              <w:rPr>
                <w:b/>
                <w:i/>
                <w:sz w:val="22"/>
                <w:szCs w:val="22"/>
              </w:rPr>
            </w:pPr>
            <w:r w:rsidRPr="00C310B7">
              <w:rPr>
                <w:b/>
                <w:i/>
                <w:sz w:val="22"/>
                <w:szCs w:val="22"/>
              </w:rPr>
              <w:t>Закон України «Про фахову передвищу освіту», стаття7:</w:t>
            </w:r>
          </w:p>
          <w:p w14:paraId="3C316D09" w14:textId="77777777" w:rsidR="009F491D" w:rsidRPr="00C310B7" w:rsidRDefault="009F491D" w:rsidP="009F491D">
            <w:pPr>
              <w:pStyle w:val="rvps2"/>
              <w:spacing w:before="0" w:beforeAutospacing="0" w:after="0" w:afterAutospacing="0"/>
              <w:rPr>
                <w:rStyle w:val="rvts0"/>
                <w:b/>
                <w:i/>
                <w:sz w:val="22"/>
                <w:szCs w:val="22"/>
              </w:rPr>
            </w:pPr>
            <w:r w:rsidRPr="00C310B7">
              <w:rPr>
                <w:rStyle w:val="rvts0"/>
                <w:b/>
                <w:i/>
                <w:sz w:val="22"/>
                <w:szCs w:val="22"/>
              </w:rPr>
              <w:t xml:space="preserve">Особа може здобувати фахову передвищу освіту на основі </w:t>
            </w:r>
            <w:r w:rsidRPr="00C310B7">
              <w:rPr>
                <w:rStyle w:val="rvts0"/>
                <w:b/>
                <w:i/>
                <w:sz w:val="22"/>
                <w:szCs w:val="22"/>
                <w:u w:val="single"/>
              </w:rPr>
              <w:t>базової середньої освіти</w:t>
            </w:r>
            <w:r w:rsidRPr="00C310B7">
              <w:rPr>
                <w:rStyle w:val="rvts0"/>
                <w:b/>
                <w:i/>
                <w:sz w:val="22"/>
                <w:szCs w:val="22"/>
              </w:rPr>
              <w:t>, профільної середньої освіти (незалежно від здобутого профілю), професійної (професійно-технічної) освіти, фахової передвищої освіти або вищої освіти. Особи, які здобувають фахову передвищу освіту на основі базової середньої освіти, зобов’язані одночасно виконати освітню програму профільної середньої освіти професійного спрямування.</w:t>
            </w:r>
          </w:p>
          <w:p w14:paraId="4F30D553" w14:textId="77777777" w:rsidR="009F491D" w:rsidRPr="00C310B7" w:rsidRDefault="009F491D" w:rsidP="009F491D">
            <w:pPr>
              <w:pStyle w:val="rvps2"/>
              <w:spacing w:before="0" w:beforeAutospacing="0" w:after="0" w:afterAutospacing="0"/>
              <w:rPr>
                <w:rStyle w:val="rvts0"/>
                <w:b/>
                <w:i/>
                <w:sz w:val="22"/>
                <w:szCs w:val="22"/>
              </w:rPr>
            </w:pPr>
            <w:r w:rsidRPr="00C310B7">
              <w:rPr>
                <w:rStyle w:val="rvts0"/>
                <w:b/>
                <w:i/>
                <w:sz w:val="22"/>
                <w:szCs w:val="22"/>
              </w:rPr>
              <w:t>В жодному нормативному документів не використовується термін «Базова загальна середня освіта».</w:t>
            </w:r>
          </w:p>
          <w:p w14:paraId="0208EAFA" w14:textId="1F74AFF0" w:rsidR="009F491D" w:rsidRPr="00C310B7" w:rsidRDefault="009F491D" w:rsidP="009F491D">
            <w:pPr>
              <w:jc w:val="both"/>
              <w:rPr>
                <w:rStyle w:val="rvts0"/>
              </w:rPr>
            </w:pPr>
            <w:r w:rsidRPr="00C310B7">
              <w:rPr>
                <w:rStyle w:val="rvts0"/>
                <w:rFonts w:ascii="Times New Roman" w:eastAsia="Times New Roman" w:hAnsi="Times New Roman" w:cs="Times New Roman"/>
                <w:b/>
                <w:i/>
                <w:sz w:val="24"/>
                <w:szCs w:val="24"/>
                <w:lang w:eastAsia="uk-UA"/>
              </w:rPr>
              <w:t>Пропоную привести текст Умов прийому у відповідність до законодавства: базова середня освіта, прибравши «загальна».</w:t>
            </w:r>
          </w:p>
          <w:p w14:paraId="3596F5DF" w14:textId="77777777" w:rsidR="009F491D" w:rsidRPr="00C310B7" w:rsidRDefault="009F491D" w:rsidP="009F491D">
            <w:pPr>
              <w:jc w:val="both"/>
              <w:rPr>
                <w:rFonts w:ascii="Times New Roman" w:eastAsia="Times New Roman" w:hAnsi="Times New Roman" w:cs="Times New Roman"/>
                <w:sz w:val="24"/>
                <w:szCs w:val="24"/>
                <w:lang w:eastAsia="uk-UA"/>
              </w:rPr>
            </w:pPr>
          </w:p>
          <w:p w14:paraId="2E3D0360" w14:textId="52E851CD"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327434E1"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2F1D5D9A"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B120BB8"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4F305D8A" w14:textId="5053217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9F491D" w:rsidRPr="00C310B7" w14:paraId="0600EA56" w14:textId="0D814BF4" w:rsidTr="000B2D94">
        <w:tc>
          <w:tcPr>
            <w:tcW w:w="5637" w:type="dxa"/>
          </w:tcPr>
          <w:p w14:paraId="0B2ADA2F" w14:textId="2372CA94" w:rsidR="009F491D" w:rsidRPr="00C310B7" w:rsidRDefault="0099060F"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14A06A54"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4CDC6BB6"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344B9ACB"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1E158ED" w14:textId="66033B42" w:rsidTr="000B2D94">
        <w:tc>
          <w:tcPr>
            <w:tcW w:w="5637" w:type="dxa"/>
          </w:tcPr>
          <w:p w14:paraId="7E9915AC"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особи, які здобули освітньо-кваліфікаційний рівень молодшого спеціаліста;</w:t>
            </w:r>
          </w:p>
        </w:tc>
        <w:tc>
          <w:tcPr>
            <w:tcW w:w="6063" w:type="dxa"/>
          </w:tcPr>
          <w:p w14:paraId="266F2747" w14:textId="77777777" w:rsidR="009F491D" w:rsidRPr="00C310B7" w:rsidRDefault="009F491D" w:rsidP="009F491D">
            <w:pPr>
              <w:jc w:val="both"/>
              <w:rPr>
                <w:rFonts w:ascii="Times New Roman" w:eastAsia="Times New Roman" w:hAnsi="Times New Roman" w:cs="Times New Roman"/>
                <w:b/>
                <w:i/>
                <w:sz w:val="24"/>
                <w:szCs w:val="24"/>
                <w:lang w:eastAsia="uk-UA"/>
              </w:rPr>
            </w:pPr>
            <w:r w:rsidRPr="00C310B7">
              <w:rPr>
                <w:rFonts w:ascii="Times New Roman" w:eastAsia="Times New Roman" w:hAnsi="Times New Roman" w:cs="Times New Roman"/>
                <w:sz w:val="24"/>
                <w:szCs w:val="24"/>
                <w:lang w:eastAsia="uk-UA"/>
              </w:rPr>
              <w:t xml:space="preserve">особи, які здобули освітньо-кваліфікаційний рівень молодшого спеціаліста </w:t>
            </w:r>
            <w:r w:rsidRPr="00C310B7">
              <w:rPr>
                <w:rFonts w:ascii="Times New Roman" w:eastAsia="Times New Roman" w:hAnsi="Times New Roman" w:cs="Times New Roman"/>
                <w:b/>
                <w:i/>
                <w:sz w:val="24"/>
                <w:szCs w:val="24"/>
                <w:lang w:eastAsia="uk-UA"/>
              </w:rPr>
              <w:t>або освітньо-професійний ступінь фахового молодшого бакалавра;</w:t>
            </w:r>
          </w:p>
          <w:p w14:paraId="3BC2D48D" w14:textId="77777777" w:rsidR="009F491D" w:rsidRPr="00C310B7" w:rsidRDefault="009F491D" w:rsidP="009F491D">
            <w:pPr>
              <w:jc w:val="both"/>
              <w:rPr>
                <w:rFonts w:ascii="Times New Roman" w:eastAsia="Times New Roman" w:hAnsi="Times New Roman" w:cs="Times New Roman"/>
                <w:sz w:val="24"/>
                <w:szCs w:val="24"/>
                <w:lang w:eastAsia="uk-UA"/>
              </w:rPr>
            </w:pPr>
          </w:p>
          <w:p w14:paraId="0D8F05A6" w14:textId="5339253D" w:rsidR="009F491D" w:rsidRPr="00C310B7" w:rsidRDefault="009F491D" w:rsidP="009F491D">
            <w:pPr>
              <w:jc w:val="both"/>
              <w:rPr>
                <w:rFonts w:ascii="Times New Roman" w:eastAsia="Times New Roman" w:hAnsi="Times New Roman" w:cs="Times New Roman"/>
                <w:b/>
                <w:sz w:val="24"/>
                <w:szCs w:val="24"/>
                <w:lang w:eastAsia="uk-UA"/>
              </w:rPr>
            </w:pPr>
            <w:r w:rsidRPr="00C310B7">
              <w:rPr>
                <w:rFonts w:ascii="Times New Roman" w:eastAsia="Times New Roman" w:hAnsi="Times New Roman" w:cs="Times New Roman"/>
                <w:b/>
                <w:i/>
                <w:sz w:val="24"/>
                <w:szCs w:val="24"/>
                <w:lang w:eastAsia="uk-UA"/>
              </w:rPr>
              <w:t>Випуски ФМБ вже розпочато, держава не може заборонити здобуття особі вдруге за контрактом.</w:t>
            </w:r>
          </w:p>
        </w:tc>
        <w:tc>
          <w:tcPr>
            <w:tcW w:w="1763" w:type="dxa"/>
          </w:tcPr>
          <w:p w14:paraId="29195A68" w14:textId="3B582E8E"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w:t>
            </w:r>
            <w:r w:rsidRPr="00C310B7">
              <w:rPr>
                <w:rFonts w:ascii="Times New Roman" w:hAnsi="Times New Roman" w:cs="Times New Roman"/>
                <w:sz w:val="16"/>
                <w:szCs w:val="16"/>
              </w:rPr>
              <w:lastRenderedPageBreak/>
              <w:t>передвищої освіти і освіти дорослих ДСЯО</w:t>
            </w:r>
          </w:p>
        </w:tc>
        <w:tc>
          <w:tcPr>
            <w:tcW w:w="1700" w:type="dxa"/>
          </w:tcPr>
          <w:p w14:paraId="250544CB" w14:textId="1A09D03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Враховано</w:t>
            </w:r>
          </w:p>
        </w:tc>
      </w:tr>
      <w:tr w:rsidR="009F491D" w:rsidRPr="00C310B7" w14:paraId="0F7786DB" w14:textId="77777777" w:rsidTr="000B2D94">
        <w:tc>
          <w:tcPr>
            <w:tcW w:w="5637" w:type="dxa"/>
          </w:tcPr>
          <w:p w14:paraId="5AD9A0E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41547682" w14:textId="77777777" w:rsidR="009F491D" w:rsidRPr="00C310B7" w:rsidRDefault="009F491D" w:rsidP="009F491D">
            <w:pPr>
              <w:jc w:val="both"/>
              <w:rPr>
                <w:rFonts w:ascii="Times New Roman" w:eastAsia="Times New Roman" w:hAnsi="Times New Roman" w:cs="Times New Roman"/>
                <w:b/>
                <w:i/>
                <w:sz w:val="24"/>
                <w:szCs w:val="24"/>
                <w:lang w:eastAsia="uk-UA"/>
              </w:rPr>
            </w:pPr>
            <w:r w:rsidRPr="00C310B7">
              <w:rPr>
                <w:rFonts w:ascii="Times New Roman" w:eastAsia="Times New Roman" w:hAnsi="Times New Roman" w:cs="Times New Roman"/>
                <w:b/>
                <w:i/>
                <w:sz w:val="24"/>
                <w:szCs w:val="24"/>
                <w:lang w:eastAsia="uk-UA"/>
              </w:rPr>
              <w:t>особи, які здобули освітньо-професійний ступінь фахового молодшого бакалавра;</w:t>
            </w:r>
          </w:p>
          <w:p w14:paraId="64146417" w14:textId="77777777" w:rsidR="009F491D" w:rsidRPr="00C310B7" w:rsidRDefault="009F491D" w:rsidP="009F491D">
            <w:pPr>
              <w:jc w:val="both"/>
              <w:rPr>
                <w:rFonts w:ascii="Times New Roman" w:eastAsia="Times New Roman" w:hAnsi="Times New Roman" w:cs="Times New Roman"/>
                <w:b/>
                <w:i/>
                <w:sz w:val="24"/>
                <w:szCs w:val="24"/>
                <w:lang w:eastAsia="uk-UA"/>
              </w:rPr>
            </w:pPr>
          </w:p>
          <w:p w14:paraId="69FF03CD" w14:textId="55DD5C3B" w:rsidR="009F491D" w:rsidRPr="00C310B7" w:rsidRDefault="009F491D" w:rsidP="009F491D">
            <w:pPr>
              <w:jc w:val="both"/>
              <w:rPr>
                <w:rFonts w:ascii="Times New Roman" w:eastAsia="Times New Roman" w:hAnsi="Times New Roman" w:cs="Times New Roman"/>
                <w:b/>
                <w:i/>
                <w:szCs w:val="28"/>
                <w:lang w:eastAsia="uk-UA"/>
              </w:rPr>
            </w:pPr>
            <w:r w:rsidRPr="00C310B7">
              <w:rPr>
                <w:rFonts w:ascii="Times New Roman" w:hAnsi="Times New Roman" w:cs="Times New Roman"/>
                <w:b/>
                <w:i/>
                <w:sz w:val="24"/>
                <w:szCs w:val="24"/>
              </w:rPr>
              <w:t>Додати фахового молодшого бакалавра, так як вже 2021 року відбувся перший випуск, а 2022 кількість випускників збільшиться, і вони мають право вступу на іншу спеціальність</w:t>
            </w:r>
          </w:p>
        </w:tc>
        <w:tc>
          <w:tcPr>
            <w:tcW w:w="1763" w:type="dxa"/>
          </w:tcPr>
          <w:p w14:paraId="7B46684A"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571BEA53"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7741C4A8" w14:textId="77777777" w:rsidR="009F491D" w:rsidRPr="00C310B7" w:rsidRDefault="009F491D" w:rsidP="009F491D">
            <w:pPr>
              <w:jc w:val="both"/>
              <w:rPr>
                <w:rFonts w:ascii="Times New Roman" w:hAnsi="Times New Roman" w:cs="Times New Roman"/>
                <w:sz w:val="16"/>
                <w:szCs w:val="16"/>
              </w:rPr>
            </w:pPr>
          </w:p>
        </w:tc>
        <w:tc>
          <w:tcPr>
            <w:tcW w:w="1700" w:type="dxa"/>
          </w:tcPr>
          <w:p w14:paraId="31226488" w14:textId="2839CBA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 редакційно</w:t>
            </w:r>
          </w:p>
        </w:tc>
      </w:tr>
      <w:tr w:rsidR="009F491D" w:rsidRPr="00C310B7" w14:paraId="79822957" w14:textId="562CF636" w:rsidTr="000B2D94">
        <w:tc>
          <w:tcPr>
            <w:tcW w:w="5637" w:type="dxa"/>
          </w:tcPr>
          <w:p w14:paraId="4D1D563C" w14:textId="3D092D46" w:rsidR="009F491D" w:rsidRPr="00C310B7" w:rsidRDefault="0035013E"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03EF6F3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4C33462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15EE66FD"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4E4AA2C" w14:textId="75F1A491" w:rsidTr="000B2D94">
        <w:tc>
          <w:tcPr>
            <w:tcW w:w="5637" w:type="dxa"/>
          </w:tcPr>
          <w:p w14:paraId="1178DDE1"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Для здобуття фахової передвищої освіти за іншою спеціальністю приймаються особи, які здобули раніше такий </w:t>
            </w:r>
            <w:r w:rsidRPr="00C310B7">
              <w:rPr>
                <w:rFonts w:ascii="Times New Roman" w:eastAsia="Times New Roman" w:hAnsi="Times New Roman" w:cs="Times New Roman"/>
                <w:b/>
                <w:i/>
                <w:sz w:val="24"/>
                <w:szCs w:val="24"/>
                <w:lang w:eastAsia="uk-UA"/>
              </w:rPr>
              <w:t>освітній рівень чи ступінь вищої освіти або мають повну загальну середню освіту та здобувають освітньо-кваліфікаційний рівень молодшого спеціаліста,</w:t>
            </w:r>
            <w:r w:rsidRPr="00C310B7">
              <w:rPr>
                <w:rFonts w:ascii="Times New Roman" w:eastAsia="Times New Roman" w:hAnsi="Times New Roman" w:cs="Times New Roman"/>
                <w:sz w:val="24"/>
                <w:szCs w:val="24"/>
                <w:lang w:eastAsia="uk-UA"/>
              </w:rPr>
              <w:t xml:space="preserve"> ступінь вищої освіти не менше одного року та виконують у повному обсязі індивідуальний навчальний план.</w:t>
            </w:r>
          </w:p>
        </w:tc>
        <w:tc>
          <w:tcPr>
            <w:tcW w:w="6063" w:type="dxa"/>
          </w:tcPr>
          <w:p w14:paraId="25DC1B3B" w14:textId="177716E4"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Для здобуття фахової передвищої освіти за іншою спеціальністю приймаються особи, які здобули раніше такий </w:t>
            </w:r>
            <w:r w:rsidRPr="00C310B7">
              <w:rPr>
                <w:rFonts w:ascii="Times New Roman" w:eastAsia="Times New Roman" w:hAnsi="Times New Roman" w:cs="Times New Roman"/>
                <w:b/>
                <w:i/>
                <w:sz w:val="24"/>
                <w:szCs w:val="24"/>
                <w:lang w:eastAsia="uk-UA"/>
              </w:rPr>
              <w:t>освітньо-професійний ступінь</w:t>
            </w:r>
            <w:r w:rsidRPr="00C310B7">
              <w:rPr>
                <w:rFonts w:ascii="Times New Roman" w:eastAsia="Times New Roman" w:hAnsi="Times New Roman" w:cs="Times New Roman"/>
                <w:sz w:val="24"/>
                <w:szCs w:val="24"/>
                <w:lang w:eastAsia="uk-UA"/>
              </w:rPr>
              <w:t xml:space="preserve"> чи ступінь </w:t>
            </w:r>
            <w:r w:rsidRPr="00C310B7">
              <w:rPr>
                <w:rFonts w:ascii="Times New Roman" w:eastAsia="Times New Roman" w:hAnsi="Times New Roman" w:cs="Times New Roman"/>
                <w:b/>
                <w:i/>
                <w:sz w:val="24"/>
                <w:szCs w:val="24"/>
                <w:lang w:eastAsia="uk-UA"/>
              </w:rPr>
              <w:t>(рівень)</w:t>
            </w:r>
            <w:r w:rsidRPr="00C310B7">
              <w:rPr>
                <w:rFonts w:ascii="Times New Roman" w:eastAsia="Times New Roman" w:hAnsi="Times New Roman" w:cs="Times New Roman"/>
                <w:sz w:val="24"/>
                <w:szCs w:val="24"/>
                <w:lang w:eastAsia="uk-UA"/>
              </w:rPr>
              <w:t xml:space="preserve"> вищої освіти (або мають повну загальну середню освіту та здобувають </w:t>
            </w:r>
            <w:r w:rsidRPr="00C310B7">
              <w:rPr>
                <w:rFonts w:ascii="Times New Roman" w:eastAsia="Times New Roman" w:hAnsi="Times New Roman" w:cs="Times New Roman"/>
                <w:b/>
                <w:i/>
                <w:sz w:val="24"/>
                <w:szCs w:val="24"/>
                <w:lang w:eastAsia="uk-UA"/>
              </w:rPr>
              <w:t>освітньо-професійний ступінь фахового молодшого бакалавра</w:t>
            </w:r>
            <w:r w:rsidRPr="00C310B7">
              <w:rPr>
                <w:rFonts w:ascii="Times New Roman" w:eastAsia="Times New Roman" w:hAnsi="Times New Roman" w:cs="Times New Roman"/>
                <w:sz w:val="24"/>
                <w:szCs w:val="24"/>
                <w:lang w:eastAsia="uk-UA"/>
              </w:rPr>
              <w:t>,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tc>
        <w:tc>
          <w:tcPr>
            <w:tcW w:w="1763" w:type="dxa"/>
          </w:tcPr>
          <w:p w14:paraId="7B9EA3BD" w14:textId="55BA00BE"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7503699" w14:textId="529648A0"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Враховано </w:t>
            </w:r>
          </w:p>
          <w:p w14:paraId="52433268" w14:textId="52A5D42C"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5A039B6" w14:textId="76F190A0" w:rsidTr="000B2D94">
        <w:tc>
          <w:tcPr>
            <w:tcW w:w="5637" w:type="dxa"/>
          </w:tcPr>
          <w:p w14:paraId="336144FC"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0860B638" w14:textId="1633D33E"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Для здобуття фахової передвищої освіти за іншою спеціальністю приймаються особи, які здобули раніше такий освітній рівень чи ступінь вищої освіти або мають повну загальну середню освіту та здобувають освітньо-кваліфікаційний рівень </w:t>
            </w:r>
            <w:r w:rsidRPr="00C310B7">
              <w:rPr>
                <w:rFonts w:ascii="Times New Roman" w:eastAsia="Times New Roman" w:hAnsi="Times New Roman" w:cs="Times New Roman"/>
                <w:b/>
                <w:i/>
                <w:sz w:val="24"/>
                <w:szCs w:val="24"/>
                <w:lang w:eastAsia="uk-UA"/>
              </w:rPr>
              <w:t>фахового молодшого бакалавра,</w:t>
            </w:r>
            <w:r w:rsidRPr="00C310B7">
              <w:rPr>
                <w:rFonts w:ascii="Times New Roman" w:eastAsia="Times New Roman" w:hAnsi="Times New Roman" w:cs="Times New Roman"/>
                <w:sz w:val="24"/>
                <w:szCs w:val="24"/>
                <w:lang w:eastAsia="uk-UA"/>
              </w:rPr>
              <w:t xml:space="preserve"> молодшого спеціаліста, ступінь вищої освіти не менше одного року та виконують у повному обсязі індивідуальний навчальний план.</w:t>
            </w:r>
          </w:p>
        </w:tc>
        <w:tc>
          <w:tcPr>
            <w:tcW w:w="1763" w:type="dxa"/>
          </w:tcPr>
          <w:p w14:paraId="5D3B9D48"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530DAFFE"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6613B71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C4649F4" w14:textId="4F257F23"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 редакційно</w:t>
            </w:r>
          </w:p>
        </w:tc>
      </w:tr>
      <w:tr w:rsidR="009F491D" w:rsidRPr="00C310B7" w14:paraId="55BCD527" w14:textId="1F8FEAFC" w:rsidTr="000B2D94">
        <w:tc>
          <w:tcPr>
            <w:tcW w:w="5637" w:type="dxa"/>
          </w:tcPr>
          <w:p w14:paraId="5ED2BD81"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w:t>
            </w:r>
          </w:p>
        </w:tc>
        <w:tc>
          <w:tcPr>
            <w:tcW w:w="6063" w:type="dxa"/>
          </w:tcPr>
          <w:p w14:paraId="56F431D0"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2878FB9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6F369B1D"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04BBCEB" w14:textId="1CE99203" w:rsidTr="000B2D94">
        <w:tc>
          <w:tcPr>
            <w:tcW w:w="5637" w:type="dxa"/>
          </w:tcPr>
          <w:p w14:paraId="484A2A76"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Для здобуття фахової передвищої освіти за іншою спеціальністю особи можуть вступати на </w:t>
            </w:r>
            <w:r w:rsidRPr="00C310B7">
              <w:rPr>
                <w:rFonts w:ascii="Times New Roman" w:eastAsia="Times New Roman" w:hAnsi="Times New Roman" w:cs="Times New Roman"/>
                <w:b/>
                <w:i/>
                <w:sz w:val="24"/>
                <w:szCs w:val="24"/>
                <w:lang w:eastAsia="uk-UA"/>
              </w:rPr>
              <w:t>другий або старші курси</w:t>
            </w:r>
            <w:r w:rsidRPr="00C310B7">
              <w:rPr>
                <w:rFonts w:ascii="Times New Roman" w:eastAsia="Times New Roman" w:hAnsi="Times New Roman" w:cs="Times New Roman"/>
                <w:sz w:val="24"/>
                <w:szCs w:val="24"/>
                <w:lang w:eastAsia="uk-UA"/>
              </w:rPr>
              <w:t xml:space="preserve"> (перший курс, у тому числі зі скороченим строком навчання).</w:t>
            </w:r>
          </w:p>
        </w:tc>
        <w:tc>
          <w:tcPr>
            <w:tcW w:w="6063" w:type="dxa"/>
          </w:tcPr>
          <w:p w14:paraId="53F4E2DA" w14:textId="77777777" w:rsidR="009F491D" w:rsidRPr="00C310B7" w:rsidRDefault="009F491D" w:rsidP="009F491D">
            <w:pPr>
              <w:jc w:val="both"/>
              <w:rPr>
                <w:rFonts w:ascii="Times New Roman" w:hAnsi="Times New Roman" w:cs="Times New Roman"/>
                <w:sz w:val="24"/>
                <w:szCs w:val="24"/>
              </w:rPr>
            </w:pPr>
            <w:r w:rsidRPr="00C310B7">
              <w:rPr>
                <w:rFonts w:ascii="Times New Roman" w:hAnsi="Times New Roman" w:cs="Times New Roman"/>
                <w:sz w:val="24"/>
                <w:szCs w:val="24"/>
              </w:rPr>
              <w:t xml:space="preserve">Для здобуття фахової передвищої освіти за іншою спеціальністю особи можуть вступати </w:t>
            </w:r>
            <w:r w:rsidRPr="00C310B7">
              <w:rPr>
                <w:rFonts w:ascii="Times New Roman" w:eastAsia="Times New Roman" w:hAnsi="Times New Roman" w:cs="Times New Roman"/>
                <w:b/>
                <w:i/>
                <w:sz w:val="24"/>
                <w:szCs w:val="24"/>
                <w:lang w:eastAsia="uk-UA"/>
              </w:rPr>
              <w:t>на старші курси</w:t>
            </w:r>
            <w:r w:rsidRPr="00C310B7">
              <w:rPr>
                <w:rFonts w:ascii="Times New Roman" w:hAnsi="Times New Roman" w:cs="Times New Roman"/>
                <w:sz w:val="24"/>
                <w:szCs w:val="24"/>
              </w:rPr>
              <w:t xml:space="preserve"> (перший курс, у тому числі зі скороченим строком навчання).</w:t>
            </w:r>
          </w:p>
          <w:p w14:paraId="3ECF738C" w14:textId="77777777" w:rsidR="009F491D" w:rsidRPr="00C310B7" w:rsidRDefault="009F491D" w:rsidP="009F491D">
            <w:pPr>
              <w:jc w:val="both"/>
              <w:rPr>
                <w:rFonts w:ascii="Times New Roman" w:hAnsi="Times New Roman" w:cs="Times New Roman"/>
                <w:sz w:val="24"/>
                <w:szCs w:val="24"/>
              </w:rPr>
            </w:pPr>
          </w:p>
          <w:p w14:paraId="410798EC" w14:textId="77777777" w:rsidR="009F491D" w:rsidRPr="00C310B7" w:rsidRDefault="009F491D" w:rsidP="009F491D">
            <w:pPr>
              <w:jc w:val="both"/>
              <w:rPr>
                <w:rFonts w:ascii="Times New Roman" w:hAnsi="Times New Roman" w:cs="Times New Roman"/>
                <w:b/>
                <w:i/>
                <w:sz w:val="24"/>
                <w:szCs w:val="24"/>
              </w:rPr>
            </w:pPr>
            <w:r w:rsidRPr="00C310B7">
              <w:rPr>
                <w:rFonts w:ascii="Times New Roman" w:hAnsi="Times New Roman" w:cs="Times New Roman"/>
                <w:b/>
                <w:i/>
                <w:sz w:val="24"/>
                <w:szCs w:val="24"/>
              </w:rPr>
              <w:t>Пояснення:</w:t>
            </w:r>
          </w:p>
          <w:p w14:paraId="23AAC96C" w14:textId="46173C9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b/>
                <w:i/>
                <w:sz w:val="24"/>
                <w:szCs w:val="24"/>
              </w:rPr>
              <w:t>У Розділі І поняття «старші курси» визначено як всі курси, окрім першого. Тому вираз «другий або старші курси» є тавтологією</w:t>
            </w:r>
          </w:p>
        </w:tc>
        <w:tc>
          <w:tcPr>
            <w:tcW w:w="1763" w:type="dxa"/>
          </w:tcPr>
          <w:p w14:paraId="70D88B77" w14:textId="1FAF7B6F" w:rsidR="009F491D" w:rsidRPr="00C310B7" w:rsidRDefault="009F491D" w:rsidP="009F491D">
            <w:pPr>
              <w:jc w:val="both"/>
              <w:rPr>
                <w:rFonts w:ascii="Times New Roman" w:eastAsia="Times New Roman" w:hAnsi="Times New Roman" w:cs="Times New Roman"/>
                <w:sz w:val="20"/>
                <w:szCs w:val="20"/>
                <w:lang w:eastAsia="uk-UA"/>
              </w:rPr>
            </w:pPr>
            <w:r w:rsidRPr="00C310B7">
              <w:rPr>
                <w:rFonts w:ascii="Times New Roman" w:hAnsi="Times New Roman" w:cs="Times New Roman"/>
                <w:sz w:val="20"/>
                <w:szCs w:val="20"/>
              </w:rPr>
              <w:t>Аналітичний центр «ОсвітАналітика» Київського університету імені Бориса Грінченка</w:t>
            </w:r>
          </w:p>
        </w:tc>
        <w:tc>
          <w:tcPr>
            <w:tcW w:w="1700" w:type="dxa"/>
          </w:tcPr>
          <w:p w14:paraId="479334E9" w14:textId="427D771C" w:rsidR="009F491D" w:rsidRPr="00C310B7" w:rsidRDefault="005E1A8F"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9F491D" w:rsidRPr="00C310B7" w14:paraId="696D3A1A" w14:textId="7561B4D8" w:rsidTr="000B2D94">
        <w:tc>
          <w:tcPr>
            <w:tcW w:w="5637" w:type="dxa"/>
          </w:tcPr>
          <w:p w14:paraId="549B6B39"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курс.</w:t>
            </w:r>
          </w:p>
        </w:tc>
        <w:tc>
          <w:tcPr>
            <w:tcW w:w="6063" w:type="dxa"/>
          </w:tcPr>
          <w:p w14:paraId="4E586FA6" w14:textId="0EBC4737" w:rsidR="009F491D" w:rsidRPr="00C310B7" w:rsidRDefault="009F491D" w:rsidP="009F491D">
            <w:pPr>
              <w:jc w:val="both"/>
              <w:rPr>
                <w:rFonts w:ascii="Times New Roman" w:eastAsia="Times New Roman" w:hAnsi="Times New Roman" w:cs="Times New Roman"/>
                <w:lang w:eastAsia="uk-UA"/>
              </w:rPr>
            </w:pPr>
            <w:r w:rsidRPr="00C310B7">
              <w:rPr>
                <w:rFonts w:ascii="Times New Roman" w:eastAsia="Times New Roman" w:hAnsi="Times New Roman" w:cs="Times New Roman"/>
                <w:lang w:eastAsia="uk-UA"/>
              </w:rPr>
              <w:t xml:space="preserve">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w:t>
            </w:r>
            <w:r w:rsidRPr="00C310B7">
              <w:rPr>
                <w:rFonts w:ascii="Times New Roman" w:eastAsia="Times New Roman" w:hAnsi="Times New Roman" w:cs="Times New Roman"/>
                <w:b/>
                <w:i/>
                <w:sz w:val="24"/>
                <w:szCs w:val="24"/>
                <w:lang w:eastAsia="uk-UA"/>
              </w:rPr>
              <w:t>на такий самий або наступний курс у тому самому або іншому закладі освіти.</w:t>
            </w:r>
          </w:p>
        </w:tc>
        <w:tc>
          <w:tcPr>
            <w:tcW w:w="1763" w:type="dxa"/>
          </w:tcPr>
          <w:p w14:paraId="35CCA112" w14:textId="4F004CC3"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4063B961" w14:textId="6119966F"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51E5CD74" w14:textId="2EADED36" w:rsidTr="000B2D94">
        <w:tc>
          <w:tcPr>
            <w:tcW w:w="5637" w:type="dxa"/>
          </w:tcPr>
          <w:p w14:paraId="07F15F6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3. Прийом на навчання проводиться за спеціальностями (спеціалізаціями) відповідно до </w:t>
            </w:r>
            <w:hyperlink r:id="rId17" w:anchor="n11" w:tgtFrame="_blank" w:history="1">
              <w:r w:rsidRPr="00C310B7">
                <w:rPr>
                  <w:rFonts w:ascii="Times New Roman" w:eastAsia="Times New Roman" w:hAnsi="Times New Roman" w:cs="Times New Roman"/>
                  <w:sz w:val="24"/>
                  <w:szCs w:val="24"/>
                  <w:lang w:eastAsia="uk-UA"/>
                </w:rPr>
                <w:t>Переліку галузей знань і спеціальностей, за якими здійснюється підготовка здобувачів вищої освіти</w:t>
              </w:r>
            </w:hyperlink>
            <w:r w:rsidRPr="00C310B7">
              <w:rPr>
                <w:rFonts w:ascii="Times New Roman" w:eastAsia="Times New Roman" w:hAnsi="Times New Roman" w:cs="Times New Roman"/>
                <w:sz w:val="24"/>
                <w:szCs w:val="24"/>
                <w:lang w:eastAsia="uk-UA"/>
              </w:rPr>
              <w:t>, затвердженого постановою Кабінету Міністрів України від 29 квітня 2015 року № 266.</w:t>
            </w:r>
          </w:p>
        </w:tc>
        <w:tc>
          <w:tcPr>
            <w:tcW w:w="6063" w:type="dxa"/>
          </w:tcPr>
          <w:p w14:paraId="4C5551F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513C4020"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6171FADF"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EB344F1" w14:textId="6CB21713" w:rsidTr="000B2D94">
        <w:tc>
          <w:tcPr>
            <w:tcW w:w="5637" w:type="dxa"/>
          </w:tcPr>
          <w:p w14:paraId="7807CF93"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Прийом вступників на навчання проводиться на конкурсні пропозиції, які самостійно формує заклад освіти, що здійснює підготовку за освітньо-професійним ступенем фахового молодшого бакалавра відповідно до наявних ліцензій. </w:t>
            </w:r>
          </w:p>
        </w:tc>
        <w:tc>
          <w:tcPr>
            <w:tcW w:w="6063" w:type="dxa"/>
          </w:tcPr>
          <w:p w14:paraId="32833734" w14:textId="1BF0917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Прийом вступників на навчання проводиться на конкурсні пропозиції, які самостійно формує заклад освіти, що здійснює підготовку за освітньо-професійним ступенем фахового молодшого бакалавра відповідно до наявних ліцензій </w:t>
            </w:r>
            <w:r w:rsidRPr="00C310B7">
              <w:rPr>
                <w:rFonts w:ascii="Times New Roman" w:eastAsia="Times New Roman" w:hAnsi="Times New Roman" w:cs="Times New Roman"/>
                <w:b/>
                <w:i/>
                <w:sz w:val="24"/>
                <w:szCs w:val="24"/>
                <w:lang w:eastAsia="uk-UA"/>
              </w:rPr>
              <w:t>та вносить до ЄДЕБО у визначені цими Умовами строки.</w:t>
            </w:r>
          </w:p>
        </w:tc>
        <w:tc>
          <w:tcPr>
            <w:tcW w:w="1763" w:type="dxa"/>
          </w:tcPr>
          <w:p w14:paraId="142925AC" w14:textId="2112716B"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73C6A8D5"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Враховано </w:t>
            </w:r>
          </w:p>
          <w:p w14:paraId="072C1A7C" w14:textId="0D46E4DD"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56EF45B" w14:textId="4200ADC9" w:rsidTr="000B2D94">
        <w:tc>
          <w:tcPr>
            <w:tcW w:w="5637" w:type="dxa"/>
          </w:tcPr>
          <w:p w14:paraId="1E68CC36"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Назви конкурсних пропозицій формуються без позначок та скорочень державною мовою і можуть дублюватися іншими мовами.</w:t>
            </w:r>
          </w:p>
        </w:tc>
        <w:tc>
          <w:tcPr>
            <w:tcW w:w="6063" w:type="dxa"/>
          </w:tcPr>
          <w:p w14:paraId="100CB240"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7CD7DB8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F17CE57"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4C1BED5D" w14:textId="3F539CAC" w:rsidTr="000B2D94">
        <w:tc>
          <w:tcPr>
            <w:tcW w:w="5637" w:type="dxa"/>
          </w:tcPr>
          <w:p w14:paraId="7CA11E7F"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0392B816" w14:textId="77777777" w:rsidR="009F491D" w:rsidRPr="00C310B7" w:rsidRDefault="009F491D" w:rsidP="009F491D">
            <w:pPr>
              <w:jc w:val="both"/>
              <w:rPr>
                <w:rFonts w:ascii="Times New Roman" w:eastAsia="Times New Roman" w:hAnsi="Times New Roman" w:cs="Times New Roman"/>
                <w:b/>
                <w:i/>
                <w:sz w:val="24"/>
                <w:szCs w:val="24"/>
                <w:lang w:eastAsia="uk-UA"/>
              </w:rPr>
            </w:pPr>
            <w:r w:rsidRPr="00C310B7">
              <w:rPr>
                <w:rFonts w:ascii="Times New Roman" w:eastAsia="Times New Roman" w:hAnsi="Times New Roman" w:cs="Times New Roman"/>
                <w:b/>
                <w:i/>
                <w:sz w:val="24"/>
                <w:szCs w:val="24"/>
                <w:lang w:eastAsia="uk-UA"/>
              </w:rPr>
              <w:t>4. Особливості прийому на навчання для здобуття фахової передвищої освіти осіб, місцем проживання яких є тимчасово окупована територія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або які переселилися з неї після 01 січня 2022 року, визначаються наказом № 271</w:t>
            </w:r>
          </w:p>
          <w:p w14:paraId="5916C323" w14:textId="77777777" w:rsidR="009F491D" w:rsidRPr="00C310B7" w:rsidRDefault="009F491D" w:rsidP="009F491D">
            <w:pPr>
              <w:jc w:val="both"/>
              <w:rPr>
                <w:rFonts w:ascii="Times New Roman" w:eastAsia="Times New Roman" w:hAnsi="Times New Roman" w:cs="Times New Roman"/>
                <w:b/>
                <w:szCs w:val="28"/>
                <w:lang w:eastAsia="uk-UA"/>
              </w:rPr>
            </w:pPr>
          </w:p>
          <w:p w14:paraId="0962CC74" w14:textId="4EEF8F29" w:rsidR="009F491D" w:rsidRPr="00C310B7" w:rsidRDefault="009F491D" w:rsidP="009F491D">
            <w:pPr>
              <w:jc w:val="both"/>
              <w:rPr>
                <w:rFonts w:ascii="Times New Roman" w:eastAsia="Times New Roman" w:hAnsi="Times New Roman" w:cs="Times New Roman"/>
                <w:b/>
                <w:sz w:val="24"/>
                <w:szCs w:val="24"/>
                <w:lang w:eastAsia="uk-UA"/>
              </w:rPr>
            </w:pPr>
            <w:r w:rsidRPr="00C310B7">
              <w:rPr>
                <w:rFonts w:ascii="Times New Roman" w:eastAsia="Times New Roman" w:hAnsi="Times New Roman" w:cs="Times New Roman"/>
                <w:b/>
                <w:i/>
                <w:szCs w:val="28"/>
                <w:lang w:eastAsia="uk-UA"/>
              </w:rPr>
              <w:t>В УП-2020 були п.5 та 6 про накази 560 та 697. Наразі пропонуємо адаптувати під наказ 271</w:t>
            </w:r>
          </w:p>
        </w:tc>
        <w:tc>
          <w:tcPr>
            <w:tcW w:w="1763" w:type="dxa"/>
          </w:tcPr>
          <w:p w14:paraId="134CA1FC" w14:textId="4EADCE6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70486CB5"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Враховано </w:t>
            </w:r>
          </w:p>
          <w:p w14:paraId="05AE4DC0" w14:textId="7C62AB09"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1B5BBF9E" w14:textId="2173E2C1" w:rsidTr="000B2D94">
        <w:tc>
          <w:tcPr>
            <w:tcW w:w="5637" w:type="dxa"/>
          </w:tcPr>
          <w:p w14:paraId="77A54BD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0B983EFA"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06357172"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5CEDAC7"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1618B565" w14:textId="1BAC0E3D" w:rsidTr="000B2D94">
        <w:tc>
          <w:tcPr>
            <w:tcW w:w="5637" w:type="dxa"/>
          </w:tcPr>
          <w:p w14:paraId="29D2C693" w14:textId="77777777" w:rsidR="009F491D" w:rsidRPr="00C310B7" w:rsidRDefault="009F491D" w:rsidP="009F491D">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ІІІ. Джерела фінансування здобуття освітньо-професійного ступеня фахового молодшого бакалавра</w:t>
            </w:r>
          </w:p>
        </w:tc>
        <w:tc>
          <w:tcPr>
            <w:tcW w:w="6063" w:type="dxa"/>
          </w:tcPr>
          <w:p w14:paraId="335768B4"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63" w:type="dxa"/>
          </w:tcPr>
          <w:p w14:paraId="05FC0785"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00" w:type="dxa"/>
          </w:tcPr>
          <w:p w14:paraId="32AAFD12"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r>
      <w:tr w:rsidR="009F491D" w:rsidRPr="00C310B7" w14:paraId="0DF53404" w14:textId="05ECC18F" w:rsidTr="000B2D94">
        <w:tc>
          <w:tcPr>
            <w:tcW w:w="5637" w:type="dxa"/>
          </w:tcPr>
          <w:p w14:paraId="6CD3A1DB"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Фінансування підготовки здобувачів освітньо-професійного ступеня фахового молодшого бакалавра здійснюється:</w:t>
            </w:r>
          </w:p>
        </w:tc>
        <w:tc>
          <w:tcPr>
            <w:tcW w:w="6063" w:type="dxa"/>
          </w:tcPr>
          <w:p w14:paraId="780ABDAF"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165ED72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66CA33C8"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0E66FC1" w14:textId="76317FA1" w:rsidTr="000B2D94">
        <w:tc>
          <w:tcPr>
            <w:tcW w:w="5637" w:type="dxa"/>
          </w:tcPr>
          <w:p w14:paraId="12D92ED5"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за рахунок видатків державного бюджету у державних закладах освіти (державне замовлення) та за рахунок видатків місцевих бюджетів </w:t>
            </w:r>
            <w:r w:rsidRPr="00C310B7">
              <w:rPr>
                <w:rFonts w:ascii="Times New Roman" w:eastAsia="Times New Roman" w:hAnsi="Times New Roman" w:cs="Times New Roman"/>
                <w:b/>
                <w:i/>
                <w:sz w:val="24"/>
                <w:szCs w:val="24"/>
                <w:lang w:eastAsia="uk-UA"/>
              </w:rPr>
              <w:t>у державних та комунальних</w:t>
            </w:r>
            <w:r w:rsidRPr="00C310B7">
              <w:rPr>
                <w:rFonts w:ascii="Times New Roman" w:eastAsia="Times New Roman" w:hAnsi="Times New Roman" w:cs="Times New Roman"/>
                <w:sz w:val="24"/>
                <w:szCs w:val="24"/>
                <w:lang w:eastAsia="uk-UA"/>
              </w:rPr>
              <w:t xml:space="preserve"> закладах освіти (регіональне замовлення);</w:t>
            </w:r>
          </w:p>
        </w:tc>
        <w:tc>
          <w:tcPr>
            <w:tcW w:w="6063" w:type="dxa"/>
          </w:tcPr>
          <w:p w14:paraId="7BB53F97" w14:textId="513B147F"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за рахунок видатків державного бюджету у державних закладах освіти (державне замовлення) та за рахунок видатків місцевих бюджетів у </w:t>
            </w:r>
            <w:r w:rsidRPr="00C310B7">
              <w:rPr>
                <w:rFonts w:ascii="Times New Roman" w:eastAsia="Times New Roman" w:hAnsi="Times New Roman" w:cs="Times New Roman"/>
                <w:b/>
                <w:i/>
                <w:strike/>
                <w:sz w:val="24"/>
                <w:szCs w:val="24"/>
                <w:lang w:eastAsia="uk-UA"/>
              </w:rPr>
              <w:t>державних та</w:t>
            </w:r>
            <w:r w:rsidRPr="00C310B7">
              <w:rPr>
                <w:rFonts w:ascii="Times New Roman" w:eastAsia="Times New Roman" w:hAnsi="Times New Roman" w:cs="Times New Roman"/>
                <w:b/>
                <w:i/>
                <w:sz w:val="24"/>
                <w:szCs w:val="24"/>
                <w:lang w:eastAsia="uk-UA"/>
              </w:rPr>
              <w:t xml:space="preserve"> комунальних</w:t>
            </w:r>
            <w:r w:rsidRPr="00C310B7">
              <w:rPr>
                <w:rFonts w:ascii="Times New Roman" w:eastAsia="Times New Roman" w:hAnsi="Times New Roman" w:cs="Times New Roman"/>
                <w:sz w:val="24"/>
                <w:szCs w:val="24"/>
                <w:lang w:eastAsia="uk-UA"/>
              </w:rPr>
              <w:t xml:space="preserve"> закладах освіти (регіональне замовлення);</w:t>
            </w:r>
          </w:p>
        </w:tc>
        <w:tc>
          <w:tcPr>
            <w:tcW w:w="1763" w:type="dxa"/>
          </w:tcPr>
          <w:p w14:paraId="5ABCEA09" w14:textId="60F34ECA"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3FA4CFB" w14:textId="5EAED350"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4856E703" w14:textId="73B8851F" w:rsidTr="000B2D94">
        <w:tc>
          <w:tcPr>
            <w:tcW w:w="5637" w:type="dxa"/>
          </w:tcPr>
          <w:p w14:paraId="19BED0A4"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w:t>
            </w:r>
            <w:r w:rsidRPr="00C310B7">
              <w:rPr>
                <w:rFonts w:ascii="Times New Roman" w:eastAsia="Times New Roman" w:hAnsi="Times New Roman" w:cs="Times New Roman"/>
                <w:b/>
                <w:i/>
                <w:sz w:val="24"/>
                <w:szCs w:val="24"/>
                <w:lang w:eastAsia="uk-UA"/>
              </w:rPr>
              <w:t xml:space="preserve">якщо вони не здобули фахову передвищу освіту або </w:t>
            </w:r>
            <w:r w:rsidRPr="00C310B7">
              <w:rPr>
                <w:rFonts w:ascii="Times New Roman" w:eastAsia="Times New Roman" w:hAnsi="Times New Roman" w:cs="Times New Roman"/>
                <w:b/>
                <w:i/>
                <w:sz w:val="24"/>
                <w:szCs w:val="24"/>
                <w:lang w:eastAsia="uk-UA"/>
              </w:rPr>
              <w:lastRenderedPageBreak/>
              <w:t>освітньо-кваліфікаційний рівень молодшого спеціаліста впродовж восьми попередніх років за кошти державного або місцевого бюджету</w:t>
            </w:r>
            <w:r w:rsidRPr="00C310B7">
              <w:rPr>
                <w:rFonts w:ascii="Times New Roman" w:eastAsia="Times New Roman" w:hAnsi="Times New Roman" w:cs="Times New Roman"/>
                <w:sz w:val="24"/>
                <w:szCs w:val="24"/>
                <w:lang w:eastAsia="uk-UA"/>
              </w:rPr>
              <w:t>.</w:t>
            </w:r>
          </w:p>
        </w:tc>
        <w:tc>
          <w:tcPr>
            <w:tcW w:w="6063" w:type="dxa"/>
          </w:tcPr>
          <w:p w14:paraId="0B9A22D7" w14:textId="77777777" w:rsidR="009F491D" w:rsidRPr="00C310B7" w:rsidRDefault="009F491D" w:rsidP="009F491D">
            <w:pPr>
              <w:jc w:val="both"/>
              <w:rPr>
                <w:rFonts w:ascii="Times New Roman" w:hAnsi="Times New Roman" w:cs="Times New Roman"/>
                <w:sz w:val="24"/>
                <w:szCs w:val="24"/>
              </w:rPr>
            </w:pPr>
            <w:r w:rsidRPr="00C310B7">
              <w:rPr>
                <w:rFonts w:ascii="Times New Roman" w:hAnsi="Times New Roman" w:cs="Times New Roman"/>
                <w:sz w:val="24"/>
                <w:szCs w:val="24"/>
              </w:rPr>
              <w:lastRenderedPageBreak/>
              <w:t>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w:t>
            </w:r>
            <w:r w:rsidRPr="00C310B7">
              <w:rPr>
                <w:rFonts w:ascii="Times New Roman" w:hAnsi="Times New Roman" w:cs="Times New Roman"/>
                <w:sz w:val="24"/>
                <w:szCs w:val="24"/>
              </w:rPr>
              <w:lastRenderedPageBreak/>
              <w:t xml:space="preserve">кваліфікаційний рівень молодшого спеціаліста </w:t>
            </w:r>
            <w:r w:rsidRPr="00C310B7">
              <w:rPr>
                <w:rFonts w:ascii="Times New Roman" w:eastAsia="Times New Roman" w:hAnsi="Times New Roman" w:cs="Times New Roman"/>
                <w:b/>
                <w:i/>
                <w:sz w:val="24"/>
                <w:szCs w:val="24"/>
                <w:lang w:eastAsia="uk-UA"/>
              </w:rPr>
              <w:t xml:space="preserve">у 2015-2022 роках </w:t>
            </w:r>
            <w:r w:rsidRPr="00C310B7">
              <w:rPr>
                <w:rFonts w:ascii="Times New Roman" w:hAnsi="Times New Roman" w:cs="Times New Roman"/>
                <w:sz w:val="24"/>
                <w:szCs w:val="24"/>
              </w:rPr>
              <w:t>за кошти державного або місцевого бюджету.</w:t>
            </w:r>
          </w:p>
          <w:p w14:paraId="367CD95F" w14:textId="77777777" w:rsidR="009F491D" w:rsidRPr="00C310B7" w:rsidRDefault="009F491D" w:rsidP="009F491D">
            <w:pPr>
              <w:jc w:val="both"/>
              <w:rPr>
                <w:rFonts w:ascii="Times New Roman" w:hAnsi="Times New Roman" w:cs="Times New Roman"/>
                <w:sz w:val="24"/>
                <w:szCs w:val="24"/>
              </w:rPr>
            </w:pPr>
          </w:p>
          <w:p w14:paraId="166E7190" w14:textId="77777777" w:rsidR="009F491D" w:rsidRPr="00C310B7" w:rsidRDefault="009F491D" w:rsidP="009F491D">
            <w:pPr>
              <w:jc w:val="both"/>
              <w:rPr>
                <w:rFonts w:ascii="Times New Roman" w:hAnsi="Times New Roman" w:cs="Times New Roman"/>
                <w:sz w:val="24"/>
                <w:szCs w:val="24"/>
              </w:rPr>
            </w:pPr>
            <w:r w:rsidRPr="00C310B7">
              <w:rPr>
                <w:rFonts w:ascii="Times New Roman" w:hAnsi="Times New Roman" w:cs="Times New Roman"/>
                <w:b/>
                <w:i/>
                <w:sz w:val="24"/>
                <w:szCs w:val="24"/>
              </w:rPr>
              <w:t>Пояснення</w:t>
            </w:r>
            <w:r w:rsidRPr="00C310B7">
              <w:rPr>
                <w:rFonts w:ascii="Times New Roman" w:hAnsi="Times New Roman" w:cs="Times New Roman"/>
                <w:sz w:val="24"/>
                <w:szCs w:val="24"/>
              </w:rPr>
              <w:t>:</w:t>
            </w:r>
          </w:p>
          <w:p w14:paraId="0322F0D6" w14:textId="6FEE7FF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b/>
                <w:i/>
                <w:sz w:val="24"/>
                <w:szCs w:val="24"/>
                <w:lang w:eastAsia="uk-UA"/>
              </w:rPr>
              <w:t>Редакційно зрозуміліше. Не виникатиме питань, чи 2014 або 2015 рр. належать до вказаного періоду, чи ні.</w:t>
            </w:r>
          </w:p>
        </w:tc>
        <w:tc>
          <w:tcPr>
            <w:tcW w:w="1763" w:type="dxa"/>
          </w:tcPr>
          <w:p w14:paraId="6C4E7A02" w14:textId="29D8AF64"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20"/>
                <w:szCs w:val="20"/>
              </w:rPr>
              <w:lastRenderedPageBreak/>
              <w:t xml:space="preserve">Аналітичний центр «ОсвітАналітика» Київського університету </w:t>
            </w:r>
            <w:r w:rsidRPr="00C310B7">
              <w:rPr>
                <w:rFonts w:ascii="Times New Roman" w:hAnsi="Times New Roman" w:cs="Times New Roman"/>
                <w:sz w:val="20"/>
                <w:szCs w:val="20"/>
              </w:rPr>
              <w:lastRenderedPageBreak/>
              <w:t>імені Бориса Грінченка</w:t>
            </w:r>
          </w:p>
        </w:tc>
        <w:tc>
          <w:tcPr>
            <w:tcW w:w="1700" w:type="dxa"/>
          </w:tcPr>
          <w:p w14:paraId="08D7FDBC" w14:textId="6FB09B4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Відхилено</w:t>
            </w:r>
          </w:p>
        </w:tc>
      </w:tr>
      <w:tr w:rsidR="009F491D" w:rsidRPr="00C310B7" w14:paraId="1F666705" w14:textId="77777777" w:rsidTr="000B2D94">
        <w:tc>
          <w:tcPr>
            <w:tcW w:w="5637" w:type="dxa"/>
          </w:tcPr>
          <w:p w14:paraId="2F0EFBF0"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7F199DBA" w14:textId="77777777" w:rsidR="009F491D" w:rsidRPr="00C310B7" w:rsidRDefault="009F491D" w:rsidP="009F491D">
            <w:pPr>
              <w:ind w:firstLine="567"/>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Pr="00C310B7">
              <w:rPr>
                <w:rFonts w:ascii="Times New Roman" w:eastAsia="Times New Roman" w:hAnsi="Times New Roman" w:cs="Times New Roman"/>
                <w:b/>
                <w:i/>
                <w:sz w:val="24"/>
                <w:szCs w:val="24"/>
                <w:lang w:eastAsia="uk-UA"/>
              </w:rPr>
              <w:t>дев’яти</w:t>
            </w:r>
            <w:r w:rsidRPr="00C310B7">
              <w:rPr>
                <w:rFonts w:ascii="Times New Roman" w:eastAsia="Times New Roman" w:hAnsi="Times New Roman" w:cs="Times New Roman"/>
                <w:sz w:val="24"/>
                <w:szCs w:val="24"/>
                <w:lang w:eastAsia="uk-UA"/>
              </w:rPr>
              <w:t xml:space="preserve"> попередніх років за кошти державного або місцевого бюджету.</w:t>
            </w:r>
          </w:p>
          <w:p w14:paraId="6CE3F576" w14:textId="77777777" w:rsidR="009F491D" w:rsidRPr="00C310B7" w:rsidRDefault="009F491D" w:rsidP="009F491D">
            <w:pPr>
              <w:jc w:val="both"/>
              <w:rPr>
                <w:rFonts w:ascii="Times New Roman" w:hAnsi="Times New Roman" w:cs="Times New Roman"/>
              </w:rPr>
            </w:pPr>
          </w:p>
        </w:tc>
        <w:tc>
          <w:tcPr>
            <w:tcW w:w="1763" w:type="dxa"/>
          </w:tcPr>
          <w:p w14:paraId="004C9074" w14:textId="00EB37AB"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20"/>
                <w:szCs w:val="20"/>
              </w:rPr>
              <w:t>Адміністрація Верхньо-дніпровського коледжу ДДАЕУ</w:t>
            </w:r>
          </w:p>
        </w:tc>
        <w:tc>
          <w:tcPr>
            <w:tcW w:w="1700" w:type="dxa"/>
          </w:tcPr>
          <w:p w14:paraId="144E6ADD" w14:textId="6A1D0F6A"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618CEC8B" w14:textId="77777777" w:rsidTr="000B2D94">
        <w:tc>
          <w:tcPr>
            <w:tcW w:w="5637" w:type="dxa"/>
          </w:tcPr>
          <w:p w14:paraId="327D6ADB"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DC62473" w14:textId="77777777" w:rsidR="009F491D" w:rsidRPr="00C310B7" w:rsidRDefault="009F491D" w:rsidP="009F491D">
            <w:pPr>
              <w:ind w:firstLine="567"/>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b/>
                <w:i/>
                <w:sz w:val="24"/>
                <w:szCs w:val="24"/>
                <w:lang w:eastAsia="uk-UA"/>
              </w:rPr>
              <w:t>2.</w:t>
            </w:r>
            <w:r w:rsidRPr="00C310B7">
              <w:rPr>
                <w:rFonts w:ascii="Times New Roman" w:eastAsia="Times New Roman" w:hAnsi="Times New Roman" w:cs="Times New Roman"/>
                <w:sz w:val="24"/>
                <w:szCs w:val="24"/>
                <w:lang w:eastAsia="uk-UA"/>
              </w:rPr>
              <w:t xml:space="preserve">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w:t>
            </w:r>
            <w:r w:rsidRPr="00C310B7">
              <w:rPr>
                <w:rFonts w:ascii="Times New Roman" w:eastAsia="Times New Roman" w:hAnsi="Times New Roman" w:cs="Times New Roman"/>
                <w:b/>
                <w:i/>
                <w:sz w:val="24"/>
                <w:szCs w:val="24"/>
                <w:lang w:eastAsia="uk-UA"/>
              </w:rPr>
              <w:t>дев`яти</w:t>
            </w:r>
            <w:r w:rsidRPr="00C310B7">
              <w:rPr>
                <w:rFonts w:ascii="Times New Roman" w:eastAsia="Times New Roman" w:hAnsi="Times New Roman" w:cs="Times New Roman"/>
                <w:sz w:val="24"/>
                <w:szCs w:val="24"/>
                <w:lang w:eastAsia="uk-UA"/>
              </w:rPr>
              <w:t xml:space="preserve"> попередніх років за кошти державного або місцевого бюджету.</w:t>
            </w:r>
          </w:p>
          <w:p w14:paraId="16F18565" w14:textId="77777777" w:rsidR="009F491D" w:rsidRPr="00C310B7" w:rsidRDefault="009F491D" w:rsidP="009F491D">
            <w:pPr>
              <w:ind w:firstLine="567"/>
              <w:jc w:val="both"/>
              <w:rPr>
                <w:rFonts w:ascii="Times New Roman" w:eastAsia="Times New Roman" w:hAnsi="Times New Roman" w:cs="Times New Roman"/>
                <w:i/>
                <w:sz w:val="24"/>
                <w:szCs w:val="24"/>
                <w:lang w:eastAsia="uk-UA"/>
              </w:rPr>
            </w:pPr>
          </w:p>
          <w:p w14:paraId="107926BB" w14:textId="466B2183" w:rsidR="009F491D" w:rsidRPr="00C310B7" w:rsidRDefault="009F491D" w:rsidP="009F491D">
            <w:pPr>
              <w:ind w:firstLine="567"/>
              <w:jc w:val="both"/>
              <w:rPr>
                <w:rFonts w:ascii="Times New Roman" w:eastAsia="Times New Roman" w:hAnsi="Times New Roman" w:cs="Times New Roman"/>
                <w:b/>
                <w:sz w:val="24"/>
                <w:szCs w:val="24"/>
                <w:lang w:eastAsia="uk-UA"/>
              </w:rPr>
            </w:pPr>
            <w:r w:rsidRPr="00C310B7">
              <w:rPr>
                <w:rFonts w:ascii="Times New Roman" w:eastAsia="Times New Roman" w:hAnsi="Times New Roman" w:cs="Times New Roman"/>
                <w:b/>
                <w:i/>
                <w:sz w:val="24"/>
                <w:szCs w:val="24"/>
                <w:lang w:eastAsia="uk-UA"/>
              </w:rPr>
              <w:t>Прив`язка до запровадження ЄДЕБО</w:t>
            </w:r>
          </w:p>
        </w:tc>
        <w:tc>
          <w:tcPr>
            <w:tcW w:w="1763" w:type="dxa"/>
          </w:tcPr>
          <w:p w14:paraId="12CF9F3D" w14:textId="7C706D11" w:rsidR="009F491D" w:rsidRPr="00C310B7" w:rsidRDefault="009F491D" w:rsidP="009F491D">
            <w:pPr>
              <w:jc w:val="both"/>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421CAFB1" w14:textId="35EC548E"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0B88C518" w14:textId="77777777" w:rsidTr="000B2D94">
        <w:tc>
          <w:tcPr>
            <w:tcW w:w="5637" w:type="dxa"/>
          </w:tcPr>
          <w:p w14:paraId="29D067F7"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7435076B" w14:textId="31782520" w:rsidR="009F491D" w:rsidRPr="00C310B7" w:rsidRDefault="009F491D" w:rsidP="009F491D">
            <w:pPr>
              <w:ind w:firstLine="567"/>
              <w:jc w:val="both"/>
              <w:rPr>
                <w:rFonts w:ascii="Times New Roman" w:hAnsi="Times New Roman"/>
                <w:sz w:val="24"/>
                <w:szCs w:val="24"/>
                <w:lang w:eastAsia="uk-UA"/>
              </w:rPr>
            </w:pPr>
            <w:r w:rsidRPr="00C310B7">
              <w:rPr>
                <w:rFonts w:ascii="Times New Roman" w:hAnsi="Times New Roman"/>
                <w:sz w:val="24"/>
                <w:szCs w:val="24"/>
                <w:lang w:eastAsia="uk-UA"/>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w:t>
            </w:r>
            <w:r w:rsidRPr="00C310B7">
              <w:rPr>
                <w:rFonts w:ascii="Times New Roman" w:hAnsi="Times New Roman"/>
                <w:b/>
                <w:i/>
                <w:sz w:val="24"/>
                <w:szCs w:val="24"/>
                <w:lang w:eastAsia="uk-UA"/>
              </w:rPr>
              <w:t>якщо вони не здобули фахову передвищу освіту або освітньо-кваліфікаційний рівень молодшого спеціаліста впродовж восьми попередніх років за кошти державного або місцевого бюджету.</w:t>
            </w:r>
          </w:p>
          <w:p w14:paraId="316A7D4C" w14:textId="77777777" w:rsidR="009F491D" w:rsidRPr="00C310B7" w:rsidRDefault="009F491D" w:rsidP="009F491D">
            <w:pPr>
              <w:ind w:firstLine="567"/>
              <w:jc w:val="both"/>
              <w:rPr>
                <w:rFonts w:ascii="Times New Roman" w:hAnsi="Times New Roman"/>
                <w:sz w:val="24"/>
                <w:szCs w:val="24"/>
                <w:lang w:eastAsia="uk-UA"/>
              </w:rPr>
            </w:pPr>
            <w:r w:rsidRPr="00C310B7">
              <w:rPr>
                <w:rFonts w:ascii="Times New Roman" w:hAnsi="Times New Roman"/>
                <w:sz w:val="24"/>
                <w:szCs w:val="24"/>
                <w:lang w:eastAsia="uk-UA"/>
              </w:rPr>
              <w:lastRenderedPageBreak/>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загальної середньої освіти лише за кошти фізичних або юридичних осіб.</w:t>
            </w:r>
          </w:p>
          <w:p w14:paraId="3B314220" w14:textId="5D5595F6" w:rsidR="009F491D" w:rsidRPr="00C310B7" w:rsidRDefault="009F491D" w:rsidP="009F491D">
            <w:pPr>
              <w:ind w:firstLine="567"/>
              <w:jc w:val="both"/>
              <w:rPr>
                <w:rFonts w:ascii="Times New Roman" w:eastAsia="Times New Roman" w:hAnsi="Times New Roman" w:cs="Times New Roman"/>
                <w:i/>
                <w:sz w:val="24"/>
                <w:szCs w:val="24"/>
                <w:lang w:eastAsia="uk-UA"/>
              </w:rPr>
            </w:pPr>
            <w:r w:rsidRPr="00C310B7">
              <w:rPr>
                <w:rFonts w:ascii="Times New Roman" w:hAnsi="Times New Roman"/>
                <w:b/>
                <w:i/>
                <w:sz w:val="24"/>
                <w:szCs w:val="24"/>
                <w:lang w:eastAsia="uk-UA"/>
              </w:rPr>
              <w:t>Особи, які здобули вищу освіту, можуть вступати для здобуття освітньо-професійного ступеня фахового молодшого бакалавра лише за кошти фізичних або юридичних осіб.</w:t>
            </w:r>
          </w:p>
        </w:tc>
        <w:tc>
          <w:tcPr>
            <w:tcW w:w="1763" w:type="dxa"/>
          </w:tcPr>
          <w:p w14:paraId="6BC2A5D5" w14:textId="68997062"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20"/>
                <w:szCs w:val="20"/>
              </w:rPr>
              <w:lastRenderedPageBreak/>
              <w:t>Губер Оксана Олексіївна</w:t>
            </w:r>
          </w:p>
        </w:tc>
        <w:tc>
          <w:tcPr>
            <w:tcW w:w="1700" w:type="dxa"/>
          </w:tcPr>
          <w:p w14:paraId="2560BEE9" w14:textId="6BFA3DE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21F7B377" w14:textId="77777777" w:rsidTr="000B2D94">
        <w:tc>
          <w:tcPr>
            <w:tcW w:w="5637" w:type="dxa"/>
          </w:tcPr>
          <w:p w14:paraId="16E4767B"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1CA83C82"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w:t>
            </w:r>
            <w:r w:rsidRPr="00C310B7">
              <w:rPr>
                <w:rFonts w:ascii="Times New Roman" w:hAnsi="Times New Roman"/>
                <w:b/>
                <w:i/>
                <w:sz w:val="24"/>
                <w:szCs w:val="24"/>
                <w:lang w:eastAsia="uk-UA"/>
              </w:rPr>
              <w:t>якщо вони не здобули освітньо-кваліфікаційний рівень молодшого спеціаліста впродовж восьми попередніх років за кошти державного або місцевого бюджету</w:t>
            </w:r>
            <w:r w:rsidRPr="00C310B7">
              <w:rPr>
                <w:rFonts w:ascii="Times New Roman" w:eastAsia="Times New Roman" w:hAnsi="Times New Roman" w:cs="Times New Roman"/>
                <w:sz w:val="24"/>
                <w:szCs w:val="24"/>
                <w:lang w:eastAsia="uk-UA"/>
              </w:rPr>
              <w:t>.</w:t>
            </w:r>
          </w:p>
          <w:p w14:paraId="516B3166" w14:textId="77777777" w:rsidR="009F491D" w:rsidRPr="00C310B7" w:rsidRDefault="009F491D" w:rsidP="009F491D">
            <w:pPr>
              <w:ind w:firstLine="567"/>
              <w:jc w:val="both"/>
              <w:rPr>
                <w:rFonts w:ascii="Times New Roman" w:eastAsia="Times New Roman" w:hAnsi="Times New Roman" w:cs="Times New Roman"/>
                <w:sz w:val="24"/>
                <w:szCs w:val="24"/>
                <w:lang w:eastAsia="uk-UA"/>
              </w:rPr>
            </w:pPr>
          </w:p>
          <w:p w14:paraId="55A21776" w14:textId="393393FE" w:rsidR="009F491D" w:rsidRPr="00C310B7" w:rsidRDefault="009F491D" w:rsidP="009F491D">
            <w:pPr>
              <w:ind w:firstLine="567"/>
              <w:jc w:val="both"/>
              <w:rPr>
                <w:rFonts w:ascii="Times New Roman" w:hAnsi="Times New Roman"/>
                <w:b/>
                <w:i/>
                <w:sz w:val="28"/>
                <w:szCs w:val="28"/>
                <w:lang w:eastAsia="uk-UA"/>
              </w:rPr>
            </w:pPr>
            <w:r w:rsidRPr="00C310B7">
              <w:rPr>
                <w:rFonts w:ascii="Times New Roman" w:hAnsi="Times New Roman" w:cs="Times New Roman"/>
                <w:b/>
                <w:i/>
                <w:sz w:val="24"/>
                <w:szCs w:val="24"/>
              </w:rPr>
              <w:t>Пропоную вилучити «фахову передвищу освіту», бо станом на липень 2022 року з моменту випуску перших ФМБ пройде лише 1 рік</w:t>
            </w:r>
          </w:p>
        </w:tc>
        <w:tc>
          <w:tcPr>
            <w:tcW w:w="1763" w:type="dxa"/>
          </w:tcPr>
          <w:p w14:paraId="6C46B07C"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EED7955"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66AEE59" w14:textId="77777777" w:rsidR="009F491D" w:rsidRPr="00C310B7" w:rsidRDefault="009F491D" w:rsidP="009F491D">
            <w:pPr>
              <w:jc w:val="both"/>
              <w:rPr>
                <w:rFonts w:eastAsia="Times New Roman"/>
              </w:rPr>
            </w:pPr>
          </w:p>
        </w:tc>
        <w:tc>
          <w:tcPr>
            <w:tcW w:w="1700" w:type="dxa"/>
          </w:tcPr>
          <w:p w14:paraId="0F469611" w14:textId="152A04D3"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15934984" w14:textId="50EBDF19" w:rsidTr="000B2D94">
        <w:tc>
          <w:tcPr>
            <w:tcW w:w="5637" w:type="dxa"/>
          </w:tcPr>
          <w:p w14:paraId="1249000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3. Цільові пільгові державні кредити надаються особам, які зараховані на навчання для здобуття фахової передвищої освіти за денною або заочною формою на підставі угод, укладених між закладом освіти та фізичною або юридичною особою. Пільговий довгостроковий кредит для здобуття фахової передвищої </w:t>
            </w:r>
            <w:r w:rsidRPr="00C310B7">
              <w:rPr>
                <w:rFonts w:ascii="Times New Roman" w:eastAsia="Times New Roman" w:hAnsi="Times New Roman" w:cs="Times New Roman"/>
                <w:b/>
                <w:i/>
                <w:sz w:val="24"/>
                <w:szCs w:val="24"/>
                <w:lang w:eastAsia="uk-UA"/>
              </w:rPr>
              <w:t>освіти – студентам</w:t>
            </w:r>
            <w:r w:rsidRPr="00C310B7">
              <w:rPr>
                <w:rFonts w:ascii="Times New Roman" w:eastAsia="Times New Roman" w:hAnsi="Times New Roman" w:cs="Times New Roman"/>
                <w:sz w:val="24"/>
                <w:szCs w:val="24"/>
                <w:lang w:eastAsia="uk-UA"/>
              </w:rPr>
              <w:t xml:space="preserve">,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закладу фахової </w:t>
            </w:r>
            <w:r w:rsidRPr="00C310B7">
              <w:rPr>
                <w:rFonts w:ascii="Times New Roman" w:eastAsia="Times New Roman" w:hAnsi="Times New Roman" w:cs="Times New Roman"/>
                <w:sz w:val="24"/>
                <w:szCs w:val="24"/>
                <w:lang w:eastAsia="uk-UA"/>
              </w:rPr>
              <w:lastRenderedPageBreak/>
              <w:t>передвищої (вищої) освіти, але не довше ніж до досягнення 23 років.</w:t>
            </w:r>
          </w:p>
        </w:tc>
        <w:tc>
          <w:tcPr>
            <w:tcW w:w="6063" w:type="dxa"/>
          </w:tcPr>
          <w:p w14:paraId="0BF11A25" w14:textId="0D552AC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24"/>
                <w:szCs w:val="24"/>
              </w:rPr>
              <w:lastRenderedPageBreak/>
              <w:t xml:space="preserve">3. Цільові пільгові державні кредити надаються особам, які зараховані на навчання для здобуття фахової передвищої освіти за денною або заочною формою на підставі угод, укладених між закладом освіти та фізичною або юридичною особою. Пільговий довгостроковий кредит для здобуття фахової передвищої </w:t>
            </w:r>
            <w:r w:rsidRPr="00C310B7">
              <w:rPr>
                <w:rFonts w:ascii="Times New Roman" w:hAnsi="Times New Roman" w:cs="Times New Roman"/>
                <w:b/>
                <w:i/>
                <w:sz w:val="24"/>
                <w:szCs w:val="24"/>
              </w:rPr>
              <w:t>освіти надається студентам</w:t>
            </w:r>
            <w:r w:rsidRPr="00C310B7">
              <w:rPr>
                <w:rFonts w:ascii="Times New Roman" w:hAnsi="Times New Roman" w:cs="Times New Roman"/>
                <w:sz w:val="24"/>
                <w:szCs w:val="24"/>
              </w:rPr>
              <w:t>…</w:t>
            </w:r>
          </w:p>
        </w:tc>
        <w:tc>
          <w:tcPr>
            <w:tcW w:w="1763" w:type="dxa"/>
          </w:tcPr>
          <w:p w14:paraId="6A9C9CC9" w14:textId="570229A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20"/>
                <w:szCs w:val="20"/>
              </w:rPr>
              <w:t>Аналітичний центр «ОсвітАналітика» Київського університету імені Бориса Грінченка</w:t>
            </w:r>
          </w:p>
        </w:tc>
        <w:tc>
          <w:tcPr>
            <w:tcW w:w="1700" w:type="dxa"/>
          </w:tcPr>
          <w:p w14:paraId="10BDC853"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Враховано </w:t>
            </w:r>
          </w:p>
          <w:p w14:paraId="03DA98EE"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D45072A" w14:textId="74298394" w:rsidTr="000B2D94">
        <w:tc>
          <w:tcPr>
            <w:tcW w:w="5637" w:type="dxa"/>
          </w:tcPr>
          <w:p w14:paraId="4E78042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EEDFD3C" w14:textId="2CA2E6FA"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3. Цільові пільгові державні кредити надаються особам, які зараховані на навчання для здобуття фахової передвищої освіти за денною або заочною формою на підставі угод, укладених між закладом освіти та фізичною або юридичною особою. Пільговий довгостроковий кредит для здобуття фахової передвищої освіти </w:t>
            </w:r>
            <w:r w:rsidRPr="00C310B7">
              <w:rPr>
                <w:rFonts w:ascii="Times New Roman" w:eastAsia="Times New Roman" w:hAnsi="Times New Roman" w:cs="Times New Roman"/>
                <w:b/>
                <w:i/>
                <w:sz w:val="24"/>
                <w:szCs w:val="24"/>
                <w:lang w:eastAsia="uk-UA"/>
              </w:rPr>
              <w:t>надається здобувачам,</w:t>
            </w:r>
            <w:r w:rsidRPr="00C310B7">
              <w:rPr>
                <w:rFonts w:ascii="Times New Roman" w:eastAsia="Times New Roman" w:hAnsi="Times New Roman" w:cs="Times New Roman"/>
                <w:sz w:val="24"/>
                <w:szCs w:val="24"/>
                <w:lang w:eastAsia="uk-UA"/>
              </w:rPr>
              <w:t xml:space="preserve">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закладу фахової передвищої (вищої) освіти, але не довше ніж до досягнення 23 років.</w:t>
            </w:r>
          </w:p>
        </w:tc>
        <w:tc>
          <w:tcPr>
            <w:tcW w:w="1763" w:type="dxa"/>
          </w:tcPr>
          <w:p w14:paraId="137CF4EF" w14:textId="4F8C7BED"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77A9A98B" w14:textId="7DB196B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 редакційно</w:t>
            </w:r>
          </w:p>
        </w:tc>
      </w:tr>
      <w:tr w:rsidR="009F491D" w:rsidRPr="00C310B7" w14:paraId="466CD7F6" w14:textId="42DA1F2D" w:rsidTr="000B2D94">
        <w:tc>
          <w:tcPr>
            <w:tcW w:w="5637" w:type="dxa"/>
          </w:tcPr>
          <w:p w14:paraId="0C30C7C7"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w:t>
            </w:r>
            <w:r w:rsidRPr="00C310B7">
              <w:rPr>
                <w:rFonts w:ascii="Times New Roman" w:eastAsia="Times New Roman" w:hAnsi="Times New Roman" w:cs="Times New Roman"/>
                <w:b/>
                <w:i/>
                <w:sz w:val="24"/>
                <w:szCs w:val="24"/>
                <w:lang w:eastAsia="uk-UA"/>
              </w:rPr>
              <w:t>України у тому</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sz w:val="24"/>
                <w:szCs w:val="24"/>
                <w:lang w:eastAsia="uk-UA"/>
              </w:rPr>
              <w:t xml:space="preserve">числі за кошти державного або місцевого бюджету. </w:t>
            </w:r>
          </w:p>
        </w:tc>
        <w:tc>
          <w:tcPr>
            <w:tcW w:w="6063" w:type="dxa"/>
          </w:tcPr>
          <w:p w14:paraId="44C4A3C9" w14:textId="5A83B23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w:t>
            </w:r>
            <w:r w:rsidRPr="00C310B7">
              <w:rPr>
                <w:rFonts w:ascii="Times New Roman" w:eastAsia="Times New Roman" w:hAnsi="Times New Roman" w:cs="Times New Roman"/>
                <w:b/>
                <w:i/>
                <w:sz w:val="24"/>
                <w:szCs w:val="24"/>
                <w:lang w:eastAsia="uk-UA"/>
              </w:rPr>
              <w:t>України, в</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b/>
                <w:i/>
                <w:sz w:val="24"/>
                <w:szCs w:val="24"/>
                <w:lang w:eastAsia="uk-UA"/>
              </w:rPr>
              <w:t>тому</w:t>
            </w:r>
            <w:r w:rsidRPr="00C310B7">
              <w:rPr>
                <w:rFonts w:ascii="Times New Roman" w:eastAsia="Times New Roman" w:hAnsi="Times New Roman" w:cs="Times New Roman"/>
                <w:sz w:val="24"/>
                <w:szCs w:val="24"/>
                <w:lang w:eastAsia="uk-UA"/>
              </w:rPr>
              <w:t xml:space="preserve"> числі за кошти державного або місцевого бюджету.</w:t>
            </w:r>
          </w:p>
        </w:tc>
        <w:tc>
          <w:tcPr>
            <w:tcW w:w="1763" w:type="dxa"/>
          </w:tcPr>
          <w:p w14:paraId="2F54EA58"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7AF0F54"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75C517B"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44EAC78E" w14:textId="4EB7BE3E"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9F491D" w:rsidRPr="00C310B7" w14:paraId="569AC5F4" w14:textId="3276EE7D" w:rsidTr="000B2D94">
        <w:tc>
          <w:tcPr>
            <w:tcW w:w="5637" w:type="dxa"/>
          </w:tcPr>
          <w:p w14:paraId="44644AE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5. Особи, які навчаються в закладах, що надають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освіти за кошти </w:t>
            </w:r>
            <w:r w:rsidRPr="00C310B7">
              <w:rPr>
                <w:rFonts w:ascii="Times New Roman" w:eastAsia="Times New Roman" w:hAnsi="Times New Roman" w:cs="Times New Roman"/>
                <w:b/>
                <w:i/>
                <w:sz w:val="24"/>
                <w:szCs w:val="24"/>
                <w:lang w:eastAsia="uk-UA"/>
              </w:rPr>
              <w:t>державного, місцевого</w:t>
            </w:r>
            <w:r w:rsidRPr="00C310B7">
              <w:rPr>
                <w:rFonts w:ascii="Times New Roman" w:eastAsia="Times New Roman" w:hAnsi="Times New Roman" w:cs="Times New Roman"/>
                <w:sz w:val="24"/>
                <w:szCs w:val="24"/>
                <w:lang w:eastAsia="uk-UA"/>
              </w:rPr>
              <w:t xml:space="preserve"> бюджету. Не допускається одночасне навчання за двома чи більше спеціальностями (спеціалізаціями, освітніми програмами, рівнями, ступенями, формами </w:t>
            </w:r>
            <w:r w:rsidRPr="00C310B7">
              <w:rPr>
                <w:rFonts w:ascii="Times New Roman" w:eastAsia="Times New Roman" w:hAnsi="Times New Roman" w:cs="Times New Roman"/>
                <w:sz w:val="24"/>
                <w:szCs w:val="24"/>
                <w:lang w:eastAsia="uk-UA"/>
              </w:rPr>
              <w:lastRenderedPageBreak/>
              <w:t xml:space="preserve">здобуття освіти) за кошти державного або місцевого </w:t>
            </w:r>
            <w:r w:rsidRPr="00C310B7">
              <w:rPr>
                <w:rFonts w:ascii="Times New Roman" w:eastAsia="Times New Roman" w:hAnsi="Times New Roman" w:cs="Times New Roman"/>
                <w:b/>
                <w:i/>
                <w:sz w:val="24"/>
                <w:szCs w:val="24"/>
                <w:lang w:eastAsia="uk-UA"/>
              </w:rPr>
              <w:t>бюджетів</w:t>
            </w:r>
            <w:r w:rsidRPr="00C310B7">
              <w:rPr>
                <w:rFonts w:ascii="Times New Roman" w:eastAsia="Times New Roman" w:hAnsi="Times New Roman" w:cs="Times New Roman"/>
                <w:sz w:val="24"/>
                <w:szCs w:val="24"/>
                <w:lang w:eastAsia="uk-UA"/>
              </w:rPr>
              <w:t>.</w:t>
            </w:r>
          </w:p>
        </w:tc>
        <w:tc>
          <w:tcPr>
            <w:tcW w:w="6063" w:type="dxa"/>
          </w:tcPr>
          <w:p w14:paraId="1BE067EB"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5. Особи, які навчаються в закладах, що надають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w:t>
            </w:r>
            <w:r w:rsidRPr="00C310B7">
              <w:rPr>
                <w:rFonts w:ascii="Times New Roman" w:eastAsia="Times New Roman" w:hAnsi="Times New Roman" w:cs="Times New Roman"/>
                <w:b/>
                <w:i/>
                <w:sz w:val="24"/>
                <w:szCs w:val="24"/>
                <w:lang w:eastAsia="uk-UA"/>
              </w:rPr>
              <w:t xml:space="preserve">професійної (професійно-технічної), </w:t>
            </w:r>
            <w:r w:rsidRPr="00C310B7">
              <w:rPr>
                <w:rFonts w:ascii="Times New Roman" w:eastAsia="Times New Roman" w:hAnsi="Times New Roman" w:cs="Times New Roman"/>
                <w:sz w:val="24"/>
                <w:szCs w:val="24"/>
                <w:lang w:eastAsia="uk-UA"/>
              </w:rPr>
              <w:t xml:space="preserve">фахової передвищої (вищої) освіти за різними формами здобуття освіти, за умови отримання тільки однієї освіти за кошти </w:t>
            </w:r>
            <w:r w:rsidRPr="00C310B7">
              <w:rPr>
                <w:rFonts w:ascii="Times New Roman" w:eastAsia="Times New Roman" w:hAnsi="Times New Roman" w:cs="Times New Roman"/>
                <w:b/>
                <w:i/>
                <w:sz w:val="24"/>
                <w:szCs w:val="24"/>
                <w:lang w:eastAsia="uk-UA"/>
              </w:rPr>
              <w:t>державного або місцевого</w:t>
            </w:r>
            <w:r w:rsidRPr="00C310B7">
              <w:rPr>
                <w:rFonts w:ascii="Times New Roman" w:eastAsia="Times New Roman" w:hAnsi="Times New Roman" w:cs="Times New Roman"/>
                <w:sz w:val="24"/>
                <w:szCs w:val="24"/>
                <w:lang w:eastAsia="uk-UA"/>
              </w:rPr>
              <w:t xml:space="preserve"> бюджету. </w:t>
            </w:r>
          </w:p>
          <w:p w14:paraId="68B41E7E"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Не допускається одночасне навчання за двома чи більше спеціальностями (спеціалізаціями, освітніми </w:t>
            </w:r>
            <w:r w:rsidRPr="00C310B7">
              <w:rPr>
                <w:rFonts w:ascii="Times New Roman" w:eastAsia="Times New Roman" w:hAnsi="Times New Roman" w:cs="Times New Roman"/>
                <w:sz w:val="24"/>
                <w:szCs w:val="24"/>
                <w:lang w:eastAsia="uk-UA"/>
              </w:rPr>
              <w:lastRenderedPageBreak/>
              <w:t>програмами, рівнями, ступенями, формами здобуття освіти) за кошти державного або місцевого бюджетів.</w:t>
            </w:r>
          </w:p>
          <w:p w14:paraId="6C06233F" w14:textId="77777777" w:rsidR="009F491D" w:rsidRPr="00C310B7" w:rsidRDefault="009F491D" w:rsidP="009F491D">
            <w:pPr>
              <w:jc w:val="both"/>
              <w:rPr>
                <w:rFonts w:ascii="Times New Roman" w:eastAsia="Times New Roman" w:hAnsi="Times New Roman" w:cs="Times New Roman"/>
                <w:sz w:val="24"/>
                <w:szCs w:val="24"/>
                <w:lang w:eastAsia="uk-UA"/>
              </w:rPr>
            </w:pPr>
          </w:p>
          <w:p w14:paraId="51157026" w14:textId="40734963" w:rsidR="009F491D" w:rsidRPr="00C310B7" w:rsidRDefault="009F491D" w:rsidP="009F491D">
            <w:pPr>
              <w:jc w:val="both"/>
              <w:rPr>
                <w:rFonts w:ascii="Times New Roman" w:eastAsia="Times New Roman" w:hAnsi="Times New Roman" w:cs="Times New Roman"/>
                <w:b/>
                <w:sz w:val="24"/>
                <w:szCs w:val="24"/>
                <w:lang w:eastAsia="uk-UA"/>
              </w:rPr>
            </w:pPr>
            <w:r w:rsidRPr="00C310B7">
              <w:rPr>
                <w:rFonts w:ascii="Times New Roman" w:eastAsia="Times New Roman" w:hAnsi="Times New Roman" w:cs="Times New Roman"/>
                <w:b/>
                <w:i/>
                <w:sz w:val="24"/>
                <w:szCs w:val="24"/>
                <w:lang w:eastAsia="uk-UA"/>
              </w:rPr>
              <w:t>Уточнення по закладах ПТО та редакційно про бюджет</w:t>
            </w:r>
          </w:p>
        </w:tc>
        <w:tc>
          <w:tcPr>
            <w:tcW w:w="1763" w:type="dxa"/>
          </w:tcPr>
          <w:p w14:paraId="127AD94E" w14:textId="38A0C7CE"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lastRenderedPageBreak/>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7A80628" w14:textId="13214B8D"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 редакційно</w:t>
            </w:r>
          </w:p>
        </w:tc>
      </w:tr>
      <w:tr w:rsidR="009F491D" w:rsidRPr="00C310B7" w14:paraId="10348A51" w14:textId="2400F0B8" w:rsidTr="000B2D94">
        <w:tc>
          <w:tcPr>
            <w:tcW w:w="5637" w:type="dxa"/>
          </w:tcPr>
          <w:p w14:paraId="0AA8FE68"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1C3D10CB"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5. Особи, які навчаються в закладах, що надають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освіти за кошти державного </w:t>
            </w:r>
            <w:r w:rsidRPr="00C310B7">
              <w:rPr>
                <w:rFonts w:ascii="Times New Roman" w:eastAsia="Times New Roman" w:hAnsi="Times New Roman" w:cs="Times New Roman"/>
                <w:b/>
                <w:i/>
                <w:sz w:val="24"/>
                <w:szCs w:val="24"/>
                <w:lang w:eastAsia="uk-UA"/>
              </w:rPr>
              <w:t>або</w:t>
            </w:r>
            <w:r w:rsidRPr="00C310B7">
              <w:rPr>
                <w:rFonts w:ascii="Times New Roman" w:eastAsia="Times New Roman" w:hAnsi="Times New Roman" w:cs="Times New Roman"/>
                <w:sz w:val="24"/>
                <w:szCs w:val="24"/>
                <w:lang w:eastAsia="uk-UA"/>
              </w:rPr>
              <w:t xml:space="preserve"> місцевого бюджету. 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w:t>
            </w:r>
            <w:r w:rsidRPr="00C310B7">
              <w:rPr>
                <w:rFonts w:ascii="Times New Roman" w:eastAsia="Times New Roman" w:hAnsi="Times New Roman" w:cs="Times New Roman"/>
                <w:b/>
                <w:i/>
                <w:sz w:val="24"/>
                <w:szCs w:val="24"/>
                <w:lang w:eastAsia="uk-UA"/>
              </w:rPr>
              <w:t>бюджету</w:t>
            </w:r>
            <w:r w:rsidRPr="00C310B7">
              <w:rPr>
                <w:rFonts w:ascii="Times New Roman" w:eastAsia="Times New Roman" w:hAnsi="Times New Roman" w:cs="Times New Roman"/>
                <w:sz w:val="24"/>
                <w:szCs w:val="24"/>
                <w:lang w:eastAsia="uk-UA"/>
              </w:rPr>
              <w:t>.</w:t>
            </w:r>
          </w:p>
          <w:p w14:paraId="1506C1BD" w14:textId="77777777" w:rsidR="009F491D" w:rsidRPr="00C310B7" w:rsidRDefault="009F491D" w:rsidP="009F491D">
            <w:pPr>
              <w:jc w:val="both"/>
              <w:rPr>
                <w:rFonts w:ascii="Times New Roman" w:eastAsia="Times New Roman" w:hAnsi="Times New Roman" w:cs="Times New Roman"/>
                <w:sz w:val="24"/>
                <w:szCs w:val="24"/>
                <w:lang w:eastAsia="uk-UA"/>
              </w:rPr>
            </w:pPr>
          </w:p>
          <w:p w14:paraId="3C779EB9" w14:textId="77777777" w:rsidR="009F491D" w:rsidRPr="00C310B7" w:rsidRDefault="009F491D" w:rsidP="009F491D">
            <w:pPr>
              <w:rPr>
                <w:rFonts w:ascii="Times New Roman" w:hAnsi="Times New Roman" w:cs="Times New Roman"/>
                <w:b/>
                <w:i/>
                <w:sz w:val="24"/>
                <w:szCs w:val="24"/>
              </w:rPr>
            </w:pPr>
            <w:r w:rsidRPr="00C310B7">
              <w:rPr>
                <w:rFonts w:ascii="Times New Roman" w:hAnsi="Times New Roman" w:cs="Times New Roman"/>
                <w:b/>
                <w:i/>
                <w:sz w:val="24"/>
                <w:szCs w:val="24"/>
              </w:rPr>
              <w:t xml:space="preserve">Єдиний підхід до написання у тексті: </w:t>
            </w:r>
            <w:r w:rsidRPr="00C310B7">
              <w:rPr>
                <w:rFonts w:ascii="Times New Roman" w:hAnsi="Times New Roman" w:cs="Times New Roman"/>
                <w:b/>
                <w:i/>
                <w:sz w:val="24"/>
                <w:szCs w:val="24"/>
                <w:u w:val="single"/>
              </w:rPr>
              <w:t>державного або місцевого бюджету</w:t>
            </w:r>
            <w:r w:rsidRPr="00C310B7">
              <w:rPr>
                <w:rFonts w:ascii="Times New Roman" w:hAnsi="Times New Roman" w:cs="Times New Roman"/>
                <w:b/>
                <w:i/>
                <w:sz w:val="24"/>
                <w:szCs w:val="24"/>
              </w:rPr>
              <w:t xml:space="preserve"> чи </w:t>
            </w:r>
            <w:r w:rsidRPr="00C310B7">
              <w:rPr>
                <w:rFonts w:ascii="Times New Roman" w:hAnsi="Times New Roman" w:cs="Times New Roman"/>
                <w:b/>
                <w:i/>
                <w:sz w:val="24"/>
                <w:szCs w:val="24"/>
                <w:u w:val="single"/>
              </w:rPr>
              <w:t>державного або місцевого бюджетів</w:t>
            </w:r>
          </w:p>
          <w:p w14:paraId="41E5F9A3" w14:textId="0889441D"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253F0472"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D9A5EC1"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D26F7F4"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531F818F" w14:textId="65CAB00C"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9F491D" w:rsidRPr="00C310B7" w14:paraId="1AF374EA" w14:textId="7ABA260F" w:rsidTr="000B2D94">
        <w:tc>
          <w:tcPr>
            <w:tcW w:w="5637" w:type="dxa"/>
          </w:tcPr>
          <w:p w14:paraId="4AAAF12F" w14:textId="77777777" w:rsidR="009F491D" w:rsidRPr="00C310B7" w:rsidRDefault="009F491D" w:rsidP="009F491D">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ІV. Обсяги прийому та обсяги державного (регіонального) замовлення</w:t>
            </w:r>
          </w:p>
        </w:tc>
        <w:tc>
          <w:tcPr>
            <w:tcW w:w="6063" w:type="dxa"/>
          </w:tcPr>
          <w:p w14:paraId="4B363187"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63" w:type="dxa"/>
          </w:tcPr>
          <w:p w14:paraId="4E694367"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00" w:type="dxa"/>
          </w:tcPr>
          <w:p w14:paraId="525308DB"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r>
      <w:tr w:rsidR="009F491D" w:rsidRPr="00C310B7" w14:paraId="3F4B1B7F" w14:textId="044E54C8" w:rsidTr="000B2D94">
        <w:tc>
          <w:tcPr>
            <w:tcW w:w="5637" w:type="dxa"/>
          </w:tcPr>
          <w:p w14:paraId="6DB7CD47"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 Прийом на навчання здійснюється в межах ліцензованого обсягу за кожною спеціальністю. Прийом на навчання </w:t>
            </w:r>
            <w:r w:rsidRPr="00C310B7">
              <w:rPr>
                <w:rFonts w:ascii="Times New Roman" w:eastAsia="Times New Roman" w:hAnsi="Times New Roman" w:cs="Times New Roman"/>
                <w:b/>
                <w:i/>
                <w:sz w:val="24"/>
                <w:szCs w:val="24"/>
                <w:lang w:eastAsia="uk-UA"/>
              </w:rPr>
              <w:t>на другий та наступні курси</w:t>
            </w:r>
            <w:r w:rsidRPr="00C310B7">
              <w:rPr>
                <w:rFonts w:ascii="Times New Roman" w:eastAsia="Times New Roman" w:hAnsi="Times New Roman" w:cs="Times New Roman"/>
                <w:sz w:val="24"/>
                <w:szCs w:val="24"/>
                <w:lang w:eastAsia="uk-UA"/>
              </w:rPr>
              <w:t xml:space="preserve"> здійснюється в межах вакантних місць ліцензованого обсягу.</w:t>
            </w:r>
          </w:p>
        </w:tc>
        <w:tc>
          <w:tcPr>
            <w:tcW w:w="6063" w:type="dxa"/>
          </w:tcPr>
          <w:p w14:paraId="1489FA1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 Прийом на навчання здійснюється в межах ліцензованого обсягу за кожною спеціальністю. Прийом на навчання на </w:t>
            </w:r>
            <w:r w:rsidRPr="00C310B7">
              <w:rPr>
                <w:rFonts w:ascii="Times New Roman" w:eastAsia="Times New Roman" w:hAnsi="Times New Roman" w:cs="Times New Roman"/>
                <w:b/>
                <w:i/>
                <w:sz w:val="24"/>
                <w:szCs w:val="24"/>
                <w:lang w:eastAsia="uk-UA"/>
              </w:rPr>
              <w:t>старші</w:t>
            </w:r>
            <w:r w:rsidRPr="00C310B7">
              <w:rPr>
                <w:rFonts w:ascii="Times New Roman" w:eastAsia="Times New Roman" w:hAnsi="Times New Roman" w:cs="Times New Roman"/>
                <w:sz w:val="24"/>
                <w:szCs w:val="24"/>
                <w:lang w:eastAsia="uk-UA"/>
              </w:rPr>
              <w:t xml:space="preserve"> курси здійснюється в межах вакантних місць ліцензованого обсягу.</w:t>
            </w:r>
          </w:p>
          <w:p w14:paraId="12EC7531" w14:textId="77777777" w:rsidR="009F491D" w:rsidRPr="00C310B7" w:rsidRDefault="009F491D" w:rsidP="009F491D">
            <w:pPr>
              <w:jc w:val="both"/>
              <w:rPr>
                <w:rFonts w:ascii="Times New Roman" w:eastAsia="Times New Roman" w:hAnsi="Times New Roman" w:cs="Times New Roman"/>
                <w:sz w:val="24"/>
                <w:szCs w:val="24"/>
                <w:lang w:eastAsia="uk-UA"/>
              </w:rPr>
            </w:pPr>
          </w:p>
          <w:p w14:paraId="54A91C47" w14:textId="0D2ADF9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b/>
                <w:i/>
                <w:sz w:val="24"/>
                <w:szCs w:val="24"/>
                <w:lang w:eastAsia="uk-UA"/>
              </w:rPr>
              <w:t>п.5 розділу 1 – термін «старші курси</w:t>
            </w:r>
            <w:r w:rsidRPr="00C310B7">
              <w:rPr>
                <w:rFonts w:ascii="Times New Roman" w:eastAsia="Times New Roman" w:hAnsi="Times New Roman" w:cs="Times New Roman"/>
                <w:i/>
                <w:sz w:val="24"/>
                <w:szCs w:val="24"/>
                <w:lang w:eastAsia="uk-UA"/>
              </w:rPr>
              <w:t>»</w:t>
            </w:r>
          </w:p>
        </w:tc>
        <w:tc>
          <w:tcPr>
            <w:tcW w:w="1763" w:type="dxa"/>
          </w:tcPr>
          <w:p w14:paraId="60CED715" w14:textId="6A2A8E94"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4C171DA0" w14:textId="721CEDCF"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 редакційно</w:t>
            </w:r>
          </w:p>
        </w:tc>
      </w:tr>
      <w:tr w:rsidR="009F491D" w:rsidRPr="00C310B7" w14:paraId="0B6D10C8" w14:textId="05A05A2F" w:rsidTr="000B2D94">
        <w:tc>
          <w:tcPr>
            <w:tcW w:w="5637" w:type="dxa"/>
          </w:tcPr>
          <w:p w14:paraId="47C92A6A" w14:textId="3B881931" w:rsidR="009F491D" w:rsidRPr="00C310B7" w:rsidRDefault="002E5312"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029A1B4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132E6DB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3B07C50"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F40B6DB" w14:textId="549DEE97" w:rsidTr="000B2D94">
        <w:tc>
          <w:tcPr>
            <w:tcW w:w="5637" w:type="dxa"/>
          </w:tcPr>
          <w:p w14:paraId="72298E30"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2. 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 у разі необхідності), форм </w:t>
            </w:r>
            <w:r w:rsidRPr="00C310B7">
              <w:rPr>
                <w:rFonts w:ascii="Times New Roman" w:eastAsia="Times New Roman" w:hAnsi="Times New Roman" w:cs="Times New Roman"/>
                <w:b/>
                <w:i/>
                <w:sz w:val="24"/>
                <w:szCs w:val="24"/>
                <w:lang w:eastAsia="uk-UA"/>
              </w:rPr>
              <w:t>навчання</w:t>
            </w:r>
            <w:r w:rsidRPr="00C310B7">
              <w:rPr>
                <w:rFonts w:ascii="Times New Roman" w:eastAsia="Times New Roman" w:hAnsi="Times New Roman" w:cs="Times New Roman"/>
                <w:sz w:val="24"/>
                <w:szCs w:val="24"/>
                <w:lang w:eastAsia="uk-UA"/>
              </w:rPr>
              <w:t xml:space="preserve">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tc>
        <w:tc>
          <w:tcPr>
            <w:tcW w:w="6063" w:type="dxa"/>
          </w:tcPr>
          <w:p w14:paraId="39CC67FC" w14:textId="12CB34E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2. 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 у разі необхідності), форм </w:t>
            </w:r>
            <w:r w:rsidRPr="00C310B7">
              <w:rPr>
                <w:rFonts w:ascii="Times New Roman" w:eastAsia="Times New Roman" w:hAnsi="Times New Roman" w:cs="Times New Roman"/>
                <w:b/>
                <w:i/>
                <w:sz w:val="24"/>
                <w:szCs w:val="24"/>
                <w:lang w:eastAsia="uk-UA"/>
              </w:rPr>
              <w:t>здобуття освіти</w:t>
            </w:r>
            <w:r w:rsidRPr="00C310B7">
              <w:rPr>
                <w:rFonts w:ascii="Times New Roman" w:eastAsia="Times New Roman" w:hAnsi="Times New Roman" w:cs="Times New Roman"/>
                <w:sz w:val="24"/>
                <w:szCs w:val="24"/>
                <w:lang w:eastAsia="uk-UA"/>
              </w:rPr>
              <w:t xml:space="preserve">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tc>
        <w:tc>
          <w:tcPr>
            <w:tcW w:w="1763" w:type="dxa"/>
          </w:tcPr>
          <w:p w14:paraId="0085BB71" w14:textId="79AC9DD2"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49D6F57D" w14:textId="32755A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9F491D" w:rsidRPr="00C310B7" w14:paraId="319A2536" w14:textId="41350C0E" w:rsidTr="000B2D94">
        <w:tc>
          <w:tcPr>
            <w:tcW w:w="5637" w:type="dxa"/>
          </w:tcPr>
          <w:p w14:paraId="76157E45" w14:textId="35A450E5" w:rsidR="009F491D" w:rsidRPr="00C310B7" w:rsidRDefault="00C853E6"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7797C47F"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4610E49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B1C45A3"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84DEFC6" w14:textId="3626DEC1" w:rsidTr="000B2D94">
        <w:tc>
          <w:tcPr>
            <w:tcW w:w="5637" w:type="dxa"/>
          </w:tcPr>
          <w:p w14:paraId="324B281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Загальний обсяг бюджетних місць для основних конкурсних пропозицій, обсяги квоти-1, квоти-2, квоти-4, квоти для іноземців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w:t>
            </w:r>
            <w:r w:rsidRPr="00C310B7">
              <w:rPr>
                <w:rFonts w:ascii="Times New Roman" w:eastAsia="Times New Roman" w:hAnsi="Times New Roman" w:cs="Times New Roman"/>
                <w:b/>
                <w:i/>
                <w:sz w:val="24"/>
                <w:szCs w:val="24"/>
                <w:lang w:eastAsia="uk-UA"/>
              </w:rPr>
              <w:t>визначається</w:t>
            </w:r>
            <w:r w:rsidRPr="00C310B7">
              <w:rPr>
                <w:rFonts w:ascii="Times New Roman" w:eastAsia="Times New Roman" w:hAnsi="Times New Roman" w:cs="Times New Roman"/>
                <w:sz w:val="24"/>
                <w:szCs w:val="24"/>
                <w:lang w:eastAsia="uk-UA"/>
              </w:rPr>
              <w:t xml:space="preserve">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tc>
        <w:tc>
          <w:tcPr>
            <w:tcW w:w="6063" w:type="dxa"/>
          </w:tcPr>
          <w:p w14:paraId="6D638E5F"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Загальний обсяг бюджетних місць для основних конкурсних пропозицій, обсяги квоти-1, квоти-2, квоти-4, квоти для іноземців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w:t>
            </w:r>
            <w:r w:rsidRPr="00C310B7">
              <w:rPr>
                <w:rFonts w:ascii="Times New Roman" w:eastAsia="Times New Roman" w:hAnsi="Times New Roman" w:cs="Times New Roman"/>
                <w:b/>
                <w:i/>
                <w:sz w:val="24"/>
                <w:szCs w:val="24"/>
                <w:lang w:eastAsia="uk-UA"/>
              </w:rPr>
              <w:t>визначаються</w:t>
            </w:r>
            <w:r w:rsidRPr="00C310B7">
              <w:rPr>
                <w:rFonts w:ascii="Times New Roman" w:eastAsia="Times New Roman" w:hAnsi="Times New Roman" w:cs="Times New Roman"/>
                <w:sz w:val="24"/>
                <w:szCs w:val="24"/>
                <w:lang w:eastAsia="uk-UA"/>
              </w:rPr>
              <w:t xml:space="preserve">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p w14:paraId="31B46630" w14:textId="77777777" w:rsidR="009F491D" w:rsidRPr="00C310B7" w:rsidRDefault="009F491D" w:rsidP="009F491D">
            <w:pPr>
              <w:jc w:val="both"/>
              <w:rPr>
                <w:rFonts w:ascii="Times New Roman" w:eastAsia="Times New Roman" w:hAnsi="Times New Roman" w:cs="Times New Roman"/>
                <w:sz w:val="24"/>
                <w:szCs w:val="24"/>
                <w:lang w:eastAsia="uk-UA"/>
              </w:rPr>
            </w:pPr>
          </w:p>
          <w:p w14:paraId="21569AEE" w14:textId="706A98AF" w:rsidR="009F491D" w:rsidRPr="00C310B7" w:rsidRDefault="009F491D" w:rsidP="009F491D">
            <w:pPr>
              <w:jc w:val="both"/>
              <w:rPr>
                <w:rFonts w:ascii="Times New Roman" w:eastAsia="Times New Roman" w:hAnsi="Times New Roman" w:cs="Times New Roman"/>
                <w:b/>
                <w:i/>
                <w:sz w:val="24"/>
                <w:szCs w:val="24"/>
                <w:lang w:eastAsia="uk-UA"/>
              </w:rPr>
            </w:pPr>
            <w:r w:rsidRPr="00C310B7">
              <w:rPr>
                <w:rFonts w:ascii="Times New Roman" w:hAnsi="Times New Roman" w:cs="Times New Roman"/>
                <w:b/>
                <w:i/>
                <w:sz w:val="24"/>
                <w:szCs w:val="24"/>
              </w:rPr>
              <w:t>Визначаються та оприлюднюються</w:t>
            </w:r>
          </w:p>
        </w:tc>
        <w:tc>
          <w:tcPr>
            <w:tcW w:w="1763" w:type="dxa"/>
          </w:tcPr>
          <w:p w14:paraId="0FF273B5"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34DB14E"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7B5DA99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0C3C5374" w14:textId="7558498B"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9F491D" w:rsidRPr="00C310B7" w14:paraId="0EB44150" w14:textId="7B53850F" w:rsidTr="000B2D94">
        <w:tc>
          <w:tcPr>
            <w:tcW w:w="5637" w:type="dxa"/>
          </w:tcPr>
          <w:p w14:paraId="4862BB32" w14:textId="77777777" w:rsidR="009F491D" w:rsidRPr="00C310B7" w:rsidRDefault="009F491D" w:rsidP="009F491D">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V. Строки прийому заяв та документів, конкурсного відбору та зарахування на навчання</w:t>
            </w:r>
          </w:p>
        </w:tc>
        <w:tc>
          <w:tcPr>
            <w:tcW w:w="6063" w:type="dxa"/>
          </w:tcPr>
          <w:p w14:paraId="42951B9A"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63" w:type="dxa"/>
          </w:tcPr>
          <w:p w14:paraId="29661119"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00" w:type="dxa"/>
          </w:tcPr>
          <w:p w14:paraId="4E248EBD"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r>
      <w:tr w:rsidR="009F491D" w:rsidRPr="00C310B7" w14:paraId="2AF3BD79" w14:textId="5E1DC108" w:rsidTr="000B2D94">
        <w:tc>
          <w:tcPr>
            <w:tcW w:w="5637" w:type="dxa"/>
          </w:tcPr>
          <w:p w14:paraId="0E569736"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1. Для вступників на основі </w:t>
            </w:r>
            <w:r w:rsidRPr="00C310B7">
              <w:rPr>
                <w:rFonts w:ascii="Times New Roman" w:hAnsi="Times New Roman" w:cs="Times New Roman"/>
                <w:b/>
                <w:i/>
                <w:sz w:val="24"/>
                <w:szCs w:val="24"/>
              </w:rPr>
              <w:t xml:space="preserve">базової загальної середньої освіти </w:t>
            </w:r>
            <w:r w:rsidRPr="00C310B7">
              <w:rPr>
                <w:rFonts w:ascii="Times New Roman" w:eastAsia="Times New Roman" w:hAnsi="Times New Roman" w:cs="Times New Roman"/>
                <w:sz w:val="24"/>
                <w:szCs w:val="24"/>
                <w:lang w:eastAsia="uk-UA"/>
              </w:rPr>
              <w:t>за денною формою здобуття освіти:</w:t>
            </w:r>
          </w:p>
        </w:tc>
        <w:tc>
          <w:tcPr>
            <w:tcW w:w="6063" w:type="dxa"/>
          </w:tcPr>
          <w:p w14:paraId="43648670" w14:textId="7739031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Для вступників на основі загальної середньої освіти за денною формою здобуття освіти:</w:t>
            </w:r>
          </w:p>
        </w:tc>
        <w:tc>
          <w:tcPr>
            <w:tcW w:w="1763" w:type="dxa"/>
          </w:tcPr>
          <w:p w14:paraId="02E83943"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21E97584"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515AF92C"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368333DD" w14:textId="35BCC51D"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9F491D" w:rsidRPr="00C310B7" w14:paraId="3A7ABB9B" w14:textId="62696499" w:rsidTr="000B2D94">
        <w:tc>
          <w:tcPr>
            <w:tcW w:w="5637" w:type="dxa"/>
          </w:tcPr>
          <w:p w14:paraId="63B8900A"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76A6A9E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2727E89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00452E15"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26C53300" w14:textId="77777777" w:rsidTr="000B2D94">
        <w:tc>
          <w:tcPr>
            <w:tcW w:w="5637" w:type="dxa"/>
          </w:tcPr>
          <w:p w14:paraId="2DBEB325" w14:textId="24BF4D31"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прийом заяв та документів, визначених розділом VII цих Умов, починається 30 червня та закінчується 13 липня о 18:00 год;</w:t>
            </w:r>
          </w:p>
        </w:tc>
        <w:tc>
          <w:tcPr>
            <w:tcW w:w="6063" w:type="dxa"/>
          </w:tcPr>
          <w:p w14:paraId="4858F483" w14:textId="6010F88E" w:rsidR="009F491D" w:rsidRPr="00C310B7" w:rsidRDefault="009F491D" w:rsidP="009F491D">
            <w:pPr>
              <w:jc w:val="both"/>
              <w:rPr>
                <w:rFonts w:ascii="Times New Roman" w:hAnsi="Times New Roman" w:cs="Times New Roman"/>
                <w:b/>
                <w:i/>
                <w:sz w:val="24"/>
                <w:szCs w:val="24"/>
              </w:rPr>
            </w:pPr>
            <w:r w:rsidRPr="00C310B7">
              <w:rPr>
                <w:rFonts w:ascii="Times New Roman" w:hAnsi="Times New Roman" w:cs="Times New Roman"/>
                <w:b/>
                <w:i/>
                <w:sz w:val="24"/>
                <w:szCs w:val="24"/>
              </w:rPr>
              <w:t>ПОТРІБНО додати інформацію про дату початку реєстрації ЕК.</w:t>
            </w:r>
          </w:p>
          <w:p w14:paraId="7845BE5F" w14:textId="355AF352" w:rsidR="009F491D" w:rsidRPr="00C310B7" w:rsidRDefault="009F491D" w:rsidP="009F491D">
            <w:pPr>
              <w:rPr>
                <w:rFonts w:ascii="Times New Roman" w:hAnsi="Times New Roman" w:cs="Times New Roman"/>
                <w:b/>
                <w:i/>
                <w:sz w:val="24"/>
                <w:szCs w:val="24"/>
              </w:rPr>
            </w:pPr>
            <w:r w:rsidRPr="00C310B7">
              <w:rPr>
                <w:rFonts w:ascii="Times New Roman" w:hAnsi="Times New Roman" w:cs="Times New Roman"/>
                <w:b/>
                <w:i/>
                <w:sz w:val="24"/>
                <w:szCs w:val="24"/>
              </w:rPr>
              <w:t>Пропонуємо в Умовах прийому ФПО вказати дату реєстрації електронних кабінетів на основі БЗСО –23.06.2022 (за умови, що в НПА буде регламентовано дату видачі документів про БЗСО до дати реєстрації ЕК).</w:t>
            </w:r>
          </w:p>
          <w:p w14:paraId="26A53634" w14:textId="77777777" w:rsidR="009F491D" w:rsidRPr="00C310B7" w:rsidRDefault="009F491D" w:rsidP="009F491D">
            <w:pPr>
              <w:rPr>
                <w:rFonts w:ascii="Times New Roman" w:hAnsi="Times New Roman" w:cs="Times New Roman"/>
                <w:b/>
                <w:i/>
                <w:sz w:val="24"/>
                <w:szCs w:val="24"/>
              </w:rPr>
            </w:pPr>
            <w:r w:rsidRPr="00C310B7">
              <w:rPr>
                <w:rFonts w:ascii="Times New Roman" w:hAnsi="Times New Roman" w:cs="Times New Roman"/>
                <w:b/>
                <w:i/>
                <w:sz w:val="24"/>
                <w:szCs w:val="24"/>
              </w:rPr>
              <w:t>Додатково потрібно також в Порядку подання та розгляду заяв в електронній формі про участь у конкурсному відборі до закладів вищої (фахової передвищої) освіти України в 2022 році ОКРЕМО передбачити опис реалізації створення електронного кабінету з документом про БЗСО.</w:t>
            </w:r>
          </w:p>
          <w:p w14:paraId="2B1D2DC0" w14:textId="77777777" w:rsidR="009F491D" w:rsidRPr="00C310B7" w:rsidRDefault="009F491D" w:rsidP="009F491D">
            <w:pPr>
              <w:rPr>
                <w:color w:val="1F497D"/>
              </w:rPr>
            </w:pPr>
          </w:p>
          <w:p w14:paraId="07EB6A09" w14:textId="68AFE9AC"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6D4F9BB5" w14:textId="3BD371D5"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20"/>
                <w:szCs w:val="20"/>
              </w:rPr>
              <w:t>Дубинська Л. В.</w:t>
            </w:r>
          </w:p>
        </w:tc>
        <w:tc>
          <w:tcPr>
            <w:tcW w:w="1700" w:type="dxa"/>
          </w:tcPr>
          <w:p w14:paraId="46AC3F45" w14:textId="0BA24285"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p w14:paraId="6ADE9C04" w14:textId="201057B3"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редакційно</w:t>
            </w:r>
          </w:p>
          <w:p w14:paraId="221550B0" w14:textId="39B52722"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9F8AB70" w14:textId="77777777" w:rsidTr="000B2D94">
        <w:tc>
          <w:tcPr>
            <w:tcW w:w="5637" w:type="dxa"/>
          </w:tcPr>
          <w:p w14:paraId="11011616"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B72054A" w14:textId="0B59DFC4" w:rsidR="009F491D" w:rsidRPr="00C310B7" w:rsidRDefault="009F491D" w:rsidP="009F491D">
            <w:pPr>
              <w:pStyle w:val="ae"/>
              <w:numPr>
                <w:ilvl w:val="0"/>
                <w:numId w:val="14"/>
              </w:numPr>
              <w:spacing w:after="0" w:line="240" w:lineRule="auto"/>
              <w:jc w:val="both"/>
              <w:rPr>
                <w:rFonts w:ascii="Times New Roman" w:eastAsiaTheme="minorHAnsi" w:hAnsi="Times New Roman" w:cs="Times New Roman"/>
                <w:b/>
                <w:i/>
                <w:sz w:val="24"/>
                <w:szCs w:val="24"/>
                <w:lang w:val="uk-UA" w:eastAsia="en-US"/>
              </w:rPr>
            </w:pPr>
            <w:r w:rsidRPr="00C310B7">
              <w:rPr>
                <w:rFonts w:ascii="Times New Roman" w:eastAsiaTheme="minorHAnsi" w:hAnsi="Times New Roman" w:cs="Times New Roman"/>
                <w:b/>
                <w:i/>
                <w:sz w:val="24"/>
                <w:szCs w:val="24"/>
                <w:lang w:val="uk-UA" w:eastAsia="en-US"/>
              </w:rPr>
              <w:t>реєстрація електронних кабінетів вступників, завантаження необхідних документів розпочинається 01 липня та завершується 30 вересня;</w:t>
            </w:r>
          </w:p>
          <w:p w14:paraId="11EA215F" w14:textId="48061436" w:rsidR="009F491D" w:rsidRPr="00C310B7" w:rsidRDefault="009F491D" w:rsidP="009F491D">
            <w:pPr>
              <w:pStyle w:val="ae"/>
              <w:numPr>
                <w:ilvl w:val="0"/>
                <w:numId w:val="14"/>
              </w:numPr>
              <w:spacing w:after="0" w:line="240" w:lineRule="auto"/>
              <w:jc w:val="both"/>
              <w:rPr>
                <w:rFonts w:ascii="Times New Roman" w:eastAsiaTheme="minorHAnsi" w:hAnsi="Times New Roman" w:cs="Times New Roman"/>
                <w:b/>
                <w:i/>
                <w:sz w:val="24"/>
                <w:szCs w:val="24"/>
                <w:lang w:val="uk-UA" w:eastAsia="en-US"/>
              </w:rPr>
            </w:pPr>
            <w:r w:rsidRPr="00C310B7">
              <w:rPr>
                <w:rFonts w:ascii="Times New Roman" w:eastAsiaTheme="minorHAnsi" w:hAnsi="Times New Roman" w:cs="Times New Roman"/>
                <w:b/>
                <w:i/>
                <w:sz w:val="24"/>
                <w:szCs w:val="24"/>
                <w:lang w:val="uk-UA" w:eastAsia="en-US"/>
              </w:rPr>
              <w:t> прийом заяв та документів, визначених розділом VII цих Умов, починається 04 липня та закінчується 15 липня о 18:00 год;</w:t>
            </w:r>
          </w:p>
          <w:p w14:paraId="71B8FC44" w14:textId="1067714B" w:rsidR="009F491D" w:rsidRPr="00C310B7" w:rsidRDefault="009F491D" w:rsidP="009F491D">
            <w:pPr>
              <w:jc w:val="both"/>
              <w:rPr>
                <w:rFonts w:ascii="Times New Roman" w:eastAsia="Times New Roman" w:hAnsi="Times New Roman" w:cs="Times New Roman"/>
                <w:color w:val="FF0000"/>
                <w:sz w:val="28"/>
                <w:szCs w:val="28"/>
                <w:highlight w:val="yellow"/>
                <w:lang w:eastAsia="uk-UA"/>
              </w:rPr>
            </w:pPr>
          </w:p>
        </w:tc>
        <w:tc>
          <w:tcPr>
            <w:tcW w:w="1763" w:type="dxa"/>
          </w:tcPr>
          <w:p w14:paraId="60B2B855" w14:textId="0645A9CA"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79E25221"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p w14:paraId="7A75C57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редакційно</w:t>
            </w:r>
          </w:p>
          <w:p w14:paraId="435689FE" w14:textId="74123759"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C190B6B" w14:textId="79058FB3" w:rsidTr="000B2D94">
        <w:tc>
          <w:tcPr>
            <w:tcW w:w="5637" w:type="dxa"/>
          </w:tcPr>
          <w:p w14:paraId="117BF956" w14:textId="596257D2"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1DA93C40" w14:textId="77777777" w:rsidR="009F491D" w:rsidRPr="00C310B7" w:rsidRDefault="009F491D" w:rsidP="009F491D">
            <w:pPr>
              <w:ind w:firstLine="567"/>
              <w:jc w:val="both"/>
              <w:rPr>
                <w:rFonts w:ascii="Times New Roman" w:hAnsi="Times New Roman" w:cs="Times New Roman"/>
                <w:b/>
                <w:i/>
                <w:sz w:val="24"/>
                <w:szCs w:val="24"/>
              </w:rPr>
            </w:pPr>
            <w:r w:rsidRPr="00C310B7">
              <w:rPr>
                <w:rFonts w:ascii="Times New Roman" w:hAnsi="Times New Roman" w:cs="Times New Roman"/>
                <w:b/>
                <w:i/>
                <w:sz w:val="24"/>
                <w:szCs w:val="24"/>
              </w:rPr>
              <w:t>1) реєстрація електронних кабінетів вступників, завантаження необхідних документів розпочинається 18 червня;</w:t>
            </w:r>
          </w:p>
          <w:p w14:paraId="00792005" w14:textId="77777777" w:rsidR="009F491D" w:rsidRPr="00C310B7" w:rsidRDefault="009F491D" w:rsidP="009F491D">
            <w:pPr>
              <w:ind w:firstLine="567"/>
              <w:jc w:val="both"/>
              <w:rPr>
                <w:rFonts w:ascii="Times New Roman" w:hAnsi="Times New Roman" w:cs="Times New Roman"/>
                <w:b/>
                <w:i/>
                <w:sz w:val="24"/>
                <w:szCs w:val="24"/>
              </w:rPr>
            </w:pPr>
          </w:p>
          <w:p w14:paraId="41CE1F35" w14:textId="77777777" w:rsidR="009F491D" w:rsidRPr="00C310B7" w:rsidRDefault="009F491D" w:rsidP="009F491D">
            <w:pPr>
              <w:ind w:firstLine="567"/>
              <w:jc w:val="both"/>
              <w:rPr>
                <w:rFonts w:ascii="Times New Roman" w:eastAsia="Times New Roman" w:hAnsi="Times New Roman" w:cs="Times New Roman"/>
                <w:sz w:val="24"/>
                <w:szCs w:val="24"/>
                <w:lang w:eastAsia="uk-UA"/>
              </w:rPr>
            </w:pPr>
            <w:r w:rsidRPr="00C310B7">
              <w:rPr>
                <w:rFonts w:ascii="Times New Roman" w:hAnsi="Times New Roman" w:cs="Times New Roman"/>
                <w:b/>
                <w:i/>
                <w:sz w:val="24"/>
                <w:szCs w:val="24"/>
              </w:rPr>
              <w:t>2)</w:t>
            </w:r>
            <w:r w:rsidRPr="00C310B7">
              <w:rPr>
                <w:rFonts w:ascii="Times New Roman" w:eastAsia="Times New Roman" w:hAnsi="Times New Roman" w:cs="Times New Roman"/>
                <w:sz w:val="28"/>
                <w:szCs w:val="28"/>
                <w:lang w:eastAsia="uk-UA"/>
              </w:rPr>
              <w:t> </w:t>
            </w:r>
            <w:r w:rsidRPr="00C310B7">
              <w:rPr>
                <w:rFonts w:ascii="Times New Roman" w:eastAsia="Times New Roman" w:hAnsi="Times New Roman" w:cs="Times New Roman"/>
                <w:sz w:val="24"/>
                <w:szCs w:val="24"/>
                <w:lang w:eastAsia="uk-UA"/>
              </w:rPr>
              <w:t>прийом заяв та документів, визначених розділом VII цих Умов, починається 30 червня та закінчується 13 липня о 18:00 год;</w:t>
            </w:r>
          </w:p>
          <w:p w14:paraId="3E14292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12ED37CA" w14:textId="187E60F9" w:rsidR="009F491D" w:rsidRPr="00C310B7" w:rsidRDefault="009F491D" w:rsidP="009F491D">
            <w:pPr>
              <w:jc w:val="both"/>
              <w:rPr>
                <w:rFonts w:ascii="Times New Roman" w:eastAsia="Times New Roman" w:hAnsi="Times New Roman" w:cs="Times New Roman"/>
                <w:sz w:val="20"/>
                <w:szCs w:val="20"/>
                <w:lang w:eastAsia="uk-UA"/>
              </w:rPr>
            </w:pPr>
            <w:r w:rsidRPr="00C310B7">
              <w:rPr>
                <w:rFonts w:ascii="Times New Roman" w:hAnsi="Times New Roman" w:cs="Times New Roman"/>
                <w:sz w:val="20"/>
                <w:szCs w:val="20"/>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41D0EE0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p w14:paraId="074877F6"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редакційно</w:t>
            </w:r>
          </w:p>
          <w:p w14:paraId="6566CF72"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ECB9829" w14:textId="77777777" w:rsidTr="000B2D94">
        <w:tc>
          <w:tcPr>
            <w:tcW w:w="5637" w:type="dxa"/>
          </w:tcPr>
          <w:p w14:paraId="27EBC61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1B1A8C5D" w14:textId="50E0DF55" w:rsidR="009F491D" w:rsidRPr="00C310B7" w:rsidRDefault="009F491D" w:rsidP="009F491D">
            <w:pPr>
              <w:ind w:firstLine="567"/>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прийом заяв та документів, визначених розділом VII цих Умов, починається </w:t>
            </w:r>
            <w:r w:rsidRPr="00C310B7">
              <w:rPr>
                <w:rFonts w:ascii="Times New Roman" w:hAnsi="Times New Roman" w:cs="Times New Roman"/>
                <w:b/>
                <w:i/>
                <w:sz w:val="24"/>
                <w:szCs w:val="24"/>
              </w:rPr>
              <w:t>29</w:t>
            </w:r>
            <w:r w:rsidRPr="00C310B7">
              <w:rPr>
                <w:rFonts w:ascii="Times New Roman" w:eastAsia="Times New Roman" w:hAnsi="Times New Roman" w:cs="Times New Roman"/>
                <w:sz w:val="24"/>
                <w:szCs w:val="24"/>
                <w:lang w:eastAsia="uk-UA"/>
              </w:rPr>
              <w:t xml:space="preserve"> </w:t>
            </w:r>
            <w:r w:rsidRPr="00C310B7">
              <w:rPr>
                <w:rFonts w:ascii="Times New Roman" w:hAnsi="Times New Roman" w:cs="Times New Roman"/>
                <w:b/>
                <w:i/>
                <w:sz w:val="24"/>
                <w:szCs w:val="24"/>
              </w:rPr>
              <w:t>червня</w:t>
            </w:r>
            <w:r w:rsidRPr="00C310B7">
              <w:rPr>
                <w:rFonts w:ascii="Times New Roman" w:eastAsia="Times New Roman" w:hAnsi="Times New Roman" w:cs="Times New Roman"/>
                <w:sz w:val="24"/>
                <w:szCs w:val="24"/>
                <w:lang w:eastAsia="uk-UA"/>
              </w:rPr>
              <w:t xml:space="preserve"> та закінчується 13 липня о 18:00 год;</w:t>
            </w:r>
          </w:p>
        </w:tc>
        <w:tc>
          <w:tcPr>
            <w:tcW w:w="1763" w:type="dxa"/>
          </w:tcPr>
          <w:p w14:paraId="64878DDF" w14:textId="37148104"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20"/>
                <w:szCs w:val="20"/>
              </w:rPr>
              <w:t>Київський фаховий коледж прикладних наук</w:t>
            </w:r>
          </w:p>
        </w:tc>
        <w:tc>
          <w:tcPr>
            <w:tcW w:w="1700" w:type="dxa"/>
          </w:tcPr>
          <w:p w14:paraId="3F5A85CB" w14:textId="3F1D2386"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F491D" w:rsidRPr="00C310B7" w14:paraId="75327DA3" w14:textId="77777777" w:rsidTr="000B2D94">
        <w:tc>
          <w:tcPr>
            <w:tcW w:w="5637" w:type="dxa"/>
          </w:tcPr>
          <w:p w14:paraId="5EC5F72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11CC066E" w14:textId="77777777" w:rsidR="009F491D" w:rsidRPr="00C310B7" w:rsidRDefault="009F491D" w:rsidP="009F491D">
            <w:pPr>
              <w:ind w:firstLine="601"/>
              <w:jc w:val="both"/>
              <w:rPr>
                <w:rFonts w:ascii="Times New Roman" w:hAnsi="Times New Roman" w:cs="Times New Roman"/>
                <w:b/>
                <w:i/>
                <w:sz w:val="24"/>
                <w:szCs w:val="24"/>
              </w:rPr>
            </w:pPr>
            <w:r w:rsidRPr="00C310B7">
              <w:rPr>
                <w:rFonts w:ascii="Times New Roman" w:hAnsi="Times New Roman" w:cs="Times New Roman"/>
                <w:b/>
                <w:i/>
                <w:sz w:val="24"/>
                <w:szCs w:val="24"/>
              </w:rPr>
              <w:t xml:space="preserve">1) реєстрація електронних кабінетів вступників, завантаження необхідних документів розпочинається 27 червня; </w:t>
            </w:r>
          </w:p>
          <w:p w14:paraId="6BA86B9C" w14:textId="5B1F6707" w:rsidR="009F491D" w:rsidRPr="00C310B7" w:rsidRDefault="009F491D" w:rsidP="009F491D">
            <w:pPr>
              <w:ind w:firstLine="567"/>
              <w:jc w:val="both"/>
              <w:rPr>
                <w:rFonts w:ascii="Times New Roman" w:eastAsia="Times New Roman" w:hAnsi="Times New Roman" w:cs="Times New Roman"/>
                <w:sz w:val="28"/>
                <w:szCs w:val="28"/>
                <w:lang w:eastAsia="uk-UA"/>
              </w:rPr>
            </w:pPr>
            <w:r w:rsidRPr="00C310B7">
              <w:rPr>
                <w:rFonts w:ascii="Times New Roman" w:hAnsi="Times New Roman" w:cs="Times New Roman"/>
                <w:b/>
                <w:i/>
                <w:sz w:val="24"/>
                <w:szCs w:val="24"/>
              </w:rPr>
              <w:t>Відповідно абзац 1-6 вважати 2-7.</w:t>
            </w:r>
          </w:p>
        </w:tc>
        <w:tc>
          <w:tcPr>
            <w:tcW w:w="1763" w:type="dxa"/>
          </w:tcPr>
          <w:p w14:paraId="0ED88891" w14:textId="77777777"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20"/>
                <w:szCs w:val="20"/>
              </w:rPr>
              <w:t>Державна установа</w:t>
            </w:r>
          </w:p>
          <w:p w14:paraId="23FBE032" w14:textId="77777777"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20"/>
                <w:szCs w:val="20"/>
              </w:rPr>
              <w:t>"Центр розвитку медсестринства </w:t>
            </w:r>
          </w:p>
          <w:p w14:paraId="10D49683" w14:textId="77777777"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20"/>
                <w:szCs w:val="20"/>
              </w:rPr>
              <w:t>Міністерства охорони здоров`я України"</w:t>
            </w:r>
          </w:p>
          <w:p w14:paraId="37353FF3" w14:textId="77777777" w:rsidR="009F491D" w:rsidRPr="00C310B7" w:rsidRDefault="009F491D" w:rsidP="009F491D">
            <w:pPr>
              <w:jc w:val="both"/>
              <w:rPr>
                <w:rFonts w:ascii="Times New Roman" w:hAnsi="Times New Roman" w:cs="Times New Roman"/>
                <w:sz w:val="20"/>
                <w:szCs w:val="20"/>
              </w:rPr>
            </w:pPr>
          </w:p>
        </w:tc>
        <w:tc>
          <w:tcPr>
            <w:tcW w:w="1700" w:type="dxa"/>
          </w:tcPr>
          <w:p w14:paraId="3AFF2A4C"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p w14:paraId="6A067FAC"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редакційно</w:t>
            </w:r>
          </w:p>
          <w:p w14:paraId="10E325EC" w14:textId="4A8A698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174549E2" w14:textId="77777777" w:rsidTr="000B2D94">
        <w:tc>
          <w:tcPr>
            <w:tcW w:w="5637" w:type="dxa"/>
          </w:tcPr>
          <w:p w14:paraId="1AC1CAE7"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09FD28F5" w14:textId="77777777" w:rsidR="009F491D" w:rsidRPr="00C310B7" w:rsidRDefault="009F491D" w:rsidP="009F491D">
            <w:pPr>
              <w:jc w:val="both"/>
              <w:rPr>
                <w:rFonts w:ascii="Times New Roman" w:eastAsia="Times New Roman" w:hAnsi="Times New Roman" w:cs="Times New Roman"/>
                <w:b/>
                <w:i/>
                <w:sz w:val="24"/>
                <w:szCs w:val="24"/>
                <w:lang w:eastAsia="uk-UA"/>
              </w:rPr>
            </w:pPr>
            <w:r w:rsidRPr="00C310B7">
              <w:rPr>
                <w:rFonts w:ascii="Times New Roman" w:eastAsia="Times New Roman" w:hAnsi="Times New Roman" w:cs="Times New Roman"/>
                <w:sz w:val="24"/>
                <w:szCs w:val="24"/>
                <w:lang w:eastAsia="uk-UA"/>
              </w:rPr>
              <w:t xml:space="preserve">Прийом заяв та документів, визначених розділом VII цих Умов, починається </w:t>
            </w:r>
            <w:r w:rsidRPr="00C310B7">
              <w:rPr>
                <w:rFonts w:ascii="Times New Roman" w:eastAsia="Times New Roman" w:hAnsi="Times New Roman" w:cs="Times New Roman"/>
                <w:b/>
                <w:i/>
                <w:sz w:val="24"/>
                <w:szCs w:val="24"/>
                <w:lang w:eastAsia="uk-UA"/>
              </w:rPr>
              <w:t>29 червня та закінчується 12 липня о 18:00 год;</w:t>
            </w:r>
          </w:p>
          <w:p w14:paraId="00537CEF" w14:textId="77777777" w:rsidR="009F491D" w:rsidRPr="00C310B7" w:rsidRDefault="009F491D" w:rsidP="009F491D">
            <w:pPr>
              <w:ind w:firstLine="567"/>
              <w:jc w:val="both"/>
            </w:pPr>
          </w:p>
          <w:p w14:paraId="1791C12F" w14:textId="470AB1CA" w:rsidR="009F491D" w:rsidRPr="00C310B7" w:rsidRDefault="009F491D" w:rsidP="009F491D">
            <w:pPr>
              <w:ind w:firstLine="567"/>
              <w:jc w:val="both"/>
              <w:rPr>
                <w:rFonts w:ascii="Times New Roman" w:eastAsia="Times New Roman" w:hAnsi="Times New Roman" w:cs="Times New Roman"/>
                <w:color w:val="FF0000"/>
                <w:sz w:val="28"/>
                <w:szCs w:val="28"/>
                <w:lang w:eastAsia="uk-UA"/>
              </w:rPr>
            </w:pPr>
            <w:r w:rsidRPr="00C310B7">
              <w:t>(</w:t>
            </w:r>
            <w:r w:rsidRPr="00C310B7">
              <w:rPr>
                <w:rFonts w:ascii="Times New Roman" w:hAnsi="Times New Roman" w:cs="Times New Roman"/>
                <w:b/>
                <w:i/>
                <w:sz w:val="24"/>
                <w:szCs w:val="24"/>
              </w:rPr>
              <w:t>Відповідно змістити вступну кампанію на декілька днів у зв’язку із відпустками працівників)</w:t>
            </w:r>
          </w:p>
        </w:tc>
        <w:tc>
          <w:tcPr>
            <w:tcW w:w="1763" w:type="dxa"/>
          </w:tcPr>
          <w:p w14:paraId="4DACE391" w14:textId="370BED54"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20"/>
                <w:szCs w:val="20"/>
              </w:rPr>
              <w:t>Адміністратор бази ЄДЕБО Івано-Франківського фахового коледжу технологій та бізнесу В. Луштва</w:t>
            </w:r>
          </w:p>
        </w:tc>
        <w:tc>
          <w:tcPr>
            <w:tcW w:w="1700" w:type="dxa"/>
          </w:tcPr>
          <w:p w14:paraId="7CA3140E" w14:textId="5247B16E"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F491D" w:rsidRPr="00C310B7" w14:paraId="4053F0C8" w14:textId="34313596" w:rsidTr="000B2D94">
        <w:tc>
          <w:tcPr>
            <w:tcW w:w="5637" w:type="dxa"/>
          </w:tcPr>
          <w:p w14:paraId="47D7E408" w14:textId="77777777" w:rsidR="009F491D" w:rsidRPr="003539A2" w:rsidRDefault="009F491D" w:rsidP="009F491D">
            <w:pPr>
              <w:jc w:val="both"/>
              <w:rPr>
                <w:rFonts w:ascii="Times New Roman" w:eastAsia="Times New Roman" w:hAnsi="Times New Roman" w:cs="Times New Roman"/>
                <w:sz w:val="24"/>
                <w:szCs w:val="24"/>
                <w:lang w:eastAsia="uk-UA"/>
              </w:rPr>
            </w:pPr>
            <w:r w:rsidRPr="003539A2">
              <w:rPr>
                <w:rFonts w:ascii="Times New Roman" w:eastAsia="Times New Roman" w:hAnsi="Times New Roman" w:cs="Times New Roman"/>
                <w:sz w:val="24"/>
                <w:szCs w:val="24"/>
                <w:lang w:eastAsia="uk-UA"/>
              </w:rPr>
              <w:t>Додатковий прийом документів для здобуття фахової передвищої освіти виключно за кошти фізичних або юридичних осіб заклад освіти визначає своїми Правилами прийому за умови додаткового зарахування не пізніше 31 серпня.</w:t>
            </w:r>
          </w:p>
        </w:tc>
        <w:tc>
          <w:tcPr>
            <w:tcW w:w="6063" w:type="dxa"/>
          </w:tcPr>
          <w:p w14:paraId="4C0938D8" w14:textId="4EA40120"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Додатковий прийом документів </w:t>
            </w:r>
            <w:r w:rsidRPr="00202DB6">
              <w:rPr>
                <w:rFonts w:ascii="Times New Roman" w:hAnsi="Times New Roman" w:cs="Times New Roman"/>
                <w:b/>
                <w:i/>
                <w:sz w:val="24"/>
                <w:szCs w:val="24"/>
              </w:rPr>
              <w:t xml:space="preserve">та терміни проведення вступних іспитів, творчих конкурсів та співбесід </w:t>
            </w:r>
            <w:r w:rsidRPr="00202DB6">
              <w:rPr>
                <w:rFonts w:ascii="Times New Roman" w:hAnsi="Times New Roman" w:cs="Times New Roman"/>
                <w:sz w:val="24"/>
                <w:szCs w:val="24"/>
              </w:rPr>
              <w:t>для</w:t>
            </w:r>
            <w:r w:rsidRPr="00C310B7">
              <w:rPr>
                <w:rFonts w:ascii="Times New Roman" w:eastAsia="Times New Roman" w:hAnsi="Times New Roman" w:cs="Times New Roman"/>
                <w:sz w:val="24"/>
                <w:szCs w:val="24"/>
                <w:lang w:eastAsia="uk-UA"/>
              </w:rPr>
              <w:t xml:space="preserve"> здобуття фахової передвищої освіти виключно за кошти фізичних або юридичних осіб </w:t>
            </w:r>
            <w:r w:rsidRPr="00202DB6">
              <w:rPr>
                <w:rFonts w:ascii="Times New Roman" w:hAnsi="Times New Roman" w:cs="Times New Roman"/>
                <w:b/>
                <w:i/>
                <w:sz w:val="24"/>
                <w:szCs w:val="24"/>
              </w:rPr>
              <w:t>та терміни проведення вступних іспитів, творчих конкурсів та співбесід</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sz w:val="24"/>
                <w:szCs w:val="24"/>
                <w:lang w:eastAsia="uk-UA"/>
              </w:rPr>
              <w:t>заклад освіти визначає своїми Правилами прийому за умови додаткового зарахування не пізніше 31 серпня.</w:t>
            </w:r>
          </w:p>
          <w:p w14:paraId="59803D2A" w14:textId="77777777" w:rsidR="009F491D" w:rsidRPr="00C310B7" w:rsidRDefault="009F491D" w:rsidP="009F491D">
            <w:pPr>
              <w:jc w:val="both"/>
              <w:rPr>
                <w:rFonts w:ascii="Times New Roman" w:hAnsi="Times New Roman" w:cs="Times New Roman"/>
                <w:sz w:val="24"/>
                <w:szCs w:val="24"/>
              </w:rPr>
            </w:pPr>
          </w:p>
          <w:p w14:paraId="6AE3AE1E" w14:textId="03972C04" w:rsidR="009F491D" w:rsidRPr="00C310B7" w:rsidRDefault="009F491D" w:rsidP="009F491D">
            <w:pPr>
              <w:jc w:val="both"/>
              <w:rPr>
                <w:rFonts w:ascii="Times New Roman" w:eastAsia="Times New Roman" w:hAnsi="Times New Roman" w:cs="Times New Roman"/>
                <w:b/>
                <w:i/>
                <w:sz w:val="24"/>
                <w:szCs w:val="24"/>
                <w:lang w:eastAsia="uk-UA"/>
              </w:rPr>
            </w:pPr>
            <w:r w:rsidRPr="00C310B7">
              <w:rPr>
                <w:rFonts w:ascii="Times New Roman" w:hAnsi="Times New Roman" w:cs="Times New Roman"/>
                <w:b/>
                <w:i/>
                <w:sz w:val="24"/>
                <w:szCs w:val="24"/>
              </w:rPr>
              <w:lastRenderedPageBreak/>
              <w:t xml:space="preserve">Якщо в Умовах зазначаються терміни додаткової подачі документів та додаткового зарахування </w:t>
            </w:r>
            <w:r w:rsidRPr="00C310B7">
              <w:rPr>
                <w:rFonts w:ascii="Times New Roman" w:eastAsia="Times New Roman" w:hAnsi="Times New Roman" w:cs="Times New Roman"/>
                <w:b/>
                <w:i/>
                <w:sz w:val="24"/>
                <w:szCs w:val="24"/>
                <w:lang w:eastAsia="uk-UA"/>
              </w:rPr>
              <w:t>за кошти фізичних або юридичних осіб, доцільно було б також визначитися так само з термінами проведення у цьому випадку вступних іспитів та творчих конкурсів. Бо відсутність саме цього пункту викликає нерозуміння можливості подачі та зарахування без проведення іспитів.</w:t>
            </w:r>
          </w:p>
          <w:p w14:paraId="77920F59" w14:textId="5A22249E"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643759BB"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3A7A4170"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62AB82A0" w14:textId="77777777" w:rsidR="009F491D" w:rsidRPr="00C310B7" w:rsidRDefault="009F491D" w:rsidP="009F491D">
            <w:pPr>
              <w:jc w:val="both"/>
              <w:rPr>
                <w:rFonts w:ascii="Times New Roman" w:hAnsi="Times New Roman" w:cs="Times New Roman"/>
                <w:sz w:val="20"/>
                <w:szCs w:val="20"/>
              </w:rPr>
            </w:pPr>
          </w:p>
        </w:tc>
        <w:tc>
          <w:tcPr>
            <w:tcW w:w="1700" w:type="dxa"/>
          </w:tcPr>
          <w:p w14:paraId="5EE187EB" w14:textId="49752662"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9F491D" w:rsidRPr="00C310B7" w14:paraId="5CFA8A70" w14:textId="0D2826B4" w:rsidTr="000B2D94">
        <w:tc>
          <w:tcPr>
            <w:tcW w:w="5637" w:type="dxa"/>
          </w:tcPr>
          <w:p w14:paraId="6F48F56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59411601" w14:textId="77777777" w:rsidR="009F491D" w:rsidRPr="00C310B7" w:rsidRDefault="009F491D" w:rsidP="009F491D">
            <w:pPr>
              <w:rPr>
                <w:rFonts w:ascii="Times New Roman" w:hAnsi="Times New Roman" w:cs="Times New Roman"/>
                <w:b/>
                <w:bCs/>
                <w:sz w:val="24"/>
                <w:szCs w:val="24"/>
              </w:rPr>
            </w:pPr>
            <w:r w:rsidRPr="003539A2">
              <w:rPr>
                <w:rFonts w:ascii="Times New Roman" w:eastAsia="Times New Roman" w:hAnsi="Times New Roman" w:cs="Times New Roman"/>
                <w:b/>
                <w:i/>
                <w:sz w:val="24"/>
                <w:szCs w:val="24"/>
                <w:lang w:eastAsia="uk-UA"/>
              </w:rPr>
              <w:t>Примітки</w:t>
            </w:r>
            <w:r w:rsidRPr="00C310B7">
              <w:rPr>
                <w:rFonts w:ascii="Times New Roman" w:hAnsi="Times New Roman" w:cs="Times New Roman"/>
                <w:b/>
                <w:bCs/>
                <w:sz w:val="24"/>
                <w:szCs w:val="24"/>
              </w:rPr>
              <w:t>:</w:t>
            </w:r>
          </w:p>
          <w:p w14:paraId="30F6197A" w14:textId="77777777" w:rsidR="009F491D" w:rsidRPr="003539A2" w:rsidRDefault="009F491D" w:rsidP="009F491D">
            <w:pPr>
              <w:pStyle w:val="ae"/>
              <w:numPr>
                <w:ilvl w:val="0"/>
                <w:numId w:val="13"/>
              </w:numPr>
              <w:spacing w:after="160" w:line="259" w:lineRule="auto"/>
              <w:jc w:val="both"/>
              <w:rPr>
                <w:rFonts w:ascii="Times New Roman" w:eastAsia="Times New Roman" w:hAnsi="Times New Roman" w:cs="Times New Roman"/>
                <w:b/>
                <w:i/>
                <w:sz w:val="24"/>
                <w:szCs w:val="24"/>
                <w:lang w:val="uk-UA" w:eastAsia="uk-UA"/>
              </w:rPr>
            </w:pPr>
            <w:r w:rsidRPr="003539A2">
              <w:rPr>
                <w:rFonts w:ascii="Times New Roman" w:eastAsia="Times New Roman" w:hAnsi="Times New Roman" w:cs="Times New Roman"/>
                <w:b/>
                <w:i/>
                <w:sz w:val="24"/>
                <w:szCs w:val="24"/>
                <w:lang w:val="uk-UA" w:eastAsia="uk-UA"/>
              </w:rPr>
              <w:t>Порівняння позицій щодо прийому документів на основі БЗСО та реєстрації електронних кабінетів вступників на основі ПЗСО дозволяє зробити висновок про невизначеність дати початку реєстрації електронних кабінетів вступників на основі БЗСО та завантаження необхідних документів;</w:t>
            </w:r>
          </w:p>
          <w:p w14:paraId="6C3C337C" w14:textId="77777777" w:rsidR="009F491D" w:rsidRPr="003539A2" w:rsidRDefault="009F491D" w:rsidP="009F491D">
            <w:pPr>
              <w:pStyle w:val="ae"/>
              <w:numPr>
                <w:ilvl w:val="0"/>
                <w:numId w:val="13"/>
              </w:numPr>
              <w:spacing w:after="160" w:line="259" w:lineRule="auto"/>
              <w:jc w:val="both"/>
              <w:rPr>
                <w:rFonts w:ascii="Times New Roman" w:eastAsia="Times New Roman" w:hAnsi="Times New Roman" w:cs="Times New Roman"/>
                <w:b/>
                <w:i/>
                <w:sz w:val="24"/>
                <w:szCs w:val="24"/>
                <w:lang w:val="uk-UA" w:eastAsia="uk-UA"/>
              </w:rPr>
            </w:pPr>
            <w:r w:rsidRPr="003539A2">
              <w:rPr>
                <w:rFonts w:ascii="Times New Roman" w:eastAsia="Times New Roman" w:hAnsi="Times New Roman" w:cs="Times New Roman"/>
                <w:b/>
                <w:i/>
                <w:sz w:val="24"/>
                <w:szCs w:val="24"/>
                <w:lang w:val="uk-UA" w:eastAsia="uk-UA"/>
              </w:rPr>
              <w:t>Можна зробити припущення, що реєстрація електронних кабінетів вступників на основі БЗСО та завантаження необхідних документів мають розпочатися раніше від 30.06.2022 р.;</w:t>
            </w:r>
          </w:p>
          <w:p w14:paraId="5C9017E7" w14:textId="77777777" w:rsidR="009F491D" w:rsidRPr="003539A2" w:rsidRDefault="009F491D" w:rsidP="009F491D">
            <w:pPr>
              <w:pStyle w:val="ae"/>
              <w:numPr>
                <w:ilvl w:val="0"/>
                <w:numId w:val="13"/>
              </w:numPr>
              <w:spacing w:after="160" w:line="259" w:lineRule="auto"/>
              <w:jc w:val="both"/>
              <w:rPr>
                <w:rFonts w:ascii="Times New Roman" w:eastAsia="Times New Roman" w:hAnsi="Times New Roman" w:cs="Times New Roman"/>
                <w:b/>
                <w:i/>
                <w:sz w:val="24"/>
                <w:szCs w:val="24"/>
                <w:lang w:val="uk-UA" w:eastAsia="uk-UA"/>
              </w:rPr>
            </w:pPr>
            <w:r w:rsidRPr="003539A2">
              <w:rPr>
                <w:rFonts w:ascii="Times New Roman" w:eastAsia="Times New Roman" w:hAnsi="Times New Roman" w:cs="Times New Roman"/>
                <w:b/>
                <w:i/>
                <w:sz w:val="24"/>
                <w:szCs w:val="24"/>
                <w:lang w:val="uk-UA" w:eastAsia="uk-UA"/>
              </w:rPr>
              <w:t>До 30.06.2022 р. адміністратори ЄДЕБО (як правило, відповідальні за створення електронних кабінетів у складі приймальних комісій) завантажені значним обсягом роботи (замовленням документів про освіту, випуском здобувачів освіти і т.д.);</w:t>
            </w:r>
          </w:p>
          <w:p w14:paraId="1EF1DC80" w14:textId="3819ACCC" w:rsidR="009F491D" w:rsidRPr="00C310B7" w:rsidRDefault="009F491D" w:rsidP="009F491D">
            <w:pPr>
              <w:pStyle w:val="ae"/>
              <w:numPr>
                <w:ilvl w:val="0"/>
                <w:numId w:val="13"/>
              </w:numPr>
              <w:spacing w:after="0" w:line="259" w:lineRule="auto"/>
              <w:jc w:val="both"/>
              <w:rPr>
                <w:rFonts w:ascii="Times New Roman" w:hAnsi="Times New Roman" w:cs="Times New Roman"/>
                <w:sz w:val="24"/>
                <w:szCs w:val="24"/>
                <w:lang w:val="uk-UA"/>
              </w:rPr>
            </w:pPr>
            <w:r w:rsidRPr="003539A2">
              <w:rPr>
                <w:rFonts w:ascii="Times New Roman" w:eastAsia="Times New Roman" w:hAnsi="Times New Roman" w:cs="Times New Roman"/>
                <w:b/>
                <w:i/>
                <w:sz w:val="24"/>
                <w:szCs w:val="24"/>
                <w:lang w:val="uk-UA" w:eastAsia="uk-UA"/>
              </w:rPr>
              <w:t xml:space="preserve">Для вступників на основі БЗСО немає сенсу впроваджувати електронний вступ, так як це діти віком 14-15 років і вони, як правило, не подають документи у віддалені від їхнього місця проживання заклади освіти, а подають </w:t>
            </w:r>
            <w:r w:rsidRPr="003539A2">
              <w:rPr>
                <w:rFonts w:ascii="Times New Roman" w:eastAsia="Times New Roman" w:hAnsi="Times New Roman" w:cs="Times New Roman"/>
                <w:b/>
                <w:i/>
                <w:sz w:val="24"/>
                <w:szCs w:val="24"/>
                <w:lang w:val="uk-UA" w:eastAsia="uk-UA"/>
              </w:rPr>
              <w:lastRenderedPageBreak/>
              <w:t>відразу</w:t>
            </w:r>
            <w:r w:rsidRPr="00C310B7">
              <w:rPr>
                <w:rFonts w:ascii="Times New Roman" w:hAnsi="Times New Roman" w:cs="Times New Roman"/>
                <w:sz w:val="24"/>
                <w:szCs w:val="24"/>
                <w:lang w:val="uk-UA"/>
              </w:rPr>
              <w:t xml:space="preserve"> </w:t>
            </w:r>
            <w:r w:rsidRPr="003539A2">
              <w:rPr>
                <w:rFonts w:ascii="Times New Roman" w:eastAsia="Times New Roman" w:hAnsi="Times New Roman" w:cs="Times New Roman"/>
                <w:b/>
                <w:i/>
                <w:sz w:val="24"/>
                <w:szCs w:val="24"/>
                <w:lang w:val="uk-UA" w:eastAsia="uk-UA"/>
              </w:rPr>
              <w:t>оригінали документів у заздалегідь визначений заклад освіти.</w:t>
            </w:r>
            <w:r w:rsidRPr="00C310B7">
              <w:rPr>
                <w:rFonts w:ascii="Times New Roman" w:hAnsi="Times New Roman" w:cs="Times New Roman"/>
                <w:sz w:val="24"/>
                <w:szCs w:val="24"/>
                <w:lang w:val="uk-UA"/>
              </w:rPr>
              <w:t xml:space="preserve">    </w:t>
            </w:r>
          </w:p>
          <w:p w14:paraId="4C06DFC8" w14:textId="77777777" w:rsidR="009F491D" w:rsidRPr="003539A2" w:rsidRDefault="009F491D" w:rsidP="009F491D">
            <w:pPr>
              <w:spacing w:line="259" w:lineRule="auto"/>
              <w:ind w:left="360"/>
              <w:jc w:val="both"/>
              <w:rPr>
                <w:rFonts w:ascii="Times New Roman" w:hAnsi="Times New Roman" w:cs="Times New Roman"/>
                <w:sz w:val="24"/>
                <w:szCs w:val="24"/>
              </w:rPr>
            </w:pPr>
          </w:p>
          <w:p w14:paraId="417BC3BE" w14:textId="77777777" w:rsidR="009F491D" w:rsidRPr="00C310B7" w:rsidRDefault="009F491D" w:rsidP="009F491D">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VI. Порядок прийому заяв та документів для участі у конкурсному відборі на навчання до закладів фахової передвищої освіти</w:t>
            </w:r>
          </w:p>
          <w:p w14:paraId="4411375A" w14:textId="77777777" w:rsidR="009F491D" w:rsidRPr="00C310B7" w:rsidRDefault="009F491D" w:rsidP="009F491D">
            <w:pPr>
              <w:jc w:val="center"/>
              <w:rPr>
                <w:rFonts w:ascii="Times New Roman" w:eastAsia="Times New Roman" w:hAnsi="Times New Roman" w:cs="Times New Roman"/>
                <w:b/>
                <w:bCs/>
                <w:sz w:val="24"/>
                <w:szCs w:val="24"/>
                <w:lang w:eastAsia="uk-UA"/>
              </w:rPr>
            </w:pPr>
          </w:p>
          <w:p w14:paraId="63853DAD" w14:textId="77777777" w:rsidR="009F491D" w:rsidRPr="00C310B7" w:rsidRDefault="009F491D" w:rsidP="009F491D">
            <w:pPr>
              <w:ind w:firstLine="567"/>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Вступники на навчання для здобуття фахової передвищої освіти на основі базової середньої освіти подають заяви тільки у паперовій формі.</w:t>
            </w:r>
          </w:p>
          <w:p w14:paraId="43A7A4FC"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06C0B4CD" w14:textId="5B8ECA68" w:rsidR="009F491D" w:rsidRPr="003539A2" w:rsidRDefault="009F491D" w:rsidP="009F491D">
            <w:pPr>
              <w:jc w:val="both"/>
              <w:rPr>
                <w:rFonts w:ascii="Times New Roman" w:eastAsia="Times New Roman" w:hAnsi="Times New Roman" w:cs="Times New Roman"/>
                <w:lang w:eastAsia="uk-UA"/>
              </w:rPr>
            </w:pPr>
            <w:r w:rsidRPr="003539A2">
              <w:rPr>
                <w:rFonts w:ascii="Times New Roman" w:hAnsi="Times New Roman" w:cs="Times New Roman"/>
              </w:rPr>
              <w:lastRenderedPageBreak/>
              <w:t>Адміністрація Верхньо-дніпровського коледжу ДДАЕУ</w:t>
            </w:r>
          </w:p>
        </w:tc>
        <w:tc>
          <w:tcPr>
            <w:tcW w:w="1700" w:type="dxa"/>
          </w:tcPr>
          <w:p w14:paraId="635BFDDC"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670B8FF0" w14:textId="77777777" w:rsidR="009F491D" w:rsidRDefault="009F491D" w:rsidP="009F491D">
            <w:pPr>
              <w:jc w:val="both"/>
              <w:rPr>
                <w:rFonts w:ascii="Times New Roman" w:eastAsia="Times New Roman" w:hAnsi="Times New Roman" w:cs="Times New Roman"/>
                <w:sz w:val="24"/>
                <w:szCs w:val="24"/>
                <w:lang w:eastAsia="uk-UA"/>
              </w:rPr>
            </w:pPr>
          </w:p>
          <w:p w14:paraId="1DE82E0A" w14:textId="77777777" w:rsidR="009F491D" w:rsidRDefault="009F491D" w:rsidP="009F491D">
            <w:pPr>
              <w:jc w:val="both"/>
              <w:rPr>
                <w:rFonts w:ascii="Times New Roman" w:eastAsia="Times New Roman" w:hAnsi="Times New Roman" w:cs="Times New Roman"/>
                <w:sz w:val="24"/>
                <w:szCs w:val="24"/>
                <w:lang w:eastAsia="uk-UA"/>
              </w:rPr>
            </w:pPr>
          </w:p>
          <w:p w14:paraId="59696F6B" w14:textId="77777777" w:rsidR="009F491D" w:rsidRDefault="009F491D" w:rsidP="009F491D">
            <w:pPr>
              <w:jc w:val="both"/>
              <w:rPr>
                <w:rFonts w:ascii="Times New Roman" w:eastAsia="Times New Roman" w:hAnsi="Times New Roman" w:cs="Times New Roman"/>
                <w:sz w:val="24"/>
                <w:szCs w:val="24"/>
                <w:lang w:eastAsia="uk-UA"/>
              </w:rPr>
            </w:pPr>
          </w:p>
          <w:p w14:paraId="7407D217" w14:textId="77777777" w:rsidR="009F491D" w:rsidRDefault="009F491D" w:rsidP="009F491D">
            <w:pPr>
              <w:jc w:val="both"/>
              <w:rPr>
                <w:rFonts w:ascii="Times New Roman" w:eastAsia="Times New Roman" w:hAnsi="Times New Roman" w:cs="Times New Roman"/>
                <w:sz w:val="24"/>
                <w:szCs w:val="24"/>
                <w:lang w:eastAsia="uk-UA"/>
              </w:rPr>
            </w:pPr>
          </w:p>
          <w:p w14:paraId="714FB31A" w14:textId="77777777" w:rsidR="009F491D" w:rsidRDefault="009F491D" w:rsidP="009F491D">
            <w:pPr>
              <w:jc w:val="both"/>
              <w:rPr>
                <w:rFonts w:ascii="Times New Roman" w:eastAsia="Times New Roman" w:hAnsi="Times New Roman" w:cs="Times New Roman"/>
                <w:sz w:val="24"/>
                <w:szCs w:val="24"/>
                <w:lang w:eastAsia="uk-UA"/>
              </w:rPr>
            </w:pPr>
          </w:p>
          <w:p w14:paraId="1A66379C" w14:textId="77777777" w:rsidR="009F491D" w:rsidRDefault="009F491D" w:rsidP="009F491D">
            <w:pPr>
              <w:jc w:val="both"/>
              <w:rPr>
                <w:rFonts w:ascii="Times New Roman" w:eastAsia="Times New Roman" w:hAnsi="Times New Roman" w:cs="Times New Roman"/>
                <w:sz w:val="24"/>
                <w:szCs w:val="24"/>
                <w:lang w:eastAsia="uk-UA"/>
              </w:rPr>
            </w:pPr>
          </w:p>
          <w:p w14:paraId="5C0AFA44" w14:textId="77777777" w:rsidR="009F491D" w:rsidRDefault="009F491D" w:rsidP="009F491D">
            <w:pPr>
              <w:jc w:val="both"/>
              <w:rPr>
                <w:rFonts w:ascii="Times New Roman" w:eastAsia="Times New Roman" w:hAnsi="Times New Roman" w:cs="Times New Roman"/>
                <w:sz w:val="24"/>
                <w:szCs w:val="24"/>
                <w:lang w:eastAsia="uk-UA"/>
              </w:rPr>
            </w:pPr>
          </w:p>
          <w:p w14:paraId="6F01D46D" w14:textId="77777777" w:rsidR="009F491D" w:rsidRDefault="009F491D" w:rsidP="009F491D">
            <w:pPr>
              <w:jc w:val="both"/>
              <w:rPr>
                <w:rFonts w:ascii="Times New Roman" w:eastAsia="Times New Roman" w:hAnsi="Times New Roman" w:cs="Times New Roman"/>
                <w:sz w:val="24"/>
                <w:szCs w:val="24"/>
                <w:lang w:eastAsia="uk-UA"/>
              </w:rPr>
            </w:pPr>
          </w:p>
          <w:p w14:paraId="02546711" w14:textId="77777777" w:rsidR="009F491D" w:rsidRDefault="009F491D" w:rsidP="009F491D">
            <w:pPr>
              <w:jc w:val="both"/>
              <w:rPr>
                <w:rFonts w:ascii="Times New Roman" w:eastAsia="Times New Roman" w:hAnsi="Times New Roman" w:cs="Times New Roman"/>
                <w:sz w:val="24"/>
                <w:szCs w:val="24"/>
                <w:lang w:eastAsia="uk-UA"/>
              </w:rPr>
            </w:pPr>
          </w:p>
          <w:p w14:paraId="75B85F87" w14:textId="77777777" w:rsidR="009F491D" w:rsidRDefault="009F491D" w:rsidP="009F491D">
            <w:pPr>
              <w:jc w:val="both"/>
              <w:rPr>
                <w:rFonts w:ascii="Times New Roman" w:eastAsia="Times New Roman" w:hAnsi="Times New Roman" w:cs="Times New Roman"/>
                <w:sz w:val="24"/>
                <w:szCs w:val="24"/>
                <w:lang w:eastAsia="uk-UA"/>
              </w:rPr>
            </w:pPr>
          </w:p>
          <w:p w14:paraId="7F7C0529" w14:textId="77777777" w:rsidR="009F491D" w:rsidRDefault="009F491D" w:rsidP="009F491D">
            <w:pPr>
              <w:jc w:val="both"/>
              <w:rPr>
                <w:rFonts w:ascii="Times New Roman" w:eastAsia="Times New Roman" w:hAnsi="Times New Roman" w:cs="Times New Roman"/>
                <w:sz w:val="24"/>
                <w:szCs w:val="24"/>
                <w:lang w:eastAsia="uk-UA"/>
              </w:rPr>
            </w:pPr>
          </w:p>
          <w:p w14:paraId="63D5365A" w14:textId="77777777" w:rsidR="009F491D" w:rsidRDefault="009F491D" w:rsidP="009F491D">
            <w:pPr>
              <w:jc w:val="both"/>
              <w:rPr>
                <w:rFonts w:ascii="Times New Roman" w:eastAsia="Times New Roman" w:hAnsi="Times New Roman" w:cs="Times New Roman"/>
                <w:sz w:val="24"/>
                <w:szCs w:val="24"/>
                <w:lang w:eastAsia="uk-UA"/>
              </w:rPr>
            </w:pPr>
          </w:p>
          <w:p w14:paraId="502C261A" w14:textId="77777777" w:rsidR="009F491D" w:rsidRDefault="009F491D" w:rsidP="009F491D">
            <w:pPr>
              <w:jc w:val="both"/>
              <w:rPr>
                <w:rFonts w:ascii="Times New Roman" w:eastAsia="Times New Roman" w:hAnsi="Times New Roman" w:cs="Times New Roman"/>
                <w:sz w:val="24"/>
                <w:szCs w:val="24"/>
                <w:lang w:eastAsia="uk-UA"/>
              </w:rPr>
            </w:pPr>
          </w:p>
          <w:p w14:paraId="6E12D033" w14:textId="77777777" w:rsidR="009F491D" w:rsidRDefault="009F491D" w:rsidP="009F491D">
            <w:pPr>
              <w:jc w:val="both"/>
              <w:rPr>
                <w:rFonts w:ascii="Times New Roman" w:eastAsia="Times New Roman" w:hAnsi="Times New Roman" w:cs="Times New Roman"/>
                <w:sz w:val="24"/>
                <w:szCs w:val="24"/>
                <w:lang w:eastAsia="uk-UA"/>
              </w:rPr>
            </w:pPr>
          </w:p>
          <w:p w14:paraId="62A7C454" w14:textId="77777777" w:rsidR="009F491D" w:rsidRDefault="009F491D" w:rsidP="009F491D">
            <w:pPr>
              <w:jc w:val="both"/>
              <w:rPr>
                <w:rFonts w:ascii="Times New Roman" w:eastAsia="Times New Roman" w:hAnsi="Times New Roman" w:cs="Times New Roman"/>
                <w:sz w:val="24"/>
                <w:szCs w:val="24"/>
                <w:lang w:eastAsia="uk-UA"/>
              </w:rPr>
            </w:pPr>
          </w:p>
          <w:p w14:paraId="51F057C8" w14:textId="77777777" w:rsidR="009F491D" w:rsidRDefault="009F491D" w:rsidP="009F491D">
            <w:pPr>
              <w:jc w:val="both"/>
              <w:rPr>
                <w:rFonts w:ascii="Times New Roman" w:eastAsia="Times New Roman" w:hAnsi="Times New Roman" w:cs="Times New Roman"/>
                <w:sz w:val="24"/>
                <w:szCs w:val="24"/>
                <w:lang w:eastAsia="uk-UA"/>
              </w:rPr>
            </w:pPr>
          </w:p>
          <w:p w14:paraId="11DF81B9" w14:textId="77777777" w:rsidR="009F491D" w:rsidRDefault="009F491D" w:rsidP="009F491D">
            <w:pPr>
              <w:jc w:val="both"/>
              <w:rPr>
                <w:rFonts w:ascii="Times New Roman" w:eastAsia="Times New Roman" w:hAnsi="Times New Roman" w:cs="Times New Roman"/>
                <w:sz w:val="24"/>
                <w:szCs w:val="24"/>
                <w:lang w:eastAsia="uk-UA"/>
              </w:rPr>
            </w:pPr>
          </w:p>
          <w:p w14:paraId="74DBB022" w14:textId="77777777" w:rsidR="009F491D" w:rsidRDefault="009F491D" w:rsidP="009F491D">
            <w:pPr>
              <w:jc w:val="both"/>
              <w:rPr>
                <w:rFonts w:ascii="Times New Roman" w:eastAsia="Times New Roman" w:hAnsi="Times New Roman" w:cs="Times New Roman"/>
                <w:sz w:val="24"/>
                <w:szCs w:val="24"/>
                <w:lang w:eastAsia="uk-UA"/>
              </w:rPr>
            </w:pPr>
          </w:p>
          <w:p w14:paraId="634FEBB5" w14:textId="111BAB48" w:rsidR="009F491D" w:rsidRDefault="009F491D" w:rsidP="009F491D">
            <w:pPr>
              <w:jc w:val="both"/>
              <w:rPr>
                <w:rFonts w:ascii="Times New Roman" w:eastAsia="Times New Roman" w:hAnsi="Times New Roman" w:cs="Times New Roman"/>
                <w:sz w:val="24"/>
                <w:szCs w:val="24"/>
                <w:lang w:eastAsia="uk-UA"/>
              </w:rPr>
            </w:pPr>
          </w:p>
          <w:p w14:paraId="6D869C7B" w14:textId="2551692C" w:rsidR="009F491D" w:rsidRDefault="009F491D" w:rsidP="009F491D">
            <w:pPr>
              <w:jc w:val="both"/>
              <w:rPr>
                <w:rFonts w:ascii="Times New Roman" w:eastAsia="Times New Roman" w:hAnsi="Times New Roman" w:cs="Times New Roman"/>
                <w:sz w:val="24"/>
                <w:szCs w:val="24"/>
                <w:lang w:eastAsia="uk-UA"/>
              </w:rPr>
            </w:pPr>
          </w:p>
          <w:p w14:paraId="3F3C73C2" w14:textId="384B89B4" w:rsidR="009F491D" w:rsidRDefault="009F491D" w:rsidP="009F491D">
            <w:pPr>
              <w:jc w:val="both"/>
              <w:rPr>
                <w:rFonts w:ascii="Times New Roman" w:eastAsia="Times New Roman" w:hAnsi="Times New Roman" w:cs="Times New Roman"/>
                <w:sz w:val="24"/>
                <w:szCs w:val="24"/>
                <w:lang w:eastAsia="uk-UA"/>
              </w:rPr>
            </w:pPr>
          </w:p>
          <w:p w14:paraId="44EE8DBD" w14:textId="26700DC1" w:rsidR="009F491D" w:rsidRDefault="009F491D" w:rsidP="009F491D">
            <w:pPr>
              <w:jc w:val="both"/>
              <w:rPr>
                <w:rFonts w:ascii="Times New Roman" w:eastAsia="Times New Roman" w:hAnsi="Times New Roman" w:cs="Times New Roman"/>
                <w:sz w:val="24"/>
                <w:szCs w:val="24"/>
                <w:lang w:eastAsia="uk-UA"/>
              </w:rPr>
            </w:pPr>
          </w:p>
          <w:p w14:paraId="33CC719E" w14:textId="11FDA71D" w:rsidR="009F491D" w:rsidRDefault="009F491D" w:rsidP="009F491D">
            <w:pPr>
              <w:jc w:val="both"/>
              <w:rPr>
                <w:rFonts w:ascii="Times New Roman" w:eastAsia="Times New Roman" w:hAnsi="Times New Roman" w:cs="Times New Roman"/>
                <w:sz w:val="24"/>
                <w:szCs w:val="24"/>
                <w:lang w:eastAsia="uk-UA"/>
              </w:rPr>
            </w:pPr>
          </w:p>
          <w:p w14:paraId="4B00B3DD" w14:textId="036311EA" w:rsidR="009F491D" w:rsidRDefault="009F491D" w:rsidP="009F491D">
            <w:pPr>
              <w:jc w:val="both"/>
              <w:rPr>
                <w:rFonts w:ascii="Times New Roman" w:eastAsia="Times New Roman" w:hAnsi="Times New Roman" w:cs="Times New Roman"/>
                <w:sz w:val="24"/>
                <w:szCs w:val="24"/>
                <w:lang w:eastAsia="uk-UA"/>
              </w:rPr>
            </w:pPr>
          </w:p>
          <w:p w14:paraId="0AB2E499" w14:textId="53018EC3" w:rsidR="009F491D" w:rsidRDefault="009F491D" w:rsidP="009F491D">
            <w:pPr>
              <w:jc w:val="both"/>
              <w:rPr>
                <w:rFonts w:ascii="Times New Roman" w:eastAsia="Times New Roman" w:hAnsi="Times New Roman" w:cs="Times New Roman"/>
                <w:sz w:val="24"/>
                <w:szCs w:val="24"/>
                <w:lang w:eastAsia="uk-UA"/>
              </w:rPr>
            </w:pPr>
          </w:p>
          <w:p w14:paraId="7DCEB81C" w14:textId="09F713A8" w:rsidR="009F491D" w:rsidRDefault="009F491D" w:rsidP="009F491D">
            <w:pPr>
              <w:jc w:val="both"/>
              <w:rPr>
                <w:rFonts w:ascii="Times New Roman" w:eastAsia="Times New Roman" w:hAnsi="Times New Roman" w:cs="Times New Roman"/>
                <w:sz w:val="24"/>
                <w:szCs w:val="24"/>
                <w:lang w:eastAsia="uk-UA"/>
              </w:rPr>
            </w:pPr>
          </w:p>
          <w:p w14:paraId="66B9DA04" w14:textId="4E3DECEC" w:rsidR="009F491D" w:rsidRDefault="009F491D" w:rsidP="009F491D">
            <w:pPr>
              <w:jc w:val="both"/>
              <w:rPr>
                <w:rFonts w:ascii="Times New Roman" w:eastAsia="Times New Roman" w:hAnsi="Times New Roman" w:cs="Times New Roman"/>
                <w:sz w:val="24"/>
                <w:szCs w:val="24"/>
                <w:lang w:eastAsia="uk-UA"/>
              </w:rPr>
            </w:pPr>
          </w:p>
          <w:p w14:paraId="38B6EF74" w14:textId="51628825" w:rsidR="009F491D" w:rsidRDefault="009F491D" w:rsidP="009F491D">
            <w:pPr>
              <w:jc w:val="both"/>
              <w:rPr>
                <w:rFonts w:ascii="Times New Roman" w:eastAsia="Times New Roman" w:hAnsi="Times New Roman" w:cs="Times New Roman"/>
                <w:sz w:val="24"/>
                <w:szCs w:val="24"/>
                <w:lang w:eastAsia="uk-UA"/>
              </w:rPr>
            </w:pPr>
          </w:p>
          <w:p w14:paraId="4C0DE5A2" w14:textId="5051C452" w:rsidR="009F491D" w:rsidRDefault="009F491D" w:rsidP="009F491D">
            <w:pPr>
              <w:jc w:val="both"/>
              <w:rPr>
                <w:rFonts w:ascii="Times New Roman" w:eastAsia="Times New Roman" w:hAnsi="Times New Roman" w:cs="Times New Roman"/>
                <w:sz w:val="24"/>
                <w:szCs w:val="24"/>
                <w:lang w:eastAsia="uk-UA"/>
              </w:rPr>
            </w:pPr>
          </w:p>
          <w:p w14:paraId="6BE55AFF" w14:textId="5FC8677F" w:rsidR="009F491D" w:rsidRDefault="009F491D" w:rsidP="009F491D">
            <w:pPr>
              <w:jc w:val="both"/>
              <w:rPr>
                <w:rFonts w:ascii="Times New Roman" w:eastAsia="Times New Roman" w:hAnsi="Times New Roman" w:cs="Times New Roman"/>
                <w:sz w:val="24"/>
                <w:szCs w:val="24"/>
                <w:lang w:eastAsia="uk-UA"/>
              </w:rPr>
            </w:pPr>
          </w:p>
          <w:p w14:paraId="26376D92" w14:textId="0EC1BC93" w:rsidR="009F491D" w:rsidRDefault="009F491D" w:rsidP="009F491D">
            <w:pPr>
              <w:jc w:val="both"/>
              <w:rPr>
                <w:rFonts w:ascii="Times New Roman" w:eastAsia="Times New Roman" w:hAnsi="Times New Roman" w:cs="Times New Roman"/>
                <w:sz w:val="24"/>
                <w:szCs w:val="24"/>
                <w:lang w:eastAsia="uk-UA"/>
              </w:rPr>
            </w:pPr>
          </w:p>
          <w:p w14:paraId="396C071B" w14:textId="25B58B33"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10E778E4" w14:textId="77777777" w:rsidR="009F491D" w:rsidRDefault="009F491D" w:rsidP="009F491D">
            <w:pPr>
              <w:jc w:val="both"/>
              <w:rPr>
                <w:rFonts w:ascii="Times New Roman" w:eastAsia="Times New Roman" w:hAnsi="Times New Roman" w:cs="Times New Roman"/>
                <w:sz w:val="24"/>
                <w:szCs w:val="24"/>
                <w:lang w:eastAsia="uk-UA"/>
              </w:rPr>
            </w:pPr>
          </w:p>
          <w:p w14:paraId="5861832F" w14:textId="462061AC"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4E128C77" w14:textId="2FF279F7" w:rsidTr="000B2D94">
        <w:tc>
          <w:tcPr>
            <w:tcW w:w="5637" w:type="dxa"/>
          </w:tcPr>
          <w:p w14:paraId="129DE2CD" w14:textId="166B6F35"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2) вступні іспити, творчі конкурси та співбесіди проводяться: з 14 липня до 23 липня; </w:t>
            </w:r>
            <w:r w:rsidRPr="00C310B7">
              <w:rPr>
                <w:rFonts w:ascii="Times New Roman" w:eastAsia="Times New Roman" w:hAnsi="Times New Roman" w:cs="Times New Roman"/>
                <w:b/>
                <w:i/>
                <w:sz w:val="24"/>
                <w:szCs w:val="24"/>
                <w:lang w:eastAsia="uk-UA"/>
              </w:rPr>
              <w:t>Перелік 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w:t>
            </w:r>
            <w:r>
              <w:rPr>
                <w:rFonts w:ascii="Times New Roman" w:eastAsia="Times New Roman" w:hAnsi="Times New Roman" w:cs="Times New Roman"/>
                <w:b/>
                <w:i/>
                <w:sz w:val="24"/>
                <w:szCs w:val="24"/>
                <w:lang w:eastAsia="uk-UA"/>
              </w:rPr>
              <w:t>ізичних здібностей вступників (Д</w:t>
            </w:r>
            <w:r w:rsidRPr="00C310B7">
              <w:rPr>
                <w:rFonts w:ascii="Times New Roman" w:eastAsia="Times New Roman" w:hAnsi="Times New Roman" w:cs="Times New Roman"/>
                <w:b/>
                <w:i/>
                <w:sz w:val="24"/>
                <w:szCs w:val="24"/>
                <w:lang w:eastAsia="uk-UA"/>
              </w:rPr>
              <w:t>одаток 1 до цих Умов);</w:t>
            </w:r>
          </w:p>
        </w:tc>
        <w:tc>
          <w:tcPr>
            <w:tcW w:w="6063" w:type="dxa"/>
          </w:tcPr>
          <w:p w14:paraId="3BDCF307" w14:textId="5E771B8E"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rPr>
              <w:t>2</w:t>
            </w:r>
            <w:r w:rsidRPr="004675B1">
              <w:rPr>
                <w:rFonts w:ascii="Times New Roman" w:eastAsia="Times New Roman" w:hAnsi="Times New Roman" w:cs="Times New Roman"/>
                <w:b/>
                <w:i/>
                <w:sz w:val="24"/>
                <w:szCs w:val="24"/>
                <w:lang w:eastAsia="uk-UA"/>
              </w:rPr>
              <w:t>) вступні іспити, творчі конкурси та співбесіди проводяться: з 14 липня до 23 липня;</w:t>
            </w:r>
          </w:p>
        </w:tc>
        <w:tc>
          <w:tcPr>
            <w:tcW w:w="1763" w:type="dxa"/>
          </w:tcPr>
          <w:p w14:paraId="486C8192" w14:textId="03CC9E3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20"/>
                <w:szCs w:val="20"/>
              </w:rPr>
              <w:t>Аналітичний центр «ОсвітАналітика» Київського університету імені Бориса Грінченка</w:t>
            </w:r>
          </w:p>
        </w:tc>
        <w:tc>
          <w:tcPr>
            <w:tcW w:w="1700" w:type="dxa"/>
          </w:tcPr>
          <w:p w14:paraId="3231B6AB"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043DD50C" w14:textId="11C0F2DD"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9F491D" w:rsidRPr="00C310B7" w14:paraId="58F9FBC9" w14:textId="77777777" w:rsidTr="000B2D94">
        <w:tc>
          <w:tcPr>
            <w:tcW w:w="5637" w:type="dxa"/>
          </w:tcPr>
          <w:p w14:paraId="3BAD3464"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E0F70DD" w14:textId="77777777" w:rsidR="009F491D" w:rsidRPr="004A7B52" w:rsidRDefault="009F491D" w:rsidP="009F491D">
            <w:pPr>
              <w:jc w:val="both"/>
              <w:rPr>
                <w:rFonts w:ascii="Times New Roman" w:eastAsia="Times New Roman" w:hAnsi="Times New Roman" w:cs="Times New Roman"/>
                <w:strike/>
                <w:sz w:val="24"/>
                <w:szCs w:val="24"/>
                <w:lang w:eastAsia="uk-UA"/>
              </w:rPr>
            </w:pPr>
            <w:r w:rsidRPr="004A7B52">
              <w:rPr>
                <w:rFonts w:ascii="Times New Roman" w:eastAsia="Times New Roman" w:hAnsi="Times New Roman" w:cs="Times New Roman"/>
                <w:b/>
                <w:i/>
                <w:sz w:val="24"/>
                <w:szCs w:val="24"/>
                <w:lang w:eastAsia="uk-UA"/>
              </w:rPr>
              <w:t>3)</w:t>
            </w:r>
            <w:r w:rsidRPr="004A7B52">
              <w:rPr>
                <w:rFonts w:ascii="Times New Roman" w:eastAsia="Times New Roman" w:hAnsi="Times New Roman" w:cs="Times New Roman"/>
                <w:sz w:val="24"/>
                <w:szCs w:val="24"/>
                <w:lang w:eastAsia="uk-UA"/>
              </w:rPr>
              <w:t xml:space="preserve"> вступні іспити, творчі конкурси та співбесіди проводяться: з </w:t>
            </w:r>
            <w:r w:rsidRPr="004A7B52">
              <w:rPr>
                <w:rFonts w:ascii="Times New Roman" w:eastAsia="Times New Roman" w:hAnsi="Times New Roman" w:cs="Times New Roman"/>
                <w:b/>
                <w:i/>
                <w:sz w:val="24"/>
                <w:szCs w:val="24"/>
                <w:lang w:eastAsia="uk-UA"/>
              </w:rPr>
              <w:t>18 липня до 27 липня</w:t>
            </w:r>
            <w:r w:rsidRPr="004A7B52">
              <w:rPr>
                <w:rFonts w:ascii="Times New Roman" w:eastAsia="Times New Roman" w:hAnsi="Times New Roman" w:cs="Times New Roman"/>
                <w:sz w:val="24"/>
                <w:szCs w:val="24"/>
                <w:lang w:eastAsia="uk-UA"/>
              </w:rPr>
              <w:t xml:space="preserve">; </w:t>
            </w:r>
            <w:r w:rsidRPr="004A7B52">
              <w:rPr>
                <w:rFonts w:ascii="Times New Roman" w:eastAsia="Times New Roman" w:hAnsi="Times New Roman" w:cs="Times New Roman"/>
                <w:b/>
                <w:i/>
                <w:strike/>
                <w:sz w:val="24"/>
                <w:szCs w:val="24"/>
                <w:lang w:eastAsia="uk-UA"/>
              </w:rPr>
              <w:t>Перелік 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 (додаток 1 до цих Умов);</w:t>
            </w:r>
          </w:p>
          <w:p w14:paraId="7EC6FBCB" w14:textId="77777777" w:rsidR="009F491D" w:rsidRPr="004A7B52" w:rsidRDefault="009F491D" w:rsidP="009F491D">
            <w:pPr>
              <w:jc w:val="both"/>
              <w:rPr>
                <w:rFonts w:ascii="Times New Roman" w:eastAsia="Times New Roman" w:hAnsi="Times New Roman" w:cs="Times New Roman"/>
                <w:b/>
                <w:i/>
                <w:sz w:val="24"/>
                <w:szCs w:val="24"/>
                <w:lang w:eastAsia="uk-UA"/>
              </w:rPr>
            </w:pPr>
            <w:r w:rsidRPr="004A7B52">
              <w:rPr>
                <w:rFonts w:ascii="Times New Roman" w:eastAsia="Times New Roman" w:hAnsi="Times New Roman" w:cs="Times New Roman"/>
                <w:b/>
                <w:i/>
                <w:sz w:val="24"/>
                <w:szCs w:val="24"/>
                <w:lang w:eastAsia="uk-UA"/>
              </w:rPr>
              <w:t>вступні іспити, творчі конкурси під час додаткового прийому документів для здобуття фахової передвищої освіти виключно за кошти фізичних або юридичних осіб заклад освіти визначає своїми Правилами прийому;</w:t>
            </w:r>
          </w:p>
          <w:p w14:paraId="1DEA5EF7" w14:textId="77777777" w:rsidR="009F491D" w:rsidRPr="004A7B52" w:rsidRDefault="009F491D" w:rsidP="009F491D">
            <w:pPr>
              <w:jc w:val="both"/>
              <w:rPr>
                <w:rFonts w:ascii="Times New Roman" w:eastAsia="Times New Roman" w:hAnsi="Times New Roman" w:cs="Times New Roman"/>
                <w:i/>
                <w:szCs w:val="28"/>
                <w:lang w:eastAsia="uk-UA"/>
              </w:rPr>
            </w:pPr>
          </w:p>
          <w:p w14:paraId="14C57ED2" w14:textId="2319554E" w:rsidR="009F491D" w:rsidRPr="004A7B52" w:rsidRDefault="009F491D" w:rsidP="009F491D">
            <w:pPr>
              <w:jc w:val="both"/>
              <w:rPr>
                <w:rFonts w:ascii="Times New Roman" w:eastAsia="Times New Roman" w:hAnsi="Times New Roman" w:cs="Times New Roman"/>
                <w:b/>
                <w:i/>
                <w:sz w:val="24"/>
                <w:szCs w:val="24"/>
                <w:lang w:eastAsia="uk-UA"/>
              </w:rPr>
            </w:pPr>
            <w:r w:rsidRPr="004A7B52">
              <w:rPr>
                <w:rFonts w:ascii="Times New Roman" w:eastAsia="Times New Roman" w:hAnsi="Times New Roman" w:cs="Times New Roman"/>
                <w:b/>
                <w:i/>
                <w:sz w:val="24"/>
                <w:szCs w:val="24"/>
                <w:lang w:eastAsia="uk-UA"/>
              </w:rPr>
              <w:t>Зайве виключити</w:t>
            </w:r>
          </w:p>
          <w:p w14:paraId="7EBFA496" w14:textId="779F0D56" w:rsidR="009F491D" w:rsidRPr="004A7B52" w:rsidRDefault="009F491D" w:rsidP="009F491D">
            <w:pPr>
              <w:jc w:val="both"/>
              <w:rPr>
                <w:rFonts w:ascii="Times New Roman" w:hAnsi="Times New Roman" w:cs="Times New Roman"/>
              </w:rPr>
            </w:pPr>
            <w:r w:rsidRPr="004A7B52">
              <w:rPr>
                <w:rFonts w:ascii="Times New Roman" w:eastAsia="Times New Roman" w:hAnsi="Times New Roman" w:cs="Times New Roman"/>
                <w:b/>
                <w:i/>
                <w:sz w:val="24"/>
                <w:szCs w:val="24"/>
                <w:lang w:eastAsia="uk-UA"/>
              </w:rPr>
              <w:lastRenderedPageBreak/>
              <w:t>Пропозиція конкретизувати ситуацію, коли заклад освіти проводить вступні іспити під час дод. набору.</w:t>
            </w:r>
          </w:p>
        </w:tc>
        <w:tc>
          <w:tcPr>
            <w:tcW w:w="1763" w:type="dxa"/>
          </w:tcPr>
          <w:p w14:paraId="1919FA8B" w14:textId="74918AB2"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16"/>
                <w:szCs w:val="16"/>
              </w:rPr>
              <w:lastRenderedPageBreak/>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2AEAC5D3"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Відхилено </w:t>
            </w:r>
          </w:p>
          <w:p w14:paraId="4A19FECA" w14:textId="77777777" w:rsidR="009F491D" w:rsidRDefault="009F491D" w:rsidP="009F491D">
            <w:pPr>
              <w:jc w:val="both"/>
              <w:rPr>
                <w:rFonts w:ascii="Times New Roman" w:eastAsia="Times New Roman" w:hAnsi="Times New Roman" w:cs="Times New Roman"/>
                <w:sz w:val="24"/>
                <w:szCs w:val="24"/>
                <w:lang w:eastAsia="uk-UA"/>
              </w:rPr>
            </w:pPr>
          </w:p>
          <w:p w14:paraId="6620FA10" w14:textId="77777777" w:rsidR="009F491D" w:rsidRDefault="009F491D" w:rsidP="009F491D">
            <w:pPr>
              <w:jc w:val="both"/>
              <w:rPr>
                <w:rFonts w:ascii="Times New Roman" w:eastAsia="Times New Roman" w:hAnsi="Times New Roman" w:cs="Times New Roman"/>
                <w:sz w:val="24"/>
                <w:szCs w:val="24"/>
                <w:lang w:eastAsia="uk-UA"/>
              </w:rPr>
            </w:pPr>
          </w:p>
          <w:p w14:paraId="19457478" w14:textId="77777777" w:rsidR="009F491D" w:rsidRDefault="009F491D" w:rsidP="009F491D">
            <w:pPr>
              <w:jc w:val="both"/>
              <w:rPr>
                <w:rFonts w:ascii="Times New Roman" w:eastAsia="Times New Roman" w:hAnsi="Times New Roman" w:cs="Times New Roman"/>
                <w:sz w:val="24"/>
                <w:szCs w:val="24"/>
                <w:lang w:eastAsia="uk-UA"/>
              </w:rPr>
            </w:pPr>
          </w:p>
          <w:p w14:paraId="695B2914" w14:textId="77777777" w:rsidR="009F491D" w:rsidRDefault="009F491D" w:rsidP="009F491D">
            <w:pPr>
              <w:jc w:val="both"/>
              <w:rPr>
                <w:rFonts w:ascii="Times New Roman" w:eastAsia="Times New Roman" w:hAnsi="Times New Roman" w:cs="Times New Roman"/>
                <w:sz w:val="24"/>
                <w:szCs w:val="24"/>
                <w:lang w:eastAsia="uk-UA"/>
              </w:rPr>
            </w:pPr>
          </w:p>
          <w:p w14:paraId="632B091E" w14:textId="77777777" w:rsidR="009F491D" w:rsidRDefault="009F491D" w:rsidP="009F491D">
            <w:pPr>
              <w:jc w:val="both"/>
              <w:rPr>
                <w:rFonts w:ascii="Times New Roman" w:eastAsia="Times New Roman" w:hAnsi="Times New Roman" w:cs="Times New Roman"/>
                <w:sz w:val="24"/>
                <w:szCs w:val="24"/>
                <w:lang w:eastAsia="uk-UA"/>
              </w:rPr>
            </w:pPr>
          </w:p>
          <w:p w14:paraId="14AD5747" w14:textId="31B5309D"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2B54E6A9" w14:textId="77777777" w:rsidTr="000B2D94">
        <w:tc>
          <w:tcPr>
            <w:tcW w:w="5637" w:type="dxa"/>
          </w:tcPr>
          <w:p w14:paraId="3B3F0EB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3C4CC976" w14:textId="77777777" w:rsidR="009F491D" w:rsidRPr="00C310B7" w:rsidRDefault="009F491D" w:rsidP="009F491D">
            <w:pPr>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вступні іспити, творчі конкурси та співбесіди проводяться: з 14 липня до 23 липня;</w:t>
            </w:r>
          </w:p>
          <w:p w14:paraId="39D367B2" w14:textId="77777777" w:rsidR="009F491D" w:rsidRPr="00C310B7" w:rsidRDefault="009F491D" w:rsidP="009F491D">
            <w:pPr>
              <w:jc w:val="both"/>
              <w:rPr>
                <w:rFonts w:ascii="Times New Roman" w:eastAsia="Times New Roman" w:hAnsi="Times New Roman" w:cs="Times New Roman"/>
                <w:sz w:val="24"/>
                <w:szCs w:val="24"/>
                <w:lang w:eastAsia="uk-UA"/>
              </w:rPr>
            </w:pPr>
            <w:r w:rsidRPr="008A4E29">
              <w:rPr>
                <w:rFonts w:ascii="Times New Roman" w:eastAsia="Times New Roman" w:hAnsi="Times New Roman" w:cs="Times New Roman"/>
                <w:b/>
                <w:i/>
                <w:sz w:val="24"/>
                <w:szCs w:val="24"/>
                <w:lang w:eastAsia="uk-UA"/>
              </w:rPr>
              <w:t>творчі конкурси можуть проводитись відповідно до Переліку</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sz w:val="24"/>
                <w:szCs w:val="24"/>
                <w:lang w:eastAsia="uk-UA"/>
              </w:rPr>
              <w:t>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 (додаток  1 до цих Умов);</w:t>
            </w:r>
          </w:p>
          <w:p w14:paraId="4EC4F00F" w14:textId="77777777" w:rsidR="009F491D" w:rsidRPr="00C310B7" w:rsidRDefault="009F491D" w:rsidP="009F491D">
            <w:pPr>
              <w:jc w:val="both"/>
              <w:rPr>
                <w:rFonts w:ascii="Times New Roman" w:eastAsia="Times New Roman" w:hAnsi="Times New Roman" w:cs="Times New Roman"/>
                <w:sz w:val="24"/>
                <w:szCs w:val="24"/>
                <w:lang w:eastAsia="uk-UA"/>
              </w:rPr>
            </w:pPr>
          </w:p>
          <w:p w14:paraId="7D24A260" w14:textId="7B4F6824" w:rsidR="009F491D" w:rsidRPr="00C310B7" w:rsidRDefault="009F491D" w:rsidP="009F491D">
            <w:pPr>
              <w:jc w:val="both"/>
              <w:rPr>
                <w:rFonts w:ascii="Times New Roman" w:eastAsia="Times New Roman" w:hAnsi="Times New Roman" w:cs="Times New Roman"/>
                <w:b/>
                <w:i/>
                <w:szCs w:val="28"/>
                <w:highlight w:val="yellow"/>
                <w:lang w:eastAsia="uk-UA"/>
              </w:rPr>
            </w:pPr>
            <w:r w:rsidRPr="00C310B7">
              <w:rPr>
                <w:rFonts w:ascii="Times New Roman" w:hAnsi="Times New Roman" w:cs="Times New Roman"/>
                <w:b/>
                <w:i/>
                <w:sz w:val="24"/>
                <w:szCs w:val="24"/>
              </w:rPr>
              <w:t>відсутня частина речення, яка була в Умовах 2021</w:t>
            </w:r>
          </w:p>
        </w:tc>
        <w:tc>
          <w:tcPr>
            <w:tcW w:w="1763" w:type="dxa"/>
          </w:tcPr>
          <w:p w14:paraId="333613E4"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3CA5E5C0"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1762E8C" w14:textId="77777777" w:rsidR="009F491D" w:rsidRPr="00C310B7" w:rsidRDefault="009F491D" w:rsidP="009F491D">
            <w:pPr>
              <w:jc w:val="both"/>
              <w:rPr>
                <w:rFonts w:ascii="Times New Roman" w:hAnsi="Times New Roman" w:cs="Times New Roman"/>
                <w:sz w:val="16"/>
                <w:szCs w:val="16"/>
              </w:rPr>
            </w:pPr>
          </w:p>
        </w:tc>
        <w:tc>
          <w:tcPr>
            <w:tcW w:w="1700" w:type="dxa"/>
          </w:tcPr>
          <w:p w14:paraId="2DE4531A" w14:textId="458F2D6A"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787F1C27" w14:textId="5322D871" w:rsidTr="000B2D94">
        <w:tc>
          <w:tcPr>
            <w:tcW w:w="5637" w:type="dxa"/>
          </w:tcPr>
          <w:p w14:paraId="38A3A1B3"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творчі конкурси можуть проводитись не більше ніж у два тури, кожен тур має оцінюватись окремо;</w:t>
            </w:r>
          </w:p>
        </w:tc>
        <w:tc>
          <w:tcPr>
            <w:tcW w:w="6063" w:type="dxa"/>
          </w:tcPr>
          <w:p w14:paraId="6D83EAE2"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58770626"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AD651E5"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60A444E" w14:textId="37A89DF4" w:rsidTr="000B2D94">
        <w:tc>
          <w:tcPr>
            <w:tcW w:w="5637" w:type="dxa"/>
          </w:tcPr>
          <w:p w14:paraId="17CE07B4"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3) рейтинговий список вступників, які вступають на основі вступних випробувань (у тому числі за співбесідою, творчими конкурсами, квотою-1 та квотою-2),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год 25 липня;</w:t>
            </w:r>
          </w:p>
        </w:tc>
        <w:tc>
          <w:tcPr>
            <w:tcW w:w="6063" w:type="dxa"/>
          </w:tcPr>
          <w:p w14:paraId="5B95EA78" w14:textId="52F5F03F" w:rsidR="009F491D" w:rsidRPr="00701BBA" w:rsidRDefault="009F491D" w:rsidP="009F491D">
            <w:pPr>
              <w:jc w:val="both"/>
              <w:rPr>
                <w:rFonts w:ascii="Times New Roman" w:eastAsia="Times New Roman" w:hAnsi="Times New Roman" w:cs="Times New Roman"/>
                <w:sz w:val="24"/>
                <w:szCs w:val="24"/>
                <w:lang w:eastAsia="uk-UA"/>
              </w:rPr>
            </w:pPr>
            <w:r w:rsidRPr="00701BBA">
              <w:rPr>
                <w:rFonts w:ascii="Times New Roman" w:eastAsia="Times New Roman" w:hAnsi="Times New Roman" w:cs="Times New Roman"/>
                <w:b/>
                <w:i/>
                <w:sz w:val="24"/>
                <w:szCs w:val="24"/>
                <w:lang w:eastAsia="uk-UA"/>
              </w:rPr>
              <w:t>4) </w:t>
            </w:r>
            <w:r w:rsidRPr="00701BBA">
              <w:rPr>
                <w:rFonts w:ascii="Times New Roman" w:eastAsia="Times New Roman" w:hAnsi="Times New Roman" w:cs="Times New Roman"/>
                <w:b/>
                <w:i/>
                <w:strike/>
                <w:sz w:val="24"/>
                <w:szCs w:val="24"/>
                <w:lang w:eastAsia="uk-UA"/>
              </w:rPr>
              <w:t xml:space="preserve">рейтинговий </w:t>
            </w:r>
            <w:r w:rsidRPr="00701BBA">
              <w:rPr>
                <w:rFonts w:ascii="Times New Roman" w:eastAsia="Times New Roman" w:hAnsi="Times New Roman" w:cs="Times New Roman"/>
                <w:b/>
                <w:i/>
                <w:sz w:val="24"/>
                <w:szCs w:val="24"/>
                <w:lang w:eastAsia="uk-UA"/>
              </w:rPr>
              <w:t>С</w:t>
            </w:r>
            <w:r w:rsidRPr="00701BBA">
              <w:rPr>
                <w:rFonts w:ascii="Times New Roman" w:eastAsia="Times New Roman" w:hAnsi="Times New Roman" w:cs="Times New Roman"/>
                <w:sz w:val="24"/>
                <w:szCs w:val="24"/>
                <w:lang w:eastAsia="uk-UA"/>
              </w:rPr>
              <w:t xml:space="preserve">писок вступників, які вступають на основі вступних випробувань (у тому числі за співбесідою, творчими конкурсами, квотою-1 та квотою-2), із зазначенням </w:t>
            </w:r>
            <w:r w:rsidRPr="00701BBA">
              <w:rPr>
                <w:rFonts w:ascii="Times New Roman" w:eastAsia="Times New Roman" w:hAnsi="Times New Roman" w:cs="Times New Roman"/>
                <w:b/>
                <w:i/>
                <w:sz w:val="24"/>
                <w:szCs w:val="24"/>
                <w:lang w:eastAsia="uk-UA"/>
              </w:rPr>
              <w:t>рекомендації</w:t>
            </w:r>
            <w:r w:rsidRPr="00701BBA">
              <w:rPr>
                <w:rFonts w:ascii="Times New Roman" w:eastAsia="Times New Roman" w:hAnsi="Times New Roman" w:cs="Times New Roman"/>
                <w:sz w:val="24"/>
                <w:szCs w:val="24"/>
                <w:lang w:eastAsia="uk-UA"/>
              </w:rPr>
              <w:t xml:space="preserve">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год </w:t>
            </w:r>
            <w:r w:rsidRPr="00701BBA">
              <w:rPr>
                <w:rFonts w:ascii="Times New Roman" w:eastAsia="Times New Roman" w:hAnsi="Times New Roman" w:cs="Times New Roman"/>
                <w:b/>
                <w:i/>
                <w:sz w:val="24"/>
                <w:szCs w:val="24"/>
                <w:lang w:eastAsia="uk-UA"/>
              </w:rPr>
              <w:t>29</w:t>
            </w:r>
            <w:r w:rsidRPr="00701BBA">
              <w:rPr>
                <w:rFonts w:ascii="Times New Roman" w:eastAsia="Times New Roman" w:hAnsi="Times New Roman" w:cs="Times New Roman"/>
                <w:sz w:val="24"/>
                <w:szCs w:val="24"/>
                <w:lang w:eastAsia="uk-UA"/>
              </w:rPr>
              <w:t xml:space="preserve"> липня;</w:t>
            </w:r>
          </w:p>
        </w:tc>
        <w:tc>
          <w:tcPr>
            <w:tcW w:w="1763" w:type="dxa"/>
          </w:tcPr>
          <w:p w14:paraId="118FF47E" w14:textId="681DB3EB" w:rsidR="009F491D" w:rsidRPr="00701BBA" w:rsidRDefault="009F491D" w:rsidP="009F491D">
            <w:pPr>
              <w:jc w:val="both"/>
              <w:rPr>
                <w:rFonts w:ascii="Times New Roman" w:eastAsia="Times New Roman" w:hAnsi="Times New Roman" w:cs="Times New Roman"/>
                <w:sz w:val="24"/>
                <w:szCs w:val="24"/>
                <w:lang w:eastAsia="uk-UA"/>
              </w:rPr>
            </w:pPr>
            <w:r w:rsidRPr="00701BBA">
              <w:rPr>
                <w:rFonts w:ascii="Times New Roman" w:hAnsi="Times New Roman" w:cs="Times New Roman"/>
                <w:sz w:val="16"/>
                <w:szCs w:val="16"/>
              </w:rPr>
              <w:t>Марина Кіосова</w:t>
            </w:r>
            <w:r w:rsidRPr="00701BBA">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D1CD40D"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Відхилено </w:t>
            </w:r>
          </w:p>
          <w:p w14:paraId="5AC0677D" w14:textId="1BC70523"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231E459" w14:textId="58D6748F" w:rsidTr="000B2D94">
        <w:tc>
          <w:tcPr>
            <w:tcW w:w="5637" w:type="dxa"/>
          </w:tcPr>
          <w:p w14:paraId="177BC499"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4) вступники, які отримали рекомендації до зарахування, мають виконати вимоги до зарахування:  на місця державного або регіонального замовлення – до 12:00 год 28 липня;</w:t>
            </w:r>
          </w:p>
        </w:tc>
        <w:tc>
          <w:tcPr>
            <w:tcW w:w="6063" w:type="dxa"/>
          </w:tcPr>
          <w:p w14:paraId="2A42FD02" w14:textId="3C5E383F" w:rsidR="009F491D" w:rsidRPr="003D2119" w:rsidRDefault="009F491D" w:rsidP="009F491D">
            <w:pPr>
              <w:jc w:val="both"/>
              <w:rPr>
                <w:rFonts w:ascii="Times New Roman" w:eastAsia="Times New Roman" w:hAnsi="Times New Roman" w:cs="Times New Roman"/>
                <w:sz w:val="24"/>
                <w:szCs w:val="24"/>
                <w:lang w:eastAsia="uk-UA"/>
              </w:rPr>
            </w:pPr>
            <w:r w:rsidRPr="003D2119">
              <w:rPr>
                <w:rFonts w:ascii="Times New Roman" w:eastAsia="Times New Roman" w:hAnsi="Times New Roman" w:cs="Times New Roman"/>
                <w:b/>
                <w:i/>
                <w:sz w:val="24"/>
                <w:szCs w:val="24"/>
                <w:lang w:eastAsia="uk-UA"/>
              </w:rPr>
              <w:t>5)</w:t>
            </w:r>
            <w:r w:rsidRPr="003D2119">
              <w:rPr>
                <w:rFonts w:ascii="Times New Roman" w:eastAsia="Times New Roman" w:hAnsi="Times New Roman" w:cs="Times New Roman"/>
                <w:sz w:val="24"/>
                <w:szCs w:val="24"/>
                <w:lang w:eastAsia="uk-UA"/>
              </w:rPr>
              <w:t xml:space="preserve"> вступники, які отримали рекомендації до зарахування, мають виконати вимоги до зарахування:  на місця державного або регіонального замовлення – до 12:00 год </w:t>
            </w:r>
            <w:r w:rsidRPr="003D2119">
              <w:rPr>
                <w:rFonts w:ascii="Times New Roman" w:eastAsia="Times New Roman" w:hAnsi="Times New Roman" w:cs="Times New Roman"/>
                <w:b/>
                <w:i/>
                <w:sz w:val="24"/>
                <w:szCs w:val="24"/>
                <w:lang w:eastAsia="uk-UA"/>
              </w:rPr>
              <w:t>04 серпня;</w:t>
            </w:r>
          </w:p>
        </w:tc>
        <w:tc>
          <w:tcPr>
            <w:tcW w:w="1763" w:type="dxa"/>
          </w:tcPr>
          <w:p w14:paraId="6EF1D427" w14:textId="2D39030D"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254758AD"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Відхилено </w:t>
            </w:r>
          </w:p>
          <w:p w14:paraId="36427814"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4BA6097" w14:textId="361087CD" w:rsidTr="000B2D94">
        <w:tc>
          <w:tcPr>
            <w:tcW w:w="5637" w:type="dxa"/>
          </w:tcPr>
          <w:p w14:paraId="3FC71D43"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5) зарахування вступників відбувається:</w:t>
            </w:r>
          </w:p>
        </w:tc>
        <w:tc>
          <w:tcPr>
            <w:tcW w:w="6063" w:type="dxa"/>
          </w:tcPr>
          <w:p w14:paraId="04FFECFA" w14:textId="40A2D675" w:rsidR="009F491D" w:rsidRPr="003D2119" w:rsidRDefault="009F491D" w:rsidP="009F491D">
            <w:pPr>
              <w:jc w:val="both"/>
              <w:rPr>
                <w:rFonts w:ascii="Times New Roman" w:eastAsia="Times New Roman" w:hAnsi="Times New Roman" w:cs="Times New Roman"/>
                <w:b/>
                <w:i/>
                <w:sz w:val="24"/>
                <w:szCs w:val="24"/>
                <w:lang w:eastAsia="uk-UA"/>
              </w:rPr>
            </w:pPr>
            <w:r w:rsidRPr="003D2119">
              <w:rPr>
                <w:rFonts w:ascii="Times New Roman" w:eastAsia="Times New Roman" w:hAnsi="Times New Roman" w:cs="Times New Roman"/>
                <w:b/>
                <w:i/>
                <w:sz w:val="24"/>
                <w:szCs w:val="24"/>
                <w:lang w:eastAsia="uk-UA"/>
              </w:rPr>
              <w:t>6) зарахування вступників на місця державного або регіонального замовлення відбувається не пізніше 18:00 год 05 серпня;</w:t>
            </w:r>
          </w:p>
        </w:tc>
        <w:tc>
          <w:tcPr>
            <w:tcW w:w="1763" w:type="dxa"/>
            <w:vMerge w:val="restart"/>
          </w:tcPr>
          <w:p w14:paraId="287158E3" w14:textId="0FCB8C1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F61705E"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Відхилено </w:t>
            </w:r>
          </w:p>
          <w:p w14:paraId="33368D21"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7BEBBE5B" w14:textId="4ED0F3AB" w:rsidTr="000B2D94">
        <w:tc>
          <w:tcPr>
            <w:tcW w:w="5637" w:type="dxa"/>
          </w:tcPr>
          <w:p w14:paraId="0D18651D"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за державним або регіональним замовленням – не пізніше 18:00 год 30 липня;</w:t>
            </w:r>
          </w:p>
        </w:tc>
        <w:tc>
          <w:tcPr>
            <w:tcW w:w="6063" w:type="dxa"/>
          </w:tcPr>
          <w:p w14:paraId="5EBA1A4D" w14:textId="420A0D76" w:rsidR="009F491D" w:rsidRPr="003D2119" w:rsidRDefault="009F491D" w:rsidP="009F491D">
            <w:pPr>
              <w:jc w:val="both"/>
              <w:rPr>
                <w:rFonts w:ascii="Times New Roman" w:eastAsia="Times New Roman" w:hAnsi="Times New Roman" w:cs="Times New Roman"/>
                <w:b/>
                <w:i/>
                <w:strike/>
                <w:sz w:val="24"/>
                <w:szCs w:val="24"/>
                <w:lang w:eastAsia="uk-UA"/>
              </w:rPr>
            </w:pPr>
            <w:r w:rsidRPr="003D2119">
              <w:rPr>
                <w:rFonts w:ascii="Times New Roman" w:eastAsia="Times New Roman" w:hAnsi="Times New Roman" w:cs="Times New Roman"/>
                <w:b/>
                <w:i/>
                <w:strike/>
                <w:sz w:val="24"/>
                <w:szCs w:val="24"/>
                <w:lang w:eastAsia="uk-UA"/>
              </w:rPr>
              <w:t>за державним або регіональним замовленням – не пізніше 18:00 год 30 липня;</w:t>
            </w:r>
          </w:p>
        </w:tc>
        <w:tc>
          <w:tcPr>
            <w:tcW w:w="1763" w:type="dxa"/>
            <w:vMerge/>
          </w:tcPr>
          <w:p w14:paraId="02B3B1E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5DAD191E"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Відхилено </w:t>
            </w:r>
          </w:p>
          <w:p w14:paraId="4120C84E"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16C0B4C" w14:textId="77777777" w:rsidTr="000B2D94">
        <w:tc>
          <w:tcPr>
            <w:tcW w:w="5637" w:type="dxa"/>
          </w:tcPr>
          <w:p w14:paraId="21B19C8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223F9E88" w14:textId="77777777" w:rsidR="009F491D" w:rsidRPr="003D2119" w:rsidRDefault="009F491D" w:rsidP="009F491D">
            <w:pPr>
              <w:jc w:val="both"/>
              <w:rPr>
                <w:rFonts w:ascii="Times New Roman" w:eastAsia="Times New Roman" w:hAnsi="Times New Roman" w:cs="Times New Roman"/>
                <w:b/>
                <w:i/>
                <w:sz w:val="24"/>
                <w:szCs w:val="24"/>
                <w:lang w:eastAsia="uk-UA"/>
              </w:rPr>
            </w:pPr>
            <w:r w:rsidRPr="003D2119">
              <w:rPr>
                <w:rFonts w:ascii="Times New Roman" w:eastAsia="Times New Roman" w:hAnsi="Times New Roman" w:cs="Times New Roman"/>
                <w:b/>
                <w:i/>
                <w:sz w:val="24"/>
                <w:szCs w:val="24"/>
                <w:lang w:eastAsia="uk-UA"/>
              </w:rPr>
              <w:t>7) Список вступників, із зазначенням рекомендації до зарахування за кошти фізичних та юридичних осіб формується на основі конкурсного бала за кожною конкурсною пропозицією та оприлюднюється не раніше 08 серпня;</w:t>
            </w:r>
          </w:p>
          <w:p w14:paraId="395E89A0" w14:textId="77777777" w:rsidR="009F491D" w:rsidRPr="003D2119" w:rsidRDefault="009F491D" w:rsidP="009F491D">
            <w:pPr>
              <w:jc w:val="both"/>
              <w:rPr>
                <w:rFonts w:ascii="Times New Roman" w:eastAsia="Times New Roman" w:hAnsi="Times New Roman" w:cs="Times New Roman"/>
                <w:b/>
                <w:i/>
                <w:sz w:val="24"/>
                <w:szCs w:val="24"/>
                <w:lang w:eastAsia="uk-UA"/>
              </w:rPr>
            </w:pPr>
          </w:p>
          <w:p w14:paraId="35CEEE70" w14:textId="44BDA91C" w:rsidR="009F491D" w:rsidRPr="003D2119" w:rsidRDefault="009F491D" w:rsidP="009F491D">
            <w:pPr>
              <w:jc w:val="both"/>
              <w:rPr>
                <w:rFonts w:ascii="Times New Roman" w:eastAsia="Times New Roman" w:hAnsi="Times New Roman" w:cs="Times New Roman"/>
                <w:b/>
                <w:i/>
                <w:sz w:val="24"/>
                <w:szCs w:val="24"/>
                <w:lang w:eastAsia="uk-UA"/>
              </w:rPr>
            </w:pPr>
            <w:r w:rsidRPr="003D2119">
              <w:rPr>
                <w:rFonts w:ascii="Times New Roman" w:eastAsia="Times New Roman" w:hAnsi="Times New Roman" w:cs="Times New Roman"/>
                <w:b/>
                <w:i/>
                <w:sz w:val="24"/>
                <w:szCs w:val="24"/>
                <w:lang w:eastAsia="uk-UA"/>
              </w:rPr>
              <w:t>Додати тлумачення рекомендації на контракт не раніше….</w:t>
            </w:r>
          </w:p>
        </w:tc>
        <w:tc>
          <w:tcPr>
            <w:tcW w:w="1763" w:type="dxa"/>
          </w:tcPr>
          <w:p w14:paraId="5E9E2124" w14:textId="760CDD8F" w:rsidR="009F491D" w:rsidRPr="003D2119" w:rsidRDefault="009F491D" w:rsidP="009F491D">
            <w:pPr>
              <w:jc w:val="both"/>
              <w:rPr>
                <w:rFonts w:ascii="Times New Roman" w:hAnsi="Times New Roman" w:cs="Times New Roman"/>
                <w:sz w:val="16"/>
                <w:szCs w:val="16"/>
              </w:rPr>
            </w:pPr>
            <w:r w:rsidRPr="003D2119">
              <w:rPr>
                <w:rFonts w:ascii="Times New Roman" w:hAnsi="Times New Roman" w:cs="Times New Roman"/>
                <w:sz w:val="16"/>
                <w:szCs w:val="16"/>
              </w:rPr>
              <w:t>Марина Кіосова</w:t>
            </w:r>
            <w:r w:rsidRPr="003D2119">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230BDE5"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Відхилено </w:t>
            </w:r>
          </w:p>
          <w:p w14:paraId="736A55D7" w14:textId="72521290"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1A79D44" w14:textId="21B1225E" w:rsidTr="000B2D94">
        <w:tc>
          <w:tcPr>
            <w:tcW w:w="5637" w:type="dxa"/>
          </w:tcPr>
          <w:p w14:paraId="1DF2AB70"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за кошти фізичних або юридичних осіб – не пізніше ніж 03 серпня, додаткове зарахування – не пізніше ніж 31 серпня;</w:t>
            </w:r>
          </w:p>
        </w:tc>
        <w:tc>
          <w:tcPr>
            <w:tcW w:w="6063" w:type="dxa"/>
          </w:tcPr>
          <w:p w14:paraId="3DAB56FE" w14:textId="3B404C14" w:rsidR="009F491D" w:rsidRPr="003D2119" w:rsidRDefault="009F491D" w:rsidP="009F491D">
            <w:pPr>
              <w:jc w:val="both"/>
              <w:rPr>
                <w:rFonts w:ascii="Times New Roman" w:eastAsia="Times New Roman" w:hAnsi="Times New Roman" w:cs="Times New Roman"/>
                <w:b/>
                <w:i/>
                <w:sz w:val="24"/>
                <w:szCs w:val="24"/>
                <w:lang w:eastAsia="uk-UA"/>
              </w:rPr>
            </w:pPr>
            <w:r w:rsidRPr="003D2119">
              <w:rPr>
                <w:rFonts w:ascii="Times New Roman" w:eastAsia="Times New Roman" w:hAnsi="Times New Roman" w:cs="Times New Roman"/>
                <w:b/>
                <w:i/>
                <w:sz w:val="24"/>
                <w:szCs w:val="24"/>
                <w:lang w:eastAsia="uk-UA"/>
              </w:rPr>
              <w:t>8) зарахування вступників за кошти фізичних та юридичних осіб відбувається не пізніше 18:00 год 12 серпня;</w:t>
            </w:r>
          </w:p>
        </w:tc>
        <w:tc>
          <w:tcPr>
            <w:tcW w:w="1763" w:type="dxa"/>
          </w:tcPr>
          <w:p w14:paraId="03EE6CDD" w14:textId="6284841F"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C0011CC"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Відхилено </w:t>
            </w:r>
          </w:p>
          <w:p w14:paraId="2380354F"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F28AC78" w14:textId="0ABCDD95" w:rsidTr="000B2D94">
        <w:tc>
          <w:tcPr>
            <w:tcW w:w="5637" w:type="dxa"/>
          </w:tcPr>
          <w:p w14:paraId="07A2E49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6) переведення на вакантні місця державного (регіонального) замовлення осіб, які зараховані на навчання за кошти фізичних або юридичних осіб на основі базової загальної середньої освіти (у межах цих Умов), проводиться не пізніше 08 серпня.</w:t>
            </w:r>
          </w:p>
        </w:tc>
        <w:tc>
          <w:tcPr>
            <w:tcW w:w="6063" w:type="dxa"/>
          </w:tcPr>
          <w:p w14:paraId="51484954" w14:textId="293E6774" w:rsidR="009F491D" w:rsidRPr="003C2E9F" w:rsidRDefault="009F491D" w:rsidP="009F491D">
            <w:pPr>
              <w:jc w:val="both"/>
              <w:rPr>
                <w:rFonts w:ascii="Times New Roman" w:eastAsia="Times New Roman" w:hAnsi="Times New Roman" w:cs="Times New Roman"/>
                <w:sz w:val="24"/>
                <w:szCs w:val="24"/>
                <w:lang w:eastAsia="uk-UA"/>
              </w:rPr>
            </w:pPr>
            <w:r w:rsidRPr="003C2E9F">
              <w:rPr>
                <w:rFonts w:ascii="Times New Roman" w:eastAsia="Times New Roman" w:hAnsi="Times New Roman" w:cs="Times New Roman"/>
                <w:b/>
                <w:i/>
                <w:sz w:val="24"/>
                <w:szCs w:val="24"/>
                <w:lang w:eastAsia="uk-UA"/>
              </w:rPr>
              <w:t>9)</w:t>
            </w:r>
            <w:r w:rsidRPr="003C2E9F">
              <w:rPr>
                <w:rFonts w:ascii="Times New Roman" w:eastAsia="Times New Roman" w:hAnsi="Times New Roman" w:cs="Times New Roman"/>
                <w:sz w:val="24"/>
                <w:szCs w:val="24"/>
                <w:lang w:eastAsia="uk-UA"/>
              </w:rPr>
              <w:t xml:space="preserve"> переведення на вакантні місця державного (регіонального) замовлення осіб, які зараховані на навчання за кошти фізичних або юридичних осіб на основі базової загальної середньої освіти (у межах цих Умов), проводиться не пізніше </w:t>
            </w:r>
            <w:r w:rsidRPr="003C2E9F">
              <w:rPr>
                <w:rFonts w:ascii="Times New Roman" w:eastAsia="Times New Roman" w:hAnsi="Times New Roman" w:cs="Times New Roman"/>
                <w:b/>
                <w:i/>
                <w:sz w:val="24"/>
                <w:szCs w:val="24"/>
                <w:lang w:eastAsia="uk-UA"/>
              </w:rPr>
              <w:t xml:space="preserve">19 </w:t>
            </w:r>
            <w:r w:rsidRPr="003C2E9F">
              <w:rPr>
                <w:rFonts w:ascii="Times New Roman" w:eastAsia="Times New Roman" w:hAnsi="Times New Roman" w:cs="Times New Roman"/>
                <w:sz w:val="24"/>
                <w:szCs w:val="24"/>
                <w:lang w:eastAsia="uk-UA"/>
              </w:rPr>
              <w:t>серпня.</w:t>
            </w:r>
          </w:p>
        </w:tc>
        <w:tc>
          <w:tcPr>
            <w:tcW w:w="1763" w:type="dxa"/>
          </w:tcPr>
          <w:p w14:paraId="20CF25AF" w14:textId="6FE1699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A12A56B"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Відхилено </w:t>
            </w:r>
          </w:p>
          <w:p w14:paraId="0A8D4F69"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489C6ACC" w14:textId="6A2C1E0C" w:rsidTr="000B2D94">
        <w:tc>
          <w:tcPr>
            <w:tcW w:w="5637" w:type="dxa"/>
          </w:tcPr>
          <w:p w14:paraId="266D427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ACCFA1F"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6) переведення на вакантні місця державного </w:t>
            </w:r>
            <w:r w:rsidRPr="00CD1D96">
              <w:rPr>
                <w:rFonts w:ascii="Times New Roman" w:eastAsia="Times New Roman" w:hAnsi="Times New Roman" w:cs="Times New Roman"/>
                <w:b/>
                <w:i/>
                <w:sz w:val="24"/>
                <w:szCs w:val="24"/>
                <w:lang w:eastAsia="uk-UA"/>
              </w:rPr>
              <w:t>або регіонального</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sz w:val="24"/>
                <w:szCs w:val="24"/>
                <w:lang w:eastAsia="uk-UA"/>
              </w:rPr>
              <w:t>замовлення осіб, які зараховані на навчання за кошти фізичних або юридичних осіб на основі базової середньої освіти (у межах цих Умов), проводиться не пізніше 08 серпня.</w:t>
            </w:r>
          </w:p>
          <w:p w14:paraId="4475D37A" w14:textId="77777777" w:rsidR="009F491D" w:rsidRPr="00C310B7" w:rsidRDefault="009F491D" w:rsidP="009F491D">
            <w:pPr>
              <w:jc w:val="both"/>
              <w:rPr>
                <w:rFonts w:ascii="Times New Roman" w:eastAsia="Times New Roman" w:hAnsi="Times New Roman" w:cs="Times New Roman"/>
                <w:sz w:val="24"/>
                <w:szCs w:val="24"/>
                <w:lang w:eastAsia="uk-UA"/>
              </w:rPr>
            </w:pPr>
          </w:p>
          <w:p w14:paraId="4651EB4E" w14:textId="77777777" w:rsidR="009F491D" w:rsidRPr="00CD1D96" w:rsidRDefault="009F491D" w:rsidP="009F491D">
            <w:pPr>
              <w:rPr>
                <w:rFonts w:ascii="Times New Roman" w:eastAsia="Times New Roman" w:hAnsi="Times New Roman" w:cs="Times New Roman"/>
                <w:b/>
                <w:i/>
                <w:sz w:val="24"/>
                <w:szCs w:val="24"/>
                <w:lang w:eastAsia="uk-UA"/>
              </w:rPr>
            </w:pPr>
            <w:r w:rsidRPr="00CD1D96">
              <w:rPr>
                <w:rFonts w:ascii="Times New Roman" w:eastAsia="Times New Roman" w:hAnsi="Times New Roman" w:cs="Times New Roman"/>
                <w:b/>
                <w:i/>
                <w:sz w:val="24"/>
                <w:szCs w:val="24"/>
                <w:lang w:eastAsia="uk-UA"/>
              </w:rPr>
              <w:t>Уніфікувати по всьому тексту Умов</w:t>
            </w:r>
          </w:p>
          <w:p w14:paraId="602B7AE7" w14:textId="3E6F073F"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7EB4BF45"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71AB326"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DA906A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3989A753" w14:textId="02537E7F"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7E730A46" w14:textId="70E4E361" w:rsidTr="000B2D94">
        <w:tc>
          <w:tcPr>
            <w:tcW w:w="5637" w:type="dxa"/>
          </w:tcPr>
          <w:p w14:paraId="33B9EAD7"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2. Для вступників на основі повної загальної середньої освіти за денною формою здобуття освіти:</w:t>
            </w:r>
          </w:p>
        </w:tc>
        <w:tc>
          <w:tcPr>
            <w:tcW w:w="6063" w:type="dxa"/>
          </w:tcPr>
          <w:p w14:paraId="11E62152"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2. Для вступників на основі повної загальної </w:t>
            </w:r>
            <w:r w:rsidRPr="00B36122">
              <w:rPr>
                <w:rFonts w:ascii="Times New Roman" w:eastAsia="Times New Roman" w:hAnsi="Times New Roman" w:cs="Times New Roman"/>
                <w:b/>
                <w:i/>
                <w:sz w:val="24"/>
                <w:szCs w:val="24"/>
                <w:lang w:eastAsia="uk-UA"/>
              </w:rPr>
              <w:t>(профільної)</w:t>
            </w:r>
            <w:r w:rsidRPr="00C310B7">
              <w:rPr>
                <w:rFonts w:ascii="Times New Roman" w:eastAsia="Times New Roman" w:hAnsi="Times New Roman" w:cs="Times New Roman"/>
                <w:sz w:val="24"/>
                <w:szCs w:val="24"/>
                <w:lang w:eastAsia="uk-UA"/>
              </w:rPr>
              <w:t xml:space="preserve"> середньої освіти за денною формою здобуття освіти:</w:t>
            </w:r>
          </w:p>
          <w:p w14:paraId="3335E303" w14:textId="77777777" w:rsidR="009F491D" w:rsidRPr="00C310B7" w:rsidRDefault="009F491D" w:rsidP="009F491D">
            <w:pPr>
              <w:jc w:val="both"/>
              <w:rPr>
                <w:rFonts w:ascii="Times New Roman" w:eastAsia="Times New Roman" w:hAnsi="Times New Roman" w:cs="Times New Roman"/>
                <w:sz w:val="24"/>
                <w:szCs w:val="24"/>
                <w:lang w:eastAsia="uk-UA"/>
              </w:rPr>
            </w:pPr>
          </w:p>
          <w:p w14:paraId="4B65323D" w14:textId="77777777" w:rsidR="009F491D" w:rsidRPr="00B36122" w:rsidRDefault="009F491D" w:rsidP="009F491D">
            <w:pPr>
              <w:rPr>
                <w:rFonts w:ascii="Times New Roman" w:eastAsia="Times New Roman" w:hAnsi="Times New Roman" w:cs="Times New Roman"/>
                <w:b/>
                <w:i/>
                <w:sz w:val="24"/>
                <w:szCs w:val="24"/>
                <w:lang w:eastAsia="uk-UA"/>
              </w:rPr>
            </w:pPr>
            <w:r w:rsidRPr="00B36122">
              <w:rPr>
                <w:rFonts w:ascii="Times New Roman" w:eastAsia="Times New Roman" w:hAnsi="Times New Roman" w:cs="Times New Roman"/>
                <w:b/>
                <w:i/>
                <w:sz w:val="24"/>
                <w:szCs w:val="24"/>
                <w:lang w:eastAsia="uk-UA"/>
              </w:rPr>
              <w:t>Уніфікувати по всьому тексту Умов</w:t>
            </w:r>
          </w:p>
          <w:p w14:paraId="29EA9645" w14:textId="507F0028"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54260EEC"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53176194"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6EFF1042"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17F40457" w14:textId="72DA0E1E"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67C7D88E" w14:textId="31333A3E" w:rsidTr="000B2D94">
        <w:tc>
          <w:tcPr>
            <w:tcW w:w="5637" w:type="dxa"/>
          </w:tcPr>
          <w:p w14:paraId="5506250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реєстрація електронних кабінетів вступників, завантаження необхідних документів розпочинається 01 липня;</w:t>
            </w:r>
          </w:p>
        </w:tc>
        <w:tc>
          <w:tcPr>
            <w:tcW w:w="6063" w:type="dxa"/>
          </w:tcPr>
          <w:p w14:paraId="6FCD5DF2" w14:textId="7BD1B816" w:rsidR="009F491D" w:rsidRPr="00ED5386" w:rsidRDefault="009F491D" w:rsidP="009F491D">
            <w:pPr>
              <w:jc w:val="both"/>
              <w:rPr>
                <w:rFonts w:ascii="Times New Roman" w:eastAsia="Times New Roman" w:hAnsi="Times New Roman" w:cs="Times New Roman"/>
                <w:sz w:val="24"/>
                <w:szCs w:val="24"/>
                <w:lang w:eastAsia="uk-UA"/>
              </w:rPr>
            </w:pPr>
            <w:r w:rsidRPr="00ED5386">
              <w:rPr>
                <w:rFonts w:ascii="Times New Roman" w:eastAsia="Times New Roman" w:hAnsi="Times New Roman" w:cs="Times New Roman"/>
                <w:b/>
                <w:i/>
                <w:sz w:val="24"/>
                <w:szCs w:val="24"/>
                <w:lang w:eastAsia="uk-UA"/>
              </w:rPr>
              <w:t>1)</w:t>
            </w:r>
            <w:r w:rsidRPr="00ED5386">
              <w:rPr>
                <w:rFonts w:ascii="Times New Roman" w:eastAsia="Times New Roman" w:hAnsi="Times New Roman" w:cs="Times New Roman"/>
                <w:sz w:val="24"/>
                <w:szCs w:val="24"/>
                <w:lang w:eastAsia="uk-UA"/>
              </w:rPr>
              <w:t xml:space="preserve"> реєстрація електронних кабінетів вступників, завантаження необхідних документів розпочинається 01 липня </w:t>
            </w:r>
            <w:r w:rsidRPr="00ED5386">
              <w:rPr>
                <w:rFonts w:ascii="Times New Roman" w:eastAsia="Times New Roman" w:hAnsi="Times New Roman" w:cs="Times New Roman"/>
                <w:b/>
                <w:i/>
                <w:sz w:val="24"/>
                <w:szCs w:val="24"/>
                <w:lang w:eastAsia="uk-UA"/>
              </w:rPr>
              <w:t>та завершується 30 вересня;</w:t>
            </w:r>
          </w:p>
        </w:tc>
        <w:tc>
          <w:tcPr>
            <w:tcW w:w="1763" w:type="dxa"/>
          </w:tcPr>
          <w:p w14:paraId="331C93DD" w14:textId="575448F2"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54E3158" w14:textId="3D78642B"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263E8B61" w14:textId="00AFE628" w:rsidTr="000B2D94">
        <w:tc>
          <w:tcPr>
            <w:tcW w:w="5637" w:type="dxa"/>
          </w:tcPr>
          <w:p w14:paraId="1AA0CF54" w14:textId="60E5AF29" w:rsidR="009F491D" w:rsidRPr="00C310B7" w:rsidRDefault="000A1F96"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3404FA1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14B00597"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71D3D75"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B7DA14F" w14:textId="37CBA2CC" w:rsidTr="000B2D94">
        <w:tc>
          <w:tcPr>
            <w:tcW w:w="5637" w:type="dxa"/>
          </w:tcPr>
          <w:p w14:paraId="4875D51D"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3) прийом заяв та документів, передбачених розділом VI цих Умов, розпочинається </w:t>
            </w:r>
            <w:r w:rsidRPr="00DB7203">
              <w:rPr>
                <w:rFonts w:ascii="Times New Roman" w:eastAsia="Times New Roman" w:hAnsi="Times New Roman" w:cs="Times New Roman"/>
                <w:b/>
                <w:i/>
                <w:sz w:val="24"/>
                <w:szCs w:val="24"/>
                <w:lang w:eastAsia="uk-UA"/>
              </w:rPr>
              <w:t>13 липня</w:t>
            </w:r>
            <w:r w:rsidRPr="00C310B7">
              <w:rPr>
                <w:rFonts w:ascii="Times New Roman" w:eastAsia="Times New Roman" w:hAnsi="Times New Roman" w:cs="Times New Roman"/>
                <w:sz w:val="24"/>
                <w:szCs w:val="24"/>
                <w:lang w:eastAsia="uk-UA"/>
              </w:rPr>
              <w:t>, крім військових коледжів сержантського складу та фахових коледжів із специфічними умовами навчання;</w:t>
            </w:r>
          </w:p>
        </w:tc>
        <w:tc>
          <w:tcPr>
            <w:tcW w:w="6063" w:type="dxa"/>
          </w:tcPr>
          <w:p w14:paraId="57295DF5" w14:textId="5C2E298C" w:rsidR="009F491D" w:rsidRPr="00ED5386" w:rsidRDefault="009F491D" w:rsidP="009F491D">
            <w:pPr>
              <w:jc w:val="both"/>
              <w:rPr>
                <w:rFonts w:ascii="Times New Roman" w:eastAsia="Times New Roman" w:hAnsi="Times New Roman" w:cs="Times New Roman"/>
                <w:sz w:val="24"/>
                <w:szCs w:val="24"/>
                <w:lang w:eastAsia="uk-UA"/>
              </w:rPr>
            </w:pPr>
            <w:r w:rsidRPr="00ED5386">
              <w:rPr>
                <w:rFonts w:ascii="Times New Roman" w:eastAsia="Times New Roman" w:hAnsi="Times New Roman" w:cs="Times New Roman"/>
                <w:sz w:val="24"/>
                <w:szCs w:val="24"/>
                <w:lang w:eastAsia="uk-UA"/>
              </w:rPr>
              <w:t xml:space="preserve">3) прийом заяв та документів, передбачених розділом VI цих Умов, розпочинається </w:t>
            </w:r>
            <w:r w:rsidRPr="00ED5386">
              <w:rPr>
                <w:rFonts w:ascii="Times New Roman" w:eastAsia="Times New Roman" w:hAnsi="Times New Roman" w:cs="Times New Roman"/>
                <w:b/>
                <w:i/>
                <w:sz w:val="24"/>
                <w:szCs w:val="24"/>
                <w:lang w:eastAsia="uk-UA"/>
              </w:rPr>
              <w:t>14 липня</w:t>
            </w:r>
            <w:r w:rsidRPr="00ED5386">
              <w:rPr>
                <w:rFonts w:ascii="Times New Roman" w:eastAsia="Times New Roman" w:hAnsi="Times New Roman" w:cs="Times New Roman"/>
                <w:sz w:val="24"/>
                <w:szCs w:val="24"/>
                <w:lang w:eastAsia="uk-UA"/>
              </w:rPr>
              <w:t xml:space="preserve">, </w:t>
            </w:r>
            <w:r w:rsidRPr="00ED5386">
              <w:rPr>
                <w:rFonts w:ascii="Times New Roman" w:eastAsia="Times New Roman" w:hAnsi="Times New Roman" w:cs="Times New Roman"/>
                <w:b/>
                <w:i/>
                <w:sz w:val="24"/>
                <w:szCs w:val="24"/>
                <w:lang w:eastAsia="uk-UA"/>
              </w:rPr>
              <w:t xml:space="preserve">… </w:t>
            </w:r>
          </w:p>
        </w:tc>
        <w:tc>
          <w:tcPr>
            <w:tcW w:w="1763" w:type="dxa"/>
          </w:tcPr>
          <w:p w14:paraId="722113F8" w14:textId="77777777" w:rsidR="009F491D" w:rsidRPr="00C310B7" w:rsidRDefault="009F491D" w:rsidP="009F491D">
            <w:pPr>
              <w:rPr>
                <w:rFonts w:ascii="Times New Roman" w:eastAsia="Times New Roman" w:hAnsi="Times New Roman" w:cs="Times New Roman"/>
              </w:rPr>
            </w:pPr>
            <w:r w:rsidRPr="00C310B7">
              <w:rPr>
                <w:rFonts w:ascii="Times New Roman" w:eastAsia="Times New Roman" w:hAnsi="Times New Roman" w:cs="Times New Roman"/>
              </w:rPr>
              <w:t>Київський фаховий коледж прикладних наук</w:t>
            </w:r>
          </w:p>
          <w:p w14:paraId="253FFD8A"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1A3143B4" w14:textId="2EE3050A"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2D37719E" w14:textId="77777777" w:rsidTr="000B2D94">
        <w:tc>
          <w:tcPr>
            <w:tcW w:w="5637" w:type="dxa"/>
          </w:tcPr>
          <w:p w14:paraId="71133170"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085C803E" w14:textId="63819042" w:rsidR="009F491D" w:rsidRPr="00DB7203" w:rsidRDefault="009F491D" w:rsidP="009F491D">
            <w:pPr>
              <w:jc w:val="both"/>
              <w:rPr>
                <w:rFonts w:ascii="Times New Roman" w:eastAsia="Times New Roman" w:hAnsi="Times New Roman" w:cs="Times New Roman"/>
                <w:sz w:val="28"/>
                <w:szCs w:val="28"/>
                <w:lang w:eastAsia="uk-UA"/>
              </w:rPr>
            </w:pPr>
            <w:r w:rsidRPr="00DB7203">
              <w:rPr>
                <w:rFonts w:ascii="Times New Roman" w:eastAsia="Times New Roman" w:hAnsi="Times New Roman" w:cs="Times New Roman"/>
                <w:sz w:val="24"/>
                <w:szCs w:val="24"/>
                <w:lang w:eastAsia="uk-UA"/>
              </w:rPr>
              <w:t xml:space="preserve">3) прийом заяв та документів, передбачених розділом VI цих Умов, розпочинається </w:t>
            </w:r>
            <w:r w:rsidRPr="00DB7203">
              <w:rPr>
                <w:rFonts w:ascii="Times New Roman" w:eastAsia="Times New Roman" w:hAnsi="Times New Roman" w:cs="Times New Roman"/>
                <w:b/>
                <w:i/>
                <w:sz w:val="24"/>
                <w:szCs w:val="24"/>
                <w:lang w:eastAsia="uk-UA"/>
              </w:rPr>
              <w:t>14 липня</w:t>
            </w:r>
            <w:r w:rsidRPr="00DB7203">
              <w:rPr>
                <w:rFonts w:ascii="Times New Roman" w:eastAsia="Times New Roman" w:hAnsi="Times New Roman" w:cs="Times New Roman"/>
                <w:sz w:val="24"/>
                <w:szCs w:val="24"/>
                <w:lang w:eastAsia="uk-UA"/>
              </w:rPr>
              <w:t>, крім військових коледжів сержантського складу та фахових коледжів із специфічними умовами навчання;</w:t>
            </w:r>
          </w:p>
        </w:tc>
        <w:tc>
          <w:tcPr>
            <w:tcW w:w="1763" w:type="dxa"/>
          </w:tcPr>
          <w:p w14:paraId="5FB06E6A" w14:textId="0398880F" w:rsidR="009F491D" w:rsidRPr="00C310B7" w:rsidRDefault="009F491D" w:rsidP="009F491D">
            <w:pPr>
              <w:rPr>
                <w:rFonts w:ascii="Times New Roman" w:eastAsia="Times New Roman" w:hAnsi="Times New Roman" w:cs="Times New Roman"/>
              </w:rPr>
            </w:pPr>
            <w:r w:rsidRPr="00C310B7">
              <w:rPr>
                <w:rFonts w:ascii="Times New Roman" w:eastAsia="Times New Roman" w:hAnsi="Times New Roman" w:cs="Times New Roman"/>
              </w:rPr>
              <w:t>Київський фаховий коледж туризму та готельного господарства</w:t>
            </w:r>
          </w:p>
        </w:tc>
        <w:tc>
          <w:tcPr>
            <w:tcW w:w="1700" w:type="dxa"/>
          </w:tcPr>
          <w:p w14:paraId="0E88B293" w14:textId="543B1681"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650412E9" w14:textId="6EFF10D4" w:rsidTr="000B2D94">
        <w:tc>
          <w:tcPr>
            <w:tcW w:w="5637" w:type="dxa"/>
          </w:tcPr>
          <w:p w14:paraId="4DA2437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375A9AFB" w14:textId="28AECBA7" w:rsidR="009F491D" w:rsidRPr="00242792" w:rsidRDefault="009F491D" w:rsidP="009F491D">
            <w:pPr>
              <w:jc w:val="both"/>
              <w:rPr>
                <w:rFonts w:ascii="Times New Roman" w:eastAsia="Times New Roman" w:hAnsi="Times New Roman" w:cs="Times New Roman"/>
                <w:sz w:val="24"/>
                <w:szCs w:val="24"/>
                <w:lang w:eastAsia="uk-UA"/>
              </w:rPr>
            </w:pPr>
            <w:r w:rsidRPr="00242792">
              <w:rPr>
                <w:rFonts w:ascii="Times New Roman" w:eastAsia="Times New Roman" w:hAnsi="Times New Roman" w:cs="Times New Roman"/>
                <w:sz w:val="24"/>
                <w:szCs w:val="24"/>
                <w:lang w:eastAsia="uk-UA"/>
              </w:rPr>
              <w:t xml:space="preserve">3) прийом заяв та документів, передбачених розділом VI цих Умов, розпочинається </w:t>
            </w:r>
            <w:r w:rsidRPr="00242792">
              <w:rPr>
                <w:rFonts w:ascii="Times New Roman" w:eastAsia="Times New Roman" w:hAnsi="Times New Roman" w:cs="Times New Roman"/>
                <w:b/>
                <w:i/>
                <w:sz w:val="24"/>
                <w:szCs w:val="24"/>
                <w:lang w:eastAsia="uk-UA"/>
              </w:rPr>
              <w:t>11</w:t>
            </w:r>
            <w:r w:rsidRPr="00242792">
              <w:rPr>
                <w:rFonts w:ascii="Times New Roman" w:eastAsia="Times New Roman" w:hAnsi="Times New Roman" w:cs="Times New Roman"/>
                <w:sz w:val="24"/>
                <w:szCs w:val="24"/>
                <w:lang w:eastAsia="uk-UA"/>
              </w:rPr>
              <w:t xml:space="preserve"> липня, крім військових коледжів сержантського складу та фахових коледжів із специфічними умовами навчання;</w:t>
            </w:r>
          </w:p>
        </w:tc>
        <w:tc>
          <w:tcPr>
            <w:tcW w:w="1763" w:type="dxa"/>
          </w:tcPr>
          <w:p w14:paraId="2EECC397" w14:textId="6F7513EA"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4A3576F2" w14:textId="522AD07A"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F491D" w:rsidRPr="00C310B7" w14:paraId="5501BAB4" w14:textId="00210B58" w:rsidTr="000B2D94">
        <w:tc>
          <w:tcPr>
            <w:tcW w:w="5637" w:type="dxa"/>
          </w:tcPr>
          <w:p w14:paraId="68566230"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4) прийом заяв та документів  закінчується:</w:t>
            </w:r>
          </w:p>
        </w:tc>
        <w:tc>
          <w:tcPr>
            <w:tcW w:w="6063" w:type="dxa"/>
          </w:tcPr>
          <w:p w14:paraId="39B3DEEC"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5914AD17"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0EBCD1E4"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0C8095A" w14:textId="7CCCBDAA" w:rsidTr="000B2D94">
        <w:tc>
          <w:tcPr>
            <w:tcW w:w="5637" w:type="dxa"/>
          </w:tcPr>
          <w:p w14:paraId="3E64817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о 18:00 год 26 липня – для осіб, які вступають на основі співбесіди або вступних іспитів та творчих конкурсів;</w:t>
            </w:r>
          </w:p>
        </w:tc>
        <w:tc>
          <w:tcPr>
            <w:tcW w:w="6063" w:type="dxa"/>
          </w:tcPr>
          <w:p w14:paraId="5D40F579" w14:textId="7B6D44FE" w:rsidR="009F491D" w:rsidRPr="00541EBA" w:rsidRDefault="009F491D" w:rsidP="009F491D">
            <w:pPr>
              <w:jc w:val="both"/>
              <w:rPr>
                <w:rFonts w:ascii="Times New Roman" w:eastAsia="Times New Roman" w:hAnsi="Times New Roman" w:cs="Times New Roman"/>
                <w:sz w:val="24"/>
                <w:szCs w:val="24"/>
                <w:lang w:eastAsia="uk-UA"/>
              </w:rPr>
            </w:pPr>
            <w:r w:rsidRPr="00541EBA">
              <w:rPr>
                <w:rFonts w:ascii="Times New Roman" w:eastAsia="Times New Roman" w:hAnsi="Times New Roman" w:cs="Times New Roman"/>
                <w:sz w:val="24"/>
                <w:szCs w:val="24"/>
                <w:lang w:eastAsia="uk-UA"/>
              </w:rPr>
              <w:t xml:space="preserve">о 18:00 год </w:t>
            </w:r>
            <w:r w:rsidRPr="00541EBA">
              <w:rPr>
                <w:rFonts w:ascii="Times New Roman" w:eastAsia="Times New Roman" w:hAnsi="Times New Roman" w:cs="Times New Roman"/>
                <w:b/>
                <w:i/>
                <w:sz w:val="24"/>
                <w:szCs w:val="24"/>
                <w:lang w:eastAsia="uk-UA"/>
              </w:rPr>
              <w:t>22</w:t>
            </w:r>
            <w:r w:rsidRPr="00541EBA">
              <w:rPr>
                <w:rFonts w:ascii="Times New Roman" w:eastAsia="Times New Roman" w:hAnsi="Times New Roman" w:cs="Times New Roman"/>
                <w:sz w:val="24"/>
                <w:szCs w:val="24"/>
                <w:lang w:eastAsia="uk-UA"/>
              </w:rPr>
              <w:t xml:space="preserve"> липня – для осіб, які вступають на основі співбесіди або вступних іспитів та творчих конкурсів;</w:t>
            </w:r>
          </w:p>
        </w:tc>
        <w:tc>
          <w:tcPr>
            <w:tcW w:w="1763" w:type="dxa"/>
          </w:tcPr>
          <w:p w14:paraId="23621F28" w14:textId="789B92FB"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559526E9" w14:textId="3C175CF5"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F491D" w:rsidRPr="00C310B7" w14:paraId="0C3C6A33" w14:textId="5602AA4F" w:rsidTr="000B2D94">
        <w:tc>
          <w:tcPr>
            <w:tcW w:w="5637" w:type="dxa"/>
          </w:tcPr>
          <w:p w14:paraId="051B87FB"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о 18:00 год 03 серпня – для осіб, які вступають тільки на основі сертифікатів зовнішнього незалежного оцінювання;</w:t>
            </w:r>
          </w:p>
        </w:tc>
        <w:tc>
          <w:tcPr>
            <w:tcW w:w="6063" w:type="dxa"/>
          </w:tcPr>
          <w:p w14:paraId="0725690F" w14:textId="29FCC24E"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Cs w:val="28"/>
                <w:lang w:eastAsia="uk-UA"/>
              </w:rPr>
              <w:t xml:space="preserve">о 18:00 год </w:t>
            </w:r>
            <w:r w:rsidRPr="00541EBA">
              <w:rPr>
                <w:rFonts w:ascii="Times New Roman" w:eastAsia="Times New Roman" w:hAnsi="Times New Roman" w:cs="Times New Roman"/>
                <w:b/>
                <w:i/>
                <w:sz w:val="24"/>
                <w:szCs w:val="24"/>
                <w:lang w:eastAsia="uk-UA"/>
              </w:rPr>
              <w:t>29 липня</w:t>
            </w:r>
            <w:r w:rsidRPr="00C310B7">
              <w:rPr>
                <w:rFonts w:ascii="Times New Roman" w:eastAsia="Times New Roman" w:hAnsi="Times New Roman" w:cs="Times New Roman"/>
                <w:szCs w:val="28"/>
                <w:lang w:eastAsia="uk-UA"/>
              </w:rPr>
              <w:t xml:space="preserve"> – для осіб, які вступають тільки на основі сертифікатів зовнішнього незалежного оцінювання;</w:t>
            </w:r>
          </w:p>
        </w:tc>
        <w:tc>
          <w:tcPr>
            <w:tcW w:w="1763" w:type="dxa"/>
          </w:tcPr>
          <w:p w14:paraId="14981837" w14:textId="50A2BD01"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F4C8798" w14:textId="57FC07B5"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F491D" w:rsidRPr="00C310B7" w14:paraId="4257885B" w14:textId="75FAA576" w:rsidTr="000B2D94">
        <w:tc>
          <w:tcPr>
            <w:tcW w:w="5637" w:type="dxa"/>
          </w:tcPr>
          <w:p w14:paraId="04C2DAFB"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3BBED621" w14:textId="6FDD8016" w:rsidR="009F491D" w:rsidRPr="009E2FF2" w:rsidRDefault="009F491D" w:rsidP="009F491D">
            <w:pPr>
              <w:jc w:val="both"/>
              <w:rPr>
                <w:rFonts w:ascii="Times New Roman" w:eastAsia="Times New Roman" w:hAnsi="Times New Roman" w:cs="Times New Roman"/>
                <w:b/>
                <w:i/>
                <w:sz w:val="24"/>
                <w:szCs w:val="24"/>
                <w:lang w:eastAsia="uk-UA"/>
              </w:rPr>
            </w:pPr>
            <w:r w:rsidRPr="009E2FF2">
              <w:rPr>
                <w:rFonts w:ascii="Times New Roman" w:eastAsia="Times New Roman" w:hAnsi="Times New Roman" w:cs="Times New Roman"/>
                <w:b/>
                <w:i/>
                <w:sz w:val="24"/>
                <w:szCs w:val="24"/>
                <w:lang w:eastAsia="uk-UA"/>
              </w:rPr>
              <w:t>додатковий прийом документів для здобуття фахової передвищої освіти виключно за кошти фізичних або юридичних осіб заклад освіти визначає своїми Правилами прийому за умови додаткового зарахування не пізніше 30 вересня;</w:t>
            </w:r>
          </w:p>
        </w:tc>
        <w:tc>
          <w:tcPr>
            <w:tcW w:w="1763" w:type="dxa"/>
          </w:tcPr>
          <w:p w14:paraId="6D298213" w14:textId="38780A8B"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w:t>
            </w:r>
            <w:r w:rsidRPr="00C310B7">
              <w:rPr>
                <w:rFonts w:ascii="Times New Roman" w:hAnsi="Times New Roman" w:cs="Times New Roman"/>
                <w:sz w:val="16"/>
                <w:szCs w:val="16"/>
              </w:rPr>
              <w:lastRenderedPageBreak/>
              <w:t>освіти дорослих ДСЯО</w:t>
            </w:r>
          </w:p>
        </w:tc>
        <w:tc>
          <w:tcPr>
            <w:tcW w:w="1700" w:type="dxa"/>
          </w:tcPr>
          <w:p w14:paraId="2BAA9881" w14:textId="12FFAB76"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Враховано редакційно </w:t>
            </w:r>
          </w:p>
        </w:tc>
      </w:tr>
      <w:tr w:rsidR="009F491D" w:rsidRPr="00C310B7" w14:paraId="0DFF5842" w14:textId="4AA9516C" w:rsidTr="000B2D94">
        <w:tc>
          <w:tcPr>
            <w:tcW w:w="5637" w:type="dxa"/>
          </w:tcPr>
          <w:p w14:paraId="3316D53D"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5) </w:t>
            </w:r>
            <w:r w:rsidRPr="00C310B7">
              <w:rPr>
                <w:rFonts w:ascii="Times New Roman" w:eastAsia="Times New Roman" w:hAnsi="Times New Roman" w:cs="Times New Roman"/>
                <w:b/>
                <w:i/>
                <w:sz w:val="24"/>
                <w:szCs w:val="24"/>
                <w:lang w:eastAsia="uk-UA"/>
              </w:rPr>
              <w:t>В</w:t>
            </w:r>
            <w:r w:rsidRPr="009E2FF2">
              <w:rPr>
                <w:rFonts w:ascii="Times New Roman" w:eastAsia="Times New Roman" w:hAnsi="Times New Roman" w:cs="Times New Roman"/>
                <w:b/>
                <w:i/>
                <w:sz w:val="24"/>
                <w:szCs w:val="24"/>
                <w:lang w:eastAsia="uk-UA"/>
              </w:rPr>
              <w:t>ступні</w:t>
            </w:r>
            <w:r w:rsidRPr="00C310B7">
              <w:rPr>
                <w:rFonts w:ascii="Times New Roman" w:eastAsia="Times New Roman" w:hAnsi="Times New Roman" w:cs="Times New Roman"/>
                <w:sz w:val="24"/>
                <w:szCs w:val="24"/>
                <w:lang w:eastAsia="uk-UA"/>
              </w:rPr>
              <w:t xml:space="preserve"> іспити, творчі конкурси, співбесіди проводяться в кілька потоків з 21 липня по 02 серпня включно.</w:t>
            </w:r>
          </w:p>
        </w:tc>
        <w:tc>
          <w:tcPr>
            <w:tcW w:w="6063" w:type="dxa"/>
          </w:tcPr>
          <w:p w14:paraId="3A921FC9" w14:textId="4AAB05E2"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5) </w:t>
            </w:r>
            <w:r w:rsidRPr="009E2FF2">
              <w:rPr>
                <w:rFonts w:ascii="Times New Roman" w:eastAsia="Times New Roman" w:hAnsi="Times New Roman" w:cs="Times New Roman"/>
                <w:b/>
                <w:i/>
                <w:sz w:val="24"/>
                <w:szCs w:val="24"/>
                <w:lang w:eastAsia="uk-UA"/>
              </w:rPr>
              <w:t>вступні</w:t>
            </w:r>
            <w:r w:rsidRPr="00C310B7">
              <w:rPr>
                <w:rFonts w:ascii="Times New Roman" w:eastAsia="Times New Roman" w:hAnsi="Times New Roman" w:cs="Times New Roman"/>
                <w:sz w:val="24"/>
                <w:szCs w:val="24"/>
                <w:lang w:eastAsia="uk-UA"/>
              </w:rPr>
              <w:t xml:space="preserve"> іспити, творчі конкурси, співбесіди проводяться в кілька потоків з 21 липня по 02 серпня включно.</w:t>
            </w:r>
          </w:p>
          <w:p w14:paraId="1E0D8AF7" w14:textId="77777777" w:rsidR="009F491D" w:rsidRPr="00C310B7" w:rsidRDefault="009F491D" w:rsidP="009F491D">
            <w:pPr>
              <w:jc w:val="both"/>
              <w:rPr>
                <w:rFonts w:ascii="Times New Roman" w:eastAsia="Times New Roman" w:hAnsi="Times New Roman" w:cs="Times New Roman"/>
                <w:sz w:val="24"/>
                <w:szCs w:val="24"/>
                <w:lang w:eastAsia="uk-UA"/>
              </w:rPr>
            </w:pPr>
          </w:p>
          <w:p w14:paraId="0ACA6501" w14:textId="12DA2529" w:rsidR="009F491D" w:rsidRPr="00C310B7" w:rsidRDefault="009F491D" w:rsidP="009F491D">
            <w:pPr>
              <w:jc w:val="both"/>
              <w:rPr>
                <w:rFonts w:ascii="Times New Roman" w:eastAsia="Times New Roman" w:hAnsi="Times New Roman" w:cs="Times New Roman"/>
                <w:sz w:val="24"/>
                <w:szCs w:val="24"/>
                <w:lang w:eastAsia="uk-UA"/>
              </w:rPr>
            </w:pPr>
            <w:r w:rsidRPr="00320EA7">
              <w:rPr>
                <w:rFonts w:ascii="Times New Roman" w:eastAsia="Times New Roman" w:hAnsi="Times New Roman" w:cs="Times New Roman"/>
                <w:b/>
                <w:i/>
                <w:sz w:val="24"/>
                <w:szCs w:val="24"/>
                <w:lang w:eastAsia="uk-UA"/>
              </w:rPr>
              <w:t>Примітка: редакційна правка</w:t>
            </w:r>
          </w:p>
        </w:tc>
        <w:tc>
          <w:tcPr>
            <w:tcW w:w="1763" w:type="dxa"/>
          </w:tcPr>
          <w:p w14:paraId="218E70A9" w14:textId="5C8A4DB4" w:rsidR="009F491D" w:rsidRPr="00C310B7" w:rsidRDefault="009F491D" w:rsidP="009F491D">
            <w:pPr>
              <w:jc w:val="both"/>
              <w:rPr>
                <w:rFonts w:ascii="Times New Roman" w:eastAsia="Times New Roman" w:hAnsi="Times New Roman" w:cs="Times New Roman"/>
                <w:sz w:val="24"/>
                <w:szCs w:val="24"/>
                <w:lang w:eastAsia="uk-UA"/>
              </w:rPr>
            </w:pPr>
            <w:r w:rsidRPr="00C310B7">
              <w:t>Адміністрація Верхньо-дніпровського коледжу ДДАЕУ</w:t>
            </w:r>
          </w:p>
        </w:tc>
        <w:tc>
          <w:tcPr>
            <w:tcW w:w="1700" w:type="dxa"/>
          </w:tcPr>
          <w:p w14:paraId="5CA57DCA" w14:textId="4D28783C"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78B7E9B6" w14:textId="53D79B41" w:rsidTr="000B2D94">
        <w:tc>
          <w:tcPr>
            <w:tcW w:w="5637" w:type="dxa"/>
          </w:tcPr>
          <w:p w14:paraId="17E9A050"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 </w:t>
            </w:r>
          </w:p>
        </w:tc>
        <w:tc>
          <w:tcPr>
            <w:tcW w:w="6063" w:type="dxa"/>
          </w:tcPr>
          <w:p w14:paraId="412B9739" w14:textId="77777777" w:rsidR="009F491D" w:rsidRPr="00320EA7" w:rsidRDefault="009F491D" w:rsidP="009F491D">
            <w:pPr>
              <w:jc w:val="both"/>
              <w:rPr>
                <w:rFonts w:ascii="Times New Roman" w:eastAsia="Times New Roman" w:hAnsi="Times New Roman" w:cs="Times New Roman"/>
                <w:b/>
                <w:i/>
                <w:sz w:val="24"/>
                <w:szCs w:val="24"/>
                <w:lang w:eastAsia="uk-UA"/>
              </w:rPr>
            </w:pPr>
            <w:r w:rsidRPr="00320EA7">
              <w:rPr>
                <w:rFonts w:ascii="Times New Roman" w:eastAsia="Times New Roman" w:hAnsi="Times New Roman" w:cs="Times New Roman"/>
                <w:b/>
                <w:i/>
                <w:sz w:val="24"/>
                <w:szCs w:val="24"/>
                <w:lang w:eastAsia="uk-UA"/>
              </w:rPr>
              <w:t xml:space="preserve">5) </w:t>
            </w:r>
            <w:r w:rsidRPr="00320EA7">
              <w:rPr>
                <w:rFonts w:ascii="Times New Roman" w:eastAsia="Times New Roman" w:hAnsi="Times New Roman" w:cs="Times New Roman"/>
                <w:sz w:val="24"/>
                <w:szCs w:val="24"/>
                <w:lang w:eastAsia="uk-UA"/>
              </w:rPr>
              <w:t>вступні іспити, творчі конкурси, співбесіди проводяться в кілька потоків</w:t>
            </w:r>
            <w:r w:rsidRPr="00320EA7">
              <w:rPr>
                <w:rFonts w:ascii="Times New Roman" w:eastAsia="Times New Roman" w:hAnsi="Times New Roman" w:cs="Times New Roman"/>
                <w:b/>
                <w:i/>
                <w:sz w:val="24"/>
                <w:szCs w:val="24"/>
                <w:lang w:eastAsia="uk-UA"/>
              </w:rPr>
              <w:t xml:space="preserve"> з 25 липня по 04 серпня включно;</w:t>
            </w:r>
          </w:p>
          <w:p w14:paraId="15EFFE25" w14:textId="40553774" w:rsidR="009F491D" w:rsidRPr="00320EA7" w:rsidRDefault="009F491D" w:rsidP="009F491D">
            <w:pPr>
              <w:jc w:val="both"/>
              <w:rPr>
                <w:rFonts w:ascii="Times New Roman" w:eastAsia="Times New Roman" w:hAnsi="Times New Roman" w:cs="Times New Roman"/>
                <w:b/>
                <w:i/>
                <w:sz w:val="24"/>
                <w:szCs w:val="24"/>
                <w:lang w:eastAsia="uk-UA"/>
              </w:rPr>
            </w:pPr>
            <w:r w:rsidRPr="00320EA7">
              <w:rPr>
                <w:rFonts w:ascii="Times New Roman" w:eastAsia="Times New Roman" w:hAnsi="Times New Roman" w:cs="Times New Roman"/>
                <w:b/>
                <w:i/>
                <w:sz w:val="24"/>
                <w:szCs w:val="24"/>
                <w:lang w:eastAsia="uk-UA"/>
              </w:rPr>
              <w:t>вступні іспити, творчі конкурси під час додаткового прийому документів для здобуття фахової передвищої освіти виключно за кошти фізичних або юридичних осіб заклад освіти визначає своїми Правилами прийому;</w:t>
            </w:r>
          </w:p>
        </w:tc>
        <w:tc>
          <w:tcPr>
            <w:tcW w:w="1763" w:type="dxa"/>
          </w:tcPr>
          <w:p w14:paraId="306243EC" w14:textId="0293B4DF"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16BE389" w14:textId="5C611D6E"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9F491D" w:rsidRPr="00C310B7" w14:paraId="7934951F" w14:textId="5A4F241B" w:rsidTr="000B2D94">
        <w:tc>
          <w:tcPr>
            <w:tcW w:w="5637" w:type="dxa"/>
          </w:tcPr>
          <w:p w14:paraId="7A9D222A" w14:textId="06CD7A55" w:rsidR="009F491D" w:rsidRPr="00C310B7" w:rsidRDefault="00796D86"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4F78455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35FDA56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9290FC1"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769484E" w14:textId="274E20D4" w:rsidTr="000B2D94">
        <w:tc>
          <w:tcPr>
            <w:tcW w:w="5637" w:type="dxa"/>
          </w:tcPr>
          <w:p w14:paraId="7149CDCE"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7)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w:t>
            </w:r>
            <w:r w:rsidRPr="00386394">
              <w:rPr>
                <w:rFonts w:ascii="Times New Roman" w:eastAsia="Times New Roman" w:hAnsi="Times New Roman" w:cs="Times New Roman"/>
                <w:b/>
                <w:i/>
                <w:sz w:val="24"/>
                <w:szCs w:val="24"/>
                <w:lang w:eastAsia="uk-UA"/>
              </w:rPr>
              <w:t>за державним (регіональним) з</w:t>
            </w:r>
            <w:r w:rsidRPr="00C310B7">
              <w:rPr>
                <w:rFonts w:ascii="Times New Roman" w:eastAsia="Times New Roman" w:hAnsi="Times New Roman" w:cs="Times New Roman"/>
                <w:sz w:val="24"/>
                <w:szCs w:val="24"/>
                <w:lang w:eastAsia="uk-UA"/>
              </w:rPr>
              <w:t xml:space="preserve">амовленням оприлюднюються не пізніше 12:00 год 05 серпня. Вступники, які отримали рекомендації, мають виконати вимоги до зарахування на місця </w:t>
            </w:r>
            <w:r w:rsidRPr="00386394">
              <w:rPr>
                <w:rFonts w:ascii="Times New Roman" w:eastAsia="Times New Roman" w:hAnsi="Times New Roman" w:cs="Times New Roman"/>
                <w:b/>
                <w:i/>
                <w:sz w:val="24"/>
                <w:szCs w:val="24"/>
                <w:lang w:eastAsia="uk-UA"/>
              </w:rPr>
              <w:t>державного</w:t>
            </w:r>
            <w:r w:rsidRPr="00C310B7">
              <w:rPr>
                <w:rFonts w:ascii="Times New Roman" w:eastAsia="Times New Roman" w:hAnsi="Times New Roman" w:cs="Times New Roman"/>
                <w:sz w:val="24"/>
                <w:szCs w:val="24"/>
                <w:lang w:eastAsia="uk-UA"/>
              </w:rPr>
              <w:t xml:space="preserve"> замовлення до 18:00 год 06 серпня, а також подати письмову заяву про виключення з конкурсу на інші місця </w:t>
            </w:r>
            <w:r w:rsidRPr="00386394">
              <w:rPr>
                <w:rFonts w:ascii="Times New Roman" w:eastAsia="Times New Roman" w:hAnsi="Times New Roman" w:cs="Times New Roman"/>
                <w:b/>
                <w:i/>
                <w:sz w:val="24"/>
                <w:szCs w:val="24"/>
                <w:lang w:eastAsia="uk-UA"/>
              </w:rPr>
              <w:t xml:space="preserve">державного </w:t>
            </w:r>
            <w:r w:rsidRPr="00C310B7">
              <w:rPr>
                <w:rFonts w:ascii="Times New Roman" w:eastAsia="Times New Roman" w:hAnsi="Times New Roman" w:cs="Times New Roman"/>
                <w:sz w:val="24"/>
                <w:szCs w:val="24"/>
                <w:lang w:eastAsia="uk-UA"/>
              </w:rPr>
              <w:t xml:space="preserve">замовлення. Зарахування цієї категорії вступників </w:t>
            </w:r>
            <w:r w:rsidRPr="00386394">
              <w:rPr>
                <w:rFonts w:ascii="Times New Roman" w:eastAsia="Times New Roman" w:hAnsi="Times New Roman" w:cs="Times New Roman"/>
                <w:b/>
                <w:i/>
                <w:sz w:val="24"/>
                <w:szCs w:val="24"/>
                <w:lang w:eastAsia="uk-UA"/>
              </w:rPr>
              <w:t>за державним</w:t>
            </w:r>
            <w:r w:rsidRPr="00C310B7">
              <w:rPr>
                <w:rFonts w:ascii="Times New Roman" w:eastAsia="Times New Roman" w:hAnsi="Times New Roman" w:cs="Times New Roman"/>
                <w:sz w:val="24"/>
                <w:szCs w:val="24"/>
                <w:lang w:eastAsia="uk-UA"/>
              </w:rPr>
              <w:t xml:space="preserve"> замовленням відбувається не пізніше 12:00 год 08 серпня. Зараховані особи впродовж 08 серпня виключаються з конкурсу на інші місця </w:t>
            </w:r>
            <w:r w:rsidRPr="00C02DBB">
              <w:rPr>
                <w:rFonts w:ascii="Times New Roman" w:eastAsia="Times New Roman" w:hAnsi="Times New Roman" w:cs="Times New Roman"/>
                <w:b/>
                <w:i/>
                <w:sz w:val="24"/>
                <w:szCs w:val="24"/>
                <w:lang w:eastAsia="uk-UA"/>
              </w:rPr>
              <w:t>державного</w:t>
            </w:r>
            <w:r w:rsidRPr="00C310B7">
              <w:rPr>
                <w:rFonts w:ascii="Times New Roman" w:eastAsia="Times New Roman" w:hAnsi="Times New Roman" w:cs="Times New Roman"/>
                <w:sz w:val="24"/>
                <w:szCs w:val="24"/>
                <w:lang w:eastAsia="uk-UA"/>
              </w:rPr>
              <w:t xml:space="preserve"> замовлення;</w:t>
            </w:r>
          </w:p>
        </w:tc>
        <w:tc>
          <w:tcPr>
            <w:tcW w:w="6063" w:type="dxa"/>
          </w:tcPr>
          <w:p w14:paraId="6C86FEF6" w14:textId="78A4D60B"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7)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w:t>
            </w:r>
            <w:r w:rsidRPr="00386394">
              <w:rPr>
                <w:rFonts w:ascii="Times New Roman" w:eastAsia="Times New Roman" w:hAnsi="Times New Roman" w:cs="Times New Roman"/>
                <w:b/>
                <w:i/>
                <w:sz w:val="24"/>
                <w:szCs w:val="24"/>
                <w:lang w:eastAsia="uk-UA"/>
              </w:rPr>
              <w:t>державним або регіональним</w:t>
            </w:r>
            <w:r w:rsidRPr="00C310B7">
              <w:rPr>
                <w:rFonts w:ascii="Times New Roman" w:eastAsia="Times New Roman" w:hAnsi="Times New Roman" w:cs="Times New Roman"/>
                <w:sz w:val="24"/>
                <w:szCs w:val="24"/>
                <w:lang w:eastAsia="uk-UA"/>
              </w:rPr>
              <w:t xml:space="preserve"> замовленням оприлюднюються не пізніше 12:00 год 05 серпня. Вступники, які отримали рекомендації, мають виконати вимоги до зарахування на місця </w:t>
            </w:r>
            <w:r w:rsidRPr="00386394">
              <w:rPr>
                <w:rFonts w:ascii="Times New Roman" w:eastAsia="Times New Roman" w:hAnsi="Times New Roman" w:cs="Times New Roman"/>
                <w:b/>
                <w:i/>
                <w:sz w:val="24"/>
                <w:szCs w:val="24"/>
                <w:lang w:eastAsia="uk-UA"/>
              </w:rPr>
              <w:t>державного або регіонального</w:t>
            </w:r>
            <w:r w:rsidRPr="00C310B7">
              <w:rPr>
                <w:rFonts w:ascii="Times New Roman" w:eastAsia="Times New Roman" w:hAnsi="Times New Roman" w:cs="Times New Roman"/>
                <w:sz w:val="24"/>
                <w:szCs w:val="24"/>
                <w:lang w:eastAsia="uk-UA"/>
              </w:rPr>
              <w:t xml:space="preserve"> замовлення до 18:00 год 06 серпня, а також подати письмову заяву про виключення з конкурсу на інші місця </w:t>
            </w:r>
            <w:r w:rsidRPr="00386394">
              <w:rPr>
                <w:rFonts w:ascii="Times New Roman" w:eastAsia="Times New Roman" w:hAnsi="Times New Roman" w:cs="Times New Roman"/>
                <w:b/>
                <w:i/>
                <w:sz w:val="24"/>
                <w:szCs w:val="24"/>
                <w:lang w:eastAsia="uk-UA"/>
              </w:rPr>
              <w:t xml:space="preserve">державного або регіонального </w:t>
            </w:r>
            <w:r w:rsidRPr="00C310B7">
              <w:rPr>
                <w:rFonts w:ascii="Times New Roman" w:eastAsia="Times New Roman" w:hAnsi="Times New Roman" w:cs="Times New Roman"/>
                <w:sz w:val="24"/>
                <w:szCs w:val="24"/>
                <w:lang w:eastAsia="uk-UA"/>
              </w:rPr>
              <w:t xml:space="preserve">замовлення. Зарахування цієї категорії вступників за </w:t>
            </w:r>
            <w:r w:rsidRPr="00386394">
              <w:rPr>
                <w:rFonts w:ascii="Times New Roman" w:eastAsia="Times New Roman" w:hAnsi="Times New Roman" w:cs="Times New Roman"/>
                <w:b/>
                <w:i/>
                <w:sz w:val="24"/>
                <w:szCs w:val="24"/>
                <w:lang w:eastAsia="uk-UA"/>
              </w:rPr>
              <w:t>державним або регіональним</w:t>
            </w:r>
            <w:r w:rsidRPr="00C310B7">
              <w:rPr>
                <w:rFonts w:ascii="Times New Roman" w:eastAsia="Times New Roman" w:hAnsi="Times New Roman" w:cs="Times New Roman"/>
                <w:sz w:val="24"/>
                <w:szCs w:val="24"/>
                <w:lang w:eastAsia="uk-UA"/>
              </w:rPr>
              <w:t xml:space="preserve"> замовленням відбувається не пізніше 12:00 год 08 серпня. Зараховані особи впродовж 08 серпня виключаються з конкурсу на інші місця </w:t>
            </w:r>
            <w:r w:rsidRPr="00C02DBB">
              <w:rPr>
                <w:rFonts w:ascii="Times New Roman" w:eastAsia="Times New Roman" w:hAnsi="Times New Roman" w:cs="Times New Roman"/>
                <w:b/>
                <w:i/>
                <w:sz w:val="24"/>
                <w:szCs w:val="24"/>
                <w:lang w:eastAsia="uk-UA"/>
              </w:rPr>
              <w:t>державного або регіонального</w:t>
            </w:r>
            <w:r w:rsidRPr="00C310B7">
              <w:rPr>
                <w:rFonts w:ascii="Times New Roman" w:eastAsia="Times New Roman" w:hAnsi="Times New Roman" w:cs="Times New Roman"/>
                <w:sz w:val="24"/>
                <w:szCs w:val="24"/>
                <w:lang w:eastAsia="uk-UA"/>
              </w:rPr>
              <w:t xml:space="preserve"> замовлення;</w:t>
            </w:r>
          </w:p>
        </w:tc>
        <w:tc>
          <w:tcPr>
            <w:tcW w:w="1763" w:type="dxa"/>
          </w:tcPr>
          <w:p w14:paraId="1190998D"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35F6D24"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5B55727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B4E23F4" w14:textId="76CCA45A"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495CD993" w14:textId="524EF507" w:rsidTr="000B2D94">
        <w:tc>
          <w:tcPr>
            <w:tcW w:w="5637" w:type="dxa"/>
          </w:tcPr>
          <w:p w14:paraId="79EE631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8)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год 09 серпня;</w:t>
            </w:r>
          </w:p>
        </w:tc>
        <w:tc>
          <w:tcPr>
            <w:tcW w:w="6063" w:type="dxa"/>
          </w:tcPr>
          <w:p w14:paraId="5D023843" w14:textId="192D271D" w:rsidR="009F491D" w:rsidRPr="0035466A" w:rsidRDefault="009F491D" w:rsidP="009F491D">
            <w:pPr>
              <w:jc w:val="both"/>
              <w:rPr>
                <w:rFonts w:ascii="Times New Roman" w:eastAsia="Times New Roman" w:hAnsi="Times New Roman" w:cs="Times New Roman"/>
                <w:sz w:val="24"/>
                <w:szCs w:val="24"/>
                <w:lang w:eastAsia="uk-UA"/>
              </w:rPr>
            </w:pPr>
            <w:r w:rsidRPr="0035466A">
              <w:rPr>
                <w:rFonts w:ascii="Times New Roman" w:eastAsia="Times New Roman" w:hAnsi="Times New Roman" w:cs="Times New Roman"/>
                <w:sz w:val="24"/>
                <w:szCs w:val="24"/>
                <w:lang w:eastAsia="uk-UA"/>
              </w:rPr>
              <w:t xml:space="preserve">8)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год </w:t>
            </w:r>
            <w:r w:rsidRPr="0035466A">
              <w:rPr>
                <w:rFonts w:ascii="Times New Roman" w:eastAsia="Times New Roman" w:hAnsi="Times New Roman" w:cs="Times New Roman"/>
                <w:b/>
                <w:i/>
                <w:sz w:val="24"/>
                <w:szCs w:val="24"/>
                <w:lang w:eastAsia="uk-UA"/>
              </w:rPr>
              <w:t>05 серпня;</w:t>
            </w:r>
          </w:p>
        </w:tc>
        <w:tc>
          <w:tcPr>
            <w:tcW w:w="1763" w:type="dxa"/>
          </w:tcPr>
          <w:p w14:paraId="22E9381A" w14:textId="77777777" w:rsidR="009F491D" w:rsidRPr="0035466A" w:rsidRDefault="009F491D" w:rsidP="009F491D">
            <w:pPr>
              <w:rPr>
                <w:rFonts w:ascii="Times New Roman" w:eastAsia="Times New Roman" w:hAnsi="Times New Roman" w:cs="Times New Roman"/>
                <w:sz w:val="20"/>
                <w:szCs w:val="20"/>
              </w:rPr>
            </w:pPr>
            <w:r w:rsidRPr="0035466A">
              <w:rPr>
                <w:rFonts w:ascii="Times New Roman" w:eastAsia="Times New Roman" w:hAnsi="Times New Roman" w:cs="Times New Roman"/>
                <w:sz w:val="20"/>
                <w:szCs w:val="20"/>
              </w:rPr>
              <w:t>Київський фаховий коледж прикладних наук</w:t>
            </w:r>
          </w:p>
          <w:p w14:paraId="680AF6B2" w14:textId="77777777" w:rsidR="009F491D" w:rsidRPr="0035466A" w:rsidRDefault="009F491D" w:rsidP="009F491D">
            <w:pPr>
              <w:jc w:val="both"/>
              <w:rPr>
                <w:rFonts w:ascii="Times New Roman" w:eastAsia="Times New Roman" w:hAnsi="Times New Roman" w:cs="Times New Roman"/>
                <w:sz w:val="20"/>
                <w:szCs w:val="20"/>
                <w:lang w:eastAsia="uk-UA"/>
              </w:rPr>
            </w:pPr>
          </w:p>
        </w:tc>
        <w:tc>
          <w:tcPr>
            <w:tcW w:w="1700" w:type="dxa"/>
          </w:tcPr>
          <w:p w14:paraId="3A1B00DC" w14:textId="1C2E5E49"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F491D" w:rsidRPr="00C310B7" w14:paraId="50815E7F" w14:textId="2C98D575" w:rsidTr="000B2D94">
        <w:tc>
          <w:tcPr>
            <w:tcW w:w="5637" w:type="dxa"/>
          </w:tcPr>
          <w:p w14:paraId="4B85364F"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9) вступники, які отримали рекомендації, повинні виконати вимоги до зарахування на місця державного (регіонального) замовлення до 12:00 год 12 серпня;</w:t>
            </w:r>
          </w:p>
        </w:tc>
        <w:tc>
          <w:tcPr>
            <w:tcW w:w="6063" w:type="dxa"/>
          </w:tcPr>
          <w:p w14:paraId="39D07687" w14:textId="71A2967C" w:rsidR="009F491D" w:rsidRPr="0035466A" w:rsidRDefault="009F491D" w:rsidP="009F491D">
            <w:pPr>
              <w:jc w:val="both"/>
              <w:rPr>
                <w:rFonts w:ascii="Times New Roman" w:eastAsia="Times New Roman" w:hAnsi="Times New Roman" w:cs="Times New Roman"/>
                <w:sz w:val="24"/>
                <w:szCs w:val="24"/>
                <w:lang w:eastAsia="uk-UA"/>
              </w:rPr>
            </w:pPr>
            <w:r w:rsidRPr="0035466A">
              <w:rPr>
                <w:rFonts w:ascii="Times New Roman" w:eastAsia="Times New Roman" w:hAnsi="Times New Roman" w:cs="Times New Roman"/>
                <w:sz w:val="24"/>
                <w:szCs w:val="24"/>
                <w:lang w:eastAsia="uk-UA"/>
              </w:rPr>
              <w:t xml:space="preserve">9) вступники, які отримали рекомендації, повинні виконати вимоги до зарахування на місця державного (регіонального) замовлення до 12:00 год </w:t>
            </w:r>
            <w:r w:rsidRPr="0035466A">
              <w:rPr>
                <w:rFonts w:ascii="Times New Roman" w:eastAsia="Times New Roman" w:hAnsi="Times New Roman" w:cs="Times New Roman"/>
                <w:b/>
                <w:i/>
                <w:sz w:val="24"/>
                <w:szCs w:val="24"/>
                <w:lang w:eastAsia="uk-UA"/>
              </w:rPr>
              <w:t>09 серпня</w:t>
            </w:r>
            <w:r w:rsidRPr="0035466A">
              <w:rPr>
                <w:rFonts w:ascii="Times New Roman" w:eastAsia="Times New Roman" w:hAnsi="Times New Roman" w:cs="Times New Roman"/>
                <w:sz w:val="24"/>
                <w:szCs w:val="24"/>
                <w:lang w:eastAsia="uk-UA"/>
              </w:rPr>
              <w:t>;</w:t>
            </w:r>
          </w:p>
        </w:tc>
        <w:tc>
          <w:tcPr>
            <w:tcW w:w="1763" w:type="dxa"/>
          </w:tcPr>
          <w:p w14:paraId="25A256DF" w14:textId="77777777" w:rsidR="009F491D" w:rsidRPr="0035466A" w:rsidRDefault="009F491D" w:rsidP="009F491D">
            <w:pPr>
              <w:rPr>
                <w:rFonts w:ascii="Times New Roman" w:eastAsia="Times New Roman" w:hAnsi="Times New Roman" w:cs="Times New Roman"/>
                <w:sz w:val="20"/>
                <w:szCs w:val="20"/>
              </w:rPr>
            </w:pPr>
            <w:r w:rsidRPr="0035466A">
              <w:rPr>
                <w:rFonts w:ascii="Times New Roman" w:eastAsia="Times New Roman" w:hAnsi="Times New Roman" w:cs="Times New Roman"/>
                <w:sz w:val="20"/>
                <w:szCs w:val="20"/>
              </w:rPr>
              <w:t>Київський фаховий коледж прикладних наук</w:t>
            </w:r>
          </w:p>
          <w:p w14:paraId="268E872C" w14:textId="77777777" w:rsidR="009F491D" w:rsidRPr="0035466A" w:rsidRDefault="009F491D" w:rsidP="009F491D">
            <w:pPr>
              <w:jc w:val="both"/>
              <w:rPr>
                <w:rFonts w:ascii="Times New Roman" w:eastAsia="Times New Roman" w:hAnsi="Times New Roman" w:cs="Times New Roman"/>
                <w:sz w:val="20"/>
                <w:szCs w:val="20"/>
                <w:lang w:eastAsia="uk-UA"/>
              </w:rPr>
            </w:pPr>
          </w:p>
        </w:tc>
        <w:tc>
          <w:tcPr>
            <w:tcW w:w="1700" w:type="dxa"/>
          </w:tcPr>
          <w:p w14:paraId="7E41AD29" w14:textId="388592ED"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F491D" w:rsidRPr="00C310B7" w14:paraId="0DE333F1" w14:textId="389CFEEC" w:rsidTr="000B2D94">
        <w:tc>
          <w:tcPr>
            <w:tcW w:w="5637" w:type="dxa"/>
          </w:tcPr>
          <w:p w14:paraId="0E131A4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33C7C75B" w14:textId="4994FF6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9) вступники, які отримали рекомендації, повинні виконати вимоги до зарахування на місця </w:t>
            </w:r>
            <w:r w:rsidRPr="00F77ED2">
              <w:rPr>
                <w:rFonts w:ascii="Times New Roman" w:eastAsia="Times New Roman" w:hAnsi="Times New Roman" w:cs="Times New Roman"/>
                <w:b/>
                <w:i/>
                <w:sz w:val="24"/>
                <w:szCs w:val="24"/>
                <w:lang w:eastAsia="uk-UA"/>
              </w:rPr>
              <w:t xml:space="preserve">державного або регіонального </w:t>
            </w:r>
            <w:r w:rsidRPr="00C310B7">
              <w:rPr>
                <w:rFonts w:ascii="Times New Roman" w:eastAsia="Times New Roman" w:hAnsi="Times New Roman" w:cs="Times New Roman"/>
                <w:sz w:val="24"/>
                <w:szCs w:val="24"/>
                <w:lang w:eastAsia="uk-UA"/>
              </w:rPr>
              <w:t>замовлення до 12:00 год 12 серпня;</w:t>
            </w:r>
          </w:p>
        </w:tc>
        <w:tc>
          <w:tcPr>
            <w:tcW w:w="1763" w:type="dxa"/>
          </w:tcPr>
          <w:p w14:paraId="1E889EBA"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A3E0EC6"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B258CE2"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9EC757A" w14:textId="19FDF269"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6A9224F5" w14:textId="7F63D00A" w:rsidTr="000B2D94">
        <w:tc>
          <w:tcPr>
            <w:tcW w:w="5637" w:type="dxa"/>
          </w:tcPr>
          <w:p w14:paraId="604C4F7C"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10) зарахування вступників відбувається:</w:t>
            </w:r>
          </w:p>
        </w:tc>
        <w:tc>
          <w:tcPr>
            <w:tcW w:w="6063" w:type="dxa"/>
          </w:tcPr>
          <w:p w14:paraId="37EC84DC" w14:textId="77777777" w:rsidR="009F491D" w:rsidRPr="00697C95" w:rsidRDefault="009F491D" w:rsidP="009F491D">
            <w:pPr>
              <w:jc w:val="both"/>
              <w:rPr>
                <w:rFonts w:ascii="Times New Roman" w:eastAsia="Times New Roman" w:hAnsi="Times New Roman" w:cs="Times New Roman"/>
                <w:b/>
                <w:i/>
                <w:sz w:val="24"/>
                <w:szCs w:val="24"/>
                <w:lang w:eastAsia="uk-UA"/>
              </w:rPr>
            </w:pPr>
            <w:r w:rsidRPr="00697C95">
              <w:rPr>
                <w:rFonts w:ascii="Times New Roman" w:eastAsia="Times New Roman" w:hAnsi="Times New Roman" w:cs="Times New Roman"/>
                <w:b/>
                <w:i/>
                <w:sz w:val="24"/>
                <w:szCs w:val="24"/>
                <w:lang w:eastAsia="uk-UA"/>
              </w:rPr>
              <w:t>10) зарахування вступників за державним (регіональним) замовленням відбувається не пізніше 12:00 год 15 серпня;</w:t>
            </w:r>
          </w:p>
          <w:p w14:paraId="33CD0470" w14:textId="77777777" w:rsidR="009F491D" w:rsidRPr="00697C95" w:rsidRDefault="009F491D" w:rsidP="009F491D">
            <w:pPr>
              <w:jc w:val="both"/>
              <w:rPr>
                <w:rFonts w:ascii="Times New Roman" w:eastAsia="Times New Roman" w:hAnsi="Times New Roman" w:cs="Times New Roman"/>
                <w:b/>
                <w:i/>
                <w:sz w:val="24"/>
                <w:szCs w:val="24"/>
                <w:lang w:eastAsia="uk-UA"/>
              </w:rPr>
            </w:pPr>
          </w:p>
          <w:p w14:paraId="7CC6A4B8" w14:textId="77DB1B89" w:rsidR="009F491D" w:rsidRPr="00C310B7" w:rsidRDefault="009F491D" w:rsidP="009F491D">
            <w:pPr>
              <w:jc w:val="both"/>
              <w:rPr>
                <w:rFonts w:ascii="Times New Roman" w:eastAsia="Times New Roman" w:hAnsi="Times New Roman" w:cs="Times New Roman"/>
                <w:sz w:val="24"/>
                <w:szCs w:val="24"/>
                <w:lang w:eastAsia="uk-UA"/>
              </w:rPr>
            </w:pPr>
            <w:r w:rsidRPr="00697C95">
              <w:rPr>
                <w:rFonts w:ascii="Times New Roman" w:eastAsia="Times New Roman" w:hAnsi="Times New Roman" w:cs="Times New Roman"/>
                <w:b/>
                <w:i/>
                <w:sz w:val="24"/>
                <w:szCs w:val="24"/>
                <w:lang w:eastAsia="uk-UA"/>
              </w:rPr>
              <w:t>Уніфікація</w:t>
            </w:r>
          </w:p>
        </w:tc>
        <w:tc>
          <w:tcPr>
            <w:tcW w:w="1763" w:type="dxa"/>
          </w:tcPr>
          <w:p w14:paraId="4FE969C4" w14:textId="6B99CC1D"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3310040" w14:textId="6A94DBF4"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9F491D" w:rsidRPr="00C310B7" w14:paraId="01294E4D" w14:textId="77777777" w:rsidTr="000B2D94">
        <w:tc>
          <w:tcPr>
            <w:tcW w:w="5637" w:type="dxa"/>
          </w:tcPr>
          <w:p w14:paraId="0993CCB5" w14:textId="0B2702F1" w:rsidR="009F491D" w:rsidRPr="00C310B7" w:rsidRDefault="00707ADF"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за державним (регіональним) замовленням – не пізніше 12:00 год 16 серпня;</w:t>
            </w:r>
          </w:p>
        </w:tc>
        <w:tc>
          <w:tcPr>
            <w:tcW w:w="6063" w:type="dxa"/>
          </w:tcPr>
          <w:p w14:paraId="16E4A07D"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10) зарахування вступників відбувається:</w:t>
            </w:r>
          </w:p>
          <w:p w14:paraId="0620E2DF" w14:textId="5BED8C30" w:rsidR="009F491D" w:rsidRPr="00C310B7" w:rsidRDefault="009F491D" w:rsidP="009F491D">
            <w:pPr>
              <w:jc w:val="both"/>
              <w:rPr>
                <w:rFonts w:ascii="Times New Roman" w:eastAsia="Times New Roman" w:hAnsi="Times New Roman" w:cs="Times New Roman"/>
                <w:b/>
                <w:szCs w:val="28"/>
                <w:highlight w:val="yellow"/>
                <w:lang w:eastAsia="uk-UA"/>
              </w:rPr>
            </w:pPr>
            <w:r w:rsidRPr="00C310B7">
              <w:rPr>
                <w:rFonts w:ascii="Times New Roman" w:eastAsia="Times New Roman" w:hAnsi="Times New Roman" w:cs="Times New Roman"/>
                <w:sz w:val="24"/>
                <w:szCs w:val="24"/>
                <w:lang w:eastAsia="uk-UA"/>
              </w:rPr>
              <w:t xml:space="preserve">за </w:t>
            </w:r>
            <w:r w:rsidRPr="00697C95">
              <w:rPr>
                <w:rFonts w:ascii="Times New Roman" w:eastAsia="Times New Roman" w:hAnsi="Times New Roman" w:cs="Times New Roman"/>
                <w:b/>
                <w:i/>
                <w:sz w:val="24"/>
                <w:szCs w:val="24"/>
                <w:lang w:eastAsia="uk-UA"/>
              </w:rPr>
              <w:t>державним або регіональним</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sz w:val="24"/>
                <w:szCs w:val="24"/>
                <w:lang w:eastAsia="uk-UA"/>
              </w:rPr>
              <w:t>замовленням – не пізніше 12:00 год 16 серпня;</w:t>
            </w:r>
          </w:p>
        </w:tc>
        <w:tc>
          <w:tcPr>
            <w:tcW w:w="1763" w:type="dxa"/>
          </w:tcPr>
          <w:p w14:paraId="7F7FC42E"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396044E"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 xml:space="preserve">методист ВП "Рубіжанський політехнічний коледж </w:t>
            </w:r>
            <w:r w:rsidRPr="00C310B7">
              <w:rPr>
                <w:rFonts w:ascii="Times New Roman" w:hAnsi="Times New Roman" w:cs="Times New Roman"/>
                <w:sz w:val="16"/>
                <w:szCs w:val="16"/>
              </w:rPr>
              <w:lastRenderedPageBreak/>
              <w:t>імені О.Є. Порай-Кошиці Луганського національного університету імені Тараса Шевченка"</w:t>
            </w:r>
          </w:p>
          <w:p w14:paraId="36AC3172" w14:textId="77777777" w:rsidR="009F491D" w:rsidRPr="00C310B7" w:rsidRDefault="009F491D" w:rsidP="009F491D">
            <w:pPr>
              <w:jc w:val="both"/>
              <w:rPr>
                <w:rFonts w:ascii="Times New Roman" w:hAnsi="Times New Roman" w:cs="Times New Roman"/>
                <w:sz w:val="16"/>
                <w:szCs w:val="16"/>
              </w:rPr>
            </w:pPr>
          </w:p>
        </w:tc>
        <w:tc>
          <w:tcPr>
            <w:tcW w:w="1700" w:type="dxa"/>
          </w:tcPr>
          <w:p w14:paraId="0C308E3B"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Враховано</w:t>
            </w:r>
          </w:p>
          <w:p w14:paraId="06F1B13E" w14:textId="1B5BD928" w:rsidR="00707ADF" w:rsidRPr="00C310B7" w:rsidRDefault="00707ADF"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редакційно</w:t>
            </w:r>
          </w:p>
        </w:tc>
      </w:tr>
      <w:tr w:rsidR="009F491D" w:rsidRPr="00C310B7" w14:paraId="5CB1DF4F" w14:textId="77777777" w:rsidTr="000B2D94">
        <w:tc>
          <w:tcPr>
            <w:tcW w:w="5637" w:type="dxa"/>
          </w:tcPr>
          <w:p w14:paraId="6BF2F25A"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2484AE0" w14:textId="61EF8E52" w:rsidR="009F491D" w:rsidRPr="00746077" w:rsidRDefault="009F491D" w:rsidP="009F491D">
            <w:pPr>
              <w:jc w:val="both"/>
              <w:rPr>
                <w:rFonts w:ascii="Times New Roman" w:eastAsia="Times New Roman" w:hAnsi="Times New Roman" w:cs="Times New Roman"/>
                <w:b/>
                <w:i/>
                <w:sz w:val="24"/>
                <w:szCs w:val="24"/>
                <w:lang w:eastAsia="uk-UA"/>
              </w:rPr>
            </w:pPr>
            <w:r w:rsidRPr="00746077">
              <w:rPr>
                <w:rFonts w:ascii="Times New Roman" w:eastAsia="Times New Roman" w:hAnsi="Times New Roman" w:cs="Times New Roman"/>
                <w:b/>
                <w:i/>
                <w:sz w:val="24"/>
                <w:szCs w:val="24"/>
                <w:lang w:eastAsia="uk-UA"/>
              </w:rPr>
              <w:t>11) Список вступників, із зазначенням рекомендації до зарахування за кошти фізичних та юридичних осіб формується на основі конкурсного бала за кожною конкурсною пропозицією та оприлюднюється не раніше 16 серпня;</w:t>
            </w:r>
          </w:p>
        </w:tc>
        <w:tc>
          <w:tcPr>
            <w:tcW w:w="1763" w:type="dxa"/>
          </w:tcPr>
          <w:p w14:paraId="0A6D5336" w14:textId="216B525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F1DFE4F" w14:textId="49ABD4D0"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F491D" w:rsidRPr="00C310B7" w14:paraId="72E6CC26" w14:textId="0028FAA6" w:rsidTr="000B2D94">
        <w:tc>
          <w:tcPr>
            <w:tcW w:w="5637" w:type="dxa"/>
          </w:tcPr>
          <w:p w14:paraId="2ED31559"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за кошти фізичних або юридичних осіб – не пізніше 12:00 год 20 серпня (додаткове зарахування на вільні місця за кошти фізичних та юридичних осіб – не пізніше 30 вересня);</w:t>
            </w:r>
          </w:p>
        </w:tc>
        <w:tc>
          <w:tcPr>
            <w:tcW w:w="6063" w:type="dxa"/>
          </w:tcPr>
          <w:p w14:paraId="44E49EBF" w14:textId="358E660A" w:rsidR="009F491D" w:rsidRPr="00C310B7" w:rsidRDefault="009F491D" w:rsidP="009F491D">
            <w:pPr>
              <w:jc w:val="both"/>
              <w:rPr>
                <w:rFonts w:ascii="Times New Roman" w:eastAsia="Times New Roman" w:hAnsi="Times New Roman" w:cs="Times New Roman"/>
                <w:sz w:val="24"/>
                <w:szCs w:val="24"/>
                <w:lang w:eastAsia="uk-UA"/>
              </w:rPr>
            </w:pPr>
            <w:r w:rsidRPr="00746077">
              <w:rPr>
                <w:rFonts w:ascii="Times New Roman" w:eastAsia="Times New Roman" w:hAnsi="Times New Roman" w:cs="Times New Roman"/>
                <w:b/>
                <w:i/>
                <w:sz w:val="24"/>
                <w:szCs w:val="24"/>
                <w:lang w:eastAsia="uk-UA"/>
              </w:rPr>
              <w:t>виключити</w:t>
            </w:r>
          </w:p>
        </w:tc>
        <w:tc>
          <w:tcPr>
            <w:tcW w:w="1763" w:type="dxa"/>
          </w:tcPr>
          <w:p w14:paraId="2FDD118F" w14:textId="49BC096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F24699A" w14:textId="32C65401"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F491D" w:rsidRPr="00C310B7" w14:paraId="04E28DD3" w14:textId="72F414BB" w:rsidTr="000B2D94">
        <w:tc>
          <w:tcPr>
            <w:tcW w:w="5637" w:type="dxa"/>
          </w:tcPr>
          <w:p w14:paraId="1B32BF53"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11) переведення на вакантні місця державного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цих Умов), проводиться не пізніше 22 серпня.</w:t>
            </w:r>
          </w:p>
        </w:tc>
        <w:tc>
          <w:tcPr>
            <w:tcW w:w="6063" w:type="dxa"/>
          </w:tcPr>
          <w:p w14:paraId="6311A7F0" w14:textId="21B7C2FC"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11) переведення на вакантні місця </w:t>
            </w:r>
            <w:r w:rsidRPr="008871EB">
              <w:rPr>
                <w:rFonts w:ascii="Times New Roman" w:eastAsia="Times New Roman" w:hAnsi="Times New Roman" w:cs="Times New Roman"/>
                <w:b/>
                <w:i/>
                <w:sz w:val="24"/>
                <w:szCs w:val="24"/>
                <w:lang w:eastAsia="uk-UA"/>
              </w:rPr>
              <w:t>державного або регіонального</w:t>
            </w:r>
            <w:r w:rsidRPr="00C310B7">
              <w:rPr>
                <w:rFonts w:ascii="Times New Roman" w:eastAsia="Times New Roman" w:hAnsi="Times New Roman" w:cs="Times New Roman"/>
                <w:sz w:val="24"/>
                <w:szCs w:val="24"/>
                <w:lang w:eastAsia="uk-UA"/>
              </w:rPr>
              <w:t xml:space="preserve"> замовлення осіб, які зараховані на навчання за кошти фізичних або юридичних осіб на основі повної загальної (профільної) середньої освіти (у межах цих Умов), проводиться не пізніше 22 серпня.</w:t>
            </w:r>
          </w:p>
        </w:tc>
        <w:tc>
          <w:tcPr>
            <w:tcW w:w="1763" w:type="dxa"/>
          </w:tcPr>
          <w:p w14:paraId="06452EC2"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271F7A15"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43752DB"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18CC45B8" w14:textId="494F98C4"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7A5FD990" w14:textId="68588A78" w:rsidTr="000B2D94">
        <w:tc>
          <w:tcPr>
            <w:tcW w:w="5637" w:type="dxa"/>
          </w:tcPr>
          <w:p w14:paraId="2718B837"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3. 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w:t>
            </w:r>
            <w:r w:rsidRPr="00C310B7">
              <w:rPr>
                <w:rFonts w:ascii="Times New Roman" w:eastAsia="Times New Roman" w:hAnsi="Times New Roman" w:cs="Times New Roman"/>
                <w:sz w:val="24"/>
                <w:szCs w:val="24"/>
                <w:lang w:eastAsia="uk-UA"/>
              </w:rPr>
              <w:lastRenderedPageBreak/>
              <w:t>прийому, при цьому прийом документів починається не раніше 13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2022 року.</w:t>
            </w:r>
          </w:p>
        </w:tc>
        <w:tc>
          <w:tcPr>
            <w:tcW w:w="6063" w:type="dxa"/>
          </w:tcPr>
          <w:p w14:paraId="43438F9E" w14:textId="77777777" w:rsidR="009F491D" w:rsidRPr="008871EB" w:rsidRDefault="009F491D" w:rsidP="009F491D">
            <w:pPr>
              <w:jc w:val="both"/>
              <w:rPr>
                <w:rFonts w:ascii="Times New Roman" w:eastAsia="Times New Roman" w:hAnsi="Times New Roman" w:cs="Times New Roman"/>
                <w:sz w:val="24"/>
                <w:szCs w:val="24"/>
                <w:lang w:eastAsia="uk-UA"/>
              </w:rPr>
            </w:pPr>
            <w:r w:rsidRPr="008871EB">
              <w:rPr>
                <w:rFonts w:ascii="Times New Roman" w:eastAsia="Times New Roman" w:hAnsi="Times New Roman" w:cs="Times New Roman"/>
                <w:sz w:val="24"/>
                <w:szCs w:val="24"/>
                <w:lang w:eastAsia="uk-UA"/>
              </w:rPr>
              <w:lastRenderedPageBreak/>
              <w:t xml:space="preserve">3. 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w:t>
            </w:r>
            <w:r w:rsidRPr="008871EB">
              <w:rPr>
                <w:rFonts w:ascii="Times New Roman" w:eastAsia="Times New Roman" w:hAnsi="Times New Roman" w:cs="Times New Roman"/>
                <w:sz w:val="24"/>
                <w:szCs w:val="24"/>
                <w:lang w:eastAsia="uk-UA"/>
              </w:rPr>
              <w:lastRenderedPageBreak/>
              <w:t xml:space="preserve">прийом документів починається не раніше </w:t>
            </w:r>
            <w:r w:rsidRPr="008871EB">
              <w:rPr>
                <w:rFonts w:ascii="Times New Roman" w:eastAsia="Times New Roman" w:hAnsi="Times New Roman" w:cs="Times New Roman"/>
                <w:b/>
                <w:i/>
                <w:sz w:val="24"/>
                <w:szCs w:val="24"/>
                <w:lang w:eastAsia="uk-UA"/>
              </w:rPr>
              <w:t xml:space="preserve">04 </w:t>
            </w:r>
            <w:r w:rsidRPr="008871EB">
              <w:rPr>
                <w:rFonts w:ascii="Times New Roman" w:eastAsia="Times New Roman" w:hAnsi="Times New Roman" w:cs="Times New Roman"/>
                <w:sz w:val="24"/>
                <w:szCs w:val="24"/>
                <w:lang w:eastAsia="uk-UA"/>
              </w:rPr>
              <w:t>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2022 року.</w:t>
            </w:r>
          </w:p>
          <w:p w14:paraId="4A756D88" w14:textId="77777777" w:rsidR="009F491D" w:rsidRPr="008871EB" w:rsidRDefault="009F491D" w:rsidP="009F491D">
            <w:pPr>
              <w:jc w:val="both"/>
              <w:rPr>
                <w:rFonts w:ascii="Times New Roman" w:eastAsia="Times New Roman" w:hAnsi="Times New Roman" w:cs="Times New Roman"/>
                <w:sz w:val="24"/>
                <w:szCs w:val="24"/>
                <w:lang w:eastAsia="uk-UA"/>
              </w:rPr>
            </w:pPr>
          </w:p>
          <w:p w14:paraId="7E034047" w14:textId="77777777" w:rsidR="009F491D" w:rsidRPr="008871EB" w:rsidRDefault="009F491D" w:rsidP="009F491D">
            <w:pPr>
              <w:jc w:val="both"/>
              <w:rPr>
                <w:rFonts w:ascii="Times New Roman" w:eastAsia="Times New Roman" w:hAnsi="Times New Roman" w:cs="Times New Roman"/>
                <w:b/>
                <w:i/>
                <w:sz w:val="24"/>
                <w:szCs w:val="24"/>
                <w:lang w:eastAsia="uk-UA"/>
              </w:rPr>
            </w:pPr>
            <w:r w:rsidRPr="008871EB">
              <w:rPr>
                <w:rFonts w:ascii="Times New Roman" w:eastAsia="Times New Roman" w:hAnsi="Times New Roman" w:cs="Times New Roman"/>
                <w:b/>
                <w:i/>
                <w:sz w:val="24"/>
                <w:szCs w:val="24"/>
                <w:lang w:eastAsia="uk-UA"/>
              </w:rPr>
              <w:t>«Дуальна» ні де не згадується</w:t>
            </w:r>
          </w:p>
          <w:p w14:paraId="591CC44A" w14:textId="48C86271" w:rsidR="009F491D" w:rsidRPr="008871EB" w:rsidRDefault="009F491D" w:rsidP="009F491D">
            <w:pPr>
              <w:jc w:val="both"/>
              <w:rPr>
                <w:rFonts w:ascii="Times New Roman" w:eastAsia="Times New Roman" w:hAnsi="Times New Roman" w:cs="Times New Roman"/>
                <w:sz w:val="24"/>
                <w:szCs w:val="24"/>
                <w:lang w:eastAsia="uk-UA"/>
              </w:rPr>
            </w:pPr>
          </w:p>
        </w:tc>
        <w:tc>
          <w:tcPr>
            <w:tcW w:w="1763" w:type="dxa"/>
          </w:tcPr>
          <w:p w14:paraId="5403553A" w14:textId="00E77DD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lastRenderedPageBreak/>
              <w:t>Марина Кіосова</w:t>
            </w:r>
            <w:r w:rsidRPr="00C310B7">
              <w:rPr>
                <w:rFonts w:ascii="Times New Roman" w:hAnsi="Times New Roman" w:cs="Times New Roman"/>
                <w:sz w:val="16"/>
                <w:szCs w:val="16"/>
              </w:rPr>
              <w:br/>
              <w:t xml:space="preserve">головний спеціаліст відділу організаційно-аналітичного супроводу заходів державного нагляду (контролю) департаменту контролю у сфері </w:t>
            </w:r>
            <w:r w:rsidRPr="00C310B7">
              <w:rPr>
                <w:rFonts w:ascii="Times New Roman" w:hAnsi="Times New Roman" w:cs="Times New Roman"/>
                <w:sz w:val="16"/>
                <w:szCs w:val="16"/>
              </w:rPr>
              <w:lastRenderedPageBreak/>
              <w:t>вищої, фахової передвищої освіти і освіти дорослих ДСЯО</w:t>
            </w:r>
          </w:p>
        </w:tc>
        <w:tc>
          <w:tcPr>
            <w:tcW w:w="1700" w:type="dxa"/>
          </w:tcPr>
          <w:p w14:paraId="1BB4E016"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Відхилено</w:t>
            </w:r>
          </w:p>
          <w:p w14:paraId="5BB86107" w14:textId="77777777" w:rsidR="009F491D" w:rsidRDefault="009F491D" w:rsidP="009F491D">
            <w:pPr>
              <w:jc w:val="both"/>
              <w:rPr>
                <w:rFonts w:ascii="Times New Roman" w:eastAsia="Times New Roman" w:hAnsi="Times New Roman" w:cs="Times New Roman"/>
                <w:sz w:val="24"/>
                <w:szCs w:val="24"/>
                <w:lang w:eastAsia="uk-UA"/>
              </w:rPr>
            </w:pPr>
          </w:p>
          <w:p w14:paraId="28DA64E6" w14:textId="77777777" w:rsidR="009F491D" w:rsidRDefault="009F491D" w:rsidP="009F491D">
            <w:pPr>
              <w:jc w:val="both"/>
              <w:rPr>
                <w:rFonts w:ascii="Times New Roman" w:eastAsia="Times New Roman" w:hAnsi="Times New Roman" w:cs="Times New Roman"/>
                <w:sz w:val="24"/>
                <w:szCs w:val="24"/>
                <w:lang w:eastAsia="uk-UA"/>
              </w:rPr>
            </w:pPr>
          </w:p>
          <w:p w14:paraId="6FEE743C" w14:textId="77777777" w:rsidR="009F491D" w:rsidRDefault="009F491D" w:rsidP="009F491D">
            <w:pPr>
              <w:jc w:val="both"/>
              <w:rPr>
                <w:rFonts w:ascii="Times New Roman" w:eastAsia="Times New Roman" w:hAnsi="Times New Roman" w:cs="Times New Roman"/>
                <w:sz w:val="24"/>
                <w:szCs w:val="24"/>
                <w:lang w:eastAsia="uk-UA"/>
              </w:rPr>
            </w:pPr>
          </w:p>
          <w:p w14:paraId="5360B76F" w14:textId="77777777" w:rsidR="009F491D" w:rsidRDefault="009F491D" w:rsidP="009F491D">
            <w:pPr>
              <w:jc w:val="both"/>
              <w:rPr>
                <w:rFonts w:ascii="Times New Roman" w:eastAsia="Times New Roman" w:hAnsi="Times New Roman" w:cs="Times New Roman"/>
                <w:sz w:val="24"/>
                <w:szCs w:val="24"/>
                <w:lang w:eastAsia="uk-UA"/>
              </w:rPr>
            </w:pPr>
          </w:p>
          <w:p w14:paraId="4BDEB60B" w14:textId="77777777" w:rsidR="009F491D" w:rsidRDefault="009F491D" w:rsidP="009F491D">
            <w:pPr>
              <w:jc w:val="both"/>
              <w:rPr>
                <w:rFonts w:ascii="Times New Roman" w:eastAsia="Times New Roman" w:hAnsi="Times New Roman" w:cs="Times New Roman"/>
                <w:sz w:val="24"/>
                <w:szCs w:val="24"/>
                <w:lang w:eastAsia="uk-UA"/>
              </w:rPr>
            </w:pPr>
          </w:p>
          <w:p w14:paraId="61070F7C" w14:textId="77777777" w:rsidR="009F491D" w:rsidRDefault="009F491D" w:rsidP="009F491D">
            <w:pPr>
              <w:jc w:val="both"/>
              <w:rPr>
                <w:rFonts w:ascii="Times New Roman" w:eastAsia="Times New Roman" w:hAnsi="Times New Roman" w:cs="Times New Roman"/>
                <w:sz w:val="24"/>
                <w:szCs w:val="24"/>
                <w:lang w:eastAsia="uk-UA"/>
              </w:rPr>
            </w:pPr>
          </w:p>
          <w:p w14:paraId="3E2EC135" w14:textId="77777777" w:rsidR="009F491D" w:rsidRDefault="009F491D" w:rsidP="009F491D">
            <w:pPr>
              <w:jc w:val="both"/>
              <w:rPr>
                <w:rFonts w:ascii="Times New Roman" w:eastAsia="Times New Roman" w:hAnsi="Times New Roman" w:cs="Times New Roman"/>
                <w:sz w:val="24"/>
                <w:szCs w:val="24"/>
                <w:lang w:eastAsia="uk-UA"/>
              </w:rPr>
            </w:pPr>
          </w:p>
          <w:p w14:paraId="18815C15" w14:textId="77777777" w:rsidR="009F491D" w:rsidRDefault="009F491D" w:rsidP="009F491D">
            <w:pPr>
              <w:jc w:val="both"/>
              <w:rPr>
                <w:rFonts w:ascii="Times New Roman" w:eastAsia="Times New Roman" w:hAnsi="Times New Roman" w:cs="Times New Roman"/>
                <w:sz w:val="24"/>
                <w:szCs w:val="24"/>
                <w:lang w:eastAsia="uk-UA"/>
              </w:rPr>
            </w:pPr>
          </w:p>
          <w:p w14:paraId="37C1644C" w14:textId="77777777" w:rsidR="009F491D" w:rsidRDefault="009F491D" w:rsidP="009F491D">
            <w:pPr>
              <w:jc w:val="both"/>
              <w:rPr>
                <w:rFonts w:ascii="Times New Roman" w:eastAsia="Times New Roman" w:hAnsi="Times New Roman" w:cs="Times New Roman"/>
                <w:sz w:val="24"/>
                <w:szCs w:val="24"/>
                <w:lang w:eastAsia="uk-UA"/>
              </w:rPr>
            </w:pPr>
          </w:p>
          <w:p w14:paraId="2F3A61A7" w14:textId="77777777" w:rsidR="009F491D" w:rsidRDefault="009F491D" w:rsidP="009F491D">
            <w:pPr>
              <w:jc w:val="both"/>
              <w:rPr>
                <w:rFonts w:ascii="Times New Roman" w:eastAsia="Times New Roman" w:hAnsi="Times New Roman" w:cs="Times New Roman"/>
                <w:sz w:val="24"/>
                <w:szCs w:val="24"/>
                <w:lang w:eastAsia="uk-UA"/>
              </w:rPr>
            </w:pPr>
          </w:p>
          <w:p w14:paraId="700CBBD9" w14:textId="3FC92236" w:rsidR="009F491D" w:rsidRDefault="009F491D" w:rsidP="009F491D">
            <w:pPr>
              <w:jc w:val="both"/>
              <w:rPr>
                <w:rFonts w:ascii="Times New Roman" w:eastAsia="Times New Roman" w:hAnsi="Times New Roman" w:cs="Times New Roman"/>
                <w:sz w:val="24"/>
                <w:szCs w:val="24"/>
                <w:lang w:eastAsia="uk-UA"/>
              </w:rPr>
            </w:pPr>
          </w:p>
          <w:p w14:paraId="22325AF9" w14:textId="77777777" w:rsidR="009F491D" w:rsidRDefault="009F491D" w:rsidP="009F491D">
            <w:pPr>
              <w:jc w:val="both"/>
              <w:rPr>
                <w:rFonts w:ascii="Times New Roman" w:eastAsia="Times New Roman" w:hAnsi="Times New Roman" w:cs="Times New Roman"/>
                <w:sz w:val="24"/>
                <w:szCs w:val="24"/>
                <w:lang w:eastAsia="uk-UA"/>
              </w:rPr>
            </w:pPr>
          </w:p>
          <w:p w14:paraId="27C5073F" w14:textId="7F14F897"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9F491D" w:rsidRPr="00C310B7" w14:paraId="5733094E" w14:textId="4CB3B3B5" w:rsidTr="000B2D94">
        <w:tc>
          <w:tcPr>
            <w:tcW w:w="5637" w:type="dxa"/>
          </w:tcPr>
          <w:p w14:paraId="4A2A635F"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72CCE778" w14:textId="3BC60A7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3. 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w:t>
            </w:r>
            <w:r w:rsidRPr="00C702EF">
              <w:rPr>
                <w:rFonts w:ascii="Times New Roman" w:eastAsia="Times New Roman" w:hAnsi="Times New Roman" w:cs="Times New Roman"/>
                <w:b/>
                <w:i/>
                <w:sz w:val="24"/>
                <w:szCs w:val="24"/>
                <w:lang w:eastAsia="uk-UA"/>
              </w:rPr>
              <w:t>або</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sz w:val="24"/>
                <w:szCs w:val="24"/>
                <w:lang w:eastAsia="uk-UA"/>
              </w:rPr>
              <w:t>юридичних осіб визначаються Правилами прийому, при цьому прийом документів починається не раніше 13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2022 року.</w:t>
            </w:r>
          </w:p>
        </w:tc>
        <w:tc>
          <w:tcPr>
            <w:tcW w:w="1763" w:type="dxa"/>
          </w:tcPr>
          <w:p w14:paraId="1B0EBC10"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1F51764D"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7D02CE1F"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5020CF5" w14:textId="19CEB5CD"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73112470" w14:textId="5AB7E38D" w:rsidTr="000B2D94">
        <w:tc>
          <w:tcPr>
            <w:tcW w:w="5637" w:type="dxa"/>
          </w:tcPr>
          <w:p w14:paraId="5BF8CE59"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(регіонального) замовлення закінчується не пізніше 15 вересня, крім випадків, визначених </w:t>
            </w:r>
            <w:hyperlink r:id="rId18" w:anchor="n302" w:history="1">
              <w:r w:rsidRPr="00C310B7">
                <w:rPr>
                  <w:rFonts w:ascii="Times New Roman" w:eastAsia="Times New Roman" w:hAnsi="Times New Roman" w:cs="Times New Roman"/>
                  <w:sz w:val="24"/>
                  <w:szCs w:val="24"/>
                  <w:lang w:eastAsia="uk-UA"/>
                </w:rPr>
                <w:t>розділом XV</w:t>
              </w:r>
            </w:hyperlink>
            <w:r w:rsidRPr="00C310B7">
              <w:rPr>
                <w:rFonts w:ascii="Times New Roman" w:eastAsia="Times New Roman" w:hAnsi="Times New Roman" w:cs="Times New Roman"/>
                <w:sz w:val="24"/>
                <w:szCs w:val="24"/>
                <w:lang w:eastAsia="uk-UA"/>
              </w:rPr>
              <w:t> цих Умов).</w:t>
            </w:r>
          </w:p>
        </w:tc>
        <w:tc>
          <w:tcPr>
            <w:tcW w:w="6063" w:type="dxa"/>
          </w:tcPr>
          <w:p w14:paraId="4E7D3010" w14:textId="0FF6A231"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w:t>
            </w:r>
            <w:r w:rsidRPr="00C702EF">
              <w:rPr>
                <w:rFonts w:ascii="Times New Roman" w:eastAsia="Times New Roman" w:hAnsi="Times New Roman" w:cs="Times New Roman"/>
                <w:b/>
                <w:i/>
                <w:sz w:val="24"/>
                <w:szCs w:val="24"/>
                <w:lang w:eastAsia="uk-UA"/>
              </w:rPr>
              <w:t>державного або регіонального</w:t>
            </w:r>
            <w:r w:rsidRPr="00C310B7">
              <w:rPr>
                <w:rFonts w:ascii="Times New Roman" w:eastAsia="Times New Roman" w:hAnsi="Times New Roman" w:cs="Times New Roman"/>
                <w:sz w:val="24"/>
                <w:szCs w:val="24"/>
                <w:lang w:eastAsia="uk-UA"/>
              </w:rPr>
              <w:t xml:space="preserve"> замовлення закінчується не пізніше 15 вересня, крім випадків, визначених </w:t>
            </w:r>
            <w:hyperlink r:id="rId19" w:anchor="n302" w:history="1">
              <w:r w:rsidRPr="00C310B7">
                <w:rPr>
                  <w:rFonts w:ascii="Times New Roman" w:eastAsia="Times New Roman" w:hAnsi="Times New Roman" w:cs="Times New Roman"/>
                  <w:sz w:val="24"/>
                  <w:szCs w:val="24"/>
                  <w:lang w:eastAsia="uk-UA"/>
                </w:rPr>
                <w:t>розділом XV</w:t>
              </w:r>
            </w:hyperlink>
            <w:r w:rsidRPr="00C310B7">
              <w:rPr>
                <w:rFonts w:ascii="Times New Roman" w:eastAsia="Times New Roman" w:hAnsi="Times New Roman" w:cs="Times New Roman"/>
                <w:sz w:val="24"/>
                <w:szCs w:val="24"/>
                <w:lang w:eastAsia="uk-UA"/>
              </w:rPr>
              <w:t> цих Умов).</w:t>
            </w:r>
          </w:p>
        </w:tc>
        <w:tc>
          <w:tcPr>
            <w:tcW w:w="1763" w:type="dxa"/>
          </w:tcPr>
          <w:p w14:paraId="1EE9E9B2"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0EB704EB"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7A7D53E8"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5BA17C2D" w14:textId="532F525D"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3899A159" w14:textId="41DF4149" w:rsidTr="000B2D94">
        <w:tc>
          <w:tcPr>
            <w:tcW w:w="5637" w:type="dxa"/>
          </w:tcPr>
          <w:p w14:paraId="3D0D0C32" w14:textId="58AB733F" w:rsidR="009F491D" w:rsidRPr="00C310B7" w:rsidRDefault="00707ADF"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077E3968"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11556624"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CD87094"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4FA99FE2" w14:textId="06639631" w:rsidTr="000B2D94">
        <w:tc>
          <w:tcPr>
            <w:tcW w:w="5637" w:type="dxa"/>
          </w:tcPr>
          <w:p w14:paraId="78CF9C3C"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5. Прийом заяв та документів, конкурсний відбір і зарахування на навчання організованих груп вступників (крім вступників на основі базової </w:t>
            </w:r>
            <w:r w:rsidRPr="00C310B7">
              <w:rPr>
                <w:rFonts w:ascii="Times New Roman" w:eastAsia="Times New Roman" w:hAnsi="Times New Roman" w:cs="Times New Roman"/>
                <w:b/>
                <w:i/>
                <w:sz w:val="24"/>
                <w:szCs w:val="24"/>
                <w:lang w:eastAsia="uk-UA"/>
              </w:rPr>
              <w:t>загальної</w:t>
            </w:r>
            <w:r w:rsidRPr="00C310B7">
              <w:rPr>
                <w:rFonts w:ascii="Times New Roman" w:eastAsia="Times New Roman" w:hAnsi="Times New Roman" w:cs="Times New Roman"/>
                <w:sz w:val="24"/>
                <w:szCs w:val="24"/>
                <w:lang w:eastAsia="uk-UA"/>
              </w:rPr>
              <w:t xml:space="preserve"> середньої освіти) може бути дозволено Міністерством освіти і науки України упродовж року за зверненням Спільного представницького органу сторони роботодавців на національному рівні, обласних (галузевих) організацій роботодавців за рахунок коштів юридичних осіб (роботодавців), але не пізніше 30 листопада.</w:t>
            </w:r>
          </w:p>
        </w:tc>
        <w:tc>
          <w:tcPr>
            <w:tcW w:w="6063" w:type="dxa"/>
          </w:tcPr>
          <w:p w14:paraId="3EDC0D3D" w14:textId="780624A3"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5. Прийом заяв та документів, конкурсний відбір і зарахування на навчання організованих груп вступників (крім вступників на основі базової середньої освіти) може бути дозволено Міністерством освіти і науки України упродовж року за зверненням Спільного представницького органу сторони роботодавців на національному рівні, обласних (галузевих) організацій роботодавців за рахунок коштів юридичних осіб (роботодавців), але не пізніше 30 листопада.</w:t>
            </w:r>
          </w:p>
        </w:tc>
        <w:tc>
          <w:tcPr>
            <w:tcW w:w="1763" w:type="dxa"/>
          </w:tcPr>
          <w:p w14:paraId="3256B839"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43E62C83"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649CB05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358580A9" w14:textId="51C15603"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2E6C85E3" w14:textId="33455AAB" w:rsidTr="000B2D94">
        <w:tc>
          <w:tcPr>
            <w:tcW w:w="5637" w:type="dxa"/>
          </w:tcPr>
          <w:p w14:paraId="520F423A" w14:textId="77777777" w:rsidR="009F491D" w:rsidRPr="00C310B7" w:rsidRDefault="009F491D" w:rsidP="009F491D">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VI. Порядок прийому заяв та документів для участі у конкурсному відборі на навчання до закладів фахової передвищої освіти</w:t>
            </w:r>
          </w:p>
        </w:tc>
        <w:tc>
          <w:tcPr>
            <w:tcW w:w="6063" w:type="dxa"/>
          </w:tcPr>
          <w:p w14:paraId="398444D5"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63" w:type="dxa"/>
          </w:tcPr>
          <w:p w14:paraId="169430E9"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c>
          <w:tcPr>
            <w:tcW w:w="1700" w:type="dxa"/>
          </w:tcPr>
          <w:p w14:paraId="06B4333B" w14:textId="77777777" w:rsidR="009F491D" w:rsidRPr="00C310B7" w:rsidRDefault="009F491D" w:rsidP="009F491D">
            <w:pPr>
              <w:jc w:val="center"/>
              <w:rPr>
                <w:rFonts w:ascii="Times New Roman" w:eastAsia="Times New Roman" w:hAnsi="Times New Roman" w:cs="Times New Roman"/>
                <w:b/>
                <w:bCs/>
                <w:sz w:val="24"/>
                <w:szCs w:val="24"/>
                <w:lang w:eastAsia="uk-UA"/>
              </w:rPr>
            </w:pPr>
          </w:p>
        </w:tc>
      </w:tr>
      <w:tr w:rsidR="009F491D" w:rsidRPr="00C310B7" w14:paraId="70317FB7" w14:textId="3DB6AB13" w:rsidTr="000B2D94">
        <w:tc>
          <w:tcPr>
            <w:tcW w:w="5637" w:type="dxa"/>
          </w:tcPr>
          <w:p w14:paraId="290CEEC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Вступники на навчання для здобуття фахової передвищої освіти на основі базової або повної загальної (профільної) середньої освіти подають заяви:</w:t>
            </w:r>
          </w:p>
        </w:tc>
        <w:tc>
          <w:tcPr>
            <w:tcW w:w="6063" w:type="dxa"/>
          </w:tcPr>
          <w:p w14:paraId="3477AAA7" w14:textId="6527253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 Вступники на навчання для здобуття фахової передвищої освіти на основі </w:t>
            </w:r>
            <w:r w:rsidRPr="00424D26">
              <w:rPr>
                <w:rFonts w:ascii="Times New Roman" w:eastAsia="Times New Roman" w:hAnsi="Times New Roman" w:cs="Times New Roman"/>
                <w:b/>
                <w:i/>
                <w:sz w:val="24"/>
                <w:szCs w:val="24"/>
                <w:lang w:eastAsia="uk-UA"/>
              </w:rPr>
              <w:t>повної</w:t>
            </w:r>
            <w:r w:rsidRPr="00C310B7">
              <w:rPr>
                <w:rFonts w:ascii="Times New Roman" w:eastAsia="Times New Roman" w:hAnsi="Times New Roman" w:cs="Times New Roman"/>
                <w:sz w:val="24"/>
                <w:szCs w:val="24"/>
                <w:lang w:eastAsia="uk-UA"/>
              </w:rPr>
              <w:t xml:space="preserve"> загальної (профільної) середньої освіти подають заяви:</w:t>
            </w:r>
          </w:p>
        </w:tc>
        <w:tc>
          <w:tcPr>
            <w:tcW w:w="1763" w:type="dxa"/>
          </w:tcPr>
          <w:p w14:paraId="41F3D829" w14:textId="656C6C5B" w:rsidR="009F491D" w:rsidRPr="00C310B7" w:rsidRDefault="009F491D" w:rsidP="009F491D">
            <w:pPr>
              <w:jc w:val="both"/>
              <w:rPr>
                <w:rFonts w:ascii="Times New Roman" w:eastAsia="Times New Roman" w:hAnsi="Times New Roman" w:cs="Times New Roman"/>
                <w:sz w:val="20"/>
                <w:szCs w:val="20"/>
                <w:lang w:eastAsia="uk-UA"/>
              </w:rPr>
            </w:pPr>
            <w:r w:rsidRPr="00C310B7">
              <w:rPr>
                <w:rFonts w:ascii="Times New Roman" w:eastAsia="Times New Roman" w:hAnsi="Times New Roman" w:cs="Times New Roman"/>
                <w:sz w:val="20"/>
                <w:szCs w:val="20"/>
                <w:lang w:eastAsia="uk-UA"/>
              </w:rPr>
              <w:t>ВСП «Краматорський фаховий коледж промисловості, інформаційних технологій та бізнесу ДДМА»</w:t>
            </w:r>
          </w:p>
        </w:tc>
        <w:tc>
          <w:tcPr>
            <w:tcW w:w="1700" w:type="dxa"/>
          </w:tcPr>
          <w:p w14:paraId="4D8FD36A"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23CDC754"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7BB35EB3" w14:textId="77777777" w:rsidTr="000B2D94">
        <w:tc>
          <w:tcPr>
            <w:tcW w:w="5637" w:type="dxa"/>
          </w:tcPr>
          <w:p w14:paraId="204DA1AC"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037CCFD0" w14:textId="77777777" w:rsidR="009F491D" w:rsidRPr="00424D26" w:rsidRDefault="009F491D" w:rsidP="009F491D">
            <w:pPr>
              <w:jc w:val="both"/>
              <w:rPr>
                <w:rFonts w:ascii="Times New Roman" w:eastAsia="Times New Roman" w:hAnsi="Times New Roman" w:cs="Times New Roman"/>
                <w:sz w:val="24"/>
                <w:szCs w:val="24"/>
                <w:lang w:eastAsia="uk-UA"/>
              </w:rPr>
            </w:pPr>
            <w:r w:rsidRPr="00424D26">
              <w:rPr>
                <w:rFonts w:ascii="Times New Roman" w:eastAsia="Times New Roman" w:hAnsi="Times New Roman" w:cs="Times New Roman"/>
                <w:sz w:val="24"/>
                <w:szCs w:val="24"/>
                <w:lang w:eastAsia="uk-UA"/>
              </w:rPr>
              <w:t xml:space="preserve">1. Вступники на навчання для здобуття фахової передвищої освіти на основі </w:t>
            </w:r>
            <w:r w:rsidRPr="00424D26">
              <w:rPr>
                <w:rFonts w:ascii="Times New Roman" w:eastAsia="Times New Roman" w:hAnsi="Times New Roman" w:cs="Times New Roman"/>
                <w:b/>
                <w:i/>
                <w:sz w:val="24"/>
                <w:szCs w:val="24"/>
                <w:lang w:eastAsia="uk-UA"/>
              </w:rPr>
              <w:t>повної</w:t>
            </w:r>
            <w:r w:rsidRPr="00424D26">
              <w:rPr>
                <w:rFonts w:ascii="Times New Roman" w:eastAsia="Times New Roman" w:hAnsi="Times New Roman" w:cs="Times New Roman"/>
                <w:sz w:val="24"/>
                <w:szCs w:val="24"/>
                <w:lang w:eastAsia="uk-UA"/>
              </w:rPr>
              <w:t xml:space="preserve"> загальної (профільної) середньої освіти подають заяви:</w:t>
            </w:r>
          </w:p>
          <w:p w14:paraId="5D3FF9F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7A6677CC" w14:textId="5BA037CA" w:rsidR="009F491D" w:rsidRPr="00C310B7" w:rsidRDefault="009F491D" w:rsidP="009F491D">
            <w:pPr>
              <w:jc w:val="both"/>
              <w:rPr>
                <w:rFonts w:ascii="Times New Roman" w:eastAsia="Times New Roman" w:hAnsi="Times New Roman" w:cs="Times New Roman"/>
                <w:sz w:val="20"/>
                <w:szCs w:val="20"/>
                <w:lang w:eastAsia="uk-UA"/>
              </w:rPr>
            </w:pPr>
            <w:r w:rsidRPr="00C310B7">
              <w:rPr>
                <w:rFonts w:ascii="Times New Roman" w:eastAsia="Times New Roman" w:hAnsi="Times New Roman" w:cs="Times New Roman"/>
                <w:sz w:val="20"/>
                <w:szCs w:val="20"/>
                <w:lang w:eastAsia="uk-UA"/>
              </w:rPr>
              <w:t xml:space="preserve">Ківерцівський медичний коледж </w:t>
            </w:r>
          </w:p>
        </w:tc>
        <w:tc>
          <w:tcPr>
            <w:tcW w:w="1700" w:type="dxa"/>
          </w:tcPr>
          <w:p w14:paraId="480A358D"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480ED2A2"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F05611A" w14:textId="77777777" w:rsidTr="000B2D94">
        <w:tc>
          <w:tcPr>
            <w:tcW w:w="5637" w:type="dxa"/>
          </w:tcPr>
          <w:p w14:paraId="4477C2D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5447FBF6" w14:textId="77777777" w:rsidR="009F491D" w:rsidRPr="00424D26" w:rsidRDefault="009F491D" w:rsidP="009F491D">
            <w:pPr>
              <w:jc w:val="both"/>
              <w:rPr>
                <w:rFonts w:ascii="Times New Roman" w:eastAsia="Times New Roman" w:hAnsi="Times New Roman" w:cs="Times New Roman"/>
                <w:b/>
                <w:i/>
                <w:sz w:val="24"/>
                <w:szCs w:val="24"/>
                <w:lang w:eastAsia="uk-UA"/>
              </w:rPr>
            </w:pPr>
            <w:r w:rsidRPr="00424D26">
              <w:rPr>
                <w:rFonts w:ascii="Times New Roman" w:eastAsia="Times New Roman" w:hAnsi="Times New Roman" w:cs="Times New Roman"/>
                <w:b/>
                <w:i/>
                <w:sz w:val="24"/>
                <w:szCs w:val="24"/>
                <w:lang w:eastAsia="uk-UA"/>
              </w:rPr>
              <w:t>1. Вступники на навчання для здобуття фахової передвищої освіти на основі базової загальної середньої освіти подають заяви тільки у паперовій формі.</w:t>
            </w:r>
          </w:p>
          <w:p w14:paraId="417B5E7E" w14:textId="77777777" w:rsidR="009F491D" w:rsidRPr="00424D26" w:rsidRDefault="009F491D" w:rsidP="009F491D">
            <w:pPr>
              <w:jc w:val="both"/>
              <w:rPr>
                <w:rFonts w:ascii="Times New Roman" w:eastAsia="Times New Roman" w:hAnsi="Times New Roman" w:cs="Times New Roman"/>
                <w:b/>
                <w:i/>
                <w:sz w:val="24"/>
                <w:szCs w:val="24"/>
                <w:lang w:eastAsia="uk-UA"/>
              </w:rPr>
            </w:pPr>
          </w:p>
        </w:tc>
        <w:tc>
          <w:tcPr>
            <w:tcW w:w="1763" w:type="dxa"/>
          </w:tcPr>
          <w:p w14:paraId="34E4E92E" w14:textId="16F0C935" w:rsidR="009F491D" w:rsidRPr="00C310B7" w:rsidRDefault="009F491D" w:rsidP="009F491D">
            <w:pPr>
              <w:jc w:val="both"/>
              <w:rPr>
                <w:rFonts w:ascii="Times New Roman" w:eastAsia="Times New Roman" w:hAnsi="Times New Roman" w:cs="Times New Roman"/>
                <w:sz w:val="20"/>
                <w:szCs w:val="20"/>
                <w:lang w:eastAsia="uk-UA"/>
              </w:rPr>
            </w:pPr>
            <w:r w:rsidRPr="00C310B7">
              <w:rPr>
                <w:rFonts w:ascii="Times New Roman" w:hAnsi="Times New Roman" w:cs="Times New Roman"/>
                <w:sz w:val="20"/>
                <w:szCs w:val="20"/>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46894549"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4CD268A5"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03B88C3" w14:textId="77777777" w:rsidTr="000B2D94">
        <w:tc>
          <w:tcPr>
            <w:tcW w:w="5637" w:type="dxa"/>
          </w:tcPr>
          <w:p w14:paraId="07E8A04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0259D396" w14:textId="5CD6E4BA" w:rsidR="009F491D" w:rsidRPr="00424D26" w:rsidRDefault="009F491D" w:rsidP="009F491D">
            <w:pPr>
              <w:jc w:val="both"/>
              <w:rPr>
                <w:rFonts w:ascii="Times New Roman" w:eastAsia="Times New Roman" w:hAnsi="Times New Roman" w:cs="Times New Roman"/>
                <w:b/>
                <w:i/>
                <w:sz w:val="24"/>
                <w:szCs w:val="24"/>
                <w:lang w:eastAsia="uk-UA"/>
              </w:rPr>
            </w:pPr>
            <w:r w:rsidRPr="00424D26">
              <w:rPr>
                <w:rFonts w:ascii="Times New Roman" w:eastAsia="Times New Roman" w:hAnsi="Times New Roman" w:cs="Times New Roman"/>
                <w:b/>
                <w:i/>
                <w:sz w:val="24"/>
                <w:szCs w:val="24"/>
                <w:lang w:eastAsia="uk-UA"/>
              </w:rPr>
              <w:t>У зв’язку з великою кількістю помилок які допускають вступники на базі ПЗСО,  просимо не вводити подачу заяв через електронний кабінет для БЗСО  або дозволити подачу як у паперовому так і у електронному вигляді.</w:t>
            </w:r>
          </w:p>
        </w:tc>
        <w:tc>
          <w:tcPr>
            <w:tcW w:w="1763" w:type="dxa"/>
          </w:tcPr>
          <w:p w14:paraId="4B16C469" w14:textId="0649840F"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20"/>
                <w:szCs w:val="20"/>
              </w:rPr>
              <w:t>Адміністратор бази ЄДЕБО Івано-Франківського фахового коледжу технологій та бізнесу В. Луштва</w:t>
            </w:r>
          </w:p>
        </w:tc>
        <w:tc>
          <w:tcPr>
            <w:tcW w:w="1700" w:type="dxa"/>
          </w:tcPr>
          <w:p w14:paraId="147225BB"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4379BC59"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9AE6F42" w14:textId="77777777" w:rsidTr="000B2D94">
        <w:tc>
          <w:tcPr>
            <w:tcW w:w="5637" w:type="dxa"/>
          </w:tcPr>
          <w:p w14:paraId="79B89148"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115E9D3" w14:textId="665607D9" w:rsidR="009F491D" w:rsidRPr="00424D26" w:rsidRDefault="009F491D" w:rsidP="009F491D">
            <w:pPr>
              <w:pStyle w:val="ae"/>
              <w:numPr>
                <w:ilvl w:val="0"/>
                <w:numId w:val="15"/>
              </w:numPr>
              <w:spacing w:after="0" w:line="240" w:lineRule="auto"/>
              <w:jc w:val="both"/>
              <w:rPr>
                <w:rFonts w:ascii="Times New Roman" w:eastAsia="Times New Roman" w:hAnsi="Times New Roman" w:cs="Times New Roman"/>
                <w:sz w:val="24"/>
                <w:szCs w:val="24"/>
                <w:lang w:val="uk-UA" w:eastAsia="uk-UA"/>
              </w:rPr>
            </w:pPr>
            <w:r w:rsidRPr="00424D26">
              <w:rPr>
                <w:rFonts w:ascii="Times New Roman" w:eastAsia="Times New Roman" w:hAnsi="Times New Roman" w:cs="Times New Roman"/>
                <w:sz w:val="24"/>
                <w:szCs w:val="24"/>
                <w:lang w:val="uk-UA" w:eastAsia="uk-UA"/>
              </w:rPr>
              <w:t xml:space="preserve">Вступники на навчання для здобуття фахової передвищої освіти </w:t>
            </w:r>
            <w:r w:rsidRPr="00424D26">
              <w:rPr>
                <w:rFonts w:ascii="Times New Roman" w:eastAsia="Times New Roman" w:hAnsi="Times New Roman" w:cs="Times New Roman"/>
                <w:b/>
                <w:i/>
                <w:strike/>
                <w:sz w:val="24"/>
                <w:szCs w:val="24"/>
                <w:lang w:val="uk-UA" w:eastAsia="uk-UA"/>
              </w:rPr>
              <w:t>на основі базової або повної загальної (профільної) середньої освіти</w:t>
            </w:r>
            <w:r w:rsidRPr="00424D26">
              <w:rPr>
                <w:rFonts w:ascii="Times New Roman" w:eastAsia="Times New Roman" w:hAnsi="Times New Roman" w:cs="Times New Roman"/>
                <w:sz w:val="24"/>
                <w:szCs w:val="24"/>
                <w:lang w:val="uk-UA" w:eastAsia="uk-UA"/>
              </w:rPr>
              <w:t xml:space="preserve"> подають заяви:</w:t>
            </w:r>
          </w:p>
          <w:p w14:paraId="4A37C630" w14:textId="77777777" w:rsidR="009F491D" w:rsidRDefault="009F491D" w:rsidP="009F491D">
            <w:pPr>
              <w:jc w:val="both"/>
              <w:rPr>
                <w:rFonts w:ascii="Times New Roman" w:eastAsia="Times New Roman" w:hAnsi="Times New Roman" w:cs="Times New Roman"/>
                <w:b/>
                <w:i/>
                <w:sz w:val="24"/>
                <w:szCs w:val="24"/>
                <w:lang w:eastAsia="uk-UA"/>
              </w:rPr>
            </w:pPr>
          </w:p>
          <w:p w14:paraId="38AA757C" w14:textId="4B384EE7" w:rsidR="009F491D" w:rsidRPr="00C310B7" w:rsidRDefault="009F491D" w:rsidP="009F491D">
            <w:pPr>
              <w:jc w:val="both"/>
              <w:rPr>
                <w:rFonts w:ascii="Times New Roman" w:hAnsi="Times New Roman" w:cs="Times New Roman"/>
                <w:sz w:val="28"/>
                <w:szCs w:val="28"/>
              </w:rPr>
            </w:pPr>
            <w:r w:rsidRPr="00424D26">
              <w:rPr>
                <w:rFonts w:ascii="Times New Roman" w:eastAsia="Times New Roman" w:hAnsi="Times New Roman" w:cs="Times New Roman"/>
                <w:b/>
                <w:i/>
                <w:sz w:val="24"/>
                <w:szCs w:val="24"/>
                <w:lang w:eastAsia="uk-UA"/>
              </w:rPr>
              <w:t>Якщо розглядається варіант подачі ЕЗ на основі БЗСО, то можливо адаптувати уже всі освітні рівні?</w:t>
            </w:r>
          </w:p>
        </w:tc>
        <w:tc>
          <w:tcPr>
            <w:tcW w:w="1763" w:type="dxa"/>
          </w:tcPr>
          <w:p w14:paraId="7E69F979" w14:textId="572B942F"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01C1573B"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42949895"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9841515" w14:textId="2864B523" w:rsidTr="000B2D94">
        <w:tc>
          <w:tcPr>
            <w:tcW w:w="5637" w:type="dxa"/>
          </w:tcPr>
          <w:p w14:paraId="35FD827F"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тільки в електронній формі (через електронний кабінет), крім визначених у цьому пункті випадків;</w:t>
            </w:r>
          </w:p>
        </w:tc>
        <w:tc>
          <w:tcPr>
            <w:tcW w:w="6063" w:type="dxa"/>
          </w:tcPr>
          <w:p w14:paraId="602FAC23" w14:textId="77777777" w:rsidR="009F491D" w:rsidRPr="00424D26" w:rsidRDefault="009F491D" w:rsidP="009F491D">
            <w:pPr>
              <w:ind w:firstLine="567"/>
              <w:jc w:val="both"/>
              <w:rPr>
                <w:rFonts w:ascii="Times New Roman" w:hAnsi="Times New Roman" w:cs="Times New Roman"/>
                <w:sz w:val="24"/>
                <w:szCs w:val="24"/>
              </w:rPr>
            </w:pPr>
            <w:r w:rsidRPr="00424D26">
              <w:rPr>
                <w:rFonts w:ascii="Times New Roman" w:hAnsi="Times New Roman" w:cs="Times New Roman"/>
                <w:sz w:val="24"/>
                <w:szCs w:val="24"/>
              </w:rPr>
              <w:t xml:space="preserve">в електронній формі (через електронний кабінет), </w:t>
            </w:r>
            <w:r w:rsidRPr="00424D26">
              <w:rPr>
                <w:rFonts w:ascii="Times New Roman" w:hAnsi="Times New Roman" w:cs="Times New Roman"/>
                <w:b/>
                <w:i/>
                <w:sz w:val="24"/>
                <w:szCs w:val="24"/>
              </w:rPr>
              <w:t>та/або у паперовій формі,</w:t>
            </w:r>
            <w:r w:rsidRPr="00424D26">
              <w:rPr>
                <w:rFonts w:ascii="Times New Roman" w:hAnsi="Times New Roman" w:cs="Times New Roman"/>
                <w:sz w:val="24"/>
                <w:szCs w:val="24"/>
              </w:rPr>
              <w:t xml:space="preserve"> крім визначених у цьому пункті випадків;</w:t>
            </w:r>
          </w:p>
          <w:p w14:paraId="15DF8F7B" w14:textId="77777777" w:rsidR="009F491D" w:rsidRPr="00424D26" w:rsidRDefault="009F491D" w:rsidP="009F491D">
            <w:pPr>
              <w:ind w:firstLine="567"/>
              <w:jc w:val="both"/>
              <w:rPr>
                <w:rFonts w:ascii="Times New Roman" w:hAnsi="Times New Roman" w:cs="Times New Roman"/>
                <w:sz w:val="24"/>
                <w:szCs w:val="24"/>
              </w:rPr>
            </w:pPr>
          </w:p>
          <w:p w14:paraId="7731AB8D" w14:textId="536A48FC" w:rsidR="009F491D" w:rsidRPr="00C310B7" w:rsidRDefault="009F491D" w:rsidP="009F491D">
            <w:pPr>
              <w:ind w:firstLine="567"/>
              <w:jc w:val="both"/>
              <w:rPr>
                <w:rFonts w:ascii="Times New Roman" w:hAnsi="Times New Roman" w:cs="Times New Roman"/>
                <w:sz w:val="28"/>
                <w:szCs w:val="28"/>
              </w:rPr>
            </w:pPr>
            <w:r w:rsidRPr="00940E33">
              <w:rPr>
                <w:rFonts w:ascii="Times New Roman" w:eastAsia="Times New Roman" w:hAnsi="Times New Roman" w:cs="Times New Roman"/>
                <w:b/>
                <w:i/>
                <w:sz w:val="24"/>
                <w:szCs w:val="24"/>
                <w:u w:val="single"/>
                <w:lang w:eastAsia="uk-UA"/>
              </w:rPr>
              <w:t>Наведена детальна аргументація</w:t>
            </w:r>
            <w:r w:rsidRPr="00424D26">
              <w:rPr>
                <w:rFonts w:ascii="Times New Roman" w:eastAsia="Times New Roman" w:hAnsi="Times New Roman" w:cs="Times New Roman"/>
                <w:b/>
                <w:i/>
                <w:sz w:val="24"/>
                <w:szCs w:val="24"/>
                <w:lang w:eastAsia="uk-UA"/>
              </w:rPr>
              <w:t>: вік дітей та кількість помилок, які вони допускають, вступні іспити, а не ЗНО, обмежений регіон, збільшення навантаження на роботу приймальних комісій</w:t>
            </w:r>
          </w:p>
        </w:tc>
        <w:tc>
          <w:tcPr>
            <w:tcW w:w="1763" w:type="dxa"/>
          </w:tcPr>
          <w:p w14:paraId="388D8908" w14:textId="0E025AAA" w:rsidR="009F491D" w:rsidRPr="007A62CF" w:rsidRDefault="009F491D" w:rsidP="009F491D">
            <w:pPr>
              <w:jc w:val="both"/>
              <w:rPr>
                <w:rFonts w:ascii="Times New Roman" w:eastAsia="Times New Roman" w:hAnsi="Times New Roman" w:cs="Times New Roman"/>
                <w:sz w:val="20"/>
                <w:szCs w:val="20"/>
                <w:lang w:eastAsia="uk-UA"/>
              </w:rPr>
            </w:pPr>
            <w:r w:rsidRPr="007A62CF">
              <w:rPr>
                <w:rFonts w:ascii="Times New Roman" w:eastAsia="Times New Roman" w:hAnsi="Times New Roman" w:cs="Times New Roman"/>
                <w:sz w:val="20"/>
                <w:szCs w:val="20"/>
                <w:lang w:eastAsia="uk-UA"/>
              </w:rPr>
              <w:t xml:space="preserve">Чортківський медичний фаховий коледж  </w:t>
            </w:r>
          </w:p>
        </w:tc>
        <w:tc>
          <w:tcPr>
            <w:tcW w:w="1700" w:type="dxa"/>
          </w:tcPr>
          <w:p w14:paraId="663BFC68"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3A85CE77"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476E0839" w14:textId="3A4E8166" w:rsidTr="000B2D94">
        <w:tc>
          <w:tcPr>
            <w:tcW w:w="5637" w:type="dxa"/>
          </w:tcPr>
          <w:p w14:paraId="3B29A364"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тільки у паперовій формі:</w:t>
            </w:r>
          </w:p>
        </w:tc>
        <w:tc>
          <w:tcPr>
            <w:tcW w:w="6063" w:type="dxa"/>
          </w:tcPr>
          <w:p w14:paraId="24D116A0"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тільки у паперовій формі:</w:t>
            </w:r>
          </w:p>
          <w:p w14:paraId="41FDCC1B"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для реалізації права на вступ за співбесідою, за результатами вступних іспитів з конкурсних предметів у </w:t>
            </w:r>
            <w:r w:rsidRPr="00F24290">
              <w:rPr>
                <w:rFonts w:ascii="Times New Roman" w:eastAsia="Times New Roman" w:hAnsi="Times New Roman" w:cs="Times New Roman"/>
                <w:b/>
                <w:i/>
                <w:sz w:val="24"/>
                <w:szCs w:val="24"/>
                <w:lang w:eastAsia="uk-UA"/>
              </w:rPr>
              <w:t>закладі освіти</w:t>
            </w:r>
            <w:r w:rsidRPr="00C310B7">
              <w:rPr>
                <w:rFonts w:ascii="Times New Roman" w:eastAsia="Times New Roman" w:hAnsi="Times New Roman" w:cs="Times New Roman"/>
                <w:b/>
                <w:color w:val="FF0000"/>
                <w:sz w:val="24"/>
                <w:szCs w:val="24"/>
                <w:u w:val="single"/>
                <w:lang w:eastAsia="uk-UA"/>
              </w:rPr>
              <w:t xml:space="preserve"> </w:t>
            </w:r>
            <w:r w:rsidRPr="00C310B7">
              <w:rPr>
                <w:rFonts w:ascii="Times New Roman" w:eastAsia="Times New Roman" w:hAnsi="Times New Roman" w:cs="Times New Roman"/>
                <w:sz w:val="24"/>
                <w:szCs w:val="24"/>
                <w:lang w:eastAsia="uk-UA"/>
              </w:rPr>
              <w:t>та/або квотою-1, квотою-2 відповідно до цих Умов;</w:t>
            </w:r>
          </w:p>
          <w:p w14:paraId="20ADBAA0" w14:textId="60ADA0FE" w:rsidR="009F491D" w:rsidRDefault="009F491D" w:rsidP="009F491D">
            <w:pPr>
              <w:jc w:val="both"/>
              <w:rPr>
                <w:rFonts w:ascii="Times New Roman" w:eastAsia="Times New Roman" w:hAnsi="Times New Roman" w:cs="Times New Roman"/>
                <w:sz w:val="24"/>
                <w:szCs w:val="24"/>
                <w:lang w:eastAsia="uk-UA"/>
              </w:rPr>
            </w:pPr>
          </w:p>
          <w:p w14:paraId="0006258A" w14:textId="77AEE1CA" w:rsidR="009F491D" w:rsidRPr="00940E33" w:rsidRDefault="009F491D" w:rsidP="009F491D">
            <w:pPr>
              <w:jc w:val="both"/>
              <w:rPr>
                <w:rFonts w:ascii="Times New Roman" w:eastAsia="Times New Roman" w:hAnsi="Times New Roman" w:cs="Times New Roman"/>
                <w:sz w:val="24"/>
                <w:szCs w:val="24"/>
                <w:u w:val="single"/>
                <w:lang w:eastAsia="uk-UA"/>
              </w:rPr>
            </w:pPr>
            <w:r w:rsidRPr="00940E33">
              <w:rPr>
                <w:rFonts w:ascii="Times New Roman" w:eastAsia="Times New Roman" w:hAnsi="Times New Roman" w:cs="Times New Roman"/>
                <w:b/>
                <w:i/>
                <w:sz w:val="24"/>
                <w:szCs w:val="24"/>
                <w:u w:val="single"/>
                <w:lang w:eastAsia="uk-UA"/>
              </w:rPr>
              <w:t>Наведена детальна аргументація</w:t>
            </w:r>
          </w:p>
          <w:p w14:paraId="6388368C" w14:textId="77777777" w:rsidR="009F491D" w:rsidRPr="00C310B7" w:rsidRDefault="009F491D" w:rsidP="009F491D">
            <w:pPr>
              <w:rPr>
                <w:rFonts w:ascii="Times New Roman" w:eastAsia="Times New Roman" w:hAnsi="Times New Roman" w:cs="Times New Roman"/>
                <w:b/>
                <w:i/>
                <w:sz w:val="24"/>
                <w:szCs w:val="24"/>
                <w:lang w:eastAsia="uk-UA"/>
              </w:rPr>
            </w:pPr>
            <w:r w:rsidRPr="00C310B7">
              <w:rPr>
                <w:rFonts w:ascii="Times New Roman" w:hAnsi="Times New Roman" w:cs="Times New Roman"/>
                <w:b/>
                <w:i/>
                <w:sz w:val="24"/>
                <w:szCs w:val="24"/>
              </w:rPr>
              <w:t xml:space="preserve">По-перше. Якщо вступники на основі </w:t>
            </w:r>
            <w:r w:rsidRPr="00C310B7">
              <w:rPr>
                <w:rFonts w:ascii="Times New Roman" w:eastAsia="Times New Roman" w:hAnsi="Times New Roman" w:cs="Times New Roman"/>
                <w:b/>
                <w:i/>
                <w:sz w:val="24"/>
                <w:szCs w:val="24"/>
                <w:lang w:eastAsia="uk-UA"/>
              </w:rPr>
              <w:t xml:space="preserve">повної загальної (профільної) середньої освіти беруть участь у широкому конкурсі і подають заяви через ЄДЕБО, прописано термін формування електронних </w:t>
            </w:r>
            <w:r w:rsidRPr="00C310B7">
              <w:rPr>
                <w:rFonts w:ascii="Times New Roman" w:eastAsia="Times New Roman" w:hAnsi="Times New Roman" w:cs="Times New Roman"/>
                <w:b/>
                <w:i/>
                <w:sz w:val="24"/>
                <w:szCs w:val="24"/>
                <w:lang w:eastAsia="uk-UA"/>
              </w:rPr>
              <w:lastRenderedPageBreak/>
              <w:t xml:space="preserve">кабінетів до моменту подачі заяв (2 тижні), то для 9-тикласників нічого не прописано: що за заяви, де вони формуються, як реєструються, коли починається реєстрація електронних кабінетів. Скоріш за все, всі вони будуть приходити до закладу освіти, і тут буде відбуватися реєстрація. </w:t>
            </w:r>
          </w:p>
          <w:p w14:paraId="7BA187D3" w14:textId="77777777" w:rsidR="009F491D" w:rsidRPr="00C310B7" w:rsidRDefault="009F491D" w:rsidP="009F491D">
            <w:pPr>
              <w:rPr>
                <w:rFonts w:ascii="Times New Roman" w:eastAsia="Times New Roman" w:hAnsi="Times New Roman" w:cs="Times New Roman"/>
                <w:b/>
                <w:i/>
                <w:sz w:val="24"/>
                <w:szCs w:val="24"/>
                <w:lang w:eastAsia="uk-UA"/>
              </w:rPr>
            </w:pPr>
            <w:r w:rsidRPr="00C310B7">
              <w:rPr>
                <w:rFonts w:ascii="Times New Roman" w:eastAsia="Times New Roman" w:hAnsi="Times New Roman" w:cs="Times New Roman"/>
                <w:b/>
                <w:i/>
                <w:sz w:val="24"/>
                <w:szCs w:val="24"/>
                <w:lang w:eastAsia="uk-UA"/>
              </w:rPr>
              <w:t>По-друге. Реалізації «права на вступ за результатами вступних іспитів з конкурсних предметів у закладі фахової передвищої освіти» означає, що вступники на основі БСО подають лише паперові заяви.</w:t>
            </w:r>
          </w:p>
          <w:p w14:paraId="5CD870A8" w14:textId="7EE4AA3A"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b/>
                <w:i/>
                <w:sz w:val="24"/>
                <w:szCs w:val="24"/>
                <w:lang w:eastAsia="uk-UA"/>
              </w:rPr>
              <w:t>По-третє. Формулювання у порівнянні з минулим роком не змінилося.</w:t>
            </w:r>
          </w:p>
        </w:tc>
        <w:tc>
          <w:tcPr>
            <w:tcW w:w="1763" w:type="dxa"/>
          </w:tcPr>
          <w:p w14:paraId="4FCF5DD4"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614F79C3"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062C8CB"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6489D360"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70C6FB8C"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6E355DA" w14:textId="1CAD0D5E" w:rsidTr="000B2D94">
        <w:tc>
          <w:tcPr>
            <w:tcW w:w="5637" w:type="dxa"/>
          </w:tcPr>
          <w:p w14:paraId="633E44D4"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Умов;</w:t>
            </w:r>
          </w:p>
        </w:tc>
        <w:tc>
          <w:tcPr>
            <w:tcW w:w="6063" w:type="dxa"/>
          </w:tcPr>
          <w:p w14:paraId="6645DFD6" w14:textId="77777777" w:rsidR="009F491D" w:rsidRPr="007A62CF" w:rsidRDefault="009F491D" w:rsidP="009F491D">
            <w:pPr>
              <w:jc w:val="both"/>
              <w:rPr>
                <w:rFonts w:ascii="Times New Roman" w:hAnsi="Times New Roman" w:cs="Times New Roman"/>
                <w:b/>
                <w:i/>
                <w:sz w:val="24"/>
                <w:szCs w:val="24"/>
              </w:rPr>
            </w:pPr>
            <w:r w:rsidRPr="007A62CF">
              <w:rPr>
                <w:rFonts w:ascii="Times New Roman" w:eastAsia="Times New Roman" w:hAnsi="Times New Roman" w:cs="Times New Roman"/>
                <w:sz w:val="24"/>
                <w:szCs w:val="24"/>
                <w:lang w:eastAsia="uk-UA"/>
              </w:rPr>
              <w:t xml:space="preserve">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Умов </w:t>
            </w:r>
            <w:r w:rsidRPr="007A62CF">
              <w:rPr>
                <w:rFonts w:ascii="Times New Roman" w:hAnsi="Times New Roman" w:cs="Times New Roman"/>
                <w:b/>
                <w:i/>
                <w:sz w:val="24"/>
                <w:szCs w:val="24"/>
              </w:rPr>
              <w:t>та іншим особам, що мають право на спеціальні умови участі в конкурсному відборі</w:t>
            </w:r>
          </w:p>
          <w:p w14:paraId="5CF58105" w14:textId="1BB87F9F" w:rsidR="009F491D" w:rsidRPr="007A62CF" w:rsidRDefault="009F491D" w:rsidP="009F491D">
            <w:pPr>
              <w:jc w:val="both"/>
              <w:rPr>
                <w:rFonts w:ascii="Times New Roman" w:eastAsia="Times New Roman" w:hAnsi="Times New Roman" w:cs="Times New Roman"/>
                <w:sz w:val="24"/>
                <w:szCs w:val="24"/>
                <w:lang w:eastAsia="uk-UA"/>
              </w:rPr>
            </w:pPr>
            <w:r w:rsidRPr="007A62CF">
              <w:rPr>
                <w:rFonts w:ascii="Times New Roman" w:hAnsi="Times New Roman" w:cs="Times New Roman"/>
                <w:b/>
                <w:i/>
                <w:sz w:val="24"/>
                <w:szCs w:val="24"/>
              </w:rPr>
              <w:t xml:space="preserve">для реалізації права на вступ за результатами </w:t>
            </w:r>
            <w:r w:rsidRPr="007A62CF">
              <w:rPr>
                <w:rFonts w:ascii="Times New Roman" w:hAnsi="Times New Roman" w:cs="Times New Roman"/>
                <w:sz w:val="24"/>
                <w:szCs w:val="24"/>
              </w:rPr>
              <w:t>вступних іспитів з конкурсних предметів у закладі фахової передвищої освіти</w:t>
            </w:r>
            <w:r w:rsidRPr="007A62CF">
              <w:rPr>
                <w:rFonts w:ascii="Times New Roman" w:hAnsi="Times New Roman" w:cs="Times New Roman"/>
                <w:b/>
                <w:i/>
                <w:sz w:val="24"/>
                <w:szCs w:val="24"/>
              </w:rPr>
              <w:t xml:space="preserve"> (на основі повної загальної середньої освіти); </w:t>
            </w:r>
          </w:p>
        </w:tc>
        <w:tc>
          <w:tcPr>
            <w:tcW w:w="1763" w:type="dxa"/>
          </w:tcPr>
          <w:p w14:paraId="78C38B7F" w14:textId="333738A0" w:rsidR="009F491D" w:rsidRPr="007A62CF" w:rsidRDefault="009F491D" w:rsidP="009F491D">
            <w:pPr>
              <w:jc w:val="both"/>
              <w:rPr>
                <w:rFonts w:ascii="Times New Roman" w:eastAsia="Times New Roman" w:hAnsi="Times New Roman" w:cs="Times New Roman"/>
                <w:sz w:val="20"/>
                <w:szCs w:val="20"/>
                <w:lang w:eastAsia="uk-UA"/>
              </w:rPr>
            </w:pPr>
            <w:r w:rsidRPr="007A62CF">
              <w:rPr>
                <w:rFonts w:ascii="Times New Roman" w:eastAsia="Times New Roman" w:hAnsi="Times New Roman" w:cs="Times New Roman"/>
                <w:sz w:val="20"/>
                <w:szCs w:val="20"/>
                <w:lang w:eastAsia="uk-UA"/>
              </w:rPr>
              <w:t>Київський фаховий коледж туризму та готельного господарства</w:t>
            </w:r>
          </w:p>
        </w:tc>
        <w:tc>
          <w:tcPr>
            <w:tcW w:w="1700" w:type="dxa"/>
          </w:tcPr>
          <w:p w14:paraId="01BF6BB1"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35E68B04" w14:textId="4603256C" w:rsidR="009F491D" w:rsidRPr="00C310B7" w:rsidRDefault="009F491D" w:rsidP="009F491D">
            <w:pPr>
              <w:jc w:val="both"/>
              <w:rPr>
                <w:rFonts w:ascii="Times New Roman" w:eastAsia="Times New Roman" w:hAnsi="Times New Roman" w:cs="Times New Roman"/>
                <w:sz w:val="24"/>
                <w:szCs w:val="24"/>
                <w:highlight w:val="cyan"/>
                <w:lang w:eastAsia="uk-UA"/>
              </w:rPr>
            </w:pPr>
          </w:p>
        </w:tc>
      </w:tr>
      <w:tr w:rsidR="009F491D" w:rsidRPr="00C310B7" w14:paraId="45E1D573" w14:textId="686FF74F" w:rsidTr="000B2D94">
        <w:tc>
          <w:tcPr>
            <w:tcW w:w="5637" w:type="dxa"/>
          </w:tcPr>
          <w:p w14:paraId="3A61680F"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для реалізації права на першочергове зарахування відповідно до цих Умов;</w:t>
            </w:r>
          </w:p>
        </w:tc>
        <w:tc>
          <w:tcPr>
            <w:tcW w:w="6063" w:type="dxa"/>
          </w:tcPr>
          <w:p w14:paraId="71418BE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1C86B59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A6F9041"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7042B73F" w14:textId="14FDDF70" w:rsidTr="000B2D94">
        <w:tc>
          <w:tcPr>
            <w:tcW w:w="5637" w:type="dxa"/>
          </w:tcPr>
          <w:p w14:paraId="03C679FE"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tc>
        <w:tc>
          <w:tcPr>
            <w:tcW w:w="6063" w:type="dxa"/>
          </w:tcPr>
          <w:p w14:paraId="7B0A8750" w14:textId="3182A59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за наявності розбіжностей </w:t>
            </w:r>
            <w:r w:rsidRPr="005E09BE">
              <w:rPr>
                <w:rFonts w:ascii="Times New Roman" w:hAnsi="Times New Roman" w:cs="Times New Roman"/>
                <w:b/>
                <w:i/>
                <w:sz w:val="24"/>
                <w:szCs w:val="24"/>
              </w:rPr>
              <w:t xml:space="preserve">у </w:t>
            </w:r>
            <w:r w:rsidRPr="00C310B7">
              <w:rPr>
                <w:rFonts w:ascii="Times New Roman" w:eastAsia="Times New Roman" w:hAnsi="Times New Roman" w:cs="Times New Roman"/>
                <w:sz w:val="24"/>
                <w:szCs w:val="24"/>
                <w:lang w:eastAsia="uk-UA"/>
              </w:rPr>
              <w:t xml:space="preserve">даних вступника в ЄДЕБО (прізвище, ім'я, по батькові (за наявності), дата народження, стать, громадянство тощо) і у відповідному документі </w:t>
            </w:r>
            <w:r w:rsidRPr="005E09BE">
              <w:rPr>
                <w:rFonts w:ascii="Times New Roman" w:hAnsi="Times New Roman" w:cs="Times New Roman"/>
                <w:b/>
                <w:i/>
                <w:sz w:val="24"/>
                <w:szCs w:val="24"/>
              </w:rPr>
              <w:t>про раніше здобутий освітній (освітньо-кваліфікаційний) рівень, ступінь вищої освіти</w:t>
            </w:r>
            <w:r w:rsidRPr="00C310B7">
              <w:rPr>
                <w:rFonts w:ascii="Times New Roman" w:eastAsia="Times New Roman" w:hAnsi="Times New Roman" w:cs="Times New Roman"/>
                <w:sz w:val="24"/>
                <w:szCs w:val="24"/>
                <w:lang w:eastAsia="uk-UA"/>
              </w:rPr>
              <w:t xml:space="preserve"> та у сертифікаті зовнішнього незалежного оцінювання;</w:t>
            </w:r>
          </w:p>
        </w:tc>
        <w:tc>
          <w:tcPr>
            <w:tcW w:w="1763" w:type="dxa"/>
          </w:tcPr>
          <w:p w14:paraId="38D85411"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5E1DE152"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60C4DF6"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6A718CA6" w14:textId="31270627"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365D15F6" w14:textId="212DA8A7" w:rsidTr="000B2D94">
        <w:tc>
          <w:tcPr>
            <w:tcW w:w="5637" w:type="dxa"/>
          </w:tcPr>
          <w:p w14:paraId="4A7CF202" w14:textId="53CE22FA" w:rsidR="009F491D" w:rsidRPr="00C310B7" w:rsidRDefault="00484C5C"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41FB7236"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4012A980"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6FABDB2B"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3683901" w14:textId="71E421C1" w:rsidTr="000B2D94">
        <w:tc>
          <w:tcPr>
            <w:tcW w:w="5637" w:type="dxa"/>
          </w:tcPr>
          <w:p w14:paraId="13DE54CF"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у разі неможливості зареєструвати електронний кабінет або подати заяву в електронній формі з інших </w:t>
            </w:r>
            <w:r w:rsidRPr="00C310B7">
              <w:rPr>
                <w:rFonts w:ascii="Times New Roman" w:eastAsia="Times New Roman" w:hAnsi="Times New Roman" w:cs="Times New Roman"/>
                <w:sz w:val="24"/>
                <w:szCs w:val="24"/>
                <w:lang w:eastAsia="uk-UA"/>
              </w:rPr>
              <w:lastRenderedPageBreak/>
              <w:t>причин, що підтверджено довідкою приймальної комісії закладу фахової передвищої освіти.</w:t>
            </w:r>
          </w:p>
        </w:tc>
        <w:tc>
          <w:tcPr>
            <w:tcW w:w="6063" w:type="dxa"/>
          </w:tcPr>
          <w:p w14:paraId="637A8AEE" w14:textId="7E14FB59"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у разі неможливості зареєструвати електронний кабінет або подати заяву в електронній формі з інших причин, що </w:t>
            </w:r>
            <w:r w:rsidRPr="00C310B7">
              <w:rPr>
                <w:rFonts w:ascii="Times New Roman" w:eastAsia="Times New Roman" w:hAnsi="Times New Roman" w:cs="Times New Roman"/>
                <w:sz w:val="24"/>
                <w:szCs w:val="24"/>
                <w:lang w:eastAsia="uk-UA"/>
              </w:rPr>
              <w:lastRenderedPageBreak/>
              <w:t xml:space="preserve">підтверджено довідкою приймальної комісії </w:t>
            </w:r>
            <w:r w:rsidRPr="00833E46">
              <w:rPr>
                <w:rFonts w:ascii="Times New Roman" w:hAnsi="Times New Roman" w:cs="Times New Roman"/>
                <w:b/>
                <w:i/>
                <w:sz w:val="24"/>
                <w:szCs w:val="24"/>
              </w:rPr>
              <w:t>закладу освіти.</w:t>
            </w:r>
          </w:p>
        </w:tc>
        <w:tc>
          <w:tcPr>
            <w:tcW w:w="1763" w:type="dxa"/>
          </w:tcPr>
          <w:p w14:paraId="59E799E3"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25077328"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 xml:space="preserve">методист ВП "Рубіжанський </w:t>
            </w:r>
            <w:r w:rsidRPr="00C310B7">
              <w:rPr>
                <w:rFonts w:ascii="Times New Roman" w:hAnsi="Times New Roman" w:cs="Times New Roman"/>
                <w:sz w:val="16"/>
                <w:szCs w:val="16"/>
              </w:rPr>
              <w:lastRenderedPageBreak/>
              <w:t>політехнічний коледж імені О.Є. Порай-Кошиці Луганського національного університету імені Тараса Шевченка"</w:t>
            </w:r>
          </w:p>
          <w:p w14:paraId="7202C5E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00308D26"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Відхилено</w:t>
            </w:r>
          </w:p>
          <w:p w14:paraId="57EFE62B"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210A510" w14:textId="295DDF9B" w:rsidTr="000B2D94">
        <w:tc>
          <w:tcPr>
            <w:tcW w:w="5637" w:type="dxa"/>
          </w:tcPr>
          <w:p w14:paraId="605FB0DB"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Умов.</w:t>
            </w:r>
          </w:p>
        </w:tc>
        <w:tc>
          <w:tcPr>
            <w:tcW w:w="6063" w:type="dxa"/>
          </w:tcPr>
          <w:p w14:paraId="3DF1C9E3" w14:textId="1B0A8053"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Cs w:val="28"/>
                <w:lang w:eastAsia="uk-UA"/>
              </w:rPr>
              <w:t xml:space="preserve">Вступники, зазначені в абзаці четвертому цього пункту, </w:t>
            </w:r>
            <w:r w:rsidRPr="00A50576">
              <w:rPr>
                <w:rFonts w:ascii="Times New Roman" w:hAnsi="Times New Roman" w:cs="Times New Roman"/>
                <w:b/>
                <w:i/>
                <w:sz w:val="24"/>
                <w:szCs w:val="24"/>
              </w:rPr>
              <w:t>які мають хоча б один сертифікат зовнішнього незалежного оцінювання 2019-2022 років,</w:t>
            </w:r>
            <w:r w:rsidRPr="00C310B7">
              <w:rPr>
                <w:rFonts w:ascii="Times New Roman" w:eastAsia="Times New Roman" w:hAnsi="Times New Roman" w:cs="Times New Roman"/>
                <w:szCs w:val="28"/>
                <w:lang w:eastAsia="uk-UA"/>
              </w:rPr>
              <w:t xml:space="preserve">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Умов.</w:t>
            </w:r>
          </w:p>
        </w:tc>
        <w:tc>
          <w:tcPr>
            <w:tcW w:w="1763" w:type="dxa"/>
          </w:tcPr>
          <w:p w14:paraId="3C945E33" w14:textId="0A322A2E"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E431EDB"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11580AF0" w14:textId="292C298F"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535BD92" w14:textId="41B64E71" w:rsidTr="000B2D94">
        <w:tc>
          <w:tcPr>
            <w:tcW w:w="5637" w:type="dxa"/>
          </w:tcPr>
          <w:p w14:paraId="706E5EBF"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2. Інші категорії вступників, крім зазначених у пункті 1 цього розділу, подають заяви тільки в паперовій формі.</w:t>
            </w:r>
          </w:p>
        </w:tc>
        <w:tc>
          <w:tcPr>
            <w:tcW w:w="6063" w:type="dxa"/>
          </w:tcPr>
          <w:p w14:paraId="0D1D5F1D" w14:textId="2EEC2D71" w:rsidR="009F491D" w:rsidRPr="00952A10" w:rsidRDefault="009F491D" w:rsidP="009F491D">
            <w:pPr>
              <w:jc w:val="both"/>
              <w:rPr>
                <w:rFonts w:ascii="Times New Roman" w:hAnsi="Times New Roman" w:cs="Times New Roman"/>
                <w:b/>
                <w:i/>
                <w:sz w:val="24"/>
                <w:szCs w:val="24"/>
              </w:rPr>
            </w:pPr>
            <w:r w:rsidRPr="00952A10">
              <w:rPr>
                <w:rFonts w:ascii="Times New Roman" w:hAnsi="Times New Roman" w:cs="Times New Roman"/>
                <w:b/>
                <w:i/>
                <w:sz w:val="24"/>
                <w:szCs w:val="24"/>
              </w:rPr>
              <w:t>2. Інші категорії вступників подають заяви в електронній формі (крім визначених у абзаці 3  пункту 1 випадків ) чи паперовій формі на вибір вступника.</w:t>
            </w:r>
          </w:p>
        </w:tc>
        <w:tc>
          <w:tcPr>
            <w:tcW w:w="1763" w:type="dxa"/>
          </w:tcPr>
          <w:p w14:paraId="274D0EC9" w14:textId="081F5CF5"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Ківерцівський медичний коледж</w:t>
            </w:r>
          </w:p>
        </w:tc>
        <w:tc>
          <w:tcPr>
            <w:tcW w:w="1700" w:type="dxa"/>
          </w:tcPr>
          <w:p w14:paraId="739A9916"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09EC1D52" w14:textId="24D3FCEB"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2E9ADB5" w14:textId="77777777" w:rsidTr="000B2D94">
        <w:tc>
          <w:tcPr>
            <w:tcW w:w="5637" w:type="dxa"/>
          </w:tcPr>
          <w:p w14:paraId="11E3A822"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788BDAC"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Вступники на навчання для здобуття фахової передвищої освіти на основі базової або повної загальної (профільної) середньої освіти подають заяви тільки в електронній формі (через електронний кабінет), крім випадків, визначених у пункті 2.</w:t>
            </w:r>
          </w:p>
          <w:p w14:paraId="03E16833"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2. Подають заяви тільки у паперовій формі:</w:t>
            </w:r>
          </w:p>
          <w:p w14:paraId="152CFDF2"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Далі по тексту п.1</w:t>
            </w:r>
          </w:p>
          <w:p w14:paraId="03A89992" w14:textId="77777777" w:rsidR="009F491D" w:rsidRPr="00C310B7" w:rsidRDefault="009F491D" w:rsidP="009F491D">
            <w:pPr>
              <w:jc w:val="both"/>
              <w:rPr>
                <w:rFonts w:ascii="Times New Roman" w:eastAsia="Times New Roman" w:hAnsi="Times New Roman" w:cs="Times New Roman"/>
                <w:sz w:val="24"/>
                <w:szCs w:val="24"/>
                <w:lang w:eastAsia="uk-UA"/>
              </w:rPr>
            </w:pPr>
          </w:p>
          <w:p w14:paraId="65B5CD88" w14:textId="0EBB09A4" w:rsidR="009F491D" w:rsidRPr="00C310B7" w:rsidRDefault="009F491D" w:rsidP="009F491D">
            <w:pPr>
              <w:jc w:val="both"/>
              <w:rPr>
                <w:rFonts w:ascii="Times New Roman" w:eastAsia="Times New Roman" w:hAnsi="Times New Roman" w:cs="Times New Roman"/>
                <w:b/>
                <w:i/>
                <w:sz w:val="28"/>
                <w:szCs w:val="28"/>
                <w:lang w:eastAsia="uk-UA"/>
              </w:rPr>
            </w:pPr>
            <w:r w:rsidRPr="00C310B7">
              <w:rPr>
                <w:rFonts w:ascii="Times New Roman" w:hAnsi="Times New Roman" w:cs="Times New Roman"/>
                <w:b/>
                <w:i/>
                <w:sz w:val="24"/>
                <w:szCs w:val="24"/>
              </w:rPr>
              <w:t>В п.1 зазначені як ті, хто подає заяви в електронній формі, так і ті, хто подає у паперовій. Можливо, краще в п. 1 писати лише про електронні заяви, а в п. 2 лише про паперові</w:t>
            </w:r>
          </w:p>
        </w:tc>
        <w:tc>
          <w:tcPr>
            <w:tcW w:w="1763" w:type="dxa"/>
          </w:tcPr>
          <w:p w14:paraId="106D850E"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549630AB"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A9AC88E" w14:textId="77777777" w:rsidR="009F491D" w:rsidRPr="00C310B7" w:rsidRDefault="009F491D" w:rsidP="009F491D">
            <w:pPr>
              <w:jc w:val="both"/>
              <w:rPr>
                <w:rFonts w:ascii="Times New Roman" w:eastAsia="Times New Roman" w:hAnsi="Times New Roman" w:cs="Times New Roman"/>
                <w:sz w:val="20"/>
                <w:szCs w:val="20"/>
                <w:lang w:eastAsia="uk-UA"/>
              </w:rPr>
            </w:pPr>
          </w:p>
        </w:tc>
        <w:tc>
          <w:tcPr>
            <w:tcW w:w="1700" w:type="dxa"/>
          </w:tcPr>
          <w:p w14:paraId="7489A1F3"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6F0CA382"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727E922" w14:textId="422D8537" w:rsidTr="000B2D94">
        <w:tc>
          <w:tcPr>
            <w:tcW w:w="5637" w:type="dxa"/>
          </w:tcPr>
          <w:p w14:paraId="09B6715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210562AF"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t>2. Вступники на навчання для здобуття фахової передвищої освіти на основі повної загальної (профільної) середньої освіти подають заяви:</w:t>
            </w:r>
          </w:p>
          <w:p w14:paraId="66A7A88A"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t>тільки в електронній формі (через електронний кабінет), крім визначених у цьому пункті випадків;</w:t>
            </w:r>
          </w:p>
          <w:p w14:paraId="48F9B596"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t>тільки у паперовій формі:</w:t>
            </w:r>
          </w:p>
          <w:p w14:paraId="24D3BC4F"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lastRenderedPageBreak/>
              <w:t>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Умов;</w:t>
            </w:r>
          </w:p>
          <w:p w14:paraId="69EBEDB3"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t>для реалізації права на першочергове зарахування відповідно до цих Умов;</w:t>
            </w:r>
          </w:p>
          <w:p w14:paraId="1B0AE56A"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14:paraId="0C0FD0E1"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t>у разі подання іноземного документа про освіту;</w:t>
            </w:r>
          </w:p>
          <w:p w14:paraId="55CCF226"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t>у разі подання документа про повну загальну середню освіту, виданого до запровадження фотополімерних технологій їх виготовлення;</w:t>
            </w:r>
          </w:p>
          <w:p w14:paraId="32726E4D"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t>у разі подання документів іноземцями та особами без громадянства;</w:t>
            </w:r>
          </w:p>
          <w:p w14:paraId="6AFE5949" w14:textId="77777777" w:rsidR="009F491D" w:rsidRPr="001A5462" w:rsidRDefault="009F491D" w:rsidP="009F491D">
            <w:pPr>
              <w:ind w:firstLine="567"/>
              <w:jc w:val="both"/>
              <w:rPr>
                <w:rFonts w:ascii="Times New Roman" w:eastAsia="Times New Roman" w:hAnsi="Times New Roman" w:cs="Times New Roman"/>
                <w:sz w:val="24"/>
                <w:szCs w:val="24"/>
                <w:lang w:eastAsia="uk-UA"/>
              </w:rPr>
            </w:pPr>
            <w:r w:rsidRPr="001A5462">
              <w:rPr>
                <w:rFonts w:ascii="Times New Roman" w:eastAsia="Times New Roman" w:hAnsi="Times New Roman" w:cs="Times New Roman"/>
                <w:sz w:val="24"/>
                <w:szCs w:val="24"/>
                <w:lang w:eastAsia="uk-UA"/>
              </w:rPr>
              <w:t>у разі подання заяви після завершення строків роботи електронних кабінетів;</w:t>
            </w:r>
          </w:p>
          <w:p w14:paraId="3AB43324" w14:textId="77777777" w:rsidR="009F491D" w:rsidRPr="001A5462" w:rsidRDefault="009F491D" w:rsidP="009F491D">
            <w:pPr>
              <w:ind w:firstLine="567"/>
              <w:jc w:val="both"/>
              <w:rPr>
                <w:rFonts w:ascii="Times New Roman" w:eastAsia="Times New Roman" w:hAnsi="Times New Roman" w:cs="Times New Roman"/>
                <w:color w:val="FF0000"/>
                <w:sz w:val="24"/>
                <w:szCs w:val="24"/>
                <w:lang w:eastAsia="uk-UA"/>
              </w:rPr>
            </w:pPr>
            <w:r w:rsidRPr="001A5462">
              <w:rPr>
                <w:rFonts w:ascii="Times New Roman" w:eastAsia="Times New Roman" w:hAnsi="Times New Roman" w:cs="Times New Roman"/>
                <w:sz w:val="24"/>
                <w:szCs w:val="24"/>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r w:rsidRPr="001A5462">
              <w:rPr>
                <w:rFonts w:ascii="Times New Roman" w:eastAsia="Times New Roman" w:hAnsi="Times New Roman" w:cs="Times New Roman"/>
                <w:color w:val="FF0000"/>
                <w:sz w:val="24"/>
                <w:szCs w:val="24"/>
                <w:lang w:eastAsia="uk-UA"/>
              </w:rPr>
              <w:t xml:space="preserve"> </w:t>
            </w:r>
          </w:p>
          <w:p w14:paraId="53EE7B20" w14:textId="2E1ABC07" w:rsidR="009F491D" w:rsidRPr="001A5462" w:rsidRDefault="009F491D" w:rsidP="009F491D">
            <w:pPr>
              <w:jc w:val="both"/>
              <w:rPr>
                <w:rFonts w:ascii="Times New Roman" w:eastAsia="Times New Roman" w:hAnsi="Times New Roman" w:cs="Times New Roman"/>
                <w:sz w:val="24"/>
                <w:szCs w:val="24"/>
                <w:lang w:eastAsia="uk-UA"/>
              </w:rPr>
            </w:pPr>
            <w:r w:rsidRPr="001A5462">
              <w:rPr>
                <w:rFonts w:ascii="Times New Roman" w:hAnsi="Times New Roman" w:cs="Times New Roman"/>
                <w:b/>
                <w:i/>
                <w:sz w:val="24"/>
                <w:szCs w:val="24"/>
              </w:rPr>
              <w:t>Форма</w:t>
            </w:r>
            <w:r w:rsidRPr="001A5462">
              <w:rPr>
                <w:rFonts w:ascii="Times New Roman" w:hAnsi="Times New Roman" w:cs="Times New Roman"/>
                <w:color w:val="FF0000"/>
                <w:sz w:val="24"/>
                <w:szCs w:val="24"/>
              </w:rPr>
              <w:t xml:space="preserve"> </w:t>
            </w:r>
            <w:r w:rsidRPr="001A5462">
              <w:rPr>
                <w:rFonts w:ascii="Times New Roman" w:hAnsi="Times New Roman" w:cs="Times New Roman"/>
                <w:b/>
                <w:i/>
                <w:sz w:val="24"/>
                <w:szCs w:val="24"/>
              </w:rPr>
              <w:t>довідки?</w:t>
            </w:r>
          </w:p>
        </w:tc>
        <w:tc>
          <w:tcPr>
            <w:tcW w:w="1763" w:type="dxa"/>
          </w:tcPr>
          <w:p w14:paraId="06231CA4" w14:textId="227556A0"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20"/>
                <w:szCs w:val="20"/>
              </w:rPr>
              <w:lastRenderedPageBreak/>
              <w:t xml:space="preserve">Заступник директора з навчальної роботи Дніпровського державного коледжу </w:t>
            </w:r>
            <w:r w:rsidRPr="00C310B7">
              <w:rPr>
                <w:rFonts w:ascii="Times New Roman" w:hAnsi="Times New Roman" w:cs="Times New Roman"/>
                <w:sz w:val="20"/>
                <w:szCs w:val="20"/>
              </w:rPr>
              <w:lastRenderedPageBreak/>
              <w:t>будівельно-монтажних технологій та архітектури О. БЄЛЯЄВА</w:t>
            </w:r>
          </w:p>
        </w:tc>
        <w:tc>
          <w:tcPr>
            <w:tcW w:w="1700" w:type="dxa"/>
          </w:tcPr>
          <w:p w14:paraId="1EC6AC07"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Відхилено</w:t>
            </w:r>
          </w:p>
          <w:p w14:paraId="675C722F"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446802A" w14:textId="77777777" w:rsidTr="000B2D94">
        <w:tc>
          <w:tcPr>
            <w:tcW w:w="5637" w:type="dxa"/>
          </w:tcPr>
          <w:p w14:paraId="62CC6A7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571E3AD7" w14:textId="343CA7F0" w:rsidR="009F491D" w:rsidRPr="00193EFD" w:rsidRDefault="009F491D" w:rsidP="009F491D">
            <w:pPr>
              <w:ind w:firstLine="567"/>
              <w:jc w:val="both"/>
              <w:rPr>
                <w:rFonts w:ascii="Times New Roman" w:hAnsi="Times New Roman" w:cs="Times New Roman"/>
                <w:b/>
                <w:i/>
                <w:sz w:val="24"/>
                <w:szCs w:val="24"/>
              </w:rPr>
            </w:pPr>
            <w:r w:rsidRPr="00193EFD">
              <w:rPr>
                <w:rFonts w:ascii="Times New Roman" w:hAnsi="Times New Roman" w:cs="Times New Roman"/>
                <w:b/>
                <w:i/>
                <w:sz w:val="24"/>
                <w:szCs w:val="24"/>
              </w:rPr>
              <w:t>Якщо розглядається варіант повноцінної подачі ЕЗ, тоді доцільність в цьому пункті відпадає.</w:t>
            </w:r>
          </w:p>
        </w:tc>
        <w:tc>
          <w:tcPr>
            <w:tcW w:w="1763" w:type="dxa"/>
          </w:tcPr>
          <w:p w14:paraId="3DC4267E" w14:textId="0E075C06" w:rsidR="009F491D" w:rsidRPr="00C310B7" w:rsidRDefault="009F491D" w:rsidP="009F491D">
            <w:pPr>
              <w:jc w:val="both"/>
              <w:rPr>
                <w:rFonts w:ascii="Times New Roman" w:hAnsi="Times New Roman" w:cs="Times New Roman"/>
                <w:sz w:val="20"/>
                <w:szCs w:val="20"/>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B2A1B42"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29058831"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4E05B7E" w14:textId="609561CB" w:rsidTr="000B2D94">
        <w:tc>
          <w:tcPr>
            <w:tcW w:w="5637" w:type="dxa"/>
          </w:tcPr>
          <w:p w14:paraId="0FF01349" w14:textId="77777777" w:rsidR="009F491D"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3. Заява в електронній формі подається вступником шляхом заповнення електронної форми в режимі </w:t>
            </w:r>
            <w:r w:rsidRPr="00C310B7">
              <w:rPr>
                <w:rFonts w:ascii="Times New Roman" w:eastAsia="Times New Roman" w:hAnsi="Times New Roman" w:cs="Times New Roman"/>
                <w:sz w:val="24"/>
                <w:szCs w:val="24"/>
                <w:lang w:eastAsia="uk-UA"/>
              </w:rPr>
              <w:lastRenderedPageBreak/>
              <w:t>онлайн та розглядається приймальною комісією закладу освіти у порядку, визначеному законодавством.</w:t>
            </w:r>
          </w:p>
          <w:p w14:paraId="112789DB" w14:textId="595794B0" w:rsidR="00484C5C" w:rsidRPr="00C310B7" w:rsidRDefault="00484C5C" w:rsidP="009F491D">
            <w:pPr>
              <w:jc w:val="both"/>
              <w:rPr>
                <w:rFonts w:ascii="Times New Roman" w:eastAsia="Times New Roman" w:hAnsi="Times New Roman" w:cs="Times New Roman"/>
                <w:sz w:val="24"/>
                <w:szCs w:val="24"/>
                <w:lang w:eastAsia="uk-UA"/>
              </w:rPr>
            </w:pPr>
          </w:p>
        </w:tc>
        <w:tc>
          <w:tcPr>
            <w:tcW w:w="6063" w:type="dxa"/>
          </w:tcPr>
          <w:p w14:paraId="1A1BCD4B" w14:textId="77777777" w:rsidR="009F491D" w:rsidRPr="00E47570" w:rsidRDefault="009F491D" w:rsidP="009F491D">
            <w:pPr>
              <w:ind w:firstLine="567"/>
              <w:jc w:val="both"/>
              <w:rPr>
                <w:rFonts w:ascii="Times New Roman" w:eastAsia="Times New Roman" w:hAnsi="Times New Roman" w:cs="Times New Roman"/>
                <w:sz w:val="24"/>
                <w:szCs w:val="24"/>
                <w:lang w:eastAsia="uk-UA"/>
              </w:rPr>
            </w:pPr>
            <w:r w:rsidRPr="00E47570">
              <w:rPr>
                <w:rFonts w:ascii="Times New Roman" w:eastAsia="Times New Roman" w:hAnsi="Times New Roman" w:cs="Times New Roman"/>
                <w:sz w:val="24"/>
                <w:szCs w:val="24"/>
                <w:lang w:eastAsia="uk-UA"/>
              </w:rPr>
              <w:lastRenderedPageBreak/>
              <w:t xml:space="preserve">3. Заява в електронній формі подається вступником шляхом заповнення електронної форми в режимі онлайн </w:t>
            </w:r>
            <w:r w:rsidRPr="00E47570">
              <w:rPr>
                <w:rFonts w:ascii="Times New Roman" w:eastAsia="Times New Roman" w:hAnsi="Times New Roman" w:cs="Times New Roman"/>
                <w:sz w:val="24"/>
                <w:szCs w:val="24"/>
                <w:lang w:eastAsia="uk-UA"/>
              </w:rPr>
              <w:lastRenderedPageBreak/>
              <w:t>та розглядається приймальною комісією закладу освіти у порядку, визначеному законодавством.</w:t>
            </w:r>
          </w:p>
          <w:p w14:paraId="379F68F9" w14:textId="77777777" w:rsidR="009F491D" w:rsidRPr="00E47570" w:rsidRDefault="009F491D" w:rsidP="009F491D">
            <w:pPr>
              <w:ind w:firstLine="567"/>
              <w:jc w:val="both"/>
              <w:rPr>
                <w:rFonts w:ascii="Times New Roman" w:eastAsia="Times New Roman" w:hAnsi="Times New Roman" w:cs="Times New Roman"/>
                <w:sz w:val="24"/>
                <w:szCs w:val="24"/>
                <w:lang w:eastAsia="uk-UA"/>
              </w:rPr>
            </w:pPr>
            <w:r w:rsidRPr="00E47570">
              <w:rPr>
                <w:rFonts w:ascii="Times New Roman" w:eastAsia="Times New Roman" w:hAnsi="Times New Roman" w:cs="Times New Roman"/>
                <w:sz w:val="24"/>
                <w:szCs w:val="24"/>
                <w:lang w:eastAsia="uk-UA"/>
              </w:rPr>
              <w:t xml:space="preserve">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w:t>
            </w:r>
            <w:r w:rsidRPr="00E47570">
              <w:rPr>
                <w:rFonts w:ascii="Times New Roman" w:hAnsi="Times New Roman" w:cs="Times New Roman"/>
                <w:b/>
                <w:i/>
                <w:sz w:val="24"/>
                <w:szCs w:val="24"/>
              </w:rPr>
              <w:t xml:space="preserve">базову або </w:t>
            </w:r>
            <w:r w:rsidRPr="00E47570">
              <w:rPr>
                <w:rFonts w:ascii="Times New Roman" w:eastAsia="Times New Roman" w:hAnsi="Times New Roman" w:cs="Times New Roman"/>
                <w:sz w:val="24"/>
                <w:szCs w:val="24"/>
                <w:lang w:eastAsia="uk-UA"/>
              </w:rPr>
              <w:t>повну загальну (профільну) середню освіту.</w:t>
            </w:r>
          </w:p>
          <w:p w14:paraId="49D13963" w14:textId="77777777" w:rsidR="009F491D" w:rsidRPr="00E47570" w:rsidRDefault="009F491D" w:rsidP="009F491D">
            <w:pPr>
              <w:jc w:val="both"/>
              <w:rPr>
                <w:rFonts w:ascii="Times New Roman" w:eastAsia="Times New Roman" w:hAnsi="Times New Roman" w:cs="Times New Roman"/>
                <w:sz w:val="24"/>
                <w:szCs w:val="24"/>
                <w:lang w:eastAsia="uk-UA"/>
              </w:rPr>
            </w:pPr>
          </w:p>
        </w:tc>
        <w:tc>
          <w:tcPr>
            <w:tcW w:w="1763" w:type="dxa"/>
          </w:tcPr>
          <w:p w14:paraId="1F9A8632" w14:textId="4EABE5B1"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20"/>
                <w:szCs w:val="20"/>
              </w:rPr>
              <w:lastRenderedPageBreak/>
              <w:t xml:space="preserve">Заступник директора з </w:t>
            </w:r>
            <w:r w:rsidRPr="00C310B7">
              <w:rPr>
                <w:rFonts w:ascii="Times New Roman" w:hAnsi="Times New Roman" w:cs="Times New Roman"/>
                <w:sz w:val="20"/>
                <w:szCs w:val="20"/>
              </w:rPr>
              <w:lastRenderedPageBreak/>
              <w:t>навчальної роботи Дніпровського державного коледжу будівельно-монтажних технологій та архітектури О. БЄЛЯЄВА</w:t>
            </w:r>
          </w:p>
        </w:tc>
        <w:tc>
          <w:tcPr>
            <w:tcW w:w="1700" w:type="dxa"/>
          </w:tcPr>
          <w:p w14:paraId="5DD59817" w14:textId="4C1A1297"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Враховано</w:t>
            </w:r>
          </w:p>
        </w:tc>
      </w:tr>
      <w:tr w:rsidR="009F491D" w:rsidRPr="00C310B7" w14:paraId="0D50FA05" w14:textId="77777777" w:rsidTr="000B2D94">
        <w:tc>
          <w:tcPr>
            <w:tcW w:w="5637" w:type="dxa"/>
          </w:tcPr>
          <w:p w14:paraId="7322A26F"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6CA8796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14:paraId="7D3F5916" w14:textId="77777777" w:rsidR="009F491D" w:rsidRPr="00C310B7" w:rsidRDefault="009F491D" w:rsidP="009F491D">
            <w:pPr>
              <w:ind w:firstLine="567"/>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w:t>
            </w:r>
            <w:r w:rsidRPr="00D611FA">
              <w:rPr>
                <w:rFonts w:ascii="Times New Roman" w:hAnsi="Times New Roman" w:cs="Times New Roman"/>
                <w:b/>
                <w:i/>
                <w:sz w:val="24"/>
                <w:szCs w:val="24"/>
              </w:rPr>
              <w:t>базову або п</w:t>
            </w:r>
            <w:r w:rsidRPr="00C310B7">
              <w:rPr>
                <w:rFonts w:ascii="Times New Roman" w:eastAsia="Times New Roman" w:hAnsi="Times New Roman" w:cs="Times New Roman"/>
                <w:sz w:val="24"/>
                <w:szCs w:val="24"/>
                <w:lang w:eastAsia="uk-UA"/>
              </w:rPr>
              <w:t>овну загальну (профільну) середню освіту.</w:t>
            </w:r>
          </w:p>
          <w:p w14:paraId="78ED4A62" w14:textId="77777777" w:rsidR="009F491D" w:rsidRPr="00C310B7" w:rsidRDefault="009F491D" w:rsidP="009F491D">
            <w:pPr>
              <w:ind w:firstLine="567"/>
              <w:jc w:val="both"/>
              <w:rPr>
                <w:rFonts w:ascii="Times New Roman" w:eastAsia="Times New Roman" w:hAnsi="Times New Roman" w:cs="Times New Roman"/>
                <w:sz w:val="24"/>
                <w:szCs w:val="24"/>
                <w:lang w:eastAsia="uk-UA"/>
              </w:rPr>
            </w:pPr>
          </w:p>
          <w:p w14:paraId="12BE6C45" w14:textId="076A4CB8" w:rsidR="009F491D" w:rsidRPr="00C310B7" w:rsidRDefault="009F491D" w:rsidP="009F491D">
            <w:pPr>
              <w:ind w:firstLine="567"/>
              <w:jc w:val="both"/>
              <w:rPr>
                <w:rFonts w:ascii="Times New Roman" w:eastAsia="Times New Roman" w:hAnsi="Times New Roman" w:cs="Times New Roman"/>
                <w:b/>
                <w:i/>
                <w:sz w:val="28"/>
                <w:szCs w:val="28"/>
                <w:lang w:eastAsia="uk-UA"/>
              </w:rPr>
            </w:pPr>
            <w:r w:rsidRPr="00C310B7">
              <w:rPr>
                <w:rFonts w:ascii="Times New Roman" w:hAnsi="Times New Roman" w:cs="Times New Roman"/>
                <w:b/>
                <w:i/>
                <w:sz w:val="24"/>
                <w:szCs w:val="24"/>
              </w:rPr>
              <w:t>Якщо вже будуть наполягати на прийомі заяв в електронній формі для вступу на основі БСО</w:t>
            </w:r>
          </w:p>
        </w:tc>
        <w:tc>
          <w:tcPr>
            <w:tcW w:w="1763" w:type="dxa"/>
          </w:tcPr>
          <w:p w14:paraId="353F7CBC"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5FA1125C"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E4C54EE" w14:textId="77777777" w:rsidR="009F491D" w:rsidRPr="00C310B7" w:rsidRDefault="009F491D" w:rsidP="009F491D">
            <w:pPr>
              <w:jc w:val="both"/>
              <w:rPr>
                <w:rFonts w:ascii="Times New Roman" w:hAnsi="Times New Roman" w:cs="Times New Roman"/>
                <w:sz w:val="20"/>
                <w:szCs w:val="20"/>
              </w:rPr>
            </w:pPr>
          </w:p>
        </w:tc>
        <w:tc>
          <w:tcPr>
            <w:tcW w:w="1700" w:type="dxa"/>
          </w:tcPr>
          <w:p w14:paraId="4162FB56" w14:textId="61B171B4"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3864B377" w14:textId="6638810C" w:rsidTr="000B2D94">
        <w:tc>
          <w:tcPr>
            <w:tcW w:w="5637" w:type="dxa"/>
          </w:tcPr>
          <w:p w14:paraId="1E22CED0"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w:t>
            </w:r>
            <w:r w:rsidRPr="00C310B7">
              <w:rPr>
                <w:rFonts w:ascii="Times New Roman" w:eastAsia="Times New Roman" w:hAnsi="Times New Roman" w:cs="Times New Roman"/>
                <w:sz w:val="24"/>
                <w:szCs w:val="24"/>
                <w:lang w:eastAsia="uk-UA"/>
              </w:rPr>
              <w:lastRenderedPageBreak/>
              <w:t>документа п</w:t>
            </w:r>
            <w:r w:rsidRPr="00D611FA">
              <w:rPr>
                <w:rFonts w:ascii="Times New Roman" w:eastAsia="Times New Roman" w:hAnsi="Times New Roman" w:cs="Times New Roman"/>
                <w:b/>
                <w:i/>
                <w:sz w:val="24"/>
                <w:szCs w:val="24"/>
                <w:lang w:eastAsia="uk-UA"/>
              </w:rPr>
              <w:t>ро повну загальну (профільну) середню освіту</w:t>
            </w:r>
            <w:r w:rsidRPr="00C310B7">
              <w:rPr>
                <w:rFonts w:ascii="Times New Roman" w:eastAsia="Times New Roman" w:hAnsi="Times New Roman" w:cs="Times New Roman"/>
                <w:sz w:val="24"/>
                <w:szCs w:val="24"/>
                <w:lang w:eastAsia="uk-UA"/>
              </w:rPr>
              <w:t>.</w:t>
            </w:r>
          </w:p>
        </w:tc>
        <w:tc>
          <w:tcPr>
            <w:tcW w:w="6063" w:type="dxa"/>
          </w:tcPr>
          <w:p w14:paraId="03B182F6" w14:textId="013454FA"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Cs w:val="28"/>
                <w:lang w:eastAsia="uk-UA"/>
              </w:rPr>
              <w:lastRenderedPageBreak/>
              <w:t xml:space="preserve">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w:t>
            </w:r>
            <w:r w:rsidRPr="00561E2C">
              <w:rPr>
                <w:rFonts w:ascii="Times New Roman" w:eastAsia="Times New Roman" w:hAnsi="Times New Roman" w:cs="Times New Roman"/>
                <w:b/>
                <w:i/>
                <w:strike/>
                <w:szCs w:val="28"/>
                <w:lang w:eastAsia="uk-UA"/>
              </w:rPr>
              <w:t>про повну загальну (профільну) середню</w:t>
            </w:r>
            <w:r w:rsidRPr="00C310B7">
              <w:rPr>
                <w:rFonts w:ascii="Times New Roman" w:eastAsia="Times New Roman" w:hAnsi="Times New Roman" w:cs="Times New Roman"/>
                <w:szCs w:val="28"/>
                <w:lang w:eastAsia="uk-UA"/>
              </w:rPr>
              <w:t xml:space="preserve"> освіту.</w:t>
            </w:r>
          </w:p>
        </w:tc>
        <w:tc>
          <w:tcPr>
            <w:tcW w:w="1763" w:type="dxa"/>
          </w:tcPr>
          <w:p w14:paraId="4FC8EAD6" w14:textId="469FCDE6"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20BB8945" w14:textId="6B4A295E"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9F491D" w:rsidRPr="00C310B7" w14:paraId="6E3F12FA" w14:textId="67530AA4" w:rsidTr="000B2D94">
        <w:tc>
          <w:tcPr>
            <w:tcW w:w="5637" w:type="dxa"/>
          </w:tcPr>
          <w:p w14:paraId="2DF36A3B" w14:textId="601684BD" w:rsidR="009F491D" w:rsidRPr="00C310B7" w:rsidRDefault="00E32941"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5EABA53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5DEE9F6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7CC14BC"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4FC360A" w14:textId="6B44645C" w:rsidTr="000B2D94">
        <w:tc>
          <w:tcPr>
            <w:tcW w:w="5637" w:type="dxa"/>
          </w:tcPr>
          <w:p w14:paraId="04C7EDD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tc>
        <w:tc>
          <w:tcPr>
            <w:tcW w:w="6063" w:type="dxa"/>
          </w:tcPr>
          <w:p w14:paraId="1DB7CCD1" w14:textId="7D2A5070"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2BE6EE3F"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39CB0533"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70CA26B2" w14:textId="3C933F08" w:rsidTr="000B2D94">
        <w:tc>
          <w:tcPr>
            <w:tcW w:w="5637" w:type="dxa"/>
          </w:tcPr>
          <w:p w14:paraId="5AB1C472" w14:textId="7FE34981" w:rsidR="009F491D" w:rsidRPr="00C310B7" w:rsidRDefault="00E32941"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3E4D37E2" w14:textId="3CF75652"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48B4B7B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77E5F703"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26B4D0B3" w14:textId="1E28D6F5" w:rsidTr="000B2D94">
        <w:tc>
          <w:tcPr>
            <w:tcW w:w="5637" w:type="dxa"/>
          </w:tcPr>
          <w:p w14:paraId="33F059E1" w14:textId="77777777" w:rsidR="009F491D" w:rsidRPr="00561E2C" w:rsidRDefault="009F491D" w:rsidP="009F491D">
            <w:pPr>
              <w:jc w:val="both"/>
              <w:rPr>
                <w:rFonts w:ascii="Times New Roman" w:eastAsia="Times New Roman" w:hAnsi="Times New Roman" w:cs="Times New Roman"/>
                <w:sz w:val="24"/>
                <w:szCs w:val="24"/>
                <w:lang w:eastAsia="uk-UA"/>
              </w:rPr>
            </w:pPr>
            <w:r w:rsidRPr="00561E2C">
              <w:rPr>
                <w:rFonts w:ascii="Times New Roman" w:eastAsia="Times New Roman" w:hAnsi="Times New Roman" w:cs="Times New Roman"/>
                <w:sz w:val="24"/>
                <w:szCs w:val="24"/>
                <w:lang w:eastAsia="uk-UA"/>
              </w:rPr>
              <w:t xml:space="preserve">Під час подання заяв на небюджетну конкурсну пропозицію вступники претендують на участь в конкурсі виключно за кошти фізичних та юридичних осіб, </w:t>
            </w:r>
            <w:r w:rsidRPr="00561E2C">
              <w:rPr>
                <w:rFonts w:ascii="Times New Roman" w:eastAsia="Times New Roman" w:hAnsi="Times New Roman" w:cs="Times New Roman"/>
                <w:b/>
                <w:i/>
                <w:sz w:val="24"/>
                <w:szCs w:val="24"/>
                <w:lang w:eastAsia="uk-UA"/>
              </w:rPr>
              <w:t>повідомлені</w:t>
            </w:r>
            <w:r w:rsidRPr="00561E2C">
              <w:rPr>
                <w:rFonts w:ascii="Times New Roman" w:eastAsia="Times New Roman" w:hAnsi="Times New Roman" w:cs="Times New Roman"/>
                <w:sz w:val="24"/>
                <w:szCs w:val="24"/>
                <w:lang w:eastAsia="uk-UA"/>
              </w:rPr>
              <w:t xml:space="preserve"> про неможливість переведення в межах вступної кампанії на місця державного або регіонального замовлення.</w:t>
            </w:r>
          </w:p>
        </w:tc>
        <w:tc>
          <w:tcPr>
            <w:tcW w:w="6063" w:type="dxa"/>
          </w:tcPr>
          <w:p w14:paraId="427A9911" w14:textId="77777777" w:rsidR="009F491D" w:rsidRPr="00561E2C" w:rsidRDefault="009F491D" w:rsidP="009F491D">
            <w:pPr>
              <w:jc w:val="both"/>
              <w:rPr>
                <w:rFonts w:ascii="Times New Roman" w:eastAsia="Times New Roman" w:hAnsi="Times New Roman" w:cs="Times New Roman"/>
                <w:sz w:val="24"/>
                <w:szCs w:val="24"/>
                <w:lang w:eastAsia="uk-UA"/>
              </w:rPr>
            </w:pPr>
            <w:r w:rsidRPr="00561E2C">
              <w:rPr>
                <w:rFonts w:ascii="Times New Roman" w:eastAsia="Times New Roman" w:hAnsi="Times New Roman" w:cs="Times New Roman"/>
                <w:sz w:val="24"/>
                <w:szCs w:val="24"/>
                <w:lang w:eastAsia="uk-UA"/>
              </w:rPr>
              <w:t xml:space="preserve">Під час подання заяв на небюджетну конкурсну пропозицію вступники претендують на участь в конкурсі виключно за кошти фізичних та юридичних осіб, </w:t>
            </w:r>
            <w:r w:rsidRPr="00561E2C">
              <w:rPr>
                <w:rFonts w:ascii="Times New Roman" w:eastAsia="Times New Roman" w:hAnsi="Times New Roman" w:cs="Times New Roman"/>
                <w:b/>
                <w:bCs/>
                <w:i/>
                <w:sz w:val="24"/>
                <w:szCs w:val="24"/>
                <w:lang w:eastAsia="uk-UA"/>
              </w:rPr>
              <w:t>поінформовані</w:t>
            </w:r>
            <w:r w:rsidRPr="00561E2C">
              <w:rPr>
                <w:rFonts w:ascii="Times New Roman" w:eastAsia="Times New Roman" w:hAnsi="Times New Roman" w:cs="Times New Roman"/>
                <w:sz w:val="24"/>
                <w:szCs w:val="24"/>
                <w:lang w:eastAsia="uk-UA"/>
              </w:rPr>
              <w:t xml:space="preserve"> про неможливість переведення в межах вступної кампанії на місця державного або регіонального замовлення.</w:t>
            </w:r>
          </w:p>
          <w:p w14:paraId="66BF7324" w14:textId="77777777" w:rsidR="009F491D" w:rsidRPr="00561E2C" w:rsidRDefault="009F491D" w:rsidP="009F491D">
            <w:pPr>
              <w:jc w:val="both"/>
              <w:rPr>
                <w:rFonts w:ascii="Times New Roman" w:eastAsia="Times New Roman" w:hAnsi="Times New Roman" w:cs="Times New Roman"/>
                <w:b/>
                <w:bCs/>
                <w:sz w:val="24"/>
                <w:szCs w:val="24"/>
                <w:lang w:eastAsia="uk-UA"/>
              </w:rPr>
            </w:pPr>
          </w:p>
          <w:p w14:paraId="744EFD09" w14:textId="53AB1E8A" w:rsidR="009F491D" w:rsidRPr="00561E2C" w:rsidRDefault="009F491D" w:rsidP="009F491D">
            <w:pPr>
              <w:jc w:val="both"/>
              <w:rPr>
                <w:rFonts w:ascii="Times New Roman" w:eastAsia="Times New Roman" w:hAnsi="Times New Roman" w:cs="Times New Roman"/>
                <w:b/>
                <w:i/>
                <w:sz w:val="24"/>
                <w:szCs w:val="24"/>
                <w:lang w:eastAsia="uk-UA"/>
              </w:rPr>
            </w:pPr>
            <w:r w:rsidRPr="00561E2C">
              <w:rPr>
                <w:rFonts w:ascii="Times New Roman" w:eastAsia="Times New Roman" w:hAnsi="Times New Roman" w:cs="Times New Roman"/>
                <w:b/>
                <w:bCs/>
                <w:i/>
                <w:sz w:val="24"/>
                <w:szCs w:val="24"/>
                <w:lang w:eastAsia="uk-UA"/>
              </w:rPr>
              <w:t>Примітка:</w:t>
            </w:r>
            <w:r w:rsidRPr="00561E2C">
              <w:rPr>
                <w:rFonts w:ascii="Times New Roman" w:eastAsia="Times New Roman" w:hAnsi="Times New Roman" w:cs="Times New Roman"/>
                <w:b/>
                <w:i/>
                <w:sz w:val="24"/>
                <w:szCs w:val="24"/>
                <w:lang w:eastAsia="uk-UA"/>
              </w:rPr>
              <w:t xml:space="preserve"> «повідомлені» можна розглядати як необхідність щось надсилати від ПК вступникові.</w:t>
            </w:r>
          </w:p>
          <w:p w14:paraId="2064DFFC" w14:textId="77777777" w:rsidR="009F491D" w:rsidRPr="00561E2C" w:rsidRDefault="009F491D" w:rsidP="009F491D">
            <w:pPr>
              <w:jc w:val="both"/>
              <w:rPr>
                <w:rFonts w:ascii="Times New Roman" w:eastAsia="Times New Roman" w:hAnsi="Times New Roman" w:cs="Times New Roman"/>
                <w:sz w:val="24"/>
                <w:szCs w:val="24"/>
                <w:lang w:eastAsia="uk-UA"/>
              </w:rPr>
            </w:pPr>
          </w:p>
        </w:tc>
        <w:tc>
          <w:tcPr>
            <w:tcW w:w="1763" w:type="dxa"/>
          </w:tcPr>
          <w:p w14:paraId="13160667" w14:textId="2A15B566" w:rsidR="009F491D" w:rsidRPr="00561E2C" w:rsidRDefault="009F491D" w:rsidP="009F491D">
            <w:pPr>
              <w:jc w:val="both"/>
              <w:rPr>
                <w:rFonts w:ascii="Times New Roman" w:hAnsi="Times New Roman" w:cs="Times New Roman"/>
                <w:sz w:val="20"/>
                <w:szCs w:val="20"/>
              </w:rPr>
            </w:pPr>
            <w:r w:rsidRPr="00561E2C">
              <w:rPr>
                <w:rFonts w:ascii="Times New Roman" w:hAnsi="Times New Roman" w:cs="Times New Roman"/>
                <w:sz w:val="20"/>
                <w:szCs w:val="20"/>
              </w:rPr>
              <w:t>Адміністрація Верхньо-дніпровського коледжу ДДАЕУ</w:t>
            </w:r>
          </w:p>
        </w:tc>
        <w:tc>
          <w:tcPr>
            <w:tcW w:w="1700" w:type="dxa"/>
          </w:tcPr>
          <w:p w14:paraId="1FCB4840" w14:textId="0DDB755D"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9F491D" w:rsidRPr="00C310B7" w14:paraId="6C341300" w14:textId="549F9185" w:rsidTr="000B2D94">
        <w:tc>
          <w:tcPr>
            <w:tcW w:w="5637" w:type="dxa"/>
          </w:tcPr>
          <w:p w14:paraId="01B73334"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429B2D16" w14:textId="228220B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Під час подання заяв на небюджетну конкурсну пропозицію вступники</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sz w:val="24"/>
                <w:szCs w:val="24"/>
                <w:lang w:eastAsia="uk-UA"/>
              </w:rPr>
              <w:t xml:space="preserve">претендують на участь в конкурсі виключно за кошти фізичних </w:t>
            </w:r>
            <w:r w:rsidRPr="006C0C9B">
              <w:rPr>
                <w:rFonts w:ascii="Times New Roman" w:eastAsia="Times New Roman" w:hAnsi="Times New Roman" w:cs="Times New Roman"/>
                <w:b/>
                <w:i/>
                <w:sz w:val="24"/>
                <w:szCs w:val="24"/>
                <w:lang w:eastAsia="uk-UA"/>
              </w:rPr>
              <w:t>та/або</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sz w:val="24"/>
                <w:szCs w:val="24"/>
                <w:lang w:eastAsia="uk-UA"/>
              </w:rPr>
              <w:t>юридичних осіб</w:t>
            </w:r>
            <w:r w:rsidRPr="006C0C9B">
              <w:rPr>
                <w:rFonts w:ascii="Times New Roman" w:eastAsia="Times New Roman" w:hAnsi="Times New Roman" w:cs="Times New Roman"/>
                <w:b/>
                <w:i/>
                <w:sz w:val="24"/>
                <w:szCs w:val="24"/>
                <w:u w:val="single"/>
                <w:lang w:eastAsia="uk-UA"/>
              </w:rPr>
              <w:t xml:space="preserve"> і</w:t>
            </w:r>
            <w:r w:rsidRPr="006C0C9B">
              <w:rPr>
                <w:rFonts w:ascii="Times New Roman" w:eastAsia="Times New Roman" w:hAnsi="Times New Roman" w:cs="Times New Roman"/>
                <w:i/>
                <w:sz w:val="24"/>
                <w:szCs w:val="24"/>
                <w:lang w:eastAsia="uk-UA"/>
              </w:rPr>
              <w:t xml:space="preserve"> </w:t>
            </w:r>
            <w:r w:rsidRPr="00C310B7">
              <w:rPr>
                <w:rFonts w:ascii="Times New Roman" w:eastAsia="Times New Roman" w:hAnsi="Times New Roman" w:cs="Times New Roman"/>
                <w:sz w:val="24"/>
                <w:szCs w:val="24"/>
                <w:lang w:eastAsia="uk-UA"/>
              </w:rPr>
              <w:t>повідомлені про неможливість переведення в межах вступної кампанії на місця державного або регіонального замовлення.</w:t>
            </w:r>
          </w:p>
        </w:tc>
        <w:tc>
          <w:tcPr>
            <w:tcW w:w="1763" w:type="dxa"/>
          </w:tcPr>
          <w:p w14:paraId="752DEDBC"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E063CA7"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5B31C718"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089E8618" w14:textId="240F9E72" w:rsidR="009F491D" w:rsidRPr="00C310B7"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r w:rsidR="009466E6">
              <w:rPr>
                <w:rFonts w:ascii="Times New Roman" w:eastAsia="Times New Roman" w:hAnsi="Times New Roman" w:cs="Times New Roman"/>
                <w:sz w:val="24"/>
                <w:szCs w:val="24"/>
                <w:lang w:eastAsia="uk-UA"/>
              </w:rPr>
              <w:t xml:space="preserve"> редакційно</w:t>
            </w:r>
          </w:p>
        </w:tc>
      </w:tr>
      <w:tr w:rsidR="009F491D" w:rsidRPr="00C310B7" w14:paraId="6FD488DB" w14:textId="448AF3FA" w:rsidTr="000B2D94">
        <w:tc>
          <w:tcPr>
            <w:tcW w:w="5637" w:type="dxa"/>
          </w:tcPr>
          <w:p w14:paraId="24C9E14A"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6. Під час подання заяви в паперовій формі вступник пред'являє особисто оригінали:</w:t>
            </w:r>
          </w:p>
        </w:tc>
        <w:tc>
          <w:tcPr>
            <w:tcW w:w="6063" w:type="dxa"/>
          </w:tcPr>
          <w:p w14:paraId="42B778A6"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35413A87"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1BE8C92"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72C60612" w14:textId="26239335" w:rsidTr="000B2D94">
        <w:tc>
          <w:tcPr>
            <w:tcW w:w="5637" w:type="dxa"/>
          </w:tcPr>
          <w:p w14:paraId="47932382" w14:textId="77777777" w:rsidR="009F491D" w:rsidRPr="006C0C9B" w:rsidRDefault="009F491D" w:rsidP="009F491D">
            <w:pPr>
              <w:jc w:val="both"/>
              <w:rPr>
                <w:rFonts w:ascii="Times New Roman" w:eastAsia="Times New Roman" w:hAnsi="Times New Roman" w:cs="Times New Roman"/>
                <w:sz w:val="24"/>
                <w:szCs w:val="24"/>
                <w:lang w:eastAsia="uk-UA"/>
              </w:rPr>
            </w:pPr>
            <w:r w:rsidRPr="006C0C9B">
              <w:rPr>
                <w:rFonts w:ascii="Times New Roman" w:eastAsia="Times New Roman" w:hAnsi="Times New Roman" w:cs="Times New Roman"/>
                <w:sz w:val="24"/>
                <w:szCs w:val="24"/>
                <w:lang w:eastAsia="uk-UA"/>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(свідоцтва про народження для осіб, яким виповнюється 14 років після 01 квітня 2022 року);</w:t>
            </w:r>
          </w:p>
        </w:tc>
        <w:tc>
          <w:tcPr>
            <w:tcW w:w="6063" w:type="dxa"/>
          </w:tcPr>
          <w:p w14:paraId="30F4AD03" w14:textId="77777777" w:rsidR="009F491D" w:rsidRPr="006C0C9B" w:rsidRDefault="009F491D" w:rsidP="009F491D">
            <w:pPr>
              <w:jc w:val="both"/>
              <w:rPr>
                <w:rFonts w:ascii="Times New Roman" w:hAnsi="Times New Roman" w:cs="Times New Roman"/>
                <w:b/>
                <w:i/>
                <w:sz w:val="24"/>
                <w:szCs w:val="24"/>
              </w:rPr>
            </w:pPr>
            <w:r w:rsidRPr="006C0C9B">
              <w:rPr>
                <w:rFonts w:ascii="Times New Roman" w:hAnsi="Times New Roman" w:cs="Times New Roman"/>
                <w:sz w:val="24"/>
                <w:szCs w:val="24"/>
              </w:rPr>
              <w:t xml:space="preserve">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(свідоцтва про народження для осіб, яким виповнюється 14 років після 01 квітня 2022 року). </w:t>
            </w:r>
            <w:r w:rsidRPr="006C0C9B">
              <w:rPr>
                <w:rFonts w:ascii="Times New Roman" w:hAnsi="Times New Roman" w:cs="Times New Roman"/>
                <w:b/>
                <w:i/>
                <w:sz w:val="24"/>
                <w:szCs w:val="24"/>
              </w:rPr>
              <w:t xml:space="preserve">Особи, які подали заяву про визнання їх біженцем або </w:t>
            </w:r>
            <w:r w:rsidRPr="006C0C9B">
              <w:rPr>
                <w:rFonts w:ascii="Times New Roman" w:hAnsi="Times New Roman" w:cs="Times New Roman"/>
                <w:b/>
                <w:i/>
                <w:sz w:val="24"/>
                <w:szCs w:val="24"/>
              </w:rPr>
              <w:lastRenderedPageBreak/>
              <w:t>особою, що потребує додаткового захисту, надають Довідку про звернення за захистом в Україні.</w:t>
            </w:r>
          </w:p>
          <w:p w14:paraId="7CBCB036" w14:textId="77777777" w:rsidR="009F491D" w:rsidRPr="006C0C9B" w:rsidRDefault="009F491D" w:rsidP="009F491D">
            <w:pPr>
              <w:jc w:val="both"/>
              <w:rPr>
                <w:rFonts w:ascii="Times New Roman" w:hAnsi="Times New Roman" w:cs="Times New Roman"/>
                <w:b/>
                <w:i/>
                <w:sz w:val="24"/>
                <w:szCs w:val="24"/>
              </w:rPr>
            </w:pPr>
          </w:p>
          <w:p w14:paraId="4E1ABBB3" w14:textId="77777777" w:rsidR="009F491D" w:rsidRPr="006C0C9B" w:rsidRDefault="009F491D" w:rsidP="009F491D">
            <w:pPr>
              <w:jc w:val="both"/>
              <w:rPr>
                <w:rFonts w:ascii="Times New Roman" w:hAnsi="Times New Roman" w:cs="Times New Roman"/>
                <w:b/>
                <w:i/>
                <w:sz w:val="24"/>
                <w:szCs w:val="24"/>
              </w:rPr>
            </w:pPr>
            <w:r w:rsidRPr="006C0C9B">
              <w:rPr>
                <w:rFonts w:ascii="Times New Roman" w:hAnsi="Times New Roman" w:cs="Times New Roman"/>
                <w:b/>
                <w:i/>
                <w:sz w:val="24"/>
                <w:szCs w:val="24"/>
              </w:rPr>
              <w:t>Пояснення:</w:t>
            </w:r>
          </w:p>
          <w:p w14:paraId="6E9DCBE5" w14:textId="04C7E3BE" w:rsidR="009F491D" w:rsidRPr="006C0C9B" w:rsidRDefault="009F491D" w:rsidP="009F491D">
            <w:pPr>
              <w:jc w:val="both"/>
              <w:rPr>
                <w:rFonts w:ascii="Times New Roman" w:eastAsia="Times New Roman" w:hAnsi="Times New Roman" w:cs="Times New Roman"/>
                <w:sz w:val="24"/>
                <w:szCs w:val="24"/>
                <w:lang w:eastAsia="uk-UA"/>
              </w:rPr>
            </w:pPr>
            <w:r w:rsidRPr="006C0C9B">
              <w:rPr>
                <w:rFonts w:ascii="Times New Roman" w:hAnsi="Times New Roman" w:cs="Times New Roman"/>
                <w:b/>
                <w:i/>
                <w:sz w:val="24"/>
                <w:szCs w:val="24"/>
              </w:rPr>
              <w:t>В пропонованій редакції проєкта не врахована така категорія іноземців, як особи, які звернулись за захистом в Україні, та документовані Довідкою про звернення за захистом в Україні (надалі – Довідка). Довідка є документом, який підтверджує легальність перебування в Україні, але не є документом, який посвідчує особу.</w:t>
            </w:r>
          </w:p>
        </w:tc>
        <w:tc>
          <w:tcPr>
            <w:tcW w:w="1763" w:type="dxa"/>
          </w:tcPr>
          <w:p w14:paraId="190ECD7F" w14:textId="08CE711B" w:rsidR="009F491D" w:rsidRPr="006C0C9B" w:rsidRDefault="009F491D" w:rsidP="009F491D">
            <w:pPr>
              <w:jc w:val="both"/>
              <w:rPr>
                <w:rFonts w:ascii="Times New Roman" w:eastAsia="Times New Roman" w:hAnsi="Times New Roman" w:cs="Times New Roman"/>
                <w:sz w:val="24"/>
                <w:szCs w:val="24"/>
                <w:lang w:eastAsia="uk-UA"/>
              </w:rPr>
            </w:pPr>
            <w:r w:rsidRPr="006C0C9B">
              <w:rPr>
                <w:rFonts w:ascii="Times New Roman" w:eastAsia="Times New Roman" w:hAnsi="Times New Roman" w:cs="Times New Roman"/>
                <w:sz w:val="24"/>
                <w:szCs w:val="24"/>
                <w:lang w:eastAsia="uk-UA"/>
              </w:rPr>
              <w:lastRenderedPageBreak/>
              <w:t>Благодійний фонд «РОКАДА»</w:t>
            </w:r>
          </w:p>
        </w:tc>
        <w:tc>
          <w:tcPr>
            <w:tcW w:w="1700" w:type="dxa"/>
          </w:tcPr>
          <w:p w14:paraId="38CB8005"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3DD32DBF" w14:textId="0AF37490"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3BD26CD" w14:textId="77777777" w:rsidTr="000B2D94">
        <w:tc>
          <w:tcPr>
            <w:tcW w:w="5637" w:type="dxa"/>
          </w:tcPr>
          <w:p w14:paraId="1DFB3712"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497C6F1A"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45BF0FD0"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4DCE7075"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09EA7C1F" w14:textId="698EDBE4" w:rsidTr="000B2D94">
        <w:tc>
          <w:tcPr>
            <w:tcW w:w="5637" w:type="dxa"/>
          </w:tcPr>
          <w:p w14:paraId="31E3C432"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tc>
        <w:tc>
          <w:tcPr>
            <w:tcW w:w="6063" w:type="dxa"/>
          </w:tcPr>
          <w:p w14:paraId="4EDF26D2"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3BFFF332"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8969C10"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FC885D6" w14:textId="34EDCA4F" w:rsidTr="000B2D94">
        <w:tc>
          <w:tcPr>
            <w:tcW w:w="5637" w:type="dxa"/>
          </w:tcPr>
          <w:p w14:paraId="03A86F75" w14:textId="77777777" w:rsidR="009F491D" w:rsidRPr="00C310B7" w:rsidRDefault="009F491D" w:rsidP="009F491D">
            <w:pPr>
              <w:jc w:val="both"/>
              <w:rPr>
                <w:rFonts w:ascii="Times New Roman" w:eastAsia="Times New Roman" w:hAnsi="Times New Roman" w:cs="Times New Roman"/>
                <w:sz w:val="24"/>
                <w:szCs w:val="24"/>
                <w:lang w:eastAsia="uk-UA"/>
              </w:rPr>
            </w:pPr>
            <w:r w:rsidRPr="00731C55">
              <w:rPr>
                <w:rFonts w:ascii="Times New Roman" w:eastAsia="Times New Roman" w:hAnsi="Times New Roman" w:cs="Times New Roman"/>
                <w:b/>
                <w:i/>
                <w:sz w:val="24"/>
                <w:szCs w:val="24"/>
                <w:lang w:eastAsia="uk-UA"/>
              </w:rPr>
              <w:t>документа державного зразка про раніше здобутий освітній (освітньо-кваліфікаційний) рівень, ступінь вищої освіти</w:t>
            </w:r>
            <w:r w:rsidRPr="00C310B7">
              <w:rPr>
                <w:rFonts w:ascii="Times New Roman" w:eastAsia="Times New Roman" w:hAnsi="Times New Roman" w:cs="Times New Roman"/>
                <w:sz w:val="24"/>
                <w:szCs w:val="24"/>
                <w:lang w:eastAsia="uk-UA"/>
              </w:rPr>
              <w:t>, на основі якого здійснюється вступ, і додаток до нього;</w:t>
            </w:r>
          </w:p>
        </w:tc>
        <w:tc>
          <w:tcPr>
            <w:tcW w:w="6063" w:type="dxa"/>
          </w:tcPr>
          <w:p w14:paraId="39F5C59A" w14:textId="77777777" w:rsidR="009F491D" w:rsidRPr="004C26A1" w:rsidRDefault="009F491D" w:rsidP="009F491D">
            <w:pPr>
              <w:jc w:val="both"/>
              <w:rPr>
                <w:rFonts w:ascii="Times New Roman" w:hAnsi="Times New Roman" w:cs="Times New Roman"/>
                <w:b/>
                <w:i/>
                <w:sz w:val="24"/>
                <w:szCs w:val="24"/>
              </w:rPr>
            </w:pPr>
            <w:r w:rsidRPr="004C26A1">
              <w:rPr>
                <w:rFonts w:ascii="Times New Roman" w:hAnsi="Times New Roman" w:cs="Times New Roman"/>
                <w:sz w:val="24"/>
                <w:szCs w:val="24"/>
              </w:rPr>
              <w:t xml:space="preserve">документа державного зразка про раніше здобутий освітній (освітньо-кваліфікаційний) рівень, ступінь вищої освіти, на основі якого здійснюється вступ, і додаток до нього </w:t>
            </w:r>
            <w:r w:rsidRPr="004C26A1">
              <w:rPr>
                <w:rFonts w:ascii="Times New Roman" w:hAnsi="Times New Roman" w:cs="Times New Roman"/>
                <w:b/>
                <w:sz w:val="24"/>
                <w:szCs w:val="24"/>
              </w:rPr>
              <w:t>(</w:t>
            </w:r>
            <w:r w:rsidRPr="004C26A1">
              <w:rPr>
                <w:rFonts w:ascii="Times New Roman" w:hAnsi="Times New Roman" w:cs="Times New Roman"/>
                <w:b/>
                <w:i/>
                <w:sz w:val="24"/>
                <w:szCs w:val="24"/>
              </w:rPr>
              <w:t>іноземного документа про освіту);</w:t>
            </w:r>
          </w:p>
          <w:p w14:paraId="20A249A5" w14:textId="77777777" w:rsidR="009F491D" w:rsidRPr="004C26A1" w:rsidRDefault="009F491D" w:rsidP="009F491D">
            <w:pPr>
              <w:jc w:val="both"/>
              <w:rPr>
                <w:rFonts w:ascii="Times New Roman" w:hAnsi="Times New Roman" w:cs="Times New Roman"/>
                <w:sz w:val="24"/>
                <w:szCs w:val="24"/>
              </w:rPr>
            </w:pPr>
          </w:p>
          <w:p w14:paraId="44C3E210" w14:textId="77777777" w:rsidR="009F491D" w:rsidRPr="004C26A1" w:rsidRDefault="009F491D" w:rsidP="009F491D">
            <w:pPr>
              <w:jc w:val="both"/>
              <w:rPr>
                <w:rFonts w:ascii="Times New Roman" w:hAnsi="Times New Roman" w:cs="Times New Roman"/>
                <w:sz w:val="24"/>
                <w:szCs w:val="24"/>
              </w:rPr>
            </w:pPr>
            <w:r w:rsidRPr="004C26A1">
              <w:rPr>
                <w:rFonts w:ascii="Times New Roman" w:hAnsi="Times New Roman" w:cs="Times New Roman"/>
                <w:b/>
                <w:i/>
                <w:sz w:val="24"/>
                <w:szCs w:val="24"/>
              </w:rPr>
              <w:t>Пояснення</w:t>
            </w:r>
            <w:r w:rsidRPr="004C26A1">
              <w:rPr>
                <w:rFonts w:ascii="Times New Roman" w:hAnsi="Times New Roman" w:cs="Times New Roman"/>
                <w:sz w:val="24"/>
                <w:szCs w:val="24"/>
              </w:rPr>
              <w:t>:</w:t>
            </w:r>
          </w:p>
          <w:p w14:paraId="14C581B9" w14:textId="29C45036" w:rsidR="009F491D" w:rsidRPr="004C26A1" w:rsidRDefault="009F491D" w:rsidP="009F491D">
            <w:pPr>
              <w:jc w:val="both"/>
              <w:rPr>
                <w:rFonts w:ascii="Times New Roman" w:eastAsia="Times New Roman" w:hAnsi="Times New Roman" w:cs="Times New Roman"/>
                <w:sz w:val="24"/>
                <w:szCs w:val="24"/>
                <w:lang w:eastAsia="uk-UA"/>
              </w:rPr>
            </w:pPr>
            <w:r w:rsidRPr="004C26A1">
              <w:rPr>
                <w:rFonts w:ascii="Times New Roman" w:hAnsi="Times New Roman" w:cs="Times New Roman"/>
                <w:b/>
                <w:i/>
                <w:sz w:val="24"/>
                <w:szCs w:val="24"/>
              </w:rPr>
              <w:t>В інших частинах Умов прийому передбачено цей варіант</w:t>
            </w:r>
          </w:p>
        </w:tc>
        <w:tc>
          <w:tcPr>
            <w:tcW w:w="1763" w:type="dxa"/>
          </w:tcPr>
          <w:p w14:paraId="53067BC1" w14:textId="73C0164C" w:rsidR="009F491D" w:rsidRPr="004C26A1" w:rsidRDefault="009F491D" w:rsidP="009F491D">
            <w:pPr>
              <w:jc w:val="both"/>
              <w:rPr>
                <w:rFonts w:ascii="Times New Roman" w:eastAsia="Times New Roman" w:hAnsi="Times New Roman" w:cs="Times New Roman"/>
                <w:sz w:val="24"/>
                <w:szCs w:val="24"/>
                <w:lang w:eastAsia="uk-UA"/>
              </w:rPr>
            </w:pPr>
            <w:r w:rsidRPr="004C26A1">
              <w:rPr>
                <w:rFonts w:ascii="Times New Roman" w:hAnsi="Times New Roman" w:cs="Times New Roman"/>
                <w:sz w:val="20"/>
                <w:szCs w:val="20"/>
              </w:rPr>
              <w:t>Аналітичний центр «ОсвітАналітика» Київського університету імені Бориса Грінченка</w:t>
            </w:r>
          </w:p>
        </w:tc>
        <w:tc>
          <w:tcPr>
            <w:tcW w:w="1700" w:type="dxa"/>
          </w:tcPr>
          <w:p w14:paraId="217710E4" w14:textId="7B117D45" w:rsidR="009F491D" w:rsidRPr="004C26A1" w:rsidRDefault="009F491D" w:rsidP="009F491D">
            <w:pPr>
              <w:jc w:val="both"/>
              <w:rPr>
                <w:rFonts w:ascii="Times New Roman" w:eastAsia="Times New Roman" w:hAnsi="Times New Roman" w:cs="Times New Roman"/>
                <w:sz w:val="24"/>
                <w:szCs w:val="24"/>
                <w:lang w:eastAsia="uk-UA"/>
              </w:rPr>
            </w:pPr>
            <w:r w:rsidRPr="004C26A1">
              <w:rPr>
                <w:rFonts w:ascii="Times New Roman" w:eastAsia="Times New Roman" w:hAnsi="Times New Roman" w:cs="Times New Roman"/>
                <w:sz w:val="24"/>
                <w:szCs w:val="24"/>
                <w:lang w:eastAsia="uk-UA"/>
              </w:rPr>
              <w:t>Враховано</w:t>
            </w:r>
          </w:p>
        </w:tc>
      </w:tr>
      <w:tr w:rsidR="009F491D" w:rsidRPr="00C310B7" w14:paraId="13E5385A" w14:textId="77777777" w:rsidTr="000B2D94">
        <w:tc>
          <w:tcPr>
            <w:tcW w:w="5637" w:type="dxa"/>
          </w:tcPr>
          <w:p w14:paraId="688B4D9E"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432DA507" w14:textId="00E43715" w:rsidR="009F491D" w:rsidRPr="00C310B7" w:rsidRDefault="009F491D" w:rsidP="009F491D">
            <w:pPr>
              <w:jc w:val="both"/>
              <w:rPr>
                <w:rFonts w:ascii="Times New Roman" w:hAnsi="Times New Roman" w:cs="Times New Roman"/>
              </w:rPr>
            </w:pPr>
            <w:r w:rsidRPr="00C310B7">
              <w:rPr>
                <w:rFonts w:ascii="Times New Roman" w:eastAsia="Times New Roman" w:hAnsi="Times New Roman" w:cs="Times New Roman"/>
                <w:sz w:val="24"/>
                <w:szCs w:val="24"/>
                <w:lang w:eastAsia="uk-UA"/>
              </w:rPr>
              <w:t xml:space="preserve">здобутий освітній (освітньо-кваліфікаційний) рівень, ступінь вищої освіти, на основі якого здійснюється вступ, і </w:t>
            </w:r>
            <w:r w:rsidRPr="004C26A1">
              <w:rPr>
                <w:rFonts w:ascii="Times New Roman" w:hAnsi="Times New Roman" w:cs="Times New Roman"/>
                <w:b/>
                <w:i/>
                <w:sz w:val="24"/>
                <w:szCs w:val="24"/>
              </w:rPr>
              <w:t>додатка</w:t>
            </w:r>
            <w:r w:rsidRPr="00C310B7">
              <w:rPr>
                <w:rFonts w:ascii="Times New Roman" w:eastAsia="Times New Roman" w:hAnsi="Times New Roman" w:cs="Times New Roman"/>
                <w:color w:val="FF0000"/>
                <w:sz w:val="24"/>
                <w:szCs w:val="24"/>
                <w:lang w:eastAsia="uk-UA"/>
              </w:rPr>
              <w:t xml:space="preserve"> </w:t>
            </w:r>
            <w:r w:rsidRPr="00C310B7">
              <w:rPr>
                <w:rFonts w:ascii="Times New Roman" w:eastAsia="Times New Roman" w:hAnsi="Times New Roman" w:cs="Times New Roman"/>
                <w:sz w:val="24"/>
                <w:szCs w:val="24"/>
                <w:lang w:eastAsia="uk-UA"/>
              </w:rPr>
              <w:t>до нього;</w:t>
            </w:r>
          </w:p>
        </w:tc>
        <w:tc>
          <w:tcPr>
            <w:tcW w:w="1763" w:type="dxa"/>
          </w:tcPr>
          <w:p w14:paraId="134CBEEB"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0245042F" w14:textId="77777777" w:rsidR="009F491D" w:rsidRPr="00C310B7" w:rsidRDefault="009F491D" w:rsidP="009F491D">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920D655" w14:textId="77777777" w:rsidR="009F491D" w:rsidRPr="00C310B7" w:rsidRDefault="009F491D" w:rsidP="009F491D">
            <w:pPr>
              <w:jc w:val="both"/>
              <w:rPr>
                <w:rFonts w:ascii="Times New Roman" w:hAnsi="Times New Roman" w:cs="Times New Roman"/>
                <w:sz w:val="20"/>
                <w:szCs w:val="20"/>
              </w:rPr>
            </w:pPr>
          </w:p>
        </w:tc>
        <w:tc>
          <w:tcPr>
            <w:tcW w:w="1700" w:type="dxa"/>
          </w:tcPr>
          <w:p w14:paraId="0BCB5E16" w14:textId="2FD3D751" w:rsidR="009F491D" w:rsidRPr="00C310B7" w:rsidRDefault="009F491D" w:rsidP="009F491D">
            <w:pPr>
              <w:jc w:val="both"/>
              <w:rPr>
                <w:rFonts w:ascii="Times New Roman" w:eastAsia="Times New Roman" w:hAnsi="Times New Roman" w:cs="Times New Roman"/>
                <w:sz w:val="24"/>
                <w:szCs w:val="24"/>
                <w:lang w:eastAsia="uk-UA"/>
              </w:rPr>
            </w:pPr>
            <w:r w:rsidRPr="004C26A1">
              <w:rPr>
                <w:rFonts w:ascii="Times New Roman" w:eastAsia="Times New Roman" w:hAnsi="Times New Roman" w:cs="Times New Roman"/>
                <w:sz w:val="24"/>
                <w:szCs w:val="24"/>
                <w:lang w:eastAsia="uk-UA"/>
              </w:rPr>
              <w:t>Враховано</w:t>
            </w:r>
          </w:p>
        </w:tc>
      </w:tr>
      <w:tr w:rsidR="009F491D" w:rsidRPr="00C310B7" w14:paraId="3961D259" w14:textId="77777777" w:rsidTr="000B2D94">
        <w:tc>
          <w:tcPr>
            <w:tcW w:w="5637" w:type="dxa"/>
          </w:tcPr>
          <w:p w14:paraId="1D9F2D5C"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08B797B6" w14:textId="1EBAA72F" w:rsidR="009F491D" w:rsidRPr="00C310B7" w:rsidRDefault="009F491D" w:rsidP="009F491D">
            <w:pPr>
              <w:ind w:firstLine="567"/>
              <w:jc w:val="both"/>
              <w:rPr>
                <w:rFonts w:ascii="Times New Roman" w:eastAsia="Times New Roman" w:hAnsi="Times New Roman" w:cs="Times New Roman"/>
                <w:sz w:val="24"/>
                <w:szCs w:val="24"/>
                <w:lang w:eastAsia="uk-UA"/>
              </w:rPr>
            </w:pPr>
            <w:r w:rsidRPr="00731C55">
              <w:rPr>
                <w:rFonts w:ascii="Times New Roman" w:hAnsi="Times New Roman" w:cs="Times New Roman"/>
                <w:b/>
                <w:i/>
                <w:sz w:val="24"/>
                <w:szCs w:val="24"/>
              </w:rPr>
              <w:t>документа</w:t>
            </w:r>
            <w:r w:rsidRPr="00C310B7">
              <w:rPr>
                <w:rFonts w:ascii="Times New Roman" w:eastAsia="Times New Roman" w:hAnsi="Times New Roman" w:cs="Times New Roman"/>
                <w:b/>
                <w:bCs/>
                <w:sz w:val="24"/>
                <w:szCs w:val="24"/>
                <w:lang w:eastAsia="uk-UA"/>
              </w:rPr>
              <w:t xml:space="preserve"> </w:t>
            </w:r>
            <w:r w:rsidRPr="00C310B7">
              <w:rPr>
                <w:rFonts w:ascii="Times New Roman" w:eastAsia="Times New Roman" w:hAnsi="Times New Roman" w:cs="Times New Roman"/>
                <w:sz w:val="24"/>
                <w:szCs w:val="24"/>
                <w:lang w:eastAsia="uk-UA"/>
              </w:rPr>
              <w:t xml:space="preserve">про раніше здобутий освітній (освітньо-кваліфікаційний) рівень, </w:t>
            </w:r>
            <w:r w:rsidRPr="00731C55">
              <w:rPr>
                <w:rFonts w:ascii="Times New Roman" w:hAnsi="Times New Roman" w:cs="Times New Roman"/>
                <w:b/>
                <w:i/>
                <w:sz w:val="24"/>
                <w:szCs w:val="24"/>
              </w:rPr>
              <w:t xml:space="preserve">ступінь фахової </w:t>
            </w:r>
            <w:r w:rsidRPr="00731C55">
              <w:rPr>
                <w:rFonts w:ascii="Times New Roman" w:hAnsi="Times New Roman" w:cs="Times New Roman"/>
                <w:b/>
                <w:i/>
                <w:sz w:val="24"/>
                <w:szCs w:val="24"/>
              </w:rPr>
              <w:lastRenderedPageBreak/>
              <w:t>передвищої, вищої освіти</w:t>
            </w:r>
            <w:r w:rsidRPr="00C310B7">
              <w:rPr>
                <w:rFonts w:ascii="Times New Roman" w:eastAsia="Times New Roman" w:hAnsi="Times New Roman" w:cs="Times New Roman"/>
                <w:sz w:val="24"/>
                <w:szCs w:val="24"/>
                <w:lang w:eastAsia="uk-UA"/>
              </w:rPr>
              <w:t>, на основі якого здійснюється вступ, і додаток до нього;</w:t>
            </w:r>
          </w:p>
          <w:p w14:paraId="469616B7" w14:textId="77777777" w:rsidR="009F491D" w:rsidRPr="00731C55" w:rsidRDefault="009F491D" w:rsidP="009F491D">
            <w:pPr>
              <w:jc w:val="both"/>
              <w:rPr>
                <w:rFonts w:ascii="Times New Roman" w:hAnsi="Times New Roman" w:cs="Times New Roman"/>
                <w:b/>
                <w:i/>
                <w:sz w:val="24"/>
                <w:szCs w:val="24"/>
              </w:rPr>
            </w:pPr>
            <w:r w:rsidRPr="00731C55">
              <w:rPr>
                <w:rFonts w:ascii="Times New Roman" w:hAnsi="Times New Roman" w:cs="Times New Roman"/>
                <w:b/>
                <w:i/>
                <w:sz w:val="24"/>
                <w:szCs w:val="24"/>
              </w:rPr>
              <w:t>Примітки:</w:t>
            </w:r>
          </w:p>
          <w:p w14:paraId="06F251CF" w14:textId="77777777" w:rsidR="009F491D" w:rsidRPr="00731C55" w:rsidRDefault="009F491D" w:rsidP="009F491D">
            <w:pPr>
              <w:jc w:val="both"/>
              <w:rPr>
                <w:rFonts w:ascii="Times New Roman" w:hAnsi="Times New Roman" w:cs="Times New Roman"/>
                <w:b/>
                <w:i/>
                <w:sz w:val="24"/>
                <w:szCs w:val="24"/>
              </w:rPr>
            </w:pPr>
            <w:r w:rsidRPr="00731C55">
              <w:rPr>
                <w:rFonts w:ascii="Times New Roman" w:hAnsi="Times New Roman" w:cs="Times New Roman"/>
                <w:b/>
                <w:i/>
                <w:sz w:val="24"/>
                <w:szCs w:val="24"/>
              </w:rPr>
              <w:t>1) чи варто використовувати формулювання «документа державного зразка»?</w:t>
            </w:r>
          </w:p>
          <w:p w14:paraId="79AC80ED" w14:textId="04F2C76A" w:rsidR="009F491D" w:rsidRPr="00C310B7" w:rsidRDefault="009F491D" w:rsidP="009F491D">
            <w:pPr>
              <w:jc w:val="both"/>
              <w:rPr>
                <w:rFonts w:ascii="Times New Roman" w:eastAsia="Times New Roman" w:hAnsi="Times New Roman" w:cs="Times New Roman"/>
                <w:sz w:val="24"/>
                <w:szCs w:val="24"/>
                <w:lang w:eastAsia="uk-UA"/>
              </w:rPr>
            </w:pPr>
            <w:r w:rsidRPr="00731C55">
              <w:rPr>
                <w:rFonts w:ascii="Times New Roman" w:hAnsi="Times New Roman" w:cs="Times New Roman"/>
                <w:b/>
                <w:i/>
                <w:sz w:val="24"/>
                <w:szCs w:val="24"/>
              </w:rPr>
              <w:t>2) влітку 2021 відбувся перший випуск фахових молодших бакалаврів, тому вони мають право на вступ до ЗФПО на підставі диплому про здобутий ступінь ФПО.</w:t>
            </w:r>
          </w:p>
          <w:p w14:paraId="7E9BD37F" w14:textId="77777777" w:rsidR="009F491D" w:rsidRPr="00C310B7" w:rsidRDefault="009F491D" w:rsidP="009F491D">
            <w:pPr>
              <w:jc w:val="both"/>
              <w:rPr>
                <w:rFonts w:ascii="Times New Roman" w:hAnsi="Times New Roman" w:cs="Times New Roman"/>
              </w:rPr>
            </w:pPr>
          </w:p>
        </w:tc>
        <w:tc>
          <w:tcPr>
            <w:tcW w:w="1763" w:type="dxa"/>
          </w:tcPr>
          <w:p w14:paraId="3B0DAE5E" w14:textId="57CF4B58" w:rsidR="009F491D" w:rsidRPr="00731C55" w:rsidRDefault="009F491D" w:rsidP="009F491D">
            <w:pPr>
              <w:jc w:val="both"/>
              <w:rPr>
                <w:rFonts w:ascii="Times New Roman" w:hAnsi="Times New Roman" w:cs="Times New Roman"/>
                <w:sz w:val="20"/>
                <w:szCs w:val="20"/>
              </w:rPr>
            </w:pPr>
            <w:r w:rsidRPr="00731C55">
              <w:rPr>
                <w:rFonts w:ascii="Times New Roman" w:hAnsi="Times New Roman" w:cs="Times New Roman"/>
                <w:sz w:val="20"/>
                <w:szCs w:val="20"/>
              </w:rPr>
              <w:lastRenderedPageBreak/>
              <w:t>Адміністрація Верхньо-</w:t>
            </w:r>
            <w:r w:rsidRPr="00731C55">
              <w:rPr>
                <w:rFonts w:ascii="Times New Roman" w:hAnsi="Times New Roman" w:cs="Times New Roman"/>
                <w:sz w:val="20"/>
                <w:szCs w:val="20"/>
              </w:rPr>
              <w:lastRenderedPageBreak/>
              <w:t>дніпровського коледжу ДДАЕУ</w:t>
            </w:r>
          </w:p>
        </w:tc>
        <w:tc>
          <w:tcPr>
            <w:tcW w:w="1700" w:type="dxa"/>
          </w:tcPr>
          <w:p w14:paraId="16E7101C" w14:textId="7EE19B0F" w:rsidR="009F491D" w:rsidRPr="00C310B7" w:rsidRDefault="009F491D" w:rsidP="009F491D">
            <w:pPr>
              <w:jc w:val="both"/>
              <w:rPr>
                <w:rFonts w:ascii="Times New Roman" w:eastAsia="Times New Roman" w:hAnsi="Times New Roman" w:cs="Times New Roman"/>
                <w:sz w:val="24"/>
                <w:szCs w:val="24"/>
                <w:lang w:eastAsia="uk-UA"/>
              </w:rPr>
            </w:pPr>
            <w:r w:rsidRPr="004C26A1">
              <w:rPr>
                <w:rFonts w:ascii="Times New Roman" w:eastAsia="Times New Roman" w:hAnsi="Times New Roman" w:cs="Times New Roman"/>
                <w:sz w:val="24"/>
                <w:szCs w:val="24"/>
                <w:lang w:eastAsia="uk-UA"/>
              </w:rPr>
              <w:lastRenderedPageBreak/>
              <w:t>Враховано</w:t>
            </w:r>
            <w:r>
              <w:rPr>
                <w:rFonts w:ascii="Times New Roman" w:eastAsia="Times New Roman" w:hAnsi="Times New Roman" w:cs="Times New Roman"/>
                <w:sz w:val="24"/>
                <w:szCs w:val="24"/>
                <w:lang w:eastAsia="uk-UA"/>
              </w:rPr>
              <w:t xml:space="preserve"> </w:t>
            </w:r>
          </w:p>
        </w:tc>
      </w:tr>
      <w:tr w:rsidR="009F491D" w:rsidRPr="00C310B7" w14:paraId="3292A84A" w14:textId="6FCFCCA6" w:rsidTr="000B2D94">
        <w:tc>
          <w:tcPr>
            <w:tcW w:w="5637" w:type="dxa"/>
          </w:tcPr>
          <w:p w14:paraId="7AC354A1" w14:textId="3732F32C" w:rsidR="009F491D" w:rsidRPr="00C310B7" w:rsidRDefault="00F34CD1"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59585749"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6B75DB5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11EAE3A2"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3A3437DA" w14:textId="26421792" w:rsidTr="000B2D94">
        <w:tc>
          <w:tcPr>
            <w:tcW w:w="5637" w:type="dxa"/>
          </w:tcPr>
          <w:p w14:paraId="5B2BCBBF"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Якщо з об'єктивних причин документ про здобутий освітній (освітньо-кваліфікаційний) рівень, </w:t>
            </w:r>
            <w:r w:rsidRPr="00C310B7">
              <w:rPr>
                <w:rFonts w:ascii="Times New Roman" w:eastAsia="Times New Roman" w:hAnsi="Times New Roman" w:cs="Times New Roman"/>
                <w:b/>
                <w:i/>
                <w:sz w:val="24"/>
                <w:szCs w:val="24"/>
                <w:lang w:eastAsia="uk-UA"/>
              </w:rPr>
              <w:t>ступінь вищої освіти</w:t>
            </w:r>
            <w:r w:rsidRPr="00C310B7">
              <w:rPr>
                <w:rFonts w:ascii="Times New Roman" w:eastAsia="Times New Roman" w:hAnsi="Times New Roman" w:cs="Times New Roman"/>
                <w:sz w:val="24"/>
                <w:szCs w:val="24"/>
                <w:lang w:eastAsia="uk-UA"/>
              </w:rPr>
              <w:t xml:space="preserve">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документа про здобутий освітній (освітньо-кваліфікаційний) рівень, </w:t>
            </w:r>
            <w:r w:rsidRPr="00C310B7">
              <w:rPr>
                <w:rFonts w:ascii="Times New Roman" w:eastAsia="Times New Roman" w:hAnsi="Times New Roman" w:cs="Times New Roman"/>
                <w:b/>
                <w:i/>
                <w:sz w:val="24"/>
                <w:szCs w:val="24"/>
                <w:lang w:eastAsia="uk-UA"/>
              </w:rPr>
              <w:t>ступінь вищої освіти</w:t>
            </w:r>
            <w:r w:rsidRPr="00C310B7">
              <w:rPr>
                <w:rFonts w:ascii="Times New Roman" w:eastAsia="Times New Roman" w:hAnsi="Times New Roman" w:cs="Times New Roman"/>
                <w:sz w:val="24"/>
                <w:szCs w:val="24"/>
                <w:lang w:eastAsia="uk-UA"/>
              </w:rPr>
              <w:t>.</w:t>
            </w:r>
          </w:p>
        </w:tc>
        <w:tc>
          <w:tcPr>
            <w:tcW w:w="6063" w:type="dxa"/>
          </w:tcPr>
          <w:p w14:paraId="5D337064" w14:textId="77777777" w:rsidR="009F491D" w:rsidRPr="00811355" w:rsidRDefault="009F491D" w:rsidP="009F491D">
            <w:pPr>
              <w:jc w:val="both"/>
              <w:rPr>
                <w:rFonts w:ascii="Times New Roman" w:hAnsi="Times New Roman" w:cs="Times New Roman"/>
                <w:b/>
                <w:i/>
                <w:sz w:val="24"/>
                <w:szCs w:val="24"/>
              </w:rPr>
            </w:pPr>
            <w:r w:rsidRPr="00C310B7">
              <w:rPr>
                <w:rFonts w:ascii="Times New Roman" w:eastAsia="Times New Roman" w:hAnsi="Times New Roman" w:cs="Times New Roman"/>
                <w:sz w:val="24"/>
                <w:szCs w:val="24"/>
                <w:lang w:eastAsia="uk-UA"/>
              </w:rPr>
              <w:t xml:space="preserve">Якщо з об'єктивних причин документ про здобутий освітній (освітньо-кваліфікаційний) рівень, </w:t>
            </w:r>
            <w:r w:rsidRPr="00811355">
              <w:rPr>
                <w:rFonts w:ascii="Times New Roman" w:hAnsi="Times New Roman" w:cs="Times New Roman"/>
                <w:b/>
                <w:i/>
                <w:sz w:val="24"/>
                <w:szCs w:val="24"/>
              </w:rPr>
              <w:t>ступінь фахової передвищої, вищої освіти</w:t>
            </w:r>
            <w:r w:rsidRPr="00C310B7">
              <w:rPr>
                <w:rFonts w:ascii="Times New Roman" w:eastAsia="Times New Roman" w:hAnsi="Times New Roman" w:cs="Times New Roman"/>
                <w:sz w:val="24"/>
                <w:szCs w:val="24"/>
                <w:lang w:eastAsia="uk-UA"/>
              </w:rPr>
              <w:t xml:space="preserve">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документа про здобутий освітній (освітньо-кваліфікаційний) рівень, </w:t>
            </w:r>
            <w:r w:rsidRPr="00811355">
              <w:rPr>
                <w:rFonts w:ascii="Times New Roman" w:hAnsi="Times New Roman" w:cs="Times New Roman"/>
                <w:b/>
                <w:i/>
                <w:sz w:val="24"/>
                <w:szCs w:val="24"/>
              </w:rPr>
              <w:t>ступінь фахової передвищої, вищої освіти.</w:t>
            </w:r>
          </w:p>
          <w:p w14:paraId="196BA424" w14:textId="77777777" w:rsidR="009F491D" w:rsidRPr="00811355" w:rsidRDefault="009F491D" w:rsidP="009F491D">
            <w:pPr>
              <w:jc w:val="both"/>
              <w:rPr>
                <w:rFonts w:ascii="Times New Roman" w:hAnsi="Times New Roman" w:cs="Times New Roman"/>
                <w:b/>
                <w:i/>
                <w:sz w:val="24"/>
                <w:szCs w:val="24"/>
              </w:rPr>
            </w:pPr>
            <w:r w:rsidRPr="00811355">
              <w:rPr>
                <w:rFonts w:ascii="Times New Roman" w:hAnsi="Times New Roman" w:cs="Times New Roman"/>
                <w:b/>
                <w:i/>
                <w:sz w:val="24"/>
                <w:szCs w:val="24"/>
              </w:rPr>
              <w:t>Примітки:</w:t>
            </w:r>
          </w:p>
          <w:p w14:paraId="5184BD90" w14:textId="77777777" w:rsidR="009F491D" w:rsidRPr="00811355" w:rsidRDefault="009F491D" w:rsidP="009F491D">
            <w:pPr>
              <w:jc w:val="both"/>
              <w:rPr>
                <w:rFonts w:ascii="Times New Roman" w:hAnsi="Times New Roman" w:cs="Times New Roman"/>
                <w:b/>
                <w:i/>
                <w:sz w:val="24"/>
                <w:szCs w:val="24"/>
              </w:rPr>
            </w:pPr>
            <w:r w:rsidRPr="00811355">
              <w:rPr>
                <w:rFonts w:ascii="Times New Roman" w:hAnsi="Times New Roman" w:cs="Times New Roman"/>
                <w:b/>
                <w:i/>
                <w:sz w:val="24"/>
                <w:szCs w:val="24"/>
              </w:rPr>
              <w:t>1) чи варто використовувати формулювання «документа державного зразка»?</w:t>
            </w:r>
          </w:p>
          <w:p w14:paraId="6C6917E6" w14:textId="77777777" w:rsidR="009F491D" w:rsidRPr="00811355" w:rsidRDefault="009F491D" w:rsidP="009F491D">
            <w:pPr>
              <w:jc w:val="both"/>
              <w:rPr>
                <w:rFonts w:ascii="Times New Roman" w:hAnsi="Times New Roman" w:cs="Times New Roman"/>
                <w:b/>
                <w:i/>
                <w:sz w:val="24"/>
                <w:szCs w:val="24"/>
              </w:rPr>
            </w:pPr>
            <w:r w:rsidRPr="00811355">
              <w:rPr>
                <w:rFonts w:ascii="Times New Roman" w:hAnsi="Times New Roman" w:cs="Times New Roman"/>
                <w:b/>
                <w:i/>
                <w:sz w:val="24"/>
                <w:szCs w:val="24"/>
              </w:rPr>
              <w:t>2) влітку 2021 відбувся перший випуск фахових молодших бакалаврів, тому вони мають право на вступ до ЗФПО на підставі диплому про здобутий ступінь ФПО.</w:t>
            </w:r>
          </w:p>
          <w:p w14:paraId="16C6C38D" w14:textId="77777777" w:rsidR="009F491D" w:rsidRPr="00C310B7" w:rsidRDefault="009F491D" w:rsidP="009F491D">
            <w:pPr>
              <w:jc w:val="both"/>
              <w:rPr>
                <w:rFonts w:ascii="Times New Roman" w:eastAsia="Times New Roman" w:hAnsi="Times New Roman" w:cs="Times New Roman"/>
                <w:sz w:val="24"/>
                <w:szCs w:val="24"/>
                <w:lang w:eastAsia="uk-UA"/>
              </w:rPr>
            </w:pPr>
          </w:p>
          <w:p w14:paraId="5990DAD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4E51FE67" w14:textId="56F1DD60" w:rsidR="009F491D" w:rsidRPr="00811355" w:rsidRDefault="009F491D" w:rsidP="009F491D">
            <w:pPr>
              <w:jc w:val="both"/>
              <w:rPr>
                <w:rFonts w:ascii="Times New Roman" w:hAnsi="Times New Roman" w:cs="Times New Roman"/>
                <w:sz w:val="20"/>
                <w:szCs w:val="20"/>
              </w:rPr>
            </w:pPr>
            <w:r w:rsidRPr="00811355">
              <w:rPr>
                <w:rFonts w:ascii="Times New Roman" w:hAnsi="Times New Roman" w:cs="Times New Roman"/>
                <w:sz w:val="20"/>
                <w:szCs w:val="20"/>
              </w:rPr>
              <w:t>Адміністрація Верхньо-дніпровського коледжу ДДАЕУ</w:t>
            </w:r>
          </w:p>
        </w:tc>
        <w:tc>
          <w:tcPr>
            <w:tcW w:w="1700" w:type="dxa"/>
          </w:tcPr>
          <w:p w14:paraId="508F00F9" w14:textId="01207D14" w:rsidR="009F491D" w:rsidRPr="00C310B7" w:rsidRDefault="009F491D" w:rsidP="009F491D">
            <w:pPr>
              <w:jc w:val="both"/>
              <w:rPr>
                <w:rFonts w:ascii="Times New Roman" w:eastAsia="Times New Roman" w:hAnsi="Times New Roman" w:cs="Times New Roman"/>
                <w:sz w:val="24"/>
                <w:szCs w:val="24"/>
                <w:lang w:eastAsia="uk-UA"/>
              </w:rPr>
            </w:pPr>
            <w:r w:rsidRPr="004C26A1">
              <w:rPr>
                <w:rFonts w:ascii="Times New Roman" w:eastAsia="Times New Roman" w:hAnsi="Times New Roman" w:cs="Times New Roman"/>
                <w:sz w:val="24"/>
                <w:szCs w:val="24"/>
                <w:lang w:eastAsia="uk-UA"/>
              </w:rPr>
              <w:t>Враховано</w:t>
            </w:r>
          </w:p>
        </w:tc>
      </w:tr>
      <w:tr w:rsidR="009F491D" w:rsidRPr="00C310B7" w14:paraId="1AB16594" w14:textId="2E58086D" w:rsidTr="000B2D94">
        <w:tc>
          <w:tcPr>
            <w:tcW w:w="5637" w:type="dxa"/>
          </w:tcPr>
          <w:p w14:paraId="447013B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7. До заяви, поданої в паперовій формі, вступник додає:</w:t>
            </w:r>
          </w:p>
        </w:tc>
        <w:tc>
          <w:tcPr>
            <w:tcW w:w="6063" w:type="dxa"/>
          </w:tcPr>
          <w:p w14:paraId="20FCE15B"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57A5227D"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0247FA72"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F795E3B" w14:textId="1E5F8769" w:rsidTr="000B2D94">
        <w:tc>
          <w:tcPr>
            <w:tcW w:w="5637" w:type="dxa"/>
          </w:tcPr>
          <w:p w14:paraId="2292A965" w14:textId="77777777" w:rsidR="009F491D" w:rsidRPr="00110A17" w:rsidRDefault="009F491D" w:rsidP="009F491D">
            <w:pPr>
              <w:jc w:val="both"/>
              <w:rPr>
                <w:rFonts w:ascii="Times New Roman" w:eastAsia="Times New Roman" w:hAnsi="Times New Roman" w:cs="Times New Roman"/>
                <w:sz w:val="24"/>
                <w:szCs w:val="24"/>
                <w:lang w:eastAsia="uk-UA"/>
              </w:rPr>
            </w:pPr>
            <w:r w:rsidRPr="00110A17">
              <w:rPr>
                <w:rFonts w:ascii="Times New Roman" w:eastAsia="Times New Roman" w:hAnsi="Times New Roman" w:cs="Times New Roman"/>
                <w:sz w:val="24"/>
                <w:szCs w:val="24"/>
                <w:lang w:eastAsia="uk-UA"/>
              </w:rPr>
              <w:t xml:space="preserve">копію документа (одного з документів), що посвідчує особу, передбаченого Законом України «Про Єдиний державний демографічний реєстр та </w:t>
            </w:r>
            <w:r w:rsidRPr="00110A17">
              <w:rPr>
                <w:rFonts w:ascii="Times New Roman" w:eastAsia="Times New Roman" w:hAnsi="Times New Roman" w:cs="Times New Roman"/>
                <w:sz w:val="24"/>
                <w:szCs w:val="24"/>
                <w:lang w:eastAsia="uk-UA"/>
              </w:rPr>
              <w:lastRenderedPageBreak/>
              <w:t>документи, що підтверджують громадянство, посвідчують особу чи її спеціальний статус»;</w:t>
            </w:r>
          </w:p>
        </w:tc>
        <w:tc>
          <w:tcPr>
            <w:tcW w:w="6063" w:type="dxa"/>
          </w:tcPr>
          <w:p w14:paraId="27BBB849" w14:textId="77777777" w:rsidR="009F491D" w:rsidRPr="00110A17" w:rsidRDefault="009F491D" w:rsidP="009F491D">
            <w:pPr>
              <w:jc w:val="both"/>
              <w:rPr>
                <w:rFonts w:ascii="Times New Roman" w:eastAsia="Times New Roman" w:hAnsi="Times New Roman" w:cs="Times New Roman"/>
                <w:b/>
                <w:i/>
                <w:sz w:val="24"/>
                <w:szCs w:val="24"/>
                <w:lang w:eastAsia="uk-UA"/>
              </w:rPr>
            </w:pPr>
            <w:r w:rsidRPr="00110A17">
              <w:rPr>
                <w:rFonts w:ascii="Times New Roman" w:eastAsia="Times New Roman" w:hAnsi="Times New Roman" w:cs="Times New Roman"/>
                <w:sz w:val="24"/>
                <w:szCs w:val="24"/>
                <w:lang w:eastAsia="uk-UA"/>
              </w:rPr>
              <w:lastRenderedPageBreak/>
              <w:t xml:space="preserve">копію документа (одного з документів), що посвідчує особу, передбаченого Законом України «Про Єдиний державний демографічний реєстр та документи, що </w:t>
            </w:r>
            <w:r w:rsidRPr="00110A17">
              <w:rPr>
                <w:rFonts w:ascii="Times New Roman" w:eastAsia="Times New Roman" w:hAnsi="Times New Roman" w:cs="Times New Roman"/>
                <w:sz w:val="24"/>
                <w:szCs w:val="24"/>
                <w:lang w:eastAsia="uk-UA"/>
              </w:rPr>
              <w:lastRenderedPageBreak/>
              <w:t xml:space="preserve">підтверджують громадянство, посвідчують особу чи її спеціальний статус». </w:t>
            </w:r>
            <w:r w:rsidRPr="00110A17">
              <w:rPr>
                <w:rFonts w:ascii="Times New Roman" w:eastAsia="Times New Roman" w:hAnsi="Times New Roman" w:cs="Times New Roman"/>
                <w:b/>
                <w:i/>
                <w:sz w:val="24"/>
                <w:szCs w:val="24"/>
                <w:lang w:eastAsia="uk-UA"/>
              </w:rPr>
              <w:t>Особи, які подали заяву про визнання їх біженцем або особою, що потребує додаткового захисту, надають копію Довідки про звернення за захистом в Україні.</w:t>
            </w:r>
          </w:p>
          <w:p w14:paraId="0AC1BCC2" w14:textId="77777777" w:rsidR="009F491D" w:rsidRPr="00110A17" w:rsidRDefault="009F491D" w:rsidP="009F491D">
            <w:pPr>
              <w:jc w:val="both"/>
              <w:rPr>
                <w:rFonts w:ascii="Times New Roman" w:hAnsi="Times New Roman" w:cs="Times New Roman"/>
                <w:b/>
                <w:i/>
                <w:sz w:val="24"/>
                <w:szCs w:val="24"/>
              </w:rPr>
            </w:pPr>
          </w:p>
          <w:p w14:paraId="3E419BF4" w14:textId="45CDFF23" w:rsidR="009F491D" w:rsidRPr="00110A17" w:rsidRDefault="009F491D" w:rsidP="009F491D">
            <w:pPr>
              <w:jc w:val="both"/>
              <w:rPr>
                <w:rFonts w:ascii="Times New Roman" w:hAnsi="Times New Roman" w:cs="Times New Roman"/>
                <w:b/>
                <w:i/>
                <w:sz w:val="24"/>
                <w:szCs w:val="24"/>
              </w:rPr>
            </w:pPr>
            <w:r w:rsidRPr="00110A17">
              <w:rPr>
                <w:rFonts w:ascii="Times New Roman" w:hAnsi="Times New Roman" w:cs="Times New Roman"/>
                <w:b/>
                <w:i/>
                <w:sz w:val="24"/>
                <w:szCs w:val="24"/>
              </w:rPr>
              <w:t>Пояснення:</w:t>
            </w:r>
          </w:p>
          <w:p w14:paraId="5646B7AD" w14:textId="7608B4E8" w:rsidR="009F491D" w:rsidRPr="00110A17" w:rsidRDefault="009F491D" w:rsidP="009F491D">
            <w:pPr>
              <w:jc w:val="both"/>
              <w:rPr>
                <w:rFonts w:ascii="Times New Roman" w:eastAsia="Times New Roman" w:hAnsi="Times New Roman" w:cs="Times New Roman"/>
                <w:sz w:val="24"/>
                <w:szCs w:val="24"/>
                <w:lang w:eastAsia="uk-UA"/>
              </w:rPr>
            </w:pPr>
            <w:r w:rsidRPr="00110A17">
              <w:rPr>
                <w:rFonts w:ascii="Times New Roman" w:hAnsi="Times New Roman" w:cs="Times New Roman"/>
                <w:b/>
                <w:i/>
                <w:sz w:val="24"/>
                <w:szCs w:val="24"/>
              </w:rPr>
              <w:t>В пропонованій редакції проєкта не врахована така категорія іноземців, як особи, які звернулись за захистом в Україні, та документовані Довідкою про звернення за захистом в Україні (надалі – Довідка). Довідка є документом, який підтверджує легальність перебування в Україні, але не є документом, який посвідчує особу.</w:t>
            </w:r>
          </w:p>
        </w:tc>
        <w:tc>
          <w:tcPr>
            <w:tcW w:w="1763" w:type="dxa"/>
          </w:tcPr>
          <w:p w14:paraId="3F079511" w14:textId="0E548931" w:rsidR="009F491D" w:rsidRPr="00110A17" w:rsidRDefault="009F491D" w:rsidP="009F491D">
            <w:pPr>
              <w:jc w:val="both"/>
              <w:rPr>
                <w:rFonts w:ascii="Times New Roman" w:eastAsia="Times New Roman" w:hAnsi="Times New Roman" w:cs="Times New Roman"/>
                <w:sz w:val="24"/>
                <w:szCs w:val="24"/>
                <w:lang w:eastAsia="uk-UA"/>
              </w:rPr>
            </w:pPr>
            <w:r w:rsidRPr="00110A17">
              <w:rPr>
                <w:rFonts w:ascii="Times New Roman" w:hAnsi="Times New Roman" w:cs="Times New Roman"/>
                <w:sz w:val="20"/>
                <w:szCs w:val="20"/>
              </w:rPr>
              <w:lastRenderedPageBreak/>
              <w:t>Благодійний фонд «РОКАДА»</w:t>
            </w:r>
          </w:p>
        </w:tc>
        <w:tc>
          <w:tcPr>
            <w:tcW w:w="1700" w:type="dxa"/>
          </w:tcPr>
          <w:p w14:paraId="37B08F5C"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51DA9020" w14:textId="628F8A11"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7181559D" w14:textId="48D80952" w:rsidTr="000B2D94">
        <w:tc>
          <w:tcPr>
            <w:tcW w:w="5637" w:type="dxa"/>
          </w:tcPr>
          <w:p w14:paraId="1E20F5C5" w14:textId="39FF1D1B" w:rsidR="009F491D" w:rsidRPr="00C310B7" w:rsidRDefault="00F34CD1"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34C7A425"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7B736277"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22EA65A2"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6692766C" w14:textId="1549BF56" w:rsidTr="000B2D94">
        <w:tc>
          <w:tcPr>
            <w:tcW w:w="5637" w:type="dxa"/>
          </w:tcPr>
          <w:p w14:paraId="09BE5A14"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копію документа державного зразка про раніше здобутий освітній (освітньо-кваліфікаційний) рівень, ступінь вищої освіти, на основі якого здійснюється вступ, і копію додатка до нього;</w:t>
            </w:r>
          </w:p>
        </w:tc>
        <w:tc>
          <w:tcPr>
            <w:tcW w:w="6063" w:type="dxa"/>
          </w:tcPr>
          <w:p w14:paraId="36AE50DE" w14:textId="77777777" w:rsidR="009F491D" w:rsidRPr="004662F8" w:rsidRDefault="009F491D" w:rsidP="009F491D">
            <w:pPr>
              <w:jc w:val="both"/>
              <w:rPr>
                <w:rFonts w:ascii="Times New Roman" w:hAnsi="Times New Roman" w:cs="Times New Roman"/>
                <w:sz w:val="24"/>
                <w:szCs w:val="24"/>
              </w:rPr>
            </w:pPr>
            <w:r w:rsidRPr="004662F8">
              <w:rPr>
                <w:rFonts w:ascii="Times New Roman" w:hAnsi="Times New Roman" w:cs="Times New Roman"/>
                <w:sz w:val="24"/>
                <w:szCs w:val="24"/>
              </w:rPr>
              <w:t xml:space="preserve">копію документа державного зразка про раніше здобутий освітній (освітньо-кваліфікаційний) рівень, ступінь вищої освіти, на основі якого здійснюється вступ, і копію додатка до нього </w:t>
            </w:r>
            <w:r w:rsidRPr="004662F8">
              <w:rPr>
                <w:rFonts w:ascii="Times New Roman" w:hAnsi="Times New Roman" w:cs="Times New Roman"/>
                <w:b/>
                <w:sz w:val="24"/>
                <w:szCs w:val="24"/>
              </w:rPr>
              <w:t>(</w:t>
            </w:r>
            <w:r w:rsidRPr="004662F8">
              <w:rPr>
                <w:rFonts w:ascii="Times New Roman" w:hAnsi="Times New Roman" w:cs="Times New Roman"/>
                <w:b/>
                <w:i/>
                <w:sz w:val="24"/>
                <w:szCs w:val="24"/>
              </w:rPr>
              <w:t>копію іноземного документа про освіту);</w:t>
            </w:r>
          </w:p>
          <w:p w14:paraId="6ABB2798" w14:textId="77777777" w:rsidR="009F491D" w:rsidRPr="004662F8" w:rsidRDefault="009F491D" w:rsidP="009F491D">
            <w:pPr>
              <w:jc w:val="both"/>
              <w:rPr>
                <w:rFonts w:ascii="Times New Roman" w:hAnsi="Times New Roman" w:cs="Times New Roman"/>
                <w:sz w:val="24"/>
                <w:szCs w:val="24"/>
              </w:rPr>
            </w:pPr>
          </w:p>
          <w:p w14:paraId="106870CE" w14:textId="77777777" w:rsidR="009F491D" w:rsidRPr="004662F8" w:rsidRDefault="009F491D" w:rsidP="009F491D">
            <w:pPr>
              <w:jc w:val="both"/>
              <w:rPr>
                <w:rFonts w:ascii="Times New Roman" w:hAnsi="Times New Roman" w:cs="Times New Roman"/>
                <w:sz w:val="24"/>
                <w:szCs w:val="24"/>
              </w:rPr>
            </w:pPr>
            <w:r w:rsidRPr="004662F8">
              <w:rPr>
                <w:rFonts w:ascii="Times New Roman" w:hAnsi="Times New Roman" w:cs="Times New Roman"/>
                <w:b/>
                <w:i/>
                <w:sz w:val="24"/>
                <w:szCs w:val="24"/>
              </w:rPr>
              <w:t>Пояснення</w:t>
            </w:r>
            <w:r w:rsidRPr="004662F8">
              <w:rPr>
                <w:rFonts w:ascii="Times New Roman" w:hAnsi="Times New Roman" w:cs="Times New Roman"/>
                <w:sz w:val="24"/>
                <w:szCs w:val="24"/>
              </w:rPr>
              <w:t>:</w:t>
            </w:r>
          </w:p>
          <w:p w14:paraId="5A92A81B" w14:textId="31A882B5" w:rsidR="009F491D" w:rsidRPr="004662F8" w:rsidRDefault="009F491D" w:rsidP="009F491D">
            <w:pPr>
              <w:jc w:val="both"/>
              <w:rPr>
                <w:rFonts w:ascii="Times New Roman" w:eastAsia="Times New Roman" w:hAnsi="Times New Roman" w:cs="Times New Roman"/>
                <w:sz w:val="24"/>
                <w:szCs w:val="24"/>
                <w:lang w:eastAsia="uk-UA"/>
              </w:rPr>
            </w:pPr>
            <w:r w:rsidRPr="004662F8">
              <w:rPr>
                <w:rFonts w:ascii="Times New Roman" w:hAnsi="Times New Roman" w:cs="Times New Roman"/>
                <w:b/>
                <w:i/>
                <w:sz w:val="24"/>
                <w:szCs w:val="24"/>
              </w:rPr>
              <w:t>В інших частинах Умов прийому передбачено цей варіант</w:t>
            </w:r>
            <w:r w:rsidRPr="004662F8">
              <w:rPr>
                <w:rFonts w:ascii="Times New Roman" w:hAnsi="Times New Roman" w:cs="Times New Roman"/>
                <w:sz w:val="24"/>
                <w:szCs w:val="24"/>
              </w:rPr>
              <w:t xml:space="preserve"> </w:t>
            </w:r>
          </w:p>
        </w:tc>
        <w:tc>
          <w:tcPr>
            <w:tcW w:w="1763" w:type="dxa"/>
          </w:tcPr>
          <w:p w14:paraId="41EC9D93" w14:textId="0F108333"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20"/>
                <w:szCs w:val="20"/>
              </w:rPr>
              <w:t>Аналітичний центр «ОсвітАналітика» Київського університету імені Бориса Грінченка</w:t>
            </w:r>
          </w:p>
        </w:tc>
        <w:tc>
          <w:tcPr>
            <w:tcW w:w="1700" w:type="dxa"/>
          </w:tcPr>
          <w:p w14:paraId="493E04A8" w14:textId="5113BA39" w:rsidR="009F491D" w:rsidRPr="00C310B7" w:rsidRDefault="009F491D" w:rsidP="009F491D">
            <w:pPr>
              <w:jc w:val="both"/>
              <w:rPr>
                <w:rFonts w:ascii="Times New Roman" w:eastAsia="Times New Roman" w:hAnsi="Times New Roman" w:cs="Times New Roman"/>
                <w:sz w:val="24"/>
                <w:szCs w:val="24"/>
                <w:lang w:eastAsia="uk-UA"/>
              </w:rPr>
            </w:pPr>
            <w:r w:rsidRPr="004C26A1">
              <w:rPr>
                <w:rFonts w:ascii="Times New Roman" w:eastAsia="Times New Roman" w:hAnsi="Times New Roman" w:cs="Times New Roman"/>
                <w:sz w:val="24"/>
                <w:szCs w:val="24"/>
                <w:lang w:eastAsia="uk-UA"/>
              </w:rPr>
              <w:t>Враховано</w:t>
            </w:r>
          </w:p>
        </w:tc>
      </w:tr>
      <w:tr w:rsidR="009F491D" w:rsidRPr="00C310B7" w14:paraId="65EAA096" w14:textId="77777777" w:rsidTr="000B2D94">
        <w:tc>
          <w:tcPr>
            <w:tcW w:w="5637" w:type="dxa"/>
          </w:tcPr>
          <w:p w14:paraId="749B3F50"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6063" w:type="dxa"/>
          </w:tcPr>
          <w:p w14:paraId="3AF4145E" w14:textId="77777777" w:rsidR="009F491D" w:rsidRPr="00C310B7" w:rsidRDefault="009F491D" w:rsidP="009F491D">
            <w:pPr>
              <w:ind w:firstLine="567"/>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копію </w:t>
            </w:r>
            <w:r w:rsidRPr="00C82D8D">
              <w:rPr>
                <w:rFonts w:ascii="Times New Roman" w:hAnsi="Times New Roman" w:cs="Times New Roman"/>
                <w:b/>
                <w:i/>
                <w:sz w:val="24"/>
                <w:szCs w:val="24"/>
              </w:rPr>
              <w:t>документа</w:t>
            </w:r>
            <w:r w:rsidRPr="00C310B7">
              <w:rPr>
                <w:rFonts w:ascii="Times New Roman" w:eastAsia="Times New Roman" w:hAnsi="Times New Roman" w:cs="Times New Roman"/>
                <w:sz w:val="24"/>
                <w:szCs w:val="24"/>
                <w:lang w:eastAsia="uk-UA"/>
              </w:rPr>
              <w:t xml:space="preserve"> про раніше здобутий освітній (освітньо-кваліфікаційний) рівень, </w:t>
            </w:r>
            <w:r w:rsidRPr="00C82D8D">
              <w:rPr>
                <w:rFonts w:ascii="Times New Roman" w:hAnsi="Times New Roman" w:cs="Times New Roman"/>
                <w:b/>
                <w:i/>
                <w:sz w:val="24"/>
                <w:szCs w:val="24"/>
              </w:rPr>
              <w:t xml:space="preserve">ступінь фахової передвищої, вищої освіти, </w:t>
            </w:r>
            <w:r w:rsidRPr="00C310B7">
              <w:rPr>
                <w:rFonts w:ascii="Times New Roman" w:eastAsia="Times New Roman" w:hAnsi="Times New Roman" w:cs="Times New Roman"/>
                <w:sz w:val="24"/>
                <w:szCs w:val="24"/>
                <w:lang w:eastAsia="uk-UA"/>
              </w:rPr>
              <w:t>на основі якого здійснюється вступ, і копію додатка до нього;</w:t>
            </w:r>
          </w:p>
          <w:p w14:paraId="02D8C9A4" w14:textId="77777777" w:rsidR="009F491D" w:rsidRPr="00C310B7" w:rsidRDefault="009F491D" w:rsidP="009F491D">
            <w:pPr>
              <w:jc w:val="both"/>
              <w:rPr>
                <w:rFonts w:ascii="Times New Roman" w:hAnsi="Times New Roman" w:cs="Times New Roman"/>
              </w:rPr>
            </w:pPr>
          </w:p>
        </w:tc>
        <w:tc>
          <w:tcPr>
            <w:tcW w:w="1763" w:type="dxa"/>
          </w:tcPr>
          <w:p w14:paraId="51BC4981" w14:textId="56827416" w:rsidR="009F491D" w:rsidRPr="00C310B7" w:rsidRDefault="009F491D" w:rsidP="009F491D">
            <w:pPr>
              <w:jc w:val="both"/>
              <w:rPr>
                <w:rFonts w:ascii="Times New Roman" w:hAnsi="Times New Roman" w:cs="Times New Roman"/>
                <w:sz w:val="20"/>
                <w:szCs w:val="20"/>
              </w:rPr>
            </w:pPr>
            <w:r w:rsidRPr="00C82D8D">
              <w:rPr>
                <w:rFonts w:ascii="Times New Roman" w:hAnsi="Times New Roman" w:cs="Times New Roman"/>
                <w:sz w:val="20"/>
                <w:szCs w:val="20"/>
              </w:rPr>
              <w:t>Адміністрація Верхньо-дніпровського коледжу ДДАЕУ</w:t>
            </w:r>
          </w:p>
        </w:tc>
        <w:tc>
          <w:tcPr>
            <w:tcW w:w="1700" w:type="dxa"/>
          </w:tcPr>
          <w:p w14:paraId="3F5CCB28" w14:textId="532FEEEA" w:rsidR="009F491D" w:rsidRPr="00C310B7" w:rsidRDefault="009F491D" w:rsidP="009F491D">
            <w:pPr>
              <w:jc w:val="both"/>
              <w:rPr>
                <w:rFonts w:ascii="Times New Roman" w:eastAsia="Times New Roman" w:hAnsi="Times New Roman" w:cs="Times New Roman"/>
                <w:sz w:val="24"/>
                <w:szCs w:val="24"/>
                <w:lang w:eastAsia="uk-UA"/>
              </w:rPr>
            </w:pPr>
            <w:r w:rsidRPr="004C26A1">
              <w:rPr>
                <w:rFonts w:ascii="Times New Roman" w:eastAsia="Times New Roman" w:hAnsi="Times New Roman" w:cs="Times New Roman"/>
                <w:sz w:val="24"/>
                <w:szCs w:val="24"/>
                <w:lang w:eastAsia="uk-UA"/>
              </w:rPr>
              <w:t>Враховано</w:t>
            </w:r>
          </w:p>
        </w:tc>
      </w:tr>
      <w:tr w:rsidR="009F491D" w:rsidRPr="00C310B7" w14:paraId="7BD18A3F" w14:textId="6B4586A2" w:rsidTr="000B2D94">
        <w:tc>
          <w:tcPr>
            <w:tcW w:w="5637" w:type="dxa"/>
          </w:tcPr>
          <w:p w14:paraId="1BD6002D" w14:textId="591CAACF" w:rsidR="009F491D" w:rsidRPr="00C310B7" w:rsidRDefault="00F34CD1"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2F51F583"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390C076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654ADA61"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57D06340" w14:textId="5AC7D694" w:rsidTr="000B2D94">
        <w:tc>
          <w:tcPr>
            <w:tcW w:w="5637" w:type="dxa"/>
          </w:tcPr>
          <w:p w14:paraId="4A486ED3"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Заклади освіти у своїх Правилах прийому встановлюють перелік документів (у тому числі додаткових), необхідних для вступу, якщо це </w:t>
            </w:r>
            <w:r w:rsidRPr="00C310B7">
              <w:rPr>
                <w:rFonts w:ascii="Times New Roman" w:eastAsia="Times New Roman" w:hAnsi="Times New Roman" w:cs="Times New Roman"/>
                <w:sz w:val="24"/>
                <w:szCs w:val="24"/>
                <w:lang w:eastAsia="uk-UA"/>
              </w:rPr>
              <w:lastRenderedPageBreak/>
              <w:t xml:space="preserve">викликано особливостями вступу на певну </w:t>
            </w:r>
            <w:r w:rsidRPr="00C310B7">
              <w:rPr>
                <w:rFonts w:ascii="Times New Roman" w:eastAsia="Times New Roman" w:hAnsi="Times New Roman" w:cs="Times New Roman"/>
                <w:b/>
                <w:i/>
                <w:sz w:val="24"/>
                <w:szCs w:val="24"/>
                <w:lang w:eastAsia="uk-UA"/>
              </w:rPr>
              <w:t>спеціальність</w:t>
            </w:r>
            <w:r w:rsidRPr="00C310B7">
              <w:rPr>
                <w:rFonts w:ascii="Times New Roman" w:eastAsia="Times New Roman" w:hAnsi="Times New Roman" w:cs="Times New Roman"/>
                <w:sz w:val="24"/>
                <w:szCs w:val="24"/>
                <w:lang w:eastAsia="uk-UA"/>
              </w:rPr>
              <w:t xml:space="preserve"> чи конкурсну пропозицію.</w:t>
            </w:r>
          </w:p>
        </w:tc>
        <w:tc>
          <w:tcPr>
            <w:tcW w:w="6063" w:type="dxa"/>
          </w:tcPr>
          <w:p w14:paraId="4933491D" w14:textId="77777777" w:rsidR="009F491D" w:rsidRPr="00C310B7" w:rsidRDefault="009F491D" w:rsidP="009F491D">
            <w:pPr>
              <w:ind w:firstLine="567"/>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Заклади освіти у своїх Правилах прийому встановлюють перелік документів (у тому числі додаткових), необхідних для вступу, якщо це викликано </w:t>
            </w:r>
            <w:r w:rsidRPr="00C310B7">
              <w:rPr>
                <w:rFonts w:ascii="Times New Roman" w:eastAsia="Times New Roman" w:hAnsi="Times New Roman" w:cs="Times New Roman"/>
                <w:sz w:val="24"/>
                <w:szCs w:val="24"/>
                <w:lang w:eastAsia="uk-UA"/>
              </w:rPr>
              <w:lastRenderedPageBreak/>
              <w:t xml:space="preserve">особливостями вступу на певну </w:t>
            </w:r>
            <w:r w:rsidRPr="006B7F30">
              <w:rPr>
                <w:rFonts w:ascii="Times New Roman" w:hAnsi="Times New Roman" w:cs="Times New Roman"/>
                <w:b/>
                <w:i/>
                <w:sz w:val="24"/>
                <w:szCs w:val="24"/>
              </w:rPr>
              <w:t>освітньо-професійну програму, спеціальність</w:t>
            </w:r>
            <w:r w:rsidRPr="00C310B7">
              <w:rPr>
                <w:rFonts w:ascii="Times New Roman" w:eastAsia="Times New Roman" w:hAnsi="Times New Roman" w:cs="Times New Roman"/>
                <w:sz w:val="24"/>
                <w:szCs w:val="24"/>
                <w:lang w:eastAsia="uk-UA"/>
              </w:rPr>
              <w:t xml:space="preserve"> чи конкурсну пропозицію.</w:t>
            </w:r>
          </w:p>
          <w:p w14:paraId="38BABC15" w14:textId="77777777" w:rsidR="009F491D" w:rsidRPr="00C310B7" w:rsidRDefault="009F491D" w:rsidP="009F491D">
            <w:pPr>
              <w:jc w:val="both"/>
              <w:rPr>
                <w:rFonts w:ascii="Times New Roman" w:eastAsia="Times New Roman" w:hAnsi="Times New Roman" w:cs="Times New Roman"/>
                <w:sz w:val="24"/>
                <w:szCs w:val="24"/>
                <w:lang w:eastAsia="uk-UA"/>
              </w:rPr>
            </w:pPr>
          </w:p>
          <w:p w14:paraId="186C7DEE" w14:textId="77777777" w:rsidR="009F491D" w:rsidRPr="00175430" w:rsidRDefault="009F491D" w:rsidP="009F491D">
            <w:pPr>
              <w:pStyle w:val="rvps2"/>
              <w:shd w:val="clear" w:color="auto" w:fill="FFFFFF"/>
              <w:spacing w:before="0" w:beforeAutospacing="0" w:after="150" w:afterAutospacing="0"/>
              <w:ind w:firstLine="450"/>
              <w:jc w:val="both"/>
              <w:rPr>
                <w:rFonts w:eastAsiaTheme="minorHAnsi"/>
                <w:b/>
                <w:i/>
                <w:lang w:eastAsia="en-US"/>
              </w:rPr>
            </w:pPr>
            <w:r w:rsidRPr="00175430">
              <w:rPr>
                <w:rFonts w:eastAsiaTheme="minorHAnsi"/>
                <w:b/>
                <w:i/>
                <w:lang w:eastAsia="en-US"/>
              </w:rPr>
              <w:t>Примітка: абзац 1 ч.9.ст.43 ЗУПФПО «9. Прийом до закладів фахової передвищої освіти здійснюється на засадах об’єктивності та відкритості.</w:t>
            </w:r>
          </w:p>
          <w:p w14:paraId="1527DA92" w14:textId="77777777" w:rsidR="009F491D" w:rsidRPr="00175430" w:rsidRDefault="009F491D" w:rsidP="009F491D">
            <w:pPr>
              <w:pStyle w:val="rvps2"/>
              <w:shd w:val="clear" w:color="auto" w:fill="FFFFFF"/>
              <w:spacing w:before="0" w:beforeAutospacing="0" w:after="0" w:afterAutospacing="0"/>
              <w:ind w:firstLine="450"/>
              <w:jc w:val="both"/>
              <w:rPr>
                <w:rFonts w:eastAsiaTheme="minorHAnsi"/>
                <w:b/>
                <w:i/>
                <w:lang w:eastAsia="en-US"/>
              </w:rPr>
            </w:pPr>
            <w:bookmarkStart w:id="0" w:name="n719"/>
            <w:bookmarkEnd w:id="0"/>
            <w:r w:rsidRPr="00175430">
              <w:rPr>
                <w:rFonts w:eastAsiaTheme="minorHAnsi"/>
                <w:b/>
                <w:i/>
                <w:lang w:eastAsia="en-US"/>
              </w:rPr>
              <w:t>Заклад фахової передвищої освіти зобов’язаний створити умови для ознайомлення вступників з ліцензією на здійснення освітньої діяльності, сертифікатами (рішеннями) про акредитацію, правилами прийому, відомостями про обсяг прийому за кожною освітньо-професійною програмою та спеціальністю, кількістю місць, виділених для вступу за квотами.»</w:t>
            </w:r>
          </w:p>
          <w:p w14:paraId="4CA201E5" w14:textId="34F8D4FA" w:rsidR="009F491D" w:rsidRPr="00C310B7" w:rsidRDefault="00996A83" w:rsidP="009F491D">
            <w:pPr>
              <w:jc w:val="both"/>
              <w:rPr>
                <w:rFonts w:ascii="Times New Roman" w:eastAsia="Times New Roman" w:hAnsi="Times New Roman" w:cs="Times New Roman"/>
                <w:sz w:val="24"/>
                <w:szCs w:val="24"/>
                <w:lang w:eastAsia="uk-UA"/>
              </w:rPr>
            </w:pPr>
            <w:hyperlink r:id="rId20" w:anchor="Text" w:history="1">
              <w:r w:rsidR="009F491D" w:rsidRPr="00175430">
                <w:rPr>
                  <w:rFonts w:ascii="Times New Roman" w:hAnsi="Times New Roman" w:cs="Times New Roman"/>
                  <w:b/>
                  <w:i/>
                  <w:sz w:val="24"/>
                  <w:szCs w:val="24"/>
                </w:rPr>
                <w:t>https://zakon.rada.gov.ua/laws/show/2745-19#Text</w:t>
              </w:r>
            </w:hyperlink>
          </w:p>
        </w:tc>
        <w:tc>
          <w:tcPr>
            <w:tcW w:w="1763" w:type="dxa"/>
          </w:tcPr>
          <w:p w14:paraId="1C82CA0C" w14:textId="5A27433D" w:rsidR="009F491D" w:rsidRPr="00827528" w:rsidRDefault="009F491D" w:rsidP="009F491D">
            <w:pPr>
              <w:jc w:val="both"/>
              <w:rPr>
                <w:rFonts w:ascii="Times New Roman" w:hAnsi="Times New Roman" w:cs="Times New Roman"/>
                <w:sz w:val="20"/>
                <w:szCs w:val="20"/>
              </w:rPr>
            </w:pPr>
            <w:r w:rsidRPr="00827528">
              <w:rPr>
                <w:rFonts w:ascii="Times New Roman" w:hAnsi="Times New Roman" w:cs="Times New Roman"/>
                <w:sz w:val="20"/>
                <w:szCs w:val="20"/>
              </w:rPr>
              <w:lastRenderedPageBreak/>
              <w:t>Адміністрація Верхньо-дніпровського коледжу ДДАЕУ</w:t>
            </w:r>
          </w:p>
        </w:tc>
        <w:tc>
          <w:tcPr>
            <w:tcW w:w="1700" w:type="dxa"/>
          </w:tcPr>
          <w:p w14:paraId="3F7FD20B" w14:textId="6F5585C0" w:rsidR="009F491D" w:rsidRPr="00C310B7" w:rsidRDefault="009F491D" w:rsidP="009F491D">
            <w:pPr>
              <w:jc w:val="both"/>
              <w:rPr>
                <w:rFonts w:ascii="Times New Roman" w:eastAsia="Times New Roman" w:hAnsi="Times New Roman" w:cs="Times New Roman"/>
                <w:sz w:val="24"/>
                <w:szCs w:val="24"/>
                <w:lang w:eastAsia="uk-UA"/>
              </w:rPr>
            </w:pPr>
            <w:r w:rsidRPr="004C26A1">
              <w:rPr>
                <w:rFonts w:ascii="Times New Roman" w:eastAsia="Times New Roman" w:hAnsi="Times New Roman" w:cs="Times New Roman"/>
                <w:sz w:val="24"/>
                <w:szCs w:val="24"/>
                <w:lang w:eastAsia="uk-UA"/>
              </w:rPr>
              <w:t>Враховано</w:t>
            </w:r>
          </w:p>
        </w:tc>
      </w:tr>
      <w:tr w:rsidR="009F491D" w:rsidRPr="00C310B7" w14:paraId="72CE4834" w14:textId="25A9C784" w:rsidTr="000B2D94">
        <w:tc>
          <w:tcPr>
            <w:tcW w:w="5637" w:type="dxa"/>
          </w:tcPr>
          <w:p w14:paraId="707C7CD7"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Вступники, які проходять творчі конкурси, вступні іспити, співбесіди допускаються до участі в них за наявності оригіналу документа, що посвідчує особу (свідоцтва про народження для осіб, яким виповнюється 14 років після 01 квітня 2022 року), та екзаменаційного листка з фотокарткою.</w:t>
            </w:r>
          </w:p>
        </w:tc>
        <w:tc>
          <w:tcPr>
            <w:tcW w:w="6063" w:type="dxa"/>
          </w:tcPr>
          <w:p w14:paraId="00EFA7AB" w14:textId="6617F890" w:rsidR="009F491D" w:rsidRPr="00C56E74" w:rsidRDefault="009F491D" w:rsidP="009F491D">
            <w:pPr>
              <w:jc w:val="both"/>
              <w:rPr>
                <w:rFonts w:ascii="Times New Roman" w:eastAsia="Times New Roman" w:hAnsi="Times New Roman" w:cs="Times New Roman"/>
                <w:sz w:val="24"/>
                <w:szCs w:val="24"/>
                <w:lang w:eastAsia="uk-UA"/>
              </w:rPr>
            </w:pPr>
            <w:r w:rsidRPr="00C56E74">
              <w:rPr>
                <w:rFonts w:ascii="Times New Roman" w:eastAsia="Times New Roman" w:hAnsi="Times New Roman" w:cs="Times New Roman"/>
                <w:sz w:val="24"/>
                <w:szCs w:val="24"/>
                <w:lang w:eastAsia="uk-UA"/>
              </w:rPr>
              <w:t xml:space="preserve">Вступники, які проходять </w:t>
            </w:r>
            <w:r w:rsidRPr="00C56E74">
              <w:rPr>
                <w:rFonts w:ascii="Times New Roman" w:eastAsia="Times New Roman" w:hAnsi="Times New Roman" w:cs="Times New Roman"/>
                <w:b/>
                <w:i/>
                <w:sz w:val="24"/>
                <w:szCs w:val="24"/>
                <w:lang w:eastAsia="uk-UA"/>
              </w:rPr>
              <w:t>вступні випробування</w:t>
            </w:r>
            <w:r w:rsidRPr="00C56E74">
              <w:rPr>
                <w:rFonts w:ascii="Times New Roman" w:eastAsia="Times New Roman" w:hAnsi="Times New Roman" w:cs="Times New Roman"/>
                <w:sz w:val="24"/>
                <w:szCs w:val="24"/>
                <w:lang w:eastAsia="uk-UA"/>
              </w:rPr>
              <w:t xml:space="preserve"> допускаються до участі в них за наявності оригіналу документа, що посвідчує особу (свідоцтва про народження для осіб, яким виповнюється 14 років після 01 квітня 2022 року), та екзаменаційного листка з фотокарткою.</w:t>
            </w:r>
          </w:p>
        </w:tc>
        <w:tc>
          <w:tcPr>
            <w:tcW w:w="1763" w:type="dxa"/>
          </w:tcPr>
          <w:p w14:paraId="423C90F4" w14:textId="02861628"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3491FBF" w14:textId="77777777" w:rsidR="009F491D" w:rsidRDefault="009F491D" w:rsidP="009F491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7D57CC6B" w14:textId="0C102ADD" w:rsidR="009F491D" w:rsidRPr="00C310B7" w:rsidRDefault="009F491D" w:rsidP="009F491D">
            <w:pPr>
              <w:jc w:val="both"/>
              <w:rPr>
                <w:rFonts w:ascii="Times New Roman" w:eastAsia="Times New Roman" w:hAnsi="Times New Roman" w:cs="Times New Roman"/>
                <w:sz w:val="24"/>
                <w:szCs w:val="24"/>
                <w:lang w:eastAsia="uk-UA"/>
              </w:rPr>
            </w:pPr>
          </w:p>
        </w:tc>
      </w:tr>
      <w:tr w:rsidR="009F491D" w:rsidRPr="00C310B7" w14:paraId="2A77E42A" w14:textId="2C4A314A" w:rsidTr="000B2D94">
        <w:tc>
          <w:tcPr>
            <w:tcW w:w="5637" w:type="dxa"/>
          </w:tcPr>
          <w:p w14:paraId="6EB4D5B8" w14:textId="77777777" w:rsidR="009F491D" w:rsidRPr="00C310B7" w:rsidRDefault="009F491D" w:rsidP="009F491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tc>
        <w:tc>
          <w:tcPr>
            <w:tcW w:w="6063" w:type="dxa"/>
          </w:tcPr>
          <w:p w14:paraId="6B4D0B76"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63" w:type="dxa"/>
          </w:tcPr>
          <w:p w14:paraId="772ACF31" w14:textId="77777777" w:rsidR="009F491D" w:rsidRPr="00C310B7" w:rsidRDefault="009F491D" w:rsidP="009F491D">
            <w:pPr>
              <w:jc w:val="both"/>
              <w:rPr>
                <w:rFonts w:ascii="Times New Roman" w:eastAsia="Times New Roman" w:hAnsi="Times New Roman" w:cs="Times New Roman"/>
                <w:sz w:val="24"/>
                <w:szCs w:val="24"/>
                <w:lang w:eastAsia="uk-UA"/>
              </w:rPr>
            </w:pPr>
          </w:p>
        </w:tc>
        <w:tc>
          <w:tcPr>
            <w:tcW w:w="1700" w:type="dxa"/>
          </w:tcPr>
          <w:p w14:paraId="3551A6A5" w14:textId="77777777" w:rsidR="009F491D" w:rsidRPr="00C310B7" w:rsidRDefault="009F491D" w:rsidP="009F491D">
            <w:pPr>
              <w:jc w:val="both"/>
              <w:rPr>
                <w:rFonts w:ascii="Times New Roman" w:eastAsia="Times New Roman" w:hAnsi="Times New Roman" w:cs="Times New Roman"/>
                <w:sz w:val="24"/>
                <w:szCs w:val="24"/>
                <w:lang w:eastAsia="uk-UA"/>
              </w:rPr>
            </w:pPr>
          </w:p>
        </w:tc>
      </w:tr>
      <w:tr w:rsidR="00F34CD1" w:rsidRPr="00C310B7" w14:paraId="3BD73559" w14:textId="1872DBB7" w:rsidTr="000B2D94">
        <w:tc>
          <w:tcPr>
            <w:tcW w:w="5637" w:type="dxa"/>
          </w:tcPr>
          <w:p w14:paraId="5478DD86" w14:textId="77777777" w:rsidR="00F34CD1" w:rsidRPr="00C310B7" w:rsidRDefault="00F34CD1" w:rsidP="00F34CD1">
            <w:pPr>
              <w:jc w:val="both"/>
              <w:rPr>
                <w:rFonts w:ascii="Times New Roman" w:eastAsia="Times New Roman" w:hAnsi="Times New Roman" w:cs="Times New Roman"/>
                <w:sz w:val="24"/>
                <w:szCs w:val="24"/>
                <w:lang w:eastAsia="uk-UA"/>
              </w:rPr>
            </w:pPr>
          </w:p>
        </w:tc>
        <w:tc>
          <w:tcPr>
            <w:tcW w:w="6063" w:type="dxa"/>
          </w:tcPr>
          <w:p w14:paraId="20B44E90" w14:textId="77777777" w:rsidR="00F34CD1" w:rsidRPr="00F34CD1" w:rsidRDefault="00F34CD1" w:rsidP="00F34CD1">
            <w:pPr>
              <w:jc w:val="both"/>
              <w:rPr>
                <w:rFonts w:ascii="Times New Roman" w:hAnsi="Times New Roman" w:cs="Times New Roman"/>
                <w:b/>
                <w:i/>
                <w:sz w:val="24"/>
                <w:szCs w:val="24"/>
              </w:rPr>
            </w:pPr>
            <w:r w:rsidRPr="00CB3D51">
              <w:rPr>
                <w:rFonts w:ascii="Times New Roman" w:eastAsia="Times New Roman" w:hAnsi="Times New Roman" w:cs="Times New Roman"/>
                <w:sz w:val="24"/>
                <w:szCs w:val="24"/>
                <w:lang w:eastAsia="uk-UA"/>
              </w:rPr>
              <w:t xml:space="preserve">Вступники, які проходять творчі конкурси, співбесіди допускаються до участі в них за наявності оригіналу документа, що посвідчує особу (свідоцтва про народження для осіб, яким виповнюється 14 років після </w:t>
            </w:r>
            <w:r w:rsidRPr="00CB3D51">
              <w:rPr>
                <w:rFonts w:ascii="Times New Roman" w:eastAsia="Times New Roman" w:hAnsi="Times New Roman" w:cs="Times New Roman"/>
                <w:sz w:val="24"/>
                <w:szCs w:val="24"/>
                <w:lang w:eastAsia="uk-UA"/>
              </w:rPr>
              <w:lastRenderedPageBreak/>
              <w:t xml:space="preserve">01 квітня 2022 року), </w:t>
            </w:r>
            <w:r w:rsidRPr="00F34CD1">
              <w:rPr>
                <w:rFonts w:ascii="Times New Roman" w:hAnsi="Times New Roman" w:cs="Times New Roman"/>
                <w:b/>
                <w:i/>
                <w:sz w:val="24"/>
                <w:szCs w:val="24"/>
              </w:rPr>
              <w:t>та екзаменаційного листка з фотокарткою.</w:t>
            </w:r>
          </w:p>
          <w:p w14:paraId="0E73FA8B" w14:textId="77777777" w:rsidR="00F34CD1" w:rsidRDefault="00F34CD1" w:rsidP="00F34CD1">
            <w:pPr>
              <w:jc w:val="both"/>
              <w:rPr>
                <w:rFonts w:ascii="Times New Roman" w:hAnsi="Times New Roman" w:cs="Times New Roman"/>
                <w:sz w:val="24"/>
                <w:szCs w:val="24"/>
              </w:rPr>
            </w:pPr>
          </w:p>
          <w:p w14:paraId="5599C11C" w14:textId="43397616" w:rsidR="00F34CD1" w:rsidRPr="00C310B7" w:rsidRDefault="00F34CD1" w:rsidP="00F34CD1">
            <w:pPr>
              <w:jc w:val="both"/>
              <w:rPr>
                <w:rFonts w:ascii="Times New Roman" w:eastAsia="Times New Roman" w:hAnsi="Times New Roman" w:cs="Times New Roman"/>
                <w:sz w:val="24"/>
                <w:szCs w:val="24"/>
                <w:lang w:eastAsia="uk-UA"/>
              </w:rPr>
            </w:pPr>
            <w:r w:rsidRPr="00F34CD1">
              <w:rPr>
                <w:rFonts w:ascii="Times New Roman" w:hAnsi="Times New Roman" w:cs="Times New Roman"/>
                <w:b/>
                <w:i/>
                <w:sz w:val="24"/>
                <w:szCs w:val="24"/>
              </w:rPr>
              <w:t>Пропоную залишити у варіанті минулого року. Наявність екзаменаційного листка з фотокарткою – це внутрішня справа закладу освіти. При проведенні вступних іспитів лише у письмовій формі – це зайвий документ. Який не виконує жодної функції. Достатньо оригіналу документу , що посвідчує особу. Тим одиницям вступників, які мають свідоцтва про народження, заклад освіти може видати довідку з фотокарткою.</w:t>
            </w:r>
          </w:p>
        </w:tc>
        <w:tc>
          <w:tcPr>
            <w:tcW w:w="1763" w:type="dxa"/>
          </w:tcPr>
          <w:p w14:paraId="4A5AB2E3" w14:textId="77777777" w:rsidR="00F34CD1" w:rsidRPr="00C310B7" w:rsidRDefault="00F34CD1" w:rsidP="00F34CD1">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148D998A" w14:textId="77777777" w:rsidR="00F34CD1" w:rsidRPr="00C310B7" w:rsidRDefault="00F34CD1" w:rsidP="00F34CD1">
            <w:pPr>
              <w:jc w:val="both"/>
              <w:rPr>
                <w:rFonts w:ascii="Times New Roman" w:hAnsi="Times New Roman" w:cs="Times New Roman"/>
                <w:sz w:val="16"/>
                <w:szCs w:val="16"/>
              </w:rPr>
            </w:pPr>
            <w:r w:rsidRPr="00C310B7">
              <w:rPr>
                <w:rFonts w:ascii="Times New Roman" w:hAnsi="Times New Roman" w:cs="Times New Roman"/>
                <w:sz w:val="16"/>
                <w:szCs w:val="16"/>
              </w:rPr>
              <w:t xml:space="preserve">методист ВП "Рубіжанський політехнічний коледж імені О.Є. Порай-Кошиці Луганського національного </w:t>
            </w:r>
            <w:r w:rsidRPr="00C310B7">
              <w:rPr>
                <w:rFonts w:ascii="Times New Roman" w:hAnsi="Times New Roman" w:cs="Times New Roman"/>
                <w:sz w:val="16"/>
                <w:szCs w:val="16"/>
              </w:rPr>
              <w:lastRenderedPageBreak/>
              <w:t>університету імені Тараса Шевченка"</w:t>
            </w:r>
          </w:p>
          <w:p w14:paraId="129D1AF0" w14:textId="77777777" w:rsidR="00F34CD1" w:rsidRPr="00C310B7" w:rsidRDefault="00F34CD1" w:rsidP="00F34CD1">
            <w:pPr>
              <w:jc w:val="both"/>
              <w:rPr>
                <w:rFonts w:ascii="Times New Roman" w:eastAsia="Times New Roman" w:hAnsi="Times New Roman" w:cs="Times New Roman"/>
                <w:sz w:val="24"/>
                <w:szCs w:val="24"/>
                <w:lang w:eastAsia="uk-UA"/>
              </w:rPr>
            </w:pPr>
          </w:p>
        </w:tc>
        <w:tc>
          <w:tcPr>
            <w:tcW w:w="1700" w:type="dxa"/>
          </w:tcPr>
          <w:p w14:paraId="3FBA7B12" w14:textId="77777777" w:rsidR="00F34CD1" w:rsidRDefault="00F34CD1" w:rsidP="00F34CD1">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Відхилено</w:t>
            </w:r>
          </w:p>
          <w:p w14:paraId="0963B1CF" w14:textId="77777777" w:rsidR="00F34CD1" w:rsidRPr="00C310B7" w:rsidRDefault="00F34CD1" w:rsidP="00F34CD1">
            <w:pPr>
              <w:jc w:val="both"/>
              <w:rPr>
                <w:rFonts w:ascii="Times New Roman" w:eastAsia="Times New Roman" w:hAnsi="Times New Roman" w:cs="Times New Roman"/>
                <w:sz w:val="24"/>
                <w:szCs w:val="24"/>
                <w:lang w:eastAsia="uk-UA"/>
              </w:rPr>
            </w:pPr>
          </w:p>
        </w:tc>
      </w:tr>
      <w:tr w:rsidR="00F34CD1" w:rsidRPr="00C310B7" w14:paraId="3D0D5679" w14:textId="50A8F9C3" w:rsidTr="000B2D94">
        <w:tc>
          <w:tcPr>
            <w:tcW w:w="5637" w:type="dxa"/>
          </w:tcPr>
          <w:p w14:paraId="4A265EBD" w14:textId="77777777" w:rsidR="00F34CD1" w:rsidRPr="00C310B7" w:rsidRDefault="00F34CD1" w:rsidP="00F34CD1">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8. Копії документів, що засвідчують підстави для отримання спеціальних умов для зарахування за співбесідою, на участь у конкурсі за квотою-1, квотою-2 подаються вступником особисто при подачі документів у паперовій формі у визначені цими Умовами або відповідно до них </w:t>
            </w:r>
            <w:r w:rsidRPr="002169AB">
              <w:rPr>
                <w:rFonts w:ascii="Times New Roman" w:eastAsia="Times New Roman" w:hAnsi="Times New Roman" w:cs="Times New Roman"/>
                <w:b/>
                <w:i/>
                <w:sz w:val="24"/>
                <w:szCs w:val="24"/>
                <w:lang w:eastAsia="uk-UA"/>
              </w:rPr>
              <w:t>терміни</w:t>
            </w:r>
            <w:r w:rsidRPr="00C310B7">
              <w:rPr>
                <w:rFonts w:ascii="Times New Roman" w:eastAsia="Times New Roman" w:hAnsi="Times New Roman" w:cs="Times New Roman"/>
                <w:sz w:val="24"/>
                <w:szCs w:val="24"/>
                <w:lang w:eastAsia="uk-UA"/>
              </w:rPr>
              <w:t>.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tc>
        <w:tc>
          <w:tcPr>
            <w:tcW w:w="6063" w:type="dxa"/>
          </w:tcPr>
          <w:p w14:paraId="31EE363C" w14:textId="3BFABF57" w:rsidR="00F34CD1" w:rsidRPr="003E2DB6" w:rsidRDefault="00F34CD1" w:rsidP="00F34CD1">
            <w:pPr>
              <w:jc w:val="both"/>
              <w:rPr>
                <w:rFonts w:ascii="Times New Roman" w:eastAsia="Times New Roman" w:hAnsi="Times New Roman" w:cs="Times New Roman"/>
                <w:sz w:val="24"/>
                <w:szCs w:val="24"/>
                <w:lang w:eastAsia="uk-UA"/>
              </w:rPr>
            </w:pPr>
            <w:r w:rsidRPr="003E2DB6">
              <w:rPr>
                <w:rFonts w:ascii="Times New Roman" w:eastAsia="Times New Roman" w:hAnsi="Times New Roman" w:cs="Times New Roman"/>
                <w:sz w:val="24"/>
                <w:szCs w:val="24"/>
                <w:lang w:eastAsia="uk-UA"/>
              </w:rPr>
              <w:t xml:space="preserve">8. Копії документів, що засвідчують підстави для отримання спеціальних умов для зарахування за співбесідою, на участь у конкурсі за квотою-1, квотою-2 подаються вступником особисто при подачі документів у паперовій формі у визначені цими Умовами або відповідно до них </w:t>
            </w:r>
            <w:r w:rsidRPr="003E2DB6">
              <w:rPr>
                <w:rFonts w:ascii="Times New Roman" w:eastAsia="Times New Roman" w:hAnsi="Times New Roman" w:cs="Times New Roman"/>
                <w:b/>
                <w:i/>
                <w:sz w:val="24"/>
                <w:szCs w:val="24"/>
                <w:lang w:eastAsia="uk-UA"/>
              </w:rPr>
              <w:t>строки</w:t>
            </w:r>
            <w:r w:rsidRPr="003E2DB6">
              <w:rPr>
                <w:rFonts w:ascii="Times New Roman" w:eastAsia="Times New Roman" w:hAnsi="Times New Roman" w:cs="Times New Roman"/>
                <w:sz w:val="24"/>
                <w:szCs w:val="24"/>
                <w:lang w:eastAsia="uk-UA"/>
              </w:rPr>
              <w:t>.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tc>
        <w:tc>
          <w:tcPr>
            <w:tcW w:w="1763" w:type="dxa"/>
          </w:tcPr>
          <w:p w14:paraId="374A7886" w14:textId="0FFE0340" w:rsidR="00F34CD1" w:rsidRPr="00C310B7" w:rsidRDefault="00F34CD1" w:rsidP="00F34CD1">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04AEEE40" w14:textId="77777777" w:rsidR="00F34CD1" w:rsidRDefault="00F34CD1" w:rsidP="00F34CD1">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7D828414" w14:textId="77777777" w:rsidR="00F34CD1" w:rsidRPr="00C310B7" w:rsidRDefault="00F34CD1" w:rsidP="00F34CD1">
            <w:pPr>
              <w:jc w:val="both"/>
              <w:rPr>
                <w:rFonts w:ascii="Times New Roman" w:eastAsia="Times New Roman" w:hAnsi="Times New Roman" w:cs="Times New Roman"/>
                <w:sz w:val="24"/>
                <w:szCs w:val="24"/>
                <w:lang w:eastAsia="uk-UA"/>
              </w:rPr>
            </w:pPr>
          </w:p>
        </w:tc>
      </w:tr>
      <w:tr w:rsidR="002169AB" w:rsidRPr="00C310B7" w14:paraId="7D46BF93" w14:textId="1311F618" w:rsidTr="000B2D94">
        <w:tc>
          <w:tcPr>
            <w:tcW w:w="5637" w:type="dxa"/>
          </w:tcPr>
          <w:p w14:paraId="43BB2351" w14:textId="77777777" w:rsidR="002169AB" w:rsidRPr="00C310B7" w:rsidRDefault="002169AB" w:rsidP="002169A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9. Копії документів, що засвідчують підстави для отримання спеціальних умов особою, яка зарахована на навчання за кошти </w:t>
            </w:r>
            <w:r w:rsidRPr="002169AB">
              <w:rPr>
                <w:rFonts w:ascii="Times New Roman" w:eastAsia="Times New Roman" w:hAnsi="Times New Roman" w:cs="Times New Roman"/>
                <w:b/>
                <w:i/>
                <w:sz w:val="24"/>
                <w:szCs w:val="24"/>
                <w:lang w:eastAsia="uk-UA"/>
              </w:rPr>
              <w:t>фізичних, юридичних</w:t>
            </w:r>
            <w:r w:rsidRPr="00C310B7">
              <w:rPr>
                <w:rFonts w:ascii="Times New Roman" w:eastAsia="Times New Roman" w:hAnsi="Times New Roman" w:cs="Times New Roman"/>
                <w:sz w:val="24"/>
                <w:szCs w:val="24"/>
                <w:lang w:eastAsia="uk-UA"/>
              </w:rPr>
              <w:t xml:space="preserve"> осіб на основі базової або повної загальної (профільної) середньої освіти, на переведення на вакантні місця </w:t>
            </w:r>
            <w:r w:rsidRPr="002169AB">
              <w:rPr>
                <w:rFonts w:ascii="Times New Roman" w:eastAsia="Times New Roman" w:hAnsi="Times New Roman" w:cs="Times New Roman"/>
                <w:b/>
                <w:i/>
                <w:sz w:val="24"/>
                <w:szCs w:val="24"/>
                <w:lang w:eastAsia="uk-UA"/>
              </w:rPr>
              <w:t>державного замовлення</w:t>
            </w:r>
            <w:r w:rsidRPr="00C310B7">
              <w:rPr>
                <w:rFonts w:ascii="Times New Roman" w:eastAsia="Times New Roman" w:hAnsi="Times New Roman" w:cs="Times New Roman"/>
                <w:sz w:val="24"/>
                <w:szCs w:val="24"/>
                <w:lang w:eastAsia="uk-UA"/>
              </w:rPr>
              <w:t xml:space="preserve"> та за рахунок цільових пільгових державних </w:t>
            </w:r>
            <w:r w:rsidRPr="002169AB">
              <w:rPr>
                <w:rFonts w:ascii="Times New Roman" w:eastAsia="Times New Roman" w:hAnsi="Times New Roman" w:cs="Times New Roman"/>
                <w:b/>
                <w:i/>
                <w:sz w:val="24"/>
                <w:szCs w:val="24"/>
                <w:lang w:eastAsia="uk-UA"/>
              </w:rPr>
              <w:t>кредитів</w:t>
            </w:r>
            <w:r w:rsidRPr="00C310B7">
              <w:rPr>
                <w:rFonts w:ascii="Times New Roman" w:eastAsia="Times New Roman" w:hAnsi="Times New Roman" w:cs="Times New Roman"/>
                <w:sz w:val="24"/>
                <w:szCs w:val="24"/>
                <w:lang w:eastAsia="uk-UA"/>
              </w:rPr>
              <w:t xml:space="preserve"> вступник подає особисто одночасно з виконанням вимог для зарахування на місця за кошти фізичних та/або юридичних осіб, але не пізніше ніж 11 вересня. Не подані своєчасно документи, що засвідчують підстави для отримання спеціальних умов на </w:t>
            </w:r>
            <w:r w:rsidRPr="00C310B7">
              <w:rPr>
                <w:rFonts w:ascii="Times New Roman" w:eastAsia="Times New Roman" w:hAnsi="Times New Roman" w:cs="Times New Roman"/>
                <w:sz w:val="24"/>
                <w:szCs w:val="24"/>
                <w:lang w:eastAsia="uk-UA"/>
              </w:rPr>
              <w:lastRenderedPageBreak/>
              <w:t xml:space="preserve">переведення на вакантні місця </w:t>
            </w:r>
            <w:r w:rsidRPr="002169AB">
              <w:rPr>
                <w:rFonts w:ascii="Times New Roman" w:eastAsia="Times New Roman" w:hAnsi="Times New Roman" w:cs="Times New Roman"/>
                <w:b/>
                <w:i/>
                <w:sz w:val="24"/>
                <w:szCs w:val="24"/>
                <w:lang w:eastAsia="uk-UA"/>
              </w:rPr>
              <w:t>державного</w:t>
            </w:r>
            <w:r w:rsidRPr="00C310B7">
              <w:rPr>
                <w:rFonts w:ascii="Times New Roman" w:eastAsia="Times New Roman" w:hAnsi="Times New Roman" w:cs="Times New Roman"/>
                <w:sz w:val="24"/>
                <w:szCs w:val="24"/>
                <w:lang w:eastAsia="uk-UA"/>
              </w:rPr>
              <w:t xml:space="preserve"> замовлення та за рахунок цільових пільгових державних кредитів, унеможливлюють їх реалізацію.</w:t>
            </w:r>
          </w:p>
        </w:tc>
        <w:tc>
          <w:tcPr>
            <w:tcW w:w="6063" w:type="dxa"/>
          </w:tcPr>
          <w:p w14:paraId="0A8EAF48" w14:textId="2AEE4050" w:rsidR="002169AB" w:rsidRPr="00C310B7" w:rsidRDefault="002169AB" w:rsidP="002169AB">
            <w:pPr>
              <w:jc w:val="both"/>
              <w:rPr>
                <w:rFonts w:ascii="Times New Roman" w:eastAsia="Times New Roman" w:hAnsi="Times New Roman" w:cs="Times New Roman"/>
                <w:sz w:val="24"/>
                <w:szCs w:val="24"/>
                <w:lang w:eastAsia="uk-UA"/>
              </w:rPr>
            </w:pPr>
            <w:r w:rsidRPr="00B24062">
              <w:rPr>
                <w:rFonts w:ascii="Times New Roman" w:eastAsia="Times New Roman" w:hAnsi="Times New Roman" w:cs="Times New Roman"/>
                <w:sz w:val="24"/>
                <w:szCs w:val="24"/>
                <w:lang w:eastAsia="uk-UA"/>
              </w:rPr>
              <w:lastRenderedPageBreak/>
              <w:t>9. Копії документів, що засвідчують підстави для отримання спеціальних умов особою, яка зарахован</w:t>
            </w:r>
            <w:r>
              <w:rPr>
                <w:rFonts w:ascii="Times New Roman" w:eastAsia="Times New Roman" w:hAnsi="Times New Roman" w:cs="Times New Roman"/>
                <w:sz w:val="24"/>
                <w:szCs w:val="24"/>
                <w:lang w:eastAsia="uk-UA"/>
              </w:rPr>
              <w:t xml:space="preserve">а на навчання за кошти фізичних </w:t>
            </w:r>
            <w:r w:rsidRPr="002169AB">
              <w:rPr>
                <w:rFonts w:ascii="Times New Roman" w:eastAsia="Times New Roman" w:hAnsi="Times New Roman" w:cs="Times New Roman"/>
                <w:b/>
                <w:i/>
                <w:sz w:val="24"/>
                <w:szCs w:val="24"/>
                <w:lang w:eastAsia="uk-UA"/>
              </w:rPr>
              <w:t>та/або</w:t>
            </w:r>
            <w:r w:rsidRPr="00B24062">
              <w:rPr>
                <w:rFonts w:ascii="Times New Roman" w:eastAsia="Times New Roman" w:hAnsi="Times New Roman" w:cs="Times New Roman"/>
                <w:color w:val="FF0000"/>
                <w:sz w:val="24"/>
                <w:szCs w:val="24"/>
                <w:lang w:eastAsia="uk-UA"/>
              </w:rPr>
              <w:t xml:space="preserve"> </w:t>
            </w:r>
            <w:r w:rsidRPr="00B24062">
              <w:rPr>
                <w:rFonts w:ascii="Times New Roman" w:eastAsia="Times New Roman" w:hAnsi="Times New Roman" w:cs="Times New Roman"/>
                <w:sz w:val="24"/>
                <w:szCs w:val="24"/>
                <w:lang w:eastAsia="uk-UA"/>
              </w:rPr>
              <w:t xml:space="preserve">юридичних осіб на основі базової або повної загальної (профільної) середньої освіти, на переведення на вакантні місця державного </w:t>
            </w:r>
            <w:r w:rsidRPr="002169AB">
              <w:rPr>
                <w:rFonts w:ascii="Times New Roman" w:eastAsia="Times New Roman" w:hAnsi="Times New Roman" w:cs="Times New Roman"/>
                <w:b/>
                <w:i/>
                <w:sz w:val="24"/>
                <w:szCs w:val="24"/>
                <w:lang w:eastAsia="uk-UA"/>
              </w:rPr>
              <w:t>або регіонального</w:t>
            </w:r>
            <w:r w:rsidRPr="00260B5C">
              <w:rPr>
                <w:rFonts w:ascii="Times New Roman" w:eastAsia="Times New Roman" w:hAnsi="Times New Roman" w:cs="Times New Roman"/>
                <w:color w:val="FF0000"/>
                <w:sz w:val="24"/>
                <w:szCs w:val="24"/>
                <w:lang w:eastAsia="uk-UA"/>
              </w:rPr>
              <w:t xml:space="preserve"> </w:t>
            </w:r>
            <w:r w:rsidRPr="00B24062">
              <w:rPr>
                <w:rFonts w:ascii="Times New Roman" w:eastAsia="Times New Roman" w:hAnsi="Times New Roman" w:cs="Times New Roman"/>
                <w:sz w:val="24"/>
                <w:szCs w:val="24"/>
                <w:lang w:eastAsia="uk-UA"/>
              </w:rPr>
              <w:t xml:space="preserve">замовлення та за рахунок цільових пільгових державних </w:t>
            </w:r>
            <w:r w:rsidRPr="002169AB">
              <w:rPr>
                <w:rFonts w:ascii="Times New Roman" w:eastAsia="Times New Roman" w:hAnsi="Times New Roman" w:cs="Times New Roman"/>
                <w:b/>
                <w:i/>
                <w:sz w:val="24"/>
                <w:szCs w:val="24"/>
                <w:lang w:eastAsia="uk-UA"/>
              </w:rPr>
              <w:t>кредитів,</w:t>
            </w:r>
            <w:r w:rsidRPr="00B24062">
              <w:rPr>
                <w:rFonts w:ascii="Times New Roman" w:eastAsia="Times New Roman" w:hAnsi="Times New Roman" w:cs="Times New Roman"/>
                <w:sz w:val="24"/>
                <w:szCs w:val="24"/>
                <w:lang w:eastAsia="uk-UA"/>
              </w:rPr>
              <w:t xml:space="preserve"> вступник подає особисто одночасно з виконанням вимог для зарахування на місця за кошти фізичних та/або юридичних осіб, але не пізніше ніж 11 вересня. Не подані своєчасно документи, що засвідчують підстави для отримання спеціальних умов на переведення на вакантні місця </w:t>
            </w:r>
            <w:r w:rsidRPr="00B24062">
              <w:rPr>
                <w:rFonts w:ascii="Times New Roman" w:eastAsia="Times New Roman" w:hAnsi="Times New Roman" w:cs="Times New Roman"/>
                <w:sz w:val="24"/>
                <w:szCs w:val="24"/>
                <w:lang w:eastAsia="uk-UA"/>
              </w:rPr>
              <w:lastRenderedPageBreak/>
              <w:t>державного</w:t>
            </w:r>
            <w:r>
              <w:rPr>
                <w:rFonts w:ascii="Times New Roman" w:eastAsia="Times New Roman" w:hAnsi="Times New Roman" w:cs="Times New Roman"/>
                <w:sz w:val="24"/>
                <w:szCs w:val="24"/>
                <w:lang w:eastAsia="uk-UA"/>
              </w:rPr>
              <w:t xml:space="preserve"> </w:t>
            </w:r>
            <w:r w:rsidRPr="002169AB">
              <w:rPr>
                <w:rFonts w:ascii="Times New Roman" w:eastAsia="Times New Roman" w:hAnsi="Times New Roman" w:cs="Times New Roman"/>
                <w:b/>
                <w:i/>
                <w:sz w:val="24"/>
                <w:szCs w:val="24"/>
                <w:lang w:eastAsia="uk-UA"/>
              </w:rPr>
              <w:t>або регіонального</w:t>
            </w:r>
            <w:r w:rsidRPr="00B24062">
              <w:rPr>
                <w:rFonts w:ascii="Times New Roman" w:eastAsia="Times New Roman" w:hAnsi="Times New Roman" w:cs="Times New Roman"/>
                <w:sz w:val="24"/>
                <w:szCs w:val="24"/>
                <w:lang w:eastAsia="uk-UA"/>
              </w:rPr>
              <w:t xml:space="preserve"> замовлення та за рахунок цільових пільгових державних кредитів, унеможливлюють їх реалізацію.</w:t>
            </w:r>
          </w:p>
        </w:tc>
        <w:tc>
          <w:tcPr>
            <w:tcW w:w="1763" w:type="dxa"/>
          </w:tcPr>
          <w:p w14:paraId="0EBE1254" w14:textId="77777777" w:rsidR="002169AB" w:rsidRPr="00C310B7" w:rsidRDefault="002169AB" w:rsidP="002169AB">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2CD1E4B4" w14:textId="77777777" w:rsidR="002169AB" w:rsidRPr="00C310B7" w:rsidRDefault="002169AB" w:rsidP="002169AB">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18A7B62" w14:textId="77777777" w:rsidR="002169AB" w:rsidRPr="00C310B7" w:rsidRDefault="002169AB" w:rsidP="002169AB">
            <w:pPr>
              <w:jc w:val="both"/>
              <w:rPr>
                <w:rFonts w:ascii="Times New Roman" w:eastAsia="Times New Roman" w:hAnsi="Times New Roman" w:cs="Times New Roman"/>
                <w:sz w:val="24"/>
                <w:szCs w:val="24"/>
                <w:lang w:eastAsia="uk-UA"/>
              </w:rPr>
            </w:pPr>
          </w:p>
        </w:tc>
        <w:tc>
          <w:tcPr>
            <w:tcW w:w="1700" w:type="dxa"/>
          </w:tcPr>
          <w:p w14:paraId="331AAFE4" w14:textId="70D4842E" w:rsidR="002169AB" w:rsidRPr="00C310B7" w:rsidRDefault="002169AB" w:rsidP="002169AB">
            <w:pPr>
              <w:jc w:val="both"/>
              <w:rPr>
                <w:rFonts w:ascii="Times New Roman" w:eastAsia="Times New Roman" w:hAnsi="Times New Roman" w:cs="Times New Roman"/>
                <w:sz w:val="24"/>
                <w:szCs w:val="24"/>
                <w:lang w:eastAsia="uk-UA"/>
              </w:rPr>
            </w:pPr>
            <w:r w:rsidRPr="004C26A1">
              <w:rPr>
                <w:rFonts w:ascii="Times New Roman" w:eastAsia="Times New Roman" w:hAnsi="Times New Roman" w:cs="Times New Roman"/>
                <w:sz w:val="24"/>
                <w:szCs w:val="24"/>
                <w:lang w:eastAsia="uk-UA"/>
              </w:rPr>
              <w:t>Враховано</w:t>
            </w:r>
            <w:r w:rsidR="00F84745">
              <w:rPr>
                <w:rFonts w:ascii="Times New Roman" w:eastAsia="Times New Roman" w:hAnsi="Times New Roman" w:cs="Times New Roman"/>
                <w:sz w:val="24"/>
                <w:szCs w:val="24"/>
                <w:lang w:eastAsia="uk-UA"/>
              </w:rPr>
              <w:t xml:space="preserve"> редакцйно</w:t>
            </w:r>
          </w:p>
        </w:tc>
      </w:tr>
      <w:tr w:rsidR="002169AB" w:rsidRPr="00C310B7" w14:paraId="51641194" w14:textId="20601A2F" w:rsidTr="000B2D94">
        <w:tc>
          <w:tcPr>
            <w:tcW w:w="5637" w:type="dxa"/>
          </w:tcPr>
          <w:p w14:paraId="46088F08" w14:textId="116302C1" w:rsidR="002169AB" w:rsidRPr="00C310B7" w:rsidRDefault="00631562" w:rsidP="002169A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02DCBEEF" w14:textId="77777777" w:rsidR="002169AB" w:rsidRPr="00C310B7" w:rsidRDefault="002169AB" w:rsidP="002169AB">
            <w:pPr>
              <w:jc w:val="both"/>
              <w:rPr>
                <w:rFonts w:ascii="Times New Roman" w:eastAsia="Times New Roman" w:hAnsi="Times New Roman" w:cs="Times New Roman"/>
                <w:sz w:val="24"/>
                <w:szCs w:val="24"/>
                <w:lang w:eastAsia="uk-UA"/>
              </w:rPr>
            </w:pPr>
          </w:p>
        </w:tc>
        <w:tc>
          <w:tcPr>
            <w:tcW w:w="1763" w:type="dxa"/>
          </w:tcPr>
          <w:p w14:paraId="3ACA60AE" w14:textId="77777777" w:rsidR="002169AB" w:rsidRPr="00C310B7" w:rsidRDefault="002169AB" w:rsidP="002169AB">
            <w:pPr>
              <w:jc w:val="both"/>
              <w:rPr>
                <w:rFonts w:ascii="Times New Roman" w:eastAsia="Times New Roman" w:hAnsi="Times New Roman" w:cs="Times New Roman"/>
                <w:sz w:val="24"/>
                <w:szCs w:val="24"/>
                <w:lang w:eastAsia="uk-UA"/>
              </w:rPr>
            </w:pPr>
          </w:p>
        </w:tc>
        <w:tc>
          <w:tcPr>
            <w:tcW w:w="1700" w:type="dxa"/>
          </w:tcPr>
          <w:p w14:paraId="21D952DF" w14:textId="77777777" w:rsidR="002169AB" w:rsidRPr="00C310B7" w:rsidRDefault="002169AB" w:rsidP="002169AB">
            <w:pPr>
              <w:jc w:val="both"/>
              <w:rPr>
                <w:rFonts w:ascii="Times New Roman" w:eastAsia="Times New Roman" w:hAnsi="Times New Roman" w:cs="Times New Roman"/>
                <w:sz w:val="24"/>
                <w:szCs w:val="24"/>
                <w:lang w:eastAsia="uk-UA"/>
              </w:rPr>
            </w:pPr>
          </w:p>
        </w:tc>
      </w:tr>
      <w:tr w:rsidR="00EF00D3" w:rsidRPr="00C310B7" w14:paraId="211FCED2" w14:textId="294CE7AA" w:rsidTr="000B2D94">
        <w:tc>
          <w:tcPr>
            <w:tcW w:w="5637" w:type="dxa"/>
          </w:tcPr>
          <w:p w14:paraId="07033548" w14:textId="77777777" w:rsidR="00EF00D3" w:rsidRPr="00C310B7" w:rsidRDefault="00EF00D3" w:rsidP="00EF00D3">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11. 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навчання за кошти </w:t>
            </w:r>
            <w:r w:rsidRPr="00691386">
              <w:rPr>
                <w:rFonts w:ascii="Times New Roman" w:eastAsia="Times New Roman" w:hAnsi="Times New Roman" w:cs="Times New Roman"/>
                <w:b/>
                <w:i/>
                <w:sz w:val="24"/>
                <w:szCs w:val="24"/>
                <w:lang w:eastAsia="uk-UA"/>
              </w:rPr>
              <w:t>фізичних, юридичних</w:t>
            </w:r>
            <w:r w:rsidRPr="00C310B7">
              <w:rPr>
                <w:rFonts w:ascii="Times New Roman" w:eastAsia="Times New Roman" w:hAnsi="Times New Roman" w:cs="Times New Roman"/>
                <w:sz w:val="24"/>
                <w:szCs w:val="24"/>
                <w:lang w:eastAsia="uk-UA"/>
              </w:rPr>
              <w:t xml:space="preserve"> осіб, на переведення на вакантні місця </w:t>
            </w:r>
            <w:r w:rsidRPr="00691386">
              <w:rPr>
                <w:rFonts w:ascii="Times New Roman" w:eastAsia="Times New Roman" w:hAnsi="Times New Roman" w:cs="Times New Roman"/>
                <w:b/>
                <w:i/>
                <w:sz w:val="24"/>
                <w:szCs w:val="24"/>
                <w:lang w:eastAsia="uk-UA"/>
              </w:rPr>
              <w:t>державного</w:t>
            </w:r>
            <w:r w:rsidRPr="00C310B7">
              <w:rPr>
                <w:rFonts w:ascii="Times New Roman" w:eastAsia="Times New Roman" w:hAnsi="Times New Roman" w:cs="Times New Roman"/>
                <w:sz w:val="24"/>
                <w:szCs w:val="24"/>
                <w:lang w:eastAsia="uk-UA"/>
              </w:rPr>
              <w:t xml:space="preserve"> замовлення та за рахунок цільових пільгових державних кредитів.</w:t>
            </w:r>
          </w:p>
        </w:tc>
        <w:tc>
          <w:tcPr>
            <w:tcW w:w="6063" w:type="dxa"/>
          </w:tcPr>
          <w:p w14:paraId="25DC80B2" w14:textId="327927A3" w:rsidR="00EF00D3" w:rsidRPr="00C310B7" w:rsidRDefault="00EF00D3" w:rsidP="00EF00D3">
            <w:pPr>
              <w:jc w:val="both"/>
              <w:rPr>
                <w:rFonts w:ascii="Times New Roman" w:eastAsia="Times New Roman" w:hAnsi="Times New Roman" w:cs="Times New Roman"/>
                <w:sz w:val="24"/>
                <w:szCs w:val="24"/>
                <w:lang w:eastAsia="uk-UA"/>
              </w:rPr>
            </w:pPr>
            <w:r w:rsidRPr="00260B5C">
              <w:rPr>
                <w:rFonts w:ascii="Times New Roman" w:eastAsia="Times New Roman" w:hAnsi="Times New Roman" w:cs="Times New Roman"/>
                <w:sz w:val="24"/>
                <w:szCs w:val="24"/>
                <w:lang w:eastAsia="uk-UA"/>
              </w:rPr>
              <w:t>11. 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w:t>
            </w:r>
            <w:r>
              <w:rPr>
                <w:rFonts w:ascii="Times New Roman" w:eastAsia="Times New Roman" w:hAnsi="Times New Roman" w:cs="Times New Roman"/>
                <w:sz w:val="24"/>
                <w:szCs w:val="24"/>
                <w:lang w:eastAsia="uk-UA"/>
              </w:rPr>
              <w:t xml:space="preserve">вчання за кошти фізичних </w:t>
            </w:r>
            <w:r w:rsidRPr="00EF00D3">
              <w:rPr>
                <w:rFonts w:ascii="Times New Roman" w:eastAsia="Times New Roman" w:hAnsi="Times New Roman" w:cs="Times New Roman"/>
                <w:b/>
                <w:i/>
                <w:sz w:val="24"/>
                <w:szCs w:val="24"/>
                <w:lang w:eastAsia="uk-UA"/>
              </w:rPr>
              <w:t>та/або</w:t>
            </w:r>
            <w:r w:rsidRPr="00260B5C">
              <w:rPr>
                <w:rFonts w:ascii="Times New Roman" w:eastAsia="Times New Roman" w:hAnsi="Times New Roman" w:cs="Times New Roman"/>
                <w:color w:val="FF0000"/>
                <w:sz w:val="24"/>
                <w:szCs w:val="24"/>
                <w:lang w:eastAsia="uk-UA"/>
              </w:rPr>
              <w:t xml:space="preserve"> </w:t>
            </w:r>
            <w:r w:rsidRPr="00260B5C">
              <w:rPr>
                <w:rFonts w:ascii="Times New Roman" w:eastAsia="Times New Roman" w:hAnsi="Times New Roman" w:cs="Times New Roman"/>
                <w:sz w:val="24"/>
                <w:szCs w:val="24"/>
                <w:lang w:eastAsia="uk-UA"/>
              </w:rPr>
              <w:t xml:space="preserve">юридичних осіб, на переведення на вакантні місця державного </w:t>
            </w:r>
            <w:r w:rsidRPr="00EF00D3">
              <w:rPr>
                <w:rFonts w:ascii="Times New Roman" w:eastAsia="Times New Roman" w:hAnsi="Times New Roman" w:cs="Times New Roman"/>
                <w:b/>
                <w:i/>
                <w:sz w:val="24"/>
                <w:szCs w:val="24"/>
                <w:lang w:eastAsia="uk-UA"/>
              </w:rPr>
              <w:t>або регіонального</w:t>
            </w:r>
            <w:r w:rsidRPr="00B24062">
              <w:rPr>
                <w:rFonts w:ascii="Times New Roman" w:eastAsia="Times New Roman" w:hAnsi="Times New Roman" w:cs="Times New Roman"/>
                <w:sz w:val="24"/>
                <w:szCs w:val="24"/>
                <w:lang w:eastAsia="uk-UA"/>
              </w:rPr>
              <w:t xml:space="preserve"> </w:t>
            </w:r>
            <w:r w:rsidRPr="00260B5C">
              <w:rPr>
                <w:rFonts w:ascii="Times New Roman" w:eastAsia="Times New Roman" w:hAnsi="Times New Roman" w:cs="Times New Roman"/>
                <w:sz w:val="24"/>
                <w:szCs w:val="24"/>
                <w:lang w:eastAsia="uk-UA"/>
              </w:rPr>
              <w:t>замовлення та за рахунок цільових пільгових державних кредитів</w:t>
            </w:r>
          </w:p>
        </w:tc>
        <w:tc>
          <w:tcPr>
            <w:tcW w:w="1763" w:type="dxa"/>
          </w:tcPr>
          <w:p w14:paraId="50AC02E5" w14:textId="77777777" w:rsidR="00EF00D3" w:rsidRPr="00C310B7" w:rsidRDefault="00EF00D3" w:rsidP="00EF00D3">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1F7E16E" w14:textId="77777777" w:rsidR="00EF00D3" w:rsidRPr="00C310B7" w:rsidRDefault="00EF00D3" w:rsidP="00EF00D3">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70010A95" w14:textId="77777777" w:rsidR="00EF00D3" w:rsidRPr="00C310B7" w:rsidRDefault="00EF00D3" w:rsidP="00EF00D3">
            <w:pPr>
              <w:jc w:val="both"/>
              <w:rPr>
                <w:rFonts w:ascii="Times New Roman" w:eastAsia="Times New Roman" w:hAnsi="Times New Roman" w:cs="Times New Roman"/>
                <w:sz w:val="24"/>
                <w:szCs w:val="24"/>
                <w:lang w:eastAsia="uk-UA"/>
              </w:rPr>
            </w:pPr>
          </w:p>
        </w:tc>
        <w:tc>
          <w:tcPr>
            <w:tcW w:w="1700" w:type="dxa"/>
          </w:tcPr>
          <w:p w14:paraId="06603682" w14:textId="724AE279" w:rsidR="00EF00D3" w:rsidRPr="00C310B7" w:rsidRDefault="00691386" w:rsidP="00EF00D3">
            <w:pPr>
              <w:jc w:val="both"/>
              <w:rPr>
                <w:rFonts w:ascii="Times New Roman" w:eastAsia="Times New Roman" w:hAnsi="Times New Roman" w:cs="Times New Roman"/>
                <w:sz w:val="24"/>
                <w:szCs w:val="24"/>
                <w:lang w:eastAsia="uk-UA"/>
              </w:rPr>
            </w:pPr>
            <w:r w:rsidRPr="004C26A1">
              <w:rPr>
                <w:rFonts w:ascii="Times New Roman" w:eastAsia="Times New Roman" w:hAnsi="Times New Roman" w:cs="Times New Roman"/>
                <w:sz w:val="24"/>
                <w:szCs w:val="24"/>
                <w:lang w:eastAsia="uk-UA"/>
              </w:rPr>
              <w:t>Враховано</w:t>
            </w:r>
            <w:r w:rsidR="00A9652F">
              <w:rPr>
                <w:rFonts w:ascii="Times New Roman" w:eastAsia="Times New Roman" w:hAnsi="Times New Roman" w:cs="Times New Roman"/>
                <w:sz w:val="24"/>
                <w:szCs w:val="24"/>
                <w:lang w:eastAsia="uk-UA"/>
              </w:rPr>
              <w:t xml:space="preserve"> редакційно</w:t>
            </w:r>
          </w:p>
        </w:tc>
      </w:tr>
      <w:tr w:rsidR="00EF00D3" w:rsidRPr="00C310B7" w14:paraId="37C62C74" w14:textId="3417D339" w:rsidTr="000B2D94">
        <w:tc>
          <w:tcPr>
            <w:tcW w:w="5637" w:type="dxa"/>
          </w:tcPr>
          <w:p w14:paraId="5C4E0296" w14:textId="77777777" w:rsidR="00EF00D3" w:rsidRPr="00C310B7" w:rsidRDefault="00EF00D3" w:rsidP="00EF00D3">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tc>
        <w:tc>
          <w:tcPr>
            <w:tcW w:w="6063" w:type="dxa"/>
          </w:tcPr>
          <w:p w14:paraId="2E9D5629" w14:textId="77777777" w:rsidR="00EF00D3" w:rsidRPr="00AA436F" w:rsidRDefault="00EF00D3" w:rsidP="00EF00D3">
            <w:pPr>
              <w:jc w:val="both"/>
              <w:rPr>
                <w:rFonts w:ascii="Times New Roman" w:eastAsia="Times New Roman" w:hAnsi="Times New Roman" w:cs="Times New Roman"/>
                <w:sz w:val="24"/>
                <w:szCs w:val="24"/>
                <w:lang w:eastAsia="uk-UA"/>
              </w:rPr>
            </w:pPr>
            <w:r w:rsidRPr="00AA436F">
              <w:rPr>
                <w:rFonts w:ascii="Times New Roman" w:eastAsia="Times New Roman" w:hAnsi="Times New Roman" w:cs="Times New Roman"/>
                <w:sz w:val="24"/>
                <w:szCs w:val="24"/>
                <w:lang w:eastAsia="uk-UA"/>
              </w:rPr>
              <w:t xml:space="preserve">Приймальна комісія здійснює перевірку середнього бала документа про освіту, поданого в паперовій формі (обчислює в разі відсутності), </w:t>
            </w:r>
            <w:r w:rsidRPr="00AA436F">
              <w:rPr>
                <w:rFonts w:ascii="Times New Roman" w:eastAsia="Times New Roman" w:hAnsi="Times New Roman" w:cs="Times New Roman"/>
                <w:b/>
                <w:i/>
                <w:strike/>
                <w:sz w:val="24"/>
                <w:szCs w:val="24"/>
                <w:lang w:eastAsia="uk-UA"/>
              </w:rPr>
              <w:t>затверджує його своїм рішенням і</w:t>
            </w:r>
            <w:r w:rsidRPr="00AA436F">
              <w:rPr>
                <w:rFonts w:ascii="Times New Roman" w:eastAsia="Times New Roman" w:hAnsi="Times New Roman" w:cs="Times New Roman"/>
                <w:sz w:val="24"/>
                <w:szCs w:val="24"/>
                <w:lang w:eastAsia="uk-UA"/>
              </w:rPr>
              <w:t xml:space="preserve">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14:paraId="702EBCE7" w14:textId="77777777" w:rsidR="00EF00D3" w:rsidRPr="00AA436F" w:rsidRDefault="00EF00D3" w:rsidP="00EF00D3">
            <w:pPr>
              <w:jc w:val="both"/>
              <w:rPr>
                <w:rFonts w:ascii="Times New Roman" w:eastAsia="Times New Roman" w:hAnsi="Times New Roman" w:cs="Times New Roman"/>
                <w:sz w:val="24"/>
                <w:szCs w:val="24"/>
                <w:lang w:eastAsia="uk-UA"/>
              </w:rPr>
            </w:pPr>
          </w:p>
          <w:p w14:paraId="5945A873" w14:textId="512A0864" w:rsidR="00EF00D3" w:rsidRPr="00AA436F" w:rsidRDefault="00EF00D3" w:rsidP="00EF00D3">
            <w:pPr>
              <w:jc w:val="both"/>
              <w:rPr>
                <w:rFonts w:ascii="Times New Roman" w:eastAsia="Times New Roman" w:hAnsi="Times New Roman" w:cs="Times New Roman"/>
                <w:b/>
                <w:sz w:val="24"/>
                <w:szCs w:val="24"/>
                <w:lang w:eastAsia="uk-UA"/>
              </w:rPr>
            </w:pPr>
            <w:r w:rsidRPr="00AA436F">
              <w:rPr>
                <w:rFonts w:ascii="Times New Roman" w:eastAsia="Times New Roman" w:hAnsi="Times New Roman" w:cs="Times New Roman"/>
                <w:b/>
                <w:i/>
                <w:sz w:val="24"/>
                <w:szCs w:val="24"/>
                <w:lang w:eastAsia="uk-UA"/>
              </w:rPr>
              <w:t>Не бачу доцільності</w:t>
            </w:r>
          </w:p>
        </w:tc>
        <w:tc>
          <w:tcPr>
            <w:tcW w:w="1763" w:type="dxa"/>
          </w:tcPr>
          <w:p w14:paraId="60497BC9" w14:textId="419F78E2" w:rsidR="00EF00D3" w:rsidRPr="00C310B7" w:rsidRDefault="00EF00D3" w:rsidP="00EF00D3">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2B576328" w14:textId="77777777" w:rsidR="00EF00D3" w:rsidRDefault="00EF00D3" w:rsidP="00EF00D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p w14:paraId="110EFBD0" w14:textId="56AFA4F0" w:rsidR="00EF00D3" w:rsidRPr="00C310B7" w:rsidRDefault="00EF00D3" w:rsidP="00EF00D3">
            <w:pPr>
              <w:jc w:val="both"/>
              <w:rPr>
                <w:rFonts w:ascii="Times New Roman" w:eastAsia="Times New Roman" w:hAnsi="Times New Roman" w:cs="Times New Roman"/>
                <w:sz w:val="24"/>
                <w:szCs w:val="24"/>
                <w:lang w:eastAsia="uk-UA"/>
              </w:rPr>
            </w:pPr>
          </w:p>
        </w:tc>
      </w:tr>
      <w:tr w:rsidR="00EF00D3" w:rsidRPr="00C310B7" w14:paraId="5DE7D6A8" w14:textId="06DF26B2" w:rsidTr="000B2D94">
        <w:tc>
          <w:tcPr>
            <w:tcW w:w="5637" w:type="dxa"/>
          </w:tcPr>
          <w:p w14:paraId="48A43090" w14:textId="635579DB" w:rsidR="00EF00D3" w:rsidRPr="00C310B7" w:rsidRDefault="00691386" w:rsidP="00EF00D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4BF6E4E5" w14:textId="77777777" w:rsidR="00EF00D3" w:rsidRPr="00C310B7" w:rsidRDefault="00EF00D3" w:rsidP="00EF00D3">
            <w:pPr>
              <w:jc w:val="both"/>
              <w:rPr>
                <w:rFonts w:ascii="Times New Roman" w:eastAsia="Times New Roman" w:hAnsi="Times New Roman" w:cs="Times New Roman"/>
                <w:sz w:val="24"/>
                <w:szCs w:val="24"/>
                <w:lang w:eastAsia="uk-UA"/>
              </w:rPr>
            </w:pPr>
          </w:p>
        </w:tc>
        <w:tc>
          <w:tcPr>
            <w:tcW w:w="1763" w:type="dxa"/>
          </w:tcPr>
          <w:p w14:paraId="79FAAA81" w14:textId="77777777" w:rsidR="00EF00D3" w:rsidRPr="00C310B7" w:rsidRDefault="00EF00D3" w:rsidP="00EF00D3">
            <w:pPr>
              <w:jc w:val="both"/>
              <w:rPr>
                <w:rFonts w:ascii="Times New Roman" w:eastAsia="Times New Roman" w:hAnsi="Times New Roman" w:cs="Times New Roman"/>
                <w:sz w:val="24"/>
                <w:szCs w:val="24"/>
                <w:lang w:eastAsia="uk-UA"/>
              </w:rPr>
            </w:pPr>
          </w:p>
        </w:tc>
        <w:tc>
          <w:tcPr>
            <w:tcW w:w="1700" w:type="dxa"/>
          </w:tcPr>
          <w:p w14:paraId="39DC1CC2" w14:textId="77777777" w:rsidR="00EF00D3" w:rsidRPr="00C310B7" w:rsidRDefault="00EF00D3" w:rsidP="00EF00D3">
            <w:pPr>
              <w:jc w:val="both"/>
              <w:rPr>
                <w:rFonts w:ascii="Times New Roman" w:eastAsia="Times New Roman" w:hAnsi="Times New Roman" w:cs="Times New Roman"/>
                <w:sz w:val="24"/>
                <w:szCs w:val="24"/>
                <w:lang w:eastAsia="uk-UA"/>
              </w:rPr>
            </w:pPr>
          </w:p>
        </w:tc>
      </w:tr>
      <w:tr w:rsidR="00EF00D3" w:rsidRPr="00C310B7" w14:paraId="3FBCC37F" w14:textId="3843343E" w:rsidTr="000B2D94">
        <w:tc>
          <w:tcPr>
            <w:tcW w:w="5637" w:type="dxa"/>
          </w:tcPr>
          <w:p w14:paraId="143B3DC1" w14:textId="77777777" w:rsidR="00EF00D3" w:rsidRPr="00C310B7" w:rsidRDefault="00EF00D3" w:rsidP="00EF00D3">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14. 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p>
        </w:tc>
        <w:tc>
          <w:tcPr>
            <w:tcW w:w="6063" w:type="dxa"/>
          </w:tcPr>
          <w:p w14:paraId="00D4A860" w14:textId="77777777" w:rsidR="00EF00D3" w:rsidRPr="00C310B7" w:rsidRDefault="00EF00D3" w:rsidP="00EF00D3">
            <w:pPr>
              <w:jc w:val="both"/>
              <w:rPr>
                <w:rFonts w:ascii="Times New Roman" w:eastAsia="Times New Roman" w:hAnsi="Times New Roman" w:cs="Times New Roman"/>
                <w:sz w:val="24"/>
                <w:szCs w:val="24"/>
                <w:lang w:eastAsia="uk-UA"/>
              </w:rPr>
            </w:pPr>
          </w:p>
        </w:tc>
        <w:tc>
          <w:tcPr>
            <w:tcW w:w="1763" w:type="dxa"/>
          </w:tcPr>
          <w:p w14:paraId="1DE03A51" w14:textId="77777777" w:rsidR="00EF00D3" w:rsidRPr="00C310B7" w:rsidRDefault="00EF00D3" w:rsidP="00EF00D3">
            <w:pPr>
              <w:jc w:val="both"/>
              <w:rPr>
                <w:rFonts w:ascii="Times New Roman" w:eastAsia="Times New Roman" w:hAnsi="Times New Roman" w:cs="Times New Roman"/>
                <w:sz w:val="24"/>
                <w:szCs w:val="24"/>
                <w:lang w:eastAsia="uk-UA"/>
              </w:rPr>
            </w:pPr>
          </w:p>
        </w:tc>
        <w:tc>
          <w:tcPr>
            <w:tcW w:w="1700" w:type="dxa"/>
          </w:tcPr>
          <w:p w14:paraId="0537F675" w14:textId="77777777" w:rsidR="00EF00D3" w:rsidRPr="00C310B7" w:rsidRDefault="00EF00D3" w:rsidP="00EF00D3">
            <w:pPr>
              <w:jc w:val="both"/>
              <w:rPr>
                <w:rFonts w:ascii="Times New Roman" w:eastAsia="Times New Roman" w:hAnsi="Times New Roman" w:cs="Times New Roman"/>
                <w:sz w:val="24"/>
                <w:szCs w:val="24"/>
                <w:lang w:eastAsia="uk-UA"/>
              </w:rPr>
            </w:pPr>
          </w:p>
        </w:tc>
      </w:tr>
      <w:tr w:rsidR="00EF00D3" w:rsidRPr="00C310B7" w14:paraId="158CDE2B" w14:textId="4EF6A85E" w:rsidTr="000B2D94">
        <w:tc>
          <w:tcPr>
            <w:tcW w:w="5637" w:type="dxa"/>
          </w:tcPr>
          <w:p w14:paraId="47A4BA53" w14:textId="77777777" w:rsidR="00EF00D3" w:rsidRPr="004A0B60" w:rsidRDefault="00EF00D3" w:rsidP="00EF00D3">
            <w:pPr>
              <w:jc w:val="both"/>
              <w:rPr>
                <w:rFonts w:ascii="Times New Roman" w:eastAsia="Times New Roman" w:hAnsi="Times New Roman" w:cs="Times New Roman"/>
                <w:b/>
                <w:i/>
                <w:sz w:val="24"/>
                <w:szCs w:val="24"/>
                <w:lang w:eastAsia="uk-UA"/>
              </w:rPr>
            </w:pPr>
            <w:r w:rsidRPr="004A0B60">
              <w:rPr>
                <w:rFonts w:ascii="Times New Roman" w:eastAsia="Times New Roman" w:hAnsi="Times New Roman" w:cs="Times New Roman"/>
                <w:b/>
                <w:i/>
                <w:sz w:val="24"/>
                <w:szCs w:val="24"/>
                <w:lang w:eastAsia="uk-UA"/>
              </w:rPr>
              <w:lastRenderedPageBreak/>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tc>
        <w:tc>
          <w:tcPr>
            <w:tcW w:w="6063" w:type="dxa"/>
          </w:tcPr>
          <w:p w14:paraId="0B80EA0F" w14:textId="712E74B1" w:rsidR="00EF00D3" w:rsidRPr="004A0B60" w:rsidRDefault="00EF00D3" w:rsidP="00EF00D3">
            <w:pPr>
              <w:jc w:val="both"/>
              <w:rPr>
                <w:rFonts w:ascii="Times New Roman" w:eastAsia="Times New Roman" w:hAnsi="Times New Roman" w:cs="Times New Roman"/>
                <w:b/>
                <w:i/>
                <w:sz w:val="24"/>
                <w:szCs w:val="24"/>
                <w:lang w:eastAsia="uk-UA"/>
              </w:rPr>
            </w:pPr>
            <w:r w:rsidRPr="004A0B60">
              <w:rPr>
                <w:rFonts w:ascii="Times New Roman" w:eastAsia="Times New Roman" w:hAnsi="Times New Roman" w:cs="Times New Roman"/>
                <w:b/>
                <w:i/>
                <w:sz w:val="24"/>
                <w:szCs w:val="24"/>
                <w:lang w:eastAsia="uk-UA"/>
              </w:rPr>
              <w:t>ПОТРІБНО ВИЛУЧИТИ. (актуально тільки для заяв з ПРІОРИТЕТОМ у сфері вищої освіти):</w:t>
            </w:r>
          </w:p>
          <w:p w14:paraId="79436835" w14:textId="6B9FEBC8" w:rsidR="00EF00D3" w:rsidRPr="00C310B7" w:rsidRDefault="00EF00D3" w:rsidP="00EF00D3">
            <w:pPr>
              <w:jc w:val="both"/>
              <w:rPr>
                <w:rFonts w:ascii="Times New Roman" w:eastAsia="Times New Roman" w:hAnsi="Times New Roman" w:cs="Times New Roman"/>
                <w:sz w:val="24"/>
                <w:szCs w:val="24"/>
                <w:lang w:eastAsia="uk-UA"/>
              </w:rPr>
            </w:pPr>
            <w:r w:rsidRPr="004A0B60">
              <w:rPr>
                <w:rFonts w:ascii="Times New Roman" w:eastAsia="Times New Roman" w:hAnsi="Times New Roman" w:cs="Times New Roman"/>
                <w:b/>
                <w:i/>
                <w:sz w:val="24"/>
                <w:szCs w:val="24"/>
                <w:lang w:eastAsia="uk-UA"/>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tc>
        <w:tc>
          <w:tcPr>
            <w:tcW w:w="1763" w:type="dxa"/>
          </w:tcPr>
          <w:p w14:paraId="69E12BB1" w14:textId="69281E7B" w:rsidR="00EF00D3" w:rsidRPr="00C310B7" w:rsidRDefault="00EF00D3" w:rsidP="00EF00D3">
            <w:pPr>
              <w:jc w:val="both"/>
              <w:rPr>
                <w:rFonts w:ascii="Times New Roman" w:eastAsia="Times New Roman" w:hAnsi="Times New Roman" w:cs="Times New Roman"/>
                <w:sz w:val="20"/>
                <w:szCs w:val="20"/>
                <w:lang w:eastAsia="uk-UA"/>
              </w:rPr>
            </w:pPr>
            <w:r w:rsidRPr="00C310B7">
              <w:rPr>
                <w:rFonts w:ascii="Times New Roman" w:eastAsia="Times New Roman" w:hAnsi="Times New Roman" w:cs="Times New Roman"/>
                <w:sz w:val="20"/>
                <w:szCs w:val="20"/>
                <w:lang w:eastAsia="uk-UA"/>
              </w:rPr>
              <w:t>Дубинська Л. В.</w:t>
            </w:r>
          </w:p>
        </w:tc>
        <w:tc>
          <w:tcPr>
            <w:tcW w:w="1700" w:type="dxa"/>
          </w:tcPr>
          <w:p w14:paraId="67A5EB06" w14:textId="3936C1B3" w:rsidR="00EF00D3" w:rsidRPr="00C310B7" w:rsidRDefault="00EF00D3" w:rsidP="00EF00D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EF00D3" w:rsidRPr="00C310B7" w14:paraId="5653CC22" w14:textId="63362CF4" w:rsidTr="000B2D94">
        <w:tc>
          <w:tcPr>
            <w:tcW w:w="5637" w:type="dxa"/>
          </w:tcPr>
          <w:p w14:paraId="5833CD32" w14:textId="77777777" w:rsidR="00EF00D3" w:rsidRPr="004A0B60" w:rsidRDefault="00EF00D3" w:rsidP="00EF00D3">
            <w:pPr>
              <w:jc w:val="both"/>
              <w:rPr>
                <w:rFonts w:ascii="Times New Roman" w:eastAsia="Times New Roman" w:hAnsi="Times New Roman" w:cs="Times New Roman"/>
                <w:b/>
                <w:i/>
                <w:sz w:val="24"/>
                <w:szCs w:val="24"/>
                <w:lang w:eastAsia="uk-UA"/>
              </w:rPr>
            </w:pPr>
            <w:r w:rsidRPr="004A0B60">
              <w:rPr>
                <w:rFonts w:ascii="Times New Roman" w:eastAsia="Times New Roman" w:hAnsi="Times New Roman" w:cs="Times New Roman"/>
                <w:b/>
                <w:i/>
                <w:sz w:val="24"/>
                <w:szCs w:val="24"/>
                <w:lang w:eastAsia="uk-UA"/>
              </w:rPr>
              <w:t>Технічний адміністратор засобами мобільного або електронного зв'язку повідомляє вступникові про скасування заяви в день її скасування.</w:t>
            </w:r>
          </w:p>
        </w:tc>
        <w:tc>
          <w:tcPr>
            <w:tcW w:w="6063" w:type="dxa"/>
          </w:tcPr>
          <w:p w14:paraId="204E4294" w14:textId="7125498B" w:rsidR="00EF00D3" w:rsidRPr="004A0B60" w:rsidRDefault="00EF00D3" w:rsidP="00EF00D3">
            <w:pPr>
              <w:jc w:val="both"/>
              <w:rPr>
                <w:rFonts w:ascii="Times New Roman" w:eastAsia="Times New Roman" w:hAnsi="Times New Roman" w:cs="Times New Roman"/>
                <w:b/>
                <w:i/>
                <w:sz w:val="24"/>
                <w:szCs w:val="24"/>
                <w:lang w:eastAsia="uk-UA"/>
              </w:rPr>
            </w:pPr>
            <w:r w:rsidRPr="004A0B60">
              <w:rPr>
                <w:rFonts w:ascii="Times New Roman" w:eastAsia="Times New Roman" w:hAnsi="Times New Roman" w:cs="Times New Roman"/>
                <w:b/>
                <w:i/>
                <w:sz w:val="24"/>
                <w:szCs w:val="24"/>
                <w:lang w:eastAsia="uk-UA"/>
              </w:rPr>
              <w:t>Технічний адміністратор засобами мобільного або електронного зв'язку повідомляє вступникові про скасування заяви в день її скасування.</w:t>
            </w:r>
          </w:p>
        </w:tc>
        <w:tc>
          <w:tcPr>
            <w:tcW w:w="1763" w:type="dxa"/>
          </w:tcPr>
          <w:p w14:paraId="44C512C4" w14:textId="3F612694" w:rsidR="00EF00D3" w:rsidRPr="00C310B7" w:rsidRDefault="00621E01" w:rsidP="00EF00D3">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Дубинська Л. В</w:t>
            </w:r>
          </w:p>
        </w:tc>
        <w:tc>
          <w:tcPr>
            <w:tcW w:w="1700" w:type="dxa"/>
          </w:tcPr>
          <w:p w14:paraId="30677C6F" w14:textId="57CE6C4A" w:rsidR="00EF00D3" w:rsidRPr="00C310B7" w:rsidRDefault="00EF00D3" w:rsidP="00EF00D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EF00D3" w:rsidRPr="00C310B7" w14:paraId="73CF80C3" w14:textId="0D1D8877" w:rsidTr="000B2D94">
        <w:tc>
          <w:tcPr>
            <w:tcW w:w="5637" w:type="dxa"/>
          </w:tcPr>
          <w:p w14:paraId="67CB0D70" w14:textId="77777777" w:rsidR="00EF00D3" w:rsidRPr="004A0B60" w:rsidRDefault="00EF00D3" w:rsidP="00EF00D3">
            <w:pPr>
              <w:jc w:val="both"/>
              <w:rPr>
                <w:rFonts w:ascii="Times New Roman" w:eastAsia="Times New Roman" w:hAnsi="Times New Roman" w:cs="Times New Roman"/>
                <w:b/>
                <w:i/>
                <w:sz w:val="24"/>
                <w:szCs w:val="24"/>
                <w:lang w:eastAsia="uk-UA"/>
              </w:rPr>
            </w:pPr>
            <w:r w:rsidRPr="004A0B60">
              <w:rPr>
                <w:rFonts w:ascii="Times New Roman" w:eastAsia="Times New Roman" w:hAnsi="Times New Roman" w:cs="Times New Roman"/>
                <w:b/>
                <w:i/>
                <w:sz w:val="24"/>
                <w:szCs w:val="24"/>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tc>
        <w:tc>
          <w:tcPr>
            <w:tcW w:w="6063" w:type="dxa"/>
          </w:tcPr>
          <w:p w14:paraId="0A0560A7" w14:textId="140B9880" w:rsidR="00EF00D3" w:rsidRPr="004A0B60" w:rsidRDefault="00EF00D3" w:rsidP="00EF00D3">
            <w:pPr>
              <w:jc w:val="both"/>
              <w:rPr>
                <w:rFonts w:ascii="Times New Roman" w:eastAsia="Times New Roman" w:hAnsi="Times New Roman" w:cs="Times New Roman"/>
                <w:b/>
                <w:i/>
                <w:sz w:val="24"/>
                <w:szCs w:val="24"/>
                <w:lang w:eastAsia="uk-UA"/>
              </w:rPr>
            </w:pPr>
            <w:r w:rsidRPr="004A0B60">
              <w:rPr>
                <w:rFonts w:ascii="Times New Roman" w:eastAsia="Times New Roman" w:hAnsi="Times New Roman" w:cs="Times New Roman"/>
                <w:b/>
                <w:i/>
                <w:sz w:val="24"/>
                <w:szCs w:val="24"/>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tc>
        <w:tc>
          <w:tcPr>
            <w:tcW w:w="1763" w:type="dxa"/>
          </w:tcPr>
          <w:p w14:paraId="29F44241" w14:textId="1F9295BC" w:rsidR="00EF00D3" w:rsidRPr="00C310B7" w:rsidRDefault="00621E01" w:rsidP="00EF00D3">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Дубинська Л. В</w:t>
            </w:r>
          </w:p>
        </w:tc>
        <w:tc>
          <w:tcPr>
            <w:tcW w:w="1700" w:type="dxa"/>
          </w:tcPr>
          <w:p w14:paraId="4109046A" w14:textId="4FAB18F2" w:rsidR="00EF00D3" w:rsidRPr="00C310B7" w:rsidRDefault="00EF00D3" w:rsidP="00EF00D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EF00D3" w:rsidRPr="00C310B7" w14:paraId="39856C77" w14:textId="6412126A" w:rsidTr="000B2D94">
        <w:tc>
          <w:tcPr>
            <w:tcW w:w="5637" w:type="dxa"/>
          </w:tcPr>
          <w:p w14:paraId="1EC653B1" w14:textId="2C92D9F7" w:rsidR="00EF00D3" w:rsidRPr="00C310B7" w:rsidRDefault="00621E01" w:rsidP="00EF00D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56CD33F5" w14:textId="77777777" w:rsidR="00EF00D3" w:rsidRPr="00C310B7" w:rsidRDefault="00EF00D3" w:rsidP="00EF00D3">
            <w:pPr>
              <w:jc w:val="both"/>
              <w:rPr>
                <w:rFonts w:ascii="Times New Roman" w:eastAsia="Times New Roman" w:hAnsi="Times New Roman" w:cs="Times New Roman"/>
                <w:sz w:val="24"/>
                <w:szCs w:val="24"/>
                <w:lang w:eastAsia="uk-UA"/>
              </w:rPr>
            </w:pPr>
          </w:p>
        </w:tc>
        <w:tc>
          <w:tcPr>
            <w:tcW w:w="1763" w:type="dxa"/>
          </w:tcPr>
          <w:p w14:paraId="522ABA9A" w14:textId="77777777" w:rsidR="00EF00D3" w:rsidRPr="00C310B7" w:rsidRDefault="00EF00D3" w:rsidP="00EF00D3">
            <w:pPr>
              <w:jc w:val="both"/>
              <w:rPr>
                <w:rFonts w:ascii="Times New Roman" w:eastAsia="Times New Roman" w:hAnsi="Times New Roman" w:cs="Times New Roman"/>
                <w:sz w:val="24"/>
                <w:szCs w:val="24"/>
                <w:lang w:eastAsia="uk-UA"/>
              </w:rPr>
            </w:pPr>
          </w:p>
        </w:tc>
        <w:tc>
          <w:tcPr>
            <w:tcW w:w="1700" w:type="dxa"/>
          </w:tcPr>
          <w:p w14:paraId="24595DBA" w14:textId="77777777" w:rsidR="00EF00D3" w:rsidRPr="00C310B7" w:rsidRDefault="00EF00D3" w:rsidP="00EF00D3">
            <w:pPr>
              <w:jc w:val="both"/>
              <w:rPr>
                <w:rFonts w:ascii="Times New Roman" w:eastAsia="Times New Roman" w:hAnsi="Times New Roman" w:cs="Times New Roman"/>
                <w:sz w:val="24"/>
                <w:szCs w:val="24"/>
                <w:lang w:eastAsia="uk-UA"/>
              </w:rPr>
            </w:pPr>
          </w:p>
        </w:tc>
      </w:tr>
      <w:tr w:rsidR="00EF00D3" w:rsidRPr="00C310B7" w14:paraId="4261FB10" w14:textId="136D6DA8" w:rsidTr="000B2D94">
        <w:tc>
          <w:tcPr>
            <w:tcW w:w="5637" w:type="dxa"/>
          </w:tcPr>
          <w:p w14:paraId="4E9EEFCA" w14:textId="77777777" w:rsidR="00EF00D3" w:rsidRPr="00C310B7" w:rsidRDefault="00EF00D3" w:rsidP="00EF00D3">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VII. Конкурсний відбір, його організація та проведення</w:t>
            </w:r>
          </w:p>
        </w:tc>
        <w:tc>
          <w:tcPr>
            <w:tcW w:w="6063" w:type="dxa"/>
          </w:tcPr>
          <w:p w14:paraId="0D43A943" w14:textId="77777777" w:rsidR="00EF00D3" w:rsidRPr="00C310B7" w:rsidRDefault="00EF00D3" w:rsidP="00EF00D3">
            <w:pPr>
              <w:jc w:val="center"/>
              <w:rPr>
                <w:rFonts w:ascii="Times New Roman" w:eastAsia="Times New Roman" w:hAnsi="Times New Roman" w:cs="Times New Roman"/>
                <w:b/>
                <w:bCs/>
                <w:sz w:val="24"/>
                <w:szCs w:val="24"/>
                <w:lang w:eastAsia="uk-UA"/>
              </w:rPr>
            </w:pPr>
          </w:p>
        </w:tc>
        <w:tc>
          <w:tcPr>
            <w:tcW w:w="1763" w:type="dxa"/>
          </w:tcPr>
          <w:p w14:paraId="252C66B0" w14:textId="77777777" w:rsidR="00EF00D3" w:rsidRPr="00C310B7" w:rsidRDefault="00EF00D3" w:rsidP="00EF00D3">
            <w:pPr>
              <w:jc w:val="center"/>
              <w:rPr>
                <w:rFonts w:ascii="Times New Roman" w:eastAsia="Times New Roman" w:hAnsi="Times New Roman" w:cs="Times New Roman"/>
                <w:b/>
                <w:bCs/>
                <w:sz w:val="24"/>
                <w:szCs w:val="24"/>
                <w:lang w:eastAsia="uk-UA"/>
              </w:rPr>
            </w:pPr>
          </w:p>
        </w:tc>
        <w:tc>
          <w:tcPr>
            <w:tcW w:w="1700" w:type="dxa"/>
          </w:tcPr>
          <w:p w14:paraId="68148BA3" w14:textId="77777777" w:rsidR="00EF00D3" w:rsidRPr="00C310B7" w:rsidRDefault="00EF00D3" w:rsidP="00EF00D3">
            <w:pPr>
              <w:jc w:val="center"/>
              <w:rPr>
                <w:rFonts w:ascii="Times New Roman" w:eastAsia="Times New Roman" w:hAnsi="Times New Roman" w:cs="Times New Roman"/>
                <w:b/>
                <w:bCs/>
                <w:sz w:val="24"/>
                <w:szCs w:val="24"/>
                <w:lang w:eastAsia="uk-UA"/>
              </w:rPr>
            </w:pPr>
          </w:p>
        </w:tc>
      </w:tr>
      <w:tr w:rsidR="00EF00D3" w:rsidRPr="00C310B7" w14:paraId="048343EE" w14:textId="39CAFC49" w:rsidTr="000B2D94">
        <w:tc>
          <w:tcPr>
            <w:tcW w:w="5637" w:type="dxa"/>
          </w:tcPr>
          <w:p w14:paraId="7D7B76A3" w14:textId="77777777" w:rsidR="00EF00D3" w:rsidRPr="00C310B7" w:rsidRDefault="00EF00D3" w:rsidP="00EF00D3">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Конкурсний відбір на навчання для здобуття фахової передвищої освіти здійснюється за результатами вступних випробувань:</w:t>
            </w:r>
          </w:p>
        </w:tc>
        <w:tc>
          <w:tcPr>
            <w:tcW w:w="6063" w:type="dxa"/>
          </w:tcPr>
          <w:p w14:paraId="0695E135" w14:textId="77777777" w:rsidR="00EF00D3" w:rsidRPr="00C310B7" w:rsidRDefault="00EF00D3" w:rsidP="00EF00D3">
            <w:pPr>
              <w:jc w:val="both"/>
              <w:rPr>
                <w:rFonts w:ascii="Times New Roman" w:eastAsia="Times New Roman" w:hAnsi="Times New Roman" w:cs="Times New Roman"/>
                <w:sz w:val="24"/>
                <w:szCs w:val="24"/>
                <w:lang w:eastAsia="uk-UA"/>
              </w:rPr>
            </w:pPr>
          </w:p>
        </w:tc>
        <w:tc>
          <w:tcPr>
            <w:tcW w:w="1763" w:type="dxa"/>
          </w:tcPr>
          <w:p w14:paraId="522BD187" w14:textId="77777777" w:rsidR="00EF00D3" w:rsidRPr="00C310B7" w:rsidRDefault="00EF00D3" w:rsidP="00EF00D3">
            <w:pPr>
              <w:jc w:val="both"/>
              <w:rPr>
                <w:rFonts w:ascii="Times New Roman" w:eastAsia="Times New Roman" w:hAnsi="Times New Roman" w:cs="Times New Roman"/>
                <w:sz w:val="24"/>
                <w:szCs w:val="24"/>
                <w:lang w:eastAsia="uk-UA"/>
              </w:rPr>
            </w:pPr>
          </w:p>
        </w:tc>
        <w:tc>
          <w:tcPr>
            <w:tcW w:w="1700" w:type="dxa"/>
          </w:tcPr>
          <w:p w14:paraId="3B3D4700" w14:textId="77777777" w:rsidR="00EF00D3" w:rsidRPr="00C310B7" w:rsidRDefault="00EF00D3" w:rsidP="00EF00D3">
            <w:pPr>
              <w:jc w:val="both"/>
              <w:rPr>
                <w:rFonts w:ascii="Times New Roman" w:eastAsia="Times New Roman" w:hAnsi="Times New Roman" w:cs="Times New Roman"/>
                <w:sz w:val="24"/>
                <w:szCs w:val="24"/>
                <w:lang w:eastAsia="uk-UA"/>
              </w:rPr>
            </w:pPr>
          </w:p>
        </w:tc>
      </w:tr>
      <w:tr w:rsidR="004801E4" w:rsidRPr="00C310B7" w14:paraId="17EF45B1" w14:textId="38D9939B" w:rsidTr="000B2D94">
        <w:tc>
          <w:tcPr>
            <w:tcW w:w="5637" w:type="dxa"/>
          </w:tcPr>
          <w:p w14:paraId="3AD1A68D" w14:textId="77777777" w:rsidR="004801E4" w:rsidRPr="00C310B7" w:rsidRDefault="004801E4" w:rsidP="004801E4">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для вступу на основі базової </w:t>
            </w:r>
            <w:r w:rsidRPr="004801E4">
              <w:rPr>
                <w:rFonts w:ascii="Times New Roman" w:eastAsia="Times New Roman" w:hAnsi="Times New Roman" w:cs="Times New Roman"/>
                <w:b/>
                <w:i/>
                <w:sz w:val="24"/>
                <w:szCs w:val="24"/>
                <w:lang w:eastAsia="uk-UA"/>
              </w:rPr>
              <w:t>загальної</w:t>
            </w:r>
            <w:r w:rsidRPr="00C310B7">
              <w:rPr>
                <w:rFonts w:ascii="Times New Roman" w:eastAsia="Times New Roman" w:hAnsi="Times New Roman" w:cs="Times New Roman"/>
                <w:sz w:val="24"/>
                <w:szCs w:val="24"/>
                <w:lang w:eastAsia="uk-UA"/>
              </w:rPr>
              <w:t xml:space="preserve"> середньої освіти – у формі вступних іспитів, творчих конкурсів або співбесіди в передбачених цими Умовами випадках;</w:t>
            </w:r>
          </w:p>
        </w:tc>
        <w:tc>
          <w:tcPr>
            <w:tcW w:w="6063" w:type="dxa"/>
          </w:tcPr>
          <w:p w14:paraId="326C6462" w14:textId="096D0FDB" w:rsidR="004801E4" w:rsidRPr="00C310B7" w:rsidRDefault="004801E4" w:rsidP="004801E4">
            <w:pPr>
              <w:jc w:val="both"/>
              <w:rPr>
                <w:rFonts w:ascii="Times New Roman" w:eastAsia="Times New Roman" w:hAnsi="Times New Roman" w:cs="Times New Roman"/>
                <w:sz w:val="24"/>
                <w:szCs w:val="24"/>
                <w:lang w:eastAsia="uk-UA"/>
              </w:rPr>
            </w:pPr>
            <w:r w:rsidRPr="005630B8">
              <w:rPr>
                <w:rFonts w:ascii="Times New Roman" w:eastAsia="Times New Roman" w:hAnsi="Times New Roman" w:cs="Times New Roman"/>
                <w:sz w:val="24"/>
                <w:szCs w:val="24"/>
                <w:lang w:eastAsia="uk-UA"/>
              </w:rPr>
              <w:t>для вступу на основі базової середньої освіти – у формі вступних іспитів, творчих конкурсів або співбесіди в передбачених цими Умовами випадках;</w:t>
            </w:r>
          </w:p>
        </w:tc>
        <w:tc>
          <w:tcPr>
            <w:tcW w:w="1763" w:type="dxa"/>
          </w:tcPr>
          <w:p w14:paraId="7C9878EA" w14:textId="77777777" w:rsidR="004801E4" w:rsidRPr="00C310B7" w:rsidRDefault="004801E4" w:rsidP="004801E4">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0063A5C5" w14:textId="77777777" w:rsidR="004801E4" w:rsidRPr="00C310B7" w:rsidRDefault="004801E4" w:rsidP="004801E4">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CE1C123" w14:textId="77777777" w:rsidR="004801E4" w:rsidRPr="00C310B7" w:rsidRDefault="004801E4" w:rsidP="004801E4">
            <w:pPr>
              <w:jc w:val="both"/>
              <w:rPr>
                <w:rFonts w:ascii="Times New Roman" w:eastAsia="Times New Roman" w:hAnsi="Times New Roman" w:cs="Times New Roman"/>
                <w:sz w:val="24"/>
                <w:szCs w:val="24"/>
                <w:lang w:eastAsia="uk-UA"/>
              </w:rPr>
            </w:pPr>
          </w:p>
        </w:tc>
        <w:tc>
          <w:tcPr>
            <w:tcW w:w="1700" w:type="dxa"/>
          </w:tcPr>
          <w:p w14:paraId="0E007B87" w14:textId="37C621EF" w:rsidR="004801E4" w:rsidRPr="00C310B7" w:rsidRDefault="004801E4" w:rsidP="004801E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2A4C9C" w:rsidRPr="00C310B7" w14:paraId="3A351D5B" w14:textId="438F91D4" w:rsidTr="000B2D94">
        <w:tc>
          <w:tcPr>
            <w:tcW w:w="5637" w:type="dxa"/>
          </w:tcPr>
          <w:p w14:paraId="5151624E" w14:textId="77777777" w:rsidR="002A4C9C" w:rsidRPr="00C310B7" w:rsidRDefault="002A4C9C" w:rsidP="002A4C9C">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для вступу на основі повної (профільної) загальної середньої освіти – у формі зовнішнього незалежного оцінювання або вступних іспитів у будь-яких </w:t>
            </w:r>
            <w:r w:rsidRPr="00C310B7">
              <w:rPr>
                <w:rFonts w:ascii="Times New Roman" w:eastAsia="Times New Roman" w:hAnsi="Times New Roman" w:cs="Times New Roman"/>
                <w:sz w:val="24"/>
                <w:szCs w:val="24"/>
                <w:lang w:eastAsia="uk-UA"/>
              </w:rPr>
              <w:lastRenderedPageBreak/>
              <w:t xml:space="preserve">комбінаціях на власний розсуд вступника, творчих </w:t>
            </w:r>
            <w:r w:rsidRPr="002A4C9C">
              <w:rPr>
                <w:rFonts w:ascii="Times New Roman" w:eastAsia="Times New Roman" w:hAnsi="Times New Roman" w:cs="Times New Roman"/>
                <w:b/>
                <w:i/>
                <w:sz w:val="24"/>
                <w:szCs w:val="24"/>
                <w:lang w:eastAsia="uk-UA"/>
              </w:rPr>
              <w:t>конкурсів,</w:t>
            </w:r>
            <w:r w:rsidRPr="00C310B7">
              <w:rPr>
                <w:rFonts w:ascii="Times New Roman" w:eastAsia="Times New Roman" w:hAnsi="Times New Roman" w:cs="Times New Roman"/>
                <w:sz w:val="24"/>
                <w:szCs w:val="24"/>
                <w:lang w:eastAsia="uk-UA"/>
              </w:rPr>
              <w:t xml:space="preserve"> або співбесіди в передбачених цими Умовами випадках. У 2022 році приймаються сертифікати зовнішнього незалежного оцінювання 2019, 2020, 2021 та 2022 років;</w:t>
            </w:r>
          </w:p>
        </w:tc>
        <w:tc>
          <w:tcPr>
            <w:tcW w:w="6063" w:type="dxa"/>
          </w:tcPr>
          <w:p w14:paraId="43ED0384" w14:textId="51A4E0E0" w:rsidR="002A4C9C" w:rsidRPr="00C310B7" w:rsidRDefault="002A4C9C" w:rsidP="002A4C9C">
            <w:pPr>
              <w:jc w:val="both"/>
              <w:rPr>
                <w:rFonts w:ascii="Times New Roman" w:eastAsia="Times New Roman" w:hAnsi="Times New Roman" w:cs="Times New Roman"/>
                <w:sz w:val="24"/>
                <w:szCs w:val="24"/>
                <w:lang w:eastAsia="uk-UA"/>
              </w:rPr>
            </w:pPr>
            <w:r w:rsidRPr="005630B8">
              <w:rPr>
                <w:rFonts w:ascii="Times New Roman" w:eastAsia="Times New Roman" w:hAnsi="Times New Roman" w:cs="Times New Roman"/>
                <w:sz w:val="24"/>
                <w:szCs w:val="24"/>
                <w:lang w:eastAsia="uk-UA"/>
              </w:rPr>
              <w:lastRenderedPageBreak/>
              <w:t xml:space="preserve">для вступу на основі повної (профільної) загальної середньої освіти – у формі зовнішнього незалежного оцінювання або вступних іспитів у будь-яких </w:t>
            </w:r>
            <w:r w:rsidRPr="005630B8">
              <w:rPr>
                <w:rFonts w:ascii="Times New Roman" w:eastAsia="Times New Roman" w:hAnsi="Times New Roman" w:cs="Times New Roman"/>
                <w:sz w:val="24"/>
                <w:szCs w:val="24"/>
                <w:lang w:eastAsia="uk-UA"/>
              </w:rPr>
              <w:lastRenderedPageBreak/>
              <w:t>комбінаціях на власний розс</w:t>
            </w:r>
            <w:r>
              <w:rPr>
                <w:rFonts w:ascii="Times New Roman" w:eastAsia="Times New Roman" w:hAnsi="Times New Roman" w:cs="Times New Roman"/>
                <w:sz w:val="24"/>
                <w:szCs w:val="24"/>
                <w:lang w:eastAsia="uk-UA"/>
              </w:rPr>
              <w:t xml:space="preserve">уд вступника, творчих </w:t>
            </w:r>
            <w:r w:rsidRPr="002A4C9C">
              <w:rPr>
                <w:rFonts w:ascii="Times New Roman" w:eastAsia="Times New Roman" w:hAnsi="Times New Roman" w:cs="Times New Roman"/>
                <w:b/>
                <w:i/>
                <w:sz w:val="24"/>
                <w:szCs w:val="24"/>
                <w:lang w:eastAsia="uk-UA"/>
              </w:rPr>
              <w:t>конкурсів</w:t>
            </w:r>
            <w:r w:rsidRPr="005630B8">
              <w:rPr>
                <w:rFonts w:ascii="Times New Roman" w:eastAsia="Times New Roman" w:hAnsi="Times New Roman" w:cs="Times New Roman"/>
                <w:sz w:val="24"/>
                <w:szCs w:val="24"/>
                <w:lang w:eastAsia="uk-UA"/>
              </w:rPr>
              <w:t xml:space="preserve"> або співбесіди в передбачених цими Умовами випадках</w:t>
            </w:r>
            <w:r>
              <w:rPr>
                <w:rFonts w:ascii="Times New Roman" w:eastAsia="Times New Roman" w:hAnsi="Times New Roman" w:cs="Times New Roman"/>
                <w:sz w:val="24"/>
                <w:szCs w:val="24"/>
                <w:lang w:eastAsia="uk-UA"/>
              </w:rPr>
              <w:t>….</w:t>
            </w:r>
          </w:p>
        </w:tc>
        <w:tc>
          <w:tcPr>
            <w:tcW w:w="1763" w:type="dxa"/>
          </w:tcPr>
          <w:p w14:paraId="488B238D" w14:textId="77777777" w:rsidR="002A4C9C" w:rsidRPr="00C310B7" w:rsidRDefault="002A4C9C" w:rsidP="002A4C9C">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1CDFBCEE" w14:textId="77777777" w:rsidR="002A4C9C" w:rsidRPr="00C310B7" w:rsidRDefault="002A4C9C" w:rsidP="002A4C9C">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w:t>
            </w:r>
            <w:r w:rsidRPr="00C310B7">
              <w:rPr>
                <w:rFonts w:ascii="Times New Roman" w:hAnsi="Times New Roman" w:cs="Times New Roman"/>
                <w:sz w:val="16"/>
                <w:szCs w:val="16"/>
              </w:rPr>
              <w:lastRenderedPageBreak/>
              <w:t>Кошиці Луганського національного університету імені Тараса Шевченка"</w:t>
            </w:r>
          </w:p>
          <w:p w14:paraId="041A0744"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00" w:type="dxa"/>
          </w:tcPr>
          <w:p w14:paraId="75DA5D29" w14:textId="3D843F88" w:rsidR="002A4C9C" w:rsidRPr="00C310B7" w:rsidRDefault="002A4C9C" w:rsidP="002A4C9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Враховано</w:t>
            </w:r>
          </w:p>
        </w:tc>
      </w:tr>
      <w:tr w:rsidR="002A4C9C" w:rsidRPr="00C310B7" w14:paraId="70CE8927" w14:textId="5534E45B" w:rsidTr="000B2D94">
        <w:tc>
          <w:tcPr>
            <w:tcW w:w="5637" w:type="dxa"/>
          </w:tcPr>
          <w:p w14:paraId="22B40FCA" w14:textId="77777777" w:rsidR="002A4C9C" w:rsidRPr="00C310B7" w:rsidRDefault="002A4C9C" w:rsidP="002A4C9C">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для вступу на основі освітньо-кваліфікаційного рівня кваліфікованого робітника – у формі зовнішнього незалежного оцінювання або іспиту з української мови  на власний розсуд та фахових вступних випробувань;</w:t>
            </w:r>
          </w:p>
        </w:tc>
        <w:tc>
          <w:tcPr>
            <w:tcW w:w="6063" w:type="dxa"/>
          </w:tcPr>
          <w:p w14:paraId="5A42F78B"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63" w:type="dxa"/>
          </w:tcPr>
          <w:p w14:paraId="02FEF08E"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00" w:type="dxa"/>
          </w:tcPr>
          <w:p w14:paraId="692957A4" w14:textId="77777777" w:rsidR="002A4C9C" w:rsidRPr="00C310B7" w:rsidRDefault="002A4C9C" w:rsidP="002A4C9C">
            <w:pPr>
              <w:jc w:val="both"/>
              <w:rPr>
                <w:rFonts w:ascii="Times New Roman" w:eastAsia="Times New Roman" w:hAnsi="Times New Roman" w:cs="Times New Roman"/>
                <w:sz w:val="24"/>
                <w:szCs w:val="24"/>
                <w:lang w:eastAsia="uk-UA"/>
              </w:rPr>
            </w:pPr>
          </w:p>
        </w:tc>
      </w:tr>
      <w:tr w:rsidR="002A4C9C" w:rsidRPr="00C310B7" w14:paraId="003863F0" w14:textId="72140D96" w:rsidTr="000B2D94">
        <w:tc>
          <w:tcPr>
            <w:tcW w:w="5637" w:type="dxa"/>
          </w:tcPr>
          <w:p w14:paraId="3E709607" w14:textId="77777777" w:rsidR="002A4C9C" w:rsidRPr="00C310B7" w:rsidRDefault="002A4C9C" w:rsidP="002A4C9C">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 інших випадках – у формах, встановлених Правилами прийому.</w:t>
            </w:r>
          </w:p>
        </w:tc>
        <w:tc>
          <w:tcPr>
            <w:tcW w:w="6063" w:type="dxa"/>
          </w:tcPr>
          <w:p w14:paraId="0E0D5A6F"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63" w:type="dxa"/>
          </w:tcPr>
          <w:p w14:paraId="25203E2D"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00" w:type="dxa"/>
          </w:tcPr>
          <w:p w14:paraId="065A19A0" w14:textId="77777777" w:rsidR="002A4C9C" w:rsidRPr="00C310B7" w:rsidRDefault="002A4C9C" w:rsidP="002A4C9C">
            <w:pPr>
              <w:jc w:val="both"/>
              <w:rPr>
                <w:rFonts w:ascii="Times New Roman" w:eastAsia="Times New Roman" w:hAnsi="Times New Roman" w:cs="Times New Roman"/>
                <w:sz w:val="24"/>
                <w:szCs w:val="24"/>
                <w:lang w:eastAsia="uk-UA"/>
              </w:rPr>
            </w:pPr>
          </w:p>
        </w:tc>
      </w:tr>
      <w:tr w:rsidR="002A4C9C" w:rsidRPr="00C310B7" w14:paraId="5DAF3C7A" w14:textId="4995B26A" w:rsidTr="000B2D94">
        <w:tc>
          <w:tcPr>
            <w:tcW w:w="5637" w:type="dxa"/>
          </w:tcPr>
          <w:p w14:paraId="0E5E960D"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6063" w:type="dxa"/>
          </w:tcPr>
          <w:p w14:paraId="5BC63978"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63" w:type="dxa"/>
          </w:tcPr>
          <w:p w14:paraId="0C5A955C"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00" w:type="dxa"/>
          </w:tcPr>
          <w:p w14:paraId="0EEA7B8E" w14:textId="77777777" w:rsidR="002A4C9C" w:rsidRPr="00C310B7" w:rsidRDefault="002A4C9C" w:rsidP="002A4C9C">
            <w:pPr>
              <w:jc w:val="both"/>
              <w:rPr>
                <w:rFonts w:ascii="Times New Roman" w:eastAsia="Times New Roman" w:hAnsi="Times New Roman" w:cs="Times New Roman"/>
                <w:sz w:val="24"/>
                <w:szCs w:val="24"/>
                <w:lang w:eastAsia="uk-UA"/>
              </w:rPr>
            </w:pPr>
          </w:p>
        </w:tc>
      </w:tr>
      <w:tr w:rsidR="002A4C9C" w:rsidRPr="00C310B7" w14:paraId="4663D3B6" w14:textId="5492B167" w:rsidTr="000B2D94">
        <w:tc>
          <w:tcPr>
            <w:tcW w:w="5637" w:type="dxa"/>
          </w:tcPr>
          <w:p w14:paraId="26AFEEAB" w14:textId="77777777" w:rsidR="002A4C9C" w:rsidRPr="00C310B7" w:rsidRDefault="002A4C9C" w:rsidP="002A4C9C">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2. Конкурсний відбір проводиться на основі конкурсного бала, який розраховується відповідно до цих Умов та Правил прийому.</w:t>
            </w:r>
          </w:p>
        </w:tc>
        <w:tc>
          <w:tcPr>
            <w:tcW w:w="6063" w:type="dxa"/>
          </w:tcPr>
          <w:p w14:paraId="76A695FE"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63" w:type="dxa"/>
          </w:tcPr>
          <w:p w14:paraId="1FF1B6C1"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00" w:type="dxa"/>
          </w:tcPr>
          <w:p w14:paraId="1AACACD0" w14:textId="77777777" w:rsidR="002A4C9C" w:rsidRPr="00C310B7" w:rsidRDefault="002A4C9C" w:rsidP="002A4C9C">
            <w:pPr>
              <w:jc w:val="both"/>
              <w:rPr>
                <w:rFonts w:ascii="Times New Roman" w:eastAsia="Times New Roman" w:hAnsi="Times New Roman" w:cs="Times New Roman"/>
                <w:sz w:val="24"/>
                <w:szCs w:val="24"/>
                <w:lang w:eastAsia="uk-UA"/>
              </w:rPr>
            </w:pPr>
          </w:p>
        </w:tc>
      </w:tr>
      <w:tr w:rsidR="002A4C9C" w:rsidRPr="00C310B7" w14:paraId="534CA23E" w14:textId="6D6E6CB8" w:rsidTr="000B2D94">
        <w:tc>
          <w:tcPr>
            <w:tcW w:w="5637" w:type="dxa"/>
          </w:tcPr>
          <w:p w14:paraId="7EBDD2CB"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6063" w:type="dxa"/>
          </w:tcPr>
          <w:p w14:paraId="60C6A7D7"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63" w:type="dxa"/>
          </w:tcPr>
          <w:p w14:paraId="7D4F09FE"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00" w:type="dxa"/>
          </w:tcPr>
          <w:p w14:paraId="404DC1C9" w14:textId="77777777" w:rsidR="002A4C9C" w:rsidRPr="00C310B7" w:rsidRDefault="002A4C9C" w:rsidP="002A4C9C">
            <w:pPr>
              <w:jc w:val="both"/>
              <w:rPr>
                <w:rFonts w:ascii="Times New Roman" w:eastAsia="Times New Roman" w:hAnsi="Times New Roman" w:cs="Times New Roman"/>
                <w:sz w:val="24"/>
                <w:szCs w:val="24"/>
                <w:lang w:eastAsia="uk-UA"/>
              </w:rPr>
            </w:pPr>
          </w:p>
        </w:tc>
      </w:tr>
      <w:tr w:rsidR="002A4C9C" w:rsidRPr="00C310B7" w14:paraId="145A066D" w14:textId="02100813" w:rsidTr="000B2D94">
        <w:tc>
          <w:tcPr>
            <w:tcW w:w="5637" w:type="dxa"/>
          </w:tcPr>
          <w:p w14:paraId="3DF8FEF6" w14:textId="77777777" w:rsidR="002A4C9C" w:rsidRPr="00C310B7" w:rsidRDefault="002A4C9C" w:rsidP="002A4C9C">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 Для конкурсного відбору осіб, які на основі базової </w:t>
            </w:r>
            <w:r w:rsidRPr="00150862">
              <w:rPr>
                <w:rFonts w:ascii="Times New Roman" w:eastAsia="Times New Roman" w:hAnsi="Times New Roman" w:cs="Times New Roman"/>
                <w:b/>
                <w:i/>
                <w:sz w:val="24"/>
                <w:szCs w:val="24"/>
                <w:lang w:eastAsia="uk-UA"/>
              </w:rPr>
              <w:t>загальної</w:t>
            </w:r>
            <w:r w:rsidRPr="00C310B7">
              <w:rPr>
                <w:rFonts w:ascii="Times New Roman" w:eastAsia="Times New Roman" w:hAnsi="Times New Roman" w:cs="Times New Roman"/>
                <w:sz w:val="24"/>
                <w:szCs w:val="24"/>
                <w:lang w:eastAsia="uk-UA"/>
              </w:rPr>
              <w:t xml:space="preserve"> середньої освіти вступають на навчання для здобуття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tc>
        <w:tc>
          <w:tcPr>
            <w:tcW w:w="6063" w:type="dxa"/>
          </w:tcPr>
          <w:p w14:paraId="2B86CF89" w14:textId="77777777" w:rsidR="002A4C9C" w:rsidRPr="00970BE4" w:rsidRDefault="002A4C9C" w:rsidP="002A4C9C">
            <w:pPr>
              <w:jc w:val="both"/>
              <w:rPr>
                <w:rFonts w:ascii="Times New Roman" w:eastAsia="Times New Roman" w:hAnsi="Times New Roman" w:cs="Times New Roman"/>
                <w:sz w:val="24"/>
                <w:szCs w:val="24"/>
                <w:lang w:eastAsia="uk-UA"/>
              </w:rPr>
            </w:pPr>
            <w:r w:rsidRPr="00970BE4">
              <w:rPr>
                <w:rFonts w:ascii="Times New Roman" w:eastAsia="Times New Roman" w:hAnsi="Times New Roman" w:cs="Times New Roman"/>
                <w:b/>
                <w:i/>
                <w:sz w:val="24"/>
                <w:szCs w:val="24"/>
                <w:lang w:eastAsia="uk-UA"/>
              </w:rPr>
              <w:t>3</w:t>
            </w:r>
            <w:r w:rsidRPr="00970BE4">
              <w:rPr>
                <w:rFonts w:ascii="Times New Roman" w:eastAsia="Times New Roman" w:hAnsi="Times New Roman" w:cs="Times New Roman"/>
                <w:sz w:val="24"/>
                <w:szCs w:val="24"/>
                <w:lang w:eastAsia="uk-UA"/>
              </w:rPr>
              <w:t>. Для конкурсного відбору осіб, які на основі базової загальної середньої освіти вступають на навчання для здобуття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p w14:paraId="6E0BEB86" w14:textId="77777777" w:rsidR="002A4C9C" w:rsidRPr="00C310B7" w:rsidRDefault="002A4C9C" w:rsidP="002A4C9C">
            <w:pPr>
              <w:jc w:val="both"/>
              <w:rPr>
                <w:rFonts w:ascii="Times New Roman" w:eastAsia="Times New Roman" w:hAnsi="Times New Roman" w:cs="Times New Roman"/>
                <w:sz w:val="24"/>
                <w:szCs w:val="24"/>
                <w:lang w:eastAsia="uk-UA"/>
              </w:rPr>
            </w:pPr>
          </w:p>
        </w:tc>
        <w:tc>
          <w:tcPr>
            <w:tcW w:w="1763" w:type="dxa"/>
          </w:tcPr>
          <w:p w14:paraId="03DBE537" w14:textId="1137D9C2" w:rsidR="002A4C9C" w:rsidRPr="00C310B7" w:rsidRDefault="002A4C9C" w:rsidP="002A4C9C">
            <w:pPr>
              <w:jc w:val="both"/>
              <w:rPr>
                <w:rFonts w:ascii="Times New Roman" w:eastAsia="Times New Roman" w:hAnsi="Times New Roman" w:cs="Times New Roman"/>
                <w:sz w:val="24"/>
                <w:szCs w:val="24"/>
                <w:lang w:eastAsia="uk-UA"/>
              </w:rPr>
            </w:pPr>
            <w:r w:rsidRPr="00C310B7">
              <w:rPr>
                <w:rFonts w:ascii="Times New Roman" w:hAnsi="Times New Roman" w:cs="Times New Roman"/>
                <w:sz w:val="20"/>
                <w:szCs w:val="20"/>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3C128264" w14:textId="0AE3C0BE" w:rsidR="002A4C9C" w:rsidRPr="00C310B7" w:rsidRDefault="002A4C9C" w:rsidP="002A4C9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150862" w:rsidRPr="00C310B7" w14:paraId="0DB27494" w14:textId="77777777" w:rsidTr="000B2D94">
        <w:tc>
          <w:tcPr>
            <w:tcW w:w="5637" w:type="dxa"/>
          </w:tcPr>
          <w:p w14:paraId="6285E9EE" w14:textId="77777777" w:rsidR="00150862" w:rsidRPr="00C310B7" w:rsidRDefault="00150862" w:rsidP="00150862">
            <w:pPr>
              <w:jc w:val="both"/>
              <w:rPr>
                <w:rFonts w:ascii="Times New Roman" w:eastAsia="Times New Roman" w:hAnsi="Times New Roman" w:cs="Times New Roman"/>
                <w:sz w:val="24"/>
                <w:szCs w:val="24"/>
                <w:lang w:eastAsia="uk-UA"/>
              </w:rPr>
            </w:pPr>
          </w:p>
        </w:tc>
        <w:tc>
          <w:tcPr>
            <w:tcW w:w="6063" w:type="dxa"/>
          </w:tcPr>
          <w:p w14:paraId="466C360A" w14:textId="0493E23D" w:rsidR="00150862" w:rsidRPr="00970BE4" w:rsidRDefault="00150862" w:rsidP="00150862">
            <w:pPr>
              <w:jc w:val="both"/>
              <w:rPr>
                <w:rFonts w:ascii="Times New Roman" w:eastAsia="Times New Roman" w:hAnsi="Times New Roman" w:cs="Times New Roman"/>
                <w:b/>
                <w:i/>
                <w:sz w:val="24"/>
                <w:szCs w:val="24"/>
                <w:lang w:eastAsia="uk-UA"/>
              </w:rPr>
            </w:pPr>
            <w:r w:rsidRPr="00150862">
              <w:rPr>
                <w:rFonts w:ascii="Times New Roman" w:eastAsia="Times New Roman" w:hAnsi="Times New Roman" w:cs="Times New Roman"/>
                <w:b/>
                <w:i/>
                <w:sz w:val="24"/>
                <w:szCs w:val="24"/>
                <w:lang w:eastAsia="uk-UA"/>
              </w:rPr>
              <w:t>3.</w:t>
            </w:r>
            <w:r w:rsidRPr="005630B8">
              <w:rPr>
                <w:rFonts w:ascii="Times New Roman" w:eastAsia="Times New Roman" w:hAnsi="Times New Roman" w:cs="Times New Roman"/>
                <w:color w:val="FF0000"/>
                <w:sz w:val="24"/>
                <w:szCs w:val="24"/>
                <w:lang w:eastAsia="uk-UA"/>
              </w:rPr>
              <w:t> </w:t>
            </w:r>
            <w:r w:rsidRPr="005630B8">
              <w:rPr>
                <w:rFonts w:ascii="Times New Roman" w:eastAsia="Times New Roman" w:hAnsi="Times New Roman" w:cs="Times New Roman"/>
                <w:sz w:val="24"/>
                <w:szCs w:val="24"/>
                <w:lang w:eastAsia="uk-UA"/>
              </w:rPr>
              <w:t xml:space="preserve">Для конкурсного відбору осіб, які на основі базової середньої освіти вступають на навчання для здобуття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w:t>
            </w:r>
            <w:r w:rsidRPr="005630B8">
              <w:rPr>
                <w:rFonts w:ascii="Times New Roman" w:eastAsia="Times New Roman" w:hAnsi="Times New Roman" w:cs="Times New Roman"/>
                <w:sz w:val="24"/>
                <w:szCs w:val="24"/>
                <w:lang w:eastAsia="uk-UA"/>
              </w:rPr>
              <w:lastRenderedPageBreak/>
              <w:t>або творчого конкурсу (другий предмет) у встановлених цими Умовами випадках.</w:t>
            </w:r>
          </w:p>
        </w:tc>
        <w:tc>
          <w:tcPr>
            <w:tcW w:w="1763" w:type="dxa"/>
          </w:tcPr>
          <w:p w14:paraId="0D5AB24F" w14:textId="77777777" w:rsidR="00150862" w:rsidRPr="00C310B7" w:rsidRDefault="00150862" w:rsidP="00150862">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6B773ED0" w14:textId="77777777" w:rsidR="00150862" w:rsidRPr="00C310B7" w:rsidRDefault="00150862" w:rsidP="00150862">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061EAA9" w14:textId="77777777" w:rsidR="00150862" w:rsidRPr="00C310B7" w:rsidRDefault="00150862" w:rsidP="00150862">
            <w:pPr>
              <w:jc w:val="both"/>
              <w:rPr>
                <w:rFonts w:ascii="Times New Roman" w:hAnsi="Times New Roman" w:cs="Times New Roman"/>
                <w:sz w:val="20"/>
                <w:szCs w:val="20"/>
              </w:rPr>
            </w:pPr>
          </w:p>
        </w:tc>
        <w:tc>
          <w:tcPr>
            <w:tcW w:w="1700" w:type="dxa"/>
          </w:tcPr>
          <w:p w14:paraId="077424BF" w14:textId="766A94EA" w:rsidR="00150862" w:rsidRDefault="00150862" w:rsidP="0015086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150862" w:rsidRPr="00C310B7" w14:paraId="2FCC5D0A" w14:textId="2D2106BB" w:rsidTr="000B2D94">
        <w:tc>
          <w:tcPr>
            <w:tcW w:w="5637" w:type="dxa"/>
          </w:tcPr>
          <w:p w14:paraId="5CB53C04" w14:textId="77777777" w:rsidR="00150862" w:rsidRPr="00C310B7" w:rsidRDefault="00150862" w:rsidP="00150862">
            <w:pPr>
              <w:jc w:val="both"/>
              <w:rPr>
                <w:rFonts w:ascii="Times New Roman" w:eastAsia="Times New Roman" w:hAnsi="Times New Roman" w:cs="Times New Roman"/>
                <w:sz w:val="24"/>
                <w:szCs w:val="24"/>
                <w:lang w:eastAsia="uk-UA"/>
              </w:rPr>
            </w:pPr>
          </w:p>
        </w:tc>
        <w:tc>
          <w:tcPr>
            <w:tcW w:w="6063" w:type="dxa"/>
          </w:tcPr>
          <w:p w14:paraId="6883F128" w14:textId="6885643D" w:rsidR="00150862" w:rsidRPr="00970BE4" w:rsidRDefault="00150862" w:rsidP="00150862">
            <w:pPr>
              <w:jc w:val="both"/>
              <w:rPr>
                <w:rFonts w:ascii="Times New Roman" w:eastAsia="Times New Roman" w:hAnsi="Times New Roman" w:cs="Times New Roman"/>
                <w:i/>
                <w:sz w:val="24"/>
                <w:szCs w:val="24"/>
                <w:lang w:eastAsia="uk-UA"/>
              </w:rPr>
            </w:pPr>
            <w:r w:rsidRPr="00970BE4">
              <w:rPr>
                <w:rFonts w:ascii="Times New Roman" w:eastAsia="Times New Roman" w:hAnsi="Times New Roman" w:cs="Times New Roman"/>
                <w:b/>
                <w:i/>
                <w:sz w:val="24"/>
                <w:szCs w:val="24"/>
                <w:lang w:eastAsia="uk-UA"/>
              </w:rPr>
              <w:t>3 - відсутня</w:t>
            </w:r>
          </w:p>
        </w:tc>
        <w:tc>
          <w:tcPr>
            <w:tcW w:w="1763" w:type="dxa"/>
          </w:tcPr>
          <w:p w14:paraId="453276F7" w14:textId="5DABA1B2" w:rsidR="00150862" w:rsidRPr="00C310B7" w:rsidRDefault="00150862" w:rsidP="00150862">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70BFA97" w14:textId="219010B7" w:rsidR="00150862" w:rsidRPr="00C310B7" w:rsidRDefault="00150862" w:rsidP="0015086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150862" w:rsidRPr="00C310B7" w14:paraId="5B13D45A" w14:textId="519957B5" w:rsidTr="000B2D94">
        <w:tc>
          <w:tcPr>
            <w:tcW w:w="5637" w:type="dxa"/>
          </w:tcPr>
          <w:p w14:paraId="4E1A1E93" w14:textId="77777777" w:rsidR="00150862" w:rsidRPr="00C310B7" w:rsidRDefault="00150862" w:rsidP="0015086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Для конкурсного відбору осіб, які на основі повної загальної (профільної) середньої освіти вступають на навчання для здобуття фахової передвищої освіти, зараховуються бали сертифіката(ів) зовнішнього незалежного оцінювання або результати вступних </w:t>
            </w:r>
            <w:r w:rsidRPr="005F50FC">
              <w:rPr>
                <w:rFonts w:ascii="Times New Roman" w:eastAsia="Times New Roman" w:hAnsi="Times New Roman" w:cs="Times New Roman"/>
                <w:b/>
                <w:i/>
                <w:sz w:val="24"/>
                <w:szCs w:val="24"/>
                <w:lang w:eastAsia="uk-UA"/>
              </w:rPr>
              <w:t>іспитів української</w:t>
            </w:r>
            <w:r w:rsidRPr="00C310B7">
              <w:rPr>
                <w:rFonts w:ascii="Times New Roman" w:eastAsia="Times New Roman" w:hAnsi="Times New Roman" w:cs="Times New Roman"/>
                <w:sz w:val="24"/>
                <w:szCs w:val="24"/>
                <w:lang w:eastAsia="uk-UA"/>
              </w:rPr>
              <w:t xml:space="preserve"> мови (перший предмет), загальноосвітнього предмета, з якого проводиться зовнішнє незалежне оцінювання (заклад освіти може передбачити право вступника на </w:t>
            </w:r>
            <w:r w:rsidRPr="005F50FC">
              <w:rPr>
                <w:rFonts w:ascii="Times New Roman" w:eastAsia="Times New Roman" w:hAnsi="Times New Roman" w:cs="Times New Roman"/>
                <w:b/>
                <w:i/>
                <w:sz w:val="24"/>
                <w:szCs w:val="24"/>
                <w:lang w:eastAsia="uk-UA"/>
              </w:rPr>
              <w:t>вибір з трьох</w:t>
            </w:r>
            <w:r w:rsidRPr="00C310B7">
              <w:rPr>
                <w:rFonts w:ascii="Times New Roman" w:eastAsia="Times New Roman" w:hAnsi="Times New Roman" w:cs="Times New Roman"/>
                <w:sz w:val="24"/>
                <w:szCs w:val="24"/>
                <w:lang w:eastAsia="uk-UA"/>
              </w:rPr>
              <w:t xml:space="preserve"> предметів), або творчого конкурсу (другий предмет) у встановлених цими Умовами випадках.</w:t>
            </w:r>
          </w:p>
        </w:tc>
        <w:tc>
          <w:tcPr>
            <w:tcW w:w="6063" w:type="dxa"/>
          </w:tcPr>
          <w:p w14:paraId="071541D5" w14:textId="1A5A3CA0" w:rsidR="00150862" w:rsidRPr="00A30B7A" w:rsidRDefault="00150862" w:rsidP="00150862">
            <w:pPr>
              <w:jc w:val="both"/>
              <w:rPr>
                <w:rFonts w:ascii="Times New Roman" w:eastAsia="Times New Roman" w:hAnsi="Times New Roman" w:cs="Times New Roman"/>
                <w:sz w:val="24"/>
                <w:szCs w:val="24"/>
                <w:lang w:eastAsia="uk-UA"/>
              </w:rPr>
            </w:pPr>
            <w:r w:rsidRPr="00A30B7A">
              <w:rPr>
                <w:rFonts w:ascii="Times New Roman" w:eastAsia="Times New Roman" w:hAnsi="Times New Roman" w:cs="Times New Roman"/>
                <w:sz w:val="24"/>
                <w:szCs w:val="24"/>
                <w:lang w:eastAsia="uk-UA"/>
              </w:rPr>
              <w:t xml:space="preserve">4. Для конкурсного відбору осіб, які на основі повної загальної (профільної) середньої освіти вступають на навчання для здобуття фахової передвищої освіти, зараховуються бали сертифіката(ів) зовнішнього незалежного оцінювання або результати вступних іспитів української мови (перший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w:t>
            </w:r>
            <w:r w:rsidRPr="00D944C2">
              <w:rPr>
                <w:rFonts w:ascii="Times New Roman" w:eastAsia="Times New Roman" w:hAnsi="Times New Roman" w:cs="Times New Roman"/>
                <w:b/>
                <w:i/>
                <w:sz w:val="24"/>
                <w:szCs w:val="24"/>
                <w:lang w:eastAsia="uk-UA"/>
              </w:rPr>
              <w:t>не більше</w:t>
            </w:r>
            <w:r w:rsidRPr="00A30B7A">
              <w:rPr>
                <w:rFonts w:ascii="Times New Roman" w:eastAsia="Times New Roman" w:hAnsi="Times New Roman" w:cs="Times New Roman"/>
                <w:sz w:val="24"/>
                <w:szCs w:val="24"/>
                <w:lang w:eastAsia="uk-UA"/>
              </w:rPr>
              <w:t xml:space="preserve"> трьох предметів), або творчого конкурсу (другий предмет) у встановлених цими Умовами випадках.</w:t>
            </w:r>
          </w:p>
        </w:tc>
        <w:tc>
          <w:tcPr>
            <w:tcW w:w="1763" w:type="dxa"/>
          </w:tcPr>
          <w:p w14:paraId="02210958" w14:textId="58981A6B" w:rsidR="00150862" w:rsidRPr="00C310B7" w:rsidRDefault="00150862" w:rsidP="00150862">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02C6A754" w14:textId="3E31FB93" w:rsidR="00150862" w:rsidRPr="00C310B7" w:rsidRDefault="00150862" w:rsidP="0015086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5F50FC" w:rsidRPr="00C310B7" w14:paraId="44ABD06B" w14:textId="77777777" w:rsidTr="000B2D94">
        <w:tc>
          <w:tcPr>
            <w:tcW w:w="5637" w:type="dxa"/>
          </w:tcPr>
          <w:p w14:paraId="674E5A61" w14:textId="77777777" w:rsidR="005F50FC" w:rsidRPr="00C310B7" w:rsidRDefault="005F50FC" w:rsidP="005F50FC">
            <w:pPr>
              <w:jc w:val="both"/>
              <w:rPr>
                <w:rFonts w:ascii="Times New Roman" w:eastAsia="Times New Roman" w:hAnsi="Times New Roman" w:cs="Times New Roman"/>
                <w:sz w:val="24"/>
                <w:szCs w:val="24"/>
                <w:lang w:eastAsia="uk-UA"/>
              </w:rPr>
            </w:pPr>
          </w:p>
        </w:tc>
        <w:tc>
          <w:tcPr>
            <w:tcW w:w="6063" w:type="dxa"/>
          </w:tcPr>
          <w:p w14:paraId="43EE30F3" w14:textId="3CF687A8" w:rsidR="005F50FC" w:rsidRPr="00A30B7A" w:rsidRDefault="005F50FC" w:rsidP="005F50FC">
            <w:pPr>
              <w:jc w:val="both"/>
              <w:rPr>
                <w:rFonts w:ascii="Times New Roman" w:eastAsia="Times New Roman" w:hAnsi="Times New Roman" w:cs="Times New Roman"/>
                <w:sz w:val="24"/>
                <w:szCs w:val="24"/>
                <w:lang w:eastAsia="uk-UA"/>
              </w:rPr>
            </w:pPr>
            <w:r w:rsidRPr="005630B8">
              <w:rPr>
                <w:rFonts w:ascii="Times New Roman" w:eastAsia="Times New Roman" w:hAnsi="Times New Roman" w:cs="Times New Roman"/>
                <w:sz w:val="24"/>
                <w:szCs w:val="24"/>
                <w:lang w:eastAsia="uk-UA"/>
              </w:rPr>
              <w:t xml:space="preserve">4. Для конкурсного відбору осіб, які на основі повної загальної (профільної) середньої освіти вступають на навчання для здобуття фахової передвищої освіти, зараховуються бали сертифіката(ів) зовнішнього незалежного оцінювання або результати вступних </w:t>
            </w:r>
            <w:r w:rsidRPr="005F50FC">
              <w:rPr>
                <w:rFonts w:ascii="Times New Roman" w:eastAsia="Times New Roman" w:hAnsi="Times New Roman" w:cs="Times New Roman"/>
                <w:b/>
                <w:i/>
                <w:sz w:val="24"/>
                <w:szCs w:val="24"/>
                <w:lang w:eastAsia="uk-UA"/>
              </w:rPr>
              <w:t>іспитів з у</w:t>
            </w:r>
            <w:r w:rsidRPr="005630B8">
              <w:rPr>
                <w:rFonts w:ascii="Times New Roman" w:eastAsia="Times New Roman" w:hAnsi="Times New Roman" w:cs="Times New Roman"/>
                <w:sz w:val="24"/>
                <w:szCs w:val="24"/>
                <w:lang w:eastAsia="uk-UA"/>
              </w:rPr>
              <w:t>країнської мови (перший предмет), загальноосвітнього предмета, з якого проводиться зовнішнє незалежне оцінювання (заклад освіти може передбачити право вступн</w:t>
            </w:r>
            <w:r>
              <w:rPr>
                <w:rFonts w:ascii="Times New Roman" w:eastAsia="Times New Roman" w:hAnsi="Times New Roman" w:cs="Times New Roman"/>
                <w:sz w:val="24"/>
                <w:szCs w:val="24"/>
                <w:lang w:eastAsia="uk-UA"/>
              </w:rPr>
              <w:t xml:space="preserve">ика на вибір з трьох </w:t>
            </w:r>
            <w:r w:rsidRPr="005F50FC">
              <w:rPr>
                <w:rFonts w:ascii="Times New Roman" w:eastAsia="Times New Roman" w:hAnsi="Times New Roman" w:cs="Times New Roman"/>
                <w:b/>
                <w:i/>
                <w:sz w:val="24"/>
                <w:szCs w:val="24"/>
                <w:lang w:eastAsia="uk-UA"/>
              </w:rPr>
              <w:t>предмет</w:t>
            </w:r>
            <w:r w:rsidRPr="005F50FC">
              <w:rPr>
                <w:rFonts w:ascii="Times New Roman" w:eastAsia="Times New Roman" w:hAnsi="Times New Roman" w:cs="Times New Roman"/>
                <w:b/>
                <w:i/>
                <w:sz w:val="24"/>
                <w:szCs w:val="24"/>
                <w:u w:val="single"/>
                <w:lang w:eastAsia="uk-UA"/>
              </w:rPr>
              <w:t>ів)</w:t>
            </w:r>
            <w:r w:rsidRPr="005F50FC">
              <w:rPr>
                <w:rFonts w:ascii="Times New Roman" w:eastAsia="Times New Roman" w:hAnsi="Times New Roman" w:cs="Times New Roman"/>
                <w:b/>
                <w:sz w:val="24"/>
                <w:szCs w:val="24"/>
                <w:u w:val="single"/>
                <w:lang w:eastAsia="uk-UA"/>
              </w:rPr>
              <w:t xml:space="preserve"> </w:t>
            </w:r>
            <w:r w:rsidRPr="005630B8">
              <w:rPr>
                <w:rFonts w:ascii="Times New Roman" w:eastAsia="Times New Roman" w:hAnsi="Times New Roman" w:cs="Times New Roman"/>
                <w:sz w:val="24"/>
                <w:szCs w:val="24"/>
                <w:lang w:eastAsia="uk-UA"/>
              </w:rPr>
              <w:t>або творчого конкурсу (другий предмет) у встановлених цими Умовами випадках.</w:t>
            </w:r>
          </w:p>
        </w:tc>
        <w:tc>
          <w:tcPr>
            <w:tcW w:w="1763" w:type="dxa"/>
          </w:tcPr>
          <w:p w14:paraId="52B95458" w14:textId="77777777" w:rsidR="005F50FC" w:rsidRPr="00C310B7" w:rsidRDefault="005F50FC" w:rsidP="005F50FC">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2AE59F7E" w14:textId="77777777" w:rsidR="005F50FC" w:rsidRPr="00C310B7" w:rsidRDefault="005F50FC" w:rsidP="005F50FC">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3D8C1D5" w14:textId="77777777" w:rsidR="005F50FC" w:rsidRPr="00C310B7" w:rsidRDefault="005F50FC" w:rsidP="005F50FC">
            <w:pPr>
              <w:jc w:val="both"/>
              <w:rPr>
                <w:rFonts w:ascii="Times New Roman" w:hAnsi="Times New Roman" w:cs="Times New Roman"/>
                <w:sz w:val="16"/>
                <w:szCs w:val="16"/>
              </w:rPr>
            </w:pPr>
          </w:p>
        </w:tc>
        <w:tc>
          <w:tcPr>
            <w:tcW w:w="1700" w:type="dxa"/>
          </w:tcPr>
          <w:p w14:paraId="3B201053" w14:textId="77777777" w:rsidR="005F50FC" w:rsidRDefault="005F50FC" w:rsidP="005F50F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14:paraId="4D90BCE7" w14:textId="6A1045B1" w:rsidR="005F50FC" w:rsidRDefault="005F50FC" w:rsidP="005F50F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редакційно</w:t>
            </w:r>
          </w:p>
        </w:tc>
      </w:tr>
      <w:tr w:rsidR="005F50FC" w:rsidRPr="00C310B7" w14:paraId="79963B27" w14:textId="3C5F412B" w:rsidTr="000B2D94">
        <w:tc>
          <w:tcPr>
            <w:tcW w:w="5637" w:type="dxa"/>
          </w:tcPr>
          <w:p w14:paraId="41BFE3E2" w14:textId="4E3928D7" w:rsidR="005F50FC" w:rsidRPr="00C310B7" w:rsidRDefault="004C5820" w:rsidP="005F50F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69027219" w14:textId="77777777" w:rsidR="005F50FC" w:rsidRPr="00C310B7" w:rsidRDefault="005F50FC" w:rsidP="005F50FC">
            <w:pPr>
              <w:jc w:val="both"/>
              <w:rPr>
                <w:rFonts w:ascii="Times New Roman" w:eastAsia="Times New Roman" w:hAnsi="Times New Roman" w:cs="Times New Roman"/>
                <w:sz w:val="24"/>
                <w:szCs w:val="24"/>
                <w:lang w:eastAsia="uk-UA"/>
              </w:rPr>
            </w:pPr>
          </w:p>
        </w:tc>
        <w:tc>
          <w:tcPr>
            <w:tcW w:w="1763" w:type="dxa"/>
          </w:tcPr>
          <w:p w14:paraId="018046DF" w14:textId="77777777" w:rsidR="005F50FC" w:rsidRPr="00C310B7" w:rsidRDefault="005F50FC" w:rsidP="005F50FC">
            <w:pPr>
              <w:jc w:val="both"/>
              <w:rPr>
                <w:rFonts w:ascii="Times New Roman" w:eastAsia="Times New Roman" w:hAnsi="Times New Roman" w:cs="Times New Roman"/>
                <w:sz w:val="24"/>
                <w:szCs w:val="24"/>
                <w:lang w:eastAsia="uk-UA"/>
              </w:rPr>
            </w:pPr>
          </w:p>
        </w:tc>
        <w:tc>
          <w:tcPr>
            <w:tcW w:w="1700" w:type="dxa"/>
          </w:tcPr>
          <w:p w14:paraId="2D53D01C" w14:textId="77777777" w:rsidR="005F50FC" w:rsidRPr="00C310B7" w:rsidRDefault="005F50FC" w:rsidP="005F50FC">
            <w:pPr>
              <w:jc w:val="both"/>
              <w:rPr>
                <w:rFonts w:ascii="Times New Roman" w:eastAsia="Times New Roman" w:hAnsi="Times New Roman" w:cs="Times New Roman"/>
                <w:sz w:val="24"/>
                <w:szCs w:val="24"/>
                <w:lang w:eastAsia="uk-UA"/>
              </w:rPr>
            </w:pPr>
          </w:p>
        </w:tc>
      </w:tr>
      <w:tr w:rsidR="005F50FC" w:rsidRPr="00C310B7" w14:paraId="1F0BC15A" w14:textId="03639293" w:rsidTr="000B2D94">
        <w:tc>
          <w:tcPr>
            <w:tcW w:w="5637" w:type="dxa"/>
          </w:tcPr>
          <w:p w14:paraId="13683025" w14:textId="77777777" w:rsidR="005F50FC" w:rsidRPr="00C310B7" w:rsidRDefault="005F50FC" w:rsidP="005F50FC">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7. Конкурсний бал (КБ) обчислюється:</w:t>
            </w:r>
          </w:p>
        </w:tc>
        <w:tc>
          <w:tcPr>
            <w:tcW w:w="6063" w:type="dxa"/>
          </w:tcPr>
          <w:p w14:paraId="3AE1CF99" w14:textId="77777777" w:rsidR="005F50FC" w:rsidRPr="00C310B7" w:rsidRDefault="005F50FC" w:rsidP="005F50FC">
            <w:pPr>
              <w:jc w:val="both"/>
              <w:rPr>
                <w:rFonts w:ascii="Times New Roman" w:eastAsia="Times New Roman" w:hAnsi="Times New Roman" w:cs="Times New Roman"/>
                <w:sz w:val="24"/>
                <w:szCs w:val="24"/>
                <w:lang w:eastAsia="uk-UA"/>
              </w:rPr>
            </w:pPr>
          </w:p>
        </w:tc>
        <w:tc>
          <w:tcPr>
            <w:tcW w:w="1763" w:type="dxa"/>
          </w:tcPr>
          <w:p w14:paraId="6F2C63E8" w14:textId="77777777" w:rsidR="005F50FC" w:rsidRPr="00C310B7" w:rsidRDefault="005F50FC" w:rsidP="005F50FC">
            <w:pPr>
              <w:jc w:val="both"/>
              <w:rPr>
                <w:rFonts w:ascii="Times New Roman" w:eastAsia="Times New Roman" w:hAnsi="Times New Roman" w:cs="Times New Roman"/>
                <w:sz w:val="24"/>
                <w:szCs w:val="24"/>
                <w:lang w:eastAsia="uk-UA"/>
              </w:rPr>
            </w:pPr>
          </w:p>
        </w:tc>
        <w:tc>
          <w:tcPr>
            <w:tcW w:w="1700" w:type="dxa"/>
          </w:tcPr>
          <w:p w14:paraId="1DFAC10F" w14:textId="77777777" w:rsidR="005F50FC" w:rsidRPr="00C310B7" w:rsidRDefault="005F50FC" w:rsidP="005F50FC">
            <w:pPr>
              <w:jc w:val="both"/>
              <w:rPr>
                <w:rFonts w:ascii="Times New Roman" w:eastAsia="Times New Roman" w:hAnsi="Times New Roman" w:cs="Times New Roman"/>
                <w:sz w:val="24"/>
                <w:szCs w:val="24"/>
                <w:lang w:eastAsia="uk-UA"/>
              </w:rPr>
            </w:pPr>
          </w:p>
        </w:tc>
      </w:tr>
      <w:tr w:rsidR="009A70C6" w:rsidRPr="00C310B7" w14:paraId="65AD9E53" w14:textId="7F21E1A6" w:rsidTr="000B2D94">
        <w:tc>
          <w:tcPr>
            <w:tcW w:w="5637" w:type="dxa"/>
          </w:tcPr>
          <w:p w14:paraId="6D155011" w14:textId="77777777" w:rsidR="009A70C6" w:rsidRPr="00C310B7" w:rsidRDefault="009A70C6" w:rsidP="009A70C6">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 для вступу на основі базової </w:t>
            </w:r>
            <w:r w:rsidRPr="004C5820">
              <w:rPr>
                <w:rFonts w:ascii="Times New Roman" w:eastAsia="Times New Roman" w:hAnsi="Times New Roman" w:cs="Times New Roman"/>
                <w:b/>
                <w:i/>
                <w:sz w:val="24"/>
                <w:szCs w:val="24"/>
                <w:lang w:eastAsia="uk-UA"/>
              </w:rPr>
              <w:t>загальної</w:t>
            </w:r>
            <w:r w:rsidRPr="00C310B7">
              <w:rPr>
                <w:rFonts w:ascii="Times New Roman" w:eastAsia="Times New Roman" w:hAnsi="Times New Roman" w:cs="Times New Roman"/>
                <w:sz w:val="24"/>
                <w:szCs w:val="24"/>
                <w:lang w:eastAsia="uk-UA"/>
              </w:rPr>
              <w:t xml:space="preserve"> середньої освіти за формулою</w:t>
            </w:r>
          </w:p>
        </w:tc>
        <w:tc>
          <w:tcPr>
            <w:tcW w:w="6063" w:type="dxa"/>
          </w:tcPr>
          <w:p w14:paraId="60C632BA" w14:textId="77777777" w:rsidR="009A70C6" w:rsidRDefault="009A70C6" w:rsidP="009A70C6">
            <w:pPr>
              <w:jc w:val="both"/>
              <w:rPr>
                <w:rFonts w:ascii="Times New Roman" w:eastAsia="Times New Roman" w:hAnsi="Times New Roman" w:cs="Times New Roman"/>
                <w:sz w:val="24"/>
                <w:szCs w:val="24"/>
                <w:lang w:eastAsia="uk-UA"/>
              </w:rPr>
            </w:pPr>
            <w:r w:rsidRPr="005630B8">
              <w:rPr>
                <w:rFonts w:ascii="Times New Roman" w:eastAsia="Times New Roman" w:hAnsi="Times New Roman" w:cs="Times New Roman"/>
                <w:sz w:val="24"/>
                <w:szCs w:val="24"/>
                <w:lang w:eastAsia="uk-UA"/>
              </w:rPr>
              <w:t>1) для вступу на основі базової середньої освіти за формулою</w:t>
            </w:r>
          </w:p>
          <w:p w14:paraId="5ADACCAB" w14:textId="77777777" w:rsidR="009A70C6" w:rsidRPr="00C310B7" w:rsidRDefault="009A70C6" w:rsidP="009A70C6">
            <w:pPr>
              <w:jc w:val="both"/>
              <w:rPr>
                <w:rFonts w:ascii="Times New Roman" w:eastAsia="Times New Roman" w:hAnsi="Times New Roman" w:cs="Times New Roman"/>
                <w:sz w:val="24"/>
                <w:szCs w:val="24"/>
                <w:lang w:eastAsia="uk-UA"/>
              </w:rPr>
            </w:pPr>
          </w:p>
        </w:tc>
        <w:tc>
          <w:tcPr>
            <w:tcW w:w="1763" w:type="dxa"/>
          </w:tcPr>
          <w:p w14:paraId="7380419C" w14:textId="77777777" w:rsidR="009A70C6" w:rsidRPr="00C310B7" w:rsidRDefault="009A70C6" w:rsidP="009A70C6">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1A61FD34" w14:textId="77777777" w:rsidR="009A70C6" w:rsidRPr="00C310B7" w:rsidRDefault="009A70C6" w:rsidP="009A70C6">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774FAF2" w14:textId="77777777" w:rsidR="009A70C6" w:rsidRPr="00C310B7" w:rsidRDefault="009A70C6" w:rsidP="009A70C6">
            <w:pPr>
              <w:jc w:val="both"/>
              <w:rPr>
                <w:rFonts w:ascii="Times New Roman" w:eastAsia="Times New Roman" w:hAnsi="Times New Roman" w:cs="Times New Roman"/>
                <w:sz w:val="24"/>
                <w:szCs w:val="24"/>
                <w:lang w:eastAsia="uk-UA"/>
              </w:rPr>
            </w:pPr>
          </w:p>
        </w:tc>
        <w:tc>
          <w:tcPr>
            <w:tcW w:w="1700" w:type="dxa"/>
          </w:tcPr>
          <w:p w14:paraId="3C3B6D5C" w14:textId="77777777" w:rsidR="009A70C6" w:rsidRDefault="009A70C6" w:rsidP="009A70C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14:paraId="51DAA992" w14:textId="5669E0F2" w:rsidR="009A70C6" w:rsidRPr="00C310B7" w:rsidRDefault="009A70C6" w:rsidP="009A70C6">
            <w:pPr>
              <w:jc w:val="both"/>
              <w:rPr>
                <w:rFonts w:ascii="Times New Roman" w:eastAsia="Times New Roman" w:hAnsi="Times New Roman" w:cs="Times New Roman"/>
                <w:sz w:val="24"/>
                <w:szCs w:val="24"/>
                <w:lang w:eastAsia="uk-UA"/>
              </w:rPr>
            </w:pPr>
          </w:p>
        </w:tc>
      </w:tr>
      <w:tr w:rsidR="009A70C6" w:rsidRPr="00C310B7" w14:paraId="1C209310" w14:textId="4CA82114" w:rsidTr="000B2D94">
        <w:tc>
          <w:tcPr>
            <w:tcW w:w="5637" w:type="dxa"/>
          </w:tcPr>
          <w:p w14:paraId="509FC39F" w14:textId="77777777" w:rsidR="009A70C6" w:rsidRPr="00C310B7" w:rsidRDefault="009A70C6" w:rsidP="009A70C6">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КБ = П1 + П2 + А + ОУ,</w:t>
            </w:r>
          </w:p>
        </w:tc>
        <w:tc>
          <w:tcPr>
            <w:tcW w:w="6063" w:type="dxa"/>
          </w:tcPr>
          <w:p w14:paraId="40962F65" w14:textId="77777777" w:rsidR="009A70C6" w:rsidRPr="00C310B7" w:rsidRDefault="009A70C6" w:rsidP="009A70C6">
            <w:pPr>
              <w:jc w:val="center"/>
              <w:rPr>
                <w:rFonts w:ascii="Times New Roman" w:eastAsia="Times New Roman" w:hAnsi="Times New Roman" w:cs="Times New Roman"/>
                <w:b/>
                <w:bCs/>
                <w:sz w:val="24"/>
                <w:szCs w:val="24"/>
                <w:lang w:eastAsia="uk-UA"/>
              </w:rPr>
            </w:pPr>
          </w:p>
        </w:tc>
        <w:tc>
          <w:tcPr>
            <w:tcW w:w="1763" w:type="dxa"/>
          </w:tcPr>
          <w:p w14:paraId="44158CA6" w14:textId="77777777" w:rsidR="009A70C6" w:rsidRPr="00C310B7" w:rsidRDefault="009A70C6" w:rsidP="009A70C6">
            <w:pPr>
              <w:jc w:val="center"/>
              <w:rPr>
                <w:rFonts w:ascii="Times New Roman" w:eastAsia="Times New Roman" w:hAnsi="Times New Roman" w:cs="Times New Roman"/>
                <w:b/>
                <w:bCs/>
                <w:sz w:val="24"/>
                <w:szCs w:val="24"/>
                <w:lang w:eastAsia="uk-UA"/>
              </w:rPr>
            </w:pPr>
          </w:p>
        </w:tc>
        <w:tc>
          <w:tcPr>
            <w:tcW w:w="1700" w:type="dxa"/>
          </w:tcPr>
          <w:p w14:paraId="6909CA57" w14:textId="77777777" w:rsidR="009A70C6" w:rsidRPr="00C310B7" w:rsidRDefault="009A70C6" w:rsidP="009A70C6">
            <w:pPr>
              <w:jc w:val="center"/>
              <w:rPr>
                <w:rFonts w:ascii="Times New Roman" w:eastAsia="Times New Roman" w:hAnsi="Times New Roman" w:cs="Times New Roman"/>
                <w:b/>
                <w:bCs/>
                <w:sz w:val="24"/>
                <w:szCs w:val="24"/>
                <w:lang w:eastAsia="uk-UA"/>
              </w:rPr>
            </w:pPr>
          </w:p>
        </w:tc>
      </w:tr>
      <w:tr w:rsidR="009A70C6" w:rsidRPr="00C310B7" w14:paraId="013E30B1" w14:textId="37A44FC9" w:rsidTr="000B2D94">
        <w:tc>
          <w:tcPr>
            <w:tcW w:w="5637" w:type="dxa"/>
          </w:tcPr>
          <w:p w14:paraId="28B6A0A9" w14:textId="02B05099" w:rsidR="009A70C6" w:rsidRPr="00C310B7" w:rsidRDefault="00EC6E0B" w:rsidP="009A70C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4029EA6B" w14:textId="77777777" w:rsidR="009A70C6" w:rsidRPr="00C310B7" w:rsidRDefault="009A70C6" w:rsidP="009A70C6">
            <w:pPr>
              <w:jc w:val="both"/>
              <w:rPr>
                <w:rFonts w:ascii="Times New Roman" w:eastAsia="Times New Roman" w:hAnsi="Times New Roman" w:cs="Times New Roman"/>
                <w:sz w:val="24"/>
                <w:szCs w:val="24"/>
                <w:lang w:eastAsia="uk-UA"/>
              </w:rPr>
            </w:pPr>
          </w:p>
        </w:tc>
        <w:tc>
          <w:tcPr>
            <w:tcW w:w="1763" w:type="dxa"/>
          </w:tcPr>
          <w:p w14:paraId="601A7899" w14:textId="77777777" w:rsidR="009A70C6" w:rsidRPr="00C310B7" w:rsidRDefault="009A70C6" w:rsidP="009A70C6">
            <w:pPr>
              <w:jc w:val="both"/>
              <w:rPr>
                <w:rFonts w:ascii="Times New Roman" w:eastAsia="Times New Roman" w:hAnsi="Times New Roman" w:cs="Times New Roman"/>
                <w:sz w:val="24"/>
                <w:szCs w:val="24"/>
                <w:lang w:eastAsia="uk-UA"/>
              </w:rPr>
            </w:pPr>
          </w:p>
        </w:tc>
        <w:tc>
          <w:tcPr>
            <w:tcW w:w="1700" w:type="dxa"/>
          </w:tcPr>
          <w:p w14:paraId="3595A63D" w14:textId="77777777" w:rsidR="009A70C6" w:rsidRPr="00C310B7" w:rsidRDefault="009A70C6" w:rsidP="009A70C6">
            <w:pPr>
              <w:jc w:val="both"/>
              <w:rPr>
                <w:rFonts w:ascii="Times New Roman" w:eastAsia="Times New Roman" w:hAnsi="Times New Roman" w:cs="Times New Roman"/>
                <w:sz w:val="24"/>
                <w:szCs w:val="24"/>
                <w:lang w:eastAsia="uk-UA"/>
              </w:rPr>
            </w:pPr>
          </w:p>
        </w:tc>
      </w:tr>
      <w:tr w:rsidR="009A70C6" w:rsidRPr="00C310B7" w14:paraId="248F4748" w14:textId="58B405B1" w:rsidTr="000B2D94">
        <w:tc>
          <w:tcPr>
            <w:tcW w:w="5637" w:type="dxa"/>
          </w:tcPr>
          <w:p w14:paraId="276D3B79" w14:textId="77777777" w:rsidR="009A70C6" w:rsidRPr="00C310B7" w:rsidRDefault="009A70C6" w:rsidP="009A70C6">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ОУ – бал за успішне закінчення підготовчих курсів </w:t>
            </w:r>
            <w:r w:rsidRPr="009A70C6">
              <w:rPr>
                <w:rFonts w:ascii="Times New Roman" w:eastAsia="Times New Roman" w:hAnsi="Times New Roman" w:cs="Times New Roman"/>
                <w:b/>
                <w:i/>
                <w:sz w:val="24"/>
                <w:szCs w:val="24"/>
                <w:lang w:eastAsia="uk-UA"/>
              </w:rPr>
              <w:t>навчального закладу</w:t>
            </w:r>
            <w:r w:rsidRPr="00C310B7">
              <w:rPr>
                <w:rFonts w:ascii="Times New Roman" w:eastAsia="Times New Roman" w:hAnsi="Times New Roman" w:cs="Times New Roman"/>
                <w:sz w:val="24"/>
                <w:szCs w:val="24"/>
                <w:lang w:eastAsia="uk-UA"/>
              </w:rPr>
              <w:t xml:space="preserve"> для вступу до нього за шкалою від </w:t>
            </w:r>
            <w:r w:rsidRPr="00C310B7">
              <w:rPr>
                <w:rFonts w:ascii="Times New Roman" w:eastAsia="Times New Roman" w:hAnsi="Times New Roman" w:cs="Times New Roman"/>
                <w:b/>
                <w:i/>
                <w:sz w:val="24"/>
                <w:szCs w:val="24"/>
                <w:lang w:eastAsia="uk-UA"/>
              </w:rPr>
              <w:t>0 до 50 балів</w:t>
            </w:r>
            <w:r w:rsidRPr="00C310B7">
              <w:rPr>
                <w:rFonts w:ascii="Times New Roman" w:eastAsia="Times New Roman" w:hAnsi="Times New Roman" w:cs="Times New Roman"/>
                <w:sz w:val="24"/>
                <w:szCs w:val="24"/>
                <w:lang w:eastAsia="uk-UA"/>
              </w:rPr>
              <w:t xml:space="preserve">. </w:t>
            </w:r>
          </w:p>
        </w:tc>
        <w:tc>
          <w:tcPr>
            <w:tcW w:w="6063" w:type="dxa"/>
          </w:tcPr>
          <w:p w14:paraId="7A7506FC" w14:textId="77777777" w:rsidR="009A70C6" w:rsidRPr="00FB1EF7" w:rsidRDefault="009A70C6" w:rsidP="009A70C6">
            <w:pPr>
              <w:ind w:firstLine="340"/>
              <w:jc w:val="both"/>
              <w:rPr>
                <w:rFonts w:ascii="Times New Roman" w:eastAsia="Times New Roman" w:hAnsi="Times New Roman" w:cs="Times New Roman"/>
                <w:b/>
                <w:i/>
                <w:sz w:val="24"/>
                <w:szCs w:val="24"/>
                <w:lang w:eastAsia="uk-UA"/>
              </w:rPr>
            </w:pPr>
            <w:r w:rsidRPr="00FB1EF7">
              <w:rPr>
                <w:rFonts w:ascii="Times New Roman" w:hAnsi="Times New Roman" w:cs="Times New Roman"/>
                <w:sz w:val="24"/>
                <w:szCs w:val="24"/>
              </w:rPr>
              <w:t xml:space="preserve">ОУ – бал за успішне закінчення підготовчих курсів навчального закладу для вступу до нього за шкалою </w:t>
            </w:r>
            <w:r w:rsidRPr="00FB1EF7">
              <w:rPr>
                <w:rFonts w:ascii="Times New Roman" w:eastAsia="Times New Roman" w:hAnsi="Times New Roman" w:cs="Times New Roman"/>
                <w:b/>
                <w:i/>
                <w:sz w:val="24"/>
                <w:szCs w:val="24"/>
                <w:lang w:eastAsia="uk-UA"/>
              </w:rPr>
              <w:t xml:space="preserve">від 0 до 10 балів. </w:t>
            </w:r>
          </w:p>
          <w:p w14:paraId="719FEC1E" w14:textId="77777777" w:rsidR="009A70C6" w:rsidRPr="00FB1EF7" w:rsidRDefault="009A70C6" w:rsidP="009A70C6">
            <w:pPr>
              <w:jc w:val="both"/>
              <w:rPr>
                <w:rFonts w:ascii="Times New Roman" w:eastAsia="Times New Roman" w:hAnsi="Times New Roman" w:cs="Times New Roman"/>
                <w:sz w:val="24"/>
                <w:szCs w:val="24"/>
                <w:lang w:eastAsia="uk-UA"/>
              </w:rPr>
            </w:pPr>
          </w:p>
          <w:p w14:paraId="2035EE1E" w14:textId="77777777" w:rsidR="009A70C6" w:rsidRPr="00FB1EF7" w:rsidRDefault="009A70C6" w:rsidP="009A70C6">
            <w:pPr>
              <w:jc w:val="both"/>
              <w:rPr>
                <w:rFonts w:ascii="Times New Roman" w:eastAsia="Times New Roman" w:hAnsi="Times New Roman" w:cs="Times New Roman"/>
                <w:sz w:val="24"/>
                <w:szCs w:val="24"/>
                <w:lang w:eastAsia="uk-UA"/>
              </w:rPr>
            </w:pPr>
            <w:r w:rsidRPr="00FB1EF7">
              <w:rPr>
                <w:rFonts w:ascii="Times New Roman" w:eastAsia="Times New Roman" w:hAnsi="Times New Roman" w:cs="Times New Roman"/>
                <w:b/>
                <w:i/>
                <w:sz w:val="24"/>
                <w:szCs w:val="24"/>
                <w:lang w:eastAsia="uk-UA"/>
              </w:rPr>
              <w:t>Пояснення</w:t>
            </w:r>
            <w:r w:rsidRPr="00FB1EF7">
              <w:rPr>
                <w:rFonts w:ascii="Times New Roman" w:eastAsia="Times New Roman" w:hAnsi="Times New Roman" w:cs="Times New Roman"/>
                <w:sz w:val="24"/>
                <w:szCs w:val="24"/>
                <w:lang w:eastAsia="uk-UA"/>
              </w:rPr>
              <w:t>:</w:t>
            </w:r>
          </w:p>
          <w:p w14:paraId="1489CA21" w14:textId="77777777" w:rsidR="009A70C6" w:rsidRPr="00FB1EF7" w:rsidRDefault="009A70C6" w:rsidP="009A70C6">
            <w:pPr>
              <w:ind w:firstLine="340"/>
              <w:jc w:val="both"/>
              <w:rPr>
                <w:rFonts w:ascii="Times New Roman" w:hAnsi="Times New Roman" w:cs="Times New Roman"/>
                <w:b/>
                <w:i/>
                <w:sz w:val="24"/>
                <w:szCs w:val="24"/>
              </w:rPr>
            </w:pPr>
            <w:r w:rsidRPr="00FB1EF7">
              <w:rPr>
                <w:rFonts w:ascii="Times New Roman" w:hAnsi="Times New Roman" w:cs="Times New Roman"/>
                <w:b/>
                <w:i/>
                <w:sz w:val="24"/>
                <w:szCs w:val="24"/>
              </w:rPr>
              <w:t>Бал за успішне закінчення підготовчих курсів не відображає рівня здобутих вступником результатів навчання або рівня його підготовки. Крім того, такий бал дискримінує осіб, які з будь-яких причин не навчалися або не могли навчатися на підготовчих курсах, отже, не можуть одержати цей бал. Тому пропонуємо знизити значення цього бала до рівня, встановленого Умовами прийому на навчання до закладів вищої освіти.</w:t>
            </w:r>
          </w:p>
          <w:p w14:paraId="0B109C2C" w14:textId="051C14A8" w:rsidR="009A70C6" w:rsidRPr="00FB1EF7" w:rsidRDefault="009A70C6" w:rsidP="009A70C6">
            <w:pPr>
              <w:ind w:firstLine="340"/>
              <w:jc w:val="both"/>
              <w:rPr>
                <w:rFonts w:ascii="Times New Roman" w:eastAsia="Times New Roman" w:hAnsi="Times New Roman" w:cs="Times New Roman"/>
                <w:sz w:val="24"/>
                <w:szCs w:val="24"/>
                <w:lang w:eastAsia="uk-UA"/>
              </w:rPr>
            </w:pPr>
            <w:r w:rsidRPr="0081000E">
              <w:rPr>
                <w:rFonts w:ascii="Times New Roman" w:hAnsi="Times New Roman" w:cs="Times New Roman"/>
                <w:b/>
                <w:i/>
                <w:sz w:val="24"/>
                <w:szCs w:val="24"/>
              </w:rPr>
              <w:t>Щодо балу за перемогу в учнівських олімпіадах — аналогічно.</w:t>
            </w:r>
          </w:p>
        </w:tc>
        <w:tc>
          <w:tcPr>
            <w:tcW w:w="1763" w:type="dxa"/>
          </w:tcPr>
          <w:p w14:paraId="09B0E6FA" w14:textId="30829F05" w:rsidR="009A70C6" w:rsidRPr="00FB1EF7" w:rsidRDefault="009A70C6" w:rsidP="009A70C6">
            <w:pPr>
              <w:jc w:val="both"/>
              <w:rPr>
                <w:rFonts w:ascii="Times New Roman" w:eastAsia="Times New Roman" w:hAnsi="Times New Roman" w:cs="Times New Roman"/>
                <w:sz w:val="24"/>
                <w:szCs w:val="24"/>
                <w:lang w:eastAsia="uk-UA"/>
              </w:rPr>
            </w:pPr>
            <w:r w:rsidRPr="00FB1EF7">
              <w:rPr>
                <w:rFonts w:ascii="Times New Roman" w:hAnsi="Times New Roman" w:cs="Times New Roman"/>
                <w:sz w:val="20"/>
                <w:szCs w:val="20"/>
              </w:rPr>
              <w:t>Аналітичний центр «ОсвітАналітика» Київського університету імені Бориса Грінченка</w:t>
            </w:r>
          </w:p>
        </w:tc>
        <w:tc>
          <w:tcPr>
            <w:tcW w:w="1700" w:type="dxa"/>
          </w:tcPr>
          <w:p w14:paraId="0D4B4526" w14:textId="1EAAD749" w:rsidR="009A70C6" w:rsidRPr="00C310B7" w:rsidRDefault="009A70C6" w:rsidP="009A70C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A70C6" w:rsidRPr="00C310B7" w14:paraId="10E5AFE2" w14:textId="77777777" w:rsidTr="000B2D94">
        <w:tc>
          <w:tcPr>
            <w:tcW w:w="5637" w:type="dxa"/>
          </w:tcPr>
          <w:p w14:paraId="41A2DDAB" w14:textId="77777777" w:rsidR="009A70C6" w:rsidRPr="00C310B7" w:rsidRDefault="009A70C6" w:rsidP="009A70C6">
            <w:pPr>
              <w:jc w:val="both"/>
              <w:rPr>
                <w:rFonts w:ascii="Times New Roman" w:eastAsia="Times New Roman" w:hAnsi="Times New Roman" w:cs="Times New Roman"/>
                <w:sz w:val="24"/>
                <w:szCs w:val="24"/>
                <w:lang w:eastAsia="uk-UA"/>
              </w:rPr>
            </w:pPr>
          </w:p>
        </w:tc>
        <w:tc>
          <w:tcPr>
            <w:tcW w:w="6063" w:type="dxa"/>
          </w:tcPr>
          <w:p w14:paraId="201EC4FC" w14:textId="0176DFCA" w:rsidR="009A70C6" w:rsidRPr="00FB1EF7" w:rsidRDefault="009A70C6" w:rsidP="009A70C6">
            <w:pPr>
              <w:ind w:firstLine="340"/>
              <w:jc w:val="both"/>
              <w:rPr>
                <w:rFonts w:ascii="Times New Roman" w:hAnsi="Times New Roman" w:cs="Times New Roman"/>
                <w:sz w:val="24"/>
                <w:szCs w:val="24"/>
              </w:rPr>
            </w:pPr>
            <w:r w:rsidRPr="00C23BCC">
              <w:rPr>
                <w:rFonts w:ascii="Times New Roman" w:eastAsia="Times New Roman" w:hAnsi="Times New Roman" w:cs="Times New Roman"/>
                <w:sz w:val="24"/>
                <w:szCs w:val="24"/>
                <w:lang w:eastAsia="uk-UA"/>
              </w:rPr>
              <w:t xml:space="preserve">ОУ – бал за успішне закінчення підготовчих курсів </w:t>
            </w:r>
            <w:r w:rsidRPr="009A70C6">
              <w:rPr>
                <w:rFonts w:ascii="Times New Roman" w:hAnsi="Times New Roman" w:cs="Times New Roman"/>
                <w:b/>
                <w:i/>
                <w:sz w:val="24"/>
                <w:szCs w:val="24"/>
              </w:rPr>
              <w:t>закладу освіти</w:t>
            </w:r>
            <w:r w:rsidRPr="00C23BCC">
              <w:rPr>
                <w:rFonts w:ascii="Times New Roman" w:eastAsia="Times New Roman" w:hAnsi="Times New Roman" w:cs="Times New Roman"/>
                <w:color w:val="FF0000"/>
                <w:sz w:val="24"/>
                <w:szCs w:val="24"/>
                <w:lang w:eastAsia="uk-UA"/>
              </w:rPr>
              <w:t xml:space="preserve"> </w:t>
            </w:r>
            <w:r w:rsidRPr="00C23BCC">
              <w:rPr>
                <w:rFonts w:ascii="Times New Roman" w:eastAsia="Times New Roman" w:hAnsi="Times New Roman" w:cs="Times New Roman"/>
                <w:sz w:val="24"/>
                <w:szCs w:val="24"/>
                <w:lang w:eastAsia="uk-UA"/>
              </w:rPr>
              <w:t>для вступу до нього за шкалою від 0 до 50 балів.</w:t>
            </w:r>
          </w:p>
        </w:tc>
        <w:tc>
          <w:tcPr>
            <w:tcW w:w="1763" w:type="dxa"/>
          </w:tcPr>
          <w:p w14:paraId="2A7BBA9A" w14:textId="77777777" w:rsidR="009A70C6" w:rsidRPr="00C310B7" w:rsidRDefault="009A70C6" w:rsidP="009A70C6">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7B26CE6" w14:textId="77777777" w:rsidR="009A70C6" w:rsidRPr="00C310B7" w:rsidRDefault="009A70C6" w:rsidP="009A70C6">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5777C58C" w14:textId="77777777" w:rsidR="009A70C6" w:rsidRPr="00FB1EF7" w:rsidRDefault="009A70C6" w:rsidP="009A70C6">
            <w:pPr>
              <w:jc w:val="both"/>
              <w:rPr>
                <w:rFonts w:ascii="Times New Roman" w:hAnsi="Times New Roman" w:cs="Times New Roman"/>
                <w:sz w:val="20"/>
                <w:szCs w:val="20"/>
              </w:rPr>
            </w:pPr>
          </w:p>
        </w:tc>
        <w:tc>
          <w:tcPr>
            <w:tcW w:w="1700" w:type="dxa"/>
          </w:tcPr>
          <w:p w14:paraId="4308B448" w14:textId="77777777" w:rsidR="009A70C6" w:rsidRDefault="009A70C6" w:rsidP="009A70C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14:paraId="28E26912" w14:textId="77777777" w:rsidR="009A70C6" w:rsidRDefault="009A70C6" w:rsidP="009A70C6">
            <w:pPr>
              <w:jc w:val="both"/>
              <w:rPr>
                <w:rFonts w:ascii="Times New Roman" w:eastAsia="Times New Roman" w:hAnsi="Times New Roman" w:cs="Times New Roman"/>
                <w:sz w:val="24"/>
                <w:szCs w:val="24"/>
                <w:lang w:eastAsia="uk-UA"/>
              </w:rPr>
            </w:pPr>
          </w:p>
        </w:tc>
      </w:tr>
      <w:tr w:rsidR="009A70C6" w:rsidRPr="00C310B7" w14:paraId="681BF2DF" w14:textId="1BA88139" w:rsidTr="000B2D94">
        <w:tc>
          <w:tcPr>
            <w:tcW w:w="5637" w:type="dxa"/>
          </w:tcPr>
          <w:p w14:paraId="27AE6315" w14:textId="77777777" w:rsidR="009A70C6" w:rsidRPr="0081000E" w:rsidRDefault="009A70C6" w:rsidP="009A70C6">
            <w:pPr>
              <w:jc w:val="both"/>
              <w:rPr>
                <w:rFonts w:ascii="Times New Roman" w:eastAsia="Times New Roman" w:hAnsi="Times New Roman" w:cs="Times New Roman"/>
                <w:b/>
                <w:i/>
                <w:sz w:val="24"/>
                <w:szCs w:val="24"/>
                <w:lang w:eastAsia="uk-UA"/>
              </w:rPr>
            </w:pPr>
            <w:r w:rsidRPr="0081000E">
              <w:rPr>
                <w:rFonts w:ascii="Times New Roman" w:eastAsia="Times New Roman" w:hAnsi="Times New Roman" w:cs="Times New Roman"/>
                <w:b/>
                <w:i/>
                <w:sz w:val="24"/>
                <w:szCs w:val="24"/>
                <w:lang w:eastAsia="uk-UA"/>
              </w:rPr>
              <w:lastRenderedPageBreak/>
              <w:t>Оцінки вступних іспитів виставляються за шкалою 100-200.</w:t>
            </w:r>
          </w:p>
        </w:tc>
        <w:tc>
          <w:tcPr>
            <w:tcW w:w="6063" w:type="dxa"/>
          </w:tcPr>
          <w:p w14:paraId="2884387E" w14:textId="2D3B4186" w:rsidR="009A70C6" w:rsidRPr="0081000E" w:rsidRDefault="009A70C6" w:rsidP="009A70C6">
            <w:pPr>
              <w:jc w:val="both"/>
              <w:rPr>
                <w:rFonts w:ascii="Times New Roman" w:eastAsia="Times New Roman" w:hAnsi="Times New Roman" w:cs="Times New Roman"/>
                <w:b/>
                <w:i/>
                <w:sz w:val="24"/>
                <w:szCs w:val="24"/>
                <w:lang w:eastAsia="uk-UA"/>
              </w:rPr>
            </w:pPr>
            <w:r w:rsidRPr="0081000E">
              <w:rPr>
                <w:rFonts w:ascii="Times New Roman" w:eastAsia="Times New Roman" w:hAnsi="Times New Roman" w:cs="Times New Roman"/>
                <w:b/>
                <w:i/>
                <w:sz w:val="24"/>
                <w:szCs w:val="24"/>
                <w:lang w:eastAsia="uk-UA"/>
              </w:rPr>
              <w:t>Результати вступних іспитів та творчих конкурсів оцінюються за шкалою 100-200 балів.</w:t>
            </w:r>
          </w:p>
        </w:tc>
        <w:tc>
          <w:tcPr>
            <w:tcW w:w="1763" w:type="dxa"/>
          </w:tcPr>
          <w:p w14:paraId="3F5F8059" w14:textId="3A8D720B" w:rsidR="009A70C6" w:rsidRPr="00C310B7" w:rsidRDefault="009A70C6" w:rsidP="009A70C6">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2A7226F3" w14:textId="2C3CE85A" w:rsidR="009A70C6" w:rsidRPr="00C310B7" w:rsidRDefault="009A70C6" w:rsidP="009A70C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EC6E0B" w:rsidRPr="00C310B7" w14:paraId="743E7E85" w14:textId="77777777" w:rsidTr="000B2D94">
        <w:tc>
          <w:tcPr>
            <w:tcW w:w="5637" w:type="dxa"/>
          </w:tcPr>
          <w:p w14:paraId="5013ADCE" w14:textId="77777777" w:rsidR="00EC6E0B" w:rsidRPr="0081000E" w:rsidRDefault="00EC6E0B" w:rsidP="00EC6E0B">
            <w:pPr>
              <w:jc w:val="both"/>
              <w:rPr>
                <w:rFonts w:ascii="Times New Roman" w:eastAsia="Times New Roman" w:hAnsi="Times New Roman" w:cs="Times New Roman"/>
                <w:b/>
                <w:i/>
                <w:sz w:val="24"/>
                <w:szCs w:val="24"/>
                <w:lang w:eastAsia="uk-UA"/>
              </w:rPr>
            </w:pPr>
          </w:p>
        </w:tc>
        <w:tc>
          <w:tcPr>
            <w:tcW w:w="6063" w:type="dxa"/>
          </w:tcPr>
          <w:p w14:paraId="1DFF9E6A" w14:textId="223BF778" w:rsidR="00EC6E0B" w:rsidRPr="0081000E" w:rsidRDefault="00EC6E0B" w:rsidP="00EC6E0B">
            <w:pPr>
              <w:jc w:val="both"/>
              <w:rPr>
                <w:rFonts w:ascii="Times New Roman" w:eastAsia="Times New Roman" w:hAnsi="Times New Roman" w:cs="Times New Roman"/>
                <w:b/>
                <w:i/>
                <w:sz w:val="24"/>
                <w:szCs w:val="24"/>
                <w:lang w:eastAsia="uk-UA"/>
              </w:rPr>
            </w:pPr>
            <w:r w:rsidRPr="00EC6E0B">
              <w:rPr>
                <w:rFonts w:ascii="Times New Roman" w:eastAsia="Times New Roman" w:hAnsi="Times New Roman" w:cs="Times New Roman"/>
                <w:b/>
                <w:i/>
                <w:sz w:val="24"/>
                <w:szCs w:val="24"/>
                <w:lang w:eastAsia="uk-UA"/>
              </w:rPr>
              <w:t>Результати вступних іспитів та творчих конкурсів для вступників на основі базової середньої освіти оцінюються за шкалою від 100 до 200 балів.</w:t>
            </w:r>
          </w:p>
        </w:tc>
        <w:tc>
          <w:tcPr>
            <w:tcW w:w="1763" w:type="dxa"/>
          </w:tcPr>
          <w:p w14:paraId="259BC16F" w14:textId="77777777" w:rsidR="00EC6E0B" w:rsidRPr="00C310B7" w:rsidRDefault="00EC6E0B" w:rsidP="00EC6E0B">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35889E0" w14:textId="77777777" w:rsidR="00EC6E0B" w:rsidRPr="00C310B7" w:rsidRDefault="00EC6E0B" w:rsidP="00EC6E0B">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726D1588" w14:textId="77777777" w:rsidR="00EC6E0B" w:rsidRPr="00C310B7" w:rsidRDefault="00EC6E0B" w:rsidP="00EC6E0B">
            <w:pPr>
              <w:jc w:val="both"/>
              <w:rPr>
                <w:rFonts w:ascii="Times New Roman" w:hAnsi="Times New Roman" w:cs="Times New Roman"/>
                <w:sz w:val="16"/>
                <w:szCs w:val="16"/>
              </w:rPr>
            </w:pPr>
          </w:p>
        </w:tc>
        <w:tc>
          <w:tcPr>
            <w:tcW w:w="1700" w:type="dxa"/>
          </w:tcPr>
          <w:p w14:paraId="56AE4C50" w14:textId="6590ED3E" w:rsidR="00EC6E0B" w:rsidRDefault="00EC6E0B" w:rsidP="00EC6E0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p w14:paraId="5DDFF81E" w14:textId="77777777" w:rsidR="00EC6E0B" w:rsidRDefault="00EC6E0B" w:rsidP="00EC6E0B">
            <w:pPr>
              <w:jc w:val="both"/>
              <w:rPr>
                <w:rFonts w:ascii="Times New Roman" w:eastAsia="Times New Roman" w:hAnsi="Times New Roman" w:cs="Times New Roman"/>
                <w:sz w:val="24"/>
                <w:szCs w:val="24"/>
                <w:lang w:eastAsia="uk-UA"/>
              </w:rPr>
            </w:pPr>
          </w:p>
        </w:tc>
      </w:tr>
      <w:tr w:rsidR="00EC6E0B" w:rsidRPr="00C310B7" w14:paraId="4713CE57" w14:textId="784CF770" w:rsidTr="000B2D94">
        <w:tc>
          <w:tcPr>
            <w:tcW w:w="5637" w:type="dxa"/>
          </w:tcPr>
          <w:p w14:paraId="1341317A" w14:textId="77777777" w:rsidR="00EC6E0B" w:rsidRPr="00C310B7" w:rsidRDefault="00EC6E0B" w:rsidP="00EC6E0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Призерам (особам, нагородженим дипломами I-III ступенів) IV етапу Всеукраїнських учнівських олімпіад 2022 року з базових предметів, за умови їх проведення, останній доданок </w:t>
            </w:r>
            <w:r w:rsidRPr="00C310B7">
              <w:rPr>
                <w:rFonts w:ascii="Times New Roman" w:eastAsia="Times New Roman" w:hAnsi="Times New Roman" w:cs="Times New Roman"/>
                <w:b/>
                <w:i/>
                <w:sz w:val="24"/>
                <w:szCs w:val="24"/>
                <w:lang w:eastAsia="uk-UA"/>
              </w:rPr>
              <w:t>встановлюється рівним 50.</w:t>
            </w:r>
            <w:r w:rsidRPr="00C310B7">
              <w:rPr>
                <w:rFonts w:ascii="Times New Roman" w:eastAsia="Times New Roman" w:hAnsi="Times New Roman" w:cs="Times New Roman"/>
                <w:sz w:val="24"/>
                <w:szCs w:val="24"/>
                <w:lang w:eastAsia="uk-UA"/>
              </w:rPr>
              <w:t xml:space="preserve"> Інформацію про них приймальні комісії отримують з ЄДЕБО.</w:t>
            </w:r>
          </w:p>
        </w:tc>
        <w:tc>
          <w:tcPr>
            <w:tcW w:w="6063" w:type="dxa"/>
          </w:tcPr>
          <w:p w14:paraId="5FE027DA" w14:textId="6F97D0E3" w:rsidR="00EC6E0B" w:rsidRPr="00D46048" w:rsidRDefault="00EC6E0B" w:rsidP="00EC6E0B">
            <w:pPr>
              <w:jc w:val="both"/>
              <w:rPr>
                <w:rFonts w:ascii="Times New Roman" w:eastAsia="Times New Roman" w:hAnsi="Times New Roman" w:cs="Times New Roman"/>
                <w:sz w:val="24"/>
                <w:szCs w:val="24"/>
                <w:lang w:eastAsia="uk-UA"/>
              </w:rPr>
            </w:pPr>
            <w:r w:rsidRPr="00D46048">
              <w:rPr>
                <w:rFonts w:ascii="Times New Roman" w:hAnsi="Times New Roman" w:cs="Times New Roman"/>
                <w:sz w:val="24"/>
                <w:szCs w:val="24"/>
              </w:rPr>
              <w:t xml:space="preserve">Призерам (особам, нагородженим дипломами I-III ступенів) IV етапу Всеукраїнських учнівських олімпіад 2022 року з базових предметів, за умови їх проведення, останній доданок </w:t>
            </w:r>
            <w:r w:rsidRPr="00D46048">
              <w:rPr>
                <w:rFonts w:ascii="Times New Roman" w:eastAsia="Times New Roman" w:hAnsi="Times New Roman" w:cs="Times New Roman"/>
                <w:b/>
                <w:i/>
                <w:sz w:val="24"/>
                <w:szCs w:val="24"/>
                <w:lang w:eastAsia="uk-UA"/>
              </w:rPr>
              <w:t>встановлюється рівним 10.</w:t>
            </w:r>
            <w:r w:rsidRPr="00D46048">
              <w:rPr>
                <w:rFonts w:ascii="Times New Roman" w:hAnsi="Times New Roman" w:cs="Times New Roman"/>
                <w:sz w:val="24"/>
                <w:szCs w:val="24"/>
              </w:rPr>
              <w:t xml:space="preserve"> Інформацію про них приймальні комісії отримують з ЄДЕБО.</w:t>
            </w:r>
          </w:p>
        </w:tc>
        <w:tc>
          <w:tcPr>
            <w:tcW w:w="1763" w:type="dxa"/>
          </w:tcPr>
          <w:p w14:paraId="1B9C895D" w14:textId="653D2C01" w:rsidR="00EC6E0B" w:rsidRPr="0081000E" w:rsidRDefault="00EC6E0B" w:rsidP="00EC6E0B">
            <w:pPr>
              <w:jc w:val="both"/>
              <w:rPr>
                <w:rFonts w:ascii="Times New Roman" w:hAnsi="Times New Roman" w:cs="Times New Roman"/>
                <w:sz w:val="20"/>
                <w:szCs w:val="20"/>
              </w:rPr>
            </w:pPr>
            <w:r w:rsidRPr="0081000E">
              <w:rPr>
                <w:rFonts w:ascii="Times New Roman" w:hAnsi="Times New Roman" w:cs="Times New Roman"/>
                <w:sz w:val="20"/>
                <w:szCs w:val="20"/>
              </w:rPr>
              <w:t>Аналітичний центр «ОсвітАналітика» Київського університету імені Бориса Грінченка</w:t>
            </w:r>
          </w:p>
        </w:tc>
        <w:tc>
          <w:tcPr>
            <w:tcW w:w="1700" w:type="dxa"/>
          </w:tcPr>
          <w:p w14:paraId="3BBD889C" w14:textId="2FDA9928" w:rsidR="00EC6E0B" w:rsidRPr="00C310B7" w:rsidRDefault="00EC6E0B" w:rsidP="00EC6E0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EC6E0B" w:rsidRPr="00C310B7" w14:paraId="6C2A6CF4" w14:textId="712EAB80" w:rsidTr="000B2D94">
        <w:tc>
          <w:tcPr>
            <w:tcW w:w="5637" w:type="dxa"/>
          </w:tcPr>
          <w:p w14:paraId="5DDFC236" w14:textId="77777777" w:rsidR="00EC6E0B" w:rsidRPr="00C310B7" w:rsidRDefault="00EC6E0B" w:rsidP="00EC6E0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tc>
        <w:tc>
          <w:tcPr>
            <w:tcW w:w="6063" w:type="dxa"/>
          </w:tcPr>
          <w:p w14:paraId="1D7A68C4" w14:textId="77777777" w:rsidR="00EC6E0B" w:rsidRPr="00C310B7" w:rsidRDefault="00EC6E0B" w:rsidP="00EC6E0B">
            <w:pPr>
              <w:jc w:val="both"/>
              <w:rPr>
                <w:rFonts w:ascii="Times New Roman" w:eastAsia="Times New Roman" w:hAnsi="Times New Roman" w:cs="Times New Roman"/>
                <w:sz w:val="24"/>
                <w:szCs w:val="24"/>
                <w:lang w:eastAsia="uk-UA"/>
              </w:rPr>
            </w:pPr>
          </w:p>
        </w:tc>
        <w:tc>
          <w:tcPr>
            <w:tcW w:w="1763" w:type="dxa"/>
          </w:tcPr>
          <w:p w14:paraId="609D8602" w14:textId="77777777" w:rsidR="00EC6E0B" w:rsidRPr="00C310B7" w:rsidRDefault="00EC6E0B" w:rsidP="00EC6E0B">
            <w:pPr>
              <w:jc w:val="both"/>
              <w:rPr>
                <w:rFonts w:ascii="Times New Roman" w:eastAsia="Times New Roman" w:hAnsi="Times New Roman" w:cs="Times New Roman"/>
                <w:sz w:val="24"/>
                <w:szCs w:val="24"/>
                <w:lang w:eastAsia="uk-UA"/>
              </w:rPr>
            </w:pPr>
          </w:p>
        </w:tc>
        <w:tc>
          <w:tcPr>
            <w:tcW w:w="1700" w:type="dxa"/>
          </w:tcPr>
          <w:p w14:paraId="26763DBF" w14:textId="77777777" w:rsidR="00EC6E0B" w:rsidRPr="00C310B7" w:rsidRDefault="00EC6E0B" w:rsidP="00EC6E0B">
            <w:pPr>
              <w:jc w:val="both"/>
              <w:rPr>
                <w:rFonts w:ascii="Times New Roman" w:eastAsia="Times New Roman" w:hAnsi="Times New Roman" w:cs="Times New Roman"/>
                <w:sz w:val="24"/>
                <w:szCs w:val="24"/>
                <w:lang w:eastAsia="uk-UA"/>
              </w:rPr>
            </w:pPr>
          </w:p>
        </w:tc>
      </w:tr>
      <w:tr w:rsidR="00EC6E0B" w:rsidRPr="00C310B7" w14:paraId="274392B4" w14:textId="212B7FC3" w:rsidTr="005B1B6F">
        <w:trPr>
          <w:trHeight w:val="1402"/>
        </w:trPr>
        <w:tc>
          <w:tcPr>
            <w:tcW w:w="5637" w:type="dxa"/>
          </w:tcPr>
          <w:p w14:paraId="32A2B697" w14:textId="77777777" w:rsidR="00EC6E0B" w:rsidRPr="00C310B7" w:rsidRDefault="00EC6E0B" w:rsidP="00EC6E0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Для осіб, зареєстрованих у </w:t>
            </w:r>
            <w:r w:rsidRPr="00146920">
              <w:rPr>
                <w:rFonts w:ascii="Times New Roman" w:eastAsia="Times New Roman" w:hAnsi="Times New Roman" w:cs="Times New Roman"/>
                <w:b/>
                <w:i/>
                <w:sz w:val="24"/>
                <w:szCs w:val="24"/>
                <w:lang w:eastAsia="uk-UA"/>
              </w:rPr>
              <w:t>селах, та</w:t>
            </w:r>
            <w:r w:rsidRPr="00C310B7">
              <w:rPr>
                <w:rFonts w:ascii="Times New Roman" w:eastAsia="Times New Roman" w:hAnsi="Times New Roman" w:cs="Times New Roman"/>
                <w:sz w:val="24"/>
                <w:szCs w:val="24"/>
                <w:lang w:eastAsia="uk-UA"/>
              </w:rPr>
              <w:t xml:space="preserve"> які здобули у рік вступу базову середню освіту у закладах освіти, що знаходяться на території сіл, конкурсний бал множиться на </w:t>
            </w:r>
            <w:r w:rsidRPr="00C310B7">
              <w:rPr>
                <w:rFonts w:ascii="Times New Roman" w:eastAsia="Times New Roman" w:hAnsi="Times New Roman" w:cs="Times New Roman"/>
                <w:b/>
                <w:i/>
                <w:sz w:val="24"/>
                <w:szCs w:val="24"/>
                <w:lang w:eastAsia="uk-UA"/>
              </w:rPr>
              <w:t>сільський (СК) коефіцієнт</w:t>
            </w:r>
            <w:r w:rsidRPr="00C310B7">
              <w:rPr>
                <w:rFonts w:ascii="Times New Roman" w:eastAsia="Times New Roman" w:hAnsi="Times New Roman" w:cs="Times New Roman"/>
                <w:sz w:val="24"/>
                <w:szCs w:val="24"/>
                <w:lang w:eastAsia="uk-UA"/>
              </w:rPr>
              <w:t>. СК дорівнює 1,05.</w:t>
            </w:r>
          </w:p>
        </w:tc>
        <w:tc>
          <w:tcPr>
            <w:tcW w:w="6063" w:type="dxa"/>
          </w:tcPr>
          <w:p w14:paraId="55C54273" w14:textId="7B9292F8" w:rsidR="00EC6E0B" w:rsidRPr="00C310B7" w:rsidRDefault="00EC6E0B" w:rsidP="00EC6E0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Для осіб, зареєстрованих у селах, та які здобули у рік вступу базову середню освіту у закладах освіти, що знаходяться на території сіл, конкурсний бал множиться на </w:t>
            </w:r>
            <w:r w:rsidRPr="00854FE7">
              <w:rPr>
                <w:rFonts w:ascii="Times New Roman" w:eastAsia="Times New Roman" w:hAnsi="Times New Roman" w:cs="Times New Roman"/>
                <w:b/>
                <w:i/>
                <w:sz w:val="24"/>
                <w:szCs w:val="24"/>
                <w:lang w:eastAsia="uk-UA"/>
              </w:rPr>
              <w:t>сільський коефіцієнт (СК).</w:t>
            </w:r>
            <w:r w:rsidRPr="00C310B7">
              <w:rPr>
                <w:rFonts w:ascii="Times New Roman" w:eastAsia="Times New Roman" w:hAnsi="Times New Roman" w:cs="Times New Roman"/>
                <w:sz w:val="24"/>
                <w:szCs w:val="24"/>
                <w:lang w:eastAsia="uk-UA"/>
              </w:rPr>
              <w:t xml:space="preserve"> СК дорівнює 1,05</w:t>
            </w:r>
          </w:p>
        </w:tc>
        <w:tc>
          <w:tcPr>
            <w:tcW w:w="1763" w:type="dxa"/>
          </w:tcPr>
          <w:p w14:paraId="048B4BF4" w14:textId="3E2B543C" w:rsidR="00EC6E0B" w:rsidRPr="00854FE7" w:rsidRDefault="00EC6E0B" w:rsidP="00EC6E0B">
            <w:pPr>
              <w:jc w:val="both"/>
              <w:rPr>
                <w:rFonts w:ascii="Times New Roman" w:hAnsi="Times New Roman" w:cs="Times New Roman"/>
                <w:sz w:val="20"/>
                <w:szCs w:val="20"/>
              </w:rPr>
            </w:pPr>
            <w:r w:rsidRPr="00854FE7">
              <w:rPr>
                <w:rFonts w:ascii="Times New Roman" w:hAnsi="Times New Roman" w:cs="Times New Roman"/>
                <w:sz w:val="20"/>
                <w:szCs w:val="20"/>
              </w:rPr>
              <w:t>Адміністрація Верхньо-дніпровського коледжу ДДАЕУ</w:t>
            </w:r>
          </w:p>
        </w:tc>
        <w:tc>
          <w:tcPr>
            <w:tcW w:w="1700" w:type="dxa"/>
          </w:tcPr>
          <w:p w14:paraId="1CD1183C" w14:textId="20830427" w:rsidR="00EC6E0B" w:rsidRPr="00C310B7" w:rsidRDefault="00EC6E0B" w:rsidP="00EC6E0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146920" w:rsidRPr="00C310B7" w14:paraId="333BC5F9" w14:textId="77777777" w:rsidTr="005B1B6F">
        <w:trPr>
          <w:trHeight w:val="1402"/>
        </w:trPr>
        <w:tc>
          <w:tcPr>
            <w:tcW w:w="5637" w:type="dxa"/>
          </w:tcPr>
          <w:p w14:paraId="2AEE5669" w14:textId="77777777" w:rsidR="00146920" w:rsidRPr="00C310B7" w:rsidRDefault="00146920" w:rsidP="00146920">
            <w:pPr>
              <w:jc w:val="both"/>
              <w:rPr>
                <w:rFonts w:ascii="Times New Roman" w:eastAsia="Times New Roman" w:hAnsi="Times New Roman" w:cs="Times New Roman"/>
                <w:sz w:val="24"/>
                <w:szCs w:val="24"/>
                <w:lang w:eastAsia="uk-UA"/>
              </w:rPr>
            </w:pPr>
          </w:p>
        </w:tc>
        <w:tc>
          <w:tcPr>
            <w:tcW w:w="6063" w:type="dxa"/>
          </w:tcPr>
          <w:p w14:paraId="2D4482A0" w14:textId="77777777" w:rsidR="00146920" w:rsidRDefault="00146920" w:rsidP="00146920">
            <w:pPr>
              <w:rPr>
                <w:rFonts w:ascii="Times New Roman" w:eastAsia="Times New Roman" w:hAnsi="Times New Roman" w:cs="Times New Roman"/>
                <w:sz w:val="24"/>
                <w:szCs w:val="24"/>
                <w:lang w:eastAsia="uk-UA"/>
              </w:rPr>
            </w:pPr>
            <w:r w:rsidRPr="00C23BCC">
              <w:rPr>
                <w:rFonts w:ascii="Times New Roman" w:eastAsia="Times New Roman" w:hAnsi="Times New Roman" w:cs="Times New Roman"/>
                <w:sz w:val="24"/>
                <w:szCs w:val="24"/>
                <w:lang w:eastAsia="uk-UA"/>
              </w:rPr>
              <w:t xml:space="preserve">Для осіб, зареєстрованих </w:t>
            </w:r>
            <w:r w:rsidRPr="00146920">
              <w:rPr>
                <w:rFonts w:ascii="Times New Roman" w:eastAsia="Times New Roman" w:hAnsi="Times New Roman" w:cs="Times New Roman"/>
                <w:b/>
                <w:i/>
                <w:sz w:val="24"/>
                <w:szCs w:val="24"/>
                <w:lang w:eastAsia="uk-UA"/>
              </w:rPr>
              <w:t>у селах, які</w:t>
            </w:r>
            <w:r w:rsidRPr="00C23BCC">
              <w:rPr>
                <w:rFonts w:ascii="Times New Roman" w:eastAsia="Times New Roman" w:hAnsi="Times New Roman" w:cs="Times New Roman"/>
                <w:sz w:val="24"/>
                <w:szCs w:val="24"/>
                <w:lang w:eastAsia="uk-UA"/>
              </w:rPr>
              <w:t xml:space="preserve"> здобули у рік вступу базову середню освіту у закладах освіти, що знаходяться на території сіл, конкурсний бал множиться на сільський (СК) коефіцієнт.</w:t>
            </w:r>
          </w:p>
          <w:p w14:paraId="1475CA8C" w14:textId="77777777" w:rsidR="00146920" w:rsidRPr="00C310B7" w:rsidRDefault="00146920" w:rsidP="00146920">
            <w:pPr>
              <w:jc w:val="both"/>
              <w:rPr>
                <w:rFonts w:ascii="Times New Roman" w:eastAsia="Times New Roman" w:hAnsi="Times New Roman" w:cs="Times New Roman"/>
                <w:sz w:val="24"/>
                <w:szCs w:val="24"/>
                <w:lang w:eastAsia="uk-UA"/>
              </w:rPr>
            </w:pPr>
          </w:p>
        </w:tc>
        <w:tc>
          <w:tcPr>
            <w:tcW w:w="1763" w:type="dxa"/>
          </w:tcPr>
          <w:p w14:paraId="43B168E2" w14:textId="77777777" w:rsidR="00146920" w:rsidRPr="00C310B7" w:rsidRDefault="00146920" w:rsidP="00146920">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08118A49" w14:textId="77777777" w:rsidR="00146920" w:rsidRPr="00C310B7" w:rsidRDefault="00146920" w:rsidP="00146920">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5E80C85" w14:textId="77777777" w:rsidR="00146920" w:rsidRPr="00854FE7" w:rsidRDefault="00146920" w:rsidP="00146920">
            <w:pPr>
              <w:jc w:val="both"/>
              <w:rPr>
                <w:rFonts w:ascii="Times New Roman" w:hAnsi="Times New Roman" w:cs="Times New Roman"/>
                <w:sz w:val="20"/>
                <w:szCs w:val="20"/>
              </w:rPr>
            </w:pPr>
          </w:p>
        </w:tc>
        <w:tc>
          <w:tcPr>
            <w:tcW w:w="1700" w:type="dxa"/>
          </w:tcPr>
          <w:p w14:paraId="23F2C061" w14:textId="77777777" w:rsidR="00146920" w:rsidRDefault="00146920" w:rsidP="00146920">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14:paraId="3234EB83" w14:textId="77777777" w:rsidR="00146920" w:rsidRDefault="00146920" w:rsidP="00146920">
            <w:pPr>
              <w:jc w:val="both"/>
              <w:rPr>
                <w:rFonts w:ascii="Times New Roman" w:eastAsia="Times New Roman" w:hAnsi="Times New Roman" w:cs="Times New Roman"/>
                <w:sz w:val="24"/>
                <w:szCs w:val="24"/>
                <w:lang w:eastAsia="uk-UA"/>
              </w:rPr>
            </w:pPr>
          </w:p>
        </w:tc>
      </w:tr>
      <w:tr w:rsidR="00146920" w:rsidRPr="00C310B7" w14:paraId="50A69EEE" w14:textId="77777777" w:rsidTr="000B2D94">
        <w:tc>
          <w:tcPr>
            <w:tcW w:w="5637" w:type="dxa"/>
          </w:tcPr>
          <w:p w14:paraId="67C82268" w14:textId="77777777" w:rsidR="00146920" w:rsidRPr="00C310B7" w:rsidRDefault="00146920" w:rsidP="00146920">
            <w:pPr>
              <w:jc w:val="both"/>
              <w:rPr>
                <w:rFonts w:ascii="Times New Roman" w:eastAsia="Times New Roman" w:hAnsi="Times New Roman" w:cs="Times New Roman"/>
                <w:sz w:val="24"/>
                <w:szCs w:val="24"/>
                <w:lang w:eastAsia="uk-UA"/>
              </w:rPr>
            </w:pPr>
          </w:p>
        </w:tc>
        <w:tc>
          <w:tcPr>
            <w:tcW w:w="6063" w:type="dxa"/>
          </w:tcPr>
          <w:p w14:paraId="03DCE56C" w14:textId="3E1B805E" w:rsidR="00146920" w:rsidRPr="00854FE7" w:rsidRDefault="00146920" w:rsidP="00146920">
            <w:pPr>
              <w:jc w:val="both"/>
              <w:rPr>
                <w:rFonts w:ascii="Times New Roman" w:eastAsia="Times New Roman" w:hAnsi="Times New Roman" w:cs="Times New Roman"/>
                <w:b/>
                <w:i/>
                <w:sz w:val="24"/>
                <w:szCs w:val="24"/>
                <w:lang w:eastAsia="uk-UA"/>
              </w:rPr>
            </w:pPr>
            <w:r w:rsidRPr="00854FE7">
              <w:rPr>
                <w:rFonts w:ascii="Times New Roman" w:eastAsia="Times New Roman" w:hAnsi="Times New Roman" w:cs="Times New Roman"/>
                <w:b/>
                <w:i/>
                <w:sz w:val="24"/>
                <w:szCs w:val="24"/>
                <w:lang w:eastAsia="uk-UA"/>
              </w:rPr>
              <w:t>Приймальна комісія здійснює перевірку відповідності довідки </w:t>
            </w:r>
            <w:hyperlink r:id="rId21" w:anchor="n177" w:tgtFrame="_blank" w:history="1">
              <w:r w:rsidRPr="00854FE7">
                <w:rPr>
                  <w:rFonts w:ascii="Times New Roman" w:eastAsia="Times New Roman" w:hAnsi="Times New Roman" w:cs="Times New Roman"/>
                  <w:b/>
                  <w:i/>
                  <w:sz w:val="24"/>
                  <w:szCs w:val="24"/>
                  <w:lang w:eastAsia="uk-UA"/>
                </w:rPr>
                <w:t>додатку 13</w:t>
              </w:r>
            </w:hyperlink>
            <w:r w:rsidRPr="00854FE7">
              <w:rPr>
                <w:rFonts w:ascii="Times New Roman" w:eastAsia="Times New Roman" w:hAnsi="Times New Roman" w:cs="Times New Roman"/>
                <w:b/>
                <w:i/>
                <w:sz w:val="24"/>
                <w:szCs w:val="24"/>
                <w:lang w:eastAsia="uk-UA"/>
              </w:rPr>
              <w:t> до Правил реєстрації місця проживання та </w:t>
            </w:r>
            <w:hyperlink r:id="rId22" w:anchor="n187" w:tgtFrame="_blank" w:history="1">
              <w:r w:rsidRPr="00854FE7">
                <w:rPr>
                  <w:rFonts w:ascii="Times New Roman" w:eastAsia="Times New Roman" w:hAnsi="Times New Roman" w:cs="Times New Roman"/>
                  <w:b/>
                  <w:i/>
                  <w:sz w:val="24"/>
                  <w:szCs w:val="24"/>
                  <w:lang w:eastAsia="uk-UA"/>
                </w:rPr>
                <w:t>Порядку передачі органами реєстрації інформації до Єдиного державного демографічного реєстру</w:t>
              </w:r>
            </w:hyperlink>
            <w:r w:rsidRPr="00854FE7">
              <w:rPr>
                <w:rFonts w:ascii="Times New Roman" w:eastAsia="Times New Roman" w:hAnsi="Times New Roman" w:cs="Times New Roman"/>
                <w:b/>
                <w:i/>
                <w:sz w:val="24"/>
                <w:szCs w:val="24"/>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tc>
        <w:tc>
          <w:tcPr>
            <w:tcW w:w="1763" w:type="dxa"/>
          </w:tcPr>
          <w:p w14:paraId="4C5A1A74" w14:textId="2A11206E" w:rsidR="00146920" w:rsidRPr="00854FE7" w:rsidRDefault="00146920" w:rsidP="00146920">
            <w:pPr>
              <w:jc w:val="both"/>
              <w:rPr>
                <w:rFonts w:ascii="Times New Roman" w:hAnsi="Times New Roman" w:cs="Times New Roman"/>
                <w:sz w:val="16"/>
                <w:szCs w:val="16"/>
              </w:rPr>
            </w:pPr>
            <w:r w:rsidRPr="00854FE7">
              <w:rPr>
                <w:rFonts w:ascii="Times New Roman" w:hAnsi="Times New Roman" w:cs="Times New Roman"/>
                <w:sz w:val="16"/>
                <w:szCs w:val="16"/>
              </w:rPr>
              <w:t>Марина Кіосова</w:t>
            </w:r>
            <w:r w:rsidRPr="00854FE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7B5B327" w14:textId="12538BC8" w:rsidR="00146920" w:rsidRPr="00C310B7" w:rsidRDefault="00146920" w:rsidP="00146920">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146920" w:rsidRPr="00C310B7" w14:paraId="026FC362" w14:textId="1C9B78B6" w:rsidTr="000B2D94">
        <w:tc>
          <w:tcPr>
            <w:tcW w:w="5637" w:type="dxa"/>
          </w:tcPr>
          <w:p w14:paraId="665FC0AE" w14:textId="77777777" w:rsidR="00146920" w:rsidRPr="00C310B7" w:rsidRDefault="00146920" w:rsidP="00146920">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СК для осіб, що є внутрішньо переміщеними особами та проживають у селі без реєстрації, не застосовується.</w:t>
            </w:r>
          </w:p>
        </w:tc>
        <w:tc>
          <w:tcPr>
            <w:tcW w:w="6063" w:type="dxa"/>
          </w:tcPr>
          <w:p w14:paraId="17C1678D" w14:textId="77777777" w:rsidR="00146920" w:rsidRPr="00A76276" w:rsidRDefault="00146920" w:rsidP="00146920">
            <w:pPr>
              <w:jc w:val="both"/>
              <w:rPr>
                <w:rFonts w:ascii="Times New Roman" w:eastAsia="Times New Roman" w:hAnsi="Times New Roman" w:cs="Times New Roman"/>
                <w:sz w:val="24"/>
                <w:szCs w:val="24"/>
                <w:lang w:eastAsia="uk-UA"/>
              </w:rPr>
            </w:pPr>
            <w:r w:rsidRPr="00A76276">
              <w:rPr>
                <w:rFonts w:ascii="Times New Roman" w:eastAsia="Times New Roman" w:hAnsi="Times New Roman" w:cs="Times New Roman"/>
                <w:sz w:val="24"/>
                <w:szCs w:val="24"/>
                <w:lang w:eastAsia="uk-UA"/>
              </w:rPr>
              <w:t>СК для осіб, що є внутрішньо переміщеними особами та проживають у селі без реєстрації, не застосовується.</w:t>
            </w:r>
          </w:p>
          <w:p w14:paraId="23E1F10A" w14:textId="71AE543A" w:rsidR="00146920" w:rsidRPr="00C310B7" w:rsidRDefault="00146920" w:rsidP="00146920">
            <w:pPr>
              <w:jc w:val="both"/>
              <w:rPr>
                <w:rFonts w:ascii="Times New Roman" w:eastAsia="Times New Roman" w:hAnsi="Times New Roman" w:cs="Times New Roman"/>
                <w:sz w:val="24"/>
                <w:szCs w:val="24"/>
                <w:lang w:eastAsia="uk-UA"/>
              </w:rPr>
            </w:pPr>
            <w:r w:rsidRPr="00146920">
              <w:rPr>
                <w:rFonts w:ascii="Times New Roman" w:eastAsia="Times New Roman" w:hAnsi="Times New Roman" w:cs="Times New Roman"/>
                <w:b/>
                <w:i/>
                <w:sz w:val="24"/>
                <w:szCs w:val="24"/>
                <w:lang w:eastAsia="uk-UA"/>
              </w:rPr>
              <w:t>Приймальна комісія здійснює перевірку відповідності довідки </w:t>
            </w:r>
            <w:hyperlink r:id="rId23" w:anchor="n177" w:tgtFrame="_blank" w:history="1">
              <w:r w:rsidRPr="00146920">
                <w:rPr>
                  <w:rFonts w:ascii="Times New Roman" w:eastAsia="Times New Roman" w:hAnsi="Times New Roman" w:cs="Times New Roman"/>
                  <w:b/>
                  <w:i/>
                  <w:sz w:val="24"/>
                  <w:szCs w:val="24"/>
                  <w:lang w:eastAsia="uk-UA"/>
                </w:rPr>
                <w:t>додатку 13</w:t>
              </w:r>
            </w:hyperlink>
            <w:r w:rsidRPr="00146920">
              <w:rPr>
                <w:rFonts w:ascii="Times New Roman" w:eastAsia="Times New Roman" w:hAnsi="Times New Roman" w:cs="Times New Roman"/>
                <w:b/>
                <w:i/>
                <w:sz w:val="24"/>
                <w:szCs w:val="24"/>
                <w:lang w:eastAsia="uk-UA"/>
              </w:rPr>
              <w:t> до Правил реєстрації місця проживання та </w:t>
            </w:r>
            <w:hyperlink r:id="rId24" w:anchor="n187" w:tgtFrame="_blank" w:history="1">
              <w:r w:rsidRPr="00146920">
                <w:rPr>
                  <w:rFonts w:ascii="Times New Roman" w:eastAsia="Times New Roman" w:hAnsi="Times New Roman" w:cs="Times New Roman"/>
                  <w:b/>
                  <w:i/>
                  <w:sz w:val="24"/>
                  <w:szCs w:val="24"/>
                  <w:lang w:eastAsia="uk-UA"/>
                </w:rPr>
                <w:t>Порядку передачі органами реєстрації інформації до Єдиного державного демографічного реєстру</w:t>
              </w:r>
            </w:hyperlink>
            <w:r w:rsidRPr="00146920">
              <w:rPr>
                <w:rFonts w:ascii="Times New Roman" w:eastAsia="Times New Roman" w:hAnsi="Times New Roman" w:cs="Times New Roman"/>
                <w:b/>
                <w:i/>
                <w:sz w:val="24"/>
                <w:szCs w:val="24"/>
                <w:lang w:eastAsia="uk-UA"/>
              </w:rPr>
              <w:t>,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її сканованої копії (фотокопії).</w:t>
            </w:r>
          </w:p>
        </w:tc>
        <w:tc>
          <w:tcPr>
            <w:tcW w:w="1763" w:type="dxa"/>
          </w:tcPr>
          <w:p w14:paraId="0ECCC68E" w14:textId="77777777" w:rsidR="00146920" w:rsidRPr="00C310B7" w:rsidRDefault="00146920" w:rsidP="00146920">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0E9E829" w14:textId="77777777" w:rsidR="00146920" w:rsidRPr="00C310B7" w:rsidRDefault="00146920" w:rsidP="00146920">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ABA5154" w14:textId="77777777" w:rsidR="00146920" w:rsidRPr="00C310B7" w:rsidRDefault="00146920" w:rsidP="00146920">
            <w:pPr>
              <w:jc w:val="both"/>
              <w:rPr>
                <w:rFonts w:ascii="Times New Roman" w:eastAsia="Times New Roman" w:hAnsi="Times New Roman" w:cs="Times New Roman"/>
                <w:sz w:val="24"/>
                <w:szCs w:val="24"/>
                <w:lang w:eastAsia="uk-UA"/>
              </w:rPr>
            </w:pPr>
          </w:p>
        </w:tc>
        <w:tc>
          <w:tcPr>
            <w:tcW w:w="1700" w:type="dxa"/>
          </w:tcPr>
          <w:p w14:paraId="087C5E0A" w14:textId="77777777" w:rsidR="00146920" w:rsidRDefault="00146920" w:rsidP="00146920">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14:paraId="13729977" w14:textId="77777777" w:rsidR="00146920" w:rsidRPr="00C310B7" w:rsidRDefault="00146920" w:rsidP="00146920">
            <w:pPr>
              <w:jc w:val="both"/>
              <w:rPr>
                <w:rFonts w:ascii="Times New Roman" w:eastAsia="Times New Roman" w:hAnsi="Times New Roman" w:cs="Times New Roman"/>
                <w:sz w:val="24"/>
                <w:szCs w:val="24"/>
                <w:lang w:eastAsia="uk-UA"/>
              </w:rPr>
            </w:pPr>
          </w:p>
        </w:tc>
      </w:tr>
      <w:tr w:rsidR="00146920" w:rsidRPr="00C310B7" w14:paraId="26EDFDA5" w14:textId="33BDB8DC" w:rsidTr="000B2D94">
        <w:tc>
          <w:tcPr>
            <w:tcW w:w="5637" w:type="dxa"/>
          </w:tcPr>
          <w:p w14:paraId="361A3848" w14:textId="77777777" w:rsidR="00146920" w:rsidRPr="00C310B7" w:rsidRDefault="00146920" w:rsidP="00146920">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2) для вступу на основі повної загальної (профільної) середньої освіти за формулою</w:t>
            </w:r>
          </w:p>
        </w:tc>
        <w:tc>
          <w:tcPr>
            <w:tcW w:w="6063" w:type="dxa"/>
          </w:tcPr>
          <w:p w14:paraId="128F8988" w14:textId="77777777" w:rsidR="00146920" w:rsidRPr="00C310B7" w:rsidRDefault="00146920" w:rsidP="00146920">
            <w:pPr>
              <w:jc w:val="both"/>
              <w:rPr>
                <w:rFonts w:ascii="Times New Roman" w:eastAsia="Times New Roman" w:hAnsi="Times New Roman" w:cs="Times New Roman"/>
                <w:sz w:val="24"/>
                <w:szCs w:val="24"/>
                <w:lang w:eastAsia="uk-UA"/>
              </w:rPr>
            </w:pPr>
          </w:p>
        </w:tc>
        <w:tc>
          <w:tcPr>
            <w:tcW w:w="1763" w:type="dxa"/>
          </w:tcPr>
          <w:p w14:paraId="6339F417" w14:textId="77777777" w:rsidR="00146920" w:rsidRPr="00C310B7" w:rsidRDefault="00146920" w:rsidP="00146920">
            <w:pPr>
              <w:jc w:val="both"/>
              <w:rPr>
                <w:rFonts w:ascii="Times New Roman" w:eastAsia="Times New Roman" w:hAnsi="Times New Roman" w:cs="Times New Roman"/>
                <w:sz w:val="24"/>
                <w:szCs w:val="24"/>
                <w:lang w:eastAsia="uk-UA"/>
              </w:rPr>
            </w:pPr>
          </w:p>
        </w:tc>
        <w:tc>
          <w:tcPr>
            <w:tcW w:w="1700" w:type="dxa"/>
          </w:tcPr>
          <w:p w14:paraId="1069A98A" w14:textId="77777777" w:rsidR="00146920" w:rsidRPr="00C310B7" w:rsidRDefault="00146920" w:rsidP="00146920">
            <w:pPr>
              <w:jc w:val="both"/>
              <w:rPr>
                <w:rFonts w:ascii="Times New Roman" w:eastAsia="Times New Roman" w:hAnsi="Times New Roman" w:cs="Times New Roman"/>
                <w:sz w:val="24"/>
                <w:szCs w:val="24"/>
                <w:lang w:eastAsia="uk-UA"/>
              </w:rPr>
            </w:pPr>
          </w:p>
        </w:tc>
      </w:tr>
      <w:tr w:rsidR="00146920" w:rsidRPr="00C310B7" w14:paraId="1208C4B0" w14:textId="4099CFE6" w:rsidTr="000B2D94">
        <w:tc>
          <w:tcPr>
            <w:tcW w:w="5637" w:type="dxa"/>
          </w:tcPr>
          <w:p w14:paraId="13287477" w14:textId="77777777" w:rsidR="00146920" w:rsidRPr="00C310B7" w:rsidRDefault="00146920" w:rsidP="00146920">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КБ = П1 + П2 + А + ОУ,</w:t>
            </w:r>
          </w:p>
        </w:tc>
        <w:tc>
          <w:tcPr>
            <w:tcW w:w="6063" w:type="dxa"/>
          </w:tcPr>
          <w:p w14:paraId="244F9EC1" w14:textId="77777777" w:rsidR="00146920" w:rsidRPr="00C310B7" w:rsidRDefault="00146920" w:rsidP="00146920">
            <w:pPr>
              <w:jc w:val="center"/>
              <w:rPr>
                <w:rFonts w:ascii="Times New Roman" w:eastAsia="Times New Roman" w:hAnsi="Times New Roman" w:cs="Times New Roman"/>
                <w:b/>
                <w:bCs/>
                <w:sz w:val="24"/>
                <w:szCs w:val="24"/>
                <w:lang w:eastAsia="uk-UA"/>
              </w:rPr>
            </w:pPr>
          </w:p>
        </w:tc>
        <w:tc>
          <w:tcPr>
            <w:tcW w:w="1763" w:type="dxa"/>
          </w:tcPr>
          <w:p w14:paraId="1B36E575" w14:textId="77777777" w:rsidR="00146920" w:rsidRPr="00C310B7" w:rsidRDefault="00146920" w:rsidP="00146920">
            <w:pPr>
              <w:jc w:val="center"/>
              <w:rPr>
                <w:rFonts w:ascii="Times New Roman" w:eastAsia="Times New Roman" w:hAnsi="Times New Roman" w:cs="Times New Roman"/>
                <w:b/>
                <w:bCs/>
                <w:sz w:val="24"/>
                <w:szCs w:val="24"/>
                <w:lang w:eastAsia="uk-UA"/>
              </w:rPr>
            </w:pPr>
          </w:p>
        </w:tc>
        <w:tc>
          <w:tcPr>
            <w:tcW w:w="1700" w:type="dxa"/>
          </w:tcPr>
          <w:p w14:paraId="67C9904E" w14:textId="77777777" w:rsidR="00146920" w:rsidRPr="00C310B7" w:rsidRDefault="00146920" w:rsidP="00146920">
            <w:pPr>
              <w:jc w:val="center"/>
              <w:rPr>
                <w:rFonts w:ascii="Times New Roman" w:eastAsia="Times New Roman" w:hAnsi="Times New Roman" w:cs="Times New Roman"/>
                <w:b/>
                <w:bCs/>
                <w:sz w:val="24"/>
                <w:szCs w:val="24"/>
                <w:lang w:eastAsia="uk-UA"/>
              </w:rPr>
            </w:pPr>
          </w:p>
        </w:tc>
      </w:tr>
      <w:tr w:rsidR="009127CF" w:rsidRPr="00C310B7" w14:paraId="22352500" w14:textId="3AB1F3CD" w:rsidTr="000B2D94">
        <w:tc>
          <w:tcPr>
            <w:tcW w:w="5637" w:type="dxa"/>
          </w:tcPr>
          <w:p w14:paraId="756E440A" w14:textId="77777777" w:rsidR="009127CF" w:rsidRPr="00C310B7" w:rsidRDefault="009127CF" w:rsidP="009127CF">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де П1 – оцінка зовнішнього незалежного оцінювання або вступного іспиту з української мови. Замість результатів з української мови можуть використовуватися результати з української мови і літератури. У 2022 році приймаються сертифікати зовнішнього незалежного оцінювання  2019, 2020, 2021 та 2022 років; </w:t>
            </w:r>
          </w:p>
        </w:tc>
        <w:tc>
          <w:tcPr>
            <w:tcW w:w="6063" w:type="dxa"/>
          </w:tcPr>
          <w:p w14:paraId="555B28A0" w14:textId="4EBEF90B" w:rsidR="009127CF" w:rsidRPr="00C310B7" w:rsidRDefault="009127CF" w:rsidP="009127CF">
            <w:pPr>
              <w:jc w:val="both"/>
              <w:rPr>
                <w:rFonts w:ascii="Times New Roman" w:eastAsia="Times New Roman" w:hAnsi="Times New Roman" w:cs="Times New Roman"/>
                <w:sz w:val="24"/>
                <w:szCs w:val="24"/>
                <w:lang w:eastAsia="uk-UA"/>
              </w:rPr>
            </w:pPr>
            <w:r w:rsidRPr="00A76276">
              <w:rPr>
                <w:rFonts w:ascii="Times New Roman" w:eastAsia="Times New Roman" w:hAnsi="Times New Roman" w:cs="Times New Roman"/>
                <w:sz w:val="24"/>
                <w:szCs w:val="24"/>
                <w:lang w:eastAsia="uk-UA"/>
              </w:rPr>
              <w:t xml:space="preserve">де П1 – оцінка зовнішнього незалежного оцінювання або вступного іспиту з української мови. Замість результатів </w:t>
            </w:r>
            <w:r w:rsidRPr="009127CF">
              <w:rPr>
                <w:rFonts w:ascii="Times New Roman" w:eastAsia="Times New Roman" w:hAnsi="Times New Roman" w:cs="Times New Roman"/>
                <w:b/>
                <w:i/>
                <w:sz w:val="24"/>
                <w:szCs w:val="24"/>
                <w:lang w:eastAsia="uk-UA"/>
              </w:rPr>
              <w:t xml:space="preserve">зовнішнього незалежного оцінювання </w:t>
            </w:r>
            <w:r w:rsidRPr="00A76276">
              <w:rPr>
                <w:rFonts w:ascii="Times New Roman" w:eastAsia="Times New Roman" w:hAnsi="Times New Roman" w:cs="Times New Roman"/>
                <w:sz w:val="24"/>
                <w:szCs w:val="24"/>
                <w:lang w:eastAsia="uk-UA"/>
              </w:rPr>
              <w:t xml:space="preserve">з української мови можуть використовуватися результати </w:t>
            </w:r>
            <w:r w:rsidRPr="009127CF">
              <w:rPr>
                <w:rFonts w:ascii="Times New Roman" w:eastAsia="Times New Roman" w:hAnsi="Times New Roman" w:cs="Times New Roman"/>
                <w:b/>
                <w:i/>
                <w:sz w:val="24"/>
                <w:szCs w:val="24"/>
                <w:lang w:eastAsia="uk-UA"/>
              </w:rPr>
              <w:t>зовнішнього незалежного оцінювання</w:t>
            </w:r>
            <w:r w:rsidRPr="00E76B2D">
              <w:rPr>
                <w:rFonts w:ascii="Times New Roman" w:eastAsia="Times New Roman" w:hAnsi="Times New Roman" w:cs="Times New Roman"/>
                <w:color w:val="FF0000"/>
                <w:sz w:val="24"/>
                <w:szCs w:val="24"/>
                <w:lang w:eastAsia="uk-UA"/>
              </w:rPr>
              <w:t xml:space="preserve"> </w:t>
            </w:r>
            <w:r w:rsidRPr="00A76276">
              <w:rPr>
                <w:rFonts w:ascii="Times New Roman" w:eastAsia="Times New Roman" w:hAnsi="Times New Roman" w:cs="Times New Roman"/>
                <w:sz w:val="24"/>
                <w:szCs w:val="24"/>
                <w:lang w:eastAsia="uk-UA"/>
              </w:rPr>
              <w:t>з української мови і літератури</w:t>
            </w:r>
            <w:r w:rsidR="00F11FC6">
              <w:rPr>
                <w:rFonts w:ascii="Times New Roman" w:eastAsia="Times New Roman" w:hAnsi="Times New Roman" w:cs="Times New Roman"/>
                <w:sz w:val="24"/>
                <w:szCs w:val="24"/>
                <w:lang w:eastAsia="uk-UA"/>
              </w:rPr>
              <w:t>…</w:t>
            </w:r>
          </w:p>
        </w:tc>
        <w:tc>
          <w:tcPr>
            <w:tcW w:w="1763" w:type="dxa"/>
          </w:tcPr>
          <w:p w14:paraId="61055A01" w14:textId="77777777" w:rsidR="009127CF" w:rsidRPr="00C310B7" w:rsidRDefault="009127CF" w:rsidP="009127CF">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255AC77C" w14:textId="77777777" w:rsidR="009127CF" w:rsidRPr="00C310B7" w:rsidRDefault="009127CF" w:rsidP="009127CF">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3287E5F1" w14:textId="77777777" w:rsidR="009127CF" w:rsidRPr="00C310B7" w:rsidRDefault="009127CF" w:rsidP="009127CF">
            <w:pPr>
              <w:jc w:val="both"/>
              <w:rPr>
                <w:rFonts w:ascii="Times New Roman" w:eastAsia="Times New Roman" w:hAnsi="Times New Roman" w:cs="Times New Roman"/>
                <w:sz w:val="24"/>
                <w:szCs w:val="24"/>
                <w:lang w:eastAsia="uk-UA"/>
              </w:rPr>
            </w:pPr>
          </w:p>
        </w:tc>
        <w:tc>
          <w:tcPr>
            <w:tcW w:w="1700" w:type="dxa"/>
          </w:tcPr>
          <w:p w14:paraId="26A3A1D6" w14:textId="77777777" w:rsidR="009127CF" w:rsidRDefault="009127CF" w:rsidP="009127CF">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14:paraId="57E2D5CA" w14:textId="77777777" w:rsidR="009127CF" w:rsidRPr="00C310B7" w:rsidRDefault="009127CF" w:rsidP="009127CF">
            <w:pPr>
              <w:jc w:val="both"/>
              <w:rPr>
                <w:rFonts w:ascii="Times New Roman" w:eastAsia="Times New Roman" w:hAnsi="Times New Roman" w:cs="Times New Roman"/>
                <w:sz w:val="24"/>
                <w:szCs w:val="24"/>
                <w:lang w:eastAsia="uk-UA"/>
              </w:rPr>
            </w:pPr>
          </w:p>
        </w:tc>
      </w:tr>
      <w:tr w:rsidR="009127CF" w:rsidRPr="00C310B7" w14:paraId="0916376C" w14:textId="343089D0" w:rsidTr="000B2D94">
        <w:tc>
          <w:tcPr>
            <w:tcW w:w="5637" w:type="dxa"/>
          </w:tcPr>
          <w:p w14:paraId="6BD94418" w14:textId="37903EE2" w:rsidR="009127CF" w:rsidRPr="00C310B7" w:rsidRDefault="009F3986" w:rsidP="009127CF">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1BB379BA" w14:textId="77777777" w:rsidR="009127CF" w:rsidRPr="00C310B7" w:rsidRDefault="009127CF" w:rsidP="009127CF">
            <w:pPr>
              <w:jc w:val="both"/>
              <w:rPr>
                <w:rFonts w:ascii="Times New Roman" w:eastAsia="Times New Roman" w:hAnsi="Times New Roman" w:cs="Times New Roman"/>
                <w:sz w:val="24"/>
                <w:szCs w:val="24"/>
                <w:lang w:eastAsia="uk-UA"/>
              </w:rPr>
            </w:pPr>
          </w:p>
        </w:tc>
        <w:tc>
          <w:tcPr>
            <w:tcW w:w="1763" w:type="dxa"/>
          </w:tcPr>
          <w:p w14:paraId="1BC95C36" w14:textId="77777777" w:rsidR="009127CF" w:rsidRPr="00C310B7" w:rsidRDefault="009127CF" w:rsidP="009127CF">
            <w:pPr>
              <w:jc w:val="both"/>
              <w:rPr>
                <w:rFonts w:ascii="Times New Roman" w:eastAsia="Times New Roman" w:hAnsi="Times New Roman" w:cs="Times New Roman"/>
                <w:sz w:val="24"/>
                <w:szCs w:val="24"/>
                <w:lang w:eastAsia="uk-UA"/>
              </w:rPr>
            </w:pPr>
          </w:p>
        </w:tc>
        <w:tc>
          <w:tcPr>
            <w:tcW w:w="1700" w:type="dxa"/>
          </w:tcPr>
          <w:p w14:paraId="4523CBD3" w14:textId="77777777" w:rsidR="009127CF" w:rsidRPr="00C310B7" w:rsidRDefault="009127CF" w:rsidP="009127CF">
            <w:pPr>
              <w:jc w:val="both"/>
              <w:rPr>
                <w:rFonts w:ascii="Times New Roman" w:eastAsia="Times New Roman" w:hAnsi="Times New Roman" w:cs="Times New Roman"/>
                <w:sz w:val="24"/>
                <w:szCs w:val="24"/>
                <w:lang w:eastAsia="uk-UA"/>
              </w:rPr>
            </w:pPr>
          </w:p>
        </w:tc>
      </w:tr>
      <w:tr w:rsidR="009127CF" w:rsidRPr="00C310B7" w14:paraId="49AA9C78" w14:textId="0B8F9B78" w:rsidTr="000B2D94">
        <w:tc>
          <w:tcPr>
            <w:tcW w:w="5637" w:type="dxa"/>
          </w:tcPr>
          <w:p w14:paraId="33AB3204" w14:textId="77777777" w:rsidR="009127CF" w:rsidRPr="00C310B7" w:rsidRDefault="009127CF" w:rsidP="009127CF">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ОУ – бал за успішне закінчення підготовчих курсів закладу освіти для вступу до нього за шкалою </w:t>
            </w:r>
            <w:r w:rsidRPr="00C310B7">
              <w:rPr>
                <w:rFonts w:ascii="Times New Roman" w:eastAsia="Times New Roman" w:hAnsi="Times New Roman" w:cs="Times New Roman"/>
                <w:b/>
                <w:i/>
                <w:sz w:val="24"/>
                <w:szCs w:val="24"/>
                <w:lang w:eastAsia="uk-UA"/>
              </w:rPr>
              <w:t xml:space="preserve">від 0 до 50 балів. </w:t>
            </w:r>
          </w:p>
        </w:tc>
        <w:tc>
          <w:tcPr>
            <w:tcW w:w="6063" w:type="dxa"/>
          </w:tcPr>
          <w:p w14:paraId="5538BBCC" w14:textId="3CCBF061" w:rsidR="009127CF" w:rsidRPr="00F14F69" w:rsidRDefault="009127CF" w:rsidP="009127CF">
            <w:pPr>
              <w:jc w:val="both"/>
              <w:rPr>
                <w:rFonts w:ascii="Times New Roman" w:eastAsia="Times New Roman" w:hAnsi="Times New Roman" w:cs="Times New Roman"/>
                <w:sz w:val="24"/>
                <w:szCs w:val="24"/>
                <w:lang w:eastAsia="uk-UA"/>
              </w:rPr>
            </w:pPr>
            <w:r w:rsidRPr="00F14F69">
              <w:rPr>
                <w:rFonts w:ascii="Times New Roman" w:hAnsi="Times New Roman" w:cs="Times New Roman"/>
                <w:sz w:val="24"/>
                <w:szCs w:val="24"/>
              </w:rPr>
              <w:t xml:space="preserve">ОУ – бал за успішне закінчення підготовчих курсів закладу освіти для вступу до нього за шкалою </w:t>
            </w:r>
            <w:r w:rsidRPr="00F14F69">
              <w:rPr>
                <w:rFonts w:ascii="Times New Roman" w:hAnsi="Times New Roman" w:cs="Times New Roman"/>
                <w:b/>
                <w:i/>
                <w:sz w:val="24"/>
                <w:szCs w:val="24"/>
              </w:rPr>
              <w:t>від 0 до 10 балів</w:t>
            </w:r>
            <w:r w:rsidRPr="00F14F69">
              <w:rPr>
                <w:rFonts w:ascii="Times New Roman" w:hAnsi="Times New Roman" w:cs="Times New Roman"/>
                <w:sz w:val="24"/>
                <w:szCs w:val="24"/>
              </w:rPr>
              <w:t>.</w:t>
            </w:r>
          </w:p>
        </w:tc>
        <w:tc>
          <w:tcPr>
            <w:tcW w:w="1763" w:type="dxa"/>
          </w:tcPr>
          <w:p w14:paraId="487F3E13" w14:textId="59564309" w:rsidR="009127CF" w:rsidRPr="00F14F69" w:rsidRDefault="009127CF" w:rsidP="009127CF">
            <w:pPr>
              <w:jc w:val="both"/>
              <w:rPr>
                <w:rFonts w:ascii="Times New Roman" w:eastAsia="Times New Roman" w:hAnsi="Times New Roman" w:cs="Times New Roman"/>
                <w:sz w:val="20"/>
                <w:szCs w:val="20"/>
                <w:lang w:eastAsia="uk-UA"/>
              </w:rPr>
            </w:pPr>
            <w:r w:rsidRPr="00F14F69">
              <w:rPr>
                <w:rFonts w:ascii="Times New Roman" w:hAnsi="Times New Roman" w:cs="Times New Roman"/>
                <w:sz w:val="20"/>
                <w:szCs w:val="20"/>
              </w:rPr>
              <w:t>Аналітичний центр «ОсвітАналітика» Київського університету імені Бориса Грінченка</w:t>
            </w:r>
          </w:p>
        </w:tc>
        <w:tc>
          <w:tcPr>
            <w:tcW w:w="1700" w:type="dxa"/>
          </w:tcPr>
          <w:p w14:paraId="1F4BF9CD" w14:textId="11224399" w:rsidR="009127CF" w:rsidRPr="00C310B7" w:rsidRDefault="009127CF" w:rsidP="009127CF">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9127CF" w:rsidRPr="00C310B7" w14:paraId="37D8DEF7" w14:textId="40BAF195" w:rsidTr="000B2D94">
        <w:tc>
          <w:tcPr>
            <w:tcW w:w="5637" w:type="dxa"/>
          </w:tcPr>
          <w:p w14:paraId="31417957" w14:textId="6457F579" w:rsidR="009127CF" w:rsidRPr="00C310B7" w:rsidRDefault="009F3986" w:rsidP="009127CF">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3E27DA4B" w14:textId="77777777" w:rsidR="009127CF" w:rsidRPr="00C310B7" w:rsidRDefault="009127CF" w:rsidP="009127CF">
            <w:pPr>
              <w:jc w:val="both"/>
              <w:rPr>
                <w:rFonts w:ascii="Times New Roman" w:eastAsia="Times New Roman" w:hAnsi="Times New Roman" w:cs="Times New Roman"/>
                <w:sz w:val="24"/>
                <w:szCs w:val="24"/>
                <w:lang w:eastAsia="uk-UA"/>
              </w:rPr>
            </w:pPr>
          </w:p>
        </w:tc>
        <w:tc>
          <w:tcPr>
            <w:tcW w:w="1763" w:type="dxa"/>
          </w:tcPr>
          <w:p w14:paraId="620AF8C3" w14:textId="77777777" w:rsidR="009127CF" w:rsidRPr="00C310B7" w:rsidRDefault="009127CF" w:rsidP="009127CF">
            <w:pPr>
              <w:jc w:val="both"/>
              <w:rPr>
                <w:rFonts w:ascii="Times New Roman" w:eastAsia="Times New Roman" w:hAnsi="Times New Roman" w:cs="Times New Roman"/>
                <w:sz w:val="24"/>
                <w:szCs w:val="24"/>
                <w:lang w:eastAsia="uk-UA"/>
              </w:rPr>
            </w:pPr>
          </w:p>
        </w:tc>
        <w:tc>
          <w:tcPr>
            <w:tcW w:w="1700" w:type="dxa"/>
          </w:tcPr>
          <w:p w14:paraId="5ED2BF3D" w14:textId="77777777" w:rsidR="009127CF" w:rsidRPr="00C310B7" w:rsidRDefault="009127CF" w:rsidP="009127CF">
            <w:pPr>
              <w:jc w:val="both"/>
              <w:rPr>
                <w:rFonts w:ascii="Times New Roman" w:eastAsia="Times New Roman" w:hAnsi="Times New Roman" w:cs="Times New Roman"/>
                <w:sz w:val="24"/>
                <w:szCs w:val="24"/>
                <w:lang w:eastAsia="uk-UA"/>
              </w:rPr>
            </w:pPr>
          </w:p>
        </w:tc>
      </w:tr>
      <w:tr w:rsidR="00BC3428" w:rsidRPr="00C310B7" w14:paraId="77DEA4DE" w14:textId="55FF6665" w:rsidTr="000B2D94">
        <w:tc>
          <w:tcPr>
            <w:tcW w:w="5637" w:type="dxa"/>
          </w:tcPr>
          <w:p w14:paraId="15EE73D6" w14:textId="77777777" w:rsidR="00BC3428" w:rsidRPr="00C310B7" w:rsidRDefault="00BC3428" w:rsidP="00BC3428">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tc>
        <w:tc>
          <w:tcPr>
            <w:tcW w:w="6063" w:type="dxa"/>
          </w:tcPr>
          <w:p w14:paraId="638838E8" w14:textId="01E752D1" w:rsidR="00BC3428" w:rsidRPr="00C310B7" w:rsidRDefault="00BC3428" w:rsidP="00BC3428">
            <w:pPr>
              <w:jc w:val="both"/>
              <w:rPr>
                <w:rFonts w:ascii="Times New Roman" w:eastAsia="Times New Roman" w:hAnsi="Times New Roman" w:cs="Times New Roman"/>
                <w:sz w:val="24"/>
                <w:szCs w:val="24"/>
                <w:lang w:eastAsia="uk-UA"/>
              </w:rPr>
            </w:pPr>
            <w:r w:rsidRPr="00CE5399">
              <w:rPr>
                <w:rFonts w:ascii="Times New Roman" w:eastAsia="Times New Roman" w:hAnsi="Times New Roman" w:cs="Times New Roman"/>
                <w:sz w:val="24"/>
                <w:szCs w:val="24"/>
                <w:lang w:eastAsia="uk-UA"/>
              </w:rPr>
              <w:t xml:space="preserve">Результати вступних іспитів та творчих конкурсів для вступників на основі повної загальної </w:t>
            </w:r>
            <w:r w:rsidRPr="00BC3428">
              <w:rPr>
                <w:rFonts w:ascii="Times New Roman" w:hAnsi="Times New Roman" w:cs="Times New Roman"/>
                <w:b/>
                <w:i/>
                <w:sz w:val="24"/>
                <w:szCs w:val="24"/>
              </w:rPr>
              <w:t>(профільної)</w:t>
            </w:r>
            <w:r>
              <w:rPr>
                <w:rFonts w:ascii="Times New Roman" w:eastAsia="Times New Roman" w:hAnsi="Times New Roman" w:cs="Times New Roman"/>
                <w:sz w:val="24"/>
                <w:szCs w:val="24"/>
                <w:lang w:eastAsia="uk-UA"/>
              </w:rPr>
              <w:t xml:space="preserve"> </w:t>
            </w:r>
            <w:r w:rsidRPr="00CE5399">
              <w:rPr>
                <w:rFonts w:ascii="Times New Roman" w:eastAsia="Times New Roman" w:hAnsi="Times New Roman" w:cs="Times New Roman"/>
                <w:sz w:val="24"/>
                <w:szCs w:val="24"/>
                <w:lang w:eastAsia="uk-UA"/>
              </w:rPr>
              <w:t>середньої освіти оцінюються за шкалою від 100 до 200 балів.</w:t>
            </w:r>
          </w:p>
        </w:tc>
        <w:tc>
          <w:tcPr>
            <w:tcW w:w="1763" w:type="dxa"/>
          </w:tcPr>
          <w:p w14:paraId="18B50033" w14:textId="77777777" w:rsidR="00BC3428" w:rsidRPr="00C310B7" w:rsidRDefault="00BC3428" w:rsidP="00BC3428">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2D56351" w14:textId="77777777" w:rsidR="00BC3428" w:rsidRPr="00C310B7" w:rsidRDefault="00BC3428" w:rsidP="00BC3428">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57315FF4" w14:textId="77777777" w:rsidR="00BC3428" w:rsidRPr="00C310B7" w:rsidRDefault="00BC3428" w:rsidP="00BC3428">
            <w:pPr>
              <w:jc w:val="both"/>
              <w:rPr>
                <w:rFonts w:ascii="Times New Roman" w:eastAsia="Times New Roman" w:hAnsi="Times New Roman" w:cs="Times New Roman"/>
                <w:sz w:val="24"/>
                <w:szCs w:val="24"/>
                <w:lang w:eastAsia="uk-UA"/>
              </w:rPr>
            </w:pPr>
          </w:p>
        </w:tc>
        <w:tc>
          <w:tcPr>
            <w:tcW w:w="1700" w:type="dxa"/>
          </w:tcPr>
          <w:p w14:paraId="7F4FFC81" w14:textId="77777777" w:rsidR="00BC3428" w:rsidRDefault="00BC3428" w:rsidP="00BC342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14:paraId="4208055C" w14:textId="77777777" w:rsidR="00BC3428" w:rsidRPr="00C310B7" w:rsidRDefault="00BC3428" w:rsidP="00BC3428">
            <w:pPr>
              <w:jc w:val="both"/>
              <w:rPr>
                <w:rFonts w:ascii="Times New Roman" w:eastAsia="Times New Roman" w:hAnsi="Times New Roman" w:cs="Times New Roman"/>
                <w:sz w:val="24"/>
                <w:szCs w:val="24"/>
                <w:lang w:eastAsia="uk-UA"/>
              </w:rPr>
            </w:pPr>
          </w:p>
        </w:tc>
      </w:tr>
      <w:tr w:rsidR="00BC3428" w:rsidRPr="00C310B7" w14:paraId="6C8C977C" w14:textId="109F66DF" w:rsidTr="000B2D94">
        <w:tc>
          <w:tcPr>
            <w:tcW w:w="5637" w:type="dxa"/>
          </w:tcPr>
          <w:p w14:paraId="1E48DE80" w14:textId="1B023326" w:rsidR="00BC3428" w:rsidRPr="00C310B7" w:rsidRDefault="0079253D" w:rsidP="00BC342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0A80BCF2" w14:textId="77777777" w:rsidR="00BC3428" w:rsidRPr="00C310B7" w:rsidRDefault="00BC3428" w:rsidP="00BC3428">
            <w:pPr>
              <w:jc w:val="both"/>
              <w:rPr>
                <w:rFonts w:ascii="Times New Roman" w:eastAsia="Times New Roman" w:hAnsi="Times New Roman" w:cs="Times New Roman"/>
                <w:sz w:val="24"/>
                <w:szCs w:val="24"/>
                <w:lang w:eastAsia="uk-UA"/>
              </w:rPr>
            </w:pPr>
          </w:p>
        </w:tc>
        <w:tc>
          <w:tcPr>
            <w:tcW w:w="1763" w:type="dxa"/>
          </w:tcPr>
          <w:p w14:paraId="0411E6BD" w14:textId="77777777" w:rsidR="00BC3428" w:rsidRPr="00C310B7" w:rsidRDefault="00BC3428" w:rsidP="00BC3428">
            <w:pPr>
              <w:jc w:val="both"/>
              <w:rPr>
                <w:rFonts w:ascii="Times New Roman" w:eastAsia="Times New Roman" w:hAnsi="Times New Roman" w:cs="Times New Roman"/>
                <w:sz w:val="24"/>
                <w:szCs w:val="24"/>
                <w:lang w:eastAsia="uk-UA"/>
              </w:rPr>
            </w:pPr>
          </w:p>
        </w:tc>
        <w:tc>
          <w:tcPr>
            <w:tcW w:w="1700" w:type="dxa"/>
          </w:tcPr>
          <w:p w14:paraId="4E3A33E8" w14:textId="77777777" w:rsidR="00BC3428" w:rsidRPr="00C310B7" w:rsidRDefault="00BC3428" w:rsidP="00BC3428">
            <w:pPr>
              <w:jc w:val="both"/>
              <w:rPr>
                <w:rFonts w:ascii="Times New Roman" w:eastAsia="Times New Roman" w:hAnsi="Times New Roman" w:cs="Times New Roman"/>
                <w:sz w:val="24"/>
                <w:szCs w:val="24"/>
                <w:lang w:eastAsia="uk-UA"/>
              </w:rPr>
            </w:pPr>
          </w:p>
        </w:tc>
      </w:tr>
      <w:tr w:rsidR="00826A6F" w:rsidRPr="00C310B7" w14:paraId="5104819B" w14:textId="29E61C48" w:rsidTr="000B2D94">
        <w:tc>
          <w:tcPr>
            <w:tcW w:w="5637" w:type="dxa"/>
          </w:tcPr>
          <w:p w14:paraId="689C58B8" w14:textId="77777777" w:rsidR="00826A6F" w:rsidRPr="00C310B7" w:rsidRDefault="00826A6F" w:rsidP="00826A6F">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Приймальна комісія здійснює перевірку відповідності довідки </w:t>
            </w:r>
            <w:hyperlink r:id="rId25" w:anchor="n177" w:tgtFrame="_blank" w:history="1">
              <w:r w:rsidRPr="00C310B7">
                <w:rPr>
                  <w:rFonts w:ascii="Times New Roman" w:eastAsia="Times New Roman" w:hAnsi="Times New Roman" w:cs="Times New Roman"/>
                  <w:sz w:val="24"/>
                  <w:szCs w:val="24"/>
                  <w:lang w:eastAsia="uk-UA"/>
                </w:rPr>
                <w:t>додатку 13</w:t>
              </w:r>
            </w:hyperlink>
            <w:r w:rsidRPr="00C310B7">
              <w:rPr>
                <w:rFonts w:ascii="Times New Roman" w:eastAsia="Times New Roman" w:hAnsi="Times New Roman" w:cs="Times New Roman"/>
                <w:sz w:val="24"/>
                <w:szCs w:val="24"/>
                <w:lang w:eastAsia="uk-UA"/>
              </w:rPr>
              <w:t> до Правил реєстрації місця проживання та </w:t>
            </w:r>
            <w:hyperlink r:id="rId26" w:anchor="n187" w:tgtFrame="_blank" w:history="1">
              <w:r w:rsidRPr="00C310B7">
                <w:rPr>
                  <w:rFonts w:ascii="Times New Roman" w:eastAsia="Times New Roman" w:hAnsi="Times New Roman" w:cs="Times New Roman"/>
                  <w:sz w:val="24"/>
                  <w:szCs w:val="24"/>
                  <w:lang w:eastAsia="uk-UA"/>
                </w:rPr>
                <w:t>Порядку передачі органами реєстрації інформації до Єдиного державного демографічного реєстру</w:t>
              </w:r>
            </w:hyperlink>
            <w:r w:rsidRPr="00C310B7">
              <w:rPr>
                <w:rFonts w:ascii="Times New Roman" w:eastAsia="Times New Roman" w:hAnsi="Times New Roman" w:cs="Times New Roman"/>
                <w:sz w:val="24"/>
                <w:szCs w:val="24"/>
                <w:lang w:eastAsia="uk-UA"/>
              </w:rPr>
              <w:t xml:space="preserve">,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w:t>
            </w:r>
            <w:r w:rsidRPr="00C310B7">
              <w:rPr>
                <w:rFonts w:ascii="Times New Roman" w:eastAsia="Times New Roman" w:hAnsi="Times New Roman" w:cs="Times New Roman"/>
                <w:sz w:val="24"/>
                <w:szCs w:val="24"/>
                <w:lang w:eastAsia="uk-UA"/>
              </w:rPr>
              <w:lastRenderedPageBreak/>
              <w:t xml:space="preserve">здійснює перевірку відповідної довідки на підставі </w:t>
            </w:r>
            <w:r w:rsidRPr="00826A6F">
              <w:rPr>
                <w:rFonts w:ascii="Times New Roman" w:eastAsia="Times New Roman" w:hAnsi="Times New Roman" w:cs="Times New Roman"/>
                <w:b/>
                <w:i/>
                <w:sz w:val="24"/>
                <w:szCs w:val="24"/>
                <w:lang w:eastAsia="uk-UA"/>
              </w:rPr>
              <w:t>його</w:t>
            </w:r>
            <w:r w:rsidRPr="00C310B7">
              <w:rPr>
                <w:rFonts w:ascii="Times New Roman" w:eastAsia="Times New Roman" w:hAnsi="Times New Roman" w:cs="Times New Roman"/>
                <w:sz w:val="24"/>
                <w:szCs w:val="24"/>
                <w:lang w:eastAsia="uk-UA"/>
              </w:rPr>
              <w:t xml:space="preserve"> сканованої копії (фотокопії).</w:t>
            </w:r>
          </w:p>
        </w:tc>
        <w:tc>
          <w:tcPr>
            <w:tcW w:w="6063" w:type="dxa"/>
          </w:tcPr>
          <w:p w14:paraId="51A26024" w14:textId="7B1A676D" w:rsidR="00826A6F" w:rsidRPr="00C310B7" w:rsidRDefault="00826A6F" w:rsidP="00826A6F">
            <w:pPr>
              <w:jc w:val="both"/>
              <w:rPr>
                <w:rFonts w:ascii="Times New Roman" w:eastAsia="Times New Roman" w:hAnsi="Times New Roman" w:cs="Times New Roman"/>
                <w:sz w:val="24"/>
                <w:szCs w:val="24"/>
                <w:lang w:eastAsia="uk-UA"/>
              </w:rPr>
            </w:pPr>
            <w:r w:rsidRPr="00A76276">
              <w:rPr>
                <w:rFonts w:ascii="Times New Roman" w:eastAsia="Times New Roman" w:hAnsi="Times New Roman" w:cs="Times New Roman"/>
                <w:sz w:val="24"/>
                <w:szCs w:val="24"/>
                <w:lang w:eastAsia="uk-UA"/>
              </w:rPr>
              <w:lastRenderedPageBreak/>
              <w:t>Приймальна комісія здійснює перевірку відповідності довідки </w:t>
            </w:r>
            <w:hyperlink r:id="rId27" w:anchor="n177" w:tgtFrame="_blank" w:history="1">
              <w:r w:rsidRPr="00A76276">
                <w:rPr>
                  <w:rFonts w:ascii="Times New Roman" w:eastAsia="Times New Roman" w:hAnsi="Times New Roman" w:cs="Times New Roman"/>
                  <w:sz w:val="24"/>
                  <w:szCs w:val="24"/>
                  <w:lang w:eastAsia="uk-UA"/>
                </w:rPr>
                <w:t>додатку 13</w:t>
              </w:r>
            </w:hyperlink>
            <w:r w:rsidRPr="00A76276">
              <w:rPr>
                <w:rFonts w:ascii="Times New Roman" w:eastAsia="Times New Roman" w:hAnsi="Times New Roman" w:cs="Times New Roman"/>
                <w:sz w:val="24"/>
                <w:szCs w:val="24"/>
                <w:lang w:eastAsia="uk-UA"/>
              </w:rPr>
              <w:t> до Правил реєстрації місця проживання та </w:t>
            </w:r>
            <w:hyperlink r:id="rId28" w:anchor="n187" w:tgtFrame="_blank" w:history="1">
              <w:r w:rsidRPr="00A76276">
                <w:rPr>
                  <w:rFonts w:ascii="Times New Roman" w:eastAsia="Times New Roman" w:hAnsi="Times New Roman" w:cs="Times New Roman"/>
                  <w:sz w:val="24"/>
                  <w:szCs w:val="24"/>
                  <w:lang w:eastAsia="uk-UA"/>
                </w:rPr>
                <w:t>Порядку передачі органами реєстрації інформації до Єдиного державного демографічного реєстру</w:t>
              </w:r>
            </w:hyperlink>
            <w:r w:rsidRPr="00A76276">
              <w:rPr>
                <w:rFonts w:ascii="Times New Roman" w:eastAsia="Times New Roman" w:hAnsi="Times New Roman" w:cs="Times New Roman"/>
                <w:sz w:val="24"/>
                <w:szCs w:val="24"/>
                <w:lang w:eastAsia="uk-UA"/>
              </w:rPr>
              <w:t xml:space="preserve">,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w:t>
            </w:r>
            <w:r w:rsidRPr="00826A6F">
              <w:rPr>
                <w:rFonts w:ascii="Times New Roman" w:eastAsia="Times New Roman" w:hAnsi="Times New Roman" w:cs="Times New Roman"/>
                <w:b/>
                <w:i/>
                <w:sz w:val="24"/>
                <w:szCs w:val="24"/>
                <w:lang w:eastAsia="uk-UA"/>
              </w:rPr>
              <w:t xml:space="preserve">її </w:t>
            </w:r>
            <w:r w:rsidRPr="00A76276">
              <w:rPr>
                <w:rFonts w:ascii="Times New Roman" w:eastAsia="Times New Roman" w:hAnsi="Times New Roman" w:cs="Times New Roman"/>
                <w:sz w:val="24"/>
                <w:szCs w:val="24"/>
                <w:lang w:eastAsia="uk-UA"/>
              </w:rPr>
              <w:t>сканованої копії (фотокопії).</w:t>
            </w:r>
          </w:p>
        </w:tc>
        <w:tc>
          <w:tcPr>
            <w:tcW w:w="1763" w:type="dxa"/>
          </w:tcPr>
          <w:p w14:paraId="25F9A8DF" w14:textId="77777777" w:rsidR="00826A6F" w:rsidRPr="00C310B7" w:rsidRDefault="00826A6F" w:rsidP="00826A6F">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5D03CE3" w14:textId="77777777" w:rsidR="00826A6F" w:rsidRPr="00C310B7" w:rsidRDefault="00826A6F" w:rsidP="00826A6F">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140EE500" w14:textId="77777777" w:rsidR="00826A6F" w:rsidRPr="00C310B7" w:rsidRDefault="00826A6F" w:rsidP="00826A6F">
            <w:pPr>
              <w:jc w:val="both"/>
              <w:rPr>
                <w:rFonts w:ascii="Times New Roman" w:eastAsia="Times New Roman" w:hAnsi="Times New Roman" w:cs="Times New Roman"/>
                <w:sz w:val="24"/>
                <w:szCs w:val="24"/>
                <w:lang w:eastAsia="uk-UA"/>
              </w:rPr>
            </w:pPr>
          </w:p>
        </w:tc>
        <w:tc>
          <w:tcPr>
            <w:tcW w:w="1700" w:type="dxa"/>
          </w:tcPr>
          <w:p w14:paraId="50BCD46A" w14:textId="77777777" w:rsidR="00826A6F" w:rsidRDefault="00826A6F" w:rsidP="00826A6F">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14:paraId="7BD7B731" w14:textId="77777777" w:rsidR="00826A6F" w:rsidRPr="00C310B7" w:rsidRDefault="00826A6F" w:rsidP="00826A6F">
            <w:pPr>
              <w:jc w:val="both"/>
              <w:rPr>
                <w:rFonts w:ascii="Times New Roman" w:eastAsia="Times New Roman" w:hAnsi="Times New Roman" w:cs="Times New Roman"/>
                <w:sz w:val="24"/>
                <w:szCs w:val="24"/>
                <w:lang w:eastAsia="uk-UA"/>
              </w:rPr>
            </w:pPr>
          </w:p>
        </w:tc>
      </w:tr>
      <w:tr w:rsidR="00826A6F" w:rsidRPr="00C310B7" w14:paraId="00597714" w14:textId="1D9BC61E" w:rsidTr="000B2D94">
        <w:tc>
          <w:tcPr>
            <w:tcW w:w="5637" w:type="dxa"/>
          </w:tcPr>
          <w:p w14:paraId="34ECED54" w14:textId="4AD19C2A" w:rsidR="00826A6F" w:rsidRPr="00C310B7" w:rsidRDefault="00B44607" w:rsidP="00826A6F">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4186F658" w14:textId="77777777" w:rsidR="00826A6F" w:rsidRPr="00C310B7" w:rsidRDefault="00826A6F" w:rsidP="00826A6F">
            <w:pPr>
              <w:jc w:val="both"/>
              <w:rPr>
                <w:rFonts w:ascii="Times New Roman" w:eastAsia="Times New Roman" w:hAnsi="Times New Roman" w:cs="Times New Roman"/>
                <w:sz w:val="24"/>
                <w:szCs w:val="24"/>
                <w:lang w:eastAsia="uk-UA"/>
              </w:rPr>
            </w:pPr>
          </w:p>
        </w:tc>
        <w:tc>
          <w:tcPr>
            <w:tcW w:w="1763" w:type="dxa"/>
          </w:tcPr>
          <w:p w14:paraId="6C3EC069" w14:textId="77777777" w:rsidR="00826A6F" w:rsidRPr="00C310B7" w:rsidRDefault="00826A6F" w:rsidP="00826A6F">
            <w:pPr>
              <w:jc w:val="both"/>
              <w:rPr>
                <w:rFonts w:ascii="Times New Roman" w:eastAsia="Times New Roman" w:hAnsi="Times New Roman" w:cs="Times New Roman"/>
                <w:sz w:val="24"/>
                <w:szCs w:val="24"/>
                <w:lang w:eastAsia="uk-UA"/>
              </w:rPr>
            </w:pPr>
          </w:p>
        </w:tc>
        <w:tc>
          <w:tcPr>
            <w:tcW w:w="1700" w:type="dxa"/>
          </w:tcPr>
          <w:p w14:paraId="7C0C355A" w14:textId="77777777" w:rsidR="00826A6F" w:rsidRPr="00C310B7" w:rsidRDefault="00826A6F" w:rsidP="00826A6F">
            <w:pPr>
              <w:jc w:val="both"/>
              <w:rPr>
                <w:rFonts w:ascii="Times New Roman" w:eastAsia="Times New Roman" w:hAnsi="Times New Roman" w:cs="Times New Roman"/>
                <w:sz w:val="24"/>
                <w:szCs w:val="24"/>
                <w:lang w:eastAsia="uk-UA"/>
              </w:rPr>
            </w:pPr>
          </w:p>
        </w:tc>
      </w:tr>
      <w:tr w:rsidR="00826A6F" w:rsidRPr="00C310B7" w14:paraId="016B3D1D" w14:textId="06525612" w:rsidTr="000B2D94">
        <w:tc>
          <w:tcPr>
            <w:tcW w:w="5637" w:type="dxa"/>
          </w:tcPr>
          <w:p w14:paraId="20809F47" w14:textId="77777777" w:rsidR="00826A6F" w:rsidRPr="00C310B7" w:rsidRDefault="00826A6F" w:rsidP="00826A6F">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3) для вступу на основі освітньо-кваліфікаційного рівня кваліфікованого робітника за формулою</w:t>
            </w:r>
          </w:p>
        </w:tc>
        <w:tc>
          <w:tcPr>
            <w:tcW w:w="6063" w:type="dxa"/>
          </w:tcPr>
          <w:p w14:paraId="0D58F3A4" w14:textId="77777777" w:rsidR="00826A6F" w:rsidRPr="00C310B7" w:rsidRDefault="00826A6F" w:rsidP="00826A6F">
            <w:pPr>
              <w:jc w:val="both"/>
              <w:rPr>
                <w:rFonts w:ascii="Times New Roman" w:eastAsia="Times New Roman" w:hAnsi="Times New Roman" w:cs="Times New Roman"/>
                <w:sz w:val="24"/>
                <w:szCs w:val="24"/>
                <w:lang w:eastAsia="uk-UA"/>
              </w:rPr>
            </w:pPr>
          </w:p>
        </w:tc>
        <w:tc>
          <w:tcPr>
            <w:tcW w:w="1763" w:type="dxa"/>
          </w:tcPr>
          <w:p w14:paraId="49DA56E8" w14:textId="77777777" w:rsidR="00826A6F" w:rsidRPr="00C310B7" w:rsidRDefault="00826A6F" w:rsidP="00826A6F">
            <w:pPr>
              <w:jc w:val="both"/>
              <w:rPr>
                <w:rFonts w:ascii="Times New Roman" w:eastAsia="Times New Roman" w:hAnsi="Times New Roman" w:cs="Times New Roman"/>
                <w:sz w:val="24"/>
                <w:szCs w:val="24"/>
                <w:lang w:eastAsia="uk-UA"/>
              </w:rPr>
            </w:pPr>
          </w:p>
        </w:tc>
        <w:tc>
          <w:tcPr>
            <w:tcW w:w="1700" w:type="dxa"/>
          </w:tcPr>
          <w:p w14:paraId="1FBCA00C" w14:textId="77777777" w:rsidR="00826A6F" w:rsidRPr="00C310B7" w:rsidRDefault="00826A6F" w:rsidP="00826A6F">
            <w:pPr>
              <w:jc w:val="both"/>
              <w:rPr>
                <w:rFonts w:ascii="Times New Roman" w:eastAsia="Times New Roman" w:hAnsi="Times New Roman" w:cs="Times New Roman"/>
                <w:sz w:val="24"/>
                <w:szCs w:val="24"/>
                <w:lang w:eastAsia="uk-UA"/>
              </w:rPr>
            </w:pPr>
          </w:p>
        </w:tc>
      </w:tr>
      <w:tr w:rsidR="00826A6F" w:rsidRPr="00C310B7" w14:paraId="45B27536" w14:textId="2254A5FB" w:rsidTr="000B2D94">
        <w:tc>
          <w:tcPr>
            <w:tcW w:w="5637" w:type="dxa"/>
          </w:tcPr>
          <w:p w14:paraId="0A143E9B" w14:textId="77777777" w:rsidR="00826A6F" w:rsidRPr="00C310B7" w:rsidRDefault="00826A6F" w:rsidP="00826A6F">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КБ = П1 + П2 + ОУ,</w:t>
            </w:r>
          </w:p>
        </w:tc>
        <w:tc>
          <w:tcPr>
            <w:tcW w:w="6063" w:type="dxa"/>
          </w:tcPr>
          <w:p w14:paraId="76BFD9F5" w14:textId="77777777" w:rsidR="00826A6F" w:rsidRPr="00C310B7" w:rsidRDefault="00826A6F" w:rsidP="00826A6F">
            <w:pPr>
              <w:jc w:val="center"/>
              <w:rPr>
                <w:rFonts w:ascii="Times New Roman" w:eastAsia="Times New Roman" w:hAnsi="Times New Roman" w:cs="Times New Roman"/>
                <w:b/>
                <w:bCs/>
                <w:sz w:val="24"/>
                <w:szCs w:val="24"/>
                <w:lang w:eastAsia="uk-UA"/>
              </w:rPr>
            </w:pPr>
          </w:p>
        </w:tc>
        <w:tc>
          <w:tcPr>
            <w:tcW w:w="1763" w:type="dxa"/>
          </w:tcPr>
          <w:p w14:paraId="66A32D13" w14:textId="77777777" w:rsidR="00826A6F" w:rsidRPr="00C310B7" w:rsidRDefault="00826A6F" w:rsidP="00826A6F">
            <w:pPr>
              <w:jc w:val="center"/>
              <w:rPr>
                <w:rFonts w:ascii="Times New Roman" w:eastAsia="Times New Roman" w:hAnsi="Times New Roman" w:cs="Times New Roman"/>
                <w:b/>
                <w:bCs/>
                <w:sz w:val="24"/>
                <w:szCs w:val="24"/>
                <w:lang w:eastAsia="uk-UA"/>
              </w:rPr>
            </w:pPr>
          </w:p>
        </w:tc>
        <w:tc>
          <w:tcPr>
            <w:tcW w:w="1700" w:type="dxa"/>
          </w:tcPr>
          <w:p w14:paraId="24705BD0" w14:textId="77777777" w:rsidR="00826A6F" w:rsidRPr="00C310B7" w:rsidRDefault="00826A6F" w:rsidP="00826A6F">
            <w:pPr>
              <w:jc w:val="center"/>
              <w:rPr>
                <w:rFonts w:ascii="Times New Roman" w:eastAsia="Times New Roman" w:hAnsi="Times New Roman" w:cs="Times New Roman"/>
                <w:b/>
                <w:bCs/>
                <w:sz w:val="24"/>
                <w:szCs w:val="24"/>
                <w:lang w:eastAsia="uk-UA"/>
              </w:rPr>
            </w:pPr>
          </w:p>
        </w:tc>
      </w:tr>
      <w:tr w:rsidR="00B44607" w:rsidRPr="00C310B7" w14:paraId="4F56F2CC" w14:textId="057EF4EF" w:rsidTr="000B2D94">
        <w:tc>
          <w:tcPr>
            <w:tcW w:w="5637" w:type="dxa"/>
          </w:tcPr>
          <w:p w14:paraId="6A4760BC" w14:textId="77777777" w:rsidR="00B44607" w:rsidRPr="00C310B7" w:rsidRDefault="00B44607" w:rsidP="00B44607">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де П1 – оцінка зовнішнього незалежного оцінювання або вступного іспиту з української мови. Замість результатів з української мови можуть використовуватися результати з української мови і літератури. </w:t>
            </w:r>
          </w:p>
        </w:tc>
        <w:tc>
          <w:tcPr>
            <w:tcW w:w="6063" w:type="dxa"/>
          </w:tcPr>
          <w:p w14:paraId="22C5EEC8" w14:textId="3BACEE70" w:rsidR="00B44607" w:rsidRPr="00C310B7" w:rsidRDefault="00B44607" w:rsidP="00B44607">
            <w:pPr>
              <w:jc w:val="both"/>
              <w:rPr>
                <w:rFonts w:ascii="Times New Roman" w:eastAsia="Times New Roman" w:hAnsi="Times New Roman" w:cs="Times New Roman"/>
                <w:sz w:val="24"/>
                <w:szCs w:val="24"/>
                <w:lang w:eastAsia="uk-UA"/>
              </w:rPr>
            </w:pPr>
            <w:r w:rsidRPr="00A76276">
              <w:rPr>
                <w:rFonts w:ascii="Times New Roman" w:eastAsia="Times New Roman" w:hAnsi="Times New Roman" w:cs="Times New Roman"/>
                <w:sz w:val="24"/>
                <w:szCs w:val="24"/>
                <w:lang w:eastAsia="uk-UA"/>
              </w:rPr>
              <w:t xml:space="preserve">де П1 – оцінка зовнішнього незалежного оцінювання або вступного іспиту з української мови. Замість результатів </w:t>
            </w:r>
            <w:r w:rsidRPr="00B44607">
              <w:rPr>
                <w:rFonts w:ascii="Times New Roman" w:eastAsia="Times New Roman" w:hAnsi="Times New Roman" w:cs="Times New Roman"/>
                <w:b/>
                <w:i/>
                <w:sz w:val="24"/>
                <w:szCs w:val="24"/>
                <w:lang w:eastAsia="uk-UA"/>
              </w:rPr>
              <w:t>зовнішнього незалежного оцінювання</w:t>
            </w:r>
            <w:r w:rsidRPr="00E76B2D">
              <w:rPr>
                <w:rFonts w:ascii="Times New Roman" w:eastAsia="Times New Roman" w:hAnsi="Times New Roman" w:cs="Times New Roman"/>
                <w:color w:val="FF0000"/>
                <w:sz w:val="24"/>
                <w:szCs w:val="24"/>
                <w:lang w:eastAsia="uk-UA"/>
              </w:rPr>
              <w:t xml:space="preserve"> </w:t>
            </w:r>
            <w:r w:rsidRPr="00A76276">
              <w:rPr>
                <w:rFonts w:ascii="Times New Roman" w:eastAsia="Times New Roman" w:hAnsi="Times New Roman" w:cs="Times New Roman"/>
                <w:sz w:val="24"/>
                <w:szCs w:val="24"/>
                <w:lang w:eastAsia="uk-UA"/>
              </w:rPr>
              <w:t xml:space="preserve">з української мови можуть використовуватися результати </w:t>
            </w:r>
            <w:r w:rsidRPr="00B44607">
              <w:rPr>
                <w:rFonts w:ascii="Times New Roman" w:eastAsia="Times New Roman" w:hAnsi="Times New Roman" w:cs="Times New Roman"/>
                <w:b/>
                <w:i/>
                <w:sz w:val="24"/>
                <w:szCs w:val="24"/>
                <w:lang w:eastAsia="uk-UA"/>
              </w:rPr>
              <w:t>зовнішнього незалежного оцінювання</w:t>
            </w:r>
            <w:r w:rsidRPr="00E76B2D">
              <w:rPr>
                <w:rFonts w:ascii="Times New Roman" w:eastAsia="Times New Roman" w:hAnsi="Times New Roman" w:cs="Times New Roman"/>
                <w:color w:val="FF0000"/>
                <w:sz w:val="24"/>
                <w:szCs w:val="24"/>
                <w:lang w:eastAsia="uk-UA"/>
              </w:rPr>
              <w:t xml:space="preserve"> </w:t>
            </w:r>
            <w:r w:rsidRPr="00A76276">
              <w:rPr>
                <w:rFonts w:ascii="Times New Roman" w:eastAsia="Times New Roman" w:hAnsi="Times New Roman" w:cs="Times New Roman"/>
                <w:sz w:val="24"/>
                <w:szCs w:val="24"/>
                <w:lang w:eastAsia="uk-UA"/>
              </w:rPr>
              <w:t>з української мови і літератури</w:t>
            </w:r>
          </w:p>
        </w:tc>
        <w:tc>
          <w:tcPr>
            <w:tcW w:w="1763" w:type="dxa"/>
          </w:tcPr>
          <w:p w14:paraId="3C4AA4F7" w14:textId="77777777" w:rsidR="00B44607" w:rsidRPr="00C310B7" w:rsidRDefault="00B44607" w:rsidP="00B44607">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16A760DD" w14:textId="77777777" w:rsidR="00B44607" w:rsidRPr="00C310B7" w:rsidRDefault="00B44607" w:rsidP="00B44607">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6A6BB279" w14:textId="77777777" w:rsidR="00B44607" w:rsidRPr="00C310B7" w:rsidRDefault="00B44607" w:rsidP="00B44607">
            <w:pPr>
              <w:jc w:val="both"/>
              <w:rPr>
                <w:rFonts w:ascii="Times New Roman" w:eastAsia="Times New Roman" w:hAnsi="Times New Roman" w:cs="Times New Roman"/>
                <w:sz w:val="24"/>
                <w:szCs w:val="24"/>
                <w:lang w:eastAsia="uk-UA"/>
              </w:rPr>
            </w:pPr>
          </w:p>
        </w:tc>
        <w:tc>
          <w:tcPr>
            <w:tcW w:w="1700" w:type="dxa"/>
          </w:tcPr>
          <w:p w14:paraId="2E3BBC8D" w14:textId="77777777" w:rsidR="00B44607" w:rsidRDefault="00B44607" w:rsidP="00B44607">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p w14:paraId="72873B67" w14:textId="77777777" w:rsidR="00B44607" w:rsidRPr="00C310B7" w:rsidRDefault="00B44607" w:rsidP="00B44607">
            <w:pPr>
              <w:jc w:val="both"/>
              <w:rPr>
                <w:rFonts w:ascii="Times New Roman" w:eastAsia="Times New Roman" w:hAnsi="Times New Roman" w:cs="Times New Roman"/>
                <w:sz w:val="24"/>
                <w:szCs w:val="24"/>
                <w:lang w:eastAsia="uk-UA"/>
              </w:rPr>
            </w:pPr>
          </w:p>
        </w:tc>
      </w:tr>
      <w:tr w:rsidR="00B44607" w:rsidRPr="00C310B7" w14:paraId="788FFCE0" w14:textId="48FEE2AB" w:rsidTr="000B2D94">
        <w:tc>
          <w:tcPr>
            <w:tcW w:w="5637" w:type="dxa"/>
          </w:tcPr>
          <w:p w14:paraId="55AD6888" w14:textId="384531CC" w:rsidR="00B44607" w:rsidRPr="00C310B7" w:rsidRDefault="00611B5C" w:rsidP="00B44607">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50CD91CA" w14:textId="77777777" w:rsidR="00B44607" w:rsidRPr="00C310B7" w:rsidRDefault="00B44607" w:rsidP="00B44607">
            <w:pPr>
              <w:jc w:val="both"/>
              <w:rPr>
                <w:rFonts w:ascii="Times New Roman" w:eastAsia="Times New Roman" w:hAnsi="Times New Roman" w:cs="Times New Roman"/>
                <w:sz w:val="24"/>
                <w:szCs w:val="24"/>
                <w:lang w:eastAsia="uk-UA"/>
              </w:rPr>
            </w:pPr>
          </w:p>
        </w:tc>
        <w:tc>
          <w:tcPr>
            <w:tcW w:w="1763" w:type="dxa"/>
          </w:tcPr>
          <w:p w14:paraId="6E56ACE4" w14:textId="77777777" w:rsidR="00B44607" w:rsidRPr="00C310B7" w:rsidRDefault="00B44607" w:rsidP="00B44607">
            <w:pPr>
              <w:jc w:val="both"/>
              <w:rPr>
                <w:rFonts w:ascii="Times New Roman" w:eastAsia="Times New Roman" w:hAnsi="Times New Roman" w:cs="Times New Roman"/>
                <w:sz w:val="24"/>
                <w:szCs w:val="24"/>
                <w:lang w:eastAsia="uk-UA"/>
              </w:rPr>
            </w:pPr>
          </w:p>
        </w:tc>
        <w:tc>
          <w:tcPr>
            <w:tcW w:w="1700" w:type="dxa"/>
          </w:tcPr>
          <w:p w14:paraId="754A8486" w14:textId="77777777" w:rsidR="00B44607" w:rsidRPr="00C310B7" w:rsidRDefault="00B44607" w:rsidP="00B44607">
            <w:pPr>
              <w:jc w:val="both"/>
              <w:rPr>
                <w:rFonts w:ascii="Times New Roman" w:eastAsia="Times New Roman" w:hAnsi="Times New Roman" w:cs="Times New Roman"/>
                <w:sz w:val="24"/>
                <w:szCs w:val="24"/>
                <w:lang w:eastAsia="uk-UA"/>
              </w:rPr>
            </w:pPr>
          </w:p>
        </w:tc>
      </w:tr>
      <w:tr w:rsidR="00B44607" w:rsidRPr="00C310B7" w14:paraId="00FE93A4" w14:textId="7CFF80C2" w:rsidTr="000B2D94">
        <w:tc>
          <w:tcPr>
            <w:tcW w:w="5637" w:type="dxa"/>
          </w:tcPr>
          <w:p w14:paraId="6A3B537B" w14:textId="77777777" w:rsidR="00B44607" w:rsidRPr="00C310B7" w:rsidRDefault="00B44607" w:rsidP="00B44607">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ОУ – бал призерам III етапу Всеукраїнських конкурсів фахової майстерності серед учнів закладів професійної (професійно-технічної) освіти з професій. Оцінки вступних іспитів виставляються за шкалою 100-200.</w:t>
            </w:r>
          </w:p>
        </w:tc>
        <w:tc>
          <w:tcPr>
            <w:tcW w:w="6063" w:type="dxa"/>
          </w:tcPr>
          <w:p w14:paraId="3AC8068E" w14:textId="2E4BCA26" w:rsidR="00B44607" w:rsidRPr="00C310B7" w:rsidRDefault="00B44607" w:rsidP="00B44607">
            <w:pPr>
              <w:jc w:val="both"/>
              <w:rPr>
                <w:rFonts w:ascii="Times New Roman" w:eastAsia="Times New Roman" w:hAnsi="Times New Roman" w:cs="Times New Roman"/>
                <w:sz w:val="24"/>
                <w:szCs w:val="24"/>
                <w:lang w:eastAsia="uk-UA"/>
              </w:rPr>
            </w:pPr>
            <w:r w:rsidRPr="00644C06">
              <w:rPr>
                <w:rFonts w:ascii="Times New Roman" w:eastAsia="Times New Roman" w:hAnsi="Times New Roman" w:cs="Times New Roman"/>
                <w:sz w:val="24"/>
                <w:szCs w:val="24"/>
                <w:lang w:eastAsia="uk-UA"/>
              </w:rPr>
              <w:t xml:space="preserve">ОУ – бал призерам III етапу Всеукраїнських конкурсів фахової майстерності серед учнів закладів професійної (професійно-технічної) освіти з професій. </w:t>
            </w:r>
            <w:r w:rsidRPr="00644C06">
              <w:rPr>
                <w:rFonts w:ascii="Times New Roman" w:eastAsia="Times New Roman" w:hAnsi="Times New Roman" w:cs="Times New Roman"/>
                <w:b/>
                <w:i/>
                <w:sz w:val="24"/>
                <w:szCs w:val="24"/>
                <w:lang w:eastAsia="uk-UA"/>
              </w:rPr>
              <w:t>Результати вступних випробувань оцінюються за шкалою 100-200 балів.</w:t>
            </w:r>
          </w:p>
        </w:tc>
        <w:tc>
          <w:tcPr>
            <w:tcW w:w="1763" w:type="dxa"/>
          </w:tcPr>
          <w:p w14:paraId="2FA471F8" w14:textId="44E58666" w:rsidR="00B44607" w:rsidRPr="00C310B7" w:rsidRDefault="00B44607" w:rsidP="00B44607">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70FB8F3B" w14:textId="2531ECDD" w:rsidR="00B44607" w:rsidRPr="00C310B7" w:rsidRDefault="00B44607" w:rsidP="00611B5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r w:rsidR="00611B5C">
              <w:rPr>
                <w:rFonts w:ascii="Times New Roman" w:eastAsia="Times New Roman" w:hAnsi="Times New Roman" w:cs="Times New Roman"/>
                <w:sz w:val="24"/>
                <w:szCs w:val="24"/>
                <w:lang w:eastAsia="uk-UA"/>
              </w:rPr>
              <w:t xml:space="preserve"> </w:t>
            </w:r>
          </w:p>
        </w:tc>
      </w:tr>
      <w:tr w:rsidR="00611B5C" w:rsidRPr="00C310B7" w14:paraId="5797ACC7" w14:textId="77777777" w:rsidTr="000B2D94">
        <w:tc>
          <w:tcPr>
            <w:tcW w:w="5637" w:type="dxa"/>
          </w:tcPr>
          <w:p w14:paraId="3949C1D9" w14:textId="77777777" w:rsidR="00611B5C" w:rsidRPr="00C310B7" w:rsidRDefault="00611B5C" w:rsidP="00611B5C">
            <w:pPr>
              <w:jc w:val="both"/>
              <w:rPr>
                <w:rFonts w:ascii="Times New Roman" w:eastAsia="Times New Roman" w:hAnsi="Times New Roman" w:cs="Times New Roman"/>
                <w:sz w:val="24"/>
                <w:szCs w:val="24"/>
                <w:lang w:eastAsia="uk-UA"/>
              </w:rPr>
            </w:pPr>
          </w:p>
        </w:tc>
        <w:tc>
          <w:tcPr>
            <w:tcW w:w="6063" w:type="dxa"/>
          </w:tcPr>
          <w:p w14:paraId="5D9E668A" w14:textId="132B86FE" w:rsidR="00611B5C" w:rsidRPr="00611B5C" w:rsidRDefault="00611B5C" w:rsidP="00611B5C">
            <w:pPr>
              <w:jc w:val="both"/>
              <w:rPr>
                <w:rFonts w:ascii="Times New Roman" w:eastAsia="Times New Roman" w:hAnsi="Times New Roman" w:cs="Times New Roman"/>
                <w:b/>
                <w:i/>
                <w:sz w:val="24"/>
                <w:szCs w:val="24"/>
                <w:lang w:eastAsia="uk-UA"/>
              </w:rPr>
            </w:pPr>
            <w:r w:rsidRPr="00611B5C">
              <w:rPr>
                <w:rFonts w:ascii="Times New Roman" w:eastAsia="Times New Roman" w:hAnsi="Times New Roman" w:cs="Times New Roman"/>
                <w:b/>
                <w:i/>
                <w:sz w:val="24"/>
                <w:szCs w:val="24"/>
                <w:lang w:eastAsia="uk-UA"/>
              </w:rPr>
              <w:t>Результати вступного іспиту та фахового вступного випробування для вступників на основі освітньо-кваліфікаційного рівня кваліфікованого робітника оцінюються за шкалою від 100 до 200 балів.</w:t>
            </w:r>
          </w:p>
        </w:tc>
        <w:tc>
          <w:tcPr>
            <w:tcW w:w="1763" w:type="dxa"/>
          </w:tcPr>
          <w:p w14:paraId="46E46B52" w14:textId="77777777" w:rsidR="00611B5C" w:rsidRPr="00C310B7" w:rsidRDefault="00611B5C" w:rsidP="00611B5C">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43F5FB36" w14:textId="77777777" w:rsidR="00611B5C" w:rsidRPr="00C310B7" w:rsidRDefault="00611B5C" w:rsidP="00611B5C">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0D0ABA1" w14:textId="77777777" w:rsidR="00611B5C" w:rsidRPr="00C310B7" w:rsidRDefault="00611B5C" w:rsidP="00611B5C">
            <w:pPr>
              <w:jc w:val="both"/>
              <w:rPr>
                <w:rFonts w:ascii="Times New Roman" w:hAnsi="Times New Roman" w:cs="Times New Roman"/>
                <w:sz w:val="16"/>
                <w:szCs w:val="16"/>
              </w:rPr>
            </w:pPr>
          </w:p>
        </w:tc>
        <w:tc>
          <w:tcPr>
            <w:tcW w:w="1700" w:type="dxa"/>
          </w:tcPr>
          <w:p w14:paraId="4EB318F6" w14:textId="4F26C929" w:rsidR="00611B5C" w:rsidRDefault="00611B5C" w:rsidP="00611B5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p w14:paraId="0054FDC2" w14:textId="77777777" w:rsidR="00611B5C" w:rsidRDefault="00611B5C" w:rsidP="00611B5C">
            <w:pPr>
              <w:jc w:val="both"/>
              <w:rPr>
                <w:rFonts w:ascii="Times New Roman" w:eastAsia="Times New Roman" w:hAnsi="Times New Roman" w:cs="Times New Roman"/>
                <w:sz w:val="24"/>
                <w:szCs w:val="24"/>
                <w:lang w:eastAsia="uk-UA"/>
              </w:rPr>
            </w:pPr>
          </w:p>
        </w:tc>
      </w:tr>
      <w:tr w:rsidR="00611B5C" w:rsidRPr="00C310B7" w14:paraId="697D6A62" w14:textId="7DB2B4E7" w:rsidTr="000B2D94">
        <w:tc>
          <w:tcPr>
            <w:tcW w:w="5637" w:type="dxa"/>
          </w:tcPr>
          <w:p w14:paraId="4172BB04" w14:textId="3168A142" w:rsidR="00611B5C" w:rsidRPr="00C310B7" w:rsidRDefault="00AA5F16" w:rsidP="00611B5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55AD1137" w14:textId="77777777" w:rsidR="00611B5C" w:rsidRPr="00C310B7" w:rsidRDefault="00611B5C" w:rsidP="00611B5C">
            <w:pPr>
              <w:jc w:val="both"/>
              <w:rPr>
                <w:rFonts w:ascii="Times New Roman" w:eastAsia="Times New Roman" w:hAnsi="Times New Roman" w:cs="Times New Roman"/>
                <w:sz w:val="24"/>
                <w:szCs w:val="24"/>
                <w:lang w:eastAsia="uk-UA"/>
              </w:rPr>
            </w:pPr>
          </w:p>
        </w:tc>
        <w:tc>
          <w:tcPr>
            <w:tcW w:w="1763" w:type="dxa"/>
          </w:tcPr>
          <w:p w14:paraId="07715156" w14:textId="77777777" w:rsidR="00611B5C" w:rsidRPr="00C310B7" w:rsidRDefault="00611B5C" w:rsidP="00611B5C">
            <w:pPr>
              <w:jc w:val="both"/>
              <w:rPr>
                <w:rFonts w:ascii="Times New Roman" w:eastAsia="Times New Roman" w:hAnsi="Times New Roman" w:cs="Times New Roman"/>
                <w:sz w:val="24"/>
                <w:szCs w:val="24"/>
                <w:lang w:eastAsia="uk-UA"/>
              </w:rPr>
            </w:pPr>
          </w:p>
        </w:tc>
        <w:tc>
          <w:tcPr>
            <w:tcW w:w="1700" w:type="dxa"/>
          </w:tcPr>
          <w:p w14:paraId="4BD30677" w14:textId="77777777" w:rsidR="00611B5C" w:rsidRPr="00C310B7" w:rsidRDefault="00611B5C" w:rsidP="00611B5C">
            <w:pPr>
              <w:jc w:val="both"/>
              <w:rPr>
                <w:rFonts w:ascii="Times New Roman" w:eastAsia="Times New Roman" w:hAnsi="Times New Roman" w:cs="Times New Roman"/>
                <w:sz w:val="24"/>
                <w:szCs w:val="24"/>
                <w:lang w:eastAsia="uk-UA"/>
              </w:rPr>
            </w:pPr>
          </w:p>
        </w:tc>
      </w:tr>
      <w:tr w:rsidR="00611B5C" w:rsidRPr="00C310B7" w14:paraId="2E8C0EA7" w14:textId="7C39516E" w:rsidTr="000B2D94">
        <w:tc>
          <w:tcPr>
            <w:tcW w:w="5637" w:type="dxa"/>
          </w:tcPr>
          <w:p w14:paraId="274F76C4" w14:textId="77777777" w:rsidR="00611B5C" w:rsidRPr="00C310B7" w:rsidRDefault="00611B5C" w:rsidP="00611B5C">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11. 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у конкурсі.</w:t>
            </w:r>
          </w:p>
        </w:tc>
        <w:tc>
          <w:tcPr>
            <w:tcW w:w="6063" w:type="dxa"/>
          </w:tcPr>
          <w:p w14:paraId="5EB44F91" w14:textId="72940C1F" w:rsidR="00611B5C" w:rsidRPr="008A7AA4" w:rsidRDefault="00611B5C" w:rsidP="00611B5C">
            <w:pPr>
              <w:jc w:val="both"/>
              <w:rPr>
                <w:rFonts w:ascii="Times New Roman" w:eastAsia="Times New Roman" w:hAnsi="Times New Roman" w:cs="Times New Roman"/>
                <w:sz w:val="24"/>
                <w:szCs w:val="24"/>
                <w:lang w:eastAsia="uk-UA"/>
              </w:rPr>
            </w:pPr>
            <w:r w:rsidRPr="008A7AA4">
              <w:rPr>
                <w:rFonts w:ascii="Times New Roman" w:eastAsia="Times New Roman" w:hAnsi="Times New Roman" w:cs="Times New Roman"/>
                <w:sz w:val="24"/>
                <w:szCs w:val="24"/>
                <w:lang w:eastAsia="uk-UA"/>
              </w:rPr>
              <w:t xml:space="preserve">11. 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w:t>
            </w:r>
            <w:r w:rsidRPr="008A7AA4">
              <w:rPr>
                <w:rFonts w:ascii="Times New Roman" w:eastAsia="Times New Roman" w:hAnsi="Times New Roman" w:cs="Times New Roman"/>
                <w:b/>
                <w:i/>
                <w:sz w:val="24"/>
                <w:szCs w:val="24"/>
                <w:lang w:eastAsia="uk-UA"/>
              </w:rPr>
              <w:t>у конкурсному відборі.</w:t>
            </w:r>
          </w:p>
        </w:tc>
        <w:tc>
          <w:tcPr>
            <w:tcW w:w="1763" w:type="dxa"/>
          </w:tcPr>
          <w:p w14:paraId="0F585CCF" w14:textId="56E7F9B2" w:rsidR="00611B5C" w:rsidRPr="00C310B7" w:rsidRDefault="00611B5C" w:rsidP="00611B5C">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 xml:space="preserve">головний спеціаліст відділу організаційно-аналітичного супроводу заходів державного нагляду </w:t>
            </w:r>
            <w:r w:rsidRPr="00C310B7">
              <w:rPr>
                <w:rFonts w:ascii="Times New Roman" w:hAnsi="Times New Roman" w:cs="Times New Roman"/>
                <w:sz w:val="16"/>
                <w:szCs w:val="16"/>
              </w:rPr>
              <w:lastRenderedPageBreak/>
              <w:t>(контролю) департаменту контролю у сфері вищої, фахової передвищої освіти і освіти дорослих ДСЯО</w:t>
            </w:r>
          </w:p>
        </w:tc>
        <w:tc>
          <w:tcPr>
            <w:tcW w:w="1700" w:type="dxa"/>
          </w:tcPr>
          <w:p w14:paraId="3DF5EFAF" w14:textId="4A80ED9B" w:rsidR="00611B5C" w:rsidRPr="00C310B7" w:rsidRDefault="00611B5C" w:rsidP="00611B5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Враховано</w:t>
            </w:r>
          </w:p>
        </w:tc>
      </w:tr>
      <w:tr w:rsidR="00611B5C" w:rsidRPr="00C310B7" w14:paraId="6DDD2705" w14:textId="1DCE147D" w:rsidTr="000B2D94">
        <w:tc>
          <w:tcPr>
            <w:tcW w:w="5637" w:type="dxa"/>
          </w:tcPr>
          <w:p w14:paraId="1DB618AB" w14:textId="674C026E" w:rsidR="00611B5C" w:rsidRPr="00C310B7" w:rsidRDefault="008E4AF4" w:rsidP="00611B5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7D12C85C" w14:textId="77777777" w:rsidR="00611B5C" w:rsidRPr="00C310B7" w:rsidRDefault="00611B5C" w:rsidP="00611B5C">
            <w:pPr>
              <w:jc w:val="both"/>
              <w:rPr>
                <w:rFonts w:ascii="Times New Roman" w:eastAsia="Times New Roman" w:hAnsi="Times New Roman" w:cs="Times New Roman"/>
                <w:sz w:val="24"/>
                <w:szCs w:val="24"/>
                <w:lang w:eastAsia="uk-UA"/>
              </w:rPr>
            </w:pPr>
          </w:p>
        </w:tc>
        <w:tc>
          <w:tcPr>
            <w:tcW w:w="1763" w:type="dxa"/>
          </w:tcPr>
          <w:p w14:paraId="7A224C01" w14:textId="77777777" w:rsidR="00611B5C" w:rsidRPr="00C310B7" w:rsidRDefault="00611B5C" w:rsidP="00611B5C">
            <w:pPr>
              <w:jc w:val="both"/>
              <w:rPr>
                <w:rFonts w:ascii="Times New Roman" w:eastAsia="Times New Roman" w:hAnsi="Times New Roman" w:cs="Times New Roman"/>
                <w:sz w:val="24"/>
                <w:szCs w:val="24"/>
                <w:lang w:eastAsia="uk-UA"/>
              </w:rPr>
            </w:pPr>
          </w:p>
        </w:tc>
        <w:tc>
          <w:tcPr>
            <w:tcW w:w="1700" w:type="dxa"/>
          </w:tcPr>
          <w:p w14:paraId="05F4C09A" w14:textId="77777777" w:rsidR="00611B5C" w:rsidRPr="00C310B7" w:rsidRDefault="00611B5C" w:rsidP="00611B5C">
            <w:pPr>
              <w:jc w:val="both"/>
              <w:rPr>
                <w:rFonts w:ascii="Times New Roman" w:eastAsia="Times New Roman" w:hAnsi="Times New Roman" w:cs="Times New Roman"/>
                <w:sz w:val="24"/>
                <w:szCs w:val="24"/>
                <w:lang w:eastAsia="uk-UA"/>
              </w:rPr>
            </w:pPr>
          </w:p>
        </w:tc>
      </w:tr>
      <w:tr w:rsidR="00611B5C" w:rsidRPr="00C310B7" w14:paraId="16C500FD" w14:textId="198D8879" w:rsidTr="000B2D94">
        <w:tc>
          <w:tcPr>
            <w:tcW w:w="5637" w:type="dxa"/>
          </w:tcPr>
          <w:p w14:paraId="582ECEEB" w14:textId="77777777" w:rsidR="00611B5C" w:rsidRPr="00C310B7" w:rsidRDefault="00611B5C" w:rsidP="00611B5C">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13. Програми вступних іспитів та співбесід затверджують голови приймальних комісій закладів освіти не пізніше ніж 31 березня відповідного року вступної кампанії.</w:t>
            </w:r>
          </w:p>
        </w:tc>
        <w:tc>
          <w:tcPr>
            <w:tcW w:w="6063" w:type="dxa"/>
          </w:tcPr>
          <w:p w14:paraId="48049320" w14:textId="77777777" w:rsidR="00611B5C" w:rsidRPr="007D0C9C" w:rsidRDefault="00611B5C" w:rsidP="00611B5C">
            <w:pPr>
              <w:jc w:val="both"/>
              <w:rPr>
                <w:rFonts w:ascii="Times New Roman" w:eastAsia="Times New Roman" w:hAnsi="Times New Roman" w:cs="Times New Roman"/>
                <w:sz w:val="24"/>
                <w:szCs w:val="24"/>
                <w:lang w:eastAsia="uk-UA"/>
              </w:rPr>
            </w:pPr>
            <w:r w:rsidRPr="007D0C9C">
              <w:rPr>
                <w:rFonts w:ascii="Times New Roman" w:eastAsia="Times New Roman" w:hAnsi="Times New Roman" w:cs="Times New Roman"/>
                <w:sz w:val="24"/>
                <w:szCs w:val="24"/>
                <w:lang w:eastAsia="uk-UA"/>
              </w:rPr>
              <w:t xml:space="preserve">13. Програми вступних </w:t>
            </w:r>
            <w:r w:rsidRPr="007D0C9C">
              <w:rPr>
                <w:rFonts w:ascii="Times New Roman" w:eastAsia="Times New Roman" w:hAnsi="Times New Roman" w:cs="Times New Roman"/>
                <w:b/>
                <w:i/>
                <w:sz w:val="24"/>
                <w:szCs w:val="24"/>
                <w:lang w:eastAsia="uk-UA"/>
              </w:rPr>
              <w:t>випробувань</w:t>
            </w:r>
            <w:r w:rsidRPr="007D0C9C">
              <w:rPr>
                <w:rFonts w:ascii="Times New Roman" w:eastAsia="Times New Roman" w:hAnsi="Times New Roman" w:cs="Times New Roman"/>
                <w:sz w:val="24"/>
                <w:szCs w:val="24"/>
                <w:lang w:eastAsia="uk-UA"/>
              </w:rPr>
              <w:t xml:space="preserve"> затверджують голови приймальних комісій закладів освіти не пізніше ніж 31 березня відповідного року вступної кампанії.</w:t>
            </w:r>
          </w:p>
          <w:p w14:paraId="6019D661" w14:textId="77777777" w:rsidR="00611B5C" w:rsidRPr="007D0C9C" w:rsidRDefault="00611B5C" w:rsidP="00611B5C">
            <w:pPr>
              <w:jc w:val="both"/>
              <w:rPr>
                <w:rFonts w:ascii="Times New Roman" w:eastAsia="Times New Roman" w:hAnsi="Times New Roman" w:cs="Times New Roman"/>
                <w:sz w:val="24"/>
                <w:szCs w:val="24"/>
                <w:lang w:eastAsia="uk-UA"/>
              </w:rPr>
            </w:pPr>
          </w:p>
          <w:p w14:paraId="2D33EB63" w14:textId="77777777" w:rsidR="00611B5C" w:rsidRPr="007D0C9C" w:rsidRDefault="00611B5C" w:rsidP="00611B5C">
            <w:pPr>
              <w:jc w:val="both"/>
              <w:rPr>
                <w:rFonts w:ascii="Times New Roman" w:eastAsia="Times New Roman" w:hAnsi="Times New Roman" w:cs="Times New Roman"/>
                <w:sz w:val="24"/>
                <w:szCs w:val="24"/>
                <w:lang w:eastAsia="uk-UA"/>
              </w:rPr>
            </w:pPr>
          </w:p>
          <w:p w14:paraId="05221164" w14:textId="77777777" w:rsidR="00611B5C" w:rsidRPr="007D0C9C" w:rsidRDefault="00611B5C" w:rsidP="00611B5C">
            <w:pPr>
              <w:jc w:val="both"/>
              <w:rPr>
                <w:rFonts w:ascii="Times New Roman" w:eastAsia="Times New Roman" w:hAnsi="Times New Roman" w:cs="Times New Roman"/>
                <w:b/>
                <w:i/>
                <w:sz w:val="24"/>
                <w:szCs w:val="24"/>
                <w:lang w:eastAsia="uk-UA"/>
              </w:rPr>
            </w:pPr>
            <w:r w:rsidRPr="007D0C9C">
              <w:rPr>
                <w:rFonts w:ascii="Times New Roman" w:eastAsia="Times New Roman" w:hAnsi="Times New Roman" w:cs="Times New Roman"/>
                <w:b/>
                <w:i/>
                <w:sz w:val="24"/>
                <w:szCs w:val="24"/>
                <w:lang w:eastAsia="uk-UA"/>
              </w:rPr>
              <w:t>Адаптовано під термін п.5, розділ 1</w:t>
            </w:r>
          </w:p>
          <w:p w14:paraId="33B8D6DB" w14:textId="0724E362" w:rsidR="00611B5C" w:rsidRPr="007D0C9C" w:rsidRDefault="00611B5C" w:rsidP="00611B5C">
            <w:pPr>
              <w:jc w:val="both"/>
              <w:rPr>
                <w:rFonts w:ascii="Times New Roman" w:eastAsia="Times New Roman" w:hAnsi="Times New Roman" w:cs="Times New Roman"/>
                <w:sz w:val="24"/>
                <w:szCs w:val="24"/>
                <w:lang w:eastAsia="uk-UA"/>
              </w:rPr>
            </w:pPr>
          </w:p>
        </w:tc>
        <w:tc>
          <w:tcPr>
            <w:tcW w:w="1763" w:type="dxa"/>
          </w:tcPr>
          <w:p w14:paraId="4E210037" w14:textId="7397E37C" w:rsidR="00611B5C" w:rsidRPr="00C310B7" w:rsidRDefault="00611B5C" w:rsidP="00611B5C">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5B94A18" w14:textId="16701EFD" w:rsidR="00611B5C" w:rsidRPr="00C310B7" w:rsidRDefault="00611B5C" w:rsidP="00611B5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4C1B1B" w:rsidRPr="00C310B7" w14:paraId="53093EA9" w14:textId="105C6725" w:rsidTr="000B2D94">
        <w:tc>
          <w:tcPr>
            <w:tcW w:w="5637" w:type="dxa"/>
          </w:tcPr>
          <w:p w14:paraId="1EC3A7CE" w14:textId="77777777" w:rsidR="004C1B1B" w:rsidRPr="00C310B7" w:rsidRDefault="004C1B1B" w:rsidP="004C1B1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Вступні іспити для вступників на основі повної загальної середньої освіти проводяться за програмами зовнішнього незалежного оцінювання на основі повної загальної середньої освіти.</w:t>
            </w:r>
          </w:p>
        </w:tc>
        <w:tc>
          <w:tcPr>
            <w:tcW w:w="6063" w:type="dxa"/>
          </w:tcPr>
          <w:p w14:paraId="7F4FD2EB" w14:textId="1A817083" w:rsidR="004C1B1B" w:rsidRPr="00C310B7" w:rsidRDefault="004C1B1B" w:rsidP="004C1B1B">
            <w:pPr>
              <w:jc w:val="both"/>
              <w:rPr>
                <w:rFonts w:ascii="Times New Roman" w:eastAsia="Times New Roman" w:hAnsi="Times New Roman" w:cs="Times New Roman"/>
                <w:sz w:val="24"/>
                <w:szCs w:val="24"/>
                <w:lang w:eastAsia="uk-UA"/>
              </w:rPr>
            </w:pPr>
            <w:r w:rsidRPr="00170547">
              <w:rPr>
                <w:rFonts w:ascii="Times New Roman" w:eastAsia="Times New Roman" w:hAnsi="Times New Roman" w:cs="Times New Roman"/>
                <w:sz w:val="24"/>
                <w:szCs w:val="24"/>
                <w:lang w:eastAsia="uk-UA"/>
              </w:rPr>
              <w:t>Вступні іспити для вступників на основі повної загальної</w:t>
            </w:r>
            <w:r>
              <w:rPr>
                <w:rFonts w:ascii="Times New Roman" w:eastAsia="Times New Roman" w:hAnsi="Times New Roman" w:cs="Times New Roman"/>
                <w:sz w:val="24"/>
                <w:szCs w:val="24"/>
                <w:lang w:eastAsia="uk-UA"/>
              </w:rPr>
              <w:t xml:space="preserve"> </w:t>
            </w:r>
            <w:r w:rsidRPr="004C1B1B">
              <w:rPr>
                <w:rFonts w:ascii="Times New Roman" w:eastAsia="Times New Roman" w:hAnsi="Times New Roman" w:cs="Times New Roman"/>
                <w:b/>
                <w:i/>
                <w:sz w:val="24"/>
                <w:szCs w:val="24"/>
                <w:lang w:eastAsia="uk-UA"/>
              </w:rPr>
              <w:t>(профільної)</w:t>
            </w:r>
            <w:r w:rsidRPr="00170547">
              <w:rPr>
                <w:rFonts w:ascii="Times New Roman" w:eastAsia="Times New Roman" w:hAnsi="Times New Roman" w:cs="Times New Roman"/>
                <w:color w:val="FF0000"/>
                <w:sz w:val="24"/>
                <w:szCs w:val="24"/>
                <w:lang w:eastAsia="uk-UA"/>
              </w:rPr>
              <w:t xml:space="preserve"> </w:t>
            </w:r>
            <w:r w:rsidRPr="00170547">
              <w:rPr>
                <w:rFonts w:ascii="Times New Roman" w:eastAsia="Times New Roman" w:hAnsi="Times New Roman" w:cs="Times New Roman"/>
                <w:sz w:val="24"/>
                <w:szCs w:val="24"/>
                <w:lang w:eastAsia="uk-UA"/>
              </w:rPr>
              <w:t xml:space="preserve">середньої освіти проводяться за програмами зовнішнього незалежного оцінювання на основі повної загальної </w:t>
            </w:r>
            <w:r w:rsidRPr="004C1B1B">
              <w:rPr>
                <w:rFonts w:ascii="Times New Roman" w:eastAsia="Times New Roman" w:hAnsi="Times New Roman" w:cs="Times New Roman"/>
                <w:b/>
                <w:i/>
                <w:sz w:val="24"/>
                <w:szCs w:val="24"/>
                <w:lang w:eastAsia="uk-UA"/>
              </w:rPr>
              <w:t>(профільної)</w:t>
            </w:r>
            <w:r w:rsidRPr="00170547">
              <w:rPr>
                <w:rFonts w:ascii="Times New Roman" w:eastAsia="Times New Roman" w:hAnsi="Times New Roman" w:cs="Times New Roman"/>
                <w:color w:val="FF0000"/>
                <w:sz w:val="24"/>
                <w:szCs w:val="24"/>
                <w:lang w:eastAsia="uk-UA"/>
              </w:rPr>
              <w:t xml:space="preserve"> </w:t>
            </w:r>
            <w:r w:rsidRPr="00170547">
              <w:rPr>
                <w:rFonts w:ascii="Times New Roman" w:eastAsia="Times New Roman" w:hAnsi="Times New Roman" w:cs="Times New Roman"/>
                <w:sz w:val="24"/>
                <w:szCs w:val="24"/>
                <w:lang w:eastAsia="uk-UA"/>
              </w:rPr>
              <w:t>середньої освіти.</w:t>
            </w:r>
          </w:p>
        </w:tc>
        <w:tc>
          <w:tcPr>
            <w:tcW w:w="1763" w:type="dxa"/>
          </w:tcPr>
          <w:p w14:paraId="001EA405" w14:textId="77777777" w:rsidR="004C1B1B" w:rsidRPr="00C310B7" w:rsidRDefault="004C1B1B" w:rsidP="004C1B1B">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32870D10" w14:textId="77777777" w:rsidR="004C1B1B" w:rsidRPr="00C310B7" w:rsidRDefault="004C1B1B" w:rsidP="004C1B1B">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83CC40E" w14:textId="77777777" w:rsidR="004C1B1B" w:rsidRPr="00C310B7" w:rsidRDefault="004C1B1B" w:rsidP="004C1B1B">
            <w:pPr>
              <w:jc w:val="both"/>
              <w:rPr>
                <w:rFonts w:ascii="Times New Roman" w:eastAsia="Times New Roman" w:hAnsi="Times New Roman" w:cs="Times New Roman"/>
                <w:sz w:val="24"/>
                <w:szCs w:val="24"/>
                <w:lang w:eastAsia="uk-UA"/>
              </w:rPr>
            </w:pPr>
          </w:p>
        </w:tc>
        <w:tc>
          <w:tcPr>
            <w:tcW w:w="1700" w:type="dxa"/>
          </w:tcPr>
          <w:p w14:paraId="020CEFF7" w14:textId="605B2370" w:rsidR="004C1B1B" w:rsidRDefault="004C1B1B" w:rsidP="004C1B1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r w:rsidR="006510FD">
              <w:rPr>
                <w:rFonts w:ascii="Times New Roman" w:eastAsia="Times New Roman" w:hAnsi="Times New Roman" w:cs="Times New Roman"/>
                <w:sz w:val="24"/>
                <w:szCs w:val="24"/>
                <w:lang w:eastAsia="uk-UA"/>
              </w:rPr>
              <w:t>редакційно</w:t>
            </w:r>
          </w:p>
          <w:p w14:paraId="43EDA38C" w14:textId="77777777" w:rsidR="004C1B1B" w:rsidRPr="00C310B7" w:rsidRDefault="004C1B1B" w:rsidP="004C1B1B">
            <w:pPr>
              <w:jc w:val="both"/>
              <w:rPr>
                <w:rFonts w:ascii="Times New Roman" w:eastAsia="Times New Roman" w:hAnsi="Times New Roman" w:cs="Times New Roman"/>
                <w:sz w:val="24"/>
                <w:szCs w:val="24"/>
                <w:lang w:eastAsia="uk-UA"/>
              </w:rPr>
            </w:pPr>
          </w:p>
        </w:tc>
      </w:tr>
      <w:tr w:rsidR="004C1B1B" w:rsidRPr="00C310B7" w14:paraId="69FD32B7" w14:textId="0EA8190A" w:rsidTr="000B2D94">
        <w:tc>
          <w:tcPr>
            <w:tcW w:w="5637" w:type="dxa"/>
          </w:tcPr>
          <w:p w14:paraId="24B5B569" w14:textId="460047FE" w:rsidR="004C1B1B" w:rsidRPr="00C310B7" w:rsidRDefault="005C5231" w:rsidP="004C1B1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378EFEAB" w14:textId="77777777" w:rsidR="004C1B1B" w:rsidRPr="00C310B7" w:rsidRDefault="004C1B1B" w:rsidP="004C1B1B">
            <w:pPr>
              <w:jc w:val="both"/>
              <w:rPr>
                <w:rFonts w:ascii="Times New Roman" w:eastAsia="Times New Roman" w:hAnsi="Times New Roman" w:cs="Times New Roman"/>
                <w:sz w:val="24"/>
                <w:szCs w:val="24"/>
                <w:lang w:eastAsia="uk-UA"/>
              </w:rPr>
            </w:pPr>
          </w:p>
        </w:tc>
        <w:tc>
          <w:tcPr>
            <w:tcW w:w="1763" w:type="dxa"/>
          </w:tcPr>
          <w:p w14:paraId="794FF41E" w14:textId="77777777" w:rsidR="004C1B1B" w:rsidRPr="00C310B7" w:rsidRDefault="004C1B1B" w:rsidP="004C1B1B">
            <w:pPr>
              <w:jc w:val="both"/>
              <w:rPr>
                <w:rFonts w:ascii="Times New Roman" w:eastAsia="Times New Roman" w:hAnsi="Times New Roman" w:cs="Times New Roman"/>
                <w:sz w:val="24"/>
                <w:szCs w:val="24"/>
                <w:lang w:eastAsia="uk-UA"/>
              </w:rPr>
            </w:pPr>
          </w:p>
        </w:tc>
        <w:tc>
          <w:tcPr>
            <w:tcW w:w="1700" w:type="dxa"/>
          </w:tcPr>
          <w:p w14:paraId="61D54CAD" w14:textId="77777777" w:rsidR="004C1B1B" w:rsidRPr="00C310B7" w:rsidRDefault="004C1B1B" w:rsidP="004C1B1B">
            <w:pPr>
              <w:jc w:val="both"/>
              <w:rPr>
                <w:rFonts w:ascii="Times New Roman" w:eastAsia="Times New Roman" w:hAnsi="Times New Roman" w:cs="Times New Roman"/>
                <w:sz w:val="24"/>
                <w:szCs w:val="24"/>
                <w:lang w:eastAsia="uk-UA"/>
              </w:rPr>
            </w:pPr>
          </w:p>
        </w:tc>
      </w:tr>
      <w:tr w:rsidR="004C1B1B" w:rsidRPr="00C310B7" w14:paraId="0B9087D8" w14:textId="67F0A083" w:rsidTr="000B2D94">
        <w:tc>
          <w:tcPr>
            <w:tcW w:w="5637" w:type="dxa"/>
          </w:tcPr>
          <w:p w14:paraId="19812C63" w14:textId="77777777" w:rsidR="004C1B1B" w:rsidRPr="00C310B7" w:rsidRDefault="004C1B1B" w:rsidP="004C1B1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Форму проведення вступних іспитів </w:t>
            </w:r>
            <w:r w:rsidRPr="002C4F9E">
              <w:rPr>
                <w:rFonts w:ascii="Times New Roman" w:eastAsia="Times New Roman" w:hAnsi="Times New Roman" w:cs="Times New Roman"/>
                <w:b/>
                <w:i/>
                <w:sz w:val="24"/>
                <w:szCs w:val="24"/>
                <w:lang w:eastAsia="uk-UA"/>
              </w:rPr>
              <w:t>та творчих конкурсів</w:t>
            </w:r>
            <w:r w:rsidRPr="00C310B7">
              <w:rPr>
                <w:rFonts w:ascii="Times New Roman" w:eastAsia="Times New Roman" w:hAnsi="Times New Roman" w:cs="Times New Roman"/>
                <w:sz w:val="24"/>
                <w:szCs w:val="24"/>
                <w:lang w:eastAsia="uk-UA"/>
              </w:rPr>
              <w:t xml:space="preserve"> заклад обирає самостійно з урахуванням необхідності створення безпечних і нешкідливих умов та дотриманням медико-санітарних вимог. </w:t>
            </w:r>
          </w:p>
        </w:tc>
        <w:tc>
          <w:tcPr>
            <w:tcW w:w="6063" w:type="dxa"/>
          </w:tcPr>
          <w:p w14:paraId="1E722C2A" w14:textId="071E0637" w:rsidR="004C1B1B" w:rsidRPr="002C4F9E" w:rsidRDefault="004C1B1B" w:rsidP="004C1B1B">
            <w:pPr>
              <w:jc w:val="both"/>
              <w:rPr>
                <w:rFonts w:ascii="Times New Roman" w:eastAsia="Times New Roman" w:hAnsi="Times New Roman" w:cs="Times New Roman"/>
                <w:sz w:val="24"/>
                <w:szCs w:val="24"/>
                <w:lang w:eastAsia="uk-UA"/>
              </w:rPr>
            </w:pPr>
            <w:r w:rsidRPr="002C4F9E">
              <w:rPr>
                <w:rFonts w:ascii="Times New Roman" w:eastAsia="Times New Roman" w:hAnsi="Times New Roman" w:cs="Times New Roman"/>
                <w:sz w:val="24"/>
                <w:szCs w:val="24"/>
                <w:lang w:eastAsia="uk-UA"/>
              </w:rPr>
              <w:t xml:space="preserve">Форму проведення вступних іспитів, творчих конкурсів </w:t>
            </w:r>
            <w:r w:rsidRPr="002C4F9E">
              <w:rPr>
                <w:rFonts w:ascii="Times New Roman" w:eastAsia="Times New Roman" w:hAnsi="Times New Roman" w:cs="Times New Roman"/>
                <w:b/>
                <w:i/>
                <w:sz w:val="24"/>
                <w:szCs w:val="24"/>
                <w:lang w:eastAsia="uk-UA"/>
              </w:rPr>
              <w:t>та фахових випробувань</w:t>
            </w:r>
            <w:r w:rsidRPr="002C4F9E">
              <w:rPr>
                <w:rFonts w:ascii="Times New Roman" w:eastAsia="Times New Roman" w:hAnsi="Times New Roman" w:cs="Times New Roman"/>
                <w:sz w:val="24"/>
                <w:szCs w:val="24"/>
                <w:lang w:eastAsia="uk-UA"/>
              </w:rPr>
              <w:t xml:space="preserve"> заклад обирає самостійно з урахуванням необхідності створення безпечних і нешкідливих умов та дотриманням медико-санітарних вимог.</w:t>
            </w:r>
          </w:p>
        </w:tc>
        <w:tc>
          <w:tcPr>
            <w:tcW w:w="1763" w:type="dxa"/>
          </w:tcPr>
          <w:p w14:paraId="04C07DE1" w14:textId="30CCFC24" w:rsidR="004C1B1B" w:rsidRPr="00C310B7" w:rsidRDefault="004C1B1B" w:rsidP="004C1B1B">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54AC312" w14:textId="423850CB" w:rsidR="004C1B1B" w:rsidRPr="00C310B7" w:rsidRDefault="004C1B1B" w:rsidP="004C1B1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4C1B1B" w:rsidRPr="00C310B7" w14:paraId="7BA8E538" w14:textId="6833B720" w:rsidTr="000B2D94">
        <w:tc>
          <w:tcPr>
            <w:tcW w:w="5637" w:type="dxa"/>
          </w:tcPr>
          <w:p w14:paraId="24BCD7A0" w14:textId="4D14FE3B" w:rsidR="004C1B1B" w:rsidRPr="00C310B7" w:rsidRDefault="000D05FE" w:rsidP="004C1B1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76170505" w14:textId="77777777" w:rsidR="004C1B1B" w:rsidRPr="00C310B7" w:rsidRDefault="004C1B1B" w:rsidP="004C1B1B">
            <w:pPr>
              <w:jc w:val="both"/>
              <w:rPr>
                <w:rFonts w:ascii="Times New Roman" w:eastAsia="Times New Roman" w:hAnsi="Times New Roman" w:cs="Times New Roman"/>
                <w:sz w:val="24"/>
                <w:szCs w:val="24"/>
                <w:lang w:eastAsia="uk-UA"/>
              </w:rPr>
            </w:pPr>
          </w:p>
        </w:tc>
        <w:tc>
          <w:tcPr>
            <w:tcW w:w="1763" w:type="dxa"/>
          </w:tcPr>
          <w:p w14:paraId="3D21895F" w14:textId="77777777" w:rsidR="004C1B1B" w:rsidRPr="00C310B7" w:rsidRDefault="004C1B1B" w:rsidP="004C1B1B">
            <w:pPr>
              <w:jc w:val="both"/>
              <w:rPr>
                <w:rFonts w:ascii="Times New Roman" w:eastAsia="Times New Roman" w:hAnsi="Times New Roman" w:cs="Times New Roman"/>
                <w:sz w:val="24"/>
                <w:szCs w:val="24"/>
                <w:lang w:eastAsia="uk-UA"/>
              </w:rPr>
            </w:pPr>
          </w:p>
        </w:tc>
        <w:tc>
          <w:tcPr>
            <w:tcW w:w="1700" w:type="dxa"/>
          </w:tcPr>
          <w:p w14:paraId="2305481A" w14:textId="77777777" w:rsidR="004C1B1B" w:rsidRPr="00C310B7" w:rsidRDefault="004C1B1B" w:rsidP="004C1B1B">
            <w:pPr>
              <w:jc w:val="both"/>
              <w:rPr>
                <w:rFonts w:ascii="Times New Roman" w:eastAsia="Times New Roman" w:hAnsi="Times New Roman" w:cs="Times New Roman"/>
                <w:sz w:val="24"/>
                <w:szCs w:val="24"/>
                <w:lang w:eastAsia="uk-UA"/>
              </w:rPr>
            </w:pPr>
          </w:p>
        </w:tc>
      </w:tr>
      <w:tr w:rsidR="00D82641" w:rsidRPr="00C310B7" w14:paraId="436BC205" w14:textId="1CABE27E" w:rsidTr="000B2D94">
        <w:tc>
          <w:tcPr>
            <w:tcW w:w="5637" w:type="dxa"/>
          </w:tcPr>
          <w:p w14:paraId="196E9C38" w14:textId="77777777" w:rsidR="00D82641" w:rsidRPr="00C310B7" w:rsidRDefault="00D82641" w:rsidP="00D82641">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15. Апеляції на результати вступних випробувань, </w:t>
            </w:r>
            <w:r w:rsidRPr="00D82641">
              <w:rPr>
                <w:rFonts w:ascii="Times New Roman" w:eastAsia="Times New Roman" w:hAnsi="Times New Roman" w:cs="Times New Roman"/>
                <w:b/>
                <w:i/>
                <w:sz w:val="24"/>
                <w:szCs w:val="24"/>
                <w:lang w:eastAsia="uk-UA"/>
              </w:rPr>
              <w:t>проведені</w:t>
            </w:r>
            <w:r w:rsidRPr="00C310B7">
              <w:rPr>
                <w:rFonts w:ascii="Times New Roman" w:eastAsia="Times New Roman" w:hAnsi="Times New Roman" w:cs="Times New Roman"/>
                <w:sz w:val="24"/>
                <w:szCs w:val="24"/>
                <w:lang w:eastAsia="uk-UA"/>
              </w:rPr>
              <w:t xml:space="preserve"> закладом освіти, розглядає апеляційна </w:t>
            </w:r>
            <w:r w:rsidRPr="00C310B7">
              <w:rPr>
                <w:rFonts w:ascii="Times New Roman" w:eastAsia="Times New Roman" w:hAnsi="Times New Roman" w:cs="Times New Roman"/>
                <w:sz w:val="24"/>
                <w:szCs w:val="24"/>
                <w:lang w:eastAsia="uk-UA"/>
              </w:rPr>
              <w:lastRenderedPageBreak/>
              <w:t>комісія цього закладу освіти, склад та порядок роботи якої затверджуються наказом закладу освіти.</w:t>
            </w:r>
          </w:p>
        </w:tc>
        <w:tc>
          <w:tcPr>
            <w:tcW w:w="6063" w:type="dxa"/>
          </w:tcPr>
          <w:p w14:paraId="69B810ED" w14:textId="20DFF0B4" w:rsidR="00D82641" w:rsidRPr="00C310B7" w:rsidRDefault="00D82641" w:rsidP="00D82641">
            <w:pPr>
              <w:jc w:val="both"/>
              <w:rPr>
                <w:rFonts w:ascii="Times New Roman" w:eastAsia="Times New Roman" w:hAnsi="Times New Roman" w:cs="Times New Roman"/>
                <w:sz w:val="24"/>
                <w:szCs w:val="24"/>
                <w:lang w:eastAsia="uk-UA"/>
              </w:rPr>
            </w:pPr>
            <w:r w:rsidRPr="00170547">
              <w:rPr>
                <w:rFonts w:ascii="Times New Roman" w:eastAsia="Times New Roman" w:hAnsi="Times New Roman" w:cs="Times New Roman"/>
                <w:sz w:val="24"/>
                <w:szCs w:val="24"/>
                <w:lang w:eastAsia="uk-UA"/>
              </w:rPr>
              <w:lastRenderedPageBreak/>
              <w:t>15. Апеляції на результати</w:t>
            </w:r>
            <w:r>
              <w:rPr>
                <w:rFonts w:ascii="Times New Roman" w:eastAsia="Times New Roman" w:hAnsi="Times New Roman" w:cs="Times New Roman"/>
                <w:sz w:val="24"/>
                <w:szCs w:val="24"/>
                <w:lang w:eastAsia="uk-UA"/>
              </w:rPr>
              <w:t xml:space="preserve"> вступних випробувань, </w:t>
            </w:r>
            <w:r w:rsidRPr="00D82641">
              <w:rPr>
                <w:rFonts w:ascii="Times New Roman" w:eastAsia="Times New Roman" w:hAnsi="Times New Roman" w:cs="Times New Roman"/>
                <w:b/>
                <w:i/>
                <w:sz w:val="24"/>
                <w:szCs w:val="24"/>
                <w:lang w:eastAsia="uk-UA"/>
              </w:rPr>
              <w:t>проведених</w:t>
            </w:r>
            <w:r w:rsidRPr="006B6A41">
              <w:rPr>
                <w:rFonts w:ascii="Times New Roman" w:eastAsia="Times New Roman" w:hAnsi="Times New Roman" w:cs="Times New Roman"/>
                <w:color w:val="FF0000"/>
                <w:sz w:val="24"/>
                <w:szCs w:val="24"/>
                <w:lang w:eastAsia="uk-UA"/>
              </w:rPr>
              <w:t xml:space="preserve"> </w:t>
            </w:r>
            <w:r w:rsidRPr="00170547">
              <w:rPr>
                <w:rFonts w:ascii="Times New Roman" w:eastAsia="Times New Roman" w:hAnsi="Times New Roman" w:cs="Times New Roman"/>
                <w:sz w:val="24"/>
                <w:szCs w:val="24"/>
                <w:lang w:eastAsia="uk-UA"/>
              </w:rPr>
              <w:t xml:space="preserve">закладом освіти, розглядає апеляційна </w:t>
            </w:r>
            <w:r w:rsidRPr="00170547">
              <w:rPr>
                <w:rFonts w:ascii="Times New Roman" w:eastAsia="Times New Roman" w:hAnsi="Times New Roman" w:cs="Times New Roman"/>
                <w:sz w:val="24"/>
                <w:szCs w:val="24"/>
                <w:lang w:eastAsia="uk-UA"/>
              </w:rPr>
              <w:lastRenderedPageBreak/>
              <w:t>комісія цього закладу освіти, склад та порядок роботи якої затверджуються наказом закладу освіти.</w:t>
            </w:r>
          </w:p>
        </w:tc>
        <w:tc>
          <w:tcPr>
            <w:tcW w:w="1763" w:type="dxa"/>
          </w:tcPr>
          <w:p w14:paraId="5D9A027C" w14:textId="77777777" w:rsidR="00D82641" w:rsidRPr="00C310B7" w:rsidRDefault="00D82641" w:rsidP="00D82641">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785E4668" w14:textId="77777777" w:rsidR="00D82641" w:rsidRPr="00C310B7" w:rsidRDefault="00D82641" w:rsidP="00D82641">
            <w:pPr>
              <w:jc w:val="both"/>
              <w:rPr>
                <w:rFonts w:ascii="Times New Roman" w:hAnsi="Times New Roman" w:cs="Times New Roman"/>
                <w:sz w:val="16"/>
                <w:szCs w:val="16"/>
              </w:rPr>
            </w:pPr>
            <w:r w:rsidRPr="00C310B7">
              <w:rPr>
                <w:rFonts w:ascii="Times New Roman" w:hAnsi="Times New Roman" w:cs="Times New Roman"/>
                <w:sz w:val="16"/>
                <w:szCs w:val="16"/>
              </w:rPr>
              <w:t xml:space="preserve">методист ВП "Рубіжанський </w:t>
            </w:r>
            <w:r w:rsidRPr="00C310B7">
              <w:rPr>
                <w:rFonts w:ascii="Times New Roman" w:hAnsi="Times New Roman" w:cs="Times New Roman"/>
                <w:sz w:val="16"/>
                <w:szCs w:val="16"/>
              </w:rPr>
              <w:lastRenderedPageBreak/>
              <w:t>політехнічний коледж імені О.Є. Порай-Кошиці Луганського національного університету імені Тараса Шевченка"</w:t>
            </w:r>
          </w:p>
          <w:p w14:paraId="719ABE45" w14:textId="77777777" w:rsidR="00D82641" w:rsidRPr="00C310B7" w:rsidRDefault="00D82641" w:rsidP="00D82641">
            <w:pPr>
              <w:jc w:val="both"/>
              <w:rPr>
                <w:rFonts w:ascii="Times New Roman" w:eastAsia="Times New Roman" w:hAnsi="Times New Roman" w:cs="Times New Roman"/>
                <w:sz w:val="24"/>
                <w:szCs w:val="24"/>
                <w:lang w:eastAsia="uk-UA"/>
              </w:rPr>
            </w:pPr>
          </w:p>
        </w:tc>
        <w:tc>
          <w:tcPr>
            <w:tcW w:w="1700" w:type="dxa"/>
          </w:tcPr>
          <w:p w14:paraId="53BFEB2E" w14:textId="6B7CE7D2" w:rsidR="00D82641" w:rsidRDefault="00D82641" w:rsidP="00D82641">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Враховано </w:t>
            </w:r>
          </w:p>
          <w:p w14:paraId="091CB579" w14:textId="77777777" w:rsidR="00D82641" w:rsidRPr="00C310B7" w:rsidRDefault="00D82641" w:rsidP="00D82641">
            <w:pPr>
              <w:jc w:val="both"/>
              <w:rPr>
                <w:rFonts w:ascii="Times New Roman" w:eastAsia="Times New Roman" w:hAnsi="Times New Roman" w:cs="Times New Roman"/>
                <w:sz w:val="24"/>
                <w:szCs w:val="24"/>
                <w:lang w:eastAsia="uk-UA"/>
              </w:rPr>
            </w:pPr>
          </w:p>
        </w:tc>
      </w:tr>
      <w:tr w:rsidR="00D82641" w:rsidRPr="00C310B7" w14:paraId="11D84890" w14:textId="50384CA9" w:rsidTr="000B2D94">
        <w:tc>
          <w:tcPr>
            <w:tcW w:w="5637" w:type="dxa"/>
          </w:tcPr>
          <w:p w14:paraId="49851736" w14:textId="7DF53AE2" w:rsidR="00D82641" w:rsidRPr="00C310B7" w:rsidRDefault="00851FB1" w:rsidP="00D82641">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5A4097C4" w14:textId="77777777" w:rsidR="00D82641" w:rsidRPr="00C310B7" w:rsidRDefault="00D82641" w:rsidP="00D82641">
            <w:pPr>
              <w:jc w:val="both"/>
              <w:rPr>
                <w:rFonts w:ascii="Times New Roman" w:eastAsia="Times New Roman" w:hAnsi="Times New Roman" w:cs="Times New Roman"/>
                <w:sz w:val="24"/>
                <w:szCs w:val="24"/>
                <w:lang w:eastAsia="uk-UA"/>
              </w:rPr>
            </w:pPr>
          </w:p>
        </w:tc>
        <w:tc>
          <w:tcPr>
            <w:tcW w:w="1763" w:type="dxa"/>
          </w:tcPr>
          <w:p w14:paraId="2F6667BC" w14:textId="77777777" w:rsidR="00D82641" w:rsidRPr="00C310B7" w:rsidRDefault="00D82641" w:rsidP="00D82641">
            <w:pPr>
              <w:jc w:val="both"/>
              <w:rPr>
                <w:rFonts w:ascii="Times New Roman" w:eastAsia="Times New Roman" w:hAnsi="Times New Roman" w:cs="Times New Roman"/>
                <w:sz w:val="24"/>
                <w:szCs w:val="24"/>
                <w:lang w:eastAsia="uk-UA"/>
              </w:rPr>
            </w:pPr>
          </w:p>
        </w:tc>
        <w:tc>
          <w:tcPr>
            <w:tcW w:w="1700" w:type="dxa"/>
          </w:tcPr>
          <w:p w14:paraId="1AE1CABC" w14:textId="77777777" w:rsidR="00D82641" w:rsidRPr="00C310B7" w:rsidRDefault="00D82641" w:rsidP="00D82641">
            <w:pPr>
              <w:jc w:val="both"/>
              <w:rPr>
                <w:rFonts w:ascii="Times New Roman" w:eastAsia="Times New Roman" w:hAnsi="Times New Roman" w:cs="Times New Roman"/>
                <w:sz w:val="24"/>
                <w:szCs w:val="24"/>
                <w:lang w:eastAsia="uk-UA"/>
              </w:rPr>
            </w:pPr>
          </w:p>
        </w:tc>
      </w:tr>
      <w:tr w:rsidR="00D82641" w:rsidRPr="00C310B7" w14:paraId="7718736B" w14:textId="632B51E1" w:rsidTr="000B2D94">
        <w:tc>
          <w:tcPr>
            <w:tcW w:w="5637" w:type="dxa"/>
          </w:tcPr>
          <w:p w14:paraId="31647CE7" w14:textId="77777777" w:rsidR="00D82641" w:rsidRPr="00C310B7" w:rsidRDefault="00D82641" w:rsidP="00D82641">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18.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освіти.</w:t>
            </w:r>
          </w:p>
        </w:tc>
        <w:tc>
          <w:tcPr>
            <w:tcW w:w="6063" w:type="dxa"/>
          </w:tcPr>
          <w:p w14:paraId="73B933E8" w14:textId="49C1827C" w:rsidR="00D82641" w:rsidRPr="00992971" w:rsidRDefault="00D82641" w:rsidP="00D82641">
            <w:pPr>
              <w:jc w:val="both"/>
              <w:rPr>
                <w:rFonts w:ascii="Times New Roman" w:eastAsia="Times New Roman" w:hAnsi="Times New Roman" w:cs="Times New Roman"/>
                <w:sz w:val="24"/>
                <w:szCs w:val="24"/>
                <w:lang w:eastAsia="uk-UA"/>
              </w:rPr>
            </w:pPr>
            <w:r w:rsidRPr="00992971">
              <w:rPr>
                <w:rFonts w:ascii="Times New Roman" w:eastAsia="Times New Roman" w:hAnsi="Times New Roman" w:cs="Times New Roman"/>
                <w:sz w:val="24"/>
                <w:szCs w:val="24"/>
                <w:lang w:eastAsia="uk-UA"/>
              </w:rPr>
              <w:t xml:space="preserve">18. Рішенням приймальної комісії результати вступного </w:t>
            </w:r>
            <w:r w:rsidRPr="00992971">
              <w:rPr>
                <w:rFonts w:ascii="Times New Roman" w:eastAsia="Times New Roman" w:hAnsi="Times New Roman" w:cs="Times New Roman"/>
                <w:b/>
                <w:i/>
                <w:sz w:val="24"/>
                <w:szCs w:val="24"/>
                <w:lang w:eastAsia="uk-UA"/>
              </w:rPr>
              <w:t>випробування</w:t>
            </w:r>
            <w:r w:rsidRPr="00992971">
              <w:rPr>
                <w:rFonts w:ascii="Times New Roman" w:eastAsia="Times New Roman" w:hAnsi="Times New Roman" w:cs="Times New Roman"/>
                <w:sz w:val="24"/>
                <w:szCs w:val="24"/>
                <w:lang w:eastAsia="uk-UA"/>
              </w:rPr>
              <w:t xml:space="preserve">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освіти.</w:t>
            </w:r>
          </w:p>
        </w:tc>
        <w:tc>
          <w:tcPr>
            <w:tcW w:w="1763" w:type="dxa"/>
          </w:tcPr>
          <w:p w14:paraId="38AE5024" w14:textId="2D188153" w:rsidR="00D82641" w:rsidRPr="00C310B7" w:rsidRDefault="00D82641" w:rsidP="00D82641">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0FF11ECD" w14:textId="25F60A22" w:rsidR="00D82641" w:rsidRPr="00C310B7" w:rsidRDefault="00D82641" w:rsidP="00D82641">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D82641" w:rsidRPr="00C310B7" w14:paraId="1CA39547" w14:textId="3AF08BAE" w:rsidTr="000B2D94">
        <w:tc>
          <w:tcPr>
            <w:tcW w:w="5637" w:type="dxa"/>
          </w:tcPr>
          <w:p w14:paraId="32811230" w14:textId="77777777" w:rsidR="00D82641" w:rsidRPr="00C310B7" w:rsidRDefault="00D82641" w:rsidP="00D82641">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VIII. Спеціальні умови участі в конкурсному відборі для здобуття освітньо-професійного ступеня фахового молодшого бакалавра</w:t>
            </w:r>
          </w:p>
        </w:tc>
        <w:tc>
          <w:tcPr>
            <w:tcW w:w="6063" w:type="dxa"/>
          </w:tcPr>
          <w:p w14:paraId="40A64FDF" w14:textId="77777777" w:rsidR="00D82641" w:rsidRPr="00C310B7" w:rsidRDefault="00D82641" w:rsidP="00D82641">
            <w:pPr>
              <w:jc w:val="center"/>
              <w:rPr>
                <w:rFonts w:ascii="Times New Roman" w:eastAsia="Times New Roman" w:hAnsi="Times New Roman" w:cs="Times New Roman"/>
                <w:b/>
                <w:bCs/>
                <w:sz w:val="24"/>
                <w:szCs w:val="24"/>
                <w:lang w:eastAsia="uk-UA"/>
              </w:rPr>
            </w:pPr>
          </w:p>
        </w:tc>
        <w:tc>
          <w:tcPr>
            <w:tcW w:w="1763" w:type="dxa"/>
          </w:tcPr>
          <w:p w14:paraId="076680FA" w14:textId="77777777" w:rsidR="00D82641" w:rsidRPr="00C310B7" w:rsidRDefault="00D82641" w:rsidP="00D82641">
            <w:pPr>
              <w:jc w:val="center"/>
              <w:rPr>
                <w:rFonts w:ascii="Times New Roman" w:eastAsia="Times New Roman" w:hAnsi="Times New Roman" w:cs="Times New Roman"/>
                <w:b/>
                <w:bCs/>
                <w:sz w:val="24"/>
                <w:szCs w:val="24"/>
                <w:lang w:eastAsia="uk-UA"/>
              </w:rPr>
            </w:pPr>
          </w:p>
        </w:tc>
        <w:tc>
          <w:tcPr>
            <w:tcW w:w="1700" w:type="dxa"/>
          </w:tcPr>
          <w:p w14:paraId="392B7232" w14:textId="77777777" w:rsidR="00D82641" w:rsidRPr="00C310B7" w:rsidRDefault="00D82641" w:rsidP="00D82641">
            <w:pPr>
              <w:jc w:val="center"/>
              <w:rPr>
                <w:rFonts w:ascii="Times New Roman" w:eastAsia="Times New Roman" w:hAnsi="Times New Roman" w:cs="Times New Roman"/>
                <w:b/>
                <w:bCs/>
                <w:sz w:val="24"/>
                <w:szCs w:val="24"/>
                <w:lang w:eastAsia="uk-UA"/>
              </w:rPr>
            </w:pPr>
          </w:p>
        </w:tc>
      </w:tr>
      <w:tr w:rsidR="00F2227B" w:rsidRPr="00C310B7" w14:paraId="4750BEAA" w14:textId="1999307C" w:rsidTr="000B2D94">
        <w:tc>
          <w:tcPr>
            <w:tcW w:w="5637" w:type="dxa"/>
          </w:tcPr>
          <w:p w14:paraId="0F839DFD" w14:textId="77777777" w:rsidR="00F2227B" w:rsidRPr="00C310B7" w:rsidRDefault="00F2227B" w:rsidP="00F2227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Спеціальними умовами участі у конкурсному відборі під час вступу для здобуття фахової передвищої освіти є:</w:t>
            </w:r>
          </w:p>
        </w:tc>
        <w:tc>
          <w:tcPr>
            <w:tcW w:w="6063" w:type="dxa"/>
          </w:tcPr>
          <w:p w14:paraId="654FA901"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1763" w:type="dxa"/>
          </w:tcPr>
          <w:p w14:paraId="72D2A0E8"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1700" w:type="dxa"/>
          </w:tcPr>
          <w:p w14:paraId="24E5BCB8" w14:textId="77777777" w:rsidR="00F2227B" w:rsidRPr="00C310B7" w:rsidRDefault="00F2227B" w:rsidP="00F2227B">
            <w:pPr>
              <w:jc w:val="both"/>
              <w:rPr>
                <w:rFonts w:ascii="Times New Roman" w:eastAsia="Times New Roman" w:hAnsi="Times New Roman" w:cs="Times New Roman"/>
                <w:sz w:val="24"/>
                <w:szCs w:val="24"/>
                <w:lang w:eastAsia="uk-UA"/>
              </w:rPr>
            </w:pPr>
          </w:p>
        </w:tc>
      </w:tr>
      <w:tr w:rsidR="00F2227B" w:rsidRPr="00C310B7" w14:paraId="02F94C2F" w14:textId="1C85B71D" w:rsidTr="000B2D94">
        <w:tc>
          <w:tcPr>
            <w:tcW w:w="5637" w:type="dxa"/>
          </w:tcPr>
          <w:p w14:paraId="7FAF4BBB" w14:textId="469B8470" w:rsidR="00F2227B" w:rsidRPr="00C310B7" w:rsidRDefault="00F2227B" w:rsidP="00F2227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51DBAE02"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1763" w:type="dxa"/>
          </w:tcPr>
          <w:p w14:paraId="186AADBB"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1700" w:type="dxa"/>
          </w:tcPr>
          <w:p w14:paraId="50CE85F6" w14:textId="77777777" w:rsidR="00F2227B" w:rsidRPr="00C310B7" w:rsidRDefault="00F2227B" w:rsidP="00F2227B">
            <w:pPr>
              <w:jc w:val="both"/>
              <w:rPr>
                <w:rFonts w:ascii="Times New Roman" w:eastAsia="Times New Roman" w:hAnsi="Times New Roman" w:cs="Times New Roman"/>
                <w:sz w:val="24"/>
                <w:szCs w:val="24"/>
                <w:lang w:eastAsia="uk-UA"/>
              </w:rPr>
            </w:pPr>
          </w:p>
        </w:tc>
      </w:tr>
      <w:tr w:rsidR="00F2227B" w:rsidRPr="00C310B7" w14:paraId="4C54B29B" w14:textId="00FCD3D3" w:rsidTr="000B2D94">
        <w:tc>
          <w:tcPr>
            <w:tcW w:w="5637" w:type="dxa"/>
          </w:tcPr>
          <w:p w14:paraId="6733E13C" w14:textId="77777777" w:rsidR="00F2227B" w:rsidRPr="00C310B7" w:rsidRDefault="00F2227B" w:rsidP="00F2227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Спеціальними умовами на здобуття фахової передвищої освіти за кошти державного або місцевого бюджету </w:t>
            </w:r>
            <w:r w:rsidRPr="00F2227B">
              <w:rPr>
                <w:rFonts w:ascii="Times New Roman" w:eastAsia="Times New Roman" w:hAnsi="Times New Roman" w:cs="Times New Roman"/>
                <w:b/>
                <w:i/>
                <w:sz w:val="24"/>
                <w:szCs w:val="24"/>
                <w:lang w:eastAsia="uk-UA"/>
              </w:rPr>
              <w:t xml:space="preserve">(за державним (регіональним) замовленням) </w:t>
            </w:r>
            <w:r w:rsidRPr="00C310B7">
              <w:rPr>
                <w:rFonts w:ascii="Times New Roman" w:eastAsia="Times New Roman" w:hAnsi="Times New Roman" w:cs="Times New Roman"/>
                <w:sz w:val="24"/>
                <w:szCs w:val="24"/>
                <w:lang w:eastAsia="uk-UA"/>
              </w:rPr>
              <w:t>є:</w:t>
            </w:r>
          </w:p>
        </w:tc>
        <w:tc>
          <w:tcPr>
            <w:tcW w:w="6063" w:type="dxa"/>
          </w:tcPr>
          <w:p w14:paraId="38729B51" w14:textId="4C2B5C46" w:rsidR="00F2227B" w:rsidRPr="00C310B7" w:rsidRDefault="00F2227B" w:rsidP="00F2227B">
            <w:pPr>
              <w:jc w:val="both"/>
              <w:rPr>
                <w:rFonts w:ascii="Times New Roman" w:eastAsia="Times New Roman" w:hAnsi="Times New Roman" w:cs="Times New Roman"/>
                <w:sz w:val="24"/>
                <w:szCs w:val="24"/>
                <w:lang w:eastAsia="uk-UA"/>
              </w:rPr>
            </w:pPr>
            <w:r w:rsidRPr="00262671">
              <w:rPr>
                <w:rFonts w:ascii="Times New Roman" w:eastAsia="Times New Roman" w:hAnsi="Times New Roman" w:cs="Times New Roman"/>
                <w:sz w:val="24"/>
                <w:szCs w:val="24"/>
                <w:lang w:eastAsia="uk-UA"/>
              </w:rPr>
              <w:t xml:space="preserve">Спеціальними умовами на здобуття фахової передвищої освіти за кошти державного або місцевого бюджету (за </w:t>
            </w:r>
            <w:r w:rsidRPr="00F2227B">
              <w:rPr>
                <w:rFonts w:ascii="Times New Roman" w:eastAsia="Times New Roman" w:hAnsi="Times New Roman" w:cs="Times New Roman"/>
                <w:b/>
                <w:i/>
                <w:sz w:val="24"/>
                <w:szCs w:val="24"/>
                <w:lang w:eastAsia="uk-UA"/>
              </w:rPr>
              <w:t>державним або регіональним</w:t>
            </w:r>
            <w:r w:rsidRPr="00262671">
              <w:rPr>
                <w:rFonts w:ascii="Times New Roman" w:eastAsia="Times New Roman" w:hAnsi="Times New Roman" w:cs="Times New Roman"/>
                <w:sz w:val="24"/>
                <w:szCs w:val="24"/>
                <w:lang w:eastAsia="uk-UA"/>
              </w:rPr>
              <w:t xml:space="preserve"> замовленням) є:</w:t>
            </w:r>
          </w:p>
        </w:tc>
        <w:tc>
          <w:tcPr>
            <w:tcW w:w="1763" w:type="dxa"/>
          </w:tcPr>
          <w:p w14:paraId="4C27FF28" w14:textId="77777777" w:rsidR="00F2227B" w:rsidRPr="00C310B7" w:rsidRDefault="00F2227B" w:rsidP="00F2227B">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357489E8" w14:textId="77777777" w:rsidR="00F2227B" w:rsidRPr="00C310B7" w:rsidRDefault="00F2227B" w:rsidP="00F2227B">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B01208F"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1700" w:type="dxa"/>
          </w:tcPr>
          <w:p w14:paraId="52DB6418" w14:textId="77777777" w:rsidR="00F2227B" w:rsidRDefault="00F2227B" w:rsidP="00F2227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7E56F5FA" w14:textId="77777777" w:rsidR="00F2227B" w:rsidRPr="00C310B7" w:rsidRDefault="00F2227B" w:rsidP="00F2227B">
            <w:pPr>
              <w:jc w:val="both"/>
              <w:rPr>
                <w:rFonts w:ascii="Times New Roman" w:eastAsia="Times New Roman" w:hAnsi="Times New Roman" w:cs="Times New Roman"/>
                <w:sz w:val="24"/>
                <w:szCs w:val="24"/>
                <w:lang w:eastAsia="uk-UA"/>
              </w:rPr>
            </w:pPr>
          </w:p>
        </w:tc>
      </w:tr>
      <w:tr w:rsidR="00F2227B" w:rsidRPr="00C310B7" w14:paraId="6D39DFCC" w14:textId="662226E1" w:rsidTr="000B2D94">
        <w:tc>
          <w:tcPr>
            <w:tcW w:w="5637" w:type="dxa"/>
          </w:tcPr>
          <w:p w14:paraId="6C074047" w14:textId="02AF1CF7" w:rsidR="00F2227B" w:rsidRPr="00C310B7" w:rsidRDefault="00270BDA" w:rsidP="00F2227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2DAC89D2"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1763" w:type="dxa"/>
          </w:tcPr>
          <w:p w14:paraId="6C9B549D"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1700" w:type="dxa"/>
          </w:tcPr>
          <w:p w14:paraId="473A614D" w14:textId="77777777" w:rsidR="00F2227B" w:rsidRPr="00C310B7" w:rsidRDefault="00F2227B" w:rsidP="00F2227B">
            <w:pPr>
              <w:jc w:val="both"/>
              <w:rPr>
                <w:rFonts w:ascii="Times New Roman" w:eastAsia="Times New Roman" w:hAnsi="Times New Roman" w:cs="Times New Roman"/>
                <w:sz w:val="24"/>
                <w:szCs w:val="24"/>
                <w:lang w:eastAsia="uk-UA"/>
              </w:rPr>
            </w:pPr>
          </w:p>
        </w:tc>
      </w:tr>
      <w:tr w:rsidR="00F2227B" w:rsidRPr="00C310B7" w14:paraId="4C788928" w14:textId="25B39F77" w:rsidTr="000B2D94">
        <w:tc>
          <w:tcPr>
            <w:tcW w:w="5637" w:type="dxa"/>
          </w:tcPr>
          <w:p w14:paraId="604B86A0" w14:textId="77777777" w:rsidR="00F2227B" w:rsidRPr="00C310B7" w:rsidRDefault="00F2227B" w:rsidP="00F2227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особи з інвалідністю, які неспроможні відвідувати заклад освіти (</w:t>
            </w:r>
            <w:r w:rsidRPr="00C310B7">
              <w:rPr>
                <w:rFonts w:ascii="Times New Roman" w:eastAsia="Times New Roman" w:hAnsi="Times New Roman" w:cs="Times New Roman"/>
                <w:b/>
                <w:i/>
                <w:sz w:val="24"/>
                <w:szCs w:val="24"/>
                <w:lang w:eastAsia="uk-UA"/>
              </w:rPr>
              <w:t>за рекомендацією</w:t>
            </w:r>
            <w:r w:rsidRPr="00C310B7">
              <w:rPr>
                <w:rFonts w:ascii="Times New Roman" w:eastAsia="Times New Roman" w:hAnsi="Times New Roman" w:cs="Times New Roman"/>
                <w:sz w:val="24"/>
                <w:szCs w:val="24"/>
                <w:lang w:eastAsia="uk-UA"/>
              </w:rPr>
              <w:t xml:space="preserve"> органів охорони здоров’я та соціального захисту населення).</w:t>
            </w:r>
          </w:p>
        </w:tc>
        <w:tc>
          <w:tcPr>
            <w:tcW w:w="6063" w:type="dxa"/>
          </w:tcPr>
          <w:p w14:paraId="73F2A47A" w14:textId="77777777" w:rsidR="00F2227B" w:rsidRPr="00F87B2A" w:rsidRDefault="00F2227B" w:rsidP="00F2227B">
            <w:pPr>
              <w:jc w:val="both"/>
              <w:rPr>
                <w:rFonts w:ascii="Times New Roman" w:eastAsia="Times New Roman" w:hAnsi="Times New Roman" w:cs="Times New Roman"/>
                <w:sz w:val="24"/>
                <w:szCs w:val="24"/>
                <w:lang w:eastAsia="uk-UA"/>
              </w:rPr>
            </w:pPr>
            <w:r w:rsidRPr="00F87B2A">
              <w:rPr>
                <w:rFonts w:ascii="Times New Roman" w:eastAsia="Times New Roman" w:hAnsi="Times New Roman" w:cs="Times New Roman"/>
                <w:sz w:val="24"/>
                <w:szCs w:val="24"/>
                <w:lang w:eastAsia="uk-UA"/>
              </w:rPr>
              <w:t>особи з інвалідністю, які неспроможні відвідувати заклад освіти (</w:t>
            </w:r>
            <w:r w:rsidRPr="00F87B2A">
              <w:rPr>
                <w:rFonts w:ascii="Times New Roman" w:eastAsia="Times New Roman" w:hAnsi="Times New Roman" w:cs="Times New Roman"/>
                <w:b/>
                <w:i/>
                <w:sz w:val="24"/>
                <w:szCs w:val="24"/>
                <w:lang w:eastAsia="uk-UA"/>
              </w:rPr>
              <w:t>відповідно до висновку</w:t>
            </w:r>
            <w:r w:rsidRPr="00F87B2A">
              <w:rPr>
                <w:rFonts w:ascii="Times New Roman" w:eastAsia="Times New Roman" w:hAnsi="Times New Roman" w:cs="Times New Roman"/>
                <w:sz w:val="24"/>
                <w:szCs w:val="24"/>
                <w:lang w:eastAsia="uk-UA"/>
              </w:rPr>
              <w:t xml:space="preserve"> органів охорони здоров’я та соціального захисту населення).</w:t>
            </w:r>
          </w:p>
          <w:p w14:paraId="7E03578F" w14:textId="77777777" w:rsidR="00F2227B" w:rsidRPr="00F87B2A" w:rsidRDefault="00F2227B" w:rsidP="00F2227B">
            <w:pPr>
              <w:jc w:val="both"/>
              <w:rPr>
                <w:rFonts w:ascii="Times New Roman" w:eastAsia="Times New Roman" w:hAnsi="Times New Roman" w:cs="Times New Roman"/>
                <w:sz w:val="24"/>
                <w:szCs w:val="24"/>
                <w:lang w:eastAsia="uk-UA"/>
              </w:rPr>
            </w:pPr>
          </w:p>
        </w:tc>
        <w:tc>
          <w:tcPr>
            <w:tcW w:w="1763" w:type="dxa"/>
          </w:tcPr>
          <w:p w14:paraId="7E0E2691" w14:textId="54341D35" w:rsidR="00F2227B" w:rsidRPr="00F87B2A" w:rsidRDefault="00F2227B" w:rsidP="00F2227B">
            <w:pPr>
              <w:jc w:val="both"/>
              <w:rPr>
                <w:rFonts w:ascii="Times New Roman" w:hAnsi="Times New Roman" w:cs="Times New Roman"/>
                <w:sz w:val="20"/>
                <w:szCs w:val="20"/>
              </w:rPr>
            </w:pPr>
            <w:r w:rsidRPr="00F87B2A">
              <w:rPr>
                <w:rFonts w:ascii="Times New Roman" w:hAnsi="Times New Roman" w:cs="Times New Roman"/>
                <w:sz w:val="20"/>
                <w:szCs w:val="20"/>
              </w:rPr>
              <w:t>Адміністрація Верхньо-дніпровського коледжу ДДАЕУ</w:t>
            </w:r>
          </w:p>
        </w:tc>
        <w:tc>
          <w:tcPr>
            <w:tcW w:w="1700" w:type="dxa"/>
          </w:tcPr>
          <w:p w14:paraId="76F95F8F" w14:textId="3594957F" w:rsidR="00F2227B" w:rsidRPr="00C310B7" w:rsidRDefault="00F2227B" w:rsidP="00F2227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F2227B" w:rsidRPr="00C310B7" w14:paraId="7D16A84F" w14:textId="57D3EE27" w:rsidTr="000B2D94">
        <w:tc>
          <w:tcPr>
            <w:tcW w:w="5637" w:type="dxa"/>
          </w:tcPr>
          <w:p w14:paraId="4732A5FD" w14:textId="77777777" w:rsidR="00F2227B" w:rsidRPr="00C310B7" w:rsidRDefault="00F2227B" w:rsidP="00F2227B">
            <w:pPr>
              <w:jc w:val="both"/>
              <w:rPr>
                <w:rFonts w:ascii="Times New Roman" w:eastAsia="Times New Roman" w:hAnsi="Times New Roman" w:cs="Times New Roman"/>
                <w:sz w:val="24"/>
                <w:szCs w:val="24"/>
                <w:lang w:eastAsia="uk-UA"/>
              </w:rPr>
            </w:pPr>
            <w:r w:rsidRPr="00695C2A">
              <w:rPr>
                <w:rFonts w:ascii="Times New Roman" w:eastAsia="Times New Roman" w:hAnsi="Times New Roman" w:cs="Times New Roman"/>
                <w:b/>
                <w:i/>
                <w:sz w:val="24"/>
                <w:szCs w:val="24"/>
                <w:lang w:eastAsia="uk-UA"/>
              </w:rPr>
              <w:lastRenderedPageBreak/>
              <w:t>Якщо такі особи рекомендовані до зарахування на відкриту або фіксовану конкурсну пропозицію</w:t>
            </w:r>
            <w:r w:rsidRPr="00C310B7">
              <w:rPr>
                <w:rFonts w:ascii="Times New Roman" w:eastAsia="Times New Roman" w:hAnsi="Times New Roman" w:cs="Times New Roman"/>
                <w:sz w:val="24"/>
                <w:szCs w:val="24"/>
                <w:lang w:eastAsia="uk-UA"/>
              </w:rPr>
              <w:t>, вони зараховуються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6063" w:type="dxa"/>
          </w:tcPr>
          <w:p w14:paraId="33A0E74D" w14:textId="77777777" w:rsidR="00F2227B" w:rsidRPr="00C310B7" w:rsidRDefault="00F2227B" w:rsidP="00F2227B">
            <w:pPr>
              <w:ind w:firstLine="709"/>
              <w:jc w:val="both"/>
              <w:rPr>
                <w:rFonts w:ascii="Times New Roman" w:hAnsi="Times New Roman" w:cs="Times New Roman"/>
                <w:sz w:val="24"/>
                <w:szCs w:val="24"/>
              </w:rPr>
            </w:pPr>
            <w:r w:rsidRPr="00695C2A">
              <w:rPr>
                <w:rFonts w:ascii="Times New Roman" w:eastAsia="Times New Roman" w:hAnsi="Times New Roman" w:cs="Times New Roman"/>
                <w:b/>
                <w:i/>
                <w:sz w:val="24"/>
                <w:szCs w:val="24"/>
                <w:lang w:eastAsia="uk-UA"/>
              </w:rPr>
              <w:t>Якщо такі особи рекомендовані до зарахування на основну конкурсну пропозицію</w:t>
            </w:r>
            <w:r w:rsidRPr="00C310B7">
              <w:rPr>
                <w:rFonts w:ascii="Times New Roman" w:hAnsi="Times New Roman" w:cs="Times New Roman"/>
                <w:sz w:val="24"/>
                <w:szCs w:val="24"/>
              </w:rPr>
              <w:t>, вони зараховуються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p w14:paraId="65389E1A"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1763" w:type="dxa"/>
          </w:tcPr>
          <w:p w14:paraId="603C37F8" w14:textId="4E92735F" w:rsidR="00F2227B" w:rsidRPr="00C310B7" w:rsidRDefault="00F2227B" w:rsidP="00F2227B">
            <w:pPr>
              <w:jc w:val="both"/>
              <w:rPr>
                <w:rFonts w:ascii="Times New Roman" w:eastAsia="Times New Roman" w:hAnsi="Times New Roman" w:cs="Times New Roman"/>
                <w:sz w:val="20"/>
                <w:szCs w:val="20"/>
                <w:lang w:eastAsia="uk-UA"/>
              </w:rPr>
            </w:pPr>
            <w:r w:rsidRPr="00C310B7">
              <w:rPr>
                <w:rFonts w:ascii="Times New Roman" w:eastAsia="Times New Roman" w:hAnsi="Times New Roman" w:cs="Times New Roman"/>
                <w:sz w:val="20"/>
                <w:szCs w:val="20"/>
                <w:lang w:eastAsia="uk-UA"/>
              </w:rPr>
              <w:t>Комунальний заклад вищої освіти «Ужгородський інститут культури і мистецтв» Закарпатської обласної ради</w:t>
            </w:r>
          </w:p>
        </w:tc>
        <w:tc>
          <w:tcPr>
            <w:tcW w:w="1700" w:type="dxa"/>
          </w:tcPr>
          <w:p w14:paraId="78643C16" w14:textId="26AE6170" w:rsidR="00F2227B" w:rsidRPr="00C310B7" w:rsidRDefault="00F2227B" w:rsidP="00F2227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F2227B" w:rsidRPr="00C310B7" w14:paraId="69B18DC6" w14:textId="386203BD" w:rsidTr="000B2D94">
        <w:tc>
          <w:tcPr>
            <w:tcW w:w="5637" w:type="dxa"/>
          </w:tcPr>
          <w:p w14:paraId="6943D0E3"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6063" w:type="dxa"/>
          </w:tcPr>
          <w:p w14:paraId="20D47405" w14:textId="77777777" w:rsidR="00F2227B" w:rsidRPr="00C310B7" w:rsidRDefault="00F2227B" w:rsidP="00F2227B">
            <w:pPr>
              <w:pStyle w:val="af1"/>
              <w:rPr>
                <w:rFonts w:ascii="Times New Roman" w:eastAsia="Times New Roman" w:hAnsi="Times New Roman" w:cs="Times New Roman"/>
                <w:b/>
                <w:sz w:val="24"/>
                <w:szCs w:val="24"/>
                <w:lang w:eastAsia="uk-UA"/>
              </w:rPr>
            </w:pPr>
            <w:r w:rsidRPr="00695C2A">
              <w:rPr>
                <w:rFonts w:ascii="Times New Roman" w:eastAsia="Times New Roman" w:hAnsi="Times New Roman" w:cs="Times New Roman"/>
                <w:b/>
                <w:i/>
                <w:sz w:val="24"/>
                <w:szCs w:val="24"/>
                <w:lang w:eastAsia="uk-UA"/>
              </w:rPr>
              <w:t>Якщо такі особи рекомендовані до зарахування на основну конкурсну пропозицію, вони зараховуються</w:t>
            </w:r>
            <w:r w:rsidRPr="00C310B7">
              <w:rPr>
                <w:rFonts w:ascii="Times New Roman" w:eastAsia="Times New Roman" w:hAnsi="Times New Roman" w:cs="Times New Roman"/>
                <w:b/>
                <w:sz w:val="24"/>
                <w:szCs w:val="24"/>
                <w:lang w:eastAsia="uk-UA"/>
              </w:rPr>
              <w:t xml:space="preserve"> ...</w:t>
            </w:r>
          </w:p>
          <w:p w14:paraId="15CF059D"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1763" w:type="dxa"/>
          </w:tcPr>
          <w:p w14:paraId="772B576C" w14:textId="11739C64" w:rsidR="00F2227B" w:rsidRPr="00C310B7" w:rsidRDefault="00F2227B" w:rsidP="00F2227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Заступник директора з навчально-виробничої роботи Харківського державного професійно-педагогічного коледжу імені Вернадського Ніколаєвська А.</w:t>
            </w:r>
          </w:p>
        </w:tc>
        <w:tc>
          <w:tcPr>
            <w:tcW w:w="1700" w:type="dxa"/>
          </w:tcPr>
          <w:p w14:paraId="23364B4B" w14:textId="3E9477D3" w:rsidR="00F2227B" w:rsidRPr="00C310B7" w:rsidRDefault="00F2227B" w:rsidP="00F2227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F2227B" w:rsidRPr="00C310B7" w14:paraId="038C4D14" w14:textId="77777777" w:rsidTr="000B2D94">
        <w:tc>
          <w:tcPr>
            <w:tcW w:w="5637" w:type="dxa"/>
          </w:tcPr>
          <w:p w14:paraId="2C9E2626" w14:textId="77777777" w:rsidR="00F2227B" w:rsidRPr="00C310B7" w:rsidRDefault="00F2227B" w:rsidP="00F2227B">
            <w:pPr>
              <w:jc w:val="both"/>
              <w:rPr>
                <w:rFonts w:ascii="Times New Roman" w:eastAsia="Times New Roman" w:hAnsi="Times New Roman" w:cs="Times New Roman"/>
                <w:sz w:val="24"/>
                <w:szCs w:val="24"/>
                <w:lang w:eastAsia="uk-UA"/>
              </w:rPr>
            </w:pPr>
          </w:p>
        </w:tc>
        <w:tc>
          <w:tcPr>
            <w:tcW w:w="6063" w:type="dxa"/>
          </w:tcPr>
          <w:p w14:paraId="4A2A456A" w14:textId="2C72F4C1" w:rsidR="00F2227B" w:rsidRPr="00111B71" w:rsidRDefault="00F2227B" w:rsidP="00F2227B">
            <w:pPr>
              <w:pStyle w:val="af1"/>
              <w:jc w:val="both"/>
              <w:rPr>
                <w:rFonts w:ascii="Times New Roman" w:eastAsia="Times New Roman" w:hAnsi="Times New Roman" w:cs="Times New Roman"/>
                <w:b/>
                <w:sz w:val="24"/>
                <w:szCs w:val="24"/>
                <w:lang w:eastAsia="uk-UA"/>
              </w:rPr>
            </w:pPr>
            <w:r w:rsidRPr="00111B71">
              <w:rPr>
                <w:rFonts w:ascii="Times New Roman" w:eastAsia="Times New Roman" w:hAnsi="Times New Roman" w:cs="Times New Roman"/>
                <w:sz w:val="24"/>
                <w:szCs w:val="24"/>
                <w:lang w:eastAsia="uk-UA"/>
              </w:rPr>
              <w:t xml:space="preserve">Якщо такі особи рекомендовані до зарахування на </w:t>
            </w:r>
            <w:r w:rsidRPr="00111B71">
              <w:rPr>
                <w:rFonts w:ascii="Times New Roman" w:eastAsia="Times New Roman" w:hAnsi="Times New Roman" w:cs="Times New Roman"/>
                <w:b/>
                <w:i/>
                <w:sz w:val="24"/>
                <w:szCs w:val="24"/>
                <w:lang w:eastAsia="uk-UA"/>
              </w:rPr>
              <w:t>основну</w:t>
            </w:r>
            <w:r w:rsidRPr="00111B71">
              <w:rPr>
                <w:rFonts w:ascii="Times New Roman" w:eastAsia="Times New Roman" w:hAnsi="Times New Roman" w:cs="Times New Roman"/>
                <w:sz w:val="24"/>
                <w:szCs w:val="24"/>
                <w:lang w:eastAsia="uk-UA"/>
              </w:rPr>
              <w:t xml:space="preserve"> конкурсну пропозицію, вони зараховуються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1763" w:type="dxa"/>
          </w:tcPr>
          <w:p w14:paraId="52B5C388" w14:textId="5BB14FDF" w:rsidR="00F2227B" w:rsidRPr="00C310B7" w:rsidRDefault="00F2227B" w:rsidP="00F2227B">
            <w:pPr>
              <w:jc w:val="both"/>
              <w:rPr>
                <w:rFonts w:ascii="Times New Roman" w:eastAsia="Times New Roman" w:hAnsi="Times New Roman" w:cs="Times New Roman"/>
                <w:sz w:val="20"/>
                <w:szCs w:val="20"/>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221B11F3" w14:textId="17E764A1" w:rsidR="00F2227B" w:rsidRPr="00C310B7" w:rsidRDefault="00F2227B" w:rsidP="00F2227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Враховано</w:t>
            </w:r>
          </w:p>
        </w:tc>
      </w:tr>
      <w:tr w:rsidR="006B1252" w:rsidRPr="00C310B7" w14:paraId="532ED986" w14:textId="77777777" w:rsidTr="000B2D94">
        <w:tc>
          <w:tcPr>
            <w:tcW w:w="5637" w:type="dxa"/>
          </w:tcPr>
          <w:p w14:paraId="1C1BCD1D" w14:textId="77777777" w:rsidR="006B1252" w:rsidRPr="00C310B7" w:rsidRDefault="006B1252" w:rsidP="006B1252">
            <w:pPr>
              <w:jc w:val="both"/>
              <w:rPr>
                <w:rFonts w:ascii="Times New Roman" w:eastAsia="Times New Roman" w:hAnsi="Times New Roman" w:cs="Times New Roman"/>
                <w:sz w:val="24"/>
                <w:szCs w:val="24"/>
                <w:lang w:eastAsia="uk-UA"/>
              </w:rPr>
            </w:pPr>
          </w:p>
        </w:tc>
        <w:tc>
          <w:tcPr>
            <w:tcW w:w="6063" w:type="dxa"/>
          </w:tcPr>
          <w:p w14:paraId="71988FB9" w14:textId="1FE2935E" w:rsidR="006B1252" w:rsidRPr="00111B71" w:rsidRDefault="006B1252" w:rsidP="006B1252">
            <w:pPr>
              <w:pStyle w:val="af1"/>
              <w:jc w:val="both"/>
              <w:rPr>
                <w:rFonts w:ascii="Times New Roman" w:eastAsia="Times New Roman" w:hAnsi="Times New Roman" w:cs="Times New Roman"/>
                <w:sz w:val="24"/>
                <w:szCs w:val="24"/>
                <w:lang w:eastAsia="uk-UA"/>
              </w:rPr>
            </w:pPr>
            <w:r w:rsidRPr="00262671">
              <w:rPr>
                <w:rFonts w:ascii="Times New Roman" w:eastAsia="Times New Roman" w:hAnsi="Times New Roman" w:cs="Times New Roman"/>
                <w:sz w:val="24"/>
                <w:szCs w:val="24"/>
                <w:lang w:eastAsia="uk-UA"/>
              </w:rPr>
              <w:t>Якщо такі особи рекомендовані до зарахування</w:t>
            </w:r>
            <w:r>
              <w:rPr>
                <w:rFonts w:ascii="Times New Roman" w:eastAsia="Times New Roman" w:hAnsi="Times New Roman" w:cs="Times New Roman"/>
                <w:sz w:val="24"/>
                <w:szCs w:val="24"/>
                <w:lang w:eastAsia="uk-UA"/>
              </w:rPr>
              <w:t xml:space="preserve"> </w:t>
            </w:r>
            <w:r w:rsidRPr="006B1252">
              <w:rPr>
                <w:rFonts w:ascii="Times New Roman" w:eastAsia="Times New Roman" w:hAnsi="Times New Roman" w:cs="Times New Roman"/>
                <w:b/>
                <w:i/>
                <w:sz w:val="24"/>
                <w:szCs w:val="24"/>
                <w:lang w:eastAsia="uk-UA"/>
              </w:rPr>
              <w:t>на основну конкурсну пропозицію</w:t>
            </w:r>
            <w:r w:rsidRPr="00262671">
              <w:rPr>
                <w:rFonts w:ascii="Times New Roman" w:eastAsia="Times New Roman" w:hAnsi="Times New Roman" w:cs="Times New Roman"/>
                <w:sz w:val="24"/>
                <w:szCs w:val="24"/>
                <w:lang w:eastAsia="uk-UA"/>
              </w:rPr>
              <w:t xml:space="preserve">, вони зараховуються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w:t>
            </w:r>
            <w:r w:rsidRPr="00262671">
              <w:rPr>
                <w:rFonts w:ascii="Times New Roman" w:eastAsia="Times New Roman" w:hAnsi="Times New Roman" w:cs="Times New Roman"/>
                <w:sz w:val="24"/>
                <w:szCs w:val="24"/>
                <w:lang w:eastAsia="uk-UA"/>
              </w:rPr>
              <w:lastRenderedPageBreak/>
              <w:t>переведення в межах вступної кампанії на місця державного або регіонального замовлення»).</w:t>
            </w:r>
          </w:p>
        </w:tc>
        <w:tc>
          <w:tcPr>
            <w:tcW w:w="1763" w:type="dxa"/>
          </w:tcPr>
          <w:p w14:paraId="221148E8" w14:textId="77777777" w:rsidR="006B1252" w:rsidRPr="00C310B7" w:rsidRDefault="006B1252" w:rsidP="006B1252">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0C26BD18" w14:textId="77777777" w:rsidR="006B1252" w:rsidRPr="00C310B7" w:rsidRDefault="006B1252" w:rsidP="006B1252">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4CEA346" w14:textId="77777777" w:rsidR="006B1252" w:rsidRPr="00C310B7" w:rsidRDefault="006B1252" w:rsidP="006B1252">
            <w:pPr>
              <w:jc w:val="both"/>
              <w:rPr>
                <w:rFonts w:ascii="Times New Roman" w:hAnsi="Times New Roman" w:cs="Times New Roman"/>
                <w:sz w:val="16"/>
                <w:szCs w:val="16"/>
              </w:rPr>
            </w:pPr>
          </w:p>
        </w:tc>
        <w:tc>
          <w:tcPr>
            <w:tcW w:w="1700" w:type="dxa"/>
          </w:tcPr>
          <w:p w14:paraId="4530ED84" w14:textId="77777777" w:rsidR="006B1252" w:rsidRDefault="006B1252" w:rsidP="006B125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065A59AC" w14:textId="77777777" w:rsidR="006B1252" w:rsidRPr="00C310B7" w:rsidRDefault="006B1252" w:rsidP="006B1252">
            <w:pPr>
              <w:jc w:val="both"/>
              <w:rPr>
                <w:rFonts w:ascii="Times New Roman" w:eastAsia="Times New Roman" w:hAnsi="Times New Roman" w:cs="Times New Roman"/>
                <w:sz w:val="24"/>
                <w:szCs w:val="24"/>
                <w:lang w:eastAsia="uk-UA"/>
              </w:rPr>
            </w:pPr>
          </w:p>
        </w:tc>
      </w:tr>
      <w:tr w:rsidR="006B1252" w:rsidRPr="00C310B7" w14:paraId="1F15F5DB" w14:textId="7A7D1AA5" w:rsidTr="000B2D94">
        <w:tc>
          <w:tcPr>
            <w:tcW w:w="5637" w:type="dxa"/>
          </w:tcPr>
          <w:p w14:paraId="48DB45EA" w14:textId="13DB48AE" w:rsidR="006B1252" w:rsidRPr="00C310B7" w:rsidRDefault="00894576" w:rsidP="006B125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295E94C3" w14:textId="77777777" w:rsidR="006B1252" w:rsidRPr="00C310B7" w:rsidRDefault="006B1252" w:rsidP="006B1252">
            <w:pPr>
              <w:jc w:val="both"/>
              <w:rPr>
                <w:rFonts w:ascii="Times New Roman" w:eastAsia="Times New Roman" w:hAnsi="Times New Roman" w:cs="Times New Roman"/>
                <w:sz w:val="24"/>
                <w:szCs w:val="24"/>
                <w:lang w:eastAsia="uk-UA"/>
              </w:rPr>
            </w:pPr>
          </w:p>
        </w:tc>
        <w:tc>
          <w:tcPr>
            <w:tcW w:w="1763" w:type="dxa"/>
          </w:tcPr>
          <w:p w14:paraId="74462CB0" w14:textId="77777777" w:rsidR="006B1252" w:rsidRPr="00C310B7" w:rsidRDefault="006B1252" w:rsidP="006B1252">
            <w:pPr>
              <w:jc w:val="both"/>
              <w:rPr>
                <w:rFonts w:ascii="Times New Roman" w:eastAsia="Times New Roman" w:hAnsi="Times New Roman" w:cs="Times New Roman"/>
                <w:sz w:val="24"/>
                <w:szCs w:val="24"/>
                <w:lang w:eastAsia="uk-UA"/>
              </w:rPr>
            </w:pPr>
          </w:p>
        </w:tc>
        <w:tc>
          <w:tcPr>
            <w:tcW w:w="1700" w:type="dxa"/>
          </w:tcPr>
          <w:p w14:paraId="2C7421F4" w14:textId="77777777" w:rsidR="006B1252" w:rsidRPr="00C310B7" w:rsidRDefault="006B1252" w:rsidP="006B1252">
            <w:pPr>
              <w:jc w:val="both"/>
              <w:rPr>
                <w:rFonts w:ascii="Times New Roman" w:eastAsia="Times New Roman" w:hAnsi="Times New Roman" w:cs="Times New Roman"/>
                <w:sz w:val="24"/>
                <w:szCs w:val="24"/>
                <w:lang w:eastAsia="uk-UA"/>
              </w:rPr>
            </w:pPr>
          </w:p>
        </w:tc>
      </w:tr>
      <w:tr w:rsidR="00442835" w:rsidRPr="00C310B7" w14:paraId="26EC6800" w14:textId="7E476AC6" w:rsidTr="000B2D94">
        <w:tc>
          <w:tcPr>
            <w:tcW w:w="5637" w:type="dxa"/>
          </w:tcPr>
          <w:p w14:paraId="28858FDA" w14:textId="77777777" w:rsidR="00442835" w:rsidRPr="00C310B7" w:rsidRDefault="00442835" w:rsidP="0044283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Можуть брати участь у конкурсному відборі в межах квоти-2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 </w:t>
            </w:r>
            <w:r w:rsidRPr="006934C0">
              <w:rPr>
                <w:rFonts w:ascii="Times New Roman" w:eastAsia="Times New Roman" w:hAnsi="Times New Roman" w:cs="Times New Roman"/>
                <w:b/>
                <w:i/>
                <w:sz w:val="24"/>
                <w:szCs w:val="24"/>
                <w:lang w:eastAsia="uk-UA"/>
              </w:rPr>
              <w:t>та в разі отримання кількості балів за кожний з них не менше встановленого закладом освіти мінімального рівня до участі в конкурсному відборі:</w:t>
            </w:r>
            <w:r w:rsidRPr="00C310B7">
              <w:rPr>
                <w:rFonts w:ascii="Times New Roman" w:eastAsia="Times New Roman" w:hAnsi="Times New Roman" w:cs="Times New Roman"/>
                <w:sz w:val="24"/>
                <w:szCs w:val="24"/>
                <w:lang w:eastAsia="uk-UA"/>
              </w:rPr>
              <w:t xml:space="preserve"> </w:t>
            </w:r>
          </w:p>
        </w:tc>
        <w:tc>
          <w:tcPr>
            <w:tcW w:w="6063" w:type="dxa"/>
          </w:tcPr>
          <w:p w14:paraId="727964B1" w14:textId="29E8A6E5" w:rsidR="00442835" w:rsidRPr="00C310B7" w:rsidRDefault="00442835" w:rsidP="00442835">
            <w:pPr>
              <w:jc w:val="both"/>
              <w:rPr>
                <w:rFonts w:ascii="Times New Roman" w:eastAsia="Times New Roman" w:hAnsi="Times New Roman" w:cs="Times New Roman"/>
                <w:sz w:val="24"/>
                <w:szCs w:val="24"/>
                <w:lang w:eastAsia="uk-UA"/>
              </w:rPr>
            </w:pPr>
            <w:r w:rsidRPr="00B53BCC">
              <w:rPr>
                <w:rFonts w:ascii="Times New Roman" w:eastAsia="Times New Roman" w:hAnsi="Times New Roman" w:cs="Times New Roman"/>
                <w:sz w:val="24"/>
                <w:szCs w:val="24"/>
                <w:lang w:eastAsia="uk-UA"/>
              </w:rPr>
              <w:t xml:space="preserve">4. Можуть брати участь у конкурсному відборі в межах квоти-2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 </w:t>
            </w:r>
            <w:r w:rsidRPr="00442835">
              <w:rPr>
                <w:rFonts w:ascii="Times New Roman" w:eastAsia="Times New Roman" w:hAnsi="Times New Roman" w:cs="Times New Roman"/>
                <w:b/>
                <w:i/>
                <w:sz w:val="24"/>
                <w:szCs w:val="24"/>
                <w:lang w:eastAsia="uk-UA"/>
              </w:rPr>
              <w:t xml:space="preserve">та в разі отримання кількості балів за кожний з вступних іспитів та творчий конкурс не менше встановленого закладом освіти мінімального рівня допускаються до участі в конкурсному відборі: </w:t>
            </w:r>
          </w:p>
        </w:tc>
        <w:tc>
          <w:tcPr>
            <w:tcW w:w="1763" w:type="dxa"/>
          </w:tcPr>
          <w:p w14:paraId="5FD722F9" w14:textId="77777777" w:rsidR="00442835" w:rsidRPr="00C310B7" w:rsidRDefault="00442835" w:rsidP="00442835">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5B658CB0" w14:textId="77777777" w:rsidR="00442835" w:rsidRPr="00C310B7" w:rsidRDefault="00442835" w:rsidP="00442835">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3C09DBDC" w14:textId="77777777" w:rsidR="00442835" w:rsidRPr="00C310B7" w:rsidRDefault="00442835" w:rsidP="00442835">
            <w:pPr>
              <w:jc w:val="both"/>
              <w:rPr>
                <w:rFonts w:ascii="Times New Roman" w:eastAsia="Times New Roman" w:hAnsi="Times New Roman" w:cs="Times New Roman"/>
                <w:sz w:val="24"/>
                <w:szCs w:val="24"/>
                <w:lang w:eastAsia="uk-UA"/>
              </w:rPr>
            </w:pPr>
          </w:p>
        </w:tc>
        <w:tc>
          <w:tcPr>
            <w:tcW w:w="1700" w:type="dxa"/>
          </w:tcPr>
          <w:p w14:paraId="61D31ACC" w14:textId="77777777" w:rsidR="00442835" w:rsidRDefault="00442835" w:rsidP="00442835">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14D825AB" w14:textId="77777777" w:rsidR="00442835" w:rsidRPr="00C310B7" w:rsidRDefault="00442835" w:rsidP="00442835">
            <w:pPr>
              <w:jc w:val="both"/>
              <w:rPr>
                <w:rFonts w:ascii="Times New Roman" w:eastAsia="Times New Roman" w:hAnsi="Times New Roman" w:cs="Times New Roman"/>
                <w:sz w:val="24"/>
                <w:szCs w:val="24"/>
                <w:lang w:eastAsia="uk-UA"/>
              </w:rPr>
            </w:pPr>
          </w:p>
        </w:tc>
      </w:tr>
      <w:tr w:rsidR="00442835" w:rsidRPr="00C310B7" w14:paraId="06F7EC58" w14:textId="4329CECA" w:rsidTr="000B2D94">
        <w:tc>
          <w:tcPr>
            <w:tcW w:w="5637" w:type="dxa"/>
          </w:tcPr>
          <w:p w14:paraId="565E9E9E" w14:textId="69634F66" w:rsidR="00442835" w:rsidRPr="00C310B7" w:rsidRDefault="00A1629B" w:rsidP="00442835">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6F97FA3B" w14:textId="77777777" w:rsidR="00442835" w:rsidRPr="00C310B7" w:rsidRDefault="00442835" w:rsidP="00442835">
            <w:pPr>
              <w:jc w:val="both"/>
              <w:rPr>
                <w:rFonts w:ascii="Times New Roman" w:eastAsia="Times New Roman" w:hAnsi="Times New Roman" w:cs="Times New Roman"/>
                <w:sz w:val="24"/>
                <w:szCs w:val="24"/>
                <w:lang w:eastAsia="uk-UA"/>
              </w:rPr>
            </w:pPr>
          </w:p>
        </w:tc>
        <w:tc>
          <w:tcPr>
            <w:tcW w:w="1763" w:type="dxa"/>
          </w:tcPr>
          <w:p w14:paraId="17BC84F4" w14:textId="77777777" w:rsidR="00442835" w:rsidRPr="00C310B7" w:rsidRDefault="00442835" w:rsidP="00442835">
            <w:pPr>
              <w:jc w:val="both"/>
              <w:rPr>
                <w:rFonts w:ascii="Times New Roman" w:eastAsia="Times New Roman" w:hAnsi="Times New Roman" w:cs="Times New Roman"/>
                <w:sz w:val="24"/>
                <w:szCs w:val="24"/>
                <w:lang w:eastAsia="uk-UA"/>
              </w:rPr>
            </w:pPr>
          </w:p>
        </w:tc>
        <w:tc>
          <w:tcPr>
            <w:tcW w:w="1700" w:type="dxa"/>
          </w:tcPr>
          <w:p w14:paraId="35EEE1AB" w14:textId="77777777" w:rsidR="00442835" w:rsidRPr="00C310B7" w:rsidRDefault="00442835" w:rsidP="00442835">
            <w:pPr>
              <w:jc w:val="both"/>
              <w:rPr>
                <w:rFonts w:ascii="Times New Roman" w:eastAsia="Times New Roman" w:hAnsi="Times New Roman" w:cs="Times New Roman"/>
                <w:sz w:val="24"/>
                <w:szCs w:val="24"/>
                <w:lang w:eastAsia="uk-UA"/>
              </w:rPr>
            </w:pPr>
          </w:p>
        </w:tc>
      </w:tr>
      <w:tr w:rsidR="001C637A" w:rsidRPr="00C310B7" w14:paraId="5ED9E414" w14:textId="28541F22" w:rsidTr="000B2D94">
        <w:tc>
          <w:tcPr>
            <w:tcW w:w="5637" w:type="dxa"/>
          </w:tcPr>
          <w:p w14:paraId="70329062" w14:textId="77777777" w:rsidR="001C637A" w:rsidRPr="00C310B7" w:rsidRDefault="001C637A" w:rsidP="001C637A">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«Крим-Україна», «Донбас-</w:t>
            </w:r>
            <w:r w:rsidRPr="00D61D98">
              <w:rPr>
                <w:rFonts w:ascii="Times New Roman" w:eastAsia="Times New Roman" w:hAnsi="Times New Roman" w:cs="Times New Roman"/>
                <w:b/>
                <w:i/>
                <w:sz w:val="24"/>
                <w:szCs w:val="24"/>
                <w:lang w:eastAsia="uk-UA"/>
              </w:rPr>
              <w:t>Україна»,</w:t>
            </w:r>
            <w:r w:rsidRPr="00C310B7">
              <w:rPr>
                <w:rFonts w:ascii="Times New Roman" w:eastAsia="Times New Roman" w:hAnsi="Times New Roman" w:cs="Times New Roman"/>
                <w:sz w:val="24"/>
                <w:szCs w:val="24"/>
                <w:lang w:eastAsia="uk-UA"/>
              </w:rPr>
              <w:t xml:space="preserve">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w:t>
            </w:r>
          </w:p>
        </w:tc>
        <w:tc>
          <w:tcPr>
            <w:tcW w:w="6063" w:type="dxa"/>
          </w:tcPr>
          <w:p w14:paraId="08763D72" w14:textId="31FB0EAA" w:rsidR="001C637A" w:rsidRPr="00C310B7" w:rsidRDefault="001C637A" w:rsidP="001C637A">
            <w:pPr>
              <w:jc w:val="both"/>
              <w:rPr>
                <w:rFonts w:ascii="Times New Roman" w:eastAsia="Times New Roman" w:hAnsi="Times New Roman" w:cs="Times New Roman"/>
                <w:sz w:val="24"/>
                <w:szCs w:val="24"/>
                <w:lang w:eastAsia="uk-UA"/>
              </w:rPr>
            </w:pPr>
            <w:r w:rsidRPr="00D16AD4">
              <w:rPr>
                <w:rFonts w:ascii="Times New Roman" w:eastAsia="Times New Roman" w:hAnsi="Times New Roman" w:cs="Times New Roman"/>
                <w:sz w:val="24"/>
                <w:szCs w:val="24"/>
                <w:lang w:eastAsia="uk-UA"/>
              </w:rPr>
              <w:t>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«Крим-Україна», «Донбас-</w:t>
            </w:r>
            <w:r w:rsidRPr="00D61D98">
              <w:rPr>
                <w:rFonts w:ascii="Times New Roman" w:eastAsia="Times New Roman" w:hAnsi="Times New Roman" w:cs="Times New Roman"/>
                <w:b/>
                <w:i/>
                <w:sz w:val="24"/>
                <w:szCs w:val="24"/>
                <w:lang w:eastAsia="uk-UA"/>
              </w:rPr>
              <w:t>Україн</w:t>
            </w:r>
            <w:r w:rsidRPr="00D61D98">
              <w:rPr>
                <w:rFonts w:ascii="Times New Roman" w:eastAsia="Times New Roman" w:hAnsi="Times New Roman" w:cs="Times New Roman"/>
                <w:b/>
                <w:i/>
                <w:sz w:val="24"/>
                <w:szCs w:val="24"/>
                <w:u w:val="single"/>
                <w:lang w:eastAsia="uk-UA"/>
              </w:rPr>
              <w:t>а»</w:t>
            </w:r>
            <w:r w:rsidRPr="00D16AD4">
              <w:rPr>
                <w:rFonts w:ascii="Times New Roman" w:eastAsia="Times New Roman" w:hAnsi="Times New Roman" w:cs="Times New Roman"/>
                <w:color w:val="FF0000"/>
                <w:sz w:val="24"/>
                <w:szCs w:val="24"/>
                <w:lang w:eastAsia="uk-UA"/>
              </w:rPr>
              <w:t xml:space="preserve"> </w:t>
            </w:r>
            <w:r w:rsidRPr="00D16AD4">
              <w:rPr>
                <w:rFonts w:ascii="Times New Roman" w:eastAsia="Times New Roman" w:hAnsi="Times New Roman" w:cs="Times New Roman"/>
                <w:sz w:val="24"/>
                <w:szCs w:val="24"/>
                <w:lang w:eastAsia="uk-UA"/>
              </w:rPr>
              <w:t xml:space="preserve">або без такого врахування для осіб, які отримали документ про повну загальну </w:t>
            </w:r>
            <w:r w:rsidRPr="00D61D98">
              <w:rPr>
                <w:rFonts w:ascii="Times New Roman" w:eastAsia="Times New Roman" w:hAnsi="Times New Roman" w:cs="Times New Roman"/>
                <w:b/>
                <w:i/>
                <w:sz w:val="24"/>
                <w:szCs w:val="24"/>
                <w:lang w:eastAsia="uk-UA"/>
              </w:rPr>
              <w:t>(профільну)</w:t>
            </w:r>
            <w:r w:rsidRPr="00D16AD4">
              <w:rPr>
                <w:rFonts w:ascii="Times New Roman" w:eastAsia="Times New Roman" w:hAnsi="Times New Roman" w:cs="Times New Roman"/>
                <w:color w:val="FF0000"/>
                <w:sz w:val="24"/>
                <w:szCs w:val="24"/>
                <w:lang w:eastAsia="uk-UA"/>
              </w:rPr>
              <w:t xml:space="preserve"> </w:t>
            </w:r>
            <w:r w:rsidRPr="00D16AD4">
              <w:rPr>
                <w:rFonts w:ascii="Times New Roman" w:eastAsia="Times New Roman" w:hAnsi="Times New Roman" w:cs="Times New Roman"/>
                <w:sz w:val="24"/>
                <w:szCs w:val="24"/>
                <w:lang w:eastAsia="uk-UA"/>
              </w:rPr>
              <w:t>середню освіту) та/або зовнішнього незалежного оцінювання (у будь-яких комбінаціях за їх вибором).</w:t>
            </w:r>
          </w:p>
        </w:tc>
        <w:tc>
          <w:tcPr>
            <w:tcW w:w="1763" w:type="dxa"/>
          </w:tcPr>
          <w:p w14:paraId="109A9712" w14:textId="77777777" w:rsidR="001C637A" w:rsidRPr="00C310B7" w:rsidRDefault="001C637A" w:rsidP="001C637A">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15A259E5" w14:textId="77777777" w:rsidR="001C637A" w:rsidRPr="00C310B7" w:rsidRDefault="001C637A" w:rsidP="001C637A">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1AA5F021"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00" w:type="dxa"/>
          </w:tcPr>
          <w:p w14:paraId="105F5D31" w14:textId="70506DEA" w:rsidR="001C637A" w:rsidRDefault="001C637A" w:rsidP="001C637A">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p w14:paraId="3E3B362A" w14:textId="77777777" w:rsidR="001C637A" w:rsidRPr="00C310B7" w:rsidRDefault="001C637A" w:rsidP="001C637A">
            <w:pPr>
              <w:jc w:val="both"/>
              <w:rPr>
                <w:rFonts w:ascii="Times New Roman" w:eastAsia="Times New Roman" w:hAnsi="Times New Roman" w:cs="Times New Roman"/>
                <w:sz w:val="24"/>
                <w:szCs w:val="24"/>
                <w:lang w:eastAsia="uk-UA"/>
              </w:rPr>
            </w:pPr>
          </w:p>
        </w:tc>
      </w:tr>
      <w:tr w:rsidR="001C637A" w:rsidRPr="00C310B7" w14:paraId="65CF118D" w14:textId="1D26A032" w:rsidTr="000B2D94">
        <w:tc>
          <w:tcPr>
            <w:tcW w:w="5637" w:type="dxa"/>
          </w:tcPr>
          <w:p w14:paraId="290CA97E" w14:textId="77777777" w:rsidR="001C637A" w:rsidRPr="00C310B7" w:rsidRDefault="001C637A" w:rsidP="001C637A">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5. Особи, які користуються спеціальними умовами участі в конкурсному </w:t>
            </w:r>
            <w:r w:rsidRPr="001C637A">
              <w:rPr>
                <w:rFonts w:ascii="Times New Roman" w:eastAsia="Times New Roman" w:hAnsi="Times New Roman" w:cs="Times New Roman"/>
                <w:b/>
                <w:i/>
                <w:sz w:val="24"/>
                <w:szCs w:val="24"/>
                <w:lang w:eastAsia="uk-UA"/>
              </w:rPr>
              <w:t>відборі,</w:t>
            </w:r>
            <w:r w:rsidRPr="00C310B7">
              <w:rPr>
                <w:rFonts w:ascii="Times New Roman" w:eastAsia="Times New Roman" w:hAnsi="Times New Roman" w:cs="Times New Roman"/>
                <w:sz w:val="24"/>
                <w:szCs w:val="24"/>
                <w:lang w:eastAsia="uk-UA"/>
              </w:rPr>
              <w:t xml:space="preserve"> на здобуття освітньо-професійного ступеня фахового молодшого бакалавра за </w:t>
            </w:r>
            <w:r w:rsidRPr="001C637A">
              <w:rPr>
                <w:rFonts w:ascii="Times New Roman" w:eastAsia="Times New Roman" w:hAnsi="Times New Roman" w:cs="Times New Roman"/>
                <w:b/>
                <w:i/>
                <w:sz w:val="24"/>
                <w:szCs w:val="24"/>
                <w:lang w:eastAsia="uk-UA"/>
              </w:rPr>
              <w:t>державним (регіональним)</w:t>
            </w:r>
            <w:r w:rsidRPr="00C310B7">
              <w:rPr>
                <w:rFonts w:ascii="Times New Roman" w:eastAsia="Times New Roman" w:hAnsi="Times New Roman" w:cs="Times New Roman"/>
                <w:sz w:val="24"/>
                <w:szCs w:val="24"/>
                <w:lang w:eastAsia="uk-UA"/>
              </w:rPr>
              <w:t xml:space="preserve"> замовленням та за рахунок цільових пільгових державних кредитів відповідно до пунктів другого-четвертого цього </w:t>
            </w:r>
            <w:r w:rsidRPr="00863223">
              <w:rPr>
                <w:rFonts w:ascii="Times New Roman" w:eastAsia="Times New Roman" w:hAnsi="Times New Roman" w:cs="Times New Roman"/>
                <w:b/>
                <w:sz w:val="24"/>
                <w:szCs w:val="24"/>
                <w:lang w:eastAsia="uk-UA"/>
              </w:rPr>
              <w:t>розділу,</w:t>
            </w:r>
            <w:r w:rsidRPr="00C310B7">
              <w:rPr>
                <w:rFonts w:ascii="Times New Roman" w:eastAsia="Times New Roman" w:hAnsi="Times New Roman" w:cs="Times New Roman"/>
                <w:sz w:val="24"/>
                <w:szCs w:val="24"/>
                <w:lang w:eastAsia="uk-UA"/>
              </w:rPr>
              <w:t xml:space="preserve"> і не були зараховані на місця </w:t>
            </w:r>
            <w:r w:rsidRPr="00863223">
              <w:rPr>
                <w:rFonts w:ascii="Times New Roman" w:eastAsia="Times New Roman" w:hAnsi="Times New Roman" w:cs="Times New Roman"/>
                <w:b/>
                <w:i/>
                <w:sz w:val="24"/>
                <w:szCs w:val="24"/>
                <w:lang w:eastAsia="uk-UA"/>
              </w:rPr>
              <w:t>державного (регіонального)</w:t>
            </w:r>
            <w:r w:rsidRPr="00C310B7">
              <w:rPr>
                <w:rFonts w:ascii="Times New Roman" w:eastAsia="Times New Roman" w:hAnsi="Times New Roman" w:cs="Times New Roman"/>
                <w:sz w:val="24"/>
                <w:szCs w:val="24"/>
                <w:lang w:eastAsia="uk-UA"/>
              </w:rPr>
              <w:t xml:space="preserve"> замовлення, </w:t>
            </w:r>
            <w:r w:rsidRPr="00C310B7">
              <w:rPr>
                <w:rFonts w:ascii="Times New Roman" w:eastAsia="Times New Roman" w:hAnsi="Times New Roman" w:cs="Times New Roman"/>
                <w:sz w:val="24"/>
                <w:szCs w:val="24"/>
                <w:lang w:eastAsia="uk-UA"/>
              </w:rPr>
              <w:lastRenderedPageBreak/>
              <w:t>мають право брати участь у конкурсі на загальних засадах відповідно до конкурсного бала.</w:t>
            </w:r>
          </w:p>
        </w:tc>
        <w:tc>
          <w:tcPr>
            <w:tcW w:w="6063" w:type="dxa"/>
          </w:tcPr>
          <w:p w14:paraId="2B52B7E0" w14:textId="48B7A875" w:rsidR="001C637A" w:rsidRPr="00C310B7" w:rsidRDefault="001C637A" w:rsidP="001C637A">
            <w:pPr>
              <w:jc w:val="both"/>
              <w:rPr>
                <w:rFonts w:ascii="Times New Roman" w:eastAsia="Times New Roman" w:hAnsi="Times New Roman" w:cs="Times New Roman"/>
                <w:sz w:val="24"/>
                <w:szCs w:val="24"/>
                <w:lang w:eastAsia="uk-UA"/>
              </w:rPr>
            </w:pPr>
            <w:r w:rsidRPr="00D16AD4">
              <w:rPr>
                <w:rFonts w:ascii="Times New Roman" w:eastAsia="Times New Roman" w:hAnsi="Times New Roman" w:cs="Times New Roman"/>
                <w:sz w:val="24"/>
                <w:szCs w:val="24"/>
                <w:lang w:eastAsia="uk-UA"/>
              </w:rPr>
              <w:lastRenderedPageBreak/>
              <w:t xml:space="preserve">5. Особи, які користуються спеціальними умовами участі в конкурсному </w:t>
            </w:r>
            <w:r w:rsidRPr="001C637A">
              <w:rPr>
                <w:rFonts w:ascii="Times New Roman" w:eastAsia="Times New Roman" w:hAnsi="Times New Roman" w:cs="Times New Roman"/>
                <w:b/>
                <w:i/>
                <w:sz w:val="24"/>
                <w:szCs w:val="24"/>
                <w:lang w:eastAsia="uk-UA"/>
              </w:rPr>
              <w:t>відборі</w:t>
            </w:r>
            <w:r w:rsidRPr="00D16AD4">
              <w:rPr>
                <w:rFonts w:ascii="Times New Roman" w:eastAsia="Times New Roman" w:hAnsi="Times New Roman" w:cs="Times New Roman"/>
                <w:sz w:val="24"/>
                <w:szCs w:val="24"/>
                <w:lang w:eastAsia="uk-UA"/>
              </w:rPr>
              <w:t xml:space="preserve"> на здобуття освітньо-професійного ступеня фахового молодшого бакалавра за </w:t>
            </w:r>
            <w:r w:rsidRPr="001C637A">
              <w:rPr>
                <w:rFonts w:ascii="Times New Roman" w:eastAsia="Times New Roman" w:hAnsi="Times New Roman" w:cs="Times New Roman"/>
                <w:b/>
                <w:i/>
                <w:sz w:val="24"/>
                <w:szCs w:val="24"/>
                <w:lang w:eastAsia="uk-UA"/>
              </w:rPr>
              <w:t>державним або регіональним</w:t>
            </w:r>
            <w:r w:rsidRPr="00D16AD4">
              <w:rPr>
                <w:rFonts w:ascii="Times New Roman" w:eastAsia="Times New Roman" w:hAnsi="Times New Roman" w:cs="Times New Roman"/>
                <w:color w:val="FF0000"/>
                <w:sz w:val="24"/>
                <w:szCs w:val="24"/>
                <w:lang w:eastAsia="uk-UA"/>
              </w:rPr>
              <w:t xml:space="preserve"> </w:t>
            </w:r>
            <w:r w:rsidRPr="00D16AD4">
              <w:rPr>
                <w:rFonts w:ascii="Times New Roman" w:eastAsia="Times New Roman" w:hAnsi="Times New Roman" w:cs="Times New Roman"/>
                <w:sz w:val="24"/>
                <w:szCs w:val="24"/>
                <w:lang w:eastAsia="uk-UA"/>
              </w:rPr>
              <w:t xml:space="preserve">замовленням та за рахунок цільових пільгових державних кредитів відповідно до пунктів другого-четвертого цього </w:t>
            </w:r>
            <w:r w:rsidRPr="00863223">
              <w:rPr>
                <w:rFonts w:ascii="Times New Roman" w:eastAsia="Times New Roman" w:hAnsi="Times New Roman" w:cs="Times New Roman"/>
                <w:b/>
                <w:i/>
                <w:sz w:val="24"/>
                <w:szCs w:val="24"/>
                <w:lang w:eastAsia="uk-UA"/>
              </w:rPr>
              <w:t>розді</w:t>
            </w:r>
            <w:r w:rsidRPr="00863223">
              <w:rPr>
                <w:rFonts w:ascii="Times New Roman" w:eastAsia="Times New Roman" w:hAnsi="Times New Roman" w:cs="Times New Roman"/>
                <w:b/>
                <w:i/>
                <w:sz w:val="24"/>
                <w:szCs w:val="24"/>
                <w:u w:val="single"/>
                <w:lang w:eastAsia="uk-UA"/>
              </w:rPr>
              <w:t xml:space="preserve">лу </w:t>
            </w:r>
            <w:r w:rsidRPr="00863223">
              <w:rPr>
                <w:rFonts w:ascii="Times New Roman" w:eastAsia="Times New Roman" w:hAnsi="Times New Roman" w:cs="Times New Roman"/>
                <w:b/>
                <w:i/>
                <w:sz w:val="24"/>
                <w:szCs w:val="24"/>
                <w:lang w:eastAsia="uk-UA"/>
              </w:rPr>
              <w:t>і</w:t>
            </w:r>
            <w:r w:rsidRPr="00D16AD4">
              <w:rPr>
                <w:rFonts w:ascii="Times New Roman" w:eastAsia="Times New Roman" w:hAnsi="Times New Roman" w:cs="Times New Roman"/>
                <w:sz w:val="24"/>
                <w:szCs w:val="24"/>
                <w:lang w:eastAsia="uk-UA"/>
              </w:rPr>
              <w:t xml:space="preserve"> не були зараховані на місця </w:t>
            </w:r>
            <w:r w:rsidRPr="00863223">
              <w:rPr>
                <w:rFonts w:ascii="Times New Roman" w:eastAsia="Times New Roman" w:hAnsi="Times New Roman" w:cs="Times New Roman"/>
                <w:b/>
                <w:i/>
                <w:sz w:val="24"/>
                <w:szCs w:val="24"/>
                <w:lang w:eastAsia="uk-UA"/>
              </w:rPr>
              <w:t>державного або регіонального</w:t>
            </w:r>
            <w:r w:rsidRPr="00D16AD4">
              <w:rPr>
                <w:rFonts w:ascii="Times New Roman" w:eastAsia="Times New Roman" w:hAnsi="Times New Roman" w:cs="Times New Roman"/>
                <w:sz w:val="24"/>
                <w:szCs w:val="24"/>
                <w:lang w:eastAsia="uk-UA"/>
              </w:rPr>
              <w:t xml:space="preserve"> замовлення, мають право брати участь у </w:t>
            </w:r>
            <w:r w:rsidRPr="00D16AD4">
              <w:rPr>
                <w:rFonts w:ascii="Times New Roman" w:eastAsia="Times New Roman" w:hAnsi="Times New Roman" w:cs="Times New Roman"/>
                <w:sz w:val="24"/>
                <w:szCs w:val="24"/>
                <w:lang w:eastAsia="uk-UA"/>
              </w:rPr>
              <w:lastRenderedPageBreak/>
              <w:t>конкурсі на загальних засадах відповідно до конкурсного бала.</w:t>
            </w:r>
          </w:p>
        </w:tc>
        <w:tc>
          <w:tcPr>
            <w:tcW w:w="1763" w:type="dxa"/>
          </w:tcPr>
          <w:p w14:paraId="10B6F00F" w14:textId="77777777" w:rsidR="001C637A" w:rsidRPr="00C310B7" w:rsidRDefault="001C637A" w:rsidP="001C637A">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55242506" w14:textId="77777777" w:rsidR="001C637A" w:rsidRPr="00C310B7" w:rsidRDefault="001C637A" w:rsidP="001C637A">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68D35F8"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00" w:type="dxa"/>
          </w:tcPr>
          <w:p w14:paraId="66AD2C25" w14:textId="14086887" w:rsidR="001C637A" w:rsidRDefault="001C637A" w:rsidP="001C637A">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6DDC6DFF" w14:textId="77777777" w:rsidR="001C637A" w:rsidRPr="00C310B7" w:rsidRDefault="001C637A" w:rsidP="001C637A">
            <w:pPr>
              <w:jc w:val="both"/>
              <w:rPr>
                <w:rFonts w:ascii="Times New Roman" w:eastAsia="Times New Roman" w:hAnsi="Times New Roman" w:cs="Times New Roman"/>
                <w:sz w:val="24"/>
                <w:szCs w:val="24"/>
                <w:lang w:eastAsia="uk-UA"/>
              </w:rPr>
            </w:pPr>
          </w:p>
        </w:tc>
      </w:tr>
      <w:tr w:rsidR="001C637A" w:rsidRPr="00C310B7" w14:paraId="7A6400B4" w14:textId="35C7D85B" w:rsidTr="000B2D94">
        <w:tc>
          <w:tcPr>
            <w:tcW w:w="5637" w:type="dxa"/>
          </w:tcPr>
          <w:p w14:paraId="4B2F8DE9" w14:textId="77777777" w:rsidR="001C637A" w:rsidRPr="00C310B7" w:rsidRDefault="001C637A" w:rsidP="001C637A">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6.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tc>
        <w:tc>
          <w:tcPr>
            <w:tcW w:w="6063" w:type="dxa"/>
          </w:tcPr>
          <w:p w14:paraId="7639791B"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63" w:type="dxa"/>
          </w:tcPr>
          <w:p w14:paraId="36B2C429"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00" w:type="dxa"/>
          </w:tcPr>
          <w:p w14:paraId="4EC3FD97" w14:textId="77777777" w:rsidR="001C637A" w:rsidRPr="00C310B7" w:rsidRDefault="001C637A" w:rsidP="001C637A">
            <w:pPr>
              <w:jc w:val="both"/>
              <w:rPr>
                <w:rFonts w:ascii="Times New Roman" w:eastAsia="Times New Roman" w:hAnsi="Times New Roman" w:cs="Times New Roman"/>
                <w:sz w:val="24"/>
                <w:szCs w:val="24"/>
                <w:lang w:eastAsia="uk-UA"/>
              </w:rPr>
            </w:pPr>
          </w:p>
        </w:tc>
      </w:tr>
      <w:tr w:rsidR="001C637A" w:rsidRPr="00C310B7" w14:paraId="538AB4E5" w14:textId="4FE45E39" w:rsidTr="000B2D94">
        <w:tc>
          <w:tcPr>
            <w:tcW w:w="5637" w:type="dxa"/>
          </w:tcPr>
          <w:p w14:paraId="697BF59F" w14:textId="13DB1AF5" w:rsidR="001C637A" w:rsidRPr="00C310B7" w:rsidRDefault="00863223" w:rsidP="001C637A">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7D53F1A3"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63" w:type="dxa"/>
          </w:tcPr>
          <w:p w14:paraId="68EAA976"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00" w:type="dxa"/>
          </w:tcPr>
          <w:p w14:paraId="06FF9EC8" w14:textId="77777777" w:rsidR="001C637A" w:rsidRPr="00C310B7" w:rsidRDefault="001C637A" w:rsidP="001C637A">
            <w:pPr>
              <w:jc w:val="both"/>
              <w:rPr>
                <w:rFonts w:ascii="Times New Roman" w:eastAsia="Times New Roman" w:hAnsi="Times New Roman" w:cs="Times New Roman"/>
                <w:sz w:val="24"/>
                <w:szCs w:val="24"/>
                <w:lang w:eastAsia="uk-UA"/>
              </w:rPr>
            </w:pPr>
          </w:p>
        </w:tc>
      </w:tr>
      <w:tr w:rsidR="001C637A" w:rsidRPr="00C310B7" w14:paraId="7C66A5CD" w14:textId="1010C140" w:rsidTr="000B2D94">
        <w:tc>
          <w:tcPr>
            <w:tcW w:w="5637" w:type="dxa"/>
          </w:tcPr>
          <w:p w14:paraId="6E598C42" w14:textId="77777777" w:rsidR="001C637A" w:rsidRPr="00C310B7" w:rsidRDefault="001C637A" w:rsidP="001C637A">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7.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tc>
        <w:tc>
          <w:tcPr>
            <w:tcW w:w="6063" w:type="dxa"/>
          </w:tcPr>
          <w:p w14:paraId="5A24EEC9"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63" w:type="dxa"/>
          </w:tcPr>
          <w:p w14:paraId="40A19D10"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00" w:type="dxa"/>
          </w:tcPr>
          <w:p w14:paraId="6DD275CF" w14:textId="77777777" w:rsidR="001C637A" w:rsidRPr="00C310B7" w:rsidRDefault="001C637A" w:rsidP="001C637A">
            <w:pPr>
              <w:jc w:val="both"/>
              <w:rPr>
                <w:rFonts w:ascii="Times New Roman" w:eastAsia="Times New Roman" w:hAnsi="Times New Roman" w:cs="Times New Roman"/>
                <w:sz w:val="24"/>
                <w:szCs w:val="24"/>
                <w:lang w:eastAsia="uk-UA"/>
              </w:rPr>
            </w:pPr>
          </w:p>
        </w:tc>
      </w:tr>
      <w:tr w:rsidR="001C637A" w:rsidRPr="00C310B7" w14:paraId="05E6AD6D" w14:textId="3DFE83EE" w:rsidTr="000B2D94">
        <w:tc>
          <w:tcPr>
            <w:tcW w:w="5637" w:type="dxa"/>
          </w:tcPr>
          <w:p w14:paraId="08F3A3FC" w14:textId="10304197" w:rsidR="001C637A" w:rsidRPr="00C310B7" w:rsidRDefault="00863223" w:rsidP="001C637A">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781DB647"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63" w:type="dxa"/>
          </w:tcPr>
          <w:p w14:paraId="66277CB7" w14:textId="77777777" w:rsidR="001C637A" w:rsidRPr="00C310B7" w:rsidRDefault="001C637A" w:rsidP="001C637A">
            <w:pPr>
              <w:jc w:val="both"/>
              <w:rPr>
                <w:rFonts w:ascii="Times New Roman" w:eastAsia="Times New Roman" w:hAnsi="Times New Roman" w:cs="Times New Roman"/>
                <w:sz w:val="24"/>
                <w:szCs w:val="24"/>
                <w:lang w:eastAsia="uk-UA"/>
              </w:rPr>
            </w:pPr>
          </w:p>
        </w:tc>
        <w:tc>
          <w:tcPr>
            <w:tcW w:w="1700" w:type="dxa"/>
          </w:tcPr>
          <w:p w14:paraId="68181381" w14:textId="77777777" w:rsidR="001C637A" w:rsidRPr="00C310B7" w:rsidRDefault="001C637A" w:rsidP="001C637A">
            <w:pPr>
              <w:jc w:val="both"/>
              <w:rPr>
                <w:rFonts w:ascii="Times New Roman" w:eastAsia="Times New Roman" w:hAnsi="Times New Roman" w:cs="Times New Roman"/>
                <w:sz w:val="24"/>
                <w:szCs w:val="24"/>
                <w:lang w:eastAsia="uk-UA"/>
              </w:rPr>
            </w:pPr>
          </w:p>
        </w:tc>
      </w:tr>
      <w:tr w:rsidR="00C242C2" w:rsidRPr="00C310B7" w14:paraId="06885ABA" w14:textId="49AC7F2F" w:rsidTr="000B2D94">
        <w:tc>
          <w:tcPr>
            <w:tcW w:w="5637" w:type="dxa"/>
          </w:tcPr>
          <w:p w14:paraId="2CB3BDE2" w14:textId="77777777" w:rsidR="00C242C2" w:rsidRPr="00C310B7" w:rsidRDefault="00C242C2" w:rsidP="00C242C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особи, які користуються спеціальними умовами участі в конкурсному відборі на здобуття освітньо-професійного ступеня фахового молодшого бакалавра за </w:t>
            </w:r>
            <w:r w:rsidRPr="00C242C2">
              <w:rPr>
                <w:rFonts w:ascii="Times New Roman" w:eastAsia="Times New Roman" w:hAnsi="Times New Roman" w:cs="Times New Roman"/>
                <w:b/>
                <w:i/>
                <w:sz w:val="24"/>
                <w:szCs w:val="24"/>
                <w:lang w:eastAsia="uk-UA"/>
              </w:rPr>
              <w:t>державним (регіональним)</w:t>
            </w:r>
            <w:r w:rsidRPr="00C310B7">
              <w:rPr>
                <w:rFonts w:ascii="Times New Roman" w:eastAsia="Times New Roman" w:hAnsi="Times New Roman" w:cs="Times New Roman"/>
                <w:sz w:val="24"/>
                <w:szCs w:val="24"/>
                <w:lang w:eastAsia="uk-UA"/>
              </w:rPr>
              <w:t xml:space="preserve"> замовленням відповідно до пунктів другого-п’ятого  цього розділу, і не були зараховані на місця державного (регіонального) замовлення (крім випадку, коли у відповідних заявах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tc>
        <w:tc>
          <w:tcPr>
            <w:tcW w:w="6063" w:type="dxa"/>
          </w:tcPr>
          <w:p w14:paraId="3392A8AF" w14:textId="710413C0" w:rsidR="00C242C2" w:rsidRPr="00C310B7" w:rsidRDefault="00C242C2" w:rsidP="00C242C2">
            <w:pPr>
              <w:jc w:val="both"/>
              <w:rPr>
                <w:rFonts w:ascii="Times New Roman" w:eastAsia="Times New Roman" w:hAnsi="Times New Roman" w:cs="Times New Roman"/>
                <w:sz w:val="24"/>
                <w:szCs w:val="24"/>
                <w:lang w:eastAsia="uk-UA"/>
              </w:rPr>
            </w:pPr>
            <w:r w:rsidRPr="00D16AD4">
              <w:rPr>
                <w:rFonts w:ascii="Times New Roman" w:eastAsia="Times New Roman" w:hAnsi="Times New Roman" w:cs="Times New Roman"/>
                <w:sz w:val="24"/>
                <w:szCs w:val="24"/>
                <w:lang w:eastAsia="uk-UA"/>
              </w:rPr>
              <w:t xml:space="preserve">особи, які користуються спеціальними умовами участі в конкурсному відборі на здобуття освітньо-професійного ступеня фахового молодшого бакалавра за </w:t>
            </w:r>
            <w:r w:rsidRPr="00C242C2">
              <w:rPr>
                <w:rFonts w:ascii="Times New Roman" w:eastAsia="Times New Roman" w:hAnsi="Times New Roman" w:cs="Times New Roman"/>
                <w:b/>
                <w:i/>
                <w:sz w:val="24"/>
                <w:szCs w:val="24"/>
                <w:lang w:eastAsia="uk-UA"/>
              </w:rPr>
              <w:t xml:space="preserve">державним або регіональним </w:t>
            </w:r>
            <w:r w:rsidRPr="00D16AD4">
              <w:rPr>
                <w:rFonts w:ascii="Times New Roman" w:eastAsia="Times New Roman" w:hAnsi="Times New Roman" w:cs="Times New Roman"/>
                <w:sz w:val="24"/>
                <w:szCs w:val="24"/>
                <w:lang w:eastAsia="uk-UA"/>
              </w:rPr>
              <w:t>замовленням відповідно до пунктів другого-п’ятого  цього р</w:t>
            </w:r>
            <w:r w:rsidRPr="00C242C2">
              <w:rPr>
                <w:rFonts w:ascii="Times New Roman" w:eastAsia="Times New Roman" w:hAnsi="Times New Roman" w:cs="Times New Roman"/>
                <w:b/>
                <w:i/>
                <w:sz w:val="24"/>
                <w:szCs w:val="24"/>
                <w:lang w:eastAsia="uk-UA"/>
              </w:rPr>
              <w:t>озділу</w:t>
            </w:r>
            <w:r w:rsidRPr="00D16AD4">
              <w:rPr>
                <w:rFonts w:ascii="Times New Roman" w:eastAsia="Times New Roman" w:hAnsi="Times New Roman" w:cs="Times New Roman"/>
                <w:color w:val="FF0000"/>
                <w:sz w:val="24"/>
                <w:szCs w:val="24"/>
                <w:lang w:eastAsia="uk-UA"/>
              </w:rPr>
              <w:t xml:space="preserve"> </w:t>
            </w:r>
            <w:r w:rsidRPr="00D16AD4">
              <w:rPr>
                <w:rFonts w:ascii="Times New Roman" w:eastAsia="Times New Roman" w:hAnsi="Times New Roman" w:cs="Times New Roman"/>
                <w:sz w:val="24"/>
                <w:szCs w:val="24"/>
                <w:lang w:eastAsia="uk-UA"/>
              </w:rPr>
              <w:t xml:space="preserve">і не були зараховані на місця </w:t>
            </w:r>
            <w:r w:rsidRPr="00C242C2">
              <w:rPr>
                <w:rFonts w:ascii="Times New Roman" w:eastAsia="Times New Roman" w:hAnsi="Times New Roman" w:cs="Times New Roman"/>
                <w:b/>
                <w:i/>
                <w:sz w:val="24"/>
                <w:szCs w:val="24"/>
                <w:lang w:eastAsia="uk-UA"/>
              </w:rPr>
              <w:t>державного або регіонального</w:t>
            </w:r>
            <w:r w:rsidRPr="00D16AD4">
              <w:rPr>
                <w:rFonts w:ascii="Times New Roman" w:eastAsia="Times New Roman" w:hAnsi="Times New Roman" w:cs="Times New Roman"/>
                <w:sz w:val="24"/>
                <w:szCs w:val="24"/>
                <w:lang w:eastAsia="uk-UA"/>
              </w:rPr>
              <w:t xml:space="preserve"> замовлення (крім випадку, коли у відповідних заявах зазначено: «Претендую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tc>
        <w:tc>
          <w:tcPr>
            <w:tcW w:w="1763" w:type="dxa"/>
          </w:tcPr>
          <w:p w14:paraId="0AB21013" w14:textId="77777777" w:rsidR="00C242C2" w:rsidRPr="00C310B7" w:rsidRDefault="00C242C2" w:rsidP="00C242C2">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C1F4D8A" w14:textId="77777777" w:rsidR="00C242C2" w:rsidRPr="00C310B7" w:rsidRDefault="00C242C2" w:rsidP="00C242C2">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9235388" w14:textId="77777777" w:rsidR="00C242C2" w:rsidRPr="00C310B7" w:rsidRDefault="00C242C2" w:rsidP="00C242C2">
            <w:pPr>
              <w:jc w:val="both"/>
              <w:rPr>
                <w:rFonts w:ascii="Times New Roman" w:eastAsia="Times New Roman" w:hAnsi="Times New Roman" w:cs="Times New Roman"/>
                <w:sz w:val="24"/>
                <w:szCs w:val="24"/>
                <w:lang w:eastAsia="uk-UA"/>
              </w:rPr>
            </w:pPr>
          </w:p>
        </w:tc>
        <w:tc>
          <w:tcPr>
            <w:tcW w:w="1700" w:type="dxa"/>
          </w:tcPr>
          <w:p w14:paraId="07EEA085" w14:textId="77777777" w:rsidR="00C242C2" w:rsidRDefault="00C242C2" w:rsidP="00C242C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7997F75A" w14:textId="77777777" w:rsidR="00C242C2" w:rsidRPr="00C310B7" w:rsidRDefault="00C242C2" w:rsidP="00C242C2">
            <w:pPr>
              <w:jc w:val="both"/>
              <w:rPr>
                <w:rFonts w:ascii="Times New Roman" w:eastAsia="Times New Roman" w:hAnsi="Times New Roman" w:cs="Times New Roman"/>
                <w:sz w:val="24"/>
                <w:szCs w:val="24"/>
                <w:lang w:eastAsia="uk-UA"/>
              </w:rPr>
            </w:pPr>
          </w:p>
        </w:tc>
      </w:tr>
      <w:tr w:rsidR="00C242C2" w:rsidRPr="00C310B7" w14:paraId="23E159FE" w14:textId="2DB9FBC1" w:rsidTr="000B2D94">
        <w:tc>
          <w:tcPr>
            <w:tcW w:w="5637" w:type="dxa"/>
          </w:tcPr>
          <w:p w14:paraId="0EBA8086" w14:textId="7A4E6A6A" w:rsidR="00C242C2" w:rsidRPr="00C310B7" w:rsidRDefault="000F4E50" w:rsidP="00C242C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3788DAF3" w14:textId="77777777" w:rsidR="00C242C2" w:rsidRPr="00C310B7" w:rsidRDefault="00C242C2" w:rsidP="00C242C2">
            <w:pPr>
              <w:jc w:val="both"/>
              <w:rPr>
                <w:rFonts w:ascii="Times New Roman" w:eastAsia="Times New Roman" w:hAnsi="Times New Roman" w:cs="Times New Roman"/>
                <w:sz w:val="24"/>
                <w:szCs w:val="24"/>
                <w:lang w:eastAsia="uk-UA"/>
              </w:rPr>
            </w:pPr>
          </w:p>
        </w:tc>
        <w:tc>
          <w:tcPr>
            <w:tcW w:w="1763" w:type="dxa"/>
          </w:tcPr>
          <w:p w14:paraId="65089B6D" w14:textId="77777777" w:rsidR="00C242C2" w:rsidRPr="00C310B7" w:rsidRDefault="00C242C2" w:rsidP="00C242C2">
            <w:pPr>
              <w:jc w:val="both"/>
              <w:rPr>
                <w:rFonts w:ascii="Times New Roman" w:eastAsia="Times New Roman" w:hAnsi="Times New Roman" w:cs="Times New Roman"/>
                <w:sz w:val="24"/>
                <w:szCs w:val="24"/>
                <w:lang w:eastAsia="uk-UA"/>
              </w:rPr>
            </w:pPr>
          </w:p>
        </w:tc>
        <w:tc>
          <w:tcPr>
            <w:tcW w:w="1700" w:type="dxa"/>
          </w:tcPr>
          <w:p w14:paraId="52FBDCD3" w14:textId="77777777" w:rsidR="00C242C2" w:rsidRPr="00C310B7" w:rsidRDefault="00C242C2" w:rsidP="00C242C2">
            <w:pPr>
              <w:jc w:val="both"/>
              <w:rPr>
                <w:rFonts w:ascii="Times New Roman" w:eastAsia="Times New Roman" w:hAnsi="Times New Roman" w:cs="Times New Roman"/>
                <w:sz w:val="24"/>
                <w:szCs w:val="24"/>
                <w:lang w:eastAsia="uk-UA"/>
              </w:rPr>
            </w:pPr>
          </w:p>
        </w:tc>
      </w:tr>
      <w:tr w:rsidR="00C242C2" w:rsidRPr="00C310B7" w14:paraId="774A2E41" w14:textId="23536FF5" w:rsidTr="000B2D94">
        <w:tc>
          <w:tcPr>
            <w:tcW w:w="5637" w:type="dxa"/>
          </w:tcPr>
          <w:p w14:paraId="1746196D" w14:textId="77777777" w:rsidR="00C242C2" w:rsidRPr="00C310B7" w:rsidRDefault="00C242C2" w:rsidP="00C242C2">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ІX. Рейтингові списки вступників та рекомендації до зарахування</w:t>
            </w:r>
          </w:p>
        </w:tc>
        <w:tc>
          <w:tcPr>
            <w:tcW w:w="6063" w:type="dxa"/>
          </w:tcPr>
          <w:p w14:paraId="15C78AD3" w14:textId="77777777" w:rsidR="00C242C2" w:rsidRPr="00C310B7" w:rsidRDefault="00C242C2" w:rsidP="00C242C2">
            <w:pPr>
              <w:jc w:val="center"/>
              <w:rPr>
                <w:rFonts w:ascii="Times New Roman" w:eastAsia="Times New Roman" w:hAnsi="Times New Roman" w:cs="Times New Roman"/>
                <w:b/>
                <w:bCs/>
                <w:sz w:val="24"/>
                <w:szCs w:val="24"/>
                <w:lang w:eastAsia="uk-UA"/>
              </w:rPr>
            </w:pPr>
          </w:p>
        </w:tc>
        <w:tc>
          <w:tcPr>
            <w:tcW w:w="1763" w:type="dxa"/>
          </w:tcPr>
          <w:p w14:paraId="1E18D265" w14:textId="77777777" w:rsidR="00C242C2" w:rsidRPr="00C310B7" w:rsidRDefault="00C242C2" w:rsidP="00C242C2">
            <w:pPr>
              <w:jc w:val="center"/>
              <w:rPr>
                <w:rFonts w:ascii="Times New Roman" w:eastAsia="Times New Roman" w:hAnsi="Times New Roman" w:cs="Times New Roman"/>
                <w:b/>
                <w:bCs/>
                <w:sz w:val="24"/>
                <w:szCs w:val="24"/>
                <w:lang w:eastAsia="uk-UA"/>
              </w:rPr>
            </w:pPr>
          </w:p>
        </w:tc>
        <w:tc>
          <w:tcPr>
            <w:tcW w:w="1700" w:type="dxa"/>
          </w:tcPr>
          <w:p w14:paraId="52FAD3A8" w14:textId="77777777" w:rsidR="00C242C2" w:rsidRPr="00C310B7" w:rsidRDefault="00C242C2" w:rsidP="00C242C2">
            <w:pPr>
              <w:jc w:val="center"/>
              <w:rPr>
                <w:rFonts w:ascii="Times New Roman" w:eastAsia="Times New Roman" w:hAnsi="Times New Roman" w:cs="Times New Roman"/>
                <w:b/>
                <w:bCs/>
                <w:sz w:val="24"/>
                <w:szCs w:val="24"/>
                <w:lang w:eastAsia="uk-UA"/>
              </w:rPr>
            </w:pPr>
          </w:p>
        </w:tc>
      </w:tr>
      <w:tr w:rsidR="00C242C2" w:rsidRPr="00C310B7" w14:paraId="11D08954" w14:textId="7B96C312" w:rsidTr="000B2D94">
        <w:tc>
          <w:tcPr>
            <w:tcW w:w="5637" w:type="dxa"/>
          </w:tcPr>
          <w:p w14:paraId="73DD74A3" w14:textId="0110277D" w:rsidR="00C242C2" w:rsidRPr="00C310B7" w:rsidRDefault="00374FFB" w:rsidP="00374FFB">
            <w:pP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w:t>
            </w:r>
          </w:p>
        </w:tc>
        <w:tc>
          <w:tcPr>
            <w:tcW w:w="6063" w:type="dxa"/>
          </w:tcPr>
          <w:p w14:paraId="6E2A1010" w14:textId="77777777" w:rsidR="00C242C2" w:rsidRPr="00C310B7" w:rsidRDefault="00C242C2" w:rsidP="00C242C2">
            <w:pPr>
              <w:jc w:val="center"/>
              <w:rPr>
                <w:rFonts w:ascii="Times New Roman" w:eastAsia="Times New Roman" w:hAnsi="Times New Roman" w:cs="Times New Roman"/>
                <w:b/>
                <w:bCs/>
                <w:sz w:val="24"/>
                <w:szCs w:val="24"/>
                <w:lang w:eastAsia="uk-UA"/>
              </w:rPr>
            </w:pPr>
          </w:p>
        </w:tc>
        <w:tc>
          <w:tcPr>
            <w:tcW w:w="1763" w:type="dxa"/>
          </w:tcPr>
          <w:p w14:paraId="3AB409B0" w14:textId="77777777" w:rsidR="00C242C2" w:rsidRPr="00C310B7" w:rsidRDefault="00C242C2" w:rsidP="00C242C2">
            <w:pPr>
              <w:jc w:val="center"/>
              <w:rPr>
                <w:rFonts w:ascii="Times New Roman" w:eastAsia="Times New Roman" w:hAnsi="Times New Roman" w:cs="Times New Roman"/>
                <w:b/>
                <w:bCs/>
                <w:sz w:val="24"/>
                <w:szCs w:val="24"/>
                <w:lang w:eastAsia="uk-UA"/>
              </w:rPr>
            </w:pPr>
          </w:p>
        </w:tc>
        <w:tc>
          <w:tcPr>
            <w:tcW w:w="1700" w:type="dxa"/>
          </w:tcPr>
          <w:p w14:paraId="61C69115" w14:textId="77777777" w:rsidR="00C242C2" w:rsidRPr="00C310B7" w:rsidRDefault="00C242C2" w:rsidP="00C242C2">
            <w:pPr>
              <w:jc w:val="center"/>
              <w:rPr>
                <w:rFonts w:ascii="Times New Roman" w:eastAsia="Times New Roman" w:hAnsi="Times New Roman" w:cs="Times New Roman"/>
                <w:b/>
                <w:bCs/>
                <w:sz w:val="24"/>
                <w:szCs w:val="24"/>
                <w:lang w:eastAsia="uk-UA"/>
              </w:rPr>
            </w:pPr>
          </w:p>
        </w:tc>
      </w:tr>
      <w:tr w:rsidR="00C242C2" w:rsidRPr="00C310B7" w14:paraId="1807E8EC" w14:textId="745AFF32" w:rsidTr="000B2D94">
        <w:tc>
          <w:tcPr>
            <w:tcW w:w="5637" w:type="dxa"/>
          </w:tcPr>
          <w:p w14:paraId="5C5DDD84" w14:textId="77777777" w:rsidR="00C242C2" w:rsidRPr="00C310B7" w:rsidRDefault="00C242C2" w:rsidP="00C242C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2. Список вступників, які мають право на зарахування за результатами співбесіди, впорядковується за алфавітом.</w:t>
            </w:r>
          </w:p>
        </w:tc>
        <w:tc>
          <w:tcPr>
            <w:tcW w:w="6063" w:type="dxa"/>
          </w:tcPr>
          <w:p w14:paraId="0EDF4B18" w14:textId="77777777" w:rsidR="00C242C2" w:rsidRPr="00C310B7" w:rsidRDefault="00C242C2" w:rsidP="00C242C2">
            <w:pPr>
              <w:jc w:val="both"/>
              <w:rPr>
                <w:rFonts w:ascii="Times New Roman" w:eastAsia="Times New Roman" w:hAnsi="Times New Roman" w:cs="Times New Roman"/>
                <w:sz w:val="24"/>
                <w:szCs w:val="24"/>
                <w:lang w:eastAsia="uk-UA"/>
              </w:rPr>
            </w:pPr>
          </w:p>
        </w:tc>
        <w:tc>
          <w:tcPr>
            <w:tcW w:w="1763" w:type="dxa"/>
          </w:tcPr>
          <w:p w14:paraId="439AC8D4" w14:textId="77777777" w:rsidR="00C242C2" w:rsidRPr="00C310B7" w:rsidRDefault="00C242C2" w:rsidP="00C242C2">
            <w:pPr>
              <w:jc w:val="both"/>
              <w:rPr>
                <w:rFonts w:ascii="Times New Roman" w:eastAsia="Times New Roman" w:hAnsi="Times New Roman" w:cs="Times New Roman"/>
                <w:sz w:val="24"/>
                <w:szCs w:val="24"/>
                <w:lang w:eastAsia="uk-UA"/>
              </w:rPr>
            </w:pPr>
          </w:p>
        </w:tc>
        <w:tc>
          <w:tcPr>
            <w:tcW w:w="1700" w:type="dxa"/>
          </w:tcPr>
          <w:p w14:paraId="61FD18F9" w14:textId="77777777" w:rsidR="00C242C2" w:rsidRPr="00C310B7" w:rsidRDefault="00C242C2" w:rsidP="00C242C2">
            <w:pPr>
              <w:jc w:val="both"/>
              <w:rPr>
                <w:rFonts w:ascii="Times New Roman" w:eastAsia="Times New Roman" w:hAnsi="Times New Roman" w:cs="Times New Roman"/>
                <w:sz w:val="24"/>
                <w:szCs w:val="24"/>
                <w:lang w:eastAsia="uk-UA"/>
              </w:rPr>
            </w:pPr>
          </w:p>
        </w:tc>
      </w:tr>
      <w:tr w:rsidR="00C242C2" w:rsidRPr="00C310B7" w14:paraId="6BF86DFE" w14:textId="45B3F361" w:rsidTr="000B2D94">
        <w:tc>
          <w:tcPr>
            <w:tcW w:w="5637" w:type="dxa"/>
          </w:tcPr>
          <w:p w14:paraId="027F62A8" w14:textId="34B97058" w:rsidR="00C242C2" w:rsidRPr="00C310B7" w:rsidRDefault="00374FFB" w:rsidP="00C242C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5A7CB1DE" w14:textId="77777777" w:rsidR="00C242C2" w:rsidRPr="00C310B7" w:rsidRDefault="00C242C2" w:rsidP="00C242C2">
            <w:pPr>
              <w:jc w:val="both"/>
              <w:rPr>
                <w:rFonts w:ascii="Times New Roman" w:eastAsia="Times New Roman" w:hAnsi="Times New Roman" w:cs="Times New Roman"/>
                <w:sz w:val="24"/>
                <w:szCs w:val="24"/>
                <w:lang w:eastAsia="uk-UA"/>
              </w:rPr>
            </w:pPr>
          </w:p>
        </w:tc>
        <w:tc>
          <w:tcPr>
            <w:tcW w:w="1763" w:type="dxa"/>
          </w:tcPr>
          <w:p w14:paraId="2B50F961" w14:textId="77777777" w:rsidR="00C242C2" w:rsidRPr="00C310B7" w:rsidRDefault="00C242C2" w:rsidP="00C242C2">
            <w:pPr>
              <w:jc w:val="both"/>
              <w:rPr>
                <w:rFonts w:ascii="Times New Roman" w:eastAsia="Times New Roman" w:hAnsi="Times New Roman" w:cs="Times New Roman"/>
                <w:sz w:val="24"/>
                <w:szCs w:val="24"/>
                <w:lang w:eastAsia="uk-UA"/>
              </w:rPr>
            </w:pPr>
          </w:p>
        </w:tc>
        <w:tc>
          <w:tcPr>
            <w:tcW w:w="1700" w:type="dxa"/>
          </w:tcPr>
          <w:p w14:paraId="238CB1CC" w14:textId="77777777" w:rsidR="00C242C2" w:rsidRPr="00C310B7" w:rsidRDefault="00C242C2" w:rsidP="00C242C2">
            <w:pPr>
              <w:jc w:val="both"/>
              <w:rPr>
                <w:rFonts w:ascii="Times New Roman" w:eastAsia="Times New Roman" w:hAnsi="Times New Roman" w:cs="Times New Roman"/>
                <w:sz w:val="24"/>
                <w:szCs w:val="24"/>
                <w:lang w:eastAsia="uk-UA"/>
              </w:rPr>
            </w:pPr>
          </w:p>
        </w:tc>
      </w:tr>
      <w:tr w:rsidR="00374FFB" w:rsidRPr="00C310B7" w14:paraId="00866B61" w14:textId="623904E2" w:rsidTr="000B2D94">
        <w:tc>
          <w:tcPr>
            <w:tcW w:w="5637" w:type="dxa"/>
          </w:tcPr>
          <w:p w14:paraId="4C87604E" w14:textId="77777777" w:rsidR="00374FFB" w:rsidRPr="00C310B7" w:rsidRDefault="00374FFB" w:rsidP="00374FF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tc>
        <w:tc>
          <w:tcPr>
            <w:tcW w:w="6063" w:type="dxa"/>
          </w:tcPr>
          <w:p w14:paraId="257DBF2D" w14:textId="7C4FCEE0" w:rsidR="00374FFB" w:rsidRPr="00C310B7" w:rsidRDefault="00374FFB" w:rsidP="00374FFB">
            <w:pPr>
              <w:jc w:val="both"/>
              <w:rPr>
                <w:rFonts w:ascii="Times New Roman" w:eastAsia="Times New Roman" w:hAnsi="Times New Roman" w:cs="Times New Roman"/>
                <w:sz w:val="24"/>
                <w:szCs w:val="24"/>
                <w:lang w:eastAsia="uk-UA"/>
              </w:rPr>
            </w:pPr>
            <w:r w:rsidRPr="009C2A82">
              <w:rPr>
                <w:rFonts w:ascii="Times New Roman" w:eastAsia="Times New Roman" w:hAnsi="Times New Roman" w:cs="Times New Roman"/>
                <w:sz w:val="24"/>
                <w:szCs w:val="24"/>
                <w:lang w:eastAsia="uk-UA"/>
              </w:rPr>
              <w:t xml:space="preserve">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w:t>
            </w:r>
            <w:r w:rsidRPr="00374FFB">
              <w:rPr>
                <w:rFonts w:ascii="Times New Roman" w:eastAsia="Times New Roman" w:hAnsi="Times New Roman" w:cs="Times New Roman"/>
                <w:b/>
                <w:i/>
                <w:sz w:val="24"/>
                <w:szCs w:val="24"/>
                <w:lang w:eastAsia="uk-UA"/>
              </w:rPr>
              <w:t>(профільної)</w:t>
            </w:r>
            <w:r w:rsidRPr="009C2A82">
              <w:rPr>
                <w:rFonts w:ascii="Times New Roman" w:eastAsia="Times New Roman" w:hAnsi="Times New Roman" w:cs="Times New Roman"/>
                <w:color w:val="FF0000"/>
                <w:sz w:val="24"/>
                <w:szCs w:val="24"/>
                <w:lang w:eastAsia="uk-UA"/>
              </w:rPr>
              <w:t xml:space="preserve"> </w:t>
            </w:r>
            <w:r w:rsidRPr="009C2A82">
              <w:rPr>
                <w:rFonts w:ascii="Times New Roman" w:eastAsia="Times New Roman" w:hAnsi="Times New Roman" w:cs="Times New Roman"/>
                <w:sz w:val="24"/>
                <w:szCs w:val="24"/>
                <w:lang w:eastAsia="uk-UA"/>
              </w:rPr>
              <w:t>середньої освіти).</w:t>
            </w:r>
          </w:p>
        </w:tc>
        <w:tc>
          <w:tcPr>
            <w:tcW w:w="1763" w:type="dxa"/>
          </w:tcPr>
          <w:p w14:paraId="350EA47A" w14:textId="77777777" w:rsidR="00374FFB" w:rsidRPr="00C310B7" w:rsidRDefault="00374FFB" w:rsidP="00374FFB">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0DC8BF01" w14:textId="77777777" w:rsidR="00374FFB" w:rsidRPr="00C310B7" w:rsidRDefault="00374FFB" w:rsidP="00374FFB">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65B0438"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00" w:type="dxa"/>
          </w:tcPr>
          <w:p w14:paraId="6954454E" w14:textId="77777777" w:rsidR="00374FFB" w:rsidRDefault="00374FFB"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407D341C" w14:textId="77777777" w:rsidR="00374FFB" w:rsidRPr="00C310B7" w:rsidRDefault="00374FFB" w:rsidP="00374FFB">
            <w:pPr>
              <w:jc w:val="both"/>
              <w:rPr>
                <w:rFonts w:ascii="Times New Roman" w:eastAsia="Times New Roman" w:hAnsi="Times New Roman" w:cs="Times New Roman"/>
                <w:sz w:val="24"/>
                <w:szCs w:val="24"/>
                <w:lang w:eastAsia="uk-UA"/>
              </w:rPr>
            </w:pPr>
          </w:p>
        </w:tc>
      </w:tr>
      <w:tr w:rsidR="00374FFB" w:rsidRPr="00C310B7" w14:paraId="78BAC174" w14:textId="1E44E021" w:rsidTr="000B2D94">
        <w:tc>
          <w:tcPr>
            <w:tcW w:w="5637" w:type="dxa"/>
          </w:tcPr>
          <w:p w14:paraId="3FD20FF3" w14:textId="44D251E3" w:rsidR="00374FFB" w:rsidRPr="00C310B7" w:rsidRDefault="00215DFF"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1CB1BDF4"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63" w:type="dxa"/>
          </w:tcPr>
          <w:p w14:paraId="3F1FA3A9"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00" w:type="dxa"/>
          </w:tcPr>
          <w:p w14:paraId="5357102E" w14:textId="77777777" w:rsidR="00374FFB" w:rsidRPr="00C310B7" w:rsidRDefault="00374FFB" w:rsidP="00374FFB">
            <w:pPr>
              <w:jc w:val="both"/>
              <w:rPr>
                <w:rFonts w:ascii="Times New Roman" w:eastAsia="Times New Roman" w:hAnsi="Times New Roman" w:cs="Times New Roman"/>
                <w:sz w:val="24"/>
                <w:szCs w:val="24"/>
                <w:lang w:eastAsia="uk-UA"/>
              </w:rPr>
            </w:pPr>
          </w:p>
        </w:tc>
      </w:tr>
      <w:tr w:rsidR="00374FFB" w:rsidRPr="00C310B7" w14:paraId="4538180B" w14:textId="11E307B3" w:rsidTr="000B2D94">
        <w:tc>
          <w:tcPr>
            <w:tcW w:w="5637" w:type="dxa"/>
          </w:tcPr>
          <w:p w14:paraId="7146D3CB" w14:textId="77777777" w:rsidR="00374FFB" w:rsidRPr="00C310B7" w:rsidRDefault="00374FFB" w:rsidP="00374FF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4. Рейтингові списки формуються приймальною комісією з ЄДЕБО та оприлюднюються у повному обсязі на офіційному вебсайті закладу освіти.</w:t>
            </w:r>
          </w:p>
        </w:tc>
        <w:tc>
          <w:tcPr>
            <w:tcW w:w="6063" w:type="dxa"/>
          </w:tcPr>
          <w:p w14:paraId="2D3DDEEC"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63" w:type="dxa"/>
          </w:tcPr>
          <w:p w14:paraId="3FA8854D"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00" w:type="dxa"/>
          </w:tcPr>
          <w:p w14:paraId="4DAB0FDB" w14:textId="77777777" w:rsidR="00374FFB" w:rsidRPr="00C310B7" w:rsidRDefault="00374FFB" w:rsidP="00374FFB">
            <w:pPr>
              <w:jc w:val="both"/>
              <w:rPr>
                <w:rFonts w:ascii="Times New Roman" w:eastAsia="Times New Roman" w:hAnsi="Times New Roman" w:cs="Times New Roman"/>
                <w:sz w:val="24"/>
                <w:szCs w:val="24"/>
                <w:lang w:eastAsia="uk-UA"/>
              </w:rPr>
            </w:pPr>
          </w:p>
        </w:tc>
      </w:tr>
      <w:tr w:rsidR="00374FFB" w:rsidRPr="00C310B7" w14:paraId="43978130" w14:textId="368C1662" w:rsidTr="000B2D94">
        <w:tc>
          <w:tcPr>
            <w:tcW w:w="5637" w:type="dxa"/>
          </w:tcPr>
          <w:p w14:paraId="13FF48C6"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6063" w:type="dxa"/>
          </w:tcPr>
          <w:p w14:paraId="75FCDC95" w14:textId="633B0735" w:rsidR="00374FFB" w:rsidRPr="00111B71" w:rsidRDefault="00374FFB" w:rsidP="00374FFB">
            <w:pPr>
              <w:jc w:val="both"/>
              <w:rPr>
                <w:rFonts w:ascii="Times New Roman" w:eastAsia="Times New Roman" w:hAnsi="Times New Roman" w:cs="Times New Roman"/>
                <w:b/>
                <w:sz w:val="24"/>
                <w:szCs w:val="24"/>
                <w:lang w:eastAsia="uk-UA"/>
              </w:rPr>
            </w:pPr>
            <w:r w:rsidRPr="00111B71">
              <w:rPr>
                <w:rFonts w:ascii="Times New Roman" w:eastAsia="Times New Roman" w:hAnsi="Times New Roman" w:cs="Times New Roman"/>
                <w:b/>
                <w:i/>
                <w:sz w:val="24"/>
                <w:szCs w:val="24"/>
                <w:lang w:eastAsia="uk-UA"/>
              </w:rPr>
              <w:t>Порядок оприлюднення рейтингових списків з урахуванням періодичності їх оновлення визначається Правилами прийому.</w:t>
            </w:r>
          </w:p>
        </w:tc>
        <w:tc>
          <w:tcPr>
            <w:tcW w:w="1763" w:type="dxa"/>
          </w:tcPr>
          <w:p w14:paraId="31EDC4BA" w14:textId="3DC897B7" w:rsidR="00374FFB" w:rsidRPr="00111B71" w:rsidRDefault="00374FFB" w:rsidP="00374FFB">
            <w:pPr>
              <w:jc w:val="both"/>
              <w:rPr>
                <w:rFonts w:ascii="Times New Roman" w:eastAsia="Times New Roman" w:hAnsi="Times New Roman" w:cs="Times New Roman"/>
                <w:sz w:val="24"/>
                <w:szCs w:val="24"/>
                <w:lang w:eastAsia="uk-UA"/>
              </w:rPr>
            </w:pPr>
            <w:r w:rsidRPr="00111B71">
              <w:rPr>
                <w:rFonts w:ascii="Times New Roman" w:hAnsi="Times New Roman" w:cs="Times New Roman"/>
                <w:sz w:val="16"/>
                <w:szCs w:val="16"/>
              </w:rPr>
              <w:t>Марина Кіосова</w:t>
            </w:r>
            <w:r w:rsidRPr="00111B71">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7436E91" w14:textId="2898A7DE" w:rsidR="00374FFB" w:rsidRPr="00111B71" w:rsidRDefault="00374FFB" w:rsidP="00374FFB">
            <w:pPr>
              <w:jc w:val="both"/>
              <w:rPr>
                <w:rFonts w:ascii="Times New Roman" w:eastAsia="Times New Roman" w:hAnsi="Times New Roman" w:cs="Times New Roman"/>
                <w:sz w:val="24"/>
                <w:szCs w:val="24"/>
                <w:lang w:eastAsia="uk-UA"/>
              </w:rPr>
            </w:pPr>
            <w:r w:rsidRPr="00111B71">
              <w:rPr>
                <w:rFonts w:ascii="Times New Roman" w:eastAsia="Times New Roman" w:hAnsi="Times New Roman" w:cs="Times New Roman"/>
                <w:sz w:val="24"/>
                <w:szCs w:val="24"/>
                <w:lang w:eastAsia="uk-UA"/>
              </w:rPr>
              <w:t>Відхилено</w:t>
            </w:r>
          </w:p>
        </w:tc>
      </w:tr>
      <w:tr w:rsidR="00374FFB" w:rsidRPr="00C310B7" w14:paraId="1489509C" w14:textId="30F576A9" w:rsidTr="000B2D94">
        <w:tc>
          <w:tcPr>
            <w:tcW w:w="5637" w:type="dxa"/>
          </w:tcPr>
          <w:p w14:paraId="2643DD30" w14:textId="77777777" w:rsidR="00374FFB" w:rsidRPr="00C310B7" w:rsidRDefault="00374FFB" w:rsidP="00374FF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5. Списки вступників, рекомендованих до зарахування за кошти </w:t>
            </w:r>
            <w:r w:rsidRPr="00447EE3">
              <w:rPr>
                <w:rFonts w:ascii="Times New Roman" w:eastAsia="Times New Roman" w:hAnsi="Times New Roman" w:cs="Times New Roman"/>
                <w:b/>
                <w:i/>
                <w:sz w:val="24"/>
                <w:szCs w:val="24"/>
                <w:lang w:eastAsia="uk-UA"/>
              </w:rPr>
              <w:t>державного або регіонального</w:t>
            </w:r>
            <w:r w:rsidRPr="00C310B7">
              <w:rPr>
                <w:rFonts w:ascii="Times New Roman" w:eastAsia="Times New Roman" w:hAnsi="Times New Roman" w:cs="Times New Roman"/>
                <w:sz w:val="24"/>
                <w:szCs w:val="24"/>
                <w:lang w:eastAsia="uk-UA"/>
              </w:rPr>
              <w:t xml:space="preserve">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приймальних комісій та вебсайті закладу освіти відповідно до строків, визначених у розділі VI цих Умов.</w:t>
            </w:r>
          </w:p>
        </w:tc>
        <w:tc>
          <w:tcPr>
            <w:tcW w:w="6063" w:type="dxa"/>
          </w:tcPr>
          <w:p w14:paraId="0FB57753" w14:textId="77777777" w:rsidR="00374FFB" w:rsidRPr="00447EE3" w:rsidRDefault="00374FFB" w:rsidP="00374FFB">
            <w:pPr>
              <w:jc w:val="both"/>
              <w:rPr>
                <w:rFonts w:ascii="Times New Roman" w:eastAsia="Times New Roman" w:hAnsi="Times New Roman" w:cs="Times New Roman"/>
                <w:sz w:val="24"/>
                <w:szCs w:val="24"/>
                <w:lang w:eastAsia="uk-UA"/>
              </w:rPr>
            </w:pPr>
            <w:r w:rsidRPr="00447EE3">
              <w:rPr>
                <w:rFonts w:ascii="Times New Roman" w:eastAsia="Times New Roman" w:hAnsi="Times New Roman" w:cs="Times New Roman"/>
                <w:sz w:val="24"/>
                <w:szCs w:val="24"/>
                <w:lang w:eastAsia="uk-UA"/>
              </w:rPr>
              <w:t xml:space="preserve">5. Списки вступників, рекомендованих до зарахування за кошти </w:t>
            </w:r>
            <w:r w:rsidRPr="00447EE3">
              <w:rPr>
                <w:rFonts w:ascii="Times New Roman" w:eastAsia="Times New Roman" w:hAnsi="Times New Roman" w:cs="Times New Roman"/>
                <w:b/>
                <w:i/>
                <w:sz w:val="24"/>
                <w:szCs w:val="24"/>
                <w:lang w:eastAsia="uk-UA"/>
              </w:rPr>
              <w:t>державного або місцевого</w:t>
            </w:r>
            <w:r w:rsidRPr="00447EE3">
              <w:rPr>
                <w:rFonts w:ascii="Times New Roman" w:eastAsia="Times New Roman" w:hAnsi="Times New Roman" w:cs="Times New Roman"/>
                <w:sz w:val="24"/>
                <w:szCs w:val="24"/>
                <w:lang w:eastAsia="uk-UA"/>
              </w:rPr>
              <w:t xml:space="preserve">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приймальних комісій та вебсайті закладу освіти відповідно до строків, визначених у розділі VI цих Умов.</w:t>
            </w:r>
          </w:p>
          <w:p w14:paraId="2B6A2DE8" w14:textId="4B7F491F" w:rsidR="00374FFB" w:rsidRPr="00447EE3" w:rsidRDefault="00374FFB" w:rsidP="00374FFB">
            <w:pPr>
              <w:jc w:val="both"/>
              <w:rPr>
                <w:rFonts w:ascii="Times New Roman" w:eastAsia="Times New Roman" w:hAnsi="Times New Roman" w:cs="Times New Roman"/>
                <w:b/>
                <w:sz w:val="24"/>
                <w:szCs w:val="24"/>
                <w:lang w:eastAsia="uk-UA"/>
              </w:rPr>
            </w:pPr>
          </w:p>
        </w:tc>
        <w:tc>
          <w:tcPr>
            <w:tcW w:w="1763" w:type="dxa"/>
          </w:tcPr>
          <w:p w14:paraId="7D1CCE2F" w14:textId="4D9578E2" w:rsidR="00374FFB" w:rsidRPr="00C310B7" w:rsidRDefault="00374FFB" w:rsidP="00374FFB">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53D5FDE5" w14:textId="38AC7044" w:rsidR="00374FFB" w:rsidRPr="00C310B7" w:rsidRDefault="00374FFB"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tc>
      </w:tr>
      <w:tr w:rsidR="00374FFB" w:rsidRPr="00C310B7" w14:paraId="015EDEFB" w14:textId="537A257D" w:rsidTr="000B2D94">
        <w:tc>
          <w:tcPr>
            <w:tcW w:w="5637" w:type="dxa"/>
          </w:tcPr>
          <w:p w14:paraId="72E61FCD" w14:textId="1A1513C2" w:rsidR="00374FFB" w:rsidRPr="00C310B7" w:rsidRDefault="00215DFF"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164081C7"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63" w:type="dxa"/>
          </w:tcPr>
          <w:p w14:paraId="1D590B18"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00" w:type="dxa"/>
          </w:tcPr>
          <w:p w14:paraId="0FFD0A73" w14:textId="77777777" w:rsidR="00374FFB" w:rsidRPr="00C310B7" w:rsidRDefault="00374FFB" w:rsidP="00374FFB">
            <w:pPr>
              <w:jc w:val="both"/>
              <w:rPr>
                <w:rFonts w:ascii="Times New Roman" w:eastAsia="Times New Roman" w:hAnsi="Times New Roman" w:cs="Times New Roman"/>
                <w:sz w:val="24"/>
                <w:szCs w:val="24"/>
                <w:lang w:eastAsia="uk-UA"/>
              </w:rPr>
            </w:pPr>
          </w:p>
        </w:tc>
      </w:tr>
      <w:tr w:rsidR="00374FFB" w:rsidRPr="00C310B7" w14:paraId="579B55CB" w14:textId="10AE1BB9" w:rsidTr="000B2D94">
        <w:tc>
          <w:tcPr>
            <w:tcW w:w="5637" w:type="dxa"/>
          </w:tcPr>
          <w:p w14:paraId="7EE2A330" w14:textId="77777777" w:rsidR="00374FFB" w:rsidRPr="00C310B7" w:rsidRDefault="00374FFB" w:rsidP="00374FF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7. Офіційним повідомленням про надання рекомендацій до зарахування вважається </w:t>
            </w:r>
            <w:r w:rsidRPr="00C310B7">
              <w:rPr>
                <w:rFonts w:ascii="Times New Roman" w:eastAsia="Times New Roman" w:hAnsi="Times New Roman" w:cs="Times New Roman"/>
                <w:sz w:val="24"/>
                <w:szCs w:val="24"/>
                <w:lang w:eastAsia="uk-UA"/>
              </w:rPr>
              <w:lastRenderedPageBreak/>
              <w:t>оприлюднення відповідного рішення на стендах приймальних комісій закладів освіти.</w:t>
            </w:r>
          </w:p>
        </w:tc>
        <w:tc>
          <w:tcPr>
            <w:tcW w:w="6063" w:type="dxa"/>
          </w:tcPr>
          <w:p w14:paraId="36BCE0A5"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63" w:type="dxa"/>
          </w:tcPr>
          <w:p w14:paraId="4A984659"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00" w:type="dxa"/>
          </w:tcPr>
          <w:p w14:paraId="026A3A57" w14:textId="77777777" w:rsidR="00374FFB" w:rsidRPr="00C310B7" w:rsidRDefault="00374FFB" w:rsidP="00374FFB">
            <w:pPr>
              <w:jc w:val="both"/>
              <w:rPr>
                <w:rFonts w:ascii="Times New Roman" w:eastAsia="Times New Roman" w:hAnsi="Times New Roman" w:cs="Times New Roman"/>
                <w:sz w:val="24"/>
                <w:szCs w:val="24"/>
                <w:lang w:eastAsia="uk-UA"/>
              </w:rPr>
            </w:pPr>
          </w:p>
        </w:tc>
      </w:tr>
      <w:tr w:rsidR="00374FFB" w:rsidRPr="00C310B7" w14:paraId="4B4B3213" w14:textId="404CBC93" w:rsidTr="000B2D94">
        <w:tc>
          <w:tcPr>
            <w:tcW w:w="5637" w:type="dxa"/>
          </w:tcPr>
          <w:p w14:paraId="7D373DCF" w14:textId="5AF239FC" w:rsidR="00374FFB" w:rsidRPr="00C310B7" w:rsidRDefault="00215DFF"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15E201C1"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63" w:type="dxa"/>
          </w:tcPr>
          <w:p w14:paraId="0F583FA0"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00" w:type="dxa"/>
          </w:tcPr>
          <w:p w14:paraId="5AEB2A3F" w14:textId="77777777" w:rsidR="00374FFB" w:rsidRPr="00C310B7" w:rsidRDefault="00374FFB" w:rsidP="00374FFB">
            <w:pPr>
              <w:jc w:val="both"/>
              <w:rPr>
                <w:rFonts w:ascii="Times New Roman" w:eastAsia="Times New Roman" w:hAnsi="Times New Roman" w:cs="Times New Roman"/>
                <w:sz w:val="24"/>
                <w:szCs w:val="24"/>
                <w:lang w:eastAsia="uk-UA"/>
              </w:rPr>
            </w:pPr>
          </w:p>
        </w:tc>
      </w:tr>
      <w:tr w:rsidR="00374FFB" w:rsidRPr="00C310B7" w14:paraId="32714B63" w14:textId="0AC09160" w:rsidTr="000B2D94">
        <w:tc>
          <w:tcPr>
            <w:tcW w:w="5637" w:type="dxa"/>
          </w:tcPr>
          <w:p w14:paraId="1ECCD0C1" w14:textId="77777777" w:rsidR="00374FFB" w:rsidRPr="00C310B7" w:rsidRDefault="00374FFB" w:rsidP="00374FF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tc>
        <w:tc>
          <w:tcPr>
            <w:tcW w:w="6063" w:type="dxa"/>
          </w:tcPr>
          <w:p w14:paraId="72AC74C1" w14:textId="36FD440F" w:rsidR="00374FFB" w:rsidRPr="00FF016B" w:rsidRDefault="00374FFB" w:rsidP="00374FFB">
            <w:pPr>
              <w:jc w:val="both"/>
              <w:rPr>
                <w:rFonts w:ascii="Times New Roman" w:eastAsia="Times New Roman" w:hAnsi="Times New Roman" w:cs="Times New Roman"/>
                <w:sz w:val="24"/>
                <w:szCs w:val="24"/>
                <w:lang w:eastAsia="uk-UA"/>
              </w:rPr>
            </w:pPr>
            <w:r w:rsidRPr="00FF016B">
              <w:rPr>
                <w:rFonts w:ascii="Times New Roman" w:eastAsia="Times New Roman" w:hAnsi="Times New Roman" w:cs="Times New Roman"/>
                <w:sz w:val="24"/>
                <w:szCs w:val="24"/>
                <w:lang w:eastAsia="uk-UA"/>
              </w:rPr>
              <w:t xml:space="preserve">Рекомендованим до зарахування вступникам надсилаються </w:t>
            </w:r>
            <w:r w:rsidRPr="00FF016B">
              <w:rPr>
                <w:rFonts w:ascii="Times New Roman" w:eastAsia="Times New Roman" w:hAnsi="Times New Roman" w:cs="Times New Roman"/>
                <w:b/>
                <w:i/>
                <w:sz w:val="24"/>
                <w:szCs w:val="24"/>
                <w:lang w:eastAsia="uk-UA"/>
              </w:rPr>
              <w:t>закладом освіти повідомлення у спосіб, визначений Правилами прийому</w:t>
            </w:r>
            <w:r w:rsidRPr="00FF016B">
              <w:rPr>
                <w:rFonts w:ascii="Times New Roman" w:eastAsia="Times New Roman" w:hAnsi="Times New Roman" w:cs="Times New Roman"/>
                <w:b/>
                <w:sz w:val="24"/>
                <w:szCs w:val="24"/>
                <w:lang w:eastAsia="uk-UA"/>
              </w:rPr>
              <w:t>.</w:t>
            </w:r>
          </w:p>
        </w:tc>
        <w:tc>
          <w:tcPr>
            <w:tcW w:w="1763" w:type="dxa"/>
          </w:tcPr>
          <w:p w14:paraId="1B088B9B" w14:textId="30ADD00A" w:rsidR="00374FFB" w:rsidRPr="00FF016B" w:rsidRDefault="00374FFB" w:rsidP="00374FFB">
            <w:pPr>
              <w:jc w:val="both"/>
              <w:rPr>
                <w:rFonts w:ascii="Times New Roman" w:eastAsia="Times New Roman" w:hAnsi="Times New Roman" w:cs="Times New Roman"/>
                <w:sz w:val="24"/>
                <w:szCs w:val="24"/>
                <w:lang w:eastAsia="uk-UA"/>
              </w:rPr>
            </w:pPr>
            <w:r w:rsidRPr="00FF016B">
              <w:rPr>
                <w:rFonts w:ascii="Times New Roman" w:hAnsi="Times New Roman" w:cs="Times New Roman"/>
                <w:sz w:val="16"/>
                <w:szCs w:val="16"/>
              </w:rPr>
              <w:t>Марина Кіосова</w:t>
            </w:r>
            <w:r w:rsidRPr="00FF016B">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895C53A" w14:textId="4BFABB5A" w:rsidR="00374FFB" w:rsidRPr="00FF016B" w:rsidRDefault="00374FFB"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374FFB" w:rsidRPr="00C310B7" w14:paraId="5A5A07DF" w14:textId="5F5A316D" w:rsidTr="000B2D94">
        <w:tc>
          <w:tcPr>
            <w:tcW w:w="5637" w:type="dxa"/>
          </w:tcPr>
          <w:p w14:paraId="549E5CC6" w14:textId="77777777" w:rsidR="00374FFB" w:rsidRPr="00C310B7" w:rsidRDefault="00374FFB" w:rsidP="00374FFB">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X. Реалізація права вступників на обрання місця навчання</w:t>
            </w:r>
          </w:p>
        </w:tc>
        <w:tc>
          <w:tcPr>
            <w:tcW w:w="6063" w:type="dxa"/>
          </w:tcPr>
          <w:p w14:paraId="05A21B95" w14:textId="77777777" w:rsidR="00374FFB" w:rsidRPr="00C310B7" w:rsidRDefault="00374FFB" w:rsidP="00374FFB">
            <w:pPr>
              <w:jc w:val="center"/>
              <w:rPr>
                <w:rFonts w:ascii="Times New Roman" w:eastAsia="Times New Roman" w:hAnsi="Times New Roman" w:cs="Times New Roman"/>
                <w:b/>
                <w:bCs/>
                <w:sz w:val="24"/>
                <w:szCs w:val="24"/>
                <w:lang w:eastAsia="uk-UA"/>
              </w:rPr>
            </w:pPr>
          </w:p>
        </w:tc>
        <w:tc>
          <w:tcPr>
            <w:tcW w:w="1763" w:type="dxa"/>
          </w:tcPr>
          <w:p w14:paraId="605F7D7A" w14:textId="77777777" w:rsidR="00374FFB" w:rsidRPr="00C310B7" w:rsidRDefault="00374FFB" w:rsidP="00374FFB">
            <w:pPr>
              <w:jc w:val="center"/>
              <w:rPr>
                <w:rFonts w:ascii="Times New Roman" w:eastAsia="Times New Roman" w:hAnsi="Times New Roman" w:cs="Times New Roman"/>
                <w:b/>
                <w:bCs/>
                <w:sz w:val="24"/>
                <w:szCs w:val="24"/>
                <w:lang w:eastAsia="uk-UA"/>
              </w:rPr>
            </w:pPr>
          </w:p>
        </w:tc>
        <w:tc>
          <w:tcPr>
            <w:tcW w:w="1700" w:type="dxa"/>
          </w:tcPr>
          <w:p w14:paraId="2227097A" w14:textId="77777777" w:rsidR="00374FFB" w:rsidRPr="00C310B7" w:rsidRDefault="00374FFB" w:rsidP="00374FFB">
            <w:pPr>
              <w:jc w:val="center"/>
              <w:rPr>
                <w:rFonts w:ascii="Times New Roman" w:eastAsia="Times New Roman" w:hAnsi="Times New Roman" w:cs="Times New Roman"/>
                <w:b/>
                <w:bCs/>
                <w:sz w:val="24"/>
                <w:szCs w:val="24"/>
                <w:lang w:eastAsia="uk-UA"/>
              </w:rPr>
            </w:pPr>
          </w:p>
        </w:tc>
      </w:tr>
      <w:tr w:rsidR="00374FFB" w:rsidRPr="00C310B7" w14:paraId="4A812175" w14:textId="04562D13" w:rsidTr="000B2D94">
        <w:tc>
          <w:tcPr>
            <w:tcW w:w="5637" w:type="dxa"/>
          </w:tcPr>
          <w:p w14:paraId="2D204844" w14:textId="77777777" w:rsidR="00374FFB" w:rsidRPr="00C310B7" w:rsidRDefault="00374FFB" w:rsidP="00374FF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освіти. Подані оригінали документів зберігаються у закладі освіти протягом усього періоду навчання.</w:t>
            </w:r>
          </w:p>
        </w:tc>
        <w:tc>
          <w:tcPr>
            <w:tcW w:w="6063" w:type="dxa"/>
          </w:tcPr>
          <w:p w14:paraId="592E2D89" w14:textId="77777777" w:rsidR="00374FFB" w:rsidRPr="00D2544B" w:rsidRDefault="00374FFB" w:rsidP="00374FFB">
            <w:pPr>
              <w:jc w:val="both"/>
              <w:rPr>
                <w:rFonts w:ascii="Times New Roman" w:eastAsia="Times New Roman" w:hAnsi="Times New Roman" w:cs="Times New Roman"/>
                <w:sz w:val="24"/>
                <w:szCs w:val="24"/>
                <w:lang w:eastAsia="uk-UA"/>
              </w:rPr>
            </w:pPr>
            <w:r w:rsidRPr="00D2544B">
              <w:rPr>
                <w:rFonts w:ascii="Times New Roman" w:eastAsia="Times New Roman" w:hAnsi="Times New Roman" w:cs="Times New Roman"/>
                <w:sz w:val="24"/>
                <w:szCs w:val="24"/>
                <w:lang w:eastAsia="uk-UA"/>
              </w:rPr>
              <w:t>1.Особи,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освіти. Подані оригінали документів зберігаються у закладі освіти протягом усього періоду навчання.</w:t>
            </w:r>
          </w:p>
          <w:p w14:paraId="5B95B463" w14:textId="77777777" w:rsidR="00374FFB" w:rsidRPr="00D2544B" w:rsidRDefault="00374FFB" w:rsidP="00374FFB">
            <w:pPr>
              <w:pStyle w:val="ae"/>
              <w:numPr>
                <w:ilvl w:val="0"/>
                <w:numId w:val="12"/>
              </w:numPr>
              <w:spacing w:after="0" w:line="240" w:lineRule="auto"/>
              <w:ind w:left="38"/>
              <w:jc w:val="both"/>
              <w:rPr>
                <w:rFonts w:ascii="Times New Roman" w:eastAsia="Times New Roman" w:hAnsi="Times New Roman" w:cs="Times New Roman"/>
                <w:b/>
                <w:i/>
                <w:sz w:val="24"/>
                <w:szCs w:val="24"/>
                <w:lang w:val="uk-UA" w:eastAsia="uk-UA"/>
              </w:rPr>
            </w:pPr>
            <w:r w:rsidRPr="00D2544B">
              <w:rPr>
                <w:rFonts w:ascii="Times New Roman" w:hAnsi="Times New Roman" w:cs="Times New Roman"/>
                <w:b/>
                <w:i/>
                <w:color w:val="222222"/>
                <w:sz w:val="24"/>
                <w:szCs w:val="24"/>
                <w:shd w:val="clear" w:color="auto" w:fill="FFFFFF"/>
                <w:lang w:val="uk-UA"/>
              </w:rPr>
              <w:t> Оригінали документів при участі в конкурсі на місця, що фінансуються за кошти державного (регіонального) бюджету, вступником подаються лише один раз при виборі місця навчання.</w:t>
            </w:r>
          </w:p>
          <w:p w14:paraId="2AE84FF7" w14:textId="77777777" w:rsidR="00374FFB" w:rsidRPr="00D2544B" w:rsidRDefault="00374FFB" w:rsidP="00374FFB">
            <w:pPr>
              <w:jc w:val="both"/>
              <w:rPr>
                <w:rFonts w:ascii="Times New Roman" w:eastAsia="Times New Roman" w:hAnsi="Times New Roman" w:cs="Times New Roman"/>
                <w:sz w:val="24"/>
                <w:szCs w:val="24"/>
                <w:lang w:eastAsia="uk-UA"/>
              </w:rPr>
            </w:pPr>
          </w:p>
        </w:tc>
        <w:tc>
          <w:tcPr>
            <w:tcW w:w="1763" w:type="dxa"/>
          </w:tcPr>
          <w:p w14:paraId="5041970D" w14:textId="34201F2F" w:rsidR="00374FFB" w:rsidRPr="00D2544B" w:rsidRDefault="00374FFB" w:rsidP="00374FFB">
            <w:pPr>
              <w:jc w:val="both"/>
              <w:rPr>
                <w:rFonts w:ascii="Times New Roman" w:eastAsia="Times New Roman" w:hAnsi="Times New Roman" w:cs="Times New Roman"/>
                <w:sz w:val="24"/>
                <w:szCs w:val="24"/>
                <w:lang w:eastAsia="uk-UA"/>
              </w:rPr>
            </w:pPr>
            <w:r w:rsidRPr="00D2544B">
              <w:rPr>
                <w:rFonts w:ascii="Times New Roman" w:eastAsia="Times New Roman" w:hAnsi="Times New Roman" w:cs="Times New Roman"/>
                <w:sz w:val="20"/>
                <w:szCs w:val="20"/>
                <w:lang w:eastAsia="uk-UA"/>
              </w:rPr>
              <w:t>Ківерцівський медичний коледж</w:t>
            </w:r>
          </w:p>
        </w:tc>
        <w:tc>
          <w:tcPr>
            <w:tcW w:w="1700" w:type="dxa"/>
          </w:tcPr>
          <w:p w14:paraId="790BD856" w14:textId="2257B33A" w:rsidR="00374FFB" w:rsidRPr="00D2544B" w:rsidRDefault="00374FFB"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374FFB" w:rsidRPr="00C310B7" w14:paraId="70C8059D" w14:textId="77777777" w:rsidTr="000B2D94">
        <w:tc>
          <w:tcPr>
            <w:tcW w:w="5637" w:type="dxa"/>
          </w:tcPr>
          <w:p w14:paraId="3094B820"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6063" w:type="dxa"/>
          </w:tcPr>
          <w:p w14:paraId="54685F6B" w14:textId="5645720C" w:rsidR="00374FFB" w:rsidRPr="0060298C" w:rsidRDefault="00374FFB" w:rsidP="00374FFB">
            <w:pPr>
              <w:jc w:val="both"/>
              <w:rPr>
                <w:rFonts w:ascii="Times New Roman" w:eastAsia="Times New Roman" w:hAnsi="Times New Roman" w:cs="Times New Roman"/>
                <w:sz w:val="24"/>
                <w:szCs w:val="24"/>
                <w:lang w:eastAsia="uk-UA"/>
              </w:rPr>
            </w:pPr>
            <w:r w:rsidRPr="0060298C">
              <w:rPr>
                <w:rFonts w:ascii="Times New Roman" w:eastAsia="Times New Roman" w:hAnsi="Times New Roman" w:cs="Times New Roman"/>
                <w:sz w:val="24"/>
                <w:szCs w:val="24"/>
                <w:lang w:eastAsia="uk-UA"/>
              </w:rPr>
              <w:t xml:space="preserve">1. Особи, які подали заяви в паперовій або в електронній формі </w:t>
            </w:r>
            <w:r w:rsidRPr="0060298C">
              <w:rPr>
                <w:rFonts w:ascii="Times New Roman" w:eastAsia="Times New Roman" w:hAnsi="Times New Roman" w:cs="Times New Roman"/>
                <w:b/>
                <w:i/>
                <w:strike/>
                <w:sz w:val="24"/>
                <w:szCs w:val="24"/>
                <w:lang w:eastAsia="uk-UA"/>
              </w:rPr>
              <w:t>та беруть участь у конкурсному відборі на місця державного та регіонального замовлення</w:t>
            </w:r>
            <w:r w:rsidRPr="0060298C">
              <w:rPr>
                <w:rFonts w:ascii="Times New Roman" w:eastAsia="Times New Roman" w:hAnsi="Times New Roman" w:cs="Times New Roman"/>
                <w:sz w:val="24"/>
                <w:szCs w:val="24"/>
                <w:lang w:eastAsia="uk-UA"/>
              </w:rPr>
              <w:t xml:space="preserve">, після прийняття приймальною комісією рішення про рекомендування до зарахування відповідно до строку, визначеного в розділі V цих Умов, зобов'язані виконати вимоги для зарахування </w:t>
            </w:r>
            <w:r w:rsidRPr="0060298C">
              <w:rPr>
                <w:rFonts w:ascii="Times New Roman" w:eastAsia="Times New Roman" w:hAnsi="Times New Roman" w:cs="Times New Roman"/>
                <w:b/>
                <w:i/>
                <w:strike/>
                <w:sz w:val="24"/>
                <w:szCs w:val="24"/>
                <w:lang w:eastAsia="uk-UA"/>
              </w:rPr>
              <w:t>на місця державного та регіонального замовлення</w:t>
            </w:r>
            <w:r w:rsidRPr="0060298C">
              <w:rPr>
                <w:rFonts w:ascii="Times New Roman" w:eastAsia="Times New Roman" w:hAnsi="Times New Roman" w:cs="Times New Roman"/>
                <w:b/>
                <w:i/>
                <w:sz w:val="24"/>
                <w:szCs w:val="24"/>
                <w:lang w:eastAsia="uk-UA"/>
              </w:rPr>
              <w:t>:</w:t>
            </w:r>
            <w:r w:rsidRPr="0060298C">
              <w:rPr>
                <w:rFonts w:ascii="Times New Roman" w:eastAsia="Times New Roman" w:hAnsi="Times New Roman" w:cs="Times New Roman"/>
                <w:sz w:val="24"/>
                <w:szCs w:val="24"/>
                <w:lang w:eastAsia="uk-UA"/>
              </w:rPr>
              <w:t xml:space="preserve"> подати </w:t>
            </w:r>
            <w:r w:rsidRPr="0060298C">
              <w:rPr>
                <w:rFonts w:ascii="Times New Roman" w:eastAsia="Times New Roman" w:hAnsi="Times New Roman" w:cs="Times New Roman"/>
                <w:strike/>
                <w:sz w:val="24"/>
                <w:szCs w:val="24"/>
                <w:lang w:eastAsia="uk-UA"/>
              </w:rPr>
              <w:t>особисто</w:t>
            </w:r>
            <w:r w:rsidRPr="0060298C">
              <w:rPr>
                <w:rFonts w:ascii="Times New Roman" w:eastAsia="Times New Roman" w:hAnsi="Times New Roman" w:cs="Times New Roman"/>
                <w:sz w:val="24"/>
                <w:szCs w:val="24"/>
                <w:lang w:eastAsia="uk-UA"/>
              </w:rPr>
              <w:t xml:space="preserve"> оригінали документа про </w:t>
            </w:r>
            <w:r w:rsidRPr="0060298C">
              <w:rPr>
                <w:rFonts w:ascii="Times New Roman" w:eastAsia="Times New Roman" w:hAnsi="Times New Roman" w:cs="Times New Roman"/>
                <w:b/>
                <w:i/>
                <w:sz w:val="24"/>
                <w:szCs w:val="24"/>
                <w:lang w:eastAsia="uk-UA"/>
              </w:rPr>
              <w:t>раніше здобутий рівень</w:t>
            </w:r>
            <w:r w:rsidRPr="0060298C">
              <w:rPr>
                <w:rFonts w:ascii="Times New Roman" w:eastAsia="Times New Roman" w:hAnsi="Times New Roman" w:cs="Times New Roman"/>
                <w:sz w:val="24"/>
                <w:szCs w:val="24"/>
                <w:lang w:eastAsia="uk-UA"/>
              </w:rPr>
              <w:t xml:space="preserve">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освіти. Подані оригінали документів зберігаються у закладі освіти протягом усього періоду навчання.</w:t>
            </w:r>
          </w:p>
        </w:tc>
        <w:tc>
          <w:tcPr>
            <w:tcW w:w="1763" w:type="dxa"/>
          </w:tcPr>
          <w:p w14:paraId="432163C3" w14:textId="7264C243" w:rsidR="00374FFB" w:rsidRPr="00C310B7" w:rsidRDefault="00374FFB" w:rsidP="00374FFB">
            <w:pPr>
              <w:jc w:val="both"/>
              <w:rPr>
                <w:rFonts w:ascii="Times New Roman" w:eastAsia="Times New Roman" w:hAnsi="Times New Roman" w:cs="Times New Roman"/>
                <w:sz w:val="20"/>
                <w:szCs w:val="20"/>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72FD0C26" w14:textId="6CF91579" w:rsidR="00374FFB" w:rsidRPr="00C310B7" w:rsidRDefault="00374FFB"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374FFB" w:rsidRPr="00C310B7" w14:paraId="26C4AF0D" w14:textId="5BB0FB36" w:rsidTr="000B2D94">
        <w:tc>
          <w:tcPr>
            <w:tcW w:w="5637" w:type="dxa"/>
          </w:tcPr>
          <w:p w14:paraId="76C96215" w14:textId="7AE31FB5" w:rsidR="00374FFB" w:rsidRPr="00C310B7" w:rsidRDefault="00005940"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79FB13E3"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63" w:type="dxa"/>
          </w:tcPr>
          <w:p w14:paraId="7EC14FC0"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00" w:type="dxa"/>
          </w:tcPr>
          <w:p w14:paraId="2FA237AF" w14:textId="77777777" w:rsidR="00374FFB" w:rsidRPr="00C310B7" w:rsidRDefault="00374FFB" w:rsidP="00374FFB">
            <w:pPr>
              <w:jc w:val="both"/>
              <w:rPr>
                <w:rFonts w:ascii="Times New Roman" w:eastAsia="Times New Roman" w:hAnsi="Times New Roman" w:cs="Times New Roman"/>
                <w:sz w:val="24"/>
                <w:szCs w:val="24"/>
                <w:lang w:eastAsia="uk-UA"/>
              </w:rPr>
            </w:pPr>
          </w:p>
        </w:tc>
      </w:tr>
      <w:tr w:rsidR="00374FFB" w:rsidRPr="00C310B7" w14:paraId="5340A479" w14:textId="7D3F1215" w:rsidTr="000B2D94">
        <w:tc>
          <w:tcPr>
            <w:tcW w:w="5637" w:type="dxa"/>
          </w:tcPr>
          <w:p w14:paraId="627C3D18" w14:textId="77777777" w:rsidR="00374FFB" w:rsidRPr="00C310B7" w:rsidRDefault="00374FFB" w:rsidP="00374FFB">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2. Подання оригіналів необхідних документів для зарахування на місця державного та регіонального замовлення може здійснюватися, крім особистого подання, шляхом: </w:t>
            </w:r>
          </w:p>
        </w:tc>
        <w:tc>
          <w:tcPr>
            <w:tcW w:w="6063" w:type="dxa"/>
          </w:tcPr>
          <w:p w14:paraId="4404C76D"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63" w:type="dxa"/>
          </w:tcPr>
          <w:p w14:paraId="599C470F"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00" w:type="dxa"/>
          </w:tcPr>
          <w:p w14:paraId="77A5A3D7" w14:textId="77777777" w:rsidR="00374FFB" w:rsidRPr="00C310B7" w:rsidRDefault="00374FFB" w:rsidP="00374FFB">
            <w:pPr>
              <w:jc w:val="both"/>
              <w:rPr>
                <w:rFonts w:ascii="Times New Roman" w:eastAsia="Times New Roman" w:hAnsi="Times New Roman" w:cs="Times New Roman"/>
                <w:sz w:val="24"/>
                <w:szCs w:val="24"/>
                <w:lang w:eastAsia="uk-UA"/>
              </w:rPr>
            </w:pPr>
          </w:p>
        </w:tc>
      </w:tr>
      <w:tr w:rsidR="00374FFB" w:rsidRPr="00C310B7" w14:paraId="03D37C25" w14:textId="288B64D2" w:rsidTr="000B2D94">
        <w:tc>
          <w:tcPr>
            <w:tcW w:w="5637" w:type="dxa"/>
          </w:tcPr>
          <w:p w14:paraId="71F29F3B" w14:textId="4BF92A78" w:rsidR="00374FFB" w:rsidRPr="00C310B7" w:rsidRDefault="00005940" w:rsidP="00374FF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30239A75"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63" w:type="dxa"/>
          </w:tcPr>
          <w:p w14:paraId="666AEE62" w14:textId="77777777" w:rsidR="00374FFB" w:rsidRPr="00C310B7" w:rsidRDefault="00374FFB" w:rsidP="00374FFB">
            <w:pPr>
              <w:jc w:val="both"/>
              <w:rPr>
                <w:rFonts w:ascii="Times New Roman" w:eastAsia="Times New Roman" w:hAnsi="Times New Roman" w:cs="Times New Roman"/>
                <w:sz w:val="24"/>
                <w:szCs w:val="24"/>
                <w:lang w:eastAsia="uk-UA"/>
              </w:rPr>
            </w:pPr>
          </w:p>
        </w:tc>
        <w:tc>
          <w:tcPr>
            <w:tcW w:w="1700" w:type="dxa"/>
          </w:tcPr>
          <w:p w14:paraId="06A78D8E" w14:textId="77777777" w:rsidR="00374FFB" w:rsidRPr="00C310B7" w:rsidRDefault="00374FFB" w:rsidP="00374FFB">
            <w:pPr>
              <w:jc w:val="both"/>
              <w:rPr>
                <w:rFonts w:ascii="Times New Roman" w:eastAsia="Times New Roman" w:hAnsi="Times New Roman" w:cs="Times New Roman"/>
                <w:sz w:val="24"/>
                <w:szCs w:val="24"/>
                <w:lang w:eastAsia="uk-UA"/>
              </w:rPr>
            </w:pPr>
          </w:p>
        </w:tc>
      </w:tr>
      <w:tr w:rsidR="00865CB7" w:rsidRPr="00C310B7" w14:paraId="4776BB97" w14:textId="30A97FBD" w:rsidTr="000B2D94">
        <w:tc>
          <w:tcPr>
            <w:tcW w:w="5637" w:type="dxa"/>
          </w:tcPr>
          <w:p w14:paraId="14241643" w14:textId="77777777" w:rsidR="00865CB7" w:rsidRPr="00C310B7" w:rsidRDefault="00865CB7" w:rsidP="00865CB7">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Договір про навчання (незалежно від джерел </w:t>
            </w:r>
            <w:r w:rsidRPr="00865CB7">
              <w:rPr>
                <w:rFonts w:ascii="Times New Roman" w:eastAsia="Times New Roman" w:hAnsi="Times New Roman" w:cs="Times New Roman"/>
                <w:b/>
                <w:i/>
                <w:sz w:val="24"/>
                <w:szCs w:val="24"/>
                <w:lang w:eastAsia="uk-UA"/>
              </w:rPr>
              <w:t>фінансування),</w:t>
            </w:r>
            <w:r w:rsidRPr="00C310B7">
              <w:rPr>
                <w:rFonts w:ascii="Times New Roman" w:eastAsia="Times New Roman" w:hAnsi="Times New Roman" w:cs="Times New Roman"/>
                <w:sz w:val="24"/>
                <w:szCs w:val="24"/>
                <w:lang w:eastAsia="uk-UA"/>
              </w:rPr>
              <w:t xml:space="preserve"> між закладом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tc>
        <w:tc>
          <w:tcPr>
            <w:tcW w:w="6063" w:type="dxa"/>
          </w:tcPr>
          <w:p w14:paraId="29F4120B" w14:textId="0769C56E" w:rsidR="00865CB7" w:rsidRPr="00C310B7" w:rsidRDefault="00865CB7" w:rsidP="00865CB7">
            <w:pPr>
              <w:jc w:val="both"/>
              <w:rPr>
                <w:rFonts w:ascii="Times New Roman" w:eastAsia="Times New Roman" w:hAnsi="Times New Roman" w:cs="Times New Roman"/>
                <w:sz w:val="24"/>
                <w:szCs w:val="24"/>
                <w:lang w:eastAsia="uk-UA"/>
              </w:rPr>
            </w:pPr>
            <w:r w:rsidRPr="00A34479">
              <w:rPr>
                <w:rFonts w:ascii="Times New Roman" w:eastAsia="Times New Roman" w:hAnsi="Times New Roman" w:cs="Times New Roman"/>
                <w:sz w:val="24"/>
                <w:szCs w:val="24"/>
                <w:lang w:eastAsia="uk-UA"/>
              </w:rPr>
              <w:t xml:space="preserve">Договір про навчання (незалежно від джерел </w:t>
            </w:r>
            <w:r w:rsidRPr="00903189">
              <w:rPr>
                <w:rFonts w:ascii="Times New Roman" w:eastAsia="Times New Roman" w:hAnsi="Times New Roman" w:cs="Times New Roman"/>
                <w:b/>
                <w:i/>
                <w:sz w:val="24"/>
                <w:szCs w:val="24"/>
                <w:lang w:eastAsia="uk-UA"/>
              </w:rPr>
              <w:t>фінансуванн</w:t>
            </w:r>
            <w:r w:rsidRPr="00903189">
              <w:rPr>
                <w:rFonts w:ascii="Times New Roman" w:eastAsia="Times New Roman" w:hAnsi="Times New Roman" w:cs="Times New Roman"/>
                <w:b/>
                <w:i/>
                <w:sz w:val="24"/>
                <w:szCs w:val="24"/>
                <w:u w:val="single"/>
                <w:lang w:eastAsia="uk-UA"/>
              </w:rPr>
              <w:t>я)</w:t>
            </w:r>
            <w:r w:rsidRPr="00903189">
              <w:rPr>
                <w:rFonts w:ascii="Times New Roman" w:eastAsia="Times New Roman" w:hAnsi="Times New Roman" w:cs="Times New Roman"/>
                <w:sz w:val="24"/>
                <w:szCs w:val="24"/>
                <w:lang w:eastAsia="uk-UA"/>
              </w:rPr>
              <w:t xml:space="preserve"> </w:t>
            </w:r>
            <w:r w:rsidRPr="00A34479">
              <w:rPr>
                <w:rFonts w:ascii="Times New Roman" w:eastAsia="Times New Roman" w:hAnsi="Times New Roman" w:cs="Times New Roman"/>
                <w:sz w:val="24"/>
                <w:szCs w:val="24"/>
                <w:lang w:eastAsia="uk-UA"/>
              </w:rPr>
              <w:t>між закладом освіти та вступником (за участі батьків або законних представників - для неповнолітніх вступників) є підставою для видання наказу про зарахування</w:t>
            </w:r>
            <w:r w:rsidR="00FB5AFB">
              <w:rPr>
                <w:rFonts w:ascii="Times New Roman" w:eastAsia="Times New Roman" w:hAnsi="Times New Roman" w:cs="Times New Roman"/>
                <w:sz w:val="24"/>
                <w:szCs w:val="24"/>
                <w:lang w:eastAsia="uk-UA"/>
              </w:rPr>
              <w:t>…</w:t>
            </w:r>
          </w:p>
        </w:tc>
        <w:tc>
          <w:tcPr>
            <w:tcW w:w="1763" w:type="dxa"/>
          </w:tcPr>
          <w:p w14:paraId="525EA3EA" w14:textId="77777777" w:rsidR="00865CB7" w:rsidRPr="00C310B7" w:rsidRDefault="00865CB7" w:rsidP="00865CB7">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13C336D4" w14:textId="77777777" w:rsidR="00865CB7" w:rsidRPr="00C310B7" w:rsidRDefault="00865CB7" w:rsidP="00865CB7">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EC2F31D" w14:textId="77777777" w:rsidR="00865CB7" w:rsidRPr="00C310B7" w:rsidRDefault="00865CB7" w:rsidP="00865CB7">
            <w:pPr>
              <w:jc w:val="both"/>
              <w:rPr>
                <w:rFonts w:ascii="Times New Roman" w:eastAsia="Times New Roman" w:hAnsi="Times New Roman" w:cs="Times New Roman"/>
                <w:sz w:val="24"/>
                <w:szCs w:val="24"/>
                <w:lang w:eastAsia="uk-UA"/>
              </w:rPr>
            </w:pPr>
          </w:p>
        </w:tc>
        <w:tc>
          <w:tcPr>
            <w:tcW w:w="1700" w:type="dxa"/>
          </w:tcPr>
          <w:p w14:paraId="431B2F4B" w14:textId="77777777" w:rsidR="00865CB7" w:rsidRDefault="00865CB7" w:rsidP="00865CB7">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7196459B" w14:textId="77777777" w:rsidR="00865CB7" w:rsidRPr="00C310B7" w:rsidRDefault="00865CB7" w:rsidP="00865CB7">
            <w:pPr>
              <w:jc w:val="both"/>
              <w:rPr>
                <w:rFonts w:ascii="Times New Roman" w:eastAsia="Times New Roman" w:hAnsi="Times New Roman" w:cs="Times New Roman"/>
                <w:sz w:val="24"/>
                <w:szCs w:val="24"/>
                <w:lang w:eastAsia="uk-UA"/>
              </w:rPr>
            </w:pPr>
          </w:p>
        </w:tc>
      </w:tr>
      <w:tr w:rsidR="00865CB7" w:rsidRPr="00C310B7" w14:paraId="78DB9379" w14:textId="6BD51682" w:rsidTr="000B2D94">
        <w:tc>
          <w:tcPr>
            <w:tcW w:w="5637" w:type="dxa"/>
          </w:tcPr>
          <w:p w14:paraId="12844F1C" w14:textId="7D1E8064" w:rsidR="00865CB7" w:rsidRPr="00C310B7" w:rsidRDefault="0004068B" w:rsidP="00865CB7">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6582DFEE" w14:textId="77777777" w:rsidR="00865CB7" w:rsidRPr="00C310B7" w:rsidRDefault="00865CB7" w:rsidP="00865CB7">
            <w:pPr>
              <w:jc w:val="both"/>
              <w:rPr>
                <w:rFonts w:ascii="Times New Roman" w:eastAsia="Times New Roman" w:hAnsi="Times New Roman" w:cs="Times New Roman"/>
                <w:sz w:val="24"/>
                <w:szCs w:val="24"/>
                <w:lang w:eastAsia="uk-UA"/>
              </w:rPr>
            </w:pPr>
          </w:p>
        </w:tc>
        <w:tc>
          <w:tcPr>
            <w:tcW w:w="1763" w:type="dxa"/>
          </w:tcPr>
          <w:p w14:paraId="1B4E8397" w14:textId="77777777" w:rsidR="00865CB7" w:rsidRPr="00C310B7" w:rsidRDefault="00865CB7" w:rsidP="00865CB7">
            <w:pPr>
              <w:jc w:val="both"/>
              <w:rPr>
                <w:rFonts w:ascii="Times New Roman" w:eastAsia="Times New Roman" w:hAnsi="Times New Roman" w:cs="Times New Roman"/>
                <w:sz w:val="24"/>
                <w:szCs w:val="24"/>
                <w:lang w:eastAsia="uk-UA"/>
              </w:rPr>
            </w:pPr>
          </w:p>
        </w:tc>
        <w:tc>
          <w:tcPr>
            <w:tcW w:w="1700" w:type="dxa"/>
          </w:tcPr>
          <w:p w14:paraId="68CD6785" w14:textId="77777777" w:rsidR="00865CB7" w:rsidRPr="00C310B7" w:rsidRDefault="00865CB7" w:rsidP="00865CB7">
            <w:pPr>
              <w:jc w:val="both"/>
              <w:rPr>
                <w:rFonts w:ascii="Times New Roman" w:eastAsia="Times New Roman" w:hAnsi="Times New Roman" w:cs="Times New Roman"/>
                <w:sz w:val="24"/>
                <w:szCs w:val="24"/>
                <w:lang w:eastAsia="uk-UA"/>
              </w:rPr>
            </w:pPr>
          </w:p>
        </w:tc>
      </w:tr>
      <w:tr w:rsidR="00983018" w:rsidRPr="00C310B7" w14:paraId="42D16AD4" w14:textId="2B09418B" w:rsidTr="000B2D94">
        <w:tc>
          <w:tcPr>
            <w:tcW w:w="5637" w:type="dxa"/>
          </w:tcPr>
          <w:p w14:paraId="1AB592E7" w14:textId="77777777" w:rsidR="00983018" w:rsidRPr="00C310B7" w:rsidRDefault="00983018" w:rsidP="00983018">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5. Порядок реалізації права вступників на обрання місця навчання за кошти </w:t>
            </w:r>
            <w:r w:rsidRPr="007F2619">
              <w:rPr>
                <w:rFonts w:ascii="Times New Roman" w:eastAsia="Times New Roman" w:hAnsi="Times New Roman" w:cs="Times New Roman"/>
                <w:b/>
                <w:i/>
                <w:sz w:val="24"/>
                <w:szCs w:val="24"/>
                <w:lang w:eastAsia="uk-UA"/>
              </w:rPr>
              <w:t>фізичних, юридичних</w:t>
            </w:r>
            <w:r w:rsidRPr="00C310B7">
              <w:rPr>
                <w:rFonts w:ascii="Times New Roman" w:eastAsia="Times New Roman" w:hAnsi="Times New Roman" w:cs="Times New Roman"/>
                <w:sz w:val="24"/>
                <w:szCs w:val="24"/>
                <w:lang w:eastAsia="uk-UA"/>
              </w:rPr>
              <w:t xml:space="preserve"> осіб визначається Правилами прийому.</w:t>
            </w:r>
          </w:p>
        </w:tc>
        <w:tc>
          <w:tcPr>
            <w:tcW w:w="6063" w:type="dxa"/>
          </w:tcPr>
          <w:p w14:paraId="64E20D8E" w14:textId="11D36670" w:rsidR="00983018" w:rsidRPr="00C310B7" w:rsidRDefault="00983018" w:rsidP="00983018">
            <w:pPr>
              <w:jc w:val="both"/>
              <w:rPr>
                <w:rFonts w:ascii="Times New Roman" w:eastAsia="Times New Roman" w:hAnsi="Times New Roman" w:cs="Times New Roman"/>
                <w:sz w:val="24"/>
                <w:szCs w:val="24"/>
                <w:lang w:eastAsia="uk-UA"/>
              </w:rPr>
            </w:pPr>
            <w:r w:rsidRPr="00A34479">
              <w:rPr>
                <w:rFonts w:ascii="Times New Roman" w:eastAsia="Times New Roman" w:hAnsi="Times New Roman" w:cs="Times New Roman"/>
                <w:sz w:val="24"/>
                <w:szCs w:val="24"/>
                <w:lang w:eastAsia="uk-UA"/>
              </w:rPr>
              <w:t>5. Порядок реалізації права вступників на обрання м</w:t>
            </w:r>
            <w:r>
              <w:rPr>
                <w:rFonts w:ascii="Times New Roman" w:eastAsia="Times New Roman" w:hAnsi="Times New Roman" w:cs="Times New Roman"/>
                <w:sz w:val="24"/>
                <w:szCs w:val="24"/>
                <w:lang w:eastAsia="uk-UA"/>
              </w:rPr>
              <w:t xml:space="preserve">ісця навчання за кошти фізичних </w:t>
            </w:r>
            <w:r w:rsidRPr="0071026C">
              <w:rPr>
                <w:rFonts w:ascii="Times New Roman" w:eastAsia="Times New Roman" w:hAnsi="Times New Roman" w:cs="Times New Roman"/>
                <w:b/>
                <w:i/>
                <w:sz w:val="24"/>
                <w:szCs w:val="24"/>
                <w:lang w:eastAsia="uk-UA"/>
              </w:rPr>
              <w:t>та/або</w:t>
            </w:r>
            <w:r w:rsidRPr="00A34479">
              <w:rPr>
                <w:rFonts w:ascii="Times New Roman" w:eastAsia="Times New Roman" w:hAnsi="Times New Roman" w:cs="Times New Roman"/>
                <w:color w:val="FF0000"/>
                <w:sz w:val="24"/>
                <w:szCs w:val="24"/>
                <w:lang w:eastAsia="uk-UA"/>
              </w:rPr>
              <w:t xml:space="preserve"> </w:t>
            </w:r>
            <w:r w:rsidRPr="00A34479">
              <w:rPr>
                <w:rFonts w:ascii="Times New Roman" w:eastAsia="Times New Roman" w:hAnsi="Times New Roman" w:cs="Times New Roman"/>
                <w:sz w:val="24"/>
                <w:szCs w:val="24"/>
                <w:lang w:eastAsia="uk-UA"/>
              </w:rPr>
              <w:t>юридичних осіб визначається Правилами прийому.</w:t>
            </w:r>
          </w:p>
        </w:tc>
        <w:tc>
          <w:tcPr>
            <w:tcW w:w="1763" w:type="dxa"/>
          </w:tcPr>
          <w:p w14:paraId="212ADA30" w14:textId="77777777" w:rsidR="00983018" w:rsidRPr="00C310B7" w:rsidRDefault="00983018" w:rsidP="00983018">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04013437" w14:textId="77777777" w:rsidR="00983018" w:rsidRPr="00C310B7" w:rsidRDefault="00983018" w:rsidP="00983018">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5BE514FA" w14:textId="77777777" w:rsidR="00983018" w:rsidRPr="00C310B7" w:rsidRDefault="00983018" w:rsidP="00983018">
            <w:pPr>
              <w:jc w:val="both"/>
              <w:rPr>
                <w:rFonts w:ascii="Times New Roman" w:eastAsia="Times New Roman" w:hAnsi="Times New Roman" w:cs="Times New Roman"/>
                <w:sz w:val="24"/>
                <w:szCs w:val="24"/>
                <w:lang w:eastAsia="uk-UA"/>
              </w:rPr>
            </w:pPr>
          </w:p>
        </w:tc>
        <w:tc>
          <w:tcPr>
            <w:tcW w:w="1700" w:type="dxa"/>
          </w:tcPr>
          <w:p w14:paraId="3D3CCE1D" w14:textId="0551DD0E" w:rsidR="00983018" w:rsidRDefault="00983018" w:rsidP="0098301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r w:rsidR="00AF171F">
              <w:rPr>
                <w:rFonts w:ascii="Times New Roman" w:eastAsia="Times New Roman" w:hAnsi="Times New Roman" w:cs="Times New Roman"/>
                <w:sz w:val="24"/>
                <w:szCs w:val="24"/>
                <w:lang w:eastAsia="uk-UA"/>
              </w:rPr>
              <w:t>редакційно</w:t>
            </w:r>
          </w:p>
          <w:p w14:paraId="1D243E60" w14:textId="77777777" w:rsidR="00983018" w:rsidRPr="00C310B7" w:rsidRDefault="00983018" w:rsidP="00983018">
            <w:pPr>
              <w:jc w:val="both"/>
              <w:rPr>
                <w:rFonts w:ascii="Times New Roman" w:eastAsia="Times New Roman" w:hAnsi="Times New Roman" w:cs="Times New Roman"/>
                <w:sz w:val="24"/>
                <w:szCs w:val="24"/>
                <w:lang w:eastAsia="uk-UA"/>
              </w:rPr>
            </w:pPr>
          </w:p>
        </w:tc>
      </w:tr>
      <w:tr w:rsidR="00983018" w:rsidRPr="00C310B7" w14:paraId="5595BD0A" w14:textId="280DB134" w:rsidTr="000B2D94">
        <w:tc>
          <w:tcPr>
            <w:tcW w:w="5637" w:type="dxa"/>
          </w:tcPr>
          <w:p w14:paraId="6B52766A" w14:textId="77777777" w:rsidR="00983018" w:rsidRPr="00C310B7" w:rsidRDefault="00983018" w:rsidP="00983018">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XI. Коригування списку рекомендованих до зарахування</w:t>
            </w:r>
          </w:p>
        </w:tc>
        <w:tc>
          <w:tcPr>
            <w:tcW w:w="6063" w:type="dxa"/>
          </w:tcPr>
          <w:p w14:paraId="1B3B7724" w14:textId="77777777" w:rsidR="00983018" w:rsidRPr="00C310B7" w:rsidRDefault="00983018" w:rsidP="00983018">
            <w:pPr>
              <w:jc w:val="center"/>
              <w:rPr>
                <w:rFonts w:ascii="Times New Roman" w:eastAsia="Times New Roman" w:hAnsi="Times New Roman" w:cs="Times New Roman"/>
                <w:b/>
                <w:bCs/>
                <w:sz w:val="24"/>
                <w:szCs w:val="24"/>
                <w:lang w:eastAsia="uk-UA"/>
              </w:rPr>
            </w:pPr>
          </w:p>
        </w:tc>
        <w:tc>
          <w:tcPr>
            <w:tcW w:w="1763" w:type="dxa"/>
          </w:tcPr>
          <w:p w14:paraId="15CBA6AA" w14:textId="77777777" w:rsidR="00983018" w:rsidRPr="00C310B7" w:rsidRDefault="00983018" w:rsidP="00983018">
            <w:pPr>
              <w:jc w:val="center"/>
              <w:rPr>
                <w:rFonts w:ascii="Times New Roman" w:eastAsia="Times New Roman" w:hAnsi="Times New Roman" w:cs="Times New Roman"/>
                <w:b/>
                <w:bCs/>
                <w:sz w:val="24"/>
                <w:szCs w:val="24"/>
                <w:lang w:eastAsia="uk-UA"/>
              </w:rPr>
            </w:pPr>
          </w:p>
        </w:tc>
        <w:tc>
          <w:tcPr>
            <w:tcW w:w="1700" w:type="dxa"/>
          </w:tcPr>
          <w:p w14:paraId="3053DF13" w14:textId="77777777" w:rsidR="00983018" w:rsidRPr="00C310B7" w:rsidRDefault="00983018" w:rsidP="00983018">
            <w:pPr>
              <w:jc w:val="center"/>
              <w:rPr>
                <w:rFonts w:ascii="Times New Roman" w:eastAsia="Times New Roman" w:hAnsi="Times New Roman" w:cs="Times New Roman"/>
                <w:b/>
                <w:bCs/>
                <w:sz w:val="24"/>
                <w:szCs w:val="24"/>
                <w:lang w:eastAsia="uk-UA"/>
              </w:rPr>
            </w:pPr>
          </w:p>
        </w:tc>
      </w:tr>
      <w:tr w:rsidR="007F2619" w:rsidRPr="00C310B7" w14:paraId="03B5045B" w14:textId="289209C4" w:rsidTr="000B2D94">
        <w:tc>
          <w:tcPr>
            <w:tcW w:w="5637" w:type="dxa"/>
          </w:tcPr>
          <w:p w14:paraId="199BA927" w14:textId="77777777"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 Приймальна комісія анулює раніше надані рекомендації вступникам, які не виконали вимог для зарахування на місця </w:t>
            </w:r>
            <w:r w:rsidRPr="007F2619">
              <w:rPr>
                <w:rFonts w:ascii="Times New Roman" w:eastAsia="Times New Roman" w:hAnsi="Times New Roman" w:cs="Times New Roman"/>
                <w:b/>
                <w:i/>
                <w:sz w:val="24"/>
                <w:szCs w:val="24"/>
                <w:lang w:eastAsia="uk-UA"/>
              </w:rPr>
              <w:t>державного</w:t>
            </w:r>
            <w:r w:rsidRPr="00C310B7">
              <w:rPr>
                <w:rFonts w:ascii="Times New Roman" w:eastAsia="Times New Roman" w:hAnsi="Times New Roman" w:cs="Times New Roman"/>
                <w:sz w:val="24"/>
                <w:szCs w:val="24"/>
                <w:lang w:eastAsia="uk-UA"/>
              </w:rPr>
              <w:t xml:space="preserve"> замовлення, передбачених у розділі X цих </w:t>
            </w:r>
            <w:r w:rsidRPr="007F2619">
              <w:rPr>
                <w:rFonts w:ascii="Times New Roman" w:eastAsia="Times New Roman" w:hAnsi="Times New Roman" w:cs="Times New Roman"/>
                <w:b/>
                <w:i/>
                <w:sz w:val="24"/>
                <w:szCs w:val="24"/>
                <w:lang w:eastAsia="uk-UA"/>
              </w:rPr>
              <w:t>Умов і</w:t>
            </w:r>
            <w:r w:rsidRPr="00C310B7">
              <w:rPr>
                <w:rFonts w:ascii="Times New Roman" w:eastAsia="Times New Roman" w:hAnsi="Times New Roman" w:cs="Times New Roman"/>
                <w:sz w:val="24"/>
                <w:szCs w:val="24"/>
                <w:lang w:eastAsia="uk-UA"/>
              </w:rPr>
              <w:t xml:space="preserve"> надає рекомендації вступникам, наступним за рейтинговим списком.</w:t>
            </w:r>
          </w:p>
        </w:tc>
        <w:tc>
          <w:tcPr>
            <w:tcW w:w="6063" w:type="dxa"/>
          </w:tcPr>
          <w:p w14:paraId="42571181" w14:textId="3FC56A7A" w:rsidR="007F2619" w:rsidRPr="00C310B7" w:rsidRDefault="007F2619" w:rsidP="007F2619">
            <w:pPr>
              <w:jc w:val="both"/>
              <w:rPr>
                <w:rFonts w:ascii="Times New Roman" w:eastAsia="Times New Roman" w:hAnsi="Times New Roman" w:cs="Times New Roman"/>
                <w:sz w:val="24"/>
                <w:szCs w:val="24"/>
                <w:lang w:eastAsia="uk-UA"/>
              </w:rPr>
            </w:pPr>
            <w:r w:rsidRPr="00A34479">
              <w:rPr>
                <w:rFonts w:ascii="Times New Roman" w:eastAsia="Times New Roman" w:hAnsi="Times New Roman" w:cs="Times New Roman"/>
                <w:sz w:val="24"/>
                <w:szCs w:val="24"/>
                <w:lang w:eastAsia="uk-UA"/>
              </w:rPr>
              <w:t>1. Приймальна комісія анулює раніше надані рекомендації вступникам, які не виконали вимог для зарахування на місця державного</w:t>
            </w:r>
            <w:r>
              <w:rPr>
                <w:rFonts w:ascii="Times New Roman" w:eastAsia="Times New Roman" w:hAnsi="Times New Roman" w:cs="Times New Roman"/>
                <w:sz w:val="24"/>
                <w:szCs w:val="24"/>
                <w:lang w:eastAsia="uk-UA"/>
              </w:rPr>
              <w:t xml:space="preserve"> </w:t>
            </w:r>
            <w:r w:rsidRPr="007F2619">
              <w:rPr>
                <w:rFonts w:ascii="Times New Roman" w:eastAsia="Times New Roman" w:hAnsi="Times New Roman" w:cs="Times New Roman"/>
                <w:b/>
                <w:i/>
                <w:sz w:val="24"/>
                <w:szCs w:val="24"/>
                <w:lang w:eastAsia="uk-UA"/>
              </w:rPr>
              <w:t>або регіонального</w:t>
            </w:r>
            <w:r w:rsidRPr="00A34479">
              <w:rPr>
                <w:rFonts w:ascii="Times New Roman" w:eastAsia="Times New Roman" w:hAnsi="Times New Roman" w:cs="Times New Roman"/>
                <w:color w:val="FF0000"/>
                <w:sz w:val="24"/>
                <w:szCs w:val="24"/>
                <w:lang w:eastAsia="uk-UA"/>
              </w:rPr>
              <w:t xml:space="preserve"> </w:t>
            </w:r>
            <w:r w:rsidRPr="00A34479">
              <w:rPr>
                <w:rFonts w:ascii="Times New Roman" w:eastAsia="Times New Roman" w:hAnsi="Times New Roman" w:cs="Times New Roman"/>
                <w:sz w:val="24"/>
                <w:szCs w:val="24"/>
                <w:lang w:eastAsia="uk-UA"/>
              </w:rPr>
              <w:t xml:space="preserve">замовлення, передбачених у розділі X цих </w:t>
            </w:r>
            <w:r w:rsidRPr="007F2619">
              <w:rPr>
                <w:rFonts w:ascii="Times New Roman" w:eastAsia="Times New Roman" w:hAnsi="Times New Roman" w:cs="Times New Roman"/>
                <w:b/>
                <w:i/>
                <w:sz w:val="24"/>
                <w:szCs w:val="24"/>
                <w:lang w:eastAsia="uk-UA"/>
              </w:rPr>
              <w:t>Умов, і</w:t>
            </w:r>
            <w:r w:rsidRPr="00A34479">
              <w:rPr>
                <w:rFonts w:ascii="Times New Roman" w:eastAsia="Times New Roman" w:hAnsi="Times New Roman" w:cs="Times New Roman"/>
                <w:sz w:val="24"/>
                <w:szCs w:val="24"/>
                <w:lang w:eastAsia="uk-UA"/>
              </w:rPr>
              <w:t xml:space="preserve"> надає рекомендації вступникам, наступним за рейтинговим списком.</w:t>
            </w:r>
          </w:p>
        </w:tc>
        <w:tc>
          <w:tcPr>
            <w:tcW w:w="1763" w:type="dxa"/>
          </w:tcPr>
          <w:p w14:paraId="47FDF1FB" w14:textId="77777777" w:rsidR="007F2619" w:rsidRPr="00C310B7" w:rsidRDefault="007F2619" w:rsidP="007F2619">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43916FA" w14:textId="77777777" w:rsidR="007F2619" w:rsidRPr="00C310B7" w:rsidRDefault="007F2619" w:rsidP="007F2619">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6452FD65" w14:textId="77777777" w:rsidR="007F2619" w:rsidRPr="00C310B7" w:rsidRDefault="007F2619" w:rsidP="007F2619">
            <w:pPr>
              <w:jc w:val="both"/>
              <w:rPr>
                <w:rFonts w:ascii="Times New Roman" w:eastAsia="Times New Roman" w:hAnsi="Times New Roman" w:cs="Times New Roman"/>
                <w:sz w:val="24"/>
                <w:szCs w:val="24"/>
                <w:lang w:eastAsia="uk-UA"/>
              </w:rPr>
            </w:pPr>
          </w:p>
        </w:tc>
        <w:tc>
          <w:tcPr>
            <w:tcW w:w="1700" w:type="dxa"/>
          </w:tcPr>
          <w:p w14:paraId="4D336B22" w14:textId="785FFADF" w:rsidR="007F2619" w:rsidRDefault="007F2619" w:rsidP="007F261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058D6A7E" w14:textId="77777777" w:rsidR="007F2619" w:rsidRPr="00C310B7" w:rsidRDefault="007F2619" w:rsidP="007F2619">
            <w:pPr>
              <w:jc w:val="both"/>
              <w:rPr>
                <w:rFonts w:ascii="Times New Roman" w:eastAsia="Times New Roman" w:hAnsi="Times New Roman" w:cs="Times New Roman"/>
                <w:sz w:val="24"/>
                <w:szCs w:val="24"/>
                <w:lang w:eastAsia="uk-UA"/>
              </w:rPr>
            </w:pPr>
          </w:p>
        </w:tc>
      </w:tr>
      <w:tr w:rsidR="007F2619" w:rsidRPr="00C310B7" w14:paraId="223C6A74" w14:textId="3B7BEFE7" w:rsidTr="000B2D94">
        <w:tc>
          <w:tcPr>
            <w:tcW w:w="5637" w:type="dxa"/>
          </w:tcPr>
          <w:p w14:paraId="3C1C3C27" w14:textId="77777777"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2. Вступники, рекомендовані на навчання за кошти фізичних та/або юридичних осіб, зобов'язані виконати вимоги для зарахування відповідно до  розділу X цих Умов.</w:t>
            </w:r>
          </w:p>
        </w:tc>
        <w:tc>
          <w:tcPr>
            <w:tcW w:w="6063" w:type="dxa"/>
          </w:tcPr>
          <w:p w14:paraId="5D60D037" w14:textId="68C41F97" w:rsidR="007F2619" w:rsidRPr="000E486D" w:rsidRDefault="007F2619" w:rsidP="007F2619">
            <w:pPr>
              <w:jc w:val="both"/>
              <w:rPr>
                <w:rFonts w:ascii="Times New Roman" w:eastAsia="Times New Roman" w:hAnsi="Times New Roman" w:cs="Times New Roman"/>
                <w:i/>
                <w:sz w:val="24"/>
                <w:szCs w:val="24"/>
                <w:lang w:eastAsia="uk-UA"/>
              </w:rPr>
            </w:pPr>
            <w:r w:rsidRPr="000E486D">
              <w:rPr>
                <w:rFonts w:ascii="Times New Roman" w:eastAsia="Times New Roman" w:hAnsi="Times New Roman" w:cs="Times New Roman"/>
                <w:b/>
                <w:i/>
                <w:sz w:val="24"/>
                <w:szCs w:val="24"/>
                <w:lang w:eastAsia="uk-UA"/>
              </w:rPr>
              <w:t>Виключити, за умови уніфікації п.1 розділу 10</w:t>
            </w:r>
          </w:p>
        </w:tc>
        <w:tc>
          <w:tcPr>
            <w:tcW w:w="1763" w:type="dxa"/>
          </w:tcPr>
          <w:p w14:paraId="4D82C102" w14:textId="4B1327E0"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CAF3661" w14:textId="631B7132" w:rsidR="007F2619" w:rsidRPr="00C310B7" w:rsidRDefault="007F2619" w:rsidP="007F261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7F2619" w:rsidRPr="00C310B7" w14:paraId="000F00FC" w14:textId="08C5E954" w:rsidTr="000B2D94">
        <w:tc>
          <w:tcPr>
            <w:tcW w:w="5637" w:type="dxa"/>
          </w:tcPr>
          <w:p w14:paraId="02CCA628" w14:textId="77777777"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двох тижнів з дати видання наказу про зарахування, </w:t>
            </w:r>
            <w:r w:rsidRPr="0056472C">
              <w:rPr>
                <w:rFonts w:ascii="Times New Roman" w:eastAsia="Times New Roman" w:hAnsi="Times New Roman" w:cs="Times New Roman"/>
                <w:b/>
                <w:i/>
                <w:sz w:val="24"/>
                <w:szCs w:val="24"/>
                <w:lang w:eastAsia="uk-UA"/>
              </w:rPr>
              <w:t>наказ про зарахування цієї особи скасовується</w:t>
            </w:r>
            <w:r w:rsidRPr="00C310B7">
              <w:rPr>
                <w:rFonts w:ascii="Times New Roman" w:eastAsia="Times New Roman" w:hAnsi="Times New Roman" w:cs="Times New Roman"/>
                <w:sz w:val="24"/>
                <w:szCs w:val="24"/>
                <w:lang w:eastAsia="uk-UA"/>
              </w:rPr>
              <w:t xml:space="preserve">. </w:t>
            </w:r>
          </w:p>
        </w:tc>
        <w:tc>
          <w:tcPr>
            <w:tcW w:w="6063" w:type="dxa"/>
          </w:tcPr>
          <w:p w14:paraId="4F5E192E" w14:textId="36E09321" w:rsidR="007F2619" w:rsidRPr="0056472C" w:rsidRDefault="007F2619" w:rsidP="007F2619">
            <w:pPr>
              <w:ind w:firstLine="709"/>
              <w:jc w:val="both"/>
              <w:rPr>
                <w:rFonts w:ascii="Times New Roman" w:hAnsi="Times New Roman" w:cs="Times New Roman"/>
                <w:b/>
                <w:i/>
                <w:sz w:val="24"/>
                <w:szCs w:val="24"/>
              </w:rPr>
            </w:pPr>
            <w:r w:rsidRPr="0056472C">
              <w:rPr>
                <w:rFonts w:ascii="Times New Roman" w:hAnsi="Times New Roman" w:cs="Times New Roman"/>
                <w:b/>
                <w:i/>
                <w:sz w:val="24"/>
                <w:szCs w:val="24"/>
              </w:rPr>
              <w:t>Зауваження:</w:t>
            </w:r>
            <w:r w:rsidRPr="0056472C">
              <w:rPr>
                <w:b/>
                <w:i/>
                <w:sz w:val="24"/>
                <w:szCs w:val="24"/>
              </w:rPr>
              <w:t xml:space="preserve"> </w:t>
            </w:r>
            <w:r w:rsidRPr="0056472C">
              <w:rPr>
                <w:rFonts w:ascii="Times New Roman" w:hAnsi="Times New Roman" w:cs="Times New Roman"/>
                <w:b/>
                <w:i/>
                <w:sz w:val="24"/>
                <w:szCs w:val="24"/>
              </w:rPr>
              <w:t>Абзац 2 п. 2 Розділу XI суперечить абзацу 2 п. 1 Розділу X, згідно яким підставою для зарахування особи на навчання є виконання вимог Умов прийому на навчання для здобуття фахової передвищої освіти,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p>
          <w:p w14:paraId="67F8CAB5" w14:textId="77777777" w:rsidR="007F2619" w:rsidRPr="0056472C" w:rsidRDefault="007F2619" w:rsidP="007F2619">
            <w:pPr>
              <w:ind w:firstLine="709"/>
              <w:jc w:val="both"/>
              <w:rPr>
                <w:rFonts w:ascii="Times New Roman" w:hAnsi="Times New Roman" w:cs="Times New Roman"/>
                <w:b/>
                <w:i/>
                <w:sz w:val="24"/>
                <w:szCs w:val="24"/>
              </w:rPr>
            </w:pPr>
            <w:r w:rsidRPr="0056472C">
              <w:rPr>
                <w:rFonts w:ascii="Times New Roman" w:hAnsi="Times New Roman" w:cs="Times New Roman"/>
                <w:b/>
                <w:i/>
                <w:sz w:val="24"/>
                <w:szCs w:val="24"/>
              </w:rPr>
              <w:lastRenderedPageBreak/>
              <w:t>та абзацу 4 п. 2 Розділу X, відповідно до якого, договір про навчання (незалежно від джерел фінансування), між закладом освіти та вступником (за участі батьків або законних представників - для неповнолітніх вступників) є підставою для видання наказу про зарахування.</w:t>
            </w:r>
          </w:p>
          <w:p w14:paraId="10F7D0C1" w14:textId="77777777" w:rsidR="007F2619" w:rsidRPr="0056472C" w:rsidRDefault="007F2619" w:rsidP="007F2619">
            <w:pPr>
              <w:jc w:val="both"/>
              <w:rPr>
                <w:rFonts w:ascii="Times New Roman" w:eastAsia="Times New Roman" w:hAnsi="Times New Roman" w:cs="Times New Roman"/>
                <w:b/>
                <w:i/>
                <w:sz w:val="24"/>
                <w:szCs w:val="24"/>
                <w:lang w:eastAsia="uk-UA"/>
              </w:rPr>
            </w:pPr>
          </w:p>
        </w:tc>
        <w:tc>
          <w:tcPr>
            <w:tcW w:w="1763" w:type="dxa"/>
          </w:tcPr>
          <w:p w14:paraId="458E8507" w14:textId="1433EE3E"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lastRenderedPageBreak/>
              <w:t>Комунальний заклад вищої освіти «Ужгородський інститут культури і мистецтв» Закарпатської обласної ради</w:t>
            </w:r>
          </w:p>
        </w:tc>
        <w:tc>
          <w:tcPr>
            <w:tcW w:w="1700" w:type="dxa"/>
          </w:tcPr>
          <w:p w14:paraId="2B94F6EF" w14:textId="2C0F04E2" w:rsidR="007F2619" w:rsidRPr="00C310B7" w:rsidRDefault="007F2619" w:rsidP="007F261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7F2619" w:rsidRPr="00C310B7" w14:paraId="3B3518B6" w14:textId="77777777" w:rsidTr="000B2D94">
        <w:tc>
          <w:tcPr>
            <w:tcW w:w="5637" w:type="dxa"/>
          </w:tcPr>
          <w:p w14:paraId="0DE1F15F" w14:textId="77777777" w:rsidR="007F2619" w:rsidRPr="00C310B7" w:rsidRDefault="007F2619" w:rsidP="007F2619">
            <w:pPr>
              <w:jc w:val="both"/>
              <w:rPr>
                <w:rFonts w:ascii="Times New Roman" w:eastAsia="Times New Roman" w:hAnsi="Times New Roman" w:cs="Times New Roman"/>
                <w:sz w:val="24"/>
                <w:szCs w:val="24"/>
                <w:lang w:eastAsia="uk-UA"/>
              </w:rPr>
            </w:pPr>
          </w:p>
        </w:tc>
        <w:tc>
          <w:tcPr>
            <w:tcW w:w="6063" w:type="dxa"/>
          </w:tcPr>
          <w:p w14:paraId="49A0ECE3" w14:textId="77777777" w:rsidR="007F2619" w:rsidRPr="0056472C" w:rsidRDefault="007F2619" w:rsidP="007F2619">
            <w:pPr>
              <w:ind w:firstLine="709"/>
              <w:jc w:val="both"/>
              <w:rPr>
                <w:rFonts w:ascii="Times New Roman" w:hAnsi="Times New Roman" w:cs="Times New Roman"/>
                <w:b/>
                <w:i/>
                <w:sz w:val="24"/>
                <w:szCs w:val="24"/>
              </w:rPr>
            </w:pPr>
            <w:r w:rsidRPr="0056472C">
              <w:rPr>
                <w:rFonts w:ascii="Times New Roman" w:hAnsi="Times New Roman" w:cs="Times New Roman"/>
                <w:sz w:val="24"/>
                <w:szCs w:val="24"/>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двох тижнів з дати видання наказу про зарахування, </w:t>
            </w:r>
            <w:r w:rsidRPr="0056472C">
              <w:rPr>
                <w:rFonts w:ascii="Times New Roman" w:hAnsi="Times New Roman" w:cs="Times New Roman"/>
                <w:b/>
                <w:i/>
                <w:sz w:val="24"/>
                <w:szCs w:val="24"/>
              </w:rPr>
              <w:t>цей наказ скасовується в частині зарахування такої особи.</w:t>
            </w:r>
          </w:p>
          <w:p w14:paraId="34E89932" w14:textId="77777777" w:rsidR="007F2619" w:rsidRPr="0056472C" w:rsidRDefault="007F2619" w:rsidP="007F2619">
            <w:pPr>
              <w:ind w:firstLine="709"/>
              <w:jc w:val="both"/>
              <w:rPr>
                <w:rFonts w:ascii="Times New Roman" w:hAnsi="Times New Roman" w:cs="Times New Roman"/>
                <w:b/>
                <w:i/>
                <w:sz w:val="24"/>
                <w:szCs w:val="24"/>
              </w:rPr>
            </w:pPr>
          </w:p>
          <w:p w14:paraId="0A7DBEA4" w14:textId="77777777" w:rsidR="007F2619" w:rsidRPr="0056472C" w:rsidRDefault="007F2619" w:rsidP="007F2619">
            <w:pPr>
              <w:ind w:firstLine="709"/>
              <w:jc w:val="both"/>
              <w:rPr>
                <w:rFonts w:ascii="Times New Roman" w:hAnsi="Times New Roman" w:cs="Times New Roman"/>
                <w:b/>
                <w:i/>
                <w:sz w:val="24"/>
                <w:szCs w:val="24"/>
              </w:rPr>
            </w:pPr>
            <w:r w:rsidRPr="0056472C">
              <w:rPr>
                <w:rFonts w:ascii="Times New Roman" w:hAnsi="Times New Roman" w:cs="Times New Roman"/>
                <w:b/>
                <w:i/>
                <w:sz w:val="24"/>
                <w:szCs w:val="24"/>
              </w:rPr>
              <w:t>Пояснення:</w:t>
            </w:r>
          </w:p>
          <w:p w14:paraId="2FF58A53" w14:textId="691CAD35" w:rsidR="007F2619" w:rsidRPr="0056472C" w:rsidRDefault="007F2619" w:rsidP="007F2619">
            <w:pPr>
              <w:ind w:firstLine="709"/>
              <w:jc w:val="both"/>
              <w:rPr>
                <w:rFonts w:ascii="Times New Roman" w:hAnsi="Times New Roman" w:cs="Times New Roman"/>
                <w:b/>
                <w:i/>
                <w:sz w:val="24"/>
                <w:szCs w:val="24"/>
              </w:rPr>
            </w:pPr>
            <w:r w:rsidRPr="0056472C">
              <w:rPr>
                <w:rFonts w:ascii="Times New Roman" w:hAnsi="Times New Roman" w:cs="Times New Roman"/>
                <w:b/>
                <w:i/>
                <w:sz w:val="24"/>
                <w:szCs w:val="24"/>
              </w:rPr>
              <w:t>Редакція згідно з аналогічними виразами в інших частинах тексту Умов прийому.</w:t>
            </w:r>
          </w:p>
        </w:tc>
        <w:tc>
          <w:tcPr>
            <w:tcW w:w="1763" w:type="dxa"/>
          </w:tcPr>
          <w:p w14:paraId="79C8708F" w14:textId="30C22BFD" w:rsidR="007F2619" w:rsidRPr="00C310B7" w:rsidRDefault="007F2619" w:rsidP="007F2619">
            <w:pPr>
              <w:jc w:val="both"/>
              <w:rPr>
                <w:rFonts w:ascii="Times New Roman" w:eastAsia="Times New Roman" w:hAnsi="Times New Roman" w:cs="Times New Roman"/>
                <w:sz w:val="20"/>
                <w:szCs w:val="20"/>
                <w:lang w:eastAsia="uk-UA"/>
              </w:rPr>
            </w:pPr>
            <w:r w:rsidRPr="00C310B7">
              <w:rPr>
                <w:rFonts w:ascii="Times New Roman" w:hAnsi="Times New Roman" w:cs="Times New Roman"/>
                <w:sz w:val="20"/>
                <w:szCs w:val="20"/>
              </w:rPr>
              <w:t>Аналітичний центр «ОсвітАналітика» Київського університету імені Бориса Грінченка</w:t>
            </w:r>
          </w:p>
        </w:tc>
        <w:tc>
          <w:tcPr>
            <w:tcW w:w="1700" w:type="dxa"/>
          </w:tcPr>
          <w:p w14:paraId="1993190F" w14:textId="1D307FC2" w:rsidR="007F2619" w:rsidRPr="00C310B7" w:rsidRDefault="007F2619" w:rsidP="007F261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7F2619" w:rsidRPr="00C310B7" w14:paraId="481CC2CE" w14:textId="77777777" w:rsidTr="000B2D94">
        <w:tc>
          <w:tcPr>
            <w:tcW w:w="5637" w:type="dxa"/>
          </w:tcPr>
          <w:p w14:paraId="43CC22EB" w14:textId="77777777" w:rsidR="007F2619" w:rsidRPr="00C310B7" w:rsidRDefault="007F2619" w:rsidP="007F2619">
            <w:pPr>
              <w:jc w:val="both"/>
              <w:rPr>
                <w:rFonts w:ascii="Times New Roman" w:eastAsia="Times New Roman" w:hAnsi="Times New Roman" w:cs="Times New Roman"/>
                <w:sz w:val="24"/>
                <w:szCs w:val="24"/>
                <w:lang w:eastAsia="uk-UA"/>
              </w:rPr>
            </w:pPr>
          </w:p>
        </w:tc>
        <w:tc>
          <w:tcPr>
            <w:tcW w:w="6063" w:type="dxa"/>
          </w:tcPr>
          <w:p w14:paraId="287357E8" w14:textId="77777777" w:rsidR="007F2619" w:rsidRPr="00C310B7" w:rsidRDefault="007F2619" w:rsidP="007F2619">
            <w:pPr>
              <w:ind w:firstLine="567"/>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w:t>
            </w:r>
            <w:r w:rsidRPr="0056472C">
              <w:rPr>
                <w:rFonts w:ascii="Times New Roman" w:hAnsi="Times New Roman" w:cs="Times New Roman"/>
                <w:b/>
                <w:i/>
                <w:sz w:val="24"/>
                <w:szCs w:val="24"/>
              </w:rPr>
              <w:t>десяти календарних днів</w:t>
            </w:r>
            <w:r w:rsidRPr="00C310B7">
              <w:rPr>
                <w:rFonts w:ascii="Times New Roman" w:eastAsia="Times New Roman" w:hAnsi="Times New Roman" w:cs="Times New Roman"/>
                <w:sz w:val="24"/>
                <w:szCs w:val="24"/>
                <w:lang w:eastAsia="uk-UA"/>
              </w:rPr>
              <w:t xml:space="preserve"> з дати видання наказу про зарахування, наказ про зарахування цієї особи скасовується. </w:t>
            </w:r>
          </w:p>
          <w:p w14:paraId="09645F13" w14:textId="77777777" w:rsidR="007F2619" w:rsidRPr="00C310B7" w:rsidRDefault="007F2619" w:rsidP="007F2619">
            <w:pPr>
              <w:ind w:firstLine="709"/>
              <w:jc w:val="both"/>
              <w:rPr>
                <w:rFonts w:ascii="Times New Roman" w:hAnsi="Times New Roman" w:cs="Times New Roman"/>
              </w:rPr>
            </w:pPr>
          </w:p>
        </w:tc>
        <w:tc>
          <w:tcPr>
            <w:tcW w:w="1763" w:type="dxa"/>
          </w:tcPr>
          <w:p w14:paraId="6AA01D3D" w14:textId="1805BCD1" w:rsidR="007F2619" w:rsidRPr="00C310B7" w:rsidRDefault="007F2619" w:rsidP="007F2619">
            <w:pPr>
              <w:jc w:val="both"/>
              <w:rPr>
                <w:rFonts w:ascii="Times New Roman" w:hAnsi="Times New Roman" w:cs="Times New Roman"/>
                <w:sz w:val="20"/>
                <w:szCs w:val="20"/>
              </w:rPr>
            </w:pPr>
            <w:r w:rsidRPr="0056472C">
              <w:rPr>
                <w:rFonts w:ascii="Times New Roman" w:hAnsi="Times New Roman" w:cs="Times New Roman"/>
                <w:sz w:val="20"/>
                <w:szCs w:val="20"/>
              </w:rPr>
              <w:t>Адміністрація Верхньо-дніпровського коледжу ДДАЕУ</w:t>
            </w:r>
          </w:p>
        </w:tc>
        <w:tc>
          <w:tcPr>
            <w:tcW w:w="1700" w:type="dxa"/>
          </w:tcPr>
          <w:p w14:paraId="1B8E95FD" w14:textId="33735497" w:rsidR="007F2619" w:rsidRPr="00C310B7" w:rsidRDefault="007F2619" w:rsidP="007F261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7F2619" w:rsidRPr="00C310B7" w14:paraId="19AE8006" w14:textId="0CD20A3D" w:rsidTr="000B2D94">
        <w:tc>
          <w:tcPr>
            <w:tcW w:w="5637" w:type="dxa"/>
          </w:tcPr>
          <w:p w14:paraId="5AA57CB8" w14:textId="77777777"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w:t>
            </w:r>
            <w:r w:rsidRPr="00E442BC">
              <w:rPr>
                <w:rFonts w:ascii="Times New Roman" w:eastAsia="Times New Roman" w:hAnsi="Times New Roman" w:cs="Times New Roman"/>
                <w:b/>
                <w:i/>
                <w:sz w:val="24"/>
                <w:szCs w:val="24"/>
                <w:lang w:eastAsia="uk-UA"/>
              </w:rPr>
              <w:t>двох тижнів</w:t>
            </w:r>
            <w:r w:rsidRPr="00C310B7">
              <w:rPr>
                <w:rFonts w:ascii="Times New Roman" w:eastAsia="Times New Roman" w:hAnsi="Times New Roman" w:cs="Times New Roman"/>
                <w:sz w:val="24"/>
                <w:szCs w:val="24"/>
                <w:lang w:eastAsia="uk-UA"/>
              </w:rPr>
              <w:t xml:space="preserve">  після початку навчання, то цей наказ скасовується в частині зарахування такої особи.</w:t>
            </w:r>
          </w:p>
        </w:tc>
        <w:tc>
          <w:tcPr>
            <w:tcW w:w="6063" w:type="dxa"/>
          </w:tcPr>
          <w:p w14:paraId="1D7A4B7B" w14:textId="123678CE" w:rsidR="007F2619" w:rsidRPr="00E442BC" w:rsidRDefault="007F2619" w:rsidP="007F2619">
            <w:pPr>
              <w:ind w:firstLine="709"/>
              <w:jc w:val="both"/>
              <w:rPr>
                <w:rFonts w:ascii="Times New Roman" w:hAnsi="Times New Roman" w:cs="Times New Roman"/>
                <w:b/>
                <w:i/>
                <w:sz w:val="24"/>
                <w:szCs w:val="24"/>
              </w:rPr>
            </w:pPr>
            <w:r w:rsidRPr="00E442BC">
              <w:rPr>
                <w:rFonts w:ascii="Times New Roman" w:hAnsi="Times New Roman" w:cs="Times New Roman"/>
                <w:b/>
                <w:i/>
                <w:sz w:val="24"/>
                <w:szCs w:val="24"/>
              </w:rPr>
              <w:t xml:space="preserve">Зауваження:  Абзац 3 п. 2 Розділу XI суперечить реченню другому та третьому абзацу 4 п. 2 Розділу X, згідно з яким,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w:t>
            </w:r>
            <w:r w:rsidRPr="00E442BC">
              <w:rPr>
                <w:rFonts w:ascii="Times New Roman" w:hAnsi="Times New Roman" w:cs="Times New Roman"/>
                <w:b/>
                <w:i/>
                <w:sz w:val="24"/>
                <w:szCs w:val="24"/>
              </w:rPr>
              <w:lastRenderedPageBreak/>
              <w:t>календарних днів після початку навчання, то цей наказ скасовується в частині зарахування такої особи.</w:t>
            </w:r>
          </w:p>
        </w:tc>
        <w:tc>
          <w:tcPr>
            <w:tcW w:w="1763" w:type="dxa"/>
          </w:tcPr>
          <w:p w14:paraId="1199C2CD" w14:textId="16026C25"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lastRenderedPageBreak/>
              <w:t>Комунальний заклад вищої освіти «Ужгородський інститут культури і мистецтв» Закарпатської обласної ради</w:t>
            </w:r>
          </w:p>
        </w:tc>
        <w:tc>
          <w:tcPr>
            <w:tcW w:w="1700" w:type="dxa"/>
          </w:tcPr>
          <w:p w14:paraId="70DF90B6" w14:textId="2FAB4D10" w:rsidR="007F2619" w:rsidRPr="00C310B7" w:rsidRDefault="007F2619" w:rsidP="007F261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7F2619" w:rsidRPr="00C310B7" w14:paraId="0BFEF346" w14:textId="77777777" w:rsidTr="000B2D94">
        <w:tc>
          <w:tcPr>
            <w:tcW w:w="5637" w:type="dxa"/>
          </w:tcPr>
          <w:p w14:paraId="4345673B" w14:textId="77777777" w:rsidR="007F2619" w:rsidRPr="00C310B7" w:rsidRDefault="007F2619" w:rsidP="007F2619">
            <w:pPr>
              <w:jc w:val="both"/>
              <w:rPr>
                <w:rFonts w:ascii="Times New Roman" w:eastAsia="Times New Roman" w:hAnsi="Times New Roman" w:cs="Times New Roman"/>
                <w:sz w:val="24"/>
                <w:szCs w:val="24"/>
                <w:lang w:eastAsia="uk-UA"/>
              </w:rPr>
            </w:pPr>
          </w:p>
        </w:tc>
        <w:tc>
          <w:tcPr>
            <w:tcW w:w="6063" w:type="dxa"/>
          </w:tcPr>
          <w:p w14:paraId="4748908B" w14:textId="77777777" w:rsidR="007F2619" w:rsidRPr="00E442BC" w:rsidRDefault="007F2619" w:rsidP="007F2619">
            <w:pPr>
              <w:ind w:firstLine="567"/>
              <w:jc w:val="both"/>
              <w:rPr>
                <w:rFonts w:ascii="Times New Roman" w:eastAsia="Times New Roman" w:hAnsi="Times New Roman" w:cs="Times New Roman"/>
                <w:sz w:val="24"/>
                <w:szCs w:val="24"/>
                <w:lang w:eastAsia="uk-UA"/>
              </w:rPr>
            </w:pPr>
            <w:r w:rsidRPr="00E442BC">
              <w:rPr>
                <w:rFonts w:ascii="Times New Roman" w:eastAsia="Times New Roman" w:hAnsi="Times New Roman" w:cs="Times New Roman"/>
                <w:sz w:val="24"/>
                <w:szCs w:val="24"/>
                <w:lang w:eastAsia="uk-UA"/>
              </w:rPr>
              <w:t xml:space="preserve">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w:t>
            </w:r>
            <w:r w:rsidRPr="00E442BC">
              <w:rPr>
                <w:rFonts w:ascii="Times New Roman" w:eastAsia="Times New Roman" w:hAnsi="Times New Roman" w:cs="Times New Roman"/>
                <w:b/>
                <w:bCs/>
                <w:i/>
                <w:sz w:val="24"/>
                <w:szCs w:val="24"/>
                <w:lang w:eastAsia="uk-UA"/>
              </w:rPr>
              <w:t>десяти календарних днів</w:t>
            </w:r>
            <w:r w:rsidRPr="00E442BC">
              <w:rPr>
                <w:rFonts w:ascii="Times New Roman" w:eastAsia="Times New Roman" w:hAnsi="Times New Roman" w:cs="Times New Roman"/>
                <w:sz w:val="24"/>
                <w:szCs w:val="24"/>
                <w:lang w:eastAsia="uk-UA"/>
              </w:rPr>
              <w:t xml:space="preserve"> після початку навчання, то цей наказ скасовується в частині зарахування такої особи.</w:t>
            </w:r>
          </w:p>
          <w:p w14:paraId="58961441" w14:textId="77777777" w:rsidR="007F2619" w:rsidRPr="00E442BC" w:rsidRDefault="007F2619" w:rsidP="007F2619">
            <w:pPr>
              <w:jc w:val="both"/>
              <w:rPr>
                <w:rFonts w:ascii="Times New Roman" w:hAnsi="Times New Roman" w:cs="Times New Roman"/>
                <w:sz w:val="28"/>
                <w:szCs w:val="28"/>
              </w:rPr>
            </w:pPr>
          </w:p>
        </w:tc>
        <w:tc>
          <w:tcPr>
            <w:tcW w:w="1763" w:type="dxa"/>
          </w:tcPr>
          <w:p w14:paraId="1093E8F1" w14:textId="6C4CE7EF" w:rsidR="007F2619" w:rsidRPr="00E442BC" w:rsidRDefault="007F2619" w:rsidP="007F2619">
            <w:pPr>
              <w:jc w:val="both"/>
              <w:rPr>
                <w:rFonts w:ascii="Times New Roman" w:eastAsia="Times New Roman" w:hAnsi="Times New Roman" w:cs="Times New Roman"/>
                <w:sz w:val="20"/>
                <w:szCs w:val="20"/>
                <w:lang w:eastAsia="uk-UA"/>
              </w:rPr>
            </w:pPr>
            <w:r w:rsidRPr="00E442BC">
              <w:rPr>
                <w:rFonts w:ascii="Times New Roman" w:eastAsia="Times New Roman" w:hAnsi="Times New Roman" w:cs="Times New Roman"/>
                <w:sz w:val="20"/>
                <w:szCs w:val="20"/>
                <w:lang w:eastAsia="uk-UA"/>
              </w:rPr>
              <w:t>Адміністрація Верхньо-дніпровського коледжу ДДАЕУ</w:t>
            </w:r>
          </w:p>
        </w:tc>
        <w:tc>
          <w:tcPr>
            <w:tcW w:w="1700" w:type="dxa"/>
          </w:tcPr>
          <w:p w14:paraId="155C2B89" w14:textId="56055A2F" w:rsidR="007F2619" w:rsidRPr="00C310B7" w:rsidRDefault="007F2619" w:rsidP="007F261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7F2619" w:rsidRPr="00C310B7" w14:paraId="7326AA00" w14:textId="4BBF8C0E" w:rsidTr="000B2D94">
        <w:tc>
          <w:tcPr>
            <w:tcW w:w="5637" w:type="dxa"/>
          </w:tcPr>
          <w:p w14:paraId="56721F46" w14:textId="77777777"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Оплата навчання здійснюється згідно з договором, укладеним сторонами.</w:t>
            </w:r>
          </w:p>
        </w:tc>
        <w:tc>
          <w:tcPr>
            <w:tcW w:w="6063" w:type="dxa"/>
          </w:tcPr>
          <w:p w14:paraId="776AB838" w14:textId="77777777" w:rsidR="007F2619" w:rsidRPr="00C310B7" w:rsidRDefault="007F2619" w:rsidP="007F2619">
            <w:pPr>
              <w:jc w:val="both"/>
              <w:rPr>
                <w:rFonts w:ascii="Times New Roman" w:eastAsia="Times New Roman" w:hAnsi="Times New Roman" w:cs="Times New Roman"/>
                <w:sz w:val="24"/>
                <w:szCs w:val="24"/>
                <w:lang w:eastAsia="uk-UA"/>
              </w:rPr>
            </w:pPr>
          </w:p>
        </w:tc>
        <w:tc>
          <w:tcPr>
            <w:tcW w:w="1763" w:type="dxa"/>
          </w:tcPr>
          <w:p w14:paraId="7ECC9875" w14:textId="77777777" w:rsidR="007F2619" w:rsidRPr="00C310B7" w:rsidRDefault="007F2619" w:rsidP="007F2619">
            <w:pPr>
              <w:jc w:val="both"/>
              <w:rPr>
                <w:rFonts w:ascii="Times New Roman" w:eastAsia="Times New Roman" w:hAnsi="Times New Roman" w:cs="Times New Roman"/>
                <w:sz w:val="24"/>
                <w:szCs w:val="24"/>
                <w:lang w:eastAsia="uk-UA"/>
              </w:rPr>
            </w:pPr>
          </w:p>
        </w:tc>
        <w:tc>
          <w:tcPr>
            <w:tcW w:w="1700" w:type="dxa"/>
          </w:tcPr>
          <w:p w14:paraId="0E6CCB55" w14:textId="77777777" w:rsidR="007F2619" w:rsidRPr="00C310B7" w:rsidRDefault="007F2619" w:rsidP="007F2619">
            <w:pPr>
              <w:jc w:val="both"/>
              <w:rPr>
                <w:rFonts w:ascii="Times New Roman" w:eastAsia="Times New Roman" w:hAnsi="Times New Roman" w:cs="Times New Roman"/>
                <w:sz w:val="24"/>
                <w:szCs w:val="24"/>
                <w:lang w:eastAsia="uk-UA"/>
              </w:rPr>
            </w:pPr>
          </w:p>
        </w:tc>
      </w:tr>
      <w:tr w:rsidR="007F2619" w:rsidRPr="00C310B7" w14:paraId="27467B17" w14:textId="7EC131F9" w:rsidTr="000B2D94">
        <w:tc>
          <w:tcPr>
            <w:tcW w:w="5637" w:type="dxa"/>
          </w:tcPr>
          <w:p w14:paraId="2D54BF95" w14:textId="26E88FDB" w:rsidR="007F2619" w:rsidRPr="00C310B7" w:rsidRDefault="00CB7557" w:rsidP="007F261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7292A1EA" w14:textId="77777777" w:rsidR="007F2619" w:rsidRPr="00C310B7" w:rsidRDefault="007F2619" w:rsidP="007F2619">
            <w:pPr>
              <w:jc w:val="both"/>
              <w:rPr>
                <w:rFonts w:ascii="Times New Roman" w:eastAsia="Times New Roman" w:hAnsi="Times New Roman" w:cs="Times New Roman"/>
                <w:sz w:val="24"/>
                <w:szCs w:val="24"/>
                <w:lang w:eastAsia="uk-UA"/>
              </w:rPr>
            </w:pPr>
          </w:p>
        </w:tc>
        <w:tc>
          <w:tcPr>
            <w:tcW w:w="1763" w:type="dxa"/>
          </w:tcPr>
          <w:p w14:paraId="7DB2AF4C" w14:textId="77777777" w:rsidR="007F2619" w:rsidRPr="00C310B7" w:rsidRDefault="007F2619" w:rsidP="007F2619">
            <w:pPr>
              <w:jc w:val="both"/>
              <w:rPr>
                <w:rFonts w:ascii="Times New Roman" w:eastAsia="Times New Roman" w:hAnsi="Times New Roman" w:cs="Times New Roman"/>
                <w:sz w:val="24"/>
                <w:szCs w:val="24"/>
                <w:lang w:eastAsia="uk-UA"/>
              </w:rPr>
            </w:pPr>
          </w:p>
        </w:tc>
        <w:tc>
          <w:tcPr>
            <w:tcW w:w="1700" w:type="dxa"/>
          </w:tcPr>
          <w:p w14:paraId="54A72334" w14:textId="77777777" w:rsidR="007F2619" w:rsidRPr="00C310B7" w:rsidRDefault="007F2619" w:rsidP="007F2619">
            <w:pPr>
              <w:jc w:val="both"/>
              <w:rPr>
                <w:rFonts w:ascii="Times New Roman" w:eastAsia="Times New Roman" w:hAnsi="Times New Roman" w:cs="Times New Roman"/>
                <w:sz w:val="24"/>
                <w:szCs w:val="24"/>
                <w:lang w:eastAsia="uk-UA"/>
              </w:rPr>
            </w:pPr>
          </w:p>
        </w:tc>
      </w:tr>
      <w:tr w:rsidR="007F2619" w:rsidRPr="00C310B7" w14:paraId="64AD835C" w14:textId="7BEB94C6" w:rsidTr="000B2D94">
        <w:tc>
          <w:tcPr>
            <w:tcW w:w="5637" w:type="dxa"/>
          </w:tcPr>
          <w:p w14:paraId="7811F9EA" w14:textId="77777777"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4. 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або за рахунок цільових пільгових державних кредитів протягом усього строку навчання.</w:t>
            </w:r>
          </w:p>
        </w:tc>
        <w:tc>
          <w:tcPr>
            <w:tcW w:w="6063" w:type="dxa"/>
          </w:tcPr>
          <w:p w14:paraId="5999BF48" w14:textId="1E7E6464" w:rsidR="007F2619" w:rsidRPr="00FE5BF5" w:rsidRDefault="007F2619" w:rsidP="007F2619">
            <w:pPr>
              <w:jc w:val="both"/>
              <w:rPr>
                <w:rFonts w:ascii="Times New Roman" w:eastAsia="Times New Roman" w:hAnsi="Times New Roman" w:cs="Times New Roman"/>
                <w:sz w:val="24"/>
                <w:szCs w:val="24"/>
                <w:lang w:eastAsia="uk-UA"/>
              </w:rPr>
            </w:pPr>
            <w:r w:rsidRPr="00FE5BF5">
              <w:rPr>
                <w:rFonts w:ascii="Times New Roman" w:eastAsia="Times New Roman" w:hAnsi="Times New Roman" w:cs="Times New Roman"/>
                <w:sz w:val="24"/>
                <w:szCs w:val="24"/>
                <w:lang w:eastAsia="uk-UA"/>
              </w:rPr>
              <w:t xml:space="preserve">4. 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w:t>
            </w:r>
            <w:r w:rsidRPr="00FE5BF5">
              <w:rPr>
                <w:rFonts w:ascii="Times New Roman" w:eastAsia="Times New Roman" w:hAnsi="Times New Roman" w:cs="Times New Roman"/>
                <w:b/>
                <w:i/>
                <w:sz w:val="24"/>
                <w:szCs w:val="24"/>
                <w:lang w:eastAsia="uk-UA"/>
              </w:rPr>
              <w:t xml:space="preserve">раніше здобутий освітній </w:t>
            </w:r>
            <w:r w:rsidRPr="00FE5BF5">
              <w:rPr>
                <w:rFonts w:ascii="Times New Roman" w:eastAsia="Times New Roman" w:hAnsi="Times New Roman" w:cs="Times New Roman"/>
                <w:b/>
                <w:i/>
                <w:strike/>
                <w:sz w:val="24"/>
                <w:szCs w:val="24"/>
                <w:lang w:eastAsia="uk-UA"/>
              </w:rPr>
              <w:t>(освітньо-кваліфікаційний)</w:t>
            </w:r>
            <w:r w:rsidRPr="00FE5BF5">
              <w:rPr>
                <w:rFonts w:ascii="Times New Roman" w:eastAsia="Times New Roman" w:hAnsi="Times New Roman" w:cs="Times New Roman"/>
                <w:b/>
                <w:i/>
                <w:sz w:val="24"/>
                <w:szCs w:val="24"/>
                <w:lang w:eastAsia="uk-UA"/>
              </w:rPr>
              <w:t xml:space="preserve"> рівень, </w:t>
            </w:r>
            <w:r w:rsidRPr="00FE5BF5">
              <w:rPr>
                <w:rFonts w:ascii="Times New Roman" w:eastAsia="Times New Roman" w:hAnsi="Times New Roman" w:cs="Times New Roman"/>
                <w:b/>
                <w:i/>
                <w:strike/>
                <w:sz w:val="24"/>
                <w:szCs w:val="24"/>
                <w:lang w:eastAsia="uk-UA"/>
              </w:rPr>
              <w:t>ступінь вищої освіти,</w:t>
            </w:r>
            <w:r w:rsidRPr="00FE5BF5">
              <w:rPr>
                <w:rFonts w:ascii="Times New Roman" w:eastAsia="Times New Roman" w:hAnsi="Times New Roman" w:cs="Times New Roman"/>
                <w:b/>
                <w:i/>
                <w:sz w:val="24"/>
                <w:szCs w:val="24"/>
                <w:lang w:eastAsia="uk-UA"/>
              </w:rPr>
              <w:t xml:space="preserve"> </w:t>
            </w:r>
            <w:r w:rsidRPr="00FE5BF5">
              <w:rPr>
                <w:rFonts w:ascii="Times New Roman" w:eastAsia="Times New Roman" w:hAnsi="Times New Roman" w:cs="Times New Roman"/>
                <w:sz w:val="24"/>
                <w:szCs w:val="24"/>
                <w:lang w:eastAsia="uk-UA"/>
              </w:rPr>
              <w:t>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 замовленням або за рахунок цільових пільгових державних кредитів протягом усього строку навчання.</w:t>
            </w:r>
          </w:p>
        </w:tc>
        <w:tc>
          <w:tcPr>
            <w:tcW w:w="1763" w:type="dxa"/>
          </w:tcPr>
          <w:p w14:paraId="602C5CA0" w14:textId="5C450CD1" w:rsidR="007F2619" w:rsidRPr="00C310B7" w:rsidRDefault="007F2619" w:rsidP="007F2619">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7B775FB" w14:textId="059880D4" w:rsidR="007F2619" w:rsidRPr="00C310B7" w:rsidRDefault="007F2619" w:rsidP="007F2619">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C40F95" w:rsidRPr="00C310B7" w14:paraId="3FA57126" w14:textId="77777777" w:rsidTr="000B2D94">
        <w:tc>
          <w:tcPr>
            <w:tcW w:w="5637" w:type="dxa"/>
          </w:tcPr>
          <w:p w14:paraId="4E79E98E"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6063" w:type="dxa"/>
          </w:tcPr>
          <w:p w14:paraId="3601BF88" w14:textId="2A35AE8B" w:rsidR="00C40F95" w:rsidRPr="00FE5BF5" w:rsidRDefault="00C40F95" w:rsidP="00C40F95">
            <w:pPr>
              <w:jc w:val="both"/>
              <w:rPr>
                <w:rFonts w:ascii="Times New Roman" w:eastAsia="Times New Roman" w:hAnsi="Times New Roman" w:cs="Times New Roman"/>
                <w:sz w:val="24"/>
                <w:szCs w:val="24"/>
                <w:lang w:eastAsia="uk-UA"/>
              </w:rPr>
            </w:pPr>
            <w:r w:rsidRPr="003C4312">
              <w:rPr>
                <w:rFonts w:ascii="Times New Roman" w:eastAsia="Times New Roman" w:hAnsi="Times New Roman" w:cs="Times New Roman"/>
                <w:sz w:val="24"/>
                <w:szCs w:val="24"/>
                <w:lang w:eastAsia="uk-UA"/>
              </w:rPr>
              <w:t>4. 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 додатка до нього державного зразка, а також оригінали сертифікатів зовнішнього незалежного оцінювання зберігаються у закладі освіти за місцем навчання за державним</w:t>
            </w:r>
            <w:r>
              <w:rPr>
                <w:rFonts w:ascii="Times New Roman" w:eastAsia="Times New Roman" w:hAnsi="Times New Roman" w:cs="Times New Roman"/>
                <w:sz w:val="24"/>
                <w:szCs w:val="24"/>
                <w:lang w:eastAsia="uk-UA"/>
              </w:rPr>
              <w:t xml:space="preserve"> </w:t>
            </w:r>
            <w:r w:rsidRPr="00C40F95">
              <w:rPr>
                <w:rFonts w:ascii="Times New Roman" w:eastAsia="Times New Roman" w:hAnsi="Times New Roman" w:cs="Times New Roman"/>
                <w:b/>
                <w:i/>
                <w:sz w:val="24"/>
                <w:szCs w:val="24"/>
                <w:lang w:eastAsia="uk-UA"/>
              </w:rPr>
              <w:t xml:space="preserve">або регіональним </w:t>
            </w:r>
            <w:r w:rsidRPr="003C4312">
              <w:rPr>
                <w:rFonts w:ascii="Times New Roman" w:eastAsia="Times New Roman" w:hAnsi="Times New Roman" w:cs="Times New Roman"/>
                <w:sz w:val="24"/>
                <w:szCs w:val="24"/>
                <w:lang w:eastAsia="uk-UA"/>
              </w:rPr>
              <w:t xml:space="preserve">замовленням або за рахунок цільових </w:t>
            </w:r>
            <w:r w:rsidRPr="003C4312">
              <w:rPr>
                <w:rFonts w:ascii="Times New Roman" w:eastAsia="Times New Roman" w:hAnsi="Times New Roman" w:cs="Times New Roman"/>
                <w:sz w:val="24"/>
                <w:szCs w:val="24"/>
                <w:lang w:eastAsia="uk-UA"/>
              </w:rPr>
              <w:lastRenderedPageBreak/>
              <w:t>пільгових державних кредитів протягом усього строку навчання.</w:t>
            </w:r>
          </w:p>
        </w:tc>
        <w:tc>
          <w:tcPr>
            <w:tcW w:w="1763" w:type="dxa"/>
          </w:tcPr>
          <w:p w14:paraId="147A4CA2" w14:textId="77777777" w:rsidR="00C40F95" w:rsidRPr="00C310B7" w:rsidRDefault="00C40F95" w:rsidP="00C40F95">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32DA9C2C" w14:textId="77777777" w:rsidR="00C40F95" w:rsidRPr="00C310B7" w:rsidRDefault="00C40F95" w:rsidP="00C40F95">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7C1DA12A" w14:textId="77777777" w:rsidR="00C40F95" w:rsidRPr="00C310B7" w:rsidRDefault="00C40F95" w:rsidP="00C40F95">
            <w:pPr>
              <w:jc w:val="both"/>
              <w:rPr>
                <w:rFonts w:ascii="Times New Roman" w:hAnsi="Times New Roman" w:cs="Times New Roman"/>
                <w:sz w:val="16"/>
                <w:szCs w:val="16"/>
              </w:rPr>
            </w:pPr>
          </w:p>
        </w:tc>
        <w:tc>
          <w:tcPr>
            <w:tcW w:w="1700" w:type="dxa"/>
          </w:tcPr>
          <w:p w14:paraId="07A61C1B" w14:textId="77777777" w:rsidR="00C40F95" w:rsidRDefault="00C40F95" w:rsidP="00C40F95">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17BCC385" w14:textId="77777777" w:rsidR="00C40F95" w:rsidRDefault="00C40F95" w:rsidP="00C40F95">
            <w:pPr>
              <w:jc w:val="both"/>
              <w:rPr>
                <w:rFonts w:ascii="Times New Roman" w:eastAsia="Times New Roman" w:hAnsi="Times New Roman" w:cs="Times New Roman"/>
                <w:sz w:val="24"/>
                <w:szCs w:val="24"/>
                <w:lang w:eastAsia="uk-UA"/>
              </w:rPr>
            </w:pPr>
          </w:p>
        </w:tc>
      </w:tr>
      <w:tr w:rsidR="00C40F95" w:rsidRPr="00C310B7" w14:paraId="5001F34C" w14:textId="7435D002" w:rsidTr="000B2D94">
        <w:tc>
          <w:tcPr>
            <w:tcW w:w="5637" w:type="dxa"/>
          </w:tcPr>
          <w:p w14:paraId="6F955C47"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Довідка про зберігання оригіналів документів видається на вимогу студента закладом освіти, у якому вони зберігаються.</w:t>
            </w:r>
          </w:p>
        </w:tc>
        <w:tc>
          <w:tcPr>
            <w:tcW w:w="6063" w:type="dxa"/>
          </w:tcPr>
          <w:p w14:paraId="54BD5364" w14:textId="642B23EE" w:rsidR="00C40F95" w:rsidRPr="00FE5BF5" w:rsidRDefault="00C40F95" w:rsidP="00C40F95">
            <w:pPr>
              <w:jc w:val="both"/>
              <w:rPr>
                <w:rFonts w:ascii="Times New Roman" w:eastAsia="Times New Roman" w:hAnsi="Times New Roman" w:cs="Times New Roman"/>
                <w:sz w:val="24"/>
                <w:szCs w:val="24"/>
                <w:lang w:eastAsia="uk-UA"/>
              </w:rPr>
            </w:pPr>
            <w:r w:rsidRPr="00FE5BF5">
              <w:rPr>
                <w:rFonts w:ascii="Times New Roman" w:hAnsi="Times New Roman" w:cs="Times New Roman"/>
                <w:sz w:val="24"/>
                <w:szCs w:val="24"/>
                <w:lang w:eastAsia="uk-UA"/>
              </w:rPr>
              <w:t xml:space="preserve">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освіти на вибір студента протягом усього строку навчання. </w:t>
            </w:r>
            <w:r w:rsidRPr="00FE5BF5">
              <w:rPr>
                <w:rFonts w:ascii="Times New Roman" w:hAnsi="Times New Roman" w:cs="Times New Roman"/>
                <w:b/>
                <w:i/>
                <w:sz w:val="24"/>
                <w:szCs w:val="24"/>
                <w:lang w:eastAsia="uk-UA"/>
              </w:rPr>
              <w:t>Вимогою</w:t>
            </w:r>
            <w:r w:rsidRPr="00FE5BF5">
              <w:rPr>
                <w:rFonts w:ascii="Times New Roman" w:hAnsi="Times New Roman" w:cs="Times New Roman"/>
                <w:i/>
                <w:sz w:val="24"/>
                <w:szCs w:val="24"/>
                <w:lang w:eastAsia="uk-UA"/>
              </w:rPr>
              <w:t xml:space="preserve"> </w:t>
            </w:r>
            <w:r w:rsidRPr="00FE5BF5">
              <w:rPr>
                <w:rFonts w:ascii="Times New Roman" w:hAnsi="Times New Roman" w:cs="Times New Roman"/>
                <w:b/>
                <w:i/>
                <w:sz w:val="24"/>
                <w:szCs w:val="24"/>
                <w:lang w:eastAsia="uk-UA"/>
              </w:rPr>
              <w:t>до зарахування студента до іншого закладу є надання довідки про місцезнаходження оригіналів документів.</w:t>
            </w:r>
            <w:r w:rsidRPr="00FE5BF5">
              <w:rPr>
                <w:rFonts w:ascii="Times New Roman" w:hAnsi="Times New Roman" w:cs="Times New Roman"/>
                <w:sz w:val="24"/>
                <w:szCs w:val="24"/>
                <w:lang w:eastAsia="uk-UA"/>
              </w:rPr>
              <w:t xml:space="preserve"> Довідка про зберігання оригіналів документів видається на вимогу студента закладом освіти, у якому вони зберігаються.</w:t>
            </w:r>
          </w:p>
        </w:tc>
        <w:tc>
          <w:tcPr>
            <w:tcW w:w="1763" w:type="dxa"/>
          </w:tcPr>
          <w:p w14:paraId="560C33BF" w14:textId="6C62BCD9" w:rsidR="00C40F95" w:rsidRPr="00FE5BF5" w:rsidRDefault="00C40F95" w:rsidP="00C40F95">
            <w:pPr>
              <w:jc w:val="both"/>
              <w:rPr>
                <w:rFonts w:ascii="Times New Roman" w:eastAsia="Times New Roman" w:hAnsi="Times New Roman" w:cs="Times New Roman"/>
                <w:sz w:val="24"/>
                <w:szCs w:val="24"/>
                <w:lang w:eastAsia="uk-UA"/>
              </w:rPr>
            </w:pPr>
            <w:r w:rsidRPr="00FE5BF5">
              <w:rPr>
                <w:rFonts w:ascii="Times New Roman" w:eastAsia="Times New Roman" w:hAnsi="Times New Roman" w:cs="Times New Roman"/>
              </w:rPr>
              <w:t>Губер Оксана Олексіївна</w:t>
            </w:r>
          </w:p>
        </w:tc>
        <w:tc>
          <w:tcPr>
            <w:tcW w:w="1700" w:type="dxa"/>
          </w:tcPr>
          <w:p w14:paraId="4F79D4E9" w14:textId="745DCAD7" w:rsidR="00C40F95" w:rsidRPr="00FE5BF5" w:rsidRDefault="00C40F95" w:rsidP="00C40F95">
            <w:pPr>
              <w:jc w:val="both"/>
              <w:rPr>
                <w:rFonts w:ascii="Times New Roman" w:eastAsia="Times New Roman" w:hAnsi="Times New Roman" w:cs="Times New Roman"/>
                <w:sz w:val="24"/>
                <w:szCs w:val="24"/>
                <w:lang w:eastAsia="uk-UA"/>
              </w:rPr>
            </w:pPr>
            <w:r w:rsidRPr="00FE5BF5">
              <w:rPr>
                <w:rFonts w:ascii="Times New Roman" w:eastAsia="Times New Roman" w:hAnsi="Times New Roman" w:cs="Times New Roman"/>
                <w:sz w:val="24"/>
                <w:szCs w:val="24"/>
                <w:lang w:eastAsia="uk-UA"/>
              </w:rPr>
              <w:t>Враховано редакційно</w:t>
            </w:r>
          </w:p>
        </w:tc>
      </w:tr>
      <w:tr w:rsidR="00C40F95" w:rsidRPr="00C310B7" w14:paraId="1C2AF2F8" w14:textId="0FE9D5F9" w:rsidTr="000B2D94">
        <w:tc>
          <w:tcPr>
            <w:tcW w:w="5637" w:type="dxa"/>
          </w:tcPr>
          <w:p w14:paraId="75DF8CD6"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6063" w:type="dxa"/>
          </w:tcPr>
          <w:p w14:paraId="51CA2D54"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63" w:type="dxa"/>
          </w:tcPr>
          <w:p w14:paraId="4009BAB9"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00" w:type="dxa"/>
          </w:tcPr>
          <w:p w14:paraId="18C27771" w14:textId="77777777" w:rsidR="00C40F95" w:rsidRPr="00C310B7" w:rsidRDefault="00C40F95" w:rsidP="00C40F95">
            <w:pPr>
              <w:jc w:val="both"/>
              <w:rPr>
                <w:rFonts w:ascii="Times New Roman" w:eastAsia="Times New Roman" w:hAnsi="Times New Roman" w:cs="Times New Roman"/>
                <w:sz w:val="24"/>
                <w:szCs w:val="24"/>
                <w:lang w:eastAsia="uk-UA"/>
              </w:rPr>
            </w:pPr>
          </w:p>
        </w:tc>
      </w:tr>
      <w:tr w:rsidR="00C40F95" w:rsidRPr="00C310B7" w14:paraId="4336804C" w14:textId="776CF68D" w:rsidTr="000B2D94">
        <w:tc>
          <w:tcPr>
            <w:tcW w:w="5637" w:type="dxa"/>
          </w:tcPr>
          <w:p w14:paraId="36B7C612" w14:textId="77777777" w:rsidR="00C40F95" w:rsidRPr="00C310B7" w:rsidRDefault="00C40F95" w:rsidP="00C40F95">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XII. Переведення на вакантні місця державного замовлення осіб, які зараховані на навчання за кошти фізичних, юридичних осіб</w:t>
            </w:r>
          </w:p>
        </w:tc>
        <w:tc>
          <w:tcPr>
            <w:tcW w:w="6063" w:type="dxa"/>
          </w:tcPr>
          <w:p w14:paraId="4714038F" w14:textId="3CC278D9" w:rsidR="00C40F95" w:rsidRPr="00B64153" w:rsidRDefault="00C40F95" w:rsidP="00C40F95">
            <w:pPr>
              <w:jc w:val="center"/>
              <w:rPr>
                <w:rFonts w:ascii="Times New Roman" w:eastAsia="Times New Roman" w:hAnsi="Times New Roman" w:cs="Times New Roman"/>
                <w:b/>
                <w:bCs/>
                <w:sz w:val="24"/>
                <w:szCs w:val="24"/>
                <w:lang w:eastAsia="uk-UA"/>
              </w:rPr>
            </w:pPr>
            <w:r w:rsidRPr="00B64153">
              <w:rPr>
                <w:rFonts w:ascii="Times New Roman" w:eastAsia="Times New Roman" w:hAnsi="Times New Roman" w:cs="Times New Roman"/>
                <w:b/>
                <w:bCs/>
                <w:sz w:val="24"/>
                <w:szCs w:val="24"/>
                <w:lang w:eastAsia="uk-UA"/>
              </w:rPr>
              <w:t xml:space="preserve">XII. Переведення на вакантні місця державного </w:t>
            </w:r>
            <w:r w:rsidRPr="002E5AD7">
              <w:rPr>
                <w:rFonts w:ascii="Times New Roman" w:eastAsia="Times New Roman" w:hAnsi="Times New Roman" w:cs="Times New Roman"/>
                <w:b/>
                <w:bCs/>
                <w:i/>
                <w:sz w:val="24"/>
                <w:szCs w:val="24"/>
                <w:lang w:eastAsia="uk-UA"/>
              </w:rPr>
              <w:t>(регіонального)</w:t>
            </w:r>
            <w:r w:rsidRPr="00B64153">
              <w:rPr>
                <w:rFonts w:ascii="Times New Roman" w:eastAsia="Times New Roman" w:hAnsi="Times New Roman" w:cs="Times New Roman"/>
                <w:b/>
                <w:bCs/>
                <w:color w:val="FF0000"/>
                <w:sz w:val="24"/>
                <w:szCs w:val="24"/>
                <w:lang w:eastAsia="uk-UA"/>
              </w:rPr>
              <w:t xml:space="preserve"> </w:t>
            </w:r>
            <w:r w:rsidRPr="00B64153">
              <w:rPr>
                <w:rFonts w:ascii="Times New Roman" w:eastAsia="Times New Roman" w:hAnsi="Times New Roman" w:cs="Times New Roman"/>
                <w:b/>
                <w:bCs/>
                <w:sz w:val="24"/>
                <w:szCs w:val="24"/>
                <w:lang w:eastAsia="uk-UA"/>
              </w:rPr>
              <w:t>замовлення осіб, які зараховані на навчання за кошти фізичних, юридичних осіб</w:t>
            </w:r>
          </w:p>
        </w:tc>
        <w:tc>
          <w:tcPr>
            <w:tcW w:w="1763" w:type="dxa"/>
          </w:tcPr>
          <w:p w14:paraId="3C75F94E" w14:textId="2014BE4C" w:rsidR="00C40F95" w:rsidRPr="00C310B7" w:rsidRDefault="00C40F95" w:rsidP="00C40F95">
            <w:pPr>
              <w:jc w:val="both"/>
              <w:rPr>
                <w:rFonts w:ascii="Times New Roman" w:eastAsia="Times New Roman" w:hAnsi="Times New Roman" w:cs="Times New Roman"/>
                <w:sz w:val="20"/>
                <w:szCs w:val="20"/>
                <w:lang w:eastAsia="uk-UA"/>
              </w:rPr>
            </w:pPr>
            <w:r w:rsidRPr="00C310B7">
              <w:rPr>
                <w:rFonts w:ascii="Times New Roman" w:eastAsia="Times New Roman" w:hAnsi="Times New Roman" w:cs="Times New Roman"/>
                <w:sz w:val="20"/>
                <w:szCs w:val="20"/>
                <w:lang w:eastAsia="uk-UA"/>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2A3B6A86" w14:textId="2F6EC47B" w:rsidR="00C40F95" w:rsidRPr="00B64153" w:rsidRDefault="00C40F95" w:rsidP="00C40F95">
            <w:pPr>
              <w:jc w:val="both"/>
              <w:rPr>
                <w:rFonts w:ascii="Times New Roman" w:eastAsia="Times New Roman" w:hAnsi="Times New Roman" w:cs="Times New Roman"/>
                <w:sz w:val="24"/>
                <w:szCs w:val="24"/>
                <w:lang w:eastAsia="uk-UA"/>
              </w:rPr>
            </w:pPr>
            <w:r w:rsidRPr="00B64153">
              <w:rPr>
                <w:rFonts w:ascii="Times New Roman" w:eastAsia="Times New Roman" w:hAnsi="Times New Roman" w:cs="Times New Roman"/>
                <w:sz w:val="24"/>
                <w:szCs w:val="24"/>
                <w:lang w:eastAsia="uk-UA"/>
              </w:rPr>
              <w:t>Враховано</w:t>
            </w:r>
          </w:p>
        </w:tc>
      </w:tr>
      <w:tr w:rsidR="00C40F95" w:rsidRPr="00C310B7" w14:paraId="0F0DED66" w14:textId="44724E5A" w:rsidTr="000B2D94">
        <w:tc>
          <w:tcPr>
            <w:tcW w:w="5637" w:type="dxa"/>
          </w:tcPr>
          <w:p w14:paraId="1CE4C2B2"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c>
          <w:tcPr>
            <w:tcW w:w="6063" w:type="dxa"/>
          </w:tcPr>
          <w:p w14:paraId="5FF672F7"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c>
          <w:tcPr>
            <w:tcW w:w="1763" w:type="dxa"/>
          </w:tcPr>
          <w:p w14:paraId="6F98F6E6"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c>
          <w:tcPr>
            <w:tcW w:w="1700" w:type="dxa"/>
          </w:tcPr>
          <w:p w14:paraId="7034AAF5"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r>
      <w:tr w:rsidR="00C40F95" w:rsidRPr="00C310B7" w14:paraId="0B4DB50B" w14:textId="2F8F7829" w:rsidTr="000B2D94">
        <w:tc>
          <w:tcPr>
            <w:tcW w:w="5637" w:type="dxa"/>
          </w:tcPr>
          <w:p w14:paraId="24592784"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6</w:t>
            </w:r>
            <w:r w:rsidRPr="00C310B7">
              <w:rPr>
                <w:rFonts w:ascii="Times New Roman" w:eastAsia="Times New Roman" w:hAnsi="Times New Roman" w:cs="Times New Roman"/>
                <w:sz w:val="24"/>
                <w:szCs w:val="24"/>
                <w:lang w:eastAsia="uk-UA"/>
              </w:rPr>
              <w:noBreakHyphen/>
              <w:t xml:space="preserve">7 розділу IX цих Умов, </w:t>
            </w:r>
            <w:r w:rsidRPr="00C310B7">
              <w:rPr>
                <w:rFonts w:ascii="Times New Roman" w:eastAsia="Times New Roman" w:hAnsi="Times New Roman" w:cs="Times New Roman"/>
                <w:b/>
                <w:i/>
                <w:sz w:val="24"/>
                <w:szCs w:val="24"/>
                <w:lang w:eastAsia="uk-UA"/>
              </w:rPr>
              <w:t>та анулює їх в порядку, визначеному пунктом 2 розділу XI</w:t>
            </w:r>
            <w:r w:rsidRPr="00C310B7">
              <w:rPr>
                <w:rFonts w:ascii="Times New Roman" w:eastAsia="Times New Roman" w:hAnsi="Times New Roman" w:cs="Times New Roman"/>
                <w:sz w:val="24"/>
                <w:szCs w:val="24"/>
                <w:lang w:eastAsia="uk-UA"/>
              </w:rPr>
              <w:t xml:space="preserve"> цих Умов.</w:t>
            </w:r>
          </w:p>
        </w:tc>
        <w:tc>
          <w:tcPr>
            <w:tcW w:w="6063" w:type="dxa"/>
          </w:tcPr>
          <w:p w14:paraId="0C85B9D5" w14:textId="77777777" w:rsidR="00C40F95" w:rsidRPr="00B64153" w:rsidRDefault="00C40F95" w:rsidP="00C40F95">
            <w:pPr>
              <w:ind w:firstLine="709"/>
              <w:jc w:val="both"/>
              <w:rPr>
                <w:rFonts w:ascii="Times New Roman" w:hAnsi="Times New Roman" w:cs="Times New Roman"/>
                <w:b/>
                <w:i/>
                <w:sz w:val="24"/>
                <w:szCs w:val="24"/>
              </w:rPr>
            </w:pPr>
            <w:r w:rsidRPr="00B64153">
              <w:rPr>
                <w:rFonts w:ascii="Times New Roman" w:hAnsi="Times New Roman" w:cs="Times New Roman"/>
                <w:b/>
                <w:i/>
                <w:sz w:val="24"/>
                <w:szCs w:val="24"/>
              </w:rPr>
              <w:t>Зауваження та пропозиції:</w:t>
            </w:r>
          </w:p>
          <w:p w14:paraId="0136D4AF" w14:textId="77777777" w:rsidR="00C40F95" w:rsidRPr="00B64153" w:rsidRDefault="00C40F95" w:rsidP="00C40F95">
            <w:pPr>
              <w:ind w:firstLine="709"/>
              <w:jc w:val="both"/>
              <w:rPr>
                <w:rFonts w:ascii="Times New Roman" w:hAnsi="Times New Roman" w:cs="Times New Roman"/>
                <w:b/>
                <w:i/>
                <w:sz w:val="24"/>
                <w:szCs w:val="24"/>
              </w:rPr>
            </w:pPr>
            <w:r w:rsidRPr="00B64153">
              <w:rPr>
                <w:rFonts w:ascii="Times New Roman" w:hAnsi="Times New Roman" w:cs="Times New Roman"/>
                <w:b/>
                <w:i/>
                <w:sz w:val="24"/>
                <w:szCs w:val="24"/>
              </w:rPr>
              <w:t xml:space="preserve">Пункт 2 розділу XI визначає порядок виконання вимог </w:t>
            </w:r>
            <w:r w:rsidRPr="00B64153">
              <w:rPr>
                <w:rFonts w:ascii="Times New Roman" w:eastAsia="Times New Roman" w:hAnsi="Times New Roman" w:cs="Times New Roman"/>
                <w:b/>
                <w:i/>
                <w:sz w:val="24"/>
                <w:szCs w:val="24"/>
                <w:lang w:eastAsia="uk-UA"/>
              </w:rPr>
              <w:t xml:space="preserve">для </w:t>
            </w:r>
            <w:r w:rsidRPr="00B64153">
              <w:rPr>
                <w:rFonts w:ascii="Times New Roman" w:hAnsi="Times New Roman" w:cs="Times New Roman"/>
                <w:b/>
                <w:i/>
                <w:sz w:val="24"/>
                <w:szCs w:val="24"/>
              </w:rPr>
              <w:t>зарахування і зокрема порядок видання наказу про зарахування, укладення договору про надання освітніх послуг у разі, якщо вступник здійснив виконання вимог до зарахування без особистого подання документів та умови анулювання наказу про зарахування вступників, які</w:t>
            </w:r>
            <w:r w:rsidRPr="00B64153">
              <w:rPr>
                <w:b/>
                <w:i/>
                <w:sz w:val="24"/>
                <w:szCs w:val="24"/>
              </w:rPr>
              <w:t xml:space="preserve"> </w:t>
            </w:r>
            <w:r w:rsidRPr="00B64153">
              <w:rPr>
                <w:rFonts w:ascii="Times New Roman" w:hAnsi="Times New Roman" w:cs="Times New Roman"/>
                <w:b/>
                <w:i/>
                <w:sz w:val="24"/>
                <w:szCs w:val="24"/>
              </w:rPr>
              <w:t xml:space="preserve">рекомендовані на </w:t>
            </w:r>
            <w:r w:rsidRPr="00B64153">
              <w:rPr>
                <w:rFonts w:ascii="Times New Roman" w:hAnsi="Times New Roman" w:cs="Times New Roman"/>
                <w:b/>
                <w:i/>
                <w:sz w:val="24"/>
                <w:szCs w:val="24"/>
              </w:rPr>
              <w:lastRenderedPageBreak/>
              <w:t>навчання за кошти фізичних та/або юридичних осіб. Так, як відповідно до Розділу V проєкту Умов прийому на навчання до закладів фахової передвищої освіти в 2022 році строки зарахування осіб за кошти фізичних та/або юридичних осіб проводиться пізніше за строки зарахування осіб рекомендованих до навчання за державним (регіональним) замовленням, то відсилання в п. 1 Розділу XII проєкту до п. 2 Розділу не є доречним.</w:t>
            </w:r>
          </w:p>
          <w:p w14:paraId="3F38555D" w14:textId="2F89E8CF" w:rsidR="00C40F95" w:rsidRPr="00B64153" w:rsidRDefault="00C40F95" w:rsidP="00C40F95">
            <w:pPr>
              <w:jc w:val="both"/>
              <w:rPr>
                <w:rFonts w:ascii="Times New Roman" w:eastAsia="Times New Roman" w:hAnsi="Times New Roman" w:cs="Times New Roman"/>
                <w:b/>
                <w:i/>
                <w:sz w:val="24"/>
                <w:szCs w:val="24"/>
                <w:lang w:eastAsia="uk-UA"/>
              </w:rPr>
            </w:pPr>
            <w:r w:rsidRPr="00B64153">
              <w:rPr>
                <w:rFonts w:ascii="Times New Roman" w:hAnsi="Times New Roman" w:cs="Times New Roman"/>
                <w:b/>
                <w:i/>
                <w:sz w:val="24"/>
                <w:szCs w:val="24"/>
                <w:u w:val="single"/>
              </w:rPr>
              <w:t>Більш доречним</w:t>
            </w:r>
            <w:r w:rsidRPr="00B64153">
              <w:rPr>
                <w:rFonts w:ascii="Times New Roman" w:hAnsi="Times New Roman" w:cs="Times New Roman"/>
                <w:b/>
                <w:i/>
                <w:sz w:val="24"/>
                <w:szCs w:val="24"/>
              </w:rPr>
              <w:t xml:space="preserve"> буде посилання на п. 4 Розділу X проєкту.</w:t>
            </w:r>
          </w:p>
        </w:tc>
        <w:tc>
          <w:tcPr>
            <w:tcW w:w="1763" w:type="dxa"/>
          </w:tcPr>
          <w:p w14:paraId="193FF979" w14:textId="159A44CB"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lastRenderedPageBreak/>
              <w:t>Комунальний заклад вищої освіти «Ужгородський інститут культури і мистецтв» Закарпатської обласної ради</w:t>
            </w:r>
          </w:p>
        </w:tc>
        <w:tc>
          <w:tcPr>
            <w:tcW w:w="1700" w:type="dxa"/>
          </w:tcPr>
          <w:p w14:paraId="2E0179D0" w14:textId="6927A58E" w:rsidR="00C40F95" w:rsidRPr="00C310B7" w:rsidRDefault="00C40F95" w:rsidP="00C40F95">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C40F95" w:rsidRPr="00C310B7" w14:paraId="5B6017EB" w14:textId="09AAEDE4" w:rsidTr="000B2D94">
        <w:tc>
          <w:tcPr>
            <w:tcW w:w="5637" w:type="dxa"/>
          </w:tcPr>
          <w:p w14:paraId="3F27226A"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6063" w:type="dxa"/>
          </w:tcPr>
          <w:p w14:paraId="0FA970B8"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63" w:type="dxa"/>
          </w:tcPr>
          <w:p w14:paraId="6142D05C"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00" w:type="dxa"/>
          </w:tcPr>
          <w:p w14:paraId="7D7508AF" w14:textId="77777777" w:rsidR="00C40F95" w:rsidRPr="00C310B7" w:rsidRDefault="00C40F95" w:rsidP="00C40F95">
            <w:pPr>
              <w:jc w:val="both"/>
              <w:rPr>
                <w:rFonts w:ascii="Times New Roman" w:eastAsia="Times New Roman" w:hAnsi="Times New Roman" w:cs="Times New Roman"/>
                <w:sz w:val="24"/>
                <w:szCs w:val="24"/>
                <w:lang w:eastAsia="uk-UA"/>
              </w:rPr>
            </w:pPr>
          </w:p>
        </w:tc>
      </w:tr>
      <w:tr w:rsidR="00C40F95" w:rsidRPr="00C310B7" w14:paraId="79F37D74" w14:textId="0DDB1F02" w:rsidTr="000B2D94">
        <w:tc>
          <w:tcPr>
            <w:tcW w:w="5637" w:type="dxa"/>
          </w:tcPr>
          <w:p w14:paraId="1082834B"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2.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tc>
        <w:tc>
          <w:tcPr>
            <w:tcW w:w="6063" w:type="dxa"/>
          </w:tcPr>
          <w:p w14:paraId="66CBF9FA"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63" w:type="dxa"/>
          </w:tcPr>
          <w:p w14:paraId="4D2B92C6"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00" w:type="dxa"/>
          </w:tcPr>
          <w:p w14:paraId="2A4145E7" w14:textId="77777777" w:rsidR="00C40F95" w:rsidRPr="00C310B7" w:rsidRDefault="00C40F95" w:rsidP="00C40F95">
            <w:pPr>
              <w:jc w:val="both"/>
              <w:rPr>
                <w:rFonts w:ascii="Times New Roman" w:eastAsia="Times New Roman" w:hAnsi="Times New Roman" w:cs="Times New Roman"/>
                <w:sz w:val="24"/>
                <w:szCs w:val="24"/>
                <w:lang w:eastAsia="uk-UA"/>
              </w:rPr>
            </w:pPr>
          </w:p>
        </w:tc>
      </w:tr>
      <w:tr w:rsidR="00C40F95" w:rsidRPr="00C310B7" w14:paraId="3D96072F" w14:textId="25236EE9" w:rsidTr="000B2D94">
        <w:tc>
          <w:tcPr>
            <w:tcW w:w="5637" w:type="dxa"/>
          </w:tcPr>
          <w:p w14:paraId="0D20C79A"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особи, які зазначені в пункті 6 розділу VIII цих Умов, незалежно від конкурсного бала;</w:t>
            </w:r>
          </w:p>
        </w:tc>
        <w:tc>
          <w:tcPr>
            <w:tcW w:w="6063" w:type="dxa"/>
          </w:tcPr>
          <w:p w14:paraId="0AB59A23"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63" w:type="dxa"/>
          </w:tcPr>
          <w:p w14:paraId="78E46F8A"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00" w:type="dxa"/>
          </w:tcPr>
          <w:p w14:paraId="5B6298C4" w14:textId="77777777" w:rsidR="00C40F95" w:rsidRPr="00C310B7" w:rsidRDefault="00C40F95" w:rsidP="00C40F95">
            <w:pPr>
              <w:jc w:val="both"/>
              <w:rPr>
                <w:rFonts w:ascii="Times New Roman" w:eastAsia="Times New Roman" w:hAnsi="Times New Roman" w:cs="Times New Roman"/>
                <w:sz w:val="24"/>
                <w:szCs w:val="24"/>
                <w:lang w:eastAsia="uk-UA"/>
              </w:rPr>
            </w:pPr>
          </w:p>
        </w:tc>
      </w:tr>
      <w:tr w:rsidR="00C40F95" w:rsidRPr="00C310B7" w14:paraId="3994B412" w14:textId="708B72EA" w:rsidTr="000B2D94">
        <w:tc>
          <w:tcPr>
            <w:tcW w:w="5637" w:type="dxa"/>
          </w:tcPr>
          <w:p w14:paraId="3F9E5E4E"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особи, які зазначені в пункті </w:t>
            </w:r>
            <w:r w:rsidRPr="00B64153">
              <w:rPr>
                <w:rFonts w:ascii="Times New Roman" w:eastAsia="Times New Roman" w:hAnsi="Times New Roman" w:cs="Times New Roman"/>
                <w:b/>
                <w:i/>
                <w:sz w:val="24"/>
                <w:szCs w:val="24"/>
                <w:lang w:eastAsia="uk-UA"/>
              </w:rPr>
              <w:t>7</w:t>
            </w:r>
            <w:r w:rsidRPr="00C310B7">
              <w:rPr>
                <w:rFonts w:ascii="Times New Roman" w:eastAsia="Times New Roman" w:hAnsi="Times New Roman" w:cs="Times New Roman"/>
                <w:sz w:val="24"/>
                <w:szCs w:val="24"/>
                <w:lang w:eastAsia="uk-UA"/>
              </w:rPr>
              <w:t xml:space="preserve"> розділу VIII цих Умов,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w:t>
            </w:r>
            <w:r w:rsidRPr="00C310B7">
              <w:rPr>
                <w:rFonts w:ascii="Times New Roman" w:eastAsia="Times New Roman" w:hAnsi="Times New Roman" w:cs="Times New Roman"/>
                <w:b/>
                <w:i/>
                <w:sz w:val="24"/>
                <w:szCs w:val="24"/>
                <w:lang w:eastAsia="uk-UA"/>
              </w:rPr>
              <w:t>в порядку, передбаченому пунктом 6 розділу VIII цих Умов)</w:t>
            </w:r>
            <w:r w:rsidRPr="00C310B7">
              <w:rPr>
                <w:rFonts w:ascii="Times New Roman" w:eastAsia="Times New Roman" w:hAnsi="Times New Roman" w:cs="Times New Roman"/>
                <w:sz w:val="24"/>
                <w:szCs w:val="24"/>
                <w:lang w:eastAsia="uk-UA"/>
              </w:rPr>
              <w:t xml:space="preserve"> не більше ніж на 30 балів;</w:t>
            </w:r>
          </w:p>
        </w:tc>
        <w:tc>
          <w:tcPr>
            <w:tcW w:w="6063" w:type="dxa"/>
          </w:tcPr>
          <w:p w14:paraId="37D40C07" w14:textId="77777777" w:rsidR="00C40F95" w:rsidRPr="00B64153" w:rsidRDefault="00C40F95" w:rsidP="00C40F95">
            <w:pPr>
              <w:ind w:firstLine="709"/>
              <w:jc w:val="both"/>
              <w:rPr>
                <w:rFonts w:ascii="Times New Roman" w:hAnsi="Times New Roman" w:cs="Times New Roman"/>
                <w:b/>
                <w:i/>
                <w:sz w:val="24"/>
                <w:szCs w:val="24"/>
              </w:rPr>
            </w:pPr>
            <w:r w:rsidRPr="00B64153">
              <w:rPr>
                <w:rFonts w:ascii="Times New Roman" w:hAnsi="Times New Roman" w:cs="Times New Roman"/>
                <w:b/>
                <w:i/>
                <w:sz w:val="24"/>
                <w:szCs w:val="24"/>
              </w:rPr>
              <w:t>Зауваження та пропозиції:</w:t>
            </w:r>
          </w:p>
          <w:p w14:paraId="7A90CBB2" w14:textId="5CDE30DA" w:rsidR="00C40F95" w:rsidRPr="00B64153" w:rsidRDefault="00C40F95" w:rsidP="00C40F95">
            <w:pPr>
              <w:jc w:val="both"/>
              <w:rPr>
                <w:rFonts w:ascii="Times New Roman" w:hAnsi="Times New Roman" w:cs="Times New Roman"/>
                <w:b/>
                <w:i/>
                <w:sz w:val="24"/>
                <w:szCs w:val="24"/>
              </w:rPr>
            </w:pPr>
            <w:r w:rsidRPr="00B64153">
              <w:rPr>
                <w:rFonts w:ascii="Times New Roman" w:hAnsi="Times New Roman" w:cs="Times New Roman"/>
                <w:b/>
                <w:i/>
                <w:sz w:val="24"/>
                <w:szCs w:val="24"/>
              </w:rPr>
              <w:t>Не доречним є посилання в абзаці 3 п. 2 Розділу XII на пункт 6 Розділу VIII проєкту Умов, так як Розділом VIII визначаються «Спеціальні умови участі в конкурсному відборі для здобуття освітньо-професійного ступеня фахового молодшого бакалавра», а не загальні умови. Тому більш доречним буде посилання на відповідні пункти Розділу VII проєкту Умов.</w:t>
            </w:r>
          </w:p>
        </w:tc>
        <w:tc>
          <w:tcPr>
            <w:tcW w:w="1763" w:type="dxa"/>
          </w:tcPr>
          <w:p w14:paraId="54FA1A22" w14:textId="3F2A5D86"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Комунальний заклад вищої освіти «Ужгородський інститут культури і мистецтв» Закарпатської обласної ради</w:t>
            </w:r>
          </w:p>
        </w:tc>
        <w:tc>
          <w:tcPr>
            <w:tcW w:w="1700" w:type="dxa"/>
          </w:tcPr>
          <w:p w14:paraId="30C46170" w14:textId="78DD5F04" w:rsidR="00C40F95" w:rsidRPr="006828CD" w:rsidRDefault="00C40F95" w:rsidP="00C40F95">
            <w:pPr>
              <w:jc w:val="both"/>
              <w:rPr>
                <w:rFonts w:ascii="Times New Roman" w:eastAsia="Times New Roman" w:hAnsi="Times New Roman" w:cs="Times New Roman"/>
                <w:sz w:val="24"/>
                <w:szCs w:val="24"/>
                <w:highlight w:val="red"/>
                <w:lang w:eastAsia="uk-UA"/>
              </w:rPr>
            </w:pPr>
            <w:r w:rsidRPr="000F4E50">
              <w:rPr>
                <w:rFonts w:ascii="Times New Roman" w:eastAsia="Times New Roman" w:hAnsi="Times New Roman" w:cs="Times New Roman"/>
                <w:sz w:val="24"/>
                <w:szCs w:val="24"/>
                <w:lang w:eastAsia="uk-UA"/>
              </w:rPr>
              <w:t>Відхилено</w:t>
            </w:r>
          </w:p>
        </w:tc>
      </w:tr>
      <w:tr w:rsidR="00C40F95" w:rsidRPr="00C310B7" w14:paraId="642DEB74" w14:textId="77777777" w:rsidTr="000B2D94">
        <w:tc>
          <w:tcPr>
            <w:tcW w:w="5637" w:type="dxa"/>
          </w:tcPr>
          <w:p w14:paraId="00C3CB43"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6063" w:type="dxa"/>
          </w:tcPr>
          <w:p w14:paraId="72597B3D" w14:textId="79231123" w:rsidR="00C40F95" w:rsidRPr="00B64153" w:rsidRDefault="00C40F95" w:rsidP="00C40F95">
            <w:pPr>
              <w:ind w:firstLine="709"/>
              <w:jc w:val="both"/>
              <w:rPr>
                <w:rFonts w:ascii="Times New Roman" w:hAnsi="Times New Roman" w:cs="Times New Roman"/>
                <w:b/>
                <w:i/>
                <w:sz w:val="24"/>
                <w:szCs w:val="24"/>
              </w:rPr>
            </w:pPr>
            <w:r w:rsidRPr="00B64153">
              <w:rPr>
                <w:rFonts w:ascii="Times New Roman" w:eastAsia="Times New Roman" w:hAnsi="Times New Roman" w:cs="Times New Roman"/>
                <w:sz w:val="24"/>
                <w:szCs w:val="24"/>
                <w:lang w:eastAsia="uk-UA"/>
              </w:rPr>
              <w:t>особи, які зазначені в </w:t>
            </w:r>
            <w:hyperlink r:id="rId29" w:anchor="n247" w:history="1">
              <w:r w:rsidRPr="00B64153">
                <w:rPr>
                  <w:rFonts w:ascii="Times New Roman" w:eastAsia="Times New Roman" w:hAnsi="Times New Roman" w:cs="Times New Roman"/>
                  <w:sz w:val="24"/>
                  <w:szCs w:val="24"/>
                  <w:lang w:eastAsia="uk-UA"/>
                </w:rPr>
                <w:t>пункті</w:t>
              </w:r>
              <w:r w:rsidRPr="00B64153">
                <w:rPr>
                  <w:rFonts w:ascii="Times New Roman" w:eastAsia="Times New Roman" w:hAnsi="Times New Roman" w:cs="Times New Roman"/>
                  <w:b/>
                  <w:sz w:val="24"/>
                  <w:szCs w:val="24"/>
                  <w:lang w:eastAsia="uk-UA"/>
                </w:rPr>
                <w:t xml:space="preserve"> </w:t>
              </w:r>
              <w:r w:rsidRPr="00755519">
                <w:rPr>
                  <w:rFonts w:ascii="Times New Roman" w:eastAsia="Times New Roman" w:hAnsi="Times New Roman" w:cs="Times New Roman"/>
                  <w:b/>
                  <w:i/>
                  <w:sz w:val="24"/>
                  <w:szCs w:val="24"/>
                  <w:lang w:eastAsia="uk-UA"/>
                </w:rPr>
                <w:t>8</w:t>
              </w:r>
            </w:hyperlink>
            <w:r w:rsidRPr="00B64153">
              <w:rPr>
                <w:rFonts w:ascii="Times New Roman" w:eastAsia="Times New Roman" w:hAnsi="Times New Roman" w:cs="Times New Roman"/>
                <w:sz w:val="24"/>
                <w:szCs w:val="24"/>
                <w:lang w:eastAsia="uk-UA"/>
              </w:rPr>
              <w:t> розділу VIII цих Умов, у разі, якщо отриманий ними конкурсний бал менший від прохідного бала не більше ніж на 30 балів;</w:t>
            </w:r>
          </w:p>
        </w:tc>
        <w:tc>
          <w:tcPr>
            <w:tcW w:w="1763" w:type="dxa"/>
          </w:tcPr>
          <w:p w14:paraId="6DD9D250" w14:textId="502BB8D3" w:rsidR="00C40F95" w:rsidRPr="00C310B7" w:rsidRDefault="00C40F95" w:rsidP="00C40F95">
            <w:pPr>
              <w:jc w:val="both"/>
              <w:rPr>
                <w:rFonts w:ascii="Times New Roman" w:eastAsia="Times New Roman" w:hAnsi="Times New Roman" w:cs="Times New Roman"/>
                <w:sz w:val="20"/>
                <w:szCs w:val="20"/>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 xml:space="preserve">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w:t>
            </w:r>
            <w:r w:rsidRPr="00C310B7">
              <w:rPr>
                <w:rFonts w:ascii="Times New Roman" w:hAnsi="Times New Roman" w:cs="Times New Roman"/>
                <w:sz w:val="16"/>
                <w:szCs w:val="16"/>
              </w:rPr>
              <w:lastRenderedPageBreak/>
              <w:t>освіти дорослих ДСЯО</w:t>
            </w:r>
          </w:p>
        </w:tc>
        <w:tc>
          <w:tcPr>
            <w:tcW w:w="1700" w:type="dxa"/>
          </w:tcPr>
          <w:p w14:paraId="009B5E89" w14:textId="77777777" w:rsidR="00C40F95" w:rsidRDefault="00C40F95" w:rsidP="00C40F95">
            <w:pPr>
              <w:jc w:val="both"/>
              <w:rPr>
                <w:rFonts w:ascii="Times New Roman" w:eastAsia="Times New Roman" w:hAnsi="Times New Roman" w:cs="Times New Roman"/>
                <w:sz w:val="24"/>
                <w:szCs w:val="24"/>
                <w:lang w:eastAsia="uk-UA"/>
              </w:rPr>
            </w:pPr>
            <w:r w:rsidRPr="000F4E50">
              <w:rPr>
                <w:rFonts w:ascii="Times New Roman" w:eastAsia="Times New Roman" w:hAnsi="Times New Roman" w:cs="Times New Roman"/>
                <w:sz w:val="24"/>
                <w:szCs w:val="24"/>
                <w:lang w:eastAsia="uk-UA"/>
              </w:rPr>
              <w:lastRenderedPageBreak/>
              <w:t>Враховано</w:t>
            </w:r>
          </w:p>
          <w:p w14:paraId="586635E1" w14:textId="3C3C910A" w:rsidR="000F4E50" w:rsidRPr="006828CD" w:rsidRDefault="000F4E50" w:rsidP="00C40F95">
            <w:pPr>
              <w:jc w:val="both"/>
              <w:rPr>
                <w:rFonts w:ascii="Times New Roman" w:eastAsia="Times New Roman" w:hAnsi="Times New Roman" w:cs="Times New Roman"/>
                <w:sz w:val="24"/>
                <w:szCs w:val="24"/>
                <w:highlight w:val="red"/>
                <w:lang w:eastAsia="uk-UA"/>
              </w:rPr>
            </w:pPr>
            <w:r>
              <w:rPr>
                <w:rFonts w:ascii="Times New Roman" w:eastAsia="Times New Roman" w:hAnsi="Times New Roman" w:cs="Times New Roman"/>
                <w:sz w:val="24"/>
                <w:szCs w:val="24"/>
                <w:lang w:eastAsia="uk-UA"/>
              </w:rPr>
              <w:t>редакційно</w:t>
            </w:r>
          </w:p>
        </w:tc>
      </w:tr>
      <w:tr w:rsidR="00C40F95" w:rsidRPr="00C310B7" w14:paraId="7276E803" w14:textId="77777777" w:rsidTr="000B2D94">
        <w:tc>
          <w:tcPr>
            <w:tcW w:w="5637" w:type="dxa"/>
          </w:tcPr>
          <w:p w14:paraId="0D967E7B"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6063" w:type="dxa"/>
          </w:tcPr>
          <w:p w14:paraId="617EFE30" w14:textId="4B01AB32" w:rsidR="00C40F95" w:rsidRPr="00755519" w:rsidRDefault="00C40F95" w:rsidP="00C40F95">
            <w:pPr>
              <w:ind w:firstLine="709"/>
              <w:jc w:val="both"/>
              <w:rPr>
                <w:rFonts w:ascii="Times New Roman" w:hAnsi="Times New Roman" w:cs="Times New Roman"/>
                <w:b/>
                <w:i/>
                <w:sz w:val="24"/>
                <w:szCs w:val="24"/>
              </w:rPr>
            </w:pPr>
            <w:r w:rsidRPr="00755519">
              <w:rPr>
                <w:rFonts w:ascii="Times New Roman" w:eastAsia="Times New Roman" w:hAnsi="Times New Roman" w:cs="Times New Roman"/>
                <w:sz w:val="24"/>
                <w:szCs w:val="24"/>
                <w:lang w:eastAsia="uk-UA"/>
              </w:rPr>
              <w:t>особи, які зазначені в пункті 7 розділу VIII цих Умов,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w:t>
            </w:r>
            <w:r w:rsidRPr="00755519">
              <w:rPr>
                <w:rFonts w:ascii="Times New Roman" w:eastAsia="Times New Roman" w:hAnsi="Times New Roman" w:cs="Times New Roman"/>
                <w:b/>
                <w:i/>
                <w:sz w:val="24"/>
                <w:szCs w:val="24"/>
                <w:lang w:eastAsia="uk-UA"/>
              </w:rPr>
              <w:t>пунктом 7-8 розділу</w:t>
            </w:r>
            <w:r w:rsidRPr="00755519">
              <w:rPr>
                <w:rFonts w:ascii="Times New Roman" w:eastAsia="Times New Roman" w:hAnsi="Times New Roman" w:cs="Times New Roman"/>
                <w:sz w:val="24"/>
                <w:szCs w:val="24"/>
                <w:lang w:eastAsia="uk-UA"/>
              </w:rPr>
              <w:t xml:space="preserve"> VIII цих Умов) не більше ніж на 30 балів;</w:t>
            </w:r>
          </w:p>
        </w:tc>
        <w:tc>
          <w:tcPr>
            <w:tcW w:w="1763" w:type="dxa"/>
          </w:tcPr>
          <w:p w14:paraId="5DFEDC29" w14:textId="77777777" w:rsidR="00C40F95" w:rsidRPr="00C310B7" w:rsidRDefault="00C40F95" w:rsidP="00C40F95">
            <w:pPr>
              <w:rPr>
                <w:rFonts w:ascii="Times New Roman" w:eastAsia="Times New Roman" w:hAnsi="Times New Roman" w:cs="Times New Roman"/>
              </w:rPr>
            </w:pPr>
            <w:r w:rsidRPr="00C310B7">
              <w:rPr>
                <w:rFonts w:ascii="Times New Roman" w:eastAsia="Times New Roman" w:hAnsi="Times New Roman" w:cs="Times New Roman"/>
              </w:rPr>
              <w:t>Київський фаховий коледж прикладних наук</w:t>
            </w:r>
          </w:p>
          <w:p w14:paraId="5FEA588B" w14:textId="77777777" w:rsidR="00C40F95" w:rsidRPr="00C310B7" w:rsidRDefault="00C40F95" w:rsidP="00C40F95">
            <w:pPr>
              <w:jc w:val="both"/>
              <w:rPr>
                <w:rFonts w:ascii="Times New Roman" w:eastAsia="Times New Roman" w:hAnsi="Times New Roman" w:cs="Times New Roman"/>
                <w:sz w:val="20"/>
                <w:szCs w:val="20"/>
                <w:lang w:eastAsia="uk-UA"/>
              </w:rPr>
            </w:pPr>
          </w:p>
        </w:tc>
        <w:tc>
          <w:tcPr>
            <w:tcW w:w="1700" w:type="dxa"/>
          </w:tcPr>
          <w:p w14:paraId="1A4FF070" w14:textId="77777777" w:rsidR="000F4E50" w:rsidRDefault="000F4E50" w:rsidP="000F4E50">
            <w:pPr>
              <w:jc w:val="both"/>
              <w:rPr>
                <w:rFonts w:ascii="Times New Roman" w:eastAsia="Times New Roman" w:hAnsi="Times New Roman" w:cs="Times New Roman"/>
                <w:sz w:val="24"/>
                <w:szCs w:val="24"/>
                <w:lang w:eastAsia="uk-UA"/>
              </w:rPr>
            </w:pPr>
            <w:r w:rsidRPr="000F4E50">
              <w:rPr>
                <w:rFonts w:ascii="Times New Roman" w:eastAsia="Times New Roman" w:hAnsi="Times New Roman" w:cs="Times New Roman"/>
                <w:sz w:val="24"/>
                <w:szCs w:val="24"/>
                <w:lang w:eastAsia="uk-UA"/>
              </w:rPr>
              <w:t>Враховано</w:t>
            </w:r>
          </w:p>
          <w:p w14:paraId="3C53B5EC" w14:textId="07C7B994" w:rsidR="00C40F95" w:rsidRPr="006828CD" w:rsidRDefault="000F4E50" w:rsidP="000F4E50">
            <w:pPr>
              <w:jc w:val="both"/>
              <w:rPr>
                <w:rFonts w:ascii="Times New Roman" w:eastAsia="Times New Roman" w:hAnsi="Times New Roman" w:cs="Times New Roman"/>
                <w:sz w:val="24"/>
                <w:szCs w:val="24"/>
                <w:highlight w:val="red"/>
                <w:lang w:eastAsia="uk-UA"/>
              </w:rPr>
            </w:pPr>
            <w:r>
              <w:rPr>
                <w:rFonts w:ascii="Times New Roman" w:eastAsia="Times New Roman" w:hAnsi="Times New Roman" w:cs="Times New Roman"/>
                <w:sz w:val="24"/>
                <w:szCs w:val="24"/>
                <w:lang w:eastAsia="uk-UA"/>
              </w:rPr>
              <w:t>редакційно</w:t>
            </w:r>
          </w:p>
        </w:tc>
      </w:tr>
      <w:tr w:rsidR="00C40F95" w:rsidRPr="00C310B7" w14:paraId="0A849B86" w14:textId="78DAC4D9" w:rsidTr="000B2D94">
        <w:tc>
          <w:tcPr>
            <w:tcW w:w="5637" w:type="dxa"/>
          </w:tcPr>
          <w:p w14:paraId="18CCF94C"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особи, які зазначені в </w:t>
            </w:r>
            <w:hyperlink r:id="rId30" w:anchor="n247" w:history="1">
              <w:r w:rsidRPr="00C310B7">
                <w:rPr>
                  <w:rFonts w:ascii="Times New Roman" w:eastAsia="Times New Roman" w:hAnsi="Times New Roman" w:cs="Times New Roman"/>
                  <w:sz w:val="24"/>
                  <w:szCs w:val="24"/>
                  <w:lang w:eastAsia="uk-UA"/>
                </w:rPr>
                <w:t>пункті 7</w:t>
              </w:r>
            </w:hyperlink>
            <w:r w:rsidRPr="00C310B7">
              <w:rPr>
                <w:rFonts w:ascii="Times New Roman" w:eastAsia="Times New Roman" w:hAnsi="Times New Roman" w:cs="Times New Roman"/>
                <w:sz w:val="24"/>
                <w:szCs w:val="24"/>
                <w:lang w:eastAsia="uk-UA"/>
              </w:rPr>
              <w:t> розділу VIII цих Умов, у разі, якщо отриманий ними конкурсний бал менший від прохідного бала не більше ніж на 30 балів;</w:t>
            </w:r>
          </w:p>
        </w:tc>
        <w:tc>
          <w:tcPr>
            <w:tcW w:w="6063" w:type="dxa"/>
          </w:tcPr>
          <w:p w14:paraId="3A31C36C" w14:textId="77777777" w:rsidR="00C40F95" w:rsidRPr="005832F3" w:rsidRDefault="00C40F95" w:rsidP="00C40F95">
            <w:pPr>
              <w:ind w:firstLine="709"/>
              <w:jc w:val="both"/>
              <w:rPr>
                <w:rFonts w:ascii="Times New Roman" w:hAnsi="Times New Roman" w:cs="Times New Roman"/>
                <w:b/>
                <w:i/>
                <w:sz w:val="24"/>
                <w:szCs w:val="24"/>
              </w:rPr>
            </w:pPr>
            <w:r w:rsidRPr="005832F3">
              <w:rPr>
                <w:rFonts w:ascii="Times New Roman" w:hAnsi="Times New Roman" w:cs="Times New Roman"/>
                <w:b/>
                <w:i/>
                <w:sz w:val="24"/>
                <w:szCs w:val="24"/>
              </w:rPr>
              <w:t>Зауваження та пропозиції:</w:t>
            </w:r>
          </w:p>
          <w:p w14:paraId="2222E59F" w14:textId="77777777" w:rsidR="00C40F95" w:rsidRPr="005832F3" w:rsidRDefault="00C40F95" w:rsidP="00C40F95">
            <w:pPr>
              <w:ind w:firstLine="709"/>
              <w:jc w:val="both"/>
              <w:rPr>
                <w:rFonts w:ascii="Times New Roman" w:hAnsi="Times New Roman" w:cs="Times New Roman"/>
                <w:b/>
                <w:i/>
                <w:sz w:val="24"/>
                <w:szCs w:val="24"/>
              </w:rPr>
            </w:pPr>
            <w:r w:rsidRPr="005832F3">
              <w:rPr>
                <w:rFonts w:ascii="Times New Roman" w:hAnsi="Times New Roman" w:cs="Times New Roman"/>
                <w:b/>
                <w:i/>
                <w:sz w:val="24"/>
                <w:szCs w:val="24"/>
              </w:rPr>
              <w:t>В абзаці 4 п. 2 Розділу XII повторно (після абзацу 3) зазначаються особи, передбачені п. 7 Розділу VIII, в той час як далі в п. 2 Розділу XII не згадуються особи передбачені п. 8 Розділу VIII, які також мають право на переведення на вакантні місця державного (місцевого) замовлення. Тому доречно абзац 4 п. 2 Розділу XII ви</w:t>
            </w:r>
            <w:r w:rsidRPr="005832F3">
              <w:rPr>
                <w:rFonts w:ascii="Times New Roman" w:hAnsi="Times New Roman" w:cs="Times New Roman"/>
                <w:b/>
                <w:i/>
                <w:sz w:val="24"/>
                <w:szCs w:val="24"/>
                <w:u w:val="single"/>
              </w:rPr>
              <w:t>класти в наступній редакції</w:t>
            </w:r>
            <w:r w:rsidRPr="005832F3">
              <w:rPr>
                <w:rFonts w:ascii="Times New Roman" w:hAnsi="Times New Roman" w:cs="Times New Roman"/>
                <w:b/>
                <w:i/>
                <w:sz w:val="24"/>
                <w:szCs w:val="24"/>
              </w:rPr>
              <w:t>:</w:t>
            </w:r>
          </w:p>
          <w:p w14:paraId="718E8253" w14:textId="2FCFC101" w:rsidR="00C40F95" w:rsidRPr="005832F3" w:rsidRDefault="00C40F95" w:rsidP="00C40F95">
            <w:pPr>
              <w:jc w:val="both"/>
              <w:rPr>
                <w:rFonts w:ascii="Times New Roman" w:eastAsia="Times New Roman" w:hAnsi="Times New Roman" w:cs="Times New Roman"/>
                <w:sz w:val="24"/>
                <w:szCs w:val="24"/>
                <w:lang w:eastAsia="uk-UA"/>
              </w:rPr>
            </w:pPr>
            <w:r w:rsidRPr="005832F3">
              <w:rPr>
                <w:rFonts w:ascii="Times New Roman" w:hAnsi="Times New Roman" w:cs="Times New Roman"/>
                <w:b/>
                <w:i/>
                <w:sz w:val="24"/>
                <w:szCs w:val="24"/>
              </w:rPr>
              <w:t>особи, які зазначені в пункті 8 розділу VIII цих Умов, у разі, якщо отриманий ними конкурсний бал менший від прохідного бала не більше ніж на 30 балів;</w:t>
            </w:r>
          </w:p>
        </w:tc>
        <w:tc>
          <w:tcPr>
            <w:tcW w:w="1763" w:type="dxa"/>
          </w:tcPr>
          <w:p w14:paraId="605FE317" w14:textId="6CBA38B1" w:rsidR="00C40F95" w:rsidRPr="005832F3" w:rsidRDefault="00C40F95" w:rsidP="00C40F95">
            <w:pPr>
              <w:jc w:val="both"/>
              <w:rPr>
                <w:rFonts w:ascii="Times New Roman" w:eastAsia="Times New Roman" w:hAnsi="Times New Roman" w:cs="Times New Roman"/>
                <w:sz w:val="24"/>
                <w:szCs w:val="24"/>
                <w:lang w:eastAsia="uk-UA"/>
              </w:rPr>
            </w:pPr>
            <w:r w:rsidRPr="005832F3">
              <w:rPr>
                <w:rFonts w:ascii="Times New Roman" w:eastAsia="Times New Roman" w:hAnsi="Times New Roman" w:cs="Times New Roman"/>
                <w:sz w:val="20"/>
                <w:szCs w:val="20"/>
                <w:lang w:eastAsia="uk-UA"/>
              </w:rPr>
              <w:t>Комунальний заклад вищої освіти «Ужгородський інститут культури і мистецтв» Закарпатської обласної ради</w:t>
            </w:r>
          </w:p>
        </w:tc>
        <w:tc>
          <w:tcPr>
            <w:tcW w:w="1700" w:type="dxa"/>
          </w:tcPr>
          <w:p w14:paraId="327C6770" w14:textId="77777777" w:rsidR="000F4E50" w:rsidRDefault="000F4E50" w:rsidP="000F4E50">
            <w:pPr>
              <w:jc w:val="both"/>
              <w:rPr>
                <w:rFonts w:ascii="Times New Roman" w:eastAsia="Times New Roman" w:hAnsi="Times New Roman" w:cs="Times New Roman"/>
                <w:sz w:val="24"/>
                <w:szCs w:val="24"/>
                <w:lang w:eastAsia="uk-UA"/>
              </w:rPr>
            </w:pPr>
            <w:r w:rsidRPr="000F4E50">
              <w:rPr>
                <w:rFonts w:ascii="Times New Roman" w:eastAsia="Times New Roman" w:hAnsi="Times New Roman" w:cs="Times New Roman"/>
                <w:sz w:val="24"/>
                <w:szCs w:val="24"/>
                <w:lang w:eastAsia="uk-UA"/>
              </w:rPr>
              <w:t>Враховано</w:t>
            </w:r>
          </w:p>
          <w:p w14:paraId="7BBEBDC0" w14:textId="6998FD31" w:rsidR="00C40F95" w:rsidRPr="005832F3" w:rsidRDefault="000F4E50" w:rsidP="000F4E50">
            <w:pPr>
              <w:jc w:val="both"/>
              <w:rPr>
                <w:rFonts w:ascii="Times New Roman" w:eastAsia="Times New Roman" w:hAnsi="Times New Roman" w:cs="Times New Roman"/>
                <w:sz w:val="24"/>
                <w:szCs w:val="24"/>
                <w:highlight w:val="red"/>
                <w:lang w:eastAsia="uk-UA"/>
              </w:rPr>
            </w:pPr>
            <w:r>
              <w:rPr>
                <w:rFonts w:ascii="Times New Roman" w:eastAsia="Times New Roman" w:hAnsi="Times New Roman" w:cs="Times New Roman"/>
                <w:sz w:val="24"/>
                <w:szCs w:val="24"/>
                <w:lang w:eastAsia="uk-UA"/>
              </w:rPr>
              <w:t>редакційно</w:t>
            </w:r>
          </w:p>
        </w:tc>
      </w:tr>
      <w:tr w:rsidR="00C40F95" w:rsidRPr="00C310B7" w14:paraId="2BEA85C2" w14:textId="77777777" w:rsidTr="000B2D94">
        <w:tc>
          <w:tcPr>
            <w:tcW w:w="5637" w:type="dxa"/>
          </w:tcPr>
          <w:p w14:paraId="27AE5F83"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6063" w:type="dxa"/>
          </w:tcPr>
          <w:p w14:paraId="6792F942" w14:textId="013D0533" w:rsidR="00C40F95" w:rsidRPr="005832F3" w:rsidRDefault="00C40F95" w:rsidP="00C40F95">
            <w:pPr>
              <w:ind w:firstLine="709"/>
              <w:jc w:val="both"/>
              <w:rPr>
                <w:rFonts w:ascii="Times New Roman" w:hAnsi="Times New Roman" w:cs="Times New Roman"/>
                <w:b/>
                <w:i/>
                <w:sz w:val="24"/>
                <w:szCs w:val="24"/>
              </w:rPr>
            </w:pPr>
            <w:r w:rsidRPr="005832F3">
              <w:rPr>
                <w:rFonts w:ascii="Times New Roman" w:eastAsia="Times New Roman" w:hAnsi="Times New Roman" w:cs="Times New Roman"/>
                <w:sz w:val="24"/>
                <w:szCs w:val="24"/>
                <w:lang w:eastAsia="uk-UA"/>
              </w:rPr>
              <w:t>особи, які зазначені в </w:t>
            </w:r>
            <w:hyperlink r:id="rId31" w:anchor="n247" w:history="1">
              <w:r w:rsidRPr="005832F3">
                <w:rPr>
                  <w:rFonts w:ascii="Times New Roman" w:eastAsia="Times New Roman" w:hAnsi="Times New Roman" w:cs="Times New Roman"/>
                  <w:b/>
                  <w:i/>
                  <w:sz w:val="24"/>
                  <w:szCs w:val="24"/>
                  <w:lang w:eastAsia="uk-UA"/>
                </w:rPr>
                <w:t>пункті 8</w:t>
              </w:r>
            </w:hyperlink>
            <w:r w:rsidRPr="005832F3">
              <w:rPr>
                <w:rFonts w:ascii="Times New Roman" w:eastAsia="Times New Roman" w:hAnsi="Times New Roman" w:cs="Times New Roman"/>
                <w:b/>
                <w:i/>
                <w:sz w:val="24"/>
                <w:szCs w:val="24"/>
                <w:lang w:eastAsia="uk-UA"/>
              </w:rPr>
              <w:t> розділу</w:t>
            </w:r>
            <w:r w:rsidRPr="005832F3">
              <w:rPr>
                <w:rFonts w:ascii="Times New Roman" w:eastAsia="Times New Roman" w:hAnsi="Times New Roman" w:cs="Times New Roman"/>
                <w:sz w:val="24"/>
                <w:szCs w:val="24"/>
                <w:lang w:eastAsia="uk-UA"/>
              </w:rPr>
              <w:t xml:space="preserve"> VIII цих Умов, у разі, якщо отриманий ними конкурсний бал менший від прохідного бала не більше ніж на 30 балів;</w:t>
            </w:r>
          </w:p>
        </w:tc>
        <w:tc>
          <w:tcPr>
            <w:tcW w:w="1763" w:type="dxa"/>
          </w:tcPr>
          <w:p w14:paraId="724FD7B6" w14:textId="77777777" w:rsidR="00C40F95" w:rsidRPr="005832F3" w:rsidRDefault="00C40F95" w:rsidP="00C40F95">
            <w:pPr>
              <w:rPr>
                <w:rFonts w:ascii="Times New Roman" w:eastAsia="Times New Roman" w:hAnsi="Times New Roman" w:cs="Times New Roman"/>
              </w:rPr>
            </w:pPr>
            <w:r w:rsidRPr="005832F3">
              <w:rPr>
                <w:rFonts w:ascii="Times New Roman" w:eastAsia="Times New Roman" w:hAnsi="Times New Roman" w:cs="Times New Roman"/>
              </w:rPr>
              <w:t>Київський фаховий коледж прикладних наук</w:t>
            </w:r>
          </w:p>
          <w:p w14:paraId="0C713C8F" w14:textId="77777777" w:rsidR="00C40F95" w:rsidRPr="005832F3" w:rsidRDefault="00C40F95" w:rsidP="00C40F95">
            <w:pPr>
              <w:jc w:val="both"/>
              <w:rPr>
                <w:rFonts w:ascii="Times New Roman" w:eastAsia="Times New Roman" w:hAnsi="Times New Roman" w:cs="Times New Roman"/>
                <w:sz w:val="20"/>
                <w:szCs w:val="20"/>
                <w:lang w:eastAsia="uk-UA"/>
              </w:rPr>
            </w:pPr>
          </w:p>
        </w:tc>
        <w:tc>
          <w:tcPr>
            <w:tcW w:w="1700" w:type="dxa"/>
          </w:tcPr>
          <w:p w14:paraId="43CC3120" w14:textId="03492DF1" w:rsidR="000F4E50" w:rsidRDefault="000F4E50" w:rsidP="000F4E50">
            <w:pPr>
              <w:jc w:val="both"/>
              <w:rPr>
                <w:rFonts w:ascii="Times New Roman" w:eastAsia="Times New Roman" w:hAnsi="Times New Roman" w:cs="Times New Roman"/>
                <w:sz w:val="24"/>
                <w:szCs w:val="24"/>
                <w:lang w:eastAsia="uk-UA"/>
              </w:rPr>
            </w:pPr>
            <w:bookmarkStart w:id="1" w:name="_GoBack"/>
            <w:bookmarkEnd w:id="1"/>
            <w:r w:rsidRPr="000F4E50">
              <w:rPr>
                <w:rFonts w:ascii="Times New Roman" w:eastAsia="Times New Roman" w:hAnsi="Times New Roman" w:cs="Times New Roman"/>
                <w:sz w:val="24"/>
                <w:szCs w:val="24"/>
                <w:lang w:eastAsia="uk-UA"/>
              </w:rPr>
              <w:t>Враховано</w:t>
            </w:r>
          </w:p>
          <w:p w14:paraId="6F2CFCC8" w14:textId="0B856881" w:rsidR="00C40F95" w:rsidRPr="005832F3" w:rsidRDefault="000F4E50" w:rsidP="000F4E50">
            <w:pPr>
              <w:jc w:val="both"/>
              <w:rPr>
                <w:rFonts w:ascii="Times New Roman" w:eastAsia="Times New Roman" w:hAnsi="Times New Roman" w:cs="Times New Roman"/>
                <w:sz w:val="24"/>
                <w:szCs w:val="24"/>
                <w:highlight w:val="red"/>
                <w:lang w:eastAsia="uk-UA"/>
              </w:rPr>
            </w:pPr>
            <w:r>
              <w:rPr>
                <w:rFonts w:ascii="Times New Roman" w:eastAsia="Times New Roman" w:hAnsi="Times New Roman" w:cs="Times New Roman"/>
                <w:sz w:val="24"/>
                <w:szCs w:val="24"/>
                <w:lang w:eastAsia="uk-UA"/>
              </w:rPr>
              <w:t>редакційно</w:t>
            </w:r>
          </w:p>
        </w:tc>
      </w:tr>
      <w:tr w:rsidR="00C40F95" w:rsidRPr="00C310B7" w14:paraId="4D573382" w14:textId="77777777" w:rsidTr="000B2D94">
        <w:tc>
          <w:tcPr>
            <w:tcW w:w="5637" w:type="dxa"/>
          </w:tcPr>
          <w:p w14:paraId="55B153FE"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6063" w:type="dxa"/>
          </w:tcPr>
          <w:p w14:paraId="0EF014F0" w14:textId="214813C8" w:rsidR="00C40F95" w:rsidRPr="005832F3" w:rsidRDefault="00C40F95" w:rsidP="00C40F95">
            <w:pPr>
              <w:ind w:firstLine="709"/>
              <w:jc w:val="both"/>
              <w:rPr>
                <w:rFonts w:ascii="Times New Roman" w:eastAsia="Times New Roman" w:hAnsi="Times New Roman" w:cs="Times New Roman"/>
                <w:sz w:val="24"/>
                <w:szCs w:val="24"/>
                <w:lang w:eastAsia="uk-UA"/>
              </w:rPr>
            </w:pPr>
            <w:r w:rsidRPr="005832F3">
              <w:rPr>
                <w:rFonts w:ascii="Times New Roman" w:eastAsia="Times New Roman" w:hAnsi="Times New Roman" w:cs="Times New Roman"/>
                <w:sz w:val="24"/>
                <w:szCs w:val="24"/>
                <w:lang w:eastAsia="uk-UA"/>
              </w:rPr>
              <w:t xml:space="preserve">особи, які не отримали рекомендацію для зарахування на місця державного (регіонального) замовлення в порядку, передбаченому пунктом 5 розділу ІX цих Умов, за спеціальностями, які зазначені в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w:t>
            </w:r>
            <w:r w:rsidRPr="005832F3">
              <w:rPr>
                <w:rFonts w:ascii="Times New Roman" w:eastAsia="Times New Roman" w:hAnsi="Times New Roman" w:cs="Times New Roman"/>
                <w:b/>
                <w:i/>
                <w:sz w:val="24"/>
                <w:szCs w:val="24"/>
                <w:lang w:eastAsia="uk-UA"/>
              </w:rPr>
              <w:t>першого списку рекомендованих</w:t>
            </w:r>
            <w:r w:rsidRPr="005832F3">
              <w:rPr>
                <w:rFonts w:ascii="Times New Roman" w:eastAsia="Times New Roman" w:hAnsi="Times New Roman" w:cs="Times New Roman"/>
                <w:sz w:val="24"/>
                <w:szCs w:val="24"/>
                <w:lang w:eastAsia="uk-UA"/>
              </w:rPr>
              <w:t>.</w:t>
            </w:r>
          </w:p>
        </w:tc>
        <w:tc>
          <w:tcPr>
            <w:tcW w:w="1763" w:type="dxa"/>
          </w:tcPr>
          <w:p w14:paraId="2B5FF09D" w14:textId="5AF6C30F" w:rsidR="00C40F95" w:rsidRPr="005832F3" w:rsidRDefault="00C40F95" w:rsidP="00C40F95">
            <w:pPr>
              <w:rPr>
                <w:rFonts w:ascii="Times New Roman" w:eastAsia="Times New Roman" w:hAnsi="Times New Roman" w:cs="Times New Roman"/>
              </w:rPr>
            </w:pPr>
            <w:r w:rsidRPr="005832F3">
              <w:rPr>
                <w:rFonts w:ascii="Times New Roman" w:hAnsi="Times New Roman" w:cs="Times New Roman"/>
                <w:sz w:val="16"/>
                <w:szCs w:val="16"/>
              </w:rPr>
              <w:t>Марина Кіосова</w:t>
            </w:r>
            <w:r w:rsidRPr="005832F3">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A9E7E12" w14:textId="5CF2AD83" w:rsidR="00C40F95" w:rsidRPr="00C310B7" w:rsidRDefault="00C40F95" w:rsidP="00C40F95">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C40F95" w:rsidRPr="00C310B7" w14:paraId="2265FDA0" w14:textId="5F8277F1" w:rsidTr="000B2D94">
        <w:tc>
          <w:tcPr>
            <w:tcW w:w="5637" w:type="dxa"/>
          </w:tcPr>
          <w:p w14:paraId="1C4F1F07"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особи, які не отримали рекомендацію для зарахування на місця державного (регіонального) замовлення в порядку, передбаченому пунктом 5 розділу ІX цих Умов, за спеціальностями, які зазначені в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tc>
        <w:tc>
          <w:tcPr>
            <w:tcW w:w="6063" w:type="dxa"/>
          </w:tcPr>
          <w:p w14:paraId="1654DCB4"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63" w:type="dxa"/>
          </w:tcPr>
          <w:p w14:paraId="2E9561EC"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00" w:type="dxa"/>
          </w:tcPr>
          <w:p w14:paraId="2B4048DF" w14:textId="77777777" w:rsidR="00C40F95" w:rsidRPr="00C310B7" w:rsidRDefault="00C40F95" w:rsidP="00C40F95">
            <w:pPr>
              <w:jc w:val="both"/>
              <w:rPr>
                <w:rFonts w:ascii="Times New Roman" w:eastAsia="Times New Roman" w:hAnsi="Times New Roman" w:cs="Times New Roman"/>
                <w:sz w:val="24"/>
                <w:szCs w:val="24"/>
                <w:lang w:eastAsia="uk-UA"/>
              </w:rPr>
            </w:pPr>
          </w:p>
        </w:tc>
      </w:tr>
      <w:tr w:rsidR="00C40F95" w:rsidRPr="00C310B7" w14:paraId="7E14D4AB" w14:textId="5C385133" w:rsidTr="000B2D94">
        <w:tc>
          <w:tcPr>
            <w:tcW w:w="5637" w:type="dxa"/>
          </w:tcPr>
          <w:p w14:paraId="3DBFB1CD"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Переведення на вакантні місця державного (регіонального) замовлення осіб, зазначених в абзацах другому-четвертому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tc>
        <w:tc>
          <w:tcPr>
            <w:tcW w:w="6063" w:type="dxa"/>
          </w:tcPr>
          <w:p w14:paraId="303D790A"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63" w:type="dxa"/>
          </w:tcPr>
          <w:p w14:paraId="5E2D0348"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00" w:type="dxa"/>
          </w:tcPr>
          <w:p w14:paraId="77900896" w14:textId="77777777" w:rsidR="00C40F95" w:rsidRPr="00C310B7" w:rsidRDefault="00C40F95" w:rsidP="00C40F95">
            <w:pPr>
              <w:jc w:val="both"/>
              <w:rPr>
                <w:rFonts w:ascii="Times New Roman" w:eastAsia="Times New Roman" w:hAnsi="Times New Roman" w:cs="Times New Roman"/>
                <w:sz w:val="24"/>
                <w:szCs w:val="24"/>
                <w:lang w:eastAsia="uk-UA"/>
              </w:rPr>
            </w:pPr>
          </w:p>
        </w:tc>
      </w:tr>
      <w:tr w:rsidR="00C40F95" w:rsidRPr="00C310B7" w14:paraId="3EB73636" w14:textId="6BA65461" w:rsidTr="000B2D94">
        <w:tc>
          <w:tcPr>
            <w:tcW w:w="5637" w:type="dxa"/>
          </w:tcPr>
          <w:p w14:paraId="002FA41A"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У разі відсутності достатньої кількості місць для переведення на вакантні місця державного замовлення осіб, зазначених в абзацах другому-четвертому цього пункту, заклад освіти використовує для цього вакантні місця державного 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замовлення осіб, зазначених в абзацах другому-п'ятому цього пункту за відповідною спеціальністю та формою здобуття освіти), про що негайно ставить до відома відповідного державного замовника.</w:t>
            </w:r>
          </w:p>
        </w:tc>
        <w:tc>
          <w:tcPr>
            <w:tcW w:w="6063" w:type="dxa"/>
          </w:tcPr>
          <w:p w14:paraId="25C02936" w14:textId="77777777" w:rsidR="00C40F95" w:rsidRPr="00232F64" w:rsidRDefault="00C40F95" w:rsidP="00C40F95">
            <w:pPr>
              <w:ind w:firstLine="567"/>
              <w:jc w:val="both"/>
              <w:rPr>
                <w:rFonts w:ascii="Times New Roman" w:eastAsia="Times New Roman" w:hAnsi="Times New Roman" w:cs="Times New Roman"/>
                <w:sz w:val="24"/>
                <w:szCs w:val="24"/>
                <w:lang w:eastAsia="uk-UA"/>
              </w:rPr>
            </w:pPr>
            <w:r w:rsidRPr="00232F64">
              <w:rPr>
                <w:rFonts w:ascii="Times New Roman" w:eastAsia="Times New Roman" w:hAnsi="Times New Roman" w:cs="Times New Roman"/>
                <w:sz w:val="24"/>
                <w:szCs w:val="24"/>
                <w:lang w:eastAsia="uk-UA"/>
              </w:rPr>
              <w:t xml:space="preserve">У разі відсутності достатньої кількості місць для переведення на вакантні місця державного </w:t>
            </w:r>
            <w:r w:rsidRPr="00232F64">
              <w:rPr>
                <w:rFonts w:ascii="Times New Roman" w:eastAsia="Times New Roman" w:hAnsi="Times New Roman" w:cs="Times New Roman"/>
                <w:b/>
                <w:i/>
                <w:sz w:val="24"/>
                <w:szCs w:val="24"/>
                <w:lang w:eastAsia="uk-UA"/>
              </w:rPr>
              <w:t>(регіонального)</w:t>
            </w:r>
            <w:r w:rsidRPr="00232F64">
              <w:rPr>
                <w:rFonts w:ascii="Times New Roman" w:eastAsia="Times New Roman" w:hAnsi="Times New Roman" w:cs="Times New Roman"/>
                <w:sz w:val="24"/>
                <w:szCs w:val="24"/>
                <w:lang w:eastAsia="uk-UA"/>
              </w:rPr>
              <w:t xml:space="preserve"> замовлення осіб, зазначених в абзацах другому-четвертому цього пункту, заклад освіти використовує для цього вакантні місця державного </w:t>
            </w:r>
            <w:r w:rsidRPr="00232F64">
              <w:rPr>
                <w:rFonts w:ascii="Times New Roman" w:eastAsia="Times New Roman" w:hAnsi="Times New Roman" w:cs="Times New Roman"/>
                <w:b/>
                <w:i/>
                <w:sz w:val="24"/>
                <w:szCs w:val="24"/>
                <w:lang w:eastAsia="uk-UA"/>
              </w:rPr>
              <w:t>(регіонального)</w:t>
            </w:r>
            <w:r w:rsidRPr="00232F64">
              <w:rPr>
                <w:rFonts w:ascii="Times New Roman" w:eastAsia="Times New Roman" w:hAnsi="Times New Roman" w:cs="Times New Roman"/>
                <w:color w:val="FF0000"/>
                <w:sz w:val="24"/>
                <w:szCs w:val="24"/>
                <w:lang w:eastAsia="uk-UA"/>
              </w:rPr>
              <w:t xml:space="preserve"> </w:t>
            </w:r>
            <w:r w:rsidRPr="00232F64">
              <w:rPr>
                <w:rFonts w:ascii="Times New Roman" w:eastAsia="Times New Roman" w:hAnsi="Times New Roman" w:cs="Times New Roman"/>
                <w:sz w:val="24"/>
                <w:szCs w:val="24"/>
                <w:lang w:eastAsia="uk-UA"/>
              </w:rPr>
              <w:t xml:space="preserve">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w:t>
            </w:r>
            <w:r w:rsidRPr="00232F64">
              <w:rPr>
                <w:rFonts w:ascii="Times New Roman" w:eastAsia="Times New Roman" w:hAnsi="Times New Roman" w:cs="Times New Roman"/>
                <w:b/>
                <w:i/>
                <w:sz w:val="24"/>
                <w:szCs w:val="24"/>
                <w:lang w:eastAsia="uk-UA"/>
              </w:rPr>
              <w:t>(регіонального)</w:t>
            </w:r>
            <w:r w:rsidRPr="00232F64">
              <w:rPr>
                <w:rFonts w:ascii="Times New Roman" w:eastAsia="Times New Roman" w:hAnsi="Times New Roman" w:cs="Times New Roman"/>
                <w:sz w:val="24"/>
                <w:szCs w:val="24"/>
                <w:lang w:eastAsia="uk-UA"/>
              </w:rPr>
              <w:t xml:space="preserve"> замовлення осіб, зазначених в абзацах другому-п'ятому цього пункту за відповідною спеціальністю та формою здобуття освіти), про що негайно ставить до відома відповідного державного </w:t>
            </w:r>
            <w:r w:rsidRPr="00232F64">
              <w:rPr>
                <w:rFonts w:ascii="Times New Roman" w:eastAsia="Times New Roman" w:hAnsi="Times New Roman" w:cs="Times New Roman"/>
                <w:b/>
                <w:i/>
                <w:sz w:val="24"/>
                <w:szCs w:val="24"/>
                <w:lang w:eastAsia="uk-UA"/>
              </w:rPr>
              <w:t>(регіонального)</w:t>
            </w:r>
            <w:r w:rsidRPr="00232F64">
              <w:rPr>
                <w:rFonts w:ascii="Times New Roman" w:eastAsia="Times New Roman" w:hAnsi="Times New Roman" w:cs="Times New Roman"/>
                <w:sz w:val="24"/>
                <w:szCs w:val="24"/>
                <w:lang w:eastAsia="uk-UA"/>
              </w:rPr>
              <w:t xml:space="preserve"> замовника.</w:t>
            </w:r>
          </w:p>
          <w:p w14:paraId="178967A3" w14:textId="77777777" w:rsidR="00C40F95" w:rsidRPr="00232F64" w:rsidRDefault="00C40F95" w:rsidP="00C40F95">
            <w:pPr>
              <w:jc w:val="both"/>
              <w:rPr>
                <w:rFonts w:ascii="Times New Roman" w:eastAsia="Times New Roman" w:hAnsi="Times New Roman" w:cs="Times New Roman"/>
                <w:sz w:val="24"/>
                <w:szCs w:val="24"/>
                <w:lang w:eastAsia="uk-UA"/>
              </w:rPr>
            </w:pPr>
          </w:p>
        </w:tc>
        <w:tc>
          <w:tcPr>
            <w:tcW w:w="1763" w:type="dxa"/>
          </w:tcPr>
          <w:p w14:paraId="5F5E50BD" w14:textId="38E8D283"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67001109" w14:textId="32D4F128" w:rsidR="00C40F95" w:rsidRPr="00C310B7" w:rsidRDefault="00C40F95" w:rsidP="00C40F95">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C40F95" w:rsidRPr="00C310B7" w14:paraId="5A0066FF" w14:textId="089A7398" w:rsidTr="000B2D94">
        <w:tc>
          <w:tcPr>
            <w:tcW w:w="5637" w:type="dxa"/>
          </w:tcPr>
          <w:p w14:paraId="15A79B60"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Невикористані після цього місця державного (регіонального) замовлення вважаються такими, що </w:t>
            </w:r>
            <w:r w:rsidRPr="00C310B7">
              <w:rPr>
                <w:rFonts w:ascii="Times New Roman" w:eastAsia="Times New Roman" w:hAnsi="Times New Roman" w:cs="Times New Roman"/>
                <w:sz w:val="24"/>
                <w:szCs w:val="24"/>
                <w:lang w:eastAsia="uk-UA"/>
              </w:rPr>
              <w:lastRenderedPageBreak/>
              <w:t>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tc>
        <w:tc>
          <w:tcPr>
            <w:tcW w:w="6063" w:type="dxa"/>
          </w:tcPr>
          <w:p w14:paraId="3ECC9CEC"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63" w:type="dxa"/>
          </w:tcPr>
          <w:p w14:paraId="47F34996"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00" w:type="dxa"/>
          </w:tcPr>
          <w:p w14:paraId="28514239" w14:textId="77777777" w:rsidR="00C40F95" w:rsidRPr="00C310B7" w:rsidRDefault="00C40F95" w:rsidP="00C40F95">
            <w:pPr>
              <w:jc w:val="both"/>
              <w:rPr>
                <w:rFonts w:ascii="Times New Roman" w:eastAsia="Times New Roman" w:hAnsi="Times New Roman" w:cs="Times New Roman"/>
                <w:sz w:val="24"/>
                <w:szCs w:val="24"/>
                <w:lang w:eastAsia="uk-UA"/>
              </w:rPr>
            </w:pPr>
          </w:p>
        </w:tc>
      </w:tr>
      <w:tr w:rsidR="00C40F95" w:rsidRPr="00C310B7" w14:paraId="252AAC22" w14:textId="50663A6E" w:rsidTr="000B2D94">
        <w:tc>
          <w:tcPr>
            <w:tcW w:w="5637" w:type="dxa"/>
          </w:tcPr>
          <w:p w14:paraId="5C7C3C85"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6063" w:type="dxa"/>
          </w:tcPr>
          <w:p w14:paraId="653BD4BA"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63" w:type="dxa"/>
          </w:tcPr>
          <w:p w14:paraId="4664AE28" w14:textId="77777777" w:rsidR="00C40F95" w:rsidRPr="00C310B7" w:rsidRDefault="00C40F95" w:rsidP="00C40F95">
            <w:pPr>
              <w:jc w:val="both"/>
              <w:rPr>
                <w:rFonts w:ascii="Times New Roman" w:eastAsia="Times New Roman" w:hAnsi="Times New Roman" w:cs="Times New Roman"/>
                <w:sz w:val="24"/>
                <w:szCs w:val="24"/>
                <w:lang w:eastAsia="uk-UA"/>
              </w:rPr>
            </w:pPr>
          </w:p>
        </w:tc>
        <w:tc>
          <w:tcPr>
            <w:tcW w:w="1700" w:type="dxa"/>
          </w:tcPr>
          <w:p w14:paraId="7CDC70DD" w14:textId="77777777" w:rsidR="00C40F95" w:rsidRPr="00C310B7" w:rsidRDefault="00C40F95" w:rsidP="00C40F95">
            <w:pPr>
              <w:jc w:val="both"/>
              <w:rPr>
                <w:rFonts w:ascii="Times New Roman" w:eastAsia="Times New Roman" w:hAnsi="Times New Roman" w:cs="Times New Roman"/>
                <w:sz w:val="24"/>
                <w:szCs w:val="24"/>
                <w:lang w:eastAsia="uk-UA"/>
              </w:rPr>
            </w:pPr>
          </w:p>
        </w:tc>
      </w:tr>
      <w:tr w:rsidR="00C40F95" w:rsidRPr="00C310B7" w14:paraId="1D80C54B" w14:textId="2FE2C57F" w:rsidTr="000B2D94">
        <w:tc>
          <w:tcPr>
            <w:tcW w:w="5637" w:type="dxa"/>
          </w:tcPr>
          <w:p w14:paraId="711A6AD1" w14:textId="77777777" w:rsidR="00C40F95" w:rsidRPr="00C310B7" w:rsidRDefault="00C40F95" w:rsidP="00C40F95">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XIІІ. Наказ про зарахування, додатковий конкурс, зарахування за рахунок цільового пільгового державного кредиту</w:t>
            </w:r>
          </w:p>
        </w:tc>
        <w:tc>
          <w:tcPr>
            <w:tcW w:w="6063" w:type="dxa"/>
          </w:tcPr>
          <w:p w14:paraId="5CC63E2C"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c>
          <w:tcPr>
            <w:tcW w:w="1763" w:type="dxa"/>
          </w:tcPr>
          <w:p w14:paraId="275B31A3"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c>
          <w:tcPr>
            <w:tcW w:w="1700" w:type="dxa"/>
          </w:tcPr>
          <w:p w14:paraId="29BF72AD"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r>
      <w:tr w:rsidR="00C40F95" w:rsidRPr="00C310B7" w14:paraId="3BC3714E" w14:textId="309F3303" w:rsidTr="000B2D94">
        <w:tc>
          <w:tcPr>
            <w:tcW w:w="5637" w:type="dxa"/>
          </w:tcPr>
          <w:p w14:paraId="701DA157"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c>
          <w:tcPr>
            <w:tcW w:w="6063" w:type="dxa"/>
          </w:tcPr>
          <w:p w14:paraId="49132F76"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c>
          <w:tcPr>
            <w:tcW w:w="1763" w:type="dxa"/>
          </w:tcPr>
          <w:p w14:paraId="4416265E"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c>
          <w:tcPr>
            <w:tcW w:w="1700" w:type="dxa"/>
          </w:tcPr>
          <w:p w14:paraId="6674BD99" w14:textId="77777777" w:rsidR="00C40F95" w:rsidRPr="00C310B7" w:rsidRDefault="00C40F95" w:rsidP="00C40F95">
            <w:pPr>
              <w:jc w:val="center"/>
              <w:rPr>
                <w:rFonts w:ascii="Times New Roman" w:eastAsia="Times New Roman" w:hAnsi="Times New Roman" w:cs="Times New Roman"/>
                <w:b/>
                <w:bCs/>
                <w:sz w:val="24"/>
                <w:szCs w:val="24"/>
                <w:lang w:eastAsia="uk-UA"/>
              </w:rPr>
            </w:pPr>
          </w:p>
        </w:tc>
      </w:tr>
      <w:tr w:rsidR="00C40F95" w:rsidRPr="00C310B7" w14:paraId="1B6081C9" w14:textId="279A89AC" w:rsidTr="000B2D94">
        <w:tc>
          <w:tcPr>
            <w:tcW w:w="5637" w:type="dxa"/>
          </w:tcPr>
          <w:p w14:paraId="53DE89FD" w14:textId="77777777"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 Накази про зарахування на навчання видаються керівником закладу фахової передвищої освіти, або керівником закладу вищої  </w:t>
            </w:r>
            <w:r w:rsidRPr="00D03CAD">
              <w:rPr>
                <w:rFonts w:ascii="Times New Roman" w:eastAsia="Times New Roman" w:hAnsi="Times New Roman" w:cs="Times New Roman"/>
                <w:b/>
                <w:i/>
                <w:sz w:val="24"/>
                <w:szCs w:val="24"/>
                <w:lang w:eastAsia="uk-UA"/>
              </w:rPr>
              <w:t>освіти,</w:t>
            </w:r>
            <w:r w:rsidRPr="00C310B7">
              <w:rPr>
                <w:rFonts w:ascii="Times New Roman" w:eastAsia="Times New Roman" w:hAnsi="Times New Roman" w:cs="Times New Roman"/>
                <w:sz w:val="24"/>
                <w:szCs w:val="24"/>
                <w:lang w:eastAsia="uk-UA"/>
              </w:rPr>
              <w:t xml:space="preserve">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 цих Умов.</w:t>
            </w:r>
          </w:p>
        </w:tc>
        <w:tc>
          <w:tcPr>
            <w:tcW w:w="6063" w:type="dxa"/>
          </w:tcPr>
          <w:p w14:paraId="1AA4E43C" w14:textId="6EA765C4" w:rsidR="00C40F95" w:rsidRPr="00443EC4" w:rsidRDefault="00C40F95" w:rsidP="00C40F95">
            <w:pPr>
              <w:jc w:val="both"/>
              <w:rPr>
                <w:rFonts w:ascii="Times New Roman" w:eastAsia="Times New Roman" w:hAnsi="Times New Roman" w:cs="Times New Roman"/>
                <w:sz w:val="24"/>
                <w:szCs w:val="24"/>
                <w:lang w:eastAsia="uk-UA"/>
              </w:rPr>
            </w:pPr>
            <w:r w:rsidRPr="00443EC4">
              <w:rPr>
                <w:rFonts w:ascii="Times New Roman" w:eastAsia="Times New Roman" w:hAnsi="Times New Roman" w:cs="Times New Roman"/>
                <w:sz w:val="24"/>
                <w:szCs w:val="24"/>
                <w:lang w:eastAsia="uk-UA"/>
              </w:rPr>
              <w:t xml:space="preserve">1. Накази про зарахування на навчання видаються керівником закладу фахової передвищої освіти </w:t>
            </w:r>
            <w:r w:rsidRPr="00443EC4">
              <w:rPr>
                <w:rFonts w:ascii="Times New Roman" w:eastAsia="Times New Roman" w:hAnsi="Times New Roman" w:cs="Times New Roman"/>
                <w:b/>
                <w:i/>
                <w:sz w:val="24"/>
                <w:szCs w:val="24"/>
                <w:lang w:eastAsia="uk-UA"/>
              </w:rPr>
              <w:t>(кома не потрібна)</w:t>
            </w:r>
            <w:r w:rsidRPr="00443EC4">
              <w:rPr>
                <w:rFonts w:ascii="Times New Roman" w:eastAsia="Times New Roman" w:hAnsi="Times New Roman" w:cs="Times New Roman"/>
                <w:sz w:val="24"/>
                <w:szCs w:val="24"/>
                <w:lang w:eastAsia="uk-UA"/>
              </w:rPr>
              <w:t xml:space="preserve"> або керівником закладу вищої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 цих Умов.</w:t>
            </w:r>
          </w:p>
        </w:tc>
        <w:tc>
          <w:tcPr>
            <w:tcW w:w="1763" w:type="dxa"/>
          </w:tcPr>
          <w:p w14:paraId="1DEFD8B0" w14:textId="48BA3A39" w:rsidR="00C40F95" w:rsidRPr="00C310B7" w:rsidRDefault="00C40F95" w:rsidP="00C40F95">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6EA06552" w14:textId="4DD19348" w:rsidR="00C40F95" w:rsidRPr="00C310B7" w:rsidRDefault="00C40F95" w:rsidP="00C40F95">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CB76CD" w:rsidRPr="00C310B7" w14:paraId="514133CB" w14:textId="1A5BF2D4" w:rsidTr="000B2D94">
        <w:tc>
          <w:tcPr>
            <w:tcW w:w="5637" w:type="dxa"/>
          </w:tcPr>
          <w:p w14:paraId="605FAB73" w14:textId="77777777" w:rsidR="00CB76CD" w:rsidRPr="00C310B7" w:rsidRDefault="00CB76CD" w:rsidP="00CB76CD">
            <w:pPr>
              <w:jc w:val="both"/>
              <w:rPr>
                <w:rFonts w:ascii="Times New Roman" w:eastAsia="Times New Roman" w:hAnsi="Times New Roman" w:cs="Times New Roman"/>
                <w:sz w:val="24"/>
                <w:szCs w:val="24"/>
                <w:lang w:eastAsia="uk-UA"/>
              </w:rPr>
            </w:pPr>
          </w:p>
        </w:tc>
        <w:tc>
          <w:tcPr>
            <w:tcW w:w="6063" w:type="dxa"/>
          </w:tcPr>
          <w:p w14:paraId="715107FE" w14:textId="2BAF54BE" w:rsidR="00CB76CD" w:rsidRPr="00C310B7" w:rsidRDefault="00CB76CD" w:rsidP="00CB76CD">
            <w:pPr>
              <w:jc w:val="both"/>
              <w:rPr>
                <w:rFonts w:ascii="Times New Roman" w:eastAsia="Times New Roman" w:hAnsi="Times New Roman" w:cs="Times New Roman"/>
                <w:sz w:val="24"/>
                <w:szCs w:val="24"/>
                <w:lang w:eastAsia="uk-UA"/>
              </w:rPr>
            </w:pPr>
            <w:r w:rsidRPr="00945D1E">
              <w:rPr>
                <w:rFonts w:ascii="Times New Roman" w:eastAsia="Times New Roman" w:hAnsi="Times New Roman" w:cs="Times New Roman"/>
                <w:sz w:val="24"/>
                <w:szCs w:val="24"/>
                <w:lang w:eastAsia="uk-UA"/>
              </w:rPr>
              <w:t>1. Накази про зарахування на навчання видаються керівником за</w:t>
            </w:r>
            <w:r>
              <w:rPr>
                <w:rFonts w:ascii="Times New Roman" w:eastAsia="Times New Roman" w:hAnsi="Times New Roman" w:cs="Times New Roman"/>
                <w:sz w:val="24"/>
                <w:szCs w:val="24"/>
                <w:lang w:eastAsia="uk-UA"/>
              </w:rPr>
              <w:t xml:space="preserve">кладу фахової передвищої </w:t>
            </w:r>
            <w:r w:rsidRPr="00D03CAD">
              <w:rPr>
                <w:rFonts w:ascii="Times New Roman" w:eastAsia="Times New Roman" w:hAnsi="Times New Roman" w:cs="Times New Roman"/>
                <w:b/>
                <w:i/>
                <w:sz w:val="24"/>
                <w:szCs w:val="24"/>
                <w:lang w:eastAsia="uk-UA"/>
              </w:rPr>
              <w:t xml:space="preserve">освіти </w:t>
            </w:r>
            <w:r w:rsidRPr="00945D1E">
              <w:rPr>
                <w:rFonts w:ascii="Times New Roman" w:eastAsia="Times New Roman" w:hAnsi="Times New Roman" w:cs="Times New Roman"/>
                <w:sz w:val="24"/>
                <w:szCs w:val="24"/>
                <w:lang w:eastAsia="uk-UA"/>
              </w:rPr>
              <w:t xml:space="preserve">або керівником закладу вищої  освіти, у структурі якого знаходиться заклад фахової передвищої освіти, на підставі рішення приймальної комісії. Накази про </w:t>
            </w:r>
            <w:r w:rsidRPr="00945D1E">
              <w:rPr>
                <w:rFonts w:ascii="Times New Roman" w:eastAsia="Times New Roman" w:hAnsi="Times New Roman" w:cs="Times New Roman"/>
                <w:sz w:val="24"/>
                <w:szCs w:val="24"/>
                <w:lang w:eastAsia="uk-UA"/>
              </w:rPr>
              <w:lastRenderedPageBreak/>
              <w:t>зарахування на навчання з додатками до них формуються в ЄДЕБО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 цих Умов.</w:t>
            </w:r>
          </w:p>
        </w:tc>
        <w:tc>
          <w:tcPr>
            <w:tcW w:w="1763" w:type="dxa"/>
          </w:tcPr>
          <w:p w14:paraId="3B466A9D" w14:textId="77777777" w:rsidR="00CB76CD" w:rsidRPr="00C310B7" w:rsidRDefault="00CB76CD" w:rsidP="00CB76CD">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1774CA4D" w14:textId="77777777" w:rsidR="00CB76CD" w:rsidRPr="00C310B7" w:rsidRDefault="00CB76CD" w:rsidP="00CB76CD">
            <w:pPr>
              <w:jc w:val="both"/>
              <w:rPr>
                <w:rFonts w:ascii="Times New Roman" w:hAnsi="Times New Roman" w:cs="Times New Roman"/>
                <w:sz w:val="16"/>
                <w:szCs w:val="16"/>
              </w:rPr>
            </w:pPr>
            <w:r w:rsidRPr="00C310B7">
              <w:rPr>
                <w:rFonts w:ascii="Times New Roman" w:hAnsi="Times New Roman" w:cs="Times New Roman"/>
                <w:sz w:val="16"/>
                <w:szCs w:val="16"/>
              </w:rPr>
              <w:t xml:space="preserve">методист ВП "Рубіжанський політехнічний коледж імені О.Є. Порай-Кошиці Луганського національного </w:t>
            </w:r>
            <w:r w:rsidRPr="00C310B7">
              <w:rPr>
                <w:rFonts w:ascii="Times New Roman" w:hAnsi="Times New Roman" w:cs="Times New Roman"/>
                <w:sz w:val="16"/>
                <w:szCs w:val="16"/>
              </w:rPr>
              <w:lastRenderedPageBreak/>
              <w:t>університету імені Тараса Шевченка"</w:t>
            </w:r>
          </w:p>
          <w:p w14:paraId="01846C33" w14:textId="77777777" w:rsidR="00CB76CD" w:rsidRPr="00C310B7" w:rsidRDefault="00CB76CD" w:rsidP="00CB76CD">
            <w:pPr>
              <w:jc w:val="both"/>
              <w:rPr>
                <w:rFonts w:ascii="Times New Roman" w:eastAsia="Times New Roman" w:hAnsi="Times New Roman" w:cs="Times New Roman"/>
                <w:sz w:val="24"/>
                <w:szCs w:val="24"/>
                <w:lang w:eastAsia="uk-UA"/>
              </w:rPr>
            </w:pPr>
          </w:p>
        </w:tc>
        <w:tc>
          <w:tcPr>
            <w:tcW w:w="1700" w:type="dxa"/>
          </w:tcPr>
          <w:p w14:paraId="7681A776" w14:textId="77777777" w:rsidR="00CB76CD" w:rsidRDefault="00CB76CD" w:rsidP="00CB76C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Враховано </w:t>
            </w:r>
          </w:p>
          <w:p w14:paraId="547F6231" w14:textId="77777777" w:rsidR="00CB76CD" w:rsidRPr="00C310B7" w:rsidRDefault="00CB76CD" w:rsidP="00CB76CD">
            <w:pPr>
              <w:jc w:val="both"/>
              <w:rPr>
                <w:rFonts w:ascii="Times New Roman" w:eastAsia="Times New Roman" w:hAnsi="Times New Roman" w:cs="Times New Roman"/>
                <w:sz w:val="24"/>
                <w:szCs w:val="24"/>
                <w:lang w:eastAsia="uk-UA"/>
              </w:rPr>
            </w:pPr>
          </w:p>
        </w:tc>
      </w:tr>
      <w:tr w:rsidR="00CB76CD" w:rsidRPr="00C310B7" w14:paraId="60BAF621" w14:textId="35E6CDF7" w:rsidTr="000B2D94">
        <w:tc>
          <w:tcPr>
            <w:tcW w:w="5637" w:type="dxa"/>
          </w:tcPr>
          <w:p w14:paraId="4D6CC47E" w14:textId="273AC1B6" w:rsidR="00CB76CD" w:rsidRPr="00C310B7" w:rsidRDefault="002066AB" w:rsidP="00CB76C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063" w:type="dxa"/>
          </w:tcPr>
          <w:p w14:paraId="11D02BEF" w14:textId="77777777" w:rsidR="00CB76CD" w:rsidRPr="00C310B7" w:rsidRDefault="00CB76CD" w:rsidP="00CB76CD">
            <w:pPr>
              <w:jc w:val="both"/>
              <w:rPr>
                <w:rFonts w:ascii="Times New Roman" w:eastAsia="Times New Roman" w:hAnsi="Times New Roman" w:cs="Times New Roman"/>
                <w:sz w:val="24"/>
                <w:szCs w:val="24"/>
                <w:lang w:eastAsia="uk-UA"/>
              </w:rPr>
            </w:pPr>
          </w:p>
        </w:tc>
        <w:tc>
          <w:tcPr>
            <w:tcW w:w="1763" w:type="dxa"/>
          </w:tcPr>
          <w:p w14:paraId="0049AFA0" w14:textId="77777777" w:rsidR="00CB76CD" w:rsidRPr="00C310B7" w:rsidRDefault="00CB76CD" w:rsidP="00CB76CD">
            <w:pPr>
              <w:jc w:val="both"/>
              <w:rPr>
                <w:rFonts w:ascii="Times New Roman" w:eastAsia="Times New Roman" w:hAnsi="Times New Roman" w:cs="Times New Roman"/>
                <w:sz w:val="24"/>
                <w:szCs w:val="24"/>
                <w:lang w:eastAsia="uk-UA"/>
              </w:rPr>
            </w:pPr>
          </w:p>
        </w:tc>
        <w:tc>
          <w:tcPr>
            <w:tcW w:w="1700" w:type="dxa"/>
          </w:tcPr>
          <w:p w14:paraId="7278403D" w14:textId="77777777" w:rsidR="00CB76CD" w:rsidRPr="00C310B7" w:rsidRDefault="00CB76CD" w:rsidP="00CB76CD">
            <w:pPr>
              <w:jc w:val="both"/>
              <w:rPr>
                <w:rFonts w:ascii="Times New Roman" w:eastAsia="Times New Roman" w:hAnsi="Times New Roman" w:cs="Times New Roman"/>
                <w:sz w:val="24"/>
                <w:szCs w:val="24"/>
                <w:lang w:eastAsia="uk-UA"/>
              </w:rPr>
            </w:pPr>
          </w:p>
        </w:tc>
      </w:tr>
      <w:tr w:rsidR="00CB76CD" w:rsidRPr="00C310B7" w14:paraId="1559F062" w14:textId="3290A410" w:rsidTr="000B2D94">
        <w:tc>
          <w:tcPr>
            <w:tcW w:w="5637" w:type="dxa"/>
          </w:tcPr>
          <w:p w14:paraId="555768BD" w14:textId="77777777" w:rsidR="00CB76CD" w:rsidRPr="00C310B7" w:rsidRDefault="00CB76CD" w:rsidP="00CB76CD">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tc>
        <w:tc>
          <w:tcPr>
            <w:tcW w:w="6063" w:type="dxa"/>
          </w:tcPr>
          <w:p w14:paraId="70EEC0EE" w14:textId="77777777" w:rsidR="00CB76CD" w:rsidRPr="00443EC4" w:rsidRDefault="00CB76CD" w:rsidP="00CB76CD">
            <w:pPr>
              <w:spacing w:line="259" w:lineRule="auto"/>
              <w:ind w:firstLine="567"/>
              <w:jc w:val="both"/>
              <w:rPr>
                <w:rFonts w:ascii="Times New Roman" w:eastAsia="Times New Roman" w:hAnsi="Times New Roman" w:cs="Times New Roman"/>
                <w:sz w:val="24"/>
                <w:szCs w:val="24"/>
                <w:lang w:eastAsia="uk-UA"/>
              </w:rPr>
            </w:pPr>
            <w:r w:rsidRPr="00443EC4">
              <w:rPr>
                <w:rFonts w:ascii="Times New Roman" w:eastAsia="Times New Roman" w:hAnsi="Times New Roman" w:cs="Times New Roman"/>
                <w:sz w:val="24"/>
                <w:szCs w:val="24"/>
                <w:lang w:eastAsia="uk-UA"/>
              </w:rPr>
              <w:t xml:space="preserve">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w:t>
            </w:r>
            <w:r w:rsidRPr="00443EC4">
              <w:rPr>
                <w:rFonts w:ascii="Times New Roman" w:eastAsia="Times New Roman" w:hAnsi="Times New Roman" w:cs="Times New Roman"/>
                <w:b/>
                <w:i/>
                <w:sz w:val="24"/>
                <w:szCs w:val="24"/>
                <w:lang w:eastAsia="uk-UA"/>
              </w:rPr>
              <w:t>або іншого</w:t>
            </w:r>
            <w:r w:rsidRPr="00443EC4">
              <w:rPr>
                <w:rFonts w:ascii="Times New Roman" w:eastAsia="Times New Roman" w:hAnsi="Times New Roman" w:cs="Times New Roman"/>
                <w:sz w:val="24"/>
                <w:szCs w:val="24"/>
                <w:lang w:eastAsia="uk-UA"/>
              </w:rPr>
              <w:t xml:space="preserve"> закладу освіти за умови збігу конкурсних предметів шляхом перенесення заяви (за згодою особи) на іншу конкурсну пропозицію.</w:t>
            </w:r>
          </w:p>
          <w:p w14:paraId="126C50BE" w14:textId="77777777" w:rsidR="00CB76CD" w:rsidRPr="00443EC4" w:rsidRDefault="00CB76CD" w:rsidP="00CB76CD">
            <w:pPr>
              <w:spacing w:line="259" w:lineRule="auto"/>
              <w:ind w:firstLine="567"/>
              <w:jc w:val="both"/>
              <w:rPr>
                <w:rFonts w:ascii="Times New Roman" w:eastAsia="Times New Roman" w:hAnsi="Times New Roman" w:cs="Times New Roman"/>
                <w:sz w:val="24"/>
                <w:szCs w:val="24"/>
                <w:lang w:eastAsia="uk-UA"/>
              </w:rPr>
            </w:pPr>
            <w:r w:rsidRPr="00443EC4">
              <w:rPr>
                <w:rFonts w:ascii="Times New Roman" w:eastAsia="Times New Roman" w:hAnsi="Times New Roman" w:cs="Times New Roman"/>
                <w:sz w:val="24"/>
                <w:szCs w:val="24"/>
                <w:lang w:eastAsia="uk-UA"/>
              </w:rPr>
              <w:t>Додатковий конкурсний відбір проводиться до 15 вересня. При цьому накази про зарахування таких осіб формуються і подаються до ЄДЕБО до 18:00 год 19 вересня.</w:t>
            </w:r>
          </w:p>
          <w:p w14:paraId="46D19E0C" w14:textId="77777777" w:rsidR="00CB76CD" w:rsidRPr="00443EC4" w:rsidRDefault="00CB76CD" w:rsidP="00CB76CD">
            <w:pPr>
              <w:jc w:val="both"/>
              <w:rPr>
                <w:rFonts w:ascii="Times New Roman" w:eastAsia="Times New Roman" w:hAnsi="Times New Roman" w:cs="Times New Roman"/>
                <w:sz w:val="24"/>
                <w:szCs w:val="24"/>
                <w:lang w:eastAsia="uk-UA"/>
              </w:rPr>
            </w:pPr>
          </w:p>
        </w:tc>
        <w:tc>
          <w:tcPr>
            <w:tcW w:w="1763" w:type="dxa"/>
          </w:tcPr>
          <w:p w14:paraId="4F7918EF" w14:textId="69E6773B" w:rsidR="00CB76CD" w:rsidRPr="00443EC4" w:rsidRDefault="00CB76CD" w:rsidP="00CB76CD">
            <w:pPr>
              <w:jc w:val="both"/>
              <w:rPr>
                <w:rFonts w:ascii="Times New Roman" w:eastAsia="Times New Roman" w:hAnsi="Times New Roman" w:cs="Times New Roman"/>
                <w:sz w:val="24"/>
                <w:szCs w:val="24"/>
                <w:lang w:eastAsia="uk-UA"/>
              </w:rPr>
            </w:pPr>
            <w:r w:rsidRPr="00443EC4">
              <w:rPr>
                <w:rFonts w:ascii="Times New Roman" w:eastAsia="Times New Roman" w:hAnsi="Times New Roman" w:cs="Times New Roman"/>
                <w:sz w:val="20"/>
                <w:szCs w:val="20"/>
                <w:lang w:eastAsia="uk-UA"/>
              </w:rPr>
              <w:t>Ківерцівський медичний коледж</w:t>
            </w:r>
          </w:p>
        </w:tc>
        <w:tc>
          <w:tcPr>
            <w:tcW w:w="1700" w:type="dxa"/>
          </w:tcPr>
          <w:p w14:paraId="71F2C244" w14:textId="4D61A47B" w:rsidR="00CB76CD" w:rsidRPr="00C310B7" w:rsidRDefault="00CB76CD" w:rsidP="00CB76CD">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CB76CD" w:rsidRPr="00C310B7" w14:paraId="169D829F" w14:textId="77777777" w:rsidTr="000B2D94">
        <w:tc>
          <w:tcPr>
            <w:tcW w:w="5637" w:type="dxa"/>
          </w:tcPr>
          <w:p w14:paraId="4304DCA5" w14:textId="77777777" w:rsidR="00CB76CD" w:rsidRPr="00433E41" w:rsidRDefault="00CB76CD" w:rsidP="00CB76CD">
            <w:pPr>
              <w:jc w:val="both"/>
              <w:rPr>
                <w:rFonts w:ascii="Times New Roman" w:eastAsia="Times New Roman" w:hAnsi="Times New Roman" w:cs="Times New Roman"/>
                <w:sz w:val="24"/>
                <w:szCs w:val="24"/>
                <w:lang w:eastAsia="uk-UA"/>
              </w:rPr>
            </w:pPr>
          </w:p>
        </w:tc>
        <w:tc>
          <w:tcPr>
            <w:tcW w:w="6063" w:type="dxa"/>
          </w:tcPr>
          <w:p w14:paraId="051DE04F" w14:textId="77777777" w:rsidR="00CB76CD" w:rsidRPr="00433E41" w:rsidRDefault="00CB76CD" w:rsidP="00CB76CD">
            <w:pPr>
              <w:ind w:firstLine="567"/>
              <w:jc w:val="both"/>
              <w:rPr>
                <w:rFonts w:ascii="Times New Roman" w:eastAsia="Times New Roman" w:hAnsi="Times New Roman" w:cs="Times New Roman"/>
                <w:sz w:val="24"/>
                <w:szCs w:val="24"/>
                <w:lang w:eastAsia="uk-UA"/>
              </w:rPr>
            </w:pPr>
            <w:r w:rsidRPr="00433E41">
              <w:rPr>
                <w:rFonts w:ascii="Times New Roman" w:eastAsia="Times New Roman" w:hAnsi="Times New Roman" w:cs="Times New Roman"/>
                <w:sz w:val="24"/>
                <w:szCs w:val="24"/>
                <w:lang w:eastAsia="uk-UA"/>
              </w:rPr>
              <w:t>5. На звільнене(і) в порядку, передбаченому пунктами 2, 3</w:t>
            </w:r>
            <w:r w:rsidRPr="00433E41">
              <w:rPr>
                <w:rFonts w:ascii="Times New Roman" w:eastAsia="Times New Roman" w:hAnsi="Times New Roman" w:cs="Times New Roman"/>
                <w:b/>
                <w:sz w:val="24"/>
                <w:szCs w:val="24"/>
                <w:lang w:eastAsia="uk-UA"/>
              </w:rPr>
              <w:t xml:space="preserve">, </w:t>
            </w:r>
            <w:r w:rsidRPr="00433E41">
              <w:rPr>
                <w:rFonts w:ascii="Times New Roman" w:eastAsia="Times New Roman" w:hAnsi="Times New Roman" w:cs="Times New Roman"/>
                <w:b/>
                <w:i/>
                <w:sz w:val="24"/>
                <w:szCs w:val="24"/>
                <w:lang w:eastAsia="uk-UA"/>
              </w:rPr>
              <w:t>4</w:t>
            </w:r>
            <w:r w:rsidRPr="00433E41">
              <w:rPr>
                <w:rFonts w:ascii="Times New Roman" w:eastAsia="Times New Roman" w:hAnsi="Times New Roman" w:cs="Times New Roman"/>
                <w:sz w:val="24"/>
                <w:szCs w:val="24"/>
                <w:lang w:eastAsia="uk-UA"/>
              </w:rPr>
              <w:t xml:space="preserve">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14:paraId="2C9182C7" w14:textId="650C687A" w:rsidR="00CB76CD" w:rsidRPr="00433E41" w:rsidRDefault="00CB76CD" w:rsidP="00CB76CD">
            <w:pPr>
              <w:ind w:firstLine="567"/>
              <w:jc w:val="both"/>
              <w:rPr>
                <w:rFonts w:ascii="Times New Roman" w:eastAsia="Times New Roman" w:hAnsi="Times New Roman" w:cs="Times New Roman"/>
                <w:sz w:val="24"/>
                <w:szCs w:val="24"/>
                <w:lang w:eastAsia="uk-UA"/>
              </w:rPr>
            </w:pPr>
          </w:p>
        </w:tc>
        <w:tc>
          <w:tcPr>
            <w:tcW w:w="1763" w:type="dxa"/>
          </w:tcPr>
          <w:p w14:paraId="6552E827" w14:textId="4A671255" w:rsidR="00CB76CD" w:rsidRPr="00433E41" w:rsidRDefault="00CB76CD" w:rsidP="00CB76CD">
            <w:pPr>
              <w:jc w:val="both"/>
              <w:rPr>
                <w:rFonts w:ascii="Times New Roman" w:eastAsia="Times New Roman" w:hAnsi="Times New Roman" w:cs="Times New Roman"/>
                <w:sz w:val="20"/>
                <w:szCs w:val="20"/>
                <w:lang w:eastAsia="uk-UA"/>
              </w:rPr>
            </w:pPr>
            <w:r w:rsidRPr="00433E41">
              <w:rPr>
                <w:rFonts w:ascii="Times New Roman" w:hAnsi="Times New Roman" w:cs="Times New Roman"/>
                <w:sz w:val="16"/>
                <w:szCs w:val="16"/>
              </w:rPr>
              <w:t>Марина Кіосова</w:t>
            </w:r>
            <w:r w:rsidRPr="00433E41">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48EB0353" w14:textId="2FFBC537" w:rsidR="00433E41" w:rsidRDefault="00433E41" w:rsidP="00433E41">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r w:rsidR="000F0250">
              <w:rPr>
                <w:rFonts w:ascii="Times New Roman" w:eastAsia="Times New Roman" w:hAnsi="Times New Roman" w:cs="Times New Roman"/>
                <w:sz w:val="24"/>
                <w:szCs w:val="24"/>
                <w:lang w:eastAsia="uk-UA"/>
              </w:rPr>
              <w:t>редакційно</w:t>
            </w:r>
          </w:p>
          <w:p w14:paraId="38A11488" w14:textId="77777777" w:rsidR="00CB76CD" w:rsidRPr="00C310B7" w:rsidRDefault="00CB76CD" w:rsidP="00CB76CD">
            <w:pPr>
              <w:jc w:val="both"/>
              <w:rPr>
                <w:rFonts w:ascii="Times New Roman" w:eastAsia="Times New Roman" w:hAnsi="Times New Roman" w:cs="Times New Roman"/>
                <w:sz w:val="24"/>
                <w:szCs w:val="24"/>
                <w:lang w:eastAsia="uk-UA"/>
              </w:rPr>
            </w:pPr>
          </w:p>
        </w:tc>
      </w:tr>
      <w:tr w:rsidR="00C57E44" w:rsidRPr="00C310B7" w14:paraId="4203B72D" w14:textId="77777777" w:rsidTr="000B2D94">
        <w:tc>
          <w:tcPr>
            <w:tcW w:w="5637" w:type="dxa"/>
          </w:tcPr>
          <w:p w14:paraId="66D2163E" w14:textId="77777777" w:rsidR="00C57E44" w:rsidRPr="00433E41" w:rsidRDefault="00C57E44" w:rsidP="00C57E44">
            <w:pPr>
              <w:jc w:val="both"/>
              <w:rPr>
                <w:rFonts w:ascii="Times New Roman" w:eastAsia="Times New Roman" w:hAnsi="Times New Roman" w:cs="Times New Roman"/>
                <w:sz w:val="24"/>
                <w:szCs w:val="24"/>
                <w:lang w:eastAsia="uk-UA"/>
              </w:rPr>
            </w:pPr>
          </w:p>
        </w:tc>
        <w:tc>
          <w:tcPr>
            <w:tcW w:w="6063" w:type="dxa"/>
          </w:tcPr>
          <w:p w14:paraId="4B385ECA" w14:textId="77777777" w:rsidR="00C57E44" w:rsidRDefault="00C57E44" w:rsidP="00C57E44">
            <w:pPr>
              <w:ind w:firstLine="567"/>
              <w:jc w:val="both"/>
              <w:rPr>
                <w:rFonts w:ascii="Times New Roman" w:eastAsia="Times New Roman" w:hAnsi="Times New Roman" w:cs="Times New Roman"/>
                <w:sz w:val="24"/>
                <w:szCs w:val="24"/>
                <w:lang w:eastAsia="uk-UA"/>
              </w:rPr>
            </w:pPr>
            <w:r w:rsidRPr="00945D1E">
              <w:rPr>
                <w:rFonts w:ascii="Times New Roman" w:eastAsia="Times New Roman" w:hAnsi="Times New Roman" w:cs="Times New Roman"/>
                <w:sz w:val="24"/>
                <w:szCs w:val="24"/>
                <w:lang w:eastAsia="uk-UA"/>
              </w:rPr>
              <w:t>5. На звільнене(і) в по</w:t>
            </w:r>
            <w:r>
              <w:rPr>
                <w:rFonts w:ascii="Times New Roman" w:eastAsia="Times New Roman" w:hAnsi="Times New Roman" w:cs="Times New Roman"/>
                <w:sz w:val="24"/>
                <w:szCs w:val="24"/>
                <w:lang w:eastAsia="uk-UA"/>
              </w:rPr>
              <w:t xml:space="preserve">рядку, передбаченому </w:t>
            </w:r>
            <w:r w:rsidRPr="00433E41">
              <w:rPr>
                <w:rFonts w:ascii="Times New Roman" w:eastAsia="Times New Roman" w:hAnsi="Times New Roman" w:cs="Times New Roman"/>
                <w:b/>
                <w:i/>
                <w:sz w:val="24"/>
                <w:szCs w:val="24"/>
                <w:lang w:eastAsia="uk-UA"/>
              </w:rPr>
              <w:t>пунктами 2-4</w:t>
            </w:r>
            <w:r w:rsidRPr="00945D1E">
              <w:rPr>
                <w:rFonts w:ascii="Times New Roman" w:eastAsia="Times New Roman" w:hAnsi="Times New Roman" w:cs="Times New Roman"/>
                <w:color w:val="FF0000"/>
                <w:sz w:val="24"/>
                <w:szCs w:val="24"/>
                <w:lang w:eastAsia="uk-UA"/>
              </w:rPr>
              <w:t xml:space="preserve"> </w:t>
            </w:r>
            <w:r w:rsidRPr="00945D1E">
              <w:rPr>
                <w:rFonts w:ascii="Times New Roman" w:eastAsia="Times New Roman" w:hAnsi="Times New Roman" w:cs="Times New Roman"/>
                <w:sz w:val="24"/>
                <w:szCs w:val="24"/>
                <w:lang w:eastAsia="uk-UA"/>
              </w:rPr>
              <w:t xml:space="preserve">цього розділу, місце (місця) може проводитись додатковий конкурсний відбір з числа осіб, </w:t>
            </w:r>
            <w:r w:rsidRPr="00945D1E">
              <w:rPr>
                <w:rFonts w:ascii="Times New Roman" w:eastAsia="Times New Roman" w:hAnsi="Times New Roman" w:cs="Times New Roman"/>
                <w:sz w:val="24"/>
                <w:szCs w:val="24"/>
                <w:lang w:eastAsia="uk-UA"/>
              </w:rPr>
              <w:lastRenderedPageBreak/>
              <w:t>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14:paraId="13637FFE" w14:textId="77777777" w:rsidR="00C57E44" w:rsidRDefault="00C57E44" w:rsidP="00C57E44">
            <w:pPr>
              <w:ind w:firstLine="567"/>
              <w:jc w:val="both"/>
              <w:rPr>
                <w:rFonts w:ascii="Times New Roman" w:eastAsia="Times New Roman" w:hAnsi="Times New Roman" w:cs="Times New Roman"/>
                <w:sz w:val="24"/>
                <w:szCs w:val="24"/>
                <w:lang w:eastAsia="uk-UA"/>
              </w:rPr>
            </w:pPr>
          </w:p>
          <w:p w14:paraId="24AC36F8" w14:textId="5DCBDD06" w:rsidR="00C57E44" w:rsidRPr="00433E41" w:rsidRDefault="00C57E44" w:rsidP="00C57E44">
            <w:pPr>
              <w:ind w:firstLine="567"/>
              <w:jc w:val="both"/>
              <w:rPr>
                <w:rFonts w:ascii="Times New Roman" w:eastAsia="Times New Roman" w:hAnsi="Times New Roman" w:cs="Times New Roman"/>
                <w:sz w:val="24"/>
                <w:szCs w:val="24"/>
                <w:lang w:eastAsia="uk-UA"/>
              </w:rPr>
            </w:pPr>
            <w:r w:rsidRPr="00433E41">
              <w:rPr>
                <w:rFonts w:ascii="Times New Roman" w:eastAsia="Times New Roman" w:hAnsi="Times New Roman" w:cs="Times New Roman"/>
                <w:b/>
                <w:i/>
                <w:sz w:val="24"/>
                <w:szCs w:val="24"/>
                <w:lang w:eastAsia="uk-UA"/>
              </w:rPr>
              <w:t>Пропоную додати ще й п.4. Так як заняття починаються ,як правило, з 01.09, і трапляються випадки, коли особа не приступила до занять, відмовляється від навчання і не хоче писати жодних заяв. Місце вільне і на нього є претенденти. Ця ситуація нічим не відрізняється від ситуації з п. 3</w:t>
            </w:r>
          </w:p>
        </w:tc>
        <w:tc>
          <w:tcPr>
            <w:tcW w:w="1763" w:type="dxa"/>
          </w:tcPr>
          <w:p w14:paraId="7785D57D" w14:textId="77777777" w:rsidR="00C57E44" w:rsidRPr="00C310B7" w:rsidRDefault="00C57E44" w:rsidP="00C57E44">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645C16EB" w14:textId="77777777" w:rsidR="00C57E44" w:rsidRPr="00C310B7" w:rsidRDefault="00C57E44" w:rsidP="00C57E44">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w:t>
            </w:r>
            <w:r w:rsidRPr="00C310B7">
              <w:rPr>
                <w:rFonts w:ascii="Times New Roman" w:hAnsi="Times New Roman" w:cs="Times New Roman"/>
                <w:sz w:val="16"/>
                <w:szCs w:val="16"/>
              </w:rPr>
              <w:lastRenderedPageBreak/>
              <w:t>Кошиці Луганського національного університету імені Тараса Шевченка"</w:t>
            </w:r>
          </w:p>
          <w:p w14:paraId="7DC597E4" w14:textId="77777777" w:rsidR="00C57E44" w:rsidRPr="00433E41" w:rsidRDefault="00C57E44" w:rsidP="00C57E44">
            <w:pPr>
              <w:jc w:val="both"/>
              <w:rPr>
                <w:rFonts w:ascii="Times New Roman" w:hAnsi="Times New Roman" w:cs="Times New Roman"/>
                <w:sz w:val="16"/>
                <w:szCs w:val="16"/>
              </w:rPr>
            </w:pPr>
          </w:p>
        </w:tc>
        <w:tc>
          <w:tcPr>
            <w:tcW w:w="1700" w:type="dxa"/>
          </w:tcPr>
          <w:p w14:paraId="3BE80E9C" w14:textId="77777777" w:rsidR="00C57E44" w:rsidRDefault="00C57E44" w:rsidP="00C57E4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Враховано </w:t>
            </w:r>
          </w:p>
          <w:p w14:paraId="2060F0D4" w14:textId="77777777" w:rsidR="00C57E44" w:rsidRDefault="00C57E44" w:rsidP="00C57E44">
            <w:pPr>
              <w:jc w:val="both"/>
              <w:rPr>
                <w:rFonts w:ascii="Times New Roman" w:eastAsia="Times New Roman" w:hAnsi="Times New Roman" w:cs="Times New Roman"/>
                <w:sz w:val="24"/>
                <w:szCs w:val="24"/>
                <w:lang w:eastAsia="uk-UA"/>
              </w:rPr>
            </w:pPr>
          </w:p>
        </w:tc>
      </w:tr>
      <w:tr w:rsidR="00C57E44" w:rsidRPr="00C310B7" w14:paraId="3D574563" w14:textId="09139D59" w:rsidTr="000B2D94">
        <w:tc>
          <w:tcPr>
            <w:tcW w:w="5637" w:type="dxa"/>
          </w:tcPr>
          <w:p w14:paraId="36678B49" w14:textId="77777777" w:rsidR="00C57E44" w:rsidRPr="00C310B7" w:rsidRDefault="00C57E44" w:rsidP="00C57E44">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Додатковий конкурсний відбір проводиться до 15 вересня. При цьому накази про зарахування таких осіб формуються і подаються до ЄДЕБО до 18:00 год 19 вересня.</w:t>
            </w:r>
          </w:p>
        </w:tc>
        <w:tc>
          <w:tcPr>
            <w:tcW w:w="6063" w:type="dxa"/>
          </w:tcPr>
          <w:p w14:paraId="4EC4DAC9" w14:textId="77777777" w:rsidR="00C57E44" w:rsidRPr="000F0250" w:rsidRDefault="00C57E44" w:rsidP="00C57E44">
            <w:pPr>
              <w:jc w:val="both"/>
              <w:rPr>
                <w:rFonts w:ascii="Times New Roman" w:eastAsia="Times New Roman" w:hAnsi="Times New Roman" w:cs="Times New Roman"/>
                <w:b/>
                <w:i/>
                <w:sz w:val="24"/>
                <w:szCs w:val="24"/>
                <w:lang w:eastAsia="uk-UA"/>
              </w:rPr>
            </w:pPr>
            <w:r w:rsidRPr="000F0250">
              <w:rPr>
                <w:rFonts w:ascii="Times New Roman" w:eastAsia="Times New Roman" w:hAnsi="Times New Roman" w:cs="Times New Roman"/>
                <w:b/>
                <w:i/>
                <w:sz w:val="24"/>
                <w:szCs w:val="24"/>
                <w:lang w:eastAsia="uk-UA"/>
              </w:rPr>
              <w:t>Виключити, в розділі 5 Строки, все прописано</w:t>
            </w:r>
          </w:p>
          <w:p w14:paraId="58D8C29F" w14:textId="77777777" w:rsidR="00C57E44" w:rsidRPr="000F0250" w:rsidRDefault="00C57E44" w:rsidP="00C57E44">
            <w:pPr>
              <w:jc w:val="both"/>
              <w:rPr>
                <w:rFonts w:ascii="Times New Roman" w:eastAsia="Times New Roman" w:hAnsi="Times New Roman" w:cs="Times New Roman"/>
                <w:b/>
                <w:i/>
                <w:sz w:val="24"/>
                <w:szCs w:val="24"/>
                <w:lang w:eastAsia="uk-UA"/>
              </w:rPr>
            </w:pPr>
          </w:p>
        </w:tc>
        <w:tc>
          <w:tcPr>
            <w:tcW w:w="1763" w:type="dxa"/>
          </w:tcPr>
          <w:p w14:paraId="6A2981F0" w14:textId="0EA360CD" w:rsidR="00C57E44" w:rsidRPr="000F0250" w:rsidRDefault="00C57E44" w:rsidP="00C57E44">
            <w:pPr>
              <w:jc w:val="both"/>
              <w:rPr>
                <w:rFonts w:ascii="Times New Roman" w:hAnsi="Times New Roman" w:cs="Times New Roman"/>
                <w:sz w:val="16"/>
                <w:szCs w:val="16"/>
              </w:rPr>
            </w:pPr>
            <w:r w:rsidRPr="000F0250">
              <w:rPr>
                <w:rFonts w:ascii="Times New Roman" w:hAnsi="Times New Roman" w:cs="Times New Roman"/>
                <w:sz w:val="16"/>
                <w:szCs w:val="16"/>
              </w:rPr>
              <w:t>Марина Кіосова</w:t>
            </w:r>
            <w:r w:rsidRPr="000F0250">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4FD286B0" w14:textId="77777777" w:rsidR="000F0250" w:rsidRDefault="000F0250" w:rsidP="000F0250">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50880F83" w14:textId="68F666CC" w:rsidR="00C57E44" w:rsidRPr="00C310B7" w:rsidRDefault="00C57E44" w:rsidP="00C57E44">
            <w:pPr>
              <w:jc w:val="both"/>
              <w:rPr>
                <w:rFonts w:ascii="Times New Roman" w:eastAsia="Times New Roman" w:hAnsi="Times New Roman" w:cs="Times New Roman"/>
                <w:sz w:val="24"/>
                <w:szCs w:val="24"/>
                <w:lang w:eastAsia="uk-UA"/>
              </w:rPr>
            </w:pPr>
          </w:p>
        </w:tc>
      </w:tr>
      <w:tr w:rsidR="00C57E44" w:rsidRPr="00C310B7" w14:paraId="6D4EA03F" w14:textId="5B0688B8" w:rsidTr="000B2D94">
        <w:tc>
          <w:tcPr>
            <w:tcW w:w="5637" w:type="dxa"/>
          </w:tcPr>
          <w:p w14:paraId="5238EFA6" w14:textId="77777777" w:rsidR="00C57E44" w:rsidRPr="00C310B7" w:rsidRDefault="00C57E44" w:rsidP="00C57E44">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XІV. Особливості прийому на навчання іноземців та осіб без громадянства до закладів фахової передвищої  освіти України</w:t>
            </w:r>
          </w:p>
        </w:tc>
        <w:tc>
          <w:tcPr>
            <w:tcW w:w="6063" w:type="dxa"/>
          </w:tcPr>
          <w:p w14:paraId="7F0CD360" w14:textId="77777777" w:rsidR="00C57E44" w:rsidRPr="00C310B7" w:rsidRDefault="00C57E44" w:rsidP="00C57E44">
            <w:pPr>
              <w:jc w:val="center"/>
              <w:rPr>
                <w:rFonts w:ascii="Times New Roman" w:eastAsia="Times New Roman" w:hAnsi="Times New Roman" w:cs="Times New Roman"/>
                <w:b/>
                <w:bCs/>
                <w:sz w:val="24"/>
                <w:szCs w:val="24"/>
                <w:lang w:eastAsia="uk-UA"/>
              </w:rPr>
            </w:pPr>
          </w:p>
        </w:tc>
        <w:tc>
          <w:tcPr>
            <w:tcW w:w="1763" w:type="dxa"/>
          </w:tcPr>
          <w:p w14:paraId="34B38324" w14:textId="77777777" w:rsidR="00C57E44" w:rsidRPr="00C310B7" w:rsidRDefault="00C57E44" w:rsidP="00C57E44">
            <w:pPr>
              <w:jc w:val="center"/>
              <w:rPr>
                <w:rFonts w:ascii="Times New Roman" w:eastAsia="Times New Roman" w:hAnsi="Times New Roman" w:cs="Times New Roman"/>
                <w:b/>
                <w:bCs/>
                <w:sz w:val="24"/>
                <w:szCs w:val="24"/>
                <w:lang w:eastAsia="uk-UA"/>
              </w:rPr>
            </w:pPr>
          </w:p>
        </w:tc>
        <w:tc>
          <w:tcPr>
            <w:tcW w:w="1700" w:type="dxa"/>
          </w:tcPr>
          <w:p w14:paraId="24B7EE76" w14:textId="77777777" w:rsidR="00C57E44" w:rsidRPr="00C310B7" w:rsidRDefault="00C57E44" w:rsidP="00C57E44">
            <w:pPr>
              <w:jc w:val="center"/>
              <w:rPr>
                <w:rFonts w:ascii="Times New Roman" w:eastAsia="Times New Roman" w:hAnsi="Times New Roman" w:cs="Times New Roman"/>
                <w:b/>
                <w:bCs/>
                <w:sz w:val="24"/>
                <w:szCs w:val="24"/>
                <w:lang w:eastAsia="uk-UA"/>
              </w:rPr>
            </w:pPr>
          </w:p>
        </w:tc>
      </w:tr>
      <w:tr w:rsidR="00C57E44" w:rsidRPr="00C310B7" w14:paraId="2FDF3DC3" w14:textId="1AB5E0C6" w:rsidTr="000B2D94">
        <w:tc>
          <w:tcPr>
            <w:tcW w:w="5637" w:type="dxa"/>
          </w:tcPr>
          <w:p w14:paraId="3180A8FA" w14:textId="5B73689E" w:rsidR="00C57E44" w:rsidRPr="00C310B7" w:rsidRDefault="00EA29B7" w:rsidP="00C57E4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18FEA57F" w14:textId="77777777" w:rsidR="00C57E44" w:rsidRPr="00C310B7" w:rsidRDefault="00C57E44" w:rsidP="00C57E44">
            <w:pPr>
              <w:jc w:val="both"/>
              <w:rPr>
                <w:rFonts w:ascii="Times New Roman" w:eastAsia="Times New Roman" w:hAnsi="Times New Roman" w:cs="Times New Roman"/>
                <w:sz w:val="24"/>
                <w:szCs w:val="24"/>
                <w:lang w:eastAsia="uk-UA"/>
              </w:rPr>
            </w:pPr>
          </w:p>
        </w:tc>
        <w:tc>
          <w:tcPr>
            <w:tcW w:w="1763" w:type="dxa"/>
          </w:tcPr>
          <w:p w14:paraId="70A2D703" w14:textId="77777777" w:rsidR="00C57E44" w:rsidRPr="00C310B7" w:rsidRDefault="00C57E44" w:rsidP="00C57E44">
            <w:pPr>
              <w:jc w:val="both"/>
              <w:rPr>
                <w:rFonts w:ascii="Times New Roman" w:eastAsia="Times New Roman" w:hAnsi="Times New Roman" w:cs="Times New Roman"/>
                <w:sz w:val="24"/>
                <w:szCs w:val="24"/>
                <w:lang w:eastAsia="uk-UA"/>
              </w:rPr>
            </w:pPr>
          </w:p>
        </w:tc>
        <w:tc>
          <w:tcPr>
            <w:tcW w:w="1700" w:type="dxa"/>
          </w:tcPr>
          <w:p w14:paraId="4E7CC181" w14:textId="77777777" w:rsidR="00C57E44" w:rsidRPr="00C310B7" w:rsidRDefault="00C57E44" w:rsidP="00C57E44">
            <w:pPr>
              <w:jc w:val="both"/>
              <w:rPr>
                <w:rFonts w:ascii="Times New Roman" w:eastAsia="Times New Roman" w:hAnsi="Times New Roman" w:cs="Times New Roman"/>
                <w:sz w:val="24"/>
                <w:szCs w:val="24"/>
                <w:lang w:eastAsia="uk-UA"/>
              </w:rPr>
            </w:pPr>
          </w:p>
        </w:tc>
      </w:tr>
      <w:tr w:rsidR="00EA29B7" w:rsidRPr="00C310B7" w14:paraId="0869AA34" w14:textId="5336FE4F" w:rsidTr="000B2D94">
        <w:tc>
          <w:tcPr>
            <w:tcW w:w="5637" w:type="dxa"/>
          </w:tcPr>
          <w:p w14:paraId="2214861C" w14:textId="77777777" w:rsidR="00EA29B7" w:rsidRPr="00C310B7" w:rsidRDefault="00EA29B7" w:rsidP="00EA29B7">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w:t>
            </w:r>
            <w:r w:rsidRPr="00C310B7">
              <w:rPr>
                <w:rFonts w:ascii="Times New Roman" w:eastAsia="Times New Roman" w:hAnsi="Times New Roman" w:cs="Times New Roman"/>
                <w:sz w:val="24"/>
                <w:szCs w:val="24"/>
                <w:lang w:eastAsia="uk-UA"/>
              </w:rPr>
              <w:lastRenderedPageBreak/>
              <w:t>освіти або закладами вищої освіти, до структури яких входять заклади фахової передвищої освіти.</w:t>
            </w:r>
          </w:p>
        </w:tc>
        <w:tc>
          <w:tcPr>
            <w:tcW w:w="6063" w:type="dxa"/>
          </w:tcPr>
          <w:p w14:paraId="356B7B68" w14:textId="4F095175" w:rsidR="00EA29B7" w:rsidRPr="00C310B7" w:rsidRDefault="00EA29B7" w:rsidP="00EA29B7">
            <w:pPr>
              <w:jc w:val="both"/>
              <w:rPr>
                <w:rFonts w:ascii="Times New Roman" w:eastAsia="Times New Roman" w:hAnsi="Times New Roman" w:cs="Times New Roman"/>
                <w:sz w:val="24"/>
                <w:szCs w:val="24"/>
                <w:lang w:eastAsia="uk-UA"/>
              </w:rPr>
            </w:pPr>
            <w:r w:rsidRPr="00582B0D">
              <w:rPr>
                <w:rFonts w:ascii="Times New Roman" w:eastAsia="Times New Roman" w:hAnsi="Times New Roman" w:cs="Times New Roman"/>
                <w:sz w:val="24"/>
                <w:szCs w:val="24"/>
                <w:lang w:eastAsia="uk-UA"/>
              </w:rPr>
              <w:lastRenderedPageBreak/>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w:t>
            </w:r>
            <w:r>
              <w:rPr>
                <w:rFonts w:ascii="Times New Roman" w:eastAsia="Times New Roman" w:hAnsi="Times New Roman" w:cs="Times New Roman"/>
                <w:sz w:val="24"/>
                <w:szCs w:val="24"/>
                <w:lang w:eastAsia="uk-UA"/>
              </w:rPr>
              <w:t xml:space="preserve">мічну мобільність між закладами </w:t>
            </w:r>
            <w:r w:rsidRPr="00EA29B7">
              <w:rPr>
                <w:rFonts w:ascii="Times New Roman" w:eastAsia="Times New Roman" w:hAnsi="Times New Roman" w:cs="Times New Roman"/>
                <w:b/>
                <w:i/>
                <w:sz w:val="24"/>
                <w:szCs w:val="24"/>
                <w:lang w:eastAsia="uk-UA"/>
              </w:rPr>
              <w:t>фахової передвищої</w:t>
            </w:r>
            <w:r w:rsidRPr="00582B0D">
              <w:rPr>
                <w:rFonts w:ascii="Times New Roman" w:eastAsia="Times New Roman" w:hAnsi="Times New Roman" w:cs="Times New Roman"/>
                <w:color w:val="FF0000"/>
                <w:sz w:val="24"/>
                <w:szCs w:val="24"/>
                <w:lang w:eastAsia="uk-UA"/>
              </w:rPr>
              <w:t xml:space="preserve"> </w:t>
            </w:r>
            <w:r w:rsidRPr="00582B0D">
              <w:rPr>
                <w:rFonts w:ascii="Times New Roman" w:eastAsia="Times New Roman" w:hAnsi="Times New Roman" w:cs="Times New Roman"/>
                <w:sz w:val="24"/>
                <w:szCs w:val="24"/>
                <w:lang w:eastAsia="uk-UA"/>
              </w:rPr>
              <w:t xml:space="preserve">освіти </w:t>
            </w:r>
            <w:r w:rsidRPr="00582B0D">
              <w:rPr>
                <w:rFonts w:ascii="Times New Roman" w:eastAsia="Times New Roman" w:hAnsi="Times New Roman" w:cs="Times New Roman"/>
                <w:sz w:val="24"/>
                <w:szCs w:val="24"/>
                <w:lang w:eastAsia="uk-UA"/>
              </w:rPr>
              <w:lastRenderedPageBreak/>
              <w:t>або закладами вищої освіти, до структури яких входять заклади фахової передвищої освіти.</w:t>
            </w:r>
          </w:p>
        </w:tc>
        <w:tc>
          <w:tcPr>
            <w:tcW w:w="1763" w:type="dxa"/>
          </w:tcPr>
          <w:p w14:paraId="5C15A8D4" w14:textId="77777777" w:rsidR="00EA29B7" w:rsidRPr="00C310B7" w:rsidRDefault="00EA29B7" w:rsidP="00EA29B7">
            <w:pPr>
              <w:jc w:val="both"/>
              <w:rPr>
                <w:rFonts w:ascii="Times New Roman" w:hAnsi="Times New Roman" w:cs="Times New Roman"/>
                <w:sz w:val="16"/>
                <w:szCs w:val="16"/>
              </w:rPr>
            </w:pPr>
            <w:r w:rsidRPr="00C310B7">
              <w:rPr>
                <w:rFonts w:ascii="Times New Roman" w:hAnsi="Times New Roman" w:cs="Times New Roman"/>
                <w:sz w:val="16"/>
                <w:szCs w:val="16"/>
              </w:rPr>
              <w:lastRenderedPageBreak/>
              <w:t>Світлана Прилєпська, </w:t>
            </w:r>
          </w:p>
          <w:p w14:paraId="45FAA342" w14:textId="77777777" w:rsidR="00EA29B7" w:rsidRPr="00C310B7" w:rsidRDefault="00EA29B7" w:rsidP="00EA29B7">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645128B7" w14:textId="77777777" w:rsidR="00EA29B7" w:rsidRPr="00C310B7" w:rsidRDefault="00EA29B7" w:rsidP="00EA29B7">
            <w:pPr>
              <w:jc w:val="both"/>
              <w:rPr>
                <w:rFonts w:ascii="Times New Roman" w:eastAsia="Times New Roman" w:hAnsi="Times New Roman" w:cs="Times New Roman"/>
                <w:sz w:val="24"/>
                <w:szCs w:val="24"/>
                <w:lang w:eastAsia="uk-UA"/>
              </w:rPr>
            </w:pPr>
          </w:p>
        </w:tc>
        <w:tc>
          <w:tcPr>
            <w:tcW w:w="1700" w:type="dxa"/>
          </w:tcPr>
          <w:p w14:paraId="5D60E91F" w14:textId="77777777" w:rsidR="00EA29B7" w:rsidRDefault="00EA29B7" w:rsidP="00EA29B7">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7FC6F8EF" w14:textId="77777777" w:rsidR="00EA29B7" w:rsidRPr="00C310B7" w:rsidRDefault="00EA29B7" w:rsidP="00EA29B7">
            <w:pPr>
              <w:jc w:val="both"/>
              <w:rPr>
                <w:rFonts w:ascii="Times New Roman" w:eastAsia="Times New Roman" w:hAnsi="Times New Roman" w:cs="Times New Roman"/>
                <w:sz w:val="24"/>
                <w:szCs w:val="24"/>
                <w:lang w:eastAsia="uk-UA"/>
              </w:rPr>
            </w:pPr>
          </w:p>
        </w:tc>
      </w:tr>
      <w:tr w:rsidR="00EB2F6E" w:rsidRPr="00C310B7" w14:paraId="725F894C" w14:textId="0F48D9AB" w:rsidTr="000B2D94">
        <w:tc>
          <w:tcPr>
            <w:tcW w:w="5637" w:type="dxa"/>
          </w:tcPr>
          <w:p w14:paraId="58B3520C" w14:textId="77777777" w:rsidR="00EB2F6E" w:rsidRPr="00C310B7" w:rsidRDefault="00EB2F6E" w:rsidP="00EB2F6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tc>
        <w:tc>
          <w:tcPr>
            <w:tcW w:w="6063" w:type="dxa"/>
          </w:tcPr>
          <w:p w14:paraId="39E3F0F0" w14:textId="75F6A293" w:rsidR="00EB2F6E" w:rsidRPr="00C310B7" w:rsidRDefault="00EB2F6E" w:rsidP="00EB2F6E">
            <w:pPr>
              <w:jc w:val="both"/>
              <w:rPr>
                <w:rFonts w:ascii="Times New Roman" w:eastAsia="Times New Roman" w:hAnsi="Times New Roman" w:cs="Times New Roman"/>
                <w:sz w:val="24"/>
                <w:szCs w:val="24"/>
                <w:lang w:eastAsia="uk-UA"/>
              </w:rPr>
            </w:pPr>
            <w:r w:rsidRPr="00582B0D">
              <w:rPr>
                <w:rFonts w:ascii="Times New Roman" w:eastAsia="Times New Roman" w:hAnsi="Times New Roman" w:cs="Times New Roman"/>
                <w:sz w:val="24"/>
                <w:szCs w:val="24"/>
                <w:lang w:eastAsia="uk-UA"/>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w:t>
            </w:r>
            <w:r>
              <w:rPr>
                <w:rFonts w:ascii="Times New Roman" w:eastAsia="Times New Roman" w:hAnsi="Times New Roman" w:cs="Times New Roman"/>
                <w:sz w:val="24"/>
                <w:szCs w:val="24"/>
                <w:lang w:eastAsia="uk-UA"/>
              </w:rPr>
              <w:t xml:space="preserve"> </w:t>
            </w:r>
            <w:r w:rsidRPr="00EB2F6E">
              <w:rPr>
                <w:rFonts w:ascii="Times New Roman" w:eastAsia="Times New Roman" w:hAnsi="Times New Roman" w:cs="Times New Roman"/>
                <w:b/>
                <w:i/>
                <w:sz w:val="24"/>
                <w:szCs w:val="24"/>
                <w:lang w:eastAsia="uk-UA"/>
              </w:rPr>
              <w:t>або регіонального</w:t>
            </w:r>
            <w:r w:rsidRPr="00582B0D">
              <w:rPr>
                <w:rFonts w:ascii="Times New Roman" w:eastAsia="Times New Roman" w:hAnsi="Times New Roman" w:cs="Times New Roman"/>
                <w:sz w:val="24"/>
                <w:szCs w:val="24"/>
                <w:lang w:eastAsia="uk-UA"/>
              </w:rPr>
              <w:t xml:space="preserve"> бюджету здійснюється нарівні з громадянами України.</w:t>
            </w:r>
          </w:p>
        </w:tc>
        <w:tc>
          <w:tcPr>
            <w:tcW w:w="1763" w:type="dxa"/>
          </w:tcPr>
          <w:p w14:paraId="65378DA3" w14:textId="77777777" w:rsidR="00EB2F6E" w:rsidRPr="00C310B7" w:rsidRDefault="00EB2F6E" w:rsidP="00EB2F6E">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1F41A5E5" w14:textId="77777777" w:rsidR="00EB2F6E" w:rsidRPr="00C310B7" w:rsidRDefault="00EB2F6E" w:rsidP="00EB2F6E">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7E4CD8AF" w14:textId="77777777" w:rsidR="00EB2F6E" w:rsidRPr="00C310B7" w:rsidRDefault="00EB2F6E" w:rsidP="00EB2F6E">
            <w:pPr>
              <w:jc w:val="both"/>
              <w:rPr>
                <w:rFonts w:ascii="Times New Roman" w:eastAsia="Times New Roman" w:hAnsi="Times New Roman" w:cs="Times New Roman"/>
                <w:sz w:val="24"/>
                <w:szCs w:val="24"/>
                <w:lang w:eastAsia="uk-UA"/>
              </w:rPr>
            </w:pPr>
          </w:p>
        </w:tc>
        <w:tc>
          <w:tcPr>
            <w:tcW w:w="1700" w:type="dxa"/>
          </w:tcPr>
          <w:p w14:paraId="78D33DE0" w14:textId="3EC38B41" w:rsidR="00EB2F6E" w:rsidRPr="00C310B7" w:rsidRDefault="00EB2F6E" w:rsidP="00EB2F6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EB2F6E" w:rsidRPr="00C310B7" w14:paraId="1BCADD5E" w14:textId="5AF9A286" w:rsidTr="000B2D94">
        <w:tc>
          <w:tcPr>
            <w:tcW w:w="5637" w:type="dxa"/>
          </w:tcPr>
          <w:p w14:paraId="56231AE0" w14:textId="356E266C" w:rsidR="00EB2F6E" w:rsidRPr="00C310B7" w:rsidRDefault="00EF2975" w:rsidP="00EB2F6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07C631E8" w14:textId="77777777" w:rsidR="00EB2F6E" w:rsidRPr="00C310B7" w:rsidRDefault="00EB2F6E" w:rsidP="00EB2F6E">
            <w:pPr>
              <w:jc w:val="both"/>
              <w:rPr>
                <w:rFonts w:ascii="Times New Roman" w:eastAsia="Times New Roman" w:hAnsi="Times New Roman" w:cs="Times New Roman"/>
                <w:sz w:val="24"/>
                <w:szCs w:val="24"/>
                <w:lang w:eastAsia="uk-UA"/>
              </w:rPr>
            </w:pPr>
          </w:p>
        </w:tc>
        <w:tc>
          <w:tcPr>
            <w:tcW w:w="1763" w:type="dxa"/>
          </w:tcPr>
          <w:p w14:paraId="57B3DC37" w14:textId="77777777" w:rsidR="00EB2F6E" w:rsidRPr="00C310B7" w:rsidRDefault="00EB2F6E" w:rsidP="00EB2F6E">
            <w:pPr>
              <w:jc w:val="both"/>
              <w:rPr>
                <w:rFonts w:ascii="Times New Roman" w:eastAsia="Times New Roman" w:hAnsi="Times New Roman" w:cs="Times New Roman"/>
                <w:sz w:val="24"/>
                <w:szCs w:val="24"/>
                <w:lang w:eastAsia="uk-UA"/>
              </w:rPr>
            </w:pPr>
          </w:p>
        </w:tc>
        <w:tc>
          <w:tcPr>
            <w:tcW w:w="1700" w:type="dxa"/>
          </w:tcPr>
          <w:p w14:paraId="35DCDB1A" w14:textId="77777777" w:rsidR="00EB2F6E" w:rsidRPr="00C310B7" w:rsidRDefault="00EB2F6E" w:rsidP="00EB2F6E">
            <w:pPr>
              <w:jc w:val="both"/>
              <w:rPr>
                <w:rFonts w:ascii="Times New Roman" w:eastAsia="Times New Roman" w:hAnsi="Times New Roman" w:cs="Times New Roman"/>
                <w:sz w:val="24"/>
                <w:szCs w:val="24"/>
                <w:lang w:eastAsia="uk-UA"/>
              </w:rPr>
            </w:pPr>
          </w:p>
        </w:tc>
      </w:tr>
      <w:tr w:rsidR="00D61AA3" w:rsidRPr="00C310B7" w14:paraId="69F1DA66" w14:textId="73746A5F" w:rsidTr="000B2D94">
        <w:tc>
          <w:tcPr>
            <w:tcW w:w="5637" w:type="dxa"/>
          </w:tcPr>
          <w:p w14:paraId="1DC6AD44" w14:textId="77777777" w:rsidR="00D61AA3" w:rsidRPr="00C310B7" w:rsidRDefault="00D61AA3" w:rsidP="00D61AA3">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5. Вимоги закладу освіти щодо відповідності вступників із числа іноземців, які прибули в Україну з метою навчання, умовам прийому на відповідні рівні освіти,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tc>
        <w:tc>
          <w:tcPr>
            <w:tcW w:w="6063" w:type="dxa"/>
          </w:tcPr>
          <w:p w14:paraId="5AA73AF7" w14:textId="2293086E" w:rsidR="00D61AA3" w:rsidRPr="00C310B7" w:rsidRDefault="00D61AA3" w:rsidP="00D61AA3">
            <w:pPr>
              <w:jc w:val="both"/>
              <w:rPr>
                <w:rFonts w:ascii="Times New Roman" w:eastAsia="Times New Roman" w:hAnsi="Times New Roman" w:cs="Times New Roman"/>
                <w:sz w:val="24"/>
                <w:szCs w:val="24"/>
                <w:lang w:eastAsia="uk-UA"/>
              </w:rPr>
            </w:pPr>
            <w:r w:rsidRPr="00582B0D">
              <w:rPr>
                <w:rFonts w:ascii="Times New Roman" w:eastAsia="Times New Roman" w:hAnsi="Times New Roman" w:cs="Times New Roman"/>
                <w:sz w:val="24"/>
                <w:szCs w:val="24"/>
                <w:lang w:eastAsia="uk-UA"/>
              </w:rPr>
              <w:t xml:space="preserve">5. Вимоги закладу освіти щодо відповідності вступників із числа іноземців, які прибули в Україну з метою навчання, умовам прийому </w:t>
            </w:r>
            <w:r w:rsidRPr="00D61AA3">
              <w:rPr>
                <w:rFonts w:ascii="Times New Roman" w:eastAsia="Times New Roman" w:hAnsi="Times New Roman" w:cs="Times New Roman"/>
                <w:b/>
                <w:i/>
                <w:sz w:val="24"/>
                <w:szCs w:val="24"/>
                <w:lang w:eastAsia="uk-UA"/>
              </w:rPr>
              <w:t>на навчання для здобуття освітньо-професійного рівня фахового молодшого бакалавра,</w:t>
            </w:r>
            <w:r w:rsidRPr="00582B0D">
              <w:rPr>
                <w:rFonts w:ascii="Times New Roman" w:eastAsia="Times New Roman" w:hAnsi="Times New Roman" w:cs="Times New Roman"/>
                <w:sz w:val="24"/>
                <w:szCs w:val="24"/>
                <w:lang w:eastAsia="uk-UA"/>
              </w:rPr>
              <w:t xml:space="preserve">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tc>
        <w:tc>
          <w:tcPr>
            <w:tcW w:w="1763" w:type="dxa"/>
          </w:tcPr>
          <w:p w14:paraId="60BDBD02" w14:textId="77777777" w:rsidR="00D61AA3" w:rsidRPr="00C310B7" w:rsidRDefault="00D61AA3" w:rsidP="00D61AA3">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A08EB83" w14:textId="77777777" w:rsidR="00D61AA3" w:rsidRPr="00C310B7" w:rsidRDefault="00D61AA3" w:rsidP="00D61AA3">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221AEAF1" w14:textId="77777777" w:rsidR="00D61AA3" w:rsidRPr="00C310B7" w:rsidRDefault="00D61AA3" w:rsidP="00D61AA3">
            <w:pPr>
              <w:jc w:val="both"/>
              <w:rPr>
                <w:rFonts w:ascii="Times New Roman" w:eastAsia="Times New Roman" w:hAnsi="Times New Roman" w:cs="Times New Roman"/>
                <w:sz w:val="24"/>
                <w:szCs w:val="24"/>
                <w:lang w:eastAsia="uk-UA"/>
              </w:rPr>
            </w:pPr>
          </w:p>
        </w:tc>
        <w:tc>
          <w:tcPr>
            <w:tcW w:w="1700" w:type="dxa"/>
          </w:tcPr>
          <w:p w14:paraId="4706757C" w14:textId="182B8D29" w:rsidR="00D61AA3" w:rsidRDefault="00D61AA3" w:rsidP="00D61AA3">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r w:rsidR="00664063">
              <w:rPr>
                <w:rFonts w:ascii="Times New Roman" w:eastAsia="Times New Roman" w:hAnsi="Times New Roman" w:cs="Times New Roman"/>
                <w:sz w:val="24"/>
                <w:szCs w:val="24"/>
                <w:lang w:eastAsia="uk-UA"/>
              </w:rPr>
              <w:t>редакційно</w:t>
            </w:r>
          </w:p>
          <w:p w14:paraId="5421AF94" w14:textId="5948558A" w:rsidR="00D61AA3" w:rsidRPr="00C310B7" w:rsidRDefault="00D61AA3" w:rsidP="00D61AA3">
            <w:pPr>
              <w:jc w:val="both"/>
              <w:rPr>
                <w:rFonts w:ascii="Times New Roman" w:eastAsia="Times New Roman" w:hAnsi="Times New Roman" w:cs="Times New Roman"/>
                <w:sz w:val="24"/>
                <w:szCs w:val="24"/>
                <w:lang w:eastAsia="uk-UA"/>
              </w:rPr>
            </w:pPr>
          </w:p>
        </w:tc>
      </w:tr>
      <w:tr w:rsidR="00D61AA3" w:rsidRPr="00C310B7" w14:paraId="00C3BB6B" w14:textId="02AF40D8" w:rsidTr="000B2D94">
        <w:tc>
          <w:tcPr>
            <w:tcW w:w="5637" w:type="dxa"/>
          </w:tcPr>
          <w:p w14:paraId="68BEF4D7" w14:textId="77777777" w:rsidR="00D61AA3" w:rsidRPr="00C310B7" w:rsidRDefault="00D61AA3" w:rsidP="00D61AA3">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XV. Вимоги до Правил прийому</w:t>
            </w:r>
          </w:p>
        </w:tc>
        <w:tc>
          <w:tcPr>
            <w:tcW w:w="6063" w:type="dxa"/>
          </w:tcPr>
          <w:p w14:paraId="64710645" w14:textId="77777777" w:rsidR="00D61AA3" w:rsidRPr="00C310B7" w:rsidRDefault="00D61AA3" w:rsidP="00D61AA3">
            <w:pPr>
              <w:jc w:val="center"/>
              <w:rPr>
                <w:rFonts w:ascii="Times New Roman" w:eastAsia="Times New Roman" w:hAnsi="Times New Roman" w:cs="Times New Roman"/>
                <w:b/>
                <w:bCs/>
                <w:sz w:val="24"/>
                <w:szCs w:val="24"/>
                <w:lang w:eastAsia="uk-UA"/>
              </w:rPr>
            </w:pPr>
          </w:p>
        </w:tc>
        <w:tc>
          <w:tcPr>
            <w:tcW w:w="1763" w:type="dxa"/>
          </w:tcPr>
          <w:p w14:paraId="24BFE080" w14:textId="77777777" w:rsidR="00D61AA3" w:rsidRPr="00C310B7" w:rsidRDefault="00D61AA3" w:rsidP="00D61AA3">
            <w:pPr>
              <w:jc w:val="center"/>
              <w:rPr>
                <w:rFonts w:ascii="Times New Roman" w:eastAsia="Times New Roman" w:hAnsi="Times New Roman" w:cs="Times New Roman"/>
                <w:b/>
                <w:bCs/>
                <w:sz w:val="24"/>
                <w:szCs w:val="24"/>
                <w:lang w:eastAsia="uk-UA"/>
              </w:rPr>
            </w:pPr>
          </w:p>
        </w:tc>
        <w:tc>
          <w:tcPr>
            <w:tcW w:w="1700" w:type="dxa"/>
          </w:tcPr>
          <w:p w14:paraId="18575971" w14:textId="77777777" w:rsidR="00D61AA3" w:rsidRPr="00C310B7" w:rsidRDefault="00D61AA3" w:rsidP="00D61AA3">
            <w:pPr>
              <w:jc w:val="center"/>
              <w:rPr>
                <w:rFonts w:ascii="Times New Roman" w:eastAsia="Times New Roman" w:hAnsi="Times New Roman" w:cs="Times New Roman"/>
                <w:b/>
                <w:bCs/>
                <w:sz w:val="24"/>
                <w:szCs w:val="24"/>
                <w:lang w:eastAsia="uk-UA"/>
              </w:rPr>
            </w:pPr>
          </w:p>
        </w:tc>
      </w:tr>
      <w:tr w:rsidR="00B101F2" w:rsidRPr="00C310B7" w14:paraId="4B284D4A" w14:textId="379EB1E7" w:rsidTr="000B2D94">
        <w:tc>
          <w:tcPr>
            <w:tcW w:w="5637" w:type="dxa"/>
          </w:tcPr>
          <w:p w14:paraId="7F5DC3AA" w14:textId="77777777" w:rsidR="00B101F2" w:rsidRPr="00C310B7" w:rsidRDefault="00B101F2" w:rsidP="00B101F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1. Правила прийому в 2022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w:t>
            </w:r>
            <w:r w:rsidRPr="00B101F2">
              <w:rPr>
                <w:rFonts w:ascii="Times New Roman" w:eastAsia="Times New Roman" w:hAnsi="Times New Roman" w:cs="Times New Roman"/>
                <w:b/>
                <w:i/>
                <w:sz w:val="24"/>
                <w:szCs w:val="24"/>
                <w:lang w:eastAsia="uk-UA"/>
              </w:rPr>
              <w:t>освіти)</w:t>
            </w:r>
            <w:r w:rsidRPr="00C310B7">
              <w:rPr>
                <w:rFonts w:ascii="Times New Roman" w:eastAsia="Times New Roman" w:hAnsi="Times New Roman" w:cs="Times New Roman"/>
                <w:sz w:val="24"/>
                <w:szCs w:val="24"/>
                <w:lang w:eastAsia="uk-UA"/>
              </w:rPr>
              <w:t xml:space="preserve"> розміщуються на вебсайті (вебсторінці) закладу освіти і вносяться до ЄДЕБО до 31 грудня 2021 року. Правила прийому діють протягом календарного року.</w:t>
            </w:r>
          </w:p>
        </w:tc>
        <w:tc>
          <w:tcPr>
            <w:tcW w:w="6063" w:type="dxa"/>
          </w:tcPr>
          <w:p w14:paraId="0DF9C8DF" w14:textId="5F1A2398" w:rsidR="00B101F2" w:rsidRPr="00C310B7" w:rsidRDefault="00B101F2" w:rsidP="00B101F2">
            <w:pPr>
              <w:jc w:val="both"/>
              <w:rPr>
                <w:rFonts w:ascii="Times New Roman" w:eastAsia="Times New Roman" w:hAnsi="Times New Roman" w:cs="Times New Roman"/>
                <w:sz w:val="24"/>
                <w:szCs w:val="24"/>
                <w:lang w:eastAsia="uk-UA"/>
              </w:rPr>
            </w:pPr>
            <w:r w:rsidRPr="001B5A9C">
              <w:rPr>
                <w:rFonts w:ascii="Times New Roman" w:eastAsia="Times New Roman" w:hAnsi="Times New Roman" w:cs="Times New Roman"/>
                <w:sz w:val="24"/>
                <w:szCs w:val="24"/>
                <w:lang w:eastAsia="uk-UA"/>
              </w:rPr>
              <w:t xml:space="preserve">1. Правила прийому в 2022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w:t>
            </w:r>
            <w:r w:rsidRPr="00B101F2">
              <w:rPr>
                <w:rFonts w:ascii="Times New Roman" w:eastAsia="Times New Roman" w:hAnsi="Times New Roman" w:cs="Times New Roman"/>
                <w:b/>
                <w:i/>
                <w:sz w:val="24"/>
                <w:szCs w:val="24"/>
                <w:lang w:eastAsia="uk-UA"/>
              </w:rPr>
              <w:t>освіти),</w:t>
            </w:r>
            <w:r w:rsidRPr="001B5A9C">
              <w:rPr>
                <w:rFonts w:ascii="Times New Roman" w:eastAsia="Times New Roman" w:hAnsi="Times New Roman" w:cs="Times New Roman"/>
                <w:sz w:val="24"/>
                <w:szCs w:val="24"/>
                <w:lang w:eastAsia="uk-UA"/>
              </w:rPr>
              <w:t xml:space="preserve"> розміщуються на вебсайті (вебсторінці) закладу освіти і вносяться до ЄДЕБО до 31 грудня 2021 року. Правила прийому діють протягом календарного року.</w:t>
            </w:r>
          </w:p>
        </w:tc>
        <w:tc>
          <w:tcPr>
            <w:tcW w:w="1763" w:type="dxa"/>
          </w:tcPr>
          <w:p w14:paraId="2BF6662A" w14:textId="77777777" w:rsidR="00B101F2" w:rsidRPr="00C310B7" w:rsidRDefault="00B101F2" w:rsidP="00B101F2">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26BA31E6" w14:textId="77777777" w:rsidR="00B101F2" w:rsidRPr="00C310B7" w:rsidRDefault="00B101F2" w:rsidP="00B101F2">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938A135" w14:textId="77777777" w:rsidR="00B101F2" w:rsidRPr="00C310B7" w:rsidRDefault="00B101F2" w:rsidP="00B101F2">
            <w:pPr>
              <w:jc w:val="both"/>
              <w:rPr>
                <w:rFonts w:ascii="Times New Roman" w:eastAsia="Times New Roman" w:hAnsi="Times New Roman" w:cs="Times New Roman"/>
                <w:sz w:val="24"/>
                <w:szCs w:val="24"/>
                <w:lang w:eastAsia="uk-UA"/>
              </w:rPr>
            </w:pPr>
          </w:p>
        </w:tc>
        <w:tc>
          <w:tcPr>
            <w:tcW w:w="1700" w:type="dxa"/>
          </w:tcPr>
          <w:p w14:paraId="501919D3" w14:textId="2E863224" w:rsidR="00B101F2" w:rsidRDefault="00B101F2" w:rsidP="00B101F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p w14:paraId="5E1BB09A" w14:textId="77777777" w:rsidR="00B101F2" w:rsidRPr="00C310B7" w:rsidRDefault="00B101F2" w:rsidP="00B101F2">
            <w:pPr>
              <w:jc w:val="both"/>
              <w:rPr>
                <w:rFonts w:ascii="Times New Roman" w:eastAsia="Times New Roman" w:hAnsi="Times New Roman" w:cs="Times New Roman"/>
                <w:sz w:val="24"/>
                <w:szCs w:val="24"/>
                <w:lang w:eastAsia="uk-UA"/>
              </w:rPr>
            </w:pPr>
          </w:p>
        </w:tc>
      </w:tr>
      <w:tr w:rsidR="00B101F2" w:rsidRPr="00C310B7" w14:paraId="2060C8DC" w14:textId="2B255CD9" w:rsidTr="000B2D94">
        <w:tc>
          <w:tcPr>
            <w:tcW w:w="5637" w:type="dxa"/>
          </w:tcPr>
          <w:p w14:paraId="4AEA7A40" w14:textId="77777777" w:rsidR="00B101F2" w:rsidRPr="00C310B7" w:rsidRDefault="00B101F2" w:rsidP="00B101F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2. Правила прийому оприлюднюються державною мовою. У разі прийняття рішення місцевою радою щодо використання регіональних мов або мов </w:t>
            </w:r>
            <w:r w:rsidRPr="00C310B7">
              <w:rPr>
                <w:rFonts w:ascii="Times New Roman" w:eastAsia="Times New Roman" w:hAnsi="Times New Roman" w:cs="Times New Roman"/>
                <w:sz w:val="24"/>
                <w:szCs w:val="24"/>
                <w:lang w:eastAsia="uk-UA"/>
              </w:rPr>
              <w:lastRenderedPageBreak/>
              <w:t>національних меншин Правила прийому також оприлюднюються цими мовами.</w:t>
            </w:r>
          </w:p>
        </w:tc>
        <w:tc>
          <w:tcPr>
            <w:tcW w:w="6063" w:type="dxa"/>
          </w:tcPr>
          <w:p w14:paraId="4FB24B8C" w14:textId="77777777" w:rsidR="00B101F2" w:rsidRPr="00C310B7" w:rsidRDefault="00B101F2" w:rsidP="00B101F2">
            <w:pPr>
              <w:jc w:val="both"/>
              <w:rPr>
                <w:rFonts w:ascii="Times New Roman" w:eastAsia="Times New Roman" w:hAnsi="Times New Roman" w:cs="Times New Roman"/>
                <w:sz w:val="24"/>
                <w:szCs w:val="24"/>
                <w:lang w:eastAsia="uk-UA"/>
              </w:rPr>
            </w:pPr>
          </w:p>
        </w:tc>
        <w:tc>
          <w:tcPr>
            <w:tcW w:w="1763" w:type="dxa"/>
          </w:tcPr>
          <w:p w14:paraId="6E18FE0F" w14:textId="4B188031" w:rsidR="00B101F2" w:rsidRPr="00C310B7" w:rsidRDefault="00B101F2" w:rsidP="00B101F2">
            <w:pPr>
              <w:jc w:val="both"/>
              <w:rPr>
                <w:rFonts w:ascii="Times New Roman" w:eastAsia="Times New Roman" w:hAnsi="Times New Roman" w:cs="Times New Roman"/>
                <w:sz w:val="24"/>
                <w:szCs w:val="24"/>
                <w:lang w:eastAsia="uk-UA"/>
              </w:rPr>
            </w:pPr>
          </w:p>
        </w:tc>
        <w:tc>
          <w:tcPr>
            <w:tcW w:w="1700" w:type="dxa"/>
          </w:tcPr>
          <w:p w14:paraId="5367B0E5" w14:textId="77777777" w:rsidR="00B101F2" w:rsidRPr="00C310B7" w:rsidRDefault="00B101F2" w:rsidP="00B101F2">
            <w:pPr>
              <w:jc w:val="both"/>
              <w:rPr>
                <w:rFonts w:ascii="Times New Roman" w:eastAsia="Times New Roman" w:hAnsi="Times New Roman" w:cs="Times New Roman"/>
                <w:sz w:val="24"/>
                <w:szCs w:val="24"/>
                <w:lang w:eastAsia="uk-UA"/>
              </w:rPr>
            </w:pPr>
          </w:p>
        </w:tc>
      </w:tr>
      <w:tr w:rsidR="00B101F2" w:rsidRPr="00C310B7" w14:paraId="5E2C8E83" w14:textId="4BFA26A5" w:rsidTr="000B2D94">
        <w:tc>
          <w:tcPr>
            <w:tcW w:w="5637" w:type="dxa"/>
          </w:tcPr>
          <w:p w14:paraId="3C067112" w14:textId="77777777" w:rsidR="00B101F2" w:rsidRPr="00C310B7" w:rsidRDefault="00B101F2" w:rsidP="00B101F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Правила прийому повинні містити:</w:t>
            </w:r>
          </w:p>
        </w:tc>
        <w:tc>
          <w:tcPr>
            <w:tcW w:w="6063" w:type="dxa"/>
          </w:tcPr>
          <w:p w14:paraId="24E6AFF8" w14:textId="77777777" w:rsidR="00B101F2" w:rsidRPr="00C310B7" w:rsidRDefault="00B101F2" w:rsidP="00B101F2">
            <w:pPr>
              <w:jc w:val="both"/>
              <w:rPr>
                <w:rFonts w:ascii="Times New Roman" w:eastAsia="Times New Roman" w:hAnsi="Times New Roman" w:cs="Times New Roman"/>
                <w:sz w:val="24"/>
                <w:szCs w:val="24"/>
                <w:lang w:eastAsia="uk-UA"/>
              </w:rPr>
            </w:pPr>
          </w:p>
        </w:tc>
        <w:tc>
          <w:tcPr>
            <w:tcW w:w="1763" w:type="dxa"/>
          </w:tcPr>
          <w:p w14:paraId="17B3E613" w14:textId="77777777" w:rsidR="00B101F2" w:rsidRPr="00C310B7" w:rsidRDefault="00B101F2" w:rsidP="00B101F2">
            <w:pPr>
              <w:jc w:val="both"/>
              <w:rPr>
                <w:rFonts w:ascii="Times New Roman" w:eastAsia="Times New Roman" w:hAnsi="Times New Roman" w:cs="Times New Roman"/>
                <w:sz w:val="24"/>
                <w:szCs w:val="24"/>
                <w:lang w:eastAsia="uk-UA"/>
              </w:rPr>
            </w:pPr>
          </w:p>
        </w:tc>
        <w:tc>
          <w:tcPr>
            <w:tcW w:w="1700" w:type="dxa"/>
          </w:tcPr>
          <w:p w14:paraId="56A95F88" w14:textId="77777777" w:rsidR="00B101F2" w:rsidRPr="00C310B7" w:rsidRDefault="00B101F2" w:rsidP="00B101F2">
            <w:pPr>
              <w:jc w:val="both"/>
              <w:rPr>
                <w:rFonts w:ascii="Times New Roman" w:eastAsia="Times New Roman" w:hAnsi="Times New Roman" w:cs="Times New Roman"/>
                <w:sz w:val="24"/>
                <w:szCs w:val="24"/>
                <w:lang w:eastAsia="uk-UA"/>
              </w:rPr>
            </w:pPr>
          </w:p>
        </w:tc>
      </w:tr>
      <w:tr w:rsidR="00B101F2" w:rsidRPr="00C310B7" w14:paraId="12929CE4" w14:textId="3AC2CB35" w:rsidTr="000B2D94">
        <w:tc>
          <w:tcPr>
            <w:tcW w:w="5637" w:type="dxa"/>
          </w:tcPr>
          <w:p w14:paraId="6E6422A9" w14:textId="77777777" w:rsidR="00B101F2" w:rsidRPr="00C310B7" w:rsidRDefault="00B101F2" w:rsidP="00B101F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перелік акредитованих та неакредитованих освітньо-професійних  програм (рішення щодо акредитації  освітньо-професійної програми  вноситься до </w:t>
            </w:r>
            <w:r w:rsidRPr="006B5983">
              <w:rPr>
                <w:rFonts w:ascii="Times New Roman" w:eastAsia="Times New Roman" w:hAnsi="Times New Roman" w:cs="Times New Roman"/>
                <w:b/>
                <w:i/>
                <w:sz w:val="24"/>
                <w:szCs w:val="24"/>
                <w:lang w:eastAsia="uk-UA"/>
              </w:rPr>
              <w:t>Єдиної державної електронної бази з питань освіти</w:t>
            </w:r>
            <w:r w:rsidRPr="00C310B7">
              <w:rPr>
                <w:rFonts w:ascii="Times New Roman" w:eastAsia="Times New Roman" w:hAnsi="Times New Roman" w:cs="Times New Roman"/>
                <w:sz w:val="24"/>
                <w:szCs w:val="24"/>
                <w:lang w:eastAsia="uk-UA"/>
              </w:rPr>
              <w:t>), а також конкурсних пропозицій, за якими здійснюється прийом;</w:t>
            </w:r>
          </w:p>
        </w:tc>
        <w:tc>
          <w:tcPr>
            <w:tcW w:w="6063" w:type="dxa"/>
          </w:tcPr>
          <w:p w14:paraId="7F11CD5A" w14:textId="77777777" w:rsidR="00B101F2" w:rsidRPr="006B5983" w:rsidRDefault="00B101F2" w:rsidP="00B101F2">
            <w:pPr>
              <w:ind w:firstLine="567"/>
              <w:jc w:val="both"/>
              <w:rPr>
                <w:rFonts w:ascii="Times New Roman" w:eastAsia="Times New Roman" w:hAnsi="Times New Roman" w:cs="Times New Roman"/>
                <w:sz w:val="24"/>
                <w:szCs w:val="24"/>
                <w:lang w:eastAsia="uk-UA"/>
              </w:rPr>
            </w:pPr>
            <w:r w:rsidRPr="006B5983">
              <w:rPr>
                <w:rFonts w:ascii="Times New Roman" w:eastAsia="Times New Roman" w:hAnsi="Times New Roman" w:cs="Times New Roman"/>
                <w:sz w:val="24"/>
                <w:szCs w:val="24"/>
                <w:lang w:eastAsia="uk-UA"/>
              </w:rPr>
              <w:t xml:space="preserve">перелік акредитованих та неакредитованих освітньо-професійних  програм (рішення щодо акредитації  освітньо-професійної програми  вноситься до </w:t>
            </w:r>
            <w:r w:rsidRPr="006B5983">
              <w:rPr>
                <w:rFonts w:ascii="Times New Roman" w:eastAsia="Times New Roman" w:hAnsi="Times New Roman" w:cs="Times New Roman"/>
                <w:b/>
                <w:i/>
                <w:sz w:val="24"/>
                <w:szCs w:val="24"/>
                <w:lang w:eastAsia="uk-UA"/>
              </w:rPr>
              <w:t>ЄДЕБО</w:t>
            </w:r>
            <w:r w:rsidRPr="006B5983">
              <w:rPr>
                <w:rFonts w:ascii="Times New Roman" w:eastAsia="Times New Roman" w:hAnsi="Times New Roman" w:cs="Times New Roman"/>
                <w:sz w:val="24"/>
                <w:szCs w:val="24"/>
                <w:lang w:eastAsia="uk-UA"/>
              </w:rPr>
              <w:t>), а також конкурсних пропозицій, за якими здійснюється прийом;</w:t>
            </w:r>
          </w:p>
          <w:p w14:paraId="3F711F68" w14:textId="77777777" w:rsidR="00B101F2" w:rsidRPr="006B5983" w:rsidRDefault="00B101F2" w:rsidP="00B101F2">
            <w:pPr>
              <w:jc w:val="both"/>
              <w:rPr>
                <w:rFonts w:ascii="Times New Roman" w:eastAsia="Times New Roman" w:hAnsi="Times New Roman" w:cs="Times New Roman"/>
                <w:sz w:val="24"/>
                <w:szCs w:val="24"/>
                <w:lang w:eastAsia="uk-UA"/>
              </w:rPr>
            </w:pPr>
          </w:p>
        </w:tc>
        <w:tc>
          <w:tcPr>
            <w:tcW w:w="1763" w:type="dxa"/>
          </w:tcPr>
          <w:p w14:paraId="461DE6D5" w14:textId="2AC2014C" w:rsidR="00B101F2" w:rsidRPr="00C310B7" w:rsidRDefault="00B101F2" w:rsidP="00B101F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5DFA922F" w14:textId="7E8AFA36" w:rsidR="00B101F2" w:rsidRPr="00C310B7" w:rsidRDefault="00B101F2" w:rsidP="00B101F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B101F2" w:rsidRPr="00C310B7" w14:paraId="27F99163" w14:textId="70C6FE6C" w:rsidTr="000B2D94">
        <w:tc>
          <w:tcPr>
            <w:tcW w:w="5637" w:type="dxa"/>
          </w:tcPr>
          <w:p w14:paraId="1D999519" w14:textId="77777777" w:rsidR="00B101F2" w:rsidRPr="00C310B7" w:rsidRDefault="00B101F2" w:rsidP="00B101F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tc>
        <w:tc>
          <w:tcPr>
            <w:tcW w:w="6063" w:type="dxa"/>
          </w:tcPr>
          <w:p w14:paraId="6CC78857" w14:textId="77777777" w:rsidR="00B101F2" w:rsidRPr="006B5983" w:rsidRDefault="00B101F2" w:rsidP="00B101F2">
            <w:pPr>
              <w:ind w:firstLine="567"/>
              <w:jc w:val="both"/>
              <w:rPr>
                <w:rFonts w:ascii="Times New Roman" w:eastAsia="Times New Roman" w:hAnsi="Times New Roman" w:cs="Times New Roman"/>
                <w:sz w:val="24"/>
                <w:szCs w:val="24"/>
                <w:lang w:eastAsia="uk-UA"/>
              </w:rPr>
            </w:pPr>
            <w:r w:rsidRPr="006B5983">
              <w:rPr>
                <w:rFonts w:ascii="Times New Roman" w:eastAsia="Times New Roman" w:hAnsi="Times New Roman" w:cs="Times New Roman"/>
                <w:sz w:val="24"/>
                <w:szCs w:val="24"/>
                <w:lang w:eastAsia="uk-UA"/>
              </w:rPr>
              <w:t>порядок проведення конкурсного відбору, кор</w:t>
            </w:r>
            <w:r w:rsidRPr="006B5983">
              <w:rPr>
                <w:rFonts w:ascii="Times New Roman" w:eastAsia="Times New Roman" w:hAnsi="Times New Roman" w:cs="Times New Roman"/>
                <w:b/>
                <w:i/>
                <w:sz w:val="24"/>
                <w:szCs w:val="24"/>
                <w:lang w:eastAsia="uk-UA"/>
              </w:rPr>
              <w:t>и</w:t>
            </w:r>
            <w:r w:rsidRPr="006B5983">
              <w:rPr>
                <w:rFonts w:ascii="Times New Roman" w:eastAsia="Times New Roman" w:hAnsi="Times New Roman" w:cs="Times New Roman"/>
                <w:sz w:val="24"/>
                <w:szCs w:val="24"/>
                <w:lang w:eastAsia="uk-UA"/>
              </w:rPr>
              <w:t>гування рейтингових списків, кор</w:t>
            </w:r>
            <w:r w:rsidRPr="006B5983">
              <w:rPr>
                <w:rFonts w:ascii="Times New Roman" w:eastAsia="Times New Roman" w:hAnsi="Times New Roman" w:cs="Times New Roman"/>
                <w:b/>
                <w:i/>
                <w:sz w:val="24"/>
                <w:szCs w:val="24"/>
                <w:lang w:eastAsia="uk-UA"/>
              </w:rPr>
              <w:t>и</w:t>
            </w:r>
            <w:r w:rsidRPr="006B5983">
              <w:rPr>
                <w:rFonts w:ascii="Times New Roman" w:eastAsia="Times New Roman" w:hAnsi="Times New Roman" w:cs="Times New Roman"/>
                <w:sz w:val="24"/>
                <w:szCs w:val="24"/>
                <w:lang w:eastAsia="uk-UA"/>
              </w:rPr>
              <w:t>гування списків рекомендованих до зарахування та строки зарахування вступників;</w:t>
            </w:r>
          </w:p>
          <w:p w14:paraId="1FB605CF" w14:textId="77777777" w:rsidR="00B101F2" w:rsidRPr="006B5983" w:rsidRDefault="00B101F2" w:rsidP="00B101F2">
            <w:pPr>
              <w:jc w:val="both"/>
              <w:rPr>
                <w:rFonts w:ascii="Times New Roman" w:eastAsia="Times New Roman" w:hAnsi="Times New Roman" w:cs="Times New Roman"/>
                <w:sz w:val="24"/>
                <w:szCs w:val="24"/>
                <w:lang w:eastAsia="uk-UA"/>
              </w:rPr>
            </w:pPr>
          </w:p>
        </w:tc>
        <w:tc>
          <w:tcPr>
            <w:tcW w:w="1763" w:type="dxa"/>
          </w:tcPr>
          <w:p w14:paraId="598820E5" w14:textId="53172D3F" w:rsidR="00B101F2" w:rsidRPr="00C310B7" w:rsidRDefault="00B101F2" w:rsidP="00B101F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1D1B5DE9" w14:textId="0348CCFE" w:rsidR="00B101F2" w:rsidRPr="00C310B7" w:rsidRDefault="00B101F2" w:rsidP="00B101F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B924DE" w:rsidRPr="00C310B7" w14:paraId="1DC965DE" w14:textId="77777777" w:rsidTr="000B2D94">
        <w:tc>
          <w:tcPr>
            <w:tcW w:w="5637" w:type="dxa"/>
          </w:tcPr>
          <w:p w14:paraId="4BE9F397" w14:textId="54B12D64" w:rsidR="00B924DE" w:rsidRPr="00570408" w:rsidRDefault="00570408" w:rsidP="00B924DE">
            <w:pPr>
              <w:jc w:val="both"/>
              <w:rPr>
                <w:rFonts w:ascii="Times New Roman" w:eastAsia="Times New Roman" w:hAnsi="Times New Roman" w:cs="Times New Roman"/>
                <w:b/>
                <w:i/>
                <w:sz w:val="24"/>
                <w:szCs w:val="24"/>
                <w:lang w:eastAsia="uk-UA"/>
              </w:rPr>
            </w:pPr>
            <w:r w:rsidRPr="00570408">
              <w:rPr>
                <w:rFonts w:ascii="Times New Roman" w:eastAsia="Times New Roman" w:hAnsi="Times New Roman" w:cs="Times New Roman"/>
                <w:b/>
                <w:i/>
                <w:sz w:val="24"/>
                <w:szCs w:val="24"/>
                <w:lang w:eastAsia="uk-UA"/>
              </w:rPr>
              <w:t>Відсутній</w:t>
            </w:r>
          </w:p>
        </w:tc>
        <w:tc>
          <w:tcPr>
            <w:tcW w:w="6063" w:type="dxa"/>
          </w:tcPr>
          <w:p w14:paraId="3DDC89CA" w14:textId="77777777" w:rsidR="00C6315C" w:rsidRPr="00C6315C" w:rsidRDefault="00C6315C" w:rsidP="00C6315C">
            <w:pPr>
              <w:jc w:val="both"/>
              <w:rPr>
                <w:rFonts w:ascii="Times New Roman" w:eastAsia="Times New Roman" w:hAnsi="Times New Roman" w:cs="Times New Roman"/>
                <w:b/>
                <w:i/>
                <w:sz w:val="24"/>
                <w:szCs w:val="24"/>
                <w:lang w:eastAsia="uk-UA"/>
              </w:rPr>
            </w:pPr>
            <w:r w:rsidRPr="00C6315C">
              <w:rPr>
                <w:rFonts w:ascii="Times New Roman" w:eastAsia="Times New Roman" w:hAnsi="Times New Roman" w:cs="Times New Roman"/>
                <w:b/>
                <w:i/>
                <w:sz w:val="24"/>
                <w:szCs w:val="24"/>
                <w:lang w:eastAsia="uk-UA"/>
              </w:rPr>
              <w:t>перелік конкурсних предметів, з яких вступники мають складати вступні іспити, творчі конкурси для вступу на основі базової середньої освіти;</w:t>
            </w:r>
          </w:p>
          <w:p w14:paraId="6932B687" w14:textId="77777777" w:rsidR="00B924DE" w:rsidRPr="00C6315C" w:rsidRDefault="00B924DE" w:rsidP="00B924DE">
            <w:pPr>
              <w:ind w:firstLine="567"/>
              <w:jc w:val="both"/>
              <w:rPr>
                <w:rFonts w:ascii="Times New Roman" w:eastAsia="Times New Roman" w:hAnsi="Times New Roman" w:cs="Times New Roman"/>
                <w:b/>
                <w:i/>
                <w:sz w:val="24"/>
                <w:szCs w:val="24"/>
                <w:lang w:eastAsia="uk-UA"/>
              </w:rPr>
            </w:pPr>
          </w:p>
        </w:tc>
        <w:tc>
          <w:tcPr>
            <w:tcW w:w="1763" w:type="dxa"/>
          </w:tcPr>
          <w:p w14:paraId="12785312" w14:textId="77777777" w:rsidR="00B924DE" w:rsidRPr="00C310B7" w:rsidRDefault="00B924DE" w:rsidP="00B924DE">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2D17A55E" w14:textId="77777777" w:rsidR="00B924DE" w:rsidRPr="00C310B7" w:rsidRDefault="00B924DE" w:rsidP="00B924DE">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59914E9B" w14:textId="77777777" w:rsidR="00B924DE" w:rsidRPr="00C310B7" w:rsidRDefault="00B924DE" w:rsidP="00B924DE">
            <w:pPr>
              <w:jc w:val="both"/>
              <w:rPr>
                <w:rFonts w:ascii="Times New Roman" w:eastAsia="Times New Roman" w:hAnsi="Times New Roman" w:cs="Times New Roman"/>
                <w:sz w:val="20"/>
                <w:szCs w:val="20"/>
                <w:lang w:eastAsia="uk-UA"/>
              </w:rPr>
            </w:pPr>
          </w:p>
        </w:tc>
        <w:tc>
          <w:tcPr>
            <w:tcW w:w="1700" w:type="dxa"/>
          </w:tcPr>
          <w:p w14:paraId="7F2FDA17" w14:textId="64957162" w:rsidR="00B924DE" w:rsidRDefault="00B924DE" w:rsidP="00B924D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r w:rsidR="00C6315C">
              <w:rPr>
                <w:rFonts w:ascii="Times New Roman" w:eastAsia="Times New Roman" w:hAnsi="Times New Roman" w:cs="Times New Roman"/>
                <w:sz w:val="24"/>
                <w:szCs w:val="24"/>
                <w:lang w:eastAsia="uk-UA"/>
              </w:rPr>
              <w:t xml:space="preserve"> редакційно</w:t>
            </w:r>
            <w:r>
              <w:rPr>
                <w:rFonts w:ascii="Times New Roman" w:eastAsia="Times New Roman" w:hAnsi="Times New Roman" w:cs="Times New Roman"/>
                <w:sz w:val="24"/>
                <w:szCs w:val="24"/>
                <w:lang w:eastAsia="uk-UA"/>
              </w:rPr>
              <w:t xml:space="preserve"> </w:t>
            </w:r>
          </w:p>
          <w:p w14:paraId="368169EC" w14:textId="77777777" w:rsidR="00B924DE" w:rsidRPr="00C310B7" w:rsidRDefault="00B924DE" w:rsidP="00B924DE">
            <w:pPr>
              <w:jc w:val="both"/>
              <w:rPr>
                <w:rFonts w:ascii="Times New Roman" w:eastAsia="Times New Roman" w:hAnsi="Times New Roman" w:cs="Times New Roman"/>
                <w:sz w:val="24"/>
                <w:szCs w:val="24"/>
                <w:lang w:eastAsia="uk-UA"/>
              </w:rPr>
            </w:pPr>
          </w:p>
        </w:tc>
      </w:tr>
      <w:tr w:rsidR="00B924DE" w:rsidRPr="00C310B7" w14:paraId="5F70FC52" w14:textId="3DEE840B" w:rsidTr="000B2D94">
        <w:tc>
          <w:tcPr>
            <w:tcW w:w="5637" w:type="dxa"/>
          </w:tcPr>
          <w:p w14:paraId="2C4B4A5F" w14:textId="77777777" w:rsidR="00B924DE" w:rsidRPr="00C310B7" w:rsidRDefault="00B924DE" w:rsidP="00B924D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перелік конкурсних предметів, з яких вступники мають подавати сертифікат зовнішнього незалежного оцінювання або складати вступні </w:t>
            </w:r>
            <w:r w:rsidRPr="00C310B7">
              <w:rPr>
                <w:rFonts w:ascii="Times New Roman" w:eastAsia="Times New Roman" w:hAnsi="Times New Roman" w:cs="Times New Roman"/>
                <w:sz w:val="24"/>
                <w:szCs w:val="24"/>
                <w:lang w:eastAsia="uk-UA"/>
              </w:rPr>
              <w:lastRenderedPageBreak/>
              <w:t>іспити для вступу на основі повної загальної середньої освіти;</w:t>
            </w:r>
          </w:p>
        </w:tc>
        <w:tc>
          <w:tcPr>
            <w:tcW w:w="6063" w:type="dxa"/>
          </w:tcPr>
          <w:p w14:paraId="1083F9C9" w14:textId="77777777" w:rsidR="00B924DE" w:rsidRPr="006B5983" w:rsidRDefault="00B924DE" w:rsidP="00B924DE">
            <w:pPr>
              <w:jc w:val="both"/>
              <w:rPr>
                <w:rFonts w:ascii="Times New Roman" w:eastAsia="Times New Roman" w:hAnsi="Times New Roman" w:cs="Times New Roman"/>
                <w:b/>
                <w:i/>
                <w:sz w:val="24"/>
                <w:szCs w:val="24"/>
                <w:lang w:eastAsia="uk-UA"/>
              </w:rPr>
            </w:pPr>
            <w:r w:rsidRPr="006B5983">
              <w:rPr>
                <w:rFonts w:ascii="Times New Roman" w:eastAsia="Times New Roman" w:hAnsi="Times New Roman" w:cs="Times New Roman"/>
                <w:sz w:val="24"/>
                <w:szCs w:val="24"/>
                <w:lang w:eastAsia="uk-UA"/>
              </w:rPr>
              <w:lastRenderedPageBreak/>
              <w:t xml:space="preserve">перелік конкурсних предметів, з яких вступники мають подавати сертифікат зовнішнього незалежного оцінювання або складати вступні іспити </w:t>
            </w:r>
            <w:r w:rsidRPr="006B5983">
              <w:rPr>
                <w:rFonts w:ascii="Times New Roman" w:eastAsia="Times New Roman" w:hAnsi="Times New Roman" w:cs="Times New Roman"/>
                <w:b/>
                <w:i/>
                <w:strike/>
                <w:sz w:val="24"/>
                <w:szCs w:val="24"/>
                <w:lang w:eastAsia="uk-UA"/>
              </w:rPr>
              <w:t>для вступу на основі повної загальної середньої освіти</w:t>
            </w:r>
            <w:r w:rsidRPr="006B5983">
              <w:rPr>
                <w:rFonts w:ascii="Times New Roman" w:eastAsia="Times New Roman" w:hAnsi="Times New Roman" w:cs="Times New Roman"/>
                <w:b/>
                <w:i/>
                <w:sz w:val="24"/>
                <w:szCs w:val="24"/>
                <w:lang w:eastAsia="uk-UA"/>
              </w:rPr>
              <w:t>;</w:t>
            </w:r>
          </w:p>
          <w:p w14:paraId="14C4A7CF" w14:textId="77777777" w:rsidR="00B924DE" w:rsidRPr="006B5983" w:rsidRDefault="00B924DE" w:rsidP="00B924DE">
            <w:pPr>
              <w:jc w:val="both"/>
              <w:rPr>
                <w:rFonts w:ascii="Times New Roman" w:eastAsia="Times New Roman" w:hAnsi="Times New Roman" w:cs="Times New Roman"/>
                <w:sz w:val="24"/>
                <w:szCs w:val="24"/>
                <w:lang w:eastAsia="uk-UA"/>
              </w:rPr>
            </w:pPr>
          </w:p>
          <w:p w14:paraId="7D409D7F" w14:textId="73CB8C0F" w:rsidR="00B924DE" w:rsidRPr="006B5983" w:rsidRDefault="00B924DE" w:rsidP="00B924DE">
            <w:pPr>
              <w:jc w:val="both"/>
              <w:rPr>
                <w:rFonts w:ascii="Times New Roman" w:eastAsia="Times New Roman" w:hAnsi="Times New Roman" w:cs="Times New Roman"/>
                <w:b/>
                <w:sz w:val="24"/>
                <w:szCs w:val="24"/>
                <w:lang w:eastAsia="uk-UA"/>
              </w:rPr>
            </w:pPr>
            <w:r w:rsidRPr="006B5983">
              <w:rPr>
                <w:rFonts w:ascii="Times New Roman" w:eastAsia="Times New Roman" w:hAnsi="Times New Roman" w:cs="Times New Roman"/>
                <w:b/>
                <w:i/>
                <w:sz w:val="24"/>
                <w:szCs w:val="24"/>
                <w:lang w:eastAsia="uk-UA"/>
              </w:rPr>
              <w:t>А КР?</w:t>
            </w:r>
          </w:p>
        </w:tc>
        <w:tc>
          <w:tcPr>
            <w:tcW w:w="1763" w:type="dxa"/>
          </w:tcPr>
          <w:p w14:paraId="284A359D" w14:textId="2627B836" w:rsidR="00B924DE" w:rsidRPr="00C310B7" w:rsidRDefault="00B924DE" w:rsidP="00B924DE">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lastRenderedPageBreak/>
              <w:t>Марина Кіосова</w:t>
            </w:r>
            <w:r w:rsidRPr="00C310B7">
              <w:rPr>
                <w:rFonts w:ascii="Times New Roman" w:hAnsi="Times New Roman" w:cs="Times New Roman"/>
                <w:sz w:val="16"/>
                <w:szCs w:val="16"/>
              </w:rPr>
              <w:br/>
              <w:t xml:space="preserve">головний спеціаліст відділу організаційно-аналітичного супроводу заходів державного нагляду (контролю) </w:t>
            </w:r>
            <w:r w:rsidRPr="00C310B7">
              <w:rPr>
                <w:rFonts w:ascii="Times New Roman" w:hAnsi="Times New Roman" w:cs="Times New Roman"/>
                <w:sz w:val="16"/>
                <w:szCs w:val="16"/>
              </w:rPr>
              <w:lastRenderedPageBreak/>
              <w:t>департаменту контролю у сфері вищої, фахової передвищої освіти і освіти дорослих ДСЯО</w:t>
            </w:r>
          </w:p>
        </w:tc>
        <w:tc>
          <w:tcPr>
            <w:tcW w:w="1700" w:type="dxa"/>
          </w:tcPr>
          <w:p w14:paraId="024C7005" w14:textId="4969350C" w:rsidR="00B924DE" w:rsidRPr="00C310B7" w:rsidRDefault="00B924DE" w:rsidP="00B924D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Відхилено</w:t>
            </w:r>
          </w:p>
        </w:tc>
      </w:tr>
      <w:tr w:rsidR="00B80F14" w:rsidRPr="00C310B7" w14:paraId="2899304F" w14:textId="77777777" w:rsidTr="000B2D94">
        <w:tc>
          <w:tcPr>
            <w:tcW w:w="5637" w:type="dxa"/>
          </w:tcPr>
          <w:p w14:paraId="3D950325" w14:textId="77777777" w:rsidR="00B80F14" w:rsidRPr="00C310B7" w:rsidRDefault="00B80F14" w:rsidP="00B80F14">
            <w:pPr>
              <w:jc w:val="both"/>
              <w:rPr>
                <w:rFonts w:ascii="Times New Roman" w:eastAsia="Times New Roman" w:hAnsi="Times New Roman" w:cs="Times New Roman"/>
                <w:sz w:val="24"/>
                <w:szCs w:val="24"/>
                <w:lang w:eastAsia="uk-UA"/>
              </w:rPr>
            </w:pPr>
          </w:p>
        </w:tc>
        <w:tc>
          <w:tcPr>
            <w:tcW w:w="6063" w:type="dxa"/>
          </w:tcPr>
          <w:p w14:paraId="16FA3F02" w14:textId="77777777" w:rsidR="00B80F14" w:rsidRPr="003633C4" w:rsidRDefault="00B80F14" w:rsidP="00B80F14">
            <w:pPr>
              <w:jc w:val="both"/>
              <w:rPr>
                <w:rFonts w:ascii="Times New Roman" w:eastAsia="Times New Roman" w:hAnsi="Times New Roman" w:cs="Times New Roman"/>
                <w:sz w:val="24"/>
                <w:szCs w:val="24"/>
                <w:lang w:eastAsia="uk-UA"/>
              </w:rPr>
            </w:pPr>
            <w:r w:rsidRPr="003633C4">
              <w:rPr>
                <w:rFonts w:ascii="Times New Roman" w:eastAsia="Times New Roman" w:hAnsi="Times New Roman" w:cs="Times New Roman"/>
                <w:sz w:val="24"/>
                <w:szCs w:val="24"/>
                <w:lang w:eastAsia="uk-UA"/>
              </w:rPr>
              <w:t>перелік конкурсних предметів, з яких вступники мають подавати сертифікат зовнішнього незалежного оцінювання або складати вступні іспити</w:t>
            </w:r>
            <w:r>
              <w:rPr>
                <w:rFonts w:ascii="Times New Roman" w:eastAsia="Times New Roman" w:hAnsi="Times New Roman" w:cs="Times New Roman"/>
                <w:sz w:val="24"/>
                <w:szCs w:val="24"/>
                <w:lang w:eastAsia="uk-UA"/>
              </w:rPr>
              <w:t xml:space="preserve">, </w:t>
            </w:r>
            <w:r w:rsidRPr="00B80F14">
              <w:rPr>
                <w:rFonts w:ascii="Times New Roman" w:eastAsia="Times New Roman" w:hAnsi="Times New Roman" w:cs="Times New Roman"/>
                <w:b/>
                <w:i/>
                <w:sz w:val="24"/>
                <w:szCs w:val="24"/>
                <w:lang w:eastAsia="uk-UA"/>
              </w:rPr>
              <w:t>творчі конкурси</w:t>
            </w:r>
            <w:r w:rsidRPr="003633C4">
              <w:rPr>
                <w:rFonts w:ascii="Times New Roman" w:eastAsia="Times New Roman" w:hAnsi="Times New Roman" w:cs="Times New Roman"/>
                <w:color w:val="FF0000"/>
                <w:sz w:val="24"/>
                <w:szCs w:val="24"/>
                <w:lang w:eastAsia="uk-UA"/>
              </w:rPr>
              <w:t xml:space="preserve"> </w:t>
            </w:r>
            <w:r w:rsidRPr="003633C4">
              <w:rPr>
                <w:rFonts w:ascii="Times New Roman" w:eastAsia="Times New Roman" w:hAnsi="Times New Roman" w:cs="Times New Roman"/>
                <w:sz w:val="24"/>
                <w:szCs w:val="24"/>
                <w:lang w:eastAsia="uk-UA"/>
              </w:rPr>
              <w:t xml:space="preserve">для вступу на основі повної загальної </w:t>
            </w:r>
            <w:r w:rsidRPr="00B80F14">
              <w:rPr>
                <w:rFonts w:ascii="Times New Roman" w:eastAsia="Times New Roman" w:hAnsi="Times New Roman" w:cs="Times New Roman"/>
                <w:b/>
                <w:i/>
                <w:sz w:val="24"/>
                <w:szCs w:val="24"/>
                <w:lang w:eastAsia="uk-UA"/>
              </w:rPr>
              <w:t>(профільної)</w:t>
            </w:r>
            <w:r w:rsidRPr="003633C4">
              <w:rPr>
                <w:rFonts w:ascii="Times New Roman" w:eastAsia="Times New Roman" w:hAnsi="Times New Roman" w:cs="Times New Roman"/>
                <w:color w:val="FF0000"/>
                <w:sz w:val="24"/>
                <w:szCs w:val="24"/>
                <w:lang w:eastAsia="uk-UA"/>
              </w:rPr>
              <w:t xml:space="preserve"> </w:t>
            </w:r>
            <w:r w:rsidRPr="003633C4">
              <w:rPr>
                <w:rFonts w:ascii="Times New Roman" w:eastAsia="Times New Roman" w:hAnsi="Times New Roman" w:cs="Times New Roman"/>
                <w:sz w:val="24"/>
                <w:szCs w:val="24"/>
                <w:lang w:eastAsia="uk-UA"/>
              </w:rPr>
              <w:t>середньої освіти;</w:t>
            </w:r>
          </w:p>
          <w:p w14:paraId="18A67EFB" w14:textId="77777777" w:rsidR="00B80F14" w:rsidRPr="006B5983" w:rsidRDefault="00B80F14" w:rsidP="00B80F14">
            <w:pPr>
              <w:jc w:val="both"/>
              <w:rPr>
                <w:rFonts w:ascii="Times New Roman" w:eastAsia="Times New Roman" w:hAnsi="Times New Roman" w:cs="Times New Roman"/>
                <w:sz w:val="24"/>
                <w:szCs w:val="24"/>
                <w:lang w:eastAsia="uk-UA"/>
              </w:rPr>
            </w:pPr>
          </w:p>
        </w:tc>
        <w:tc>
          <w:tcPr>
            <w:tcW w:w="1763" w:type="dxa"/>
          </w:tcPr>
          <w:p w14:paraId="794CC48F" w14:textId="77777777" w:rsidR="00B80F14" w:rsidRPr="00C310B7" w:rsidRDefault="00B80F14" w:rsidP="00B80F14">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111DA7B3" w14:textId="77777777" w:rsidR="00B80F14" w:rsidRPr="00C310B7" w:rsidRDefault="00B80F14" w:rsidP="00B80F14">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662232C" w14:textId="77777777" w:rsidR="00B80F14" w:rsidRPr="00C310B7" w:rsidRDefault="00B80F14" w:rsidP="00B80F14">
            <w:pPr>
              <w:jc w:val="both"/>
              <w:rPr>
                <w:rFonts w:ascii="Times New Roman" w:hAnsi="Times New Roman" w:cs="Times New Roman"/>
                <w:sz w:val="16"/>
                <w:szCs w:val="16"/>
              </w:rPr>
            </w:pPr>
          </w:p>
        </w:tc>
        <w:tc>
          <w:tcPr>
            <w:tcW w:w="1700" w:type="dxa"/>
          </w:tcPr>
          <w:p w14:paraId="39B73A58" w14:textId="77777777" w:rsidR="00B80F14" w:rsidRDefault="00B80F14" w:rsidP="00B80F1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редакційно </w:t>
            </w:r>
          </w:p>
          <w:p w14:paraId="3DEC2D78" w14:textId="77777777" w:rsidR="00B80F14" w:rsidRPr="00C310B7" w:rsidRDefault="00B80F14" w:rsidP="00B80F14">
            <w:pPr>
              <w:jc w:val="both"/>
              <w:rPr>
                <w:rFonts w:ascii="Times New Roman" w:eastAsia="Times New Roman" w:hAnsi="Times New Roman" w:cs="Times New Roman"/>
                <w:sz w:val="24"/>
                <w:szCs w:val="24"/>
                <w:lang w:eastAsia="uk-UA"/>
              </w:rPr>
            </w:pPr>
          </w:p>
        </w:tc>
      </w:tr>
      <w:tr w:rsidR="00B80F14" w:rsidRPr="00C310B7" w14:paraId="0E9BE9BF" w14:textId="49721102" w:rsidTr="000B2D94">
        <w:tc>
          <w:tcPr>
            <w:tcW w:w="5637" w:type="dxa"/>
          </w:tcPr>
          <w:p w14:paraId="0C8CBF84" w14:textId="77777777" w:rsidR="00B80F14" w:rsidRPr="00C310B7" w:rsidRDefault="00B80F14" w:rsidP="00B80F14">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порядок роботи приймальної комісії (дні тижня та години);</w:t>
            </w:r>
          </w:p>
        </w:tc>
        <w:tc>
          <w:tcPr>
            <w:tcW w:w="6063" w:type="dxa"/>
          </w:tcPr>
          <w:p w14:paraId="62272FAA" w14:textId="77777777" w:rsidR="00B80F14" w:rsidRPr="00C310B7" w:rsidRDefault="00B80F14" w:rsidP="00B80F14">
            <w:pPr>
              <w:jc w:val="both"/>
              <w:rPr>
                <w:rFonts w:ascii="Times New Roman" w:eastAsia="Times New Roman" w:hAnsi="Times New Roman" w:cs="Times New Roman"/>
                <w:sz w:val="24"/>
                <w:szCs w:val="24"/>
                <w:lang w:eastAsia="uk-UA"/>
              </w:rPr>
            </w:pPr>
          </w:p>
        </w:tc>
        <w:tc>
          <w:tcPr>
            <w:tcW w:w="1763" w:type="dxa"/>
          </w:tcPr>
          <w:p w14:paraId="508348A8" w14:textId="77777777" w:rsidR="00B80F14" w:rsidRPr="00C310B7" w:rsidRDefault="00B80F14" w:rsidP="00B80F14">
            <w:pPr>
              <w:jc w:val="both"/>
              <w:rPr>
                <w:rFonts w:ascii="Times New Roman" w:eastAsia="Times New Roman" w:hAnsi="Times New Roman" w:cs="Times New Roman"/>
                <w:sz w:val="24"/>
                <w:szCs w:val="24"/>
                <w:lang w:eastAsia="uk-UA"/>
              </w:rPr>
            </w:pPr>
          </w:p>
        </w:tc>
        <w:tc>
          <w:tcPr>
            <w:tcW w:w="1700" w:type="dxa"/>
          </w:tcPr>
          <w:p w14:paraId="3803657A" w14:textId="77777777" w:rsidR="00B80F14" w:rsidRPr="00C310B7" w:rsidRDefault="00B80F14" w:rsidP="00B80F14">
            <w:pPr>
              <w:jc w:val="both"/>
              <w:rPr>
                <w:rFonts w:ascii="Times New Roman" w:eastAsia="Times New Roman" w:hAnsi="Times New Roman" w:cs="Times New Roman"/>
                <w:sz w:val="24"/>
                <w:szCs w:val="24"/>
                <w:lang w:eastAsia="uk-UA"/>
              </w:rPr>
            </w:pPr>
          </w:p>
        </w:tc>
      </w:tr>
      <w:tr w:rsidR="00B80F14" w:rsidRPr="00C310B7" w14:paraId="01B2313A" w14:textId="06BA0268" w:rsidTr="000B2D94">
        <w:tc>
          <w:tcPr>
            <w:tcW w:w="5637" w:type="dxa"/>
          </w:tcPr>
          <w:p w14:paraId="53ABD25E" w14:textId="7B89D9EE" w:rsidR="00B80F14" w:rsidRPr="00C310B7" w:rsidRDefault="0078683E" w:rsidP="00B80F14">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1B564A5C" w14:textId="77777777" w:rsidR="00B80F14" w:rsidRPr="00C310B7" w:rsidRDefault="00B80F14" w:rsidP="00B80F14">
            <w:pPr>
              <w:jc w:val="both"/>
              <w:rPr>
                <w:rFonts w:ascii="Times New Roman" w:eastAsia="Times New Roman" w:hAnsi="Times New Roman" w:cs="Times New Roman"/>
                <w:sz w:val="24"/>
                <w:szCs w:val="24"/>
                <w:lang w:eastAsia="uk-UA"/>
              </w:rPr>
            </w:pPr>
          </w:p>
        </w:tc>
        <w:tc>
          <w:tcPr>
            <w:tcW w:w="1763" w:type="dxa"/>
          </w:tcPr>
          <w:p w14:paraId="634F40D5" w14:textId="77777777" w:rsidR="00B80F14" w:rsidRPr="00C310B7" w:rsidRDefault="00B80F14" w:rsidP="00B80F14">
            <w:pPr>
              <w:jc w:val="both"/>
              <w:rPr>
                <w:rFonts w:ascii="Times New Roman" w:eastAsia="Times New Roman" w:hAnsi="Times New Roman" w:cs="Times New Roman"/>
                <w:sz w:val="24"/>
                <w:szCs w:val="24"/>
                <w:lang w:eastAsia="uk-UA"/>
              </w:rPr>
            </w:pPr>
          </w:p>
        </w:tc>
        <w:tc>
          <w:tcPr>
            <w:tcW w:w="1700" w:type="dxa"/>
          </w:tcPr>
          <w:p w14:paraId="28FAFE63" w14:textId="77777777" w:rsidR="00B80F14" w:rsidRPr="00C310B7" w:rsidRDefault="00B80F14" w:rsidP="00B80F14">
            <w:pPr>
              <w:jc w:val="both"/>
              <w:rPr>
                <w:rFonts w:ascii="Times New Roman" w:eastAsia="Times New Roman" w:hAnsi="Times New Roman" w:cs="Times New Roman"/>
                <w:sz w:val="24"/>
                <w:szCs w:val="24"/>
                <w:lang w:eastAsia="uk-UA"/>
              </w:rPr>
            </w:pPr>
          </w:p>
        </w:tc>
      </w:tr>
      <w:tr w:rsidR="00B80F14" w:rsidRPr="00C310B7" w14:paraId="0E287851" w14:textId="3FFDF50E" w:rsidTr="000B2D94">
        <w:tc>
          <w:tcPr>
            <w:tcW w:w="5637" w:type="dxa"/>
          </w:tcPr>
          <w:p w14:paraId="2C171FB7" w14:textId="77777777" w:rsidR="00B80F14" w:rsidRPr="00C310B7" w:rsidRDefault="00B80F14" w:rsidP="00B80F14">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порядок подання і розгляду апеляцій на результати вступних випробувань, що проведені закладом фахової передвищої освіти;</w:t>
            </w:r>
          </w:p>
        </w:tc>
        <w:tc>
          <w:tcPr>
            <w:tcW w:w="6063" w:type="dxa"/>
          </w:tcPr>
          <w:p w14:paraId="4835DA13" w14:textId="6BEBB26B" w:rsidR="00B80F14" w:rsidRPr="006B5983" w:rsidRDefault="00B80F14" w:rsidP="00B80F14">
            <w:pPr>
              <w:jc w:val="both"/>
              <w:rPr>
                <w:rFonts w:ascii="Times New Roman" w:eastAsia="Times New Roman" w:hAnsi="Times New Roman" w:cs="Times New Roman"/>
                <w:sz w:val="24"/>
                <w:szCs w:val="24"/>
                <w:lang w:eastAsia="uk-UA"/>
              </w:rPr>
            </w:pPr>
            <w:r w:rsidRPr="006B5983">
              <w:rPr>
                <w:rFonts w:ascii="Times New Roman" w:eastAsia="Times New Roman" w:hAnsi="Times New Roman" w:cs="Times New Roman"/>
                <w:sz w:val="24"/>
                <w:szCs w:val="24"/>
                <w:lang w:eastAsia="uk-UA"/>
              </w:rPr>
              <w:t xml:space="preserve">порядок подання і розгляду апеляцій на результати вступних випробувань, що проведені закладом </w:t>
            </w:r>
            <w:r w:rsidRPr="006B5983">
              <w:rPr>
                <w:rFonts w:ascii="Times New Roman" w:eastAsia="Times New Roman" w:hAnsi="Times New Roman" w:cs="Times New Roman"/>
                <w:b/>
                <w:i/>
                <w:strike/>
                <w:sz w:val="24"/>
                <w:szCs w:val="24"/>
                <w:lang w:eastAsia="uk-UA"/>
              </w:rPr>
              <w:t>фахової передвищої</w:t>
            </w:r>
            <w:r w:rsidRPr="006B5983">
              <w:rPr>
                <w:rFonts w:ascii="Times New Roman" w:eastAsia="Times New Roman" w:hAnsi="Times New Roman" w:cs="Times New Roman"/>
                <w:b/>
                <w:i/>
                <w:sz w:val="24"/>
                <w:szCs w:val="24"/>
                <w:lang w:eastAsia="uk-UA"/>
              </w:rPr>
              <w:t xml:space="preserve"> </w:t>
            </w:r>
            <w:r w:rsidRPr="006B5983">
              <w:rPr>
                <w:rFonts w:ascii="Times New Roman" w:eastAsia="Times New Roman" w:hAnsi="Times New Roman" w:cs="Times New Roman"/>
                <w:sz w:val="24"/>
                <w:szCs w:val="24"/>
                <w:lang w:eastAsia="uk-UA"/>
              </w:rPr>
              <w:t>освіти;</w:t>
            </w:r>
          </w:p>
        </w:tc>
        <w:tc>
          <w:tcPr>
            <w:tcW w:w="1763" w:type="dxa"/>
          </w:tcPr>
          <w:p w14:paraId="5B40E4D1" w14:textId="4E66B707" w:rsidR="00B80F14" w:rsidRPr="00C310B7" w:rsidRDefault="00B80F14" w:rsidP="00B80F14">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0CAEF2CE" w14:textId="0B413ACC" w:rsidR="00B80F14" w:rsidRPr="00C310B7" w:rsidRDefault="00B80F14" w:rsidP="00B80F14">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115E3E" w:rsidRPr="00C310B7" w14:paraId="38802BA9" w14:textId="77777777" w:rsidTr="000B2D94">
        <w:tc>
          <w:tcPr>
            <w:tcW w:w="5637" w:type="dxa"/>
          </w:tcPr>
          <w:p w14:paraId="2E8510CA" w14:textId="77777777" w:rsidR="00115E3E" w:rsidRPr="00C310B7" w:rsidRDefault="00115E3E" w:rsidP="00115E3E">
            <w:pPr>
              <w:jc w:val="both"/>
              <w:rPr>
                <w:rFonts w:ascii="Times New Roman" w:eastAsia="Times New Roman" w:hAnsi="Times New Roman" w:cs="Times New Roman"/>
                <w:sz w:val="24"/>
                <w:szCs w:val="24"/>
                <w:lang w:eastAsia="uk-UA"/>
              </w:rPr>
            </w:pPr>
          </w:p>
        </w:tc>
        <w:tc>
          <w:tcPr>
            <w:tcW w:w="6063" w:type="dxa"/>
          </w:tcPr>
          <w:p w14:paraId="07F3CA93" w14:textId="77777777" w:rsidR="00115E3E" w:rsidRPr="00115E3E" w:rsidRDefault="00115E3E" w:rsidP="00115E3E">
            <w:pPr>
              <w:jc w:val="both"/>
              <w:rPr>
                <w:rFonts w:ascii="Times New Roman" w:eastAsia="Times New Roman" w:hAnsi="Times New Roman" w:cs="Times New Roman"/>
                <w:b/>
                <w:i/>
                <w:sz w:val="24"/>
                <w:szCs w:val="24"/>
                <w:lang w:eastAsia="uk-UA"/>
              </w:rPr>
            </w:pPr>
            <w:r w:rsidRPr="004A3CBB">
              <w:rPr>
                <w:rFonts w:ascii="Times New Roman" w:eastAsia="Times New Roman" w:hAnsi="Times New Roman" w:cs="Times New Roman"/>
                <w:sz w:val="24"/>
                <w:szCs w:val="24"/>
                <w:lang w:eastAsia="uk-UA"/>
              </w:rPr>
              <w:t xml:space="preserve">порядок подання і розгляду апеляцій на результати вступних випробувань, що проведені </w:t>
            </w:r>
            <w:r w:rsidRPr="00115E3E">
              <w:rPr>
                <w:rFonts w:ascii="Times New Roman" w:eastAsia="Times New Roman" w:hAnsi="Times New Roman" w:cs="Times New Roman"/>
                <w:b/>
                <w:i/>
                <w:sz w:val="24"/>
                <w:szCs w:val="24"/>
                <w:lang w:eastAsia="uk-UA"/>
              </w:rPr>
              <w:t>закладом освіти;</w:t>
            </w:r>
          </w:p>
          <w:p w14:paraId="41E1EDB9" w14:textId="77777777" w:rsidR="00115E3E" w:rsidRPr="006B5983" w:rsidRDefault="00115E3E" w:rsidP="00115E3E">
            <w:pPr>
              <w:jc w:val="both"/>
              <w:rPr>
                <w:rFonts w:ascii="Times New Roman" w:eastAsia="Times New Roman" w:hAnsi="Times New Roman" w:cs="Times New Roman"/>
                <w:sz w:val="24"/>
                <w:szCs w:val="24"/>
                <w:lang w:eastAsia="uk-UA"/>
              </w:rPr>
            </w:pPr>
          </w:p>
        </w:tc>
        <w:tc>
          <w:tcPr>
            <w:tcW w:w="1763" w:type="dxa"/>
          </w:tcPr>
          <w:p w14:paraId="24BCC8BE" w14:textId="77777777" w:rsidR="00115E3E" w:rsidRPr="00C310B7" w:rsidRDefault="00115E3E" w:rsidP="00115E3E">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96DEB80" w14:textId="77777777" w:rsidR="00115E3E" w:rsidRPr="00C310B7" w:rsidRDefault="00115E3E" w:rsidP="00115E3E">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1369B1F8" w14:textId="77777777" w:rsidR="00115E3E" w:rsidRPr="00C310B7" w:rsidRDefault="00115E3E" w:rsidP="00115E3E">
            <w:pPr>
              <w:jc w:val="both"/>
              <w:rPr>
                <w:rFonts w:ascii="Times New Roman" w:hAnsi="Times New Roman" w:cs="Times New Roman"/>
                <w:sz w:val="16"/>
                <w:szCs w:val="16"/>
              </w:rPr>
            </w:pPr>
          </w:p>
        </w:tc>
        <w:tc>
          <w:tcPr>
            <w:tcW w:w="1700" w:type="dxa"/>
          </w:tcPr>
          <w:p w14:paraId="58DD2FD0" w14:textId="7A6DC714" w:rsidR="00115E3E" w:rsidRPr="00C310B7" w:rsidRDefault="00115E3E" w:rsidP="00115E3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Відхилено </w:t>
            </w:r>
          </w:p>
        </w:tc>
      </w:tr>
      <w:tr w:rsidR="00115E3E" w:rsidRPr="00C310B7" w14:paraId="2A3A7B60" w14:textId="2EA57EB6" w:rsidTr="000B2D94">
        <w:tc>
          <w:tcPr>
            <w:tcW w:w="5637" w:type="dxa"/>
          </w:tcPr>
          <w:p w14:paraId="419C74D2" w14:textId="77777777" w:rsidR="00115E3E" w:rsidRPr="00C310B7" w:rsidRDefault="00115E3E" w:rsidP="00115E3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умови поселення вступників, </w:t>
            </w:r>
            <w:r w:rsidRPr="00C310B7">
              <w:rPr>
                <w:rFonts w:ascii="Times New Roman" w:eastAsia="Times New Roman" w:hAnsi="Times New Roman" w:cs="Times New Roman"/>
                <w:b/>
                <w:i/>
                <w:sz w:val="24"/>
                <w:szCs w:val="24"/>
                <w:lang w:eastAsia="uk-UA"/>
              </w:rPr>
              <w:t>кількість вільних місць у гуртожитках,</w:t>
            </w:r>
            <w:r w:rsidRPr="00C310B7">
              <w:rPr>
                <w:rFonts w:ascii="Times New Roman" w:eastAsia="Times New Roman" w:hAnsi="Times New Roman" w:cs="Times New Roman"/>
                <w:sz w:val="24"/>
                <w:szCs w:val="24"/>
                <w:lang w:eastAsia="uk-UA"/>
              </w:rPr>
              <w:t xml:space="preserve"> умови та гарантії поселення студентів до гуртожитку відповідно до затвердженого у закладі фахової передвищої освіти порядку;</w:t>
            </w:r>
          </w:p>
        </w:tc>
        <w:tc>
          <w:tcPr>
            <w:tcW w:w="6063" w:type="dxa"/>
          </w:tcPr>
          <w:p w14:paraId="15745742" w14:textId="77777777" w:rsidR="00115E3E" w:rsidRPr="00160286" w:rsidRDefault="00115E3E" w:rsidP="00115E3E">
            <w:pPr>
              <w:jc w:val="both"/>
              <w:rPr>
                <w:rFonts w:ascii="Times New Roman" w:hAnsi="Times New Roman" w:cs="Times New Roman"/>
                <w:sz w:val="24"/>
                <w:szCs w:val="24"/>
              </w:rPr>
            </w:pPr>
            <w:r w:rsidRPr="00160286">
              <w:rPr>
                <w:rFonts w:ascii="Times New Roman" w:hAnsi="Times New Roman" w:cs="Times New Roman"/>
                <w:sz w:val="24"/>
                <w:szCs w:val="24"/>
              </w:rPr>
              <w:t>умови поселення вступників, умови та гарантії поселення студентів до гуртожитку відповідно до затвердженого у закладі фахової передвищої освіти порядку;</w:t>
            </w:r>
          </w:p>
          <w:p w14:paraId="1CAEE2C1" w14:textId="77777777" w:rsidR="00115E3E" w:rsidRPr="00160286" w:rsidRDefault="00115E3E" w:rsidP="00115E3E">
            <w:pPr>
              <w:jc w:val="both"/>
              <w:rPr>
                <w:rFonts w:ascii="Times New Roman" w:hAnsi="Times New Roman" w:cs="Times New Roman"/>
                <w:sz w:val="24"/>
                <w:szCs w:val="24"/>
              </w:rPr>
            </w:pPr>
          </w:p>
          <w:p w14:paraId="2CB1A9BC" w14:textId="77777777" w:rsidR="00115E3E" w:rsidRPr="00CA59DD" w:rsidRDefault="00115E3E" w:rsidP="00115E3E">
            <w:pPr>
              <w:jc w:val="both"/>
              <w:rPr>
                <w:rFonts w:ascii="Times New Roman" w:hAnsi="Times New Roman" w:cs="Times New Roman"/>
                <w:b/>
                <w:i/>
                <w:sz w:val="24"/>
                <w:szCs w:val="24"/>
              </w:rPr>
            </w:pPr>
            <w:r w:rsidRPr="00CA59DD">
              <w:rPr>
                <w:rFonts w:ascii="Times New Roman" w:hAnsi="Times New Roman" w:cs="Times New Roman"/>
                <w:b/>
                <w:i/>
                <w:sz w:val="24"/>
                <w:szCs w:val="24"/>
              </w:rPr>
              <w:t>Пояснення:</w:t>
            </w:r>
          </w:p>
          <w:p w14:paraId="5D94896E" w14:textId="1F24DEEA" w:rsidR="00115E3E" w:rsidRPr="00160286" w:rsidRDefault="00115E3E" w:rsidP="00115E3E">
            <w:pPr>
              <w:jc w:val="both"/>
              <w:rPr>
                <w:rFonts w:ascii="Times New Roman" w:eastAsia="Times New Roman" w:hAnsi="Times New Roman" w:cs="Times New Roman"/>
                <w:sz w:val="24"/>
                <w:szCs w:val="24"/>
                <w:lang w:eastAsia="uk-UA"/>
              </w:rPr>
            </w:pPr>
            <w:r w:rsidRPr="00CA59DD">
              <w:rPr>
                <w:rFonts w:ascii="Times New Roman" w:hAnsi="Times New Roman" w:cs="Times New Roman"/>
                <w:b/>
                <w:i/>
                <w:sz w:val="24"/>
                <w:szCs w:val="24"/>
              </w:rPr>
              <w:lastRenderedPageBreak/>
              <w:t>Кількість вільних місць у гуртожитках не є сталою в часі величиною, тому фіксувати її в Правилах прийому немає жодного практичного сенсу.</w:t>
            </w:r>
          </w:p>
        </w:tc>
        <w:tc>
          <w:tcPr>
            <w:tcW w:w="1763" w:type="dxa"/>
          </w:tcPr>
          <w:p w14:paraId="33D04903" w14:textId="6B8FB47A" w:rsidR="00115E3E" w:rsidRPr="00C310B7" w:rsidRDefault="00115E3E" w:rsidP="00115E3E">
            <w:pPr>
              <w:jc w:val="both"/>
              <w:rPr>
                <w:rFonts w:ascii="Times New Roman" w:eastAsia="Times New Roman" w:hAnsi="Times New Roman" w:cs="Times New Roman"/>
                <w:sz w:val="24"/>
                <w:szCs w:val="24"/>
                <w:lang w:eastAsia="uk-UA"/>
              </w:rPr>
            </w:pPr>
            <w:r w:rsidRPr="00C310B7">
              <w:rPr>
                <w:rFonts w:ascii="Times New Roman" w:hAnsi="Times New Roman" w:cs="Times New Roman"/>
                <w:sz w:val="20"/>
                <w:szCs w:val="20"/>
              </w:rPr>
              <w:lastRenderedPageBreak/>
              <w:t xml:space="preserve">Аналітичний центр «ОсвітАналітика» Київського університету </w:t>
            </w:r>
            <w:r w:rsidRPr="00C310B7">
              <w:rPr>
                <w:rFonts w:ascii="Times New Roman" w:hAnsi="Times New Roman" w:cs="Times New Roman"/>
                <w:sz w:val="20"/>
                <w:szCs w:val="20"/>
              </w:rPr>
              <w:lastRenderedPageBreak/>
              <w:t>імені Бориса Грінченка</w:t>
            </w:r>
          </w:p>
        </w:tc>
        <w:tc>
          <w:tcPr>
            <w:tcW w:w="1700" w:type="dxa"/>
          </w:tcPr>
          <w:p w14:paraId="1DFAD699" w14:textId="7515BB2F" w:rsidR="00115E3E" w:rsidRPr="00C310B7" w:rsidRDefault="00115E3E" w:rsidP="00115E3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Відхилено</w:t>
            </w:r>
          </w:p>
        </w:tc>
      </w:tr>
      <w:tr w:rsidR="00115E3E" w:rsidRPr="00C310B7" w14:paraId="0E316E1E" w14:textId="77777777" w:rsidTr="000B2D94">
        <w:tc>
          <w:tcPr>
            <w:tcW w:w="5637" w:type="dxa"/>
          </w:tcPr>
          <w:p w14:paraId="08E1EC0B" w14:textId="77777777" w:rsidR="00115E3E" w:rsidRPr="00C310B7" w:rsidRDefault="00115E3E" w:rsidP="00115E3E">
            <w:pPr>
              <w:jc w:val="both"/>
              <w:rPr>
                <w:rFonts w:ascii="Times New Roman" w:eastAsia="Times New Roman" w:hAnsi="Times New Roman" w:cs="Times New Roman"/>
                <w:sz w:val="24"/>
                <w:szCs w:val="24"/>
                <w:lang w:eastAsia="uk-UA"/>
              </w:rPr>
            </w:pPr>
          </w:p>
        </w:tc>
        <w:tc>
          <w:tcPr>
            <w:tcW w:w="6063" w:type="dxa"/>
          </w:tcPr>
          <w:p w14:paraId="5E290955" w14:textId="104B33BE" w:rsidR="00115E3E" w:rsidRPr="00C310B7" w:rsidRDefault="00115E3E" w:rsidP="00115E3E">
            <w:pPr>
              <w:jc w:val="both"/>
              <w:rPr>
                <w:rFonts w:ascii="Times New Roman" w:hAnsi="Times New Roman" w:cs="Times New Roman"/>
              </w:rPr>
            </w:pPr>
            <w:r w:rsidRPr="00C310B7">
              <w:rPr>
                <w:rFonts w:ascii="Times New Roman" w:eastAsia="Times New Roman" w:hAnsi="Times New Roman" w:cs="Times New Roman"/>
                <w:szCs w:val="28"/>
                <w:lang w:eastAsia="uk-UA"/>
              </w:rPr>
              <w:t xml:space="preserve">умови поселення вступників, кількість вільних місць у гуртожитках, умови та гарантії поселення </w:t>
            </w:r>
            <w:r w:rsidRPr="00CA59DD">
              <w:rPr>
                <w:rFonts w:ascii="Times New Roman" w:eastAsia="Times New Roman" w:hAnsi="Times New Roman" w:cs="Times New Roman"/>
                <w:b/>
                <w:i/>
                <w:szCs w:val="28"/>
                <w:lang w:eastAsia="uk-UA"/>
              </w:rPr>
              <w:t>здобувачів</w:t>
            </w:r>
            <w:r w:rsidRPr="00C310B7">
              <w:rPr>
                <w:rFonts w:ascii="Times New Roman" w:eastAsia="Times New Roman" w:hAnsi="Times New Roman" w:cs="Times New Roman"/>
                <w:szCs w:val="28"/>
                <w:lang w:eastAsia="uk-UA"/>
              </w:rPr>
              <w:t xml:space="preserve"> до гуртожитку відповідно до затвердженого у закладі </w:t>
            </w:r>
            <w:r w:rsidRPr="00CA59DD">
              <w:rPr>
                <w:rFonts w:ascii="Times New Roman" w:eastAsia="Times New Roman" w:hAnsi="Times New Roman" w:cs="Times New Roman"/>
                <w:b/>
                <w:i/>
                <w:strike/>
                <w:szCs w:val="28"/>
                <w:lang w:eastAsia="uk-UA"/>
              </w:rPr>
              <w:t>фахової передвищої</w:t>
            </w:r>
            <w:r w:rsidRPr="00CA59DD">
              <w:rPr>
                <w:rFonts w:ascii="Times New Roman" w:eastAsia="Times New Roman" w:hAnsi="Times New Roman" w:cs="Times New Roman"/>
                <w:b/>
                <w:i/>
                <w:szCs w:val="28"/>
                <w:lang w:eastAsia="uk-UA"/>
              </w:rPr>
              <w:t xml:space="preserve"> </w:t>
            </w:r>
            <w:r w:rsidRPr="00C310B7">
              <w:rPr>
                <w:rFonts w:ascii="Times New Roman" w:eastAsia="Times New Roman" w:hAnsi="Times New Roman" w:cs="Times New Roman"/>
                <w:szCs w:val="28"/>
                <w:lang w:eastAsia="uk-UA"/>
              </w:rPr>
              <w:t>освіти порядку;</w:t>
            </w:r>
          </w:p>
        </w:tc>
        <w:tc>
          <w:tcPr>
            <w:tcW w:w="1763" w:type="dxa"/>
          </w:tcPr>
          <w:p w14:paraId="6757E994" w14:textId="44C326EB" w:rsidR="00115E3E" w:rsidRPr="00C310B7" w:rsidRDefault="00115E3E" w:rsidP="00115E3E">
            <w:pPr>
              <w:jc w:val="both"/>
              <w:rPr>
                <w:rFonts w:ascii="Times New Roman" w:hAnsi="Times New Roman" w:cs="Times New Roman"/>
                <w:sz w:val="20"/>
                <w:szCs w:val="20"/>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2A8BB97" w14:textId="2D7255E4" w:rsidR="00115E3E" w:rsidRPr="00C310B7" w:rsidRDefault="00115E3E" w:rsidP="00115E3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Відхилено</w:t>
            </w:r>
          </w:p>
        </w:tc>
      </w:tr>
      <w:tr w:rsidR="00880BD8" w:rsidRPr="00C310B7" w14:paraId="7E1B4B4F" w14:textId="77777777" w:rsidTr="000B2D94">
        <w:tc>
          <w:tcPr>
            <w:tcW w:w="5637" w:type="dxa"/>
          </w:tcPr>
          <w:p w14:paraId="67D9E01C" w14:textId="77777777" w:rsidR="00880BD8" w:rsidRPr="00C310B7" w:rsidRDefault="00880BD8" w:rsidP="00880BD8">
            <w:pPr>
              <w:jc w:val="both"/>
              <w:rPr>
                <w:rFonts w:ascii="Times New Roman" w:eastAsia="Times New Roman" w:hAnsi="Times New Roman" w:cs="Times New Roman"/>
                <w:sz w:val="24"/>
                <w:szCs w:val="24"/>
                <w:lang w:eastAsia="uk-UA"/>
              </w:rPr>
            </w:pPr>
          </w:p>
        </w:tc>
        <w:tc>
          <w:tcPr>
            <w:tcW w:w="6063" w:type="dxa"/>
          </w:tcPr>
          <w:p w14:paraId="5417E7CD" w14:textId="77777777" w:rsidR="00880BD8" w:rsidRDefault="00880BD8" w:rsidP="00880BD8">
            <w:pPr>
              <w:jc w:val="both"/>
              <w:rPr>
                <w:rFonts w:ascii="Times New Roman" w:eastAsia="Times New Roman" w:hAnsi="Times New Roman" w:cs="Times New Roman"/>
                <w:sz w:val="24"/>
                <w:szCs w:val="24"/>
                <w:lang w:eastAsia="uk-UA"/>
              </w:rPr>
            </w:pPr>
            <w:r w:rsidRPr="004A3CBB">
              <w:rPr>
                <w:rFonts w:ascii="Times New Roman" w:eastAsia="Times New Roman" w:hAnsi="Times New Roman" w:cs="Times New Roman"/>
                <w:sz w:val="24"/>
                <w:szCs w:val="24"/>
                <w:lang w:eastAsia="uk-UA"/>
              </w:rPr>
              <w:t xml:space="preserve">умови поселення вступників, кількість вільних місць у гуртожитках, умови та гарантії поселення студентів до гуртожитку відповідно до затвердженого у </w:t>
            </w:r>
            <w:r w:rsidRPr="00880BD8">
              <w:rPr>
                <w:rFonts w:ascii="Times New Roman" w:hAnsi="Times New Roman" w:cs="Times New Roman"/>
                <w:b/>
                <w:i/>
                <w:sz w:val="24"/>
                <w:szCs w:val="24"/>
              </w:rPr>
              <w:t xml:space="preserve">закладі освіти </w:t>
            </w:r>
            <w:r w:rsidRPr="004A3CBB">
              <w:rPr>
                <w:rFonts w:ascii="Times New Roman" w:eastAsia="Times New Roman" w:hAnsi="Times New Roman" w:cs="Times New Roman"/>
                <w:sz w:val="24"/>
                <w:szCs w:val="24"/>
                <w:lang w:eastAsia="uk-UA"/>
              </w:rPr>
              <w:t>порядку;</w:t>
            </w:r>
          </w:p>
          <w:p w14:paraId="2C778DE1" w14:textId="77777777" w:rsidR="00880BD8" w:rsidRPr="00C310B7" w:rsidRDefault="00880BD8" w:rsidP="00880BD8">
            <w:pPr>
              <w:jc w:val="both"/>
              <w:rPr>
                <w:rFonts w:ascii="Times New Roman" w:eastAsia="Times New Roman" w:hAnsi="Times New Roman" w:cs="Times New Roman"/>
                <w:szCs w:val="28"/>
                <w:lang w:eastAsia="uk-UA"/>
              </w:rPr>
            </w:pPr>
          </w:p>
        </w:tc>
        <w:tc>
          <w:tcPr>
            <w:tcW w:w="1763" w:type="dxa"/>
          </w:tcPr>
          <w:p w14:paraId="2902210E" w14:textId="77777777" w:rsidR="00880BD8" w:rsidRPr="00C310B7" w:rsidRDefault="00880BD8" w:rsidP="00880BD8">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51BAD147" w14:textId="77777777" w:rsidR="00880BD8" w:rsidRPr="00C310B7" w:rsidRDefault="00880BD8" w:rsidP="00880BD8">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18AC64F" w14:textId="77777777" w:rsidR="00880BD8" w:rsidRPr="00C310B7" w:rsidRDefault="00880BD8" w:rsidP="00880BD8">
            <w:pPr>
              <w:jc w:val="both"/>
              <w:rPr>
                <w:rFonts w:ascii="Times New Roman" w:hAnsi="Times New Roman" w:cs="Times New Roman"/>
                <w:sz w:val="16"/>
                <w:szCs w:val="16"/>
              </w:rPr>
            </w:pPr>
          </w:p>
        </w:tc>
        <w:tc>
          <w:tcPr>
            <w:tcW w:w="1700" w:type="dxa"/>
          </w:tcPr>
          <w:p w14:paraId="43E688CF" w14:textId="06FB7DAB" w:rsidR="00880BD8" w:rsidRPr="00C310B7" w:rsidRDefault="00880BD8" w:rsidP="00880BD8">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Відхилено </w:t>
            </w:r>
          </w:p>
        </w:tc>
      </w:tr>
      <w:tr w:rsidR="00880BD8" w:rsidRPr="00C310B7" w14:paraId="15D19E22" w14:textId="3B077430" w:rsidTr="000B2D94">
        <w:tc>
          <w:tcPr>
            <w:tcW w:w="5637" w:type="dxa"/>
          </w:tcPr>
          <w:p w14:paraId="209BD89C" w14:textId="79495710" w:rsidR="00880BD8" w:rsidRPr="00C310B7" w:rsidRDefault="00F7093F" w:rsidP="00880BD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28A9227C" w14:textId="77777777" w:rsidR="00880BD8" w:rsidRPr="00C310B7" w:rsidRDefault="00880BD8" w:rsidP="00880BD8">
            <w:pPr>
              <w:jc w:val="both"/>
              <w:rPr>
                <w:rFonts w:ascii="Times New Roman" w:eastAsia="Times New Roman" w:hAnsi="Times New Roman" w:cs="Times New Roman"/>
                <w:sz w:val="24"/>
                <w:szCs w:val="24"/>
                <w:lang w:eastAsia="uk-UA"/>
              </w:rPr>
            </w:pPr>
          </w:p>
        </w:tc>
        <w:tc>
          <w:tcPr>
            <w:tcW w:w="1763" w:type="dxa"/>
          </w:tcPr>
          <w:p w14:paraId="5387AB76" w14:textId="77777777" w:rsidR="00880BD8" w:rsidRPr="00C310B7" w:rsidRDefault="00880BD8" w:rsidP="00880BD8">
            <w:pPr>
              <w:jc w:val="both"/>
              <w:rPr>
                <w:rFonts w:ascii="Times New Roman" w:eastAsia="Times New Roman" w:hAnsi="Times New Roman" w:cs="Times New Roman"/>
                <w:sz w:val="24"/>
                <w:szCs w:val="24"/>
                <w:lang w:eastAsia="uk-UA"/>
              </w:rPr>
            </w:pPr>
          </w:p>
        </w:tc>
        <w:tc>
          <w:tcPr>
            <w:tcW w:w="1700" w:type="dxa"/>
          </w:tcPr>
          <w:p w14:paraId="28012FA7" w14:textId="77777777" w:rsidR="00880BD8" w:rsidRPr="00C310B7" w:rsidRDefault="00880BD8" w:rsidP="00880BD8">
            <w:pPr>
              <w:jc w:val="both"/>
              <w:rPr>
                <w:rFonts w:ascii="Times New Roman" w:eastAsia="Times New Roman" w:hAnsi="Times New Roman" w:cs="Times New Roman"/>
                <w:sz w:val="24"/>
                <w:szCs w:val="24"/>
                <w:lang w:eastAsia="uk-UA"/>
              </w:rPr>
            </w:pPr>
          </w:p>
        </w:tc>
      </w:tr>
      <w:tr w:rsidR="00880BD8" w:rsidRPr="00C310B7" w14:paraId="5C30EA78" w14:textId="508DE7D1" w:rsidTr="000B2D94">
        <w:tc>
          <w:tcPr>
            <w:tcW w:w="5637" w:type="dxa"/>
          </w:tcPr>
          <w:p w14:paraId="25AC4071" w14:textId="77777777" w:rsidR="00880BD8" w:rsidRPr="00C310B7" w:rsidRDefault="00880BD8" w:rsidP="00880BD8">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вимоги до проходження медичного огляду вступників до закладів освіти, що проводять підготовку фахівців для галузей, які потребують обов'язкового професійного медичного відбору;</w:t>
            </w:r>
          </w:p>
        </w:tc>
        <w:tc>
          <w:tcPr>
            <w:tcW w:w="6063" w:type="dxa"/>
          </w:tcPr>
          <w:p w14:paraId="44868FAB" w14:textId="0973E11E" w:rsidR="00880BD8" w:rsidRPr="002825C2" w:rsidRDefault="00880BD8" w:rsidP="00880BD8">
            <w:pPr>
              <w:jc w:val="both"/>
              <w:rPr>
                <w:rFonts w:ascii="Times New Roman" w:eastAsia="Times New Roman" w:hAnsi="Times New Roman" w:cs="Times New Roman"/>
                <w:sz w:val="24"/>
                <w:szCs w:val="24"/>
                <w:lang w:eastAsia="uk-UA"/>
              </w:rPr>
            </w:pPr>
            <w:r w:rsidRPr="002825C2">
              <w:rPr>
                <w:rFonts w:ascii="Times New Roman" w:eastAsia="Times New Roman" w:hAnsi="Times New Roman" w:cs="Times New Roman"/>
                <w:sz w:val="24"/>
                <w:szCs w:val="24"/>
                <w:lang w:eastAsia="uk-UA"/>
              </w:rPr>
              <w:t xml:space="preserve">вимоги до проходження </w:t>
            </w:r>
            <w:r w:rsidRPr="002825C2">
              <w:rPr>
                <w:rFonts w:ascii="Times New Roman" w:eastAsia="Times New Roman" w:hAnsi="Times New Roman" w:cs="Times New Roman"/>
                <w:b/>
                <w:i/>
                <w:sz w:val="24"/>
                <w:szCs w:val="24"/>
                <w:lang w:eastAsia="uk-UA"/>
              </w:rPr>
              <w:t>медичних оглядів та інших доконкурсних процедур, якщо це визначено установленими законодавством особливими умовами конкурсного відбору на відповідні конкурсні пропозиції</w:t>
            </w:r>
            <w:r w:rsidRPr="002825C2">
              <w:rPr>
                <w:rFonts w:ascii="Times New Roman" w:eastAsia="Times New Roman" w:hAnsi="Times New Roman" w:cs="Times New Roman"/>
                <w:sz w:val="24"/>
                <w:szCs w:val="24"/>
                <w:lang w:eastAsia="uk-UA"/>
              </w:rPr>
              <w:t xml:space="preserve"> до закладів освіти;</w:t>
            </w:r>
          </w:p>
        </w:tc>
        <w:tc>
          <w:tcPr>
            <w:tcW w:w="1763" w:type="dxa"/>
          </w:tcPr>
          <w:p w14:paraId="50C0A199" w14:textId="630C1CD2" w:rsidR="00880BD8" w:rsidRPr="00C310B7" w:rsidRDefault="00880BD8" w:rsidP="00880BD8">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F032812" w14:textId="3D8BFD12" w:rsidR="00880BD8" w:rsidRPr="00C310B7" w:rsidRDefault="00880BD8" w:rsidP="00880BD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880BD8" w:rsidRPr="00C310B7" w14:paraId="1E54EC48" w14:textId="67253100" w:rsidTr="000B2D94">
        <w:tc>
          <w:tcPr>
            <w:tcW w:w="5637" w:type="dxa"/>
          </w:tcPr>
          <w:p w14:paraId="5B9FD901" w14:textId="77777777" w:rsidR="00880BD8" w:rsidRPr="00C310B7" w:rsidRDefault="00880BD8" w:rsidP="00880BD8">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вимоги до проходження психологічного обстеження, медичного огляду та оцінки рівня фізичної підготовки (у випадках, визначених законодавством);</w:t>
            </w:r>
          </w:p>
        </w:tc>
        <w:tc>
          <w:tcPr>
            <w:tcW w:w="6063" w:type="dxa"/>
          </w:tcPr>
          <w:p w14:paraId="051E6240" w14:textId="32E97118" w:rsidR="00880BD8" w:rsidRPr="00445A00" w:rsidRDefault="00880BD8" w:rsidP="00880BD8">
            <w:pPr>
              <w:jc w:val="both"/>
              <w:rPr>
                <w:rFonts w:ascii="Times New Roman" w:eastAsia="Times New Roman" w:hAnsi="Times New Roman" w:cs="Times New Roman"/>
                <w:b/>
                <w:i/>
                <w:sz w:val="24"/>
                <w:szCs w:val="24"/>
                <w:lang w:eastAsia="uk-UA"/>
              </w:rPr>
            </w:pPr>
            <w:r w:rsidRPr="00445A00">
              <w:rPr>
                <w:rFonts w:ascii="Times New Roman" w:eastAsia="Times New Roman" w:hAnsi="Times New Roman" w:cs="Times New Roman"/>
                <w:b/>
                <w:i/>
                <w:sz w:val="24"/>
                <w:szCs w:val="24"/>
                <w:lang w:eastAsia="uk-UA"/>
              </w:rPr>
              <w:t>Виключити, враховано вище</w:t>
            </w:r>
          </w:p>
        </w:tc>
        <w:tc>
          <w:tcPr>
            <w:tcW w:w="1763" w:type="dxa"/>
          </w:tcPr>
          <w:p w14:paraId="05656207" w14:textId="3E4A64FD" w:rsidR="00880BD8" w:rsidRPr="00C310B7" w:rsidRDefault="00880BD8" w:rsidP="00880BD8">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 xml:space="preserve">головний спеціаліст відділу організаційно-аналітичного супроводу заходів державного нагляду (контролю) департаменту контролю у сфері </w:t>
            </w:r>
            <w:r w:rsidRPr="00C310B7">
              <w:rPr>
                <w:rFonts w:ascii="Times New Roman" w:hAnsi="Times New Roman" w:cs="Times New Roman"/>
                <w:sz w:val="16"/>
                <w:szCs w:val="16"/>
              </w:rPr>
              <w:lastRenderedPageBreak/>
              <w:t>вищої, фахової передвищої освіти і освіти дорослих ДСЯО</w:t>
            </w:r>
          </w:p>
        </w:tc>
        <w:tc>
          <w:tcPr>
            <w:tcW w:w="1700" w:type="dxa"/>
          </w:tcPr>
          <w:p w14:paraId="18D5AD96" w14:textId="3B43DCC9" w:rsidR="00880BD8" w:rsidRPr="00C310B7" w:rsidRDefault="00880BD8" w:rsidP="00880BD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Враховано</w:t>
            </w:r>
          </w:p>
        </w:tc>
      </w:tr>
      <w:tr w:rsidR="00880BD8" w:rsidRPr="00C310B7" w14:paraId="0A5ABD08" w14:textId="58710C23" w:rsidTr="000B2D94">
        <w:tc>
          <w:tcPr>
            <w:tcW w:w="5637" w:type="dxa"/>
          </w:tcPr>
          <w:p w14:paraId="3AF955BB" w14:textId="77777777" w:rsidR="00880BD8" w:rsidRPr="00C310B7" w:rsidRDefault="00880BD8" w:rsidP="00880BD8">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порядок та форми проведення творчих конкурсів, які передбачені цими Умовами;</w:t>
            </w:r>
          </w:p>
        </w:tc>
        <w:tc>
          <w:tcPr>
            <w:tcW w:w="6063" w:type="dxa"/>
          </w:tcPr>
          <w:p w14:paraId="50A699EF" w14:textId="77777777" w:rsidR="00880BD8" w:rsidRPr="00C310B7" w:rsidRDefault="00880BD8" w:rsidP="00880BD8">
            <w:pPr>
              <w:jc w:val="both"/>
              <w:rPr>
                <w:rFonts w:ascii="Times New Roman" w:eastAsia="Times New Roman" w:hAnsi="Times New Roman" w:cs="Times New Roman"/>
                <w:sz w:val="24"/>
                <w:szCs w:val="24"/>
                <w:lang w:eastAsia="uk-UA"/>
              </w:rPr>
            </w:pPr>
          </w:p>
        </w:tc>
        <w:tc>
          <w:tcPr>
            <w:tcW w:w="1763" w:type="dxa"/>
          </w:tcPr>
          <w:p w14:paraId="2F40AF51" w14:textId="77777777" w:rsidR="00880BD8" w:rsidRPr="00C310B7" w:rsidRDefault="00880BD8" w:rsidP="00880BD8">
            <w:pPr>
              <w:jc w:val="both"/>
              <w:rPr>
                <w:rFonts w:ascii="Times New Roman" w:eastAsia="Times New Roman" w:hAnsi="Times New Roman" w:cs="Times New Roman"/>
                <w:sz w:val="24"/>
                <w:szCs w:val="24"/>
                <w:lang w:eastAsia="uk-UA"/>
              </w:rPr>
            </w:pPr>
          </w:p>
        </w:tc>
        <w:tc>
          <w:tcPr>
            <w:tcW w:w="1700" w:type="dxa"/>
          </w:tcPr>
          <w:p w14:paraId="03EB80D9" w14:textId="77777777" w:rsidR="00880BD8" w:rsidRPr="00C310B7" w:rsidRDefault="00880BD8" w:rsidP="00880BD8">
            <w:pPr>
              <w:jc w:val="both"/>
              <w:rPr>
                <w:rFonts w:ascii="Times New Roman" w:eastAsia="Times New Roman" w:hAnsi="Times New Roman" w:cs="Times New Roman"/>
                <w:sz w:val="24"/>
                <w:szCs w:val="24"/>
                <w:lang w:eastAsia="uk-UA"/>
              </w:rPr>
            </w:pPr>
          </w:p>
        </w:tc>
      </w:tr>
      <w:tr w:rsidR="00880BD8" w:rsidRPr="00C310B7" w14:paraId="1F6167CE" w14:textId="7CBAA80C" w:rsidTr="000B2D94">
        <w:tc>
          <w:tcPr>
            <w:tcW w:w="5637" w:type="dxa"/>
          </w:tcPr>
          <w:p w14:paraId="56128411" w14:textId="77777777" w:rsidR="00880BD8" w:rsidRPr="00C310B7" w:rsidRDefault="00880BD8" w:rsidP="00880BD8">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наявність/відсутність місць, що фінансуються за </w:t>
            </w:r>
            <w:r w:rsidRPr="001576C6">
              <w:rPr>
                <w:rFonts w:ascii="Times New Roman" w:eastAsia="Times New Roman" w:hAnsi="Times New Roman" w:cs="Times New Roman"/>
                <w:b/>
                <w:i/>
                <w:sz w:val="24"/>
                <w:szCs w:val="24"/>
                <w:lang w:eastAsia="uk-UA"/>
              </w:rPr>
              <w:t>державним (регіональним) замовленням, строки оприлюднення перших рейтингових списків</w:t>
            </w:r>
            <w:r w:rsidRPr="00C310B7">
              <w:rPr>
                <w:rFonts w:ascii="Times New Roman" w:eastAsia="Times New Roman" w:hAnsi="Times New Roman" w:cs="Times New Roman"/>
                <w:sz w:val="24"/>
                <w:szCs w:val="24"/>
                <w:lang w:eastAsia="uk-UA"/>
              </w:rPr>
              <w:t xml:space="preserve"> рекомендованих вступників;</w:t>
            </w:r>
          </w:p>
        </w:tc>
        <w:tc>
          <w:tcPr>
            <w:tcW w:w="6063" w:type="dxa"/>
          </w:tcPr>
          <w:p w14:paraId="2EDBA288" w14:textId="411DEB54" w:rsidR="00880BD8" w:rsidRPr="00445A00" w:rsidRDefault="00880BD8" w:rsidP="00880BD8">
            <w:pPr>
              <w:jc w:val="both"/>
              <w:rPr>
                <w:rFonts w:ascii="Times New Roman" w:eastAsia="Times New Roman" w:hAnsi="Times New Roman" w:cs="Times New Roman"/>
                <w:sz w:val="24"/>
                <w:szCs w:val="24"/>
                <w:lang w:eastAsia="uk-UA"/>
              </w:rPr>
            </w:pPr>
            <w:r w:rsidRPr="00445A00">
              <w:rPr>
                <w:rFonts w:ascii="Times New Roman" w:eastAsia="Times New Roman" w:hAnsi="Times New Roman" w:cs="Times New Roman"/>
                <w:sz w:val="24"/>
                <w:szCs w:val="24"/>
                <w:lang w:eastAsia="uk-UA"/>
              </w:rPr>
              <w:t xml:space="preserve">наявність/відсутність місць, що фінансуються за державним (регіональним) замовленням, строки оприлюднення рейтингових списків </w:t>
            </w:r>
            <w:r w:rsidRPr="00445A00">
              <w:rPr>
                <w:rFonts w:ascii="Times New Roman" w:eastAsia="Times New Roman" w:hAnsi="Times New Roman" w:cs="Times New Roman"/>
                <w:b/>
                <w:i/>
                <w:sz w:val="24"/>
                <w:szCs w:val="24"/>
                <w:lang w:eastAsia="uk-UA"/>
              </w:rPr>
              <w:t>та перших списків</w:t>
            </w:r>
            <w:r w:rsidRPr="00445A00">
              <w:rPr>
                <w:rFonts w:ascii="Times New Roman" w:eastAsia="Times New Roman" w:hAnsi="Times New Roman" w:cs="Times New Roman"/>
                <w:sz w:val="24"/>
                <w:szCs w:val="24"/>
                <w:lang w:eastAsia="uk-UA"/>
              </w:rPr>
              <w:t xml:space="preserve"> рекомендованих вступників;</w:t>
            </w:r>
          </w:p>
        </w:tc>
        <w:tc>
          <w:tcPr>
            <w:tcW w:w="1763" w:type="dxa"/>
          </w:tcPr>
          <w:p w14:paraId="1048C555" w14:textId="5BDE97F3" w:rsidR="00880BD8" w:rsidRPr="00C310B7" w:rsidRDefault="00880BD8" w:rsidP="00880BD8">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1FCDBC70" w14:textId="0C08B38F" w:rsidR="00880BD8" w:rsidRPr="00C310B7" w:rsidRDefault="00A52491" w:rsidP="00880BD8">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1576C6" w:rsidRPr="00C310B7" w14:paraId="60C72EA5" w14:textId="555DE62C" w:rsidTr="000B2D94">
        <w:tc>
          <w:tcPr>
            <w:tcW w:w="5637" w:type="dxa"/>
          </w:tcPr>
          <w:p w14:paraId="1798ECF5" w14:textId="3ECC70F0" w:rsidR="001576C6" w:rsidRPr="00C310B7" w:rsidRDefault="001576C6" w:rsidP="001576C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3B219A94" w14:textId="77777777" w:rsidR="001576C6" w:rsidRPr="004A3CBB" w:rsidRDefault="001576C6" w:rsidP="001576C6">
            <w:pPr>
              <w:jc w:val="both"/>
              <w:rPr>
                <w:rFonts w:ascii="Times New Roman" w:eastAsia="Times New Roman" w:hAnsi="Times New Roman" w:cs="Times New Roman"/>
                <w:sz w:val="24"/>
                <w:szCs w:val="24"/>
                <w:lang w:eastAsia="uk-UA"/>
              </w:rPr>
            </w:pPr>
            <w:r w:rsidRPr="004A3CBB">
              <w:rPr>
                <w:rFonts w:ascii="Times New Roman" w:eastAsia="Times New Roman" w:hAnsi="Times New Roman" w:cs="Times New Roman"/>
                <w:sz w:val="24"/>
                <w:szCs w:val="24"/>
                <w:lang w:eastAsia="uk-UA"/>
              </w:rPr>
              <w:t>наявність/відсутність місць</w:t>
            </w:r>
            <w:r>
              <w:rPr>
                <w:rFonts w:ascii="Times New Roman" w:eastAsia="Times New Roman" w:hAnsi="Times New Roman" w:cs="Times New Roman"/>
                <w:sz w:val="24"/>
                <w:szCs w:val="24"/>
                <w:lang w:eastAsia="uk-UA"/>
              </w:rPr>
              <w:t xml:space="preserve">, що фінансуються за державним </w:t>
            </w:r>
            <w:r w:rsidRPr="001576C6">
              <w:rPr>
                <w:rFonts w:ascii="Times New Roman" w:eastAsia="Times New Roman" w:hAnsi="Times New Roman" w:cs="Times New Roman"/>
                <w:b/>
                <w:i/>
                <w:sz w:val="24"/>
                <w:szCs w:val="24"/>
                <w:lang w:eastAsia="uk-UA"/>
              </w:rPr>
              <w:t>або</w:t>
            </w:r>
            <w:r>
              <w:rPr>
                <w:rFonts w:ascii="Times New Roman" w:eastAsia="Times New Roman" w:hAnsi="Times New Roman" w:cs="Times New Roman"/>
                <w:sz w:val="24"/>
                <w:szCs w:val="24"/>
                <w:lang w:eastAsia="uk-UA"/>
              </w:rPr>
              <w:t xml:space="preserve"> регіональним</w:t>
            </w:r>
            <w:r w:rsidRPr="004A3CBB">
              <w:rPr>
                <w:rFonts w:ascii="Times New Roman" w:eastAsia="Times New Roman" w:hAnsi="Times New Roman" w:cs="Times New Roman"/>
                <w:sz w:val="24"/>
                <w:szCs w:val="24"/>
                <w:lang w:eastAsia="uk-UA"/>
              </w:rPr>
              <w:t xml:space="preserve"> замовленням, строки оприлюднення перших рейтингових списків рекомендованих вступників;</w:t>
            </w:r>
          </w:p>
          <w:p w14:paraId="7B91D66B" w14:textId="77777777" w:rsidR="001576C6" w:rsidRPr="00C310B7" w:rsidRDefault="001576C6" w:rsidP="001576C6">
            <w:pPr>
              <w:jc w:val="both"/>
              <w:rPr>
                <w:rFonts w:ascii="Times New Roman" w:eastAsia="Times New Roman" w:hAnsi="Times New Roman" w:cs="Times New Roman"/>
                <w:sz w:val="24"/>
                <w:szCs w:val="24"/>
                <w:lang w:eastAsia="uk-UA"/>
              </w:rPr>
            </w:pPr>
          </w:p>
        </w:tc>
        <w:tc>
          <w:tcPr>
            <w:tcW w:w="1763" w:type="dxa"/>
          </w:tcPr>
          <w:p w14:paraId="2C6A6046" w14:textId="77777777" w:rsidR="001576C6" w:rsidRPr="00C310B7" w:rsidRDefault="001576C6" w:rsidP="001576C6">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07FC255D" w14:textId="77777777" w:rsidR="001576C6" w:rsidRPr="00C310B7" w:rsidRDefault="001576C6" w:rsidP="001576C6">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37FA72A5" w14:textId="77777777" w:rsidR="001576C6" w:rsidRPr="00C310B7" w:rsidRDefault="001576C6" w:rsidP="001576C6">
            <w:pPr>
              <w:jc w:val="both"/>
              <w:rPr>
                <w:rFonts w:ascii="Times New Roman" w:eastAsia="Times New Roman" w:hAnsi="Times New Roman" w:cs="Times New Roman"/>
                <w:sz w:val="24"/>
                <w:szCs w:val="24"/>
                <w:lang w:eastAsia="uk-UA"/>
              </w:rPr>
            </w:pPr>
          </w:p>
        </w:tc>
        <w:tc>
          <w:tcPr>
            <w:tcW w:w="1700" w:type="dxa"/>
          </w:tcPr>
          <w:p w14:paraId="0E540658" w14:textId="7EEB98AC" w:rsidR="001576C6" w:rsidRPr="00C310B7" w:rsidRDefault="001576C6" w:rsidP="001576C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1576C6" w:rsidRPr="00C310B7" w14:paraId="58468B18" w14:textId="60297C34" w:rsidTr="000B2D94">
        <w:tc>
          <w:tcPr>
            <w:tcW w:w="5637" w:type="dxa"/>
          </w:tcPr>
          <w:p w14:paraId="6C2165AD" w14:textId="77777777" w:rsidR="001576C6" w:rsidRPr="00C310B7" w:rsidRDefault="001576C6" w:rsidP="001576C6">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освіти (за умови збігу конкурсних предметів та за наявності вакантних місць ліцензованого обсягу шляхом перенесення заяви та за умови, що таке перенесення не призводить до зарахування за відповідною </w:t>
            </w:r>
            <w:r w:rsidRPr="00C310B7">
              <w:rPr>
                <w:rFonts w:ascii="Times New Roman" w:eastAsia="Times New Roman" w:hAnsi="Times New Roman" w:cs="Times New Roman"/>
                <w:sz w:val="24"/>
                <w:szCs w:val="24"/>
                <w:lang w:eastAsia="uk-UA"/>
              </w:rPr>
              <w:lastRenderedPageBreak/>
              <w:t>формою здобуття освіти у терміни, які не відповідають цим Умовам).</w:t>
            </w:r>
          </w:p>
        </w:tc>
        <w:tc>
          <w:tcPr>
            <w:tcW w:w="6063" w:type="dxa"/>
          </w:tcPr>
          <w:p w14:paraId="6132DB86" w14:textId="468BDA99" w:rsidR="001576C6" w:rsidRPr="00E85301" w:rsidRDefault="001576C6" w:rsidP="001576C6">
            <w:pPr>
              <w:jc w:val="both"/>
              <w:rPr>
                <w:rFonts w:ascii="Times New Roman" w:eastAsia="Times New Roman" w:hAnsi="Times New Roman" w:cs="Times New Roman"/>
                <w:sz w:val="24"/>
                <w:szCs w:val="24"/>
                <w:lang w:eastAsia="uk-UA"/>
              </w:rPr>
            </w:pPr>
            <w:r w:rsidRPr="00E85301">
              <w:rPr>
                <w:rFonts w:ascii="Times New Roman" w:eastAsia="Times New Roman" w:hAnsi="Times New Roman" w:cs="Times New Roman"/>
                <w:sz w:val="24"/>
                <w:szCs w:val="24"/>
                <w:lang w:eastAsia="uk-UA"/>
              </w:rPr>
              <w:lastRenderedPageBreak/>
              <w:t xml:space="preserve">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освіти (за умови збігу конкурсних предметів та за наявності вакантних місць ліцензованого обсягу шляхом перенесення заяви </w:t>
            </w:r>
            <w:r w:rsidRPr="00E85301">
              <w:rPr>
                <w:rFonts w:ascii="Times New Roman" w:eastAsia="Times New Roman" w:hAnsi="Times New Roman" w:cs="Times New Roman"/>
                <w:b/>
                <w:i/>
                <w:strike/>
                <w:sz w:val="24"/>
                <w:szCs w:val="24"/>
                <w:lang w:eastAsia="uk-UA"/>
              </w:rPr>
              <w:t>та за умови, що таке перенесення не призводить до зарахування за відповідною формою здобуття освіти у терміни, які не відповідають цим Умовам</w:t>
            </w:r>
            <w:r w:rsidRPr="00E85301">
              <w:rPr>
                <w:rFonts w:ascii="Times New Roman" w:eastAsia="Times New Roman" w:hAnsi="Times New Roman" w:cs="Times New Roman"/>
                <w:b/>
                <w:i/>
                <w:sz w:val="24"/>
                <w:szCs w:val="24"/>
                <w:lang w:eastAsia="uk-UA"/>
              </w:rPr>
              <w:t>).</w:t>
            </w:r>
          </w:p>
        </w:tc>
        <w:tc>
          <w:tcPr>
            <w:tcW w:w="1763" w:type="dxa"/>
          </w:tcPr>
          <w:p w14:paraId="466A476A" w14:textId="34103F6E" w:rsidR="001576C6" w:rsidRPr="00C310B7" w:rsidRDefault="001576C6" w:rsidP="001576C6">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28EC14A" w14:textId="4C018F75" w:rsidR="001576C6" w:rsidRPr="00C310B7" w:rsidRDefault="001576C6" w:rsidP="001576C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1576C6" w:rsidRPr="00C310B7" w14:paraId="15565A70" w14:textId="140B0411" w:rsidTr="000B2D94">
        <w:tc>
          <w:tcPr>
            <w:tcW w:w="5637" w:type="dxa"/>
          </w:tcPr>
          <w:p w14:paraId="35E10A56" w14:textId="77777777" w:rsidR="001576C6" w:rsidRPr="00C310B7" w:rsidRDefault="001576C6" w:rsidP="001576C6">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 xml:space="preserve">5. До </w:t>
            </w:r>
            <w:r w:rsidRPr="000A31AE">
              <w:rPr>
                <w:rFonts w:ascii="Times New Roman" w:eastAsia="Times New Roman" w:hAnsi="Times New Roman" w:cs="Times New Roman"/>
                <w:b/>
                <w:i/>
                <w:sz w:val="24"/>
                <w:szCs w:val="24"/>
                <w:lang w:eastAsia="uk-UA"/>
              </w:rPr>
              <w:t>28 лютого</w:t>
            </w:r>
            <w:r w:rsidRPr="00C310B7">
              <w:rPr>
                <w:rFonts w:ascii="Times New Roman" w:eastAsia="Times New Roman" w:hAnsi="Times New Roman" w:cs="Times New Roman"/>
                <w:sz w:val="24"/>
                <w:szCs w:val="24"/>
                <w:lang w:eastAsia="uk-UA"/>
              </w:rPr>
              <w:t xml:space="preserve"> 2022 року заклад освіти, що претендує на отримання місць за державним </w:t>
            </w:r>
            <w:r w:rsidRPr="000A31AE">
              <w:rPr>
                <w:rFonts w:ascii="Times New Roman" w:eastAsia="Times New Roman" w:hAnsi="Times New Roman" w:cs="Times New Roman"/>
                <w:b/>
                <w:i/>
                <w:sz w:val="24"/>
                <w:szCs w:val="24"/>
                <w:lang w:eastAsia="uk-UA"/>
              </w:rPr>
              <w:t>(регіональним)</w:t>
            </w:r>
            <w:r w:rsidRPr="00C310B7">
              <w:rPr>
                <w:rFonts w:ascii="Times New Roman" w:eastAsia="Times New Roman" w:hAnsi="Times New Roman" w:cs="Times New Roman"/>
                <w:sz w:val="24"/>
                <w:szCs w:val="24"/>
                <w:lang w:eastAsia="uk-UA"/>
              </w:rPr>
              <w:t xml:space="preserve">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tc>
        <w:tc>
          <w:tcPr>
            <w:tcW w:w="6063" w:type="dxa"/>
          </w:tcPr>
          <w:p w14:paraId="15096618" w14:textId="67939F81" w:rsidR="001576C6" w:rsidRPr="00DC30A3" w:rsidRDefault="001576C6" w:rsidP="001576C6">
            <w:pPr>
              <w:jc w:val="both"/>
              <w:rPr>
                <w:rFonts w:ascii="Times New Roman" w:eastAsia="Times New Roman" w:hAnsi="Times New Roman" w:cs="Times New Roman"/>
                <w:sz w:val="24"/>
                <w:szCs w:val="24"/>
                <w:lang w:eastAsia="uk-UA"/>
              </w:rPr>
            </w:pPr>
            <w:r w:rsidRPr="00DC30A3">
              <w:rPr>
                <w:rFonts w:ascii="Times New Roman" w:eastAsia="Times New Roman" w:hAnsi="Times New Roman" w:cs="Times New Roman"/>
                <w:sz w:val="24"/>
                <w:szCs w:val="24"/>
                <w:lang w:eastAsia="uk-UA"/>
              </w:rPr>
              <w:t xml:space="preserve">5. До </w:t>
            </w:r>
            <w:r w:rsidRPr="00DC30A3">
              <w:rPr>
                <w:rFonts w:ascii="Times New Roman" w:eastAsia="Times New Roman" w:hAnsi="Times New Roman" w:cs="Times New Roman"/>
                <w:b/>
                <w:i/>
                <w:sz w:val="24"/>
                <w:szCs w:val="24"/>
                <w:lang w:eastAsia="uk-UA"/>
              </w:rPr>
              <w:t>15 лютого</w:t>
            </w:r>
            <w:r w:rsidRPr="00DC30A3">
              <w:rPr>
                <w:rFonts w:ascii="Times New Roman" w:eastAsia="Times New Roman" w:hAnsi="Times New Roman" w:cs="Times New Roman"/>
                <w:sz w:val="24"/>
                <w:szCs w:val="24"/>
                <w:lang w:eastAsia="uk-UA"/>
              </w:rPr>
              <w:t xml:space="preserve"> 2022 року заклад освіти, що претендує на отримання місць за державним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tc>
        <w:tc>
          <w:tcPr>
            <w:tcW w:w="1763" w:type="dxa"/>
          </w:tcPr>
          <w:p w14:paraId="2D74C5D5" w14:textId="12700CAF" w:rsidR="001576C6" w:rsidRPr="00DC30A3" w:rsidRDefault="001576C6" w:rsidP="001576C6">
            <w:pPr>
              <w:jc w:val="both"/>
              <w:rPr>
                <w:rFonts w:ascii="Times New Roman" w:hAnsi="Times New Roman" w:cs="Times New Roman"/>
                <w:sz w:val="16"/>
                <w:szCs w:val="16"/>
              </w:rPr>
            </w:pPr>
            <w:r w:rsidRPr="00DC30A3">
              <w:rPr>
                <w:rFonts w:ascii="Times New Roman" w:hAnsi="Times New Roman" w:cs="Times New Roman"/>
                <w:sz w:val="16"/>
                <w:szCs w:val="16"/>
              </w:rPr>
              <w:t>Марина Кіосова</w:t>
            </w:r>
            <w:r w:rsidRPr="00DC30A3">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05A7C0EB" w14:textId="3AD9222D" w:rsidR="001576C6" w:rsidRPr="00C310B7" w:rsidRDefault="001576C6" w:rsidP="001576C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386A0A" w:rsidRPr="00C310B7" w14:paraId="3CB3E1E3" w14:textId="77777777" w:rsidTr="000B2D94">
        <w:tc>
          <w:tcPr>
            <w:tcW w:w="5637" w:type="dxa"/>
          </w:tcPr>
          <w:p w14:paraId="79399D3A" w14:textId="77777777" w:rsidR="00386A0A" w:rsidRPr="00C310B7" w:rsidRDefault="00386A0A" w:rsidP="00386A0A">
            <w:pPr>
              <w:jc w:val="both"/>
              <w:rPr>
                <w:rFonts w:ascii="Times New Roman" w:eastAsia="Times New Roman" w:hAnsi="Times New Roman" w:cs="Times New Roman"/>
                <w:sz w:val="24"/>
                <w:szCs w:val="24"/>
                <w:lang w:eastAsia="uk-UA"/>
              </w:rPr>
            </w:pPr>
          </w:p>
        </w:tc>
        <w:tc>
          <w:tcPr>
            <w:tcW w:w="6063" w:type="dxa"/>
          </w:tcPr>
          <w:p w14:paraId="32A51636" w14:textId="77777777" w:rsidR="00386A0A" w:rsidRDefault="00386A0A" w:rsidP="00386A0A">
            <w:pPr>
              <w:jc w:val="both"/>
              <w:rPr>
                <w:rFonts w:ascii="Times New Roman" w:eastAsia="Times New Roman" w:hAnsi="Times New Roman" w:cs="Times New Roman"/>
                <w:sz w:val="24"/>
                <w:szCs w:val="24"/>
                <w:lang w:eastAsia="uk-UA"/>
              </w:rPr>
            </w:pPr>
            <w:r w:rsidRPr="004252CB">
              <w:rPr>
                <w:rFonts w:ascii="Times New Roman" w:eastAsia="Times New Roman" w:hAnsi="Times New Roman" w:cs="Times New Roman"/>
                <w:sz w:val="24"/>
                <w:szCs w:val="24"/>
                <w:lang w:eastAsia="uk-UA"/>
              </w:rPr>
              <w:t>5. До 28 лютого 2022 року заклад освіти, що претендує н</w:t>
            </w:r>
            <w:r>
              <w:rPr>
                <w:rFonts w:ascii="Times New Roman" w:eastAsia="Times New Roman" w:hAnsi="Times New Roman" w:cs="Times New Roman"/>
                <w:sz w:val="24"/>
                <w:szCs w:val="24"/>
                <w:lang w:eastAsia="uk-UA"/>
              </w:rPr>
              <w:t xml:space="preserve">а отримання місць за державним </w:t>
            </w:r>
            <w:r w:rsidRPr="000A31AE">
              <w:rPr>
                <w:rFonts w:ascii="Times New Roman" w:eastAsia="Times New Roman" w:hAnsi="Times New Roman" w:cs="Times New Roman"/>
                <w:b/>
                <w:i/>
                <w:sz w:val="24"/>
                <w:szCs w:val="24"/>
                <w:lang w:eastAsia="uk-UA"/>
              </w:rPr>
              <w:t>або</w:t>
            </w:r>
            <w:r>
              <w:rPr>
                <w:rFonts w:ascii="Times New Roman" w:eastAsia="Times New Roman" w:hAnsi="Times New Roman" w:cs="Times New Roman"/>
                <w:sz w:val="24"/>
                <w:szCs w:val="24"/>
                <w:lang w:eastAsia="uk-UA"/>
              </w:rPr>
              <w:t xml:space="preserve"> регіональним</w:t>
            </w:r>
            <w:r w:rsidRPr="004252CB">
              <w:rPr>
                <w:rFonts w:ascii="Times New Roman" w:eastAsia="Times New Roman" w:hAnsi="Times New Roman" w:cs="Times New Roman"/>
                <w:sz w:val="24"/>
                <w:szCs w:val="24"/>
                <w:lang w:eastAsia="uk-UA"/>
              </w:rPr>
              <w:t xml:space="preserve">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14:paraId="3251A837" w14:textId="77777777" w:rsidR="00386A0A" w:rsidRPr="00DC30A3" w:rsidRDefault="00386A0A" w:rsidP="00386A0A">
            <w:pPr>
              <w:jc w:val="both"/>
              <w:rPr>
                <w:rFonts w:ascii="Times New Roman" w:eastAsia="Times New Roman" w:hAnsi="Times New Roman" w:cs="Times New Roman"/>
                <w:sz w:val="24"/>
                <w:szCs w:val="24"/>
                <w:lang w:eastAsia="uk-UA"/>
              </w:rPr>
            </w:pPr>
          </w:p>
        </w:tc>
        <w:tc>
          <w:tcPr>
            <w:tcW w:w="1763" w:type="dxa"/>
          </w:tcPr>
          <w:p w14:paraId="2914BDDB" w14:textId="77777777" w:rsidR="00386A0A" w:rsidRPr="00C310B7" w:rsidRDefault="00386A0A" w:rsidP="00386A0A">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1BC4408B" w14:textId="77777777" w:rsidR="00386A0A" w:rsidRPr="00C310B7" w:rsidRDefault="00386A0A" w:rsidP="00386A0A">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01AF206C" w14:textId="77777777" w:rsidR="00386A0A" w:rsidRPr="00DC30A3" w:rsidRDefault="00386A0A" w:rsidP="00386A0A">
            <w:pPr>
              <w:jc w:val="both"/>
              <w:rPr>
                <w:rFonts w:ascii="Times New Roman" w:hAnsi="Times New Roman" w:cs="Times New Roman"/>
                <w:sz w:val="16"/>
                <w:szCs w:val="16"/>
              </w:rPr>
            </w:pPr>
          </w:p>
        </w:tc>
        <w:tc>
          <w:tcPr>
            <w:tcW w:w="1700" w:type="dxa"/>
          </w:tcPr>
          <w:p w14:paraId="367B8BED" w14:textId="52ECE0FF" w:rsidR="00386A0A" w:rsidRDefault="00386A0A" w:rsidP="00386A0A">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386A0A" w:rsidRPr="00C310B7" w14:paraId="7F751023" w14:textId="0FA0A874" w:rsidTr="000B2D94">
        <w:tc>
          <w:tcPr>
            <w:tcW w:w="5637" w:type="dxa"/>
          </w:tcPr>
          <w:p w14:paraId="2CD84252" w14:textId="0DE0169E" w:rsidR="00386A0A" w:rsidRPr="00C310B7" w:rsidRDefault="00386A0A" w:rsidP="00386A0A">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6CBA2205" w14:textId="77777777" w:rsidR="00386A0A" w:rsidRPr="00C310B7" w:rsidRDefault="00386A0A" w:rsidP="00386A0A">
            <w:pPr>
              <w:jc w:val="both"/>
              <w:rPr>
                <w:rFonts w:ascii="Times New Roman" w:eastAsia="Times New Roman" w:hAnsi="Times New Roman" w:cs="Times New Roman"/>
                <w:sz w:val="24"/>
                <w:szCs w:val="24"/>
                <w:lang w:eastAsia="uk-UA"/>
              </w:rPr>
            </w:pPr>
          </w:p>
        </w:tc>
        <w:tc>
          <w:tcPr>
            <w:tcW w:w="1763" w:type="dxa"/>
          </w:tcPr>
          <w:p w14:paraId="010F9003" w14:textId="77777777" w:rsidR="00386A0A" w:rsidRPr="00C310B7" w:rsidRDefault="00386A0A" w:rsidP="00386A0A">
            <w:pPr>
              <w:jc w:val="both"/>
              <w:rPr>
                <w:rFonts w:ascii="Times New Roman" w:eastAsia="Times New Roman" w:hAnsi="Times New Roman" w:cs="Times New Roman"/>
                <w:sz w:val="24"/>
                <w:szCs w:val="24"/>
                <w:lang w:eastAsia="uk-UA"/>
              </w:rPr>
            </w:pPr>
          </w:p>
        </w:tc>
        <w:tc>
          <w:tcPr>
            <w:tcW w:w="1700" w:type="dxa"/>
          </w:tcPr>
          <w:p w14:paraId="216B1CA5" w14:textId="77777777" w:rsidR="00386A0A" w:rsidRPr="00C310B7" w:rsidRDefault="00386A0A" w:rsidP="00386A0A">
            <w:pPr>
              <w:jc w:val="both"/>
              <w:rPr>
                <w:rFonts w:ascii="Times New Roman" w:eastAsia="Times New Roman" w:hAnsi="Times New Roman" w:cs="Times New Roman"/>
                <w:sz w:val="24"/>
                <w:szCs w:val="24"/>
                <w:lang w:eastAsia="uk-UA"/>
              </w:rPr>
            </w:pPr>
          </w:p>
        </w:tc>
      </w:tr>
      <w:tr w:rsidR="00386A0A" w:rsidRPr="00C310B7" w14:paraId="1645391E" w14:textId="2536A9C1" w:rsidTr="000B2D94">
        <w:tc>
          <w:tcPr>
            <w:tcW w:w="5637" w:type="dxa"/>
          </w:tcPr>
          <w:p w14:paraId="48F91270" w14:textId="77777777" w:rsidR="00386A0A" w:rsidRPr="00C310B7" w:rsidRDefault="00386A0A" w:rsidP="00386A0A">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Створення будь-яких нових конкурсних пропозицій для здобуття освітньо-професійного ступеня фахової передвищої освіти на основі базової або повної загальної середньої освіти у період з 24 червня 2022 року до 24 серпня 2022 року не здійснюється.</w:t>
            </w:r>
          </w:p>
        </w:tc>
        <w:tc>
          <w:tcPr>
            <w:tcW w:w="6063" w:type="dxa"/>
          </w:tcPr>
          <w:p w14:paraId="1E472089" w14:textId="0AFA82C8" w:rsidR="00386A0A" w:rsidRPr="00CB33DE" w:rsidRDefault="00386A0A" w:rsidP="00386A0A">
            <w:pPr>
              <w:jc w:val="both"/>
              <w:rPr>
                <w:rFonts w:ascii="Times New Roman" w:eastAsia="Times New Roman" w:hAnsi="Times New Roman" w:cs="Times New Roman"/>
                <w:sz w:val="24"/>
                <w:szCs w:val="24"/>
                <w:lang w:eastAsia="uk-UA"/>
              </w:rPr>
            </w:pPr>
            <w:r w:rsidRPr="00CB33DE">
              <w:rPr>
                <w:rFonts w:ascii="Times New Roman" w:eastAsia="Times New Roman" w:hAnsi="Times New Roman" w:cs="Times New Roman"/>
                <w:sz w:val="24"/>
                <w:szCs w:val="24"/>
                <w:lang w:eastAsia="uk-UA"/>
              </w:rPr>
              <w:t xml:space="preserve">Створення будь-яких нових конкурсних пропозицій для здобуття освітньо-професійного ступеня </w:t>
            </w:r>
            <w:r w:rsidRPr="00CB33DE">
              <w:rPr>
                <w:rFonts w:ascii="Times New Roman" w:eastAsia="Times New Roman" w:hAnsi="Times New Roman" w:cs="Times New Roman"/>
                <w:b/>
                <w:i/>
                <w:sz w:val="24"/>
                <w:szCs w:val="24"/>
                <w:lang w:eastAsia="uk-UA"/>
              </w:rPr>
              <w:t>фахового молодшого бакалавра</w:t>
            </w:r>
            <w:r w:rsidRPr="00CB33DE">
              <w:rPr>
                <w:rFonts w:ascii="Times New Roman" w:eastAsia="Times New Roman" w:hAnsi="Times New Roman" w:cs="Times New Roman"/>
                <w:sz w:val="24"/>
                <w:szCs w:val="24"/>
                <w:lang w:eastAsia="uk-UA"/>
              </w:rPr>
              <w:t xml:space="preserve"> на основі базової або повної загальної середньої освіти у період з 24 червня 2022 року до 24 серпня 2022 року не здійснюється.</w:t>
            </w:r>
          </w:p>
        </w:tc>
        <w:tc>
          <w:tcPr>
            <w:tcW w:w="1763" w:type="dxa"/>
          </w:tcPr>
          <w:p w14:paraId="232140DB" w14:textId="1EE012C1" w:rsidR="00386A0A" w:rsidRPr="00C310B7" w:rsidRDefault="00386A0A" w:rsidP="00386A0A">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3D1B135A" w14:textId="58955266" w:rsidR="00386A0A" w:rsidRPr="00C310B7" w:rsidRDefault="00386A0A" w:rsidP="00386A0A">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1548B2" w:rsidRPr="00C310B7" w14:paraId="1DF2AB81" w14:textId="52C22D0D" w:rsidTr="000B2D94">
        <w:tc>
          <w:tcPr>
            <w:tcW w:w="5637" w:type="dxa"/>
          </w:tcPr>
          <w:p w14:paraId="78ACF2FC" w14:textId="77777777" w:rsidR="001548B2" w:rsidRPr="00C310B7" w:rsidRDefault="001548B2" w:rsidP="001548B2">
            <w:pPr>
              <w:jc w:val="both"/>
              <w:rPr>
                <w:rFonts w:ascii="Times New Roman" w:eastAsia="Times New Roman" w:hAnsi="Times New Roman" w:cs="Times New Roman"/>
                <w:sz w:val="24"/>
                <w:szCs w:val="24"/>
                <w:lang w:eastAsia="uk-UA"/>
              </w:rPr>
            </w:pPr>
          </w:p>
        </w:tc>
        <w:tc>
          <w:tcPr>
            <w:tcW w:w="6063" w:type="dxa"/>
          </w:tcPr>
          <w:p w14:paraId="0EB8E22C" w14:textId="252DA4C0" w:rsidR="001548B2" w:rsidRPr="00C310B7" w:rsidRDefault="001548B2" w:rsidP="001548B2">
            <w:pPr>
              <w:jc w:val="both"/>
              <w:rPr>
                <w:rFonts w:ascii="Times New Roman" w:eastAsia="Times New Roman" w:hAnsi="Times New Roman" w:cs="Times New Roman"/>
                <w:sz w:val="24"/>
                <w:szCs w:val="24"/>
                <w:lang w:eastAsia="uk-UA"/>
              </w:rPr>
            </w:pPr>
            <w:r w:rsidRPr="004252CB">
              <w:rPr>
                <w:rFonts w:ascii="Times New Roman" w:eastAsia="Times New Roman" w:hAnsi="Times New Roman" w:cs="Times New Roman"/>
                <w:sz w:val="24"/>
                <w:szCs w:val="24"/>
                <w:lang w:eastAsia="uk-UA"/>
              </w:rPr>
              <w:t xml:space="preserve">Створення будь-яких нових конкурсних пропозицій для здобуття </w:t>
            </w:r>
            <w:r w:rsidRPr="001548B2">
              <w:rPr>
                <w:rFonts w:ascii="Times New Roman" w:eastAsia="Times New Roman" w:hAnsi="Times New Roman" w:cs="Times New Roman"/>
                <w:b/>
                <w:i/>
                <w:sz w:val="24"/>
                <w:szCs w:val="24"/>
                <w:lang w:eastAsia="uk-UA"/>
              </w:rPr>
              <w:t>освітньо-професійного ступеня фахового молодшого бакалавра</w:t>
            </w:r>
            <w:r>
              <w:rPr>
                <w:rFonts w:ascii="Times New Roman" w:eastAsia="Times New Roman" w:hAnsi="Times New Roman" w:cs="Times New Roman"/>
                <w:b/>
                <w:color w:val="FF0000"/>
                <w:sz w:val="24"/>
                <w:szCs w:val="24"/>
                <w:u w:val="single"/>
                <w:lang w:eastAsia="uk-UA"/>
              </w:rPr>
              <w:t xml:space="preserve"> </w:t>
            </w:r>
            <w:r w:rsidRPr="004252CB">
              <w:rPr>
                <w:rFonts w:ascii="Times New Roman" w:eastAsia="Times New Roman" w:hAnsi="Times New Roman" w:cs="Times New Roman"/>
                <w:sz w:val="24"/>
                <w:szCs w:val="24"/>
                <w:lang w:eastAsia="uk-UA"/>
              </w:rPr>
              <w:t>на основі базової або повної загальної середньої освіти у період з 24 червня 2022 року до 24 серпня 2022 року не здійснюється.</w:t>
            </w:r>
          </w:p>
        </w:tc>
        <w:tc>
          <w:tcPr>
            <w:tcW w:w="1763" w:type="dxa"/>
          </w:tcPr>
          <w:p w14:paraId="2C2FFD09" w14:textId="77777777" w:rsidR="001548B2" w:rsidRPr="00C310B7" w:rsidRDefault="001548B2" w:rsidP="001548B2">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480AFF69" w14:textId="77777777" w:rsidR="001548B2" w:rsidRPr="00C310B7" w:rsidRDefault="001548B2" w:rsidP="001548B2">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1D911D5E" w14:textId="77777777" w:rsidR="001548B2" w:rsidRPr="00C310B7" w:rsidRDefault="001548B2" w:rsidP="001548B2">
            <w:pPr>
              <w:jc w:val="both"/>
              <w:rPr>
                <w:rFonts w:ascii="Times New Roman" w:eastAsia="Times New Roman" w:hAnsi="Times New Roman" w:cs="Times New Roman"/>
                <w:sz w:val="24"/>
                <w:szCs w:val="24"/>
                <w:lang w:eastAsia="uk-UA"/>
              </w:rPr>
            </w:pPr>
          </w:p>
        </w:tc>
        <w:tc>
          <w:tcPr>
            <w:tcW w:w="1700" w:type="dxa"/>
          </w:tcPr>
          <w:p w14:paraId="7E471EE4" w14:textId="68F54160" w:rsidR="001548B2" w:rsidRPr="00C310B7" w:rsidRDefault="001548B2" w:rsidP="001548B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1548B2" w:rsidRPr="00C310B7" w14:paraId="79A82FC5" w14:textId="0979027F" w:rsidTr="000B2D94">
        <w:tc>
          <w:tcPr>
            <w:tcW w:w="5637" w:type="dxa"/>
          </w:tcPr>
          <w:p w14:paraId="01AA3461" w14:textId="77777777" w:rsidR="001548B2" w:rsidRPr="00C310B7" w:rsidRDefault="001548B2" w:rsidP="001548B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lastRenderedPageBreak/>
              <w:t>6. Небюджетні конкурсні пропозиції можуть створюватися за потреби:</w:t>
            </w:r>
          </w:p>
        </w:tc>
        <w:tc>
          <w:tcPr>
            <w:tcW w:w="6063" w:type="dxa"/>
          </w:tcPr>
          <w:p w14:paraId="7B7403F5" w14:textId="77777777" w:rsidR="001548B2" w:rsidRPr="00C310B7" w:rsidRDefault="001548B2" w:rsidP="001548B2">
            <w:pPr>
              <w:jc w:val="both"/>
              <w:rPr>
                <w:rFonts w:ascii="Times New Roman" w:eastAsia="Times New Roman" w:hAnsi="Times New Roman" w:cs="Times New Roman"/>
                <w:sz w:val="24"/>
                <w:szCs w:val="24"/>
                <w:lang w:eastAsia="uk-UA"/>
              </w:rPr>
            </w:pPr>
          </w:p>
        </w:tc>
        <w:tc>
          <w:tcPr>
            <w:tcW w:w="1763" w:type="dxa"/>
          </w:tcPr>
          <w:p w14:paraId="6B08AA8B" w14:textId="77777777" w:rsidR="001548B2" w:rsidRPr="00C310B7" w:rsidRDefault="001548B2" w:rsidP="001548B2">
            <w:pPr>
              <w:jc w:val="both"/>
              <w:rPr>
                <w:rFonts w:ascii="Times New Roman" w:eastAsia="Times New Roman" w:hAnsi="Times New Roman" w:cs="Times New Roman"/>
                <w:sz w:val="24"/>
                <w:szCs w:val="24"/>
                <w:lang w:eastAsia="uk-UA"/>
              </w:rPr>
            </w:pPr>
          </w:p>
        </w:tc>
        <w:tc>
          <w:tcPr>
            <w:tcW w:w="1700" w:type="dxa"/>
          </w:tcPr>
          <w:p w14:paraId="02618ABF" w14:textId="77777777" w:rsidR="001548B2" w:rsidRPr="00C310B7" w:rsidRDefault="001548B2" w:rsidP="001548B2">
            <w:pPr>
              <w:jc w:val="both"/>
              <w:rPr>
                <w:rFonts w:ascii="Times New Roman" w:eastAsia="Times New Roman" w:hAnsi="Times New Roman" w:cs="Times New Roman"/>
                <w:sz w:val="24"/>
                <w:szCs w:val="24"/>
                <w:lang w:eastAsia="uk-UA"/>
              </w:rPr>
            </w:pPr>
          </w:p>
        </w:tc>
      </w:tr>
      <w:tr w:rsidR="001548B2" w:rsidRPr="00C310B7" w14:paraId="0BCF8733" w14:textId="7314753C" w:rsidTr="000B2D94">
        <w:tc>
          <w:tcPr>
            <w:tcW w:w="5637" w:type="dxa"/>
          </w:tcPr>
          <w:p w14:paraId="443DA429" w14:textId="77777777" w:rsidR="001548B2" w:rsidRPr="00C310B7" w:rsidRDefault="001548B2" w:rsidP="001548B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tc>
        <w:tc>
          <w:tcPr>
            <w:tcW w:w="6063" w:type="dxa"/>
          </w:tcPr>
          <w:p w14:paraId="1180733B" w14:textId="77777777" w:rsidR="001548B2" w:rsidRPr="00CB33DE" w:rsidRDefault="001548B2" w:rsidP="001548B2">
            <w:pPr>
              <w:ind w:firstLine="567"/>
              <w:jc w:val="both"/>
              <w:rPr>
                <w:rFonts w:ascii="Times New Roman" w:eastAsia="Times New Roman" w:hAnsi="Times New Roman" w:cs="Times New Roman"/>
                <w:sz w:val="24"/>
                <w:szCs w:val="24"/>
                <w:lang w:eastAsia="uk-UA"/>
              </w:rPr>
            </w:pPr>
            <w:r w:rsidRPr="00CB33DE">
              <w:rPr>
                <w:rFonts w:ascii="Times New Roman" w:eastAsia="Times New Roman" w:hAnsi="Times New Roman" w:cs="Times New Roman"/>
                <w:sz w:val="24"/>
                <w:szCs w:val="24"/>
                <w:lang w:eastAsia="uk-UA"/>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w:t>
            </w:r>
            <w:r w:rsidRPr="00CB33DE">
              <w:rPr>
                <w:rFonts w:ascii="Times New Roman" w:eastAsia="Times New Roman" w:hAnsi="Times New Roman" w:cs="Times New Roman"/>
                <w:b/>
                <w:i/>
                <w:sz w:val="24"/>
                <w:szCs w:val="24"/>
                <w:lang w:eastAsia="uk-UA"/>
              </w:rPr>
              <w:t>, (кома)</w:t>
            </w:r>
            <w:r w:rsidRPr="00CB33DE">
              <w:rPr>
                <w:rFonts w:ascii="Times New Roman" w:eastAsia="Times New Roman" w:hAnsi="Times New Roman" w:cs="Times New Roman"/>
                <w:sz w:val="24"/>
                <w:szCs w:val="24"/>
                <w:lang w:eastAsia="uk-UA"/>
              </w:rPr>
              <w:t xml:space="preserve"> або здобувають його не менше одного року та виконують у повному обсязі індивідуальний навчальний план;</w:t>
            </w:r>
          </w:p>
          <w:p w14:paraId="2CEF4C59" w14:textId="77777777" w:rsidR="001548B2" w:rsidRPr="00CB33DE" w:rsidRDefault="001548B2" w:rsidP="001548B2">
            <w:pPr>
              <w:jc w:val="both"/>
              <w:rPr>
                <w:rFonts w:ascii="Times New Roman" w:eastAsia="Times New Roman" w:hAnsi="Times New Roman" w:cs="Times New Roman"/>
                <w:sz w:val="24"/>
                <w:szCs w:val="24"/>
                <w:lang w:eastAsia="uk-UA"/>
              </w:rPr>
            </w:pPr>
          </w:p>
        </w:tc>
        <w:tc>
          <w:tcPr>
            <w:tcW w:w="1763" w:type="dxa"/>
          </w:tcPr>
          <w:p w14:paraId="3F2B1A5E" w14:textId="2C025478" w:rsidR="001548B2" w:rsidRPr="00C310B7" w:rsidRDefault="001548B2" w:rsidP="001548B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72E2734F" w14:textId="6DD38EAB" w:rsidR="001548B2" w:rsidRPr="00C310B7" w:rsidRDefault="001548B2" w:rsidP="001548B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1548B2" w:rsidRPr="00C310B7" w14:paraId="2B0BDB53" w14:textId="746E9FD9" w:rsidTr="000B2D94">
        <w:tc>
          <w:tcPr>
            <w:tcW w:w="5637" w:type="dxa"/>
          </w:tcPr>
          <w:p w14:paraId="33825BE3" w14:textId="3A92E7CE" w:rsidR="001548B2" w:rsidRPr="00C310B7" w:rsidRDefault="00657F7D" w:rsidP="001548B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7A03D034" w14:textId="77777777" w:rsidR="001548B2" w:rsidRPr="00C310B7" w:rsidRDefault="001548B2" w:rsidP="001548B2">
            <w:pPr>
              <w:jc w:val="both"/>
              <w:rPr>
                <w:rFonts w:ascii="Times New Roman" w:eastAsia="Times New Roman" w:hAnsi="Times New Roman" w:cs="Times New Roman"/>
                <w:sz w:val="24"/>
                <w:szCs w:val="24"/>
                <w:lang w:eastAsia="uk-UA"/>
              </w:rPr>
            </w:pPr>
          </w:p>
        </w:tc>
        <w:tc>
          <w:tcPr>
            <w:tcW w:w="1763" w:type="dxa"/>
          </w:tcPr>
          <w:p w14:paraId="4276AFFD" w14:textId="77777777" w:rsidR="001548B2" w:rsidRPr="00C310B7" w:rsidRDefault="001548B2" w:rsidP="001548B2">
            <w:pPr>
              <w:jc w:val="both"/>
              <w:rPr>
                <w:rFonts w:ascii="Times New Roman" w:eastAsia="Times New Roman" w:hAnsi="Times New Roman" w:cs="Times New Roman"/>
                <w:sz w:val="24"/>
                <w:szCs w:val="24"/>
                <w:lang w:eastAsia="uk-UA"/>
              </w:rPr>
            </w:pPr>
          </w:p>
        </w:tc>
        <w:tc>
          <w:tcPr>
            <w:tcW w:w="1700" w:type="dxa"/>
          </w:tcPr>
          <w:p w14:paraId="52F7354D" w14:textId="77777777" w:rsidR="001548B2" w:rsidRPr="00C310B7" w:rsidRDefault="001548B2" w:rsidP="001548B2">
            <w:pPr>
              <w:jc w:val="both"/>
              <w:rPr>
                <w:rFonts w:ascii="Times New Roman" w:eastAsia="Times New Roman" w:hAnsi="Times New Roman" w:cs="Times New Roman"/>
                <w:sz w:val="24"/>
                <w:szCs w:val="24"/>
                <w:lang w:eastAsia="uk-UA"/>
              </w:rPr>
            </w:pPr>
          </w:p>
        </w:tc>
      </w:tr>
      <w:tr w:rsidR="001548B2" w:rsidRPr="00C310B7" w14:paraId="5C5FBB16" w14:textId="1AB9BE86" w:rsidTr="000B2D94">
        <w:tc>
          <w:tcPr>
            <w:tcW w:w="5637" w:type="dxa"/>
          </w:tcPr>
          <w:p w14:paraId="10B72053" w14:textId="77777777" w:rsidR="001548B2" w:rsidRPr="00C310B7" w:rsidRDefault="001548B2" w:rsidP="001548B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7.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загальним обсягом державного або регіонального замовлення. Цей обсяг може </w:t>
            </w:r>
            <w:r w:rsidRPr="008776D8">
              <w:rPr>
                <w:rFonts w:ascii="Times New Roman" w:eastAsia="Times New Roman" w:hAnsi="Times New Roman" w:cs="Times New Roman"/>
                <w:b/>
                <w:i/>
                <w:sz w:val="24"/>
                <w:szCs w:val="24"/>
                <w:lang w:eastAsia="uk-UA"/>
              </w:rPr>
              <w:t>корегуватись</w:t>
            </w:r>
            <w:r w:rsidRPr="00C310B7">
              <w:rPr>
                <w:rFonts w:ascii="Times New Roman" w:eastAsia="Times New Roman" w:hAnsi="Times New Roman" w:cs="Times New Roman"/>
                <w:sz w:val="24"/>
                <w:szCs w:val="24"/>
                <w:lang w:eastAsia="uk-UA"/>
              </w:rPr>
              <w:t xml:space="preserve"> з урахуванням фактичного виконання державного замовлення.</w:t>
            </w:r>
          </w:p>
        </w:tc>
        <w:tc>
          <w:tcPr>
            <w:tcW w:w="6063" w:type="dxa"/>
          </w:tcPr>
          <w:p w14:paraId="025B2333" w14:textId="77777777" w:rsidR="001548B2" w:rsidRPr="008776D8" w:rsidRDefault="001548B2" w:rsidP="001548B2">
            <w:pPr>
              <w:ind w:firstLine="567"/>
              <w:jc w:val="both"/>
              <w:rPr>
                <w:rFonts w:ascii="Times New Roman" w:eastAsia="Times New Roman" w:hAnsi="Times New Roman" w:cs="Times New Roman"/>
                <w:sz w:val="24"/>
                <w:szCs w:val="24"/>
                <w:lang w:eastAsia="uk-UA"/>
              </w:rPr>
            </w:pPr>
            <w:r w:rsidRPr="008776D8">
              <w:rPr>
                <w:rFonts w:ascii="Times New Roman" w:eastAsia="Times New Roman" w:hAnsi="Times New Roman" w:cs="Times New Roman"/>
                <w:sz w:val="24"/>
                <w:szCs w:val="24"/>
                <w:lang w:eastAsia="uk-UA"/>
              </w:rPr>
              <w:t xml:space="preserve">7.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загальним обсягом державного або регіонального замовлення. Цей обсяг може </w:t>
            </w:r>
            <w:r w:rsidRPr="008776D8">
              <w:rPr>
                <w:rFonts w:ascii="Times New Roman" w:eastAsia="Times New Roman" w:hAnsi="Times New Roman" w:cs="Times New Roman"/>
                <w:b/>
                <w:i/>
                <w:sz w:val="24"/>
                <w:szCs w:val="24"/>
                <w:lang w:eastAsia="uk-UA"/>
              </w:rPr>
              <w:t>коригуватись</w:t>
            </w:r>
            <w:r w:rsidRPr="008776D8">
              <w:rPr>
                <w:rFonts w:ascii="Times New Roman" w:eastAsia="Times New Roman" w:hAnsi="Times New Roman" w:cs="Times New Roman"/>
                <w:sz w:val="24"/>
                <w:szCs w:val="24"/>
                <w:lang w:eastAsia="uk-UA"/>
              </w:rPr>
              <w:t xml:space="preserve"> з урахуванням фактичного виконання державного </w:t>
            </w:r>
            <w:r w:rsidRPr="008776D8">
              <w:rPr>
                <w:rFonts w:ascii="Times New Roman" w:eastAsia="Times New Roman" w:hAnsi="Times New Roman" w:cs="Times New Roman"/>
                <w:b/>
                <w:i/>
                <w:sz w:val="24"/>
                <w:szCs w:val="24"/>
                <w:lang w:eastAsia="uk-UA"/>
              </w:rPr>
              <w:t>(регіонального)</w:t>
            </w:r>
            <w:r w:rsidRPr="008776D8">
              <w:rPr>
                <w:rFonts w:ascii="Times New Roman" w:eastAsia="Times New Roman" w:hAnsi="Times New Roman" w:cs="Times New Roman"/>
                <w:color w:val="FF0000"/>
                <w:sz w:val="24"/>
                <w:szCs w:val="24"/>
                <w:lang w:eastAsia="uk-UA"/>
              </w:rPr>
              <w:t xml:space="preserve"> </w:t>
            </w:r>
            <w:r w:rsidRPr="008776D8">
              <w:rPr>
                <w:rFonts w:ascii="Times New Roman" w:eastAsia="Times New Roman" w:hAnsi="Times New Roman" w:cs="Times New Roman"/>
                <w:sz w:val="24"/>
                <w:szCs w:val="24"/>
                <w:lang w:eastAsia="uk-UA"/>
              </w:rPr>
              <w:t>замовлення.</w:t>
            </w:r>
          </w:p>
          <w:p w14:paraId="21C124BD" w14:textId="77777777" w:rsidR="001548B2" w:rsidRPr="008776D8" w:rsidRDefault="001548B2" w:rsidP="001548B2">
            <w:pPr>
              <w:jc w:val="both"/>
              <w:rPr>
                <w:rFonts w:ascii="Times New Roman" w:eastAsia="Times New Roman" w:hAnsi="Times New Roman" w:cs="Times New Roman"/>
                <w:sz w:val="24"/>
                <w:szCs w:val="24"/>
                <w:lang w:eastAsia="uk-UA"/>
              </w:rPr>
            </w:pPr>
          </w:p>
        </w:tc>
        <w:tc>
          <w:tcPr>
            <w:tcW w:w="1763" w:type="dxa"/>
          </w:tcPr>
          <w:p w14:paraId="3E668016" w14:textId="7F77389D" w:rsidR="001548B2" w:rsidRPr="00C310B7" w:rsidRDefault="001548B2" w:rsidP="001548B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62CEED8C" w14:textId="44EF4354" w:rsidR="001548B2" w:rsidRPr="00C310B7" w:rsidRDefault="001548B2" w:rsidP="001548B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1548B2" w:rsidRPr="00C310B7" w14:paraId="1F87615D" w14:textId="7CC5B1D5" w:rsidTr="000B2D94">
        <w:tc>
          <w:tcPr>
            <w:tcW w:w="5637" w:type="dxa"/>
          </w:tcPr>
          <w:p w14:paraId="509281B8" w14:textId="7B16FBC0" w:rsidR="001548B2" w:rsidRPr="00C310B7" w:rsidRDefault="00686DFE" w:rsidP="001548B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2626AED3" w14:textId="77777777" w:rsidR="001548B2" w:rsidRPr="00C310B7" w:rsidRDefault="001548B2" w:rsidP="001548B2">
            <w:pPr>
              <w:jc w:val="both"/>
              <w:rPr>
                <w:rFonts w:ascii="Times New Roman" w:eastAsia="Times New Roman" w:hAnsi="Times New Roman" w:cs="Times New Roman"/>
                <w:sz w:val="24"/>
                <w:szCs w:val="24"/>
                <w:lang w:eastAsia="uk-UA"/>
              </w:rPr>
            </w:pPr>
          </w:p>
        </w:tc>
        <w:tc>
          <w:tcPr>
            <w:tcW w:w="1763" w:type="dxa"/>
          </w:tcPr>
          <w:p w14:paraId="53A2117E" w14:textId="77777777" w:rsidR="001548B2" w:rsidRPr="00C310B7" w:rsidRDefault="001548B2" w:rsidP="001548B2">
            <w:pPr>
              <w:jc w:val="both"/>
              <w:rPr>
                <w:rFonts w:ascii="Times New Roman" w:eastAsia="Times New Roman" w:hAnsi="Times New Roman" w:cs="Times New Roman"/>
                <w:sz w:val="24"/>
                <w:szCs w:val="24"/>
                <w:lang w:eastAsia="uk-UA"/>
              </w:rPr>
            </w:pPr>
          </w:p>
        </w:tc>
        <w:tc>
          <w:tcPr>
            <w:tcW w:w="1700" w:type="dxa"/>
          </w:tcPr>
          <w:p w14:paraId="47442AF2" w14:textId="77777777" w:rsidR="001548B2" w:rsidRPr="00C310B7" w:rsidRDefault="001548B2" w:rsidP="001548B2">
            <w:pPr>
              <w:jc w:val="both"/>
              <w:rPr>
                <w:rFonts w:ascii="Times New Roman" w:eastAsia="Times New Roman" w:hAnsi="Times New Roman" w:cs="Times New Roman"/>
                <w:sz w:val="24"/>
                <w:szCs w:val="24"/>
                <w:lang w:eastAsia="uk-UA"/>
              </w:rPr>
            </w:pPr>
          </w:p>
        </w:tc>
      </w:tr>
      <w:tr w:rsidR="001548B2" w:rsidRPr="00C310B7" w14:paraId="7BEF4FB9" w14:textId="1D30556A" w:rsidTr="000B2D94">
        <w:tc>
          <w:tcPr>
            <w:tcW w:w="5637" w:type="dxa"/>
          </w:tcPr>
          <w:p w14:paraId="27AEE762" w14:textId="77777777" w:rsidR="001548B2" w:rsidRPr="00C310B7" w:rsidRDefault="001548B2" w:rsidP="001548B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9. Квота-1 встановлюється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і оголошуються одночасно з </w:t>
            </w:r>
            <w:r w:rsidRPr="00C310B7">
              <w:rPr>
                <w:rFonts w:ascii="Times New Roman" w:eastAsia="Times New Roman" w:hAnsi="Times New Roman" w:cs="Times New Roman"/>
                <w:sz w:val="24"/>
                <w:szCs w:val="24"/>
                <w:lang w:eastAsia="uk-UA"/>
              </w:rPr>
              <w:lastRenderedPageBreak/>
              <w:t>оголошенням загального обсягу державного замовлення.</w:t>
            </w:r>
          </w:p>
        </w:tc>
        <w:tc>
          <w:tcPr>
            <w:tcW w:w="6063" w:type="dxa"/>
          </w:tcPr>
          <w:p w14:paraId="20A16FB6" w14:textId="77777777" w:rsidR="001548B2" w:rsidRPr="007E3C86" w:rsidRDefault="001548B2" w:rsidP="001548B2">
            <w:pPr>
              <w:ind w:firstLine="567"/>
              <w:jc w:val="both"/>
              <w:rPr>
                <w:rFonts w:ascii="Times New Roman" w:eastAsia="Times New Roman" w:hAnsi="Times New Roman" w:cs="Times New Roman"/>
                <w:sz w:val="24"/>
                <w:szCs w:val="24"/>
                <w:lang w:eastAsia="uk-UA"/>
              </w:rPr>
            </w:pPr>
            <w:r w:rsidRPr="007E3C86">
              <w:rPr>
                <w:rFonts w:ascii="Times New Roman" w:eastAsia="Times New Roman" w:hAnsi="Times New Roman" w:cs="Times New Roman"/>
                <w:sz w:val="24"/>
                <w:szCs w:val="24"/>
                <w:lang w:eastAsia="uk-UA"/>
              </w:rPr>
              <w:lastRenderedPageBreak/>
              <w:t>9. Квота-1 встановлюється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і оголошуються одночасно з оголошенням загального обсягу державного (</w:t>
            </w:r>
            <w:r w:rsidRPr="007E3C86">
              <w:rPr>
                <w:rFonts w:ascii="Times New Roman" w:eastAsia="Times New Roman" w:hAnsi="Times New Roman" w:cs="Times New Roman"/>
                <w:b/>
                <w:i/>
                <w:sz w:val="24"/>
                <w:szCs w:val="24"/>
                <w:lang w:eastAsia="uk-UA"/>
              </w:rPr>
              <w:t>регіонального)</w:t>
            </w:r>
            <w:r w:rsidRPr="007E3C86">
              <w:rPr>
                <w:rFonts w:ascii="Times New Roman" w:eastAsia="Times New Roman" w:hAnsi="Times New Roman" w:cs="Times New Roman"/>
                <w:sz w:val="24"/>
                <w:szCs w:val="24"/>
                <w:lang w:eastAsia="uk-UA"/>
              </w:rPr>
              <w:t xml:space="preserve"> замовлення.</w:t>
            </w:r>
          </w:p>
          <w:p w14:paraId="64F816F7" w14:textId="77777777" w:rsidR="001548B2" w:rsidRPr="007E3C86" w:rsidRDefault="001548B2" w:rsidP="001548B2">
            <w:pPr>
              <w:jc w:val="both"/>
              <w:rPr>
                <w:rFonts w:ascii="Times New Roman" w:eastAsia="Times New Roman" w:hAnsi="Times New Roman" w:cs="Times New Roman"/>
                <w:sz w:val="24"/>
                <w:szCs w:val="24"/>
                <w:lang w:eastAsia="uk-UA"/>
              </w:rPr>
            </w:pPr>
          </w:p>
        </w:tc>
        <w:tc>
          <w:tcPr>
            <w:tcW w:w="1763" w:type="dxa"/>
          </w:tcPr>
          <w:p w14:paraId="2F195417" w14:textId="572FC27A" w:rsidR="001548B2" w:rsidRPr="00C310B7" w:rsidRDefault="001548B2" w:rsidP="001548B2">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lastRenderedPageBreak/>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624992A1" w14:textId="4971F94E" w:rsidR="001548B2" w:rsidRPr="00C310B7" w:rsidRDefault="001548B2" w:rsidP="001548B2">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r w:rsidR="00686DFE">
              <w:rPr>
                <w:rFonts w:ascii="Times New Roman" w:eastAsia="Times New Roman" w:hAnsi="Times New Roman" w:cs="Times New Roman"/>
                <w:sz w:val="24"/>
                <w:szCs w:val="24"/>
                <w:lang w:eastAsia="uk-UA"/>
              </w:rPr>
              <w:t xml:space="preserve"> редакційно</w:t>
            </w:r>
          </w:p>
        </w:tc>
      </w:tr>
      <w:tr w:rsidR="00686DFE" w:rsidRPr="00C310B7" w14:paraId="78C108D5" w14:textId="77777777" w:rsidTr="000B2D94">
        <w:tc>
          <w:tcPr>
            <w:tcW w:w="5637" w:type="dxa"/>
          </w:tcPr>
          <w:p w14:paraId="7DCF4B58" w14:textId="77777777" w:rsidR="00686DFE" w:rsidRPr="00C310B7" w:rsidRDefault="00686DFE" w:rsidP="00686DFE">
            <w:pPr>
              <w:jc w:val="both"/>
              <w:rPr>
                <w:rFonts w:ascii="Times New Roman" w:eastAsia="Times New Roman" w:hAnsi="Times New Roman" w:cs="Times New Roman"/>
                <w:sz w:val="24"/>
                <w:szCs w:val="24"/>
                <w:lang w:eastAsia="uk-UA"/>
              </w:rPr>
            </w:pPr>
          </w:p>
        </w:tc>
        <w:tc>
          <w:tcPr>
            <w:tcW w:w="6063" w:type="dxa"/>
          </w:tcPr>
          <w:p w14:paraId="148A6C07" w14:textId="421D0701" w:rsidR="00686DFE" w:rsidRPr="007E3C86" w:rsidRDefault="00686DFE" w:rsidP="00686DFE">
            <w:pPr>
              <w:ind w:firstLine="567"/>
              <w:jc w:val="both"/>
              <w:rPr>
                <w:rFonts w:ascii="Times New Roman" w:eastAsia="Times New Roman" w:hAnsi="Times New Roman" w:cs="Times New Roman"/>
                <w:sz w:val="24"/>
                <w:szCs w:val="24"/>
                <w:lang w:eastAsia="uk-UA"/>
              </w:rPr>
            </w:pPr>
            <w:r w:rsidRPr="004252CB">
              <w:rPr>
                <w:rFonts w:ascii="Times New Roman" w:eastAsia="Times New Roman" w:hAnsi="Times New Roman" w:cs="Times New Roman"/>
                <w:sz w:val="24"/>
                <w:szCs w:val="24"/>
                <w:lang w:eastAsia="uk-UA"/>
              </w:rPr>
              <w:t>9. Квота-1 встановлюється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w:t>
            </w:r>
            <w:r>
              <w:rPr>
                <w:rFonts w:ascii="Times New Roman" w:eastAsia="Times New Roman" w:hAnsi="Times New Roman" w:cs="Times New Roman"/>
                <w:sz w:val="24"/>
                <w:szCs w:val="24"/>
                <w:lang w:eastAsia="uk-UA"/>
              </w:rPr>
              <w:t xml:space="preserve"> </w:t>
            </w:r>
            <w:r w:rsidRPr="00686DFE">
              <w:rPr>
                <w:rFonts w:ascii="Times New Roman" w:eastAsia="Times New Roman" w:hAnsi="Times New Roman" w:cs="Times New Roman"/>
                <w:b/>
                <w:i/>
                <w:sz w:val="24"/>
                <w:szCs w:val="24"/>
                <w:lang w:eastAsia="uk-UA"/>
              </w:rPr>
              <w:t>(з округленням до цілого числа)</w:t>
            </w:r>
            <w:r w:rsidRPr="004252CB">
              <w:rPr>
                <w:rFonts w:ascii="Times New Roman" w:eastAsia="Times New Roman" w:hAnsi="Times New Roman" w:cs="Times New Roman"/>
                <w:sz w:val="24"/>
                <w:szCs w:val="24"/>
                <w:lang w:eastAsia="uk-UA"/>
              </w:rPr>
              <w:t xml:space="preserve"> і </w:t>
            </w:r>
            <w:r w:rsidRPr="00686DFE">
              <w:rPr>
                <w:rFonts w:ascii="Times New Roman" w:eastAsia="Times New Roman" w:hAnsi="Times New Roman" w:cs="Times New Roman"/>
                <w:b/>
                <w:i/>
                <w:sz w:val="24"/>
                <w:szCs w:val="24"/>
                <w:lang w:eastAsia="uk-UA"/>
              </w:rPr>
              <w:t>оголошу</w:t>
            </w:r>
            <w:r w:rsidRPr="00686DFE">
              <w:rPr>
                <w:rFonts w:ascii="Times New Roman" w:eastAsia="Times New Roman" w:hAnsi="Times New Roman" w:cs="Times New Roman"/>
                <w:b/>
                <w:i/>
                <w:sz w:val="24"/>
                <w:szCs w:val="24"/>
                <w:u w:val="single"/>
                <w:lang w:eastAsia="uk-UA"/>
              </w:rPr>
              <w:t>є</w:t>
            </w:r>
            <w:r w:rsidRPr="00686DFE">
              <w:rPr>
                <w:rFonts w:ascii="Times New Roman" w:eastAsia="Times New Roman" w:hAnsi="Times New Roman" w:cs="Times New Roman"/>
                <w:b/>
                <w:i/>
                <w:sz w:val="24"/>
                <w:szCs w:val="24"/>
                <w:lang w:eastAsia="uk-UA"/>
              </w:rPr>
              <w:t>ться</w:t>
            </w:r>
            <w:r w:rsidRPr="00686DFE">
              <w:rPr>
                <w:rFonts w:ascii="Times New Roman" w:eastAsia="Times New Roman" w:hAnsi="Times New Roman" w:cs="Times New Roman"/>
                <w:sz w:val="24"/>
                <w:szCs w:val="24"/>
                <w:lang w:eastAsia="uk-UA"/>
              </w:rPr>
              <w:t xml:space="preserve"> </w:t>
            </w:r>
            <w:r w:rsidRPr="004252CB">
              <w:rPr>
                <w:rFonts w:ascii="Times New Roman" w:eastAsia="Times New Roman" w:hAnsi="Times New Roman" w:cs="Times New Roman"/>
                <w:sz w:val="24"/>
                <w:szCs w:val="24"/>
                <w:lang w:eastAsia="uk-UA"/>
              </w:rPr>
              <w:t xml:space="preserve">одночасно з оголошенням загального обсягу державного </w:t>
            </w:r>
            <w:r w:rsidRPr="00686DFE">
              <w:rPr>
                <w:rFonts w:ascii="Times New Roman" w:eastAsia="Times New Roman" w:hAnsi="Times New Roman" w:cs="Times New Roman"/>
                <w:b/>
                <w:i/>
                <w:sz w:val="24"/>
                <w:szCs w:val="24"/>
                <w:lang w:eastAsia="uk-UA"/>
              </w:rPr>
              <w:t>або регіонального замовлення.</w:t>
            </w:r>
          </w:p>
        </w:tc>
        <w:tc>
          <w:tcPr>
            <w:tcW w:w="1763" w:type="dxa"/>
          </w:tcPr>
          <w:p w14:paraId="695EC730" w14:textId="77777777" w:rsidR="00686DFE" w:rsidRPr="00C310B7" w:rsidRDefault="00686DFE" w:rsidP="00686DFE">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40C6E40" w14:textId="77777777" w:rsidR="00686DFE" w:rsidRPr="00C310B7" w:rsidRDefault="00686DFE" w:rsidP="00686DFE">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1D5F022A" w14:textId="77777777" w:rsidR="00686DFE" w:rsidRPr="00C310B7" w:rsidRDefault="00686DFE" w:rsidP="00686DFE">
            <w:pPr>
              <w:jc w:val="both"/>
              <w:rPr>
                <w:rFonts w:ascii="Times New Roman" w:eastAsia="Times New Roman" w:hAnsi="Times New Roman" w:cs="Times New Roman"/>
                <w:sz w:val="20"/>
                <w:szCs w:val="20"/>
                <w:lang w:eastAsia="uk-UA"/>
              </w:rPr>
            </w:pPr>
          </w:p>
        </w:tc>
        <w:tc>
          <w:tcPr>
            <w:tcW w:w="1700" w:type="dxa"/>
          </w:tcPr>
          <w:p w14:paraId="60E2D2E2" w14:textId="6FAD01D4" w:rsidR="00686DFE" w:rsidRDefault="00686DFE" w:rsidP="00686DF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r w:rsidR="006A37C5">
              <w:rPr>
                <w:rFonts w:ascii="Times New Roman" w:eastAsia="Times New Roman" w:hAnsi="Times New Roman" w:cs="Times New Roman"/>
                <w:sz w:val="24"/>
                <w:szCs w:val="24"/>
                <w:lang w:eastAsia="uk-UA"/>
              </w:rPr>
              <w:t xml:space="preserve"> редакційно</w:t>
            </w:r>
          </w:p>
        </w:tc>
      </w:tr>
      <w:tr w:rsidR="00686DFE" w:rsidRPr="00C310B7" w14:paraId="7056B82B" w14:textId="3B8B2380" w:rsidTr="000B2D94">
        <w:tc>
          <w:tcPr>
            <w:tcW w:w="5637" w:type="dxa"/>
          </w:tcPr>
          <w:p w14:paraId="26D26418" w14:textId="77777777" w:rsidR="00686DFE" w:rsidRPr="00C310B7" w:rsidRDefault="00686DFE" w:rsidP="00686DFE">
            <w:pPr>
              <w:jc w:val="both"/>
              <w:rPr>
                <w:rFonts w:ascii="Times New Roman" w:eastAsia="Times New Roman" w:hAnsi="Times New Roman" w:cs="Times New Roman"/>
                <w:sz w:val="24"/>
                <w:szCs w:val="24"/>
                <w:lang w:eastAsia="uk-UA"/>
              </w:rPr>
            </w:pPr>
          </w:p>
        </w:tc>
        <w:tc>
          <w:tcPr>
            <w:tcW w:w="6063" w:type="dxa"/>
          </w:tcPr>
          <w:p w14:paraId="40AFCCB0" w14:textId="245C5583" w:rsidR="00686DFE" w:rsidRPr="009F7A01" w:rsidRDefault="00686DFE" w:rsidP="00686DFE">
            <w:pPr>
              <w:jc w:val="both"/>
              <w:rPr>
                <w:rFonts w:ascii="Times New Roman" w:eastAsia="Times New Roman" w:hAnsi="Times New Roman" w:cs="Times New Roman"/>
                <w:b/>
                <w:i/>
                <w:sz w:val="24"/>
                <w:szCs w:val="24"/>
                <w:lang w:eastAsia="uk-UA"/>
              </w:rPr>
            </w:pPr>
            <w:r w:rsidRPr="009F7A01">
              <w:rPr>
                <w:rFonts w:ascii="Times New Roman" w:eastAsia="Times New Roman" w:hAnsi="Times New Roman" w:cs="Times New Roman"/>
                <w:b/>
                <w:i/>
                <w:sz w:val="24"/>
                <w:szCs w:val="24"/>
                <w:lang w:eastAsia="uk-UA"/>
              </w:rPr>
              <w:t xml:space="preserve">9. Квота-1 встановлюється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w:t>
            </w:r>
            <w:r w:rsidRPr="009F7A01">
              <w:rPr>
                <w:rFonts w:ascii="Times New Roman" w:eastAsia="Times New Roman" w:hAnsi="Times New Roman" w:cs="Times New Roman"/>
                <w:b/>
                <w:i/>
                <w:strike/>
                <w:sz w:val="24"/>
                <w:szCs w:val="24"/>
                <w:lang w:eastAsia="uk-UA"/>
              </w:rPr>
              <w:t>вищої</w:t>
            </w:r>
            <w:r w:rsidRPr="009F7A01">
              <w:rPr>
                <w:rFonts w:ascii="Times New Roman" w:eastAsia="Times New Roman" w:hAnsi="Times New Roman" w:cs="Times New Roman"/>
                <w:b/>
                <w:i/>
                <w:sz w:val="24"/>
                <w:szCs w:val="24"/>
                <w:lang w:eastAsia="uk-UA"/>
              </w:rPr>
              <w:t xml:space="preserve"> освіти) загального обсягу державного або регіонального замовлення за основними конкурсними пропозиціями і оголошуються одночасно з оголошенням загального обсягу державного замовлення.</w:t>
            </w:r>
          </w:p>
        </w:tc>
        <w:tc>
          <w:tcPr>
            <w:tcW w:w="1763" w:type="dxa"/>
          </w:tcPr>
          <w:p w14:paraId="34C4849F" w14:textId="6503FD30" w:rsidR="00686DFE" w:rsidRPr="009F7A01" w:rsidRDefault="00686DFE" w:rsidP="00686DFE">
            <w:pPr>
              <w:jc w:val="both"/>
              <w:rPr>
                <w:rFonts w:ascii="Times New Roman" w:eastAsia="Times New Roman" w:hAnsi="Times New Roman" w:cs="Times New Roman"/>
                <w:sz w:val="24"/>
                <w:szCs w:val="24"/>
                <w:lang w:eastAsia="uk-UA"/>
              </w:rPr>
            </w:pPr>
            <w:r w:rsidRPr="009F7A01">
              <w:rPr>
                <w:rFonts w:ascii="Times New Roman" w:hAnsi="Times New Roman" w:cs="Times New Roman"/>
                <w:sz w:val="16"/>
                <w:szCs w:val="16"/>
              </w:rPr>
              <w:t>Марина Кіосова</w:t>
            </w:r>
            <w:r w:rsidRPr="009F7A01">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3DDA663" w14:textId="719FEE24" w:rsidR="00686DFE" w:rsidRPr="00C310B7" w:rsidRDefault="00686DFE" w:rsidP="00686DF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686DFE" w:rsidRPr="00C310B7" w14:paraId="556F9B4B" w14:textId="49450958" w:rsidTr="000B2D94">
        <w:tc>
          <w:tcPr>
            <w:tcW w:w="5637" w:type="dxa"/>
          </w:tcPr>
          <w:p w14:paraId="49E44674" w14:textId="77777777" w:rsidR="00686DFE" w:rsidRPr="00C310B7" w:rsidRDefault="00686DFE" w:rsidP="00686DF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10. Квота-2 встановлюється в Правилах прийому в обсязі десяти відсотків (але не менше одного місця) та двадцяти відсотків (у закладах освіти, які функціонують на території Донецької та Луганської областей, і переміщених закладах освіти) загального обсягу державного замовлення за основними конкурсними пропозиціями (з округленням до цілого числа).</w:t>
            </w:r>
          </w:p>
        </w:tc>
        <w:tc>
          <w:tcPr>
            <w:tcW w:w="6063" w:type="dxa"/>
          </w:tcPr>
          <w:p w14:paraId="14601B73" w14:textId="77777777" w:rsidR="00686DFE" w:rsidRPr="009F7A01" w:rsidRDefault="00686DFE" w:rsidP="00686DFE">
            <w:pPr>
              <w:ind w:firstLine="567"/>
              <w:jc w:val="both"/>
              <w:rPr>
                <w:rFonts w:ascii="Times New Roman" w:eastAsia="Times New Roman" w:hAnsi="Times New Roman" w:cs="Times New Roman"/>
                <w:sz w:val="24"/>
                <w:szCs w:val="24"/>
                <w:lang w:eastAsia="uk-UA"/>
              </w:rPr>
            </w:pPr>
            <w:r w:rsidRPr="009F7A01">
              <w:rPr>
                <w:rFonts w:ascii="Times New Roman" w:eastAsia="Times New Roman" w:hAnsi="Times New Roman" w:cs="Times New Roman"/>
                <w:sz w:val="24"/>
                <w:szCs w:val="24"/>
                <w:lang w:eastAsia="uk-UA"/>
              </w:rPr>
              <w:t>10. Квота-2 встановлюється в Правилах прийому в обсязі десяти відсотків (але не менше одного місця) та двадцяти відсотків (у закладах освіти, які функціонують на території Донецької та Луганської областей, і переміщених закладах освіти) загального обсягу державного (</w:t>
            </w:r>
            <w:r w:rsidRPr="009F7A01">
              <w:rPr>
                <w:rFonts w:ascii="Times New Roman" w:eastAsia="Times New Roman" w:hAnsi="Times New Roman" w:cs="Times New Roman"/>
                <w:b/>
                <w:i/>
                <w:sz w:val="24"/>
                <w:szCs w:val="24"/>
                <w:lang w:eastAsia="uk-UA"/>
              </w:rPr>
              <w:t>регіонального</w:t>
            </w:r>
            <w:r w:rsidRPr="009F7A01">
              <w:rPr>
                <w:rFonts w:ascii="Times New Roman" w:eastAsia="Times New Roman" w:hAnsi="Times New Roman" w:cs="Times New Roman"/>
                <w:sz w:val="24"/>
                <w:szCs w:val="24"/>
                <w:lang w:eastAsia="uk-UA"/>
              </w:rPr>
              <w:t>)  замовлення за основними конкурсними пропозиціями (з округленням до цілого числа).</w:t>
            </w:r>
          </w:p>
          <w:p w14:paraId="12330897" w14:textId="77777777" w:rsidR="00686DFE" w:rsidRPr="009F7A01" w:rsidRDefault="00686DFE" w:rsidP="00686DFE">
            <w:pPr>
              <w:jc w:val="both"/>
              <w:rPr>
                <w:rFonts w:ascii="Times New Roman" w:eastAsia="Times New Roman" w:hAnsi="Times New Roman" w:cs="Times New Roman"/>
                <w:sz w:val="24"/>
                <w:szCs w:val="24"/>
                <w:lang w:eastAsia="uk-UA"/>
              </w:rPr>
            </w:pPr>
          </w:p>
        </w:tc>
        <w:tc>
          <w:tcPr>
            <w:tcW w:w="1763" w:type="dxa"/>
          </w:tcPr>
          <w:p w14:paraId="68B0A4F1" w14:textId="248916C5" w:rsidR="00686DFE" w:rsidRPr="00C310B7" w:rsidRDefault="00686DFE" w:rsidP="00686DF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t>Заступник директора з навчальної роботи Дніпровського державного коледжу будівельно-монтажних технологій та архітектури О. БЄЛЯЄВА</w:t>
            </w:r>
          </w:p>
        </w:tc>
        <w:tc>
          <w:tcPr>
            <w:tcW w:w="1700" w:type="dxa"/>
          </w:tcPr>
          <w:p w14:paraId="78844597" w14:textId="17BB6AFC" w:rsidR="00686DFE" w:rsidRPr="00C310B7" w:rsidRDefault="00686DFE" w:rsidP="00686DF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r w:rsidR="00736866">
              <w:rPr>
                <w:rFonts w:ascii="Times New Roman" w:eastAsia="Times New Roman" w:hAnsi="Times New Roman" w:cs="Times New Roman"/>
                <w:sz w:val="24"/>
                <w:szCs w:val="24"/>
                <w:lang w:eastAsia="uk-UA"/>
              </w:rPr>
              <w:t xml:space="preserve"> редакційно</w:t>
            </w:r>
          </w:p>
        </w:tc>
      </w:tr>
      <w:tr w:rsidR="00A5572B" w:rsidRPr="00C310B7" w14:paraId="265B3F61" w14:textId="056E9CC8" w:rsidTr="000B2D94">
        <w:tc>
          <w:tcPr>
            <w:tcW w:w="5637" w:type="dxa"/>
          </w:tcPr>
          <w:p w14:paraId="35A56D34" w14:textId="77777777" w:rsidR="00A5572B" w:rsidRPr="00C310B7" w:rsidRDefault="00A5572B" w:rsidP="00A5572B">
            <w:pPr>
              <w:jc w:val="both"/>
              <w:rPr>
                <w:rFonts w:ascii="Times New Roman" w:eastAsia="Times New Roman" w:hAnsi="Times New Roman" w:cs="Times New Roman"/>
                <w:sz w:val="24"/>
                <w:szCs w:val="24"/>
                <w:lang w:eastAsia="uk-UA"/>
              </w:rPr>
            </w:pPr>
          </w:p>
        </w:tc>
        <w:tc>
          <w:tcPr>
            <w:tcW w:w="6063" w:type="dxa"/>
          </w:tcPr>
          <w:p w14:paraId="245A9AD0" w14:textId="4C09873B" w:rsidR="00A5572B" w:rsidRPr="00C310B7" w:rsidRDefault="00A31BBF" w:rsidP="00A5572B">
            <w:pPr>
              <w:jc w:val="both"/>
              <w:rPr>
                <w:rFonts w:ascii="Times New Roman" w:eastAsia="Times New Roman" w:hAnsi="Times New Roman" w:cs="Times New Roman"/>
                <w:sz w:val="24"/>
                <w:szCs w:val="24"/>
                <w:lang w:eastAsia="uk-UA"/>
              </w:rPr>
            </w:pPr>
            <w:r w:rsidRPr="004252CB">
              <w:rPr>
                <w:rFonts w:ascii="Times New Roman" w:eastAsia="Times New Roman" w:hAnsi="Times New Roman" w:cs="Times New Roman"/>
                <w:sz w:val="24"/>
                <w:szCs w:val="24"/>
                <w:lang w:eastAsia="uk-UA"/>
              </w:rPr>
              <w:t>10. Квота-2 встановлюється в Правилах прийому в обсязі десяти відсотків (але не менше одного місця) та двадцяти відсотків (у закладах освіти, які функціонують на території Донецької та Луганської областей, і переміщених закладах освіти)</w:t>
            </w:r>
            <w:r>
              <w:rPr>
                <w:rFonts w:ascii="Times New Roman" w:eastAsia="Times New Roman" w:hAnsi="Times New Roman" w:cs="Times New Roman"/>
                <w:sz w:val="24"/>
                <w:szCs w:val="24"/>
                <w:lang w:eastAsia="uk-UA"/>
              </w:rPr>
              <w:t xml:space="preserve"> </w:t>
            </w:r>
            <w:r w:rsidRPr="004252CB">
              <w:rPr>
                <w:rFonts w:ascii="Times New Roman" w:eastAsia="Times New Roman" w:hAnsi="Times New Roman" w:cs="Times New Roman"/>
                <w:sz w:val="24"/>
                <w:szCs w:val="24"/>
                <w:lang w:eastAsia="uk-UA"/>
              </w:rPr>
              <w:t>загального обсягу державного</w:t>
            </w:r>
            <w:r>
              <w:rPr>
                <w:rFonts w:ascii="Times New Roman" w:eastAsia="Times New Roman" w:hAnsi="Times New Roman" w:cs="Times New Roman"/>
                <w:sz w:val="24"/>
                <w:szCs w:val="24"/>
                <w:lang w:eastAsia="uk-UA"/>
              </w:rPr>
              <w:t xml:space="preserve"> </w:t>
            </w:r>
            <w:r w:rsidRPr="00B56AFC">
              <w:rPr>
                <w:rFonts w:ascii="Times New Roman" w:eastAsia="Times New Roman" w:hAnsi="Times New Roman" w:cs="Times New Roman"/>
                <w:b/>
                <w:i/>
                <w:sz w:val="24"/>
                <w:szCs w:val="24"/>
                <w:lang w:eastAsia="uk-UA"/>
              </w:rPr>
              <w:t>або регіонального замовлення</w:t>
            </w:r>
            <w:r w:rsidRPr="004252CB">
              <w:rPr>
                <w:rFonts w:ascii="Times New Roman" w:eastAsia="Times New Roman" w:hAnsi="Times New Roman" w:cs="Times New Roman"/>
                <w:sz w:val="24"/>
                <w:szCs w:val="24"/>
                <w:lang w:eastAsia="uk-UA"/>
              </w:rPr>
              <w:t xml:space="preserve"> за основними конкурсними пропозиціями </w:t>
            </w:r>
            <w:r>
              <w:rPr>
                <w:rFonts w:ascii="Times New Roman" w:eastAsia="Times New Roman" w:hAnsi="Times New Roman" w:cs="Times New Roman"/>
                <w:sz w:val="24"/>
                <w:szCs w:val="24"/>
                <w:lang w:eastAsia="uk-UA"/>
              </w:rPr>
              <w:t>(з округленням до цілого числа)</w:t>
            </w:r>
            <w:r w:rsidRPr="004252CB">
              <w:rPr>
                <w:rFonts w:ascii="Times New Roman" w:eastAsia="Times New Roman" w:hAnsi="Times New Roman" w:cs="Times New Roman"/>
                <w:sz w:val="24"/>
                <w:szCs w:val="24"/>
                <w:lang w:eastAsia="uk-UA"/>
              </w:rPr>
              <w:t xml:space="preserve"> </w:t>
            </w:r>
            <w:r w:rsidRPr="00B56AFC">
              <w:rPr>
                <w:rFonts w:ascii="Times New Roman" w:eastAsia="Times New Roman" w:hAnsi="Times New Roman" w:cs="Times New Roman"/>
                <w:b/>
                <w:i/>
                <w:sz w:val="24"/>
                <w:szCs w:val="24"/>
                <w:lang w:eastAsia="uk-UA"/>
              </w:rPr>
              <w:t>і оголошується одночасно з оголошенням загального обсягу державного або регіонального замовлення.</w:t>
            </w:r>
          </w:p>
        </w:tc>
        <w:tc>
          <w:tcPr>
            <w:tcW w:w="1763" w:type="dxa"/>
          </w:tcPr>
          <w:p w14:paraId="3B041459" w14:textId="77777777" w:rsidR="00A5572B" w:rsidRPr="00C310B7" w:rsidRDefault="00A5572B" w:rsidP="00A5572B">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268D5C0C" w14:textId="77777777" w:rsidR="00A5572B" w:rsidRPr="00C310B7" w:rsidRDefault="00A5572B" w:rsidP="00A5572B">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3DA10FF5" w14:textId="77777777" w:rsidR="00A5572B" w:rsidRPr="00C310B7" w:rsidRDefault="00A5572B" w:rsidP="00A5572B">
            <w:pPr>
              <w:jc w:val="both"/>
              <w:rPr>
                <w:rFonts w:ascii="Times New Roman" w:eastAsia="Times New Roman" w:hAnsi="Times New Roman" w:cs="Times New Roman"/>
                <w:sz w:val="24"/>
                <w:szCs w:val="24"/>
                <w:lang w:eastAsia="uk-UA"/>
              </w:rPr>
            </w:pPr>
          </w:p>
        </w:tc>
        <w:tc>
          <w:tcPr>
            <w:tcW w:w="1700" w:type="dxa"/>
          </w:tcPr>
          <w:p w14:paraId="7F815FEC" w14:textId="1810F74D" w:rsidR="00A5572B" w:rsidRPr="00C310B7" w:rsidRDefault="00A5572B" w:rsidP="00A5572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A5572B" w:rsidRPr="00C310B7" w14:paraId="7F9D2D4A" w14:textId="2149D493" w:rsidTr="000B2D94">
        <w:tc>
          <w:tcPr>
            <w:tcW w:w="5637" w:type="dxa"/>
          </w:tcPr>
          <w:p w14:paraId="159B3DC3" w14:textId="77777777" w:rsidR="00A5572B" w:rsidRPr="00C310B7" w:rsidRDefault="00A5572B" w:rsidP="00A5572B">
            <w:pPr>
              <w:jc w:val="center"/>
              <w:rPr>
                <w:rFonts w:ascii="Times New Roman" w:eastAsia="Times New Roman" w:hAnsi="Times New Roman" w:cs="Times New Roman"/>
                <w:b/>
                <w:bCs/>
                <w:sz w:val="24"/>
                <w:szCs w:val="24"/>
                <w:lang w:eastAsia="uk-UA"/>
              </w:rPr>
            </w:pPr>
            <w:r w:rsidRPr="00C310B7">
              <w:rPr>
                <w:rFonts w:ascii="Times New Roman" w:eastAsia="Times New Roman" w:hAnsi="Times New Roman" w:cs="Times New Roman"/>
                <w:b/>
                <w:bCs/>
                <w:sz w:val="24"/>
                <w:szCs w:val="24"/>
                <w:lang w:eastAsia="uk-UA"/>
              </w:rPr>
              <w:t>XVI. Забезпечення відкритості та прозорості при проведенні прийому на навчання до закладів фахової передвищої освіти</w:t>
            </w:r>
          </w:p>
        </w:tc>
        <w:tc>
          <w:tcPr>
            <w:tcW w:w="6063" w:type="dxa"/>
          </w:tcPr>
          <w:p w14:paraId="531830DB" w14:textId="77777777" w:rsidR="00A5572B" w:rsidRPr="00C310B7" w:rsidRDefault="00A5572B" w:rsidP="00A5572B">
            <w:pPr>
              <w:jc w:val="center"/>
              <w:rPr>
                <w:rFonts w:ascii="Times New Roman" w:eastAsia="Times New Roman" w:hAnsi="Times New Roman" w:cs="Times New Roman"/>
                <w:b/>
                <w:bCs/>
                <w:sz w:val="24"/>
                <w:szCs w:val="24"/>
                <w:lang w:eastAsia="uk-UA"/>
              </w:rPr>
            </w:pPr>
          </w:p>
        </w:tc>
        <w:tc>
          <w:tcPr>
            <w:tcW w:w="1763" w:type="dxa"/>
          </w:tcPr>
          <w:p w14:paraId="55B9F442" w14:textId="77777777" w:rsidR="00A5572B" w:rsidRPr="00C310B7" w:rsidRDefault="00A5572B" w:rsidP="00A5572B">
            <w:pPr>
              <w:jc w:val="center"/>
              <w:rPr>
                <w:rFonts w:ascii="Times New Roman" w:eastAsia="Times New Roman" w:hAnsi="Times New Roman" w:cs="Times New Roman"/>
                <w:b/>
                <w:bCs/>
                <w:sz w:val="24"/>
                <w:szCs w:val="24"/>
                <w:lang w:eastAsia="uk-UA"/>
              </w:rPr>
            </w:pPr>
          </w:p>
        </w:tc>
        <w:tc>
          <w:tcPr>
            <w:tcW w:w="1700" w:type="dxa"/>
          </w:tcPr>
          <w:p w14:paraId="286CDE5A" w14:textId="77777777" w:rsidR="00A5572B" w:rsidRPr="00C310B7" w:rsidRDefault="00A5572B" w:rsidP="00A5572B">
            <w:pPr>
              <w:jc w:val="center"/>
              <w:rPr>
                <w:rFonts w:ascii="Times New Roman" w:eastAsia="Times New Roman" w:hAnsi="Times New Roman" w:cs="Times New Roman"/>
                <w:b/>
                <w:bCs/>
                <w:sz w:val="24"/>
                <w:szCs w:val="24"/>
                <w:lang w:eastAsia="uk-UA"/>
              </w:rPr>
            </w:pPr>
          </w:p>
        </w:tc>
      </w:tr>
      <w:tr w:rsidR="00A5572B" w:rsidRPr="00C310B7" w14:paraId="129A49D3" w14:textId="41A8585E" w:rsidTr="000B2D94">
        <w:tc>
          <w:tcPr>
            <w:tcW w:w="5637" w:type="dxa"/>
          </w:tcPr>
          <w:p w14:paraId="09DA3119" w14:textId="6D1E963C" w:rsidR="00A5572B" w:rsidRPr="00C310B7" w:rsidRDefault="001574AC" w:rsidP="00A5572B">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063" w:type="dxa"/>
          </w:tcPr>
          <w:p w14:paraId="17790850" w14:textId="77777777" w:rsidR="00A5572B" w:rsidRPr="00C310B7" w:rsidRDefault="00A5572B" w:rsidP="00A5572B">
            <w:pPr>
              <w:jc w:val="both"/>
              <w:rPr>
                <w:rFonts w:ascii="Times New Roman" w:eastAsia="Times New Roman" w:hAnsi="Times New Roman" w:cs="Times New Roman"/>
                <w:sz w:val="24"/>
                <w:szCs w:val="24"/>
                <w:lang w:eastAsia="uk-UA"/>
              </w:rPr>
            </w:pPr>
          </w:p>
        </w:tc>
        <w:tc>
          <w:tcPr>
            <w:tcW w:w="1763" w:type="dxa"/>
          </w:tcPr>
          <w:p w14:paraId="49214423" w14:textId="77777777" w:rsidR="00A5572B" w:rsidRPr="00C310B7" w:rsidRDefault="00A5572B" w:rsidP="00A5572B">
            <w:pPr>
              <w:jc w:val="both"/>
              <w:rPr>
                <w:rFonts w:ascii="Times New Roman" w:eastAsia="Times New Roman" w:hAnsi="Times New Roman" w:cs="Times New Roman"/>
                <w:sz w:val="24"/>
                <w:szCs w:val="24"/>
                <w:lang w:eastAsia="uk-UA"/>
              </w:rPr>
            </w:pPr>
          </w:p>
        </w:tc>
        <w:tc>
          <w:tcPr>
            <w:tcW w:w="1700" w:type="dxa"/>
          </w:tcPr>
          <w:p w14:paraId="7252DBB2" w14:textId="77777777" w:rsidR="00A5572B" w:rsidRPr="00C310B7" w:rsidRDefault="00A5572B" w:rsidP="00A5572B">
            <w:pPr>
              <w:jc w:val="both"/>
              <w:rPr>
                <w:rFonts w:ascii="Times New Roman" w:eastAsia="Times New Roman" w:hAnsi="Times New Roman" w:cs="Times New Roman"/>
                <w:sz w:val="24"/>
                <w:szCs w:val="24"/>
                <w:lang w:eastAsia="uk-UA"/>
              </w:rPr>
            </w:pPr>
          </w:p>
        </w:tc>
      </w:tr>
      <w:tr w:rsidR="00ED1FCE" w:rsidRPr="00C310B7" w14:paraId="0C3CB22D" w14:textId="6FC33BCA" w:rsidTr="000B2D94">
        <w:tc>
          <w:tcPr>
            <w:tcW w:w="5637" w:type="dxa"/>
          </w:tcPr>
          <w:p w14:paraId="440EF0E7" w14:textId="77777777" w:rsidR="00ED1FCE" w:rsidRPr="00C310B7" w:rsidRDefault="00ED1FCE" w:rsidP="00ED1FC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w:t>
            </w:r>
            <w:r w:rsidRPr="007A3AD5">
              <w:rPr>
                <w:rFonts w:ascii="Times New Roman" w:eastAsia="Times New Roman" w:hAnsi="Times New Roman" w:cs="Times New Roman"/>
                <w:b/>
                <w:i/>
                <w:sz w:val="24"/>
                <w:szCs w:val="24"/>
                <w:lang w:eastAsia="uk-UA"/>
              </w:rPr>
              <w:t>регіональним</w:t>
            </w:r>
            <w:r w:rsidRPr="00C310B7">
              <w:rPr>
                <w:rFonts w:ascii="Times New Roman" w:eastAsia="Times New Roman" w:hAnsi="Times New Roman" w:cs="Times New Roman"/>
                <w:sz w:val="24"/>
                <w:szCs w:val="24"/>
                <w:lang w:eastAsia="uk-UA"/>
              </w:rPr>
              <w:t>) замовленням за кожною конкурсною пропозицією (спеціальністю, освітньо-професійною програмою), у тому числі про кількість місць, що виділені для вступу за квотами,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tc>
        <w:tc>
          <w:tcPr>
            <w:tcW w:w="6063" w:type="dxa"/>
          </w:tcPr>
          <w:p w14:paraId="61563334" w14:textId="138224F9" w:rsidR="00ED1FCE" w:rsidRPr="00C310B7" w:rsidRDefault="00ED1FCE" w:rsidP="00ED1FCE">
            <w:pPr>
              <w:jc w:val="both"/>
              <w:rPr>
                <w:rFonts w:ascii="Times New Roman" w:eastAsia="Times New Roman" w:hAnsi="Times New Roman" w:cs="Times New Roman"/>
                <w:sz w:val="24"/>
                <w:szCs w:val="24"/>
                <w:lang w:eastAsia="uk-UA"/>
              </w:rPr>
            </w:pPr>
            <w:r w:rsidRPr="00DE5211">
              <w:rPr>
                <w:rFonts w:ascii="Times New Roman" w:eastAsia="Times New Roman" w:hAnsi="Times New Roman" w:cs="Times New Roman"/>
                <w:sz w:val="24"/>
                <w:szCs w:val="24"/>
                <w:lang w:eastAsia="uk-UA"/>
              </w:rPr>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w:t>
            </w:r>
            <w:r>
              <w:rPr>
                <w:rFonts w:ascii="Times New Roman" w:eastAsia="Times New Roman" w:hAnsi="Times New Roman" w:cs="Times New Roman"/>
                <w:sz w:val="24"/>
                <w:szCs w:val="24"/>
                <w:lang w:eastAsia="uk-UA"/>
              </w:rPr>
              <w:t xml:space="preserve"> та обсяг прийому за державним </w:t>
            </w:r>
            <w:r w:rsidRPr="007A3AD5">
              <w:rPr>
                <w:rFonts w:ascii="Times New Roman" w:eastAsia="Times New Roman" w:hAnsi="Times New Roman" w:cs="Times New Roman"/>
                <w:b/>
                <w:i/>
                <w:sz w:val="24"/>
                <w:szCs w:val="24"/>
                <w:lang w:eastAsia="uk-UA"/>
              </w:rPr>
              <w:t>або</w:t>
            </w:r>
            <w:r w:rsidRPr="00557C42">
              <w:rPr>
                <w:rFonts w:ascii="Times New Roman" w:eastAsia="Times New Roman" w:hAnsi="Times New Roman" w:cs="Times New Roman"/>
                <w:color w:val="FF0000"/>
                <w:sz w:val="24"/>
                <w:szCs w:val="24"/>
                <w:lang w:eastAsia="uk-UA"/>
              </w:rPr>
              <w:t xml:space="preserve"> </w:t>
            </w:r>
            <w:r w:rsidRPr="00ED1FCE">
              <w:rPr>
                <w:rFonts w:ascii="Times New Roman" w:eastAsia="Times New Roman" w:hAnsi="Times New Roman" w:cs="Times New Roman"/>
                <w:b/>
                <w:i/>
                <w:sz w:val="24"/>
                <w:szCs w:val="24"/>
                <w:lang w:eastAsia="uk-UA"/>
              </w:rPr>
              <w:t>регіональним</w:t>
            </w:r>
            <w:r w:rsidRPr="00DE5211">
              <w:rPr>
                <w:rFonts w:ascii="Times New Roman" w:eastAsia="Times New Roman" w:hAnsi="Times New Roman" w:cs="Times New Roman"/>
                <w:sz w:val="24"/>
                <w:szCs w:val="24"/>
                <w:lang w:eastAsia="uk-UA"/>
              </w:rPr>
              <w:t xml:space="preserve"> замовленням за кожною конкурсною пропозицією (спеціальністю, освітньо-професійною програмою), у тому числі про кількість місць, що виділені для вступу за квотами,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tc>
        <w:tc>
          <w:tcPr>
            <w:tcW w:w="1763" w:type="dxa"/>
          </w:tcPr>
          <w:p w14:paraId="376D25C2" w14:textId="77777777" w:rsidR="00ED1FCE" w:rsidRPr="00C310B7" w:rsidRDefault="00ED1FCE" w:rsidP="00ED1FCE">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714E44BD" w14:textId="77777777" w:rsidR="00ED1FCE" w:rsidRPr="00C310B7" w:rsidRDefault="00ED1FCE" w:rsidP="00ED1FCE">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5934F720" w14:textId="77777777" w:rsidR="00ED1FCE" w:rsidRPr="00C310B7" w:rsidRDefault="00ED1FCE" w:rsidP="00ED1FCE">
            <w:pPr>
              <w:jc w:val="both"/>
              <w:rPr>
                <w:rFonts w:ascii="Times New Roman" w:eastAsia="Times New Roman" w:hAnsi="Times New Roman" w:cs="Times New Roman"/>
                <w:sz w:val="24"/>
                <w:szCs w:val="24"/>
                <w:lang w:eastAsia="uk-UA"/>
              </w:rPr>
            </w:pPr>
          </w:p>
        </w:tc>
        <w:tc>
          <w:tcPr>
            <w:tcW w:w="1700" w:type="dxa"/>
          </w:tcPr>
          <w:p w14:paraId="2FD9A59A" w14:textId="08A0DFC1" w:rsidR="00ED1FCE" w:rsidRPr="00C310B7" w:rsidRDefault="00ED1FCE" w:rsidP="00DA29B5">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tc>
      </w:tr>
      <w:tr w:rsidR="00ED1FCE" w:rsidRPr="00C310B7" w14:paraId="27ED425F" w14:textId="14CCB3DF" w:rsidTr="000B2D94">
        <w:tc>
          <w:tcPr>
            <w:tcW w:w="5637" w:type="dxa"/>
          </w:tcPr>
          <w:p w14:paraId="1DC19E93" w14:textId="77777777" w:rsidR="00ED1FCE" w:rsidRPr="00C310B7" w:rsidRDefault="00ED1FCE" w:rsidP="00ED1FC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w:t>
            </w:r>
            <w:r w:rsidRPr="00C310B7">
              <w:rPr>
                <w:rFonts w:ascii="Times New Roman" w:eastAsia="Times New Roman" w:hAnsi="Times New Roman" w:cs="Times New Roman"/>
                <w:sz w:val="24"/>
                <w:szCs w:val="24"/>
                <w:lang w:eastAsia="uk-UA"/>
              </w:rPr>
              <w:lastRenderedPageBreak/>
              <w:t>оприлюднюється на вебсайті (вебсторінці) закладу освіти.</w:t>
            </w:r>
          </w:p>
        </w:tc>
        <w:tc>
          <w:tcPr>
            <w:tcW w:w="6063" w:type="dxa"/>
          </w:tcPr>
          <w:p w14:paraId="6F067B48" w14:textId="77777777" w:rsidR="00ED1FCE" w:rsidRPr="00C310B7" w:rsidRDefault="00ED1FCE" w:rsidP="00ED1FCE">
            <w:pPr>
              <w:jc w:val="both"/>
              <w:rPr>
                <w:rFonts w:ascii="Times New Roman" w:eastAsia="Times New Roman" w:hAnsi="Times New Roman" w:cs="Times New Roman"/>
                <w:sz w:val="24"/>
                <w:szCs w:val="24"/>
                <w:lang w:eastAsia="uk-UA"/>
              </w:rPr>
            </w:pPr>
          </w:p>
        </w:tc>
        <w:tc>
          <w:tcPr>
            <w:tcW w:w="1763" w:type="dxa"/>
          </w:tcPr>
          <w:p w14:paraId="5A3B81AA" w14:textId="77777777" w:rsidR="00ED1FCE" w:rsidRPr="00C310B7" w:rsidRDefault="00ED1FCE" w:rsidP="00ED1FCE">
            <w:pPr>
              <w:jc w:val="both"/>
              <w:rPr>
                <w:rFonts w:ascii="Times New Roman" w:eastAsia="Times New Roman" w:hAnsi="Times New Roman" w:cs="Times New Roman"/>
                <w:sz w:val="24"/>
                <w:szCs w:val="24"/>
                <w:lang w:eastAsia="uk-UA"/>
              </w:rPr>
            </w:pPr>
          </w:p>
        </w:tc>
        <w:tc>
          <w:tcPr>
            <w:tcW w:w="1700" w:type="dxa"/>
          </w:tcPr>
          <w:p w14:paraId="0C1D2591" w14:textId="77777777" w:rsidR="00ED1FCE" w:rsidRPr="00C310B7" w:rsidRDefault="00ED1FCE" w:rsidP="00ED1FCE">
            <w:pPr>
              <w:jc w:val="both"/>
              <w:rPr>
                <w:rFonts w:ascii="Times New Roman" w:eastAsia="Times New Roman" w:hAnsi="Times New Roman" w:cs="Times New Roman"/>
                <w:sz w:val="24"/>
                <w:szCs w:val="24"/>
                <w:lang w:eastAsia="uk-UA"/>
              </w:rPr>
            </w:pPr>
          </w:p>
        </w:tc>
      </w:tr>
      <w:tr w:rsidR="00ED1FCE" w:rsidRPr="00C310B7" w14:paraId="3A1B5FA9" w14:textId="5536DDF4" w:rsidTr="000B2D94">
        <w:tc>
          <w:tcPr>
            <w:tcW w:w="5637" w:type="dxa"/>
          </w:tcPr>
          <w:p w14:paraId="54180F9A" w14:textId="77777777" w:rsidR="00ED1FCE" w:rsidRPr="00C310B7" w:rsidRDefault="00ED1FCE" w:rsidP="00ED1FCE">
            <w:pPr>
              <w:jc w:val="both"/>
              <w:rPr>
                <w:rFonts w:ascii="Times New Roman" w:eastAsia="Times New Roman" w:hAnsi="Times New Roman" w:cs="Times New Roman"/>
                <w:sz w:val="24"/>
                <w:szCs w:val="24"/>
                <w:lang w:eastAsia="uk-UA"/>
              </w:rPr>
            </w:pPr>
          </w:p>
        </w:tc>
        <w:tc>
          <w:tcPr>
            <w:tcW w:w="6063" w:type="dxa"/>
          </w:tcPr>
          <w:p w14:paraId="1039EAE4" w14:textId="7FF3C106" w:rsidR="00ED1FCE" w:rsidRPr="00A40A8B" w:rsidRDefault="00ED1FCE" w:rsidP="00ED1FCE">
            <w:pPr>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Д</w:t>
            </w:r>
            <w:r w:rsidRPr="00A40A8B">
              <w:rPr>
                <w:rFonts w:ascii="Times New Roman" w:eastAsia="Times New Roman" w:hAnsi="Times New Roman" w:cs="Times New Roman"/>
                <w:b/>
                <w:i/>
                <w:sz w:val="24"/>
                <w:szCs w:val="24"/>
                <w:lang w:eastAsia="uk-UA"/>
              </w:rPr>
              <w:t xml:space="preserve">одати окремим пунктом: </w:t>
            </w:r>
          </w:p>
          <w:p w14:paraId="18F4DD29" w14:textId="77777777" w:rsidR="00ED1FCE" w:rsidRPr="00A40A8B" w:rsidRDefault="00ED1FCE" w:rsidP="00ED1FCE">
            <w:pPr>
              <w:shd w:val="clear" w:color="auto" w:fill="FFFFFF"/>
              <w:jc w:val="both"/>
              <w:rPr>
                <w:rFonts w:ascii="Times New Roman" w:eastAsia="Times New Roman" w:hAnsi="Times New Roman" w:cs="Times New Roman"/>
                <w:b/>
                <w:i/>
                <w:sz w:val="24"/>
                <w:szCs w:val="24"/>
                <w:lang w:eastAsia="uk-UA"/>
              </w:rPr>
            </w:pPr>
            <w:r w:rsidRPr="00A40A8B">
              <w:rPr>
                <w:rFonts w:ascii="Times New Roman" w:eastAsia="Times New Roman" w:hAnsi="Times New Roman" w:cs="Times New Roman"/>
                <w:b/>
                <w:i/>
                <w:sz w:val="24"/>
                <w:szCs w:val="24"/>
                <w:lang w:eastAsia="uk-UA"/>
              </w:rPr>
              <w:t>Заклади вищої та фахової передвищої освіти, до яких було зараховано вступників, які надали довідки закладів охорони здоров’я для підтвердження спеціальних умов щодо участі в конкурсному відборі або спеціальні умови на здобуття фахової передвищої освіти за кошти державного або місцевого бюджету (за державним або регіональним замовленням) та за рахунок цільових пільгових державних кредитів, повинні протягом одного місяця з дати зарахування, але не пізніше 15 листопада,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p w14:paraId="34A36FF7" w14:textId="77777777" w:rsidR="00ED1FCE" w:rsidRPr="00A40A8B" w:rsidRDefault="00ED1FCE" w:rsidP="00ED1FCE">
            <w:pPr>
              <w:jc w:val="both"/>
              <w:rPr>
                <w:rFonts w:ascii="Times New Roman" w:eastAsia="Times New Roman" w:hAnsi="Times New Roman" w:cs="Times New Roman"/>
                <w:b/>
                <w:i/>
                <w:sz w:val="24"/>
                <w:szCs w:val="24"/>
                <w:lang w:eastAsia="uk-UA"/>
              </w:rPr>
            </w:pPr>
          </w:p>
        </w:tc>
        <w:tc>
          <w:tcPr>
            <w:tcW w:w="1763" w:type="dxa"/>
          </w:tcPr>
          <w:p w14:paraId="31902A23" w14:textId="0A0ED222" w:rsidR="00ED1FCE" w:rsidRPr="00A40A8B" w:rsidRDefault="00ED1FCE" w:rsidP="00ED1FCE">
            <w:pPr>
              <w:jc w:val="both"/>
              <w:rPr>
                <w:rFonts w:ascii="Times New Roman" w:eastAsia="Times New Roman" w:hAnsi="Times New Roman" w:cs="Times New Roman"/>
                <w:sz w:val="20"/>
                <w:szCs w:val="20"/>
                <w:lang w:eastAsia="uk-UA"/>
              </w:rPr>
            </w:pPr>
            <w:r w:rsidRPr="00A40A8B">
              <w:rPr>
                <w:rFonts w:ascii="Times New Roman" w:eastAsia="Times New Roman" w:hAnsi="Times New Roman" w:cs="Times New Roman"/>
                <w:sz w:val="20"/>
                <w:szCs w:val="20"/>
                <w:lang w:eastAsia="uk-UA"/>
              </w:rPr>
              <w:t>Дубинська Л. В.</w:t>
            </w:r>
          </w:p>
        </w:tc>
        <w:tc>
          <w:tcPr>
            <w:tcW w:w="1700" w:type="dxa"/>
          </w:tcPr>
          <w:p w14:paraId="34EDAEE9" w14:textId="26DE8A7D" w:rsidR="00ED1FCE" w:rsidRPr="00A40A8B" w:rsidRDefault="00ED1FCE" w:rsidP="00ED1FC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ED1FCE" w:rsidRPr="00C310B7" w14:paraId="589EBB54" w14:textId="1D5BEF3F" w:rsidTr="000B2D94">
        <w:tc>
          <w:tcPr>
            <w:tcW w:w="5637" w:type="dxa"/>
          </w:tcPr>
          <w:p w14:paraId="4731B2A2" w14:textId="77777777" w:rsidR="00ED1FCE" w:rsidRPr="00C310B7" w:rsidRDefault="00ED1FCE" w:rsidP="00ED1FC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про проходження зовнішнього незалежного оцінювання,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tc>
        <w:tc>
          <w:tcPr>
            <w:tcW w:w="6063" w:type="dxa"/>
          </w:tcPr>
          <w:p w14:paraId="30A3CA9A" w14:textId="4B7E7F43" w:rsidR="00ED1FCE" w:rsidRPr="005025E2" w:rsidRDefault="00ED1FCE" w:rsidP="00ED1FCE">
            <w:pPr>
              <w:jc w:val="both"/>
              <w:rPr>
                <w:rFonts w:ascii="Times New Roman" w:eastAsia="Times New Roman" w:hAnsi="Times New Roman" w:cs="Times New Roman"/>
                <w:sz w:val="24"/>
                <w:szCs w:val="24"/>
                <w:lang w:eastAsia="uk-UA"/>
              </w:rPr>
            </w:pPr>
            <w:r w:rsidRPr="005025E2">
              <w:rPr>
                <w:rFonts w:ascii="Times New Roman" w:eastAsia="Times New Roman" w:hAnsi="Times New Roman" w:cs="Times New Roman"/>
                <w:sz w:val="24"/>
                <w:szCs w:val="24"/>
                <w:lang w:eastAsia="uk-UA"/>
              </w:rPr>
              <w:t xml:space="preserve">5. Подання вступником недостовірних персональних даних, недостовірних відомостей про здобуту раніше освіту, про наявність права на </w:t>
            </w:r>
            <w:r w:rsidRPr="005025E2">
              <w:rPr>
                <w:rFonts w:ascii="Times New Roman" w:eastAsia="Times New Roman" w:hAnsi="Times New Roman" w:cs="Times New Roman"/>
                <w:b/>
                <w:i/>
                <w:sz w:val="24"/>
                <w:szCs w:val="24"/>
                <w:lang w:eastAsia="uk-UA"/>
              </w:rPr>
              <w:t>спеціальні умови вступу</w:t>
            </w:r>
            <w:r w:rsidRPr="005025E2">
              <w:rPr>
                <w:rFonts w:ascii="Times New Roman" w:eastAsia="Times New Roman" w:hAnsi="Times New Roman" w:cs="Times New Roman"/>
                <w:sz w:val="24"/>
                <w:szCs w:val="24"/>
                <w:lang w:eastAsia="uk-UA"/>
              </w:rPr>
              <w:t>, про участь в учнівських олімпіадах, про проходження зовнішнього незалежного оцінювання,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tc>
        <w:tc>
          <w:tcPr>
            <w:tcW w:w="1763" w:type="dxa"/>
          </w:tcPr>
          <w:p w14:paraId="5060A0C8" w14:textId="6232D4FF" w:rsidR="00ED1FCE" w:rsidRPr="005025E2" w:rsidRDefault="00ED1FCE" w:rsidP="00ED1FCE">
            <w:pPr>
              <w:jc w:val="both"/>
              <w:rPr>
                <w:rFonts w:ascii="Times New Roman" w:eastAsia="Times New Roman" w:hAnsi="Times New Roman" w:cs="Times New Roman"/>
                <w:sz w:val="24"/>
                <w:szCs w:val="24"/>
                <w:lang w:eastAsia="uk-UA"/>
              </w:rPr>
            </w:pPr>
            <w:r w:rsidRPr="005025E2">
              <w:rPr>
                <w:rFonts w:ascii="Times New Roman" w:hAnsi="Times New Roman" w:cs="Times New Roman"/>
                <w:sz w:val="16"/>
                <w:szCs w:val="16"/>
              </w:rPr>
              <w:t>Марина Кіосова</w:t>
            </w:r>
            <w:r w:rsidRPr="005025E2">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6AF60C1E" w14:textId="71812769" w:rsidR="00ED1FCE" w:rsidRPr="00C310B7" w:rsidRDefault="00ED1FCE" w:rsidP="00ED1FC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w:t>
            </w:r>
          </w:p>
        </w:tc>
      </w:tr>
      <w:tr w:rsidR="00ED1FCE" w:rsidRPr="00C310B7" w14:paraId="06D29344" w14:textId="7C3BB8A1" w:rsidTr="000B2D94">
        <w:tc>
          <w:tcPr>
            <w:tcW w:w="5637" w:type="dxa"/>
          </w:tcPr>
          <w:p w14:paraId="5C85747C" w14:textId="04C47EF9" w:rsidR="00ED1FCE" w:rsidRPr="00C310B7" w:rsidRDefault="00ED1FCE" w:rsidP="00E630DC">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4"/>
                <w:szCs w:val="24"/>
                <w:lang w:eastAsia="uk-UA"/>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w:t>
            </w:r>
            <w:r w:rsidRPr="00C310B7">
              <w:rPr>
                <w:rFonts w:ascii="Times New Roman" w:eastAsia="Times New Roman" w:hAnsi="Times New Roman" w:cs="Times New Roman"/>
                <w:sz w:val="24"/>
                <w:szCs w:val="24"/>
                <w:lang w:eastAsia="uk-UA"/>
              </w:rPr>
              <w:lastRenderedPageBreak/>
              <w:t>зарахування та зарахування до закладів фахової передвищої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tc>
        <w:tc>
          <w:tcPr>
            <w:tcW w:w="6063" w:type="dxa"/>
          </w:tcPr>
          <w:p w14:paraId="7C400C33" w14:textId="77777777" w:rsidR="00ED1FCE" w:rsidRPr="00767114" w:rsidRDefault="00ED1FCE" w:rsidP="00ED1FCE">
            <w:pPr>
              <w:ind w:firstLine="567"/>
              <w:jc w:val="both"/>
              <w:rPr>
                <w:rFonts w:ascii="Times New Roman" w:eastAsia="Times New Roman" w:hAnsi="Times New Roman" w:cs="Times New Roman"/>
                <w:sz w:val="24"/>
                <w:szCs w:val="24"/>
                <w:lang w:eastAsia="uk-UA"/>
              </w:rPr>
            </w:pPr>
            <w:r w:rsidRPr="00767114">
              <w:rPr>
                <w:rFonts w:ascii="Times New Roman" w:eastAsia="Times New Roman" w:hAnsi="Times New Roman" w:cs="Times New Roman"/>
                <w:sz w:val="24"/>
                <w:szCs w:val="24"/>
                <w:lang w:eastAsia="uk-UA"/>
              </w:rPr>
              <w:lastRenderedPageBreak/>
              <w:t xml:space="preserve">6. Інформування громадськості про ліцензований обсяг, обсяг місць, що фінансуються за державним </w:t>
            </w:r>
            <w:r w:rsidRPr="00767114">
              <w:rPr>
                <w:rFonts w:ascii="Times New Roman" w:eastAsia="Times New Roman" w:hAnsi="Times New Roman" w:cs="Times New Roman"/>
                <w:b/>
                <w:i/>
                <w:sz w:val="24"/>
                <w:szCs w:val="24"/>
                <w:lang w:eastAsia="uk-UA"/>
              </w:rPr>
              <w:t>(регіональним</w:t>
            </w:r>
            <w:r w:rsidRPr="00767114">
              <w:rPr>
                <w:rFonts w:ascii="Times New Roman" w:eastAsia="Times New Roman" w:hAnsi="Times New Roman" w:cs="Times New Roman"/>
                <w:sz w:val="24"/>
                <w:szCs w:val="24"/>
                <w:lang w:eastAsia="uk-UA"/>
              </w:rPr>
              <w:t xml:space="preserve">)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w:t>
            </w:r>
            <w:r w:rsidRPr="00767114">
              <w:rPr>
                <w:rFonts w:ascii="Times New Roman" w:eastAsia="Times New Roman" w:hAnsi="Times New Roman" w:cs="Times New Roman"/>
                <w:sz w:val="24"/>
                <w:szCs w:val="24"/>
                <w:lang w:eastAsia="uk-UA"/>
              </w:rPr>
              <w:lastRenderedPageBreak/>
              <w:t>зарахування та зарахування до закладів фахової передвищої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1C8101F5" w14:textId="77777777" w:rsidR="00ED1FCE" w:rsidRPr="00767114" w:rsidRDefault="00ED1FCE" w:rsidP="00ED1FCE">
            <w:pPr>
              <w:jc w:val="both"/>
              <w:rPr>
                <w:rFonts w:ascii="Times New Roman" w:eastAsia="Times New Roman" w:hAnsi="Times New Roman" w:cs="Times New Roman"/>
                <w:sz w:val="24"/>
                <w:szCs w:val="24"/>
                <w:lang w:eastAsia="uk-UA"/>
              </w:rPr>
            </w:pPr>
          </w:p>
        </w:tc>
        <w:tc>
          <w:tcPr>
            <w:tcW w:w="1763" w:type="dxa"/>
          </w:tcPr>
          <w:p w14:paraId="287E67CD" w14:textId="74212D50" w:rsidR="00ED1FCE" w:rsidRPr="00C310B7" w:rsidRDefault="00ED1FCE" w:rsidP="00ED1FCE">
            <w:pPr>
              <w:jc w:val="both"/>
              <w:rPr>
                <w:rFonts w:ascii="Times New Roman" w:eastAsia="Times New Roman" w:hAnsi="Times New Roman" w:cs="Times New Roman"/>
                <w:sz w:val="24"/>
                <w:szCs w:val="24"/>
                <w:lang w:eastAsia="uk-UA"/>
              </w:rPr>
            </w:pPr>
            <w:r w:rsidRPr="00C310B7">
              <w:rPr>
                <w:rFonts w:ascii="Times New Roman" w:eastAsia="Times New Roman" w:hAnsi="Times New Roman" w:cs="Times New Roman"/>
                <w:sz w:val="20"/>
                <w:szCs w:val="20"/>
                <w:lang w:eastAsia="uk-UA"/>
              </w:rPr>
              <w:lastRenderedPageBreak/>
              <w:t>Заступник директора з навчальної роботи Дніпровського державного коледжу будівельно-</w:t>
            </w:r>
            <w:r w:rsidRPr="00C310B7">
              <w:rPr>
                <w:rFonts w:ascii="Times New Roman" w:eastAsia="Times New Roman" w:hAnsi="Times New Roman" w:cs="Times New Roman"/>
                <w:sz w:val="20"/>
                <w:szCs w:val="20"/>
                <w:lang w:eastAsia="uk-UA"/>
              </w:rPr>
              <w:lastRenderedPageBreak/>
              <w:t>монтажних технологій та архітектури О. БЄЛЯЄВА</w:t>
            </w:r>
          </w:p>
        </w:tc>
        <w:tc>
          <w:tcPr>
            <w:tcW w:w="1700" w:type="dxa"/>
          </w:tcPr>
          <w:p w14:paraId="1A2701AF" w14:textId="60AA2229" w:rsidR="00ED1FCE" w:rsidRPr="00C310B7" w:rsidRDefault="00ED1FCE" w:rsidP="00ED1FC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Враховано</w:t>
            </w:r>
            <w:r w:rsidR="00E630DC">
              <w:rPr>
                <w:rFonts w:ascii="Times New Roman" w:eastAsia="Times New Roman" w:hAnsi="Times New Roman" w:cs="Times New Roman"/>
                <w:sz w:val="24"/>
                <w:szCs w:val="24"/>
                <w:lang w:eastAsia="uk-UA"/>
              </w:rPr>
              <w:t xml:space="preserve"> редакційно</w:t>
            </w:r>
          </w:p>
        </w:tc>
      </w:tr>
      <w:tr w:rsidR="00ED1FCE" w:rsidRPr="00C310B7" w14:paraId="5558898E" w14:textId="65786087" w:rsidTr="000B2D94">
        <w:tc>
          <w:tcPr>
            <w:tcW w:w="5637" w:type="dxa"/>
          </w:tcPr>
          <w:p w14:paraId="57683F7D" w14:textId="77777777" w:rsidR="00ED1FCE" w:rsidRPr="00C310B7" w:rsidRDefault="00ED1FCE" w:rsidP="00ED1FCE">
            <w:pPr>
              <w:jc w:val="both"/>
              <w:rPr>
                <w:rFonts w:ascii="Times New Roman" w:eastAsia="Times New Roman" w:hAnsi="Times New Roman" w:cs="Times New Roman"/>
                <w:sz w:val="24"/>
                <w:szCs w:val="24"/>
                <w:lang w:eastAsia="uk-UA"/>
              </w:rPr>
            </w:pPr>
          </w:p>
        </w:tc>
        <w:tc>
          <w:tcPr>
            <w:tcW w:w="6063" w:type="dxa"/>
          </w:tcPr>
          <w:p w14:paraId="308D8314" w14:textId="6DBF7114" w:rsidR="00ED1FCE" w:rsidRPr="00767114" w:rsidRDefault="00ED1FCE" w:rsidP="00ED1FCE">
            <w:pPr>
              <w:jc w:val="both"/>
              <w:rPr>
                <w:rFonts w:ascii="Times New Roman" w:eastAsia="Times New Roman" w:hAnsi="Times New Roman" w:cs="Times New Roman"/>
                <w:sz w:val="24"/>
                <w:szCs w:val="24"/>
                <w:lang w:eastAsia="uk-UA"/>
              </w:rPr>
            </w:pPr>
            <w:r w:rsidRPr="00767114">
              <w:rPr>
                <w:rFonts w:ascii="Times New Roman" w:eastAsia="Times New Roman" w:hAnsi="Times New Roman" w:cs="Times New Roman"/>
                <w:sz w:val="24"/>
                <w:szCs w:val="24"/>
                <w:lang w:eastAsia="uk-UA"/>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w:t>
            </w:r>
            <w:r w:rsidRPr="00767114">
              <w:rPr>
                <w:rFonts w:ascii="Times New Roman" w:eastAsia="Times New Roman" w:hAnsi="Times New Roman" w:cs="Times New Roman"/>
                <w:b/>
                <w:i/>
                <w:strike/>
                <w:sz w:val="24"/>
                <w:szCs w:val="24"/>
                <w:lang w:eastAsia="uk-UA"/>
              </w:rPr>
              <w:t>фахової передвищої</w:t>
            </w:r>
            <w:r w:rsidRPr="00767114">
              <w:rPr>
                <w:rFonts w:ascii="Times New Roman" w:eastAsia="Times New Roman" w:hAnsi="Times New Roman" w:cs="Times New Roman"/>
                <w:sz w:val="24"/>
                <w:szCs w:val="24"/>
                <w:lang w:eastAsia="uk-UA"/>
              </w:rPr>
              <w:t xml:space="preserve">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tc>
        <w:tc>
          <w:tcPr>
            <w:tcW w:w="1763" w:type="dxa"/>
          </w:tcPr>
          <w:p w14:paraId="67A93A52" w14:textId="42FF17E5" w:rsidR="00ED1FCE" w:rsidRPr="00C310B7" w:rsidRDefault="00ED1FCE" w:rsidP="00ED1FCE">
            <w:pPr>
              <w:jc w:val="both"/>
              <w:rPr>
                <w:rFonts w:ascii="Times New Roman" w:eastAsia="Times New Roman" w:hAnsi="Times New Roman" w:cs="Times New Roman"/>
                <w:sz w:val="24"/>
                <w:szCs w:val="24"/>
                <w:lang w:eastAsia="uk-UA"/>
              </w:rPr>
            </w:pPr>
            <w:r w:rsidRPr="00C310B7">
              <w:rPr>
                <w:rFonts w:ascii="Times New Roman" w:hAnsi="Times New Roman" w:cs="Times New Roman"/>
                <w:sz w:val="16"/>
                <w:szCs w:val="16"/>
              </w:rPr>
              <w:t>Марина Кіосова</w:t>
            </w:r>
            <w:r w:rsidRPr="00C310B7">
              <w:rPr>
                <w:rFonts w:ascii="Times New Roman" w:hAnsi="Times New Roman" w:cs="Times New Roman"/>
                <w:sz w:val="16"/>
                <w:szCs w:val="16"/>
              </w:rPr>
              <w:b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ДСЯО</w:t>
            </w:r>
          </w:p>
        </w:tc>
        <w:tc>
          <w:tcPr>
            <w:tcW w:w="1700" w:type="dxa"/>
          </w:tcPr>
          <w:p w14:paraId="561BFF99" w14:textId="06922917" w:rsidR="00ED1FCE" w:rsidRPr="00C310B7" w:rsidRDefault="00ED1FCE" w:rsidP="00ED1FCE">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AD36C0" w:rsidRPr="00C310B7" w14:paraId="225BC3DF" w14:textId="0B296149" w:rsidTr="000B2D94">
        <w:tc>
          <w:tcPr>
            <w:tcW w:w="5637" w:type="dxa"/>
          </w:tcPr>
          <w:p w14:paraId="40A2030C" w14:textId="77777777" w:rsidR="00AD36C0" w:rsidRPr="00C310B7" w:rsidRDefault="00AD36C0" w:rsidP="00AD36C0">
            <w:pPr>
              <w:jc w:val="both"/>
              <w:rPr>
                <w:rFonts w:ascii="Times New Roman" w:eastAsia="Times New Roman" w:hAnsi="Times New Roman" w:cs="Times New Roman"/>
                <w:sz w:val="24"/>
                <w:szCs w:val="24"/>
                <w:lang w:eastAsia="uk-UA"/>
              </w:rPr>
            </w:pPr>
          </w:p>
        </w:tc>
        <w:tc>
          <w:tcPr>
            <w:tcW w:w="6063" w:type="dxa"/>
          </w:tcPr>
          <w:p w14:paraId="208245FB" w14:textId="1A18A3DB" w:rsidR="00AD36C0" w:rsidRPr="00C310B7" w:rsidRDefault="00AD36C0" w:rsidP="00AD36C0">
            <w:pPr>
              <w:jc w:val="both"/>
              <w:rPr>
                <w:rFonts w:ascii="Times New Roman" w:eastAsia="Times New Roman" w:hAnsi="Times New Roman" w:cs="Times New Roman"/>
                <w:sz w:val="24"/>
                <w:szCs w:val="24"/>
                <w:lang w:eastAsia="uk-UA"/>
              </w:rPr>
            </w:pPr>
            <w:r w:rsidRPr="00557C42">
              <w:rPr>
                <w:rFonts w:ascii="Times New Roman" w:eastAsia="Times New Roman" w:hAnsi="Times New Roman" w:cs="Times New Roman"/>
                <w:sz w:val="24"/>
                <w:szCs w:val="24"/>
                <w:lang w:eastAsia="uk-UA"/>
              </w:rPr>
              <w:t>6. Інформування громадськості про ліцензований обсяг, обсяг місць, що фінансуються за державним</w:t>
            </w:r>
            <w:r>
              <w:rPr>
                <w:rFonts w:ascii="Times New Roman" w:eastAsia="Times New Roman" w:hAnsi="Times New Roman" w:cs="Times New Roman"/>
                <w:sz w:val="24"/>
                <w:szCs w:val="24"/>
                <w:lang w:eastAsia="uk-UA"/>
              </w:rPr>
              <w:t xml:space="preserve"> </w:t>
            </w:r>
            <w:r w:rsidRPr="00AD36C0">
              <w:rPr>
                <w:rFonts w:ascii="Times New Roman" w:eastAsia="Times New Roman" w:hAnsi="Times New Roman" w:cs="Times New Roman"/>
                <w:b/>
                <w:i/>
                <w:sz w:val="24"/>
                <w:szCs w:val="24"/>
                <w:lang w:eastAsia="uk-UA"/>
              </w:rPr>
              <w:t>або</w:t>
            </w:r>
            <w:r w:rsidRPr="00AD36C0">
              <w:rPr>
                <w:rFonts w:ascii="Times New Roman" w:eastAsia="Times New Roman" w:hAnsi="Times New Roman" w:cs="Times New Roman"/>
                <w:i/>
                <w:sz w:val="24"/>
                <w:szCs w:val="24"/>
                <w:lang w:eastAsia="uk-UA"/>
              </w:rPr>
              <w:t xml:space="preserve"> </w:t>
            </w:r>
            <w:r w:rsidRPr="00AD36C0">
              <w:rPr>
                <w:rFonts w:ascii="Times New Roman" w:eastAsia="Times New Roman" w:hAnsi="Times New Roman" w:cs="Times New Roman"/>
                <w:b/>
                <w:i/>
                <w:sz w:val="24"/>
                <w:szCs w:val="24"/>
                <w:lang w:eastAsia="uk-UA"/>
              </w:rPr>
              <w:t>регіональним</w:t>
            </w:r>
            <w:r w:rsidRPr="00AD36C0">
              <w:rPr>
                <w:rFonts w:ascii="Times New Roman" w:eastAsia="Times New Roman" w:hAnsi="Times New Roman" w:cs="Times New Roman"/>
                <w:i/>
                <w:sz w:val="24"/>
                <w:szCs w:val="24"/>
                <w:lang w:eastAsia="uk-UA"/>
              </w:rPr>
              <w:t xml:space="preserve"> </w:t>
            </w:r>
            <w:r w:rsidRPr="00557C42">
              <w:rPr>
                <w:rFonts w:ascii="Times New Roman" w:eastAsia="Times New Roman" w:hAnsi="Times New Roman" w:cs="Times New Roman"/>
                <w:sz w:val="24"/>
                <w:szCs w:val="24"/>
                <w:lang w:eastAsia="uk-UA"/>
              </w:rPr>
              <w:t>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tc>
        <w:tc>
          <w:tcPr>
            <w:tcW w:w="1763" w:type="dxa"/>
          </w:tcPr>
          <w:p w14:paraId="1C4365AC" w14:textId="77777777" w:rsidR="00AD36C0" w:rsidRPr="00C310B7" w:rsidRDefault="00AD36C0" w:rsidP="00AD36C0">
            <w:pPr>
              <w:jc w:val="both"/>
              <w:rPr>
                <w:rFonts w:ascii="Times New Roman" w:hAnsi="Times New Roman" w:cs="Times New Roman"/>
                <w:sz w:val="16"/>
                <w:szCs w:val="16"/>
              </w:rPr>
            </w:pPr>
            <w:r w:rsidRPr="00C310B7">
              <w:rPr>
                <w:rFonts w:ascii="Times New Roman" w:hAnsi="Times New Roman" w:cs="Times New Roman"/>
                <w:sz w:val="16"/>
                <w:szCs w:val="16"/>
              </w:rPr>
              <w:t>Світлана Прилєпська, </w:t>
            </w:r>
          </w:p>
          <w:p w14:paraId="60A04256" w14:textId="77777777" w:rsidR="00AD36C0" w:rsidRPr="00C310B7" w:rsidRDefault="00AD36C0" w:rsidP="00AD36C0">
            <w:pPr>
              <w:jc w:val="both"/>
              <w:rPr>
                <w:rFonts w:ascii="Times New Roman" w:hAnsi="Times New Roman" w:cs="Times New Roman"/>
                <w:sz w:val="16"/>
                <w:szCs w:val="16"/>
              </w:rPr>
            </w:pPr>
            <w:r w:rsidRPr="00C310B7">
              <w:rPr>
                <w:rFonts w:ascii="Times New Roman" w:hAnsi="Times New Roman" w:cs="Times New Roman"/>
                <w:sz w:val="16"/>
                <w:szCs w:val="16"/>
              </w:rPr>
              <w:t>методист ВП "Рубіжанський політехнічний коледж імені О.Є. Порай-Кошиці Луганського національного університету імені Тараса Шевченка"</w:t>
            </w:r>
          </w:p>
          <w:p w14:paraId="48F26A1B" w14:textId="77777777" w:rsidR="00AD36C0" w:rsidRPr="00C310B7" w:rsidRDefault="00AD36C0" w:rsidP="00AD36C0">
            <w:pPr>
              <w:jc w:val="both"/>
              <w:rPr>
                <w:rFonts w:ascii="Times New Roman" w:eastAsia="Times New Roman" w:hAnsi="Times New Roman" w:cs="Times New Roman"/>
                <w:sz w:val="24"/>
                <w:szCs w:val="24"/>
                <w:lang w:eastAsia="uk-UA"/>
              </w:rPr>
            </w:pPr>
          </w:p>
        </w:tc>
        <w:tc>
          <w:tcPr>
            <w:tcW w:w="1700" w:type="dxa"/>
          </w:tcPr>
          <w:p w14:paraId="4D85D2AF" w14:textId="7F1DC8B0" w:rsidR="00AD36C0" w:rsidRPr="00C310B7" w:rsidRDefault="00AD36C0" w:rsidP="00AD36C0">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Враховано </w:t>
            </w:r>
          </w:p>
        </w:tc>
      </w:tr>
      <w:tr w:rsidR="00AD36C0" w:rsidRPr="00C310B7" w14:paraId="09129131" w14:textId="21F06103" w:rsidTr="000B2D94">
        <w:tc>
          <w:tcPr>
            <w:tcW w:w="5637" w:type="dxa"/>
          </w:tcPr>
          <w:p w14:paraId="667B1BFB" w14:textId="77777777" w:rsidR="00164842" w:rsidRPr="00164842" w:rsidRDefault="00164842" w:rsidP="00164842">
            <w:pPr>
              <w:jc w:val="center"/>
              <w:rPr>
                <w:rFonts w:ascii="Times New Roman" w:eastAsia="Times New Roman" w:hAnsi="Times New Roman" w:cs="Times New Roman"/>
                <w:b/>
                <w:bCs/>
                <w:color w:val="000000"/>
                <w:sz w:val="24"/>
                <w:szCs w:val="24"/>
                <w:lang w:eastAsia="uk-UA"/>
              </w:rPr>
            </w:pPr>
            <w:r w:rsidRPr="00164842">
              <w:rPr>
                <w:rFonts w:ascii="Times New Roman" w:eastAsia="Times New Roman" w:hAnsi="Times New Roman" w:cs="Times New Roman"/>
                <w:b/>
                <w:bCs/>
                <w:color w:val="000000"/>
                <w:sz w:val="24"/>
                <w:szCs w:val="24"/>
                <w:lang w:eastAsia="uk-UA"/>
              </w:rPr>
              <w:lastRenderedPageBreak/>
              <w:t>ПЕРЕЛІК </w:t>
            </w:r>
            <w:r w:rsidRPr="00164842">
              <w:rPr>
                <w:rFonts w:ascii="Times New Roman" w:eastAsia="Times New Roman" w:hAnsi="Times New Roman" w:cs="Times New Roman"/>
                <w:color w:val="000000"/>
                <w:sz w:val="24"/>
                <w:szCs w:val="24"/>
                <w:lang w:eastAsia="uk-UA"/>
              </w:rPr>
              <w:br/>
            </w:r>
            <w:r w:rsidRPr="00164842">
              <w:rPr>
                <w:rFonts w:ascii="Times New Roman" w:eastAsia="Times New Roman" w:hAnsi="Times New Roman" w:cs="Times New Roman"/>
                <w:b/>
                <w:bCs/>
                <w:color w:val="000000"/>
                <w:sz w:val="24"/>
                <w:szCs w:val="24"/>
                <w:lang w:eastAsia="uk-UA"/>
              </w:rPr>
              <w:t>спеціальностей, прийом на навчання до закладів фахової передвищої освіти, за якими здійснюється на основі базової або повної загальної середньої освіти з урахуванням рівня творчих та/або фізичних здібностей вступників</w:t>
            </w:r>
          </w:p>
          <w:p w14:paraId="3575F3B1" w14:textId="77777777" w:rsidR="00AD36C0" w:rsidRPr="00C310B7" w:rsidRDefault="00AD36C0" w:rsidP="00AD36C0">
            <w:pPr>
              <w:jc w:val="both"/>
              <w:rPr>
                <w:rFonts w:ascii="Times New Roman" w:eastAsia="Times New Roman" w:hAnsi="Times New Roman" w:cs="Times New Roman"/>
                <w:sz w:val="24"/>
                <w:szCs w:val="24"/>
                <w:lang w:eastAsia="uk-UA"/>
              </w:rPr>
            </w:pPr>
          </w:p>
        </w:tc>
        <w:tc>
          <w:tcPr>
            <w:tcW w:w="6063" w:type="dxa"/>
          </w:tcPr>
          <w:p w14:paraId="26E1AFE4" w14:textId="77777777" w:rsidR="00AD36C0" w:rsidRPr="00C310B7" w:rsidRDefault="00AD36C0" w:rsidP="00AD36C0">
            <w:pPr>
              <w:jc w:val="both"/>
              <w:rPr>
                <w:rFonts w:ascii="Times New Roman" w:eastAsia="Times New Roman" w:hAnsi="Times New Roman" w:cs="Times New Roman"/>
                <w:sz w:val="24"/>
                <w:szCs w:val="24"/>
                <w:lang w:eastAsia="uk-UA"/>
              </w:rPr>
            </w:pPr>
          </w:p>
        </w:tc>
        <w:tc>
          <w:tcPr>
            <w:tcW w:w="1763" w:type="dxa"/>
          </w:tcPr>
          <w:p w14:paraId="498FFDF0" w14:textId="77777777" w:rsidR="00AD36C0" w:rsidRPr="00C310B7" w:rsidRDefault="00AD36C0" w:rsidP="00AD36C0">
            <w:pPr>
              <w:jc w:val="both"/>
              <w:rPr>
                <w:rFonts w:ascii="Times New Roman" w:eastAsia="Times New Roman" w:hAnsi="Times New Roman" w:cs="Times New Roman"/>
                <w:sz w:val="24"/>
                <w:szCs w:val="24"/>
                <w:lang w:eastAsia="uk-UA"/>
              </w:rPr>
            </w:pPr>
          </w:p>
        </w:tc>
        <w:tc>
          <w:tcPr>
            <w:tcW w:w="1700" w:type="dxa"/>
          </w:tcPr>
          <w:p w14:paraId="1DC676F9" w14:textId="77777777" w:rsidR="00AD36C0" w:rsidRPr="00C310B7" w:rsidRDefault="00AD36C0" w:rsidP="00AD36C0">
            <w:pPr>
              <w:jc w:val="both"/>
              <w:rPr>
                <w:rFonts w:ascii="Times New Roman" w:eastAsia="Times New Roman" w:hAnsi="Times New Roman" w:cs="Times New Roman"/>
                <w:sz w:val="24"/>
                <w:szCs w:val="24"/>
                <w:lang w:eastAsia="uk-UA"/>
              </w:rPr>
            </w:pPr>
          </w:p>
        </w:tc>
      </w:tr>
      <w:tr w:rsidR="00AD36C0" w:rsidRPr="00C310B7" w14:paraId="6C242A2C" w14:textId="61CF01DA" w:rsidTr="000B2D94">
        <w:tc>
          <w:tcPr>
            <w:tcW w:w="5637" w:type="dxa"/>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6"/>
              <w:gridCol w:w="1243"/>
              <w:gridCol w:w="973"/>
              <w:gridCol w:w="2703"/>
            </w:tblGrid>
            <w:tr w:rsidR="00164842" w:rsidRPr="00164842" w14:paraId="7D76273C" w14:textId="77777777" w:rsidTr="00143A3E">
              <w:tc>
                <w:tcPr>
                  <w:tcW w:w="450" w:type="pct"/>
                  <w:tcBorders>
                    <w:left w:val="single" w:sz="6" w:space="0" w:color="000000"/>
                    <w:bottom w:val="single" w:sz="6" w:space="0" w:color="000000"/>
                    <w:right w:val="single" w:sz="6" w:space="0" w:color="000000"/>
                  </w:tcBorders>
                  <w:shd w:val="clear" w:color="auto" w:fill="auto"/>
                </w:tcPr>
                <w:p w14:paraId="293D0839" w14:textId="77777777" w:rsidR="00164842" w:rsidRPr="00164842" w:rsidRDefault="00164842" w:rsidP="00164842">
                  <w:pPr>
                    <w:spacing w:after="0" w:line="240" w:lineRule="auto"/>
                    <w:rPr>
                      <w:rFonts w:ascii="Times New Roman" w:eastAsia="Times New Roman" w:hAnsi="Times New Roman" w:cs="Times New Roman"/>
                      <w:sz w:val="24"/>
                      <w:szCs w:val="24"/>
                      <w:lang w:eastAsia="uk-UA"/>
                    </w:rPr>
                  </w:pPr>
                  <w:r w:rsidRPr="00164842">
                    <w:rPr>
                      <w:rFonts w:ascii="Times New Roman" w:eastAsia="Times New Roman" w:hAnsi="Times New Roman" w:cs="Times New Roman"/>
                      <w:sz w:val="24"/>
                      <w:szCs w:val="24"/>
                      <w:lang w:eastAsia="uk-UA"/>
                    </w:rPr>
                    <w:t>22</w:t>
                  </w:r>
                </w:p>
              </w:tc>
              <w:tc>
                <w:tcPr>
                  <w:tcW w:w="1150" w:type="pct"/>
                  <w:tcBorders>
                    <w:left w:val="single" w:sz="6" w:space="0" w:color="000000"/>
                    <w:bottom w:val="single" w:sz="6" w:space="0" w:color="000000"/>
                    <w:right w:val="single" w:sz="6" w:space="0" w:color="000000"/>
                  </w:tcBorders>
                  <w:shd w:val="clear" w:color="auto" w:fill="auto"/>
                </w:tcPr>
                <w:p w14:paraId="257139AB" w14:textId="77777777" w:rsidR="00164842" w:rsidRPr="00164842" w:rsidRDefault="00164842" w:rsidP="00164842">
                  <w:pPr>
                    <w:spacing w:after="0" w:line="240" w:lineRule="auto"/>
                    <w:rPr>
                      <w:rFonts w:ascii="Times New Roman" w:eastAsia="Times New Roman" w:hAnsi="Times New Roman" w:cs="Times New Roman"/>
                      <w:sz w:val="24"/>
                      <w:szCs w:val="24"/>
                      <w:lang w:eastAsia="uk-UA"/>
                    </w:rPr>
                  </w:pPr>
                  <w:r w:rsidRPr="00164842">
                    <w:rPr>
                      <w:rFonts w:ascii="Times New Roman" w:eastAsia="Times New Roman" w:hAnsi="Times New Roman" w:cs="Times New Roman"/>
                      <w:sz w:val="24"/>
                      <w:szCs w:val="24"/>
                      <w:lang w:eastAsia="uk-UA"/>
                    </w:rPr>
                    <w:t>Охорона здоров'я</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14:paraId="03BE0920" w14:textId="77777777" w:rsidR="00164842" w:rsidRPr="00164842" w:rsidRDefault="00164842" w:rsidP="00164842">
                  <w:pPr>
                    <w:spacing w:after="0" w:line="240" w:lineRule="auto"/>
                    <w:jc w:val="center"/>
                    <w:rPr>
                      <w:rFonts w:ascii="Times New Roman" w:eastAsia="Times New Roman" w:hAnsi="Times New Roman" w:cs="Times New Roman"/>
                      <w:sz w:val="24"/>
                      <w:szCs w:val="24"/>
                      <w:lang w:eastAsia="uk-UA"/>
                    </w:rPr>
                  </w:pPr>
                  <w:r w:rsidRPr="00164842">
                    <w:rPr>
                      <w:rFonts w:ascii="Times New Roman" w:eastAsia="Times New Roman" w:hAnsi="Times New Roman" w:cs="Times New Roman"/>
                      <w:sz w:val="24"/>
                      <w:szCs w:val="24"/>
                      <w:lang w:eastAsia="uk-UA"/>
                    </w:rPr>
                    <w:t>221</w:t>
                  </w:r>
                </w:p>
              </w:tc>
              <w:tc>
                <w:tcPr>
                  <w:tcW w:w="2500" w:type="pct"/>
                  <w:tcBorders>
                    <w:top w:val="single" w:sz="6" w:space="0" w:color="000000"/>
                    <w:left w:val="single" w:sz="6" w:space="0" w:color="000000"/>
                    <w:bottom w:val="single" w:sz="6" w:space="0" w:color="000000"/>
                    <w:right w:val="single" w:sz="6" w:space="0" w:color="000000"/>
                  </w:tcBorders>
                  <w:shd w:val="clear" w:color="auto" w:fill="auto"/>
                </w:tcPr>
                <w:p w14:paraId="2C70C65A" w14:textId="77777777" w:rsidR="00164842" w:rsidRPr="00164842" w:rsidRDefault="00164842" w:rsidP="00164842">
                  <w:pPr>
                    <w:spacing w:after="120" w:line="240" w:lineRule="auto"/>
                    <w:rPr>
                      <w:rFonts w:ascii="Times New Roman" w:eastAsia="Times New Roman" w:hAnsi="Times New Roman" w:cs="Times New Roman"/>
                      <w:sz w:val="24"/>
                      <w:szCs w:val="24"/>
                      <w:lang w:eastAsia="uk-UA"/>
                    </w:rPr>
                  </w:pPr>
                  <w:r w:rsidRPr="00164842">
                    <w:rPr>
                      <w:rFonts w:ascii="Times New Roman" w:eastAsia="Times New Roman" w:hAnsi="Times New Roman" w:cs="Times New Roman"/>
                      <w:sz w:val="24"/>
                      <w:szCs w:val="24"/>
                      <w:lang w:eastAsia="uk-UA"/>
                    </w:rPr>
                    <w:t>Стоматологія</w:t>
                  </w:r>
                </w:p>
              </w:tc>
            </w:tr>
          </w:tbl>
          <w:p w14:paraId="2858A7A5" w14:textId="77777777" w:rsidR="00AD36C0" w:rsidRPr="00164842" w:rsidRDefault="00AD36C0" w:rsidP="00AD36C0">
            <w:pPr>
              <w:jc w:val="both"/>
              <w:rPr>
                <w:rFonts w:ascii="Times New Roman" w:eastAsia="Times New Roman" w:hAnsi="Times New Roman" w:cs="Times New Roman"/>
                <w:sz w:val="24"/>
                <w:szCs w:val="24"/>
                <w:lang w:eastAsia="uk-UA"/>
              </w:rPr>
            </w:pPr>
          </w:p>
        </w:tc>
        <w:tc>
          <w:tcPr>
            <w:tcW w:w="6063" w:type="dxa"/>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4"/>
              <w:gridCol w:w="1341"/>
              <w:gridCol w:w="1050"/>
              <w:gridCol w:w="2916"/>
            </w:tblGrid>
            <w:tr w:rsidR="00164842" w:rsidRPr="00164842" w14:paraId="2CAAA535" w14:textId="77777777" w:rsidTr="00143A3E">
              <w:tc>
                <w:tcPr>
                  <w:tcW w:w="450" w:type="pct"/>
                  <w:tcBorders>
                    <w:top w:val="single" w:sz="6" w:space="0" w:color="000000"/>
                    <w:left w:val="single" w:sz="6" w:space="0" w:color="000000"/>
                    <w:bottom w:val="single" w:sz="6" w:space="0" w:color="000000"/>
                    <w:right w:val="single" w:sz="6" w:space="0" w:color="000000"/>
                  </w:tcBorders>
                  <w:shd w:val="clear" w:color="auto" w:fill="auto"/>
                </w:tcPr>
                <w:p w14:paraId="6751FE2C" w14:textId="77777777" w:rsidR="00164842" w:rsidRPr="00164842" w:rsidRDefault="00164842" w:rsidP="00164842">
                  <w:pPr>
                    <w:spacing w:after="0" w:line="240" w:lineRule="auto"/>
                    <w:jc w:val="center"/>
                    <w:rPr>
                      <w:rFonts w:ascii="Times New Roman" w:eastAsia="Times New Roman" w:hAnsi="Times New Roman" w:cs="Times New Roman"/>
                      <w:sz w:val="24"/>
                      <w:szCs w:val="24"/>
                      <w:lang w:eastAsia="uk-UA"/>
                    </w:rPr>
                  </w:pPr>
                  <w:r w:rsidRPr="00164842">
                    <w:rPr>
                      <w:rFonts w:ascii="Times New Roman" w:eastAsia="Times New Roman" w:hAnsi="Times New Roman" w:cs="Times New Roman"/>
                      <w:sz w:val="24"/>
                      <w:szCs w:val="24"/>
                      <w:lang w:eastAsia="uk-UA"/>
                    </w:rPr>
                    <w:t>22</w:t>
                  </w:r>
                </w:p>
              </w:tc>
              <w:tc>
                <w:tcPr>
                  <w:tcW w:w="1150" w:type="pct"/>
                  <w:tcBorders>
                    <w:top w:val="single" w:sz="6" w:space="0" w:color="000000"/>
                    <w:left w:val="single" w:sz="6" w:space="0" w:color="000000"/>
                    <w:bottom w:val="single" w:sz="6" w:space="0" w:color="000000"/>
                    <w:right w:val="single" w:sz="6" w:space="0" w:color="000000"/>
                  </w:tcBorders>
                  <w:shd w:val="clear" w:color="auto" w:fill="auto"/>
                </w:tcPr>
                <w:p w14:paraId="4F90BF9E" w14:textId="77777777" w:rsidR="00164842" w:rsidRPr="00164842" w:rsidRDefault="00164842" w:rsidP="00164842">
                  <w:pPr>
                    <w:spacing w:after="0" w:line="240" w:lineRule="auto"/>
                    <w:rPr>
                      <w:rFonts w:ascii="Times New Roman" w:eastAsia="Times New Roman" w:hAnsi="Times New Roman" w:cs="Times New Roman"/>
                      <w:sz w:val="24"/>
                      <w:szCs w:val="24"/>
                      <w:lang w:eastAsia="uk-UA"/>
                    </w:rPr>
                  </w:pPr>
                  <w:r w:rsidRPr="00164842">
                    <w:rPr>
                      <w:rFonts w:ascii="Times New Roman" w:eastAsia="Times New Roman" w:hAnsi="Times New Roman" w:cs="Times New Roman"/>
                      <w:sz w:val="24"/>
                      <w:szCs w:val="24"/>
                      <w:lang w:eastAsia="uk-UA"/>
                    </w:rPr>
                    <w:t>Охорона здоров'я</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14:paraId="7F13DDDF" w14:textId="77777777" w:rsidR="00164842" w:rsidRPr="00164842" w:rsidRDefault="00164842" w:rsidP="00164842">
                  <w:pPr>
                    <w:spacing w:after="0" w:line="240" w:lineRule="auto"/>
                    <w:jc w:val="center"/>
                    <w:rPr>
                      <w:rFonts w:ascii="Times New Roman" w:eastAsia="Times New Roman" w:hAnsi="Times New Roman" w:cs="Times New Roman"/>
                      <w:sz w:val="24"/>
                      <w:szCs w:val="24"/>
                      <w:lang w:eastAsia="uk-UA"/>
                    </w:rPr>
                  </w:pPr>
                  <w:r w:rsidRPr="00164842">
                    <w:rPr>
                      <w:rFonts w:ascii="Times New Roman" w:eastAsia="Times New Roman" w:hAnsi="Times New Roman" w:cs="Times New Roman"/>
                      <w:sz w:val="24"/>
                      <w:szCs w:val="24"/>
                      <w:lang w:eastAsia="uk-UA"/>
                    </w:rPr>
                    <w:t>221</w:t>
                  </w:r>
                </w:p>
              </w:tc>
              <w:tc>
                <w:tcPr>
                  <w:tcW w:w="2500" w:type="pct"/>
                  <w:tcBorders>
                    <w:top w:val="single" w:sz="6" w:space="0" w:color="000000"/>
                    <w:left w:val="single" w:sz="6" w:space="0" w:color="000000"/>
                    <w:bottom w:val="single" w:sz="6" w:space="0" w:color="000000"/>
                    <w:right w:val="single" w:sz="6" w:space="0" w:color="000000"/>
                  </w:tcBorders>
                  <w:shd w:val="clear" w:color="auto" w:fill="auto"/>
                </w:tcPr>
                <w:p w14:paraId="3833AD2C" w14:textId="77777777" w:rsidR="00164842" w:rsidRPr="00164842" w:rsidRDefault="00164842" w:rsidP="00164842">
                  <w:pPr>
                    <w:spacing w:after="0" w:line="240" w:lineRule="auto"/>
                    <w:rPr>
                      <w:rFonts w:ascii="Times New Roman" w:eastAsia="Times New Roman" w:hAnsi="Times New Roman" w:cs="Times New Roman"/>
                      <w:b/>
                      <w:i/>
                      <w:sz w:val="24"/>
                      <w:szCs w:val="24"/>
                      <w:lang w:eastAsia="uk-UA"/>
                    </w:rPr>
                  </w:pPr>
                  <w:r w:rsidRPr="00164842">
                    <w:rPr>
                      <w:rFonts w:ascii="Times New Roman" w:eastAsia="Times New Roman" w:hAnsi="Times New Roman" w:cs="Times New Roman"/>
                      <w:sz w:val="24"/>
                      <w:szCs w:val="24"/>
                      <w:lang w:eastAsia="uk-UA"/>
                    </w:rPr>
                    <w:t xml:space="preserve">Стоматологія </w:t>
                  </w:r>
                  <w:r w:rsidRPr="00164842">
                    <w:rPr>
                      <w:rFonts w:ascii="Times New Roman" w:eastAsia="Times New Roman" w:hAnsi="Times New Roman" w:cs="Times New Roman"/>
                      <w:b/>
                      <w:i/>
                      <w:sz w:val="24"/>
                      <w:szCs w:val="24"/>
                      <w:lang w:eastAsia="uk-UA"/>
                    </w:rPr>
                    <w:t>(Стоматологія ----ортопедична)</w:t>
                  </w:r>
                </w:p>
                <w:p w14:paraId="31873FE3" w14:textId="4CCE4A41" w:rsidR="00164842" w:rsidRPr="00164842" w:rsidRDefault="00164842" w:rsidP="00164842">
                  <w:pPr>
                    <w:spacing w:after="0" w:line="240" w:lineRule="auto"/>
                    <w:rPr>
                      <w:rFonts w:ascii="Times New Roman" w:eastAsia="Times New Roman" w:hAnsi="Times New Roman" w:cs="Times New Roman"/>
                      <w:sz w:val="24"/>
                      <w:szCs w:val="24"/>
                      <w:lang w:eastAsia="uk-UA"/>
                    </w:rPr>
                  </w:pPr>
                </w:p>
              </w:tc>
            </w:tr>
          </w:tbl>
          <w:p w14:paraId="283EBA93" w14:textId="77777777" w:rsidR="00AD36C0" w:rsidRPr="00164842" w:rsidRDefault="00AD36C0" w:rsidP="00AD36C0">
            <w:pPr>
              <w:jc w:val="both"/>
              <w:rPr>
                <w:rFonts w:ascii="Times New Roman" w:eastAsia="Times New Roman" w:hAnsi="Times New Roman" w:cs="Times New Roman"/>
                <w:sz w:val="24"/>
                <w:szCs w:val="24"/>
                <w:lang w:eastAsia="uk-UA"/>
              </w:rPr>
            </w:pPr>
          </w:p>
        </w:tc>
        <w:tc>
          <w:tcPr>
            <w:tcW w:w="1763" w:type="dxa"/>
          </w:tcPr>
          <w:p w14:paraId="0ED72282" w14:textId="2410499E" w:rsidR="00AD36C0" w:rsidRPr="00164842" w:rsidRDefault="00164842" w:rsidP="00AD36C0">
            <w:pPr>
              <w:jc w:val="both"/>
              <w:rPr>
                <w:rFonts w:ascii="Times New Roman" w:eastAsia="Times New Roman" w:hAnsi="Times New Roman" w:cs="Times New Roman"/>
                <w:sz w:val="24"/>
                <w:szCs w:val="24"/>
                <w:lang w:eastAsia="uk-UA"/>
              </w:rPr>
            </w:pPr>
            <w:r w:rsidRPr="00164842">
              <w:rPr>
                <w:rFonts w:ascii="Times New Roman" w:eastAsia="Times New Roman" w:hAnsi="Times New Roman" w:cs="Times New Roman"/>
                <w:sz w:val="20"/>
                <w:szCs w:val="20"/>
                <w:lang w:eastAsia="uk-UA"/>
              </w:rPr>
              <w:t>Ківерцівський медичний коледж</w:t>
            </w:r>
          </w:p>
        </w:tc>
        <w:tc>
          <w:tcPr>
            <w:tcW w:w="1700" w:type="dxa"/>
          </w:tcPr>
          <w:p w14:paraId="5D86E867" w14:textId="50C38FD6" w:rsidR="00AD36C0" w:rsidRPr="00C310B7" w:rsidRDefault="00164842" w:rsidP="00AD36C0">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AD36C0" w:rsidRPr="00C310B7" w14:paraId="4A37C00C" w14:textId="1B8E99F4" w:rsidTr="000B2D94">
        <w:tc>
          <w:tcPr>
            <w:tcW w:w="5637" w:type="dxa"/>
          </w:tcPr>
          <w:p w14:paraId="4272D3E5" w14:textId="77777777" w:rsidR="00AD36C0" w:rsidRPr="00C310B7" w:rsidRDefault="00AD36C0" w:rsidP="00AD36C0">
            <w:pPr>
              <w:jc w:val="both"/>
              <w:rPr>
                <w:rFonts w:ascii="Times New Roman" w:eastAsia="Times New Roman" w:hAnsi="Times New Roman" w:cs="Times New Roman"/>
                <w:sz w:val="24"/>
                <w:szCs w:val="24"/>
                <w:lang w:eastAsia="uk-UA"/>
              </w:rPr>
            </w:pPr>
          </w:p>
        </w:tc>
        <w:tc>
          <w:tcPr>
            <w:tcW w:w="6063" w:type="dxa"/>
          </w:tcPr>
          <w:p w14:paraId="52D0E229" w14:textId="77777777" w:rsidR="00AD36C0" w:rsidRPr="00C310B7" w:rsidRDefault="00AD36C0" w:rsidP="00AD36C0">
            <w:pPr>
              <w:jc w:val="both"/>
              <w:rPr>
                <w:rFonts w:ascii="Times New Roman" w:eastAsia="Times New Roman" w:hAnsi="Times New Roman" w:cs="Times New Roman"/>
                <w:sz w:val="24"/>
                <w:szCs w:val="24"/>
                <w:lang w:eastAsia="uk-UA"/>
              </w:rPr>
            </w:pPr>
          </w:p>
        </w:tc>
        <w:tc>
          <w:tcPr>
            <w:tcW w:w="1763" w:type="dxa"/>
          </w:tcPr>
          <w:p w14:paraId="19258B3C" w14:textId="77777777" w:rsidR="00AD36C0" w:rsidRPr="00C310B7" w:rsidRDefault="00AD36C0" w:rsidP="00AD36C0">
            <w:pPr>
              <w:jc w:val="both"/>
              <w:rPr>
                <w:rFonts w:ascii="Times New Roman" w:eastAsia="Times New Roman" w:hAnsi="Times New Roman" w:cs="Times New Roman"/>
                <w:sz w:val="24"/>
                <w:szCs w:val="24"/>
                <w:lang w:eastAsia="uk-UA"/>
              </w:rPr>
            </w:pPr>
          </w:p>
        </w:tc>
        <w:tc>
          <w:tcPr>
            <w:tcW w:w="1700" w:type="dxa"/>
          </w:tcPr>
          <w:p w14:paraId="48B4D3A5" w14:textId="77777777" w:rsidR="00AD36C0" w:rsidRPr="00C310B7" w:rsidRDefault="00AD36C0" w:rsidP="00AD36C0">
            <w:pPr>
              <w:jc w:val="both"/>
              <w:rPr>
                <w:rFonts w:ascii="Times New Roman" w:eastAsia="Times New Roman" w:hAnsi="Times New Roman" w:cs="Times New Roman"/>
                <w:sz w:val="24"/>
                <w:szCs w:val="24"/>
                <w:lang w:eastAsia="uk-UA"/>
              </w:rPr>
            </w:pPr>
          </w:p>
        </w:tc>
      </w:tr>
    </w:tbl>
    <w:p w14:paraId="368063C5" w14:textId="77777777" w:rsidR="006625F3" w:rsidRPr="00C310B7" w:rsidRDefault="006625F3" w:rsidP="00641EC6">
      <w:pPr>
        <w:spacing w:after="0"/>
        <w:jc w:val="both"/>
        <w:rPr>
          <w:rFonts w:ascii="Times New Roman" w:eastAsia="Times New Roman" w:hAnsi="Times New Roman" w:cs="Times New Roman"/>
          <w:sz w:val="26"/>
          <w:szCs w:val="26"/>
          <w:lang w:eastAsia="uk-UA"/>
        </w:r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C310B7" w14:paraId="51A0C13B" w14:textId="77777777" w:rsidTr="00E82A97">
        <w:tc>
          <w:tcPr>
            <w:tcW w:w="10485" w:type="dxa"/>
          </w:tcPr>
          <w:p w14:paraId="0F3A7B81" w14:textId="34BF8E4C" w:rsidR="002844F7" w:rsidRPr="00C310B7" w:rsidRDefault="002844F7" w:rsidP="00641EC6">
            <w:pPr>
              <w:rPr>
                <w:rFonts w:ascii="Times New Roman" w:eastAsia="Times New Roman" w:hAnsi="Times New Roman" w:cs="Times New Roman"/>
                <w:color w:val="000000"/>
                <w:sz w:val="20"/>
                <w:szCs w:val="20"/>
                <w:lang w:eastAsia="uk-UA"/>
              </w:rPr>
            </w:pPr>
            <w:bookmarkStart w:id="2" w:name="n14"/>
            <w:bookmarkStart w:id="3" w:name="n15"/>
            <w:bookmarkStart w:id="4" w:name="n16"/>
            <w:bookmarkStart w:id="5" w:name="n17"/>
            <w:bookmarkStart w:id="6" w:name="n18"/>
            <w:bookmarkStart w:id="7" w:name="n19"/>
            <w:bookmarkStart w:id="8" w:name="n20"/>
            <w:bookmarkStart w:id="9" w:name="n21"/>
            <w:bookmarkStart w:id="10" w:name="n22"/>
            <w:bookmarkStart w:id="11" w:name="n23"/>
            <w:bookmarkStart w:id="12" w:name="n24"/>
            <w:bookmarkStart w:id="13" w:name="n25"/>
            <w:bookmarkStart w:id="14" w:name="n26"/>
            <w:bookmarkStart w:id="15" w:name="n27"/>
            <w:bookmarkStart w:id="16" w:name="n28"/>
            <w:bookmarkStart w:id="17" w:name="n29"/>
            <w:bookmarkStart w:id="18" w:name="n30"/>
            <w:bookmarkStart w:id="19" w:name="n31"/>
            <w:bookmarkStart w:id="20" w:name="n376"/>
            <w:bookmarkStart w:id="21" w:name="n33"/>
            <w:bookmarkStart w:id="22" w:name="n34"/>
            <w:bookmarkStart w:id="23" w:name="n35"/>
            <w:bookmarkStart w:id="24" w:name="n36"/>
            <w:bookmarkStart w:id="25" w:name="n37"/>
            <w:bookmarkStart w:id="26" w:name="n38"/>
            <w:bookmarkStart w:id="27" w:name="n39"/>
            <w:bookmarkStart w:id="28" w:name="n40"/>
            <w:bookmarkStart w:id="29" w:name="n41"/>
            <w:bookmarkStart w:id="30" w:name="n42"/>
            <w:bookmarkStart w:id="31" w:name="n43"/>
            <w:bookmarkStart w:id="32" w:name="n44"/>
            <w:bookmarkStart w:id="33" w:name="n45"/>
            <w:bookmarkStart w:id="34" w:name="n46"/>
            <w:bookmarkStart w:id="35" w:name="n47"/>
            <w:bookmarkStart w:id="36" w:name="n48"/>
            <w:bookmarkStart w:id="37" w:name="n49"/>
            <w:bookmarkStart w:id="38" w:name="n50"/>
            <w:bookmarkStart w:id="39" w:name="n51"/>
            <w:bookmarkStart w:id="40" w:name="n52"/>
            <w:bookmarkStart w:id="41" w:name="n53"/>
            <w:bookmarkStart w:id="42" w:name="n54"/>
            <w:bookmarkStart w:id="43" w:name="n55"/>
            <w:bookmarkStart w:id="44" w:name="n56"/>
            <w:bookmarkStart w:id="45" w:name="n57"/>
            <w:bookmarkStart w:id="46" w:name="n58"/>
            <w:bookmarkStart w:id="47" w:name="n377"/>
            <w:bookmarkStart w:id="48" w:name="n59"/>
            <w:bookmarkStart w:id="49" w:name="n60"/>
            <w:bookmarkStart w:id="50" w:name="n61"/>
            <w:bookmarkStart w:id="51" w:name="n62"/>
            <w:bookmarkStart w:id="52" w:name="n63"/>
            <w:bookmarkStart w:id="53" w:name="n378"/>
            <w:bookmarkStart w:id="54" w:name="n64"/>
            <w:bookmarkStart w:id="55" w:name="n65"/>
            <w:bookmarkStart w:id="56" w:name="n66"/>
            <w:bookmarkStart w:id="57" w:name="n67"/>
            <w:bookmarkStart w:id="58" w:name="n68"/>
            <w:bookmarkStart w:id="59" w:name="n69"/>
            <w:bookmarkStart w:id="60" w:name="n70"/>
            <w:bookmarkStart w:id="61" w:name="n71"/>
            <w:bookmarkStart w:id="62" w:name="n72"/>
            <w:bookmarkStart w:id="63" w:name="n73"/>
            <w:bookmarkStart w:id="64" w:name="n74"/>
            <w:bookmarkStart w:id="65" w:name="n78"/>
            <w:bookmarkStart w:id="66" w:name="n79"/>
            <w:bookmarkStart w:id="67" w:name="n80"/>
            <w:bookmarkStart w:id="68" w:name="n81"/>
            <w:bookmarkStart w:id="69" w:name="n82"/>
            <w:bookmarkStart w:id="70" w:name="n83"/>
            <w:bookmarkStart w:id="71" w:name="n84"/>
            <w:bookmarkStart w:id="72" w:name="n85"/>
            <w:bookmarkStart w:id="73" w:name="n86"/>
            <w:bookmarkStart w:id="74" w:name="n87"/>
            <w:bookmarkStart w:id="75" w:name="n88"/>
            <w:bookmarkStart w:id="76" w:name="n89"/>
            <w:bookmarkStart w:id="77" w:name="n90"/>
            <w:bookmarkStart w:id="78" w:name="n91"/>
            <w:bookmarkStart w:id="79" w:name="n92"/>
            <w:bookmarkStart w:id="80" w:name="n93"/>
            <w:bookmarkStart w:id="81" w:name="n94"/>
            <w:bookmarkStart w:id="82" w:name="n95"/>
            <w:bookmarkStart w:id="83" w:name="n96"/>
            <w:bookmarkStart w:id="84" w:name="n97"/>
            <w:bookmarkStart w:id="85" w:name="n98"/>
            <w:bookmarkStart w:id="86" w:name="n99"/>
            <w:bookmarkStart w:id="87" w:name="n100"/>
            <w:bookmarkStart w:id="88" w:name="n101"/>
            <w:bookmarkStart w:id="89" w:name="n102"/>
            <w:bookmarkStart w:id="90" w:name="n379"/>
            <w:bookmarkStart w:id="91" w:name="n104"/>
            <w:bookmarkStart w:id="92" w:name="n105"/>
            <w:bookmarkStart w:id="93" w:name="n106"/>
            <w:bookmarkStart w:id="94" w:name="n107"/>
            <w:bookmarkStart w:id="95" w:name="n108"/>
            <w:bookmarkStart w:id="96" w:name="n109"/>
            <w:bookmarkStart w:id="97" w:name="n110"/>
            <w:bookmarkStart w:id="98" w:name="n111"/>
            <w:bookmarkStart w:id="99" w:name="n112"/>
            <w:bookmarkStart w:id="100" w:name="n113"/>
            <w:bookmarkStart w:id="101" w:name="n114"/>
            <w:bookmarkStart w:id="102" w:name="n115"/>
            <w:bookmarkStart w:id="103" w:name="n116"/>
            <w:bookmarkStart w:id="104" w:name="n117"/>
            <w:bookmarkStart w:id="105" w:name="n118"/>
            <w:bookmarkStart w:id="106" w:name="n119"/>
            <w:bookmarkStart w:id="107" w:name="n120"/>
            <w:bookmarkStart w:id="108" w:name="n121"/>
            <w:bookmarkStart w:id="109" w:name="n122"/>
            <w:bookmarkStart w:id="110" w:name="n123"/>
            <w:bookmarkStart w:id="111" w:name="n124"/>
            <w:bookmarkStart w:id="112" w:name="n125"/>
            <w:bookmarkStart w:id="113" w:name="n126"/>
            <w:bookmarkStart w:id="114" w:name="n127"/>
            <w:bookmarkStart w:id="115" w:name="n128"/>
            <w:bookmarkStart w:id="116" w:name="n129"/>
            <w:bookmarkStart w:id="117" w:name="n374"/>
            <w:bookmarkStart w:id="118" w:name="n130"/>
            <w:bookmarkStart w:id="119" w:name="n131"/>
            <w:bookmarkStart w:id="120" w:name="n132"/>
            <w:bookmarkStart w:id="121" w:name="n133"/>
            <w:bookmarkStart w:id="122" w:name="n134"/>
            <w:bookmarkStart w:id="123" w:name="n135"/>
            <w:bookmarkStart w:id="124" w:name="n136"/>
            <w:bookmarkStart w:id="125" w:name="n137"/>
            <w:bookmarkStart w:id="126" w:name="n138"/>
            <w:bookmarkStart w:id="127" w:name="n139"/>
            <w:bookmarkStart w:id="128" w:name="n140"/>
            <w:bookmarkStart w:id="129" w:name="n141"/>
            <w:bookmarkStart w:id="130" w:name="n142"/>
            <w:bookmarkStart w:id="131" w:name="n143"/>
            <w:bookmarkStart w:id="132" w:name="n144"/>
            <w:bookmarkStart w:id="133" w:name="n145"/>
            <w:bookmarkStart w:id="134" w:name="n146"/>
            <w:bookmarkStart w:id="135" w:name="n147"/>
            <w:bookmarkStart w:id="136" w:name="n148"/>
            <w:bookmarkStart w:id="137" w:name="n149"/>
            <w:bookmarkStart w:id="138" w:name="n150"/>
            <w:bookmarkStart w:id="139" w:name="n151"/>
            <w:bookmarkStart w:id="140" w:name="n152"/>
            <w:bookmarkStart w:id="141" w:name="n153"/>
            <w:bookmarkStart w:id="142" w:name="n381"/>
            <w:bookmarkStart w:id="143" w:name="n154"/>
            <w:bookmarkStart w:id="144" w:name="n155"/>
            <w:bookmarkStart w:id="145" w:name="n156"/>
            <w:bookmarkStart w:id="146" w:name="n157"/>
            <w:bookmarkStart w:id="147" w:name="n158"/>
            <w:bookmarkStart w:id="148" w:name="n159"/>
            <w:bookmarkStart w:id="149" w:name="n160"/>
            <w:bookmarkStart w:id="150" w:name="n161"/>
            <w:bookmarkStart w:id="151" w:name="n162"/>
            <w:bookmarkStart w:id="152" w:name="n163"/>
            <w:bookmarkStart w:id="153" w:name="n164"/>
            <w:bookmarkStart w:id="154" w:name="n165"/>
            <w:bookmarkStart w:id="155" w:name="n166"/>
            <w:bookmarkStart w:id="156" w:name="n167"/>
            <w:bookmarkStart w:id="157" w:name="n168"/>
            <w:bookmarkStart w:id="158" w:name="n169"/>
            <w:bookmarkStart w:id="159" w:name="n170"/>
            <w:bookmarkStart w:id="160" w:name="n171"/>
            <w:bookmarkStart w:id="161" w:name="n172"/>
            <w:bookmarkStart w:id="162" w:name="n173"/>
            <w:bookmarkStart w:id="163" w:name="n174"/>
            <w:bookmarkStart w:id="164" w:name="n175"/>
            <w:bookmarkStart w:id="165" w:name="n176"/>
            <w:bookmarkStart w:id="166" w:name="n177"/>
            <w:bookmarkStart w:id="167" w:name="n178"/>
            <w:bookmarkStart w:id="168" w:name="n179"/>
            <w:bookmarkStart w:id="169" w:name="n180"/>
            <w:bookmarkStart w:id="170" w:name="n370"/>
            <w:bookmarkStart w:id="171" w:name="n182"/>
            <w:bookmarkStart w:id="172" w:name="n183"/>
            <w:bookmarkStart w:id="173" w:name="n184"/>
            <w:bookmarkStart w:id="174" w:name="n185"/>
            <w:bookmarkStart w:id="175" w:name="n371"/>
            <w:bookmarkStart w:id="176" w:name="n187"/>
            <w:bookmarkStart w:id="177" w:name="n188"/>
            <w:bookmarkStart w:id="178" w:name="n189"/>
            <w:bookmarkStart w:id="179" w:name="n190"/>
            <w:bookmarkStart w:id="180" w:name="n191"/>
            <w:bookmarkStart w:id="181" w:name="n372"/>
            <w:bookmarkStart w:id="182" w:name="n193"/>
            <w:bookmarkStart w:id="183" w:name="n194"/>
            <w:bookmarkStart w:id="184" w:name="n195"/>
            <w:bookmarkStart w:id="185" w:name="n196"/>
            <w:bookmarkStart w:id="186" w:name="n197"/>
            <w:bookmarkStart w:id="187" w:name="n198"/>
            <w:bookmarkStart w:id="188" w:name="n199"/>
            <w:bookmarkStart w:id="189" w:name="n200"/>
            <w:bookmarkStart w:id="190" w:name="n201"/>
            <w:bookmarkStart w:id="191" w:name="n202"/>
            <w:bookmarkStart w:id="192" w:name="n203"/>
            <w:bookmarkStart w:id="193" w:name="n204"/>
            <w:bookmarkStart w:id="194" w:name="n205"/>
            <w:bookmarkStart w:id="195" w:name="n206"/>
            <w:bookmarkStart w:id="196" w:name="n207"/>
            <w:bookmarkStart w:id="197" w:name="n208"/>
            <w:bookmarkStart w:id="198" w:name="n209"/>
            <w:bookmarkStart w:id="199" w:name="n210"/>
            <w:bookmarkStart w:id="200" w:name="n211"/>
            <w:bookmarkStart w:id="201" w:name="n212"/>
            <w:bookmarkStart w:id="202" w:name="n213"/>
            <w:bookmarkStart w:id="203" w:name="n214"/>
            <w:bookmarkStart w:id="204" w:name="n215"/>
            <w:bookmarkStart w:id="205" w:name="n216"/>
            <w:bookmarkStart w:id="206" w:name="n217"/>
            <w:bookmarkStart w:id="207" w:name="n218"/>
            <w:bookmarkStart w:id="208" w:name="n219"/>
            <w:bookmarkStart w:id="209" w:name="n220"/>
            <w:bookmarkStart w:id="210" w:name="n221"/>
            <w:bookmarkStart w:id="211" w:name="n222"/>
            <w:bookmarkStart w:id="212" w:name="n223"/>
            <w:bookmarkStart w:id="213" w:name="n224"/>
            <w:bookmarkStart w:id="214" w:name="n225"/>
            <w:bookmarkStart w:id="215" w:name="n226"/>
            <w:bookmarkStart w:id="216" w:name="n227"/>
            <w:bookmarkStart w:id="217" w:name="n228"/>
            <w:bookmarkStart w:id="218" w:name="n229"/>
            <w:bookmarkStart w:id="219" w:name="n235"/>
            <w:bookmarkStart w:id="220" w:name="n236"/>
            <w:bookmarkStart w:id="221" w:name="n384"/>
            <w:bookmarkStart w:id="222" w:name="n385"/>
            <w:bookmarkStart w:id="223" w:name="n386"/>
            <w:bookmarkStart w:id="224" w:name="n387"/>
            <w:bookmarkStart w:id="225" w:name="n383"/>
            <w:bookmarkStart w:id="226" w:name="n241"/>
            <w:bookmarkStart w:id="227" w:name="n242"/>
            <w:bookmarkStart w:id="228" w:name="n243"/>
            <w:bookmarkStart w:id="229" w:name="n244"/>
            <w:bookmarkStart w:id="230" w:name="n245"/>
            <w:bookmarkStart w:id="231" w:name="n246"/>
            <w:bookmarkStart w:id="232" w:name="n247"/>
            <w:bookmarkStart w:id="233" w:name="n388"/>
            <w:bookmarkStart w:id="234" w:name="n248"/>
            <w:bookmarkStart w:id="235" w:name="n249"/>
            <w:bookmarkStart w:id="236" w:name="n250"/>
            <w:bookmarkStart w:id="237" w:name="n251"/>
            <w:bookmarkStart w:id="238" w:name="n252"/>
            <w:bookmarkStart w:id="239" w:name="n253"/>
            <w:bookmarkStart w:id="240" w:name="n254"/>
            <w:bookmarkStart w:id="241" w:name="n255"/>
            <w:bookmarkStart w:id="242" w:name="n256"/>
            <w:bookmarkStart w:id="243" w:name="n257"/>
            <w:bookmarkStart w:id="244" w:name="n258"/>
            <w:bookmarkStart w:id="245" w:name="n259"/>
            <w:bookmarkStart w:id="246" w:name="n260"/>
            <w:bookmarkStart w:id="247" w:name="n261"/>
            <w:bookmarkStart w:id="248" w:name="n262"/>
            <w:bookmarkStart w:id="249" w:name="n263"/>
            <w:bookmarkStart w:id="250" w:name="n264"/>
            <w:bookmarkStart w:id="251" w:name="n265"/>
            <w:bookmarkStart w:id="252" w:name="n266"/>
            <w:bookmarkStart w:id="253" w:name="n267"/>
            <w:bookmarkStart w:id="254" w:name="n268"/>
            <w:bookmarkStart w:id="255" w:name="n269"/>
            <w:bookmarkStart w:id="256" w:name="n270"/>
            <w:bookmarkStart w:id="257" w:name="n271"/>
            <w:bookmarkStart w:id="258" w:name="n272"/>
            <w:bookmarkStart w:id="259" w:name="n273"/>
            <w:bookmarkStart w:id="260" w:name="n274"/>
            <w:bookmarkStart w:id="261" w:name="n275"/>
            <w:bookmarkStart w:id="262" w:name="n276"/>
            <w:bookmarkStart w:id="263" w:name="n277"/>
            <w:bookmarkStart w:id="264" w:name="n278"/>
            <w:bookmarkStart w:id="265" w:name="n279"/>
            <w:bookmarkStart w:id="266" w:name="n280"/>
            <w:bookmarkStart w:id="267" w:name="n281"/>
            <w:bookmarkStart w:id="268" w:name="n282"/>
            <w:bookmarkStart w:id="269" w:name="n283"/>
            <w:bookmarkStart w:id="270" w:name="n284"/>
            <w:bookmarkStart w:id="271" w:name="n285"/>
            <w:bookmarkStart w:id="272" w:name="n286"/>
            <w:bookmarkStart w:id="273" w:name="n287"/>
            <w:bookmarkStart w:id="274" w:name="n288"/>
            <w:bookmarkStart w:id="275" w:name="n289"/>
            <w:bookmarkStart w:id="276" w:name="n290"/>
            <w:bookmarkStart w:id="277" w:name="n291"/>
            <w:bookmarkStart w:id="278" w:name="n389"/>
            <w:bookmarkStart w:id="279" w:name="n293"/>
            <w:bookmarkStart w:id="280" w:name="n294"/>
            <w:bookmarkStart w:id="281" w:name="n295"/>
            <w:bookmarkStart w:id="282" w:name="n296"/>
            <w:bookmarkStart w:id="283" w:name="n297"/>
            <w:bookmarkStart w:id="284" w:name="n298"/>
            <w:bookmarkStart w:id="285" w:name="n299"/>
            <w:bookmarkStart w:id="286" w:name="n300"/>
            <w:bookmarkStart w:id="287" w:name="n301"/>
            <w:bookmarkStart w:id="288" w:name="n302"/>
            <w:bookmarkStart w:id="289" w:name="n303"/>
            <w:bookmarkStart w:id="290" w:name="n304"/>
            <w:bookmarkStart w:id="291" w:name="n305"/>
            <w:bookmarkStart w:id="292" w:name="n306"/>
            <w:bookmarkStart w:id="293" w:name="n307"/>
            <w:bookmarkStart w:id="294" w:name="n308"/>
            <w:bookmarkStart w:id="295" w:name="n309"/>
            <w:bookmarkStart w:id="296" w:name="n310"/>
            <w:bookmarkStart w:id="297" w:name="n311"/>
            <w:bookmarkStart w:id="298" w:name="n312"/>
            <w:bookmarkStart w:id="299" w:name="n313"/>
            <w:bookmarkStart w:id="300" w:name="n314"/>
            <w:bookmarkStart w:id="301" w:name="n315"/>
            <w:bookmarkStart w:id="302" w:name="n316"/>
            <w:bookmarkStart w:id="303" w:name="n317"/>
            <w:bookmarkStart w:id="304" w:name="n318"/>
            <w:bookmarkStart w:id="305" w:name="n319"/>
            <w:bookmarkStart w:id="306" w:name="n320"/>
            <w:bookmarkStart w:id="307" w:name="n321"/>
            <w:bookmarkStart w:id="308" w:name="n322"/>
            <w:bookmarkStart w:id="309" w:name="n323"/>
            <w:bookmarkStart w:id="310" w:name="n324"/>
            <w:bookmarkStart w:id="311" w:name="n325"/>
            <w:bookmarkStart w:id="312" w:name="n326"/>
            <w:bookmarkStart w:id="313" w:name="n327"/>
            <w:bookmarkStart w:id="314" w:name="n328"/>
            <w:bookmarkStart w:id="315" w:name="n329"/>
            <w:bookmarkStart w:id="316" w:name="n330"/>
            <w:bookmarkStart w:id="317" w:name="n331"/>
            <w:bookmarkStart w:id="318" w:name="n332"/>
            <w:bookmarkStart w:id="319" w:name="n333"/>
            <w:bookmarkStart w:id="320" w:name="n334"/>
            <w:bookmarkStart w:id="321" w:name="n335"/>
            <w:bookmarkStart w:id="322" w:name="n336"/>
            <w:bookmarkStart w:id="323" w:name="n337"/>
            <w:bookmarkStart w:id="324" w:name="n338"/>
            <w:bookmarkStart w:id="325" w:name="n339"/>
            <w:bookmarkStart w:id="326" w:name="n390"/>
            <w:bookmarkStart w:id="327" w:name="n340"/>
            <w:bookmarkStart w:id="328" w:name="n341"/>
            <w:bookmarkStart w:id="329" w:name="n342"/>
            <w:bookmarkStart w:id="330" w:name="n343"/>
            <w:bookmarkStart w:id="331" w:name="n344"/>
            <w:bookmarkStart w:id="332" w:name="n345"/>
            <w:bookmarkStart w:id="333" w:name="n346"/>
            <w:bookmarkStart w:id="334" w:name="n347"/>
            <w:bookmarkStart w:id="335" w:name="n348"/>
            <w:bookmarkStart w:id="336" w:name="n349"/>
            <w:bookmarkStart w:id="337" w:name="n350"/>
            <w:bookmarkStart w:id="338" w:name="n351"/>
            <w:bookmarkStart w:id="339" w:name="n352"/>
            <w:bookmarkStart w:id="340" w:name="n3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r>
      <w:tr w:rsidR="002844F7" w:rsidRPr="00C310B7" w14:paraId="6D9754BF" w14:textId="77777777" w:rsidTr="00E82A97">
        <w:tc>
          <w:tcPr>
            <w:tcW w:w="10485" w:type="dxa"/>
          </w:tcPr>
          <w:p w14:paraId="1F21C535" w14:textId="77777777" w:rsidR="002844F7" w:rsidRPr="00C310B7" w:rsidRDefault="002844F7" w:rsidP="00641EC6">
            <w:pPr>
              <w:rPr>
                <w:rFonts w:ascii="Times New Roman" w:eastAsia="Times New Roman" w:hAnsi="Times New Roman" w:cs="Times New Roman"/>
                <w:color w:val="000000"/>
                <w:sz w:val="20"/>
                <w:szCs w:val="20"/>
                <w:lang w:eastAsia="uk-UA"/>
              </w:rPr>
            </w:pPr>
          </w:p>
        </w:tc>
      </w:tr>
    </w:tbl>
    <w:p w14:paraId="508B54DA" w14:textId="77777777" w:rsidR="00C310B7" w:rsidRPr="00C310B7" w:rsidRDefault="00C310B7">
      <w:pPr>
        <w:spacing w:after="0" w:line="240" w:lineRule="auto"/>
        <w:rPr>
          <w:rFonts w:ascii="Times New Roman" w:eastAsia="Times New Roman" w:hAnsi="Times New Roman" w:cs="Times New Roman"/>
          <w:b/>
          <w:bCs/>
          <w:sz w:val="24"/>
          <w:szCs w:val="24"/>
          <w:lang w:eastAsia="uk-UA"/>
        </w:rPr>
      </w:pPr>
    </w:p>
    <w:sectPr w:rsidR="00C310B7" w:rsidRPr="00C310B7" w:rsidSect="007E3C4C">
      <w:headerReference w:type="default" r:id="rId32"/>
      <w:pgSz w:w="16838" w:h="11906" w:orient="landscape"/>
      <w:pgMar w:top="1418" w:right="1418"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F8BA0" w14:textId="77777777" w:rsidR="00996A83" w:rsidRDefault="00996A83" w:rsidP="00CC28F6">
      <w:pPr>
        <w:spacing w:after="0" w:line="240" w:lineRule="auto"/>
      </w:pPr>
      <w:r>
        <w:separator/>
      </w:r>
    </w:p>
  </w:endnote>
  <w:endnote w:type="continuationSeparator" w:id="0">
    <w:p w14:paraId="259F8879" w14:textId="77777777" w:rsidR="00996A83" w:rsidRDefault="00996A83" w:rsidP="00C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60F39" w14:textId="77777777" w:rsidR="00996A83" w:rsidRDefault="00996A83" w:rsidP="00CC28F6">
      <w:pPr>
        <w:spacing w:after="0" w:line="240" w:lineRule="auto"/>
      </w:pPr>
      <w:r>
        <w:separator/>
      </w:r>
    </w:p>
  </w:footnote>
  <w:footnote w:type="continuationSeparator" w:id="0">
    <w:p w14:paraId="73E0E873" w14:textId="77777777" w:rsidR="00996A83" w:rsidRDefault="00996A83" w:rsidP="00CC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3585"/>
      <w:docPartObj>
        <w:docPartGallery w:val="Page Numbers (Top of Page)"/>
        <w:docPartUnique/>
      </w:docPartObj>
    </w:sdtPr>
    <w:sdtEndPr/>
    <w:sdtContent>
      <w:p w14:paraId="00676813" w14:textId="0FE48D20" w:rsidR="00407902" w:rsidRDefault="00407902">
        <w:pPr>
          <w:pStyle w:val="af3"/>
          <w:jc w:val="center"/>
        </w:pPr>
        <w:r>
          <w:fldChar w:fldCharType="begin"/>
        </w:r>
        <w:r>
          <w:instrText>PAGE   \* MERGEFORMAT</w:instrText>
        </w:r>
        <w:r>
          <w:fldChar w:fldCharType="separate"/>
        </w:r>
        <w:r w:rsidR="000F4E50" w:rsidRPr="000F4E50">
          <w:rPr>
            <w:noProof/>
            <w:lang w:val="ru-RU"/>
          </w:rPr>
          <w:t>62</w:t>
        </w:r>
        <w:r>
          <w:fldChar w:fldCharType="end"/>
        </w:r>
      </w:p>
    </w:sdtContent>
  </w:sdt>
  <w:p w14:paraId="1A105A86" w14:textId="77777777" w:rsidR="00407902" w:rsidRDefault="0040790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EEC"/>
    <w:multiLevelType w:val="hybridMultilevel"/>
    <w:tmpl w:val="79D6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775187"/>
    <w:multiLevelType w:val="hybridMultilevel"/>
    <w:tmpl w:val="D910D160"/>
    <w:lvl w:ilvl="0" w:tplc="350C5C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B144D5"/>
    <w:multiLevelType w:val="hybridMultilevel"/>
    <w:tmpl w:val="ED0A37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3693144"/>
    <w:multiLevelType w:val="hybridMultilevel"/>
    <w:tmpl w:val="00C0229C"/>
    <w:lvl w:ilvl="0" w:tplc="27DCAC52">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2" w15:restartNumberingAfterBreak="0">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3"/>
  </w:num>
  <w:num w:numId="3">
    <w:abstractNumId w:val="14"/>
  </w:num>
  <w:num w:numId="4">
    <w:abstractNumId w:val="1"/>
  </w:num>
  <w:num w:numId="5">
    <w:abstractNumId w:val="12"/>
  </w:num>
  <w:num w:numId="6">
    <w:abstractNumId w:val="5"/>
  </w:num>
  <w:num w:numId="7">
    <w:abstractNumId w:val="2"/>
  </w:num>
  <w:num w:numId="8">
    <w:abstractNumId w:val="9"/>
  </w:num>
  <w:num w:numId="9">
    <w:abstractNumId w:val="11"/>
  </w:num>
  <w:num w:numId="10">
    <w:abstractNumId w:val="7"/>
  </w:num>
  <w:num w:numId="11">
    <w:abstractNumId w:val="10"/>
  </w:num>
  <w:num w:numId="12">
    <w:abstractNumId w:val="6"/>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0988"/>
    <w:rsid w:val="00001A2E"/>
    <w:rsid w:val="00002686"/>
    <w:rsid w:val="0000296D"/>
    <w:rsid w:val="000039DE"/>
    <w:rsid w:val="00004846"/>
    <w:rsid w:val="000049CF"/>
    <w:rsid w:val="00005940"/>
    <w:rsid w:val="00006521"/>
    <w:rsid w:val="00006E1B"/>
    <w:rsid w:val="000123F5"/>
    <w:rsid w:val="00014F14"/>
    <w:rsid w:val="000224C9"/>
    <w:rsid w:val="000237B2"/>
    <w:rsid w:val="00025BC6"/>
    <w:rsid w:val="00026F1D"/>
    <w:rsid w:val="00031A8A"/>
    <w:rsid w:val="0004068B"/>
    <w:rsid w:val="00044294"/>
    <w:rsid w:val="0004752A"/>
    <w:rsid w:val="000506B1"/>
    <w:rsid w:val="00050B13"/>
    <w:rsid w:val="00051541"/>
    <w:rsid w:val="00051EB2"/>
    <w:rsid w:val="000528EA"/>
    <w:rsid w:val="00055A58"/>
    <w:rsid w:val="00057D1F"/>
    <w:rsid w:val="00061866"/>
    <w:rsid w:val="0006243E"/>
    <w:rsid w:val="000653E9"/>
    <w:rsid w:val="00066E05"/>
    <w:rsid w:val="00074590"/>
    <w:rsid w:val="00077041"/>
    <w:rsid w:val="00082CA9"/>
    <w:rsid w:val="0008313C"/>
    <w:rsid w:val="0008496F"/>
    <w:rsid w:val="0008629C"/>
    <w:rsid w:val="0008644E"/>
    <w:rsid w:val="00086768"/>
    <w:rsid w:val="00087BF2"/>
    <w:rsid w:val="00087EFC"/>
    <w:rsid w:val="00091319"/>
    <w:rsid w:val="00097D76"/>
    <w:rsid w:val="00097F00"/>
    <w:rsid w:val="000A14FC"/>
    <w:rsid w:val="000A1F96"/>
    <w:rsid w:val="000A31AE"/>
    <w:rsid w:val="000A3387"/>
    <w:rsid w:val="000A57AC"/>
    <w:rsid w:val="000B1673"/>
    <w:rsid w:val="000B2C2F"/>
    <w:rsid w:val="000B2CBE"/>
    <w:rsid w:val="000B2D94"/>
    <w:rsid w:val="000B338C"/>
    <w:rsid w:val="000B42EB"/>
    <w:rsid w:val="000B5148"/>
    <w:rsid w:val="000B5445"/>
    <w:rsid w:val="000B56AE"/>
    <w:rsid w:val="000B68E1"/>
    <w:rsid w:val="000C0340"/>
    <w:rsid w:val="000C394E"/>
    <w:rsid w:val="000C5AF4"/>
    <w:rsid w:val="000C6127"/>
    <w:rsid w:val="000C7DC2"/>
    <w:rsid w:val="000D05FE"/>
    <w:rsid w:val="000D2897"/>
    <w:rsid w:val="000D3DB4"/>
    <w:rsid w:val="000D512B"/>
    <w:rsid w:val="000D5379"/>
    <w:rsid w:val="000D5A20"/>
    <w:rsid w:val="000D5B43"/>
    <w:rsid w:val="000E1513"/>
    <w:rsid w:val="000E4536"/>
    <w:rsid w:val="000E486D"/>
    <w:rsid w:val="000E51CA"/>
    <w:rsid w:val="000E6759"/>
    <w:rsid w:val="000E6D74"/>
    <w:rsid w:val="000E74B8"/>
    <w:rsid w:val="000E7CED"/>
    <w:rsid w:val="000F0250"/>
    <w:rsid w:val="000F45E2"/>
    <w:rsid w:val="000F4E50"/>
    <w:rsid w:val="000F5419"/>
    <w:rsid w:val="000F7C6A"/>
    <w:rsid w:val="001017A5"/>
    <w:rsid w:val="00101A54"/>
    <w:rsid w:val="00101E3C"/>
    <w:rsid w:val="00102376"/>
    <w:rsid w:val="0010296A"/>
    <w:rsid w:val="00103D7E"/>
    <w:rsid w:val="00105ABC"/>
    <w:rsid w:val="00106219"/>
    <w:rsid w:val="00107233"/>
    <w:rsid w:val="001109D8"/>
    <w:rsid w:val="00110A17"/>
    <w:rsid w:val="0011161E"/>
    <w:rsid w:val="00111B71"/>
    <w:rsid w:val="001122F4"/>
    <w:rsid w:val="00115B7D"/>
    <w:rsid w:val="00115E3E"/>
    <w:rsid w:val="00120CF5"/>
    <w:rsid w:val="0012330D"/>
    <w:rsid w:val="00124CD9"/>
    <w:rsid w:val="00125E79"/>
    <w:rsid w:val="00126F28"/>
    <w:rsid w:val="00127818"/>
    <w:rsid w:val="00130AA5"/>
    <w:rsid w:val="00130B05"/>
    <w:rsid w:val="00130EEA"/>
    <w:rsid w:val="00133D18"/>
    <w:rsid w:val="00135EB6"/>
    <w:rsid w:val="00137C96"/>
    <w:rsid w:val="00140BB9"/>
    <w:rsid w:val="001420E6"/>
    <w:rsid w:val="00142E3E"/>
    <w:rsid w:val="00144337"/>
    <w:rsid w:val="0014566F"/>
    <w:rsid w:val="0014582C"/>
    <w:rsid w:val="00146920"/>
    <w:rsid w:val="001502D3"/>
    <w:rsid w:val="00150862"/>
    <w:rsid w:val="00151859"/>
    <w:rsid w:val="001548B2"/>
    <w:rsid w:val="00154BC7"/>
    <w:rsid w:val="0015516D"/>
    <w:rsid w:val="00155879"/>
    <w:rsid w:val="001564F2"/>
    <w:rsid w:val="001574AC"/>
    <w:rsid w:val="001574AD"/>
    <w:rsid w:val="001576C6"/>
    <w:rsid w:val="00157EA1"/>
    <w:rsid w:val="00157F81"/>
    <w:rsid w:val="00160286"/>
    <w:rsid w:val="00161283"/>
    <w:rsid w:val="001618D4"/>
    <w:rsid w:val="0016261A"/>
    <w:rsid w:val="00164842"/>
    <w:rsid w:val="00164E28"/>
    <w:rsid w:val="001655C8"/>
    <w:rsid w:val="00166B55"/>
    <w:rsid w:val="0017051A"/>
    <w:rsid w:val="001711E8"/>
    <w:rsid w:val="00172958"/>
    <w:rsid w:val="001742CD"/>
    <w:rsid w:val="00175430"/>
    <w:rsid w:val="00175F61"/>
    <w:rsid w:val="001809A1"/>
    <w:rsid w:val="0018181B"/>
    <w:rsid w:val="00182A00"/>
    <w:rsid w:val="00185E8F"/>
    <w:rsid w:val="001860FC"/>
    <w:rsid w:val="00187528"/>
    <w:rsid w:val="00190467"/>
    <w:rsid w:val="00190B19"/>
    <w:rsid w:val="00191538"/>
    <w:rsid w:val="00191830"/>
    <w:rsid w:val="00193EFD"/>
    <w:rsid w:val="001A04CC"/>
    <w:rsid w:val="001A2090"/>
    <w:rsid w:val="001A45DA"/>
    <w:rsid w:val="001A4A64"/>
    <w:rsid w:val="001A5462"/>
    <w:rsid w:val="001B0EF5"/>
    <w:rsid w:val="001B1186"/>
    <w:rsid w:val="001B2235"/>
    <w:rsid w:val="001B2B64"/>
    <w:rsid w:val="001B36CD"/>
    <w:rsid w:val="001B3BA5"/>
    <w:rsid w:val="001B62F8"/>
    <w:rsid w:val="001C1C9D"/>
    <w:rsid w:val="001C5C0B"/>
    <w:rsid w:val="001C637A"/>
    <w:rsid w:val="001C7468"/>
    <w:rsid w:val="001D0FB3"/>
    <w:rsid w:val="001D11B1"/>
    <w:rsid w:val="001D1C8C"/>
    <w:rsid w:val="001D3B21"/>
    <w:rsid w:val="001D6FD7"/>
    <w:rsid w:val="001E1EA1"/>
    <w:rsid w:val="001E2464"/>
    <w:rsid w:val="001E256F"/>
    <w:rsid w:val="001E503B"/>
    <w:rsid w:val="001E60B2"/>
    <w:rsid w:val="001E7573"/>
    <w:rsid w:val="001F0544"/>
    <w:rsid w:val="001F108E"/>
    <w:rsid w:val="001F28A3"/>
    <w:rsid w:val="001F2A18"/>
    <w:rsid w:val="001F55EF"/>
    <w:rsid w:val="001F5E8F"/>
    <w:rsid w:val="001F6914"/>
    <w:rsid w:val="001F6FFD"/>
    <w:rsid w:val="00200BBF"/>
    <w:rsid w:val="00200D75"/>
    <w:rsid w:val="0020177C"/>
    <w:rsid w:val="00202DB6"/>
    <w:rsid w:val="00205A36"/>
    <w:rsid w:val="002064E7"/>
    <w:rsid w:val="002066AB"/>
    <w:rsid w:val="0020677D"/>
    <w:rsid w:val="002075BA"/>
    <w:rsid w:val="00207919"/>
    <w:rsid w:val="00211399"/>
    <w:rsid w:val="00211BDE"/>
    <w:rsid w:val="0021315A"/>
    <w:rsid w:val="002141CA"/>
    <w:rsid w:val="00215DFF"/>
    <w:rsid w:val="0021650A"/>
    <w:rsid w:val="002169AB"/>
    <w:rsid w:val="00222A3E"/>
    <w:rsid w:val="002234C8"/>
    <w:rsid w:val="00223885"/>
    <w:rsid w:val="00224383"/>
    <w:rsid w:val="00225D2B"/>
    <w:rsid w:val="0022708E"/>
    <w:rsid w:val="00230CCC"/>
    <w:rsid w:val="002310CD"/>
    <w:rsid w:val="00231928"/>
    <w:rsid w:val="002320A5"/>
    <w:rsid w:val="00232DF4"/>
    <w:rsid w:val="00232F64"/>
    <w:rsid w:val="00235207"/>
    <w:rsid w:val="002358C5"/>
    <w:rsid w:val="0023660E"/>
    <w:rsid w:val="00237E0E"/>
    <w:rsid w:val="002406EC"/>
    <w:rsid w:val="00240C6B"/>
    <w:rsid w:val="00242792"/>
    <w:rsid w:val="00242C9E"/>
    <w:rsid w:val="0024381C"/>
    <w:rsid w:val="002452A9"/>
    <w:rsid w:val="00245347"/>
    <w:rsid w:val="0024793C"/>
    <w:rsid w:val="00252660"/>
    <w:rsid w:val="00252D89"/>
    <w:rsid w:val="00252EEF"/>
    <w:rsid w:val="00257815"/>
    <w:rsid w:val="002616A6"/>
    <w:rsid w:val="00262665"/>
    <w:rsid w:val="00263FB8"/>
    <w:rsid w:val="002671D5"/>
    <w:rsid w:val="00270BDA"/>
    <w:rsid w:val="00273603"/>
    <w:rsid w:val="00275324"/>
    <w:rsid w:val="002779DD"/>
    <w:rsid w:val="00282509"/>
    <w:rsid w:val="002825C2"/>
    <w:rsid w:val="002844F7"/>
    <w:rsid w:val="00286191"/>
    <w:rsid w:val="002902E7"/>
    <w:rsid w:val="00292541"/>
    <w:rsid w:val="0029294E"/>
    <w:rsid w:val="0029398A"/>
    <w:rsid w:val="002960AF"/>
    <w:rsid w:val="0029750D"/>
    <w:rsid w:val="002A0EEA"/>
    <w:rsid w:val="002A22A4"/>
    <w:rsid w:val="002A2B51"/>
    <w:rsid w:val="002A2D8B"/>
    <w:rsid w:val="002A44E3"/>
    <w:rsid w:val="002A4584"/>
    <w:rsid w:val="002A463B"/>
    <w:rsid w:val="002A4C9C"/>
    <w:rsid w:val="002A5A26"/>
    <w:rsid w:val="002A5C5A"/>
    <w:rsid w:val="002B35B9"/>
    <w:rsid w:val="002B3F3A"/>
    <w:rsid w:val="002C0A24"/>
    <w:rsid w:val="002C0C5F"/>
    <w:rsid w:val="002C2475"/>
    <w:rsid w:val="002C4F9E"/>
    <w:rsid w:val="002C54EB"/>
    <w:rsid w:val="002C6EF7"/>
    <w:rsid w:val="002D070E"/>
    <w:rsid w:val="002D48A4"/>
    <w:rsid w:val="002E1D5A"/>
    <w:rsid w:val="002E282A"/>
    <w:rsid w:val="002E3022"/>
    <w:rsid w:val="002E494F"/>
    <w:rsid w:val="002E5312"/>
    <w:rsid w:val="002E5AD7"/>
    <w:rsid w:val="002E77D1"/>
    <w:rsid w:val="002F0CFD"/>
    <w:rsid w:val="002F42E0"/>
    <w:rsid w:val="002F6AF4"/>
    <w:rsid w:val="0030630B"/>
    <w:rsid w:val="003071F6"/>
    <w:rsid w:val="00307AD7"/>
    <w:rsid w:val="00311C94"/>
    <w:rsid w:val="003122E4"/>
    <w:rsid w:val="003140A3"/>
    <w:rsid w:val="0031520E"/>
    <w:rsid w:val="00315A2B"/>
    <w:rsid w:val="00315B66"/>
    <w:rsid w:val="00316D21"/>
    <w:rsid w:val="00317AB2"/>
    <w:rsid w:val="00320749"/>
    <w:rsid w:val="00320EA7"/>
    <w:rsid w:val="00322BBB"/>
    <w:rsid w:val="00323E5E"/>
    <w:rsid w:val="0032596E"/>
    <w:rsid w:val="003345AC"/>
    <w:rsid w:val="00340D2C"/>
    <w:rsid w:val="00344E12"/>
    <w:rsid w:val="00347080"/>
    <w:rsid w:val="0035013E"/>
    <w:rsid w:val="00350AC3"/>
    <w:rsid w:val="00351393"/>
    <w:rsid w:val="003523B6"/>
    <w:rsid w:val="003539A2"/>
    <w:rsid w:val="0035466A"/>
    <w:rsid w:val="003556EB"/>
    <w:rsid w:val="00356BC2"/>
    <w:rsid w:val="00357776"/>
    <w:rsid w:val="00361A15"/>
    <w:rsid w:val="00361D4B"/>
    <w:rsid w:val="00362AA8"/>
    <w:rsid w:val="00362F48"/>
    <w:rsid w:val="00362FB0"/>
    <w:rsid w:val="00363DA4"/>
    <w:rsid w:val="00364387"/>
    <w:rsid w:val="003647A0"/>
    <w:rsid w:val="00370EA8"/>
    <w:rsid w:val="00371C92"/>
    <w:rsid w:val="0037374F"/>
    <w:rsid w:val="00374FFB"/>
    <w:rsid w:val="00375A1F"/>
    <w:rsid w:val="00377ECC"/>
    <w:rsid w:val="00381884"/>
    <w:rsid w:val="00383E04"/>
    <w:rsid w:val="00386394"/>
    <w:rsid w:val="00386726"/>
    <w:rsid w:val="00386A0A"/>
    <w:rsid w:val="00391E57"/>
    <w:rsid w:val="00392AA1"/>
    <w:rsid w:val="0039318E"/>
    <w:rsid w:val="00393B02"/>
    <w:rsid w:val="003948A3"/>
    <w:rsid w:val="00397209"/>
    <w:rsid w:val="00397891"/>
    <w:rsid w:val="003A0B68"/>
    <w:rsid w:val="003A0C90"/>
    <w:rsid w:val="003A25FD"/>
    <w:rsid w:val="003A2D77"/>
    <w:rsid w:val="003A4687"/>
    <w:rsid w:val="003A5A3D"/>
    <w:rsid w:val="003A68A2"/>
    <w:rsid w:val="003A6F52"/>
    <w:rsid w:val="003A74AE"/>
    <w:rsid w:val="003B1BEB"/>
    <w:rsid w:val="003B5D51"/>
    <w:rsid w:val="003B61FD"/>
    <w:rsid w:val="003C0B80"/>
    <w:rsid w:val="003C0F03"/>
    <w:rsid w:val="003C1008"/>
    <w:rsid w:val="003C20F6"/>
    <w:rsid w:val="003C2DCA"/>
    <w:rsid w:val="003C2E9F"/>
    <w:rsid w:val="003C3162"/>
    <w:rsid w:val="003C43DA"/>
    <w:rsid w:val="003C4756"/>
    <w:rsid w:val="003C5291"/>
    <w:rsid w:val="003C621D"/>
    <w:rsid w:val="003C712D"/>
    <w:rsid w:val="003C7D1B"/>
    <w:rsid w:val="003D035A"/>
    <w:rsid w:val="003D2119"/>
    <w:rsid w:val="003D237F"/>
    <w:rsid w:val="003D3506"/>
    <w:rsid w:val="003D3FDB"/>
    <w:rsid w:val="003D55DB"/>
    <w:rsid w:val="003E0434"/>
    <w:rsid w:val="003E2DB6"/>
    <w:rsid w:val="003E31D1"/>
    <w:rsid w:val="003E4EFD"/>
    <w:rsid w:val="003E5499"/>
    <w:rsid w:val="003F0107"/>
    <w:rsid w:val="003F4214"/>
    <w:rsid w:val="003F4BE3"/>
    <w:rsid w:val="003F5C5E"/>
    <w:rsid w:val="003F7831"/>
    <w:rsid w:val="003F7A2D"/>
    <w:rsid w:val="00401EB4"/>
    <w:rsid w:val="00404A17"/>
    <w:rsid w:val="00406005"/>
    <w:rsid w:val="00406BC6"/>
    <w:rsid w:val="00406E94"/>
    <w:rsid w:val="00406F3A"/>
    <w:rsid w:val="00407902"/>
    <w:rsid w:val="004079D4"/>
    <w:rsid w:val="00410666"/>
    <w:rsid w:val="004117DA"/>
    <w:rsid w:val="00412371"/>
    <w:rsid w:val="004130AF"/>
    <w:rsid w:val="00414E8F"/>
    <w:rsid w:val="00415ECF"/>
    <w:rsid w:val="00416710"/>
    <w:rsid w:val="00417131"/>
    <w:rsid w:val="004219FF"/>
    <w:rsid w:val="00422789"/>
    <w:rsid w:val="00424D26"/>
    <w:rsid w:val="00426EBF"/>
    <w:rsid w:val="004271B4"/>
    <w:rsid w:val="004300CC"/>
    <w:rsid w:val="004307F7"/>
    <w:rsid w:val="004336BC"/>
    <w:rsid w:val="00433801"/>
    <w:rsid w:val="00433E41"/>
    <w:rsid w:val="0043622A"/>
    <w:rsid w:val="004414E0"/>
    <w:rsid w:val="004418D6"/>
    <w:rsid w:val="004427A6"/>
    <w:rsid w:val="00442835"/>
    <w:rsid w:val="004430E1"/>
    <w:rsid w:val="004436F5"/>
    <w:rsid w:val="00443EC4"/>
    <w:rsid w:val="00445A00"/>
    <w:rsid w:val="00445CBE"/>
    <w:rsid w:val="00446343"/>
    <w:rsid w:val="00447EE3"/>
    <w:rsid w:val="0045314A"/>
    <w:rsid w:val="00453E3A"/>
    <w:rsid w:val="004552CD"/>
    <w:rsid w:val="004557D0"/>
    <w:rsid w:val="004625AF"/>
    <w:rsid w:val="0046391A"/>
    <w:rsid w:val="00463974"/>
    <w:rsid w:val="0046525F"/>
    <w:rsid w:val="004662F8"/>
    <w:rsid w:val="004675B1"/>
    <w:rsid w:val="00467751"/>
    <w:rsid w:val="00470A81"/>
    <w:rsid w:val="00471EA3"/>
    <w:rsid w:val="00472997"/>
    <w:rsid w:val="00472C96"/>
    <w:rsid w:val="00477201"/>
    <w:rsid w:val="004801E4"/>
    <w:rsid w:val="004816D0"/>
    <w:rsid w:val="00483F31"/>
    <w:rsid w:val="0048430E"/>
    <w:rsid w:val="00484C5C"/>
    <w:rsid w:val="00486BB0"/>
    <w:rsid w:val="0048772C"/>
    <w:rsid w:val="004878BB"/>
    <w:rsid w:val="00490CE2"/>
    <w:rsid w:val="00491E74"/>
    <w:rsid w:val="00497122"/>
    <w:rsid w:val="00497CF7"/>
    <w:rsid w:val="004A0AB2"/>
    <w:rsid w:val="004A0B60"/>
    <w:rsid w:val="004A6C13"/>
    <w:rsid w:val="004A7B52"/>
    <w:rsid w:val="004B1436"/>
    <w:rsid w:val="004B38EC"/>
    <w:rsid w:val="004B76C5"/>
    <w:rsid w:val="004C197E"/>
    <w:rsid w:val="004C1B1B"/>
    <w:rsid w:val="004C253F"/>
    <w:rsid w:val="004C26A1"/>
    <w:rsid w:val="004C3397"/>
    <w:rsid w:val="004C50EC"/>
    <w:rsid w:val="004C5820"/>
    <w:rsid w:val="004C58FF"/>
    <w:rsid w:val="004C6AAE"/>
    <w:rsid w:val="004C6DD4"/>
    <w:rsid w:val="004D1248"/>
    <w:rsid w:val="004D4414"/>
    <w:rsid w:val="004D50D3"/>
    <w:rsid w:val="004D7431"/>
    <w:rsid w:val="004D7789"/>
    <w:rsid w:val="004E1AD4"/>
    <w:rsid w:val="004E2167"/>
    <w:rsid w:val="004E59F5"/>
    <w:rsid w:val="004E7DBA"/>
    <w:rsid w:val="004F01EC"/>
    <w:rsid w:val="004F1207"/>
    <w:rsid w:val="004F3D28"/>
    <w:rsid w:val="004F54A2"/>
    <w:rsid w:val="004F6DF3"/>
    <w:rsid w:val="004F7705"/>
    <w:rsid w:val="00500118"/>
    <w:rsid w:val="00500150"/>
    <w:rsid w:val="00502275"/>
    <w:rsid w:val="005025E2"/>
    <w:rsid w:val="005031AB"/>
    <w:rsid w:val="00507198"/>
    <w:rsid w:val="00507B53"/>
    <w:rsid w:val="00510DA3"/>
    <w:rsid w:val="005116A3"/>
    <w:rsid w:val="00520110"/>
    <w:rsid w:val="0052092C"/>
    <w:rsid w:val="00520A6A"/>
    <w:rsid w:val="00522B2A"/>
    <w:rsid w:val="005262B8"/>
    <w:rsid w:val="00533110"/>
    <w:rsid w:val="005346F7"/>
    <w:rsid w:val="00536C0C"/>
    <w:rsid w:val="00537E9E"/>
    <w:rsid w:val="00541EBA"/>
    <w:rsid w:val="00543579"/>
    <w:rsid w:val="00544381"/>
    <w:rsid w:val="005453EC"/>
    <w:rsid w:val="005479A6"/>
    <w:rsid w:val="0055149F"/>
    <w:rsid w:val="00551DD8"/>
    <w:rsid w:val="00552AF3"/>
    <w:rsid w:val="005538B3"/>
    <w:rsid w:val="00556F78"/>
    <w:rsid w:val="00557921"/>
    <w:rsid w:val="00560B34"/>
    <w:rsid w:val="00561A89"/>
    <w:rsid w:val="00561D19"/>
    <w:rsid w:val="00561DA8"/>
    <w:rsid w:val="00561E2C"/>
    <w:rsid w:val="00562B5F"/>
    <w:rsid w:val="0056472C"/>
    <w:rsid w:val="00564C50"/>
    <w:rsid w:val="00565406"/>
    <w:rsid w:val="00570005"/>
    <w:rsid w:val="00570408"/>
    <w:rsid w:val="00572B1C"/>
    <w:rsid w:val="00574468"/>
    <w:rsid w:val="00575F0F"/>
    <w:rsid w:val="0057614E"/>
    <w:rsid w:val="005832F3"/>
    <w:rsid w:val="00591944"/>
    <w:rsid w:val="005A0C37"/>
    <w:rsid w:val="005A194F"/>
    <w:rsid w:val="005A2CEE"/>
    <w:rsid w:val="005A424A"/>
    <w:rsid w:val="005A5A0C"/>
    <w:rsid w:val="005B1B6F"/>
    <w:rsid w:val="005B2B69"/>
    <w:rsid w:val="005B5B73"/>
    <w:rsid w:val="005B6B49"/>
    <w:rsid w:val="005B7D2B"/>
    <w:rsid w:val="005C08E4"/>
    <w:rsid w:val="005C2706"/>
    <w:rsid w:val="005C4228"/>
    <w:rsid w:val="005C4853"/>
    <w:rsid w:val="005C5231"/>
    <w:rsid w:val="005D679E"/>
    <w:rsid w:val="005D6910"/>
    <w:rsid w:val="005D6B53"/>
    <w:rsid w:val="005E02D7"/>
    <w:rsid w:val="005E09BE"/>
    <w:rsid w:val="005E1A8F"/>
    <w:rsid w:val="005E73D8"/>
    <w:rsid w:val="005E7C87"/>
    <w:rsid w:val="005E7E53"/>
    <w:rsid w:val="005F0441"/>
    <w:rsid w:val="005F0498"/>
    <w:rsid w:val="005F38F4"/>
    <w:rsid w:val="005F50FC"/>
    <w:rsid w:val="005F6919"/>
    <w:rsid w:val="006025BA"/>
    <w:rsid w:val="0060298C"/>
    <w:rsid w:val="006032DB"/>
    <w:rsid w:val="00604E96"/>
    <w:rsid w:val="00610920"/>
    <w:rsid w:val="00611B5C"/>
    <w:rsid w:val="00612C04"/>
    <w:rsid w:val="0061584B"/>
    <w:rsid w:val="00621607"/>
    <w:rsid w:val="00621907"/>
    <w:rsid w:val="00621E01"/>
    <w:rsid w:val="0062270A"/>
    <w:rsid w:val="00631562"/>
    <w:rsid w:val="00632F72"/>
    <w:rsid w:val="00633890"/>
    <w:rsid w:val="00636E09"/>
    <w:rsid w:val="00641074"/>
    <w:rsid w:val="00641EC6"/>
    <w:rsid w:val="00642BF2"/>
    <w:rsid w:val="00643189"/>
    <w:rsid w:val="0064346A"/>
    <w:rsid w:val="006510FD"/>
    <w:rsid w:val="00652077"/>
    <w:rsid w:val="006543ED"/>
    <w:rsid w:val="0065497F"/>
    <w:rsid w:val="00654BB8"/>
    <w:rsid w:val="00655C91"/>
    <w:rsid w:val="00655D0D"/>
    <w:rsid w:val="00657F7D"/>
    <w:rsid w:val="006602D1"/>
    <w:rsid w:val="006625F3"/>
    <w:rsid w:val="00663DA0"/>
    <w:rsid w:val="00664063"/>
    <w:rsid w:val="00664B6C"/>
    <w:rsid w:val="00664C42"/>
    <w:rsid w:val="00665C33"/>
    <w:rsid w:val="006660B1"/>
    <w:rsid w:val="00666723"/>
    <w:rsid w:val="00666E27"/>
    <w:rsid w:val="00671564"/>
    <w:rsid w:val="0067163E"/>
    <w:rsid w:val="00673F9C"/>
    <w:rsid w:val="006740CB"/>
    <w:rsid w:val="0067589E"/>
    <w:rsid w:val="0068005F"/>
    <w:rsid w:val="006828CD"/>
    <w:rsid w:val="006839F2"/>
    <w:rsid w:val="0068556C"/>
    <w:rsid w:val="00686DFE"/>
    <w:rsid w:val="00687B95"/>
    <w:rsid w:val="0069014D"/>
    <w:rsid w:val="00690E67"/>
    <w:rsid w:val="00691386"/>
    <w:rsid w:val="00692EBE"/>
    <w:rsid w:val="006934C0"/>
    <w:rsid w:val="00694453"/>
    <w:rsid w:val="00695C2A"/>
    <w:rsid w:val="006972E0"/>
    <w:rsid w:val="00697C95"/>
    <w:rsid w:val="006A208F"/>
    <w:rsid w:val="006A37C5"/>
    <w:rsid w:val="006A5881"/>
    <w:rsid w:val="006A70B1"/>
    <w:rsid w:val="006A7F6C"/>
    <w:rsid w:val="006B0634"/>
    <w:rsid w:val="006B1252"/>
    <w:rsid w:val="006B3ACD"/>
    <w:rsid w:val="006B5063"/>
    <w:rsid w:val="006B57F4"/>
    <w:rsid w:val="006B5983"/>
    <w:rsid w:val="006B5FF0"/>
    <w:rsid w:val="006B6E8E"/>
    <w:rsid w:val="006B7866"/>
    <w:rsid w:val="006B7F30"/>
    <w:rsid w:val="006C0C9B"/>
    <w:rsid w:val="006C2022"/>
    <w:rsid w:val="006C5F59"/>
    <w:rsid w:val="006D13B1"/>
    <w:rsid w:val="006D1FA2"/>
    <w:rsid w:val="006D2449"/>
    <w:rsid w:val="006D29F1"/>
    <w:rsid w:val="006D3916"/>
    <w:rsid w:val="006D7143"/>
    <w:rsid w:val="006D73A6"/>
    <w:rsid w:val="006E18C2"/>
    <w:rsid w:val="006E415B"/>
    <w:rsid w:val="006E635B"/>
    <w:rsid w:val="006E7139"/>
    <w:rsid w:val="006F18FA"/>
    <w:rsid w:val="006F26B0"/>
    <w:rsid w:val="006F2C7A"/>
    <w:rsid w:val="00700655"/>
    <w:rsid w:val="00701736"/>
    <w:rsid w:val="00701BBA"/>
    <w:rsid w:val="007029B5"/>
    <w:rsid w:val="00702C74"/>
    <w:rsid w:val="00703663"/>
    <w:rsid w:val="00706DEB"/>
    <w:rsid w:val="00707ADF"/>
    <w:rsid w:val="00707D78"/>
    <w:rsid w:val="0071026C"/>
    <w:rsid w:val="007138F9"/>
    <w:rsid w:val="00714306"/>
    <w:rsid w:val="007146C6"/>
    <w:rsid w:val="00714E97"/>
    <w:rsid w:val="0071612D"/>
    <w:rsid w:val="007211AC"/>
    <w:rsid w:val="007215BB"/>
    <w:rsid w:val="0072594B"/>
    <w:rsid w:val="00730604"/>
    <w:rsid w:val="0073074E"/>
    <w:rsid w:val="00731487"/>
    <w:rsid w:val="00731624"/>
    <w:rsid w:val="00731C55"/>
    <w:rsid w:val="00736866"/>
    <w:rsid w:val="00740E0A"/>
    <w:rsid w:val="007434ED"/>
    <w:rsid w:val="00744005"/>
    <w:rsid w:val="00744746"/>
    <w:rsid w:val="00745CC3"/>
    <w:rsid w:val="00746077"/>
    <w:rsid w:val="007528CB"/>
    <w:rsid w:val="00753EA5"/>
    <w:rsid w:val="00755519"/>
    <w:rsid w:val="00757286"/>
    <w:rsid w:val="00762503"/>
    <w:rsid w:val="0076255D"/>
    <w:rsid w:val="00762AB3"/>
    <w:rsid w:val="007635CE"/>
    <w:rsid w:val="007652EA"/>
    <w:rsid w:val="00766157"/>
    <w:rsid w:val="00767114"/>
    <w:rsid w:val="00770123"/>
    <w:rsid w:val="00770688"/>
    <w:rsid w:val="007713AF"/>
    <w:rsid w:val="00774A1B"/>
    <w:rsid w:val="00777C9C"/>
    <w:rsid w:val="00781AB3"/>
    <w:rsid w:val="00785235"/>
    <w:rsid w:val="0078683E"/>
    <w:rsid w:val="00787C61"/>
    <w:rsid w:val="0079253D"/>
    <w:rsid w:val="0079514F"/>
    <w:rsid w:val="007953DB"/>
    <w:rsid w:val="00796928"/>
    <w:rsid w:val="00796D86"/>
    <w:rsid w:val="007A1DCB"/>
    <w:rsid w:val="007A2B3A"/>
    <w:rsid w:val="007A3AD5"/>
    <w:rsid w:val="007A3D8C"/>
    <w:rsid w:val="007A42D9"/>
    <w:rsid w:val="007A4396"/>
    <w:rsid w:val="007A5C5A"/>
    <w:rsid w:val="007A629A"/>
    <w:rsid w:val="007A62CF"/>
    <w:rsid w:val="007B582F"/>
    <w:rsid w:val="007B6C44"/>
    <w:rsid w:val="007C044C"/>
    <w:rsid w:val="007C4A18"/>
    <w:rsid w:val="007C5A73"/>
    <w:rsid w:val="007D0C9C"/>
    <w:rsid w:val="007D3764"/>
    <w:rsid w:val="007D3AFD"/>
    <w:rsid w:val="007D4558"/>
    <w:rsid w:val="007E0BFC"/>
    <w:rsid w:val="007E3C4C"/>
    <w:rsid w:val="007E3C86"/>
    <w:rsid w:val="007E600D"/>
    <w:rsid w:val="007F17AF"/>
    <w:rsid w:val="007F2619"/>
    <w:rsid w:val="007F768D"/>
    <w:rsid w:val="00801537"/>
    <w:rsid w:val="00803E9D"/>
    <w:rsid w:val="0081000E"/>
    <w:rsid w:val="008106B5"/>
    <w:rsid w:val="00810F24"/>
    <w:rsid w:val="00811355"/>
    <w:rsid w:val="0081248F"/>
    <w:rsid w:val="0081566E"/>
    <w:rsid w:val="008169AD"/>
    <w:rsid w:val="00823E78"/>
    <w:rsid w:val="00825334"/>
    <w:rsid w:val="008260E9"/>
    <w:rsid w:val="0082620C"/>
    <w:rsid w:val="008264BC"/>
    <w:rsid w:val="00826A6F"/>
    <w:rsid w:val="00827528"/>
    <w:rsid w:val="00832A42"/>
    <w:rsid w:val="00833BD9"/>
    <w:rsid w:val="00833E46"/>
    <w:rsid w:val="00836544"/>
    <w:rsid w:val="0084120E"/>
    <w:rsid w:val="008412F5"/>
    <w:rsid w:val="00842352"/>
    <w:rsid w:val="00844F32"/>
    <w:rsid w:val="0084746C"/>
    <w:rsid w:val="0085086F"/>
    <w:rsid w:val="00851FB1"/>
    <w:rsid w:val="00851FB3"/>
    <w:rsid w:val="00854A64"/>
    <w:rsid w:val="00854FE7"/>
    <w:rsid w:val="008550F1"/>
    <w:rsid w:val="00857B7C"/>
    <w:rsid w:val="00860AAA"/>
    <w:rsid w:val="00862474"/>
    <w:rsid w:val="008624A9"/>
    <w:rsid w:val="008629B2"/>
    <w:rsid w:val="00863223"/>
    <w:rsid w:val="00864A54"/>
    <w:rsid w:val="00865CB7"/>
    <w:rsid w:val="00866621"/>
    <w:rsid w:val="00870144"/>
    <w:rsid w:val="00871521"/>
    <w:rsid w:val="00873F72"/>
    <w:rsid w:val="00875BCD"/>
    <w:rsid w:val="008767C7"/>
    <w:rsid w:val="008771E7"/>
    <w:rsid w:val="008776D8"/>
    <w:rsid w:val="00877869"/>
    <w:rsid w:val="00877D8F"/>
    <w:rsid w:val="00880BD8"/>
    <w:rsid w:val="0088145C"/>
    <w:rsid w:val="00882179"/>
    <w:rsid w:val="00882B30"/>
    <w:rsid w:val="00885379"/>
    <w:rsid w:val="008871EB"/>
    <w:rsid w:val="008901CC"/>
    <w:rsid w:val="00893319"/>
    <w:rsid w:val="00893820"/>
    <w:rsid w:val="00893983"/>
    <w:rsid w:val="00894576"/>
    <w:rsid w:val="00895A68"/>
    <w:rsid w:val="00896312"/>
    <w:rsid w:val="008A4DA0"/>
    <w:rsid w:val="008A4E29"/>
    <w:rsid w:val="008A6000"/>
    <w:rsid w:val="008A6615"/>
    <w:rsid w:val="008A6A8A"/>
    <w:rsid w:val="008A7AA4"/>
    <w:rsid w:val="008B360A"/>
    <w:rsid w:val="008B50FD"/>
    <w:rsid w:val="008B5222"/>
    <w:rsid w:val="008C4B01"/>
    <w:rsid w:val="008D107D"/>
    <w:rsid w:val="008D26AA"/>
    <w:rsid w:val="008D2E71"/>
    <w:rsid w:val="008D58D4"/>
    <w:rsid w:val="008D6B5B"/>
    <w:rsid w:val="008E00FA"/>
    <w:rsid w:val="008E1023"/>
    <w:rsid w:val="008E25F5"/>
    <w:rsid w:val="008E4148"/>
    <w:rsid w:val="008E4AF4"/>
    <w:rsid w:val="008E5004"/>
    <w:rsid w:val="008E6416"/>
    <w:rsid w:val="008F0BDC"/>
    <w:rsid w:val="008F2316"/>
    <w:rsid w:val="008F26BD"/>
    <w:rsid w:val="008F4DB5"/>
    <w:rsid w:val="008F707A"/>
    <w:rsid w:val="009018CA"/>
    <w:rsid w:val="00903189"/>
    <w:rsid w:val="009032A2"/>
    <w:rsid w:val="0090497A"/>
    <w:rsid w:val="009053F6"/>
    <w:rsid w:val="00905490"/>
    <w:rsid w:val="00911426"/>
    <w:rsid w:val="009127CF"/>
    <w:rsid w:val="0091666E"/>
    <w:rsid w:val="00917D56"/>
    <w:rsid w:val="00920336"/>
    <w:rsid w:val="009206B1"/>
    <w:rsid w:val="0092587F"/>
    <w:rsid w:val="009274A3"/>
    <w:rsid w:val="009306DC"/>
    <w:rsid w:val="00931504"/>
    <w:rsid w:val="00932154"/>
    <w:rsid w:val="00933F75"/>
    <w:rsid w:val="0093709B"/>
    <w:rsid w:val="00940A4E"/>
    <w:rsid w:val="00940E33"/>
    <w:rsid w:val="00942901"/>
    <w:rsid w:val="009435AF"/>
    <w:rsid w:val="00943639"/>
    <w:rsid w:val="009466E6"/>
    <w:rsid w:val="00946DA3"/>
    <w:rsid w:val="00947232"/>
    <w:rsid w:val="0095172A"/>
    <w:rsid w:val="00952A10"/>
    <w:rsid w:val="00952A34"/>
    <w:rsid w:val="009538A8"/>
    <w:rsid w:val="00954CC0"/>
    <w:rsid w:val="009551D1"/>
    <w:rsid w:val="009579C5"/>
    <w:rsid w:val="00960575"/>
    <w:rsid w:val="0096242E"/>
    <w:rsid w:val="00963772"/>
    <w:rsid w:val="009671F5"/>
    <w:rsid w:val="00970BE4"/>
    <w:rsid w:val="009715E1"/>
    <w:rsid w:val="00971DCE"/>
    <w:rsid w:val="00971E14"/>
    <w:rsid w:val="0097274E"/>
    <w:rsid w:val="009729C3"/>
    <w:rsid w:val="0097320C"/>
    <w:rsid w:val="00974DEE"/>
    <w:rsid w:val="0097784F"/>
    <w:rsid w:val="00982E82"/>
    <w:rsid w:val="00983018"/>
    <w:rsid w:val="009838EF"/>
    <w:rsid w:val="00983A1B"/>
    <w:rsid w:val="0098475D"/>
    <w:rsid w:val="0099060F"/>
    <w:rsid w:val="00992971"/>
    <w:rsid w:val="009962AF"/>
    <w:rsid w:val="00996A83"/>
    <w:rsid w:val="009A1D16"/>
    <w:rsid w:val="009A5A6B"/>
    <w:rsid w:val="009A70C6"/>
    <w:rsid w:val="009A78D7"/>
    <w:rsid w:val="009B0E34"/>
    <w:rsid w:val="009B4E6B"/>
    <w:rsid w:val="009B7C2E"/>
    <w:rsid w:val="009C0B59"/>
    <w:rsid w:val="009C25EC"/>
    <w:rsid w:val="009C2B04"/>
    <w:rsid w:val="009C41C5"/>
    <w:rsid w:val="009D0F28"/>
    <w:rsid w:val="009D1142"/>
    <w:rsid w:val="009D1C6B"/>
    <w:rsid w:val="009D3EDE"/>
    <w:rsid w:val="009D5668"/>
    <w:rsid w:val="009E2FF2"/>
    <w:rsid w:val="009E79AB"/>
    <w:rsid w:val="009F06AC"/>
    <w:rsid w:val="009F0A9C"/>
    <w:rsid w:val="009F0CA3"/>
    <w:rsid w:val="009F1434"/>
    <w:rsid w:val="009F2D34"/>
    <w:rsid w:val="009F37DF"/>
    <w:rsid w:val="009F3986"/>
    <w:rsid w:val="009F3EA9"/>
    <w:rsid w:val="009F491D"/>
    <w:rsid w:val="009F4D53"/>
    <w:rsid w:val="009F5111"/>
    <w:rsid w:val="009F6DD7"/>
    <w:rsid w:val="009F6E16"/>
    <w:rsid w:val="009F7A01"/>
    <w:rsid w:val="00A00B89"/>
    <w:rsid w:val="00A016DB"/>
    <w:rsid w:val="00A0496C"/>
    <w:rsid w:val="00A05626"/>
    <w:rsid w:val="00A05FB7"/>
    <w:rsid w:val="00A06C1D"/>
    <w:rsid w:val="00A13891"/>
    <w:rsid w:val="00A13D3B"/>
    <w:rsid w:val="00A14083"/>
    <w:rsid w:val="00A15BD3"/>
    <w:rsid w:val="00A1629B"/>
    <w:rsid w:val="00A16A20"/>
    <w:rsid w:val="00A222E4"/>
    <w:rsid w:val="00A23A10"/>
    <w:rsid w:val="00A2453C"/>
    <w:rsid w:val="00A24E50"/>
    <w:rsid w:val="00A27167"/>
    <w:rsid w:val="00A30B7A"/>
    <w:rsid w:val="00A31548"/>
    <w:rsid w:val="00A31BBF"/>
    <w:rsid w:val="00A4009F"/>
    <w:rsid w:val="00A40A8B"/>
    <w:rsid w:val="00A416FF"/>
    <w:rsid w:val="00A41EE4"/>
    <w:rsid w:val="00A4292B"/>
    <w:rsid w:val="00A4336F"/>
    <w:rsid w:val="00A438B5"/>
    <w:rsid w:val="00A441E7"/>
    <w:rsid w:val="00A44780"/>
    <w:rsid w:val="00A50576"/>
    <w:rsid w:val="00A52491"/>
    <w:rsid w:val="00A53F55"/>
    <w:rsid w:val="00A543A1"/>
    <w:rsid w:val="00A545B4"/>
    <w:rsid w:val="00A5572B"/>
    <w:rsid w:val="00A55866"/>
    <w:rsid w:val="00A570A6"/>
    <w:rsid w:val="00A57B2C"/>
    <w:rsid w:val="00A60A3F"/>
    <w:rsid w:val="00A61F4B"/>
    <w:rsid w:val="00A6562D"/>
    <w:rsid w:val="00A665AB"/>
    <w:rsid w:val="00A7086C"/>
    <w:rsid w:val="00A712B2"/>
    <w:rsid w:val="00A724A9"/>
    <w:rsid w:val="00A732E4"/>
    <w:rsid w:val="00A74403"/>
    <w:rsid w:val="00A75184"/>
    <w:rsid w:val="00A75FFD"/>
    <w:rsid w:val="00A8446D"/>
    <w:rsid w:val="00A86766"/>
    <w:rsid w:val="00A87E1E"/>
    <w:rsid w:val="00A914A2"/>
    <w:rsid w:val="00A9232C"/>
    <w:rsid w:val="00A92373"/>
    <w:rsid w:val="00A92EC0"/>
    <w:rsid w:val="00A95F6C"/>
    <w:rsid w:val="00A9652F"/>
    <w:rsid w:val="00AA436F"/>
    <w:rsid w:val="00AA5F16"/>
    <w:rsid w:val="00AB047F"/>
    <w:rsid w:val="00AB7CBB"/>
    <w:rsid w:val="00AC4453"/>
    <w:rsid w:val="00AC48DB"/>
    <w:rsid w:val="00AC4E37"/>
    <w:rsid w:val="00AD272E"/>
    <w:rsid w:val="00AD36C0"/>
    <w:rsid w:val="00AE01A3"/>
    <w:rsid w:val="00AE0851"/>
    <w:rsid w:val="00AE3E2A"/>
    <w:rsid w:val="00AE655B"/>
    <w:rsid w:val="00AF171F"/>
    <w:rsid w:val="00AF1736"/>
    <w:rsid w:val="00AF1EC6"/>
    <w:rsid w:val="00AF2110"/>
    <w:rsid w:val="00AF61A3"/>
    <w:rsid w:val="00AF6439"/>
    <w:rsid w:val="00B000FE"/>
    <w:rsid w:val="00B0012C"/>
    <w:rsid w:val="00B00B05"/>
    <w:rsid w:val="00B01F75"/>
    <w:rsid w:val="00B02F2E"/>
    <w:rsid w:val="00B04857"/>
    <w:rsid w:val="00B101F2"/>
    <w:rsid w:val="00B115EC"/>
    <w:rsid w:val="00B11D3F"/>
    <w:rsid w:val="00B1276B"/>
    <w:rsid w:val="00B15587"/>
    <w:rsid w:val="00B15C25"/>
    <w:rsid w:val="00B15EB0"/>
    <w:rsid w:val="00B215F6"/>
    <w:rsid w:val="00B22B77"/>
    <w:rsid w:val="00B22FB8"/>
    <w:rsid w:val="00B2387F"/>
    <w:rsid w:val="00B25043"/>
    <w:rsid w:val="00B25C47"/>
    <w:rsid w:val="00B273FD"/>
    <w:rsid w:val="00B27BD7"/>
    <w:rsid w:val="00B31598"/>
    <w:rsid w:val="00B34F93"/>
    <w:rsid w:val="00B3543B"/>
    <w:rsid w:val="00B357CD"/>
    <w:rsid w:val="00B36122"/>
    <w:rsid w:val="00B377D3"/>
    <w:rsid w:val="00B40619"/>
    <w:rsid w:val="00B41A0A"/>
    <w:rsid w:val="00B43D42"/>
    <w:rsid w:val="00B44607"/>
    <w:rsid w:val="00B4694A"/>
    <w:rsid w:val="00B50638"/>
    <w:rsid w:val="00B537B7"/>
    <w:rsid w:val="00B542DE"/>
    <w:rsid w:val="00B56AFC"/>
    <w:rsid w:val="00B61783"/>
    <w:rsid w:val="00B64153"/>
    <w:rsid w:val="00B650DF"/>
    <w:rsid w:val="00B65AA9"/>
    <w:rsid w:val="00B71E5C"/>
    <w:rsid w:val="00B7320A"/>
    <w:rsid w:val="00B74D29"/>
    <w:rsid w:val="00B74FDF"/>
    <w:rsid w:val="00B80F14"/>
    <w:rsid w:val="00B859BC"/>
    <w:rsid w:val="00B903A5"/>
    <w:rsid w:val="00B91AC0"/>
    <w:rsid w:val="00B91ADC"/>
    <w:rsid w:val="00B924DE"/>
    <w:rsid w:val="00B942EE"/>
    <w:rsid w:val="00B94485"/>
    <w:rsid w:val="00B9651D"/>
    <w:rsid w:val="00BA0AFF"/>
    <w:rsid w:val="00BB05DF"/>
    <w:rsid w:val="00BB2AD6"/>
    <w:rsid w:val="00BB65EF"/>
    <w:rsid w:val="00BC3428"/>
    <w:rsid w:val="00BC3B5D"/>
    <w:rsid w:val="00BC4A74"/>
    <w:rsid w:val="00BC54EA"/>
    <w:rsid w:val="00BC727E"/>
    <w:rsid w:val="00BC7ABA"/>
    <w:rsid w:val="00BD308B"/>
    <w:rsid w:val="00BD4CC2"/>
    <w:rsid w:val="00BD65C6"/>
    <w:rsid w:val="00BD6AD1"/>
    <w:rsid w:val="00BE17C5"/>
    <w:rsid w:val="00BE1BC3"/>
    <w:rsid w:val="00BE456B"/>
    <w:rsid w:val="00BE5407"/>
    <w:rsid w:val="00BF0B34"/>
    <w:rsid w:val="00BF35C3"/>
    <w:rsid w:val="00BF3D26"/>
    <w:rsid w:val="00BF3F3A"/>
    <w:rsid w:val="00BF610E"/>
    <w:rsid w:val="00BF6730"/>
    <w:rsid w:val="00BF7DD2"/>
    <w:rsid w:val="00C00483"/>
    <w:rsid w:val="00C0086D"/>
    <w:rsid w:val="00C02DBB"/>
    <w:rsid w:val="00C03827"/>
    <w:rsid w:val="00C04A2F"/>
    <w:rsid w:val="00C05AF3"/>
    <w:rsid w:val="00C071CA"/>
    <w:rsid w:val="00C11D1B"/>
    <w:rsid w:val="00C131E5"/>
    <w:rsid w:val="00C132D6"/>
    <w:rsid w:val="00C16136"/>
    <w:rsid w:val="00C21335"/>
    <w:rsid w:val="00C21E74"/>
    <w:rsid w:val="00C22A3E"/>
    <w:rsid w:val="00C23A54"/>
    <w:rsid w:val="00C242C2"/>
    <w:rsid w:val="00C24BDB"/>
    <w:rsid w:val="00C25825"/>
    <w:rsid w:val="00C267A3"/>
    <w:rsid w:val="00C27097"/>
    <w:rsid w:val="00C27330"/>
    <w:rsid w:val="00C30B5B"/>
    <w:rsid w:val="00C310B7"/>
    <w:rsid w:val="00C31599"/>
    <w:rsid w:val="00C3655C"/>
    <w:rsid w:val="00C40F95"/>
    <w:rsid w:val="00C41767"/>
    <w:rsid w:val="00C42B89"/>
    <w:rsid w:val="00C43585"/>
    <w:rsid w:val="00C449AD"/>
    <w:rsid w:val="00C4629E"/>
    <w:rsid w:val="00C46888"/>
    <w:rsid w:val="00C56E74"/>
    <w:rsid w:val="00C57E44"/>
    <w:rsid w:val="00C60C42"/>
    <w:rsid w:val="00C625C5"/>
    <w:rsid w:val="00C6315C"/>
    <w:rsid w:val="00C63A75"/>
    <w:rsid w:val="00C702EF"/>
    <w:rsid w:val="00C72018"/>
    <w:rsid w:val="00C726F6"/>
    <w:rsid w:val="00C821FD"/>
    <w:rsid w:val="00C82D8D"/>
    <w:rsid w:val="00C84836"/>
    <w:rsid w:val="00C84AD8"/>
    <w:rsid w:val="00C853E6"/>
    <w:rsid w:val="00C86499"/>
    <w:rsid w:val="00C876E5"/>
    <w:rsid w:val="00C8781E"/>
    <w:rsid w:val="00C91128"/>
    <w:rsid w:val="00C93B98"/>
    <w:rsid w:val="00C94AD8"/>
    <w:rsid w:val="00C96F61"/>
    <w:rsid w:val="00C977BE"/>
    <w:rsid w:val="00CA04C3"/>
    <w:rsid w:val="00CA06F4"/>
    <w:rsid w:val="00CA0E4E"/>
    <w:rsid w:val="00CA0E51"/>
    <w:rsid w:val="00CA53A0"/>
    <w:rsid w:val="00CA59DD"/>
    <w:rsid w:val="00CA792C"/>
    <w:rsid w:val="00CB07E5"/>
    <w:rsid w:val="00CB2B8D"/>
    <w:rsid w:val="00CB33DE"/>
    <w:rsid w:val="00CB602C"/>
    <w:rsid w:val="00CB6C35"/>
    <w:rsid w:val="00CB7557"/>
    <w:rsid w:val="00CB76CD"/>
    <w:rsid w:val="00CB773B"/>
    <w:rsid w:val="00CC28F6"/>
    <w:rsid w:val="00CC44E8"/>
    <w:rsid w:val="00CC53EC"/>
    <w:rsid w:val="00CC63F3"/>
    <w:rsid w:val="00CC6A80"/>
    <w:rsid w:val="00CC6CB3"/>
    <w:rsid w:val="00CD1D96"/>
    <w:rsid w:val="00CD2CAC"/>
    <w:rsid w:val="00CD5473"/>
    <w:rsid w:val="00CD5B03"/>
    <w:rsid w:val="00CD7EAA"/>
    <w:rsid w:val="00CE017C"/>
    <w:rsid w:val="00CE4282"/>
    <w:rsid w:val="00CE464B"/>
    <w:rsid w:val="00CE6027"/>
    <w:rsid w:val="00CF26BE"/>
    <w:rsid w:val="00CF2BA0"/>
    <w:rsid w:val="00CF35AF"/>
    <w:rsid w:val="00CF3E73"/>
    <w:rsid w:val="00CF424E"/>
    <w:rsid w:val="00CF537A"/>
    <w:rsid w:val="00CF7906"/>
    <w:rsid w:val="00D00271"/>
    <w:rsid w:val="00D00ED0"/>
    <w:rsid w:val="00D01DDF"/>
    <w:rsid w:val="00D02F5F"/>
    <w:rsid w:val="00D0352B"/>
    <w:rsid w:val="00D03ACC"/>
    <w:rsid w:val="00D03CAD"/>
    <w:rsid w:val="00D04BF5"/>
    <w:rsid w:val="00D07A47"/>
    <w:rsid w:val="00D107A5"/>
    <w:rsid w:val="00D115B7"/>
    <w:rsid w:val="00D120A2"/>
    <w:rsid w:val="00D12A0D"/>
    <w:rsid w:val="00D151B8"/>
    <w:rsid w:val="00D1621F"/>
    <w:rsid w:val="00D16362"/>
    <w:rsid w:val="00D20600"/>
    <w:rsid w:val="00D21335"/>
    <w:rsid w:val="00D23C9C"/>
    <w:rsid w:val="00D250C4"/>
    <w:rsid w:val="00D2544B"/>
    <w:rsid w:val="00D266B0"/>
    <w:rsid w:val="00D30F9D"/>
    <w:rsid w:val="00D31151"/>
    <w:rsid w:val="00D32AFD"/>
    <w:rsid w:val="00D33700"/>
    <w:rsid w:val="00D33FDE"/>
    <w:rsid w:val="00D34336"/>
    <w:rsid w:val="00D34BAE"/>
    <w:rsid w:val="00D35D90"/>
    <w:rsid w:val="00D36A2D"/>
    <w:rsid w:val="00D36B3B"/>
    <w:rsid w:val="00D36FC5"/>
    <w:rsid w:val="00D374E1"/>
    <w:rsid w:val="00D37706"/>
    <w:rsid w:val="00D4020E"/>
    <w:rsid w:val="00D40C50"/>
    <w:rsid w:val="00D447E7"/>
    <w:rsid w:val="00D44D0B"/>
    <w:rsid w:val="00D4502C"/>
    <w:rsid w:val="00D46048"/>
    <w:rsid w:val="00D50132"/>
    <w:rsid w:val="00D504B4"/>
    <w:rsid w:val="00D512D5"/>
    <w:rsid w:val="00D52227"/>
    <w:rsid w:val="00D55F21"/>
    <w:rsid w:val="00D569E7"/>
    <w:rsid w:val="00D57707"/>
    <w:rsid w:val="00D611FA"/>
    <w:rsid w:val="00D61AA3"/>
    <w:rsid w:val="00D61D98"/>
    <w:rsid w:val="00D62F01"/>
    <w:rsid w:val="00D63230"/>
    <w:rsid w:val="00D632AD"/>
    <w:rsid w:val="00D655A1"/>
    <w:rsid w:val="00D65B51"/>
    <w:rsid w:val="00D72543"/>
    <w:rsid w:val="00D72570"/>
    <w:rsid w:val="00D72DB4"/>
    <w:rsid w:val="00D75777"/>
    <w:rsid w:val="00D76AFD"/>
    <w:rsid w:val="00D77DDC"/>
    <w:rsid w:val="00D77FCA"/>
    <w:rsid w:val="00D824E1"/>
    <w:rsid w:val="00D82641"/>
    <w:rsid w:val="00D83DF7"/>
    <w:rsid w:val="00D867F8"/>
    <w:rsid w:val="00D9027C"/>
    <w:rsid w:val="00D94099"/>
    <w:rsid w:val="00D944C2"/>
    <w:rsid w:val="00DA0370"/>
    <w:rsid w:val="00DA29B5"/>
    <w:rsid w:val="00DA330F"/>
    <w:rsid w:val="00DA3D5C"/>
    <w:rsid w:val="00DA7C43"/>
    <w:rsid w:val="00DB00D2"/>
    <w:rsid w:val="00DB1A74"/>
    <w:rsid w:val="00DB4671"/>
    <w:rsid w:val="00DB7203"/>
    <w:rsid w:val="00DC1F6E"/>
    <w:rsid w:val="00DC2A54"/>
    <w:rsid w:val="00DC30A3"/>
    <w:rsid w:val="00DC389F"/>
    <w:rsid w:val="00DC59A7"/>
    <w:rsid w:val="00DC6FB4"/>
    <w:rsid w:val="00DD6A86"/>
    <w:rsid w:val="00DD7A7E"/>
    <w:rsid w:val="00DE53C1"/>
    <w:rsid w:val="00DE6A53"/>
    <w:rsid w:val="00DF131D"/>
    <w:rsid w:val="00DF2759"/>
    <w:rsid w:val="00DF4042"/>
    <w:rsid w:val="00DF5DB8"/>
    <w:rsid w:val="00DF63F2"/>
    <w:rsid w:val="00DF6C95"/>
    <w:rsid w:val="00E0468E"/>
    <w:rsid w:val="00E1284F"/>
    <w:rsid w:val="00E14599"/>
    <w:rsid w:val="00E167FC"/>
    <w:rsid w:val="00E17289"/>
    <w:rsid w:val="00E20972"/>
    <w:rsid w:val="00E21F4D"/>
    <w:rsid w:val="00E26F51"/>
    <w:rsid w:val="00E26FCB"/>
    <w:rsid w:val="00E302B9"/>
    <w:rsid w:val="00E322E2"/>
    <w:rsid w:val="00E32941"/>
    <w:rsid w:val="00E32E72"/>
    <w:rsid w:val="00E334F1"/>
    <w:rsid w:val="00E33806"/>
    <w:rsid w:val="00E343C3"/>
    <w:rsid w:val="00E347C1"/>
    <w:rsid w:val="00E34CEA"/>
    <w:rsid w:val="00E36EFF"/>
    <w:rsid w:val="00E37EA9"/>
    <w:rsid w:val="00E421AB"/>
    <w:rsid w:val="00E441DC"/>
    <w:rsid w:val="00E442BC"/>
    <w:rsid w:val="00E44879"/>
    <w:rsid w:val="00E44FDC"/>
    <w:rsid w:val="00E46C5F"/>
    <w:rsid w:val="00E47006"/>
    <w:rsid w:val="00E47570"/>
    <w:rsid w:val="00E522CC"/>
    <w:rsid w:val="00E527F1"/>
    <w:rsid w:val="00E53A7D"/>
    <w:rsid w:val="00E54E0B"/>
    <w:rsid w:val="00E560E0"/>
    <w:rsid w:val="00E56AC5"/>
    <w:rsid w:val="00E572C0"/>
    <w:rsid w:val="00E60EFA"/>
    <w:rsid w:val="00E630DC"/>
    <w:rsid w:val="00E6321C"/>
    <w:rsid w:val="00E6400E"/>
    <w:rsid w:val="00E64583"/>
    <w:rsid w:val="00E663C4"/>
    <w:rsid w:val="00E666FD"/>
    <w:rsid w:val="00E82108"/>
    <w:rsid w:val="00E82683"/>
    <w:rsid w:val="00E82A97"/>
    <w:rsid w:val="00E82E42"/>
    <w:rsid w:val="00E85301"/>
    <w:rsid w:val="00E85C14"/>
    <w:rsid w:val="00E86390"/>
    <w:rsid w:val="00E86461"/>
    <w:rsid w:val="00E8701C"/>
    <w:rsid w:val="00E874D0"/>
    <w:rsid w:val="00E87797"/>
    <w:rsid w:val="00E91743"/>
    <w:rsid w:val="00E9447F"/>
    <w:rsid w:val="00E9515C"/>
    <w:rsid w:val="00E960D0"/>
    <w:rsid w:val="00EA0B58"/>
    <w:rsid w:val="00EA29B7"/>
    <w:rsid w:val="00EA2ED1"/>
    <w:rsid w:val="00EA3BE2"/>
    <w:rsid w:val="00EB1F47"/>
    <w:rsid w:val="00EB2F6E"/>
    <w:rsid w:val="00EB3262"/>
    <w:rsid w:val="00EB7B9D"/>
    <w:rsid w:val="00EC0FCD"/>
    <w:rsid w:val="00EC2A9B"/>
    <w:rsid w:val="00EC44A1"/>
    <w:rsid w:val="00EC6E0B"/>
    <w:rsid w:val="00EC7BC0"/>
    <w:rsid w:val="00ED1FCE"/>
    <w:rsid w:val="00ED4999"/>
    <w:rsid w:val="00ED5386"/>
    <w:rsid w:val="00ED5EC4"/>
    <w:rsid w:val="00EE4DF3"/>
    <w:rsid w:val="00EE4FC8"/>
    <w:rsid w:val="00EE67EB"/>
    <w:rsid w:val="00EF00D3"/>
    <w:rsid w:val="00EF1DF5"/>
    <w:rsid w:val="00EF2975"/>
    <w:rsid w:val="00EF3EE0"/>
    <w:rsid w:val="00F00497"/>
    <w:rsid w:val="00F00658"/>
    <w:rsid w:val="00F00763"/>
    <w:rsid w:val="00F037B5"/>
    <w:rsid w:val="00F05662"/>
    <w:rsid w:val="00F10650"/>
    <w:rsid w:val="00F10ECF"/>
    <w:rsid w:val="00F10FB6"/>
    <w:rsid w:val="00F11FC6"/>
    <w:rsid w:val="00F13983"/>
    <w:rsid w:val="00F14F69"/>
    <w:rsid w:val="00F15BDE"/>
    <w:rsid w:val="00F16314"/>
    <w:rsid w:val="00F17026"/>
    <w:rsid w:val="00F174FF"/>
    <w:rsid w:val="00F20764"/>
    <w:rsid w:val="00F2086C"/>
    <w:rsid w:val="00F2227B"/>
    <w:rsid w:val="00F24290"/>
    <w:rsid w:val="00F27A15"/>
    <w:rsid w:val="00F341AE"/>
    <w:rsid w:val="00F34CD1"/>
    <w:rsid w:val="00F4233B"/>
    <w:rsid w:val="00F460A1"/>
    <w:rsid w:val="00F5024E"/>
    <w:rsid w:val="00F531EF"/>
    <w:rsid w:val="00F546DF"/>
    <w:rsid w:val="00F547A5"/>
    <w:rsid w:val="00F55C7A"/>
    <w:rsid w:val="00F57B5D"/>
    <w:rsid w:val="00F60B6F"/>
    <w:rsid w:val="00F625CE"/>
    <w:rsid w:val="00F62CD3"/>
    <w:rsid w:val="00F7093F"/>
    <w:rsid w:val="00F725E3"/>
    <w:rsid w:val="00F7628D"/>
    <w:rsid w:val="00F779B0"/>
    <w:rsid w:val="00F77ED2"/>
    <w:rsid w:val="00F83504"/>
    <w:rsid w:val="00F84745"/>
    <w:rsid w:val="00F84860"/>
    <w:rsid w:val="00F87B2A"/>
    <w:rsid w:val="00F87F6D"/>
    <w:rsid w:val="00F90024"/>
    <w:rsid w:val="00F9030D"/>
    <w:rsid w:val="00F90376"/>
    <w:rsid w:val="00F9081A"/>
    <w:rsid w:val="00F910FE"/>
    <w:rsid w:val="00F9285C"/>
    <w:rsid w:val="00F94AD4"/>
    <w:rsid w:val="00F951B6"/>
    <w:rsid w:val="00F95CCA"/>
    <w:rsid w:val="00F961C7"/>
    <w:rsid w:val="00F97AA4"/>
    <w:rsid w:val="00FA0443"/>
    <w:rsid w:val="00FA441C"/>
    <w:rsid w:val="00FA6C1F"/>
    <w:rsid w:val="00FB00C6"/>
    <w:rsid w:val="00FB0E3B"/>
    <w:rsid w:val="00FB1EF7"/>
    <w:rsid w:val="00FB366D"/>
    <w:rsid w:val="00FB4304"/>
    <w:rsid w:val="00FB43BC"/>
    <w:rsid w:val="00FB5AFB"/>
    <w:rsid w:val="00FB6173"/>
    <w:rsid w:val="00FB6340"/>
    <w:rsid w:val="00FB7854"/>
    <w:rsid w:val="00FB7985"/>
    <w:rsid w:val="00FC11B6"/>
    <w:rsid w:val="00FC2CF2"/>
    <w:rsid w:val="00FC2E54"/>
    <w:rsid w:val="00FC340C"/>
    <w:rsid w:val="00FC34BE"/>
    <w:rsid w:val="00FC5D95"/>
    <w:rsid w:val="00FC6637"/>
    <w:rsid w:val="00FC672E"/>
    <w:rsid w:val="00FC7D56"/>
    <w:rsid w:val="00FD06EB"/>
    <w:rsid w:val="00FD30CE"/>
    <w:rsid w:val="00FD3F2B"/>
    <w:rsid w:val="00FD59CE"/>
    <w:rsid w:val="00FE0F05"/>
    <w:rsid w:val="00FE1D20"/>
    <w:rsid w:val="00FE5BF5"/>
    <w:rsid w:val="00FE5CDB"/>
    <w:rsid w:val="00FF016B"/>
    <w:rsid w:val="00FF01EF"/>
    <w:rsid w:val="00FF059A"/>
    <w:rsid w:val="00FF3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15:docId w15:val="{A433A4E6-E610-49FD-AD62-92341FA9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CC28F6"/>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CC28F6"/>
    <w:rPr>
      <w:lang w:val="uk-UA"/>
    </w:rPr>
  </w:style>
  <w:style w:type="paragraph" w:styleId="af5">
    <w:name w:val="footer"/>
    <w:basedOn w:val="a"/>
    <w:link w:val="af6"/>
    <w:uiPriority w:val="99"/>
    <w:unhideWhenUsed/>
    <w:rsid w:val="00CC28F6"/>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CC28F6"/>
    <w:rPr>
      <w:lang w:val="uk-UA"/>
    </w:rPr>
  </w:style>
  <w:style w:type="paragraph" w:styleId="af7">
    <w:name w:val="Body Text Indent"/>
    <w:basedOn w:val="a"/>
    <w:link w:val="af8"/>
    <w:unhideWhenUsed/>
    <w:rsid w:val="00B61783"/>
    <w:pPr>
      <w:spacing w:after="120"/>
      <w:ind w:left="283"/>
    </w:pPr>
  </w:style>
  <w:style w:type="character" w:customStyle="1" w:styleId="af8">
    <w:name w:val="Основной текст с отступом Знак"/>
    <w:basedOn w:val="a0"/>
    <w:link w:val="af7"/>
    <w:uiPriority w:val="99"/>
    <w:semiHidden/>
    <w:rsid w:val="00B61783"/>
    <w:rPr>
      <w:lang w:val="uk-UA"/>
    </w:rPr>
  </w:style>
  <w:style w:type="paragraph" w:styleId="af9">
    <w:name w:val="Revision"/>
    <w:hidden/>
    <w:uiPriority w:val="99"/>
    <w:semiHidden/>
    <w:rsid w:val="00124CD9"/>
    <w:pPr>
      <w:spacing w:after="0" w:line="240" w:lineRule="auto"/>
    </w:pPr>
    <w:rPr>
      <w:lang w:val="uk-UA"/>
    </w:rPr>
  </w:style>
  <w:style w:type="paragraph" w:styleId="HTML">
    <w:name w:val="HTML Preformatted"/>
    <w:basedOn w:val="a"/>
    <w:link w:val="HTML0"/>
    <w:uiPriority w:val="99"/>
    <w:unhideWhenUsed/>
    <w:rsid w:val="00E4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E441DC"/>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07">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349600369">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545680074">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149320279">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539968435">
      <w:bodyDiv w:val="1"/>
      <w:marLeft w:val="0"/>
      <w:marRight w:val="0"/>
      <w:marTop w:val="0"/>
      <w:marBottom w:val="0"/>
      <w:divBdr>
        <w:top w:val="none" w:sz="0" w:space="0" w:color="auto"/>
        <w:left w:val="none" w:sz="0" w:space="0" w:color="auto"/>
        <w:bottom w:val="none" w:sz="0" w:space="0" w:color="auto"/>
        <w:right w:val="none" w:sz="0" w:space="0" w:color="auto"/>
      </w:divBdr>
    </w:div>
    <w:div w:id="1576010413">
      <w:bodyDiv w:val="1"/>
      <w:marLeft w:val="0"/>
      <w:marRight w:val="0"/>
      <w:marTop w:val="0"/>
      <w:marBottom w:val="0"/>
      <w:divBdr>
        <w:top w:val="none" w:sz="0" w:space="0" w:color="auto"/>
        <w:left w:val="none" w:sz="0" w:space="0" w:color="auto"/>
        <w:bottom w:val="none" w:sz="0" w:space="0" w:color="auto"/>
        <w:right w:val="none" w:sz="0" w:space="0" w:color="auto"/>
      </w:divBdr>
    </w:div>
    <w:div w:id="158822793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 w:id="21210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1187-2015-%D0%BF" TargetMode="External"/><Relationship Id="rId13" Type="http://schemas.openxmlformats.org/officeDocument/2006/relationships/hyperlink" Target="https://zakon.rada.gov.ua/laws/show/1556-18" TargetMode="External"/><Relationship Id="rId18" Type="http://schemas.openxmlformats.org/officeDocument/2006/relationships/hyperlink" Target="https://zakon.rada.gov.ua/laws/show/z1231-18/print" TargetMode="External"/><Relationship Id="rId26" Type="http://schemas.openxmlformats.org/officeDocument/2006/relationships/hyperlink" Target="https://zakon.rada.gov.ua/laws/show/207-2016-%D0%BF" TargetMode="External"/><Relationship Id="rId3" Type="http://schemas.openxmlformats.org/officeDocument/2006/relationships/styles" Target="styles.xml"/><Relationship Id="rId21" Type="http://schemas.openxmlformats.org/officeDocument/2006/relationships/hyperlink" Target="https://zakon.rada.gov.ua/laws/show/207-2016-%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z0505-21" TargetMode="External"/><Relationship Id="rId17" Type="http://schemas.openxmlformats.org/officeDocument/2006/relationships/hyperlink" Target="https://zakon.rada.gov.ua/laws/show/266-2015-%D0%BF" TargetMode="External"/><Relationship Id="rId25" Type="http://schemas.openxmlformats.org/officeDocument/2006/relationships/hyperlink" Target="https://zakon.rada.gov.ua/laws/show/207-2016-%D0%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556-18" TargetMode="External"/><Relationship Id="rId20" Type="http://schemas.openxmlformats.org/officeDocument/2006/relationships/hyperlink" Target="https://zakon.rada.gov.ua/laws/show/2745-19" TargetMode="External"/><Relationship Id="rId29" Type="http://schemas.openxmlformats.org/officeDocument/2006/relationships/hyperlink" Target="https://zakon.rada.gov.ua/laws/show/z1231-18/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505-21" TargetMode="External"/><Relationship Id="rId24" Type="http://schemas.openxmlformats.org/officeDocument/2006/relationships/hyperlink" Target="https://zakon.rada.gov.ua/laws/show/207-2016-%D0%B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07-2016-%D0%BF" TargetMode="External"/><Relationship Id="rId28" Type="http://schemas.openxmlformats.org/officeDocument/2006/relationships/hyperlink" Target="https://zakon.rada.gov.ua/laws/show/207-2016-%D0%BF" TargetMode="External"/><Relationship Id="rId10" Type="http://schemas.openxmlformats.org/officeDocument/2006/relationships/hyperlink" Target="https://zakon.rada.gov.ua/laws/show/z1351-15" TargetMode="External"/><Relationship Id="rId19" Type="http://schemas.openxmlformats.org/officeDocument/2006/relationships/hyperlink" Target="https://zakon.rada.gov.ua/laws/show/z1231-18/print" TargetMode="External"/><Relationship Id="rId31" Type="http://schemas.openxmlformats.org/officeDocument/2006/relationships/hyperlink" Target="https://zakon.rada.gov.ua/laws/show/z1231-18/print" TargetMode="External"/><Relationship Id="rId4" Type="http://schemas.openxmlformats.org/officeDocument/2006/relationships/settings" Target="settings.xml"/><Relationship Id="rId9" Type="http://schemas.openxmlformats.org/officeDocument/2006/relationships/hyperlink" Target="https://zakon.rada.gov.ua/laws/show/z1351-15"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07-2016-%D0%BF" TargetMode="External"/><Relationship Id="rId27" Type="http://schemas.openxmlformats.org/officeDocument/2006/relationships/hyperlink" Target="https://zakon.rada.gov.ua/laws/show/207-2016-%D0%BF" TargetMode="External"/><Relationship Id="rId30" Type="http://schemas.openxmlformats.org/officeDocument/2006/relationships/hyperlink" Target="https://zakon.rada.gov.ua/laws/show/z1231-18/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5FB5-084D-44CB-9D40-030BE57E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80</Pages>
  <Words>115368</Words>
  <Characters>65761</Characters>
  <Application>Microsoft Office Word</Application>
  <DocSecurity>0</DocSecurity>
  <Lines>548</Lines>
  <Paragraphs>361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Шикова Олена Миколаївна</cp:lastModifiedBy>
  <cp:revision>192</cp:revision>
  <cp:lastPrinted>2021-10-23T10:21:00Z</cp:lastPrinted>
  <dcterms:created xsi:type="dcterms:W3CDTF">2021-10-20T08:02:00Z</dcterms:created>
  <dcterms:modified xsi:type="dcterms:W3CDTF">2021-10-23T10:23:00Z</dcterms:modified>
</cp:coreProperties>
</file>