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78A" w:rsidRPr="00E617C3" w:rsidRDefault="00F1278A" w:rsidP="00E81959">
      <w:pPr>
        <w:pStyle w:val="ac"/>
        <w:ind w:firstLine="0"/>
        <w:jc w:val="left"/>
        <w:rPr>
          <w:b/>
          <w:bCs/>
          <w:sz w:val="32"/>
        </w:rPr>
      </w:pPr>
      <w:r w:rsidRPr="00E617C3">
        <w:rPr>
          <w:b/>
          <w:bCs/>
          <w:sz w:val="32"/>
        </w:rPr>
        <w:br w:type="textWrapping" w:clear="all"/>
      </w:r>
    </w:p>
    <w:p w:rsidR="00F1278A" w:rsidRPr="00E617C3" w:rsidRDefault="00F1278A" w:rsidP="00841D1E">
      <w:pPr>
        <w:pStyle w:val="ac"/>
        <w:ind w:firstLine="0"/>
        <w:jc w:val="center"/>
        <w:rPr>
          <w:b/>
          <w:bCs/>
          <w:sz w:val="32"/>
        </w:rPr>
      </w:pPr>
      <w:r w:rsidRPr="00E617C3">
        <w:rPr>
          <w:b/>
          <w:bCs/>
          <w:sz w:val="32"/>
        </w:rPr>
        <w:t>МІНІСТЕРСТВО ОСВІТИ І НАУКИ</w:t>
      </w:r>
      <w:r w:rsidR="00D22802">
        <w:rPr>
          <w:b/>
          <w:bCs/>
          <w:sz w:val="32"/>
        </w:rPr>
        <w:t xml:space="preserve"> </w:t>
      </w:r>
      <w:r w:rsidRPr="00E617C3">
        <w:rPr>
          <w:b/>
          <w:bCs/>
          <w:sz w:val="32"/>
        </w:rPr>
        <w:t>УКРАЇНИ</w:t>
      </w:r>
    </w:p>
    <w:p w:rsidR="00F1278A" w:rsidRPr="00E617C3" w:rsidRDefault="00F1278A" w:rsidP="00E81959">
      <w:pPr>
        <w:pStyle w:val="ac"/>
        <w:ind w:firstLine="0"/>
        <w:jc w:val="center"/>
        <w:rPr>
          <w:b/>
          <w:bCs/>
          <w:sz w:val="32"/>
        </w:rPr>
      </w:pPr>
    </w:p>
    <w:p w:rsidR="00F1278A" w:rsidRPr="00E617C3" w:rsidRDefault="00F1278A" w:rsidP="00E81959">
      <w:pPr>
        <w:pStyle w:val="ac"/>
        <w:ind w:firstLine="0"/>
        <w:jc w:val="center"/>
        <w:rPr>
          <w:b/>
          <w:bCs/>
          <w:sz w:val="32"/>
        </w:rPr>
      </w:pPr>
    </w:p>
    <w:p w:rsidR="00F1278A" w:rsidRPr="003C458E" w:rsidRDefault="00F1278A" w:rsidP="00E81959">
      <w:pPr>
        <w:pStyle w:val="ac"/>
        <w:ind w:firstLine="0"/>
        <w:jc w:val="center"/>
        <w:rPr>
          <w:b/>
          <w:bCs/>
          <w:sz w:val="28"/>
          <w:szCs w:val="28"/>
        </w:rPr>
      </w:pPr>
    </w:p>
    <w:p w:rsidR="00F1278A" w:rsidRPr="003C458E" w:rsidRDefault="00F15A3E" w:rsidP="00E81959">
      <w:pPr>
        <w:pStyle w:val="ac"/>
        <w:ind w:firstLine="0"/>
        <w:jc w:val="center"/>
        <w:rPr>
          <w:b/>
          <w:bCs/>
          <w:sz w:val="28"/>
          <w:szCs w:val="28"/>
        </w:rPr>
      </w:pPr>
      <w:r w:rsidRPr="003C458E">
        <w:rPr>
          <w:b/>
          <w:bCs/>
          <w:sz w:val="28"/>
          <w:szCs w:val="28"/>
        </w:rPr>
        <w:t>Навчальна програма</w:t>
      </w:r>
      <w:r w:rsidR="00005762" w:rsidRPr="003C458E">
        <w:rPr>
          <w:b/>
          <w:bCs/>
          <w:sz w:val="28"/>
          <w:szCs w:val="28"/>
        </w:rPr>
        <w:t xml:space="preserve"> </w:t>
      </w:r>
    </w:p>
    <w:p w:rsidR="00F1278A" w:rsidRPr="003C458E" w:rsidRDefault="00DB466B" w:rsidP="00E81959">
      <w:pPr>
        <w:pStyle w:val="ac"/>
        <w:ind w:firstLine="0"/>
        <w:jc w:val="center"/>
        <w:rPr>
          <w:b/>
          <w:bCs/>
          <w:sz w:val="28"/>
          <w:szCs w:val="28"/>
        </w:rPr>
      </w:pPr>
      <w:r w:rsidRPr="003C458E">
        <w:rPr>
          <w:b/>
          <w:bCs/>
          <w:sz w:val="28"/>
          <w:szCs w:val="28"/>
        </w:rPr>
        <w:t>«</w:t>
      </w:r>
      <w:r w:rsidR="00F1278A" w:rsidRPr="003C458E">
        <w:rPr>
          <w:b/>
          <w:bCs/>
          <w:sz w:val="28"/>
          <w:szCs w:val="28"/>
        </w:rPr>
        <w:t>ЗАХИСТ</w:t>
      </w:r>
    </w:p>
    <w:p w:rsidR="00F1278A" w:rsidRPr="003C458E" w:rsidRDefault="0036584D" w:rsidP="00E81959">
      <w:pPr>
        <w:pStyle w:val="ac"/>
        <w:ind w:firstLine="0"/>
        <w:jc w:val="center"/>
        <w:rPr>
          <w:b/>
          <w:bCs/>
          <w:sz w:val="28"/>
          <w:szCs w:val="28"/>
        </w:rPr>
      </w:pPr>
      <w:r>
        <w:rPr>
          <w:b/>
          <w:bCs/>
          <w:sz w:val="28"/>
          <w:szCs w:val="28"/>
        </w:rPr>
        <w:t>УКРАЇНИ</w:t>
      </w:r>
      <w:r w:rsidR="00DB466B" w:rsidRPr="003C458E">
        <w:rPr>
          <w:b/>
          <w:bCs/>
          <w:sz w:val="28"/>
          <w:szCs w:val="28"/>
        </w:rPr>
        <w:t>»</w:t>
      </w:r>
    </w:p>
    <w:p w:rsidR="00F1278A" w:rsidRPr="003C458E" w:rsidRDefault="00F1278A" w:rsidP="00E81959">
      <w:pPr>
        <w:pStyle w:val="ac"/>
        <w:ind w:firstLine="0"/>
        <w:jc w:val="center"/>
        <w:rPr>
          <w:b/>
          <w:bCs/>
          <w:sz w:val="28"/>
          <w:szCs w:val="28"/>
        </w:rPr>
      </w:pPr>
    </w:p>
    <w:p w:rsidR="00912B48" w:rsidRPr="003C458E" w:rsidRDefault="00F1278A" w:rsidP="0036584D">
      <w:pPr>
        <w:pStyle w:val="ac"/>
        <w:ind w:firstLine="0"/>
        <w:jc w:val="center"/>
        <w:rPr>
          <w:b/>
          <w:bCs/>
          <w:sz w:val="28"/>
          <w:szCs w:val="28"/>
        </w:rPr>
      </w:pPr>
      <w:r w:rsidRPr="003C458E">
        <w:rPr>
          <w:b/>
          <w:bCs/>
          <w:sz w:val="28"/>
          <w:szCs w:val="28"/>
        </w:rPr>
        <w:t xml:space="preserve">ДЛЯ ЗАКЛАДІВ </w:t>
      </w:r>
      <w:r w:rsidR="0036584D">
        <w:rPr>
          <w:b/>
          <w:bCs/>
          <w:sz w:val="28"/>
          <w:szCs w:val="28"/>
        </w:rPr>
        <w:t xml:space="preserve">СПЕЦІАЛІЗОВАНОЇ </w:t>
      </w:r>
      <w:r w:rsidRPr="003C458E">
        <w:rPr>
          <w:b/>
          <w:bCs/>
          <w:sz w:val="28"/>
          <w:szCs w:val="28"/>
        </w:rPr>
        <w:t>ОСВІТИ</w:t>
      </w:r>
      <w:r w:rsidR="0036584D">
        <w:rPr>
          <w:b/>
          <w:bCs/>
          <w:sz w:val="28"/>
          <w:szCs w:val="28"/>
        </w:rPr>
        <w:t xml:space="preserve"> ВІЙСЬКОВОГО ПРОФІЛЮ</w:t>
      </w:r>
    </w:p>
    <w:p w:rsidR="00F1278A" w:rsidRPr="003C458E" w:rsidRDefault="00912B48" w:rsidP="00E81959">
      <w:pPr>
        <w:pStyle w:val="ac"/>
        <w:ind w:firstLine="0"/>
        <w:jc w:val="center"/>
        <w:rPr>
          <w:b/>
          <w:bCs/>
          <w:sz w:val="28"/>
          <w:szCs w:val="28"/>
        </w:rPr>
      </w:pPr>
      <w:r w:rsidRPr="003C458E">
        <w:rPr>
          <w:b/>
          <w:bCs/>
          <w:sz w:val="28"/>
          <w:szCs w:val="28"/>
        </w:rPr>
        <w:t>(</w:t>
      </w:r>
      <w:r w:rsidR="0036584D">
        <w:rPr>
          <w:b/>
          <w:bCs/>
          <w:sz w:val="28"/>
          <w:szCs w:val="28"/>
        </w:rPr>
        <w:t>ВІЙСЬКОВИХ, ВІЙСЬКОВО-МОРСЬКИХ ЛІЦЕЇВ, ЛІЦЕЇВ З ПОСИЛЕНОЮ ВІЙСЬКОВО-ФІЗИЧНОЮ ПІДГОТОВКОЮ</w:t>
      </w:r>
      <w:r w:rsidRPr="003C458E">
        <w:rPr>
          <w:b/>
          <w:bCs/>
          <w:sz w:val="28"/>
          <w:szCs w:val="28"/>
        </w:rPr>
        <w:t>)</w:t>
      </w:r>
    </w:p>
    <w:p w:rsidR="001F19C9" w:rsidRPr="003C458E" w:rsidRDefault="001F19C9" w:rsidP="00F15A3E">
      <w:pPr>
        <w:pStyle w:val="af4"/>
        <w:spacing w:before="120" w:after="0"/>
        <w:ind w:firstLine="709"/>
        <w:jc w:val="both"/>
        <w:rPr>
          <w:b/>
          <w:iCs/>
          <w:sz w:val="28"/>
          <w:szCs w:val="28"/>
          <w:lang w:val="uk-UA"/>
        </w:rPr>
      </w:pPr>
    </w:p>
    <w:p w:rsidR="001F19C9" w:rsidRDefault="001F19C9" w:rsidP="00DB466B">
      <w:pPr>
        <w:pStyle w:val="af4"/>
        <w:spacing w:before="120" w:after="0"/>
        <w:ind w:firstLine="709"/>
        <w:jc w:val="center"/>
        <w:rPr>
          <w:b/>
          <w:iCs/>
          <w:sz w:val="28"/>
          <w:lang w:val="uk-UA"/>
        </w:rPr>
      </w:pPr>
      <w:r w:rsidRPr="001F19C9">
        <w:rPr>
          <w:b/>
          <w:iCs/>
          <w:sz w:val="28"/>
          <w:lang w:val="uk-UA"/>
        </w:rPr>
        <w:t>«</w:t>
      </w:r>
      <w:r w:rsidR="00F15A3E" w:rsidRPr="001F19C9">
        <w:rPr>
          <w:b/>
          <w:iCs/>
          <w:sz w:val="28"/>
          <w:lang w:val="uk-UA"/>
        </w:rPr>
        <w:t xml:space="preserve">Затверджено </w:t>
      </w:r>
      <w:r w:rsidRPr="001F19C9">
        <w:rPr>
          <w:b/>
          <w:iCs/>
          <w:sz w:val="28"/>
          <w:lang w:val="uk-UA"/>
        </w:rPr>
        <w:t>Міністерством освіти і науки України»</w:t>
      </w:r>
    </w:p>
    <w:p w:rsidR="000E705E" w:rsidRDefault="000E705E" w:rsidP="00F15A3E">
      <w:pPr>
        <w:pStyle w:val="af4"/>
        <w:spacing w:before="120" w:after="0"/>
        <w:ind w:firstLine="709"/>
        <w:jc w:val="both"/>
        <w:rPr>
          <w:iCs/>
          <w:sz w:val="28"/>
          <w:lang w:val="uk-UA"/>
        </w:rPr>
      </w:pPr>
    </w:p>
    <w:p w:rsidR="00F1278A" w:rsidRPr="00E617C3" w:rsidRDefault="00F1278A" w:rsidP="00E81959">
      <w:pPr>
        <w:rPr>
          <w:b/>
          <w:bCs/>
          <w:sz w:val="32"/>
          <w:lang w:val="uk-UA"/>
        </w:rPr>
      </w:pPr>
    </w:p>
    <w:p w:rsidR="00F1278A" w:rsidRPr="00E617C3" w:rsidRDefault="00F1278A" w:rsidP="00E81959">
      <w:pPr>
        <w:pStyle w:val="ac"/>
        <w:rPr>
          <w:b/>
          <w:bCs/>
          <w:sz w:val="32"/>
        </w:rPr>
      </w:pPr>
    </w:p>
    <w:p w:rsidR="00F1278A" w:rsidRPr="00E617C3" w:rsidRDefault="00F1278A" w:rsidP="00E81959">
      <w:pPr>
        <w:pStyle w:val="ac"/>
        <w:ind w:firstLine="0"/>
        <w:jc w:val="center"/>
        <w:rPr>
          <w:b/>
          <w:bCs/>
          <w:sz w:val="72"/>
          <w:szCs w:val="72"/>
        </w:rPr>
      </w:pPr>
    </w:p>
    <w:p w:rsidR="00F1278A" w:rsidRDefault="00F1278A" w:rsidP="00E81959">
      <w:pPr>
        <w:pStyle w:val="ac"/>
        <w:ind w:firstLine="0"/>
        <w:jc w:val="center"/>
        <w:rPr>
          <w:b/>
          <w:bCs/>
          <w:sz w:val="72"/>
          <w:szCs w:val="72"/>
        </w:rPr>
      </w:pPr>
    </w:p>
    <w:p w:rsidR="003C458E" w:rsidRDefault="003C458E" w:rsidP="00E81959">
      <w:pPr>
        <w:pStyle w:val="ac"/>
        <w:ind w:firstLine="0"/>
        <w:jc w:val="center"/>
        <w:rPr>
          <w:b/>
          <w:bCs/>
          <w:sz w:val="28"/>
          <w:szCs w:val="72"/>
        </w:rPr>
      </w:pPr>
    </w:p>
    <w:p w:rsidR="003C458E" w:rsidRDefault="003C458E" w:rsidP="00E81959">
      <w:pPr>
        <w:pStyle w:val="ac"/>
        <w:ind w:firstLine="0"/>
        <w:jc w:val="center"/>
        <w:rPr>
          <w:b/>
          <w:bCs/>
          <w:sz w:val="28"/>
          <w:szCs w:val="72"/>
        </w:rPr>
      </w:pPr>
    </w:p>
    <w:p w:rsidR="003C458E" w:rsidRDefault="003C458E" w:rsidP="00E81959">
      <w:pPr>
        <w:pStyle w:val="ac"/>
        <w:ind w:firstLine="0"/>
        <w:jc w:val="center"/>
        <w:rPr>
          <w:b/>
          <w:bCs/>
          <w:sz w:val="28"/>
          <w:szCs w:val="72"/>
        </w:rPr>
      </w:pPr>
    </w:p>
    <w:p w:rsidR="003C458E" w:rsidRDefault="003C458E" w:rsidP="00E81959">
      <w:pPr>
        <w:pStyle w:val="ac"/>
        <w:ind w:firstLine="0"/>
        <w:jc w:val="center"/>
        <w:rPr>
          <w:b/>
          <w:bCs/>
          <w:sz w:val="28"/>
          <w:szCs w:val="72"/>
        </w:rPr>
      </w:pPr>
    </w:p>
    <w:p w:rsidR="003C458E" w:rsidRDefault="003C458E" w:rsidP="00E81959">
      <w:pPr>
        <w:pStyle w:val="ac"/>
        <w:ind w:firstLine="0"/>
        <w:jc w:val="center"/>
        <w:rPr>
          <w:b/>
          <w:bCs/>
          <w:sz w:val="28"/>
          <w:szCs w:val="72"/>
        </w:rPr>
      </w:pPr>
    </w:p>
    <w:p w:rsidR="003C458E" w:rsidRDefault="003C458E" w:rsidP="00E81959">
      <w:pPr>
        <w:pStyle w:val="ac"/>
        <w:ind w:firstLine="0"/>
        <w:jc w:val="center"/>
        <w:rPr>
          <w:b/>
          <w:bCs/>
          <w:sz w:val="28"/>
          <w:szCs w:val="72"/>
        </w:rPr>
      </w:pPr>
    </w:p>
    <w:p w:rsidR="003C458E" w:rsidRDefault="003C458E" w:rsidP="00E81959">
      <w:pPr>
        <w:pStyle w:val="ac"/>
        <w:ind w:firstLine="0"/>
        <w:jc w:val="center"/>
        <w:rPr>
          <w:b/>
          <w:bCs/>
          <w:sz w:val="28"/>
          <w:szCs w:val="72"/>
        </w:rPr>
      </w:pPr>
    </w:p>
    <w:p w:rsidR="003C458E" w:rsidRDefault="003C458E" w:rsidP="00E81959">
      <w:pPr>
        <w:pStyle w:val="ac"/>
        <w:ind w:firstLine="0"/>
        <w:jc w:val="center"/>
        <w:rPr>
          <w:b/>
          <w:bCs/>
          <w:sz w:val="28"/>
          <w:szCs w:val="72"/>
        </w:rPr>
      </w:pPr>
    </w:p>
    <w:p w:rsidR="00D22802" w:rsidRPr="00D22802" w:rsidRDefault="0036584D" w:rsidP="00E81959">
      <w:pPr>
        <w:pStyle w:val="ac"/>
        <w:ind w:firstLine="0"/>
        <w:jc w:val="center"/>
        <w:rPr>
          <w:b/>
          <w:bCs/>
          <w:sz w:val="28"/>
          <w:szCs w:val="72"/>
        </w:rPr>
      </w:pPr>
      <w:r>
        <w:rPr>
          <w:b/>
          <w:bCs/>
          <w:sz w:val="28"/>
          <w:szCs w:val="72"/>
        </w:rPr>
        <w:t>2020</w:t>
      </w:r>
      <w:r w:rsidR="00D22802">
        <w:rPr>
          <w:b/>
          <w:bCs/>
          <w:sz w:val="28"/>
          <w:szCs w:val="72"/>
        </w:rPr>
        <w:t xml:space="preserve"> рік</w:t>
      </w:r>
    </w:p>
    <w:p w:rsidR="00F1278A" w:rsidRPr="00700B24" w:rsidRDefault="00F15A3E" w:rsidP="00E43BDF">
      <w:pPr>
        <w:jc w:val="center"/>
        <w:rPr>
          <w:b/>
        </w:rPr>
      </w:pPr>
      <w:r w:rsidRPr="00DB466B">
        <w:rPr>
          <w:b/>
          <w:lang w:val="uk-UA"/>
        </w:rPr>
        <w:br w:type="page"/>
      </w:r>
      <w:r w:rsidR="00F1278A" w:rsidRPr="00700B24">
        <w:rPr>
          <w:b/>
        </w:rPr>
        <w:lastRenderedPageBreak/>
        <w:t>ЗМІСТ</w:t>
      </w:r>
    </w:p>
    <w:p w:rsidR="00F1278A" w:rsidRPr="00412AD5" w:rsidRDefault="00F1278A" w:rsidP="006A6BA8">
      <w:pPr>
        <w:pStyle w:val="ac"/>
        <w:jc w:val="center"/>
        <w:rPr>
          <w:b/>
          <w:bCs/>
        </w:rPr>
      </w:pPr>
    </w:p>
    <w:p w:rsidR="00F1278A" w:rsidRPr="00412AD5" w:rsidRDefault="00F1278A" w:rsidP="006A6BA8">
      <w:pPr>
        <w:pStyle w:val="ac"/>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7187"/>
        <w:gridCol w:w="1642"/>
      </w:tblGrid>
      <w:tr w:rsidR="00F1278A" w:rsidRPr="00820BD3" w:rsidTr="00622270">
        <w:trPr>
          <w:trHeight w:val="444"/>
        </w:trPr>
        <w:tc>
          <w:tcPr>
            <w:tcW w:w="516" w:type="dxa"/>
          </w:tcPr>
          <w:p w:rsidR="00F1278A" w:rsidRPr="00820BD3" w:rsidRDefault="00F1278A" w:rsidP="00546F8C">
            <w:pPr>
              <w:pStyle w:val="ac"/>
              <w:ind w:firstLine="0"/>
              <w:rPr>
                <w:bCs/>
              </w:rPr>
            </w:pPr>
            <w:r w:rsidRPr="00820BD3">
              <w:rPr>
                <w:bCs/>
              </w:rPr>
              <w:t>1.</w:t>
            </w:r>
          </w:p>
        </w:tc>
        <w:tc>
          <w:tcPr>
            <w:tcW w:w="7187" w:type="dxa"/>
          </w:tcPr>
          <w:p w:rsidR="00F1278A" w:rsidRDefault="00F1278A" w:rsidP="00820BD3">
            <w:pPr>
              <w:pStyle w:val="ac"/>
              <w:ind w:firstLine="0"/>
              <w:rPr>
                <w:bCs/>
              </w:rPr>
            </w:pPr>
            <w:r w:rsidRPr="00820BD3">
              <w:rPr>
                <w:bCs/>
              </w:rPr>
              <w:t xml:space="preserve">Пояснювальна записка </w:t>
            </w:r>
          </w:p>
          <w:p w:rsidR="00F1278A" w:rsidRPr="00820BD3" w:rsidRDefault="00F1278A" w:rsidP="00820BD3">
            <w:pPr>
              <w:pStyle w:val="ac"/>
              <w:ind w:firstLine="0"/>
              <w:rPr>
                <w:bCs/>
              </w:rPr>
            </w:pPr>
          </w:p>
        </w:tc>
        <w:tc>
          <w:tcPr>
            <w:tcW w:w="1642" w:type="dxa"/>
          </w:tcPr>
          <w:p w:rsidR="00F1278A" w:rsidRPr="00820BD3" w:rsidRDefault="00F1278A" w:rsidP="00622270">
            <w:pPr>
              <w:pStyle w:val="ac"/>
              <w:ind w:firstLine="0"/>
              <w:rPr>
                <w:bCs/>
              </w:rPr>
            </w:pPr>
            <w:r w:rsidRPr="00820BD3">
              <w:rPr>
                <w:bCs/>
              </w:rPr>
              <w:t xml:space="preserve">ст. </w:t>
            </w:r>
            <w:r w:rsidR="00622270">
              <w:rPr>
                <w:bCs/>
              </w:rPr>
              <w:t>4-5</w:t>
            </w:r>
          </w:p>
        </w:tc>
      </w:tr>
      <w:tr w:rsidR="00F1278A" w:rsidRPr="00412AD5" w:rsidTr="00622270">
        <w:trPr>
          <w:trHeight w:val="265"/>
        </w:trPr>
        <w:tc>
          <w:tcPr>
            <w:tcW w:w="516" w:type="dxa"/>
          </w:tcPr>
          <w:p w:rsidR="00F1278A" w:rsidRPr="00412AD5" w:rsidRDefault="00F1278A" w:rsidP="00546F8C">
            <w:pPr>
              <w:pStyle w:val="ac"/>
              <w:ind w:firstLine="0"/>
              <w:rPr>
                <w:bCs/>
              </w:rPr>
            </w:pPr>
            <w:r>
              <w:rPr>
                <w:bCs/>
              </w:rPr>
              <w:t>2.</w:t>
            </w:r>
          </w:p>
        </w:tc>
        <w:tc>
          <w:tcPr>
            <w:tcW w:w="7187" w:type="dxa"/>
          </w:tcPr>
          <w:p w:rsidR="00F1278A" w:rsidRDefault="00F1278A" w:rsidP="00CF28B3">
            <w:pPr>
              <w:rPr>
                <w:lang w:val="uk-UA"/>
              </w:rPr>
            </w:pPr>
            <w:r w:rsidRPr="0031417B">
              <w:rPr>
                <w:lang w:val="uk-UA"/>
              </w:rPr>
              <w:t>Організаційні вказівки</w:t>
            </w:r>
          </w:p>
          <w:p w:rsidR="00F1278A" w:rsidRPr="00412AD5" w:rsidRDefault="00F1278A" w:rsidP="00CF28B3">
            <w:pPr>
              <w:rPr>
                <w:bCs/>
              </w:rPr>
            </w:pPr>
          </w:p>
        </w:tc>
        <w:tc>
          <w:tcPr>
            <w:tcW w:w="1642" w:type="dxa"/>
          </w:tcPr>
          <w:p w:rsidR="00F1278A" w:rsidRPr="00412AD5" w:rsidRDefault="00F1278A" w:rsidP="00622270">
            <w:pPr>
              <w:pStyle w:val="ac"/>
              <w:ind w:firstLine="0"/>
              <w:rPr>
                <w:bCs/>
              </w:rPr>
            </w:pPr>
            <w:r>
              <w:rPr>
                <w:bCs/>
              </w:rPr>
              <w:t xml:space="preserve">ст. </w:t>
            </w:r>
            <w:r w:rsidR="00622270">
              <w:rPr>
                <w:bCs/>
              </w:rPr>
              <w:t>6-13</w:t>
            </w:r>
          </w:p>
        </w:tc>
      </w:tr>
      <w:tr w:rsidR="00F1278A" w:rsidRPr="00412AD5" w:rsidTr="00622270">
        <w:trPr>
          <w:trHeight w:val="270"/>
        </w:trPr>
        <w:tc>
          <w:tcPr>
            <w:tcW w:w="516" w:type="dxa"/>
          </w:tcPr>
          <w:p w:rsidR="00F1278A" w:rsidRPr="00412AD5" w:rsidRDefault="00F1278A" w:rsidP="00546F8C">
            <w:pPr>
              <w:pStyle w:val="ac"/>
              <w:ind w:firstLine="0"/>
              <w:rPr>
                <w:bCs/>
              </w:rPr>
            </w:pPr>
            <w:r>
              <w:rPr>
                <w:bCs/>
              </w:rPr>
              <w:t>3.</w:t>
            </w:r>
          </w:p>
        </w:tc>
        <w:tc>
          <w:tcPr>
            <w:tcW w:w="7187" w:type="dxa"/>
          </w:tcPr>
          <w:p w:rsidR="00F1278A" w:rsidRDefault="00F1278A" w:rsidP="00CF28B3">
            <w:pPr>
              <w:pStyle w:val="a7"/>
              <w:jc w:val="left"/>
              <w:rPr>
                <w:bCs/>
              </w:rPr>
            </w:pPr>
            <w:r w:rsidRPr="0031417B">
              <w:rPr>
                <w:bCs/>
              </w:rPr>
              <w:t>Порядок та критерії оцінювання навчальних досягнень</w:t>
            </w:r>
          </w:p>
          <w:p w:rsidR="00F1278A" w:rsidRPr="0031417B" w:rsidRDefault="00F1278A" w:rsidP="00CF28B3">
            <w:pPr>
              <w:pStyle w:val="a7"/>
              <w:jc w:val="left"/>
            </w:pPr>
          </w:p>
        </w:tc>
        <w:tc>
          <w:tcPr>
            <w:tcW w:w="1642" w:type="dxa"/>
          </w:tcPr>
          <w:p w:rsidR="00F1278A" w:rsidRDefault="00F1278A" w:rsidP="00622270">
            <w:pPr>
              <w:pStyle w:val="ac"/>
              <w:ind w:firstLine="0"/>
              <w:rPr>
                <w:bCs/>
              </w:rPr>
            </w:pPr>
            <w:r w:rsidRPr="00412AD5">
              <w:rPr>
                <w:bCs/>
              </w:rPr>
              <w:t>ст.</w:t>
            </w:r>
            <w:r w:rsidR="00622270">
              <w:rPr>
                <w:bCs/>
              </w:rPr>
              <w:t>14-16</w:t>
            </w:r>
          </w:p>
        </w:tc>
      </w:tr>
      <w:tr w:rsidR="00F1278A" w:rsidRPr="00412AD5" w:rsidTr="00622270">
        <w:trPr>
          <w:trHeight w:val="878"/>
        </w:trPr>
        <w:tc>
          <w:tcPr>
            <w:tcW w:w="516" w:type="dxa"/>
          </w:tcPr>
          <w:p w:rsidR="00F1278A" w:rsidRPr="00412AD5" w:rsidRDefault="00F1278A" w:rsidP="00546F8C">
            <w:pPr>
              <w:pStyle w:val="ac"/>
              <w:ind w:firstLine="0"/>
              <w:rPr>
                <w:bCs/>
              </w:rPr>
            </w:pPr>
            <w:r>
              <w:rPr>
                <w:bCs/>
              </w:rPr>
              <w:t>4</w:t>
            </w:r>
            <w:r w:rsidRPr="00412AD5">
              <w:rPr>
                <w:bCs/>
              </w:rPr>
              <w:t>.</w:t>
            </w:r>
          </w:p>
        </w:tc>
        <w:tc>
          <w:tcPr>
            <w:tcW w:w="7187" w:type="dxa"/>
          </w:tcPr>
          <w:p w:rsidR="00F1278A" w:rsidRPr="00412AD5" w:rsidRDefault="00F1278A" w:rsidP="00C819E2">
            <w:pPr>
              <w:pStyle w:val="ac"/>
              <w:ind w:firstLine="0"/>
              <w:rPr>
                <w:bCs/>
              </w:rPr>
            </w:pPr>
            <w:r w:rsidRPr="00412AD5">
              <w:rPr>
                <w:bCs/>
              </w:rPr>
              <w:t>Зміст програми та розрахунок навчального часу з предмета «</w:t>
            </w:r>
            <w:r w:rsidR="0036584D">
              <w:rPr>
                <w:bCs/>
              </w:rPr>
              <w:t>Захист України</w:t>
            </w:r>
            <w:r w:rsidRPr="00412AD5">
              <w:rPr>
                <w:bCs/>
              </w:rPr>
              <w:t xml:space="preserve">» для </w:t>
            </w:r>
            <w:r w:rsidR="00AC243C" w:rsidRPr="00AC243C">
              <w:rPr>
                <w:bCs/>
              </w:rPr>
              <w:t>закладів спеціалізованої освіти військового профілю</w:t>
            </w:r>
            <w:r w:rsidR="00AC243C">
              <w:rPr>
                <w:bCs/>
              </w:rPr>
              <w:t xml:space="preserve"> </w:t>
            </w:r>
            <w:r w:rsidR="00AC243C" w:rsidRPr="00AC243C">
              <w:rPr>
                <w:bCs/>
              </w:rPr>
              <w:t>(військових, військово-морських ліцеїв, ліцеїв з посиленою військово-фізичною підготовкою)</w:t>
            </w:r>
          </w:p>
        </w:tc>
        <w:tc>
          <w:tcPr>
            <w:tcW w:w="1642" w:type="dxa"/>
          </w:tcPr>
          <w:p w:rsidR="00F1278A" w:rsidRPr="00412AD5" w:rsidRDefault="00F1278A" w:rsidP="00546F8C">
            <w:pPr>
              <w:pStyle w:val="ac"/>
              <w:ind w:firstLine="0"/>
              <w:rPr>
                <w:bCs/>
              </w:rPr>
            </w:pPr>
          </w:p>
          <w:p w:rsidR="00F1278A" w:rsidRPr="00412AD5" w:rsidRDefault="00F1278A" w:rsidP="00622270">
            <w:pPr>
              <w:pStyle w:val="ac"/>
              <w:ind w:firstLine="0"/>
              <w:rPr>
                <w:bCs/>
              </w:rPr>
            </w:pPr>
            <w:r w:rsidRPr="00412AD5">
              <w:rPr>
                <w:bCs/>
              </w:rPr>
              <w:t>ст.</w:t>
            </w:r>
            <w:r>
              <w:rPr>
                <w:bCs/>
              </w:rPr>
              <w:t xml:space="preserve"> 1</w:t>
            </w:r>
            <w:r w:rsidR="00622270">
              <w:rPr>
                <w:bCs/>
              </w:rPr>
              <w:t>7</w:t>
            </w:r>
          </w:p>
        </w:tc>
      </w:tr>
      <w:tr w:rsidR="00F1278A" w:rsidRPr="009064B9" w:rsidTr="00622270">
        <w:trPr>
          <w:trHeight w:val="846"/>
        </w:trPr>
        <w:tc>
          <w:tcPr>
            <w:tcW w:w="516" w:type="dxa"/>
          </w:tcPr>
          <w:p w:rsidR="00F1278A" w:rsidRPr="00412AD5" w:rsidRDefault="00F1278A" w:rsidP="00546F8C">
            <w:pPr>
              <w:pStyle w:val="ac"/>
              <w:ind w:firstLine="0"/>
              <w:rPr>
                <w:bCs/>
              </w:rPr>
            </w:pPr>
            <w:r>
              <w:rPr>
                <w:bCs/>
              </w:rPr>
              <w:t>5.</w:t>
            </w:r>
          </w:p>
        </w:tc>
        <w:tc>
          <w:tcPr>
            <w:tcW w:w="7187" w:type="dxa"/>
          </w:tcPr>
          <w:p w:rsidR="00F1278A" w:rsidRPr="00412AD5" w:rsidRDefault="00F1278A" w:rsidP="00295492">
            <w:pPr>
              <w:pStyle w:val="a7"/>
              <w:rPr>
                <w:bCs/>
              </w:rPr>
            </w:pPr>
            <w:r w:rsidRPr="0031417B">
              <w:rPr>
                <w:bCs/>
              </w:rPr>
              <w:t xml:space="preserve">Зміст навчального матеріалу та державні вимоги до рівня загальноосвітньої підготовки учнів. </w:t>
            </w:r>
            <w:r>
              <w:rPr>
                <w:bCs/>
              </w:rPr>
              <w:t xml:space="preserve">  Напрям     підготовки           </w:t>
            </w:r>
            <w:r w:rsidRPr="0031417B">
              <w:rPr>
                <w:bCs/>
              </w:rPr>
              <w:t xml:space="preserve">«Військово-історичні, правові основи захисту </w:t>
            </w:r>
            <w:r w:rsidR="000758B0">
              <w:rPr>
                <w:bCs/>
              </w:rPr>
              <w:t>України</w:t>
            </w:r>
            <w:r w:rsidRPr="0031417B">
              <w:rPr>
                <w:bCs/>
              </w:rPr>
              <w:t>»</w:t>
            </w:r>
            <w:r>
              <w:rPr>
                <w:bCs/>
              </w:rPr>
              <w:t>.</w:t>
            </w:r>
          </w:p>
        </w:tc>
        <w:tc>
          <w:tcPr>
            <w:tcW w:w="1642" w:type="dxa"/>
          </w:tcPr>
          <w:p w:rsidR="00F1278A" w:rsidRPr="00412AD5" w:rsidRDefault="00F1278A" w:rsidP="00622270">
            <w:pPr>
              <w:pStyle w:val="ac"/>
              <w:ind w:firstLine="0"/>
              <w:rPr>
                <w:bCs/>
              </w:rPr>
            </w:pPr>
            <w:r w:rsidRPr="00412AD5">
              <w:rPr>
                <w:bCs/>
              </w:rPr>
              <w:t>ст.</w:t>
            </w:r>
            <w:r>
              <w:rPr>
                <w:bCs/>
              </w:rPr>
              <w:t xml:space="preserve"> </w:t>
            </w:r>
            <w:r w:rsidR="00622270">
              <w:rPr>
                <w:bCs/>
              </w:rPr>
              <w:t>18-22</w:t>
            </w:r>
          </w:p>
        </w:tc>
      </w:tr>
      <w:tr w:rsidR="00F1278A" w:rsidRPr="001313A3" w:rsidTr="00622270">
        <w:trPr>
          <w:trHeight w:val="882"/>
        </w:trPr>
        <w:tc>
          <w:tcPr>
            <w:tcW w:w="516" w:type="dxa"/>
          </w:tcPr>
          <w:p w:rsidR="00F1278A" w:rsidRPr="00412AD5" w:rsidRDefault="00F1278A" w:rsidP="00546F8C">
            <w:pPr>
              <w:pStyle w:val="ac"/>
              <w:ind w:firstLine="0"/>
              <w:rPr>
                <w:bCs/>
              </w:rPr>
            </w:pPr>
            <w:r>
              <w:rPr>
                <w:bCs/>
              </w:rPr>
              <w:t>6.</w:t>
            </w:r>
          </w:p>
        </w:tc>
        <w:tc>
          <w:tcPr>
            <w:tcW w:w="7187" w:type="dxa"/>
          </w:tcPr>
          <w:p w:rsidR="00F1278A" w:rsidRPr="00412AD5" w:rsidRDefault="00F1278A" w:rsidP="001313A3">
            <w:pPr>
              <w:pStyle w:val="a7"/>
              <w:rPr>
                <w:bCs/>
              </w:rPr>
            </w:pPr>
            <w:r w:rsidRPr="0031417B">
              <w:rPr>
                <w:bCs/>
              </w:rPr>
              <w:t>Зміст навчального матеріалу та державні вимоги до рівня загальноосвітньої підготовки учнів</w:t>
            </w:r>
            <w:r>
              <w:rPr>
                <w:bCs/>
              </w:rPr>
              <w:t>.</w:t>
            </w:r>
            <w:r w:rsidR="00490CC0">
              <w:rPr>
                <w:bCs/>
              </w:rPr>
              <w:t xml:space="preserve"> </w:t>
            </w:r>
            <w:r w:rsidRPr="00545B81">
              <w:rPr>
                <w:bCs/>
              </w:rPr>
              <w:t>Напрям підготовки</w:t>
            </w:r>
            <w:r w:rsidRPr="00490CC0">
              <w:rPr>
                <w:bCs/>
                <w:lang w:val="ru-RU"/>
              </w:rPr>
              <w:br/>
            </w:r>
            <w:r w:rsidRPr="00545B81">
              <w:rPr>
                <w:bCs/>
              </w:rPr>
              <w:t>«</w:t>
            </w:r>
            <w:r>
              <w:rPr>
                <w:bCs/>
              </w:rPr>
              <w:t>Допризовна підготовка</w:t>
            </w:r>
            <w:r w:rsidRPr="00545B81">
              <w:rPr>
                <w:bCs/>
              </w:rPr>
              <w:t>»</w:t>
            </w:r>
          </w:p>
        </w:tc>
        <w:tc>
          <w:tcPr>
            <w:tcW w:w="1642" w:type="dxa"/>
          </w:tcPr>
          <w:p w:rsidR="00F1278A" w:rsidRPr="00412AD5" w:rsidRDefault="00F1278A" w:rsidP="00622270">
            <w:pPr>
              <w:pStyle w:val="ac"/>
              <w:ind w:firstLine="0"/>
              <w:rPr>
                <w:bCs/>
              </w:rPr>
            </w:pPr>
            <w:r w:rsidRPr="00412AD5">
              <w:rPr>
                <w:bCs/>
              </w:rPr>
              <w:t>ст.</w:t>
            </w:r>
            <w:r>
              <w:rPr>
                <w:bCs/>
              </w:rPr>
              <w:t xml:space="preserve"> </w:t>
            </w:r>
            <w:r w:rsidR="00B06A4E">
              <w:rPr>
                <w:bCs/>
              </w:rPr>
              <w:t>2</w:t>
            </w:r>
            <w:r w:rsidR="00622270">
              <w:rPr>
                <w:bCs/>
              </w:rPr>
              <w:t>3</w:t>
            </w:r>
          </w:p>
        </w:tc>
      </w:tr>
      <w:tr w:rsidR="00F1278A" w:rsidRPr="00306FCE" w:rsidTr="00622270">
        <w:trPr>
          <w:trHeight w:val="893"/>
        </w:trPr>
        <w:tc>
          <w:tcPr>
            <w:tcW w:w="516" w:type="dxa"/>
          </w:tcPr>
          <w:p w:rsidR="00F1278A" w:rsidRDefault="00F1278A" w:rsidP="00546F8C">
            <w:pPr>
              <w:pStyle w:val="ac"/>
              <w:ind w:firstLine="0"/>
              <w:rPr>
                <w:bCs/>
              </w:rPr>
            </w:pPr>
            <w:r>
              <w:rPr>
                <w:bCs/>
              </w:rPr>
              <w:t>7.</w:t>
            </w:r>
          </w:p>
        </w:tc>
        <w:tc>
          <w:tcPr>
            <w:tcW w:w="7187" w:type="dxa"/>
          </w:tcPr>
          <w:p w:rsidR="00F1278A" w:rsidRPr="00306FCE" w:rsidRDefault="00F1278A" w:rsidP="00DB0147">
            <w:pPr>
              <w:jc w:val="both"/>
              <w:rPr>
                <w:bCs/>
                <w:lang w:val="uk-UA"/>
              </w:rPr>
            </w:pPr>
            <w:r w:rsidRPr="001313A3">
              <w:rPr>
                <w:bCs/>
                <w:lang w:val="uk-UA"/>
              </w:rPr>
              <w:t xml:space="preserve">Зміст навчального матеріалу та державні вимоги до рівня загальноосвітньої підготовки учнів. Розділ </w:t>
            </w:r>
            <w:r>
              <w:rPr>
                <w:bCs/>
                <w:lang w:val="uk-UA"/>
              </w:rPr>
              <w:t>«</w:t>
            </w:r>
            <w:r w:rsidRPr="00306FCE">
              <w:rPr>
                <w:bCs/>
                <w:lang w:val="uk-UA"/>
              </w:rPr>
              <w:t xml:space="preserve">Статути </w:t>
            </w:r>
            <w:r w:rsidR="00F26DE2">
              <w:rPr>
                <w:bCs/>
                <w:lang w:val="uk-UA"/>
              </w:rPr>
              <w:t>Збройних Сил України</w:t>
            </w:r>
            <w:r>
              <w:rPr>
                <w:bCs/>
                <w:lang w:val="uk-UA"/>
              </w:rPr>
              <w:t>»</w:t>
            </w:r>
          </w:p>
        </w:tc>
        <w:tc>
          <w:tcPr>
            <w:tcW w:w="1642" w:type="dxa"/>
          </w:tcPr>
          <w:p w:rsidR="00F1278A" w:rsidRPr="00412AD5" w:rsidRDefault="00490CC0" w:rsidP="00622270">
            <w:pPr>
              <w:pStyle w:val="ac"/>
              <w:ind w:firstLine="0"/>
              <w:rPr>
                <w:bCs/>
              </w:rPr>
            </w:pPr>
            <w:r>
              <w:rPr>
                <w:bCs/>
              </w:rPr>
              <w:t>ст</w:t>
            </w:r>
            <w:r w:rsidR="00F1278A" w:rsidRPr="00412AD5">
              <w:rPr>
                <w:bCs/>
              </w:rPr>
              <w:t>.</w:t>
            </w:r>
            <w:r>
              <w:rPr>
                <w:bCs/>
              </w:rPr>
              <w:t xml:space="preserve"> </w:t>
            </w:r>
            <w:r w:rsidR="00622270">
              <w:rPr>
                <w:bCs/>
              </w:rPr>
              <w:t>24-25</w:t>
            </w:r>
          </w:p>
        </w:tc>
      </w:tr>
      <w:tr w:rsidR="00F1278A" w:rsidRPr="00306FCE" w:rsidTr="00622270">
        <w:trPr>
          <w:trHeight w:val="893"/>
        </w:trPr>
        <w:tc>
          <w:tcPr>
            <w:tcW w:w="516" w:type="dxa"/>
          </w:tcPr>
          <w:p w:rsidR="00F1278A" w:rsidRDefault="00F1278A" w:rsidP="00546F8C">
            <w:pPr>
              <w:pStyle w:val="ac"/>
              <w:ind w:firstLine="0"/>
              <w:rPr>
                <w:bCs/>
              </w:rPr>
            </w:pPr>
            <w:r>
              <w:rPr>
                <w:bCs/>
              </w:rPr>
              <w:t>8.</w:t>
            </w:r>
          </w:p>
        </w:tc>
        <w:tc>
          <w:tcPr>
            <w:tcW w:w="7187" w:type="dxa"/>
          </w:tcPr>
          <w:p w:rsidR="00F1278A" w:rsidRPr="00306FCE" w:rsidRDefault="00F1278A" w:rsidP="00DB0147">
            <w:pPr>
              <w:jc w:val="both"/>
              <w:rPr>
                <w:bCs/>
                <w:lang w:val="uk-UA"/>
              </w:rPr>
            </w:pPr>
            <w:r w:rsidRPr="001313A3">
              <w:rPr>
                <w:bCs/>
                <w:lang w:val="uk-UA"/>
              </w:rPr>
              <w:t xml:space="preserve">Зміст навчального матеріалу та державні вимоги до рівня загальноосвітньої підготовки учнів. Розділ </w:t>
            </w:r>
            <w:r>
              <w:rPr>
                <w:bCs/>
                <w:lang w:val="uk-UA"/>
              </w:rPr>
              <w:t>«Стройова підготовка».</w:t>
            </w:r>
          </w:p>
        </w:tc>
        <w:tc>
          <w:tcPr>
            <w:tcW w:w="1642" w:type="dxa"/>
          </w:tcPr>
          <w:p w:rsidR="00F1278A" w:rsidRPr="00412AD5" w:rsidRDefault="00B06A4E" w:rsidP="00622270">
            <w:pPr>
              <w:pStyle w:val="ac"/>
              <w:ind w:firstLine="0"/>
              <w:rPr>
                <w:bCs/>
              </w:rPr>
            </w:pPr>
            <w:r>
              <w:rPr>
                <w:bCs/>
              </w:rPr>
              <w:t>ст</w:t>
            </w:r>
            <w:r w:rsidRPr="00412AD5">
              <w:rPr>
                <w:bCs/>
              </w:rPr>
              <w:t>.</w:t>
            </w:r>
            <w:r>
              <w:rPr>
                <w:bCs/>
              </w:rPr>
              <w:t xml:space="preserve"> </w:t>
            </w:r>
            <w:r w:rsidR="00622270">
              <w:rPr>
                <w:bCs/>
              </w:rPr>
              <w:t>26-29</w:t>
            </w:r>
          </w:p>
        </w:tc>
      </w:tr>
      <w:tr w:rsidR="00F1278A" w:rsidRPr="00306FCE" w:rsidTr="00622270">
        <w:trPr>
          <w:trHeight w:val="912"/>
        </w:trPr>
        <w:tc>
          <w:tcPr>
            <w:tcW w:w="516" w:type="dxa"/>
          </w:tcPr>
          <w:p w:rsidR="00F1278A" w:rsidRPr="00412AD5" w:rsidRDefault="00F1278A" w:rsidP="00546F8C">
            <w:pPr>
              <w:pStyle w:val="ac"/>
              <w:ind w:firstLine="0"/>
              <w:rPr>
                <w:bCs/>
              </w:rPr>
            </w:pPr>
            <w:r>
              <w:rPr>
                <w:bCs/>
              </w:rPr>
              <w:t>9</w:t>
            </w:r>
            <w:r w:rsidRPr="00412AD5">
              <w:rPr>
                <w:bCs/>
              </w:rPr>
              <w:t>.</w:t>
            </w:r>
          </w:p>
        </w:tc>
        <w:tc>
          <w:tcPr>
            <w:tcW w:w="7187" w:type="dxa"/>
          </w:tcPr>
          <w:p w:rsidR="00F1278A" w:rsidRPr="00412AD5" w:rsidRDefault="00F1278A" w:rsidP="00DC0AB2">
            <w:pPr>
              <w:pStyle w:val="a7"/>
              <w:spacing w:before="60" w:after="60"/>
              <w:rPr>
                <w:bCs/>
              </w:rPr>
            </w:pPr>
            <w:r w:rsidRPr="0005542B">
              <w:rPr>
                <w:bCs/>
              </w:rPr>
              <w:t>Зміст навчального матеріалу та державні вимоги до рівня загальноосвітньої підготовки учнів. Розділ «</w:t>
            </w:r>
            <w:r w:rsidRPr="00B62386">
              <w:rPr>
                <w:bCs/>
              </w:rPr>
              <w:t>Вогнева підготовка</w:t>
            </w:r>
            <w:r>
              <w:rPr>
                <w:bCs/>
              </w:rPr>
              <w:t>»</w:t>
            </w:r>
          </w:p>
        </w:tc>
        <w:tc>
          <w:tcPr>
            <w:tcW w:w="1642" w:type="dxa"/>
          </w:tcPr>
          <w:p w:rsidR="00F1278A" w:rsidRPr="00412AD5" w:rsidRDefault="00F1278A" w:rsidP="00622270">
            <w:pPr>
              <w:pStyle w:val="ac"/>
              <w:ind w:firstLine="0"/>
              <w:rPr>
                <w:bCs/>
              </w:rPr>
            </w:pPr>
            <w:r>
              <w:rPr>
                <w:bCs/>
              </w:rPr>
              <w:t xml:space="preserve">ст. </w:t>
            </w:r>
            <w:r w:rsidR="00622270">
              <w:rPr>
                <w:bCs/>
              </w:rPr>
              <w:t>30-31</w:t>
            </w:r>
          </w:p>
        </w:tc>
      </w:tr>
      <w:tr w:rsidR="00F1278A" w:rsidRPr="00412AD5" w:rsidTr="00622270">
        <w:trPr>
          <w:trHeight w:val="993"/>
        </w:trPr>
        <w:tc>
          <w:tcPr>
            <w:tcW w:w="516" w:type="dxa"/>
          </w:tcPr>
          <w:p w:rsidR="00F1278A" w:rsidRPr="00412AD5" w:rsidRDefault="00F1278A" w:rsidP="00546F8C">
            <w:pPr>
              <w:pStyle w:val="ac"/>
              <w:ind w:firstLine="0"/>
              <w:rPr>
                <w:bCs/>
              </w:rPr>
            </w:pPr>
            <w:r>
              <w:rPr>
                <w:bCs/>
              </w:rPr>
              <w:t>10.</w:t>
            </w:r>
          </w:p>
        </w:tc>
        <w:tc>
          <w:tcPr>
            <w:tcW w:w="7187" w:type="dxa"/>
          </w:tcPr>
          <w:p w:rsidR="00F1278A" w:rsidRPr="0005542B" w:rsidRDefault="00F1278A" w:rsidP="00DC0AB2">
            <w:pPr>
              <w:pStyle w:val="ac"/>
              <w:ind w:firstLine="0"/>
              <w:rPr>
                <w:bCs/>
              </w:rPr>
            </w:pPr>
            <w:r w:rsidRPr="0005542B">
              <w:rPr>
                <w:bCs/>
              </w:rPr>
              <w:t>Зміст навчального матеріалу та державні вимоги до рівня загальноосвітньої підготовки учнів. Розділ «</w:t>
            </w:r>
            <w:r w:rsidR="00E7314D">
              <w:rPr>
                <w:bCs/>
              </w:rPr>
              <w:t>Тактична підготовка»</w:t>
            </w:r>
            <w:r>
              <w:rPr>
                <w:bCs/>
              </w:rPr>
              <w:t xml:space="preserve"> </w:t>
            </w:r>
          </w:p>
        </w:tc>
        <w:tc>
          <w:tcPr>
            <w:tcW w:w="1642" w:type="dxa"/>
          </w:tcPr>
          <w:p w:rsidR="00F1278A" w:rsidRDefault="00F1278A" w:rsidP="00622270">
            <w:pPr>
              <w:pStyle w:val="ac"/>
              <w:ind w:firstLine="0"/>
              <w:rPr>
                <w:bCs/>
              </w:rPr>
            </w:pPr>
            <w:r w:rsidRPr="00412AD5">
              <w:rPr>
                <w:bCs/>
              </w:rPr>
              <w:t>ст.</w:t>
            </w:r>
            <w:r w:rsidR="00622270">
              <w:rPr>
                <w:bCs/>
              </w:rPr>
              <w:t xml:space="preserve"> 32-34</w:t>
            </w:r>
          </w:p>
        </w:tc>
      </w:tr>
      <w:tr w:rsidR="00F1278A" w:rsidRPr="00412AD5" w:rsidTr="00622270">
        <w:trPr>
          <w:trHeight w:val="661"/>
        </w:trPr>
        <w:tc>
          <w:tcPr>
            <w:tcW w:w="516" w:type="dxa"/>
          </w:tcPr>
          <w:p w:rsidR="00F1278A" w:rsidRPr="00412AD5" w:rsidRDefault="00F1278A" w:rsidP="00DC0AB2">
            <w:pPr>
              <w:pStyle w:val="ac"/>
              <w:ind w:firstLine="0"/>
              <w:rPr>
                <w:bCs/>
              </w:rPr>
            </w:pPr>
            <w:r>
              <w:rPr>
                <w:bCs/>
              </w:rPr>
              <w:t>11.</w:t>
            </w:r>
          </w:p>
        </w:tc>
        <w:tc>
          <w:tcPr>
            <w:tcW w:w="7187" w:type="dxa"/>
          </w:tcPr>
          <w:p w:rsidR="00F1278A" w:rsidRPr="0005542B" w:rsidRDefault="00F1278A" w:rsidP="00DC0AB2">
            <w:pPr>
              <w:pStyle w:val="ac"/>
              <w:ind w:firstLine="0"/>
              <w:rPr>
                <w:bCs/>
              </w:rPr>
            </w:pPr>
            <w:r w:rsidRPr="0005542B">
              <w:rPr>
                <w:bCs/>
              </w:rPr>
              <w:t>Зміст навчального матеріалу та державні вимоги до рівня загальноосвітньої підготовки учнів. Розділ «</w:t>
            </w:r>
            <w:r>
              <w:rPr>
                <w:bCs/>
              </w:rPr>
              <w:t>Військова топографія»</w:t>
            </w:r>
          </w:p>
        </w:tc>
        <w:tc>
          <w:tcPr>
            <w:tcW w:w="1642" w:type="dxa"/>
          </w:tcPr>
          <w:p w:rsidR="00F1278A" w:rsidRPr="00412AD5" w:rsidRDefault="00F1278A" w:rsidP="00EF59C3">
            <w:pPr>
              <w:pStyle w:val="ac"/>
              <w:ind w:firstLine="0"/>
              <w:rPr>
                <w:bCs/>
              </w:rPr>
            </w:pPr>
          </w:p>
          <w:p w:rsidR="00F1278A" w:rsidRPr="00412AD5" w:rsidRDefault="00F1278A" w:rsidP="00622270">
            <w:pPr>
              <w:pStyle w:val="ac"/>
              <w:ind w:firstLine="0"/>
              <w:rPr>
                <w:bCs/>
              </w:rPr>
            </w:pPr>
            <w:r w:rsidRPr="00412AD5">
              <w:rPr>
                <w:bCs/>
              </w:rPr>
              <w:t>ст.</w:t>
            </w:r>
            <w:r>
              <w:rPr>
                <w:bCs/>
              </w:rPr>
              <w:t xml:space="preserve"> </w:t>
            </w:r>
            <w:r w:rsidR="00607E44">
              <w:rPr>
                <w:bCs/>
              </w:rPr>
              <w:t>3</w:t>
            </w:r>
            <w:r w:rsidR="00622270">
              <w:rPr>
                <w:bCs/>
              </w:rPr>
              <w:t>5</w:t>
            </w:r>
          </w:p>
        </w:tc>
      </w:tr>
      <w:tr w:rsidR="00F1278A" w:rsidRPr="00412AD5" w:rsidTr="00622270">
        <w:trPr>
          <w:trHeight w:val="993"/>
        </w:trPr>
        <w:tc>
          <w:tcPr>
            <w:tcW w:w="516" w:type="dxa"/>
          </w:tcPr>
          <w:p w:rsidR="00F1278A" w:rsidRPr="00412AD5" w:rsidRDefault="00F1278A" w:rsidP="00546F8C">
            <w:pPr>
              <w:pStyle w:val="ac"/>
              <w:ind w:firstLine="0"/>
              <w:rPr>
                <w:bCs/>
              </w:rPr>
            </w:pPr>
            <w:r>
              <w:rPr>
                <w:bCs/>
              </w:rPr>
              <w:t>12.</w:t>
            </w:r>
          </w:p>
        </w:tc>
        <w:tc>
          <w:tcPr>
            <w:tcW w:w="7187" w:type="dxa"/>
          </w:tcPr>
          <w:p w:rsidR="00F1278A" w:rsidRPr="00E7314D" w:rsidRDefault="00F1278A" w:rsidP="00DC0AB2">
            <w:pPr>
              <w:jc w:val="both"/>
              <w:rPr>
                <w:bCs/>
                <w:lang w:val="uk-UA"/>
              </w:rPr>
            </w:pPr>
            <w:r w:rsidRPr="0005542B">
              <w:rPr>
                <w:bCs/>
              </w:rPr>
              <w:t>Зміст навчального матеріалу та державні вимоги до рівня загальноосвітньої підготовки учнів. Розділ «</w:t>
            </w:r>
            <w:r w:rsidRPr="00AA3AA4">
              <w:rPr>
                <w:bCs/>
                <w:lang w:val="uk-UA"/>
              </w:rPr>
              <w:t>Військово-інженерна підготовка та зв’язок</w:t>
            </w:r>
            <w:r>
              <w:rPr>
                <w:bCs/>
                <w:lang w:val="uk-UA"/>
              </w:rPr>
              <w:t>»</w:t>
            </w:r>
          </w:p>
        </w:tc>
        <w:tc>
          <w:tcPr>
            <w:tcW w:w="1642" w:type="dxa"/>
          </w:tcPr>
          <w:p w:rsidR="00F1278A" w:rsidRPr="00412AD5" w:rsidRDefault="00F1278A" w:rsidP="00622270">
            <w:pPr>
              <w:pStyle w:val="ac"/>
              <w:ind w:firstLine="0"/>
              <w:rPr>
                <w:bCs/>
              </w:rPr>
            </w:pPr>
            <w:r w:rsidRPr="00412AD5">
              <w:rPr>
                <w:bCs/>
              </w:rPr>
              <w:t>ст.</w:t>
            </w:r>
            <w:r>
              <w:rPr>
                <w:bCs/>
              </w:rPr>
              <w:t xml:space="preserve"> </w:t>
            </w:r>
            <w:r w:rsidR="00622270">
              <w:rPr>
                <w:bCs/>
              </w:rPr>
              <w:t>36-37</w:t>
            </w:r>
          </w:p>
        </w:tc>
      </w:tr>
      <w:tr w:rsidR="00F1278A" w:rsidRPr="00412AD5" w:rsidTr="00622270">
        <w:trPr>
          <w:trHeight w:val="993"/>
        </w:trPr>
        <w:tc>
          <w:tcPr>
            <w:tcW w:w="516" w:type="dxa"/>
          </w:tcPr>
          <w:p w:rsidR="00F1278A" w:rsidRPr="00412AD5" w:rsidRDefault="00F1278A" w:rsidP="0058021A">
            <w:pPr>
              <w:pStyle w:val="ac"/>
              <w:ind w:firstLine="0"/>
              <w:rPr>
                <w:bCs/>
              </w:rPr>
            </w:pPr>
            <w:r>
              <w:rPr>
                <w:bCs/>
              </w:rPr>
              <w:t>13.</w:t>
            </w:r>
          </w:p>
        </w:tc>
        <w:tc>
          <w:tcPr>
            <w:tcW w:w="7187" w:type="dxa"/>
          </w:tcPr>
          <w:p w:rsidR="00F1278A" w:rsidRPr="0005542B" w:rsidRDefault="00F1278A" w:rsidP="0058021A">
            <w:pPr>
              <w:jc w:val="both"/>
              <w:rPr>
                <w:bCs/>
              </w:rPr>
            </w:pPr>
            <w:r w:rsidRPr="0005542B">
              <w:rPr>
                <w:bCs/>
              </w:rPr>
              <w:t>Зміст навчального матеріалу та державні вимоги до рівня загальноосвітньої підготовки учнів. Розділ</w:t>
            </w:r>
            <w:r>
              <w:rPr>
                <w:bCs/>
                <w:lang w:val="uk-UA"/>
              </w:rPr>
              <w:t xml:space="preserve"> «Прикладна фізична підготовка»</w:t>
            </w:r>
          </w:p>
        </w:tc>
        <w:tc>
          <w:tcPr>
            <w:tcW w:w="1642" w:type="dxa"/>
          </w:tcPr>
          <w:p w:rsidR="00F1278A" w:rsidRPr="00412AD5" w:rsidRDefault="00F1278A" w:rsidP="00622270">
            <w:pPr>
              <w:pStyle w:val="ac"/>
              <w:ind w:firstLine="0"/>
              <w:rPr>
                <w:bCs/>
              </w:rPr>
            </w:pPr>
            <w:r>
              <w:rPr>
                <w:bCs/>
              </w:rPr>
              <w:t xml:space="preserve">ст. </w:t>
            </w:r>
            <w:r w:rsidR="00622270">
              <w:rPr>
                <w:bCs/>
              </w:rPr>
              <w:t>38-39</w:t>
            </w:r>
          </w:p>
        </w:tc>
      </w:tr>
      <w:tr w:rsidR="00F1278A" w:rsidRPr="00412AD5" w:rsidTr="00622270">
        <w:trPr>
          <w:trHeight w:val="993"/>
        </w:trPr>
        <w:tc>
          <w:tcPr>
            <w:tcW w:w="516" w:type="dxa"/>
          </w:tcPr>
          <w:p w:rsidR="00F1278A" w:rsidRPr="002530F6" w:rsidRDefault="00F1278A" w:rsidP="0041180F">
            <w:pPr>
              <w:pStyle w:val="ac"/>
              <w:ind w:firstLine="0"/>
              <w:rPr>
                <w:bCs/>
                <w:lang w:val="ru-RU"/>
              </w:rPr>
            </w:pPr>
            <w:r>
              <w:rPr>
                <w:bCs/>
                <w:lang w:val="ru-RU"/>
              </w:rPr>
              <w:t>14.</w:t>
            </w:r>
          </w:p>
        </w:tc>
        <w:tc>
          <w:tcPr>
            <w:tcW w:w="7187" w:type="dxa"/>
          </w:tcPr>
          <w:p w:rsidR="00F1278A" w:rsidRPr="00BB1C6C" w:rsidRDefault="00F1278A" w:rsidP="00385B50">
            <w:pPr>
              <w:jc w:val="both"/>
              <w:rPr>
                <w:bCs/>
                <w:lang w:val="uk-UA"/>
              </w:rPr>
            </w:pPr>
            <w:r w:rsidRPr="0005542B">
              <w:rPr>
                <w:bCs/>
              </w:rPr>
              <w:t xml:space="preserve">Зміст навчального матеріалу та державні вимоги до рівня загальноосвітньої підготовки учнів. </w:t>
            </w:r>
            <w:r w:rsidRPr="00482C2D">
              <w:t>Напрям</w:t>
            </w:r>
            <w:r w:rsidR="00490CC0">
              <w:rPr>
                <w:lang w:val="uk-UA"/>
              </w:rPr>
              <w:t xml:space="preserve"> </w:t>
            </w:r>
            <w:r>
              <w:t>підготовки</w:t>
            </w:r>
            <w:r>
              <w:rPr>
                <w:lang w:val="uk-UA"/>
              </w:rPr>
              <w:br/>
            </w:r>
            <w:r>
              <w:rPr>
                <w:bCs/>
                <w:lang w:val="uk-UA"/>
              </w:rPr>
              <w:t>« Цивільний захист»</w:t>
            </w:r>
          </w:p>
        </w:tc>
        <w:tc>
          <w:tcPr>
            <w:tcW w:w="1642" w:type="dxa"/>
          </w:tcPr>
          <w:p w:rsidR="00F1278A" w:rsidRPr="00412AD5" w:rsidRDefault="00F1278A" w:rsidP="00622270">
            <w:pPr>
              <w:pStyle w:val="ac"/>
              <w:ind w:firstLine="0"/>
              <w:rPr>
                <w:bCs/>
              </w:rPr>
            </w:pPr>
            <w:r w:rsidRPr="00412AD5">
              <w:rPr>
                <w:bCs/>
              </w:rPr>
              <w:t>ст.</w:t>
            </w:r>
            <w:r w:rsidR="00622270">
              <w:rPr>
                <w:bCs/>
              </w:rPr>
              <w:t>40-41</w:t>
            </w:r>
          </w:p>
        </w:tc>
      </w:tr>
      <w:tr w:rsidR="00F1278A" w:rsidRPr="00412AD5" w:rsidTr="00622270">
        <w:trPr>
          <w:trHeight w:val="842"/>
        </w:trPr>
        <w:tc>
          <w:tcPr>
            <w:tcW w:w="516" w:type="dxa"/>
          </w:tcPr>
          <w:p w:rsidR="00F1278A" w:rsidRPr="00412AD5" w:rsidRDefault="00F1278A" w:rsidP="00F617FE">
            <w:pPr>
              <w:pStyle w:val="ac"/>
              <w:ind w:firstLine="0"/>
              <w:rPr>
                <w:bCs/>
              </w:rPr>
            </w:pPr>
            <w:r>
              <w:rPr>
                <w:bCs/>
              </w:rPr>
              <w:t>1</w:t>
            </w:r>
            <w:r>
              <w:rPr>
                <w:bCs/>
                <w:lang w:val="ru-RU"/>
              </w:rPr>
              <w:t>5</w:t>
            </w:r>
            <w:r>
              <w:rPr>
                <w:bCs/>
              </w:rPr>
              <w:t>.</w:t>
            </w:r>
          </w:p>
        </w:tc>
        <w:tc>
          <w:tcPr>
            <w:tcW w:w="7187" w:type="dxa"/>
          </w:tcPr>
          <w:p w:rsidR="00F1278A" w:rsidRPr="0005542B" w:rsidRDefault="00F1278A" w:rsidP="00306FCE">
            <w:pPr>
              <w:jc w:val="both"/>
              <w:rPr>
                <w:bCs/>
              </w:rPr>
            </w:pPr>
            <w:r w:rsidRPr="00E86DFB">
              <w:rPr>
                <w:bCs/>
              </w:rPr>
              <w:t>Тематичний план розділу «Захист населення</w:t>
            </w:r>
            <w:r>
              <w:rPr>
                <w:bCs/>
                <w:lang w:val="uk-UA"/>
              </w:rPr>
              <w:t>,</w:t>
            </w:r>
            <w:r w:rsidRPr="00E86DFB">
              <w:rPr>
                <w:bCs/>
              </w:rPr>
              <w:t xml:space="preserve"> територій </w:t>
            </w:r>
            <w:r>
              <w:rPr>
                <w:bCs/>
                <w:lang w:val="uk-UA"/>
              </w:rPr>
              <w:t>від</w:t>
            </w:r>
            <w:r w:rsidRPr="00E86DFB">
              <w:rPr>
                <w:bCs/>
              </w:rPr>
              <w:t xml:space="preserve"> надзвичайних ситуацій»</w:t>
            </w:r>
          </w:p>
        </w:tc>
        <w:tc>
          <w:tcPr>
            <w:tcW w:w="1642" w:type="dxa"/>
          </w:tcPr>
          <w:p w:rsidR="00F1278A" w:rsidRPr="00412AD5" w:rsidRDefault="00F1278A" w:rsidP="00622270">
            <w:pPr>
              <w:pStyle w:val="ac"/>
              <w:ind w:firstLine="0"/>
              <w:rPr>
                <w:bCs/>
              </w:rPr>
            </w:pPr>
            <w:r w:rsidRPr="00412AD5">
              <w:rPr>
                <w:bCs/>
              </w:rPr>
              <w:t>ст.</w:t>
            </w:r>
            <w:r>
              <w:rPr>
                <w:bCs/>
              </w:rPr>
              <w:t xml:space="preserve"> </w:t>
            </w:r>
            <w:r w:rsidR="00607E44">
              <w:rPr>
                <w:bCs/>
              </w:rPr>
              <w:t>4</w:t>
            </w:r>
            <w:r w:rsidR="00622270">
              <w:rPr>
                <w:bCs/>
              </w:rPr>
              <w:t>2</w:t>
            </w:r>
          </w:p>
        </w:tc>
      </w:tr>
      <w:tr w:rsidR="00F1278A" w:rsidRPr="00412AD5" w:rsidTr="00622270">
        <w:trPr>
          <w:trHeight w:val="993"/>
        </w:trPr>
        <w:tc>
          <w:tcPr>
            <w:tcW w:w="516" w:type="dxa"/>
          </w:tcPr>
          <w:p w:rsidR="00F1278A" w:rsidRPr="00412AD5" w:rsidRDefault="00F1278A" w:rsidP="00F617FE">
            <w:pPr>
              <w:pStyle w:val="ac"/>
              <w:ind w:firstLine="0"/>
              <w:rPr>
                <w:bCs/>
              </w:rPr>
            </w:pPr>
            <w:r>
              <w:rPr>
                <w:bCs/>
              </w:rPr>
              <w:t>1</w:t>
            </w:r>
            <w:r>
              <w:rPr>
                <w:bCs/>
                <w:lang w:val="ru-RU"/>
              </w:rPr>
              <w:t>6</w:t>
            </w:r>
            <w:r>
              <w:rPr>
                <w:bCs/>
              </w:rPr>
              <w:t>.</w:t>
            </w:r>
          </w:p>
        </w:tc>
        <w:tc>
          <w:tcPr>
            <w:tcW w:w="7187" w:type="dxa"/>
          </w:tcPr>
          <w:p w:rsidR="00F1278A" w:rsidRPr="00BB1C6C" w:rsidRDefault="00F1278A" w:rsidP="002530F6">
            <w:pPr>
              <w:jc w:val="both"/>
              <w:rPr>
                <w:bCs/>
                <w:lang w:val="uk-UA"/>
              </w:rPr>
            </w:pPr>
            <w:r w:rsidRPr="00E86DFB">
              <w:rPr>
                <w:bCs/>
              </w:rPr>
              <w:t>Тематичний планрозділу «Міжнародне гуманітарне право про захист жертв війни та цивільних об’єктів»</w:t>
            </w:r>
          </w:p>
        </w:tc>
        <w:tc>
          <w:tcPr>
            <w:tcW w:w="1642" w:type="dxa"/>
          </w:tcPr>
          <w:p w:rsidR="00F1278A" w:rsidRPr="00412AD5" w:rsidRDefault="00F1278A" w:rsidP="00622270">
            <w:pPr>
              <w:pStyle w:val="ac"/>
              <w:ind w:firstLine="0"/>
              <w:rPr>
                <w:bCs/>
              </w:rPr>
            </w:pPr>
            <w:r>
              <w:rPr>
                <w:bCs/>
              </w:rPr>
              <w:t>ст.</w:t>
            </w:r>
            <w:r w:rsidR="00607E44">
              <w:rPr>
                <w:bCs/>
              </w:rPr>
              <w:t>4</w:t>
            </w:r>
            <w:r w:rsidR="00622270">
              <w:rPr>
                <w:bCs/>
              </w:rPr>
              <w:t>3</w:t>
            </w:r>
          </w:p>
        </w:tc>
      </w:tr>
      <w:tr w:rsidR="00F1278A" w:rsidRPr="00412AD5" w:rsidTr="00622270">
        <w:trPr>
          <w:trHeight w:val="564"/>
        </w:trPr>
        <w:tc>
          <w:tcPr>
            <w:tcW w:w="516" w:type="dxa"/>
          </w:tcPr>
          <w:p w:rsidR="00F1278A" w:rsidRDefault="00F1278A" w:rsidP="00F617FE">
            <w:pPr>
              <w:pStyle w:val="ac"/>
              <w:ind w:firstLine="0"/>
              <w:rPr>
                <w:bCs/>
              </w:rPr>
            </w:pPr>
            <w:r>
              <w:rPr>
                <w:bCs/>
              </w:rPr>
              <w:lastRenderedPageBreak/>
              <w:t>17.</w:t>
            </w:r>
          </w:p>
        </w:tc>
        <w:tc>
          <w:tcPr>
            <w:tcW w:w="7187" w:type="dxa"/>
          </w:tcPr>
          <w:p w:rsidR="00F1278A" w:rsidRPr="00E86DFB" w:rsidRDefault="00F1278A" w:rsidP="00B82CBE">
            <w:pPr>
              <w:jc w:val="both"/>
              <w:rPr>
                <w:bCs/>
              </w:rPr>
            </w:pPr>
            <w:r w:rsidRPr="0005542B">
              <w:rPr>
                <w:bCs/>
              </w:rPr>
              <w:t xml:space="preserve">Зміст навчального матеріалу та державні вимоги до рівня загальноосвітньої підготовки учнів. </w:t>
            </w:r>
            <w:r w:rsidRPr="00482C2D">
              <w:t>Напрям</w:t>
            </w:r>
            <w:r w:rsidR="00CA7400">
              <w:rPr>
                <w:lang w:val="uk-UA"/>
              </w:rPr>
              <w:t xml:space="preserve"> </w:t>
            </w:r>
            <w:r>
              <w:t>підготовки</w:t>
            </w:r>
            <w:r w:rsidRPr="00517C35">
              <w:br/>
            </w:r>
            <w:r w:rsidRPr="00482C2D">
              <w:rPr>
                <w:bCs/>
              </w:rPr>
              <w:t>«Домедична допомога</w:t>
            </w:r>
            <w:r w:rsidRPr="00C337AF">
              <w:rPr>
                <w:b/>
                <w:bCs/>
              </w:rPr>
              <w:t>»</w:t>
            </w:r>
          </w:p>
        </w:tc>
        <w:tc>
          <w:tcPr>
            <w:tcW w:w="1642" w:type="dxa"/>
          </w:tcPr>
          <w:p w:rsidR="00F1278A" w:rsidRPr="00412AD5" w:rsidRDefault="00F1278A" w:rsidP="00EF59C3">
            <w:pPr>
              <w:pStyle w:val="ac"/>
              <w:ind w:firstLine="0"/>
              <w:rPr>
                <w:bCs/>
              </w:rPr>
            </w:pPr>
          </w:p>
          <w:p w:rsidR="00F1278A" w:rsidRPr="00412AD5" w:rsidRDefault="00F1278A" w:rsidP="00622270">
            <w:pPr>
              <w:pStyle w:val="ac"/>
              <w:ind w:firstLine="0"/>
              <w:rPr>
                <w:bCs/>
              </w:rPr>
            </w:pPr>
            <w:r w:rsidRPr="00412AD5">
              <w:rPr>
                <w:bCs/>
              </w:rPr>
              <w:t>ст.</w:t>
            </w:r>
            <w:r w:rsidR="00622270">
              <w:rPr>
                <w:bCs/>
              </w:rPr>
              <w:t xml:space="preserve"> 44-45</w:t>
            </w:r>
          </w:p>
        </w:tc>
      </w:tr>
      <w:tr w:rsidR="00F1278A" w:rsidRPr="00412AD5" w:rsidTr="00622270">
        <w:trPr>
          <w:trHeight w:val="564"/>
        </w:trPr>
        <w:tc>
          <w:tcPr>
            <w:tcW w:w="516" w:type="dxa"/>
          </w:tcPr>
          <w:p w:rsidR="00F1278A" w:rsidRDefault="00F1278A" w:rsidP="00F617FE">
            <w:pPr>
              <w:pStyle w:val="ac"/>
              <w:ind w:firstLine="0"/>
              <w:rPr>
                <w:bCs/>
              </w:rPr>
            </w:pPr>
            <w:r>
              <w:rPr>
                <w:bCs/>
              </w:rPr>
              <w:t>18.</w:t>
            </w:r>
          </w:p>
        </w:tc>
        <w:tc>
          <w:tcPr>
            <w:tcW w:w="7187" w:type="dxa"/>
          </w:tcPr>
          <w:p w:rsidR="00F1278A" w:rsidRPr="00E93316" w:rsidRDefault="00F1278A" w:rsidP="00B82CBE">
            <w:pPr>
              <w:jc w:val="both"/>
              <w:rPr>
                <w:bCs/>
                <w:lang w:val="uk-UA"/>
              </w:rPr>
            </w:pPr>
            <w:r>
              <w:rPr>
                <w:bCs/>
                <w:lang w:val="uk-UA"/>
              </w:rPr>
              <w:t>Зміст програми та розрахунок навчального часу з предмета «</w:t>
            </w:r>
            <w:r w:rsidR="0036584D">
              <w:rPr>
                <w:bCs/>
                <w:lang w:val="uk-UA"/>
              </w:rPr>
              <w:t>Захист України</w:t>
            </w:r>
            <w:r>
              <w:rPr>
                <w:bCs/>
                <w:lang w:val="uk-UA"/>
              </w:rPr>
              <w:t xml:space="preserve">» для 10 класу (І курс) </w:t>
            </w:r>
            <w:r w:rsidR="00AC243C" w:rsidRPr="00AC243C">
              <w:rPr>
                <w:bCs/>
                <w:lang w:val="uk-UA"/>
              </w:rPr>
              <w:t>закладів спеціалізованої освіти військового профілю</w:t>
            </w:r>
            <w:r w:rsidR="00AC243C">
              <w:rPr>
                <w:bCs/>
                <w:lang w:val="uk-UA"/>
              </w:rPr>
              <w:t xml:space="preserve"> </w:t>
            </w:r>
            <w:r w:rsidR="00AC243C" w:rsidRPr="00AC243C">
              <w:rPr>
                <w:bCs/>
                <w:lang w:val="uk-UA"/>
              </w:rPr>
              <w:t>(військових, військово-морських ліцеїв, ліцеїв з посиленою військово-фізичною підготовкою)</w:t>
            </w:r>
          </w:p>
        </w:tc>
        <w:tc>
          <w:tcPr>
            <w:tcW w:w="1642" w:type="dxa"/>
          </w:tcPr>
          <w:p w:rsidR="00F1278A" w:rsidRPr="00412AD5" w:rsidRDefault="00607E44" w:rsidP="00622270">
            <w:pPr>
              <w:pStyle w:val="ac"/>
              <w:ind w:firstLine="0"/>
              <w:rPr>
                <w:bCs/>
              </w:rPr>
            </w:pPr>
            <w:r>
              <w:rPr>
                <w:bCs/>
              </w:rPr>
              <w:t>ст. 4</w:t>
            </w:r>
            <w:r w:rsidR="00622270">
              <w:rPr>
                <w:bCs/>
              </w:rPr>
              <w:t>6</w:t>
            </w:r>
          </w:p>
        </w:tc>
      </w:tr>
      <w:tr w:rsidR="00F1278A" w:rsidRPr="004A78D5" w:rsidTr="00622270">
        <w:trPr>
          <w:trHeight w:val="564"/>
        </w:trPr>
        <w:tc>
          <w:tcPr>
            <w:tcW w:w="516" w:type="dxa"/>
          </w:tcPr>
          <w:p w:rsidR="00F1278A" w:rsidRPr="004A78D5" w:rsidRDefault="00F1278A" w:rsidP="00E93316">
            <w:pPr>
              <w:pStyle w:val="ac"/>
              <w:ind w:firstLine="0"/>
              <w:rPr>
                <w:bCs/>
              </w:rPr>
            </w:pPr>
            <w:r w:rsidRPr="004A78D5">
              <w:rPr>
                <w:bCs/>
              </w:rPr>
              <w:t>1</w:t>
            </w:r>
            <w:r>
              <w:rPr>
                <w:bCs/>
              </w:rPr>
              <w:t>9</w:t>
            </w:r>
            <w:r w:rsidRPr="004A78D5">
              <w:rPr>
                <w:bCs/>
              </w:rPr>
              <w:t>.</w:t>
            </w:r>
          </w:p>
        </w:tc>
        <w:tc>
          <w:tcPr>
            <w:tcW w:w="7187" w:type="dxa"/>
          </w:tcPr>
          <w:p w:rsidR="00F1278A" w:rsidRPr="004A78D5" w:rsidRDefault="00F1278A" w:rsidP="004A78D5">
            <w:pPr>
              <w:rPr>
                <w:lang w:val="uk-UA"/>
              </w:rPr>
            </w:pPr>
            <w:r w:rsidRPr="004A78D5">
              <w:rPr>
                <w:lang w:val="uk-UA"/>
              </w:rPr>
              <w:t>Розподіл часу на вивчення навчального матеріалу в 10 класі</w:t>
            </w:r>
          </w:p>
          <w:p w:rsidR="00F1278A" w:rsidRPr="004A78D5" w:rsidRDefault="00F1278A" w:rsidP="00E86DFB">
            <w:pPr>
              <w:tabs>
                <w:tab w:val="left" w:pos="1040"/>
              </w:tabs>
              <w:jc w:val="both"/>
              <w:rPr>
                <w:bCs/>
                <w:lang w:val="uk-UA"/>
              </w:rPr>
            </w:pPr>
          </w:p>
        </w:tc>
        <w:tc>
          <w:tcPr>
            <w:tcW w:w="1642" w:type="dxa"/>
          </w:tcPr>
          <w:p w:rsidR="00F1278A" w:rsidRPr="004A78D5" w:rsidRDefault="00F1278A" w:rsidP="00622270">
            <w:pPr>
              <w:pStyle w:val="ac"/>
              <w:ind w:firstLine="0"/>
              <w:rPr>
                <w:bCs/>
              </w:rPr>
            </w:pPr>
            <w:r>
              <w:rPr>
                <w:bCs/>
              </w:rPr>
              <w:t>ст.4</w:t>
            </w:r>
            <w:r w:rsidR="00622270">
              <w:rPr>
                <w:bCs/>
              </w:rPr>
              <w:t>7</w:t>
            </w:r>
          </w:p>
        </w:tc>
      </w:tr>
      <w:tr w:rsidR="00F1278A" w:rsidRPr="00412AD5" w:rsidTr="00622270">
        <w:trPr>
          <w:trHeight w:val="564"/>
        </w:trPr>
        <w:tc>
          <w:tcPr>
            <w:tcW w:w="516" w:type="dxa"/>
          </w:tcPr>
          <w:p w:rsidR="00F1278A" w:rsidRDefault="00F1278A" w:rsidP="00C40D4B">
            <w:pPr>
              <w:pStyle w:val="ac"/>
              <w:ind w:firstLine="0"/>
              <w:rPr>
                <w:bCs/>
              </w:rPr>
            </w:pPr>
            <w:r>
              <w:rPr>
                <w:bCs/>
              </w:rPr>
              <w:t>20.</w:t>
            </w:r>
          </w:p>
        </w:tc>
        <w:tc>
          <w:tcPr>
            <w:tcW w:w="7187" w:type="dxa"/>
          </w:tcPr>
          <w:p w:rsidR="00F1278A" w:rsidRPr="00CF28B3" w:rsidRDefault="00F1278A" w:rsidP="00CF28B3">
            <w:pPr>
              <w:jc w:val="both"/>
              <w:rPr>
                <w:bCs/>
                <w:lang w:val="uk-UA"/>
              </w:rPr>
            </w:pPr>
            <w:r w:rsidRPr="00CF28B3">
              <w:rPr>
                <w:lang w:val="uk-UA"/>
              </w:rPr>
              <w:t>Зміст навчального матеріалу та очікувані результати навчально-пізнавальної діяльності учнів. 10 клас</w:t>
            </w:r>
          </w:p>
        </w:tc>
        <w:tc>
          <w:tcPr>
            <w:tcW w:w="1642" w:type="dxa"/>
          </w:tcPr>
          <w:p w:rsidR="00F1278A" w:rsidRPr="00412AD5" w:rsidRDefault="00F1278A" w:rsidP="00622270">
            <w:pPr>
              <w:pStyle w:val="ac"/>
              <w:ind w:firstLine="0"/>
              <w:rPr>
                <w:bCs/>
              </w:rPr>
            </w:pPr>
            <w:r w:rsidRPr="00412AD5">
              <w:rPr>
                <w:bCs/>
              </w:rPr>
              <w:t>ст.</w:t>
            </w:r>
            <w:r w:rsidR="00622270">
              <w:rPr>
                <w:bCs/>
              </w:rPr>
              <w:t xml:space="preserve"> 48-77</w:t>
            </w:r>
          </w:p>
        </w:tc>
      </w:tr>
      <w:tr w:rsidR="00F1278A" w:rsidRPr="00412AD5" w:rsidTr="00622270">
        <w:trPr>
          <w:trHeight w:val="564"/>
        </w:trPr>
        <w:tc>
          <w:tcPr>
            <w:tcW w:w="516" w:type="dxa"/>
          </w:tcPr>
          <w:p w:rsidR="00F1278A" w:rsidRDefault="00F1278A" w:rsidP="00C40D4B">
            <w:pPr>
              <w:pStyle w:val="ac"/>
              <w:ind w:firstLine="0"/>
              <w:rPr>
                <w:bCs/>
              </w:rPr>
            </w:pPr>
            <w:r>
              <w:rPr>
                <w:bCs/>
              </w:rPr>
              <w:t>21.</w:t>
            </w:r>
          </w:p>
        </w:tc>
        <w:tc>
          <w:tcPr>
            <w:tcW w:w="7187" w:type="dxa"/>
          </w:tcPr>
          <w:p w:rsidR="00F1278A" w:rsidRPr="00CF28B3" w:rsidRDefault="00F1278A" w:rsidP="00E93316">
            <w:pPr>
              <w:jc w:val="both"/>
              <w:rPr>
                <w:lang w:val="uk-UA"/>
              </w:rPr>
            </w:pPr>
            <w:r>
              <w:rPr>
                <w:bCs/>
                <w:lang w:val="uk-UA"/>
              </w:rPr>
              <w:t>Зміст програми та розрахунок навчального часу з предмета «</w:t>
            </w:r>
            <w:r w:rsidR="0036584D">
              <w:rPr>
                <w:bCs/>
                <w:lang w:val="uk-UA"/>
              </w:rPr>
              <w:t>Захист України</w:t>
            </w:r>
            <w:r>
              <w:rPr>
                <w:bCs/>
                <w:lang w:val="uk-UA"/>
              </w:rPr>
              <w:t xml:space="preserve">» для 11 класу (ІІ курс) </w:t>
            </w:r>
            <w:r w:rsidR="00AC243C" w:rsidRPr="00AC243C">
              <w:rPr>
                <w:bCs/>
                <w:lang w:val="uk-UA"/>
              </w:rPr>
              <w:t>закладів спеціалізованої освіти військового профілю</w:t>
            </w:r>
            <w:r w:rsidR="00AC243C">
              <w:rPr>
                <w:bCs/>
                <w:lang w:val="uk-UA"/>
              </w:rPr>
              <w:t xml:space="preserve"> </w:t>
            </w:r>
            <w:r w:rsidR="00AC243C" w:rsidRPr="00AC243C">
              <w:rPr>
                <w:bCs/>
                <w:lang w:val="uk-UA"/>
              </w:rPr>
              <w:t>(військових, військово-морських ліцеїв, ліцеїв з посиленою військово-фізичною підготовкою)</w:t>
            </w:r>
          </w:p>
        </w:tc>
        <w:tc>
          <w:tcPr>
            <w:tcW w:w="1642" w:type="dxa"/>
          </w:tcPr>
          <w:p w:rsidR="00F1278A" w:rsidRPr="00490CC0" w:rsidRDefault="00490CC0" w:rsidP="00622270">
            <w:pPr>
              <w:pStyle w:val="ac"/>
              <w:ind w:firstLine="0"/>
              <w:rPr>
                <w:bCs/>
              </w:rPr>
            </w:pPr>
            <w:r>
              <w:rPr>
                <w:bCs/>
              </w:rPr>
              <w:t>ст.</w:t>
            </w:r>
            <w:r w:rsidR="00F9472B">
              <w:rPr>
                <w:bCs/>
              </w:rPr>
              <w:t xml:space="preserve"> </w:t>
            </w:r>
            <w:r w:rsidR="00622270">
              <w:rPr>
                <w:bCs/>
              </w:rPr>
              <w:t>78</w:t>
            </w:r>
          </w:p>
        </w:tc>
      </w:tr>
      <w:tr w:rsidR="00F1278A" w:rsidRPr="00412AD5" w:rsidTr="00622270">
        <w:trPr>
          <w:trHeight w:val="564"/>
        </w:trPr>
        <w:tc>
          <w:tcPr>
            <w:tcW w:w="516" w:type="dxa"/>
          </w:tcPr>
          <w:p w:rsidR="00F1278A" w:rsidRDefault="00F1278A" w:rsidP="00E93316">
            <w:pPr>
              <w:pStyle w:val="ac"/>
              <w:ind w:firstLine="0"/>
              <w:rPr>
                <w:bCs/>
              </w:rPr>
            </w:pPr>
            <w:r>
              <w:rPr>
                <w:bCs/>
              </w:rPr>
              <w:t>22.</w:t>
            </w:r>
          </w:p>
        </w:tc>
        <w:tc>
          <w:tcPr>
            <w:tcW w:w="7187" w:type="dxa"/>
          </w:tcPr>
          <w:p w:rsidR="00F1278A" w:rsidRPr="004A78D5" w:rsidRDefault="00F1278A" w:rsidP="00DF4FD4">
            <w:pPr>
              <w:rPr>
                <w:lang w:val="uk-UA"/>
              </w:rPr>
            </w:pPr>
            <w:r w:rsidRPr="004A78D5">
              <w:rPr>
                <w:lang w:val="uk-UA"/>
              </w:rPr>
              <w:t>Розподіл часу на вивчення навчального матеріалу в 1</w:t>
            </w:r>
            <w:r>
              <w:rPr>
                <w:lang w:val="uk-UA"/>
              </w:rPr>
              <w:t>1</w:t>
            </w:r>
            <w:r w:rsidRPr="004A78D5">
              <w:rPr>
                <w:lang w:val="uk-UA"/>
              </w:rPr>
              <w:t xml:space="preserve"> класі</w:t>
            </w:r>
          </w:p>
          <w:p w:rsidR="00F1278A" w:rsidRPr="00DF4FD4" w:rsidRDefault="00F1278A" w:rsidP="00CF28B3">
            <w:pPr>
              <w:tabs>
                <w:tab w:val="left" w:pos="1040"/>
              </w:tabs>
              <w:jc w:val="both"/>
              <w:rPr>
                <w:bCs/>
                <w:lang w:val="uk-UA"/>
              </w:rPr>
            </w:pPr>
          </w:p>
        </w:tc>
        <w:tc>
          <w:tcPr>
            <w:tcW w:w="1642" w:type="dxa"/>
          </w:tcPr>
          <w:p w:rsidR="00F1278A" w:rsidRDefault="00F1278A" w:rsidP="00DF4FD4">
            <w:pPr>
              <w:pStyle w:val="ac"/>
              <w:ind w:firstLine="0"/>
              <w:rPr>
                <w:bCs/>
              </w:rPr>
            </w:pPr>
            <w:r w:rsidRPr="00412AD5">
              <w:rPr>
                <w:bCs/>
              </w:rPr>
              <w:t>ст.</w:t>
            </w:r>
            <w:r>
              <w:rPr>
                <w:bCs/>
              </w:rPr>
              <w:t xml:space="preserve"> </w:t>
            </w:r>
            <w:r w:rsidR="00622270">
              <w:rPr>
                <w:bCs/>
              </w:rPr>
              <w:t>79</w:t>
            </w:r>
          </w:p>
          <w:p w:rsidR="00F1278A" w:rsidRPr="00412AD5" w:rsidRDefault="00F1278A" w:rsidP="00DF4FD4">
            <w:pPr>
              <w:pStyle w:val="ac"/>
              <w:ind w:firstLine="0"/>
              <w:rPr>
                <w:bCs/>
              </w:rPr>
            </w:pPr>
          </w:p>
        </w:tc>
      </w:tr>
      <w:tr w:rsidR="00F1278A" w:rsidRPr="00412AD5" w:rsidTr="00622270">
        <w:trPr>
          <w:trHeight w:val="564"/>
        </w:trPr>
        <w:tc>
          <w:tcPr>
            <w:tcW w:w="516" w:type="dxa"/>
          </w:tcPr>
          <w:p w:rsidR="00F1278A" w:rsidRDefault="00F1278A" w:rsidP="00E93316">
            <w:pPr>
              <w:pStyle w:val="ac"/>
              <w:ind w:firstLine="0"/>
              <w:rPr>
                <w:bCs/>
              </w:rPr>
            </w:pPr>
            <w:r>
              <w:rPr>
                <w:bCs/>
              </w:rPr>
              <w:t>23.</w:t>
            </w:r>
          </w:p>
        </w:tc>
        <w:tc>
          <w:tcPr>
            <w:tcW w:w="7187" w:type="dxa"/>
          </w:tcPr>
          <w:p w:rsidR="00F1278A" w:rsidRPr="00E86DFB" w:rsidRDefault="00F1278A" w:rsidP="006619AF">
            <w:pPr>
              <w:tabs>
                <w:tab w:val="left" w:pos="1040"/>
              </w:tabs>
              <w:jc w:val="both"/>
              <w:rPr>
                <w:bCs/>
              </w:rPr>
            </w:pPr>
            <w:r w:rsidRPr="00CF28B3">
              <w:rPr>
                <w:lang w:val="uk-UA"/>
              </w:rPr>
              <w:t>Зміст навчального матеріалу та очікувані результати навчально-пізнавальної діяльності учнів. 1</w:t>
            </w:r>
            <w:r>
              <w:rPr>
                <w:lang w:val="uk-UA"/>
              </w:rPr>
              <w:t>1</w:t>
            </w:r>
            <w:r w:rsidRPr="00CF28B3">
              <w:rPr>
                <w:lang w:val="uk-UA"/>
              </w:rPr>
              <w:t xml:space="preserve"> клас</w:t>
            </w:r>
          </w:p>
        </w:tc>
        <w:tc>
          <w:tcPr>
            <w:tcW w:w="1642" w:type="dxa"/>
          </w:tcPr>
          <w:p w:rsidR="00F1278A" w:rsidRPr="00412AD5" w:rsidRDefault="00F1278A" w:rsidP="00622270">
            <w:pPr>
              <w:pStyle w:val="ac"/>
              <w:ind w:firstLine="0"/>
              <w:rPr>
                <w:bCs/>
              </w:rPr>
            </w:pPr>
            <w:r>
              <w:rPr>
                <w:bCs/>
              </w:rPr>
              <w:t xml:space="preserve">ст. </w:t>
            </w:r>
            <w:r w:rsidR="00622270">
              <w:rPr>
                <w:bCs/>
              </w:rPr>
              <w:t>80-100</w:t>
            </w:r>
          </w:p>
        </w:tc>
      </w:tr>
      <w:tr w:rsidR="00B82673" w:rsidRPr="00412AD5" w:rsidTr="00622270">
        <w:trPr>
          <w:trHeight w:val="564"/>
        </w:trPr>
        <w:tc>
          <w:tcPr>
            <w:tcW w:w="516" w:type="dxa"/>
          </w:tcPr>
          <w:p w:rsidR="00B82673" w:rsidRDefault="00B82673" w:rsidP="001F19C9">
            <w:pPr>
              <w:pStyle w:val="ac"/>
              <w:ind w:firstLine="0"/>
              <w:rPr>
                <w:bCs/>
              </w:rPr>
            </w:pPr>
            <w:r>
              <w:rPr>
                <w:bCs/>
              </w:rPr>
              <w:t>24.</w:t>
            </w:r>
          </w:p>
        </w:tc>
        <w:tc>
          <w:tcPr>
            <w:tcW w:w="7187" w:type="dxa"/>
          </w:tcPr>
          <w:p w:rsidR="00B82673" w:rsidRPr="00412AD5" w:rsidRDefault="00B82673" w:rsidP="001F19C9">
            <w:pPr>
              <w:pStyle w:val="ac"/>
              <w:ind w:firstLine="0"/>
              <w:rPr>
                <w:bCs/>
              </w:rPr>
            </w:pPr>
            <w:r w:rsidRPr="00412AD5">
              <w:rPr>
                <w:bCs/>
              </w:rPr>
              <w:t>Розрахунок навчального часу та методичні рекомендації для проведення польових начальних занять</w:t>
            </w:r>
          </w:p>
        </w:tc>
        <w:tc>
          <w:tcPr>
            <w:tcW w:w="1642" w:type="dxa"/>
          </w:tcPr>
          <w:p w:rsidR="00B82673" w:rsidRPr="00412AD5" w:rsidRDefault="00B82673" w:rsidP="00622270">
            <w:pPr>
              <w:pStyle w:val="ac"/>
              <w:ind w:firstLine="0"/>
              <w:rPr>
                <w:bCs/>
              </w:rPr>
            </w:pPr>
            <w:r>
              <w:rPr>
                <w:bCs/>
              </w:rPr>
              <w:t xml:space="preserve">ст. </w:t>
            </w:r>
            <w:r w:rsidR="00622270">
              <w:rPr>
                <w:bCs/>
              </w:rPr>
              <w:t>101-102</w:t>
            </w:r>
          </w:p>
        </w:tc>
      </w:tr>
      <w:tr w:rsidR="00AC243C" w:rsidRPr="00412AD5" w:rsidTr="00622270">
        <w:trPr>
          <w:trHeight w:val="564"/>
        </w:trPr>
        <w:tc>
          <w:tcPr>
            <w:tcW w:w="516" w:type="dxa"/>
          </w:tcPr>
          <w:p w:rsidR="00AC243C" w:rsidRDefault="00AC243C" w:rsidP="00AC243C">
            <w:pPr>
              <w:pStyle w:val="ac"/>
              <w:ind w:firstLine="0"/>
              <w:rPr>
                <w:bCs/>
              </w:rPr>
            </w:pPr>
            <w:r>
              <w:rPr>
                <w:bCs/>
              </w:rPr>
              <w:t>25.</w:t>
            </w:r>
          </w:p>
        </w:tc>
        <w:tc>
          <w:tcPr>
            <w:tcW w:w="7187" w:type="dxa"/>
          </w:tcPr>
          <w:p w:rsidR="00AC243C" w:rsidRPr="00CF28B3" w:rsidRDefault="00AC243C" w:rsidP="00AC243C">
            <w:pPr>
              <w:jc w:val="both"/>
              <w:rPr>
                <w:lang w:val="uk-UA"/>
              </w:rPr>
            </w:pPr>
            <w:r w:rsidRPr="00AC243C">
              <w:rPr>
                <w:bCs/>
                <w:lang w:val="uk-UA"/>
              </w:rPr>
              <w:t>Зміст програми та розрахунок навчального часу з предмета «Захист України» (польові навчальні збори) закладів спеціалізованої освіти військового профілю</w:t>
            </w:r>
            <w:r>
              <w:rPr>
                <w:bCs/>
                <w:lang w:val="uk-UA"/>
              </w:rPr>
              <w:t xml:space="preserve"> </w:t>
            </w:r>
            <w:r w:rsidRPr="00AC243C">
              <w:rPr>
                <w:bCs/>
                <w:lang w:val="uk-UA"/>
              </w:rPr>
              <w:t>(військових, військово-морських ліцеїв, ліцеїв з посиленою військово-фізичною підготовкою)</w:t>
            </w:r>
          </w:p>
        </w:tc>
        <w:tc>
          <w:tcPr>
            <w:tcW w:w="1642" w:type="dxa"/>
          </w:tcPr>
          <w:p w:rsidR="00AC243C" w:rsidRPr="00490CC0" w:rsidRDefault="00AC243C" w:rsidP="00AC243C">
            <w:pPr>
              <w:pStyle w:val="ac"/>
              <w:ind w:firstLine="0"/>
              <w:rPr>
                <w:bCs/>
              </w:rPr>
            </w:pPr>
            <w:r>
              <w:rPr>
                <w:bCs/>
              </w:rPr>
              <w:t>ст. 103</w:t>
            </w:r>
          </w:p>
        </w:tc>
      </w:tr>
      <w:tr w:rsidR="00AC243C" w:rsidRPr="00412AD5" w:rsidTr="00622270">
        <w:trPr>
          <w:trHeight w:val="564"/>
        </w:trPr>
        <w:tc>
          <w:tcPr>
            <w:tcW w:w="516" w:type="dxa"/>
          </w:tcPr>
          <w:p w:rsidR="00AC243C" w:rsidRDefault="00AC243C" w:rsidP="00AC243C">
            <w:pPr>
              <w:pStyle w:val="ac"/>
              <w:ind w:firstLine="0"/>
              <w:rPr>
                <w:bCs/>
              </w:rPr>
            </w:pPr>
            <w:r>
              <w:rPr>
                <w:bCs/>
              </w:rPr>
              <w:t>26.</w:t>
            </w:r>
          </w:p>
        </w:tc>
        <w:tc>
          <w:tcPr>
            <w:tcW w:w="7187" w:type="dxa"/>
          </w:tcPr>
          <w:p w:rsidR="00AC243C" w:rsidRPr="00412AD5" w:rsidRDefault="00AC243C" w:rsidP="00AC243C">
            <w:pPr>
              <w:rPr>
                <w:bCs/>
              </w:rPr>
            </w:pPr>
            <w:r w:rsidRPr="004A78D5">
              <w:rPr>
                <w:lang w:val="uk-UA"/>
              </w:rPr>
              <w:t>Розподіл часу на вивчення навчального матеріалу</w:t>
            </w:r>
            <w:r>
              <w:rPr>
                <w:lang w:val="uk-UA"/>
              </w:rPr>
              <w:t xml:space="preserve">. </w:t>
            </w:r>
            <w:r w:rsidRPr="00AC243C">
              <w:rPr>
                <w:bCs/>
                <w:lang w:val="uk-UA"/>
              </w:rPr>
              <w:t xml:space="preserve">Польові </w:t>
            </w:r>
            <w:r w:rsidRPr="00AC243C">
              <w:rPr>
                <w:bCs/>
                <w:lang w:val="uk-UA"/>
              </w:rPr>
              <w:t>навчальні збори</w:t>
            </w:r>
            <w:r w:rsidRPr="004A78D5">
              <w:rPr>
                <w:lang w:val="uk-UA"/>
              </w:rPr>
              <w:t xml:space="preserve"> </w:t>
            </w:r>
          </w:p>
        </w:tc>
        <w:tc>
          <w:tcPr>
            <w:tcW w:w="1642" w:type="dxa"/>
          </w:tcPr>
          <w:p w:rsidR="00AC243C" w:rsidRDefault="00AC243C" w:rsidP="00AC243C">
            <w:pPr>
              <w:pStyle w:val="ac"/>
              <w:ind w:firstLine="0"/>
              <w:rPr>
                <w:bCs/>
              </w:rPr>
            </w:pPr>
            <w:r>
              <w:rPr>
                <w:bCs/>
              </w:rPr>
              <w:t>ст. 10</w:t>
            </w:r>
            <w:r>
              <w:rPr>
                <w:bCs/>
              </w:rPr>
              <w:t>4</w:t>
            </w:r>
          </w:p>
        </w:tc>
      </w:tr>
      <w:tr w:rsidR="00AC243C" w:rsidRPr="00412AD5" w:rsidTr="00622270">
        <w:trPr>
          <w:trHeight w:val="564"/>
        </w:trPr>
        <w:tc>
          <w:tcPr>
            <w:tcW w:w="516" w:type="dxa"/>
          </w:tcPr>
          <w:p w:rsidR="00AC243C" w:rsidRDefault="00AC243C" w:rsidP="00AC243C">
            <w:pPr>
              <w:pStyle w:val="ac"/>
              <w:ind w:firstLine="0"/>
              <w:rPr>
                <w:bCs/>
              </w:rPr>
            </w:pPr>
            <w:r>
              <w:rPr>
                <w:bCs/>
              </w:rPr>
              <w:t>27.</w:t>
            </w:r>
          </w:p>
        </w:tc>
        <w:tc>
          <w:tcPr>
            <w:tcW w:w="7187" w:type="dxa"/>
          </w:tcPr>
          <w:p w:rsidR="00AC243C" w:rsidRPr="00412AD5" w:rsidRDefault="00AC243C" w:rsidP="00AC243C">
            <w:pPr>
              <w:pStyle w:val="ac"/>
              <w:ind w:firstLine="0"/>
              <w:rPr>
                <w:bCs/>
              </w:rPr>
            </w:pPr>
            <w:r w:rsidRPr="00CF28B3">
              <w:t xml:space="preserve">Зміст навчального матеріалу та очікувані результати навчально-пізнавальної діяльності учнів. </w:t>
            </w:r>
            <w:r>
              <w:t xml:space="preserve"> </w:t>
            </w:r>
            <w:r w:rsidRPr="00AC243C">
              <w:rPr>
                <w:bCs/>
              </w:rPr>
              <w:t>Польові навчальні збори</w:t>
            </w:r>
          </w:p>
        </w:tc>
        <w:tc>
          <w:tcPr>
            <w:tcW w:w="1642" w:type="dxa"/>
          </w:tcPr>
          <w:p w:rsidR="00AC243C" w:rsidRDefault="00AC243C" w:rsidP="00AC243C">
            <w:pPr>
              <w:pStyle w:val="ac"/>
              <w:ind w:firstLine="0"/>
              <w:rPr>
                <w:bCs/>
              </w:rPr>
            </w:pPr>
            <w:r>
              <w:rPr>
                <w:bCs/>
              </w:rPr>
              <w:t>ст. 1</w:t>
            </w:r>
            <w:r>
              <w:rPr>
                <w:bCs/>
              </w:rPr>
              <w:t>05</w:t>
            </w:r>
            <w:r>
              <w:rPr>
                <w:bCs/>
              </w:rPr>
              <w:t>-11</w:t>
            </w:r>
            <w:r>
              <w:rPr>
                <w:bCs/>
              </w:rPr>
              <w:t>1</w:t>
            </w:r>
          </w:p>
        </w:tc>
      </w:tr>
      <w:tr w:rsidR="00AC243C" w:rsidRPr="00412AD5" w:rsidTr="00622270">
        <w:trPr>
          <w:trHeight w:val="564"/>
        </w:trPr>
        <w:tc>
          <w:tcPr>
            <w:tcW w:w="516" w:type="dxa"/>
          </w:tcPr>
          <w:p w:rsidR="00AC243C" w:rsidRDefault="00AC243C" w:rsidP="00AC243C">
            <w:pPr>
              <w:pStyle w:val="ac"/>
              <w:ind w:firstLine="0"/>
              <w:rPr>
                <w:bCs/>
              </w:rPr>
            </w:pPr>
            <w:r>
              <w:rPr>
                <w:bCs/>
              </w:rPr>
              <w:t>28.</w:t>
            </w:r>
          </w:p>
        </w:tc>
        <w:tc>
          <w:tcPr>
            <w:tcW w:w="7187" w:type="dxa"/>
          </w:tcPr>
          <w:p w:rsidR="00AC243C" w:rsidRPr="00302B04" w:rsidRDefault="00AC243C" w:rsidP="00AC243C">
            <w:pPr>
              <w:tabs>
                <w:tab w:val="left" w:pos="1040"/>
              </w:tabs>
              <w:jc w:val="both"/>
              <w:rPr>
                <w:lang w:val="uk-UA"/>
              </w:rPr>
            </w:pPr>
            <w:r w:rsidRPr="00302B04">
              <w:rPr>
                <w:lang w:val="uk-UA"/>
              </w:rPr>
              <w:t>Додаток  1 до розділу «Вогнева підготовка»</w:t>
            </w:r>
            <w:r>
              <w:rPr>
                <w:lang w:val="uk-UA"/>
              </w:rPr>
              <w:t xml:space="preserve">. </w:t>
            </w:r>
            <w:r w:rsidRPr="00302B04">
              <w:rPr>
                <w:lang w:val="uk-UA"/>
              </w:rPr>
              <w:t>Нормативи з вогневої підготовкита критерії їх оцінювання</w:t>
            </w:r>
          </w:p>
          <w:p w:rsidR="00AC243C" w:rsidRPr="00302B04" w:rsidRDefault="00AC243C" w:rsidP="00AC243C">
            <w:pPr>
              <w:tabs>
                <w:tab w:val="left" w:pos="1040"/>
              </w:tabs>
              <w:jc w:val="both"/>
              <w:rPr>
                <w:lang w:val="uk-UA"/>
              </w:rPr>
            </w:pPr>
          </w:p>
        </w:tc>
        <w:tc>
          <w:tcPr>
            <w:tcW w:w="1642" w:type="dxa"/>
          </w:tcPr>
          <w:p w:rsidR="00AC243C" w:rsidRPr="00412AD5" w:rsidRDefault="00AC243C" w:rsidP="00AC243C">
            <w:pPr>
              <w:pStyle w:val="ac"/>
              <w:ind w:firstLine="0"/>
              <w:rPr>
                <w:bCs/>
              </w:rPr>
            </w:pPr>
            <w:r>
              <w:rPr>
                <w:bCs/>
              </w:rPr>
              <w:t>ст. 112-114</w:t>
            </w:r>
          </w:p>
        </w:tc>
      </w:tr>
      <w:tr w:rsidR="00AC243C" w:rsidRPr="00C232CB" w:rsidTr="00622270">
        <w:trPr>
          <w:trHeight w:val="564"/>
        </w:trPr>
        <w:tc>
          <w:tcPr>
            <w:tcW w:w="516" w:type="dxa"/>
          </w:tcPr>
          <w:p w:rsidR="00AC243C" w:rsidRDefault="00AC243C" w:rsidP="00AC243C">
            <w:pPr>
              <w:pStyle w:val="ac"/>
              <w:ind w:firstLine="0"/>
              <w:rPr>
                <w:bCs/>
              </w:rPr>
            </w:pPr>
            <w:r>
              <w:rPr>
                <w:bCs/>
              </w:rPr>
              <w:t>29.</w:t>
            </w:r>
          </w:p>
        </w:tc>
        <w:tc>
          <w:tcPr>
            <w:tcW w:w="7187" w:type="dxa"/>
          </w:tcPr>
          <w:p w:rsidR="00AC243C" w:rsidRPr="00302B04" w:rsidRDefault="00AC243C" w:rsidP="00AC243C">
            <w:pPr>
              <w:tabs>
                <w:tab w:val="left" w:pos="1040"/>
              </w:tabs>
              <w:jc w:val="both"/>
              <w:rPr>
                <w:lang w:val="uk-UA"/>
              </w:rPr>
            </w:pPr>
            <w:r w:rsidRPr="00302B04">
              <w:rPr>
                <w:lang w:val="uk-UA"/>
              </w:rPr>
              <w:t xml:space="preserve">Додаток  </w:t>
            </w:r>
            <w:r>
              <w:rPr>
                <w:lang w:val="uk-UA"/>
              </w:rPr>
              <w:t>2</w:t>
            </w:r>
            <w:r w:rsidRPr="00302B04">
              <w:rPr>
                <w:lang w:val="uk-UA"/>
              </w:rPr>
              <w:t xml:space="preserve"> до розділу «Тактична підготовка»</w:t>
            </w:r>
            <w:r>
              <w:rPr>
                <w:lang w:val="uk-UA"/>
              </w:rPr>
              <w:t>. Н</w:t>
            </w:r>
            <w:r w:rsidRPr="00302B04">
              <w:rPr>
                <w:lang w:val="uk-UA"/>
              </w:rPr>
              <w:t xml:space="preserve">ормативи з тактичної підготовки та критерії їх оцінювання </w:t>
            </w:r>
          </w:p>
          <w:p w:rsidR="00AC243C" w:rsidRPr="00302B04" w:rsidRDefault="00AC243C" w:rsidP="00AC243C">
            <w:pPr>
              <w:tabs>
                <w:tab w:val="left" w:pos="1040"/>
              </w:tabs>
              <w:jc w:val="both"/>
              <w:rPr>
                <w:lang w:val="uk-UA"/>
              </w:rPr>
            </w:pPr>
          </w:p>
        </w:tc>
        <w:tc>
          <w:tcPr>
            <w:tcW w:w="1642" w:type="dxa"/>
          </w:tcPr>
          <w:p w:rsidR="00AC243C" w:rsidRPr="00412AD5" w:rsidRDefault="00AC243C" w:rsidP="00AC243C">
            <w:pPr>
              <w:pStyle w:val="ac"/>
              <w:ind w:firstLine="0"/>
              <w:rPr>
                <w:bCs/>
              </w:rPr>
            </w:pPr>
          </w:p>
          <w:p w:rsidR="00AC243C" w:rsidRPr="00412AD5" w:rsidRDefault="00AC243C" w:rsidP="00AC243C">
            <w:pPr>
              <w:pStyle w:val="ac"/>
              <w:ind w:firstLine="0"/>
              <w:rPr>
                <w:bCs/>
              </w:rPr>
            </w:pPr>
            <w:r w:rsidRPr="00412AD5">
              <w:rPr>
                <w:bCs/>
              </w:rPr>
              <w:t>ст.</w:t>
            </w:r>
            <w:r>
              <w:rPr>
                <w:bCs/>
              </w:rPr>
              <w:t xml:space="preserve"> 115-119</w:t>
            </w:r>
          </w:p>
        </w:tc>
      </w:tr>
      <w:tr w:rsidR="00AC243C" w:rsidRPr="00AE6DE3" w:rsidTr="00622270">
        <w:trPr>
          <w:trHeight w:val="564"/>
        </w:trPr>
        <w:tc>
          <w:tcPr>
            <w:tcW w:w="516" w:type="dxa"/>
          </w:tcPr>
          <w:p w:rsidR="00AC243C" w:rsidRDefault="00AC243C" w:rsidP="00AC243C">
            <w:pPr>
              <w:pStyle w:val="ac"/>
              <w:ind w:firstLine="0"/>
              <w:rPr>
                <w:bCs/>
              </w:rPr>
            </w:pPr>
            <w:r>
              <w:rPr>
                <w:bCs/>
              </w:rPr>
              <w:t>30.</w:t>
            </w:r>
          </w:p>
        </w:tc>
        <w:tc>
          <w:tcPr>
            <w:tcW w:w="7187" w:type="dxa"/>
          </w:tcPr>
          <w:p w:rsidR="00AC243C" w:rsidRPr="00302B04" w:rsidRDefault="00AC243C" w:rsidP="00AC243C">
            <w:pPr>
              <w:tabs>
                <w:tab w:val="left" w:pos="1040"/>
              </w:tabs>
              <w:jc w:val="both"/>
              <w:rPr>
                <w:lang w:val="uk-UA"/>
              </w:rPr>
            </w:pPr>
            <w:r w:rsidRPr="00302B04">
              <w:rPr>
                <w:lang w:val="uk-UA"/>
              </w:rPr>
              <w:t xml:space="preserve">Додаток </w:t>
            </w:r>
            <w:r>
              <w:rPr>
                <w:lang w:val="uk-UA"/>
              </w:rPr>
              <w:t xml:space="preserve">3 </w:t>
            </w:r>
            <w:r w:rsidRPr="00302B04">
              <w:rPr>
                <w:lang w:val="uk-UA"/>
              </w:rPr>
              <w:t>до розділу «Військово-інженерна підготовка та зв’язок»</w:t>
            </w:r>
          </w:p>
          <w:p w:rsidR="00AC243C" w:rsidRPr="00302B04" w:rsidRDefault="00AC243C" w:rsidP="00AC243C">
            <w:pPr>
              <w:tabs>
                <w:tab w:val="left" w:pos="1040"/>
              </w:tabs>
              <w:jc w:val="both"/>
              <w:rPr>
                <w:lang w:val="uk-UA"/>
              </w:rPr>
            </w:pPr>
            <w:r>
              <w:rPr>
                <w:lang w:val="uk-UA"/>
              </w:rPr>
              <w:t>Н</w:t>
            </w:r>
            <w:r w:rsidRPr="00302B04">
              <w:rPr>
                <w:lang w:val="uk-UA"/>
              </w:rPr>
              <w:t>ормативи з військово-інженерної підготовки</w:t>
            </w:r>
            <w:r>
              <w:rPr>
                <w:lang w:val="uk-UA"/>
              </w:rPr>
              <w:t xml:space="preserve"> </w:t>
            </w:r>
            <w:r w:rsidRPr="00302B04">
              <w:rPr>
                <w:lang w:val="uk-UA"/>
              </w:rPr>
              <w:t xml:space="preserve">та критерії їх оцінювання </w:t>
            </w:r>
          </w:p>
          <w:p w:rsidR="00AC243C" w:rsidRPr="00302B04" w:rsidRDefault="00AC243C" w:rsidP="00AC243C">
            <w:pPr>
              <w:tabs>
                <w:tab w:val="left" w:pos="1040"/>
              </w:tabs>
              <w:jc w:val="both"/>
              <w:rPr>
                <w:lang w:val="uk-UA"/>
              </w:rPr>
            </w:pPr>
          </w:p>
        </w:tc>
        <w:tc>
          <w:tcPr>
            <w:tcW w:w="1642" w:type="dxa"/>
          </w:tcPr>
          <w:p w:rsidR="00AC243C" w:rsidRPr="00412AD5" w:rsidRDefault="00AC243C" w:rsidP="00AC243C">
            <w:pPr>
              <w:pStyle w:val="ac"/>
              <w:ind w:firstLine="0"/>
              <w:rPr>
                <w:bCs/>
              </w:rPr>
            </w:pPr>
            <w:r>
              <w:rPr>
                <w:bCs/>
              </w:rPr>
              <w:t>ст. 120-122</w:t>
            </w:r>
          </w:p>
        </w:tc>
      </w:tr>
      <w:tr w:rsidR="00AC243C" w:rsidRPr="00AE6DE3" w:rsidTr="00622270">
        <w:trPr>
          <w:trHeight w:val="564"/>
        </w:trPr>
        <w:tc>
          <w:tcPr>
            <w:tcW w:w="516" w:type="dxa"/>
          </w:tcPr>
          <w:p w:rsidR="00AC243C" w:rsidRDefault="00AC243C" w:rsidP="00AC243C">
            <w:pPr>
              <w:pStyle w:val="ac"/>
              <w:ind w:firstLine="0"/>
              <w:rPr>
                <w:bCs/>
              </w:rPr>
            </w:pPr>
            <w:r>
              <w:rPr>
                <w:bCs/>
              </w:rPr>
              <w:t>31.</w:t>
            </w:r>
          </w:p>
        </w:tc>
        <w:tc>
          <w:tcPr>
            <w:tcW w:w="7187" w:type="dxa"/>
          </w:tcPr>
          <w:p w:rsidR="00AC243C" w:rsidRPr="00302B04" w:rsidRDefault="00AC243C" w:rsidP="00AC243C">
            <w:pPr>
              <w:tabs>
                <w:tab w:val="left" w:pos="1040"/>
              </w:tabs>
              <w:jc w:val="both"/>
              <w:rPr>
                <w:lang w:val="uk-UA"/>
              </w:rPr>
            </w:pPr>
            <w:r w:rsidRPr="00302B04">
              <w:rPr>
                <w:lang w:val="uk-UA"/>
              </w:rPr>
              <w:t xml:space="preserve">Додаток  </w:t>
            </w:r>
            <w:r>
              <w:rPr>
                <w:lang w:val="uk-UA"/>
              </w:rPr>
              <w:t>4</w:t>
            </w:r>
            <w:r w:rsidRPr="00302B04">
              <w:rPr>
                <w:lang w:val="uk-UA"/>
              </w:rPr>
              <w:t xml:space="preserve"> до розділу «Військово-інженерна підготовка та зв’язок» </w:t>
            </w:r>
          </w:p>
          <w:p w:rsidR="00AC243C" w:rsidRPr="00302B04" w:rsidRDefault="00AC243C" w:rsidP="00AC243C">
            <w:pPr>
              <w:tabs>
                <w:tab w:val="left" w:pos="1040"/>
              </w:tabs>
              <w:jc w:val="both"/>
              <w:rPr>
                <w:lang w:val="uk-UA"/>
              </w:rPr>
            </w:pPr>
            <w:r>
              <w:rPr>
                <w:lang w:val="uk-UA"/>
              </w:rPr>
              <w:t>Н</w:t>
            </w:r>
            <w:r w:rsidRPr="00302B04">
              <w:rPr>
                <w:lang w:val="uk-UA"/>
              </w:rPr>
              <w:t xml:space="preserve">ормативи із зв’язку  та критерії їх оцінювання </w:t>
            </w:r>
          </w:p>
          <w:p w:rsidR="00AC243C" w:rsidRPr="00302B04" w:rsidRDefault="00AC243C" w:rsidP="00AC243C">
            <w:pPr>
              <w:tabs>
                <w:tab w:val="left" w:pos="1040"/>
              </w:tabs>
              <w:jc w:val="both"/>
              <w:rPr>
                <w:lang w:val="uk-UA"/>
              </w:rPr>
            </w:pPr>
          </w:p>
        </w:tc>
        <w:tc>
          <w:tcPr>
            <w:tcW w:w="1642" w:type="dxa"/>
          </w:tcPr>
          <w:p w:rsidR="00AC243C" w:rsidRPr="00412AD5" w:rsidRDefault="00AC243C" w:rsidP="00AC243C">
            <w:pPr>
              <w:pStyle w:val="ac"/>
              <w:ind w:firstLine="0"/>
              <w:rPr>
                <w:bCs/>
              </w:rPr>
            </w:pPr>
            <w:r>
              <w:rPr>
                <w:bCs/>
              </w:rPr>
              <w:t>ст.123-125</w:t>
            </w:r>
          </w:p>
        </w:tc>
      </w:tr>
      <w:tr w:rsidR="00AC243C" w:rsidRPr="00412AD5" w:rsidTr="00622270">
        <w:trPr>
          <w:trHeight w:val="564"/>
        </w:trPr>
        <w:tc>
          <w:tcPr>
            <w:tcW w:w="516" w:type="dxa"/>
          </w:tcPr>
          <w:p w:rsidR="00AC243C" w:rsidRDefault="00AC243C" w:rsidP="00AC243C">
            <w:pPr>
              <w:pStyle w:val="ac"/>
              <w:ind w:firstLine="0"/>
              <w:rPr>
                <w:bCs/>
              </w:rPr>
            </w:pPr>
            <w:r>
              <w:rPr>
                <w:bCs/>
              </w:rPr>
              <w:t>32.</w:t>
            </w:r>
          </w:p>
        </w:tc>
        <w:tc>
          <w:tcPr>
            <w:tcW w:w="7187" w:type="dxa"/>
          </w:tcPr>
          <w:p w:rsidR="00AC243C" w:rsidRPr="00302B04" w:rsidRDefault="00AC243C" w:rsidP="00AC243C">
            <w:pPr>
              <w:tabs>
                <w:tab w:val="left" w:pos="1040"/>
              </w:tabs>
              <w:jc w:val="both"/>
              <w:rPr>
                <w:lang w:val="uk-UA"/>
              </w:rPr>
            </w:pPr>
            <w:r w:rsidRPr="00302B04">
              <w:rPr>
                <w:lang w:val="uk-UA"/>
              </w:rPr>
              <w:t xml:space="preserve">Додаток  </w:t>
            </w:r>
            <w:r>
              <w:rPr>
                <w:lang w:val="uk-UA"/>
              </w:rPr>
              <w:t>5</w:t>
            </w:r>
            <w:r w:rsidRPr="00302B04">
              <w:rPr>
                <w:lang w:val="uk-UA"/>
              </w:rPr>
              <w:t xml:space="preserve"> до розділу «Прикладна фізична підготовка»</w:t>
            </w:r>
            <w:r>
              <w:rPr>
                <w:lang w:val="uk-UA"/>
              </w:rPr>
              <w:t xml:space="preserve">. </w:t>
            </w:r>
            <w:r w:rsidRPr="00302B04">
              <w:rPr>
                <w:lang w:val="uk-UA"/>
              </w:rPr>
              <w:t xml:space="preserve">Таблиця нормативів з прикладної фізичної підготовки </w:t>
            </w:r>
          </w:p>
          <w:p w:rsidR="00AC243C" w:rsidRPr="00302B04" w:rsidRDefault="00AC243C" w:rsidP="00AC243C">
            <w:pPr>
              <w:pStyle w:val="a7"/>
              <w:tabs>
                <w:tab w:val="left" w:pos="1040"/>
              </w:tabs>
            </w:pPr>
          </w:p>
        </w:tc>
        <w:tc>
          <w:tcPr>
            <w:tcW w:w="1642" w:type="dxa"/>
          </w:tcPr>
          <w:p w:rsidR="00AC243C" w:rsidRPr="00412AD5" w:rsidRDefault="00AC243C" w:rsidP="00AC243C">
            <w:pPr>
              <w:pStyle w:val="ac"/>
              <w:ind w:firstLine="0"/>
              <w:rPr>
                <w:bCs/>
              </w:rPr>
            </w:pPr>
            <w:r>
              <w:rPr>
                <w:bCs/>
              </w:rPr>
              <w:t>ст. 126-128</w:t>
            </w:r>
          </w:p>
        </w:tc>
      </w:tr>
      <w:tr w:rsidR="00AC243C" w:rsidRPr="00412AD5" w:rsidTr="00622270">
        <w:trPr>
          <w:trHeight w:val="594"/>
        </w:trPr>
        <w:tc>
          <w:tcPr>
            <w:tcW w:w="516" w:type="dxa"/>
          </w:tcPr>
          <w:p w:rsidR="00AC243C" w:rsidRDefault="00AC243C" w:rsidP="00AC243C">
            <w:pPr>
              <w:pStyle w:val="ac"/>
              <w:ind w:firstLine="0"/>
              <w:rPr>
                <w:bCs/>
              </w:rPr>
            </w:pPr>
            <w:r>
              <w:rPr>
                <w:bCs/>
              </w:rPr>
              <w:t>33.</w:t>
            </w:r>
          </w:p>
        </w:tc>
        <w:tc>
          <w:tcPr>
            <w:tcW w:w="7187" w:type="dxa"/>
          </w:tcPr>
          <w:p w:rsidR="00AC243C" w:rsidRPr="00302B04" w:rsidRDefault="00AC243C" w:rsidP="00AC243C">
            <w:pPr>
              <w:tabs>
                <w:tab w:val="left" w:pos="1040"/>
              </w:tabs>
              <w:jc w:val="both"/>
              <w:rPr>
                <w:lang w:val="uk-UA"/>
              </w:rPr>
            </w:pPr>
            <w:r w:rsidRPr="00302B04">
              <w:rPr>
                <w:lang w:val="uk-UA"/>
              </w:rPr>
              <w:t xml:space="preserve">Додаток  </w:t>
            </w:r>
            <w:r>
              <w:rPr>
                <w:lang w:val="uk-UA"/>
              </w:rPr>
              <w:t>6</w:t>
            </w:r>
            <w:r w:rsidRPr="00302B04">
              <w:rPr>
                <w:lang w:val="uk-UA"/>
              </w:rPr>
              <w:t xml:space="preserve"> до розділу «Основи цивільного захисту»</w:t>
            </w:r>
            <w:r>
              <w:rPr>
                <w:lang w:val="uk-UA"/>
              </w:rPr>
              <w:t>. Н</w:t>
            </w:r>
            <w:r w:rsidRPr="00302B04">
              <w:rPr>
                <w:lang w:val="uk-UA"/>
              </w:rPr>
              <w:t>ормативи із основ цивільного захистутакритерії їх оцінювання</w:t>
            </w:r>
            <w:r>
              <w:rPr>
                <w:lang w:val="uk-UA"/>
              </w:rPr>
              <w:t xml:space="preserve">. </w:t>
            </w:r>
          </w:p>
        </w:tc>
        <w:tc>
          <w:tcPr>
            <w:tcW w:w="1642" w:type="dxa"/>
          </w:tcPr>
          <w:p w:rsidR="00AC243C" w:rsidRPr="00412AD5" w:rsidRDefault="00AC243C" w:rsidP="00AC243C">
            <w:pPr>
              <w:pStyle w:val="ac"/>
              <w:ind w:firstLine="0"/>
              <w:rPr>
                <w:bCs/>
              </w:rPr>
            </w:pPr>
            <w:r>
              <w:rPr>
                <w:bCs/>
              </w:rPr>
              <w:t>ст. 129-130</w:t>
            </w:r>
            <w:bookmarkStart w:id="0" w:name="_GoBack"/>
            <w:bookmarkEnd w:id="0"/>
          </w:p>
        </w:tc>
      </w:tr>
    </w:tbl>
    <w:p w:rsidR="00F1278A" w:rsidRDefault="00F1278A" w:rsidP="000867E3">
      <w:pPr>
        <w:pStyle w:val="a3"/>
        <w:jc w:val="left"/>
        <w:sectPr w:rsidR="00F1278A" w:rsidSect="005C4C17">
          <w:footerReference w:type="even" r:id="rId8"/>
          <w:footerReference w:type="default" r:id="rId9"/>
          <w:footerReference w:type="first" r:id="rId10"/>
          <w:type w:val="continuous"/>
          <w:pgSz w:w="11906" w:h="16838"/>
          <w:pgMar w:top="1134" w:right="850" w:bottom="1134" w:left="1701" w:header="709" w:footer="709" w:gutter="0"/>
          <w:cols w:space="708"/>
          <w:titlePg/>
          <w:docGrid w:linePitch="360"/>
        </w:sectPr>
      </w:pPr>
    </w:p>
    <w:p w:rsidR="00F1278A" w:rsidRPr="00C337AF" w:rsidRDefault="00F1278A" w:rsidP="000867E3">
      <w:pPr>
        <w:pStyle w:val="a3"/>
        <w:jc w:val="left"/>
        <w:sectPr w:rsidR="00F1278A" w:rsidRPr="00C337AF" w:rsidSect="005C4C17">
          <w:pgSz w:w="11906" w:h="16838"/>
          <w:pgMar w:top="1134" w:right="850" w:bottom="1134" w:left="1701" w:header="709" w:footer="709" w:gutter="0"/>
          <w:cols w:space="708"/>
          <w:titlePg/>
          <w:docGrid w:linePitch="360"/>
        </w:sectPr>
      </w:pPr>
    </w:p>
    <w:p w:rsidR="00F1278A" w:rsidRPr="00C337AF" w:rsidRDefault="00F1278A" w:rsidP="005763D7">
      <w:pPr>
        <w:pStyle w:val="a3"/>
      </w:pPr>
      <w:r w:rsidRPr="00C337AF">
        <w:t>Пояснювальна записка</w:t>
      </w:r>
    </w:p>
    <w:p w:rsidR="00F1278A" w:rsidRPr="00C337AF" w:rsidRDefault="00F1278A" w:rsidP="00ED15A5">
      <w:pPr>
        <w:pStyle w:val="a3"/>
        <w:jc w:val="both"/>
      </w:pPr>
    </w:p>
    <w:p w:rsidR="00F1278A" w:rsidRPr="00C337AF" w:rsidRDefault="00F1278A" w:rsidP="00981344">
      <w:pPr>
        <w:ind w:firstLine="709"/>
        <w:jc w:val="both"/>
        <w:rPr>
          <w:color w:val="FF0000"/>
          <w:lang w:val="uk-UA" w:eastAsia="uk-UA"/>
        </w:rPr>
      </w:pPr>
      <w:r w:rsidRPr="00C337AF">
        <w:rPr>
          <w:lang w:val="uk-UA" w:eastAsia="uk-UA"/>
        </w:rPr>
        <w:t xml:space="preserve">Навчальний предмет «Захист </w:t>
      </w:r>
      <w:r w:rsidR="0036584D">
        <w:rPr>
          <w:lang w:val="uk-UA" w:eastAsia="uk-UA"/>
        </w:rPr>
        <w:t>України</w:t>
      </w:r>
      <w:r w:rsidR="0036584D" w:rsidRPr="00C337AF">
        <w:rPr>
          <w:lang w:val="uk-UA" w:eastAsia="uk-UA"/>
        </w:rPr>
        <w:t xml:space="preserve">» </w:t>
      </w:r>
      <w:r w:rsidRPr="00C337AF">
        <w:rPr>
          <w:lang w:val="uk-UA" w:eastAsia="uk-UA"/>
        </w:rPr>
        <w:t>вивчається на підставі чинного законодавства та входить до інваріантної складової Типових навчальних планів загальноосвітніх навчальних закладів III ступеня, відповідно до державного стандарту базової і повної загальної середньої освіти, затвердженого Постановою Кабінету Міністрів України від 23.11.2011 р. № 1392 «Про затвердження Державного стандарту базової і повної загальної середньої освіти»</w:t>
      </w:r>
      <w:r w:rsidRPr="00C337AF">
        <w:rPr>
          <w:color w:val="FF0000"/>
          <w:lang w:val="uk-UA" w:eastAsia="uk-UA"/>
        </w:rPr>
        <w:t>.</w:t>
      </w:r>
    </w:p>
    <w:p w:rsidR="00F1278A" w:rsidRPr="00C337AF" w:rsidRDefault="00F1278A" w:rsidP="00981344">
      <w:pPr>
        <w:pStyle w:val="af4"/>
        <w:spacing w:before="0" w:beforeAutospacing="0" w:after="0" w:afterAutospacing="0"/>
        <w:ind w:firstLine="709"/>
        <w:jc w:val="both"/>
        <w:rPr>
          <w:rStyle w:val="textexposedshow"/>
          <w:color w:val="1D2129"/>
          <w:shd w:val="clear" w:color="auto" w:fill="FFFFFF"/>
          <w:lang w:val="uk-UA"/>
        </w:rPr>
      </w:pPr>
      <w:r w:rsidRPr="00C337AF">
        <w:rPr>
          <w:color w:val="1D2129"/>
          <w:shd w:val="clear" w:color="auto" w:fill="FFFFFF"/>
          <w:lang w:val="uk-UA"/>
        </w:rPr>
        <w:t>Метою повної загальної середньої освіти є розвиток і соціалізація особистості учнів, формування у них національної самосвідомості, загальної культури, світоглядних орієнтирів, екологічного стилю мислення і поведінки, творчих здібностей, дослідницьких і життєзабезпечувальних навичок, здатності до саморозвитку й самонавчання в умовах глобальних змін і викл</w:t>
      </w:r>
      <w:r w:rsidRPr="00C337AF">
        <w:rPr>
          <w:rStyle w:val="textexposedshow"/>
          <w:color w:val="1D2129"/>
          <w:shd w:val="clear" w:color="auto" w:fill="FFFFFF"/>
          <w:lang w:val="uk-UA"/>
        </w:rPr>
        <w:t>иків.</w:t>
      </w:r>
    </w:p>
    <w:p w:rsidR="00F1278A" w:rsidRPr="00C337AF" w:rsidRDefault="00F1278A" w:rsidP="00981344">
      <w:pPr>
        <w:pStyle w:val="a3"/>
        <w:widowControl w:val="0"/>
        <w:ind w:firstLine="709"/>
        <w:jc w:val="both"/>
        <w:rPr>
          <w:rStyle w:val="textexposedshow"/>
          <w:b w:val="0"/>
          <w:color w:val="1D2129"/>
          <w:shd w:val="clear" w:color="auto" w:fill="FFFFFF"/>
        </w:rPr>
      </w:pPr>
      <w:r w:rsidRPr="00C337AF">
        <w:rPr>
          <w:rStyle w:val="textexposedshow"/>
          <w:b w:val="0"/>
          <w:color w:val="1D2129"/>
          <w:shd w:val="clear" w:color="auto" w:fill="FFFFFF"/>
        </w:rPr>
        <w:t xml:space="preserve">Випускник старшої школи – це вільна </w:t>
      </w:r>
      <w:r w:rsidRPr="00C337AF">
        <w:rPr>
          <w:b w:val="0"/>
          <w:color w:val="000000"/>
        </w:rPr>
        <w:t xml:space="preserve">особистість, яка має високий рівень самосвідомості, громадянськості та </w:t>
      </w:r>
      <w:r w:rsidRPr="00C337AF">
        <w:rPr>
          <w:b w:val="0"/>
        </w:rPr>
        <w:t xml:space="preserve">самодисципліни, поважає себе, усвідомлює свою цінність та цінність іншої особистості, здатна нести відповідальність перед собою та суспільством; це гуманна особистість, що проявляє милосердя, доброту,  терпимість і доброзичливість, здатна до співпереживання. Готова надати допомогу, прагне до миру й розуміє цінність людського життя; це духовна особистість – має потребу до пізнання й самопізнання, рефлексії, має потребу в красі й спілкуванні; </w:t>
      </w:r>
      <w:r w:rsidRPr="00C337AF">
        <w:rPr>
          <w:rStyle w:val="textexposedshow"/>
          <w:b w:val="0"/>
          <w:shd w:val="clear" w:color="auto" w:fill="FFFFFF"/>
        </w:rPr>
        <w:t>це патріот України, який знає її історію; носій української культури, що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w:t>
      </w:r>
    </w:p>
    <w:p w:rsidR="00F1278A" w:rsidRPr="00C337AF" w:rsidRDefault="00F1278A" w:rsidP="00981344">
      <w:pPr>
        <w:pStyle w:val="a3"/>
        <w:ind w:firstLine="709"/>
        <w:jc w:val="both"/>
        <w:rPr>
          <w:b w:val="0"/>
          <w:bCs w:val="0"/>
        </w:rPr>
      </w:pPr>
      <w:r w:rsidRPr="00C337AF">
        <w:rPr>
          <w:b w:val="0"/>
          <w:bCs w:val="0"/>
        </w:rPr>
        <w:t xml:space="preserve">Предмет «Захист </w:t>
      </w:r>
      <w:r w:rsidR="0036584D">
        <w:rPr>
          <w:b w:val="0"/>
          <w:bCs w:val="0"/>
        </w:rPr>
        <w:t>України</w:t>
      </w:r>
      <w:r w:rsidRPr="00C337AF">
        <w:rPr>
          <w:b w:val="0"/>
          <w:bCs w:val="0"/>
        </w:rPr>
        <w:t>» вивчається та практично відпрацьовується учнями з метою:</w:t>
      </w:r>
    </w:p>
    <w:p w:rsidR="00F1278A" w:rsidRPr="00C337AF" w:rsidRDefault="00F1278A" w:rsidP="00981344">
      <w:pPr>
        <w:pStyle w:val="a3"/>
        <w:ind w:firstLine="709"/>
        <w:jc w:val="both"/>
        <w:rPr>
          <w:b w:val="0"/>
          <w:bCs w:val="0"/>
        </w:rPr>
      </w:pPr>
      <w:r w:rsidRPr="00C337AF">
        <w:rPr>
          <w:b w:val="0"/>
          <w:bCs w:val="0"/>
        </w:rPr>
        <w:t xml:space="preserve">- </w:t>
      </w:r>
      <w:r w:rsidRPr="00C337AF">
        <w:rPr>
          <w:b w:val="0"/>
        </w:rPr>
        <w:t xml:space="preserve">теоретичної, практичної, фізичної і психологічної підготовки учнівської молоді до захисту </w:t>
      </w:r>
      <w:r w:rsidR="000758B0">
        <w:rPr>
          <w:b w:val="0"/>
        </w:rPr>
        <w:t>України</w:t>
      </w:r>
      <w:r w:rsidRPr="00C337AF">
        <w:rPr>
          <w:b w:val="0"/>
        </w:rPr>
        <w:t>;</w:t>
      </w:r>
    </w:p>
    <w:p w:rsidR="00F1278A" w:rsidRPr="00C337AF" w:rsidRDefault="00F1278A" w:rsidP="00981344">
      <w:pPr>
        <w:pStyle w:val="a3"/>
        <w:ind w:firstLine="709"/>
        <w:jc w:val="both"/>
        <w:rPr>
          <w:b w:val="0"/>
          <w:bCs w:val="0"/>
        </w:rPr>
      </w:pPr>
      <w:r w:rsidRPr="00C337AF">
        <w:rPr>
          <w:b w:val="0"/>
          <w:bCs w:val="0"/>
        </w:rPr>
        <w:t xml:space="preserve">- набуття знань нормативно-правових актів, які регламентують діяльність </w:t>
      </w:r>
      <w:r w:rsidR="00F26DE2">
        <w:rPr>
          <w:b w:val="0"/>
          <w:bCs w:val="0"/>
        </w:rPr>
        <w:t>Збройних Сил України</w:t>
      </w:r>
      <w:r w:rsidRPr="00C337AF">
        <w:rPr>
          <w:b w:val="0"/>
          <w:bCs w:val="0"/>
        </w:rPr>
        <w:t xml:space="preserve"> та інших військових формувань України, військової підготовки, цивільного захисту, домедичної допомоги;</w:t>
      </w:r>
    </w:p>
    <w:p w:rsidR="00F1278A" w:rsidRPr="00C337AF" w:rsidRDefault="00F1278A" w:rsidP="00981344">
      <w:pPr>
        <w:pStyle w:val="a3"/>
        <w:ind w:firstLine="709"/>
        <w:jc w:val="both"/>
        <w:rPr>
          <w:b w:val="0"/>
          <w:bCs w:val="0"/>
        </w:rPr>
      </w:pPr>
      <w:r w:rsidRPr="00C337AF">
        <w:rPr>
          <w:b w:val="0"/>
          <w:bCs w:val="0"/>
        </w:rPr>
        <w:t>- формування навичок виконання прийомів, дій і нормативів з військової справи, прикладної фізичної підготовки та інших  напрямків програми;</w:t>
      </w:r>
    </w:p>
    <w:p w:rsidR="00F1278A" w:rsidRPr="00C337AF" w:rsidRDefault="00F1278A" w:rsidP="00981344">
      <w:pPr>
        <w:pStyle w:val="a3"/>
        <w:ind w:firstLine="709"/>
        <w:jc w:val="both"/>
        <w:rPr>
          <w:b w:val="0"/>
          <w:bCs w:val="0"/>
        </w:rPr>
      </w:pPr>
      <w:r w:rsidRPr="00C337AF">
        <w:rPr>
          <w:b w:val="0"/>
          <w:bCs w:val="0"/>
        </w:rPr>
        <w:t>- виховання високих моральних і вольових якостей;</w:t>
      </w:r>
    </w:p>
    <w:p w:rsidR="00F1278A" w:rsidRPr="00C337AF" w:rsidRDefault="00F1278A" w:rsidP="00981344">
      <w:pPr>
        <w:pStyle w:val="a3"/>
        <w:ind w:firstLine="709"/>
        <w:jc w:val="both"/>
        <w:rPr>
          <w:b w:val="0"/>
          <w:bCs w:val="0"/>
        </w:rPr>
      </w:pPr>
      <w:r w:rsidRPr="00C337AF">
        <w:rPr>
          <w:b w:val="0"/>
          <w:bCs w:val="0"/>
        </w:rPr>
        <w:t xml:space="preserve">-  підготовки </w:t>
      </w:r>
      <w:r w:rsidRPr="00C337AF">
        <w:rPr>
          <w:b w:val="0"/>
        </w:rPr>
        <w:t xml:space="preserve">молоді до служби у </w:t>
      </w:r>
      <w:r w:rsidR="005D3464">
        <w:rPr>
          <w:b w:val="0"/>
        </w:rPr>
        <w:t>Збройних Силах</w:t>
      </w:r>
      <w:r w:rsidRPr="00C337AF">
        <w:rPr>
          <w:b w:val="0"/>
        </w:rPr>
        <w:t xml:space="preserve"> України, інших військових формуваннях</w:t>
      </w:r>
      <w:r w:rsidRPr="00C337AF">
        <w:t>,</w:t>
      </w:r>
      <w:r w:rsidRPr="00C337AF">
        <w:rPr>
          <w:b w:val="0"/>
          <w:bCs w:val="0"/>
        </w:rPr>
        <w:t xml:space="preserve"> до вступу у вищі навчальні заклади сектору безпеки і оборони України;</w:t>
      </w:r>
    </w:p>
    <w:p w:rsidR="00F1278A" w:rsidRPr="00C337AF" w:rsidRDefault="00F1278A" w:rsidP="00981344">
      <w:pPr>
        <w:pStyle w:val="a3"/>
        <w:ind w:firstLine="709"/>
        <w:jc w:val="both"/>
        <w:rPr>
          <w:b w:val="0"/>
          <w:bCs w:val="0"/>
        </w:rPr>
      </w:pPr>
      <w:r w:rsidRPr="00C337AF">
        <w:rPr>
          <w:b w:val="0"/>
          <w:bCs w:val="0"/>
        </w:rPr>
        <w:t>- розвитку розумових здібностей, формування життєво необхідних компетенцій, любові до військової служби та професії офіцера.</w:t>
      </w:r>
    </w:p>
    <w:p w:rsidR="00F1278A" w:rsidRPr="00C337AF" w:rsidRDefault="00F1278A" w:rsidP="00981344">
      <w:pPr>
        <w:ind w:firstLine="709"/>
        <w:jc w:val="both"/>
        <w:rPr>
          <w:lang w:val="uk-UA"/>
        </w:rPr>
      </w:pPr>
      <w:r w:rsidRPr="00C337AF">
        <w:rPr>
          <w:lang w:val="uk-UA"/>
        </w:rPr>
        <w:t>Відповідно до мети сформ</w:t>
      </w:r>
      <w:r>
        <w:rPr>
          <w:lang w:val="uk-UA"/>
        </w:rPr>
        <w:t>ульован</w:t>
      </w:r>
      <w:r w:rsidRPr="00C337AF">
        <w:rPr>
          <w:lang w:val="uk-UA"/>
        </w:rPr>
        <w:t>о завдання предмета:</w:t>
      </w:r>
    </w:p>
    <w:p w:rsidR="00F1278A" w:rsidRPr="00C337AF" w:rsidRDefault="00F1278A" w:rsidP="00981344">
      <w:pPr>
        <w:ind w:firstLine="709"/>
        <w:jc w:val="both"/>
        <w:rPr>
          <w:lang w:val="uk-UA"/>
        </w:rPr>
      </w:pPr>
      <w:r w:rsidRPr="00C337AF">
        <w:rPr>
          <w:lang w:val="uk-UA"/>
        </w:rPr>
        <w:t xml:space="preserve">- підготовка учнівської молоді до захисту життя і здоров’я, забезпечення власної безпеки і безпеки інших людей у надзвичайних ситуаціях мирного і воєнного часу; </w:t>
      </w:r>
    </w:p>
    <w:p w:rsidR="00F1278A" w:rsidRPr="00C337AF" w:rsidRDefault="00F1278A" w:rsidP="00981344">
      <w:pPr>
        <w:ind w:firstLine="709"/>
        <w:jc w:val="both"/>
        <w:rPr>
          <w:lang w:val="uk-UA" w:eastAsia="uk-UA"/>
        </w:rPr>
      </w:pPr>
      <w:r w:rsidRPr="00C337AF">
        <w:rPr>
          <w:lang w:val="uk-UA" w:eastAsia="uk-UA"/>
        </w:rPr>
        <w:t xml:space="preserve">- ознайомлення учнівської молоді з основами нормативно-правового забезпечення захисту </w:t>
      </w:r>
      <w:r w:rsidR="000758B0">
        <w:rPr>
          <w:lang w:val="uk-UA" w:eastAsia="uk-UA"/>
        </w:rPr>
        <w:t>України</w:t>
      </w:r>
      <w:r w:rsidRPr="00C337AF">
        <w:rPr>
          <w:lang w:val="uk-UA" w:eastAsia="uk-UA"/>
        </w:rPr>
        <w:t>, цивільного захисту та основ безпеки життєдіяльності;</w:t>
      </w:r>
    </w:p>
    <w:p w:rsidR="00F1278A" w:rsidRPr="00C337AF" w:rsidRDefault="00F1278A" w:rsidP="00981344">
      <w:pPr>
        <w:ind w:firstLine="709"/>
        <w:jc w:val="both"/>
        <w:rPr>
          <w:lang w:val="uk-UA" w:eastAsia="uk-UA"/>
        </w:rPr>
      </w:pPr>
      <w:r w:rsidRPr="00C337AF">
        <w:rPr>
          <w:lang w:val="uk-UA" w:eastAsia="uk-UA"/>
        </w:rPr>
        <w:t xml:space="preserve">- набуття знань про задачі </w:t>
      </w:r>
      <w:r w:rsidR="00F26DE2">
        <w:rPr>
          <w:lang w:val="uk-UA" w:eastAsia="uk-UA"/>
        </w:rPr>
        <w:t>Збройних Сил України</w:t>
      </w:r>
      <w:r w:rsidRPr="00C337AF">
        <w:rPr>
          <w:lang w:val="uk-UA" w:eastAsia="uk-UA"/>
        </w:rPr>
        <w:t xml:space="preserve"> та інших військових формувань, їх характерні особливості; засвоєння основ захисту </w:t>
      </w:r>
      <w:r w:rsidR="0036584D">
        <w:rPr>
          <w:lang w:val="uk-UA" w:eastAsia="uk-UA"/>
        </w:rPr>
        <w:t>України</w:t>
      </w:r>
      <w:r w:rsidRPr="00C337AF">
        <w:rPr>
          <w:lang w:val="uk-UA" w:eastAsia="uk-UA"/>
        </w:rPr>
        <w:t xml:space="preserve">, цивільного захисту, домедичної допомоги; </w:t>
      </w:r>
    </w:p>
    <w:p w:rsidR="00F1278A" w:rsidRPr="00C337AF" w:rsidRDefault="00F1278A" w:rsidP="00981344">
      <w:pPr>
        <w:ind w:firstLine="709"/>
        <w:jc w:val="both"/>
        <w:rPr>
          <w:lang w:val="uk-UA" w:eastAsia="uk-UA"/>
        </w:rPr>
      </w:pPr>
      <w:r w:rsidRPr="00C337AF">
        <w:rPr>
          <w:lang w:val="uk-UA" w:eastAsia="uk-UA"/>
        </w:rPr>
        <w:lastRenderedPageBreak/>
        <w:t xml:space="preserve">- підготовка учнів до захисту </w:t>
      </w:r>
      <w:r w:rsidR="0036584D">
        <w:rPr>
          <w:lang w:val="uk-UA" w:eastAsia="uk-UA"/>
        </w:rPr>
        <w:t>України</w:t>
      </w:r>
      <w:r w:rsidRPr="00C337AF">
        <w:rPr>
          <w:lang w:val="uk-UA" w:eastAsia="uk-UA"/>
        </w:rPr>
        <w:t xml:space="preserve">, професійна орієнтація молоді на службу у </w:t>
      </w:r>
      <w:r w:rsidR="005D3464">
        <w:rPr>
          <w:lang w:val="uk-UA" w:eastAsia="uk-UA"/>
        </w:rPr>
        <w:t>Збройних Силах</w:t>
      </w:r>
      <w:r w:rsidRPr="00C337AF">
        <w:rPr>
          <w:lang w:val="uk-UA" w:eastAsia="uk-UA"/>
        </w:rPr>
        <w:t xml:space="preserve"> України та інших військових формуваннях, визначених чинним законодавством.</w:t>
      </w:r>
    </w:p>
    <w:p w:rsidR="00F1278A" w:rsidRPr="00C337AF" w:rsidRDefault="00F1278A" w:rsidP="00981344">
      <w:pPr>
        <w:ind w:firstLine="709"/>
        <w:jc w:val="both"/>
        <w:rPr>
          <w:lang w:val="uk-UA" w:eastAsia="uk-UA"/>
        </w:rPr>
      </w:pPr>
      <w:r w:rsidRPr="00C337AF">
        <w:rPr>
          <w:lang w:val="uk-UA" w:eastAsia="uk-UA"/>
        </w:rPr>
        <w:t xml:space="preserve">Навчальним закладам при створенні робочих навчальних планів за умови вибору предмета «Захист </w:t>
      </w:r>
      <w:r w:rsidR="0036584D">
        <w:rPr>
          <w:lang w:val="uk-UA" w:eastAsia="uk-UA"/>
        </w:rPr>
        <w:t>України</w:t>
      </w:r>
      <w:r w:rsidRPr="00C337AF">
        <w:rPr>
          <w:lang w:val="uk-UA" w:eastAsia="uk-UA"/>
        </w:rPr>
        <w:t>» як профільного слід урахувати, що кількість годин на його вивчення має відповідати кількості годин в Типовому навчальному плані, передбачених на профільні предмети.</w:t>
      </w:r>
    </w:p>
    <w:p w:rsidR="00F1278A" w:rsidRPr="00C337AF" w:rsidRDefault="00F1278A" w:rsidP="00981344">
      <w:pPr>
        <w:ind w:firstLine="709"/>
        <w:jc w:val="both"/>
        <w:rPr>
          <w:lang w:val="uk-UA" w:eastAsia="uk-UA"/>
        </w:rPr>
      </w:pPr>
      <w:r w:rsidRPr="00C337AF">
        <w:rPr>
          <w:lang w:val="uk-UA" w:eastAsia="uk-UA"/>
        </w:rPr>
        <w:t xml:space="preserve">Програма предмета «Захист </w:t>
      </w:r>
      <w:r w:rsidR="0036584D">
        <w:rPr>
          <w:lang w:val="uk-UA" w:eastAsia="uk-UA"/>
        </w:rPr>
        <w:t>України</w:t>
      </w:r>
      <w:r w:rsidRPr="00C337AF">
        <w:rPr>
          <w:lang w:val="uk-UA" w:eastAsia="uk-UA"/>
        </w:rPr>
        <w:t>» включає:</w:t>
      </w:r>
    </w:p>
    <w:p w:rsidR="00F1278A" w:rsidRPr="00C337AF" w:rsidRDefault="00F1278A" w:rsidP="00981344">
      <w:pPr>
        <w:ind w:firstLine="709"/>
        <w:jc w:val="both"/>
        <w:rPr>
          <w:lang w:val="uk-UA" w:eastAsia="uk-UA"/>
        </w:rPr>
      </w:pPr>
      <w:r w:rsidRPr="00C337AF">
        <w:rPr>
          <w:lang w:val="uk-UA" w:eastAsia="uk-UA"/>
        </w:rPr>
        <w:t>1)  пояснювальну записку;</w:t>
      </w:r>
    </w:p>
    <w:p w:rsidR="00F1278A" w:rsidRPr="00C337AF" w:rsidRDefault="00F1278A" w:rsidP="00981344">
      <w:pPr>
        <w:ind w:firstLine="709"/>
        <w:jc w:val="both"/>
        <w:rPr>
          <w:lang w:val="uk-UA" w:eastAsia="uk-UA"/>
        </w:rPr>
      </w:pPr>
      <w:r w:rsidRPr="00C337AF">
        <w:rPr>
          <w:lang w:val="uk-UA" w:eastAsia="uk-UA"/>
        </w:rPr>
        <w:t>2)  перелік ключових компетентностей;</w:t>
      </w:r>
    </w:p>
    <w:p w:rsidR="00F1278A" w:rsidRPr="00C337AF" w:rsidRDefault="00F1278A" w:rsidP="00981344">
      <w:pPr>
        <w:ind w:firstLine="709"/>
        <w:jc w:val="both"/>
        <w:rPr>
          <w:lang w:val="uk-UA" w:eastAsia="uk-UA"/>
        </w:rPr>
      </w:pPr>
      <w:r w:rsidRPr="00C337AF">
        <w:rPr>
          <w:lang w:val="uk-UA" w:eastAsia="uk-UA"/>
        </w:rPr>
        <w:t>3)  критерії оцінювання;</w:t>
      </w:r>
    </w:p>
    <w:p w:rsidR="00F1278A" w:rsidRPr="00C337AF" w:rsidRDefault="00F1278A" w:rsidP="00981344">
      <w:pPr>
        <w:ind w:firstLine="709"/>
        <w:jc w:val="both"/>
        <w:rPr>
          <w:lang w:val="uk-UA" w:eastAsia="uk-UA"/>
        </w:rPr>
      </w:pPr>
      <w:r w:rsidRPr="00C337AF">
        <w:rPr>
          <w:lang w:val="uk-UA" w:eastAsia="uk-UA"/>
        </w:rPr>
        <w:t xml:space="preserve">3) зміст навчального матеріалу та </w:t>
      </w:r>
      <w:r w:rsidRPr="00C337AF">
        <w:rPr>
          <w:lang w:val="uk-UA"/>
        </w:rPr>
        <w:t>очікувані результати навчально-пізнавальної діяльності учнів, згідно з державними в</w:t>
      </w:r>
      <w:r w:rsidRPr="00C337AF">
        <w:rPr>
          <w:lang w:val="uk-UA" w:eastAsia="uk-UA"/>
        </w:rPr>
        <w:t>имогами до рівня</w:t>
      </w:r>
      <w:r w:rsidRPr="00C337AF">
        <w:rPr>
          <w:lang w:val="uk-UA" w:eastAsia="uk-UA"/>
        </w:rPr>
        <w:br/>
        <w:t>загальноосвітньої підготовки учнів;</w:t>
      </w:r>
    </w:p>
    <w:p w:rsidR="00F1278A" w:rsidRPr="00C337AF" w:rsidRDefault="00F1278A" w:rsidP="00981344">
      <w:pPr>
        <w:ind w:firstLine="709"/>
        <w:jc w:val="both"/>
        <w:rPr>
          <w:lang w:val="uk-UA" w:eastAsia="uk-UA"/>
        </w:rPr>
      </w:pPr>
      <w:r w:rsidRPr="00C337AF">
        <w:rPr>
          <w:lang w:val="uk-UA" w:eastAsia="uk-UA"/>
        </w:rPr>
        <w:t>4) додатки, нормативи.</w:t>
      </w:r>
    </w:p>
    <w:p w:rsidR="00F1278A" w:rsidRPr="00C337AF" w:rsidRDefault="00F1278A" w:rsidP="00981344">
      <w:pPr>
        <w:ind w:firstLine="709"/>
        <w:jc w:val="both"/>
        <w:rPr>
          <w:lang w:val="uk-UA"/>
        </w:rPr>
      </w:pPr>
      <w:r w:rsidRPr="00C337AF">
        <w:rPr>
          <w:lang w:val="uk-UA"/>
        </w:rPr>
        <w:t xml:space="preserve">Зміст програмового матеріалу, залежно від матеріальної бази навчального закладу, може бути скорегований на 20 відсотків у межах розділу. Послідовність вивчення тем учитель може </w:t>
      </w:r>
      <w:r>
        <w:rPr>
          <w:lang w:val="uk-UA"/>
        </w:rPr>
        <w:t>визначати</w:t>
      </w:r>
      <w:r w:rsidRPr="00C337AF">
        <w:rPr>
          <w:lang w:val="uk-UA"/>
        </w:rPr>
        <w:t xml:space="preserve"> самостійно.</w:t>
      </w:r>
    </w:p>
    <w:p w:rsidR="00F1278A" w:rsidRPr="00C337AF" w:rsidRDefault="00F1278A" w:rsidP="00981344">
      <w:pPr>
        <w:ind w:firstLine="709"/>
        <w:jc w:val="both"/>
        <w:rPr>
          <w:lang w:val="uk-UA"/>
        </w:rPr>
      </w:pPr>
      <w:r w:rsidRPr="00C337AF">
        <w:rPr>
          <w:lang w:val="uk-UA"/>
        </w:rPr>
        <w:t>Оцінювання навчальних досягнень з предмета «</w:t>
      </w:r>
      <w:r w:rsidR="0036584D">
        <w:rPr>
          <w:lang w:val="uk-UA"/>
        </w:rPr>
        <w:t>Захист України</w:t>
      </w:r>
      <w:r w:rsidRPr="00C337AF">
        <w:rPr>
          <w:lang w:val="uk-UA"/>
        </w:rPr>
        <w:t>» здійснюється відповідно до критеріїв  оцінювання та організаційних вказівок.</w:t>
      </w:r>
    </w:p>
    <w:p w:rsidR="00F1278A" w:rsidRPr="00C337AF" w:rsidRDefault="00F1278A" w:rsidP="00981344">
      <w:pPr>
        <w:ind w:firstLine="709"/>
        <w:jc w:val="both"/>
        <w:rPr>
          <w:lang w:val="uk-UA" w:eastAsia="uk-UA"/>
        </w:rPr>
      </w:pPr>
      <w:r w:rsidRPr="00C337AF">
        <w:rPr>
          <w:lang w:val="uk-UA" w:eastAsia="uk-UA"/>
        </w:rPr>
        <w:t xml:space="preserve">Предмет вивчається у формі класних, позакласних занять, упродовж 10 і 11 класів та під час навчально-польових занять (зборів). </w:t>
      </w:r>
    </w:p>
    <w:p w:rsidR="00F1278A" w:rsidRPr="00C337AF" w:rsidRDefault="00F1278A" w:rsidP="00981344">
      <w:pPr>
        <w:ind w:firstLine="709"/>
        <w:jc w:val="both"/>
        <w:rPr>
          <w:lang w:val="uk-UA" w:eastAsia="uk-UA"/>
        </w:rPr>
      </w:pPr>
      <w:r w:rsidRPr="00C337AF">
        <w:rPr>
          <w:lang w:val="uk-UA" w:eastAsia="uk-UA"/>
        </w:rPr>
        <w:t xml:space="preserve">Відповідно до потижневого (календарного) плану з розрахунку 5 годин на тиждень уроки проводяться: 10 клас - по 5 годин на тиждень протягом навчального року та </w:t>
      </w:r>
      <w:r w:rsidR="00824C97">
        <w:rPr>
          <w:lang w:val="uk-UA" w:eastAsia="uk-UA"/>
        </w:rPr>
        <w:t>8</w:t>
      </w:r>
      <w:r w:rsidRPr="00C337AF">
        <w:rPr>
          <w:lang w:val="uk-UA" w:eastAsia="uk-UA"/>
        </w:rPr>
        <w:t>0 годин відводиться на проведення навчально-польових занять (зборів); 11 клас - по 5 години на тиждень протягом навчального року.</w:t>
      </w:r>
    </w:p>
    <w:p w:rsidR="00F1278A" w:rsidRPr="00C337AF" w:rsidRDefault="00F1278A" w:rsidP="00981344">
      <w:pPr>
        <w:ind w:firstLine="709"/>
        <w:jc w:val="both"/>
        <w:rPr>
          <w:strike/>
          <w:lang w:val="uk-UA" w:eastAsia="uk-UA"/>
        </w:rPr>
      </w:pPr>
      <w:r w:rsidRPr="00C337AF">
        <w:rPr>
          <w:lang w:val="uk-UA"/>
        </w:rPr>
        <w:t>Поділ класів на групи здійснюється відповідно до вимог чинного законодавства.</w:t>
      </w:r>
    </w:p>
    <w:p w:rsidR="00F1278A" w:rsidRPr="00C337AF" w:rsidRDefault="00F1278A" w:rsidP="00981344">
      <w:pPr>
        <w:ind w:firstLine="709"/>
        <w:jc w:val="both"/>
        <w:rPr>
          <w:lang w:val="uk-UA" w:eastAsia="uk-UA"/>
        </w:rPr>
      </w:pPr>
      <w:r w:rsidRPr="00C337AF">
        <w:rPr>
          <w:lang w:val="uk-UA" w:eastAsia="uk-UA"/>
        </w:rPr>
        <w:t>Основною організаційною формою вивчення предмета «</w:t>
      </w:r>
      <w:r w:rsidR="0036584D">
        <w:rPr>
          <w:lang w:val="uk-UA" w:eastAsia="uk-UA"/>
        </w:rPr>
        <w:t>Захист України</w:t>
      </w:r>
      <w:r w:rsidRPr="00C337AF">
        <w:rPr>
          <w:lang w:val="uk-UA" w:eastAsia="uk-UA"/>
        </w:rPr>
        <w:t>» в загальноосвітніх навчальних закладах усіх типів є урок, що проводиться вчителем згідно з календарно-тематичним плануванням, складеним відповідно до навчальної програми.</w:t>
      </w:r>
    </w:p>
    <w:p w:rsidR="00F1278A" w:rsidRPr="00C337AF" w:rsidRDefault="00F1278A" w:rsidP="00981344">
      <w:pPr>
        <w:ind w:firstLine="709"/>
        <w:jc w:val="both"/>
        <w:rPr>
          <w:lang w:val="uk-UA" w:eastAsia="uk-UA"/>
        </w:rPr>
      </w:pPr>
      <w:r w:rsidRPr="00C337AF">
        <w:rPr>
          <w:lang w:val="uk-UA" w:eastAsia="uk-UA"/>
        </w:rPr>
        <w:t>Обов’язкова форма одягу для вчителя (викладача) під час проведення занять з предмету «</w:t>
      </w:r>
      <w:r w:rsidR="0036584D">
        <w:rPr>
          <w:lang w:val="uk-UA" w:eastAsia="uk-UA"/>
        </w:rPr>
        <w:t>Захист України</w:t>
      </w:r>
      <w:r w:rsidRPr="00C337AF">
        <w:rPr>
          <w:lang w:val="uk-UA" w:eastAsia="uk-UA"/>
        </w:rPr>
        <w:t xml:space="preserve">» – військова форма </w:t>
      </w:r>
      <w:r w:rsidR="00F26DE2">
        <w:rPr>
          <w:lang w:val="uk-UA" w:eastAsia="uk-UA"/>
        </w:rPr>
        <w:t>Збройних Сил України</w:t>
      </w:r>
      <w:r w:rsidRPr="00C337AF">
        <w:rPr>
          <w:lang w:val="uk-UA" w:eastAsia="uk-UA"/>
        </w:rPr>
        <w:t>.</w:t>
      </w:r>
    </w:p>
    <w:p w:rsidR="00F1278A" w:rsidRPr="00C337AF" w:rsidRDefault="00F1278A" w:rsidP="00981344">
      <w:pPr>
        <w:ind w:firstLine="709"/>
        <w:jc w:val="both"/>
        <w:rPr>
          <w:lang w:val="uk-UA"/>
        </w:rPr>
      </w:pPr>
      <w:r w:rsidRPr="00C337AF">
        <w:rPr>
          <w:color w:val="000000"/>
          <w:lang w:val="uk-UA" w:eastAsia="uk-UA"/>
        </w:rPr>
        <w:t>Навчально-польові заняття (збори) проводяться з метою практичного закріплення рівня знань, умінь та навичок учнів 10 класів наприкінці навчального року або поетапно (у міру вивчення тем (розділів))</w:t>
      </w:r>
      <w:r w:rsidRPr="00C337AF">
        <w:rPr>
          <w:lang w:val="uk-UA"/>
        </w:rPr>
        <w:t xml:space="preserve">. </w:t>
      </w:r>
      <w:r w:rsidRPr="00C337AF">
        <w:rPr>
          <w:lang w:val="uk-UA" w:eastAsia="uk-UA"/>
        </w:rPr>
        <w:t xml:space="preserve">Організовуються </w:t>
      </w:r>
      <w:r>
        <w:rPr>
          <w:lang w:val="uk-UA" w:eastAsia="uk-UA"/>
        </w:rPr>
        <w:t>десятиденні</w:t>
      </w:r>
      <w:r w:rsidRPr="00C337AF">
        <w:rPr>
          <w:lang w:val="uk-UA" w:eastAsia="uk-UA"/>
        </w:rPr>
        <w:t xml:space="preserve"> (</w:t>
      </w:r>
      <w:r w:rsidR="00824C97">
        <w:rPr>
          <w:lang w:val="uk-UA" w:eastAsia="uk-UA"/>
        </w:rPr>
        <w:t>8</w:t>
      </w:r>
      <w:r w:rsidRPr="00C337AF">
        <w:rPr>
          <w:lang w:val="uk-UA" w:eastAsia="uk-UA"/>
        </w:rPr>
        <w:t>0 годин) навчально-польові заняття (збори) на базі військових частин, військових комісаріат</w:t>
      </w:r>
      <w:r>
        <w:rPr>
          <w:lang w:val="uk-UA" w:eastAsia="uk-UA"/>
        </w:rPr>
        <w:t>ів, базових навчальних закладівпри</w:t>
      </w:r>
      <w:r w:rsidRPr="00C337AF">
        <w:rPr>
          <w:lang w:val="uk-UA"/>
        </w:rPr>
        <w:t>міськи</w:t>
      </w:r>
      <w:r>
        <w:rPr>
          <w:lang w:val="uk-UA"/>
        </w:rPr>
        <w:t>х</w:t>
      </w:r>
      <w:r w:rsidRPr="00C337AF">
        <w:rPr>
          <w:lang w:val="uk-UA"/>
        </w:rPr>
        <w:t>/районни</w:t>
      </w:r>
      <w:r>
        <w:rPr>
          <w:lang w:val="uk-UA"/>
        </w:rPr>
        <w:t>х</w:t>
      </w:r>
      <w:r w:rsidRPr="00C337AF">
        <w:rPr>
          <w:lang w:val="uk-UA" w:eastAsia="uk-UA"/>
        </w:rPr>
        <w:t>військови</w:t>
      </w:r>
      <w:r>
        <w:rPr>
          <w:lang w:val="uk-UA" w:eastAsia="uk-UA"/>
        </w:rPr>
        <w:t>х</w:t>
      </w:r>
      <w:r w:rsidRPr="00C337AF">
        <w:rPr>
          <w:lang w:val="uk-UA" w:eastAsia="uk-UA"/>
        </w:rPr>
        <w:t xml:space="preserve"> комісаріата</w:t>
      </w:r>
      <w:r>
        <w:rPr>
          <w:lang w:val="uk-UA" w:eastAsia="uk-UA"/>
        </w:rPr>
        <w:t>х</w:t>
      </w:r>
      <w:r w:rsidRPr="00C337AF">
        <w:rPr>
          <w:lang w:val="uk-UA" w:eastAsia="uk-UA"/>
        </w:rPr>
        <w:t xml:space="preserve"> та органа</w:t>
      </w:r>
      <w:r>
        <w:rPr>
          <w:lang w:val="uk-UA" w:eastAsia="uk-UA"/>
        </w:rPr>
        <w:t>х</w:t>
      </w:r>
      <w:r w:rsidRPr="00C337AF">
        <w:rPr>
          <w:lang w:val="uk-UA" w:eastAsia="uk-UA"/>
        </w:rPr>
        <w:t xml:space="preserve"> місцевого самоврядування.</w:t>
      </w:r>
    </w:p>
    <w:p w:rsidR="00F1278A" w:rsidRPr="00C337AF" w:rsidRDefault="00F1278A" w:rsidP="00981344">
      <w:pPr>
        <w:ind w:firstLine="709"/>
        <w:jc w:val="both"/>
        <w:rPr>
          <w:lang w:val="uk-UA" w:eastAsia="uk-UA"/>
        </w:rPr>
      </w:pPr>
      <w:r w:rsidRPr="00C337AF">
        <w:rPr>
          <w:lang w:val="uk-UA" w:eastAsia="uk-UA"/>
        </w:rPr>
        <w:t xml:space="preserve">Практичне закріплення теоретичного матеріалу з розділу «Основи цивільного захисту» також передбачається під час проведення Тижнів безпеки життєдіяльності та Днів цивільного захисту. </w:t>
      </w:r>
    </w:p>
    <w:p w:rsidR="00F1278A" w:rsidRPr="00C337AF" w:rsidRDefault="00F1278A" w:rsidP="00981344">
      <w:pPr>
        <w:ind w:firstLine="709"/>
        <w:jc w:val="both"/>
        <w:rPr>
          <w:lang w:val="uk-UA" w:eastAsia="uk-UA"/>
        </w:rPr>
      </w:pPr>
      <w:r w:rsidRPr="00C337AF">
        <w:rPr>
          <w:lang w:val="uk-UA" w:eastAsia="uk-UA"/>
        </w:rPr>
        <w:t>Стрільба з автомата проводиться на відповідно обладнаних стрільбищах і в тирах згідно з планами військових комісаріатів на підставі наказів, погоджених з начальником гарнізону (командиром військової частини, начальником вищого військового навчального закладу), органом управління освітою і керівником навчального закладу.</w:t>
      </w:r>
    </w:p>
    <w:p w:rsidR="00F1278A" w:rsidRPr="00C337AF" w:rsidRDefault="00F1278A" w:rsidP="00ED15A5">
      <w:pPr>
        <w:rPr>
          <w:b/>
          <w:lang w:val="uk-UA"/>
        </w:rPr>
      </w:pPr>
    </w:p>
    <w:p w:rsidR="00F1278A" w:rsidRPr="00C337AF" w:rsidRDefault="00F1278A" w:rsidP="00ED15A5">
      <w:pPr>
        <w:rPr>
          <w:b/>
          <w:lang w:val="uk-UA"/>
        </w:rPr>
      </w:pPr>
    </w:p>
    <w:p w:rsidR="00F1278A" w:rsidRPr="00C337AF" w:rsidRDefault="00F1278A" w:rsidP="00ED15A5">
      <w:pPr>
        <w:rPr>
          <w:b/>
          <w:lang w:val="uk-UA"/>
        </w:rPr>
      </w:pPr>
      <w:r w:rsidRPr="00C337AF">
        <w:rPr>
          <w:b/>
          <w:lang w:val="uk-UA"/>
        </w:rPr>
        <w:br w:type="page"/>
      </w:r>
    </w:p>
    <w:p w:rsidR="00F1278A" w:rsidRPr="00C337AF" w:rsidRDefault="00F1278A" w:rsidP="00ED15A5">
      <w:pPr>
        <w:jc w:val="center"/>
        <w:rPr>
          <w:b/>
          <w:lang w:val="uk-UA"/>
        </w:rPr>
      </w:pPr>
      <w:r w:rsidRPr="00C337AF">
        <w:rPr>
          <w:b/>
          <w:lang w:val="uk-UA"/>
        </w:rPr>
        <w:lastRenderedPageBreak/>
        <w:t>Організаційні вказівки</w:t>
      </w:r>
    </w:p>
    <w:p w:rsidR="00F1278A" w:rsidRPr="00C337AF" w:rsidRDefault="00F1278A" w:rsidP="00981344">
      <w:pPr>
        <w:pStyle w:val="a7"/>
        <w:tabs>
          <w:tab w:val="left" w:pos="3920"/>
        </w:tabs>
        <w:ind w:firstLine="851"/>
      </w:pPr>
    </w:p>
    <w:p w:rsidR="00F1278A" w:rsidRPr="00C337AF" w:rsidRDefault="00F1278A" w:rsidP="00981344">
      <w:pPr>
        <w:pStyle w:val="a7"/>
        <w:tabs>
          <w:tab w:val="left" w:pos="3920"/>
        </w:tabs>
        <w:ind w:firstLine="851"/>
      </w:pPr>
      <w:r w:rsidRPr="00C337AF">
        <w:t>Відповідно до Положення про загальноосвітній навчальний заклад, рішення про розподіл годин для формування профілю з предмету «</w:t>
      </w:r>
      <w:r w:rsidR="0036584D">
        <w:t>Захист України</w:t>
      </w:r>
      <w:r w:rsidRPr="00C337AF">
        <w:t>» приймає навчальний заклад, враховуючи освітні потреби учнів, регіональні особливості, кадрове забезпечення, матеріально-технічну базу тощо. Профіль навчання формується з урахуванням можливостей забезпечити якісну його реалізацію.</w:t>
      </w:r>
    </w:p>
    <w:p w:rsidR="00F1278A" w:rsidRPr="00C337AF" w:rsidRDefault="00F1278A" w:rsidP="00981344">
      <w:pPr>
        <w:pStyle w:val="a7"/>
        <w:tabs>
          <w:tab w:val="left" w:pos="3920"/>
        </w:tabs>
        <w:ind w:firstLine="851"/>
      </w:pPr>
      <w:r w:rsidRPr="00C337AF">
        <w:t xml:space="preserve">Навчання </w:t>
      </w:r>
      <w:r w:rsidRPr="00C337AF">
        <w:rPr>
          <w:shd w:val="clear" w:color="auto" w:fill="FFFFFF"/>
        </w:rPr>
        <w:t>предмета «</w:t>
      </w:r>
      <w:r w:rsidR="0036584D">
        <w:rPr>
          <w:shd w:val="clear" w:color="auto" w:fill="FFFFFF"/>
        </w:rPr>
        <w:t>Захист України</w:t>
      </w:r>
      <w:r w:rsidRPr="00C337AF">
        <w:rPr>
          <w:shd w:val="clear" w:color="auto" w:fill="FFFFFF"/>
        </w:rPr>
        <w:t>» має зробити певний внесок у формування ключових компетентностей.</w:t>
      </w:r>
    </w:p>
    <w:p w:rsidR="00F1278A" w:rsidRPr="00C337AF" w:rsidRDefault="00F1278A" w:rsidP="006503F0">
      <w:pPr>
        <w:pStyle w:val="a7"/>
        <w:tabs>
          <w:tab w:val="left" w:pos="3920"/>
        </w:tabs>
        <w:ind w:firstLine="851"/>
        <w:jc w:val="center"/>
        <w:rPr>
          <w:b/>
        </w:rPr>
      </w:pPr>
      <w:r w:rsidRPr="00C337AF">
        <w:rPr>
          <w:b/>
        </w:rPr>
        <w:t>Компетентнісний потенціал предмета</w:t>
      </w:r>
    </w:p>
    <w:p w:rsidR="00F1278A" w:rsidRPr="00C337AF" w:rsidRDefault="00F1278A" w:rsidP="006503F0">
      <w:pPr>
        <w:pStyle w:val="a7"/>
        <w:tabs>
          <w:tab w:val="left" w:pos="3920"/>
        </w:tabs>
        <w:ind w:firstLine="851"/>
        <w:jc w:val="center"/>
        <w:rPr>
          <w:i/>
        </w:rPr>
      </w:pPr>
      <w:r w:rsidRPr="00C337AF">
        <w:rPr>
          <w:i/>
        </w:rPr>
        <w:t>(за ключовими компетентностями)</w:t>
      </w:r>
    </w:p>
    <w:p w:rsidR="00F1278A" w:rsidRPr="00C337AF" w:rsidRDefault="00F1278A" w:rsidP="00393E5E">
      <w:pPr>
        <w:pStyle w:val="ac"/>
        <w:widowControl w:val="0"/>
        <w:ind w:left="851" w:firstLine="0"/>
        <w:rPr>
          <w:shd w:val="clear" w:color="auto" w:fill="FFFFF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3014"/>
        <w:gridCol w:w="5954"/>
      </w:tblGrid>
      <w:tr w:rsidR="00F1278A" w:rsidRPr="00C337AF" w:rsidTr="001B0209">
        <w:tc>
          <w:tcPr>
            <w:tcW w:w="496" w:type="dxa"/>
          </w:tcPr>
          <w:p w:rsidR="00F1278A" w:rsidRPr="00C337AF" w:rsidRDefault="00F1278A" w:rsidP="00E323B0">
            <w:pPr>
              <w:rPr>
                <w:lang w:val="uk-UA"/>
              </w:rPr>
            </w:pPr>
          </w:p>
        </w:tc>
        <w:tc>
          <w:tcPr>
            <w:tcW w:w="3014" w:type="dxa"/>
          </w:tcPr>
          <w:p w:rsidR="00F1278A" w:rsidRPr="00C337AF" w:rsidRDefault="00F1278A" w:rsidP="00E323B0">
            <w:pPr>
              <w:jc w:val="center"/>
              <w:rPr>
                <w:lang w:val="uk-UA"/>
              </w:rPr>
            </w:pPr>
            <w:r w:rsidRPr="00C337AF">
              <w:rPr>
                <w:lang w:val="uk-UA"/>
              </w:rPr>
              <w:t>Ключові компетентності</w:t>
            </w:r>
          </w:p>
        </w:tc>
        <w:tc>
          <w:tcPr>
            <w:tcW w:w="5954" w:type="dxa"/>
          </w:tcPr>
          <w:p w:rsidR="00F1278A" w:rsidRPr="00C337AF" w:rsidRDefault="00F1278A" w:rsidP="00E323B0">
            <w:pPr>
              <w:jc w:val="center"/>
              <w:rPr>
                <w:lang w:val="uk-UA"/>
              </w:rPr>
            </w:pPr>
            <w:r w:rsidRPr="00C337AF">
              <w:rPr>
                <w:lang w:val="uk-UA"/>
              </w:rPr>
              <w:t>Компоненти</w:t>
            </w:r>
          </w:p>
        </w:tc>
      </w:tr>
      <w:tr w:rsidR="00F1278A" w:rsidRPr="00FC6BB2" w:rsidTr="001B0209">
        <w:tc>
          <w:tcPr>
            <w:tcW w:w="496" w:type="dxa"/>
          </w:tcPr>
          <w:p w:rsidR="00F1278A" w:rsidRPr="00C337AF" w:rsidRDefault="00F1278A" w:rsidP="00E323B0">
            <w:pPr>
              <w:rPr>
                <w:lang w:val="uk-UA"/>
              </w:rPr>
            </w:pPr>
            <w:r w:rsidRPr="00C337AF">
              <w:rPr>
                <w:lang w:val="uk-UA"/>
              </w:rPr>
              <w:t>1</w:t>
            </w:r>
          </w:p>
        </w:tc>
        <w:tc>
          <w:tcPr>
            <w:tcW w:w="3014" w:type="dxa"/>
          </w:tcPr>
          <w:p w:rsidR="00F1278A" w:rsidRPr="00C337AF" w:rsidRDefault="00F1278A" w:rsidP="00E323B0">
            <w:pPr>
              <w:rPr>
                <w:lang w:val="uk-UA"/>
              </w:rPr>
            </w:pPr>
            <w:r w:rsidRPr="00C337AF">
              <w:rPr>
                <w:lang w:val="uk-UA"/>
              </w:rPr>
              <w:t>Спілкування державною (і рідною у разі відмінності) мовами</w:t>
            </w:r>
          </w:p>
        </w:tc>
        <w:tc>
          <w:tcPr>
            <w:tcW w:w="5954" w:type="dxa"/>
            <w:vAlign w:val="bottom"/>
          </w:tcPr>
          <w:p w:rsidR="00F1278A" w:rsidRPr="00C337AF" w:rsidRDefault="00F1278A" w:rsidP="00E323B0">
            <w:pPr>
              <w:jc w:val="both"/>
              <w:rPr>
                <w:b/>
                <w:lang w:val="uk-UA"/>
              </w:rPr>
            </w:pPr>
            <w:r w:rsidRPr="00C337AF">
              <w:rPr>
                <w:b/>
                <w:lang w:val="uk-UA"/>
              </w:rPr>
              <w:t>Уміння:</w:t>
            </w:r>
          </w:p>
          <w:p w:rsidR="00F1278A" w:rsidRPr="00C337AF" w:rsidRDefault="00F1278A" w:rsidP="00981344">
            <w:pPr>
              <w:pStyle w:val="af3"/>
              <w:numPr>
                <w:ilvl w:val="0"/>
                <w:numId w:val="15"/>
              </w:numPr>
              <w:jc w:val="both"/>
              <w:rPr>
                <w:lang w:val="uk-UA"/>
              </w:rPr>
            </w:pPr>
            <w:r w:rsidRPr="00C337AF">
              <w:rPr>
                <w:lang w:val="uk-UA"/>
              </w:rPr>
              <w:t>володіти мовною базою, оперуючи якою можна реалізувати будь-яку ситуацію спілкування на військову тематику;</w:t>
            </w:r>
          </w:p>
          <w:p w:rsidR="00F1278A" w:rsidRPr="00C337AF" w:rsidRDefault="00F1278A" w:rsidP="00981344">
            <w:pPr>
              <w:pStyle w:val="af3"/>
              <w:numPr>
                <w:ilvl w:val="0"/>
                <w:numId w:val="15"/>
              </w:numPr>
              <w:jc w:val="both"/>
              <w:rPr>
                <w:lang w:val="uk-UA"/>
              </w:rPr>
            </w:pPr>
            <w:r w:rsidRPr="00C337AF">
              <w:rPr>
                <w:lang w:val="uk-UA"/>
              </w:rPr>
              <w:t>брати участь у полілогах і діалогах</w:t>
            </w:r>
            <w:r>
              <w:rPr>
                <w:lang w:val="uk-UA"/>
              </w:rPr>
              <w:t>, вести монолог з проблемних тем, пов’язаних з військовою справою</w:t>
            </w:r>
            <w:r w:rsidRPr="00C337AF">
              <w:rPr>
                <w:lang w:val="uk-UA"/>
              </w:rPr>
              <w:t>;</w:t>
            </w:r>
          </w:p>
          <w:p w:rsidR="00F1278A" w:rsidRPr="00C337AF" w:rsidRDefault="00F1278A" w:rsidP="00981344">
            <w:pPr>
              <w:pStyle w:val="af3"/>
              <w:numPr>
                <w:ilvl w:val="0"/>
                <w:numId w:val="15"/>
              </w:numPr>
              <w:jc w:val="both"/>
              <w:rPr>
                <w:lang w:val="uk-UA"/>
              </w:rPr>
            </w:pPr>
            <w:r w:rsidRPr="00C337AF">
              <w:rPr>
                <w:lang w:val="uk-UA"/>
              </w:rPr>
              <w:t>знаходити, вибирати, сприймати, аналізувати і використовувати інформацію військового спрямування;</w:t>
            </w:r>
          </w:p>
          <w:p w:rsidR="00F1278A" w:rsidRPr="00C337AF" w:rsidRDefault="00F1278A" w:rsidP="00981344">
            <w:pPr>
              <w:pStyle w:val="af3"/>
              <w:numPr>
                <w:ilvl w:val="0"/>
                <w:numId w:val="15"/>
              </w:numPr>
              <w:jc w:val="both"/>
              <w:rPr>
                <w:lang w:val="uk-UA"/>
              </w:rPr>
            </w:pPr>
            <w:r w:rsidRPr="00C337AF">
              <w:rPr>
                <w:lang w:val="uk-UA"/>
              </w:rPr>
              <w:t>оцінювати комун</w:t>
            </w:r>
            <w:r>
              <w:rPr>
                <w:lang w:val="uk-UA"/>
              </w:rPr>
              <w:t xml:space="preserve">ікативну ситуацію, </w:t>
            </w:r>
            <w:r w:rsidRPr="00C337AF">
              <w:rPr>
                <w:lang w:val="uk-UA"/>
              </w:rPr>
              <w:t>приймати професійне рішення та планувати комунікативні дії.</w:t>
            </w:r>
          </w:p>
          <w:p w:rsidR="00F1278A" w:rsidRPr="00C337AF" w:rsidRDefault="00F1278A" w:rsidP="00E323B0">
            <w:pPr>
              <w:jc w:val="both"/>
              <w:rPr>
                <w:b/>
                <w:lang w:val="uk-UA"/>
              </w:rPr>
            </w:pPr>
            <w:r w:rsidRPr="00C337AF">
              <w:rPr>
                <w:b/>
                <w:lang w:val="uk-UA"/>
              </w:rPr>
              <w:t>Ставлення:</w:t>
            </w:r>
          </w:p>
          <w:p w:rsidR="00F1278A" w:rsidRPr="00C337AF" w:rsidRDefault="00F1278A" w:rsidP="00981344">
            <w:pPr>
              <w:pStyle w:val="af3"/>
              <w:numPr>
                <w:ilvl w:val="0"/>
                <w:numId w:val="16"/>
              </w:numPr>
              <w:jc w:val="both"/>
              <w:rPr>
                <w:lang w:val="uk-UA"/>
              </w:rPr>
            </w:pPr>
            <w:r w:rsidRPr="00C337AF">
              <w:rPr>
                <w:lang w:val="uk-UA"/>
              </w:rPr>
              <w:t>здатність розуміти та використовувати різні складові національної культури (традиції, ритуали, звичаї, соціальні стереотипи) під час заходів військово-патріотичного виховання;</w:t>
            </w:r>
          </w:p>
          <w:p w:rsidR="00F1278A" w:rsidRPr="00C337AF" w:rsidRDefault="00F1278A" w:rsidP="00981344">
            <w:pPr>
              <w:pStyle w:val="af3"/>
              <w:numPr>
                <w:ilvl w:val="0"/>
                <w:numId w:val="16"/>
              </w:numPr>
              <w:jc w:val="both"/>
              <w:rPr>
                <w:lang w:val="uk-UA"/>
              </w:rPr>
            </w:pPr>
            <w:r w:rsidRPr="00C337AF">
              <w:rPr>
                <w:lang w:val="uk-UA"/>
              </w:rPr>
              <w:t>усвідомлення значення військової справи для розвитку патріотичної особистості;</w:t>
            </w:r>
          </w:p>
          <w:p w:rsidR="00F1278A" w:rsidRPr="00C337AF" w:rsidRDefault="00F1278A" w:rsidP="00981344">
            <w:pPr>
              <w:pStyle w:val="af3"/>
              <w:numPr>
                <w:ilvl w:val="0"/>
                <w:numId w:val="16"/>
              </w:numPr>
              <w:jc w:val="both"/>
              <w:rPr>
                <w:lang w:val="uk-UA"/>
              </w:rPr>
            </w:pPr>
            <w:r w:rsidRPr="00C337AF">
              <w:rPr>
                <w:lang w:val="uk-UA"/>
              </w:rPr>
              <w:t>шанування державних символів України, які</w:t>
            </w:r>
            <w:r w:rsidRPr="00C337AF">
              <w:rPr>
                <w:shd w:val="clear" w:color="auto" w:fill="FFFFFF"/>
                <w:lang w:val="uk-UA"/>
              </w:rPr>
              <w:t xml:space="preserve"> концентровано виражають провідну роль нації у становленні власної </w:t>
            </w:r>
            <w:r w:rsidRPr="00C337AF">
              <w:rPr>
                <w:bCs/>
                <w:shd w:val="clear" w:color="auto" w:fill="FFFFFF"/>
                <w:lang w:val="uk-UA"/>
              </w:rPr>
              <w:t>держави.</w:t>
            </w:r>
          </w:p>
          <w:p w:rsidR="00F1278A" w:rsidRPr="00C337AF" w:rsidRDefault="00F1278A" w:rsidP="00E323B0">
            <w:pPr>
              <w:jc w:val="both"/>
              <w:rPr>
                <w:b/>
                <w:lang w:val="uk-UA"/>
              </w:rPr>
            </w:pPr>
            <w:r w:rsidRPr="00C337AF">
              <w:rPr>
                <w:b/>
                <w:lang w:val="uk-UA"/>
              </w:rPr>
              <w:t>Навчальні ресурси:</w:t>
            </w:r>
          </w:p>
          <w:p w:rsidR="00F1278A" w:rsidRPr="00C337AF" w:rsidRDefault="00F1278A" w:rsidP="00E617C3">
            <w:pPr>
              <w:pStyle w:val="af3"/>
              <w:jc w:val="both"/>
              <w:rPr>
                <w:lang w:val="uk-UA"/>
              </w:rPr>
            </w:pPr>
            <w:r w:rsidRPr="00C337AF">
              <w:rPr>
                <w:lang w:val="uk-UA"/>
              </w:rPr>
              <w:t>інформація про історію розвитку українського війська та техніки і озброєння військової частини.</w:t>
            </w:r>
          </w:p>
        </w:tc>
      </w:tr>
      <w:tr w:rsidR="00F1278A" w:rsidRPr="00FC6BB2" w:rsidTr="001B0209">
        <w:tc>
          <w:tcPr>
            <w:tcW w:w="496" w:type="dxa"/>
          </w:tcPr>
          <w:p w:rsidR="00F1278A" w:rsidRPr="00C337AF" w:rsidRDefault="00F1278A" w:rsidP="00E323B0">
            <w:pPr>
              <w:rPr>
                <w:lang w:val="uk-UA"/>
              </w:rPr>
            </w:pPr>
            <w:r>
              <w:rPr>
                <w:lang w:val="uk-UA"/>
              </w:rPr>
              <w:t>2</w:t>
            </w:r>
          </w:p>
        </w:tc>
        <w:tc>
          <w:tcPr>
            <w:tcW w:w="3014" w:type="dxa"/>
          </w:tcPr>
          <w:p w:rsidR="00F1278A" w:rsidRPr="00C337AF" w:rsidRDefault="00F1278A" w:rsidP="00E323B0">
            <w:pPr>
              <w:rPr>
                <w:lang w:val="uk-UA"/>
              </w:rPr>
            </w:pPr>
            <w:r w:rsidRPr="00C337AF">
              <w:rPr>
                <w:lang w:val="uk-UA"/>
              </w:rPr>
              <w:t>Спілкування іноземними мовами</w:t>
            </w:r>
          </w:p>
        </w:tc>
        <w:tc>
          <w:tcPr>
            <w:tcW w:w="5954" w:type="dxa"/>
            <w:vAlign w:val="bottom"/>
          </w:tcPr>
          <w:p w:rsidR="00F1278A" w:rsidRPr="00C337AF" w:rsidRDefault="00F1278A" w:rsidP="002248E0">
            <w:pPr>
              <w:jc w:val="both"/>
              <w:rPr>
                <w:b/>
                <w:lang w:val="uk-UA"/>
              </w:rPr>
            </w:pPr>
            <w:r w:rsidRPr="00C337AF">
              <w:rPr>
                <w:b/>
                <w:lang w:val="uk-UA"/>
              </w:rPr>
              <w:t>Уміння:</w:t>
            </w:r>
          </w:p>
          <w:p w:rsidR="00F1278A" w:rsidRPr="00C337AF" w:rsidRDefault="00F1278A" w:rsidP="002248E0">
            <w:pPr>
              <w:pStyle w:val="af3"/>
              <w:numPr>
                <w:ilvl w:val="0"/>
                <w:numId w:val="18"/>
              </w:numPr>
              <w:jc w:val="both"/>
              <w:rPr>
                <w:lang w:val="uk-UA"/>
              </w:rPr>
            </w:pPr>
            <w:r w:rsidRPr="00C337AF">
              <w:rPr>
                <w:lang w:val="uk-UA"/>
              </w:rPr>
              <w:t>читати і розуміти тексти, ініціювати, під</w:t>
            </w:r>
            <w:r>
              <w:rPr>
                <w:lang w:val="uk-UA"/>
              </w:rPr>
              <w:t>тримувати і закінчувати розмови</w:t>
            </w:r>
            <w:r w:rsidRPr="00C337AF">
              <w:rPr>
                <w:lang w:val="uk-UA"/>
              </w:rPr>
              <w:t xml:space="preserve"> щодо роботи з пам’ятками міжнародного гуманітарного права;</w:t>
            </w:r>
          </w:p>
          <w:p w:rsidR="00F1278A" w:rsidRPr="00C337AF" w:rsidRDefault="00F1278A" w:rsidP="002248E0">
            <w:pPr>
              <w:pStyle w:val="af3"/>
              <w:numPr>
                <w:ilvl w:val="0"/>
                <w:numId w:val="18"/>
              </w:numPr>
              <w:jc w:val="both"/>
              <w:rPr>
                <w:lang w:val="uk-UA"/>
              </w:rPr>
            </w:pPr>
            <w:r w:rsidRPr="00C337AF">
              <w:rPr>
                <w:lang w:val="uk-UA"/>
              </w:rPr>
              <w:t>брати участь в іншомовному спілкуванні (усне та письмове мовлення) щодо військової справи;</w:t>
            </w:r>
          </w:p>
          <w:p w:rsidR="00F1278A" w:rsidRPr="00C337AF" w:rsidRDefault="00F1278A" w:rsidP="002248E0">
            <w:pPr>
              <w:pStyle w:val="af3"/>
              <w:numPr>
                <w:ilvl w:val="0"/>
                <w:numId w:val="18"/>
              </w:numPr>
              <w:jc w:val="both"/>
              <w:rPr>
                <w:lang w:val="uk-UA"/>
              </w:rPr>
            </w:pPr>
            <w:r w:rsidRPr="00C337AF">
              <w:rPr>
                <w:lang w:val="uk-UA"/>
              </w:rPr>
              <w:t>володіти культурою ділового та професійного спілкування іноземними мовами;</w:t>
            </w:r>
          </w:p>
          <w:p w:rsidR="00F1278A" w:rsidRPr="00C337AF" w:rsidRDefault="00F1278A" w:rsidP="002248E0">
            <w:pPr>
              <w:pStyle w:val="af3"/>
              <w:numPr>
                <w:ilvl w:val="0"/>
                <w:numId w:val="18"/>
              </w:numPr>
              <w:jc w:val="both"/>
              <w:rPr>
                <w:b/>
                <w:lang w:val="uk-UA"/>
              </w:rPr>
            </w:pPr>
            <w:r w:rsidRPr="00C337AF">
              <w:rPr>
                <w:lang w:val="uk-UA"/>
              </w:rPr>
              <w:t>володіти основами ділового спілкування іноземною мовою у типових ситуаціях;</w:t>
            </w:r>
          </w:p>
          <w:p w:rsidR="00F1278A" w:rsidRPr="00C337AF" w:rsidRDefault="00F1278A" w:rsidP="002248E0">
            <w:pPr>
              <w:pStyle w:val="af3"/>
              <w:numPr>
                <w:ilvl w:val="0"/>
                <w:numId w:val="18"/>
              </w:numPr>
              <w:jc w:val="both"/>
              <w:rPr>
                <w:lang w:val="uk-UA"/>
              </w:rPr>
            </w:pPr>
            <w:r w:rsidRPr="00C337AF">
              <w:rPr>
                <w:lang w:val="uk-UA"/>
              </w:rPr>
              <w:lastRenderedPageBreak/>
              <w:t>розуміти розмовне мовлення під час участі у міжнародних проектах, поїздк</w:t>
            </w:r>
            <w:r>
              <w:rPr>
                <w:lang w:val="uk-UA"/>
              </w:rPr>
              <w:t>ах</w:t>
            </w:r>
            <w:r w:rsidRPr="00C337AF">
              <w:rPr>
                <w:lang w:val="uk-UA"/>
              </w:rPr>
              <w:t xml:space="preserve"> за кордон;</w:t>
            </w:r>
          </w:p>
          <w:p w:rsidR="00F1278A" w:rsidRPr="00C337AF" w:rsidRDefault="00F1278A" w:rsidP="002248E0">
            <w:pPr>
              <w:pStyle w:val="af3"/>
              <w:numPr>
                <w:ilvl w:val="0"/>
                <w:numId w:val="18"/>
              </w:numPr>
              <w:jc w:val="both"/>
              <w:rPr>
                <w:lang w:val="uk-UA"/>
              </w:rPr>
            </w:pPr>
            <w:r w:rsidRPr="00C337AF">
              <w:rPr>
                <w:lang w:val="uk-UA"/>
              </w:rPr>
              <w:t>володіти навичками розуміння іноземної мови на слух під час повідомлень та інформації щодо надзвичайних ситуації у мирний та воєнний час.</w:t>
            </w:r>
          </w:p>
          <w:p w:rsidR="00F1278A" w:rsidRPr="00C337AF" w:rsidRDefault="00F1278A" w:rsidP="002248E0">
            <w:pPr>
              <w:jc w:val="both"/>
              <w:rPr>
                <w:b/>
                <w:lang w:val="uk-UA"/>
              </w:rPr>
            </w:pPr>
            <w:r w:rsidRPr="00C337AF">
              <w:rPr>
                <w:b/>
                <w:lang w:val="uk-UA"/>
              </w:rPr>
              <w:t xml:space="preserve">Ставлення: </w:t>
            </w:r>
          </w:p>
          <w:p w:rsidR="00F1278A" w:rsidRPr="00C337AF" w:rsidRDefault="00F1278A" w:rsidP="002248E0">
            <w:pPr>
              <w:pStyle w:val="af3"/>
              <w:numPr>
                <w:ilvl w:val="0"/>
                <w:numId w:val="19"/>
              </w:numPr>
              <w:jc w:val="both"/>
              <w:rPr>
                <w:lang w:val="uk-UA"/>
              </w:rPr>
            </w:pPr>
            <w:r w:rsidRPr="00C337AF">
              <w:rPr>
                <w:lang w:val="uk-UA"/>
              </w:rPr>
              <w:t>знання звичаїв, особливостей життя у країні, мова якої вивчається, відповідність мовленнєвої поведінки та етикету носіїв мови;</w:t>
            </w:r>
          </w:p>
          <w:p w:rsidR="00F1278A" w:rsidRPr="00C337AF" w:rsidRDefault="00F1278A" w:rsidP="002248E0">
            <w:pPr>
              <w:pStyle w:val="af3"/>
              <w:numPr>
                <w:ilvl w:val="0"/>
                <w:numId w:val="19"/>
              </w:numPr>
              <w:jc w:val="both"/>
              <w:rPr>
                <w:lang w:val="uk-UA"/>
              </w:rPr>
            </w:pPr>
            <w:r w:rsidRPr="00C337AF">
              <w:rPr>
                <w:lang w:val="uk-UA"/>
              </w:rPr>
              <w:t>позитивне ставлення до іноземної мови як засобу спілкування, повага до народу, носія цієї мови, толерантне ставлення до його культури, звичаїв та способу життя;</w:t>
            </w:r>
          </w:p>
          <w:p w:rsidR="00F1278A" w:rsidRPr="00C337AF" w:rsidRDefault="00F1278A" w:rsidP="002248E0">
            <w:pPr>
              <w:pStyle w:val="af3"/>
              <w:numPr>
                <w:ilvl w:val="0"/>
                <w:numId w:val="19"/>
              </w:numPr>
              <w:jc w:val="both"/>
              <w:rPr>
                <w:lang w:val="uk-UA"/>
              </w:rPr>
            </w:pPr>
            <w:r w:rsidRPr="00C337AF">
              <w:rPr>
                <w:lang w:val="uk-UA"/>
              </w:rPr>
              <w:t>культурна неупередженість і соціокультурна спостережливість, тактовність і ввічливість;</w:t>
            </w:r>
          </w:p>
          <w:p w:rsidR="00F1278A" w:rsidRPr="00C337AF" w:rsidRDefault="00F1278A" w:rsidP="002248E0">
            <w:pPr>
              <w:pStyle w:val="af3"/>
              <w:numPr>
                <w:ilvl w:val="0"/>
                <w:numId w:val="19"/>
              </w:numPr>
              <w:jc w:val="both"/>
              <w:rPr>
                <w:lang w:val="uk-UA"/>
              </w:rPr>
            </w:pPr>
            <w:r w:rsidRPr="00C337AF">
              <w:rPr>
                <w:lang w:val="uk-UA"/>
              </w:rPr>
              <w:t>розуміння значення іноземної мови як засобу вирішення багатьох проб</w:t>
            </w:r>
            <w:r>
              <w:rPr>
                <w:lang w:val="uk-UA"/>
              </w:rPr>
              <w:t>лем міжкультурного спілкування,</w:t>
            </w:r>
            <w:r w:rsidRPr="00C337AF">
              <w:rPr>
                <w:lang w:val="uk-UA"/>
              </w:rPr>
              <w:t xml:space="preserve"> підвищення престижу та посилення ролі України у світі;</w:t>
            </w:r>
          </w:p>
          <w:p w:rsidR="00F1278A" w:rsidRPr="00C337AF" w:rsidRDefault="00F1278A" w:rsidP="002248E0">
            <w:pPr>
              <w:pStyle w:val="af3"/>
              <w:numPr>
                <w:ilvl w:val="0"/>
                <w:numId w:val="19"/>
              </w:numPr>
              <w:jc w:val="both"/>
              <w:rPr>
                <w:lang w:val="uk-UA"/>
              </w:rPr>
            </w:pPr>
            <w:r w:rsidRPr="00C337AF">
              <w:rPr>
                <w:lang w:val="uk-UA"/>
              </w:rPr>
              <w:t>пошуки інформації в іноземних джерелах про тактику дій іноземних держав, зброю нового покоління та ін.</w:t>
            </w:r>
          </w:p>
          <w:p w:rsidR="00F1278A" w:rsidRPr="00C337AF" w:rsidRDefault="00F1278A" w:rsidP="002248E0">
            <w:pPr>
              <w:jc w:val="both"/>
              <w:rPr>
                <w:b/>
                <w:lang w:val="uk-UA"/>
              </w:rPr>
            </w:pPr>
            <w:r w:rsidRPr="00C337AF">
              <w:rPr>
                <w:b/>
                <w:lang w:val="uk-UA"/>
              </w:rPr>
              <w:t>Навчальні ресурси:</w:t>
            </w:r>
          </w:p>
          <w:p w:rsidR="00F1278A" w:rsidRPr="00C337AF" w:rsidRDefault="00F1278A" w:rsidP="00516266">
            <w:pPr>
              <w:ind w:left="743"/>
              <w:jc w:val="both"/>
              <w:rPr>
                <w:b/>
                <w:lang w:val="uk-UA"/>
              </w:rPr>
            </w:pPr>
            <w:r w:rsidRPr="00C337AF">
              <w:rPr>
                <w:lang w:val="uk-UA"/>
              </w:rPr>
              <w:t>новини іноземною мовою, військова термінологія міжнародного гуманітарного права, зустрічі з військовослужбовцями з іноземних держав на навчально-польових заняттях, зустрічі з учасниками бойових дій іноземних держав.</w:t>
            </w:r>
          </w:p>
        </w:tc>
      </w:tr>
      <w:tr w:rsidR="00F1278A" w:rsidRPr="00C337AF" w:rsidTr="001B0209">
        <w:tc>
          <w:tcPr>
            <w:tcW w:w="496" w:type="dxa"/>
          </w:tcPr>
          <w:p w:rsidR="00F1278A" w:rsidRPr="00C337AF" w:rsidRDefault="00F1278A" w:rsidP="00E323B0">
            <w:pPr>
              <w:rPr>
                <w:lang w:val="uk-UA"/>
              </w:rPr>
            </w:pPr>
            <w:r w:rsidRPr="00C337AF">
              <w:rPr>
                <w:lang w:val="uk-UA"/>
              </w:rPr>
              <w:lastRenderedPageBreak/>
              <w:t>3</w:t>
            </w:r>
          </w:p>
        </w:tc>
        <w:tc>
          <w:tcPr>
            <w:tcW w:w="3014" w:type="dxa"/>
          </w:tcPr>
          <w:p w:rsidR="00F1278A" w:rsidRPr="00C337AF" w:rsidRDefault="00F1278A" w:rsidP="00E323B0">
            <w:pPr>
              <w:rPr>
                <w:lang w:val="uk-UA"/>
              </w:rPr>
            </w:pPr>
            <w:r w:rsidRPr="00C337AF">
              <w:rPr>
                <w:lang w:val="uk-UA"/>
              </w:rPr>
              <w:t>Математична компетентність</w:t>
            </w:r>
          </w:p>
        </w:tc>
        <w:tc>
          <w:tcPr>
            <w:tcW w:w="5954" w:type="dxa"/>
            <w:vAlign w:val="bottom"/>
          </w:tcPr>
          <w:p w:rsidR="00F1278A" w:rsidRPr="00C337AF" w:rsidRDefault="00F1278A" w:rsidP="00E323B0">
            <w:pPr>
              <w:jc w:val="both"/>
              <w:rPr>
                <w:b/>
                <w:lang w:val="uk-UA"/>
              </w:rPr>
            </w:pPr>
            <w:r w:rsidRPr="00C337AF">
              <w:rPr>
                <w:b/>
                <w:lang w:val="uk-UA"/>
              </w:rPr>
              <w:t>Уміння:</w:t>
            </w:r>
          </w:p>
          <w:p w:rsidR="00F1278A" w:rsidRPr="00C337AF" w:rsidRDefault="00F1278A" w:rsidP="00981344">
            <w:pPr>
              <w:pStyle w:val="af3"/>
              <w:numPr>
                <w:ilvl w:val="0"/>
                <w:numId w:val="20"/>
              </w:numPr>
              <w:jc w:val="both"/>
              <w:rPr>
                <w:color w:val="000000"/>
                <w:shd w:val="clear" w:color="auto" w:fill="FFFFFF"/>
                <w:lang w:val="uk-UA"/>
              </w:rPr>
            </w:pPr>
            <w:r w:rsidRPr="00C337AF">
              <w:rPr>
                <w:color w:val="000000"/>
                <w:shd w:val="clear" w:color="auto" w:fill="FFFFFF"/>
                <w:lang w:val="uk-UA"/>
              </w:rPr>
              <w:t>моделювати елементи бойових ситуацій та розкривати основні події в процесах ведення збройної боротьби, проводити певні розрахунки для прогнозування можливих результатів бойових дій;</w:t>
            </w:r>
          </w:p>
          <w:p w:rsidR="00F1278A" w:rsidRPr="00C337AF" w:rsidRDefault="00F1278A" w:rsidP="00981344">
            <w:pPr>
              <w:pStyle w:val="af3"/>
              <w:numPr>
                <w:ilvl w:val="0"/>
                <w:numId w:val="20"/>
              </w:numPr>
              <w:jc w:val="both"/>
              <w:rPr>
                <w:color w:val="000000"/>
                <w:shd w:val="clear" w:color="auto" w:fill="FFFFFF"/>
                <w:lang w:val="uk-UA"/>
              </w:rPr>
            </w:pPr>
            <w:r w:rsidRPr="00C337AF">
              <w:rPr>
                <w:color w:val="000000"/>
                <w:shd w:val="clear" w:color="auto" w:fill="FFFFFF"/>
                <w:lang w:val="uk-UA"/>
              </w:rPr>
              <w:t>розв’язувати вогневі задачі на ураження противника як процес знищення цілей вогнем з різних видів зброї;</w:t>
            </w:r>
          </w:p>
          <w:p w:rsidR="00F1278A" w:rsidRPr="00C337AF" w:rsidRDefault="00F1278A" w:rsidP="00981344">
            <w:pPr>
              <w:pStyle w:val="af3"/>
              <w:numPr>
                <w:ilvl w:val="0"/>
                <w:numId w:val="20"/>
              </w:numPr>
              <w:jc w:val="both"/>
              <w:rPr>
                <w:shd w:val="clear" w:color="auto" w:fill="FFFFFF"/>
                <w:lang w:val="uk-UA"/>
              </w:rPr>
            </w:pPr>
            <w:r w:rsidRPr="00C337AF">
              <w:rPr>
                <w:shd w:val="clear" w:color="auto" w:fill="FFFFFF"/>
                <w:lang w:val="uk-UA"/>
              </w:rPr>
              <w:t>визначати вихідні установки прицілу та точки прицілювання з урахуванням відстані до цілі і її розмірів;</w:t>
            </w:r>
          </w:p>
          <w:p w:rsidR="00F1278A" w:rsidRPr="00C337AF" w:rsidRDefault="00F1278A" w:rsidP="00981344">
            <w:pPr>
              <w:pStyle w:val="1"/>
              <w:numPr>
                <w:ilvl w:val="0"/>
                <w:numId w:val="20"/>
              </w:numPr>
              <w:jc w:val="both"/>
              <w:rPr>
                <w:b/>
                <w:u w:val="none"/>
              </w:rPr>
            </w:pPr>
            <w:r w:rsidRPr="00C337AF">
              <w:rPr>
                <w:u w:val="none"/>
              </w:rPr>
              <w:t>визначати відстані на місцевості за лінійними розмірами предметів чи безпосереднім проміром (пари кроків);</w:t>
            </w:r>
          </w:p>
          <w:p w:rsidR="00F1278A" w:rsidRPr="00C337AF" w:rsidRDefault="00F1278A" w:rsidP="00981344">
            <w:pPr>
              <w:pStyle w:val="af3"/>
              <w:numPr>
                <w:ilvl w:val="0"/>
                <w:numId w:val="20"/>
              </w:numPr>
              <w:jc w:val="both"/>
              <w:rPr>
                <w:shd w:val="clear" w:color="auto" w:fill="FFFFFF"/>
                <w:lang w:val="uk-UA"/>
              </w:rPr>
            </w:pPr>
            <w:r w:rsidRPr="00C337AF">
              <w:rPr>
                <w:shd w:val="clear" w:color="auto" w:fill="FFFFFF"/>
                <w:lang w:val="uk-UA"/>
              </w:rPr>
              <w:t>розраховувати ведення стрільби з урахуванням дальності прямого пострілу;</w:t>
            </w:r>
          </w:p>
          <w:p w:rsidR="00F1278A" w:rsidRPr="00C337AF" w:rsidRDefault="00F1278A" w:rsidP="00981344">
            <w:pPr>
              <w:pStyle w:val="af3"/>
              <w:numPr>
                <w:ilvl w:val="0"/>
                <w:numId w:val="20"/>
              </w:numPr>
              <w:jc w:val="both"/>
              <w:rPr>
                <w:shd w:val="clear" w:color="auto" w:fill="FFFFFF"/>
                <w:lang w:val="uk-UA"/>
              </w:rPr>
            </w:pPr>
            <w:r w:rsidRPr="00C337AF">
              <w:rPr>
                <w:shd w:val="clear" w:color="auto" w:fill="FFFFFF"/>
                <w:lang w:val="uk-UA"/>
              </w:rPr>
              <w:t>використовувати математичні методи під час виносу точки прицілювання з урахуванням бокового вітру чи під час руху цілі;</w:t>
            </w:r>
          </w:p>
          <w:p w:rsidR="00F1278A" w:rsidRPr="00C337AF" w:rsidRDefault="00F1278A" w:rsidP="00981344">
            <w:pPr>
              <w:pStyle w:val="af3"/>
              <w:numPr>
                <w:ilvl w:val="0"/>
                <w:numId w:val="20"/>
              </w:numPr>
              <w:jc w:val="both"/>
              <w:rPr>
                <w:shd w:val="clear" w:color="auto" w:fill="FFFFFF"/>
                <w:lang w:val="uk-UA"/>
              </w:rPr>
            </w:pPr>
            <w:r w:rsidRPr="00C337AF">
              <w:rPr>
                <w:shd w:val="clear" w:color="auto" w:fill="FFFFFF"/>
                <w:lang w:val="uk-UA"/>
              </w:rPr>
              <w:t>розраховувати бойові можливості підрозділів щодо ураження противника під час різних способів ведення бою;</w:t>
            </w:r>
          </w:p>
          <w:p w:rsidR="00F1278A" w:rsidRPr="00C337AF" w:rsidRDefault="00F1278A" w:rsidP="00981344">
            <w:pPr>
              <w:pStyle w:val="af3"/>
              <w:numPr>
                <w:ilvl w:val="0"/>
                <w:numId w:val="20"/>
              </w:numPr>
              <w:jc w:val="both"/>
              <w:rPr>
                <w:shd w:val="clear" w:color="auto" w:fill="FFFFFF"/>
                <w:lang w:val="uk-UA"/>
              </w:rPr>
            </w:pPr>
            <w:r w:rsidRPr="00C337AF">
              <w:rPr>
                <w:shd w:val="clear" w:color="auto" w:fill="FFFFFF"/>
                <w:lang w:val="uk-UA"/>
              </w:rPr>
              <w:lastRenderedPageBreak/>
              <w:t>здійснювати підрахунок та аналіз частоти серцевих скорочень у стані спокою та під час фізичних навантажень;</w:t>
            </w:r>
          </w:p>
          <w:p w:rsidR="00F1278A" w:rsidRPr="00C337AF" w:rsidRDefault="00F1278A" w:rsidP="00981344">
            <w:pPr>
              <w:pStyle w:val="af3"/>
              <w:numPr>
                <w:ilvl w:val="0"/>
                <w:numId w:val="20"/>
              </w:numPr>
              <w:jc w:val="both"/>
              <w:rPr>
                <w:shd w:val="clear" w:color="auto" w:fill="FFFFFF"/>
                <w:lang w:val="uk-UA"/>
              </w:rPr>
            </w:pPr>
            <w:r w:rsidRPr="00C337AF">
              <w:rPr>
                <w:shd w:val="clear" w:color="auto" w:fill="FFFFFF"/>
                <w:lang w:val="uk-UA"/>
              </w:rPr>
              <w:t>визначати сторони горизонту за компасом та годинником,</w:t>
            </w:r>
            <w:r>
              <w:rPr>
                <w:shd w:val="clear" w:color="auto" w:fill="FFFFFF"/>
                <w:lang w:val="uk-UA"/>
              </w:rPr>
              <w:t xml:space="preserve"> у</w:t>
            </w:r>
            <w:r w:rsidRPr="00C337AF">
              <w:rPr>
                <w:shd w:val="clear" w:color="auto" w:fill="FFFFFF"/>
                <w:lang w:val="uk-UA"/>
              </w:rPr>
              <w:t>міти надавати інформацію про своє місцезнаходження.</w:t>
            </w:r>
          </w:p>
          <w:p w:rsidR="00F1278A" w:rsidRPr="00C337AF" w:rsidRDefault="00F1278A" w:rsidP="00E323B0">
            <w:pPr>
              <w:jc w:val="both"/>
              <w:rPr>
                <w:b/>
                <w:lang w:val="uk-UA"/>
              </w:rPr>
            </w:pPr>
            <w:r w:rsidRPr="00C337AF">
              <w:rPr>
                <w:b/>
                <w:lang w:val="uk-UA"/>
              </w:rPr>
              <w:t>Ставлення:</w:t>
            </w:r>
          </w:p>
          <w:p w:rsidR="00F1278A" w:rsidRPr="00C337AF" w:rsidRDefault="00F1278A" w:rsidP="00981344">
            <w:pPr>
              <w:pStyle w:val="af3"/>
              <w:numPr>
                <w:ilvl w:val="0"/>
                <w:numId w:val="21"/>
              </w:numPr>
              <w:jc w:val="both"/>
              <w:rPr>
                <w:lang w:val="uk-UA"/>
              </w:rPr>
            </w:pPr>
            <w:r w:rsidRPr="00C337AF">
              <w:rPr>
                <w:lang w:val="uk-UA"/>
              </w:rPr>
              <w:t>усвідомлення важливості математичних знань та математичного мислення під час постановки чи виконання завдань з розділів програми (вогнева, прикладна-фізична, домедична та тактична підготовки і військова топографія).</w:t>
            </w:r>
          </w:p>
          <w:p w:rsidR="00F1278A" w:rsidRPr="00C337AF" w:rsidRDefault="00F1278A" w:rsidP="00E323B0">
            <w:pPr>
              <w:rPr>
                <w:b/>
                <w:lang w:val="uk-UA"/>
              </w:rPr>
            </w:pPr>
            <w:r w:rsidRPr="00C337AF">
              <w:rPr>
                <w:b/>
                <w:lang w:val="uk-UA"/>
              </w:rPr>
              <w:t>Навчальні ресурси:</w:t>
            </w:r>
          </w:p>
          <w:p w:rsidR="00F1278A" w:rsidRPr="00C337AF" w:rsidRDefault="00F1278A" w:rsidP="00BE65EF">
            <w:pPr>
              <w:pStyle w:val="af3"/>
              <w:numPr>
                <w:ilvl w:val="0"/>
                <w:numId w:val="21"/>
              </w:numPr>
              <w:jc w:val="both"/>
              <w:rPr>
                <w:lang w:val="uk-UA"/>
              </w:rPr>
            </w:pPr>
            <w:r>
              <w:rPr>
                <w:lang w:val="uk-UA"/>
              </w:rPr>
              <w:t>постановка</w:t>
            </w:r>
            <w:r w:rsidRPr="00C337AF">
              <w:rPr>
                <w:lang w:val="uk-UA"/>
              </w:rPr>
              <w:t xml:space="preserve"> вогневих задач, визначення відстаней за допомогою лінійних розмірів, визначення бойових можливостей підрозділів, життєвих показників </w:t>
            </w:r>
            <w:r>
              <w:rPr>
                <w:lang w:val="uk-UA"/>
              </w:rPr>
              <w:t>людини,</w:t>
            </w:r>
            <w:r w:rsidRPr="00C337AF">
              <w:rPr>
                <w:lang w:val="uk-UA"/>
              </w:rPr>
              <w:t xml:space="preserve"> рух за азимутом</w:t>
            </w:r>
            <w:r>
              <w:rPr>
                <w:lang w:val="uk-UA"/>
              </w:rPr>
              <w:t>.</w:t>
            </w:r>
          </w:p>
        </w:tc>
      </w:tr>
      <w:tr w:rsidR="00F1278A" w:rsidRPr="00C337AF" w:rsidTr="001B0209">
        <w:trPr>
          <w:trHeight w:val="620"/>
        </w:trPr>
        <w:tc>
          <w:tcPr>
            <w:tcW w:w="496" w:type="dxa"/>
          </w:tcPr>
          <w:p w:rsidR="00F1278A" w:rsidRPr="00C337AF" w:rsidRDefault="00F1278A" w:rsidP="00E323B0">
            <w:pPr>
              <w:rPr>
                <w:lang w:val="uk-UA"/>
              </w:rPr>
            </w:pPr>
            <w:r w:rsidRPr="00C337AF">
              <w:rPr>
                <w:lang w:val="uk-UA"/>
              </w:rPr>
              <w:lastRenderedPageBreak/>
              <w:t>4</w:t>
            </w:r>
          </w:p>
        </w:tc>
        <w:tc>
          <w:tcPr>
            <w:tcW w:w="3014" w:type="dxa"/>
          </w:tcPr>
          <w:p w:rsidR="00F1278A" w:rsidRPr="00C337AF" w:rsidRDefault="00F1278A" w:rsidP="00E323B0">
            <w:pPr>
              <w:rPr>
                <w:lang w:val="uk-UA"/>
              </w:rPr>
            </w:pPr>
            <w:r w:rsidRPr="00C337AF">
              <w:rPr>
                <w:lang w:val="uk-UA"/>
              </w:rPr>
              <w:t>Основні компетентності у природничих науках і технологіях.</w:t>
            </w:r>
          </w:p>
        </w:tc>
        <w:tc>
          <w:tcPr>
            <w:tcW w:w="5954" w:type="dxa"/>
            <w:vAlign w:val="bottom"/>
          </w:tcPr>
          <w:p w:rsidR="00F1278A" w:rsidRPr="00C337AF" w:rsidRDefault="00F1278A" w:rsidP="00E323B0">
            <w:pPr>
              <w:jc w:val="both"/>
              <w:rPr>
                <w:b/>
                <w:lang w:val="uk-UA"/>
              </w:rPr>
            </w:pPr>
            <w:r w:rsidRPr="00C337AF">
              <w:rPr>
                <w:b/>
                <w:lang w:val="uk-UA"/>
              </w:rPr>
              <w:t>Уміння:</w:t>
            </w:r>
          </w:p>
          <w:p w:rsidR="00F1278A" w:rsidRPr="00C337AF" w:rsidRDefault="00F1278A" w:rsidP="00981344">
            <w:pPr>
              <w:pStyle w:val="af3"/>
              <w:numPr>
                <w:ilvl w:val="0"/>
                <w:numId w:val="22"/>
              </w:numPr>
              <w:jc w:val="both"/>
              <w:rPr>
                <w:shd w:val="clear" w:color="auto" w:fill="FFFFFF"/>
                <w:lang w:val="uk-UA"/>
              </w:rPr>
            </w:pPr>
            <w:r w:rsidRPr="00C337AF">
              <w:rPr>
                <w:lang w:val="uk-UA"/>
              </w:rPr>
              <w:t xml:space="preserve">діяти </w:t>
            </w:r>
            <w:r>
              <w:rPr>
                <w:lang w:val="uk-UA"/>
              </w:rPr>
              <w:t>за умов</w:t>
            </w:r>
            <w:r w:rsidRPr="00C337AF">
              <w:rPr>
                <w:lang w:val="uk-UA"/>
              </w:rPr>
              <w:t xml:space="preserve"> застосування противником </w:t>
            </w:r>
            <w:r w:rsidRPr="00C337AF">
              <w:rPr>
                <w:shd w:val="clear" w:color="auto" w:fill="FFFFFF"/>
                <w:lang w:val="uk-UA"/>
              </w:rPr>
              <w:t>хімічної зброї, отруйних речовин з метою збереження життя;</w:t>
            </w:r>
          </w:p>
          <w:p w:rsidR="00F1278A" w:rsidRPr="00C337AF" w:rsidRDefault="00F1278A" w:rsidP="00981344">
            <w:pPr>
              <w:pStyle w:val="af3"/>
              <w:numPr>
                <w:ilvl w:val="0"/>
                <w:numId w:val="22"/>
              </w:numPr>
              <w:jc w:val="both"/>
              <w:rPr>
                <w:shd w:val="clear" w:color="auto" w:fill="FFFFFF"/>
                <w:lang w:val="uk-UA"/>
              </w:rPr>
            </w:pPr>
            <w:r w:rsidRPr="00C337AF">
              <w:rPr>
                <w:shd w:val="clear" w:color="auto" w:fill="FFFFFF"/>
                <w:lang w:val="uk-UA"/>
              </w:rPr>
              <w:t>використовувати засоби індивідуального та колективного захисту і спеціальної обробки;</w:t>
            </w:r>
          </w:p>
          <w:p w:rsidR="00F1278A" w:rsidRPr="00C337AF" w:rsidRDefault="00F1278A" w:rsidP="00981344">
            <w:pPr>
              <w:pStyle w:val="af3"/>
              <w:numPr>
                <w:ilvl w:val="0"/>
                <w:numId w:val="22"/>
              </w:numPr>
              <w:jc w:val="both"/>
              <w:rPr>
                <w:lang w:val="uk-UA"/>
              </w:rPr>
            </w:pPr>
            <w:r w:rsidRPr="00C337AF">
              <w:rPr>
                <w:lang w:val="uk-UA"/>
              </w:rPr>
              <w:t>характеризувати надзвичайні ситуації мирного часу (землетруси, повені, пожежі, циклони); вміти діяти під час незвичайних ситуацій;</w:t>
            </w:r>
          </w:p>
          <w:p w:rsidR="00F1278A" w:rsidRPr="00C337AF" w:rsidRDefault="00F1278A" w:rsidP="00981344">
            <w:pPr>
              <w:pStyle w:val="af3"/>
              <w:numPr>
                <w:ilvl w:val="0"/>
                <w:numId w:val="22"/>
              </w:numPr>
              <w:jc w:val="both"/>
              <w:rPr>
                <w:lang w:val="uk-UA"/>
              </w:rPr>
            </w:pPr>
            <w:r w:rsidRPr="00C337AF">
              <w:rPr>
                <w:bCs/>
                <w:lang w:val="uk-UA"/>
              </w:rPr>
              <w:t>дотримуватис</w:t>
            </w:r>
            <w:r>
              <w:rPr>
                <w:bCs/>
                <w:lang w:val="uk-UA"/>
              </w:rPr>
              <w:t>я</w:t>
            </w:r>
            <w:r w:rsidRPr="00C337AF">
              <w:rPr>
                <w:bCs/>
                <w:lang w:val="uk-UA"/>
              </w:rPr>
              <w:t xml:space="preserve"> правил</w:t>
            </w:r>
            <w:r w:rsidRPr="00C337AF">
              <w:rPr>
                <w:lang w:val="uk-UA"/>
              </w:rPr>
              <w:t xml:space="preserve"> безпечної поведінки при виникненні надзвичайних ситуацій з вибухонебезпечними предметами;</w:t>
            </w:r>
          </w:p>
          <w:p w:rsidR="00F1278A" w:rsidRPr="00C337AF" w:rsidRDefault="00F1278A" w:rsidP="00981344">
            <w:pPr>
              <w:pStyle w:val="af3"/>
              <w:numPr>
                <w:ilvl w:val="0"/>
                <w:numId w:val="22"/>
              </w:numPr>
              <w:jc w:val="both"/>
              <w:rPr>
                <w:shd w:val="clear" w:color="auto" w:fill="FFFFFF"/>
                <w:lang w:val="uk-UA"/>
              </w:rPr>
            </w:pPr>
            <w:r w:rsidRPr="00C337AF">
              <w:rPr>
                <w:bCs/>
                <w:shd w:val="clear" w:color="auto" w:fill="FFFFFF"/>
                <w:lang w:val="uk-UA"/>
              </w:rPr>
              <w:t>застосовувати маскування як</w:t>
            </w:r>
            <w:r w:rsidRPr="00C337AF">
              <w:rPr>
                <w:shd w:val="clear" w:color="auto" w:fill="FFFFFF"/>
                <w:lang w:val="uk-UA"/>
              </w:rPr>
              <w:t xml:space="preserve"> вид </w:t>
            </w:r>
            <w:hyperlink r:id="rId11" w:tooltip="Бойове забезпечення" w:history="1">
              <w:r w:rsidRPr="00C337AF">
                <w:rPr>
                  <w:rStyle w:val="ae"/>
                  <w:color w:val="auto"/>
                  <w:u w:val="none"/>
                  <w:shd w:val="clear" w:color="auto" w:fill="FFFFFF"/>
                  <w:lang w:val="uk-UA"/>
                </w:rPr>
                <w:t>бойового забезпечення</w:t>
              </w:r>
            </w:hyperlink>
            <w:r w:rsidRPr="00C337AF">
              <w:rPr>
                <w:shd w:val="clear" w:color="auto" w:fill="FFFFFF"/>
                <w:lang w:val="uk-UA"/>
              </w:rPr>
              <w:t xml:space="preserve">, яке організовується та здійснюється з метою приховування від противника складу сил своїх військ і </w:t>
            </w:r>
            <w:hyperlink r:id="rId12" w:tooltip="Дезінформування" w:history="1">
              <w:r w:rsidRPr="00C337AF">
                <w:rPr>
                  <w:rStyle w:val="ae"/>
                  <w:color w:val="auto"/>
                  <w:u w:val="none"/>
                  <w:shd w:val="clear" w:color="auto" w:fill="FFFFFF"/>
                  <w:lang w:val="uk-UA"/>
                </w:rPr>
                <w:t>введення його в оману</w:t>
              </w:r>
            </w:hyperlink>
            <w:r w:rsidRPr="00C337AF">
              <w:rPr>
                <w:shd w:val="clear" w:color="auto" w:fill="FFFFFF"/>
                <w:lang w:val="uk-UA"/>
              </w:rPr>
              <w:t>відповідно до намірів та розташування своїх підрозділів, споруд та вогневих позицій.</w:t>
            </w:r>
          </w:p>
          <w:p w:rsidR="00F1278A" w:rsidRPr="00C337AF" w:rsidRDefault="00F1278A" w:rsidP="00E323B0">
            <w:pPr>
              <w:jc w:val="both"/>
              <w:rPr>
                <w:b/>
                <w:lang w:val="uk-UA"/>
              </w:rPr>
            </w:pPr>
            <w:r w:rsidRPr="00C337AF">
              <w:rPr>
                <w:b/>
                <w:lang w:val="uk-UA"/>
              </w:rPr>
              <w:t>Ставлення:</w:t>
            </w:r>
          </w:p>
          <w:p w:rsidR="00F1278A" w:rsidRPr="00C337AF" w:rsidRDefault="00F1278A" w:rsidP="005E7749">
            <w:pPr>
              <w:pStyle w:val="af3"/>
              <w:numPr>
                <w:ilvl w:val="0"/>
                <w:numId w:val="22"/>
              </w:numPr>
              <w:jc w:val="both"/>
              <w:rPr>
                <w:lang w:val="uk-UA"/>
              </w:rPr>
            </w:pPr>
            <w:r w:rsidRPr="00C337AF">
              <w:rPr>
                <w:lang w:val="uk-UA"/>
              </w:rPr>
              <w:t>розуміння впливу військових дій на природу;</w:t>
            </w:r>
          </w:p>
          <w:p w:rsidR="00F1278A" w:rsidRPr="00C337AF" w:rsidRDefault="00F1278A" w:rsidP="005E7749">
            <w:pPr>
              <w:pStyle w:val="af3"/>
              <w:numPr>
                <w:ilvl w:val="0"/>
                <w:numId w:val="22"/>
              </w:numPr>
              <w:jc w:val="both"/>
              <w:rPr>
                <w:lang w:val="uk-UA"/>
              </w:rPr>
            </w:pPr>
            <w:r w:rsidRPr="00C337AF">
              <w:rPr>
                <w:lang w:val="uk-UA"/>
              </w:rPr>
              <w:t>розуміння катастрофічного впливу ядерної, хімічної та біологічної зброї як руйнівної сили;</w:t>
            </w:r>
          </w:p>
          <w:p w:rsidR="00F1278A" w:rsidRPr="00C337AF" w:rsidRDefault="00F1278A" w:rsidP="005E7749">
            <w:pPr>
              <w:pStyle w:val="af3"/>
              <w:numPr>
                <w:ilvl w:val="0"/>
                <w:numId w:val="22"/>
              </w:numPr>
              <w:jc w:val="both"/>
              <w:rPr>
                <w:lang w:val="uk-UA"/>
              </w:rPr>
            </w:pPr>
            <w:r w:rsidRPr="00C337AF">
              <w:rPr>
                <w:lang w:val="uk-UA"/>
              </w:rPr>
              <w:t>ціннісне ставлення до навколишнього середовища як до потенційного джерела життя, усвідомлення важливості бережливого природокористування;</w:t>
            </w:r>
          </w:p>
          <w:p w:rsidR="00F1278A" w:rsidRPr="00C337AF" w:rsidRDefault="00F1278A" w:rsidP="005E7749">
            <w:pPr>
              <w:pStyle w:val="af3"/>
              <w:numPr>
                <w:ilvl w:val="0"/>
                <w:numId w:val="22"/>
              </w:numPr>
              <w:jc w:val="both"/>
              <w:rPr>
                <w:lang w:val="uk-UA"/>
              </w:rPr>
            </w:pPr>
            <w:r w:rsidRPr="00C337AF">
              <w:rPr>
                <w:lang w:val="uk-UA"/>
              </w:rPr>
              <w:t>позитивне ставлення до природних елементів, які дають можливість змінювати зовнішній вигляд бойової техніки, вирішувати проблеми підвищення міцності деталей літаків, автомобілів, танків, підводних човнів, різних видів зброї;</w:t>
            </w:r>
          </w:p>
          <w:p w:rsidR="00F1278A" w:rsidRPr="00C337AF" w:rsidRDefault="00F1278A" w:rsidP="005E7749">
            <w:pPr>
              <w:pStyle w:val="af3"/>
              <w:numPr>
                <w:ilvl w:val="0"/>
                <w:numId w:val="22"/>
              </w:numPr>
              <w:jc w:val="both"/>
              <w:rPr>
                <w:color w:val="000000"/>
                <w:shd w:val="clear" w:color="auto" w:fill="FFFFFF"/>
                <w:lang w:val="uk-UA"/>
              </w:rPr>
            </w:pPr>
            <w:r w:rsidRPr="00C337AF">
              <w:rPr>
                <w:lang w:val="uk-UA"/>
              </w:rPr>
              <w:t xml:space="preserve">усвідомлення значення природних елементів у природі, які використовуються у фотоелементах, </w:t>
            </w:r>
            <w:r w:rsidRPr="00C337AF">
              <w:rPr>
                <w:lang w:val="uk-UA"/>
              </w:rPr>
              <w:lastRenderedPageBreak/>
              <w:t>дають можливість «бачити» в темряві, вести бій у нічних умовах; застосовуються в атомних силових установках; використовується для створення</w:t>
            </w:r>
            <w:r w:rsidRPr="00C337AF">
              <w:rPr>
                <w:color w:val="000000"/>
                <w:shd w:val="clear" w:color="auto" w:fill="FFFFFF"/>
                <w:lang w:val="uk-UA"/>
              </w:rPr>
              <w:t xml:space="preserve"> снарядів та куль.</w:t>
            </w:r>
          </w:p>
          <w:p w:rsidR="00F1278A" w:rsidRPr="00C337AF" w:rsidRDefault="00F1278A" w:rsidP="00E323B0">
            <w:pPr>
              <w:jc w:val="both"/>
              <w:rPr>
                <w:b/>
                <w:lang w:val="uk-UA"/>
              </w:rPr>
            </w:pPr>
            <w:r w:rsidRPr="00C337AF">
              <w:rPr>
                <w:b/>
                <w:lang w:val="uk-UA"/>
              </w:rPr>
              <w:t>Навчальні ресурси:</w:t>
            </w:r>
          </w:p>
          <w:p w:rsidR="00F1278A" w:rsidRPr="00C337AF" w:rsidRDefault="00F1278A" w:rsidP="00E617C3">
            <w:pPr>
              <w:pStyle w:val="af3"/>
              <w:numPr>
                <w:ilvl w:val="0"/>
                <w:numId w:val="23"/>
              </w:numPr>
              <w:jc w:val="both"/>
              <w:rPr>
                <w:b/>
                <w:lang w:val="uk-UA"/>
              </w:rPr>
            </w:pPr>
            <w:r w:rsidRPr="00C337AF">
              <w:rPr>
                <w:lang w:val="uk-UA"/>
              </w:rPr>
              <w:t>вирішення питань при діях у надзвичайних ситуаціях, засоби захисту природи від вражаючих факторів зброї масового ураження.</w:t>
            </w:r>
          </w:p>
        </w:tc>
      </w:tr>
      <w:tr w:rsidR="00F1278A" w:rsidRPr="00FC6BB2" w:rsidTr="001B0209">
        <w:tc>
          <w:tcPr>
            <w:tcW w:w="496" w:type="dxa"/>
          </w:tcPr>
          <w:p w:rsidR="00F1278A" w:rsidRPr="00C337AF" w:rsidRDefault="00F1278A" w:rsidP="00E323B0">
            <w:pPr>
              <w:rPr>
                <w:lang w:val="uk-UA"/>
              </w:rPr>
            </w:pPr>
            <w:r w:rsidRPr="00C337AF">
              <w:rPr>
                <w:lang w:val="uk-UA"/>
              </w:rPr>
              <w:lastRenderedPageBreak/>
              <w:t>5</w:t>
            </w:r>
          </w:p>
        </w:tc>
        <w:tc>
          <w:tcPr>
            <w:tcW w:w="3014" w:type="dxa"/>
          </w:tcPr>
          <w:p w:rsidR="00F1278A" w:rsidRPr="00C337AF" w:rsidRDefault="00F1278A" w:rsidP="00E323B0">
            <w:pPr>
              <w:rPr>
                <w:lang w:val="uk-UA"/>
              </w:rPr>
            </w:pPr>
            <w:r w:rsidRPr="00C337AF">
              <w:rPr>
                <w:lang w:val="uk-UA"/>
              </w:rPr>
              <w:t>Інформаційно-цифрова компетентність</w:t>
            </w:r>
          </w:p>
        </w:tc>
        <w:tc>
          <w:tcPr>
            <w:tcW w:w="5954" w:type="dxa"/>
            <w:vAlign w:val="bottom"/>
          </w:tcPr>
          <w:p w:rsidR="00F1278A" w:rsidRPr="00C337AF" w:rsidRDefault="00F1278A" w:rsidP="00E323B0">
            <w:pPr>
              <w:jc w:val="both"/>
              <w:rPr>
                <w:b/>
                <w:lang w:val="uk-UA"/>
              </w:rPr>
            </w:pPr>
            <w:r w:rsidRPr="00C337AF">
              <w:rPr>
                <w:b/>
                <w:lang w:val="uk-UA"/>
              </w:rPr>
              <w:t>Уміння:</w:t>
            </w:r>
          </w:p>
          <w:p w:rsidR="00F1278A" w:rsidRPr="00C337AF" w:rsidRDefault="00F1278A" w:rsidP="005E7749">
            <w:pPr>
              <w:pStyle w:val="af3"/>
              <w:numPr>
                <w:ilvl w:val="0"/>
                <w:numId w:val="24"/>
              </w:numPr>
              <w:jc w:val="both"/>
              <w:rPr>
                <w:lang w:val="uk-UA"/>
              </w:rPr>
            </w:pPr>
            <w:r w:rsidRPr="00C337AF">
              <w:rPr>
                <w:lang w:val="uk-UA"/>
              </w:rPr>
              <w:t>самостійно знаходити, аналізувати та добирати необхідну інформацію, обробляти її, зберігати та передавати за допомогою технічних засобів</w:t>
            </w:r>
            <w:r>
              <w:rPr>
                <w:lang w:val="uk-UA"/>
              </w:rPr>
              <w:t xml:space="preserve">, з використанням </w:t>
            </w:r>
            <w:r w:rsidRPr="00C337AF">
              <w:rPr>
                <w:lang w:val="uk-UA"/>
              </w:rPr>
              <w:t xml:space="preserve"> інформаційних технологій;</w:t>
            </w:r>
          </w:p>
          <w:p w:rsidR="00F1278A" w:rsidRPr="00C337AF" w:rsidRDefault="00F1278A" w:rsidP="005E7749">
            <w:pPr>
              <w:pStyle w:val="af3"/>
              <w:numPr>
                <w:ilvl w:val="0"/>
                <w:numId w:val="24"/>
              </w:numPr>
              <w:jc w:val="both"/>
              <w:rPr>
                <w:lang w:val="uk-UA"/>
              </w:rPr>
            </w:pPr>
            <w:r w:rsidRPr="00C337AF">
              <w:rPr>
                <w:lang w:val="uk-UA"/>
              </w:rPr>
              <w:t>використовувати інформаційно-комунікативні технології, розуміти та оцінювати різні аспекти медіаконтенту;</w:t>
            </w:r>
          </w:p>
          <w:p w:rsidR="00F1278A" w:rsidRPr="00C337AF" w:rsidRDefault="00F1278A" w:rsidP="005E7749">
            <w:pPr>
              <w:pStyle w:val="af3"/>
              <w:numPr>
                <w:ilvl w:val="0"/>
                <w:numId w:val="24"/>
              </w:numPr>
              <w:jc w:val="both"/>
              <w:rPr>
                <w:lang w:val="uk-UA"/>
              </w:rPr>
            </w:pPr>
            <w:r w:rsidRPr="00C337AF">
              <w:rPr>
                <w:lang w:val="uk-UA"/>
              </w:rPr>
              <w:t>ефективно комунікувати за допомогою онлайн-комунікації в різноманітних формах (електронна пошта, чати, блоги, соціальні мережі тощо);</w:t>
            </w:r>
          </w:p>
          <w:p w:rsidR="00F1278A" w:rsidRPr="00C337AF" w:rsidRDefault="00F1278A" w:rsidP="005E7749">
            <w:pPr>
              <w:pStyle w:val="af3"/>
              <w:numPr>
                <w:ilvl w:val="0"/>
                <w:numId w:val="24"/>
              </w:numPr>
              <w:jc w:val="both"/>
              <w:rPr>
                <w:lang w:val="uk-UA"/>
              </w:rPr>
            </w:pPr>
            <w:r w:rsidRPr="00C337AF">
              <w:rPr>
                <w:lang w:val="uk-UA"/>
              </w:rPr>
              <w:t>здійснювати інформаційну діяльність зі збору, обробки, передачі, збереження інформації;</w:t>
            </w:r>
          </w:p>
          <w:p w:rsidR="00F1278A" w:rsidRPr="00C337AF" w:rsidRDefault="00F1278A" w:rsidP="005E7749">
            <w:pPr>
              <w:pStyle w:val="af3"/>
              <w:numPr>
                <w:ilvl w:val="0"/>
                <w:numId w:val="24"/>
              </w:numPr>
              <w:jc w:val="both"/>
              <w:rPr>
                <w:lang w:val="uk-UA"/>
              </w:rPr>
            </w:pPr>
            <w:r w:rsidRPr="00C337AF">
              <w:rPr>
                <w:lang w:val="uk-UA"/>
              </w:rPr>
              <w:t>формувати практичні навички зі стрільби по статичних та динамічних мішенях за допомогою лазерних електронних стрілецьких тренажерів;</w:t>
            </w:r>
          </w:p>
          <w:p w:rsidR="00F1278A" w:rsidRPr="00C337AF" w:rsidRDefault="00F1278A" w:rsidP="005E7749">
            <w:pPr>
              <w:pStyle w:val="af3"/>
              <w:numPr>
                <w:ilvl w:val="0"/>
                <w:numId w:val="24"/>
              </w:numPr>
              <w:jc w:val="both"/>
              <w:rPr>
                <w:lang w:val="uk-UA"/>
              </w:rPr>
            </w:pPr>
            <w:r w:rsidRPr="00C337AF">
              <w:rPr>
                <w:lang w:val="uk-UA"/>
              </w:rPr>
              <w:t>працювати з комплексними навчальними пакетами (електронними підручниками);</w:t>
            </w:r>
          </w:p>
          <w:p w:rsidR="00F1278A" w:rsidRPr="00C337AF" w:rsidRDefault="00F1278A" w:rsidP="005E7749">
            <w:pPr>
              <w:pStyle w:val="af3"/>
              <w:numPr>
                <w:ilvl w:val="0"/>
                <w:numId w:val="24"/>
              </w:numPr>
              <w:jc w:val="both"/>
              <w:rPr>
                <w:lang w:val="uk-UA"/>
              </w:rPr>
            </w:pPr>
            <w:r w:rsidRPr="00C337AF">
              <w:rPr>
                <w:shd w:val="clear" w:color="auto" w:fill="FFFFFF"/>
                <w:lang w:val="uk-UA"/>
              </w:rPr>
              <w:t xml:space="preserve">використовувати всесвітню систему взаємосполучених комп'ютерних мереж, що базуються на комплекті </w:t>
            </w:r>
            <w:r w:rsidRPr="00C337AF">
              <w:rPr>
                <w:bCs/>
                <w:shd w:val="clear" w:color="auto" w:fill="FFFFFF"/>
                <w:lang w:val="uk-UA"/>
              </w:rPr>
              <w:t>Інтернет</w:t>
            </w:r>
            <w:r w:rsidRPr="00C337AF">
              <w:rPr>
                <w:shd w:val="clear" w:color="auto" w:fill="FFFFFF"/>
                <w:lang w:val="uk-UA"/>
              </w:rPr>
              <w:t>-протоколів.</w:t>
            </w:r>
          </w:p>
          <w:p w:rsidR="00F1278A" w:rsidRPr="00C337AF" w:rsidRDefault="00F1278A" w:rsidP="00E323B0">
            <w:pPr>
              <w:jc w:val="both"/>
              <w:rPr>
                <w:b/>
                <w:lang w:val="uk-UA"/>
              </w:rPr>
            </w:pPr>
            <w:r w:rsidRPr="00C337AF">
              <w:rPr>
                <w:b/>
                <w:lang w:val="uk-UA"/>
              </w:rPr>
              <w:t>Ставлення:</w:t>
            </w:r>
          </w:p>
          <w:p w:rsidR="00F1278A" w:rsidRPr="00C337AF" w:rsidRDefault="00F1278A" w:rsidP="005E7749">
            <w:pPr>
              <w:pStyle w:val="af3"/>
              <w:numPr>
                <w:ilvl w:val="0"/>
                <w:numId w:val="25"/>
              </w:numPr>
              <w:jc w:val="both"/>
              <w:rPr>
                <w:lang w:val="uk-UA"/>
              </w:rPr>
            </w:pPr>
            <w:r w:rsidRPr="00C337AF">
              <w:rPr>
                <w:lang w:val="uk-UA"/>
              </w:rPr>
              <w:t>усвідомлення впливу інформаційних та комунікативних технологій і пристроїв на здоров’я людини, переваг та ризиків їх застосування;</w:t>
            </w:r>
          </w:p>
          <w:p w:rsidR="00F1278A" w:rsidRPr="00C337AF" w:rsidRDefault="00F1278A" w:rsidP="005E7749">
            <w:pPr>
              <w:pStyle w:val="af3"/>
              <w:numPr>
                <w:ilvl w:val="0"/>
                <w:numId w:val="25"/>
              </w:numPr>
              <w:jc w:val="both"/>
              <w:rPr>
                <w:lang w:val="uk-UA"/>
              </w:rPr>
            </w:pPr>
            <w:r w:rsidRPr="00C337AF">
              <w:rPr>
                <w:lang w:val="uk-UA"/>
              </w:rPr>
              <w:t>розуміння проблем та наслідків комп’ютерної залежності.</w:t>
            </w:r>
          </w:p>
          <w:p w:rsidR="00F1278A" w:rsidRPr="00C337AF" w:rsidRDefault="00F1278A" w:rsidP="00E323B0">
            <w:pPr>
              <w:jc w:val="both"/>
              <w:rPr>
                <w:b/>
                <w:lang w:val="uk-UA"/>
              </w:rPr>
            </w:pPr>
            <w:r w:rsidRPr="00C337AF">
              <w:rPr>
                <w:b/>
                <w:lang w:val="uk-UA"/>
              </w:rPr>
              <w:t>Навчальні ресурси:</w:t>
            </w:r>
          </w:p>
          <w:p w:rsidR="00F1278A" w:rsidRPr="00C337AF" w:rsidRDefault="00F1278A" w:rsidP="00516266">
            <w:pPr>
              <w:pStyle w:val="af3"/>
              <w:jc w:val="both"/>
              <w:rPr>
                <w:lang w:val="uk-UA"/>
              </w:rPr>
            </w:pPr>
            <w:r w:rsidRPr="00C337AF">
              <w:rPr>
                <w:lang w:val="uk-UA"/>
              </w:rPr>
              <w:t>комп’ютерні програми з тактичної та вогневої підготовки, відеоуроки з військової тематики, презентації з тем розділів програми «</w:t>
            </w:r>
            <w:r w:rsidR="0036584D">
              <w:rPr>
                <w:lang w:val="uk-UA"/>
              </w:rPr>
              <w:t>Захист України</w:t>
            </w:r>
            <w:r w:rsidRPr="00C337AF">
              <w:rPr>
                <w:lang w:val="uk-UA"/>
              </w:rPr>
              <w:t>», комп’ютерні тести з метою оцінки знань учнів з військової справи.</w:t>
            </w:r>
          </w:p>
        </w:tc>
      </w:tr>
      <w:tr w:rsidR="00F1278A" w:rsidRPr="00C337AF" w:rsidTr="001B0209">
        <w:tc>
          <w:tcPr>
            <w:tcW w:w="496" w:type="dxa"/>
          </w:tcPr>
          <w:p w:rsidR="00F1278A" w:rsidRPr="00C337AF" w:rsidRDefault="00F1278A" w:rsidP="00E323B0">
            <w:pPr>
              <w:rPr>
                <w:lang w:val="uk-UA"/>
              </w:rPr>
            </w:pPr>
            <w:r w:rsidRPr="00C337AF">
              <w:rPr>
                <w:lang w:val="uk-UA"/>
              </w:rPr>
              <w:t>6</w:t>
            </w:r>
          </w:p>
        </w:tc>
        <w:tc>
          <w:tcPr>
            <w:tcW w:w="3014" w:type="dxa"/>
          </w:tcPr>
          <w:p w:rsidR="00F1278A" w:rsidRPr="00C337AF" w:rsidRDefault="00F1278A" w:rsidP="00E323B0">
            <w:pPr>
              <w:rPr>
                <w:lang w:val="uk-UA"/>
              </w:rPr>
            </w:pPr>
            <w:r w:rsidRPr="00C337AF">
              <w:rPr>
                <w:lang w:val="uk-UA"/>
              </w:rPr>
              <w:t>Уміння вчитися впродовж життя</w:t>
            </w:r>
          </w:p>
        </w:tc>
        <w:tc>
          <w:tcPr>
            <w:tcW w:w="5954" w:type="dxa"/>
            <w:vAlign w:val="bottom"/>
          </w:tcPr>
          <w:p w:rsidR="00F1278A" w:rsidRPr="00C337AF" w:rsidRDefault="00F1278A" w:rsidP="00E323B0">
            <w:pPr>
              <w:jc w:val="both"/>
              <w:rPr>
                <w:b/>
                <w:lang w:val="uk-UA"/>
              </w:rPr>
            </w:pPr>
            <w:r w:rsidRPr="00C337AF">
              <w:rPr>
                <w:b/>
                <w:lang w:val="uk-UA"/>
              </w:rPr>
              <w:t>Уміння:</w:t>
            </w:r>
          </w:p>
          <w:p w:rsidR="00F1278A" w:rsidRPr="00C337AF" w:rsidRDefault="00F1278A" w:rsidP="00E617C3">
            <w:pPr>
              <w:pStyle w:val="af3"/>
              <w:numPr>
                <w:ilvl w:val="0"/>
                <w:numId w:val="26"/>
              </w:numPr>
              <w:jc w:val="both"/>
              <w:rPr>
                <w:spacing w:val="2"/>
                <w:shd w:val="clear" w:color="auto" w:fill="FFFFFF"/>
                <w:lang w:val="uk-UA"/>
              </w:rPr>
            </w:pPr>
            <w:r w:rsidRPr="00C337AF">
              <w:rPr>
                <w:spacing w:val="2"/>
                <w:shd w:val="clear" w:color="auto" w:fill="FFFFFF"/>
                <w:lang w:val="uk-UA"/>
              </w:rPr>
              <w:t xml:space="preserve">визначати мету навчальної діяльності, застосовувати потрібні знання і </w:t>
            </w:r>
            <w:r>
              <w:rPr>
                <w:spacing w:val="2"/>
                <w:shd w:val="clear" w:color="auto" w:fill="FFFFFF"/>
                <w:lang w:val="uk-UA"/>
              </w:rPr>
              <w:t xml:space="preserve">обирати необхідні </w:t>
            </w:r>
            <w:r w:rsidRPr="00C337AF">
              <w:rPr>
                <w:spacing w:val="2"/>
                <w:shd w:val="clear" w:color="auto" w:fill="FFFFFF"/>
                <w:lang w:val="uk-UA"/>
              </w:rPr>
              <w:t>способи діяльності для досягнення мети;</w:t>
            </w:r>
          </w:p>
          <w:p w:rsidR="00F1278A" w:rsidRPr="00C337AF" w:rsidRDefault="00F1278A" w:rsidP="00E617C3">
            <w:pPr>
              <w:pStyle w:val="af3"/>
              <w:numPr>
                <w:ilvl w:val="0"/>
                <w:numId w:val="26"/>
              </w:numPr>
              <w:jc w:val="both"/>
              <w:rPr>
                <w:spacing w:val="2"/>
                <w:shd w:val="clear" w:color="auto" w:fill="FFFFFF"/>
                <w:lang w:val="uk-UA"/>
              </w:rPr>
            </w:pPr>
            <w:r w:rsidRPr="00C337AF">
              <w:rPr>
                <w:spacing w:val="2"/>
                <w:shd w:val="clear" w:color="auto" w:fill="FFFFFF"/>
                <w:lang w:val="uk-UA"/>
              </w:rPr>
              <w:t>організовувати та планувати свою навчальну діяльність;</w:t>
            </w:r>
          </w:p>
          <w:p w:rsidR="00F1278A" w:rsidRPr="00C337AF" w:rsidRDefault="00F1278A" w:rsidP="00E617C3">
            <w:pPr>
              <w:pStyle w:val="af3"/>
              <w:numPr>
                <w:ilvl w:val="0"/>
                <w:numId w:val="26"/>
              </w:numPr>
              <w:jc w:val="both"/>
              <w:rPr>
                <w:spacing w:val="2"/>
                <w:shd w:val="clear" w:color="auto" w:fill="FFFFFF"/>
                <w:lang w:val="uk-UA"/>
              </w:rPr>
            </w:pPr>
            <w:r w:rsidRPr="00C337AF">
              <w:rPr>
                <w:spacing w:val="2"/>
                <w:shd w:val="clear" w:color="auto" w:fill="FFFFFF"/>
                <w:lang w:val="uk-UA"/>
              </w:rPr>
              <w:t xml:space="preserve">моделювати власний освітній напрямок, аналізувати, контролювати, коригувати та </w:t>
            </w:r>
            <w:r w:rsidRPr="00C337AF">
              <w:rPr>
                <w:spacing w:val="2"/>
                <w:shd w:val="clear" w:color="auto" w:fill="FFFFFF"/>
                <w:lang w:val="uk-UA"/>
              </w:rPr>
              <w:lastRenderedPageBreak/>
              <w:t>оцінювати результати своєї навчальної діяльності;</w:t>
            </w:r>
          </w:p>
          <w:p w:rsidR="00F1278A" w:rsidRPr="00C337AF" w:rsidRDefault="00F1278A" w:rsidP="00E617C3">
            <w:pPr>
              <w:pStyle w:val="af3"/>
              <w:numPr>
                <w:ilvl w:val="0"/>
                <w:numId w:val="26"/>
              </w:numPr>
              <w:jc w:val="both"/>
              <w:rPr>
                <w:b/>
                <w:lang w:val="uk-UA"/>
              </w:rPr>
            </w:pPr>
            <w:r w:rsidRPr="00C337AF">
              <w:rPr>
                <w:spacing w:val="2"/>
                <w:shd w:val="clear" w:color="auto" w:fill="FFFFFF"/>
                <w:lang w:val="uk-UA"/>
              </w:rPr>
              <w:t>доводити правильність власного судження або визнавати помилковість</w:t>
            </w:r>
            <w:r w:rsidRPr="00C337AF">
              <w:rPr>
                <w:color w:val="333333"/>
                <w:spacing w:val="2"/>
                <w:shd w:val="clear" w:color="auto" w:fill="FFFFFF"/>
                <w:lang w:val="uk-UA"/>
              </w:rPr>
              <w:t>.</w:t>
            </w:r>
          </w:p>
          <w:p w:rsidR="00F1278A" w:rsidRPr="00C337AF" w:rsidRDefault="00F1278A" w:rsidP="00E323B0">
            <w:pPr>
              <w:jc w:val="both"/>
              <w:rPr>
                <w:b/>
                <w:lang w:val="uk-UA"/>
              </w:rPr>
            </w:pPr>
            <w:r w:rsidRPr="00C337AF">
              <w:rPr>
                <w:b/>
                <w:lang w:val="uk-UA"/>
              </w:rPr>
              <w:t>Ставлення:</w:t>
            </w:r>
          </w:p>
          <w:p w:rsidR="00F1278A" w:rsidRPr="00C337AF" w:rsidRDefault="00F1278A" w:rsidP="00E617C3">
            <w:pPr>
              <w:pStyle w:val="af3"/>
              <w:numPr>
                <w:ilvl w:val="0"/>
                <w:numId w:val="27"/>
              </w:numPr>
              <w:jc w:val="both"/>
              <w:rPr>
                <w:spacing w:val="2"/>
                <w:shd w:val="clear" w:color="auto" w:fill="FFFFFF"/>
                <w:lang w:val="uk-UA"/>
              </w:rPr>
            </w:pPr>
            <w:r w:rsidRPr="00C337AF">
              <w:rPr>
                <w:spacing w:val="2"/>
                <w:shd w:val="clear" w:color="auto" w:fill="FFFFFF"/>
                <w:lang w:val="uk-UA"/>
              </w:rPr>
              <w:t>усвідомлення власних освітніх потреб та цінності нових знань і вмінь;</w:t>
            </w:r>
          </w:p>
          <w:p w:rsidR="00F1278A" w:rsidRPr="00C337AF" w:rsidRDefault="00F1278A" w:rsidP="00E617C3">
            <w:pPr>
              <w:pStyle w:val="af3"/>
              <w:numPr>
                <w:ilvl w:val="0"/>
                <w:numId w:val="27"/>
              </w:numPr>
              <w:jc w:val="both"/>
              <w:rPr>
                <w:spacing w:val="2"/>
                <w:shd w:val="clear" w:color="auto" w:fill="FFFFFF"/>
                <w:lang w:val="uk-UA"/>
              </w:rPr>
            </w:pPr>
            <w:r w:rsidRPr="00C337AF">
              <w:rPr>
                <w:spacing w:val="2"/>
                <w:shd w:val="clear" w:color="auto" w:fill="FFFFFF"/>
                <w:lang w:val="uk-UA"/>
              </w:rPr>
              <w:t>зацікавленість у пізнанні світу;</w:t>
            </w:r>
          </w:p>
          <w:p w:rsidR="00F1278A" w:rsidRPr="00C337AF" w:rsidRDefault="00F1278A" w:rsidP="00E617C3">
            <w:pPr>
              <w:pStyle w:val="af3"/>
              <w:numPr>
                <w:ilvl w:val="0"/>
                <w:numId w:val="27"/>
              </w:numPr>
              <w:jc w:val="both"/>
              <w:rPr>
                <w:spacing w:val="2"/>
                <w:shd w:val="clear" w:color="auto" w:fill="FFFFFF"/>
                <w:lang w:val="uk-UA"/>
              </w:rPr>
            </w:pPr>
            <w:r w:rsidRPr="00C337AF">
              <w:rPr>
                <w:spacing w:val="2"/>
                <w:shd w:val="clear" w:color="auto" w:fill="FFFFFF"/>
                <w:lang w:val="uk-UA"/>
              </w:rPr>
              <w:t>розуміння важливості вчитися впродовж життя;</w:t>
            </w:r>
          </w:p>
          <w:p w:rsidR="00F1278A" w:rsidRPr="00C337AF" w:rsidRDefault="00F1278A" w:rsidP="00E617C3">
            <w:pPr>
              <w:pStyle w:val="af3"/>
              <w:numPr>
                <w:ilvl w:val="0"/>
                <w:numId w:val="27"/>
              </w:numPr>
              <w:jc w:val="both"/>
              <w:rPr>
                <w:b/>
                <w:lang w:val="uk-UA"/>
              </w:rPr>
            </w:pPr>
            <w:r w:rsidRPr="00C337AF">
              <w:rPr>
                <w:spacing w:val="2"/>
                <w:shd w:val="clear" w:color="auto" w:fill="FFFFFF"/>
                <w:lang w:val="uk-UA"/>
              </w:rPr>
              <w:t>прагнення до вдосконалення результатів своєї діяльності.</w:t>
            </w:r>
          </w:p>
          <w:p w:rsidR="00F1278A" w:rsidRPr="00C337AF" w:rsidRDefault="00F1278A" w:rsidP="00E323B0">
            <w:pPr>
              <w:jc w:val="both"/>
              <w:rPr>
                <w:b/>
                <w:lang w:val="uk-UA"/>
              </w:rPr>
            </w:pPr>
            <w:r w:rsidRPr="00C337AF">
              <w:rPr>
                <w:b/>
                <w:lang w:val="uk-UA"/>
              </w:rPr>
              <w:t>Навчальні ресурси:</w:t>
            </w:r>
          </w:p>
          <w:p w:rsidR="00F1278A" w:rsidRPr="00C337AF" w:rsidRDefault="00F1278A" w:rsidP="00516266">
            <w:pPr>
              <w:pStyle w:val="af3"/>
              <w:jc w:val="both"/>
              <w:rPr>
                <w:b/>
                <w:lang w:val="uk-UA"/>
              </w:rPr>
            </w:pPr>
            <w:r w:rsidRPr="00C337AF">
              <w:rPr>
                <w:spacing w:val="2"/>
                <w:shd w:val="clear" w:color="auto" w:fill="FFFFFF"/>
                <w:lang w:val="uk-UA"/>
              </w:rPr>
              <w:t>моделювання власного освітнього напрямку з вивчення предмету.</w:t>
            </w:r>
          </w:p>
        </w:tc>
      </w:tr>
      <w:tr w:rsidR="00F1278A" w:rsidRPr="00C337AF" w:rsidTr="001B0209">
        <w:tc>
          <w:tcPr>
            <w:tcW w:w="496" w:type="dxa"/>
          </w:tcPr>
          <w:p w:rsidR="00F1278A" w:rsidRPr="00C337AF" w:rsidRDefault="00F1278A" w:rsidP="00E323B0">
            <w:pPr>
              <w:rPr>
                <w:lang w:val="uk-UA"/>
              </w:rPr>
            </w:pPr>
            <w:r w:rsidRPr="00C337AF">
              <w:rPr>
                <w:lang w:val="uk-UA"/>
              </w:rPr>
              <w:lastRenderedPageBreak/>
              <w:t>7</w:t>
            </w:r>
          </w:p>
        </w:tc>
        <w:tc>
          <w:tcPr>
            <w:tcW w:w="3014" w:type="dxa"/>
          </w:tcPr>
          <w:p w:rsidR="00F1278A" w:rsidRPr="00C337AF" w:rsidRDefault="00F1278A" w:rsidP="00E323B0">
            <w:pPr>
              <w:rPr>
                <w:lang w:val="uk-UA"/>
              </w:rPr>
            </w:pPr>
            <w:r w:rsidRPr="00C337AF">
              <w:rPr>
                <w:lang w:val="uk-UA"/>
              </w:rPr>
              <w:t>Ініціативність і підприємливість</w:t>
            </w:r>
          </w:p>
        </w:tc>
        <w:tc>
          <w:tcPr>
            <w:tcW w:w="5954" w:type="dxa"/>
            <w:vAlign w:val="bottom"/>
          </w:tcPr>
          <w:p w:rsidR="00F1278A" w:rsidRPr="00C337AF" w:rsidRDefault="00F1278A" w:rsidP="00E323B0">
            <w:pPr>
              <w:jc w:val="both"/>
              <w:rPr>
                <w:b/>
                <w:lang w:val="uk-UA"/>
              </w:rPr>
            </w:pPr>
            <w:r w:rsidRPr="00C337AF">
              <w:rPr>
                <w:b/>
                <w:lang w:val="uk-UA"/>
              </w:rPr>
              <w:t>Уміння:</w:t>
            </w:r>
          </w:p>
          <w:p w:rsidR="00F1278A" w:rsidRPr="00C337AF" w:rsidRDefault="00F1278A" w:rsidP="00E617C3">
            <w:pPr>
              <w:pStyle w:val="af3"/>
              <w:numPr>
                <w:ilvl w:val="0"/>
                <w:numId w:val="28"/>
              </w:numPr>
              <w:jc w:val="both"/>
              <w:rPr>
                <w:lang w:val="uk-UA"/>
              </w:rPr>
            </w:pPr>
            <w:r w:rsidRPr="00C337AF">
              <w:rPr>
                <w:lang w:val="uk-UA"/>
              </w:rPr>
              <w:t xml:space="preserve">генерувати нові ідеї, вирішувати життєві проблеми, аналізувати, ухвалювати оптимальні рішення щодо урегулювання військових конфліктів мирним шляхом; </w:t>
            </w:r>
          </w:p>
          <w:p w:rsidR="00F1278A" w:rsidRPr="00C337AF" w:rsidRDefault="00F1278A" w:rsidP="00E617C3">
            <w:pPr>
              <w:pStyle w:val="af3"/>
              <w:numPr>
                <w:ilvl w:val="0"/>
                <w:numId w:val="28"/>
              </w:numPr>
              <w:jc w:val="both"/>
              <w:rPr>
                <w:lang w:val="uk-UA"/>
              </w:rPr>
            </w:pPr>
            <w:r w:rsidRPr="00C337AF">
              <w:rPr>
                <w:lang w:val="uk-UA"/>
              </w:rPr>
              <w:t>використовувати критерії практичності, ефективності та точнос</w:t>
            </w:r>
            <w:r>
              <w:rPr>
                <w:lang w:val="uk-UA"/>
              </w:rPr>
              <w:t>ті, щоб обрати найкраще рішення</w:t>
            </w:r>
            <w:r w:rsidRPr="00C337AF">
              <w:rPr>
                <w:lang w:val="uk-UA"/>
              </w:rPr>
              <w:t xml:space="preserve"> як майбутнім військовослужбовцем, який буде діяти в сучасному загальновійськовому бою;</w:t>
            </w:r>
          </w:p>
          <w:p w:rsidR="00F1278A" w:rsidRPr="00C337AF" w:rsidRDefault="00F1278A" w:rsidP="00E617C3">
            <w:pPr>
              <w:pStyle w:val="af3"/>
              <w:numPr>
                <w:ilvl w:val="0"/>
                <w:numId w:val="28"/>
              </w:numPr>
              <w:jc w:val="both"/>
              <w:rPr>
                <w:lang w:val="uk-UA"/>
              </w:rPr>
            </w:pPr>
            <w:r w:rsidRPr="00C337AF">
              <w:rPr>
                <w:lang w:val="uk-UA"/>
              </w:rPr>
              <w:t xml:space="preserve">аргументувати та захищати свою позицію, дискутувати з проблем та питань повсякденної життєдіяльності військ; </w:t>
            </w:r>
          </w:p>
          <w:p w:rsidR="00F1278A" w:rsidRPr="00C337AF" w:rsidRDefault="00F1278A" w:rsidP="00E617C3">
            <w:pPr>
              <w:pStyle w:val="af3"/>
              <w:numPr>
                <w:ilvl w:val="0"/>
                <w:numId w:val="28"/>
              </w:numPr>
              <w:jc w:val="both"/>
              <w:rPr>
                <w:lang w:val="uk-UA"/>
              </w:rPr>
            </w:pPr>
            <w:r w:rsidRPr="00C337AF">
              <w:rPr>
                <w:lang w:val="uk-UA"/>
              </w:rPr>
              <w:t>використовувати різні стратегії, шукаючи оптимальних способів розв’язання взаємовідносин</w:t>
            </w:r>
            <w:r>
              <w:rPr>
                <w:lang w:val="uk-UA"/>
              </w:rPr>
              <w:t>,</w:t>
            </w:r>
            <w:r w:rsidRPr="00C337AF">
              <w:rPr>
                <w:lang w:val="uk-UA"/>
              </w:rPr>
              <w:t xml:space="preserve"> та дотримання статутних положень, правил військової ввічливості</w:t>
            </w:r>
            <w:r>
              <w:rPr>
                <w:lang w:val="uk-UA"/>
              </w:rPr>
              <w:t>,</w:t>
            </w:r>
            <w:r w:rsidRPr="00C337AF">
              <w:rPr>
                <w:lang w:val="uk-UA"/>
              </w:rPr>
              <w:t xml:space="preserve"> поваг</w:t>
            </w:r>
            <w:r>
              <w:rPr>
                <w:lang w:val="uk-UA"/>
              </w:rPr>
              <w:t>а</w:t>
            </w:r>
            <w:r w:rsidRPr="00C337AF">
              <w:rPr>
                <w:lang w:val="uk-UA"/>
              </w:rPr>
              <w:t xml:space="preserve"> до командирів;</w:t>
            </w:r>
          </w:p>
          <w:p w:rsidR="00F1278A" w:rsidRPr="00C337AF" w:rsidRDefault="00F1278A" w:rsidP="00E617C3">
            <w:pPr>
              <w:pStyle w:val="af3"/>
              <w:numPr>
                <w:ilvl w:val="0"/>
                <w:numId w:val="28"/>
              </w:numPr>
              <w:jc w:val="both"/>
              <w:rPr>
                <w:lang w:val="uk-UA"/>
              </w:rPr>
            </w:pPr>
            <w:r w:rsidRPr="00C337AF">
              <w:rPr>
                <w:lang w:val="uk-UA"/>
              </w:rPr>
              <w:t>аналізувати та оцінювати власні професійні можливості, здібності та співвідносити їх з вимогами до військовослужбовця, члена військового колективу та представника військової частини;</w:t>
            </w:r>
          </w:p>
          <w:p w:rsidR="00F1278A" w:rsidRPr="00C337AF" w:rsidRDefault="00F1278A" w:rsidP="00E617C3">
            <w:pPr>
              <w:pStyle w:val="af3"/>
              <w:numPr>
                <w:ilvl w:val="0"/>
                <w:numId w:val="28"/>
              </w:numPr>
              <w:jc w:val="both"/>
              <w:rPr>
                <w:lang w:val="uk-UA"/>
              </w:rPr>
            </w:pPr>
            <w:r w:rsidRPr="00C337AF">
              <w:rPr>
                <w:lang w:val="uk-UA"/>
              </w:rPr>
              <w:t>боротися з порушеннями правил військової дисципліни, контролювати свої емоції під час виконання складних завдань та психо</w:t>
            </w:r>
            <w:r>
              <w:rPr>
                <w:lang w:val="uk-UA"/>
              </w:rPr>
              <w:t>-</w:t>
            </w:r>
            <w:r w:rsidRPr="00C337AF">
              <w:rPr>
                <w:lang w:val="uk-UA"/>
              </w:rPr>
              <w:t>фізичного навантаження в складних ситуаціях, організовувати свій час і мобілізувати ресурси для вивчення військової справи;</w:t>
            </w:r>
          </w:p>
          <w:p w:rsidR="00F1278A" w:rsidRPr="00C337AF" w:rsidRDefault="00F1278A" w:rsidP="00E617C3">
            <w:pPr>
              <w:pStyle w:val="af3"/>
              <w:numPr>
                <w:ilvl w:val="0"/>
                <w:numId w:val="28"/>
              </w:numPr>
              <w:jc w:val="both"/>
              <w:rPr>
                <w:lang w:val="uk-UA"/>
              </w:rPr>
            </w:pPr>
            <w:r w:rsidRPr="00C337AF">
              <w:rPr>
                <w:lang w:val="uk-UA"/>
              </w:rPr>
              <w:t>оцінювати власні можливості в процесі рухової діяльності, виконання стройових прийомів, прийомів з основ самозахисту, нормативів з вогневої, тактичної прикладної фізичної підготовки та основ цивільного захисту;</w:t>
            </w:r>
          </w:p>
          <w:p w:rsidR="00F1278A" w:rsidRPr="00C337AF" w:rsidRDefault="00F1278A" w:rsidP="00E617C3">
            <w:pPr>
              <w:pStyle w:val="af3"/>
              <w:numPr>
                <w:ilvl w:val="0"/>
                <w:numId w:val="28"/>
              </w:numPr>
              <w:jc w:val="both"/>
              <w:rPr>
                <w:lang w:val="uk-UA"/>
              </w:rPr>
            </w:pPr>
            <w:r w:rsidRPr="00C337AF">
              <w:rPr>
                <w:lang w:val="uk-UA"/>
              </w:rPr>
              <w:t xml:space="preserve">організовувати різні ігри на місцевості, відповідати за власні рішення, визнавати недоліки у тактичних діях, планувати та реалізовувати проекти на військово-спортивну </w:t>
            </w:r>
            <w:r w:rsidRPr="00C337AF">
              <w:rPr>
                <w:lang w:val="uk-UA"/>
              </w:rPr>
              <w:lastRenderedPageBreak/>
              <w:t>тематику (змагання зі стрільби, воєнізовані естафети).</w:t>
            </w:r>
          </w:p>
          <w:p w:rsidR="00F1278A" w:rsidRPr="00C337AF" w:rsidRDefault="00F1278A" w:rsidP="00E323B0">
            <w:pPr>
              <w:jc w:val="both"/>
              <w:rPr>
                <w:b/>
                <w:lang w:val="uk-UA"/>
              </w:rPr>
            </w:pPr>
            <w:r w:rsidRPr="00C337AF">
              <w:rPr>
                <w:b/>
                <w:lang w:val="uk-UA"/>
              </w:rPr>
              <w:t>Ставлення:</w:t>
            </w:r>
          </w:p>
          <w:p w:rsidR="00F1278A" w:rsidRPr="00C337AF" w:rsidRDefault="00F1278A" w:rsidP="00E617C3">
            <w:pPr>
              <w:pStyle w:val="af3"/>
              <w:numPr>
                <w:ilvl w:val="0"/>
                <w:numId w:val="35"/>
              </w:numPr>
              <w:jc w:val="both"/>
              <w:rPr>
                <w:lang w:val="uk-UA"/>
              </w:rPr>
            </w:pPr>
            <w:r w:rsidRPr="00C337AF">
              <w:rPr>
                <w:lang w:val="uk-UA"/>
              </w:rPr>
              <w:t>ініціативність; відповідальність, упевненість у собі;</w:t>
            </w:r>
          </w:p>
          <w:p w:rsidR="00F1278A" w:rsidRPr="00C337AF" w:rsidRDefault="00F1278A" w:rsidP="00E617C3">
            <w:pPr>
              <w:pStyle w:val="af3"/>
              <w:numPr>
                <w:ilvl w:val="0"/>
                <w:numId w:val="29"/>
              </w:numPr>
              <w:jc w:val="both"/>
              <w:rPr>
                <w:lang w:val="uk-UA"/>
              </w:rPr>
            </w:pPr>
            <w:r w:rsidRPr="00C337AF">
              <w:rPr>
                <w:lang w:val="uk-UA"/>
              </w:rPr>
              <w:t>переконаність, що успіх команди – це й особистий успіх;</w:t>
            </w:r>
          </w:p>
          <w:p w:rsidR="00F1278A" w:rsidRPr="00C337AF" w:rsidRDefault="00F1278A" w:rsidP="00E617C3">
            <w:pPr>
              <w:pStyle w:val="af3"/>
              <w:numPr>
                <w:ilvl w:val="0"/>
                <w:numId w:val="29"/>
              </w:numPr>
              <w:jc w:val="both"/>
              <w:rPr>
                <w:lang w:val="uk-UA"/>
              </w:rPr>
            </w:pPr>
            <w:r w:rsidRPr="00C337AF">
              <w:rPr>
                <w:lang w:val="uk-UA"/>
              </w:rPr>
              <w:t>позитивне оцінювання та підтримка конструктивних ідей інших;</w:t>
            </w:r>
          </w:p>
          <w:p w:rsidR="00F1278A" w:rsidRPr="00C337AF" w:rsidRDefault="00F1278A" w:rsidP="00E617C3">
            <w:pPr>
              <w:pStyle w:val="af3"/>
              <w:numPr>
                <w:ilvl w:val="0"/>
                <w:numId w:val="29"/>
              </w:numPr>
              <w:jc w:val="both"/>
              <w:rPr>
                <w:lang w:val="uk-UA"/>
              </w:rPr>
            </w:pPr>
            <w:r w:rsidRPr="00C337AF">
              <w:rPr>
                <w:lang w:val="uk-UA"/>
              </w:rPr>
              <w:t>відвага, наполегливість, самовіддача, усвідомлення важливості співпраці під час ігрових ситуацій.</w:t>
            </w:r>
          </w:p>
          <w:p w:rsidR="00F1278A" w:rsidRPr="00C337AF" w:rsidRDefault="00F1278A" w:rsidP="00E323B0">
            <w:pPr>
              <w:jc w:val="both"/>
              <w:rPr>
                <w:b/>
                <w:lang w:val="uk-UA"/>
              </w:rPr>
            </w:pPr>
            <w:r w:rsidRPr="00C337AF">
              <w:rPr>
                <w:b/>
                <w:lang w:val="uk-UA"/>
              </w:rPr>
              <w:t>Навчальні ресурси:</w:t>
            </w:r>
          </w:p>
          <w:p w:rsidR="00F1278A" w:rsidRPr="00C337AF" w:rsidRDefault="00F1278A" w:rsidP="00516266">
            <w:pPr>
              <w:pStyle w:val="af3"/>
              <w:jc w:val="both"/>
              <w:rPr>
                <w:b/>
                <w:lang w:val="uk-UA"/>
              </w:rPr>
            </w:pPr>
            <w:r w:rsidRPr="00C337AF">
              <w:rPr>
                <w:lang w:val="uk-UA"/>
              </w:rPr>
              <w:t>змагання з військово-прикладних видів спорту, участь у тактико-стройових заняттях, практичних стрільбах, діях на місцевості.</w:t>
            </w:r>
          </w:p>
        </w:tc>
      </w:tr>
      <w:tr w:rsidR="00F1278A" w:rsidRPr="00C337AF" w:rsidTr="001B0209">
        <w:tc>
          <w:tcPr>
            <w:tcW w:w="496" w:type="dxa"/>
          </w:tcPr>
          <w:p w:rsidR="00F1278A" w:rsidRPr="00C337AF" w:rsidRDefault="00F1278A" w:rsidP="00E323B0">
            <w:pPr>
              <w:rPr>
                <w:lang w:val="uk-UA"/>
              </w:rPr>
            </w:pPr>
            <w:r w:rsidRPr="00C337AF">
              <w:rPr>
                <w:lang w:val="uk-UA"/>
              </w:rPr>
              <w:lastRenderedPageBreak/>
              <w:t>8</w:t>
            </w:r>
          </w:p>
        </w:tc>
        <w:tc>
          <w:tcPr>
            <w:tcW w:w="3014" w:type="dxa"/>
          </w:tcPr>
          <w:p w:rsidR="00F1278A" w:rsidRPr="00C337AF" w:rsidRDefault="00F1278A" w:rsidP="00E323B0">
            <w:pPr>
              <w:rPr>
                <w:lang w:val="uk-UA"/>
              </w:rPr>
            </w:pPr>
            <w:r w:rsidRPr="00C337AF">
              <w:rPr>
                <w:lang w:val="uk-UA"/>
              </w:rPr>
              <w:t>Соціальна та громадянська компетентності</w:t>
            </w:r>
          </w:p>
        </w:tc>
        <w:tc>
          <w:tcPr>
            <w:tcW w:w="5954" w:type="dxa"/>
            <w:vAlign w:val="bottom"/>
          </w:tcPr>
          <w:p w:rsidR="00F1278A" w:rsidRPr="00C337AF" w:rsidRDefault="00F1278A" w:rsidP="00E323B0">
            <w:pPr>
              <w:jc w:val="both"/>
              <w:rPr>
                <w:b/>
                <w:lang w:val="uk-UA"/>
              </w:rPr>
            </w:pPr>
            <w:r w:rsidRPr="00C337AF">
              <w:rPr>
                <w:b/>
                <w:lang w:val="uk-UA"/>
              </w:rPr>
              <w:t>Уміння:</w:t>
            </w:r>
          </w:p>
          <w:p w:rsidR="00F1278A" w:rsidRPr="00C337AF" w:rsidRDefault="00F1278A" w:rsidP="00E617C3">
            <w:pPr>
              <w:pStyle w:val="af3"/>
              <w:numPr>
                <w:ilvl w:val="0"/>
                <w:numId w:val="30"/>
              </w:numPr>
              <w:jc w:val="both"/>
              <w:rPr>
                <w:spacing w:val="2"/>
                <w:shd w:val="clear" w:color="auto" w:fill="FFFFFF"/>
                <w:lang w:val="uk-UA"/>
              </w:rPr>
            </w:pPr>
            <w:r w:rsidRPr="00C337AF">
              <w:rPr>
                <w:spacing w:val="2"/>
                <w:shd w:val="clear" w:color="auto" w:fill="FFFFFF"/>
                <w:lang w:val="uk-UA"/>
              </w:rPr>
              <w:t>аргументувати та відстоювати свою позицію;</w:t>
            </w:r>
          </w:p>
          <w:p w:rsidR="00F1278A" w:rsidRPr="00C337AF" w:rsidRDefault="00F1278A" w:rsidP="00E617C3">
            <w:pPr>
              <w:pStyle w:val="af3"/>
              <w:numPr>
                <w:ilvl w:val="0"/>
                <w:numId w:val="30"/>
              </w:numPr>
              <w:jc w:val="both"/>
              <w:rPr>
                <w:spacing w:val="2"/>
                <w:shd w:val="clear" w:color="auto" w:fill="FFFFFF"/>
                <w:lang w:val="uk-UA"/>
              </w:rPr>
            </w:pPr>
            <w:r w:rsidRPr="00C337AF">
              <w:rPr>
                <w:spacing w:val="2"/>
                <w:shd w:val="clear" w:color="auto" w:fill="FFFFFF"/>
                <w:lang w:val="uk-UA"/>
              </w:rPr>
              <w:t>ухвалювати аргументовані рішення в життєвих ситуаціях та діях солдата в сучасному загальновійськовому бою;</w:t>
            </w:r>
          </w:p>
          <w:p w:rsidR="00F1278A" w:rsidRPr="00C337AF" w:rsidRDefault="00F1278A" w:rsidP="00E617C3">
            <w:pPr>
              <w:pStyle w:val="af3"/>
              <w:numPr>
                <w:ilvl w:val="0"/>
                <w:numId w:val="30"/>
              </w:numPr>
              <w:jc w:val="both"/>
              <w:rPr>
                <w:spacing w:val="2"/>
                <w:shd w:val="clear" w:color="auto" w:fill="FFFFFF"/>
                <w:lang w:val="uk-UA"/>
              </w:rPr>
            </w:pPr>
            <w:r w:rsidRPr="00C337AF">
              <w:rPr>
                <w:spacing w:val="2"/>
                <w:shd w:val="clear" w:color="auto" w:fill="FFFFFF"/>
                <w:lang w:val="uk-UA"/>
              </w:rPr>
              <w:t>співпрацювати в колективі, вносити свою частку в роботу групи для вирішення проблеми вивчення статутних положень про військову дисципліну, внутрішній порядок у військовій частині, правил поведінки військовослужбовця;</w:t>
            </w:r>
          </w:p>
          <w:p w:rsidR="00F1278A" w:rsidRPr="00C337AF" w:rsidRDefault="00F1278A" w:rsidP="002F51B7">
            <w:pPr>
              <w:pStyle w:val="af3"/>
              <w:numPr>
                <w:ilvl w:val="0"/>
                <w:numId w:val="30"/>
              </w:numPr>
              <w:jc w:val="both"/>
              <w:rPr>
                <w:spacing w:val="2"/>
                <w:shd w:val="clear" w:color="auto" w:fill="FFFFFF"/>
                <w:lang w:val="uk-UA"/>
              </w:rPr>
            </w:pPr>
            <w:r w:rsidRPr="00C337AF">
              <w:rPr>
                <w:spacing w:val="2"/>
                <w:shd w:val="clear" w:color="auto" w:fill="FFFFFF"/>
                <w:lang w:val="uk-UA"/>
              </w:rPr>
              <w:t xml:space="preserve">виявляти соціальні почуття, змістом яких є любов до </w:t>
            </w:r>
            <w:r w:rsidR="000758B0">
              <w:rPr>
                <w:spacing w:val="2"/>
                <w:shd w:val="clear" w:color="auto" w:fill="FFFFFF"/>
                <w:lang w:val="uk-UA"/>
              </w:rPr>
              <w:t>України</w:t>
            </w:r>
            <w:r w:rsidRPr="00C337AF">
              <w:rPr>
                <w:spacing w:val="2"/>
                <w:shd w:val="clear" w:color="auto" w:fill="FFFFFF"/>
                <w:lang w:val="uk-UA"/>
              </w:rPr>
              <w:t xml:space="preserve">, сучасних Збройних </w:t>
            </w:r>
            <w:r>
              <w:rPr>
                <w:spacing w:val="2"/>
                <w:shd w:val="clear" w:color="auto" w:fill="FFFFFF"/>
                <w:lang w:val="uk-UA"/>
              </w:rPr>
              <w:t>С</w:t>
            </w:r>
            <w:r w:rsidRPr="00C337AF">
              <w:rPr>
                <w:spacing w:val="2"/>
                <w:shd w:val="clear" w:color="auto" w:fill="FFFFFF"/>
                <w:lang w:val="uk-UA"/>
              </w:rPr>
              <w:t>ил, готовність підпорядковуватися наказам та розпорядженням командирів та начальників, виявляти повагу в колективі;</w:t>
            </w:r>
          </w:p>
          <w:p w:rsidR="00F1278A" w:rsidRPr="00C337AF" w:rsidRDefault="00F1278A" w:rsidP="00E617C3">
            <w:pPr>
              <w:pStyle w:val="af3"/>
              <w:numPr>
                <w:ilvl w:val="0"/>
                <w:numId w:val="30"/>
              </w:numPr>
              <w:jc w:val="both"/>
              <w:rPr>
                <w:lang w:val="uk-UA"/>
              </w:rPr>
            </w:pPr>
            <w:r w:rsidRPr="00C337AF">
              <w:rPr>
                <w:lang w:val="uk-UA"/>
              </w:rPr>
              <w:t>застосовувати процедури та способи захисту вл</w:t>
            </w:r>
            <w:r>
              <w:rPr>
                <w:lang w:val="uk-UA"/>
              </w:rPr>
              <w:t>асних інтересів, прав та свобод</w:t>
            </w:r>
            <w:r w:rsidRPr="00C337AF">
              <w:rPr>
                <w:lang w:val="uk-UA"/>
              </w:rPr>
              <w:t xml:space="preserve"> як майбутніх військовослужбовців, відповідно до законів України;</w:t>
            </w:r>
          </w:p>
          <w:p w:rsidR="00F1278A" w:rsidRPr="00C337AF" w:rsidRDefault="00F1278A" w:rsidP="00E617C3">
            <w:pPr>
              <w:pStyle w:val="af3"/>
              <w:numPr>
                <w:ilvl w:val="0"/>
                <w:numId w:val="30"/>
              </w:numPr>
              <w:jc w:val="both"/>
              <w:rPr>
                <w:lang w:val="uk-UA"/>
              </w:rPr>
            </w:pPr>
            <w:r w:rsidRPr="00C337AF">
              <w:rPr>
                <w:lang w:val="uk-UA"/>
              </w:rPr>
              <w:t>виконувати громадянський обов’язок у межах місцевої громади та держави загалом</w:t>
            </w:r>
          </w:p>
          <w:p w:rsidR="00F1278A" w:rsidRPr="00C337AF" w:rsidRDefault="00F1278A" w:rsidP="00E617C3">
            <w:pPr>
              <w:pStyle w:val="af3"/>
              <w:numPr>
                <w:ilvl w:val="0"/>
                <w:numId w:val="30"/>
              </w:numPr>
              <w:jc w:val="both"/>
              <w:rPr>
                <w:lang w:val="uk-UA"/>
              </w:rPr>
            </w:pPr>
            <w:r w:rsidRPr="00C337AF">
              <w:rPr>
                <w:lang w:val="uk-UA"/>
              </w:rPr>
              <w:t>ефективно спілкуватися, долати стереотипи, робити свідомий вибір та діяти відповідально.</w:t>
            </w:r>
          </w:p>
          <w:p w:rsidR="00F1278A" w:rsidRPr="00C337AF" w:rsidRDefault="00F1278A" w:rsidP="00E323B0">
            <w:pPr>
              <w:jc w:val="both"/>
              <w:rPr>
                <w:b/>
                <w:lang w:val="uk-UA"/>
              </w:rPr>
            </w:pPr>
            <w:r w:rsidRPr="00C337AF">
              <w:rPr>
                <w:b/>
                <w:lang w:val="uk-UA"/>
              </w:rPr>
              <w:t>Ставлення:</w:t>
            </w:r>
          </w:p>
          <w:p w:rsidR="00F1278A" w:rsidRPr="00C337AF" w:rsidRDefault="00F1278A" w:rsidP="00E617C3">
            <w:pPr>
              <w:pStyle w:val="af3"/>
              <w:numPr>
                <w:ilvl w:val="0"/>
                <w:numId w:val="31"/>
              </w:numPr>
              <w:jc w:val="both"/>
              <w:rPr>
                <w:lang w:val="uk-UA"/>
              </w:rPr>
            </w:pPr>
            <w:r w:rsidRPr="00C337AF">
              <w:rPr>
                <w:lang w:val="uk-UA"/>
              </w:rPr>
              <w:t>усвідомлення людини як вищої соціальної цінності, поваги до її прав і свобод, закону;</w:t>
            </w:r>
          </w:p>
          <w:p w:rsidR="00F1278A" w:rsidRPr="00C337AF" w:rsidRDefault="00F1278A" w:rsidP="00E617C3">
            <w:pPr>
              <w:pStyle w:val="af3"/>
              <w:numPr>
                <w:ilvl w:val="0"/>
                <w:numId w:val="31"/>
              </w:numPr>
              <w:jc w:val="both"/>
              <w:rPr>
                <w:lang w:val="uk-UA"/>
              </w:rPr>
            </w:pPr>
            <w:r w:rsidRPr="00C337AF">
              <w:rPr>
                <w:lang w:val="uk-UA"/>
              </w:rPr>
              <w:t>прагнення до суспільної справедливості, рівноправності;</w:t>
            </w:r>
          </w:p>
          <w:p w:rsidR="00F1278A" w:rsidRPr="00C337AF" w:rsidRDefault="00F1278A" w:rsidP="00E617C3">
            <w:pPr>
              <w:pStyle w:val="af3"/>
              <w:numPr>
                <w:ilvl w:val="0"/>
                <w:numId w:val="31"/>
              </w:numPr>
              <w:jc w:val="both"/>
              <w:rPr>
                <w:lang w:val="uk-UA"/>
              </w:rPr>
            </w:pPr>
            <w:r w:rsidRPr="00C337AF">
              <w:rPr>
                <w:lang w:val="uk-UA"/>
              </w:rPr>
              <w:t>активна та відповідальна громадянська позиція, розуміння громадянського обов’язку;</w:t>
            </w:r>
          </w:p>
          <w:p w:rsidR="00F1278A" w:rsidRPr="00C337AF" w:rsidRDefault="00F1278A" w:rsidP="00E617C3">
            <w:pPr>
              <w:pStyle w:val="af3"/>
              <w:numPr>
                <w:ilvl w:val="0"/>
                <w:numId w:val="31"/>
              </w:numPr>
              <w:jc w:val="both"/>
              <w:rPr>
                <w:lang w:val="uk-UA"/>
              </w:rPr>
            </w:pPr>
            <w:r w:rsidRPr="00C337AF">
              <w:rPr>
                <w:lang w:val="uk-UA"/>
              </w:rPr>
              <w:t>відповідальність за спільну справу.</w:t>
            </w:r>
          </w:p>
          <w:p w:rsidR="00F1278A" w:rsidRPr="00C337AF" w:rsidRDefault="00F1278A" w:rsidP="00E323B0">
            <w:pPr>
              <w:jc w:val="both"/>
              <w:rPr>
                <w:b/>
                <w:lang w:val="uk-UA"/>
              </w:rPr>
            </w:pPr>
            <w:r w:rsidRPr="00C337AF">
              <w:rPr>
                <w:b/>
                <w:lang w:val="uk-UA"/>
              </w:rPr>
              <w:t>Навчальні ресурси:</w:t>
            </w:r>
          </w:p>
          <w:p w:rsidR="00F1278A" w:rsidRPr="00C337AF" w:rsidRDefault="00F1278A" w:rsidP="00824C97">
            <w:pPr>
              <w:pStyle w:val="af3"/>
              <w:jc w:val="both"/>
              <w:rPr>
                <w:lang w:val="uk-UA"/>
              </w:rPr>
            </w:pPr>
            <w:r w:rsidRPr="00C337AF">
              <w:rPr>
                <w:lang w:val="uk-UA"/>
              </w:rPr>
              <w:t xml:space="preserve">Статути </w:t>
            </w:r>
            <w:r w:rsidR="00F26DE2">
              <w:rPr>
                <w:lang w:val="uk-UA"/>
              </w:rPr>
              <w:t>Збройних Сил України</w:t>
            </w:r>
            <w:r w:rsidRPr="00C337AF">
              <w:rPr>
                <w:lang w:val="uk-UA"/>
              </w:rPr>
              <w:t>, Конституція України, міжнародні правові акти, сучасна публіцистика, виконання проектів, задачі соціального змісту.</w:t>
            </w:r>
          </w:p>
        </w:tc>
      </w:tr>
      <w:tr w:rsidR="00F1278A" w:rsidRPr="00FC6BB2" w:rsidTr="001B0209">
        <w:tc>
          <w:tcPr>
            <w:tcW w:w="496" w:type="dxa"/>
          </w:tcPr>
          <w:p w:rsidR="00F1278A" w:rsidRPr="00C337AF" w:rsidRDefault="00F1278A" w:rsidP="00E323B0">
            <w:pPr>
              <w:rPr>
                <w:lang w:val="uk-UA"/>
              </w:rPr>
            </w:pPr>
            <w:r w:rsidRPr="00C337AF">
              <w:rPr>
                <w:lang w:val="uk-UA"/>
              </w:rPr>
              <w:lastRenderedPageBreak/>
              <w:t>9</w:t>
            </w:r>
          </w:p>
        </w:tc>
        <w:tc>
          <w:tcPr>
            <w:tcW w:w="3014" w:type="dxa"/>
          </w:tcPr>
          <w:p w:rsidR="00F1278A" w:rsidRPr="00C337AF" w:rsidRDefault="00F1278A" w:rsidP="00E323B0">
            <w:pPr>
              <w:rPr>
                <w:lang w:val="uk-UA"/>
              </w:rPr>
            </w:pPr>
            <w:r w:rsidRPr="00C337AF">
              <w:rPr>
                <w:lang w:val="uk-UA"/>
              </w:rPr>
              <w:t>Обізнаність та самовираження у сфері культури</w:t>
            </w:r>
          </w:p>
        </w:tc>
        <w:tc>
          <w:tcPr>
            <w:tcW w:w="5954" w:type="dxa"/>
            <w:vAlign w:val="bottom"/>
          </w:tcPr>
          <w:p w:rsidR="00F1278A" w:rsidRPr="00C337AF" w:rsidRDefault="00F1278A" w:rsidP="00E323B0">
            <w:pPr>
              <w:jc w:val="both"/>
              <w:rPr>
                <w:b/>
                <w:lang w:val="uk-UA"/>
              </w:rPr>
            </w:pPr>
            <w:r w:rsidRPr="00C337AF">
              <w:rPr>
                <w:b/>
                <w:lang w:val="uk-UA"/>
              </w:rPr>
              <w:t>Уміння:</w:t>
            </w:r>
          </w:p>
          <w:p w:rsidR="00F1278A" w:rsidRPr="00C337AF" w:rsidRDefault="00F1278A" w:rsidP="00E617C3">
            <w:pPr>
              <w:pStyle w:val="af3"/>
              <w:numPr>
                <w:ilvl w:val="0"/>
                <w:numId w:val="32"/>
              </w:numPr>
              <w:jc w:val="both"/>
              <w:rPr>
                <w:lang w:val="uk-UA"/>
              </w:rPr>
            </w:pPr>
            <w:r w:rsidRPr="00C337AF">
              <w:rPr>
                <w:lang w:val="uk-UA"/>
              </w:rPr>
              <w:t>розу</w:t>
            </w:r>
            <w:r>
              <w:rPr>
                <w:lang w:val="uk-UA"/>
              </w:rPr>
              <w:t xml:space="preserve">міти власну національну культуру, історію </w:t>
            </w:r>
            <w:r w:rsidRPr="00C337AF">
              <w:rPr>
                <w:lang w:val="uk-UA"/>
              </w:rPr>
              <w:t xml:space="preserve">створення сучасних </w:t>
            </w:r>
            <w:r>
              <w:rPr>
                <w:lang w:val="uk-UA"/>
              </w:rPr>
              <w:t>З</w:t>
            </w:r>
            <w:r w:rsidRPr="00C337AF">
              <w:rPr>
                <w:lang w:val="uk-UA"/>
              </w:rPr>
              <w:t xml:space="preserve">бройних </w:t>
            </w:r>
            <w:r>
              <w:rPr>
                <w:lang w:val="uk-UA"/>
              </w:rPr>
              <w:t>С</w:t>
            </w:r>
            <w:r w:rsidRPr="00C337AF">
              <w:rPr>
                <w:lang w:val="uk-UA"/>
              </w:rPr>
              <w:t>ил, поваг</w:t>
            </w:r>
            <w:r>
              <w:rPr>
                <w:lang w:val="uk-UA"/>
              </w:rPr>
              <w:t>а</w:t>
            </w:r>
            <w:r w:rsidRPr="00C337AF">
              <w:rPr>
                <w:lang w:val="uk-UA"/>
              </w:rPr>
              <w:t xml:space="preserve"> до історичного минулого;</w:t>
            </w:r>
          </w:p>
          <w:p w:rsidR="00F1278A" w:rsidRPr="00C337AF" w:rsidRDefault="00F1278A" w:rsidP="00E617C3">
            <w:pPr>
              <w:pStyle w:val="af3"/>
              <w:numPr>
                <w:ilvl w:val="0"/>
                <w:numId w:val="32"/>
              </w:numPr>
              <w:jc w:val="both"/>
              <w:rPr>
                <w:lang w:val="uk-UA"/>
              </w:rPr>
            </w:pPr>
            <w:r w:rsidRPr="00C337AF">
              <w:rPr>
                <w:lang w:val="uk-UA"/>
              </w:rPr>
              <w:t xml:space="preserve">окреслювати основні тенденції розвитку культури </w:t>
            </w:r>
            <w:r>
              <w:rPr>
                <w:lang w:val="uk-UA"/>
              </w:rPr>
              <w:t>в</w:t>
            </w:r>
            <w:r w:rsidRPr="00C337AF">
              <w:rPr>
                <w:lang w:val="uk-UA"/>
              </w:rPr>
              <w:t xml:space="preserve"> минулому та враховувати історичні етапи розвитку українського війська, </w:t>
            </w:r>
            <w:r>
              <w:rPr>
                <w:lang w:val="uk-UA"/>
              </w:rPr>
              <w:t xml:space="preserve">ролі </w:t>
            </w:r>
            <w:r w:rsidRPr="00C337AF">
              <w:rPr>
                <w:lang w:val="uk-UA"/>
              </w:rPr>
              <w:t xml:space="preserve">визначних полководців, </w:t>
            </w:r>
            <w:r>
              <w:rPr>
                <w:lang w:val="uk-UA"/>
              </w:rPr>
              <w:t xml:space="preserve">значення важливих, </w:t>
            </w:r>
            <w:r w:rsidRPr="00C337AF">
              <w:rPr>
                <w:lang w:val="uk-UA"/>
              </w:rPr>
              <w:t>історичн</w:t>
            </w:r>
            <w:r>
              <w:rPr>
                <w:lang w:val="uk-UA"/>
              </w:rPr>
              <w:t>их битв</w:t>
            </w:r>
            <w:r w:rsidRPr="00C337AF">
              <w:rPr>
                <w:lang w:val="uk-UA"/>
              </w:rPr>
              <w:t>;</w:t>
            </w:r>
          </w:p>
          <w:p w:rsidR="00F1278A" w:rsidRPr="00C337AF" w:rsidRDefault="00F1278A" w:rsidP="00E617C3">
            <w:pPr>
              <w:pStyle w:val="af3"/>
              <w:numPr>
                <w:ilvl w:val="0"/>
                <w:numId w:val="32"/>
              </w:numPr>
              <w:jc w:val="both"/>
              <w:rPr>
                <w:lang w:val="uk-UA"/>
              </w:rPr>
            </w:pPr>
            <w:r w:rsidRPr="00C337AF">
              <w:rPr>
                <w:lang w:val="uk-UA"/>
              </w:rPr>
              <w:t>використовувати мистецькі артефакти для пізнання минулого, осмислювати значення мистецтва в історичному контексті, знати історію розвитку та класифікацію сучасної зброї;</w:t>
            </w:r>
          </w:p>
          <w:p w:rsidR="00F1278A" w:rsidRPr="00C337AF" w:rsidRDefault="00F1278A" w:rsidP="00E617C3">
            <w:pPr>
              <w:pStyle w:val="af3"/>
              <w:numPr>
                <w:ilvl w:val="0"/>
                <w:numId w:val="32"/>
              </w:numPr>
              <w:jc w:val="both"/>
              <w:rPr>
                <w:lang w:val="uk-UA"/>
              </w:rPr>
            </w:pPr>
            <w:r w:rsidRPr="00C337AF">
              <w:rPr>
                <w:lang w:val="uk-UA"/>
              </w:rPr>
              <w:t>зіставляти досягнення української культури з іншими культурами.</w:t>
            </w:r>
          </w:p>
          <w:p w:rsidR="00F1278A" w:rsidRPr="00C337AF" w:rsidRDefault="00F1278A" w:rsidP="00E323B0">
            <w:pPr>
              <w:jc w:val="both"/>
              <w:rPr>
                <w:b/>
                <w:lang w:val="uk-UA"/>
              </w:rPr>
            </w:pPr>
            <w:r w:rsidRPr="00C337AF">
              <w:rPr>
                <w:b/>
                <w:lang w:val="uk-UA"/>
              </w:rPr>
              <w:t>Ставлення:</w:t>
            </w:r>
          </w:p>
          <w:p w:rsidR="00F1278A" w:rsidRPr="00C337AF" w:rsidRDefault="00F1278A" w:rsidP="00E617C3">
            <w:pPr>
              <w:pStyle w:val="af3"/>
              <w:numPr>
                <w:ilvl w:val="0"/>
                <w:numId w:val="33"/>
              </w:numPr>
              <w:jc w:val="both"/>
              <w:rPr>
                <w:lang w:val="uk-UA"/>
              </w:rPr>
            </w:pPr>
            <w:r w:rsidRPr="00C337AF">
              <w:rPr>
                <w:lang w:val="uk-UA"/>
              </w:rPr>
              <w:t>свідоме збереження і розвиток власної національної культури та історичної спадщини;</w:t>
            </w:r>
          </w:p>
          <w:p w:rsidR="00F1278A" w:rsidRPr="00C337AF" w:rsidRDefault="00F1278A" w:rsidP="00E617C3">
            <w:pPr>
              <w:pStyle w:val="af3"/>
              <w:numPr>
                <w:ilvl w:val="0"/>
                <w:numId w:val="33"/>
              </w:numPr>
              <w:jc w:val="both"/>
              <w:rPr>
                <w:lang w:val="uk-UA"/>
              </w:rPr>
            </w:pPr>
            <w:r w:rsidRPr="00C337AF">
              <w:rPr>
                <w:lang w:val="uk-UA"/>
              </w:rPr>
              <w:t>повага до культури інших країн;</w:t>
            </w:r>
          </w:p>
          <w:p w:rsidR="00F1278A" w:rsidRPr="00C337AF" w:rsidRDefault="00F1278A" w:rsidP="00E617C3">
            <w:pPr>
              <w:pStyle w:val="af3"/>
              <w:numPr>
                <w:ilvl w:val="0"/>
                <w:numId w:val="33"/>
              </w:numPr>
              <w:jc w:val="both"/>
              <w:rPr>
                <w:lang w:val="uk-UA"/>
              </w:rPr>
            </w:pPr>
            <w:r w:rsidRPr="00C337AF">
              <w:rPr>
                <w:lang w:val="uk-UA"/>
              </w:rPr>
              <w:t>відповідальна поведінка та піклування про пам’ятки української та світової культур;</w:t>
            </w:r>
          </w:p>
          <w:p w:rsidR="00F1278A" w:rsidRPr="00C337AF" w:rsidRDefault="00F1278A" w:rsidP="00E617C3">
            <w:pPr>
              <w:pStyle w:val="af3"/>
              <w:numPr>
                <w:ilvl w:val="0"/>
                <w:numId w:val="33"/>
              </w:numPr>
              <w:jc w:val="both"/>
              <w:rPr>
                <w:lang w:val="uk-UA"/>
              </w:rPr>
            </w:pPr>
            <w:r w:rsidRPr="00C337AF">
              <w:rPr>
                <w:lang w:val="uk-UA"/>
              </w:rPr>
              <w:t>відкритість до міжкультурного діалогу.</w:t>
            </w:r>
          </w:p>
          <w:p w:rsidR="00F1278A" w:rsidRPr="00C337AF" w:rsidRDefault="00F1278A" w:rsidP="00E323B0">
            <w:pPr>
              <w:jc w:val="both"/>
              <w:rPr>
                <w:b/>
                <w:lang w:val="uk-UA"/>
              </w:rPr>
            </w:pPr>
            <w:r w:rsidRPr="00C337AF">
              <w:rPr>
                <w:b/>
                <w:lang w:val="uk-UA"/>
              </w:rPr>
              <w:t>Навчальні ресурси:</w:t>
            </w:r>
          </w:p>
          <w:p w:rsidR="00F1278A" w:rsidRPr="00C337AF" w:rsidRDefault="00F1278A" w:rsidP="00E13157">
            <w:pPr>
              <w:pStyle w:val="af3"/>
              <w:numPr>
                <w:ilvl w:val="0"/>
                <w:numId w:val="34"/>
              </w:numPr>
              <w:jc w:val="both"/>
              <w:rPr>
                <w:lang w:val="uk-UA"/>
              </w:rPr>
            </w:pPr>
            <w:r w:rsidRPr="00C337AF">
              <w:rPr>
                <w:lang w:val="uk-UA"/>
              </w:rPr>
              <w:t>твори військового мистецтва, творчі проекти, інтерактивні</w:t>
            </w:r>
            <w:r>
              <w:rPr>
                <w:lang w:val="uk-UA"/>
              </w:rPr>
              <w:t xml:space="preserve"> історичні </w:t>
            </w:r>
            <w:r w:rsidRPr="00C337AF">
              <w:rPr>
                <w:lang w:val="uk-UA"/>
              </w:rPr>
              <w:t xml:space="preserve"> заняття в </w:t>
            </w:r>
            <w:r>
              <w:rPr>
                <w:lang w:val="uk-UA"/>
              </w:rPr>
              <w:t xml:space="preserve">краєзнавчих музеях </w:t>
            </w:r>
            <w:r w:rsidRPr="00C337AF">
              <w:rPr>
                <w:lang w:val="uk-UA"/>
              </w:rPr>
              <w:t>бойової трудової слави, вивчення історії рідного краю.</w:t>
            </w:r>
          </w:p>
        </w:tc>
      </w:tr>
      <w:tr w:rsidR="00F1278A" w:rsidRPr="00FC6BB2" w:rsidTr="001B0209">
        <w:tc>
          <w:tcPr>
            <w:tcW w:w="496" w:type="dxa"/>
          </w:tcPr>
          <w:p w:rsidR="00F1278A" w:rsidRPr="00C337AF" w:rsidRDefault="00F1278A" w:rsidP="00E323B0">
            <w:pPr>
              <w:rPr>
                <w:lang w:val="uk-UA"/>
              </w:rPr>
            </w:pPr>
            <w:r w:rsidRPr="00C337AF">
              <w:rPr>
                <w:lang w:val="uk-UA"/>
              </w:rPr>
              <w:t>10</w:t>
            </w:r>
          </w:p>
        </w:tc>
        <w:tc>
          <w:tcPr>
            <w:tcW w:w="3014" w:type="dxa"/>
          </w:tcPr>
          <w:p w:rsidR="00F1278A" w:rsidRPr="00C337AF" w:rsidRDefault="00F1278A" w:rsidP="00E323B0">
            <w:pPr>
              <w:rPr>
                <w:lang w:val="uk-UA"/>
              </w:rPr>
            </w:pPr>
            <w:r w:rsidRPr="00C337AF">
              <w:rPr>
                <w:lang w:val="uk-UA"/>
              </w:rPr>
              <w:t>Екологічна грамотність і здорове життя.</w:t>
            </w:r>
          </w:p>
        </w:tc>
        <w:tc>
          <w:tcPr>
            <w:tcW w:w="5954" w:type="dxa"/>
          </w:tcPr>
          <w:p w:rsidR="00F1278A" w:rsidRPr="00C337AF" w:rsidRDefault="00F1278A" w:rsidP="00E323B0">
            <w:pPr>
              <w:jc w:val="both"/>
              <w:rPr>
                <w:b/>
                <w:lang w:val="uk-UA"/>
              </w:rPr>
            </w:pPr>
            <w:r w:rsidRPr="00C337AF">
              <w:rPr>
                <w:b/>
                <w:lang w:val="uk-UA"/>
              </w:rPr>
              <w:t>Уміння:</w:t>
            </w:r>
          </w:p>
          <w:p w:rsidR="00F1278A" w:rsidRPr="00C337AF" w:rsidRDefault="00F1278A" w:rsidP="00E617C3">
            <w:pPr>
              <w:pStyle w:val="af3"/>
              <w:numPr>
                <w:ilvl w:val="0"/>
                <w:numId w:val="34"/>
              </w:numPr>
              <w:jc w:val="both"/>
              <w:rPr>
                <w:lang w:val="uk-UA"/>
              </w:rPr>
            </w:pPr>
            <w:r w:rsidRPr="00C337AF">
              <w:rPr>
                <w:lang w:val="uk-UA"/>
              </w:rPr>
              <w:t>змінювати навколишній світ засобами сучасних технологій без шкоди для середовища;</w:t>
            </w:r>
          </w:p>
          <w:p w:rsidR="00F1278A" w:rsidRPr="00C337AF" w:rsidRDefault="00F1278A" w:rsidP="00E617C3">
            <w:pPr>
              <w:pStyle w:val="af3"/>
              <w:numPr>
                <w:ilvl w:val="0"/>
                <w:numId w:val="34"/>
              </w:numPr>
              <w:jc w:val="both"/>
              <w:rPr>
                <w:lang w:val="uk-UA"/>
              </w:rPr>
            </w:pPr>
            <w:r w:rsidRPr="00C337AF">
              <w:rPr>
                <w:lang w:val="uk-UA"/>
              </w:rPr>
              <w:t>надавати допомогу собі та тим, хто її потребує, при травмуваннях, кровотечах та пораненнях;</w:t>
            </w:r>
          </w:p>
          <w:p w:rsidR="00F1278A" w:rsidRPr="00C337AF" w:rsidRDefault="00F1278A" w:rsidP="00E617C3">
            <w:pPr>
              <w:pStyle w:val="af3"/>
              <w:numPr>
                <w:ilvl w:val="0"/>
                <w:numId w:val="34"/>
              </w:numPr>
              <w:jc w:val="both"/>
              <w:rPr>
                <w:lang w:val="uk-UA"/>
              </w:rPr>
            </w:pPr>
            <w:r w:rsidRPr="00C337AF">
              <w:rPr>
                <w:lang w:val="uk-UA"/>
              </w:rPr>
              <w:t>ухвалювати рішення, обмірковуючи альтернативи і прогнозуючи наслідки для здоров’я, добробуту і безпеки людини;</w:t>
            </w:r>
          </w:p>
          <w:p w:rsidR="00F1278A" w:rsidRPr="00C337AF" w:rsidRDefault="00F1278A" w:rsidP="00E617C3">
            <w:pPr>
              <w:pStyle w:val="af3"/>
              <w:numPr>
                <w:ilvl w:val="0"/>
                <w:numId w:val="34"/>
              </w:numPr>
              <w:jc w:val="both"/>
              <w:rPr>
                <w:lang w:val="uk-UA"/>
              </w:rPr>
            </w:pPr>
            <w:r w:rsidRPr="00C337AF">
              <w:rPr>
                <w:lang w:val="uk-UA"/>
              </w:rPr>
              <w:t>регулярно вдосконалювати фізичний стан, демонструвати рухові вміння і навички та використовувати їх у різних життєвих ситуаціях.</w:t>
            </w:r>
          </w:p>
          <w:p w:rsidR="00F1278A" w:rsidRPr="00C337AF" w:rsidRDefault="00F1278A" w:rsidP="00E323B0">
            <w:pPr>
              <w:jc w:val="both"/>
              <w:rPr>
                <w:b/>
                <w:lang w:val="uk-UA"/>
              </w:rPr>
            </w:pPr>
            <w:r w:rsidRPr="00C337AF">
              <w:rPr>
                <w:b/>
                <w:lang w:val="uk-UA"/>
              </w:rPr>
              <w:t>Ставлення:</w:t>
            </w:r>
          </w:p>
          <w:p w:rsidR="00F1278A" w:rsidRPr="00C337AF" w:rsidRDefault="00F1278A" w:rsidP="00E617C3">
            <w:pPr>
              <w:pStyle w:val="af3"/>
              <w:numPr>
                <w:ilvl w:val="0"/>
                <w:numId w:val="36"/>
              </w:numPr>
              <w:jc w:val="both"/>
              <w:rPr>
                <w:lang w:val="uk-UA"/>
              </w:rPr>
            </w:pPr>
            <w:r w:rsidRPr="00C337AF">
              <w:rPr>
                <w:lang w:val="uk-UA"/>
              </w:rPr>
              <w:t>відповідальне ставлення до свого здоров’я та здоров’я інших людей;</w:t>
            </w:r>
          </w:p>
          <w:p w:rsidR="00F1278A" w:rsidRPr="00C337AF" w:rsidRDefault="00F1278A" w:rsidP="00E617C3">
            <w:pPr>
              <w:pStyle w:val="af3"/>
              <w:numPr>
                <w:ilvl w:val="0"/>
                <w:numId w:val="36"/>
              </w:numPr>
              <w:jc w:val="both"/>
              <w:rPr>
                <w:lang w:val="uk-UA"/>
              </w:rPr>
            </w:pPr>
            <w:r w:rsidRPr="00C337AF">
              <w:rPr>
                <w:lang w:val="uk-UA"/>
              </w:rPr>
              <w:t>дотримання морально-етичних і правових норм, правил екологічної поведінки в довкіллі;</w:t>
            </w:r>
          </w:p>
          <w:p w:rsidR="00F1278A" w:rsidRPr="00C337AF" w:rsidRDefault="00F1278A" w:rsidP="00E617C3">
            <w:pPr>
              <w:pStyle w:val="af3"/>
              <w:numPr>
                <w:ilvl w:val="0"/>
                <w:numId w:val="36"/>
              </w:numPr>
              <w:jc w:val="both"/>
              <w:rPr>
                <w:lang w:val="uk-UA"/>
              </w:rPr>
            </w:pPr>
            <w:r w:rsidRPr="00C337AF">
              <w:rPr>
                <w:lang w:val="uk-UA"/>
              </w:rPr>
              <w:t>ціннісне ставлення до навколишнього середовища як до потенційного джерела здоров’я, добробуту та безпеки людини і спільноти, усвідомлення важливості бережливого природокористування;</w:t>
            </w:r>
          </w:p>
          <w:p w:rsidR="00F1278A" w:rsidRPr="00C337AF" w:rsidRDefault="00F1278A" w:rsidP="00E617C3">
            <w:pPr>
              <w:pStyle w:val="af3"/>
              <w:numPr>
                <w:ilvl w:val="0"/>
                <w:numId w:val="36"/>
              </w:numPr>
              <w:jc w:val="both"/>
              <w:rPr>
                <w:lang w:val="uk-UA"/>
              </w:rPr>
            </w:pPr>
            <w:r w:rsidRPr="00C337AF">
              <w:rPr>
                <w:lang w:val="uk-UA"/>
              </w:rPr>
              <w:t>усвідомлення значення здоров’я для самовираження та соціальної взаємодії.</w:t>
            </w:r>
          </w:p>
          <w:p w:rsidR="00824C97" w:rsidRDefault="00824C97" w:rsidP="00E323B0">
            <w:pPr>
              <w:jc w:val="both"/>
              <w:rPr>
                <w:b/>
                <w:lang w:val="uk-UA"/>
              </w:rPr>
            </w:pPr>
          </w:p>
          <w:p w:rsidR="00824C97" w:rsidRDefault="00824C97" w:rsidP="00E323B0">
            <w:pPr>
              <w:jc w:val="both"/>
              <w:rPr>
                <w:b/>
                <w:lang w:val="uk-UA"/>
              </w:rPr>
            </w:pPr>
          </w:p>
          <w:p w:rsidR="00F1278A" w:rsidRPr="00C337AF" w:rsidRDefault="00F1278A" w:rsidP="00E323B0">
            <w:pPr>
              <w:jc w:val="both"/>
              <w:rPr>
                <w:b/>
                <w:lang w:val="uk-UA"/>
              </w:rPr>
            </w:pPr>
            <w:r w:rsidRPr="00C337AF">
              <w:rPr>
                <w:b/>
                <w:lang w:val="uk-UA"/>
              </w:rPr>
              <w:lastRenderedPageBreak/>
              <w:t>Навчальні ресурси:</w:t>
            </w:r>
          </w:p>
          <w:p w:rsidR="00F1278A" w:rsidRPr="00C337AF" w:rsidRDefault="00F1278A" w:rsidP="00E617C3">
            <w:pPr>
              <w:pStyle w:val="af3"/>
              <w:numPr>
                <w:ilvl w:val="0"/>
                <w:numId w:val="37"/>
              </w:numPr>
              <w:jc w:val="both"/>
              <w:rPr>
                <w:lang w:val="uk-UA"/>
              </w:rPr>
            </w:pPr>
            <w:r w:rsidRPr="00C337AF">
              <w:rPr>
                <w:lang w:val="uk-UA"/>
              </w:rPr>
              <w:t>соціальні, екологічні та медичні проекти; моделювання соціальних ситуацій, зокрема впливу природного та техногенного середовища на здоров’я і безпеку людини; мультимедійні презентації до проектів, пов’язаних з добробутом, здоров’ям і безпекою життєдіяльності.</w:t>
            </w:r>
          </w:p>
        </w:tc>
      </w:tr>
    </w:tbl>
    <w:p w:rsidR="00F1278A" w:rsidRPr="00C337AF" w:rsidRDefault="00F1278A" w:rsidP="00393E5E">
      <w:pPr>
        <w:ind w:left="851"/>
        <w:jc w:val="both"/>
        <w:rPr>
          <w:lang w:val="uk-UA" w:eastAsia="uk-UA"/>
        </w:rPr>
      </w:pPr>
    </w:p>
    <w:p w:rsidR="00F1278A" w:rsidRPr="00C337AF" w:rsidRDefault="00F1278A" w:rsidP="00535998">
      <w:pPr>
        <w:ind w:firstLine="709"/>
        <w:jc w:val="both"/>
        <w:rPr>
          <w:lang w:val="uk-UA" w:eastAsia="uk-UA"/>
        </w:rPr>
      </w:pPr>
      <w:r w:rsidRPr="00C337AF">
        <w:rPr>
          <w:lang w:val="uk-UA"/>
        </w:rPr>
        <w:t xml:space="preserve">Планування навчального процесу здійснюється з урахуванням необхідності формування визначених ключових компетенцій. </w:t>
      </w:r>
    </w:p>
    <w:p w:rsidR="00F1278A" w:rsidRPr="00C337AF" w:rsidRDefault="00F1278A" w:rsidP="00535998">
      <w:pPr>
        <w:pStyle w:val="a7"/>
        <w:ind w:firstLine="709"/>
      </w:pPr>
      <w:r w:rsidRPr="00C337AF">
        <w:t xml:space="preserve">Програмою передбачено чотири основні напрями підготовки: </w:t>
      </w:r>
    </w:p>
    <w:p w:rsidR="00F1278A" w:rsidRPr="00C337AF" w:rsidRDefault="00F1278A" w:rsidP="00535998">
      <w:pPr>
        <w:pStyle w:val="a7"/>
        <w:ind w:firstLine="709"/>
      </w:pPr>
      <w:r w:rsidRPr="00C337AF">
        <w:t xml:space="preserve">- військові-історичні, правові основи </w:t>
      </w:r>
      <w:r>
        <w:t>з</w:t>
      </w:r>
      <w:r w:rsidRPr="00C337AF">
        <w:t xml:space="preserve">ахисту </w:t>
      </w:r>
      <w:r w:rsidR="0036584D">
        <w:t>України</w:t>
      </w:r>
      <w:r w:rsidRPr="00C337AF">
        <w:t xml:space="preserve">; </w:t>
      </w:r>
    </w:p>
    <w:p w:rsidR="00F1278A" w:rsidRPr="00C337AF" w:rsidRDefault="00F1278A" w:rsidP="00535998">
      <w:pPr>
        <w:pStyle w:val="a7"/>
        <w:ind w:firstLine="709"/>
      </w:pPr>
      <w:r w:rsidRPr="00C337AF">
        <w:t>- допризовна підготовка;</w:t>
      </w:r>
    </w:p>
    <w:p w:rsidR="00F1278A" w:rsidRPr="00C337AF" w:rsidRDefault="00F1278A" w:rsidP="00535998">
      <w:pPr>
        <w:pStyle w:val="a7"/>
        <w:ind w:firstLine="709"/>
      </w:pPr>
      <w:r w:rsidRPr="00C337AF">
        <w:t xml:space="preserve">- цивільний захист; </w:t>
      </w:r>
    </w:p>
    <w:p w:rsidR="00F1278A" w:rsidRPr="00C337AF" w:rsidRDefault="00F1278A" w:rsidP="00535998">
      <w:pPr>
        <w:pStyle w:val="a7"/>
        <w:ind w:firstLine="709"/>
      </w:pPr>
      <w:r w:rsidRPr="00C337AF">
        <w:t>- домедична допомога.</w:t>
      </w:r>
    </w:p>
    <w:p w:rsidR="00F1278A" w:rsidRPr="00C337AF" w:rsidRDefault="00F1278A" w:rsidP="00535998">
      <w:pPr>
        <w:pStyle w:val="a7"/>
        <w:ind w:firstLine="709"/>
      </w:pPr>
      <w:r w:rsidRPr="00C337AF">
        <w:t xml:space="preserve">Структурним елементом напрямів підготовки є самостійні розділи. Усього виділяється 350 годин згідно з навчальною програмою та </w:t>
      </w:r>
      <w:r w:rsidR="00824C97">
        <w:rPr>
          <w:lang w:val="ru-RU"/>
        </w:rPr>
        <w:t>8</w:t>
      </w:r>
      <w:r w:rsidRPr="00C337AF">
        <w:t xml:space="preserve">0 годин за рахунок навчально-польових зборів. Планувати напрями підготовки, розділи програми варто в логічній послідовності. </w:t>
      </w:r>
    </w:p>
    <w:p w:rsidR="00F1278A" w:rsidRPr="00C337AF" w:rsidRDefault="00F1278A" w:rsidP="00E617C3">
      <w:pPr>
        <w:pStyle w:val="a7"/>
        <w:ind w:firstLine="709"/>
      </w:pPr>
      <w:r w:rsidRPr="00C337AF">
        <w:t>З особливою ретельністю варто планувати заняття в польовому навчальному таборі, які проводяться, як правило, на базі діючих військових частин, навчальних центрів (доречно проводити за рахунок годин, виділених для навчальної практики у 10 класах).</w:t>
      </w:r>
    </w:p>
    <w:p w:rsidR="00F1278A" w:rsidRPr="00C337AF" w:rsidRDefault="00F1278A" w:rsidP="00E617C3">
      <w:pPr>
        <w:pStyle w:val="a7"/>
        <w:ind w:firstLine="709"/>
      </w:pPr>
      <w:r w:rsidRPr="00C337AF">
        <w:t>Щотижневі плани мають передбачати послідовне, повне і якісне оволодіння матеріалом  на рівні знання, розуміння, уміння застосовувати, виявляти ставлення, оцінювати:</w:t>
      </w:r>
    </w:p>
    <w:p w:rsidR="00F1278A" w:rsidRPr="00C337AF" w:rsidRDefault="00F1278A" w:rsidP="00E617C3">
      <w:pPr>
        <w:pStyle w:val="a7"/>
        <w:ind w:firstLine="709"/>
      </w:pPr>
      <w:r w:rsidRPr="00C337AF">
        <w:t>- на першому курсі – прийоми і способи дій солдата в бою;</w:t>
      </w:r>
    </w:p>
    <w:p w:rsidR="00F1278A" w:rsidRPr="00C337AF" w:rsidRDefault="00F1278A" w:rsidP="00E617C3">
      <w:pPr>
        <w:pStyle w:val="a7"/>
        <w:ind w:firstLine="709"/>
      </w:pPr>
      <w:r w:rsidRPr="00C337AF">
        <w:t>- на польових навчальних заняттях – поглиблення, закріплення теоретичних знань та умінь застосовувати прийоми, дії, нормативи;</w:t>
      </w:r>
    </w:p>
    <w:p w:rsidR="00F1278A" w:rsidRPr="00C337AF" w:rsidRDefault="00F1278A" w:rsidP="00E617C3">
      <w:pPr>
        <w:pStyle w:val="a7"/>
        <w:ind w:firstLine="709"/>
      </w:pPr>
      <w:r w:rsidRPr="00C337AF">
        <w:t>- на другому курсі – вивчення організації управління відділенням у бою; ознайомлення з основами ведення бою відділенням.</w:t>
      </w:r>
    </w:p>
    <w:p w:rsidR="00F1278A" w:rsidRPr="00C337AF" w:rsidRDefault="00F1278A" w:rsidP="00E617C3">
      <w:pPr>
        <w:pStyle w:val="a7"/>
        <w:ind w:firstLine="709"/>
      </w:pPr>
      <w:r w:rsidRPr="00C337AF">
        <w:t>У процесі навчання учні повинні усвідомити основні положення Конституції України про захист Батьківщини, Закону України «Про військовий обов’язок і військову службу», призначення Збройн</w:t>
      </w:r>
      <w:r w:rsidR="0052187D">
        <w:t>их С</w:t>
      </w:r>
      <w:r w:rsidRPr="00C337AF">
        <w:t>ил та інших військових формувань України, їх особливості, засвоїти  основи військової справи, цивільного захисту, домедичної допомоги, набути психологічної, фізичної готовності до військової служби, сформувати життєві компетенції, необхідні для самореалізації себе як особистості.</w:t>
      </w:r>
    </w:p>
    <w:p w:rsidR="00F1278A" w:rsidRPr="00C337AF" w:rsidRDefault="00F1278A" w:rsidP="00535AA8">
      <w:pPr>
        <w:pStyle w:val="a7"/>
        <w:ind w:firstLine="709"/>
        <w:rPr>
          <w:b/>
          <w:bCs/>
        </w:rPr>
        <w:sectPr w:rsidR="00F1278A" w:rsidRPr="00C337AF" w:rsidSect="005C4C17">
          <w:type w:val="continuous"/>
          <w:pgSz w:w="11906" w:h="16838"/>
          <w:pgMar w:top="1134" w:right="850" w:bottom="1134" w:left="1701" w:header="709" w:footer="709" w:gutter="0"/>
          <w:cols w:space="708"/>
          <w:titlePg/>
          <w:docGrid w:linePitch="360"/>
        </w:sectPr>
      </w:pPr>
    </w:p>
    <w:p w:rsidR="00F1278A" w:rsidRDefault="00F1278A" w:rsidP="00535AA8">
      <w:pPr>
        <w:pStyle w:val="a7"/>
        <w:ind w:firstLine="709"/>
        <w:rPr>
          <w:b/>
          <w:bCs/>
        </w:rPr>
        <w:sectPr w:rsidR="00F1278A" w:rsidSect="005C4C17">
          <w:type w:val="continuous"/>
          <w:pgSz w:w="11906" w:h="16838"/>
          <w:pgMar w:top="1134" w:right="850" w:bottom="1134" w:left="1701" w:header="709" w:footer="709" w:gutter="0"/>
          <w:cols w:space="708"/>
          <w:titlePg/>
          <w:docGrid w:linePitch="360"/>
        </w:sectPr>
      </w:pPr>
    </w:p>
    <w:p w:rsidR="00F1278A" w:rsidRPr="00C337AF" w:rsidRDefault="00F1278A" w:rsidP="00E617C3">
      <w:pPr>
        <w:pStyle w:val="a7"/>
        <w:ind w:firstLine="709"/>
        <w:jc w:val="center"/>
        <w:rPr>
          <w:b/>
          <w:bCs/>
        </w:rPr>
      </w:pPr>
      <w:r w:rsidRPr="00C337AF">
        <w:rPr>
          <w:b/>
          <w:bCs/>
        </w:rPr>
        <w:lastRenderedPageBreak/>
        <w:t>Порядок та критерії оцінювання навчальних досягнень</w:t>
      </w:r>
    </w:p>
    <w:p w:rsidR="00F1278A" w:rsidRPr="00C337AF" w:rsidRDefault="00F1278A" w:rsidP="00E617C3">
      <w:pPr>
        <w:pStyle w:val="a7"/>
        <w:ind w:firstLine="709"/>
      </w:pPr>
      <w:r w:rsidRPr="00C337AF">
        <w:t>Об’єктом оцінювання навчальних досягнень є знання, розуміння, уміння застосовувати, досвід творчої та практичної діяльності.</w:t>
      </w:r>
    </w:p>
    <w:p w:rsidR="00F1278A" w:rsidRPr="00C337AF" w:rsidRDefault="00F1278A" w:rsidP="00E617C3">
      <w:pPr>
        <w:pStyle w:val="a7"/>
        <w:ind w:firstLine="709"/>
      </w:pPr>
      <w:r w:rsidRPr="00C337AF">
        <w:rPr>
          <w:color w:val="000000"/>
        </w:rPr>
        <w:t>Видами оцінювання навчальних досягнень учнів </w:t>
      </w:r>
      <w:r w:rsidRPr="00C337AF">
        <w:rPr>
          <w:rStyle w:val="af5"/>
          <w:color w:val="000000"/>
          <w:bdr w:val="none" w:sz="0" w:space="0" w:color="auto" w:frame="1"/>
        </w:rPr>
        <w:t>є поточне, тематичне, семестрове, річне оцінювання.</w:t>
      </w:r>
    </w:p>
    <w:p w:rsidR="00F1278A" w:rsidRPr="00C337AF" w:rsidRDefault="00F1278A" w:rsidP="00756DBE">
      <w:pPr>
        <w:pStyle w:val="af4"/>
        <w:shd w:val="clear" w:color="auto" w:fill="FFFFFF"/>
        <w:spacing w:before="0" w:beforeAutospacing="0" w:after="0" w:afterAutospacing="0"/>
        <w:ind w:firstLine="709"/>
        <w:jc w:val="both"/>
        <w:rPr>
          <w:color w:val="000000"/>
          <w:lang w:val="uk-UA"/>
        </w:rPr>
      </w:pPr>
      <w:r w:rsidRPr="00C337AF">
        <w:rPr>
          <w:rStyle w:val="af5"/>
          <w:color w:val="000000"/>
          <w:bdr w:val="none" w:sz="0" w:space="0" w:color="auto" w:frame="1"/>
          <w:lang w:val="uk-UA"/>
        </w:rPr>
        <w:t>Поточне оцінювання</w:t>
      </w:r>
      <w:r w:rsidRPr="00C337AF">
        <w:rPr>
          <w:color w:val="000000"/>
        </w:rPr>
        <w:t> </w:t>
      </w:r>
      <w:r w:rsidRPr="00C337AF">
        <w:rPr>
          <w:color w:val="000000"/>
          <w:lang w:val="uk-UA"/>
        </w:rPr>
        <w:softHyphen/>
        <w:t xml:space="preserve"> - процес встановлення рівня навчальних досягнень учня (учениці) в оволодінні змістом предмета</w:t>
      </w:r>
      <w:r>
        <w:rPr>
          <w:color w:val="000000"/>
          <w:lang w:val="uk-UA"/>
        </w:rPr>
        <w:t>, рівнем його розуміння, уміння</w:t>
      </w:r>
      <w:r w:rsidRPr="00C337AF">
        <w:rPr>
          <w:color w:val="000000"/>
          <w:lang w:val="uk-UA"/>
        </w:rPr>
        <w:t xml:space="preserve"> застосовувати на практиці відповідно до вимог навчальних програм.</w:t>
      </w:r>
    </w:p>
    <w:p w:rsidR="00F1278A" w:rsidRPr="00C337AF" w:rsidRDefault="00F1278A" w:rsidP="00756DBE">
      <w:pPr>
        <w:pStyle w:val="af4"/>
        <w:shd w:val="clear" w:color="auto" w:fill="FFFFFF"/>
        <w:spacing w:before="0" w:beforeAutospacing="0" w:after="0" w:afterAutospacing="0"/>
        <w:ind w:firstLine="720"/>
        <w:jc w:val="both"/>
        <w:rPr>
          <w:color w:val="000000"/>
          <w:lang w:val="uk-UA"/>
        </w:rPr>
      </w:pPr>
      <w:r w:rsidRPr="00C337AF">
        <w:rPr>
          <w:rStyle w:val="af5"/>
          <w:color w:val="000000"/>
          <w:bdr w:val="none" w:sz="0" w:space="0" w:color="auto" w:frame="1"/>
          <w:lang w:val="uk-UA"/>
        </w:rPr>
        <w:t>Об'єктом поточного оцінювання</w:t>
      </w:r>
      <w:r w:rsidRPr="00C337AF">
        <w:rPr>
          <w:color w:val="000000"/>
        </w:rPr>
        <w:t> </w:t>
      </w:r>
      <w:r w:rsidRPr="00C337AF">
        <w:rPr>
          <w:color w:val="000000"/>
          <w:lang w:val="uk-UA"/>
        </w:rPr>
        <w:t>рівня навчальних досягнень учнів є знання, розуміння, уміння застосовувати на практиці, самостійність оцінних суджень, досвід творчої діяльності та емоційно-ціннісного ставлення до навколишньої дійсності.</w:t>
      </w:r>
    </w:p>
    <w:p w:rsidR="00F1278A" w:rsidRPr="00C337AF" w:rsidRDefault="00F1278A" w:rsidP="00756DBE">
      <w:pPr>
        <w:pStyle w:val="a7"/>
        <w:ind w:firstLine="720"/>
      </w:pPr>
      <w:r w:rsidRPr="00C337AF">
        <w:rPr>
          <w:color w:val="000000"/>
        </w:rPr>
        <w:t>Поточне оцінювання</w:t>
      </w:r>
      <w:r w:rsidRPr="00C337AF">
        <w:rPr>
          <w:rStyle w:val="af6"/>
          <w:color w:val="000000"/>
          <w:bdr w:val="none" w:sz="0" w:space="0" w:color="auto" w:frame="1"/>
        </w:rPr>
        <w:t> </w:t>
      </w:r>
      <w:r w:rsidRPr="00C337AF">
        <w:rPr>
          <w:color w:val="000000"/>
        </w:rPr>
        <w:t>здійснюється у процесі поурочного вивчення теми</w:t>
      </w:r>
      <w:r w:rsidRPr="00C337AF">
        <w:rPr>
          <w:rStyle w:val="af6"/>
          <w:color w:val="000000"/>
          <w:bdr w:val="none" w:sz="0" w:space="0" w:color="auto" w:frame="1"/>
        </w:rPr>
        <w:t>. </w:t>
      </w:r>
    </w:p>
    <w:p w:rsidR="00F1278A" w:rsidRPr="00C337AF" w:rsidRDefault="00F1278A" w:rsidP="00B24BC6">
      <w:pPr>
        <w:pStyle w:val="af4"/>
        <w:shd w:val="clear" w:color="auto" w:fill="FFFFFF"/>
        <w:spacing w:before="0" w:beforeAutospacing="0" w:after="0" w:afterAutospacing="0"/>
        <w:ind w:firstLine="709"/>
        <w:jc w:val="both"/>
        <w:rPr>
          <w:color w:val="000000"/>
        </w:rPr>
      </w:pPr>
      <w:r w:rsidRPr="00C337AF">
        <w:rPr>
          <w:rStyle w:val="af5"/>
          <w:color w:val="000000"/>
          <w:bdr w:val="none" w:sz="0" w:space="0" w:color="auto" w:frame="1"/>
        </w:rPr>
        <w:t>Тематичному</w:t>
      </w:r>
      <w:r w:rsidR="0065067C">
        <w:rPr>
          <w:rStyle w:val="af5"/>
          <w:color w:val="000000"/>
          <w:bdr w:val="none" w:sz="0" w:space="0" w:color="auto" w:frame="1"/>
          <w:lang w:val="uk-UA"/>
        </w:rPr>
        <w:t xml:space="preserve">   </w:t>
      </w:r>
      <w:r w:rsidRPr="00C337AF">
        <w:rPr>
          <w:rStyle w:val="af5"/>
          <w:color w:val="000000"/>
          <w:bdr w:val="none" w:sz="0" w:space="0" w:color="auto" w:frame="1"/>
        </w:rPr>
        <w:t>цінюванню</w:t>
      </w:r>
      <w:r w:rsidRPr="00C337AF">
        <w:rPr>
          <w:color w:val="000000"/>
        </w:rPr>
        <w:t> навчальних</w:t>
      </w:r>
      <w:r w:rsidR="0065067C">
        <w:rPr>
          <w:color w:val="000000"/>
          <w:lang w:val="uk-UA"/>
        </w:rPr>
        <w:t xml:space="preserve"> </w:t>
      </w:r>
      <w:r w:rsidRPr="00C337AF">
        <w:rPr>
          <w:color w:val="000000"/>
        </w:rPr>
        <w:t>досягнень</w:t>
      </w:r>
      <w:r w:rsidR="0065067C">
        <w:rPr>
          <w:color w:val="000000"/>
          <w:lang w:val="uk-UA"/>
        </w:rPr>
        <w:t xml:space="preserve"> </w:t>
      </w:r>
      <w:r w:rsidRPr="00C337AF">
        <w:rPr>
          <w:color w:val="000000"/>
        </w:rPr>
        <w:t>підлягають</w:t>
      </w:r>
      <w:r w:rsidR="0065067C">
        <w:rPr>
          <w:color w:val="000000"/>
          <w:lang w:val="uk-UA"/>
        </w:rPr>
        <w:t xml:space="preserve"> </w:t>
      </w:r>
      <w:r w:rsidRPr="00C337AF">
        <w:rPr>
          <w:color w:val="000000"/>
        </w:rPr>
        <w:t>основні</w:t>
      </w:r>
      <w:r w:rsidR="0065067C">
        <w:rPr>
          <w:color w:val="000000"/>
          <w:lang w:val="uk-UA"/>
        </w:rPr>
        <w:t xml:space="preserve"> </w:t>
      </w:r>
      <w:r w:rsidRPr="00C337AF">
        <w:rPr>
          <w:color w:val="000000"/>
        </w:rPr>
        <w:t>результати</w:t>
      </w:r>
      <w:r w:rsidR="0065067C">
        <w:rPr>
          <w:color w:val="000000"/>
          <w:lang w:val="uk-UA"/>
        </w:rPr>
        <w:t xml:space="preserve"> </w:t>
      </w:r>
      <w:r w:rsidR="0065067C">
        <w:rPr>
          <w:color w:val="000000"/>
        </w:rPr>
        <w:t>вивчення теми</w:t>
      </w:r>
      <w:r w:rsidRPr="00C337AF">
        <w:rPr>
          <w:color w:val="000000"/>
        </w:rPr>
        <w:t>.</w:t>
      </w:r>
      <w:r w:rsidR="0065067C">
        <w:rPr>
          <w:color w:val="000000"/>
          <w:lang w:val="uk-UA"/>
        </w:rPr>
        <w:t xml:space="preserve"> </w:t>
      </w:r>
      <w:r w:rsidRPr="00C337AF">
        <w:rPr>
          <w:color w:val="000000"/>
        </w:rPr>
        <w:t>Інформація, отримана на підставі поточного контролю, є основною для коригування</w:t>
      </w:r>
      <w:r w:rsidR="0065067C">
        <w:rPr>
          <w:color w:val="000000"/>
          <w:lang w:val="uk-UA"/>
        </w:rPr>
        <w:t xml:space="preserve"> </w:t>
      </w:r>
      <w:r w:rsidRPr="00C337AF">
        <w:rPr>
          <w:color w:val="000000"/>
        </w:rPr>
        <w:t>роботи</w:t>
      </w:r>
      <w:r w:rsidR="0065067C">
        <w:rPr>
          <w:color w:val="000000"/>
          <w:lang w:val="uk-UA"/>
        </w:rPr>
        <w:t xml:space="preserve"> </w:t>
      </w:r>
      <w:r w:rsidRPr="00C337AF">
        <w:rPr>
          <w:color w:val="000000"/>
        </w:rPr>
        <w:t>вчителя на уроці.</w:t>
      </w:r>
    </w:p>
    <w:p w:rsidR="00F1278A" w:rsidRPr="00C337AF" w:rsidRDefault="00F1278A" w:rsidP="00B24BC6">
      <w:pPr>
        <w:pStyle w:val="af4"/>
        <w:shd w:val="clear" w:color="auto" w:fill="FFFFFF"/>
        <w:spacing w:before="0" w:beforeAutospacing="0" w:after="0" w:afterAutospacing="0"/>
        <w:ind w:firstLine="709"/>
        <w:jc w:val="both"/>
        <w:rPr>
          <w:color w:val="000000"/>
          <w:lang w:val="uk-UA"/>
        </w:rPr>
      </w:pPr>
      <w:r w:rsidRPr="00C337AF">
        <w:rPr>
          <w:rStyle w:val="af5"/>
          <w:color w:val="000000"/>
          <w:bdr w:val="none" w:sz="0" w:space="0" w:color="auto" w:frame="1"/>
          <w:lang w:val="uk-UA"/>
        </w:rPr>
        <w:t>Тематична оцінка</w:t>
      </w:r>
      <w:r w:rsidRPr="00C337AF">
        <w:rPr>
          <w:color w:val="000000"/>
        </w:rPr>
        <w:t> </w:t>
      </w:r>
      <w:r w:rsidRPr="00C337AF">
        <w:rPr>
          <w:color w:val="000000"/>
          <w:lang w:val="uk-UA"/>
        </w:rPr>
        <w:t>виставляється</w:t>
      </w:r>
      <w:r w:rsidRPr="00C337AF">
        <w:rPr>
          <w:color w:val="000000"/>
        </w:rPr>
        <w:t> </w:t>
      </w:r>
      <w:r w:rsidRPr="00C337AF">
        <w:rPr>
          <w:color w:val="000000"/>
          <w:lang w:val="uk-UA"/>
        </w:rPr>
        <w:t xml:space="preserve">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самостійних, творчих, контрольних робіт, складання нормативів, виконання контрольних вправ) та навчальної активності школярів. </w:t>
      </w:r>
    </w:p>
    <w:p w:rsidR="00F1278A" w:rsidRDefault="00F1278A" w:rsidP="00B24BC6">
      <w:pPr>
        <w:pStyle w:val="af4"/>
        <w:shd w:val="clear" w:color="auto" w:fill="FFFFFF"/>
        <w:spacing w:before="0" w:beforeAutospacing="0" w:after="0" w:afterAutospacing="0"/>
        <w:ind w:firstLine="709"/>
        <w:jc w:val="both"/>
        <w:rPr>
          <w:color w:val="000000"/>
          <w:lang w:val="uk-UA"/>
        </w:rPr>
      </w:pPr>
      <w:r w:rsidRPr="00C337AF">
        <w:rPr>
          <w:color w:val="000000"/>
          <w:lang w:val="uk-UA"/>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нормативів, контрольних вправ і термінами їх проведення; умовами оцінювання.</w:t>
      </w:r>
    </w:p>
    <w:p w:rsidR="0065067C" w:rsidRDefault="0065067C" w:rsidP="0065067C">
      <w:pPr>
        <w:pStyle w:val="a7"/>
        <w:ind w:firstLine="705"/>
      </w:pPr>
      <w:r>
        <w:t>У «Змісті навчального матеріалу та очікуваних результатах навчально-пізнавальної діяльності учнів» даної програми вказані контрольні нормативи, обов’язкові для виконання і перевірки в рамках певної теми.</w:t>
      </w:r>
    </w:p>
    <w:p w:rsidR="00D26D96" w:rsidRPr="00C337AF" w:rsidRDefault="00D26D96" w:rsidP="0065067C">
      <w:pPr>
        <w:pStyle w:val="a7"/>
        <w:ind w:firstLine="705"/>
      </w:pPr>
      <w:r>
        <w:t>За кожну тему програми всі учні мають отримати оцінки.</w:t>
      </w:r>
    </w:p>
    <w:p w:rsidR="00F1278A" w:rsidRPr="00C337AF" w:rsidRDefault="00F1278A" w:rsidP="00B24BC6">
      <w:pPr>
        <w:pStyle w:val="af4"/>
        <w:shd w:val="clear" w:color="auto" w:fill="FFFFFF"/>
        <w:spacing w:before="0" w:beforeAutospacing="0" w:after="0" w:afterAutospacing="0"/>
        <w:ind w:firstLine="709"/>
        <w:jc w:val="both"/>
        <w:rPr>
          <w:color w:val="000000"/>
          <w:lang w:val="uk-UA"/>
        </w:rPr>
      </w:pPr>
      <w:r>
        <w:rPr>
          <w:color w:val="000000"/>
          <w:lang w:val="uk-UA"/>
        </w:rPr>
        <w:t xml:space="preserve">При виставленні тематичних оцінок враховується знання з теми, яка вивчається, та практичні навички, при цьому перевага надається навичкам: </w:t>
      </w:r>
    </w:p>
    <w:p w:rsidR="00F1278A" w:rsidRPr="00C337AF" w:rsidRDefault="00F1278A" w:rsidP="00FB638F">
      <w:pPr>
        <w:pStyle w:val="a7"/>
        <w:ind w:firstLine="709"/>
      </w:pPr>
      <w:r w:rsidRPr="00C337AF">
        <w:t xml:space="preserve">- </w:t>
      </w:r>
      <w:r w:rsidRPr="00C337AF">
        <w:rPr>
          <w:b/>
          <w:bCs/>
        </w:rPr>
        <w:t>«високий рівень»</w:t>
      </w:r>
      <w:r w:rsidRPr="00C337AF">
        <w:t xml:space="preserve"> – балів цього рівня заслуговують учні, які за практичні навички (виконання нормативів та вправ) отримали не нижче 10 балів, а за теоретичні знання – не нижче 7 балів;</w:t>
      </w:r>
    </w:p>
    <w:p w:rsidR="00F1278A" w:rsidRPr="00C337AF" w:rsidRDefault="00F1278A" w:rsidP="00FB638F">
      <w:pPr>
        <w:pStyle w:val="a7"/>
        <w:ind w:firstLine="709"/>
      </w:pPr>
      <w:r w:rsidRPr="00C337AF">
        <w:t xml:space="preserve">- </w:t>
      </w:r>
      <w:r w:rsidRPr="00C337AF">
        <w:rPr>
          <w:b/>
          <w:bCs/>
        </w:rPr>
        <w:t xml:space="preserve">«достатній рівень» </w:t>
      </w:r>
      <w:r w:rsidRPr="00C337AF">
        <w:t>– балів цього рівня заслуговують учні, які за практичні навички (виконання нормативів та вправ) отримали не нижче 7 балів, а за теоретичні знання – не нижче 6 балів;</w:t>
      </w:r>
    </w:p>
    <w:p w:rsidR="00F1278A" w:rsidRPr="00C337AF" w:rsidRDefault="00F1278A" w:rsidP="00FB638F">
      <w:pPr>
        <w:pStyle w:val="a7"/>
        <w:ind w:firstLine="709"/>
      </w:pPr>
      <w:r w:rsidRPr="00C337AF">
        <w:t xml:space="preserve">- </w:t>
      </w:r>
      <w:r w:rsidRPr="00C337AF">
        <w:rPr>
          <w:b/>
          <w:bCs/>
        </w:rPr>
        <w:t>«середній рівень»</w:t>
      </w:r>
      <w:r w:rsidRPr="00C337AF">
        <w:t xml:space="preserve"> – балів цього рівня заслуговують учні, які за практичні навички (виконання нормативів та вправ) і за теоретичні знання отримали не нижче 4 балів;</w:t>
      </w:r>
    </w:p>
    <w:p w:rsidR="00F1278A" w:rsidRDefault="00F1278A" w:rsidP="00FB638F">
      <w:pPr>
        <w:pStyle w:val="a7"/>
        <w:ind w:firstLine="709"/>
      </w:pPr>
      <w:r w:rsidRPr="00C337AF">
        <w:t xml:space="preserve">- </w:t>
      </w:r>
      <w:r w:rsidRPr="00C337AF">
        <w:rPr>
          <w:b/>
          <w:bCs/>
        </w:rPr>
        <w:t>«початковий рівень»</w:t>
      </w:r>
      <w:r w:rsidRPr="00C337AF">
        <w:t xml:space="preserve"> – бали цього рівня отримують учні, які за практичні навички (виконання нормативів та вправ) і за теоретичні знання отримали бали 3-1.</w:t>
      </w:r>
    </w:p>
    <w:p w:rsidR="00F1278A" w:rsidRPr="00C337AF" w:rsidRDefault="00F1278A" w:rsidP="00FB638F">
      <w:pPr>
        <w:pStyle w:val="a7"/>
        <w:ind w:firstLine="709"/>
      </w:pPr>
      <w:r>
        <w:t>Оцінка за розділи виставляється на основі тематичних оцінок. Оцінка за напрямами підготовки виводиться так:</w:t>
      </w:r>
    </w:p>
    <w:p w:rsidR="00F1278A" w:rsidRPr="00C337AF" w:rsidRDefault="00F1278A" w:rsidP="00FB638F">
      <w:pPr>
        <w:pStyle w:val="a7"/>
        <w:ind w:firstLine="709"/>
      </w:pPr>
      <w:r w:rsidRPr="00C337AF">
        <w:t xml:space="preserve">- </w:t>
      </w:r>
      <w:r w:rsidRPr="00C337AF">
        <w:rPr>
          <w:b/>
          <w:bCs/>
        </w:rPr>
        <w:t>«високий рівень»</w:t>
      </w:r>
      <w:r w:rsidRPr="00C337AF">
        <w:t xml:space="preserve"> – якщо бали, отримані з допризовної підготовки не нижче високого рівня, а інших напрямів підготовки не нижче достатнього рівня;</w:t>
      </w:r>
    </w:p>
    <w:p w:rsidR="00F1278A" w:rsidRPr="00C337AF" w:rsidRDefault="00F1278A" w:rsidP="00FB638F">
      <w:pPr>
        <w:pStyle w:val="a7"/>
        <w:ind w:firstLine="720"/>
      </w:pPr>
      <w:r w:rsidRPr="00C337AF">
        <w:t xml:space="preserve">- </w:t>
      </w:r>
      <w:r w:rsidRPr="00C337AF">
        <w:rPr>
          <w:b/>
          <w:bCs/>
        </w:rPr>
        <w:t xml:space="preserve">«достатній рівень» </w:t>
      </w:r>
      <w:r w:rsidRPr="00C337AF">
        <w:softHyphen/>
        <w:t>– якщо бали з допризовної підготовки не нижче достатнього рівня, а 50% балів інших напрямів підготовки не нижче середнього рівня;</w:t>
      </w:r>
    </w:p>
    <w:p w:rsidR="00F1278A" w:rsidRPr="00C337AF" w:rsidRDefault="00F1278A" w:rsidP="00FB638F">
      <w:pPr>
        <w:pStyle w:val="a7"/>
        <w:ind w:firstLine="720"/>
      </w:pPr>
      <w:r w:rsidRPr="00C337AF">
        <w:rPr>
          <w:bCs/>
        </w:rPr>
        <w:t xml:space="preserve">- </w:t>
      </w:r>
      <w:r w:rsidRPr="00C337AF">
        <w:rPr>
          <w:b/>
          <w:bCs/>
        </w:rPr>
        <w:t>«середній рівень» –</w:t>
      </w:r>
      <w:r w:rsidRPr="00C337AF">
        <w:t xml:space="preserve"> якщо бал початкового рівня отриманий не більше, ніж з одного напряму підготовки, крім допризовної підготовки;</w:t>
      </w:r>
    </w:p>
    <w:p w:rsidR="00F1278A" w:rsidRDefault="00F1278A" w:rsidP="00FB638F">
      <w:pPr>
        <w:pStyle w:val="a7"/>
        <w:ind w:firstLine="720"/>
      </w:pPr>
      <w:r w:rsidRPr="00C337AF">
        <w:rPr>
          <w:bCs/>
        </w:rPr>
        <w:t xml:space="preserve">- </w:t>
      </w:r>
      <w:r w:rsidRPr="00C337AF">
        <w:rPr>
          <w:b/>
        </w:rPr>
        <w:t xml:space="preserve">«початковий рівень» </w:t>
      </w:r>
      <w:r w:rsidRPr="00C337AF">
        <w:t>– якщо з двох і більше напрямів підготовки отриманий бал початкового рівня.</w:t>
      </w:r>
    </w:p>
    <w:p w:rsidR="0065067C" w:rsidRDefault="0065067C" w:rsidP="00FB638F">
      <w:pPr>
        <w:pStyle w:val="a7"/>
        <w:ind w:firstLine="720"/>
      </w:pPr>
    </w:p>
    <w:p w:rsidR="00F1278A" w:rsidRPr="00C337AF" w:rsidRDefault="00F1278A" w:rsidP="00FB638F">
      <w:pPr>
        <w:pStyle w:val="a7"/>
        <w:ind w:firstLine="720"/>
      </w:pPr>
      <w:r>
        <w:t>Оцінка за семестр виставляється з урахуванням важливості та пріоритетності напрямів (перевага віддається оцінкам з роділів: «Вогнева підготовка», «Тактична підготовка», «Стройова підготовка», «Військово-інженерна підготовка та зв’язок»)</w:t>
      </w:r>
      <w:r w:rsidR="00824C97">
        <w:t>.</w:t>
      </w:r>
    </w:p>
    <w:p w:rsidR="00F1278A" w:rsidRPr="00C337AF" w:rsidRDefault="00F1278A" w:rsidP="00B24BC6">
      <w:pPr>
        <w:pStyle w:val="af4"/>
        <w:shd w:val="clear" w:color="auto" w:fill="FFFFFF"/>
        <w:spacing w:before="0" w:beforeAutospacing="0" w:after="0" w:afterAutospacing="0"/>
        <w:ind w:firstLine="709"/>
        <w:jc w:val="both"/>
        <w:rPr>
          <w:color w:val="000000"/>
          <w:lang w:val="uk-UA"/>
        </w:rPr>
      </w:pPr>
      <w:r w:rsidRPr="00C337AF">
        <w:rPr>
          <w:b/>
          <w:color w:val="000000"/>
          <w:lang w:val="uk-UA"/>
        </w:rPr>
        <w:lastRenderedPageBreak/>
        <w:t>Річна оцінка</w:t>
      </w:r>
      <w:r w:rsidRPr="00C337AF">
        <w:rPr>
          <w:color w:val="000000"/>
          <w:lang w:val="uk-UA"/>
        </w:rPr>
        <w:t xml:space="preserve"> виставляється на основі семест</w:t>
      </w:r>
      <w:r w:rsidRPr="00C337AF">
        <w:rPr>
          <w:color w:val="000000"/>
        </w:rPr>
        <w:t>рових</w:t>
      </w:r>
      <w:r w:rsidR="0065067C">
        <w:rPr>
          <w:color w:val="000000"/>
          <w:lang w:val="uk-UA"/>
        </w:rPr>
        <w:t xml:space="preserve"> </w:t>
      </w:r>
      <w:r w:rsidRPr="00C337AF">
        <w:rPr>
          <w:color w:val="000000"/>
        </w:rPr>
        <w:t>оцінок.</w:t>
      </w:r>
    </w:p>
    <w:p w:rsidR="00F1278A" w:rsidRDefault="00F1278A" w:rsidP="003E4E88">
      <w:pPr>
        <w:pStyle w:val="a7"/>
        <w:ind w:firstLine="993"/>
      </w:pPr>
      <w:r>
        <w:t>Основними функціями оцінювання є контролювальна, навчальна, діагностична і виховна. При оцінюванні навчальних досягнень з предмета «</w:t>
      </w:r>
      <w:r w:rsidR="0036584D">
        <w:t>Захист України</w:t>
      </w:r>
      <w:r>
        <w:t xml:space="preserve">» вчителем оцінюються: </w:t>
      </w:r>
      <w:r w:rsidRPr="00862DD2">
        <w:t>володіння теоретичними знаннями</w:t>
      </w:r>
      <w:r>
        <w:t>,</w:t>
      </w:r>
      <w:r w:rsidRPr="00862DD2">
        <w:t xml:space="preserve"> уміння використовувати тееоретичні знання  при виконанні завдань різного типу</w:t>
      </w:r>
      <w:r>
        <w:t xml:space="preserve">, володіння практичними вміннями та навичками; нормативні показники, контрольні вправи (нормативні показники та вправи подано у навчальній програмі). Якість виконання нормативів визначає рівень індивідуальної підготовки учнів. Під час оцінювання рекомендується: </w:t>
      </w:r>
    </w:p>
    <w:p w:rsidR="00F1278A" w:rsidRDefault="00F1278A" w:rsidP="003E4E88">
      <w:pPr>
        <w:pStyle w:val="a7"/>
        <w:ind w:firstLine="993"/>
      </w:pPr>
      <w:r>
        <w:t xml:space="preserve">- здійснювати індивідуальний підхід, тобто створювати для учня такі умови, які відповідають особливостям його розвитку, рівню фізичного підготовленості, стану здоров’я; </w:t>
      </w:r>
    </w:p>
    <w:p w:rsidR="00F1278A" w:rsidRDefault="00F1278A" w:rsidP="003E4E88">
      <w:pPr>
        <w:pStyle w:val="a7"/>
        <w:ind w:firstLine="993"/>
      </w:pPr>
      <w:r>
        <w:t xml:space="preserve">- конкретизувати завдання, визначені змістом уроку, які підлягають оцінюванню; </w:t>
      </w:r>
    </w:p>
    <w:p w:rsidR="00F1278A" w:rsidRDefault="00F1278A" w:rsidP="003E4E88">
      <w:pPr>
        <w:pStyle w:val="a7"/>
        <w:ind w:firstLine="993"/>
      </w:pPr>
      <w:r>
        <w:t>- застосовувати гласність оцінки (своєчасно інформувати учня про оцінку з коротким аналізом виконання учнем рухових, практичних дій);</w:t>
      </w:r>
    </w:p>
    <w:p w:rsidR="00F1278A" w:rsidRDefault="00F1278A" w:rsidP="003E4E88">
      <w:pPr>
        <w:pStyle w:val="a7"/>
        <w:ind w:firstLine="993"/>
      </w:pPr>
      <w:r>
        <w:t xml:space="preserve"> - врахувати особисті досягнення учнів протягом навчального року; ступінь активності учнів на уроках.</w:t>
      </w:r>
    </w:p>
    <w:p w:rsidR="00F1278A" w:rsidRPr="00C337AF" w:rsidRDefault="00F1278A" w:rsidP="003E4E88">
      <w:pPr>
        <w:pStyle w:val="a7"/>
        <w:ind w:firstLine="993"/>
        <w:rPr>
          <w:b/>
          <w:bCs/>
        </w:rPr>
        <w:sectPr w:rsidR="00F1278A" w:rsidRPr="00C337AF" w:rsidSect="005C4C17">
          <w:pgSz w:w="11906" w:h="16838"/>
          <w:pgMar w:top="1134" w:right="850" w:bottom="1134" w:left="1701" w:header="709" w:footer="709" w:gutter="0"/>
          <w:cols w:space="708"/>
          <w:titlePg/>
          <w:docGrid w:linePitch="360"/>
        </w:sectPr>
      </w:pPr>
    </w:p>
    <w:p w:rsidR="00F1278A" w:rsidRPr="00C337AF" w:rsidRDefault="00F1278A" w:rsidP="00C344F0">
      <w:pPr>
        <w:pStyle w:val="a7"/>
        <w:ind w:firstLine="993"/>
        <w:jc w:val="center"/>
        <w:rPr>
          <w:b/>
          <w:bCs/>
        </w:rPr>
      </w:pPr>
      <w:r>
        <w:rPr>
          <w:b/>
          <w:bCs/>
          <w:lang w:val="ru-RU"/>
        </w:rPr>
        <w:t>Загальні к</w:t>
      </w:r>
      <w:r w:rsidRPr="00C337AF">
        <w:rPr>
          <w:b/>
          <w:bCs/>
        </w:rPr>
        <w:t>ритерії оцінювання навчальних досягнень учнів з предмета «</w:t>
      </w:r>
      <w:r w:rsidR="0036584D">
        <w:rPr>
          <w:b/>
          <w:bCs/>
        </w:rPr>
        <w:t>Захист України</w:t>
      </w:r>
      <w:r w:rsidRPr="00C337AF">
        <w:rPr>
          <w:b/>
          <w:bCs/>
        </w:rPr>
        <w:t>»</w:t>
      </w:r>
    </w:p>
    <w:p w:rsidR="00F1278A" w:rsidRPr="00C337AF" w:rsidRDefault="00F1278A" w:rsidP="00285FFD">
      <w:pPr>
        <w:pStyle w:val="a7"/>
        <w:ind w:firstLine="709"/>
      </w:pPr>
      <w:r w:rsidRPr="00C337AF">
        <w:t>Навчальні досягнення учнів оцінюються на основі навчальної діяльності: учень характеризує, пояснює, класифікує, порівнює, оцінює, називає, застосовує, виконує, виявляє, користується, розуміє, обґрунтовує, наводить приклади, дотримується правил, що дає підстави визначити дійсний рівень знань, рухових умінь і навичок відповідно до вимог навчальної програми.</w:t>
      </w:r>
    </w:p>
    <w:p w:rsidR="00F1278A" w:rsidRPr="00C337AF" w:rsidRDefault="00F1278A" w:rsidP="00285FFD">
      <w:pPr>
        <w:pStyle w:val="a7"/>
        <w:ind w:firstLine="709"/>
      </w:pPr>
      <w:r w:rsidRPr="00C337AF">
        <w:t>Головним критерієм оцінювання навчальних досягнень є комплексне оцінювання теоретичних знань, практичних умінь і навичок.</w:t>
      </w:r>
    </w:p>
    <w:p w:rsidR="00F1278A" w:rsidRPr="00C337AF" w:rsidRDefault="00F1278A" w:rsidP="00285FFD">
      <w:pPr>
        <w:pStyle w:val="a7"/>
        <w:ind w:firstLine="709"/>
      </w:pPr>
      <w:r w:rsidRPr="00C337AF">
        <w:t>При тематичному, семестровому, річному, оцінюванні обов’язковим є врахування порядку та нормативів  оцінювання, визначен</w:t>
      </w:r>
      <w:r>
        <w:t>их</w:t>
      </w:r>
      <w:r w:rsidRPr="00C337AF">
        <w:t xml:space="preserve"> для кожного напряму підготовки, розділу програми. Оцінювання за 1 курс навчання здійснюється з обов’язковим урахуванням балів за результатами польових навчальних занять, які виводяться окремо з кожного курсу, розділу.</w:t>
      </w:r>
    </w:p>
    <w:p w:rsidR="00F1278A" w:rsidRPr="00C337AF" w:rsidRDefault="00F1278A" w:rsidP="00285FFD">
      <w:pPr>
        <w:pStyle w:val="a7"/>
        <w:ind w:firstLine="709"/>
      </w:pPr>
      <w:r w:rsidRPr="00C337AF">
        <w:t>Оцінювання навчальних досягнень здійснюється за 12-бальною системою оцінювання.</w:t>
      </w:r>
    </w:p>
    <w:p w:rsidR="00F1278A" w:rsidRPr="00C337AF" w:rsidRDefault="00F1278A" w:rsidP="00285FFD">
      <w:pPr>
        <w:pStyle w:val="a7"/>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915"/>
        <w:gridCol w:w="6670"/>
      </w:tblGrid>
      <w:tr w:rsidR="00F1278A" w:rsidRPr="00C344F0" w:rsidTr="00181605">
        <w:tc>
          <w:tcPr>
            <w:tcW w:w="1792" w:type="dxa"/>
          </w:tcPr>
          <w:p w:rsidR="00F1278A" w:rsidRPr="00C344F0" w:rsidRDefault="00F1278A" w:rsidP="00181605">
            <w:pPr>
              <w:pStyle w:val="a7"/>
              <w:jc w:val="center"/>
              <w:rPr>
                <w:b/>
              </w:rPr>
            </w:pPr>
            <w:r w:rsidRPr="00C344F0">
              <w:rPr>
                <w:b/>
              </w:rPr>
              <w:t>Рівні</w:t>
            </w:r>
          </w:p>
          <w:p w:rsidR="00F1278A" w:rsidRPr="00C344F0" w:rsidRDefault="00F1278A" w:rsidP="00181605">
            <w:pPr>
              <w:pStyle w:val="a7"/>
              <w:jc w:val="center"/>
              <w:rPr>
                <w:b/>
              </w:rPr>
            </w:pPr>
            <w:r w:rsidRPr="00C344F0">
              <w:rPr>
                <w:b/>
              </w:rPr>
              <w:t>навчальних</w:t>
            </w:r>
          </w:p>
          <w:p w:rsidR="00F1278A" w:rsidRPr="00C344F0" w:rsidRDefault="00F1278A" w:rsidP="00181605">
            <w:pPr>
              <w:pStyle w:val="a7"/>
              <w:jc w:val="center"/>
              <w:rPr>
                <w:b/>
              </w:rPr>
            </w:pPr>
            <w:r w:rsidRPr="00C344F0">
              <w:rPr>
                <w:b/>
              </w:rPr>
              <w:t>досягнень</w:t>
            </w:r>
          </w:p>
        </w:tc>
        <w:tc>
          <w:tcPr>
            <w:tcW w:w="938" w:type="dxa"/>
          </w:tcPr>
          <w:p w:rsidR="00F1278A" w:rsidRPr="00C344F0" w:rsidRDefault="00F1278A" w:rsidP="00181605">
            <w:pPr>
              <w:pStyle w:val="a7"/>
              <w:jc w:val="center"/>
              <w:rPr>
                <w:b/>
              </w:rPr>
            </w:pPr>
            <w:r w:rsidRPr="00C344F0">
              <w:rPr>
                <w:b/>
              </w:rPr>
              <w:t>Бали</w:t>
            </w:r>
          </w:p>
        </w:tc>
        <w:tc>
          <w:tcPr>
            <w:tcW w:w="7407" w:type="dxa"/>
          </w:tcPr>
          <w:p w:rsidR="00F1278A" w:rsidRPr="00C344F0" w:rsidRDefault="00F1278A" w:rsidP="00181605">
            <w:pPr>
              <w:pStyle w:val="a7"/>
              <w:jc w:val="center"/>
              <w:rPr>
                <w:b/>
              </w:rPr>
            </w:pPr>
            <w:r w:rsidRPr="00C344F0">
              <w:rPr>
                <w:b/>
              </w:rPr>
              <w:t>Критерії оцінювання навчальних досягнень учнів</w:t>
            </w:r>
          </w:p>
        </w:tc>
      </w:tr>
      <w:tr w:rsidR="00F1278A" w:rsidRPr="00FC6BB2" w:rsidTr="00181605">
        <w:tc>
          <w:tcPr>
            <w:tcW w:w="1792" w:type="dxa"/>
          </w:tcPr>
          <w:p w:rsidR="00F1278A" w:rsidRPr="00C337AF" w:rsidRDefault="00F1278A" w:rsidP="00181605">
            <w:pPr>
              <w:pStyle w:val="a7"/>
              <w:jc w:val="center"/>
              <w:rPr>
                <w:b/>
                <w:bCs/>
              </w:rPr>
            </w:pPr>
            <w:r w:rsidRPr="00C337AF">
              <w:rPr>
                <w:b/>
                <w:bCs/>
              </w:rPr>
              <w:t>І</w:t>
            </w:r>
          </w:p>
          <w:p w:rsidR="00F1278A" w:rsidRPr="00C337AF" w:rsidRDefault="00F1278A" w:rsidP="00181605">
            <w:pPr>
              <w:pStyle w:val="a7"/>
              <w:jc w:val="center"/>
            </w:pPr>
            <w:r w:rsidRPr="00C337AF">
              <w:rPr>
                <w:b/>
                <w:bCs/>
              </w:rPr>
              <w:t>Початковий</w:t>
            </w:r>
          </w:p>
        </w:tc>
        <w:tc>
          <w:tcPr>
            <w:tcW w:w="938" w:type="dxa"/>
          </w:tcPr>
          <w:p w:rsidR="00F1278A" w:rsidRPr="00C337AF" w:rsidRDefault="00F1278A" w:rsidP="00181605">
            <w:pPr>
              <w:pStyle w:val="a7"/>
              <w:jc w:val="center"/>
            </w:pPr>
            <w:r w:rsidRPr="00C337AF">
              <w:t>1</w:t>
            </w:r>
          </w:p>
        </w:tc>
        <w:tc>
          <w:tcPr>
            <w:tcW w:w="7407" w:type="dxa"/>
          </w:tcPr>
          <w:p w:rsidR="00F1278A" w:rsidRPr="00C337AF" w:rsidRDefault="00F1278A" w:rsidP="00181605">
            <w:pPr>
              <w:pStyle w:val="a7"/>
            </w:pPr>
            <w:r w:rsidRPr="00C337AF">
              <w:t>Учень може розрізнити об’єкт вивчення і відтворити деякі його елементи. Володіє навчальним матеріалом на рівні елементарного розпізнання і відтворення окремих фактів, елементів, об’єктів, що позначаються окремими словами чи реченнями, з постійною допомогою вчителя виконує тільки фрагменти практичних завдань.</w:t>
            </w:r>
          </w:p>
        </w:tc>
      </w:tr>
      <w:tr w:rsidR="00F1278A" w:rsidRPr="00FC6BB2" w:rsidTr="00181605">
        <w:tc>
          <w:tcPr>
            <w:tcW w:w="1792" w:type="dxa"/>
          </w:tcPr>
          <w:p w:rsidR="00F1278A" w:rsidRPr="00C337AF" w:rsidRDefault="00F1278A" w:rsidP="00181605">
            <w:pPr>
              <w:pStyle w:val="a7"/>
              <w:jc w:val="center"/>
            </w:pPr>
          </w:p>
        </w:tc>
        <w:tc>
          <w:tcPr>
            <w:tcW w:w="938" w:type="dxa"/>
          </w:tcPr>
          <w:p w:rsidR="00F1278A" w:rsidRPr="00C337AF" w:rsidRDefault="00F1278A" w:rsidP="00181605">
            <w:pPr>
              <w:pStyle w:val="a7"/>
              <w:jc w:val="center"/>
            </w:pPr>
            <w:r w:rsidRPr="00C337AF">
              <w:t>2</w:t>
            </w:r>
          </w:p>
        </w:tc>
        <w:tc>
          <w:tcPr>
            <w:tcW w:w="7407" w:type="dxa"/>
          </w:tcPr>
          <w:p w:rsidR="00F1278A" w:rsidRPr="00C337AF" w:rsidRDefault="00F1278A" w:rsidP="00181605">
            <w:pPr>
              <w:pStyle w:val="a7"/>
            </w:pPr>
            <w:r w:rsidRPr="00C337AF">
              <w:t>Учень фрагментарно відтворює незначну частину навчального матеріалу, має поверхневі уявлення про об’єкт вивчення, виявляє здатність викласти думку на елементарному рівні, має елементарні уміння і навички, практичні завдання виконує лише з допомогою вчителя.</w:t>
            </w:r>
          </w:p>
        </w:tc>
      </w:tr>
      <w:tr w:rsidR="00F1278A" w:rsidRPr="00C337AF" w:rsidTr="00181605">
        <w:tc>
          <w:tcPr>
            <w:tcW w:w="1792" w:type="dxa"/>
          </w:tcPr>
          <w:p w:rsidR="00F1278A" w:rsidRPr="00C337AF" w:rsidRDefault="00F1278A" w:rsidP="00181605">
            <w:pPr>
              <w:pStyle w:val="a7"/>
              <w:jc w:val="center"/>
            </w:pPr>
          </w:p>
        </w:tc>
        <w:tc>
          <w:tcPr>
            <w:tcW w:w="938" w:type="dxa"/>
          </w:tcPr>
          <w:p w:rsidR="00F1278A" w:rsidRPr="00C337AF" w:rsidRDefault="00F1278A" w:rsidP="00181605">
            <w:pPr>
              <w:pStyle w:val="a7"/>
              <w:jc w:val="center"/>
            </w:pPr>
            <w:r w:rsidRPr="00C337AF">
              <w:t>3</w:t>
            </w:r>
          </w:p>
        </w:tc>
        <w:tc>
          <w:tcPr>
            <w:tcW w:w="7407" w:type="dxa"/>
          </w:tcPr>
          <w:p w:rsidR="00F1278A" w:rsidRPr="00C337AF" w:rsidRDefault="00F1278A" w:rsidP="00181605">
            <w:pPr>
              <w:pStyle w:val="a7"/>
            </w:pPr>
            <w:r w:rsidRPr="00C337AF">
              <w:t>Учень відтворює менше половини навчального матеріалу, з допомогою вчителя виконує елементарні завдання, розрізняє елементи техніки виконання нормативних вимог і здатний виконати незначну їх частину.</w:t>
            </w:r>
          </w:p>
        </w:tc>
      </w:tr>
      <w:tr w:rsidR="00F1278A" w:rsidRPr="00C337AF" w:rsidTr="00181605">
        <w:tc>
          <w:tcPr>
            <w:tcW w:w="1792" w:type="dxa"/>
          </w:tcPr>
          <w:p w:rsidR="00F1278A" w:rsidRPr="00C337AF" w:rsidRDefault="00F1278A" w:rsidP="00181605">
            <w:pPr>
              <w:pStyle w:val="a7"/>
              <w:jc w:val="center"/>
              <w:rPr>
                <w:b/>
                <w:bCs/>
              </w:rPr>
            </w:pPr>
            <w:r w:rsidRPr="00C337AF">
              <w:rPr>
                <w:b/>
                <w:bCs/>
              </w:rPr>
              <w:lastRenderedPageBreak/>
              <w:t>ІІ</w:t>
            </w:r>
          </w:p>
          <w:p w:rsidR="00F1278A" w:rsidRPr="00C337AF" w:rsidRDefault="00F1278A" w:rsidP="00181605">
            <w:pPr>
              <w:pStyle w:val="a7"/>
              <w:jc w:val="center"/>
            </w:pPr>
            <w:r w:rsidRPr="00C337AF">
              <w:rPr>
                <w:b/>
                <w:bCs/>
              </w:rPr>
              <w:t>Середній</w:t>
            </w:r>
          </w:p>
        </w:tc>
        <w:tc>
          <w:tcPr>
            <w:tcW w:w="938" w:type="dxa"/>
          </w:tcPr>
          <w:p w:rsidR="00F1278A" w:rsidRPr="00C337AF" w:rsidRDefault="00F1278A" w:rsidP="00181605">
            <w:pPr>
              <w:pStyle w:val="a7"/>
              <w:jc w:val="center"/>
            </w:pPr>
            <w:r w:rsidRPr="00C337AF">
              <w:t>4</w:t>
            </w:r>
          </w:p>
        </w:tc>
        <w:tc>
          <w:tcPr>
            <w:tcW w:w="7407" w:type="dxa"/>
          </w:tcPr>
          <w:p w:rsidR="00F1278A" w:rsidRPr="00C337AF" w:rsidRDefault="00F1278A" w:rsidP="00181605">
            <w:pPr>
              <w:pStyle w:val="a7"/>
            </w:pPr>
            <w:r w:rsidRPr="00C337AF">
              <w:t>Учень знає дещо більше половини норми навчального матеріалу, здатний відтворити його, хоч не в повному обсязі, але відповідно до тексту підручника або пояснення вчителя, його уміння і навички дають змогу виконувати практичні вимоги на репродуктивному рівні.</w:t>
            </w:r>
          </w:p>
        </w:tc>
      </w:tr>
      <w:tr w:rsidR="00F1278A" w:rsidRPr="00C337AF" w:rsidTr="00181605">
        <w:tc>
          <w:tcPr>
            <w:tcW w:w="1792" w:type="dxa"/>
          </w:tcPr>
          <w:p w:rsidR="00F1278A" w:rsidRPr="00C337AF" w:rsidRDefault="00F1278A" w:rsidP="00181605">
            <w:pPr>
              <w:pStyle w:val="a7"/>
              <w:jc w:val="center"/>
            </w:pPr>
          </w:p>
        </w:tc>
        <w:tc>
          <w:tcPr>
            <w:tcW w:w="938" w:type="dxa"/>
          </w:tcPr>
          <w:p w:rsidR="00F1278A" w:rsidRPr="00C337AF" w:rsidRDefault="00F1278A" w:rsidP="00181605">
            <w:pPr>
              <w:pStyle w:val="a7"/>
              <w:jc w:val="center"/>
            </w:pPr>
            <w:r w:rsidRPr="00C337AF">
              <w:t>5</w:t>
            </w:r>
          </w:p>
        </w:tc>
        <w:tc>
          <w:tcPr>
            <w:tcW w:w="7407" w:type="dxa"/>
          </w:tcPr>
          <w:p w:rsidR="00F1278A" w:rsidRPr="00C337AF" w:rsidRDefault="00F1278A" w:rsidP="00181605">
            <w:pPr>
              <w:pStyle w:val="a7"/>
            </w:pPr>
            <w:r w:rsidRPr="00C337AF">
              <w:t>Учень розуміє основний навчальний матеріал, здатний дати визначення понять, але при цьому допускає помилки. З допомогою вчителя може логічно відтворювати значну його частину. Під час виконання практичних завдань потребує систематичної допомоги вчителя.</w:t>
            </w:r>
          </w:p>
        </w:tc>
      </w:tr>
      <w:tr w:rsidR="00F1278A" w:rsidRPr="00FC6BB2" w:rsidTr="00181605">
        <w:tc>
          <w:tcPr>
            <w:tcW w:w="1792" w:type="dxa"/>
          </w:tcPr>
          <w:p w:rsidR="00F1278A" w:rsidRPr="00C337AF" w:rsidRDefault="00F1278A" w:rsidP="00181605">
            <w:pPr>
              <w:pStyle w:val="a7"/>
              <w:jc w:val="center"/>
            </w:pPr>
          </w:p>
        </w:tc>
        <w:tc>
          <w:tcPr>
            <w:tcW w:w="938" w:type="dxa"/>
          </w:tcPr>
          <w:p w:rsidR="00F1278A" w:rsidRPr="00C337AF" w:rsidRDefault="00F1278A" w:rsidP="00181605">
            <w:pPr>
              <w:pStyle w:val="a7"/>
              <w:jc w:val="center"/>
            </w:pPr>
            <w:r w:rsidRPr="00C337AF">
              <w:t>6</w:t>
            </w:r>
          </w:p>
        </w:tc>
        <w:tc>
          <w:tcPr>
            <w:tcW w:w="7407" w:type="dxa"/>
          </w:tcPr>
          <w:p w:rsidR="00F1278A" w:rsidRPr="00C337AF" w:rsidRDefault="00F1278A" w:rsidP="00181605">
            <w:pPr>
              <w:pStyle w:val="a7"/>
            </w:pPr>
            <w:r w:rsidRPr="00C337AF">
              <w:t>Учень виявляє знання і розуміння основних положень навчального матеріалу, відповідь його правильна, він може відтворити значну частину теоретичного матеріалу, з допомогою вчителя аналізує, порівнює та робить висновки, виправляє допущені помилки, виконує окремі контрольні нормативні показники і вимоги.</w:t>
            </w:r>
          </w:p>
        </w:tc>
      </w:tr>
      <w:tr w:rsidR="00F1278A" w:rsidRPr="00FC6BB2" w:rsidTr="00181605">
        <w:tc>
          <w:tcPr>
            <w:tcW w:w="1792" w:type="dxa"/>
          </w:tcPr>
          <w:p w:rsidR="00F1278A" w:rsidRPr="00C337AF" w:rsidRDefault="00F1278A" w:rsidP="00181605">
            <w:pPr>
              <w:pStyle w:val="a7"/>
              <w:jc w:val="center"/>
              <w:rPr>
                <w:b/>
                <w:bCs/>
              </w:rPr>
            </w:pPr>
            <w:r w:rsidRPr="00C337AF">
              <w:rPr>
                <w:b/>
                <w:bCs/>
              </w:rPr>
              <w:t>ІІІ</w:t>
            </w:r>
          </w:p>
          <w:p w:rsidR="00F1278A" w:rsidRPr="00C337AF" w:rsidRDefault="00F1278A" w:rsidP="00181605">
            <w:pPr>
              <w:pStyle w:val="a7"/>
              <w:jc w:val="center"/>
            </w:pPr>
            <w:r w:rsidRPr="00C337AF">
              <w:rPr>
                <w:b/>
                <w:bCs/>
              </w:rPr>
              <w:t>Достатній</w:t>
            </w:r>
          </w:p>
        </w:tc>
        <w:tc>
          <w:tcPr>
            <w:tcW w:w="938" w:type="dxa"/>
          </w:tcPr>
          <w:p w:rsidR="00F1278A" w:rsidRPr="00C337AF" w:rsidRDefault="00F1278A" w:rsidP="00181605">
            <w:pPr>
              <w:pStyle w:val="a7"/>
              <w:jc w:val="center"/>
            </w:pPr>
            <w:r w:rsidRPr="00C337AF">
              <w:t>7</w:t>
            </w:r>
          </w:p>
        </w:tc>
        <w:tc>
          <w:tcPr>
            <w:tcW w:w="7407" w:type="dxa"/>
          </w:tcPr>
          <w:p w:rsidR="00F1278A" w:rsidRPr="00C337AF" w:rsidRDefault="00F1278A" w:rsidP="00181605">
            <w:pPr>
              <w:pStyle w:val="a7"/>
            </w:pPr>
            <w:r w:rsidRPr="00C337AF">
              <w:t>Учень виявляє знання і розуміння значної частини навчального матеріалу, здатний застосовувати його на рівні стандартних ситуацій, що дає змогу самостійно виконувати більшість елементів нормативних вимог.</w:t>
            </w:r>
          </w:p>
        </w:tc>
      </w:tr>
      <w:tr w:rsidR="00F1278A" w:rsidRPr="00C337AF" w:rsidTr="00181605">
        <w:tc>
          <w:tcPr>
            <w:tcW w:w="1792" w:type="dxa"/>
          </w:tcPr>
          <w:p w:rsidR="00F1278A" w:rsidRPr="00C337AF" w:rsidRDefault="00F1278A" w:rsidP="00181605">
            <w:pPr>
              <w:pStyle w:val="a7"/>
              <w:jc w:val="center"/>
            </w:pPr>
          </w:p>
        </w:tc>
        <w:tc>
          <w:tcPr>
            <w:tcW w:w="938" w:type="dxa"/>
          </w:tcPr>
          <w:p w:rsidR="00F1278A" w:rsidRPr="00C337AF" w:rsidRDefault="00F1278A" w:rsidP="00181605">
            <w:pPr>
              <w:pStyle w:val="a7"/>
              <w:jc w:val="center"/>
            </w:pPr>
            <w:r w:rsidRPr="00C337AF">
              <w:t>8</w:t>
            </w:r>
          </w:p>
        </w:tc>
        <w:tc>
          <w:tcPr>
            <w:tcW w:w="7407" w:type="dxa"/>
          </w:tcPr>
          <w:p w:rsidR="00F1278A" w:rsidRPr="00C337AF" w:rsidRDefault="00F1278A" w:rsidP="00F46860">
            <w:pPr>
              <w:pStyle w:val="a7"/>
            </w:pPr>
            <w:r w:rsidRPr="00C337AF">
              <w:t>Учень вільно застосовує вивчений матеріал у стандартних ситуаціях, аналізує, робить висновки. Відповідь його повна, логічна, обґрунтована, але з деякими несуттєвими недоліками. Самостійно застосовує теоретичні знання для виконання практичних завдань у стандартних ситуаціях.</w:t>
            </w:r>
          </w:p>
        </w:tc>
      </w:tr>
      <w:tr w:rsidR="00F1278A" w:rsidRPr="00FC6BB2" w:rsidTr="00181605">
        <w:tc>
          <w:tcPr>
            <w:tcW w:w="1792" w:type="dxa"/>
          </w:tcPr>
          <w:p w:rsidR="00F1278A" w:rsidRPr="00C337AF" w:rsidRDefault="00F1278A" w:rsidP="00181605">
            <w:pPr>
              <w:pStyle w:val="a7"/>
              <w:jc w:val="center"/>
            </w:pPr>
          </w:p>
        </w:tc>
        <w:tc>
          <w:tcPr>
            <w:tcW w:w="938" w:type="dxa"/>
          </w:tcPr>
          <w:p w:rsidR="00F1278A" w:rsidRPr="00C337AF" w:rsidRDefault="00F1278A" w:rsidP="00181605">
            <w:pPr>
              <w:pStyle w:val="a7"/>
              <w:jc w:val="center"/>
            </w:pPr>
            <w:r w:rsidRPr="00C337AF">
              <w:t>9</w:t>
            </w:r>
          </w:p>
        </w:tc>
        <w:tc>
          <w:tcPr>
            <w:tcW w:w="7407" w:type="dxa"/>
          </w:tcPr>
          <w:p w:rsidR="00F1278A" w:rsidRPr="00C337AF" w:rsidRDefault="00F1278A" w:rsidP="00181605">
            <w:pPr>
              <w:pStyle w:val="a7"/>
            </w:pPr>
            <w:r w:rsidRPr="00C337AF">
              <w:t>Учень вільно володіє вивченим матеріалом, вміє узагальнювати і систематизувати інформацію, застосовує її на практиці, рівень умінь і навичок достатній для виконання повного об’єму нормативних вимог у стандартних ситуаціях.</w:t>
            </w:r>
          </w:p>
        </w:tc>
      </w:tr>
      <w:tr w:rsidR="00F1278A" w:rsidRPr="00FC6BB2" w:rsidTr="00181605">
        <w:tc>
          <w:tcPr>
            <w:tcW w:w="1792" w:type="dxa"/>
          </w:tcPr>
          <w:p w:rsidR="00F1278A" w:rsidRPr="00C337AF" w:rsidRDefault="00F1278A" w:rsidP="00181605">
            <w:pPr>
              <w:pStyle w:val="a7"/>
              <w:jc w:val="center"/>
              <w:rPr>
                <w:b/>
                <w:bCs/>
              </w:rPr>
            </w:pPr>
            <w:r w:rsidRPr="00C337AF">
              <w:rPr>
                <w:b/>
                <w:bCs/>
              </w:rPr>
              <w:t>ІV</w:t>
            </w:r>
          </w:p>
          <w:p w:rsidR="00F1278A" w:rsidRPr="00C337AF" w:rsidRDefault="00F1278A" w:rsidP="00181605">
            <w:pPr>
              <w:pStyle w:val="a7"/>
              <w:jc w:val="center"/>
            </w:pPr>
            <w:r w:rsidRPr="00C337AF">
              <w:rPr>
                <w:b/>
                <w:bCs/>
              </w:rPr>
              <w:t>Високий</w:t>
            </w:r>
          </w:p>
        </w:tc>
        <w:tc>
          <w:tcPr>
            <w:tcW w:w="938" w:type="dxa"/>
          </w:tcPr>
          <w:p w:rsidR="00F1278A" w:rsidRPr="00C337AF" w:rsidRDefault="00F1278A" w:rsidP="00181605">
            <w:pPr>
              <w:pStyle w:val="a7"/>
              <w:jc w:val="center"/>
            </w:pPr>
            <w:r w:rsidRPr="00C337AF">
              <w:t>10</w:t>
            </w:r>
          </w:p>
        </w:tc>
        <w:tc>
          <w:tcPr>
            <w:tcW w:w="7407" w:type="dxa"/>
          </w:tcPr>
          <w:p w:rsidR="00F1278A" w:rsidRPr="00C337AF" w:rsidRDefault="00F1278A" w:rsidP="00181605">
            <w:pPr>
              <w:pStyle w:val="a7"/>
            </w:pPr>
            <w:r w:rsidRPr="00C337AF">
              <w:t>Учень володіє глибокими, міцними знаннями, здатний використовувати їх у нестандартних ситуаціях. Виявляє творчі здібності, самостійно визначає мету власної діяльності, знаходить джерела інформації та самостійно використовує їх відповідно до поставлених завдань, рівень умінь і навичок учня дає змогу правильно і якісно виконувати нормативні вимоги.</w:t>
            </w:r>
          </w:p>
        </w:tc>
      </w:tr>
      <w:tr w:rsidR="00F1278A" w:rsidRPr="00FC6BB2" w:rsidTr="00181605">
        <w:tc>
          <w:tcPr>
            <w:tcW w:w="1792" w:type="dxa"/>
          </w:tcPr>
          <w:p w:rsidR="00F1278A" w:rsidRPr="00C337AF" w:rsidRDefault="00F1278A" w:rsidP="00181605">
            <w:pPr>
              <w:pStyle w:val="a7"/>
              <w:jc w:val="center"/>
            </w:pPr>
          </w:p>
        </w:tc>
        <w:tc>
          <w:tcPr>
            <w:tcW w:w="938" w:type="dxa"/>
          </w:tcPr>
          <w:p w:rsidR="00F1278A" w:rsidRPr="00C337AF" w:rsidRDefault="00F1278A" w:rsidP="00181605">
            <w:pPr>
              <w:pStyle w:val="a7"/>
              <w:jc w:val="center"/>
            </w:pPr>
            <w:r w:rsidRPr="00C337AF">
              <w:t>11</w:t>
            </w:r>
          </w:p>
        </w:tc>
        <w:tc>
          <w:tcPr>
            <w:tcW w:w="7407" w:type="dxa"/>
          </w:tcPr>
          <w:p w:rsidR="00F1278A" w:rsidRPr="00C337AF" w:rsidRDefault="00F1278A" w:rsidP="00181605">
            <w:pPr>
              <w:pStyle w:val="a7"/>
            </w:pPr>
            <w:r w:rsidRPr="00C337AF">
              <w:t>Учень володіє узагальненими знаннями з предмета, вільно висловлює власні думки, визначає програму особистої пізнавальної діяльності, без допомоги вчителя знаходить джерела інформації і використовує одержані відомості для розв’язання завдань і розширення власної пізнавальної діяльності.</w:t>
            </w:r>
          </w:p>
        </w:tc>
      </w:tr>
      <w:tr w:rsidR="00F1278A" w:rsidRPr="00FC6BB2" w:rsidTr="00181605">
        <w:tc>
          <w:tcPr>
            <w:tcW w:w="1792" w:type="dxa"/>
          </w:tcPr>
          <w:p w:rsidR="00F1278A" w:rsidRPr="00C337AF" w:rsidRDefault="00F1278A" w:rsidP="00181605">
            <w:pPr>
              <w:pStyle w:val="a7"/>
              <w:jc w:val="center"/>
            </w:pPr>
          </w:p>
        </w:tc>
        <w:tc>
          <w:tcPr>
            <w:tcW w:w="938" w:type="dxa"/>
          </w:tcPr>
          <w:p w:rsidR="00F1278A" w:rsidRPr="00C337AF" w:rsidRDefault="00F1278A" w:rsidP="00181605">
            <w:pPr>
              <w:pStyle w:val="a7"/>
              <w:jc w:val="center"/>
            </w:pPr>
            <w:r w:rsidRPr="00C337AF">
              <w:t>12</w:t>
            </w:r>
          </w:p>
        </w:tc>
        <w:tc>
          <w:tcPr>
            <w:tcW w:w="7407" w:type="dxa"/>
          </w:tcPr>
          <w:p w:rsidR="00F1278A" w:rsidRPr="00C337AF" w:rsidRDefault="00F1278A" w:rsidP="00181605">
            <w:pPr>
              <w:pStyle w:val="a7"/>
            </w:pPr>
            <w:r w:rsidRPr="00C337AF">
              <w:t>Учень має системні знання, виявляє здатність творчо вирішувати поставлені завдання, самостійно розвиває власні обдарування і нахили, вміє самостійно здобувати знання, рівень умінь і навичок дає змогу виконувати нормативні вимоги на бездоганному рівні.</w:t>
            </w:r>
          </w:p>
        </w:tc>
      </w:tr>
    </w:tbl>
    <w:p w:rsidR="00F1278A" w:rsidRPr="00C337AF" w:rsidRDefault="00F1278A" w:rsidP="00B24BC6">
      <w:pPr>
        <w:pStyle w:val="af4"/>
        <w:shd w:val="clear" w:color="auto" w:fill="FFFFFF"/>
        <w:spacing w:before="0" w:beforeAutospacing="0" w:after="0" w:afterAutospacing="0"/>
        <w:ind w:firstLine="709"/>
        <w:jc w:val="both"/>
        <w:rPr>
          <w:color w:val="000000"/>
          <w:lang w:val="uk-UA"/>
        </w:rPr>
      </w:pPr>
    </w:p>
    <w:p w:rsidR="00F1278A" w:rsidRPr="00C337AF" w:rsidRDefault="00F1278A" w:rsidP="007D7C1B">
      <w:pPr>
        <w:pStyle w:val="a7"/>
        <w:spacing w:before="60" w:after="60"/>
        <w:sectPr w:rsidR="00F1278A" w:rsidRPr="00C337AF" w:rsidSect="005C4C17">
          <w:type w:val="continuous"/>
          <w:pgSz w:w="11906" w:h="16838"/>
          <w:pgMar w:top="1134" w:right="850" w:bottom="1134" w:left="1701" w:header="709" w:footer="709" w:gutter="0"/>
          <w:cols w:space="708"/>
          <w:titlePg/>
          <w:docGrid w:linePitch="360"/>
        </w:sectPr>
      </w:pPr>
    </w:p>
    <w:p w:rsidR="00F1278A" w:rsidRPr="00824C97" w:rsidRDefault="00F1278A" w:rsidP="00A50EF2">
      <w:pPr>
        <w:pStyle w:val="af3"/>
        <w:numPr>
          <w:ilvl w:val="0"/>
          <w:numId w:val="43"/>
        </w:numPr>
        <w:jc w:val="center"/>
        <w:rPr>
          <w:b/>
          <w:sz w:val="28"/>
          <w:szCs w:val="28"/>
          <w:lang w:val="uk-UA"/>
        </w:rPr>
      </w:pPr>
      <w:r w:rsidRPr="00824C97">
        <w:rPr>
          <w:b/>
          <w:sz w:val="28"/>
          <w:szCs w:val="28"/>
          <w:lang w:val="uk-UA"/>
        </w:rPr>
        <w:lastRenderedPageBreak/>
        <w:t>Зміст</w:t>
      </w:r>
      <w:r w:rsidR="001C1D11" w:rsidRPr="00824C97">
        <w:rPr>
          <w:b/>
          <w:sz w:val="28"/>
          <w:szCs w:val="28"/>
          <w:lang w:val="uk-UA"/>
        </w:rPr>
        <w:t xml:space="preserve"> </w:t>
      </w:r>
      <w:r w:rsidRPr="00824C97">
        <w:rPr>
          <w:b/>
          <w:sz w:val="28"/>
          <w:szCs w:val="28"/>
          <w:lang w:val="uk-UA"/>
        </w:rPr>
        <w:t xml:space="preserve">програми та розрахунок навчального часу </w:t>
      </w:r>
    </w:p>
    <w:p w:rsidR="00824C97" w:rsidRPr="00824C97" w:rsidRDefault="00F1278A" w:rsidP="00824C97">
      <w:pPr>
        <w:pStyle w:val="ac"/>
        <w:ind w:firstLine="0"/>
        <w:jc w:val="center"/>
        <w:rPr>
          <w:b/>
          <w:bCs/>
          <w:sz w:val="28"/>
          <w:szCs w:val="28"/>
        </w:rPr>
      </w:pPr>
      <w:r w:rsidRPr="00824C97">
        <w:rPr>
          <w:b/>
          <w:sz w:val="28"/>
          <w:szCs w:val="28"/>
        </w:rPr>
        <w:t>з предмета «</w:t>
      </w:r>
      <w:r w:rsidR="0036584D" w:rsidRPr="00824C97">
        <w:rPr>
          <w:b/>
          <w:sz w:val="28"/>
          <w:szCs w:val="28"/>
        </w:rPr>
        <w:t>Захист України</w:t>
      </w:r>
      <w:r w:rsidRPr="00824C97">
        <w:rPr>
          <w:b/>
          <w:sz w:val="28"/>
          <w:szCs w:val="28"/>
        </w:rPr>
        <w:t xml:space="preserve">» </w:t>
      </w:r>
      <w:r w:rsidR="00824C97" w:rsidRPr="00824C97">
        <w:rPr>
          <w:b/>
          <w:bCs/>
          <w:sz w:val="28"/>
          <w:szCs w:val="28"/>
        </w:rPr>
        <w:t>для закладів спеціалізованої освіти військового профілю</w:t>
      </w:r>
    </w:p>
    <w:p w:rsidR="00F1278A" w:rsidRPr="00E617C3" w:rsidRDefault="00830821" w:rsidP="00830821">
      <w:pPr>
        <w:pStyle w:val="ac"/>
        <w:ind w:firstLine="0"/>
        <w:jc w:val="center"/>
        <w:rPr>
          <w:sz w:val="36"/>
          <w:szCs w:val="36"/>
        </w:rPr>
      </w:pPr>
      <w:r>
        <w:rPr>
          <w:b/>
          <w:noProof/>
          <w:sz w:val="32"/>
          <w:szCs w:val="36"/>
          <w:lang w:val="en-US" w:eastAsia="en-US"/>
        </w:rPr>
        <mc:AlternateContent>
          <mc:Choice Requires="wpg">
            <w:drawing>
              <wp:anchor distT="0" distB="0" distL="114300" distR="114300" simplePos="0" relativeHeight="251699712" behindDoc="0" locked="0" layoutInCell="1" allowOverlap="1">
                <wp:simplePos x="0" y="0"/>
                <wp:positionH relativeFrom="column">
                  <wp:posOffset>-638701</wp:posOffset>
                </wp:positionH>
                <wp:positionV relativeFrom="paragraph">
                  <wp:posOffset>333966</wp:posOffset>
                </wp:positionV>
                <wp:extent cx="10013318" cy="2667635"/>
                <wp:effectExtent l="0" t="0" r="26035" b="18415"/>
                <wp:wrapNone/>
                <wp:docPr id="224" name="Группа 224"/>
                <wp:cNvGraphicFramePr/>
                <a:graphic xmlns:a="http://schemas.openxmlformats.org/drawingml/2006/main">
                  <a:graphicData uri="http://schemas.microsoft.com/office/word/2010/wordprocessingGroup">
                    <wpg:wgp>
                      <wpg:cNvGrpSpPr/>
                      <wpg:grpSpPr>
                        <a:xfrm>
                          <a:off x="0" y="0"/>
                          <a:ext cx="10013318" cy="2667635"/>
                          <a:chOff x="0" y="0"/>
                          <a:chExt cx="10013556" cy="2735865"/>
                        </a:xfrm>
                      </wpg:grpSpPr>
                      <wps:wsp>
                        <wps:cNvPr id="177" name="Rectangle 4"/>
                        <wps:cNvSpPr>
                          <a:spLocks noChangeArrowheads="1"/>
                        </wps:cNvSpPr>
                        <wps:spPr bwMode="auto">
                          <a:xfrm>
                            <a:off x="3594538" y="0"/>
                            <a:ext cx="2211070" cy="565002"/>
                          </a:xfrm>
                          <a:prstGeom prst="rect">
                            <a:avLst/>
                          </a:prstGeom>
                          <a:solidFill>
                            <a:srgbClr val="99CC00"/>
                          </a:solidFill>
                          <a:ln w="9525">
                            <a:solidFill>
                              <a:srgbClr val="000000"/>
                            </a:solidFill>
                            <a:miter lim="800000"/>
                            <a:headEnd/>
                            <a:tailEnd/>
                          </a:ln>
                        </wps:spPr>
                        <wps:txbx>
                          <w:txbxContent>
                            <w:p w:rsidR="00622270" w:rsidRPr="004F594F" w:rsidRDefault="00622270" w:rsidP="00A50EF2">
                              <w:pPr>
                                <w:jc w:val="center"/>
                                <w:rPr>
                                  <w:b/>
                                  <w:sz w:val="28"/>
                                </w:rPr>
                              </w:pPr>
                              <w:r w:rsidRPr="004F594F">
                                <w:rPr>
                                  <w:b/>
                                  <w:sz w:val="28"/>
                                </w:rPr>
                                <w:t xml:space="preserve">ЗАХИСТ </w:t>
                              </w:r>
                              <w:r>
                                <w:rPr>
                                  <w:b/>
                                  <w:sz w:val="28"/>
                                </w:rPr>
                                <w:t>УКРАЇНИ</w:t>
                              </w:r>
                            </w:p>
                          </w:txbxContent>
                        </wps:txbx>
                        <wps:bodyPr rot="0" vert="horz" wrap="square" lIns="91440" tIns="45720" rIns="91440" bIns="45720" anchor="t" anchorCtr="0" upright="1">
                          <a:noAutofit/>
                        </wps:bodyPr>
                      </wps:wsp>
                      <wps:wsp>
                        <wps:cNvPr id="178" name="Rectangle 5"/>
                        <wps:cNvSpPr>
                          <a:spLocks noChangeArrowheads="1"/>
                        </wps:cNvSpPr>
                        <wps:spPr bwMode="auto">
                          <a:xfrm>
                            <a:off x="5659821" y="126125"/>
                            <a:ext cx="916940" cy="289344"/>
                          </a:xfrm>
                          <a:prstGeom prst="rect">
                            <a:avLst/>
                          </a:prstGeom>
                          <a:solidFill>
                            <a:srgbClr val="FFFF00"/>
                          </a:solidFill>
                          <a:ln w="9525">
                            <a:solidFill>
                              <a:srgbClr val="000000"/>
                            </a:solidFill>
                            <a:miter lim="800000"/>
                            <a:headEnd/>
                            <a:tailEnd/>
                          </a:ln>
                        </wps:spPr>
                        <wps:txbx>
                          <w:txbxContent>
                            <w:p w:rsidR="00622270" w:rsidRPr="001917E4" w:rsidRDefault="00622270" w:rsidP="00A50EF2">
                              <w:pPr>
                                <w:jc w:val="center"/>
                                <w:rPr>
                                  <w:lang w:val="uk-UA"/>
                                </w:rPr>
                              </w:pPr>
                              <w:r w:rsidRPr="00CA67C6">
                                <w:rPr>
                                  <w:b/>
                                  <w:lang w:val="uk-UA"/>
                                </w:rPr>
                                <w:t>350</w:t>
                              </w:r>
                              <w:r>
                                <w:rPr>
                                  <w:b/>
                                  <w:lang w:val="uk-UA"/>
                                </w:rPr>
                                <w:t xml:space="preserve"> </w:t>
                              </w:r>
                              <w:r>
                                <w:rPr>
                                  <w:lang w:val="uk-UA"/>
                                </w:rPr>
                                <w:t>год.</w:t>
                              </w:r>
                            </w:p>
                          </w:txbxContent>
                        </wps:txbx>
                        <wps:bodyPr rot="0" vert="horz" wrap="square" lIns="91440" tIns="45720" rIns="91440" bIns="45720" anchor="t" anchorCtr="0" upright="1">
                          <a:noAutofit/>
                        </wps:bodyPr>
                      </wps:wsp>
                      <wps:wsp>
                        <wps:cNvPr id="180" name="Line 7"/>
                        <wps:cNvCnPr/>
                        <wps:spPr bwMode="auto">
                          <a:xfrm flipH="1">
                            <a:off x="4698124" y="567559"/>
                            <a:ext cx="1905" cy="1550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Rectangle 6"/>
                        <wps:cNvSpPr>
                          <a:spLocks noChangeArrowheads="1"/>
                        </wps:cNvSpPr>
                        <wps:spPr bwMode="auto">
                          <a:xfrm>
                            <a:off x="3689220" y="693280"/>
                            <a:ext cx="2049564" cy="499183"/>
                          </a:xfrm>
                          <a:prstGeom prst="rect">
                            <a:avLst/>
                          </a:prstGeom>
                          <a:solidFill>
                            <a:srgbClr val="99CC00"/>
                          </a:solidFill>
                          <a:ln w="9525">
                            <a:solidFill>
                              <a:srgbClr val="000000"/>
                            </a:solidFill>
                            <a:miter lim="800000"/>
                            <a:headEnd/>
                            <a:tailEnd/>
                          </a:ln>
                        </wps:spPr>
                        <wps:txbx>
                          <w:txbxContent>
                            <w:p w:rsidR="00622270" w:rsidRPr="00722BE4" w:rsidRDefault="00622270" w:rsidP="00A50EF2">
                              <w:pPr>
                                <w:jc w:val="center"/>
                                <w:rPr>
                                  <w:b/>
                                  <w:i/>
                                  <w:spacing w:val="42"/>
                                  <w:lang w:val="uk-UA"/>
                                </w:rPr>
                              </w:pPr>
                              <w:r>
                                <w:rPr>
                                  <w:b/>
                                  <w:i/>
                                  <w:spacing w:val="42"/>
                                  <w:lang w:val="uk-UA"/>
                                </w:rPr>
                                <w:t>Напрями підготовки</w:t>
                              </w:r>
                            </w:p>
                          </w:txbxContent>
                        </wps:txbx>
                        <wps:bodyPr rot="0" vert="horz" wrap="square" lIns="91440" tIns="45720" rIns="91440" bIns="45720" anchor="t" anchorCtr="0" upright="1">
                          <a:noAutofit/>
                        </wps:bodyPr>
                      </wps:wsp>
                      <wps:wsp>
                        <wps:cNvPr id="254" name="Rectangle 5"/>
                        <wps:cNvSpPr>
                          <a:spLocks noChangeArrowheads="1"/>
                        </wps:cNvSpPr>
                        <wps:spPr bwMode="auto">
                          <a:xfrm>
                            <a:off x="5927834" y="378373"/>
                            <a:ext cx="955040" cy="318017"/>
                          </a:xfrm>
                          <a:prstGeom prst="round2DiagRect">
                            <a:avLst>
                              <a:gd name="adj1" fmla="val 49586"/>
                              <a:gd name="adj2" fmla="val 0"/>
                            </a:avLst>
                          </a:prstGeom>
                          <a:solidFill>
                            <a:schemeClr val="accent5">
                              <a:lumMod val="40000"/>
                              <a:lumOff val="60000"/>
                            </a:schemeClr>
                          </a:solidFill>
                          <a:ln w="9525">
                            <a:solidFill>
                              <a:srgbClr val="000000"/>
                            </a:solidFill>
                            <a:miter lim="800000"/>
                            <a:headEnd/>
                            <a:tailEnd/>
                          </a:ln>
                        </wps:spPr>
                        <wps:txbx>
                          <w:txbxContent>
                            <w:p w:rsidR="00622270" w:rsidRPr="0035215D" w:rsidRDefault="00622270" w:rsidP="00A50EF2">
                              <w:pPr>
                                <w:jc w:val="center"/>
                                <w:rPr>
                                  <w:sz w:val="20"/>
                                  <w:lang w:val="uk-UA"/>
                                </w:rPr>
                              </w:pPr>
                              <w:r w:rsidRPr="0035215D">
                                <w:rPr>
                                  <w:b/>
                                  <w:sz w:val="20"/>
                                  <w:lang w:val="uk-UA"/>
                                </w:rPr>
                                <w:t xml:space="preserve">НПЗ 80 </w:t>
                              </w:r>
                              <w:r w:rsidRPr="0035215D">
                                <w:rPr>
                                  <w:sz w:val="20"/>
                                  <w:lang w:val="uk-UA"/>
                                </w:rPr>
                                <w:t>год.</w:t>
                              </w:r>
                            </w:p>
                          </w:txbxContent>
                        </wps:txbx>
                        <wps:bodyPr rot="0" vert="horz" wrap="square" lIns="91440" tIns="45720" rIns="91440" bIns="45720" anchor="t" anchorCtr="0" upright="1">
                          <a:noAutofit/>
                        </wps:bodyPr>
                      </wps:wsp>
                      <wpg:grpSp>
                        <wpg:cNvPr id="173" name="Group 14"/>
                        <wpg:cNvGrpSpPr>
                          <a:grpSpLocks/>
                        </wpg:cNvGrpSpPr>
                        <wpg:grpSpPr bwMode="auto">
                          <a:xfrm>
                            <a:off x="8387956" y="964916"/>
                            <a:ext cx="1625600" cy="883920"/>
                            <a:chOff x="13888" y="3369"/>
                            <a:chExt cx="2560" cy="1392"/>
                          </a:xfrm>
                        </wpg:grpSpPr>
                        <wps:wsp>
                          <wps:cNvPr id="174" name="Rectangle 29"/>
                          <wps:cNvSpPr>
                            <a:spLocks noChangeArrowheads="1"/>
                          </wps:cNvSpPr>
                          <wps:spPr bwMode="auto">
                            <a:xfrm>
                              <a:off x="13888" y="3369"/>
                              <a:ext cx="2178" cy="897"/>
                            </a:xfrm>
                            <a:prstGeom prst="rect">
                              <a:avLst/>
                            </a:prstGeom>
                            <a:solidFill>
                              <a:srgbClr val="99CC00"/>
                            </a:solidFill>
                            <a:ln w="9525">
                              <a:solidFill>
                                <a:srgbClr val="000000"/>
                              </a:solidFill>
                              <a:miter lim="800000"/>
                              <a:headEnd/>
                              <a:tailEnd/>
                            </a:ln>
                          </wps:spPr>
                          <wps:txbx>
                            <w:txbxContent>
                              <w:p w:rsidR="00622270" w:rsidRPr="004F594F" w:rsidRDefault="00622270" w:rsidP="00A50EF2">
                                <w:pPr>
                                  <w:jc w:val="center"/>
                                  <w:rPr>
                                    <w:b/>
                                    <w:lang w:val="uk-UA"/>
                                  </w:rPr>
                                </w:pPr>
                                <w:r w:rsidRPr="004F594F">
                                  <w:rPr>
                                    <w:b/>
                                    <w:lang w:val="uk-UA"/>
                                  </w:rPr>
                                  <w:t>До</w:t>
                                </w:r>
                                <w:r>
                                  <w:rPr>
                                    <w:b/>
                                    <w:lang w:val="uk-UA"/>
                                  </w:rPr>
                                  <w:t>медична</w:t>
                                </w:r>
                                <w:r w:rsidRPr="004F594F">
                                  <w:rPr>
                                    <w:b/>
                                    <w:lang w:val="uk-UA"/>
                                  </w:rPr>
                                  <w:t xml:space="preserve"> допомога</w:t>
                                </w:r>
                              </w:p>
                            </w:txbxContent>
                          </wps:txbx>
                          <wps:bodyPr rot="0" vert="horz" wrap="square" lIns="91440" tIns="45720" rIns="91440" bIns="45720" anchor="t" anchorCtr="0" upright="1">
                            <a:noAutofit/>
                          </wps:bodyPr>
                        </wps:wsp>
                        <wps:wsp>
                          <wps:cNvPr id="175" name="Rectangle 13"/>
                          <wps:cNvSpPr>
                            <a:spLocks noChangeArrowheads="1"/>
                          </wps:cNvSpPr>
                          <wps:spPr bwMode="auto">
                            <a:xfrm>
                              <a:off x="15701" y="4120"/>
                              <a:ext cx="747" cy="641"/>
                            </a:xfrm>
                            <a:prstGeom prst="rect">
                              <a:avLst/>
                            </a:prstGeom>
                            <a:solidFill>
                              <a:srgbClr val="FFFF00"/>
                            </a:solidFill>
                            <a:ln w="9525">
                              <a:solidFill>
                                <a:srgbClr val="000000"/>
                              </a:solidFill>
                              <a:miter lim="800000"/>
                              <a:headEnd/>
                              <a:tailEnd/>
                            </a:ln>
                          </wps:spPr>
                          <wps:txbx>
                            <w:txbxContent>
                              <w:p w:rsidR="00622270" w:rsidRPr="00AA24B3" w:rsidRDefault="00622270" w:rsidP="00A50EF2">
                                <w:pPr>
                                  <w:rPr>
                                    <w:b/>
                                    <w:i/>
                                    <w:sz w:val="22"/>
                                    <w:szCs w:val="22"/>
                                    <w:lang w:val="uk-UA"/>
                                  </w:rPr>
                                </w:pPr>
                                <w:r w:rsidRPr="00AA24B3">
                                  <w:rPr>
                                    <w:b/>
                                    <w:i/>
                                    <w:sz w:val="22"/>
                                    <w:szCs w:val="22"/>
                                    <w:lang w:val="uk-UA"/>
                                  </w:rPr>
                                  <w:t>35</w:t>
                                </w:r>
                              </w:p>
                              <w:p w:rsidR="00622270" w:rsidRPr="009328B6" w:rsidRDefault="00622270" w:rsidP="00A50EF2">
                                <w:pPr>
                                  <w:rPr>
                                    <w:i/>
                                    <w:sz w:val="22"/>
                                    <w:szCs w:val="22"/>
                                    <w:lang w:val="uk-UA"/>
                                  </w:rPr>
                                </w:pPr>
                                <w:r w:rsidRPr="009328B6">
                                  <w:rPr>
                                    <w:i/>
                                    <w:sz w:val="22"/>
                                    <w:szCs w:val="22"/>
                                    <w:lang w:val="uk-UA"/>
                                  </w:rPr>
                                  <w:t>год.</w:t>
                                </w:r>
                              </w:p>
                            </w:txbxContent>
                          </wps:txbx>
                          <wps:bodyPr rot="0" vert="horz" wrap="square" lIns="91440" tIns="45720" rIns="91440" bIns="45720" anchor="t" anchorCtr="0" upright="1">
                            <a:noAutofit/>
                          </wps:bodyPr>
                        </wps:wsp>
                      </wpg:grpSp>
                      <wps:wsp>
                        <wps:cNvPr id="154" name="Rectangle 40"/>
                        <wps:cNvSpPr>
                          <a:spLocks noChangeArrowheads="1"/>
                        </wps:cNvSpPr>
                        <wps:spPr bwMode="auto">
                          <a:xfrm>
                            <a:off x="5801710" y="1891863"/>
                            <a:ext cx="3079115" cy="299720"/>
                          </a:xfrm>
                          <a:prstGeom prst="rect">
                            <a:avLst/>
                          </a:prstGeom>
                          <a:solidFill>
                            <a:srgbClr val="FF6600"/>
                          </a:solidFill>
                          <a:ln w="9525">
                            <a:solidFill>
                              <a:srgbClr val="000000"/>
                            </a:solidFill>
                            <a:miter lim="800000"/>
                            <a:headEnd/>
                            <a:tailEnd/>
                          </a:ln>
                        </wps:spPr>
                        <wps:txbx>
                          <w:txbxContent>
                            <w:p w:rsidR="00622270" w:rsidRPr="004F594F" w:rsidRDefault="00622270" w:rsidP="00A50EF2">
                              <w:pPr>
                                <w:jc w:val="center"/>
                                <w:rPr>
                                  <w:spacing w:val="68"/>
                                  <w:sz w:val="22"/>
                                  <w:szCs w:val="22"/>
                                </w:rPr>
                              </w:pPr>
                              <w:r w:rsidRPr="004F594F">
                                <w:rPr>
                                  <w:spacing w:val="68"/>
                                  <w:sz w:val="22"/>
                                  <w:szCs w:val="22"/>
                                </w:rPr>
                                <w:t>РОЗДІЛИ</w:t>
                              </w:r>
                            </w:p>
                          </w:txbxContent>
                        </wps:txbx>
                        <wps:bodyPr rot="0" vert="horz" wrap="square" lIns="91440" tIns="45720" rIns="91440" bIns="45720" anchor="t" anchorCtr="0" upright="1">
                          <a:noAutofit/>
                        </wps:bodyPr>
                      </wps:wsp>
                      <wpg:grpSp>
                        <wpg:cNvPr id="169" name="Group 17"/>
                        <wpg:cNvGrpSpPr>
                          <a:grpSpLocks/>
                        </wpg:cNvGrpSpPr>
                        <wpg:grpSpPr bwMode="auto">
                          <a:xfrm>
                            <a:off x="5815987" y="950420"/>
                            <a:ext cx="1766570" cy="951865"/>
                            <a:chOff x="9823" y="3356"/>
                            <a:chExt cx="2782" cy="1499"/>
                          </a:xfrm>
                        </wpg:grpSpPr>
                        <wps:wsp>
                          <wps:cNvPr id="170" name="Rectangle 28"/>
                          <wps:cNvSpPr>
                            <a:spLocks noChangeArrowheads="1"/>
                          </wps:cNvSpPr>
                          <wps:spPr bwMode="auto">
                            <a:xfrm>
                              <a:off x="9823" y="3356"/>
                              <a:ext cx="2179" cy="897"/>
                            </a:xfrm>
                            <a:prstGeom prst="rect">
                              <a:avLst/>
                            </a:prstGeom>
                            <a:solidFill>
                              <a:srgbClr val="99CC00"/>
                            </a:solidFill>
                            <a:ln w="9525">
                              <a:solidFill>
                                <a:srgbClr val="000000"/>
                              </a:solidFill>
                              <a:miter lim="800000"/>
                              <a:headEnd/>
                              <a:tailEnd/>
                            </a:ln>
                          </wps:spPr>
                          <wps:txbx>
                            <w:txbxContent>
                              <w:p w:rsidR="00622270" w:rsidRPr="004F594F" w:rsidRDefault="00622270" w:rsidP="00A50EF2">
                                <w:pPr>
                                  <w:jc w:val="center"/>
                                  <w:rPr>
                                    <w:b/>
                                    <w:lang w:val="uk-UA"/>
                                  </w:rPr>
                                </w:pPr>
                                <w:r w:rsidRPr="004F594F">
                                  <w:rPr>
                                    <w:b/>
                                    <w:lang w:val="uk-UA"/>
                                  </w:rPr>
                                  <w:t>Цивільн</w:t>
                                </w:r>
                                <w:r>
                                  <w:rPr>
                                    <w:b/>
                                    <w:lang w:val="uk-UA"/>
                                  </w:rPr>
                                  <w:t>ий захист</w:t>
                                </w:r>
                              </w:p>
                            </w:txbxContent>
                          </wps:txbx>
                          <wps:bodyPr rot="0" vert="horz" wrap="square" lIns="91440" tIns="45720" rIns="91440" bIns="45720" anchor="t" anchorCtr="0" upright="1">
                            <a:noAutofit/>
                          </wps:bodyPr>
                        </wps:wsp>
                        <wps:wsp>
                          <wps:cNvPr id="171" name="Rectangle 12"/>
                          <wps:cNvSpPr>
                            <a:spLocks noChangeArrowheads="1"/>
                          </wps:cNvSpPr>
                          <wps:spPr bwMode="auto">
                            <a:xfrm>
                              <a:off x="11830" y="4137"/>
                              <a:ext cx="775" cy="641"/>
                            </a:xfrm>
                            <a:prstGeom prst="rect">
                              <a:avLst/>
                            </a:prstGeom>
                            <a:solidFill>
                              <a:srgbClr val="FFFF00"/>
                            </a:solidFill>
                            <a:ln w="9525">
                              <a:solidFill>
                                <a:srgbClr val="000000"/>
                              </a:solidFill>
                              <a:miter lim="800000"/>
                              <a:headEnd/>
                              <a:tailEnd/>
                            </a:ln>
                          </wps:spPr>
                          <wps:txbx>
                            <w:txbxContent>
                              <w:p w:rsidR="00622270" w:rsidRPr="00AA24B3" w:rsidRDefault="00622270" w:rsidP="00A50EF2">
                                <w:pPr>
                                  <w:rPr>
                                    <w:b/>
                                    <w:i/>
                                    <w:sz w:val="22"/>
                                    <w:szCs w:val="22"/>
                                    <w:lang w:val="uk-UA"/>
                                  </w:rPr>
                                </w:pPr>
                                <w:r w:rsidRPr="00AA24B3">
                                  <w:rPr>
                                    <w:b/>
                                    <w:i/>
                                    <w:sz w:val="22"/>
                                    <w:szCs w:val="22"/>
                                    <w:lang w:val="uk-UA"/>
                                  </w:rPr>
                                  <w:t>35</w:t>
                                </w:r>
                              </w:p>
                              <w:p w:rsidR="00622270" w:rsidRPr="009328B6" w:rsidRDefault="00622270" w:rsidP="00A50EF2">
                                <w:pPr>
                                  <w:rPr>
                                    <w:i/>
                                    <w:sz w:val="22"/>
                                    <w:szCs w:val="22"/>
                                    <w:lang w:val="uk-UA"/>
                                  </w:rPr>
                                </w:pPr>
                                <w:r w:rsidRPr="009328B6">
                                  <w:rPr>
                                    <w:i/>
                                    <w:sz w:val="22"/>
                                    <w:szCs w:val="22"/>
                                    <w:lang w:val="uk-UA"/>
                                  </w:rPr>
                                  <w:t>год.</w:t>
                                </w:r>
                              </w:p>
                            </w:txbxContent>
                          </wps:txbx>
                          <wps:bodyPr rot="0" vert="horz" wrap="square" lIns="91440" tIns="45720" rIns="91440" bIns="45720" anchor="t" anchorCtr="0" upright="1">
                            <a:noAutofit/>
                          </wps:bodyPr>
                        </wps:wsp>
                        <wps:wsp>
                          <wps:cNvPr id="172" name="Line 46"/>
                          <wps:cNvCnPr>
                            <a:stCxn id="170" idx="2"/>
                          </wps:cNvCnPr>
                          <wps:spPr bwMode="auto">
                            <a:xfrm flipH="1">
                              <a:off x="10912" y="4253"/>
                              <a:ext cx="0" cy="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65" name="Group 21"/>
                        <wpg:cNvGrpSpPr>
                          <a:grpSpLocks/>
                        </wpg:cNvGrpSpPr>
                        <wpg:grpSpPr bwMode="auto">
                          <a:xfrm>
                            <a:off x="0" y="1009475"/>
                            <a:ext cx="2045970" cy="1411605"/>
                            <a:chOff x="680" y="3441"/>
                            <a:chExt cx="3222" cy="2223"/>
                          </a:xfrm>
                        </wpg:grpSpPr>
                        <wps:wsp>
                          <wps:cNvPr id="166" name="Rectangle 22"/>
                          <wps:cNvSpPr>
                            <a:spLocks noChangeArrowheads="1"/>
                          </wps:cNvSpPr>
                          <wps:spPr bwMode="auto">
                            <a:xfrm>
                              <a:off x="680" y="3441"/>
                              <a:ext cx="2546" cy="1390"/>
                            </a:xfrm>
                            <a:prstGeom prst="rect">
                              <a:avLst/>
                            </a:prstGeom>
                            <a:solidFill>
                              <a:srgbClr val="99CC00"/>
                            </a:solidFill>
                            <a:ln w="9525">
                              <a:solidFill>
                                <a:srgbClr val="000000"/>
                              </a:solidFill>
                              <a:miter lim="800000"/>
                              <a:headEnd/>
                              <a:tailEnd/>
                            </a:ln>
                          </wps:spPr>
                          <wps:txbx>
                            <w:txbxContent>
                              <w:p w:rsidR="00622270" w:rsidRPr="00712D1A" w:rsidRDefault="00622270" w:rsidP="00A50EF2">
                                <w:pPr>
                                  <w:jc w:val="center"/>
                                  <w:rPr>
                                    <w:b/>
                                    <w:sz w:val="22"/>
                                    <w:szCs w:val="22"/>
                                  </w:rPr>
                                </w:pPr>
                                <w:r w:rsidRPr="00712D1A">
                                  <w:rPr>
                                    <w:b/>
                                    <w:sz w:val="22"/>
                                    <w:szCs w:val="22"/>
                                  </w:rPr>
                                  <w:t>Військово-історичні,</w:t>
                                </w:r>
                              </w:p>
                              <w:p w:rsidR="00622270" w:rsidRPr="0036584D" w:rsidRDefault="00622270" w:rsidP="004F20E8">
                                <w:pPr>
                                  <w:ind w:left="284"/>
                                  <w:jc w:val="center"/>
                                  <w:rPr>
                                    <w:b/>
                                    <w:sz w:val="22"/>
                                    <w:szCs w:val="22"/>
                                    <w:lang w:val="uk-UA"/>
                                  </w:rPr>
                                </w:pPr>
                                <w:r w:rsidRPr="00712D1A">
                                  <w:rPr>
                                    <w:b/>
                                    <w:sz w:val="22"/>
                                    <w:szCs w:val="22"/>
                                  </w:rPr>
                                  <w:t>правові основи</w:t>
                                </w:r>
                                <w:r>
                                  <w:rPr>
                                    <w:b/>
                                    <w:sz w:val="22"/>
                                    <w:szCs w:val="22"/>
                                    <w:lang w:val="uk-UA"/>
                                  </w:rPr>
                                  <w:t xml:space="preserve"> </w:t>
                                </w:r>
                                <w:r w:rsidRPr="00712D1A">
                                  <w:rPr>
                                    <w:b/>
                                    <w:sz w:val="22"/>
                                    <w:szCs w:val="22"/>
                                  </w:rPr>
                                  <w:t>захисту</w:t>
                                </w:r>
                                <w:r>
                                  <w:rPr>
                                    <w:b/>
                                    <w:sz w:val="22"/>
                                    <w:szCs w:val="22"/>
                                    <w:lang w:val="uk-UA"/>
                                  </w:rPr>
                                  <w:t xml:space="preserve"> України</w:t>
                                </w:r>
                              </w:p>
                            </w:txbxContent>
                          </wps:txbx>
                          <wps:bodyPr rot="0" vert="horz" wrap="square" lIns="91440" tIns="45720" rIns="91440" bIns="45720" anchor="t" anchorCtr="0" upright="1">
                            <a:noAutofit/>
                          </wps:bodyPr>
                        </wps:wsp>
                        <wps:wsp>
                          <wps:cNvPr id="167" name="Rectangle 23"/>
                          <wps:cNvSpPr>
                            <a:spLocks noChangeArrowheads="1"/>
                          </wps:cNvSpPr>
                          <wps:spPr bwMode="auto">
                            <a:xfrm>
                              <a:off x="2859" y="4945"/>
                              <a:ext cx="1043" cy="613"/>
                            </a:xfrm>
                            <a:prstGeom prst="rect">
                              <a:avLst/>
                            </a:prstGeom>
                            <a:solidFill>
                              <a:srgbClr val="FFFF00"/>
                            </a:solidFill>
                            <a:ln w="9525">
                              <a:solidFill>
                                <a:srgbClr val="000000"/>
                              </a:solidFill>
                              <a:miter lim="800000"/>
                              <a:headEnd/>
                              <a:tailEnd/>
                            </a:ln>
                          </wps:spPr>
                          <wps:txbx>
                            <w:txbxContent>
                              <w:p w:rsidR="00622270" w:rsidRPr="009328B6" w:rsidRDefault="00622270" w:rsidP="00A50EF2">
                                <w:pPr>
                                  <w:rPr>
                                    <w:i/>
                                    <w:sz w:val="22"/>
                                    <w:szCs w:val="22"/>
                                    <w:lang w:val="uk-UA"/>
                                  </w:rPr>
                                </w:pPr>
                                <w:r w:rsidRPr="00AA24B3">
                                  <w:rPr>
                                    <w:b/>
                                    <w:i/>
                                    <w:sz w:val="22"/>
                                    <w:szCs w:val="22"/>
                                    <w:lang w:val="uk-UA"/>
                                  </w:rPr>
                                  <w:t>70</w:t>
                                </w:r>
                                <w:r w:rsidRPr="009328B6">
                                  <w:rPr>
                                    <w:i/>
                                    <w:sz w:val="22"/>
                                    <w:szCs w:val="22"/>
                                    <w:lang w:val="uk-UA"/>
                                  </w:rPr>
                                  <w:t>год.</w:t>
                                </w:r>
                              </w:p>
                            </w:txbxContent>
                          </wps:txbx>
                          <wps:bodyPr rot="0" vert="horz" wrap="square" lIns="91440" tIns="45720" rIns="91440" bIns="45720" anchor="t" anchorCtr="0" upright="1">
                            <a:noAutofit/>
                          </wps:bodyPr>
                        </wps:wsp>
                        <wps:wsp>
                          <wps:cNvPr id="168" name="Line 24"/>
                          <wps:cNvCnPr/>
                          <wps:spPr bwMode="auto">
                            <a:xfrm>
                              <a:off x="2122" y="4847"/>
                              <a:ext cx="0" cy="8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58" name="Rectangle 31"/>
                        <wps:cNvSpPr>
                          <a:spLocks noChangeArrowheads="1"/>
                        </wps:cNvSpPr>
                        <wps:spPr bwMode="auto">
                          <a:xfrm>
                            <a:off x="31531" y="2427890"/>
                            <a:ext cx="1667510" cy="307975"/>
                          </a:xfrm>
                          <a:prstGeom prst="rect">
                            <a:avLst/>
                          </a:prstGeom>
                          <a:solidFill>
                            <a:srgbClr val="FF6600"/>
                          </a:solidFill>
                          <a:ln w="9525">
                            <a:solidFill>
                              <a:srgbClr val="000000"/>
                            </a:solidFill>
                            <a:miter lim="800000"/>
                            <a:headEnd/>
                            <a:tailEnd/>
                          </a:ln>
                        </wps:spPr>
                        <wps:txbx>
                          <w:txbxContent>
                            <w:p w:rsidR="00622270" w:rsidRPr="004F594F" w:rsidRDefault="00622270" w:rsidP="00A50EF2">
                              <w:pPr>
                                <w:jc w:val="center"/>
                                <w:rPr>
                                  <w:spacing w:val="68"/>
                                  <w:sz w:val="22"/>
                                  <w:szCs w:val="22"/>
                                </w:rPr>
                              </w:pPr>
                              <w:r w:rsidRPr="004F594F">
                                <w:rPr>
                                  <w:spacing w:val="68"/>
                                  <w:sz w:val="22"/>
                                  <w:szCs w:val="22"/>
                                </w:rPr>
                                <w:t>РОЗДІЛИ</w:t>
                              </w:r>
                            </w:p>
                          </w:txbxContent>
                        </wps:txbx>
                        <wps:bodyPr rot="0" vert="horz" wrap="square" lIns="91440" tIns="45720" rIns="91440" bIns="45720" anchor="t" anchorCtr="0" upright="1">
                          <a:noAutofit/>
                        </wps:bodyPr>
                      </wps:wsp>
                      <wpg:grpSp>
                        <wpg:cNvPr id="161" name="Group 25"/>
                        <wpg:cNvGrpSpPr>
                          <a:grpSpLocks/>
                        </wpg:cNvGrpSpPr>
                        <wpg:grpSpPr bwMode="auto">
                          <a:xfrm>
                            <a:off x="2207172" y="949785"/>
                            <a:ext cx="1964690" cy="1038225"/>
                            <a:chOff x="4158" y="3344"/>
                            <a:chExt cx="3094" cy="1635"/>
                          </a:xfrm>
                        </wpg:grpSpPr>
                        <wps:wsp>
                          <wps:cNvPr id="162" name="Rectangle 26"/>
                          <wps:cNvSpPr>
                            <a:spLocks noChangeArrowheads="1"/>
                          </wps:cNvSpPr>
                          <wps:spPr bwMode="auto">
                            <a:xfrm>
                              <a:off x="4158" y="3344"/>
                              <a:ext cx="2179" cy="969"/>
                            </a:xfrm>
                            <a:prstGeom prst="rect">
                              <a:avLst/>
                            </a:prstGeom>
                            <a:solidFill>
                              <a:srgbClr val="99CC00"/>
                            </a:solidFill>
                            <a:ln w="9525">
                              <a:solidFill>
                                <a:srgbClr val="000000"/>
                              </a:solidFill>
                              <a:miter lim="800000"/>
                              <a:headEnd/>
                              <a:tailEnd/>
                            </a:ln>
                          </wps:spPr>
                          <wps:txbx>
                            <w:txbxContent>
                              <w:p w:rsidR="00622270" w:rsidRPr="004F594F" w:rsidRDefault="00622270" w:rsidP="00A50EF2">
                                <w:pPr>
                                  <w:jc w:val="center"/>
                                  <w:rPr>
                                    <w:b/>
                                    <w:lang w:val="uk-UA"/>
                                  </w:rPr>
                                </w:pPr>
                                <w:r w:rsidRPr="004F594F">
                                  <w:rPr>
                                    <w:b/>
                                    <w:lang w:val="uk-UA"/>
                                  </w:rPr>
                                  <w:t>Допризовна підготовка</w:t>
                                </w:r>
                              </w:p>
                            </w:txbxContent>
                          </wps:txbx>
                          <wps:bodyPr rot="0" vert="horz" wrap="square" lIns="91440" tIns="45720" rIns="91440" bIns="45720" anchor="t" anchorCtr="0" upright="1">
                            <a:noAutofit/>
                          </wps:bodyPr>
                        </wps:wsp>
                        <wps:wsp>
                          <wps:cNvPr id="163" name="Line 27"/>
                          <wps:cNvCnPr>
                            <a:stCxn id="162" idx="2"/>
                          </wps:cNvCnPr>
                          <wps:spPr bwMode="auto">
                            <a:xfrm>
                              <a:off x="5247" y="4313"/>
                              <a:ext cx="0" cy="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Text Box 27"/>
                          <wps:cNvSpPr txBox="1">
                            <a:spLocks noChangeArrowheads="1"/>
                          </wps:cNvSpPr>
                          <wps:spPr bwMode="auto">
                            <a:xfrm>
                              <a:off x="6094" y="4368"/>
                              <a:ext cx="1158" cy="611"/>
                            </a:xfrm>
                            <a:prstGeom prst="rect">
                              <a:avLst/>
                            </a:prstGeom>
                            <a:solidFill>
                              <a:srgbClr val="FFFF00"/>
                            </a:solidFill>
                            <a:ln w="9525">
                              <a:solidFill>
                                <a:srgbClr val="000000"/>
                              </a:solidFill>
                              <a:miter lim="800000"/>
                              <a:headEnd/>
                              <a:tailEnd/>
                            </a:ln>
                          </wps:spPr>
                          <wps:txbx>
                            <w:txbxContent>
                              <w:p w:rsidR="00622270" w:rsidRPr="009328B6" w:rsidRDefault="00622270" w:rsidP="00A50EF2">
                                <w:pPr>
                                  <w:rPr>
                                    <w:i/>
                                    <w:sz w:val="22"/>
                                    <w:szCs w:val="22"/>
                                    <w:lang w:val="uk-UA"/>
                                  </w:rPr>
                                </w:pPr>
                                <w:r w:rsidRPr="00AA24B3">
                                  <w:rPr>
                                    <w:b/>
                                    <w:i/>
                                    <w:sz w:val="22"/>
                                    <w:szCs w:val="22"/>
                                    <w:lang w:val="uk-UA"/>
                                  </w:rPr>
                                  <w:t>2</w:t>
                                </w:r>
                                <w:r>
                                  <w:rPr>
                                    <w:b/>
                                    <w:i/>
                                    <w:sz w:val="22"/>
                                    <w:szCs w:val="22"/>
                                    <w:lang w:val="uk-UA"/>
                                  </w:rPr>
                                  <w:t>1</w:t>
                                </w:r>
                                <w:r w:rsidRPr="00AA24B3">
                                  <w:rPr>
                                    <w:b/>
                                    <w:i/>
                                    <w:sz w:val="22"/>
                                    <w:szCs w:val="22"/>
                                    <w:lang w:val="uk-UA"/>
                                  </w:rPr>
                                  <w:t>0</w:t>
                                </w:r>
                                <w:r w:rsidRPr="009328B6">
                                  <w:rPr>
                                    <w:i/>
                                    <w:sz w:val="22"/>
                                    <w:szCs w:val="22"/>
                                    <w:lang w:val="uk-UA"/>
                                  </w:rPr>
                                  <w:t>год.</w:t>
                                </w:r>
                              </w:p>
                            </w:txbxContent>
                          </wps:txbx>
                          <wps:bodyPr rot="0" vert="horz" wrap="square" lIns="91440" tIns="45720" rIns="91440" bIns="45720" anchor="t" anchorCtr="0" upright="1">
                            <a:noAutofit/>
                          </wps:bodyPr>
                        </wps:wsp>
                      </wpg:grpSp>
                      <wps:wsp>
                        <wps:cNvPr id="155" name="Rectangle 34"/>
                        <wps:cNvSpPr>
                          <a:spLocks noChangeArrowheads="1"/>
                        </wps:cNvSpPr>
                        <wps:spPr bwMode="auto">
                          <a:xfrm>
                            <a:off x="2135493" y="1985765"/>
                            <a:ext cx="1666875" cy="307975"/>
                          </a:xfrm>
                          <a:prstGeom prst="rect">
                            <a:avLst/>
                          </a:prstGeom>
                          <a:solidFill>
                            <a:srgbClr val="FF6600"/>
                          </a:solidFill>
                          <a:ln w="9525">
                            <a:solidFill>
                              <a:srgbClr val="000000"/>
                            </a:solidFill>
                            <a:miter lim="800000"/>
                            <a:headEnd/>
                            <a:tailEnd/>
                          </a:ln>
                        </wps:spPr>
                        <wps:txbx>
                          <w:txbxContent>
                            <w:p w:rsidR="00622270" w:rsidRPr="004F594F" w:rsidRDefault="00622270" w:rsidP="00915B7F">
                              <w:pPr>
                                <w:jc w:val="center"/>
                                <w:rPr>
                                  <w:spacing w:val="68"/>
                                  <w:sz w:val="22"/>
                                  <w:szCs w:val="22"/>
                                </w:rPr>
                              </w:pPr>
                              <w:r w:rsidRPr="004F594F">
                                <w:rPr>
                                  <w:spacing w:val="68"/>
                                  <w:sz w:val="22"/>
                                  <w:szCs w:val="22"/>
                                </w:rPr>
                                <w:t>РОЗДІЛИ</w:t>
                              </w:r>
                            </w:p>
                          </w:txbxContent>
                        </wps:txbx>
                        <wps:bodyPr rot="0" vert="horz" wrap="square" lIns="91440" tIns="45720" rIns="91440" bIns="45720" anchor="t" anchorCtr="0" upright="1">
                          <a:noAutofit/>
                        </wps:bodyPr>
                      </wps:wsp>
                      <wps:wsp>
                        <wps:cNvPr id="255" name="Rectangle 5"/>
                        <wps:cNvSpPr>
                          <a:spLocks noChangeArrowheads="1"/>
                        </wps:cNvSpPr>
                        <wps:spPr bwMode="auto">
                          <a:xfrm>
                            <a:off x="3909848" y="1797269"/>
                            <a:ext cx="955040" cy="318017"/>
                          </a:xfrm>
                          <a:prstGeom prst="round2DiagRect">
                            <a:avLst>
                              <a:gd name="adj1" fmla="val 49586"/>
                              <a:gd name="adj2" fmla="val 0"/>
                            </a:avLst>
                          </a:prstGeom>
                          <a:solidFill>
                            <a:schemeClr val="accent5">
                              <a:lumMod val="40000"/>
                              <a:lumOff val="60000"/>
                            </a:schemeClr>
                          </a:solidFill>
                          <a:ln w="9525">
                            <a:solidFill>
                              <a:srgbClr val="000000"/>
                            </a:solidFill>
                            <a:miter lim="800000"/>
                            <a:headEnd/>
                            <a:tailEnd/>
                          </a:ln>
                        </wps:spPr>
                        <wps:txbx>
                          <w:txbxContent>
                            <w:p w:rsidR="00622270" w:rsidRPr="0035215D" w:rsidRDefault="00622270" w:rsidP="00A50EF2">
                              <w:pPr>
                                <w:jc w:val="center"/>
                                <w:rPr>
                                  <w:sz w:val="20"/>
                                  <w:lang w:val="uk-UA"/>
                                </w:rPr>
                              </w:pPr>
                              <w:r w:rsidRPr="0035215D">
                                <w:rPr>
                                  <w:b/>
                                  <w:sz w:val="20"/>
                                  <w:lang w:val="uk-UA"/>
                                </w:rPr>
                                <w:t xml:space="preserve">НПЗ 80 </w:t>
                              </w:r>
                              <w:r w:rsidRPr="0035215D">
                                <w:rPr>
                                  <w:sz w:val="20"/>
                                  <w:lang w:val="uk-UA"/>
                                </w:rPr>
                                <w:t>год.</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Группа 224" o:spid="_x0000_s1026" style="position:absolute;left:0;text-align:left;margin-left:-50.3pt;margin-top:26.3pt;width:788.45pt;height:210.05pt;z-index:251699712;mso-width-relative:margin;mso-height-relative:margin" coordsize="100135,27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">
                <v:rect id="Rectangle 4" o:spid="_x0000_s1027" style="position:absolute;left:35945;width:22111;height:5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" fillcolor="#9c0">
                  <v:textbox>
                    <w:txbxContent>
                      <w:p w:rsidR="00622270" w:rsidRPr="004F594F" w:rsidRDefault="00622270" w:rsidP="00A50EF2">
                        <w:pPr>
                          <w:jc w:val="center"/>
                          <w:rPr>
                            <w:b/>
                            <w:sz w:val="28"/>
                          </w:rPr>
                        </w:pPr>
                        <w:r w:rsidRPr="004F594F">
                          <w:rPr>
                            <w:b/>
                            <w:sz w:val="28"/>
                          </w:rPr>
                          <w:t xml:space="preserve">ЗАХИСТ </w:t>
                        </w:r>
                        <w:r>
                          <w:rPr>
                            <w:b/>
                            <w:sz w:val="28"/>
                          </w:rPr>
                          <w:t>УКРАЇНИ</w:t>
                        </w:r>
                      </w:p>
                    </w:txbxContent>
                  </v:textbox>
                </v:rect>
                <v:rect id="Rectangle 5" o:spid="_x0000_s1028" style="position:absolute;left:56598;top:1261;width:9169;height:2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" fillcolor="yellow">
                  <v:textbox>
                    <w:txbxContent>
                      <w:p w:rsidR="00622270" w:rsidRPr="001917E4" w:rsidRDefault="00622270" w:rsidP="00A50EF2">
                        <w:pPr>
                          <w:jc w:val="center"/>
                          <w:rPr>
                            <w:lang w:val="uk-UA"/>
                          </w:rPr>
                        </w:pPr>
                        <w:r w:rsidRPr="00CA67C6">
                          <w:rPr>
                            <w:b/>
                            <w:lang w:val="uk-UA"/>
                          </w:rPr>
                          <w:t>350</w:t>
                        </w:r>
                        <w:r>
                          <w:rPr>
                            <w:b/>
                            <w:lang w:val="uk-UA"/>
                          </w:rPr>
                          <w:t xml:space="preserve"> </w:t>
                        </w:r>
                        <w:r>
                          <w:rPr>
                            <w:lang w:val="uk-UA"/>
                          </w:rPr>
                          <w:t>год.</w:t>
                        </w:r>
                      </w:p>
                    </w:txbxContent>
                  </v:textbox>
                </v:rect>
                <v:line id="Line 7" o:spid="_x0000_s1029" style="position:absolute;flip:x;visibility:visible;mso-wrap-style:square" from="46981,5675" to="47000,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">
                  <v:stroke endarrow="block"/>
                </v:line>
                <v:rect id="Rectangle 6" o:spid="_x0000_s1030" style="position:absolute;left:36892;top:6932;width:20495;height:4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" fillcolor="#9c0">
                  <v:textbox>
                    <w:txbxContent>
                      <w:p w:rsidR="00622270" w:rsidRPr="00722BE4" w:rsidRDefault="00622270" w:rsidP="00A50EF2">
                        <w:pPr>
                          <w:jc w:val="center"/>
                          <w:rPr>
                            <w:b/>
                            <w:i/>
                            <w:spacing w:val="42"/>
                            <w:lang w:val="uk-UA"/>
                          </w:rPr>
                        </w:pPr>
                        <w:r>
                          <w:rPr>
                            <w:b/>
                            <w:i/>
                            <w:spacing w:val="42"/>
                            <w:lang w:val="uk-UA"/>
                          </w:rPr>
                          <w:t>Напрями підготовки</w:t>
                        </w:r>
                      </w:p>
                    </w:txbxContent>
                  </v:textbox>
                </v:rect>
                <v:shape id="Rectangle 5" o:spid="_x0000_s1031" style="position:absolute;left:59278;top:3783;width:9550;height:3180;visibility:visible;mso-wrap-style:square;v-text-anchor:top" coordsize="955040,3180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" adj="-11796480,,5400" path="m157692,l955040,r,l955040,160325v,87091,-70601,157692,-157692,157692l,318017r,l,157692c,70601,70601,,157692,xe" fillcolor="#b6dde8 [1304]">
                  <v:stroke joinstyle="miter"/>
                  <v:formulas/>
                  <v:path o:connecttype="custom" o:connectlocs="157692,0;955040,0;955040,0;955040,160325;797348,318017;0,318017;0,318017;0,157692;157692,0" o:connectangles="0,0,0,0,0,0,0,0,0" textboxrect="0,0,955040,318017"/>
                  <v:textbox>
                    <w:txbxContent>
                      <w:p w:rsidR="00622270" w:rsidRPr="0035215D" w:rsidRDefault="00622270" w:rsidP="00A50EF2">
                        <w:pPr>
                          <w:jc w:val="center"/>
                          <w:rPr>
                            <w:sz w:val="20"/>
                            <w:lang w:val="uk-UA"/>
                          </w:rPr>
                        </w:pPr>
                        <w:r w:rsidRPr="0035215D">
                          <w:rPr>
                            <w:b/>
                            <w:sz w:val="20"/>
                            <w:lang w:val="uk-UA"/>
                          </w:rPr>
                          <w:t xml:space="preserve">НПЗ 80 </w:t>
                        </w:r>
                        <w:r w:rsidRPr="0035215D">
                          <w:rPr>
                            <w:sz w:val="20"/>
                            <w:lang w:val="uk-UA"/>
                          </w:rPr>
                          <w:t>год.</w:t>
                        </w:r>
                      </w:p>
                    </w:txbxContent>
                  </v:textbox>
                </v:shape>
                <v:group id="Group 14" o:spid="_x0000_s1032" style="position:absolute;left:83879;top:9649;width:16256;height:8839" coordorigin="13888,3369" coordsize="2560,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rect id="Rectangle 29" o:spid="_x0000_s1033" style="position:absolute;left:13888;top:3369;width:2178;height: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" fillcolor="#9c0">
                    <v:textbox>
                      <w:txbxContent>
                        <w:p w:rsidR="00622270" w:rsidRPr="004F594F" w:rsidRDefault="00622270" w:rsidP="00A50EF2">
                          <w:pPr>
                            <w:jc w:val="center"/>
                            <w:rPr>
                              <w:b/>
                              <w:lang w:val="uk-UA"/>
                            </w:rPr>
                          </w:pPr>
                          <w:r w:rsidRPr="004F594F">
                            <w:rPr>
                              <w:b/>
                              <w:lang w:val="uk-UA"/>
                            </w:rPr>
                            <w:t>До</w:t>
                          </w:r>
                          <w:r>
                            <w:rPr>
                              <w:b/>
                              <w:lang w:val="uk-UA"/>
                            </w:rPr>
                            <w:t>медична</w:t>
                          </w:r>
                          <w:r w:rsidRPr="004F594F">
                            <w:rPr>
                              <w:b/>
                              <w:lang w:val="uk-UA"/>
                            </w:rPr>
                            <w:t xml:space="preserve"> допомога</w:t>
                          </w:r>
                        </w:p>
                      </w:txbxContent>
                    </v:textbox>
                  </v:rect>
                  <v:rect id="Rectangle 13" o:spid="_x0000_s1034" style="position:absolute;left:15701;top:4120;width:747;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" fillcolor="yellow">
                    <v:textbox>
                      <w:txbxContent>
                        <w:p w:rsidR="00622270" w:rsidRPr="00AA24B3" w:rsidRDefault="00622270" w:rsidP="00A50EF2">
                          <w:pPr>
                            <w:rPr>
                              <w:b/>
                              <w:i/>
                              <w:sz w:val="22"/>
                              <w:szCs w:val="22"/>
                              <w:lang w:val="uk-UA"/>
                            </w:rPr>
                          </w:pPr>
                          <w:r w:rsidRPr="00AA24B3">
                            <w:rPr>
                              <w:b/>
                              <w:i/>
                              <w:sz w:val="22"/>
                              <w:szCs w:val="22"/>
                              <w:lang w:val="uk-UA"/>
                            </w:rPr>
                            <w:t>35</w:t>
                          </w:r>
                        </w:p>
                        <w:p w:rsidR="00622270" w:rsidRPr="009328B6" w:rsidRDefault="00622270" w:rsidP="00A50EF2">
                          <w:pPr>
                            <w:rPr>
                              <w:i/>
                              <w:sz w:val="22"/>
                              <w:szCs w:val="22"/>
                              <w:lang w:val="uk-UA"/>
                            </w:rPr>
                          </w:pPr>
                          <w:r w:rsidRPr="009328B6">
                            <w:rPr>
                              <w:i/>
                              <w:sz w:val="22"/>
                              <w:szCs w:val="22"/>
                              <w:lang w:val="uk-UA"/>
                            </w:rPr>
                            <w:t>год.</w:t>
                          </w:r>
                        </w:p>
                      </w:txbxContent>
                    </v:textbox>
                  </v:rect>
                </v:group>
                <v:rect id="Rectangle 40" o:spid="_x0000_s1035" style="position:absolute;left:58017;top:18918;width:30791;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" fillcolor="#f60">
                  <v:textbox>
                    <w:txbxContent>
                      <w:p w:rsidR="00622270" w:rsidRPr="004F594F" w:rsidRDefault="00622270" w:rsidP="00A50EF2">
                        <w:pPr>
                          <w:jc w:val="center"/>
                          <w:rPr>
                            <w:spacing w:val="68"/>
                            <w:sz w:val="22"/>
                            <w:szCs w:val="22"/>
                          </w:rPr>
                        </w:pPr>
                        <w:r w:rsidRPr="004F594F">
                          <w:rPr>
                            <w:spacing w:val="68"/>
                            <w:sz w:val="22"/>
                            <w:szCs w:val="22"/>
                          </w:rPr>
                          <w:t>РОЗДІЛИ</w:t>
                        </w:r>
                      </w:p>
                    </w:txbxContent>
                  </v:textbox>
                </v:rect>
                <v:group id="Group 17" o:spid="_x0000_s1036" style="position:absolute;left:58159;top:9504;width:17666;height:9518" coordorigin="9823,3356" coordsize="2782,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rect id="Rectangle 28" o:spid="_x0000_s1037" style="position:absolute;left:9823;top:3356;width:2179;height: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" fillcolor="#9c0">
                    <v:textbox>
                      <w:txbxContent>
                        <w:p w:rsidR="00622270" w:rsidRPr="004F594F" w:rsidRDefault="00622270" w:rsidP="00A50EF2">
                          <w:pPr>
                            <w:jc w:val="center"/>
                            <w:rPr>
                              <w:b/>
                              <w:lang w:val="uk-UA"/>
                            </w:rPr>
                          </w:pPr>
                          <w:r w:rsidRPr="004F594F">
                            <w:rPr>
                              <w:b/>
                              <w:lang w:val="uk-UA"/>
                            </w:rPr>
                            <w:t>Цивільн</w:t>
                          </w:r>
                          <w:r>
                            <w:rPr>
                              <w:b/>
                              <w:lang w:val="uk-UA"/>
                            </w:rPr>
                            <w:t>ий захист</w:t>
                          </w:r>
                        </w:p>
                      </w:txbxContent>
                    </v:textbox>
                  </v:rect>
                  <v:rect id="Rectangle 12" o:spid="_x0000_s1038" style="position:absolute;left:11830;top:4137;width:775;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" fillcolor="yellow">
                    <v:textbox>
                      <w:txbxContent>
                        <w:p w:rsidR="00622270" w:rsidRPr="00AA24B3" w:rsidRDefault="00622270" w:rsidP="00A50EF2">
                          <w:pPr>
                            <w:rPr>
                              <w:b/>
                              <w:i/>
                              <w:sz w:val="22"/>
                              <w:szCs w:val="22"/>
                              <w:lang w:val="uk-UA"/>
                            </w:rPr>
                          </w:pPr>
                          <w:r w:rsidRPr="00AA24B3">
                            <w:rPr>
                              <w:b/>
                              <w:i/>
                              <w:sz w:val="22"/>
                              <w:szCs w:val="22"/>
                              <w:lang w:val="uk-UA"/>
                            </w:rPr>
                            <w:t>35</w:t>
                          </w:r>
                        </w:p>
                        <w:p w:rsidR="00622270" w:rsidRPr="009328B6" w:rsidRDefault="00622270" w:rsidP="00A50EF2">
                          <w:pPr>
                            <w:rPr>
                              <w:i/>
                              <w:sz w:val="22"/>
                              <w:szCs w:val="22"/>
                              <w:lang w:val="uk-UA"/>
                            </w:rPr>
                          </w:pPr>
                          <w:r w:rsidRPr="009328B6">
                            <w:rPr>
                              <w:i/>
                              <w:sz w:val="22"/>
                              <w:szCs w:val="22"/>
                              <w:lang w:val="uk-UA"/>
                            </w:rPr>
                            <w:t>год.</w:t>
                          </w:r>
                        </w:p>
                      </w:txbxContent>
                    </v:textbox>
                  </v:rect>
                  <v:line id="Line 46" o:spid="_x0000_s1039" style="position:absolute;flip:x;visibility:visible;mso-wrap-style:square" from="10912,4253" to="10912,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">
                    <v:stroke endarrow="block"/>
                  </v:line>
                </v:group>
                <v:group id="Group 21" o:spid="_x0000_s1040" style="position:absolute;top:10094;width:20459;height:14116" coordorigin="680,3441" coordsize="3222,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rect id="Rectangle 22" o:spid="_x0000_s1041" style="position:absolute;left:680;top:3441;width:2546;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" fillcolor="#9c0">
                    <v:textbox>
                      <w:txbxContent>
                        <w:p w:rsidR="00622270" w:rsidRPr="00712D1A" w:rsidRDefault="00622270" w:rsidP="00A50EF2">
                          <w:pPr>
                            <w:jc w:val="center"/>
                            <w:rPr>
                              <w:b/>
                              <w:sz w:val="22"/>
                              <w:szCs w:val="22"/>
                            </w:rPr>
                          </w:pPr>
                          <w:r w:rsidRPr="00712D1A">
                            <w:rPr>
                              <w:b/>
                              <w:sz w:val="22"/>
                              <w:szCs w:val="22"/>
                            </w:rPr>
                            <w:t>Військово-історичні,</w:t>
                          </w:r>
                        </w:p>
                        <w:p w:rsidR="00622270" w:rsidRPr="0036584D" w:rsidRDefault="00622270" w:rsidP="004F20E8">
                          <w:pPr>
                            <w:ind w:left="284"/>
                            <w:jc w:val="center"/>
                            <w:rPr>
                              <w:b/>
                              <w:sz w:val="22"/>
                              <w:szCs w:val="22"/>
                              <w:lang w:val="uk-UA"/>
                            </w:rPr>
                          </w:pPr>
                          <w:r w:rsidRPr="00712D1A">
                            <w:rPr>
                              <w:b/>
                              <w:sz w:val="22"/>
                              <w:szCs w:val="22"/>
                            </w:rPr>
                            <w:t>правові основи</w:t>
                          </w:r>
                          <w:r>
                            <w:rPr>
                              <w:b/>
                              <w:sz w:val="22"/>
                              <w:szCs w:val="22"/>
                              <w:lang w:val="uk-UA"/>
                            </w:rPr>
                            <w:t xml:space="preserve"> </w:t>
                          </w:r>
                          <w:r w:rsidRPr="00712D1A">
                            <w:rPr>
                              <w:b/>
                              <w:sz w:val="22"/>
                              <w:szCs w:val="22"/>
                            </w:rPr>
                            <w:t>захисту</w:t>
                          </w:r>
                          <w:r>
                            <w:rPr>
                              <w:b/>
                              <w:sz w:val="22"/>
                              <w:szCs w:val="22"/>
                              <w:lang w:val="uk-UA"/>
                            </w:rPr>
                            <w:t xml:space="preserve"> України</w:t>
                          </w:r>
                        </w:p>
                      </w:txbxContent>
                    </v:textbox>
                  </v:rect>
                  <v:rect id="Rectangle 23" o:spid="_x0000_s1042" style="position:absolute;left:2859;top:4945;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" fillcolor="yellow">
                    <v:textbox>
                      <w:txbxContent>
                        <w:p w:rsidR="00622270" w:rsidRPr="009328B6" w:rsidRDefault="00622270" w:rsidP="00A50EF2">
                          <w:pPr>
                            <w:rPr>
                              <w:i/>
                              <w:sz w:val="22"/>
                              <w:szCs w:val="22"/>
                              <w:lang w:val="uk-UA"/>
                            </w:rPr>
                          </w:pPr>
                          <w:r w:rsidRPr="00AA24B3">
                            <w:rPr>
                              <w:b/>
                              <w:i/>
                              <w:sz w:val="22"/>
                              <w:szCs w:val="22"/>
                              <w:lang w:val="uk-UA"/>
                            </w:rPr>
                            <w:t>70</w:t>
                          </w:r>
                          <w:r w:rsidRPr="009328B6">
                            <w:rPr>
                              <w:i/>
                              <w:sz w:val="22"/>
                              <w:szCs w:val="22"/>
                              <w:lang w:val="uk-UA"/>
                            </w:rPr>
                            <w:t>год.</w:t>
                          </w:r>
                        </w:p>
                      </w:txbxContent>
                    </v:textbox>
                  </v:rect>
                  <v:line id="Line 24" o:spid="_x0000_s1043" style="position:absolute;visibility:visible;mso-wrap-style:square" from="2122,4847" to="2122,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">
                    <v:stroke endarrow="block"/>
                  </v:line>
                </v:group>
                <v:rect id="Rectangle 31" o:spid="_x0000_s1044" style="position:absolute;left:315;top:24278;width:16675;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" fillcolor="#f60">
                  <v:textbox>
                    <w:txbxContent>
                      <w:p w:rsidR="00622270" w:rsidRPr="004F594F" w:rsidRDefault="00622270" w:rsidP="00A50EF2">
                        <w:pPr>
                          <w:jc w:val="center"/>
                          <w:rPr>
                            <w:spacing w:val="68"/>
                            <w:sz w:val="22"/>
                            <w:szCs w:val="22"/>
                          </w:rPr>
                        </w:pPr>
                        <w:r w:rsidRPr="004F594F">
                          <w:rPr>
                            <w:spacing w:val="68"/>
                            <w:sz w:val="22"/>
                            <w:szCs w:val="22"/>
                          </w:rPr>
                          <w:t>РОЗДІЛИ</w:t>
                        </w:r>
                      </w:p>
                    </w:txbxContent>
                  </v:textbox>
                </v:rect>
                <v:group id="Group 25" o:spid="_x0000_s1045" style="position:absolute;left:22071;top:9497;width:19647;height:10383" coordorigin="4158,3344" coordsize="3094,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rect id="Rectangle 26" o:spid="_x0000_s1046" style="position:absolute;left:4158;top:3344;width:2179;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" fillcolor="#9c0">
                    <v:textbox>
                      <w:txbxContent>
                        <w:p w:rsidR="00622270" w:rsidRPr="004F594F" w:rsidRDefault="00622270" w:rsidP="00A50EF2">
                          <w:pPr>
                            <w:jc w:val="center"/>
                            <w:rPr>
                              <w:b/>
                              <w:lang w:val="uk-UA"/>
                            </w:rPr>
                          </w:pPr>
                          <w:r w:rsidRPr="004F594F">
                            <w:rPr>
                              <w:b/>
                              <w:lang w:val="uk-UA"/>
                            </w:rPr>
                            <w:t>Допризовна підготовка</w:t>
                          </w:r>
                        </w:p>
                      </w:txbxContent>
                    </v:textbox>
                  </v:rect>
                  <v:line id="Line 27" o:spid="_x0000_s1047" style="position:absolute;visibility:visible;mso-wrap-style:square" from="5247,4313" to="5247,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">
                    <v:stroke endarrow="block"/>
                  </v:line>
                  <v:shapetype id="_x0000_t202" coordsize="21600,21600" o:spt="202" path="m,l,21600r21600,l21600,xe">
                    <v:stroke joinstyle="miter"/>
                    <v:path gradientshapeok="t" o:connecttype="rect"/>
                  </v:shapetype>
                  <v:shape id="Text Box 27" o:spid="_x0000_s1048" type="#_x0000_t202" style="position:absolute;left:6094;top:4368;width:1158;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" fillcolor="yellow">
                    <v:textbox>
                      <w:txbxContent>
                        <w:p w:rsidR="00622270" w:rsidRPr="009328B6" w:rsidRDefault="00622270" w:rsidP="00A50EF2">
                          <w:pPr>
                            <w:rPr>
                              <w:i/>
                              <w:sz w:val="22"/>
                              <w:szCs w:val="22"/>
                              <w:lang w:val="uk-UA"/>
                            </w:rPr>
                          </w:pPr>
                          <w:r w:rsidRPr="00AA24B3">
                            <w:rPr>
                              <w:b/>
                              <w:i/>
                              <w:sz w:val="22"/>
                              <w:szCs w:val="22"/>
                              <w:lang w:val="uk-UA"/>
                            </w:rPr>
                            <w:t>2</w:t>
                          </w:r>
                          <w:r>
                            <w:rPr>
                              <w:b/>
                              <w:i/>
                              <w:sz w:val="22"/>
                              <w:szCs w:val="22"/>
                              <w:lang w:val="uk-UA"/>
                            </w:rPr>
                            <w:t>1</w:t>
                          </w:r>
                          <w:r w:rsidRPr="00AA24B3">
                            <w:rPr>
                              <w:b/>
                              <w:i/>
                              <w:sz w:val="22"/>
                              <w:szCs w:val="22"/>
                              <w:lang w:val="uk-UA"/>
                            </w:rPr>
                            <w:t>0</w:t>
                          </w:r>
                          <w:r w:rsidRPr="009328B6">
                            <w:rPr>
                              <w:i/>
                              <w:sz w:val="22"/>
                              <w:szCs w:val="22"/>
                              <w:lang w:val="uk-UA"/>
                            </w:rPr>
                            <w:t>год.</w:t>
                          </w:r>
                        </w:p>
                      </w:txbxContent>
                    </v:textbox>
                  </v:shape>
                </v:group>
                <v:rect id="Rectangle 34" o:spid="_x0000_s1049" style="position:absolute;left:21354;top:19857;width:16669;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" fillcolor="#f60">
                  <v:textbox>
                    <w:txbxContent>
                      <w:p w:rsidR="00622270" w:rsidRPr="004F594F" w:rsidRDefault="00622270" w:rsidP="00915B7F">
                        <w:pPr>
                          <w:jc w:val="center"/>
                          <w:rPr>
                            <w:spacing w:val="68"/>
                            <w:sz w:val="22"/>
                            <w:szCs w:val="22"/>
                          </w:rPr>
                        </w:pPr>
                        <w:r w:rsidRPr="004F594F">
                          <w:rPr>
                            <w:spacing w:val="68"/>
                            <w:sz w:val="22"/>
                            <w:szCs w:val="22"/>
                          </w:rPr>
                          <w:t>РОЗДІЛИ</w:t>
                        </w:r>
                      </w:p>
                    </w:txbxContent>
                  </v:textbox>
                </v:rect>
                <v:shape id="Rectangle 5" o:spid="_x0000_s1050" style="position:absolute;left:39098;top:17972;width:9550;height:3180;visibility:visible;mso-wrap-style:square;v-text-anchor:top" coordsize="955040,3180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" adj="-11796480,,5400" path="m157692,l955040,r,l955040,160325v,87091,-70601,157692,-157692,157692l,318017r,l,157692c,70601,70601,,157692,xe" fillcolor="#b6dde8 [1304]">
                  <v:stroke joinstyle="miter"/>
                  <v:formulas/>
                  <v:path o:connecttype="custom" o:connectlocs="157692,0;955040,0;955040,0;955040,160325;797348,318017;0,318017;0,318017;0,157692;157692,0" o:connectangles="0,0,0,0,0,0,0,0,0" textboxrect="0,0,955040,318017"/>
                  <v:textbox>
                    <w:txbxContent>
                      <w:p w:rsidR="00622270" w:rsidRPr="0035215D" w:rsidRDefault="00622270" w:rsidP="00A50EF2">
                        <w:pPr>
                          <w:jc w:val="center"/>
                          <w:rPr>
                            <w:sz w:val="20"/>
                            <w:lang w:val="uk-UA"/>
                          </w:rPr>
                        </w:pPr>
                        <w:r w:rsidRPr="0035215D">
                          <w:rPr>
                            <w:b/>
                            <w:sz w:val="20"/>
                            <w:lang w:val="uk-UA"/>
                          </w:rPr>
                          <w:t xml:space="preserve">НПЗ 80 </w:t>
                        </w:r>
                        <w:r w:rsidRPr="0035215D">
                          <w:rPr>
                            <w:sz w:val="20"/>
                            <w:lang w:val="uk-UA"/>
                          </w:rPr>
                          <w:t>год.</w:t>
                        </w:r>
                      </w:p>
                    </w:txbxContent>
                  </v:textbox>
                </v:shape>
              </v:group>
            </w:pict>
          </mc:Fallback>
        </mc:AlternateContent>
      </w:r>
      <w:r w:rsidR="00824C97" w:rsidRPr="00824C97">
        <w:rPr>
          <w:b/>
          <w:bCs/>
          <w:sz w:val="28"/>
          <w:szCs w:val="28"/>
        </w:rPr>
        <w:t>(військових, військово-морських ліцеїв, ліцеїв з посиленою військово-фізичною підготовкою)</w:t>
      </w:r>
    </w:p>
    <w:p w:rsidR="00F1278A" w:rsidRPr="00E617C3" w:rsidRDefault="00F1278A" w:rsidP="00A50EF2">
      <w:pPr>
        <w:pStyle w:val="a3"/>
        <w:rPr>
          <w:sz w:val="32"/>
        </w:rPr>
      </w:pPr>
    </w:p>
    <w:p w:rsidR="00F1278A" w:rsidRPr="00E617C3" w:rsidRDefault="00F1278A" w:rsidP="00A50EF2">
      <w:pPr>
        <w:pStyle w:val="a3"/>
        <w:rPr>
          <w:sz w:val="32"/>
        </w:rPr>
      </w:pPr>
    </w:p>
    <w:p w:rsidR="00F1278A" w:rsidRPr="00E617C3" w:rsidRDefault="00F1278A" w:rsidP="00A50EF2">
      <w:pPr>
        <w:pStyle w:val="a3"/>
        <w:rPr>
          <w:sz w:val="32"/>
        </w:rPr>
      </w:pPr>
    </w:p>
    <w:p w:rsidR="00F1278A" w:rsidRPr="00E617C3" w:rsidRDefault="00830821" w:rsidP="00A50EF2">
      <w:pPr>
        <w:rPr>
          <w:lang w:val="uk-UA"/>
        </w:rPr>
      </w:pPr>
      <w:r>
        <w:rPr>
          <w:noProof/>
          <w:lang w:val="en-US" w:eastAsia="en-US"/>
        </w:rPr>
        <mc:AlternateContent>
          <mc:Choice Requires="wps">
            <w:drawing>
              <wp:anchor distT="0" distB="0" distL="114300" distR="114300" simplePos="0" relativeHeight="251615744" behindDoc="0" locked="0" layoutInCell="1" allowOverlap="1">
                <wp:simplePos x="0" y="0"/>
                <wp:positionH relativeFrom="column">
                  <wp:posOffset>8575565</wp:posOffset>
                </wp:positionH>
                <wp:positionV relativeFrom="paragraph">
                  <wp:posOffset>94615</wp:posOffset>
                </wp:positionV>
                <wp:extent cx="0" cy="263277"/>
                <wp:effectExtent l="76200" t="0" r="57150" b="60960"/>
                <wp:wrapNone/>
                <wp:docPr id="182" name="Line 9"/>
                <wp:cNvGraphicFramePr/>
                <a:graphic xmlns:a="http://schemas.openxmlformats.org/drawingml/2006/main">
                  <a:graphicData uri="http://schemas.microsoft.com/office/word/2010/wordprocessingShape">
                    <wps:wsp>
                      <wps:cNvCnPr/>
                      <wps:spPr bwMode="auto">
                        <a:xfrm>
                          <a:off x="0" y="0"/>
                          <a:ext cx="0" cy="2632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1C4F0DF" id="Line 9" o:spid="_x0000_s1026" style="position:absolute;z-index:251615744;visibility:visible;mso-wrap-style:square;mso-wrap-distance-left:9pt;mso-wrap-distance-top:0;mso-wrap-distance-right:9pt;mso-wrap-distance-bottom:0;mso-position-horizontal:absolute;mso-position-horizontal-relative:text;mso-position-vertical:absolute;mso-position-vertical-relative:text" from="675.25pt,7.45pt" to="675.2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">
                <v:stroke endarrow="block"/>
              </v:line>
            </w:pict>
          </mc:Fallback>
        </mc:AlternateContent>
      </w:r>
      <w:r w:rsidR="0035215D">
        <w:rPr>
          <w:noProof/>
          <w:lang w:val="en-US" w:eastAsia="en-US"/>
        </w:rPr>
        <mc:AlternateContent>
          <mc:Choice Requires="wps">
            <w:drawing>
              <wp:anchor distT="0" distB="0" distL="114300" distR="114300" simplePos="0" relativeHeight="251614720" behindDoc="0" locked="0" layoutInCell="1" allowOverlap="1">
                <wp:simplePos x="0" y="0"/>
                <wp:positionH relativeFrom="column">
                  <wp:posOffset>4962525</wp:posOffset>
                </wp:positionH>
                <wp:positionV relativeFrom="paragraph">
                  <wp:posOffset>95165</wp:posOffset>
                </wp:positionV>
                <wp:extent cx="3620135" cy="0"/>
                <wp:effectExtent l="0" t="0" r="37465" b="19050"/>
                <wp:wrapNone/>
                <wp:docPr id="181" name="Line 11"/>
                <wp:cNvGraphicFramePr/>
                <a:graphic xmlns:a="http://schemas.openxmlformats.org/drawingml/2006/main">
                  <a:graphicData uri="http://schemas.microsoft.com/office/word/2010/wordprocessingShape">
                    <wps:wsp>
                      <wps:cNvCnPr/>
                      <wps:spPr bwMode="auto">
                        <a:xfrm>
                          <a:off x="0" y="0"/>
                          <a:ext cx="362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4516BFF" id="Line 11" o:spid="_x0000_s1026" style="position:absolute;z-index:251614720;visibility:visible;mso-wrap-style:square;mso-wrap-distance-left:9pt;mso-wrap-distance-top:0;mso-wrap-distance-right:9pt;mso-wrap-distance-bottom:0;mso-position-horizontal:absolute;mso-position-horizontal-relative:text;mso-position-vertical:absolute;mso-position-vertical-relative:text" from="390.75pt,7.5pt" to="675.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"/>
            </w:pict>
          </mc:Fallback>
        </mc:AlternateContent>
      </w:r>
      <w:r w:rsidR="0035215D">
        <w:rPr>
          <w:noProof/>
          <w:lang w:val="en-US" w:eastAsia="en-US"/>
        </w:rPr>
        <mc:AlternateContent>
          <mc:Choice Requires="wps">
            <w:drawing>
              <wp:anchor distT="0" distB="0" distL="114300" distR="114300" simplePos="0" relativeHeight="251616768" behindDoc="0" locked="0" layoutInCell="1" allowOverlap="1">
                <wp:simplePos x="0" y="0"/>
                <wp:positionH relativeFrom="column">
                  <wp:posOffset>246380</wp:posOffset>
                </wp:positionH>
                <wp:positionV relativeFrom="paragraph">
                  <wp:posOffset>108198</wp:posOffset>
                </wp:positionV>
                <wp:extent cx="0" cy="263277"/>
                <wp:effectExtent l="76200" t="0" r="57150" b="60960"/>
                <wp:wrapNone/>
                <wp:docPr id="183" name="Line 10"/>
                <wp:cNvGraphicFramePr/>
                <a:graphic xmlns:a="http://schemas.openxmlformats.org/drawingml/2006/main">
                  <a:graphicData uri="http://schemas.microsoft.com/office/word/2010/wordprocessingShape">
                    <wps:wsp>
                      <wps:cNvCnPr/>
                      <wps:spPr bwMode="auto">
                        <a:xfrm>
                          <a:off x="0" y="0"/>
                          <a:ext cx="0" cy="2632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3D467BA" id="Line 10" o:spid="_x0000_s1026" style="position:absolute;z-index:251616768;visibility:visible;mso-wrap-style:square;mso-wrap-distance-left:9pt;mso-wrap-distance-top:0;mso-wrap-distance-right:9pt;mso-wrap-distance-bottom:0;mso-position-horizontal:absolute;mso-position-horizontal-relative:text;mso-position-vertical:absolute;mso-position-vertical-relative:text" from="19.4pt,8.5pt" to="19.4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">
                <v:stroke endarrow="block"/>
              </v:line>
            </w:pict>
          </mc:Fallback>
        </mc:AlternateContent>
      </w:r>
      <w:r w:rsidR="0035215D">
        <w:rPr>
          <w:noProof/>
          <w:lang w:val="en-US" w:eastAsia="en-US"/>
        </w:rPr>
        <mc:AlternateContent>
          <mc:Choice Requires="wps">
            <w:drawing>
              <wp:anchor distT="0" distB="0" distL="114300" distR="114300" simplePos="0" relativeHeight="251617792" behindDoc="0" locked="0" layoutInCell="1" allowOverlap="1">
                <wp:simplePos x="0" y="0"/>
                <wp:positionH relativeFrom="column">
                  <wp:posOffset>243840</wp:posOffset>
                </wp:positionH>
                <wp:positionV relativeFrom="paragraph">
                  <wp:posOffset>101030</wp:posOffset>
                </wp:positionV>
                <wp:extent cx="2887980" cy="0"/>
                <wp:effectExtent l="0" t="0" r="26670" b="19050"/>
                <wp:wrapNone/>
                <wp:docPr id="184" name="Line 11"/>
                <wp:cNvGraphicFramePr/>
                <a:graphic xmlns:a="http://schemas.openxmlformats.org/drawingml/2006/main">
                  <a:graphicData uri="http://schemas.microsoft.com/office/word/2010/wordprocessingShape">
                    <wps:wsp>
                      <wps:cNvCnPr/>
                      <wps:spPr bwMode="auto">
                        <a:xfrm>
                          <a:off x="0" y="0"/>
                          <a:ext cx="288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7C77B13" id="Line 11" o:spid="_x0000_s1026" style="position:absolute;z-index:251617792;visibility:visible;mso-wrap-style:square;mso-wrap-distance-left:9pt;mso-wrap-distance-top:0;mso-wrap-distance-right:9pt;mso-wrap-distance-bottom:0;mso-position-horizontal:absolute;mso-position-horizontal-relative:text;mso-position-vertical:absolute;mso-position-vertical-relative:text" from="19.2pt,7.95pt" to="246.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"/>
            </w:pict>
          </mc:Fallback>
        </mc:AlternateContent>
      </w:r>
      <w:r w:rsidR="0035215D">
        <w:rPr>
          <w:noProof/>
          <w:lang w:val="en-US" w:eastAsia="en-US"/>
        </w:rPr>
        <mc:AlternateContent>
          <mc:Choice Requires="wps">
            <w:drawing>
              <wp:anchor distT="0" distB="0" distL="114300" distR="114300" simplePos="0" relativeHeight="251619840" behindDoc="0" locked="0" layoutInCell="1" allowOverlap="1">
                <wp:simplePos x="0" y="0"/>
                <wp:positionH relativeFrom="column">
                  <wp:posOffset>5854700</wp:posOffset>
                </wp:positionH>
                <wp:positionV relativeFrom="paragraph">
                  <wp:posOffset>93861</wp:posOffset>
                </wp:positionV>
                <wp:extent cx="0" cy="263277"/>
                <wp:effectExtent l="76200" t="0" r="57150" b="60960"/>
                <wp:wrapNone/>
                <wp:docPr id="185" name="Line 15"/>
                <wp:cNvGraphicFramePr/>
                <a:graphic xmlns:a="http://schemas.openxmlformats.org/drawingml/2006/main">
                  <a:graphicData uri="http://schemas.microsoft.com/office/word/2010/wordprocessingShape">
                    <wps:wsp>
                      <wps:cNvCnPr/>
                      <wps:spPr bwMode="auto">
                        <a:xfrm>
                          <a:off x="0" y="0"/>
                          <a:ext cx="0" cy="2632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F3DA5C3" id="Line 15" o:spid="_x0000_s1026" style="position:absolute;z-index:251619840;visibility:visible;mso-wrap-style:square;mso-wrap-distance-left:9pt;mso-wrap-distance-top:0;mso-wrap-distance-right:9pt;mso-wrap-distance-bottom:0;mso-position-horizontal:absolute;mso-position-horizontal-relative:text;mso-position-vertical:absolute;mso-position-vertical-relative:text" from="461pt,7.4pt" to="461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">
                <v:stroke endarrow="block"/>
              </v:line>
            </w:pict>
          </mc:Fallback>
        </mc:AlternateContent>
      </w:r>
      <w:r w:rsidR="0035215D">
        <w:rPr>
          <w:noProof/>
          <w:lang w:val="en-US" w:eastAsia="en-US"/>
        </w:rPr>
        <mc:AlternateContent>
          <mc:Choice Requires="wps">
            <w:drawing>
              <wp:anchor distT="0" distB="0" distL="114300" distR="114300" simplePos="0" relativeHeight="251620864" behindDoc="0" locked="0" layoutInCell="1" allowOverlap="1">
                <wp:simplePos x="0" y="0"/>
                <wp:positionH relativeFrom="column">
                  <wp:posOffset>2292985</wp:posOffset>
                </wp:positionH>
                <wp:positionV relativeFrom="paragraph">
                  <wp:posOffset>93210</wp:posOffset>
                </wp:positionV>
                <wp:extent cx="0" cy="263928"/>
                <wp:effectExtent l="76200" t="0" r="57150" b="60325"/>
                <wp:wrapNone/>
                <wp:docPr id="186" name="Line 16"/>
                <wp:cNvGraphicFramePr/>
                <a:graphic xmlns:a="http://schemas.openxmlformats.org/drawingml/2006/main">
                  <a:graphicData uri="http://schemas.microsoft.com/office/word/2010/wordprocessingShape">
                    <wps:wsp>
                      <wps:cNvCnPr/>
                      <wps:spPr bwMode="auto">
                        <a:xfrm>
                          <a:off x="0" y="0"/>
                          <a:ext cx="0" cy="2639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45DF5F0" id="Line 16" o:spid="_x0000_s1026" style="position:absolute;z-index:251620864;visibility:visible;mso-wrap-style:square;mso-wrap-distance-left:9pt;mso-wrap-distance-top:0;mso-wrap-distance-right:9pt;mso-wrap-distance-bottom:0;mso-position-horizontal:absolute;mso-position-horizontal-relative:text;mso-position-vertical:absolute;mso-position-vertical-relative:text" from="180.55pt,7.35pt" to="180.5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">
                <v:stroke endarrow="block"/>
              </v:line>
            </w:pict>
          </mc:Fallback>
        </mc:AlternateContent>
      </w:r>
    </w:p>
    <w:p w:rsidR="00F1278A" w:rsidRPr="00E617C3" w:rsidRDefault="00F1278A" w:rsidP="00A50EF2">
      <w:pPr>
        <w:rPr>
          <w:lang w:val="uk-UA"/>
        </w:rPr>
      </w:pPr>
    </w:p>
    <w:p w:rsidR="00F1278A" w:rsidRPr="00E617C3" w:rsidRDefault="00F1278A" w:rsidP="00A50EF2">
      <w:pPr>
        <w:rPr>
          <w:lang w:val="uk-UA"/>
        </w:rPr>
      </w:pPr>
    </w:p>
    <w:tbl>
      <w:tblPr>
        <w:tblpPr w:leftFromText="180" w:rightFromText="180" w:vertAnchor="text" w:horzAnchor="margin" w:tblpXSpec="right" w:tblpY="28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4202"/>
        <w:gridCol w:w="992"/>
        <w:gridCol w:w="992"/>
        <w:gridCol w:w="766"/>
      </w:tblGrid>
      <w:tr w:rsidR="00F1278A" w:rsidRPr="00E617C3" w:rsidTr="00915B7F">
        <w:trPr>
          <w:trHeight w:val="412"/>
        </w:trPr>
        <w:tc>
          <w:tcPr>
            <w:tcW w:w="7536" w:type="dxa"/>
            <w:gridSpan w:val="5"/>
            <w:shd w:val="clear" w:color="auto" w:fill="EEECE1"/>
            <w:vAlign w:val="center"/>
          </w:tcPr>
          <w:p w:rsidR="00F1278A" w:rsidRPr="00FC7ACF" w:rsidRDefault="00F1278A" w:rsidP="00915B7F">
            <w:pPr>
              <w:jc w:val="center"/>
              <w:rPr>
                <w:spacing w:val="64"/>
                <w:sz w:val="16"/>
                <w:szCs w:val="20"/>
                <w:lang w:val="uk-UA"/>
              </w:rPr>
            </w:pPr>
            <w:r w:rsidRPr="00FC7ACF">
              <w:rPr>
                <w:b/>
                <w:spacing w:val="64"/>
                <w:sz w:val="14"/>
                <w:szCs w:val="20"/>
                <w:lang w:val="uk-UA"/>
              </w:rPr>
              <w:t>РОЗРАХУНОК НАВЧАЛЬНИХ ГОДИН</w:t>
            </w:r>
          </w:p>
        </w:tc>
      </w:tr>
      <w:tr w:rsidR="00F1278A" w:rsidRPr="00E617C3" w:rsidTr="00915B7F">
        <w:trPr>
          <w:trHeight w:val="125"/>
        </w:trPr>
        <w:tc>
          <w:tcPr>
            <w:tcW w:w="584" w:type="dxa"/>
            <w:vMerge w:val="restart"/>
            <w:shd w:val="clear" w:color="auto" w:fill="EEECE1"/>
          </w:tcPr>
          <w:p w:rsidR="00F1278A" w:rsidRPr="00E617C3" w:rsidRDefault="00F1278A" w:rsidP="00915B7F">
            <w:pPr>
              <w:jc w:val="center"/>
              <w:rPr>
                <w:sz w:val="14"/>
                <w:szCs w:val="18"/>
                <w:lang w:val="uk-UA"/>
              </w:rPr>
            </w:pPr>
          </w:p>
        </w:tc>
        <w:tc>
          <w:tcPr>
            <w:tcW w:w="4202" w:type="dxa"/>
            <w:vMerge w:val="restart"/>
            <w:shd w:val="clear" w:color="auto" w:fill="EEECE1"/>
            <w:vAlign w:val="center"/>
          </w:tcPr>
          <w:p w:rsidR="00F1278A" w:rsidRPr="00E617C3" w:rsidRDefault="00F1278A" w:rsidP="00915B7F">
            <w:pPr>
              <w:jc w:val="center"/>
              <w:rPr>
                <w:b/>
                <w:i/>
                <w:sz w:val="14"/>
                <w:szCs w:val="18"/>
                <w:lang w:val="uk-UA"/>
              </w:rPr>
            </w:pPr>
            <w:r w:rsidRPr="00E617C3">
              <w:rPr>
                <w:b/>
                <w:i/>
                <w:sz w:val="18"/>
                <w:szCs w:val="18"/>
                <w:lang w:val="uk-UA"/>
              </w:rPr>
              <w:t>Назви курсів</w:t>
            </w:r>
          </w:p>
        </w:tc>
        <w:tc>
          <w:tcPr>
            <w:tcW w:w="2750" w:type="dxa"/>
            <w:gridSpan w:val="3"/>
            <w:shd w:val="clear" w:color="auto" w:fill="EEECE1"/>
            <w:vAlign w:val="center"/>
          </w:tcPr>
          <w:p w:rsidR="00F1278A" w:rsidRPr="00E617C3" w:rsidRDefault="00F1278A" w:rsidP="00915B7F">
            <w:pPr>
              <w:jc w:val="center"/>
              <w:rPr>
                <w:sz w:val="14"/>
                <w:szCs w:val="18"/>
                <w:lang w:val="uk-UA"/>
              </w:rPr>
            </w:pPr>
            <w:r w:rsidRPr="00FC7ACF">
              <w:rPr>
                <w:sz w:val="12"/>
                <w:szCs w:val="18"/>
                <w:lang w:val="uk-UA"/>
              </w:rPr>
              <w:t>Розподіл годин</w:t>
            </w:r>
          </w:p>
        </w:tc>
      </w:tr>
      <w:tr w:rsidR="00F1278A" w:rsidRPr="00E617C3" w:rsidTr="00915B7F">
        <w:trPr>
          <w:trHeight w:val="133"/>
        </w:trPr>
        <w:tc>
          <w:tcPr>
            <w:tcW w:w="584" w:type="dxa"/>
            <w:vMerge/>
            <w:shd w:val="clear" w:color="auto" w:fill="EEECE1"/>
          </w:tcPr>
          <w:p w:rsidR="00F1278A" w:rsidRPr="00E617C3" w:rsidRDefault="00F1278A" w:rsidP="00915B7F">
            <w:pPr>
              <w:jc w:val="center"/>
              <w:rPr>
                <w:sz w:val="14"/>
                <w:szCs w:val="18"/>
                <w:lang w:val="uk-UA"/>
              </w:rPr>
            </w:pPr>
          </w:p>
        </w:tc>
        <w:tc>
          <w:tcPr>
            <w:tcW w:w="4202" w:type="dxa"/>
            <w:vMerge/>
            <w:shd w:val="clear" w:color="auto" w:fill="EEECE1"/>
          </w:tcPr>
          <w:p w:rsidR="00F1278A" w:rsidRPr="00E617C3" w:rsidRDefault="00F1278A" w:rsidP="00915B7F">
            <w:pPr>
              <w:jc w:val="center"/>
              <w:rPr>
                <w:sz w:val="14"/>
                <w:szCs w:val="18"/>
                <w:lang w:val="uk-UA"/>
              </w:rPr>
            </w:pPr>
          </w:p>
        </w:tc>
        <w:tc>
          <w:tcPr>
            <w:tcW w:w="992" w:type="dxa"/>
            <w:tcBorders>
              <w:bottom w:val="single" w:sz="4" w:space="0" w:color="auto"/>
            </w:tcBorders>
            <w:shd w:val="clear" w:color="auto" w:fill="EEECE1"/>
          </w:tcPr>
          <w:p w:rsidR="00F1278A" w:rsidRPr="00E617C3" w:rsidRDefault="00F1278A" w:rsidP="00915B7F">
            <w:pPr>
              <w:jc w:val="center"/>
              <w:rPr>
                <w:b/>
                <w:sz w:val="14"/>
                <w:szCs w:val="18"/>
                <w:lang w:val="uk-UA"/>
              </w:rPr>
            </w:pPr>
            <w:r w:rsidRPr="00E617C3">
              <w:rPr>
                <w:b/>
                <w:sz w:val="14"/>
                <w:szCs w:val="18"/>
                <w:lang w:val="uk-UA"/>
              </w:rPr>
              <w:t xml:space="preserve">1 курс </w:t>
            </w:r>
          </w:p>
          <w:p w:rsidR="00F1278A" w:rsidRPr="00E617C3" w:rsidRDefault="00F1278A" w:rsidP="00915B7F">
            <w:pPr>
              <w:jc w:val="center"/>
              <w:rPr>
                <w:b/>
                <w:sz w:val="14"/>
                <w:szCs w:val="18"/>
                <w:lang w:val="uk-UA"/>
              </w:rPr>
            </w:pPr>
            <w:r w:rsidRPr="00E617C3">
              <w:rPr>
                <w:b/>
                <w:sz w:val="14"/>
                <w:szCs w:val="18"/>
                <w:lang w:val="uk-UA"/>
              </w:rPr>
              <w:t>(10 клас)</w:t>
            </w:r>
          </w:p>
        </w:tc>
        <w:tc>
          <w:tcPr>
            <w:tcW w:w="992" w:type="dxa"/>
            <w:tcBorders>
              <w:bottom w:val="single" w:sz="4" w:space="0" w:color="auto"/>
              <w:right w:val="single" w:sz="4" w:space="0" w:color="auto"/>
            </w:tcBorders>
            <w:shd w:val="clear" w:color="auto" w:fill="EEECE1"/>
          </w:tcPr>
          <w:p w:rsidR="00F1278A" w:rsidRPr="00E617C3" w:rsidRDefault="00F1278A" w:rsidP="00915B7F">
            <w:pPr>
              <w:jc w:val="center"/>
              <w:rPr>
                <w:b/>
                <w:sz w:val="14"/>
                <w:szCs w:val="18"/>
                <w:lang w:val="uk-UA"/>
              </w:rPr>
            </w:pPr>
            <w:r w:rsidRPr="00E617C3">
              <w:rPr>
                <w:b/>
                <w:sz w:val="14"/>
                <w:szCs w:val="18"/>
                <w:lang w:val="uk-UA"/>
              </w:rPr>
              <w:t>2 курс</w:t>
            </w:r>
          </w:p>
          <w:p w:rsidR="00F1278A" w:rsidRPr="00E617C3" w:rsidRDefault="00F1278A" w:rsidP="00915B7F">
            <w:pPr>
              <w:jc w:val="center"/>
              <w:rPr>
                <w:b/>
                <w:sz w:val="14"/>
                <w:szCs w:val="18"/>
                <w:lang w:val="uk-UA"/>
              </w:rPr>
            </w:pPr>
            <w:r w:rsidRPr="00E617C3">
              <w:rPr>
                <w:b/>
                <w:sz w:val="14"/>
                <w:szCs w:val="18"/>
                <w:lang w:val="uk-UA"/>
              </w:rPr>
              <w:t xml:space="preserve"> (11 клас)</w:t>
            </w:r>
          </w:p>
        </w:tc>
        <w:tc>
          <w:tcPr>
            <w:tcW w:w="766" w:type="dxa"/>
            <w:vMerge w:val="restart"/>
            <w:tcBorders>
              <w:right w:val="single" w:sz="4" w:space="0" w:color="auto"/>
            </w:tcBorders>
            <w:shd w:val="clear" w:color="auto" w:fill="EEECE1"/>
            <w:vAlign w:val="center"/>
          </w:tcPr>
          <w:p w:rsidR="00F1278A" w:rsidRPr="00E617C3" w:rsidRDefault="00F1278A" w:rsidP="00915B7F">
            <w:pPr>
              <w:jc w:val="center"/>
              <w:rPr>
                <w:sz w:val="14"/>
                <w:szCs w:val="18"/>
                <w:lang w:val="uk-UA"/>
              </w:rPr>
            </w:pPr>
          </w:p>
          <w:p w:rsidR="00F1278A" w:rsidRPr="00E617C3" w:rsidRDefault="00F1278A" w:rsidP="00915B7F">
            <w:pPr>
              <w:jc w:val="center"/>
              <w:rPr>
                <w:sz w:val="14"/>
                <w:szCs w:val="18"/>
                <w:lang w:val="uk-UA"/>
              </w:rPr>
            </w:pPr>
            <w:r w:rsidRPr="00E617C3">
              <w:rPr>
                <w:sz w:val="14"/>
                <w:szCs w:val="18"/>
                <w:lang w:val="uk-UA"/>
              </w:rPr>
              <w:t>НПЗ</w:t>
            </w:r>
          </w:p>
        </w:tc>
      </w:tr>
      <w:tr w:rsidR="00F1278A" w:rsidRPr="00E617C3" w:rsidTr="00915B7F">
        <w:trPr>
          <w:trHeight w:val="120"/>
        </w:trPr>
        <w:tc>
          <w:tcPr>
            <w:tcW w:w="584" w:type="dxa"/>
            <w:vMerge/>
            <w:shd w:val="clear" w:color="auto" w:fill="EEECE1"/>
          </w:tcPr>
          <w:p w:rsidR="00F1278A" w:rsidRPr="00E617C3" w:rsidRDefault="00F1278A" w:rsidP="00915B7F">
            <w:pPr>
              <w:jc w:val="center"/>
              <w:rPr>
                <w:sz w:val="16"/>
                <w:szCs w:val="20"/>
                <w:lang w:val="uk-UA"/>
              </w:rPr>
            </w:pPr>
          </w:p>
        </w:tc>
        <w:tc>
          <w:tcPr>
            <w:tcW w:w="4202" w:type="dxa"/>
            <w:vMerge/>
            <w:shd w:val="clear" w:color="auto" w:fill="EEECE1"/>
          </w:tcPr>
          <w:p w:rsidR="00F1278A" w:rsidRPr="00E617C3" w:rsidRDefault="00F1278A" w:rsidP="00915B7F">
            <w:pPr>
              <w:jc w:val="center"/>
              <w:rPr>
                <w:sz w:val="16"/>
                <w:szCs w:val="20"/>
                <w:lang w:val="uk-UA"/>
              </w:rPr>
            </w:pPr>
          </w:p>
        </w:tc>
        <w:tc>
          <w:tcPr>
            <w:tcW w:w="992" w:type="dxa"/>
            <w:tcBorders>
              <w:top w:val="single" w:sz="4" w:space="0" w:color="auto"/>
              <w:bottom w:val="single" w:sz="4" w:space="0" w:color="auto"/>
              <w:right w:val="single" w:sz="4" w:space="0" w:color="auto"/>
            </w:tcBorders>
            <w:shd w:val="clear" w:color="auto" w:fill="EEECE1"/>
          </w:tcPr>
          <w:p w:rsidR="00F1278A" w:rsidRPr="00FC7ACF" w:rsidRDefault="00F1278A" w:rsidP="00915B7F">
            <w:pPr>
              <w:jc w:val="center"/>
              <w:rPr>
                <w:sz w:val="12"/>
                <w:szCs w:val="18"/>
                <w:lang w:val="uk-UA"/>
              </w:rPr>
            </w:pPr>
            <w:r w:rsidRPr="00FC7ACF">
              <w:rPr>
                <w:sz w:val="12"/>
                <w:szCs w:val="18"/>
                <w:lang w:val="uk-UA"/>
              </w:rPr>
              <w:t>Навчальні</w:t>
            </w:r>
          </w:p>
          <w:p w:rsidR="00F1278A" w:rsidRPr="00FC7ACF" w:rsidRDefault="00F1278A" w:rsidP="00915B7F">
            <w:pPr>
              <w:jc w:val="center"/>
              <w:rPr>
                <w:sz w:val="12"/>
                <w:szCs w:val="18"/>
                <w:lang w:val="uk-UA"/>
              </w:rPr>
            </w:pPr>
            <w:r w:rsidRPr="00FC7ACF">
              <w:rPr>
                <w:sz w:val="12"/>
                <w:szCs w:val="18"/>
                <w:lang w:val="uk-UA"/>
              </w:rPr>
              <w:t>години</w:t>
            </w:r>
          </w:p>
        </w:tc>
        <w:tc>
          <w:tcPr>
            <w:tcW w:w="992" w:type="dxa"/>
            <w:tcBorders>
              <w:top w:val="single" w:sz="4" w:space="0" w:color="auto"/>
              <w:right w:val="single" w:sz="4" w:space="0" w:color="auto"/>
            </w:tcBorders>
            <w:shd w:val="clear" w:color="auto" w:fill="EEECE1"/>
          </w:tcPr>
          <w:p w:rsidR="00F1278A" w:rsidRPr="00FC7ACF" w:rsidRDefault="00F1278A" w:rsidP="00915B7F">
            <w:pPr>
              <w:jc w:val="center"/>
              <w:rPr>
                <w:sz w:val="12"/>
                <w:szCs w:val="18"/>
                <w:lang w:val="uk-UA"/>
              </w:rPr>
            </w:pPr>
            <w:r w:rsidRPr="00FC7ACF">
              <w:rPr>
                <w:sz w:val="12"/>
                <w:szCs w:val="18"/>
                <w:lang w:val="uk-UA"/>
              </w:rPr>
              <w:t>Навчальні</w:t>
            </w:r>
          </w:p>
          <w:p w:rsidR="00F1278A" w:rsidRPr="00FC7ACF" w:rsidRDefault="00F1278A" w:rsidP="00915B7F">
            <w:pPr>
              <w:jc w:val="center"/>
              <w:rPr>
                <w:sz w:val="12"/>
                <w:szCs w:val="20"/>
                <w:lang w:val="uk-UA"/>
              </w:rPr>
            </w:pPr>
            <w:r w:rsidRPr="00FC7ACF">
              <w:rPr>
                <w:sz w:val="12"/>
                <w:szCs w:val="18"/>
                <w:lang w:val="uk-UA"/>
              </w:rPr>
              <w:t>години</w:t>
            </w:r>
          </w:p>
        </w:tc>
        <w:tc>
          <w:tcPr>
            <w:tcW w:w="766" w:type="dxa"/>
            <w:vMerge/>
            <w:tcBorders>
              <w:right w:val="single" w:sz="4" w:space="0" w:color="auto"/>
            </w:tcBorders>
            <w:shd w:val="clear" w:color="auto" w:fill="EEECE1"/>
          </w:tcPr>
          <w:p w:rsidR="00F1278A" w:rsidRPr="00E617C3" w:rsidRDefault="00F1278A" w:rsidP="00915B7F">
            <w:pPr>
              <w:jc w:val="center"/>
              <w:rPr>
                <w:sz w:val="16"/>
                <w:szCs w:val="20"/>
                <w:lang w:val="uk-UA"/>
              </w:rPr>
            </w:pPr>
          </w:p>
        </w:tc>
      </w:tr>
      <w:tr w:rsidR="00F1278A" w:rsidRPr="00E617C3" w:rsidTr="00915B7F">
        <w:trPr>
          <w:trHeight w:val="1035"/>
        </w:trPr>
        <w:tc>
          <w:tcPr>
            <w:tcW w:w="584" w:type="dxa"/>
            <w:shd w:val="clear" w:color="auto" w:fill="EEECE1"/>
          </w:tcPr>
          <w:p w:rsidR="00F1278A" w:rsidRPr="00E617C3" w:rsidRDefault="00F1278A" w:rsidP="00915B7F">
            <w:pPr>
              <w:jc w:val="center"/>
              <w:rPr>
                <w:sz w:val="16"/>
                <w:szCs w:val="18"/>
                <w:lang w:val="uk-UA"/>
              </w:rPr>
            </w:pPr>
            <w:r w:rsidRPr="00E617C3">
              <w:rPr>
                <w:sz w:val="16"/>
                <w:szCs w:val="18"/>
                <w:lang w:val="uk-UA"/>
              </w:rPr>
              <w:t>1.</w:t>
            </w:r>
          </w:p>
        </w:tc>
        <w:tc>
          <w:tcPr>
            <w:tcW w:w="4202" w:type="dxa"/>
            <w:shd w:val="clear" w:color="auto" w:fill="EEECE1"/>
          </w:tcPr>
          <w:p w:rsidR="00F1278A" w:rsidRPr="00AF50CF" w:rsidRDefault="00F1278A" w:rsidP="00915B7F">
            <w:pPr>
              <w:rPr>
                <w:b/>
                <w:sz w:val="16"/>
                <w:szCs w:val="18"/>
                <w:lang w:val="uk-UA"/>
              </w:rPr>
            </w:pPr>
            <w:r w:rsidRPr="00AF50CF">
              <w:rPr>
                <w:b/>
                <w:sz w:val="16"/>
                <w:szCs w:val="18"/>
                <w:lang w:val="uk-UA"/>
              </w:rPr>
              <w:t xml:space="preserve">Військово-історичні, правові та політичні основи захисту </w:t>
            </w:r>
            <w:r w:rsidR="0036584D">
              <w:rPr>
                <w:b/>
                <w:sz w:val="16"/>
                <w:szCs w:val="18"/>
                <w:lang w:val="uk-UA"/>
              </w:rPr>
              <w:t>України</w:t>
            </w:r>
          </w:p>
          <w:p w:rsidR="00F1278A" w:rsidRPr="00AF50CF" w:rsidRDefault="00F1278A" w:rsidP="00915B7F">
            <w:pPr>
              <w:rPr>
                <w:sz w:val="16"/>
                <w:szCs w:val="18"/>
                <w:lang w:val="uk-UA"/>
              </w:rPr>
            </w:pPr>
            <w:r w:rsidRPr="00AF50CF">
              <w:rPr>
                <w:sz w:val="16"/>
                <w:szCs w:val="18"/>
                <w:lang w:val="uk-UA"/>
              </w:rPr>
              <w:t>- Основи національної безпеки та оборони України</w:t>
            </w:r>
          </w:p>
          <w:p w:rsidR="00F1278A" w:rsidRPr="00AF50CF" w:rsidRDefault="00F1278A" w:rsidP="00915B7F">
            <w:pPr>
              <w:rPr>
                <w:sz w:val="16"/>
                <w:szCs w:val="18"/>
                <w:lang w:val="uk-UA"/>
              </w:rPr>
            </w:pPr>
            <w:r w:rsidRPr="00AF50CF">
              <w:rPr>
                <w:sz w:val="16"/>
                <w:szCs w:val="18"/>
                <w:lang w:val="uk-UA"/>
              </w:rPr>
              <w:t>- Історія українського війська</w:t>
            </w:r>
          </w:p>
          <w:p w:rsidR="00F1278A" w:rsidRPr="00AF50CF" w:rsidRDefault="00F1278A" w:rsidP="00915B7F">
            <w:pPr>
              <w:rPr>
                <w:sz w:val="16"/>
                <w:szCs w:val="18"/>
                <w:lang w:val="uk-UA"/>
              </w:rPr>
            </w:pPr>
            <w:r w:rsidRPr="00AF50CF">
              <w:rPr>
                <w:sz w:val="16"/>
                <w:szCs w:val="18"/>
                <w:lang w:val="uk-UA"/>
              </w:rPr>
              <w:t>- Військова етика та психологія</w:t>
            </w:r>
          </w:p>
        </w:tc>
        <w:tc>
          <w:tcPr>
            <w:tcW w:w="992" w:type="dxa"/>
            <w:tcBorders>
              <w:top w:val="single" w:sz="4" w:space="0" w:color="auto"/>
              <w:right w:val="single" w:sz="4" w:space="0" w:color="auto"/>
            </w:tcBorders>
            <w:shd w:val="clear" w:color="auto" w:fill="EEECE1"/>
          </w:tcPr>
          <w:p w:rsidR="00F1278A" w:rsidRPr="00AF50CF" w:rsidRDefault="00F1278A" w:rsidP="00915B7F">
            <w:pPr>
              <w:jc w:val="center"/>
              <w:rPr>
                <w:sz w:val="16"/>
                <w:szCs w:val="20"/>
                <w:lang w:val="uk-UA"/>
              </w:rPr>
            </w:pPr>
            <w:r>
              <w:rPr>
                <w:b/>
                <w:sz w:val="16"/>
                <w:szCs w:val="20"/>
                <w:lang w:val="uk-UA"/>
              </w:rPr>
              <w:t>45</w:t>
            </w:r>
          </w:p>
          <w:p w:rsidR="00F1278A" w:rsidRPr="00AF50CF" w:rsidRDefault="00F1278A" w:rsidP="00915B7F">
            <w:pPr>
              <w:jc w:val="center"/>
              <w:rPr>
                <w:sz w:val="16"/>
                <w:szCs w:val="20"/>
                <w:lang w:val="uk-UA"/>
              </w:rPr>
            </w:pPr>
          </w:p>
          <w:p w:rsidR="00F1278A" w:rsidRPr="00AF50CF" w:rsidRDefault="00F1278A" w:rsidP="00915B7F">
            <w:pPr>
              <w:jc w:val="center"/>
              <w:rPr>
                <w:sz w:val="16"/>
                <w:szCs w:val="20"/>
                <w:lang w:val="uk-UA"/>
              </w:rPr>
            </w:pPr>
            <w:r>
              <w:rPr>
                <w:sz w:val="16"/>
                <w:szCs w:val="20"/>
                <w:lang w:val="uk-UA"/>
              </w:rPr>
              <w:t>10</w:t>
            </w:r>
          </w:p>
          <w:p w:rsidR="00F1278A" w:rsidRPr="00AF50CF" w:rsidRDefault="00F1278A" w:rsidP="00915B7F">
            <w:pPr>
              <w:jc w:val="center"/>
              <w:rPr>
                <w:sz w:val="16"/>
                <w:szCs w:val="20"/>
                <w:lang w:val="uk-UA"/>
              </w:rPr>
            </w:pPr>
            <w:r>
              <w:rPr>
                <w:sz w:val="16"/>
                <w:szCs w:val="20"/>
                <w:lang w:val="uk-UA"/>
              </w:rPr>
              <w:t>35</w:t>
            </w:r>
          </w:p>
          <w:p w:rsidR="00F1278A" w:rsidRPr="00AF50CF" w:rsidRDefault="00F1278A" w:rsidP="00915B7F">
            <w:pPr>
              <w:jc w:val="center"/>
              <w:rPr>
                <w:sz w:val="16"/>
                <w:szCs w:val="20"/>
                <w:lang w:val="uk-UA"/>
              </w:rPr>
            </w:pPr>
            <w:r w:rsidRPr="00AF50CF">
              <w:rPr>
                <w:sz w:val="16"/>
                <w:szCs w:val="20"/>
                <w:lang w:val="uk-UA"/>
              </w:rPr>
              <w:t>-</w:t>
            </w:r>
          </w:p>
        </w:tc>
        <w:tc>
          <w:tcPr>
            <w:tcW w:w="992" w:type="dxa"/>
            <w:tcBorders>
              <w:right w:val="single" w:sz="4" w:space="0" w:color="auto"/>
            </w:tcBorders>
            <w:shd w:val="clear" w:color="auto" w:fill="EEECE1"/>
          </w:tcPr>
          <w:p w:rsidR="00F1278A" w:rsidRPr="00AF50CF" w:rsidRDefault="00F1278A" w:rsidP="00915B7F">
            <w:pPr>
              <w:jc w:val="center"/>
              <w:rPr>
                <w:b/>
                <w:sz w:val="16"/>
                <w:szCs w:val="20"/>
                <w:lang w:val="uk-UA"/>
              </w:rPr>
            </w:pPr>
            <w:r>
              <w:rPr>
                <w:b/>
                <w:sz w:val="16"/>
                <w:szCs w:val="20"/>
                <w:lang w:val="uk-UA"/>
              </w:rPr>
              <w:t>25</w:t>
            </w:r>
          </w:p>
          <w:p w:rsidR="00F1278A" w:rsidRPr="00AF50CF" w:rsidRDefault="00F1278A" w:rsidP="00915B7F">
            <w:pPr>
              <w:jc w:val="center"/>
              <w:rPr>
                <w:sz w:val="16"/>
                <w:szCs w:val="20"/>
                <w:lang w:val="uk-UA"/>
              </w:rPr>
            </w:pPr>
          </w:p>
          <w:p w:rsidR="00F1278A" w:rsidRPr="00AF50CF" w:rsidRDefault="00F1278A" w:rsidP="00915B7F">
            <w:pPr>
              <w:jc w:val="center"/>
              <w:rPr>
                <w:sz w:val="16"/>
                <w:szCs w:val="20"/>
                <w:lang w:val="uk-UA"/>
              </w:rPr>
            </w:pPr>
            <w:r>
              <w:rPr>
                <w:sz w:val="16"/>
                <w:szCs w:val="20"/>
                <w:lang w:val="uk-UA"/>
              </w:rPr>
              <w:t>-</w:t>
            </w:r>
          </w:p>
          <w:p w:rsidR="00F1278A" w:rsidRPr="00AF50CF" w:rsidRDefault="00F1278A" w:rsidP="00915B7F">
            <w:pPr>
              <w:jc w:val="center"/>
              <w:rPr>
                <w:sz w:val="16"/>
                <w:szCs w:val="20"/>
                <w:lang w:val="uk-UA"/>
              </w:rPr>
            </w:pPr>
            <w:r>
              <w:rPr>
                <w:sz w:val="16"/>
                <w:szCs w:val="20"/>
                <w:lang w:val="uk-UA"/>
              </w:rPr>
              <w:t>-</w:t>
            </w:r>
          </w:p>
          <w:p w:rsidR="00F1278A" w:rsidRPr="00AF50CF" w:rsidRDefault="00F1278A" w:rsidP="00915B7F">
            <w:pPr>
              <w:jc w:val="center"/>
              <w:rPr>
                <w:sz w:val="16"/>
                <w:szCs w:val="20"/>
                <w:lang w:val="uk-UA"/>
              </w:rPr>
            </w:pPr>
            <w:r>
              <w:rPr>
                <w:sz w:val="16"/>
                <w:szCs w:val="20"/>
                <w:lang w:val="uk-UA"/>
              </w:rPr>
              <w:t>25</w:t>
            </w:r>
          </w:p>
        </w:tc>
        <w:tc>
          <w:tcPr>
            <w:tcW w:w="766" w:type="dxa"/>
            <w:tcBorders>
              <w:right w:val="single" w:sz="4" w:space="0" w:color="auto"/>
            </w:tcBorders>
            <w:shd w:val="clear" w:color="auto" w:fill="EEECE1"/>
          </w:tcPr>
          <w:p w:rsidR="00F1278A" w:rsidRPr="00AF50CF" w:rsidRDefault="00F1278A" w:rsidP="00915B7F">
            <w:pPr>
              <w:jc w:val="center"/>
              <w:rPr>
                <w:sz w:val="16"/>
                <w:szCs w:val="20"/>
                <w:lang w:val="uk-UA"/>
              </w:rPr>
            </w:pPr>
            <w:r w:rsidRPr="00AF50CF">
              <w:rPr>
                <w:sz w:val="16"/>
                <w:szCs w:val="20"/>
                <w:lang w:val="uk-UA"/>
              </w:rPr>
              <w:t>-</w:t>
            </w:r>
          </w:p>
        </w:tc>
      </w:tr>
      <w:tr w:rsidR="00F1278A" w:rsidRPr="00E617C3" w:rsidTr="00915B7F">
        <w:trPr>
          <w:trHeight w:val="120"/>
        </w:trPr>
        <w:tc>
          <w:tcPr>
            <w:tcW w:w="584" w:type="dxa"/>
            <w:shd w:val="clear" w:color="auto" w:fill="EEECE1"/>
          </w:tcPr>
          <w:p w:rsidR="00F1278A" w:rsidRPr="00E617C3" w:rsidRDefault="00F1278A" w:rsidP="00915B7F">
            <w:pPr>
              <w:jc w:val="center"/>
              <w:rPr>
                <w:sz w:val="16"/>
                <w:szCs w:val="18"/>
                <w:lang w:val="uk-UA"/>
              </w:rPr>
            </w:pPr>
            <w:r w:rsidRPr="00E617C3">
              <w:rPr>
                <w:sz w:val="16"/>
                <w:szCs w:val="18"/>
                <w:lang w:val="uk-UA"/>
              </w:rPr>
              <w:t>2.</w:t>
            </w:r>
          </w:p>
        </w:tc>
        <w:tc>
          <w:tcPr>
            <w:tcW w:w="4202" w:type="dxa"/>
            <w:shd w:val="clear" w:color="auto" w:fill="EEECE1"/>
          </w:tcPr>
          <w:p w:rsidR="00F1278A" w:rsidRPr="00AF50CF" w:rsidRDefault="00F1278A" w:rsidP="00915B7F">
            <w:pPr>
              <w:rPr>
                <w:b/>
                <w:sz w:val="16"/>
                <w:szCs w:val="18"/>
                <w:lang w:val="uk-UA"/>
              </w:rPr>
            </w:pPr>
            <w:r w:rsidRPr="00AF50CF">
              <w:rPr>
                <w:b/>
                <w:sz w:val="16"/>
                <w:szCs w:val="18"/>
                <w:lang w:val="uk-UA"/>
              </w:rPr>
              <w:t>Допризовна підготовка</w:t>
            </w:r>
          </w:p>
          <w:p w:rsidR="00F1278A" w:rsidRPr="00AF50CF" w:rsidRDefault="00F1278A" w:rsidP="00915B7F">
            <w:pPr>
              <w:rPr>
                <w:sz w:val="16"/>
                <w:szCs w:val="18"/>
                <w:lang w:val="uk-UA"/>
              </w:rPr>
            </w:pPr>
            <w:r w:rsidRPr="00AF50CF">
              <w:rPr>
                <w:sz w:val="16"/>
                <w:szCs w:val="18"/>
                <w:lang w:val="uk-UA"/>
              </w:rPr>
              <w:t>- Військова підготовка</w:t>
            </w:r>
          </w:p>
          <w:p w:rsidR="00F1278A" w:rsidRPr="00AF50CF" w:rsidRDefault="00F1278A" w:rsidP="0036584D">
            <w:pPr>
              <w:rPr>
                <w:sz w:val="16"/>
                <w:szCs w:val="18"/>
                <w:lang w:val="uk-UA"/>
              </w:rPr>
            </w:pPr>
            <w:r w:rsidRPr="00AF50CF">
              <w:rPr>
                <w:sz w:val="16"/>
                <w:szCs w:val="18"/>
                <w:lang w:val="uk-UA"/>
              </w:rPr>
              <w:t xml:space="preserve">- </w:t>
            </w:r>
            <w:r w:rsidR="0036584D">
              <w:rPr>
                <w:sz w:val="16"/>
                <w:szCs w:val="18"/>
                <w:lang w:val="uk-UA"/>
              </w:rPr>
              <w:t>Військово-п</w:t>
            </w:r>
            <w:r w:rsidRPr="00AF50CF">
              <w:rPr>
                <w:sz w:val="16"/>
                <w:szCs w:val="18"/>
                <w:lang w:val="uk-UA"/>
              </w:rPr>
              <w:t>рикладна фізична підготовка</w:t>
            </w:r>
          </w:p>
        </w:tc>
        <w:tc>
          <w:tcPr>
            <w:tcW w:w="992" w:type="dxa"/>
            <w:tcBorders>
              <w:right w:val="single" w:sz="4" w:space="0" w:color="auto"/>
            </w:tcBorders>
            <w:shd w:val="clear" w:color="auto" w:fill="EEECE1"/>
          </w:tcPr>
          <w:p w:rsidR="00F1278A" w:rsidRPr="00BB0F75" w:rsidRDefault="00F1278A" w:rsidP="00915B7F">
            <w:pPr>
              <w:tabs>
                <w:tab w:val="left" w:pos="460"/>
                <w:tab w:val="center" w:pos="574"/>
              </w:tabs>
              <w:jc w:val="center"/>
              <w:rPr>
                <w:b/>
                <w:sz w:val="16"/>
                <w:szCs w:val="18"/>
                <w:lang w:val="uk-UA"/>
              </w:rPr>
            </w:pPr>
            <w:r w:rsidRPr="00BB0F75">
              <w:rPr>
                <w:b/>
                <w:sz w:val="16"/>
                <w:szCs w:val="18"/>
                <w:lang w:val="uk-UA"/>
              </w:rPr>
              <w:t>130</w:t>
            </w:r>
          </w:p>
          <w:p w:rsidR="00F1278A" w:rsidRPr="00BB0F75" w:rsidRDefault="00F3286B" w:rsidP="00915B7F">
            <w:pPr>
              <w:jc w:val="center"/>
              <w:rPr>
                <w:sz w:val="16"/>
                <w:szCs w:val="18"/>
                <w:lang w:val="uk-UA"/>
              </w:rPr>
            </w:pPr>
            <w:r>
              <w:rPr>
                <w:sz w:val="16"/>
                <w:szCs w:val="18"/>
                <w:lang w:val="uk-UA"/>
              </w:rPr>
              <w:t>60</w:t>
            </w:r>
          </w:p>
          <w:p w:rsidR="00F1278A" w:rsidRPr="00AF50CF" w:rsidRDefault="00F3286B" w:rsidP="00915B7F">
            <w:pPr>
              <w:jc w:val="center"/>
              <w:rPr>
                <w:sz w:val="16"/>
                <w:szCs w:val="20"/>
                <w:lang w:val="uk-UA"/>
              </w:rPr>
            </w:pPr>
            <w:r>
              <w:rPr>
                <w:sz w:val="16"/>
                <w:szCs w:val="18"/>
                <w:lang w:val="uk-UA"/>
              </w:rPr>
              <w:t>70</w:t>
            </w:r>
          </w:p>
        </w:tc>
        <w:tc>
          <w:tcPr>
            <w:tcW w:w="992" w:type="dxa"/>
            <w:tcBorders>
              <w:right w:val="single" w:sz="4" w:space="0" w:color="auto"/>
            </w:tcBorders>
            <w:shd w:val="clear" w:color="auto" w:fill="EEECE1"/>
          </w:tcPr>
          <w:p w:rsidR="00F1278A" w:rsidRPr="00AF50CF" w:rsidRDefault="00F1278A" w:rsidP="00915B7F">
            <w:pPr>
              <w:jc w:val="center"/>
              <w:rPr>
                <w:b/>
                <w:sz w:val="16"/>
                <w:szCs w:val="18"/>
                <w:lang w:val="uk-UA"/>
              </w:rPr>
            </w:pPr>
            <w:r>
              <w:rPr>
                <w:b/>
                <w:sz w:val="16"/>
                <w:szCs w:val="18"/>
                <w:lang w:val="uk-UA"/>
              </w:rPr>
              <w:t>8</w:t>
            </w:r>
            <w:r w:rsidRPr="00AF50CF">
              <w:rPr>
                <w:b/>
                <w:sz w:val="16"/>
                <w:szCs w:val="18"/>
                <w:lang w:val="uk-UA"/>
              </w:rPr>
              <w:t>0</w:t>
            </w:r>
          </w:p>
          <w:p w:rsidR="00F1278A" w:rsidRPr="00AF50CF" w:rsidRDefault="00F3286B" w:rsidP="00915B7F">
            <w:pPr>
              <w:jc w:val="center"/>
              <w:rPr>
                <w:sz w:val="16"/>
                <w:szCs w:val="18"/>
                <w:lang w:val="uk-UA"/>
              </w:rPr>
            </w:pPr>
            <w:r>
              <w:rPr>
                <w:sz w:val="16"/>
                <w:szCs w:val="18"/>
                <w:lang w:val="uk-UA"/>
              </w:rPr>
              <w:t>10</w:t>
            </w:r>
          </w:p>
          <w:p w:rsidR="00F1278A" w:rsidRPr="00AF50CF" w:rsidRDefault="00F3286B" w:rsidP="00915B7F">
            <w:pPr>
              <w:jc w:val="center"/>
              <w:rPr>
                <w:sz w:val="16"/>
                <w:szCs w:val="20"/>
                <w:lang w:val="uk-UA"/>
              </w:rPr>
            </w:pPr>
            <w:r>
              <w:rPr>
                <w:sz w:val="16"/>
                <w:szCs w:val="18"/>
                <w:lang w:val="uk-UA"/>
              </w:rPr>
              <w:t>70</w:t>
            </w:r>
          </w:p>
        </w:tc>
        <w:tc>
          <w:tcPr>
            <w:tcW w:w="766" w:type="dxa"/>
            <w:tcBorders>
              <w:right w:val="single" w:sz="4" w:space="0" w:color="auto"/>
            </w:tcBorders>
            <w:shd w:val="clear" w:color="auto" w:fill="EEECE1"/>
          </w:tcPr>
          <w:p w:rsidR="00F1278A" w:rsidRPr="00AF50CF" w:rsidRDefault="00F3286B" w:rsidP="00915B7F">
            <w:pPr>
              <w:jc w:val="center"/>
              <w:rPr>
                <w:b/>
                <w:sz w:val="16"/>
                <w:szCs w:val="20"/>
                <w:lang w:val="uk-UA"/>
              </w:rPr>
            </w:pPr>
            <w:r>
              <w:rPr>
                <w:b/>
                <w:sz w:val="16"/>
                <w:szCs w:val="20"/>
                <w:lang w:val="uk-UA"/>
              </w:rPr>
              <w:t>68</w:t>
            </w:r>
          </w:p>
        </w:tc>
      </w:tr>
      <w:tr w:rsidR="00F1278A" w:rsidRPr="00E617C3" w:rsidTr="00915B7F">
        <w:trPr>
          <w:trHeight w:val="668"/>
        </w:trPr>
        <w:tc>
          <w:tcPr>
            <w:tcW w:w="584" w:type="dxa"/>
            <w:shd w:val="clear" w:color="auto" w:fill="EEECE1"/>
          </w:tcPr>
          <w:p w:rsidR="00F1278A" w:rsidRPr="00E617C3" w:rsidRDefault="00F1278A" w:rsidP="00915B7F">
            <w:pPr>
              <w:jc w:val="center"/>
              <w:rPr>
                <w:sz w:val="16"/>
                <w:szCs w:val="18"/>
                <w:lang w:val="uk-UA"/>
              </w:rPr>
            </w:pPr>
            <w:r w:rsidRPr="00E617C3">
              <w:rPr>
                <w:sz w:val="16"/>
                <w:szCs w:val="18"/>
                <w:lang w:val="uk-UA"/>
              </w:rPr>
              <w:t>3.</w:t>
            </w:r>
          </w:p>
        </w:tc>
        <w:tc>
          <w:tcPr>
            <w:tcW w:w="4202" w:type="dxa"/>
            <w:shd w:val="clear" w:color="auto" w:fill="EEECE1"/>
          </w:tcPr>
          <w:p w:rsidR="00F1278A" w:rsidRPr="00AF50CF" w:rsidRDefault="00F1278A" w:rsidP="00915B7F">
            <w:pPr>
              <w:rPr>
                <w:b/>
                <w:sz w:val="16"/>
                <w:szCs w:val="18"/>
                <w:lang w:val="uk-UA"/>
              </w:rPr>
            </w:pPr>
            <w:r w:rsidRPr="00AF50CF">
              <w:rPr>
                <w:b/>
                <w:sz w:val="16"/>
                <w:szCs w:val="18"/>
                <w:lang w:val="uk-UA"/>
              </w:rPr>
              <w:t>Цивільний захист</w:t>
            </w:r>
          </w:p>
          <w:p w:rsidR="00F1278A" w:rsidRPr="00AF50CF" w:rsidRDefault="00F1278A" w:rsidP="00915B7F">
            <w:pPr>
              <w:rPr>
                <w:sz w:val="16"/>
                <w:lang w:val="uk-UA"/>
              </w:rPr>
            </w:pPr>
            <w:r w:rsidRPr="00AF50CF">
              <w:rPr>
                <w:sz w:val="16"/>
                <w:szCs w:val="18"/>
                <w:lang w:val="uk-UA"/>
              </w:rPr>
              <w:t xml:space="preserve">- </w:t>
            </w:r>
            <w:r w:rsidRPr="00AF50CF">
              <w:rPr>
                <w:sz w:val="16"/>
                <w:lang w:val="uk-UA"/>
              </w:rPr>
              <w:t>Захист населення, територій від надзвичайних ситуацій</w:t>
            </w:r>
          </w:p>
          <w:p w:rsidR="00F1278A" w:rsidRPr="00AF50CF" w:rsidRDefault="00F1278A" w:rsidP="00915B7F">
            <w:pPr>
              <w:rPr>
                <w:lang w:val="uk-UA"/>
              </w:rPr>
            </w:pPr>
            <w:r w:rsidRPr="00AF50CF">
              <w:rPr>
                <w:sz w:val="16"/>
                <w:szCs w:val="18"/>
                <w:lang w:val="uk-UA"/>
              </w:rPr>
              <w:t xml:space="preserve">- </w:t>
            </w:r>
            <w:r w:rsidRPr="00AF50CF">
              <w:rPr>
                <w:sz w:val="16"/>
                <w:lang w:val="uk-UA"/>
              </w:rPr>
              <w:t>Міжнародне гуманітарне право про захист жертв війни тацивільних об’єктів</w:t>
            </w:r>
          </w:p>
        </w:tc>
        <w:tc>
          <w:tcPr>
            <w:tcW w:w="992" w:type="dxa"/>
            <w:tcBorders>
              <w:right w:val="single" w:sz="4" w:space="0" w:color="auto"/>
            </w:tcBorders>
            <w:shd w:val="clear" w:color="auto" w:fill="EEECE1"/>
          </w:tcPr>
          <w:p w:rsidR="00F1278A" w:rsidRPr="00AF50CF" w:rsidRDefault="00F1278A" w:rsidP="00915B7F">
            <w:pPr>
              <w:jc w:val="center"/>
              <w:rPr>
                <w:b/>
                <w:sz w:val="16"/>
                <w:szCs w:val="20"/>
                <w:lang w:val="uk-UA"/>
              </w:rPr>
            </w:pPr>
            <w:r>
              <w:rPr>
                <w:b/>
                <w:sz w:val="16"/>
                <w:szCs w:val="20"/>
                <w:lang w:val="uk-UA"/>
              </w:rPr>
              <w:t>-</w:t>
            </w:r>
          </w:p>
          <w:p w:rsidR="00F1278A" w:rsidRPr="00AF50CF" w:rsidRDefault="00F1278A" w:rsidP="00915B7F">
            <w:pPr>
              <w:jc w:val="center"/>
              <w:rPr>
                <w:sz w:val="16"/>
                <w:szCs w:val="20"/>
                <w:lang w:val="uk-UA"/>
              </w:rPr>
            </w:pPr>
            <w:r>
              <w:rPr>
                <w:sz w:val="16"/>
                <w:szCs w:val="20"/>
                <w:lang w:val="uk-UA"/>
              </w:rPr>
              <w:t>-</w:t>
            </w:r>
          </w:p>
          <w:p w:rsidR="00F1278A" w:rsidRPr="00AF50CF" w:rsidRDefault="00F1278A" w:rsidP="00915B7F">
            <w:pPr>
              <w:jc w:val="center"/>
              <w:rPr>
                <w:sz w:val="16"/>
                <w:szCs w:val="20"/>
                <w:lang w:val="uk-UA"/>
              </w:rPr>
            </w:pPr>
            <w:r>
              <w:rPr>
                <w:sz w:val="16"/>
                <w:szCs w:val="20"/>
                <w:lang w:val="uk-UA"/>
              </w:rPr>
              <w:t>-</w:t>
            </w:r>
          </w:p>
        </w:tc>
        <w:tc>
          <w:tcPr>
            <w:tcW w:w="992" w:type="dxa"/>
            <w:tcBorders>
              <w:right w:val="single" w:sz="4" w:space="0" w:color="auto"/>
            </w:tcBorders>
            <w:shd w:val="clear" w:color="auto" w:fill="EEECE1"/>
          </w:tcPr>
          <w:p w:rsidR="00F1278A" w:rsidRDefault="00F1278A" w:rsidP="00915B7F">
            <w:pPr>
              <w:jc w:val="center"/>
              <w:rPr>
                <w:b/>
                <w:sz w:val="16"/>
                <w:szCs w:val="20"/>
                <w:lang w:val="uk-UA"/>
              </w:rPr>
            </w:pPr>
            <w:r>
              <w:rPr>
                <w:b/>
                <w:sz w:val="16"/>
                <w:szCs w:val="20"/>
                <w:lang w:val="uk-UA"/>
              </w:rPr>
              <w:t>35</w:t>
            </w:r>
          </w:p>
          <w:p w:rsidR="00F1278A" w:rsidRPr="00AF50CF" w:rsidRDefault="00F1278A" w:rsidP="00915B7F">
            <w:pPr>
              <w:jc w:val="center"/>
              <w:rPr>
                <w:sz w:val="16"/>
                <w:szCs w:val="20"/>
                <w:lang w:val="uk-UA"/>
              </w:rPr>
            </w:pPr>
            <w:r w:rsidRPr="00AF50CF">
              <w:rPr>
                <w:sz w:val="16"/>
                <w:szCs w:val="20"/>
                <w:lang w:val="uk-UA"/>
              </w:rPr>
              <w:t>25</w:t>
            </w:r>
          </w:p>
          <w:p w:rsidR="00F1278A" w:rsidRPr="00AF50CF" w:rsidRDefault="00F1278A" w:rsidP="00915B7F">
            <w:pPr>
              <w:jc w:val="center"/>
              <w:rPr>
                <w:b/>
                <w:sz w:val="16"/>
                <w:szCs w:val="20"/>
                <w:lang w:val="uk-UA"/>
              </w:rPr>
            </w:pPr>
            <w:r w:rsidRPr="00AF50CF">
              <w:rPr>
                <w:sz w:val="16"/>
                <w:szCs w:val="20"/>
                <w:lang w:val="uk-UA"/>
              </w:rPr>
              <w:t>10</w:t>
            </w:r>
          </w:p>
        </w:tc>
        <w:tc>
          <w:tcPr>
            <w:tcW w:w="766" w:type="dxa"/>
            <w:tcBorders>
              <w:right w:val="single" w:sz="4" w:space="0" w:color="auto"/>
            </w:tcBorders>
            <w:shd w:val="clear" w:color="auto" w:fill="EEECE1"/>
          </w:tcPr>
          <w:p w:rsidR="00F1278A" w:rsidRPr="00AF50CF" w:rsidRDefault="00F3286B" w:rsidP="00915B7F">
            <w:pPr>
              <w:jc w:val="center"/>
              <w:rPr>
                <w:b/>
                <w:sz w:val="16"/>
                <w:szCs w:val="20"/>
                <w:lang w:val="uk-UA"/>
              </w:rPr>
            </w:pPr>
            <w:r>
              <w:rPr>
                <w:b/>
                <w:sz w:val="16"/>
                <w:szCs w:val="20"/>
                <w:lang w:val="uk-UA"/>
              </w:rPr>
              <w:t>6</w:t>
            </w:r>
          </w:p>
        </w:tc>
      </w:tr>
      <w:tr w:rsidR="00F1278A" w:rsidRPr="00E617C3" w:rsidTr="00915B7F">
        <w:trPr>
          <w:trHeight w:val="120"/>
        </w:trPr>
        <w:tc>
          <w:tcPr>
            <w:tcW w:w="584" w:type="dxa"/>
            <w:shd w:val="clear" w:color="auto" w:fill="EEECE1"/>
          </w:tcPr>
          <w:p w:rsidR="00F1278A" w:rsidRPr="00E617C3" w:rsidRDefault="00F1278A" w:rsidP="00915B7F">
            <w:pPr>
              <w:jc w:val="center"/>
              <w:rPr>
                <w:sz w:val="16"/>
                <w:szCs w:val="18"/>
                <w:lang w:val="uk-UA"/>
              </w:rPr>
            </w:pPr>
            <w:r w:rsidRPr="00E617C3">
              <w:rPr>
                <w:sz w:val="16"/>
                <w:szCs w:val="18"/>
                <w:lang w:val="uk-UA"/>
              </w:rPr>
              <w:t>4.</w:t>
            </w:r>
          </w:p>
        </w:tc>
        <w:tc>
          <w:tcPr>
            <w:tcW w:w="4202" w:type="dxa"/>
            <w:shd w:val="clear" w:color="auto" w:fill="EEECE1"/>
          </w:tcPr>
          <w:p w:rsidR="00F1278A" w:rsidRPr="00FC7ACF" w:rsidRDefault="00F1278A" w:rsidP="00915B7F">
            <w:pPr>
              <w:rPr>
                <w:b/>
                <w:sz w:val="16"/>
                <w:szCs w:val="18"/>
                <w:lang w:val="uk-UA"/>
              </w:rPr>
            </w:pPr>
            <w:r w:rsidRPr="00FC7ACF">
              <w:rPr>
                <w:b/>
                <w:sz w:val="16"/>
                <w:szCs w:val="18"/>
                <w:lang w:val="uk-UA"/>
              </w:rPr>
              <w:t>Домедична допомога</w:t>
            </w:r>
          </w:p>
        </w:tc>
        <w:tc>
          <w:tcPr>
            <w:tcW w:w="992" w:type="dxa"/>
            <w:tcBorders>
              <w:right w:val="single" w:sz="4" w:space="0" w:color="auto"/>
            </w:tcBorders>
            <w:shd w:val="clear" w:color="auto" w:fill="EEECE1"/>
          </w:tcPr>
          <w:p w:rsidR="00F1278A" w:rsidRPr="00E617C3" w:rsidRDefault="00F1278A" w:rsidP="00915B7F">
            <w:pPr>
              <w:jc w:val="center"/>
              <w:rPr>
                <w:sz w:val="16"/>
                <w:szCs w:val="20"/>
                <w:lang w:val="uk-UA"/>
              </w:rPr>
            </w:pPr>
            <w:r w:rsidRPr="00E617C3">
              <w:rPr>
                <w:sz w:val="16"/>
                <w:szCs w:val="20"/>
                <w:lang w:val="uk-UA"/>
              </w:rPr>
              <w:t>-</w:t>
            </w:r>
          </w:p>
        </w:tc>
        <w:tc>
          <w:tcPr>
            <w:tcW w:w="992" w:type="dxa"/>
            <w:tcBorders>
              <w:right w:val="single" w:sz="4" w:space="0" w:color="auto"/>
            </w:tcBorders>
            <w:shd w:val="clear" w:color="auto" w:fill="EEECE1"/>
          </w:tcPr>
          <w:p w:rsidR="00F1278A" w:rsidRPr="00E617C3" w:rsidRDefault="00F1278A" w:rsidP="00915B7F">
            <w:pPr>
              <w:jc w:val="center"/>
              <w:rPr>
                <w:b/>
                <w:sz w:val="16"/>
                <w:szCs w:val="20"/>
                <w:lang w:val="uk-UA"/>
              </w:rPr>
            </w:pPr>
            <w:r>
              <w:rPr>
                <w:b/>
                <w:sz w:val="16"/>
                <w:szCs w:val="20"/>
                <w:lang w:val="uk-UA"/>
              </w:rPr>
              <w:t>35</w:t>
            </w:r>
          </w:p>
        </w:tc>
        <w:tc>
          <w:tcPr>
            <w:tcW w:w="766" w:type="dxa"/>
            <w:tcBorders>
              <w:right w:val="single" w:sz="4" w:space="0" w:color="auto"/>
            </w:tcBorders>
            <w:shd w:val="clear" w:color="auto" w:fill="EEECE1"/>
          </w:tcPr>
          <w:p w:rsidR="00F1278A" w:rsidRPr="00E617C3" w:rsidRDefault="00F1278A" w:rsidP="00915B7F">
            <w:pPr>
              <w:jc w:val="center"/>
              <w:rPr>
                <w:b/>
                <w:sz w:val="16"/>
                <w:szCs w:val="20"/>
                <w:lang w:val="uk-UA"/>
              </w:rPr>
            </w:pPr>
            <w:r w:rsidRPr="00E617C3">
              <w:rPr>
                <w:b/>
                <w:sz w:val="16"/>
                <w:szCs w:val="20"/>
                <w:lang w:val="uk-UA"/>
              </w:rPr>
              <w:t>6</w:t>
            </w:r>
          </w:p>
        </w:tc>
      </w:tr>
      <w:tr w:rsidR="00F1278A" w:rsidRPr="00E617C3" w:rsidTr="00915B7F">
        <w:trPr>
          <w:trHeight w:val="215"/>
        </w:trPr>
        <w:tc>
          <w:tcPr>
            <w:tcW w:w="584" w:type="dxa"/>
            <w:shd w:val="clear" w:color="auto" w:fill="EEECE1"/>
          </w:tcPr>
          <w:p w:rsidR="00F1278A" w:rsidRPr="00E617C3" w:rsidRDefault="00F1278A" w:rsidP="00915B7F">
            <w:pPr>
              <w:jc w:val="center"/>
              <w:rPr>
                <w:sz w:val="16"/>
                <w:szCs w:val="18"/>
                <w:lang w:val="uk-UA"/>
              </w:rPr>
            </w:pPr>
            <w:r w:rsidRPr="00E617C3">
              <w:rPr>
                <w:sz w:val="16"/>
                <w:szCs w:val="18"/>
                <w:lang w:val="uk-UA"/>
              </w:rPr>
              <w:t>5.</w:t>
            </w:r>
          </w:p>
        </w:tc>
        <w:tc>
          <w:tcPr>
            <w:tcW w:w="4202" w:type="dxa"/>
            <w:shd w:val="clear" w:color="auto" w:fill="EEECE1"/>
          </w:tcPr>
          <w:p w:rsidR="00F1278A" w:rsidRPr="00E617C3" w:rsidRDefault="00F1278A" w:rsidP="00915B7F">
            <w:pPr>
              <w:rPr>
                <w:b/>
                <w:sz w:val="16"/>
                <w:szCs w:val="20"/>
                <w:lang w:val="uk-UA"/>
              </w:rPr>
            </w:pPr>
            <w:r w:rsidRPr="00E617C3">
              <w:rPr>
                <w:b/>
                <w:sz w:val="16"/>
                <w:szCs w:val="20"/>
                <w:lang w:val="uk-UA"/>
              </w:rPr>
              <w:t>РАЗОМ</w:t>
            </w:r>
          </w:p>
        </w:tc>
        <w:tc>
          <w:tcPr>
            <w:tcW w:w="992" w:type="dxa"/>
            <w:tcBorders>
              <w:right w:val="single" w:sz="4" w:space="0" w:color="auto"/>
            </w:tcBorders>
            <w:shd w:val="clear" w:color="auto" w:fill="EEECE1"/>
          </w:tcPr>
          <w:p w:rsidR="00F1278A" w:rsidRPr="00E617C3" w:rsidRDefault="00F1278A" w:rsidP="00915B7F">
            <w:pPr>
              <w:jc w:val="center"/>
              <w:rPr>
                <w:b/>
                <w:sz w:val="16"/>
                <w:szCs w:val="20"/>
                <w:lang w:val="uk-UA"/>
              </w:rPr>
            </w:pPr>
            <w:r w:rsidRPr="00E617C3">
              <w:rPr>
                <w:b/>
                <w:sz w:val="16"/>
                <w:szCs w:val="20"/>
                <w:lang w:val="uk-UA"/>
              </w:rPr>
              <w:t>1</w:t>
            </w:r>
            <w:r>
              <w:rPr>
                <w:b/>
                <w:sz w:val="16"/>
                <w:szCs w:val="20"/>
                <w:lang w:val="uk-UA"/>
              </w:rPr>
              <w:t>75</w:t>
            </w:r>
          </w:p>
        </w:tc>
        <w:tc>
          <w:tcPr>
            <w:tcW w:w="992" w:type="dxa"/>
            <w:tcBorders>
              <w:right w:val="single" w:sz="4" w:space="0" w:color="auto"/>
            </w:tcBorders>
            <w:shd w:val="clear" w:color="auto" w:fill="EEECE1"/>
          </w:tcPr>
          <w:p w:rsidR="00F1278A" w:rsidRPr="00E617C3" w:rsidRDefault="00F1278A" w:rsidP="00915B7F">
            <w:pPr>
              <w:jc w:val="center"/>
              <w:rPr>
                <w:b/>
                <w:sz w:val="16"/>
                <w:szCs w:val="20"/>
                <w:lang w:val="uk-UA"/>
              </w:rPr>
            </w:pPr>
            <w:r w:rsidRPr="00E617C3">
              <w:rPr>
                <w:b/>
                <w:sz w:val="16"/>
                <w:szCs w:val="20"/>
                <w:lang w:val="uk-UA"/>
              </w:rPr>
              <w:t>1</w:t>
            </w:r>
            <w:r>
              <w:rPr>
                <w:b/>
                <w:sz w:val="16"/>
                <w:szCs w:val="20"/>
                <w:lang w:val="uk-UA"/>
              </w:rPr>
              <w:t>75</w:t>
            </w:r>
          </w:p>
        </w:tc>
        <w:tc>
          <w:tcPr>
            <w:tcW w:w="766" w:type="dxa"/>
            <w:tcBorders>
              <w:right w:val="single" w:sz="4" w:space="0" w:color="auto"/>
            </w:tcBorders>
            <w:shd w:val="clear" w:color="auto" w:fill="EEECE1"/>
          </w:tcPr>
          <w:p w:rsidR="00F1278A" w:rsidRPr="00E617C3" w:rsidRDefault="00F3286B" w:rsidP="00915B7F">
            <w:pPr>
              <w:jc w:val="center"/>
              <w:rPr>
                <w:b/>
                <w:sz w:val="16"/>
                <w:szCs w:val="20"/>
                <w:lang w:val="uk-UA"/>
              </w:rPr>
            </w:pPr>
            <w:r>
              <w:rPr>
                <w:b/>
                <w:sz w:val="16"/>
                <w:szCs w:val="20"/>
                <w:lang w:val="uk-UA"/>
              </w:rPr>
              <w:t>8</w:t>
            </w:r>
            <w:r w:rsidR="00F1278A">
              <w:rPr>
                <w:b/>
                <w:sz w:val="16"/>
                <w:szCs w:val="20"/>
                <w:lang w:val="uk-UA"/>
              </w:rPr>
              <w:t>0</w:t>
            </w:r>
          </w:p>
        </w:tc>
      </w:tr>
    </w:tbl>
    <w:p w:rsidR="00F1278A" w:rsidRPr="00E617C3" w:rsidRDefault="000B3215" w:rsidP="00A50EF2">
      <w:pPr>
        <w:rPr>
          <w:lang w:val="uk-UA"/>
        </w:rPr>
      </w:pPr>
      <w:r>
        <w:rPr>
          <w:noProof/>
          <w:lang w:val="en-US" w:eastAsia="en-US"/>
        </w:rPr>
        <mc:AlternateContent>
          <mc:Choice Requires="wps">
            <w:drawing>
              <wp:anchor distT="0" distB="0" distL="114299" distR="114299" simplePos="0" relativeHeight="251628032" behindDoc="0" locked="0" layoutInCell="1" allowOverlap="1">
                <wp:simplePos x="0" y="0"/>
                <wp:positionH relativeFrom="column">
                  <wp:posOffset>5520054</wp:posOffset>
                </wp:positionH>
                <wp:positionV relativeFrom="paragraph">
                  <wp:posOffset>823595</wp:posOffset>
                </wp:positionV>
                <wp:extent cx="0" cy="219710"/>
                <wp:effectExtent l="76200" t="0" r="38100" b="46990"/>
                <wp:wrapNone/>
                <wp:docPr id="15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EE9CE" id="Line 45" o:spid="_x0000_s1026" style="position:absolute;z-index:251628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4.65pt,64.85pt" to="434.6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Nyy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">
                <v:stroke endarrow="block"/>
              </v:line>
            </w:pict>
          </mc:Fallback>
        </mc:AlternateContent>
      </w:r>
    </w:p>
    <w:p w:rsidR="00F1278A" w:rsidRDefault="00F1278A" w:rsidP="00DF31EA">
      <w:pPr>
        <w:rPr>
          <w:lang w:val="uk-UA"/>
        </w:rPr>
      </w:pPr>
    </w:p>
    <w:p w:rsidR="00F1278A" w:rsidRPr="0034691D" w:rsidRDefault="00F1278A" w:rsidP="0034691D">
      <w:pPr>
        <w:rPr>
          <w:lang w:val="uk-UA"/>
        </w:rPr>
      </w:pPr>
    </w:p>
    <w:p w:rsidR="00F1278A" w:rsidRPr="0034691D" w:rsidRDefault="00F1278A" w:rsidP="0034691D">
      <w:pPr>
        <w:rPr>
          <w:lang w:val="uk-UA"/>
        </w:rPr>
      </w:pPr>
    </w:p>
    <w:p w:rsidR="00F1278A" w:rsidRPr="0034691D" w:rsidRDefault="000B3215" w:rsidP="0034691D">
      <w:pPr>
        <w:rPr>
          <w:lang w:val="uk-UA"/>
        </w:rPr>
      </w:pPr>
      <w:r>
        <w:rPr>
          <w:noProof/>
          <w:lang w:val="en-US" w:eastAsia="en-US"/>
        </w:rPr>
        <mc:AlternateContent>
          <mc:Choice Requires="wps">
            <w:drawing>
              <wp:anchor distT="0" distB="0" distL="114299" distR="114299" simplePos="0" relativeHeight="251630080" behindDoc="0" locked="0" layoutInCell="1" allowOverlap="1">
                <wp:simplePos x="0" y="0"/>
                <wp:positionH relativeFrom="column">
                  <wp:posOffset>7393304</wp:posOffset>
                </wp:positionH>
                <wp:positionV relativeFrom="paragraph">
                  <wp:posOffset>103505</wp:posOffset>
                </wp:positionV>
                <wp:extent cx="0" cy="219710"/>
                <wp:effectExtent l="76200" t="0" r="38100" b="46990"/>
                <wp:wrapNone/>
                <wp:docPr id="15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C9D89" id="Line 47" o:spid="_x0000_s1026" style="position:absolute;z-index:251630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2.15pt,8.15pt" to="582.1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Gu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">
                <v:stroke endarrow="block"/>
              </v:line>
            </w:pict>
          </mc:Fallback>
        </mc:AlternateContent>
      </w:r>
    </w:p>
    <w:p w:rsidR="00F1278A" w:rsidRPr="0034691D" w:rsidRDefault="00824C97" w:rsidP="0034691D">
      <w:pPr>
        <w:rPr>
          <w:lang w:val="uk-UA"/>
        </w:rPr>
      </w:pPr>
      <w:r>
        <w:rPr>
          <w:noProof/>
          <w:lang w:val="en-US" w:eastAsia="en-US"/>
        </w:rPr>
        <mc:AlternateContent>
          <mc:Choice Requires="wpg">
            <w:drawing>
              <wp:anchor distT="0" distB="0" distL="114300" distR="114300" simplePos="0" relativeHeight="251705856" behindDoc="0" locked="0" layoutInCell="1" allowOverlap="1">
                <wp:simplePos x="0" y="0"/>
                <wp:positionH relativeFrom="margin">
                  <wp:align>center</wp:align>
                </wp:positionH>
                <wp:positionV relativeFrom="paragraph">
                  <wp:posOffset>165068</wp:posOffset>
                </wp:positionV>
                <wp:extent cx="9759600" cy="3886529"/>
                <wp:effectExtent l="0" t="0" r="13335" b="19050"/>
                <wp:wrapNone/>
                <wp:docPr id="225" name="Группа 225"/>
                <wp:cNvGraphicFramePr/>
                <a:graphic xmlns:a="http://schemas.openxmlformats.org/drawingml/2006/main">
                  <a:graphicData uri="http://schemas.microsoft.com/office/word/2010/wordprocessingGroup">
                    <wpg:wgp>
                      <wpg:cNvGrpSpPr/>
                      <wpg:grpSpPr>
                        <a:xfrm>
                          <a:off x="0" y="0"/>
                          <a:ext cx="9759600" cy="3886529"/>
                          <a:chOff x="0" y="0"/>
                          <a:chExt cx="9759600" cy="3886529"/>
                        </a:xfrm>
                      </wpg:grpSpPr>
                      <wps:wsp>
                        <wps:cNvPr id="159" name="Rectangle 41"/>
                        <wps:cNvSpPr>
                          <a:spLocks noChangeArrowheads="1"/>
                        </wps:cNvSpPr>
                        <wps:spPr bwMode="auto">
                          <a:xfrm>
                            <a:off x="4808483" y="63062"/>
                            <a:ext cx="1859280" cy="688340"/>
                          </a:xfrm>
                          <a:prstGeom prst="rect">
                            <a:avLst/>
                          </a:prstGeom>
                          <a:solidFill>
                            <a:srgbClr val="FFCC00"/>
                          </a:solidFill>
                          <a:ln w="9525">
                            <a:solidFill>
                              <a:srgbClr val="000000"/>
                            </a:solidFill>
                            <a:miter lim="800000"/>
                            <a:headEnd/>
                            <a:tailEnd/>
                          </a:ln>
                        </wps:spPr>
                        <wps:txbx>
                          <w:txbxContent>
                            <w:p w:rsidR="00622270" w:rsidRPr="00CA67C6" w:rsidRDefault="00622270" w:rsidP="00A50EF2">
                              <w:pPr>
                                <w:rPr>
                                  <w:lang w:val="uk-UA"/>
                                </w:rPr>
                              </w:pPr>
                              <w:r>
                                <w:rPr>
                                  <w:lang w:val="uk-UA"/>
                                </w:rPr>
                                <w:t>Захист населення, територій від надзвичайних ситуацій</w:t>
                              </w:r>
                            </w:p>
                          </w:txbxContent>
                        </wps:txbx>
                        <wps:bodyPr rot="0" vert="horz" wrap="square" lIns="91440" tIns="45720" rIns="91440" bIns="45720" anchor="t" anchorCtr="0" upright="1">
                          <a:noAutofit/>
                        </wps:bodyPr>
                      </wps:wsp>
                      <wps:wsp>
                        <wps:cNvPr id="160" name="Rectangle 42"/>
                        <wps:cNvSpPr>
                          <a:spLocks noChangeArrowheads="1"/>
                        </wps:cNvSpPr>
                        <wps:spPr bwMode="auto">
                          <a:xfrm>
                            <a:off x="7267904" y="0"/>
                            <a:ext cx="2219325" cy="688340"/>
                          </a:xfrm>
                          <a:prstGeom prst="rect">
                            <a:avLst/>
                          </a:prstGeom>
                          <a:solidFill>
                            <a:srgbClr val="FFCC00"/>
                          </a:solidFill>
                          <a:ln w="9525">
                            <a:solidFill>
                              <a:srgbClr val="000000"/>
                            </a:solidFill>
                            <a:miter lim="800000"/>
                            <a:headEnd/>
                            <a:tailEnd/>
                          </a:ln>
                        </wps:spPr>
                        <wps:txbx>
                          <w:txbxContent>
                            <w:p w:rsidR="00622270" w:rsidRPr="00840B73" w:rsidRDefault="00622270" w:rsidP="00A50EF2">
                              <w:pPr>
                                <w:rPr>
                                  <w:lang w:val="uk-UA"/>
                                </w:rPr>
                              </w:pPr>
                              <w:r w:rsidRPr="00182629">
                                <w:rPr>
                                  <w:lang w:val="uk-UA"/>
                                </w:rPr>
                                <w:t>Міжнародне гуманітарне право про захист жертв війни та цивільних об’єктів</w:t>
                              </w:r>
                            </w:p>
                          </w:txbxContent>
                        </wps:txbx>
                        <wps:bodyPr rot="0" vert="horz" wrap="square" lIns="91440" tIns="45720" rIns="91440" bIns="45720" anchor="t" anchorCtr="0" upright="1">
                          <a:noAutofit/>
                        </wps:bodyPr>
                      </wps:wsp>
                      <wps:wsp>
                        <wps:cNvPr id="128" name="Rectangle 43"/>
                        <wps:cNvSpPr>
                          <a:spLocks noChangeArrowheads="1"/>
                        </wps:cNvSpPr>
                        <wps:spPr bwMode="auto">
                          <a:xfrm>
                            <a:off x="6511159" y="425669"/>
                            <a:ext cx="464185" cy="374650"/>
                          </a:xfrm>
                          <a:prstGeom prst="rect">
                            <a:avLst/>
                          </a:prstGeom>
                          <a:solidFill>
                            <a:srgbClr val="FFFF00"/>
                          </a:solidFill>
                          <a:ln w="9525">
                            <a:solidFill>
                              <a:srgbClr val="000000"/>
                            </a:solidFill>
                            <a:miter lim="800000"/>
                            <a:headEnd/>
                            <a:tailEnd/>
                          </a:ln>
                        </wps:spPr>
                        <wps:txbx>
                          <w:txbxContent>
                            <w:p w:rsidR="00622270" w:rsidRPr="00C344F0" w:rsidRDefault="00622270" w:rsidP="00A50EF2">
                              <w:pPr>
                                <w:rPr>
                                  <w:b/>
                                  <w:i/>
                                  <w:sz w:val="20"/>
                                  <w:szCs w:val="20"/>
                                  <w:lang w:val="uk-UA"/>
                                </w:rPr>
                              </w:pPr>
                              <w:r w:rsidRPr="00C344F0">
                                <w:rPr>
                                  <w:b/>
                                  <w:i/>
                                  <w:sz w:val="20"/>
                                  <w:szCs w:val="20"/>
                                  <w:lang w:val="uk-UA"/>
                                </w:rPr>
                                <w:t>25 год.</w:t>
                              </w:r>
                            </w:p>
                          </w:txbxContent>
                        </wps:txbx>
                        <wps:bodyPr rot="0" vert="horz" wrap="square" lIns="91440" tIns="45720" rIns="91440" bIns="45720" anchor="t" anchorCtr="0" upright="1">
                          <a:noAutofit/>
                        </wps:bodyPr>
                      </wps:wsp>
                      <wps:wsp>
                        <wps:cNvPr id="156" name="Rectangle 44"/>
                        <wps:cNvSpPr>
                          <a:spLocks noChangeArrowheads="1"/>
                        </wps:cNvSpPr>
                        <wps:spPr bwMode="auto">
                          <a:xfrm>
                            <a:off x="9285890" y="362607"/>
                            <a:ext cx="473710" cy="471805"/>
                          </a:xfrm>
                          <a:prstGeom prst="rect">
                            <a:avLst/>
                          </a:prstGeom>
                          <a:solidFill>
                            <a:srgbClr val="FFFF00"/>
                          </a:solidFill>
                          <a:ln w="9525">
                            <a:solidFill>
                              <a:srgbClr val="000000"/>
                            </a:solidFill>
                            <a:miter lim="800000"/>
                            <a:headEnd/>
                            <a:tailEnd/>
                          </a:ln>
                        </wps:spPr>
                        <wps:txbx>
                          <w:txbxContent>
                            <w:p w:rsidR="00622270" w:rsidRPr="00C344F0" w:rsidRDefault="00622270" w:rsidP="00A50EF2">
                              <w:pPr>
                                <w:rPr>
                                  <w:b/>
                                  <w:i/>
                                </w:rPr>
                              </w:pPr>
                              <w:r w:rsidRPr="00C344F0">
                                <w:rPr>
                                  <w:b/>
                                  <w:i/>
                                  <w:sz w:val="20"/>
                                  <w:szCs w:val="20"/>
                                  <w:lang w:val="uk-UA"/>
                                </w:rPr>
                                <w:t>10 год.</w:t>
                              </w:r>
                            </w:p>
                          </w:txbxContent>
                        </wps:txbx>
                        <wps:bodyPr rot="0" vert="horz" wrap="square" lIns="91440" tIns="45720" rIns="91440" bIns="45720" anchor="t" anchorCtr="0" upright="1">
                          <a:noAutofit/>
                        </wps:bodyPr>
                      </wps:wsp>
                      <wps:wsp>
                        <wps:cNvPr id="120" name="Rectangle 32"/>
                        <wps:cNvSpPr>
                          <a:spLocks noChangeArrowheads="1"/>
                        </wps:cNvSpPr>
                        <wps:spPr bwMode="auto">
                          <a:xfrm>
                            <a:off x="0" y="2601311"/>
                            <a:ext cx="1667510" cy="624840"/>
                          </a:xfrm>
                          <a:prstGeom prst="rect">
                            <a:avLst/>
                          </a:prstGeom>
                          <a:solidFill>
                            <a:srgbClr val="FFCC00"/>
                          </a:solidFill>
                          <a:ln w="9525">
                            <a:solidFill>
                              <a:srgbClr val="000000"/>
                            </a:solidFill>
                            <a:miter lim="800000"/>
                            <a:headEnd/>
                            <a:tailEnd/>
                          </a:ln>
                        </wps:spPr>
                        <wps:txbx>
                          <w:txbxContent>
                            <w:p w:rsidR="00622270" w:rsidRPr="00840B73" w:rsidRDefault="00622270" w:rsidP="00A50EF2">
                              <w:pPr>
                                <w:rPr>
                                  <w:lang w:val="uk-UA"/>
                                </w:rPr>
                              </w:pPr>
                              <w:r>
                                <w:rPr>
                                  <w:lang w:val="uk-UA"/>
                                </w:rPr>
                                <w:t>Військова етика та психологія</w:t>
                              </w:r>
                            </w:p>
                          </w:txbxContent>
                        </wps:txbx>
                        <wps:bodyPr rot="0" vert="horz" wrap="square" lIns="91440" tIns="45720" rIns="91440" bIns="45720" anchor="t" anchorCtr="0" upright="1">
                          <a:noAutofit/>
                        </wps:bodyPr>
                      </wps:wsp>
                      <wps:wsp>
                        <wps:cNvPr id="118" name="Rectangle 37"/>
                        <wps:cNvSpPr>
                          <a:spLocks noChangeArrowheads="1"/>
                        </wps:cNvSpPr>
                        <wps:spPr bwMode="auto">
                          <a:xfrm>
                            <a:off x="1103587" y="2963917"/>
                            <a:ext cx="748128" cy="252000"/>
                          </a:xfrm>
                          <a:prstGeom prst="rect">
                            <a:avLst/>
                          </a:prstGeom>
                          <a:solidFill>
                            <a:srgbClr val="FFFF00"/>
                          </a:solidFill>
                          <a:ln w="9525">
                            <a:solidFill>
                              <a:srgbClr val="000000"/>
                            </a:solidFill>
                            <a:miter lim="800000"/>
                            <a:headEnd/>
                            <a:tailEnd/>
                          </a:ln>
                        </wps:spPr>
                        <wps:txbx>
                          <w:txbxContent>
                            <w:p w:rsidR="00622270" w:rsidRPr="003426BE" w:rsidRDefault="00622270" w:rsidP="00A50EF2">
                              <w:pPr>
                                <w:rPr>
                                  <w:i/>
                                  <w:lang w:val="uk-UA"/>
                                </w:rPr>
                              </w:pPr>
                              <w:r w:rsidRPr="00C344F0">
                                <w:rPr>
                                  <w:b/>
                                  <w:i/>
                                  <w:lang w:val="uk-UA"/>
                                </w:rPr>
                                <w:t xml:space="preserve">25 </w:t>
                              </w:r>
                              <w:r w:rsidRPr="003426BE">
                                <w:rPr>
                                  <w:i/>
                                  <w:lang w:val="uk-UA"/>
                                </w:rPr>
                                <w:t>год.</w:t>
                              </w:r>
                            </w:p>
                            <w:p w:rsidR="00622270" w:rsidRPr="00CA67C6" w:rsidRDefault="00622270" w:rsidP="00A50EF2">
                              <w:pPr>
                                <w:rPr>
                                  <w:i/>
                                </w:rPr>
                              </w:pPr>
                            </w:p>
                          </w:txbxContent>
                        </wps:txbx>
                        <wps:bodyPr rot="0" vert="horz" wrap="square" lIns="91440" tIns="45720" rIns="91440" bIns="45720" anchor="t" anchorCtr="0" upright="1">
                          <a:noAutofit/>
                        </wps:bodyPr>
                      </wps:wsp>
                      <wps:wsp>
                        <wps:cNvPr id="123" name="Rectangle 33"/>
                        <wps:cNvSpPr>
                          <a:spLocks noChangeArrowheads="1"/>
                        </wps:cNvSpPr>
                        <wps:spPr bwMode="auto">
                          <a:xfrm>
                            <a:off x="0" y="1797269"/>
                            <a:ext cx="1667510" cy="532130"/>
                          </a:xfrm>
                          <a:prstGeom prst="rect">
                            <a:avLst/>
                          </a:prstGeom>
                          <a:solidFill>
                            <a:srgbClr val="FFCC00"/>
                          </a:solidFill>
                          <a:ln w="9525">
                            <a:solidFill>
                              <a:srgbClr val="000000"/>
                            </a:solidFill>
                            <a:miter lim="800000"/>
                            <a:headEnd/>
                            <a:tailEnd/>
                          </a:ln>
                        </wps:spPr>
                        <wps:txbx>
                          <w:txbxContent>
                            <w:p w:rsidR="00622270" w:rsidRPr="00840B73" w:rsidRDefault="00622270" w:rsidP="009F14E2">
                              <w:pPr>
                                <w:rPr>
                                  <w:lang w:val="uk-UA"/>
                                </w:rPr>
                              </w:pPr>
                              <w:r>
                                <w:rPr>
                                  <w:lang w:val="uk-UA"/>
                                </w:rPr>
                                <w:t>Історія українського війська</w:t>
                              </w:r>
                            </w:p>
                          </w:txbxContent>
                        </wps:txbx>
                        <wps:bodyPr rot="0" vert="horz" wrap="square" lIns="91440" tIns="45720" rIns="91440" bIns="45720" anchor="t" anchorCtr="0" upright="1">
                          <a:noAutofit/>
                        </wps:bodyPr>
                      </wps:wsp>
                      <wps:wsp>
                        <wps:cNvPr id="121" name="Rectangle 68"/>
                        <wps:cNvSpPr>
                          <a:spLocks noChangeArrowheads="1"/>
                        </wps:cNvSpPr>
                        <wps:spPr bwMode="auto">
                          <a:xfrm>
                            <a:off x="1135118" y="2222938"/>
                            <a:ext cx="710822" cy="252000"/>
                          </a:xfrm>
                          <a:prstGeom prst="rect">
                            <a:avLst/>
                          </a:prstGeom>
                          <a:solidFill>
                            <a:srgbClr val="FFFF00"/>
                          </a:solidFill>
                          <a:ln w="9525">
                            <a:solidFill>
                              <a:srgbClr val="000000"/>
                            </a:solidFill>
                            <a:miter lim="800000"/>
                            <a:headEnd/>
                            <a:tailEnd/>
                          </a:ln>
                        </wps:spPr>
                        <wps:txbx>
                          <w:txbxContent>
                            <w:p w:rsidR="00622270" w:rsidRPr="003426BE" w:rsidRDefault="00622270" w:rsidP="009F14E2">
                              <w:pPr>
                                <w:rPr>
                                  <w:i/>
                                  <w:sz w:val="22"/>
                                  <w:szCs w:val="22"/>
                                  <w:lang w:val="uk-UA"/>
                                </w:rPr>
                              </w:pPr>
                              <w:r w:rsidRPr="00C344F0">
                                <w:rPr>
                                  <w:b/>
                                  <w:i/>
                                  <w:sz w:val="22"/>
                                  <w:szCs w:val="22"/>
                                  <w:lang w:val="uk-UA"/>
                                </w:rPr>
                                <w:t xml:space="preserve">35 </w:t>
                              </w:r>
                              <w:r w:rsidRPr="003426BE">
                                <w:rPr>
                                  <w:i/>
                                  <w:sz w:val="22"/>
                                  <w:szCs w:val="22"/>
                                  <w:lang w:val="uk-UA"/>
                                </w:rPr>
                                <w:t>год.</w:t>
                              </w:r>
                            </w:p>
                          </w:txbxContent>
                        </wps:txbx>
                        <wps:bodyPr rot="0" vert="horz" wrap="square" lIns="91440" tIns="45720" rIns="91440" bIns="45720" anchor="t" anchorCtr="0" upright="1">
                          <a:noAutofit/>
                        </wps:bodyPr>
                      </wps:wsp>
                      <wps:wsp>
                        <wps:cNvPr id="126" name="Rectangle 34"/>
                        <wps:cNvSpPr>
                          <a:spLocks noChangeArrowheads="1"/>
                        </wps:cNvSpPr>
                        <wps:spPr bwMode="auto">
                          <a:xfrm>
                            <a:off x="0" y="740980"/>
                            <a:ext cx="1667510" cy="744220"/>
                          </a:xfrm>
                          <a:prstGeom prst="rect">
                            <a:avLst/>
                          </a:prstGeom>
                          <a:solidFill>
                            <a:srgbClr val="FFCC00"/>
                          </a:solidFill>
                          <a:ln w="9525">
                            <a:solidFill>
                              <a:srgbClr val="000000"/>
                            </a:solidFill>
                            <a:miter lim="800000"/>
                            <a:headEnd/>
                            <a:tailEnd/>
                          </a:ln>
                        </wps:spPr>
                        <wps:txbx>
                          <w:txbxContent>
                            <w:p w:rsidR="00622270" w:rsidRPr="00840B73" w:rsidRDefault="00622270" w:rsidP="009F14E2">
                              <w:pPr>
                                <w:rPr>
                                  <w:lang w:val="uk-UA"/>
                                </w:rPr>
                              </w:pPr>
                              <w:r w:rsidRPr="00182629">
                                <w:rPr>
                                  <w:lang w:val="uk-UA"/>
                                </w:rPr>
                                <w:t>Основи</w:t>
                              </w:r>
                              <w:r>
                                <w:rPr>
                                  <w:lang w:val="uk-UA"/>
                                </w:rPr>
                                <w:t xml:space="preserve"> національної безпеки та оборони України</w:t>
                              </w:r>
                            </w:p>
                          </w:txbxContent>
                        </wps:txbx>
                        <wps:bodyPr rot="0" vert="horz" wrap="square" lIns="91440" tIns="45720" rIns="91440" bIns="45720" anchor="t" anchorCtr="0" upright="1">
                          <a:noAutofit/>
                        </wps:bodyPr>
                      </wps:wsp>
                      <wps:wsp>
                        <wps:cNvPr id="124" name="Rectangle 65"/>
                        <wps:cNvSpPr>
                          <a:spLocks noChangeArrowheads="1"/>
                        </wps:cNvSpPr>
                        <wps:spPr bwMode="auto">
                          <a:xfrm>
                            <a:off x="1150883" y="1308538"/>
                            <a:ext cx="694690" cy="252000"/>
                          </a:xfrm>
                          <a:prstGeom prst="rect">
                            <a:avLst/>
                          </a:prstGeom>
                          <a:solidFill>
                            <a:srgbClr val="FFFF00"/>
                          </a:solidFill>
                          <a:ln w="9525">
                            <a:solidFill>
                              <a:srgbClr val="000000"/>
                            </a:solidFill>
                            <a:miter lim="800000"/>
                            <a:headEnd/>
                            <a:tailEnd/>
                          </a:ln>
                        </wps:spPr>
                        <wps:txbx>
                          <w:txbxContent>
                            <w:p w:rsidR="00622270" w:rsidRPr="00C344F0" w:rsidRDefault="00622270" w:rsidP="009F14E2">
                              <w:pPr>
                                <w:rPr>
                                  <w:b/>
                                  <w:i/>
                                  <w:sz w:val="22"/>
                                  <w:szCs w:val="22"/>
                                  <w:lang w:val="uk-UA"/>
                                </w:rPr>
                              </w:pPr>
                              <w:r w:rsidRPr="00C344F0">
                                <w:rPr>
                                  <w:b/>
                                  <w:i/>
                                  <w:sz w:val="22"/>
                                  <w:szCs w:val="22"/>
                                  <w:lang w:val="uk-UA"/>
                                </w:rPr>
                                <w:t xml:space="preserve">10 </w:t>
                              </w:r>
                              <w:r w:rsidRPr="003426BE">
                                <w:rPr>
                                  <w:i/>
                                  <w:sz w:val="22"/>
                                  <w:szCs w:val="22"/>
                                  <w:lang w:val="uk-UA"/>
                                </w:rPr>
                                <w:t>год.</w:t>
                              </w:r>
                            </w:p>
                          </w:txbxContent>
                        </wps:txbx>
                        <wps:bodyPr rot="0" vert="horz" wrap="square" lIns="91440" tIns="45720" rIns="91440" bIns="45720" anchor="t" anchorCtr="0" upright="1">
                          <a:noAutofit/>
                        </wps:bodyPr>
                      </wps:wsp>
                      <wpg:grpSp>
                        <wpg:cNvPr id="129" name="Group 37"/>
                        <wpg:cNvGrpSpPr>
                          <a:grpSpLocks/>
                        </wpg:cNvGrpSpPr>
                        <wpg:grpSpPr bwMode="auto">
                          <a:xfrm>
                            <a:off x="1986455" y="94593"/>
                            <a:ext cx="2428240" cy="3761740"/>
                            <a:chOff x="4396" y="5438"/>
                            <a:chExt cx="3824" cy="5924"/>
                          </a:xfrm>
                        </wpg:grpSpPr>
                        <wps:wsp>
                          <wps:cNvPr id="130" name="Line 38"/>
                          <wps:cNvCnPr/>
                          <wps:spPr bwMode="auto">
                            <a:xfrm>
                              <a:off x="4396" y="5438"/>
                              <a:ext cx="20" cy="54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39"/>
                          <wps:cNvCnPr/>
                          <wps:spPr bwMode="auto">
                            <a:xfrm>
                              <a:off x="4406" y="7521"/>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40"/>
                          <wps:cNvCnPr/>
                          <wps:spPr bwMode="auto">
                            <a:xfrm>
                              <a:off x="4406" y="5969"/>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41"/>
                          <wps:cNvCnPr/>
                          <wps:spPr bwMode="auto">
                            <a:xfrm>
                              <a:off x="4396" y="8189"/>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42"/>
                          <wps:cNvCnPr/>
                          <wps:spPr bwMode="auto">
                            <a:xfrm>
                              <a:off x="4414" y="6699"/>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43"/>
                          <wps:cNvCnPr/>
                          <wps:spPr bwMode="auto">
                            <a:xfrm>
                              <a:off x="4411" y="9044"/>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44"/>
                          <wps:cNvCnPr/>
                          <wps:spPr bwMode="auto">
                            <a:xfrm>
                              <a:off x="4411" y="9974"/>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37" name="Group 45"/>
                          <wpg:cNvGrpSpPr>
                            <a:grpSpLocks/>
                          </wpg:cNvGrpSpPr>
                          <wpg:grpSpPr bwMode="auto">
                            <a:xfrm>
                              <a:off x="4713" y="5472"/>
                              <a:ext cx="3507" cy="5890"/>
                              <a:chOff x="4713" y="5472"/>
                              <a:chExt cx="3507" cy="5890"/>
                            </a:xfrm>
                          </wpg:grpSpPr>
                          <wps:wsp>
                            <wps:cNvPr id="138" name="Rectangle 46"/>
                            <wps:cNvSpPr>
                              <a:spLocks noChangeArrowheads="1"/>
                            </wps:cNvSpPr>
                            <wps:spPr bwMode="auto">
                              <a:xfrm>
                                <a:off x="4721" y="6450"/>
                                <a:ext cx="2626" cy="497"/>
                              </a:xfrm>
                              <a:prstGeom prst="rect">
                                <a:avLst/>
                              </a:prstGeom>
                              <a:solidFill>
                                <a:srgbClr val="FFCC00"/>
                              </a:solidFill>
                              <a:ln w="9525">
                                <a:solidFill>
                                  <a:srgbClr val="000000"/>
                                </a:solidFill>
                                <a:miter lim="800000"/>
                                <a:headEnd/>
                                <a:tailEnd/>
                              </a:ln>
                            </wps:spPr>
                            <wps:txbx>
                              <w:txbxContent>
                                <w:p w:rsidR="00622270" w:rsidRPr="00680A76" w:rsidRDefault="00622270" w:rsidP="004F5C8D">
                                  <w:pPr>
                                    <w:rPr>
                                      <w:lang w:val="uk-UA"/>
                                    </w:rPr>
                                  </w:pPr>
                                  <w:r>
                                    <w:rPr>
                                      <w:lang w:val="uk-UA"/>
                                    </w:rPr>
                                    <w:t>Стройова підготовка</w:t>
                                  </w:r>
                                </w:p>
                              </w:txbxContent>
                            </wps:txbx>
                            <wps:bodyPr rot="0" vert="horz" wrap="square" lIns="91440" tIns="45720" rIns="91440" bIns="45720" anchor="t" anchorCtr="0" upright="1">
                              <a:noAutofit/>
                            </wps:bodyPr>
                          </wps:wsp>
                          <wps:wsp>
                            <wps:cNvPr id="139" name="Rectangle 47"/>
                            <wps:cNvSpPr>
                              <a:spLocks noChangeArrowheads="1"/>
                            </wps:cNvSpPr>
                            <wps:spPr bwMode="auto">
                              <a:xfrm>
                                <a:off x="4713" y="5472"/>
                                <a:ext cx="2639" cy="741"/>
                              </a:xfrm>
                              <a:prstGeom prst="rect">
                                <a:avLst/>
                              </a:prstGeom>
                              <a:solidFill>
                                <a:srgbClr val="FFCC00"/>
                              </a:solidFill>
                              <a:ln w="9525">
                                <a:solidFill>
                                  <a:srgbClr val="000000"/>
                                </a:solidFill>
                                <a:miter lim="800000"/>
                                <a:headEnd/>
                                <a:tailEnd/>
                              </a:ln>
                            </wps:spPr>
                            <wps:txbx>
                              <w:txbxContent>
                                <w:p w:rsidR="00622270" w:rsidRPr="00680A76" w:rsidRDefault="00622270" w:rsidP="004F5C8D">
                                  <w:pPr>
                                    <w:rPr>
                                      <w:lang w:val="uk-UA"/>
                                    </w:rPr>
                                  </w:pPr>
                                  <w:r>
                                    <w:rPr>
                                      <w:lang w:val="uk-UA"/>
                                    </w:rPr>
                                    <w:t>Статути Збройних Сил України</w:t>
                                  </w:r>
                                </w:p>
                              </w:txbxContent>
                            </wps:txbx>
                            <wps:bodyPr rot="0" vert="horz" wrap="square" lIns="91440" tIns="45720" rIns="91440" bIns="45720" anchor="t" anchorCtr="0" upright="1">
                              <a:noAutofit/>
                            </wps:bodyPr>
                          </wps:wsp>
                          <wps:wsp>
                            <wps:cNvPr id="140" name="Rectangle 48"/>
                            <wps:cNvSpPr>
                              <a:spLocks noChangeArrowheads="1"/>
                            </wps:cNvSpPr>
                            <wps:spPr bwMode="auto">
                              <a:xfrm>
                                <a:off x="4727" y="7238"/>
                                <a:ext cx="2626" cy="497"/>
                              </a:xfrm>
                              <a:prstGeom prst="rect">
                                <a:avLst/>
                              </a:prstGeom>
                              <a:solidFill>
                                <a:srgbClr val="FFCC00"/>
                              </a:solidFill>
                              <a:ln w="9525">
                                <a:solidFill>
                                  <a:srgbClr val="000000"/>
                                </a:solidFill>
                                <a:miter lim="800000"/>
                                <a:headEnd/>
                                <a:tailEnd/>
                              </a:ln>
                            </wps:spPr>
                            <wps:txbx>
                              <w:txbxContent>
                                <w:p w:rsidR="00622270" w:rsidRPr="00840B73" w:rsidRDefault="00622270" w:rsidP="004F5C8D">
                                  <w:pPr>
                                    <w:rPr>
                                      <w:lang w:val="uk-UA"/>
                                    </w:rPr>
                                  </w:pPr>
                                  <w:r>
                                    <w:rPr>
                                      <w:lang w:val="uk-UA"/>
                                    </w:rPr>
                                    <w:t>Вогнева підготовка</w:t>
                                  </w:r>
                                </w:p>
                              </w:txbxContent>
                            </wps:txbx>
                            <wps:bodyPr rot="0" vert="horz" wrap="square" lIns="91440" tIns="45720" rIns="91440" bIns="45720" anchor="t" anchorCtr="0" upright="1">
                              <a:noAutofit/>
                            </wps:bodyPr>
                          </wps:wsp>
                          <wps:wsp>
                            <wps:cNvPr id="141" name="Rectangle 49"/>
                            <wps:cNvSpPr>
                              <a:spLocks noChangeArrowheads="1"/>
                            </wps:cNvSpPr>
                            <wps:spPr bwMode="auto">
                              <a:xfrm>
                                <a:off x="7102" y="6601"/>
                                <a:ext cx="1043" cy="397"/>
                              </a:xfrm>
                              <a:prstGeom prst="rect">
                                <a:avLst/>
                              </a:prstGeom>
                              <a:solidFill>
                                <a:srgbClr val="FFFF00"/>
                              </a:solidFill>
                              <a:ln w="9525">
                                <a:solidFill>
                                  <a:srgbClr val="000000"/>
                                </a:solidFill>
                                <a:miter lim="800000"/>
                                <a:headEnd/>
                                <a:tailEnd/>
                              </a:ln>
                            </wps:spPr>
                            <wps:txbx>
                              <w:txbxContent>
                                <w:p w:rsidR="00622270" w:rsidRPr="009328B6" w:rsidRDefault="00622270" w:rsidP="004F5C8D">
                                  <w:pPr>
                                    <w:rPr>
                                      <w:i/>
                                      <w:sz w:val="22"/>
                                      <w:szCs w:val="22"/>
                                      <w:lang w:val="uk-UA"/>
                                    </w:rPr>
                                  </w:pPr>
                                  <w:r>
                                    <w:rPr>
                                      <w:b/>
                                      <w:i/>
                                      <w:sz w:val="22"/>
                                      <w:szCs w:val="22"/>
                                      <w:lang w:val="uk-UA"/>
                                    </w:rPr>
                                    <w:t xml:space="preserve">20 </w:t>
                                  </w:r>
                                  <w:r w:rsidRPr="009328B6">
                                    <w:rPr>
                                      <w:i/>
                                      <w:sz w:val="22"/>
                                      <w:szCs w:val="22"/>
                                      <w:lang w:val="uk-UA"/>
                                    </w:rPr>
                                    <w:t>год.</w:t>
                                  </w:r>
                                </w:p>
                              </w:txbxContent>
                            </wps:txbx>
                            <wps:bodyPr rot="0" vert="horz" wrap="square" lIns="91440" tIns="45720" rIns="91440" bIns="45720" anchor="t" anchorCtr="0" upright="1">
                              <a:noAutofit/>
                            </wps:bodyPr>
                          </wps:wsp>
                          <wps:wsp>
                            <wps:cNvPr id="142" name="Rectangle 50"/>
                            <wps:cNvSpPr>
                              <a:spLocks noChangeArrowheads="1"/>
                            </wps:cNvSpPr>
                            <wps:spPr bwMode="auto">
                              <a:xfrm>
                                <a:off x="7102" y="7233"/>
                                <a:ext cx="1073" cy="397"/>
                              </a:xfrm>
                              <a:prstGeom prst="rect">
                                <a:avLst/>
                              </a:prstGeom>
                              <a:solidFill>
                                <a:srgbClr val="FFFF00"/>
                              </a:solidFill>
                              <a:ln w="9525">
                                <a:solidFill>
                                  <a:srgbClr val="000000"/>
                                </a:solidFill>
                                <a:miter lim="800000"/>
                                <a:headEnd/>
                                <a:tailEnd/>
                              </a:ln>
                            </wps:spPr>
                            <wps:txbx>
                              <w:txbxContent>
                                <w:p w:rsidR="00622270" w:rsidRPr="009328B6" w:rsidRDefault="00622270" w:rsidP="004F5C8D">
                                  <w:pPr>
                                    <w:rPr>
                                      <w:i/>
                                      <w:sz w:val="22"/>
                                      <w:szCs w:val="22"/>
                                      <w:lang w:val="uk-UA"/>
                                    </w:rPr>
                                  </w:pPr>
                                  <w:r>
                                    <w:rPr>
                                      <w:b/>
                                      <w:i/>
                                      <w:sz w:val="22"/>
                                      <w:szCs w:val="22"/>
                                      <w:lang w:val="uk-UA"/>
                                    </w:rPr>
                                    <w:t xml:space="preserve">10 </w:t>
                                  </w:r>
                                  <w:r w:rsidRPr="009328B6">
                                    <w:rPr>
                                      <w:i/>
                                      <w:sz w:val="22"/>
                                      <w:szCs w:val="22"/>
                                      <w:lang w:val="uk-UA"/>
                                    </w:rPr>
                                    <w:t>год.</w:t>
                                  </w:r>
                                </w:p>
                              </w:txbxContent>
                            </wps:txbx>
                            <wps:bodyPr rot="0" vert="horz" wrap="square" lIns="91440" tIns="45720" rIns="91440" bIns="45720" anchor="t" anchorCtr="0" upright="1">
                              <a:noAutofit/>
                            </wps:bodyPr>
                          </wps:wsp>
                          <wps:wsp>
                            <wps:cNvPr id="143" name="Rectangle 51"/>
                            <wps:cNvSpPr>
                              <a:spLocks noChangeArrowheads="1"/>
                            </wps:cNvSpPr>
                            <wps:spPr bwMode="auto">
                              <a:xfrm>
                                <a:off x="4726" y="7973"/>
                                <a:ext cx="2626" cy="490"/>
                              </a:xfrm>
                              <a:prstGeom prst="rect">
                                <a:avLst/>
                              </a:prstGeom>
                              <a:solidFill>
                                <a:srgbClr val="FFCC00"/>
                              </a:solidFill>
                              <a:ln w="9525">
                                <a:solidFill>
                                  <a:srgbClr val="000000"/>
                                </a:solidFill>
                                <a:miter lim="800000"/>
                                <a:headEnd/>
                                <a:tailEnd/>
                              </a:ln>
                            </wps:spPr>
                            <wps:txbx>
                              <w:txbxContent>
                                <w:p w:rsidR="00622270" w:rsidRPr="00680A76" w:rsidRDefault="00622270" w:rsidP="004F5C8D">
                                  <w:pPr>
                                    <w:rPr>
                                      <w:lang w:val="uk-UA"/>
                                    </w:rPr>
                                  </w:pPr>
                                  <w:r>
                                    <w:rPr>
                                      <w:lang w:val="uk-UA"/>
                                    </w:rPr>
                                    <w:t>Тактична підготовка</w:t>
                                  </w:r>
                                </w:p>
                              </w:txbxContent>
                            </wps:txbx>
                            <wps:bodyPr rot="0" vert="horz" wrap="square" lIns="91440" tIns="45720" rIns="91440" bIns="45720" anchor="t" anchorCtr="0" upright="1">
                              <a:noAutofit/>
                            </wps:bodyPr>
                          </wps:wsp>
                          <wps:wsp>
                            <wps:cNvPr id="145" name="Rectangle 53"/>
                            <wps:cNvSpPr>
                              <a:spLocks noChangeArrowheads="1"/>
                            </wps:cNvSpPr>
                            <wps:spPr bwMode="auto">
                              <a:xfrm>
                                <a:off x="4726" y="9577"/>
                                <a:ext cx="2626" cy="795"/>
                              </a:xfrm>
                              <a:prstGeom prst="rect">
                                <a:avLst/>
                              </a:prstGeom>
                              <a:solidFill>
                                <a:srgbClr val="FFCC00"/>
                              </a:solidFill>
                              <a:ln w="9525">
                                <a:solidFill>
                                  <a:srgbClr val="000000"/>
                                </a:solidFill>
                                <a:miter lim="800000"/>
                                <a:headEnd/>
                                <a:tailEnd/>
                              </a:ln>
                            </wps:spPr>
                            <wps:txbx>
                              <w:txbxContent>
                                <w:p w:rsidR="00622270" w:rsidRPr="00680A76" w:rsidRDefault="00622270" w:rsidP="004F5C8D">
                                  <w:pPr>
                                    <w:rPr>
                                      <w:lang w:val="uk-UA"/>
                                    </w:rPr>
                                  </w:pPr>
                                  <w:r>
                                    <w:rPr>
                                      <w:lang w:val="uk-UA"/>
                                    </w:rPr>
                                    <w:t>Військово-інженерна підготовка та зв’язок</w:t>
                                  </w:r>
                                </w:p>
                              </w:txbxContent>
                            </wps:txbx>
                            <wps:bodyPr rot="0" vert="horz" wrap="square" lIns="91440" tIns="45720" rIns="91440" bIns="45720" anchor="t" anchorCtr="0" upright="1">
                              <a:noAutofit/>
                            </wps:bodyPr>
                          </wps:wsp>
                          <wps:wsp>
                            <wps:cNvPr id="146" name="Rectangle 54"/>
                            <wps:cNvSpPr>
                              <a:spLocks noChangeArrowheads="1"/>
                            </wps:cNvSpPr>
                            <wps:spPr bwMode="auto">
                              <a:xfrm>
                                <a:off x="7171" y="9791"/>
                                <a:ext cx="1043" cy="397"/>
                              </a:xfrm>
                              <a:prstGeom prst="rect">
                                <a:avLst/>
                              </a:prstGeom>
                              <a:solidFill>
                                <a:srgbClr val="FFFF00"/>
                              </a:solidFill>
                              <a:ln w="9525">
                                <a:solidFill>
                                  <a:srgbClr val="000000"/>
                                </a:solidFill>
                                <a:miter lim="800000"/>
                                <a:headEnd/>
                                <a:tailEnd/>
                              </a:ln>
                            </wps:spPr>
                            <wps:txbx>
                              <w:txbxContent>
                                <w:p w:rsidR="00622270" w:rsidRPr="009328B6" w:rsidRDefault="00622270" w:rsidP="004F5C8D">
                                  <w:pPr>
                                    <w:rPr>
                                      <w:i/>
                                      <w:sz w:val="22"/>
                                      <w:szCs w:val="22"/>
                                      <w:lang w:val="uk-UA"/>
                                    </w:rPr>
                                  </w:pPr>
                                  <w:r>
                                    <w:rPr>
                                      <w:b/>
                                      <w:i/>
                                      <w:sz w:val="22"/>
                                      <w:szCs w:val="22"/>
                                      <w:lang w:val="uk-UA"/>
                                    </w:rPr>
                                    <w:t xml:space="preserve">5 </w:t>
                                  </w:r>
                                  <w:r w:rsidRPr="009328B6">
                                    <w:rPr>
                                      <w:i/>
                                      <w:sz w:val="22"/>
                                      <w:szCs w:val="22"/>
                                      <w:lang w:val="uk-UA"/>
                                    </w:rPr>
                                    <w:t>год.</w:t>
                                  </w:r>
                                </w:p>
                              </w:txbxContent>
                            </wps:txbx>
                            <wps:bodyPr rot="0" vert="horz" wrap="square" lIns="91440" tIns="45720" rIns="91440" bIns="45720" anchor="t" anchorCtr="0" upright="1">
                              <a:noAutofit/>
                            </wps:bodyPr>
                          </wps:wsp>
                          <wps:wsp>
                            <wps:cNvPr id="147" name="Rectangle 55"/>
                            <wps:cNvSpPr>
                              <a:spLocks noChangeArrowheads="1"/>
                            </wps:cNvSpPr>
                            <wps:spPr bwMode="auto">
                              <a:xfrm>
                                <a:off x="4726" y="10567"/>
                                <a:ext cx="2626" cy="795"/>
                              </a:xfrm>
                              <a:prstGeom prst="rect">
                                <a:avLst/>
                              </a:prstGeom>
                              <a:solidFill>
                                <a:srgbClr val="FFCC00"/>
                              </a:solidFill>
                              <a:ln w="9525">
                                <a:solidFill>
                                  <a:srgbClr val="000000"/>
                                </a:solidFill>
                                <a:miter lim="800000"/>
                                <a:headEnd/>
                                <a:tailEnd/>
                              </a:ln>
                            </wps:spPr>
                            <wps:txbx>
                              <w:txbxContent>
                                <w:p w:rsidR="00622270" w:rsidRPr="00680A76" w:rsidRDefault="00622270" w:rsidP="004F5C8D">
                                  <w:pPr>
                                    <w:rPr>
                                      <w:lang w:val="uk-UA"/>
                                    </w:rPr>
                                  </w:pPr>
                                  <w:r>
                                    <w:rPr>
                                      <w:lang w:val="uk-UA"/>
                                    </w:rPr>
                                    <w:t>Військово-прикладна фізична підготовка</w:t>
                                  </w:r>
                                </w:p>
                              </w:txbxContent>
                            </wps:txbx>
                            <wps:bodyPr rot="0" vert="horz" wrap="square" lIns="91440" tIns="45720" rIns="91440" bIns="45720" anchor="t" anchorCtr="0" upright="1">
                              <a:noAutofit/>
                            </wps:bodyPr>
                          </wps:wsp>
                          <wps:wsp>
                            <wps:cNvPr id="148" name="Rectangle 56"/>
                            <wps:cNvSpPr>
                              <a:spLocks noChangeArrowheads="1"/>
                            </wps:cNvSpPr>
                            <wps:spPr bwMode="auto">
                              <a:xfrm>
                                <a:off x="7171" y="10686"/>
                                <a:ext cx="1049" cy="340"/>
                              </a:xfrm>
                              <a:prstGeom prst="rect">
                                <a:avLst/>
                              </a:prstGeom>
                              <a:solidFill>
                                <a:srgbClr val="FFFF00"/>
                              </a:solidFill>
                              <a:ln w="9525">
                                <a:solidFill>
                                  <a:srgbClr val="000000"/>
                                </a:solidFill>
                                <a:miter lim="800000"/>
                                <a:headEnd/>
                                <a:tailEnd/>
                              </a:ln>
                            </wps:spPr>
                            <wps:txbx>
                              <w:txbxContent>
                                <w:p w:rsidR="00622270" w:rsidRPr="001609E1" w:rsidRDefault="00622270" w:rsidP="004F5C8D">
                                  <w:pPr>
                                    <w:rPr>
                                      <w:i/>
                                      <w:sz w:val="20"/>
                                      <w:szCs w:val="22"/>
                                      <w:lang w:val="uk-UA"/>
                                    </w:rPr>
                                  </w:pPr>
                                  <w:r w:rsidRPr="001609E1">
                                    <w:rPr>
                                      <w:b/>
                                      <w:i/>
                                      <w:sz w:val="20"/>
                                      <w:szCs w:val="22"/>
                                      <w:lang w:val="uk-UA"/>
                                    </w:rPr>
                                    <w:t xml:space="preserve">140 </w:t>
                                  </w:r>
                                  <w:r w:rsidRPr="001609E1">
                                    <w:rPr>
                                      <w:i/>
                                      <w:sz w:val="20"/>
                                      <w:szCs w:val="22"/>
                                      <w:lang w:val="uk-UA"/>
                                    </w:rPr>
                                    <w:t>год.</w:t>
                                  </w:r>
                                </w:p>
                              </w:txbxContent>
                            </wps:txbx>
                            <wps:bodyPr rot="0" vert="horz" wrap="square" lIns="91440" tIns="45720" rIns="91440" bIns="45720" anchor="t" anchorCtr="0" upright="1">
                              <a:noAutofit/>
                            </wps:bodyPr>
                          </wps:wsp>
                          <wps:wsp>
                            <wps:cNvPr id="149" name="Rectangle 57"/>
                            <wps:cNvSpPr>
                              <a:spLocks noChangeArrowheads="1"/>
                            </wps:cNvSpPr>
                            <wps:spPr bwMode="auto">
                              <a:xfrm>
                                <a:off x="7121" y="5676"/>
                                <a:ext cx="1043" cy="397"/>
                              </a:xfrm>
                              <a:prstGeom prst="rect">
                                <a:avLst/>
                              </a:prstGeom>
                              <a:solidFill>
                                <a:srgbClr val="FFFF00"/>
                              </a:solidFill>
                              <a:ln w="9525">
                                <a:solidFill>
                                  <a:srgbClr val="000000"/>
                                </a:solidFill>
                                <a:miter lim="800000"/>
                                <a:headEnd/>
                                <a:tailEnd/>
                              </a:ln>
                            </wps:spPr>
                            <wps:txbx>
                              <w:txbxContent>
                                <w:p w:rsidR="00622270" w:rsidRPr="009328B6" w:rsidRDefault="00622270" w:rsidP="004F5C8D">
                                  <w:pPr>
                                    <w:rPr>
                                      <w:i/>
                                      <w:sz w:val="22"/>
                                      <w:szCs w:val="22"/>
                                      <w:lang w:val="uk-UA"/>
                                    </w:rPr>
                                  </w:pPr>
                                  <w:r>
                                    <w:rPr>
                                      <w:b/>
                                      <w:i/>
                                      <w:sz w:val="22"/>
                                      <w:szCs w:val="22"/>
                                      <w:lang w:val="uk-UA"/>
                                    </w:rPr>
                                    <w:t xml:space="preserve">20 </w:t>
                                  </w:r>
                                  <w:r w:rsidRPr="009328B6">
                                    <w:rPr>
                                      <w:i/>
                                      <w:sz w:val="22"/>
                                      <w:szCs w:val="22"/>
                                      <w:lang w:val="uk-UA"/>
                                    </w:rPr>
                                    <w:t>год.</w:t>
                                  </w:r>
                                </w:p>
                              </w:txbxContent>
                            </wps:txbx>
                            <wps:bodyPr rot="0" vert="horz" wrap="square" lIns="91440" tIns="45720" rIns="91440" bIns="45720" anchor="t" anchorCtr="0" upright="1">
                              <a:noAutofit/>
                            </wps:bodyPr>
                          </wps:wsp>
                          <wps:wsp>
                            <wps:cNvPr id="150" name="Rectangle 58"/>
                            <wps:cNvSpPr>
                              <a:spLocks noChangeArrowheads="1"/>
                            </wps:cNvSpPr>
                            <wps:spPr bwMode="auto">
                              <a:xfrm>
                                <a:off x="4726" y="8741"/>
                                <a:ext cx="2626" cy="490"/>
                              </a:xfrm>
                              <a:prstGeom prst="rect">
                                <a:avLst/>
                              </a:prstGeom>
                              <a:solidFill>
                                <a:srgbClr val="FFCC00"/>
                              </a:solidFill>
                              <a:ln w="9525">
                                <a:solidFill>
                                  <a:srgbClr val="000000"/>
                                </a:solidFill>
                                <a:miter lim="800000"/>
                                <a:headEnd/>
                                <a:tailEnd/>
                              </a:ln>
                            </wps:spPr>
                            <wps:txbx>
                              <w:txbxContent>
                                <w:p w:rsidR="00622270" w:rsidRPr="00680A76" w:rsidRDefault="00622270" w:rsidP="004F5C8D">
                                  <w:pPr>
                                    <w:rPr>
                                      <w:lang w:val="uk-UA"/>
                                    </w:rPr>
                                  </w:pPr>
                                  <w:r>
                                    <w:rPr>
                                      <w:lang w:val="uk-UA"/>
                                    </w:rPr>
                                    <w:t>Військова топографія</w:t>
                                  </w:r>
                                </w:p>
                              </w:txbxContent>
                            </wps:txbx>
                            <wps:bodyPr rot="0" vert="horz" wrap="square" lIns="91440" tIns="45720" rIns="91440" bIns="45720" anchor="t" anchorCtr="0" upright="1">
                              <a:noAutofit/>
                            </wps:bodyPr>
                          </wps:wsp>
                          <wps:wsp>
                            <wps:cNvPr id="257" name="Rectangle 50"/>
                            <wps:cNvSpPr>
                              <a:spLocks noChangeArrowheads="1"/>
                            </wps:cNvSpPr>
                            <wps:spPr bwMode="auto">
                              <a:xfrm>
                                <a:off x="7102" y="8066"/>
                                <a:ext cx="1073" cy="397"/>
                              </a:xfrm>
                              <a:prstGeom prst="rect">
                                <a:avLst/>
                              </a:prstGeom>
                              <a:solidFill>
                                <a:srgbClr val="FFFF00"/>
                              </a:solidFill>
                              <a:ln w="9525">
                                <a:solidFill>
                                  <a:srgbClr val="000000"/>
                                </a:solidFill>
                                <a:miter lim="800000"/>
                                <a:headEnd/>
                                <a:tailEnd/>
                              </a:ln>
                            </wps:spPr>
                            <wps:txbx>
                              <w:txbxContent>
                                <w:p w:rsidR="00622270" w:rsidRPr="009328B6" w:rsidRDefault="00622270" w:rsidP="004F5C8D">
                                  <w:pPr>
                                    <w:rPr>
                                      <w:i/>
                                      <w:sz w:val="22"/>
                                      <w:szCs w:val="22"/>
                                      <w:lang w:val="uk-UA"/>
                                    </w:rPr>
                                  </w:pPr>
                                  <w:r>
                                    <w:rPr>
                                      <w:b/>
                                      <w:i/>
                                      <w:sz w:val="22"/>
                                      <w:szCs w:val="22"/>
                                      <w:lang w:val="uk-UA"/>
                                    </w:rPr>
                                    <w:t xml:space="preserve">15 </w:t>
                                  </w:r>
                                  <w:r w:rsidRPr="009328B6">
                                    <w:rPr>
                                      <w:i/>
                                      <w:sz w:val="22"/>
                                      <w:szCs w:val="22"/>
                                      <w:lang w:val="uk-UA"/>
                                    </w:rPr>
                                    <w:t>год.</w:t>
                                  </w:r>
                                </w:p>
                              </w:txbxContent>
                            </wps:txbx>
                            <wps:bodyPr rot="0" vert="horz" wrap="square" lIns="91440" tIns="45720" rIns="91440" bIns="45720" anchor="t" anchorCtr="0" upright="1">
                              <a:noAutofit/>
                            </wps:bodyPr>
                          </wps:wsp>
                        </wpg:grpSp>
                        <wps:wsp>
                          <wps:cNvPr id="152" name="Line 60"/>
                          <wps:cNvCnPr/>
                          <wps:spPr bwMode="auto">
                            <a:xfrm>
                              <a:off x="4427" y="10854"/>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56" name="Rectangle 5"/>
                        <wps:cNvSpPr>
                          <a:spLocks noChangeArrowheads="1"/>
                        </wps:cNvSpPr>
                        <wps:spPr bwMode="auto">
                          <a:xfrm>
                            <a:off x="3783724" y="1450428"/>
                            <a:ext cx="622800" cy="276225"/>
                          </a:xfrm>
                          <a:prstGeom prst="round2DiagRect">
                            <a:avLst>
                              <a:gd name="adj1" fmla="val 30141"/>
                              <a:gd name="adj2" fmla="val 0"/>
                            </a:avLst>
                          </a:prstGeom>
                          <a:solidFill>
                            <a:schemeClr val="accent5">
                              <a:lumMod val="40000"/>
                              <a:lumOff val="60000"/>
                            </a:schemeClr>
                          </a:solidFill>
                          <a:ln w="9525">
                            <a:solidFill>
                              <a:srgbClr val="000000"/>
                            </a:solidFill>
                            <a:miter lim="800000"/>
                            <a:headEnd/>
                            <a:tailEnd/>
                          </a:ln>
                        </wps:spPr>
                        <wps:txbx>
                          <w:txbxContent>
                            <w:p w:rsidR="00622270" w:rsidRPr="00F3286B" w:rsidRDefault="00622270" w:rsidP="00A50EF2">
                              <w:pPr>
                                <w:jc w:val="center"/>
                                <w:rPr>
                                  <w:sz w:val="20"/>
                                  <w:lang w:val="uk-UA"/>
                                </w:rPr>
                              </w:pPr>
                              <w:r w:rsidRPr="00F3286B">
                                <w:rPr>
                                  <w:b/>
                                  <w:sz w:val="20"/>
                                  <w:lang w:val="uk-UA"/>
                                </w:rPr>
                                <w:t xml:space="preserve">15 </w:t>
                              </w:r>
                              <w:r w:rsidRPr="00F3286B">
                                <w:rPr>
                                  <w:sz w:val="20"/>
                                  <w:lang w:val="uk-UA"/>
                                </w:rPr>
                                <w:t>год.</w:t>
                              </w:r>
                            </w:p>
                          </w:txbxContent>
                        </wps:txbx>
                        <wps:bodyPr rot="0" vert="horz" wrap="square" lIns="91440" tIns="45720" rIns="91440" bIns="45720" anchor="t" anchorCtr="0" upright="1">
                          <a:noAutofit/>
                        </wps:bodyPr>
                      </wps:wsp>
                      <wps:wsp>
                        <wps:cNvPr id="258" name="Rectangle 5"/>
                        <wps:cNvSpPr>
                          <a:spLocks noChangeArrowheads="1"/>
                        </wps:cNvSpPr>
                        <wps:spPr bwMode="auto">
                          <a:xfrm>
                            <a:off x="3783724" y="1954924"/>
                            <a:ext cx="622800" cy="276225"/>
                          </a:xfrm>
                          <a:prstGeom prst="round2DiagRect">
                            <a:avLst>
                              <a:gd name="adj1" fmla="val 30141"/>
                              <a:gd name="adj2" fmla="val 0"/>
                            </a:avLst>
                          </a:prstGeom>
                          <a:solidFill>
                            <a:schemeClr val="accent5">
                              <a:lumMod val="40000"/>
                              <a:lumOff val="60000"/>
                            </a:schemeClr>
                          </a:solidFill>
                          <a:ln w="9525">
                            <a:solidFill>
                              <a:srgbClr val="000000"/>
                            </a:solidFill>
                            <a:miter lim="800000"/>
                            <a:headEnd/>
                            <a:tailEnd/>
                          </a:ln>
                        </wps:spPr>
                        <wps:txbx>
                          <w:txbxContent>
                            <w:p w:rsidR="00622270" w:rsidRPr="00F3286B" w:rsidRDefault="00622270" w:rsidP="00A50EF2">
                              <w:pPr>
                                <w:jc w:val="center"/>
                                <w:rPr>
                                  <w:sz w:val="20"/>
                                  <w:lang w:val="uk-UA"/>
                                </w:rPr>
                              </w:pPr>
                              <w:r>
                                <w:rPr>
                                  <w:b/>
                                  <w:sz w:val="20"/>
                                  <w:lang w:val="uk-UA"/>
                                </w:rPr>
                                <w:t>16</w:t>
                              </w:r>
                              <w:r w:rsidRPr="00F3286B">
                                <w:rPr>
                                  <w:b/>
                                  <w:sz w:val="20"/>
                                  <w:lang w:val="uk-UA"/>
                                </w:rPr>
                                <w:t xml:space="preserve"> </w:t>
                              </w:r>
                              <w:r w:rsidRPr="00F3286B">
                                <w:rPr>
                                  <w:sz w:val="20"/>
                                  <w:lang w:val="uk-UA"/>
                                </w:rPr>
                                <w:t>год.</w:t>
                              </w:r>
                            </w:p>
                          </w:txbxContent>
                        </wps:txbx>
                        <wps:bodyPr rot="0" vert="horz" wrap="square" lIns="91440" tIns="45720" rIns="91440" bIns="45720" anchor="t" anchorCtr="0" upright="1">
                          <a:noAutofit/>
                        </wps:bodyPr>
                      </wps:wsp>
                      <wps:wsp>
                        <wps:cNvPr id="259" name="Rectangle 5"/>
                        <wps:cNvSpPr>
                          <a:spLocks noChangeArrowheads="1"/>
                        </wps:cNvSpPr>
                        <wps:spPr bwMode="auto">
                          <a:xfrm>
                            <a:off x="3783724" y="2364828"/>
                            <a:ext cx="622800" cy="276225"/>
                          </a:xfrm>
                          <a:prstGeom prst="round2DiagRect">
                            <a:avLst>
                              <a:gd name="adj1" fmla="val 30141"/>
                              <a:gd name="adj2" fmla="val 0"/>
                            </a:avLst>
                          </a:prstGeom>
                          <a:solidFill>
                            <a:schemeClr val="accent5">
                              <a:lumMod val="40000"/>
                              <a:lumOff val="60000"/>
                            </a:schemeClr>
                          </a:solidFill>
                          <a:ln w="9525">
                            <a:solidFill>
                              <a:srgbClr val="000000"/>
                            </a:solidFill>
                            <a:miter lim="800000"/>
                            <a:headEnd/>
                            <a:tailEnd/>
                          </a:ln>
                        </wps:spPr>
                        <wps:txbx>
                          <w:txbxContent>
                            <w:p w:rsidR="00622270" w:rsidRPr="00F3286B" w:rsidRDefault="00622270" w:rsidP="00A50EF2">
                              <w:pPr>
                                <w:jc w:val="center"/>
                                <w:rPr>
                                  <w:sz w:val="20"/>
                                  <w:lang w:val="uk-UA"/>
                                </w:rPr>
                              </w:pPr>
                              <w:r>
                                <w:rPr>
                                  <w:b/>
                                  <w:sz w:val="20"/>
                                  <w:lang w:val="uk-UA"/>
                                </w:rPr>
                                <w:t>15</w:t>
                              </w:r>
                              <w:r w:rsidRPr="00F3286B">
                                <w:rPr>
                                  <w:b/>
                                  <w:sz w:val="20"/>
                                  <w:lang w:val="uk-UA"/>
                                </w:rPr>
                                <w:t xml:space="preserve"> </w:t>
                              </w:r>
                              <w:r w:rsidRPr="00F3286B">
                                <w:rPr>
                                  <w:sz w:val="20"/>
                                  <w:lang w:val="uk-UA"/>
                                </w:rPr>
                                <w:t>год.</w:t>
                              </w:r>
                            </w:p>
                          </w:txbxContent>
                        </wps:txbx>
                        <wps:bodyPr rot="0" vert="horz" wrap="square" lIns="91440" tIns="45720" rIns="91440" bIns="45720" anchor="t" anchorCtr="0" upright="1">
                          <a:noAutofit/>
                        </wps:bodyPr>
                      </wps:wsp>
                      <wps:wsp>
                        <wps:cNvPr id="260" name="Rectangle 5"/>
                        <wps:cNvSpPr>
                          <a:spLocks noChangeArrowheads="1"/>
                        </wps:cNvSpPr>
                        <wps:spPr bwMode="auto">
                          <a:xfrm>
                            <a:off x="3783724" y="3074276"/>
                            <a:ext cx="622800" cy="276225"/>
                          </a:xfrm>
                          <a:prstGeom prst="round2DiagRect">
                            <a:avLst>
                              <a:gd name="adj1" fmla="val 30141"/>
                              <a:gd name="adj2" fmla="val 0"/>
                            </a:avLst>
                          </a:prstGeom>
                          <a:solidFill>
                            <a:schemeClr val="accent5">
                              <a:lumMod val="40000"/>
                              <a:lumOff val="60000"/>
                            </a:schemeClr>
                          </a:solidFill>
                          <a:ln w="9525">
                            <a:solidFill>
                              <a:srgbClr val="000000"/>
                            </a:solidFill>
                            <a:miter lim="800000"/>
                            <a:headEnd/>
                            <a:tailEnd/>
                          </a:ln>
                        </wps:spPr>
                        <wps:txbx>
                          <w:txbxContent>
                            <w:p w:rsidR="00622270" w:rsidRPr="00F3286B" w:rsidRDefault="00622270" w:rsidP="00A50EF2">
                              <w:pPr>
                                <w:jc w:val="center"/>
                                <w:rPr>
                                  <w:sz w:val="20"/>
                                  <w:lang w:val="uk-UA"/>
                                </w:rPr>
                              </w:pPr>
                              <w:r>
                                <w:rPr>
                                  <w:b/>
                                  <w:sz w:val="20"/>
                                  <w:lang w:val="uk-UA"/>
                                </w:rPr>
                                <w:t>9</w:t>
                              </w:r>
                              <w:r w:rsidRPr="00F3286B">
                                <w:rPr>
                                  <w:b/>
                                  <w:sz w:val="20"/>
                                  <w:lang w:val="uk-UA"/>
                                </w:rPr>
                                <w:t xml:space="preserve"> </w:t>
                              </w:r>
                              <w:r w:rsidRPr="00F3286B">
                                <w:rPr>
                                  <w:sz w:val="20"/>
                                  <w:lang w:val="uk-UA"/>
                                </w:rPr>
                                <w:t>год.</w:t>
                              </w:r>
                            </w:p>
                          </w:txbxContent>
                        </wps:txbx>
                        <wps:bodyPr rot="0" vert="horz" wrap="square" lIns="91440" tIns="45720" rIns="91440" bIns="45720" anchor="t" anchorCtr="0" upright="1">
                          <a:noAutofit/>
                        </wps:bodyPr>
                      </wps:wsp>
                      <wps:wsp>
                        <wps:cNvPr id="261" name="Rectangle 5"/>
                        <wps:cNvSpPr>
                          <a:spLocks noChangeArrowheads="1"/>
                        </wps:cNvSpPr>
                        <wps:spPr bwMode="auto">
                          <a:xfrm>
                            <a:off x="3783724" y="3610304"/>
                            <a:ext cx="622800" cy="276225"/>
                          </a:xfrm>
                          <a:prstGeom prst="round2DiagRect">
                            <a:avLst>
                              <a:gd name="adj1" fmla="val 30141"/>
                              <a:gd name="adj2" fmla="val 0"/>
                            </a:avLst>
                          </a:prstGeom>
                          <a:solidFill>
                            <a:schemeClr val="accent5">
                              <a:lumMod val="40000"/>
                              <a:lumOff val="60000"/>
                            </a:schemeClr>
                          </a:solidFill>
                          <a:ln w="9525">
                            <a:solidFill>
                              <a:srgbClr val="000000"/>
                            </a:solidFill>
                            <a:miter lim="800000"/>
                            <a:headEnd/>
                            <a:tailEnd/>
                          </a:ln>
                        </wps:spPr>
                        <wps:txbx>
                          <w:txbxContent>
                            <w:p w:rsidR="00622270" w:rsidRPr="00F3286B" w:rsidRDefault="00622270" w:rsidP="00A50EF2">
                              <w:pPr>
                                <w:jc w:val="center"/>
                                <w:rPr>
                                  <w:sz w:val="20"/>
                                  <w:lang w:val="uk-UA"/>
                                </w:rPr>
                              </w:pPr>
                              <w:r>
                                <w:rPr>
                                  <w:b/>
                                  <w:sz w:val="20"/>
                                  <w:lang w:val="uk-UA"/>
                                </w:rPr>
                                <w:t>14</w:t>
                              </w:r>
                              <w:r w:rsidRPr="00F3286B">
                                <w:rPr>
                                  <w:b/>
                                  <w:sz w:val="20"/>
                                  <w:lang w:val="uk-UA"/>
                                </w:rPr>
                                <w:t xml:space="preserve"> </w:t>
                              </w:r>
                              <w:r w:rsidRPr="00F3286B">
                                <w:rPr>
                                  <w:sz w:val="20"/>
                                  <w:lang w:val="uk-UA"/>
                                </w:rPr>
                                <w:t>год.</w:t>
                              </w:r>
                            </w:p>
                          </w:txbxContent>
                        </wps:txbx>
                        <wps:bodyPr rot="0" vert="horz" wrap="square" lIns="91440" tIns="45720" rIns="91440" bIns="45720" anchor="t" anchorCtr="0" upright="1">
                          <a:noAutofit/>
                        </wps:bodyPr>
                      </wps:wsp>
                    </wpg:wgp>
                  </a:graphicData>
                </a:graphic>
              </wp:anchor>
            </w:drawing>
          </mc:Choice>
          <mc:Fallback>
            <w:pict>
              <v:group id="Группа 225" o:spid="_x0000_s1051" style="position:absolute;margin-left:0;margin-top:13pt;width:768.45pt;height:306.05pt;z-index:251705856;mso-position-horizontal:center;mso-position-horizontal-relative:margin" coordsize="97596,38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">
                <v:rect id="Rectangle 41" o:spid="_x0000_s1052" style="position:absolute;left:48084;top:630;width:18593;height:6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" fillcolor="#fc0">
                  <v:textbox>
                    <w:txbxContent>
                      <w:p w:rsidR="00622270" w:rsidRPr="00CA67C6" w:rsidRDefault="00622270" w:rsidP="00A50EF2">
                        <w:pPr>
                          <w:rPr>
                            <w:lang w:val="uk-UA"/>
                          </w:rPr>
                        </w:pPr>
                        <w:r>
                          <w:rPr>
                            <w:lang w:val="uk-UA"/>
                          </w:rPr>
                          <w:t>Захист населення, територій від надзвичайних ситуацій</w:t>
                        </w:r>
                      </w:p>
                    </w:txbxContent>
                  </v:textbox>
                </v:rect>
                <v:rect id="Rectangle 42" o:spid="_x0000_s1053" style="position:absolute;left:72679;width:22193;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" fillcolor="#fc0">
                  <v:textbox>
                    <w:txbxContent>
                      <w:p w:rsidR="00622270" w:rsidRPr="00840B73" w:rsidRDefault="00622270" w:rsidP="00A50EF2">
                        <w:pPr>
                          <w:rPr>
                            <w:lang w:val="uk-UA"/>
                          </w:rPr>
                        </w:pPr>
                        <w:r w:rsidRPr="00182629">
                          <w:rPr>
                            <w:lang w:val="uk-UA"/>
                          </w:rPr>
                          <w:t>Міжнародне гуманітарне право про захист жертв війни та цивільних об’єктів</w:t>
                        </w:r>
                      </w:p>
                    </w:txbxContent>
                  </v:textbox>
                </v:rect>
                <v:rect id="Rectangle 43" o:spid="_x0000_s1054" style="position:absolute;left:65111;top:4256;width:4642;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" fillcolor="yellow">
                  <v:textbox>
                    <w:txbxContent>
                      <w:p w:rsidR="00622270" w:rsidRPr="00C344F0" w:rsidRDefault="00622270" w:rsidP="00A50EF2">
                        <w:pPr>
                          <w:rPr>
                            <w:b/>
                            <w:i/>
                            <w:sz w:val="20"/>
                            <w:szCs w:val="20"/>
                            <w:lang w:val="uk-UA"/>
                          </w:rPr>
                        </w:pPr>
                        <w:r w:rsidRPr="00C344F0">
                          <w:rPr>
                            <w:b/>
                            <w:i/>
                            <w:sz w:val="20"/>
                            <w:szCs w:val="20"/>
                            <w:lang w:val="uk-UA"/>
                          </w:rPr>
                          <w:t>25 год.</w:t>
                        </w:r>
                      </w:p>
                    </w:txbxContent>
                  </v:textbox>
                </v:rect>
                <v:rect id="Rectangle 44" o:spid="_x0000_s1055" style="position:absolute;left:92858;top:3626;width:4738;height:4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" fillcolor="yellow">
                  <v:textbox>
                    <w:txbxContent>
                      <w:p w:rsidR="00622270" w:rsidRPr="00C344F0" w:rsidRDefault="00622270" w:rsidP="00A50EF2">
                        <w:pPr>
                          <w:rPr>
                            <w:b/>
                            <w:i/>
                          </w:rPr>
                        </w:pPr>
                        <w:r w:rsidRPr="00C344F0">
                          <w:rPr>
                            <w:b/>
                            <w:i/>
                            <w:sz w:val="20"/>
                            <w:szCs w:val="20"/>
                            <w:lang w:val="uk-UA"/>
                          </w:rPr>
                          <w:t>10 год.</w:t>
                        </w:r>
                      </w:p>
                    </w:txbxContent>
                  </v:textbox>
                </v:rect>
                <v:rect id="Rectangle 32" o:spid="_x0000_s1056" style="position:absolute;top:26013;width:16675;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" fillcolor="#fc0">
                  <v:textbox>
                    <w:txbxContent>
                      <w:p w:rsidR="00622270" w:rsidRPr="00840B73" w:rsidRDefault="00622270" w:rsidP="00A50EF2">
                        <w:pPr>
                          <w:rPr>
                            <w:lang w:val="uk-UA"/>
                          </w:rPr>
                        </w:pPr>
                        <w:r>
                          <w:rPr>
                            <w:lang w:val="uk-UA"/>
                          </w:rPr>
                          <w:t>Військова етика та психологія</w:t>
                        </w:r>
                      </w:p>
                    </w:txbxContent>
                  </v:textbox>
                </v:rect>
                <v:rect id="Rectangle 37" o:spid="_x0000_s1057" style="position:absolute;left:11035;top:29639;width:7482;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" fillcolor="yellow">
                  <v:textbox>
                    <w:txbxContent>
                      <w:p w:rsidR="00622270" w:rsidRPr="003426BE" w:rsidRDefault="00622270" w:rsidP="00A50EF2">
                        <w:pPr>
                          <w:rPr>
                            <w:i/>
                            <w:lang w:val="uk-UA"/>
                          </w:rPr>
                        </w:pPr>
                        <w:r w:rsidRPr="00C344F0">
                          <w:rPr>
                            <w:b/>
                            <w:i/>
                            <w:lang w:val="uk-UA"/>
                          </w:rPr>
                          <w:t xml:space="preserve">25 </w:t>
                        </w:r>
                        <w:r w:rsidRPr="003426BE">
                          <w:rPr>
                            <w:i/>
                            <w:lang w:val="uk-UA"/>
                          </w:rPr>
                          <w:t>год.</w:t>
                        </w:r>
                      </w:p>
                      <w:p w:rsidR="00622270" w:rsidRPr="00CA67C6" w:rsidRDefault="00622270" w:rsidP="00A50EF2">
                        <w:pPr>
                          <w:rPr>
                            <w:i/>
                          </w:rPr>
                        </w:pPr>
                      </w:p>
                    </w:txbxContent>
                  </v:textbox>
                </v:rect>
                <v:rect id="Rectangle 33" o:spid="_x0000_s1058" style="position:absolute;top:17972;width:16675;height:5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" fillcolor="#fc0">
                  <v:textbox>
                    <w:txbxContent>
                      <w:p w:rsidR="00622270" w:rsidRPr="00840B73" w:rsidRDefault="00622270" w:rsidP="009F14E2">
                        <w:pPr>
                          <w:rPr>
                            <w:lang w:val="uk-UA"/>
                          </w:rPr>
                        </w:pPr>
                        <w:r>
                          <w:rPr>
                            <w:lang w:val="uk-UA"/>
                          </w:rPr>
                          <w:t>Історія українського війська</w:t>
                        </w:r>
                      </w:p>
                    </w:txbxContent>
                  </v:textbox>
                </v:rect>
                <v:rect id="Rectangle 68" o:spid="_x0000_s1059" style="position:absolute;left:11351;top:22229;width:7108;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" fillcolor="yellow">
                  <v:textbox>
                    <w:txbxContent>
                      <w:p w:rsidR="00622270" w:rsidRPr="003426BE" w:rsidRDefault="00622270" w:rsidP="009F14E2">
                        <w:pPr>
                          <w:rPr>
                            <w:i/>
                            <w:sz w:val="22"/>
                            <w:szCs w:val="22"/>
                            <w:lang w:val="uk-UA"/>
                          </w:rPr>
                        </w:pPr>
                        <w:r w:rsidRPr="00C344F0">
                          <w:rPr>
                            <w:b/>
                            <w:i/>
                            <w:sz w:val="22"/>
                            <w:szCs w:val="22"/>
                            <w:lang w:val="uk-UA"/>
                          </w:rPr>
                          <w:t xml:space="preserve">35 </w:t>
                        </w:r>
                        <w:r w:rsidRPr="003426BE">
                          <w:rPr>
                            <w:i/>
                            <w:sz w:val="22"/>
                            <w:szCs w:val="22"/>
                            <w:lang w:val="uk-UA"/>
                          </w:rPr>
                          <w:t>год.</w:t>
                        </w:r>
                      </w:p>
                    </w:txbxContent>
                  </v:textbox>
                </v:rect>
                <v:rect id="Rectangle 34" o:spid="_x0000_s1060" style="position:absolute;top:7409;width:16675;height:7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" fillcolor="#fc0">
                  <v:textbox>
                    <w:txbxContent>
                      <w:p w:rsidR="00622270" w:rsidRPr="00840B73" w:rsidRDefault="00622270" w:rsidP="009F14E2">
                        <w:pPr>
                          <w:rPr>
                            <w:lang w:val="uk-UA"/>
                          </w:rPr>
                        </w:pPr>
                        <w:r w:rsidRPr="00182629">
                          <w:rPr>
                            <w:lang w:val="uk-UA"/>
                          </w:rPr>
                          <w:t>Основи</w:t>
                        </w:r>
                        <w:r>
                          <w:rPr>
                            <w:lang w:val="uk-UA"/>
                          </w:rPr>
                          <w:t xml:space="preserve"> національної безпеки та оборони України</w:t>
                        </w:r>
                      </w:p>
                    </w:txbxContent>
                  </v:textbox>
                </v:rect>
                <v:rect id="Rectangle 65" o:spid="_x0000_s1061" style="position:absolute;left:11508;top:13085;width:6947;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" fillcolor="yellow">
                  <v:textbox>
                    <w:txbxContent>
                      <w:p w:rsidR="00622270" w:rsidRPr="00C344F0" w:rsidRDefault="00622270" w:rsidP="009F14E2">
                        <w:pPr>
                          <w:rPr>
                            <w:b/>
                            <w:i/>
                            <w:sz w:val="22"/>
                            <w:szCs w:val="22"/>
                            <w:lang w:val="uk-UA"/>
                          </w:rPr>
                        </w:pPr>
                        <w:r w:rsidRPr="00C344F0">
                          <w:rPr>
                            <w:b/>
                            <w:i/>
                            <w:sz w:val="22"/>
                            <w:szCs w:val="22"/>
                            <w:lang w:val="uk-UA"/>
                          </w:rPr>
                          <w:t xml:space="preserve">10 </w:t>
                        </w:r>
                        <w:r w:rsidRPr="003426BE">
                          <w:rPr>
                            <w:i/>
                            <w:sz w:val="22"/>
                            <w:szCs w:val="22"/>
                            <w:lang w:val="uk-UA"/>
                          </w:rPr>
                          <w:t>год.</w:t>
                        </w:r>
                      </w:p>
                    </w:txbxContent>
                  </v:textbox>
                </v:rect>
                <v:group id="Group 37" o:spid="_x0000_s1062" style="position:absolute;left:19864;top:945;width:24282;height:37618" coordorigin="4396,5438" coordsize="3824,5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line id="Line 38" o:spid="_x0000_s1063" style="position:absolute;visibility:visible;mso-wrap-style:square" from="4396,5438" to="4416,10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line id="Line 39" o:spid="_x0000_s1064" style="position:absolute;visibility:visible;mso-wrap-style:square" from="4406,7521" to="4713,7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b9swgAAANwAAAAPAAAAZHJzL2Rvd25yZXYueG1sRE/fa8Iw&#10;EH4f+D+EE/Y20y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Ar4b9swgAAANwAAAAPAAAA&#10;AAAAAAAAAAAAAAcCAABkcnMvZG93bnJldi54bWxQSwUGAAAAAAMAAwC3AAAA9gIAAAAA&#10;">
                    <v:stroke endarrow="block"/>
                  </v:line>
                  <v:line id="Line 40" o:spid="_x0000_s1065" style="position:absolute;visibility:visible;mso-wrap-style:square" from="4406,5969" to="4713,5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EbwwAAANwAAAAPAAAAZHJzL2Rvd25yZXYueG1sRE/fa8Iw&#10;EH4X9j+EG+xNUx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2zMhG8MAAADcAAAADwAA&#10;AAAAAAAAAAAAAAAHAgAAZHJzL2Rvd25yZXYueG1sUEsFBgAAAAADAAMAtwAAAPcCAAAAAA==&#10;">
                    <v:stroke endarrow="block"/>
                  </v:line>
                  <v:line id="Line 41" o:spid="_x0000_s1066" style="position:absolute;visibility:visible;mso-wrap-style:square" from="4396,8189" to="4703,8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4SAwwAAANwAAAAPAAAAZHJzL2Rvd25yZXYueG1sRE9LawIx&#10;EL4X/A9hBG81awU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tH+EgMMAAADcAAAADwAA&#10;AAAAAAAAAAAAAAAHAgAAZHJzL2Rvd25yZXYueG1sUEsFBgAAAAADAAMAtwAAAPcCAAAAAA==&#10;">
                    <v:stroke endarrow="block"/>
                  </v:line>
                  <v:line id="Line 42" o:spid="_x0000_s1067" style="position:absolute;visibility:visible;mso-wrap-style:square" from="4414,6699" to="4721,6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hz0wwAAANwAAAAPAAAAZHJzL2Rvd25yZXYueG1sRE9NawIx&#10;EL0L/Q9hCr1pVi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O5Yc9MMAAADcAAAADwAA&#10;AAAAAAAAAAAAAAAHAgAAZHJzL2Rvd25yZXYueG1sUEsFBgAAAAADAAMAtwAAAPcCAAAAAA==&#10;">
                    <v:stroke endarrow="block"/>
                  </v:line>
                  <v:line id="Line 43" o:spid="_x0000_s1068" style="position:absolute;visibility:visible;mso-wrap-style:square" from="4411,9044" to="4718,9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lvwwAAANwAAAAPAAAAZHJzL2Rvd25yZXYueG1sRE9NawIx&#10;EL0L/Q9hCr1pVo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VNq5b8MAAADcAAAADwAA&#10;AAAAAAAAAAAAAAAHAgAAZHJzL2Rvd25yZXYueG1sUEsFBgAAAAADAAMAtwAAAPcCAAAAAA==&#10;">
                    <v:stroke endarrow="block"/>
                  </v:line>
                  <v:line id="Line 44" o:spid="_x0000_s1069" style="position:absolute;visibility:visible;mso-wrap-style:square" from="4411,9974" to="4718,9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">
                    <v:stroke endarrow="block"/>
                  </v:line>
                  <v:group id="Group 45" o:spid="_x0000_s1070" style="position:absolute;left:4713;top:5472;width:3507;height:5890" coordorigin="4713,5472" coordsize="3507,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rect id="Rectangle 46" o:spid="_x0000_s1071" style="position:absolute;left:4721;top:6450;width:2626;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" fillcolor="#fc0">
                      <v:textbox>
                        <w:txbxContent>
                          <w:p w:rsidR="00622270" w:rsidRPr="00680A76" w:rsidRDefault="00622270" w:rsidP="004F5C8D">
                            <w:pPr>
                              <w:rPr>
                                <w:lang w:val="uk-UA"/>
                              </w:rPr>
                            </w:pPr>
                            <w:r>
                              <w:rPr>
                                <w:lang w:val="uk-UA"/>
                              </w:rPr>
                              <w:t>Стройова підготовка</w:t>
                            </w:r>
                          </w:p>
                        </w:txbxContent>
                      </v:textbox>
                    </v:rect>
                    <v:rect id="Rectangle 47" o:spid="_x0000_s1072" style="position:absolute;left:4713;top:5472;width:2639;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" fillcolor="#fc0">
                      <v:textbox>
                        <w:txbxContent>
                          <w:p w:rsidR="00622270" w:rsidRPr="00680A76" w:rsidRDefault="00622270" w:rsidP="004F5C8D">
                            <w:pPr>
                              <w:rPr>
                                <w:lang w:val="uk-UA"/>
                              </w:rPr>
                            </w:pPr>
                            <w:r>
                              <w:rPr>
                                <w:lang w:val="uk-UA"/>
                              </w:rPr>
                              <w:t>Статути Збройних Сил України</w:t>
                            </w:r>
                          </w:p>
                        </w:txbxContent>
                      </v:textbox>
                    </v:rect>
                    <v:rect id="Rectangle 48" o:spid="_x0000_s1073" style="position:absolute;left:4727;top:7238;width:2626;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" fillcolor="#fc0">
                      <v:textbox>
                        <w:txbxContent>
                          <w:p w:rsidR="00622270" w:rsidRPr="00840B73" w:rsidRDefault="00622270" w:rsidP="004F5C8D">
                            <w:pPr>
                              <w:rPr>
                                <w:lang w:val="uk-UA"/>
                              </w:rPr>
                            </w:pPr>
                            <w:r>
                              <w:rPr>
                                <w:lang w:val="uk-UA"/>
                              </w:rPr>
                              <w:t>Вогнева підготовка</w:t>
                            </w:r>
                          </w:p>
                        </w:txbxContent>
                      </v:textbox>
                    </v:rect>
                    <v:rect id="Rectangle 49" o:spid="_x0000_s1074" style="position:absolute;left:7102;top:6601;width:104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" fillcolor="yellow">
                      <v:textbox>
                        <w:txbxContent>
                          <w:p w:rsidR="00622270" w:rsidRPr="009328B6" w:rsidRDefault="00622270" w:rsidP="004F5C8D">
                            <w:pPr>
                              <w:rPr>
                                <w:i/>
                                <w:sz w:val="22"/>
                                <w:szCs w:val="22"/>
                                <w:lang w:val="uk-UA"/>
                              </w:rPr>
                            </w:pPr>
                            <w:r>
                              <w:rPr>
                                <w:b/>
                                <w:i/>
                                <w:sz w:val="22"/>
                                <w:szCs w:val="22"/>
                                <w:lang w:val="uk-UA"/>
                              </w:rPr>
                              <w:t xml:space="preserve">20 </w:t>
                            </w:r>
                            <w:r w:rsidRPr="009328B6">
                              <w:rPr>
                                <w:i/>
                                <w:sz w:val="22"/>
                                <w:szCs w:val="22"/>
                                <w:lang w:val="uk-UA"/>
                              </w:rPr>
                              <w:t>год.</w:t>
                            </w:r>
                          </w:p>
                        </w:txbxContent>
                      </v:textbox>
                    </v:rect>
                    <v:rect id="Rectangle 50" o:spid="_x0000_s1075" style="position:absolute;left:7102;top:7233;width:107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" fillcolor="yellow">
                      <v:textbox>
                        <w:txbxContent>
                          <w:p w:rsidR="00622270" w:rsidRPr="009328B6" w:rsidRDefault="00622270" w:rsidP="004F5C8D">
                            <w:pPr>
                              <w:rPr>
                                <w:i/>
                                <w:sz w:val="22"/>
                                <w:szCs w:val="22"/>
                                <w:lang w:val="uk-UA"/>
                              </w:rPr>
                            </w:pPr>
                            <w:r>
                              <w:rPr>
                                <w:b/>
                                <w:i/>
                                <w:sz w:val="22"/>
                                <w:szCs w:val="22"/>
                                <w:lang w:val="uk-UA"/>
                              </w:rPr>
                              <w:t xml:space="preserve">10 </w:t>
                            </w:r>
                            <w:r w:rsidRPr="009328B6">
                              <w:rPr>
                                <w:i/>
                                <w:sz w:val="22"/>
                                <w:szCs w:val="22"/>
                                <w:lang w:val="uk-UA"/>
                              </w:rPr>
                              <w:t>год.</w:t>
                            </w:r>
                          </w:p>
                        </w:txbxContent>
                      </v:textbox>
                    </v:rect>
                    <v:rect id="Rectangle 51" o:spid="_x0000_s1076" style="position:absolute;left:4726;top:7973;width:2626;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" fillcolor="#fc0">
                      <v:textbox>
                        <w:txbxContent>
                          <w:p w:rsidR="00622270" w:rsidRPr="00680A76" w:rsidRDefault="00622270" w:rsidP="004F5C8D">
                            <w:pPr>
                              <w:rPr>
                                <w:lang w:val="uk-UA"/>
                              </w:rPr>
                            </w:pPr>
                            <w:r>
                              <w:rPr>
                                <w:lang w:val="uk-UA"/>
                              </w:rPr>
                              <w:t>Тактична підготовка</w:t>
                            </w:r>
                          </w:p>
                        </w:txbxContent>
                      </v:textbox>
                    </v:rect>
                    <v:rect id="Rectangle 53" o:spid="_x0000_s1077" style="position:absolute;left:4726;top:9577;width:2626;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" fillcolor="#fc0">
                      <v:textbox>
                        <w:txbxContent>
                          <w:p w:rsidR="00622270" w:rsidRPr="00680A76" w:rsidRDefault="00622270" w:rsidP="004F5C8D">
                            <w:pPr>
                              <w:rPr>
                                <w:lang w:val="uk-UA"/>
                              </w:rPr>
                            </w:pPr>
                            <w:r>
                              <w:rPr>
                                <w:lang w:val="uk-UA"/>
                              </w:rPr>
                              <w:t>Військово-інженерна підготовка та зв’язок</w:t>
                            </w:r>
                          </w:p>
                        </w:txbxContent>
                      </v:textbox>
                    </v:rect>
                    <v:rect id="Rectangle 54" o:spid="_x0000_s1078" style="position:absolute;left:7171;top:9791;width:104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" fillcolor="yellow">
                      <v:textbox>
                        <w:txbxContent>
                          <w:p w:rsidR="00622270" w:rsidRPr="009328B6" w:rsidRDefault="00622270" w:rsidP="004F5C8D">
                            <w:pPr>
                              <w:rPr>
                                <w:i/>
                                <w:sz w:val="22"/>
                                <w:szCs w:val="22"/>
                                <w:lang w:val="uk-UA"/>
                              </w:rPr>
                            </w:pPr>
                            <w:r>
                              <w:rPr>
                                <w:b/>
                                <w:i/>
                                <w:sz w:val="22"/>
                                <w:szCs w:val="22"/>
                                <w:lang w:val="uk-UA"/>
                              </w:rPr>
                              <w:t xml:space="preserve">5 </w:t>
                            </w:r>
                            <w:r w:rsidRPr="009328B6">
                              <w:rPr>
                                <w:i/>
                                <w:sz w:val="22"/>
                                <w:szCs w:val="22"/>
                                <w:lang w:val="uk-UA"/>
                              </w:rPr>
                              <w:t>год.</w:t>
                            </w:r>
                          </w:p>
                        </w:txbxContent>
                      </v:textbox>
                    </v:rect>
                    <v:rect id="Rectangle 55" o:spid="_x0000_s1079" style="position:absolute;left:4726;top:10567;width:2626;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" fillcolor="#fc0">
                      <v:textbox>
                        <w:txbxContent>
                          <w:p w:rsidR="00622270" w:rsidRPr="00680A76" w:rsidRDefault="00622270" w:rsidP="004F5C8D">
                            <w:pPr>
                              <w:rPr>
                                <w:lang w:val="uk-UA"/>
                              </w:rPr>
                            </w:pPr>
                            <w:r>
                              <w:rPr>
                                <w:lang w:val="uk-UA"/>
                              </w:rPr>
                              <w:t>Військово-прикладна фізична підготовка</w:t>
                            </w:r>
                          </w:p>
                        </w:txbxContent>
                      </v:textbox>
                    </v:rect>
                    <v:rect id="Rectangle 56" o:spid="_x0000_s1080" style="position:absolute;left:7171;top:10686;width:1049;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" fillcolor="yellow">
                      <v:textbox>
                        <w:txbxContent>
                          <w:p w:rsidR="00622270" w:rsidRPr="001609E1" w:rsidRDefault="00622270" w:rsidP="004F5C8D">
                            <w:pPr>
                              <w:rPr>
                                <w:i/>
                                <w:sz w:val="20"/>
                                <w:szCs w:val="22"/>
                                <w:lang w:val="uk-UA"/>
                              </w:rPr>
                            </w:pPr>
                            <w:r w:rsidRPr="001609E1">
                              <w:rPr>
                                <w:b/>
                                <w:i/>
                                <w:sz w:val="20"/>
                                <w:szCs w:val="22"/>
                                <w:lang w:val="uk-UA"/>
                              </w:rPr>
                              <w:t xml:space="preserve">140 </w:t>
                            </w:r>
                            <w:r w:rsidRPr="001609E1">
                              <w:rPr>
                                <w:i/>
                                <w:sz w:val="20"/>
                                <w:szCs w:val="22"/>
                                <w:lang w:val="uk-UA"/>
                              </w:rPr>
                              <w:t>год.</w:t>
                            </w:r>
                          </w:p>
                        </w:txbxContent>
                      </v:textbox>
                    </v:rect>
                    <v:rect id="Rectangle 57" o:spid="_x0000_s1081" style="position:absolute;left:7121;top:5676;width:104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" fillcolor="yellow">
                      <v:textbox>
                        <w:txbxContent>
                          <w:p w:rsidR="00622270" w:rsidRPr="009328B6" w:rsidRDefault="00622270" w:rsidP="004F5C8D">
                            <w:pPr>
                              <w:rPr>
                                <w:i/>
                                <w:sz w:val="22"/>
                                <w:szCs w:val="22"/>
                                <w:lang w:val="uk-UA"/>
                              </w:rPr>
                            </w:pPr>
                            <w:r>
                              <w:rPr>
                                <w:b/>
                                <w:i/>
                                <w:sz w:val="22"/>
                                <w:szCs w:val="22"/>
                                <w:lang w:val="uk-UA"/>
                              </w:rPr>
                              <w:t xml:space="preserve">20 </w:t>
                            </w:r>
                            <w:r w:rsidRPr="009328B6">
                              <w:rPr>
                                <w:i/>
                                <w:sz w:val="22"/>
                                <w:szCs w:val="22"/>
                                <w:lang w:val="uk-UA"/>
                              </w:rPr>
                              <w:t>год.</w:t>
                            </w:r>
                          </w:p>
                        </w:txbxContent>
                      </v:textbox>
                    </v:rect>
                    <v:rect id="Rectangle 58" o:spid="_x0000_s1082" style="position:absolute;left:4726;top:8741;width:2626;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" fillcolor="#fc0">
                      <v:textbox>
                        <w:txbxContent>
                          <w:p w:rsidR="00622270" w:rsidRPr="00680A76" w:rsidRDefault="00622270" w:rsidP="004F5C8D">
                            <w:pPr>
                              <w:rPr>
                                <w:lang w:val="uk-UA"/>
                              </w:rPr>
                            </w:pPr>
                            <w:r>
                              <w:rPr>
                                <w:lang w:val="uk-UA"/>
                              </w:rPr>
                              <w:t>Військова топографія</w:t>
                            </w:r>
                          </w:p>
                        </w:txbxContent>
                      </v:textbox>
                    </v:rect>
                    <v:rect id="Rectangle 50" o:spid="_x0000_s1083" style="position:absolute;left:7102;top:8066;width:107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" fillcolor="yellow">
                      <v:textbox>
                        <w:txbxContent>
                          <w:p w:rsidR="00622270" w:rsidRPr="009328B6" w:rsidRDefault="00622270" w:rsidP="004F5C8D">
                            <w:pPr>
                              <w:rPr>
                                <w:i/>
                                <w:sz w:val="22"/>
                                <w:szCs w:val="22"/>
                                <w:lang w:val="uk-UA"/>
                              </w:rPr>
                            </w:pPr>
                            <w:r>
                              <w:rPr>
                                <w:b/>
                                <w:i/>
                                <w:sz w:val="22"/>
                                <w:szCs w:val="22"/>
                                <w:lang w:val="uk-UA"/>
                              </w:rPr>
                              <w:t xml:space="preserve">15 </w:t>
                            </w:r>
                            <w:r w:rsidRPr="009328B6">
                              <w:rPr>
                                <w:i/>
                                <w:sz w:val="22"/>
                                <w:szCs w:val="22"/>
                                <w:lang w:val="uk-UA"/>
                              </w:rPr>
                              <w:t>год.</w:t>
                            </w:r>
                          </w:p>
                        </w:txbxContent>
                      </v:textbox>
                    </v:rect>
                  </v:group>
                  <v:line id="Line 60" o:spid="_x0000_s1084" style="position:absolute;visibility:visible;mso-wrap-style:square" from="4427,10854" to="4734,1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MS7wwAAANwAAAAPAAAAZHJzL2Rvd25yZXYueG1sRE/fa8Iw&#10;EH4X9j+EG+xNUwWn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BuzEu8MAAADcAAAADwAA&#10;AAAAAAAAAAAAAAAHAgAAZHJzL2Rvd25yZXYueG1sUEsFBgAAAAADAAMAtwAAAPcCAAAAAA==&#10;">
                    <v:stroke endarrow="block"/>
                  </v:line>
                </v:group>
                <v:shape id="Rectangle 5" o:spid="_x0000_s1085" style="position:absolute;left:37837;top:14504;width:6228;height:2762;visibility:visible;mso-wrap-style:square;v-text-anchor:top" coordsize="622800,2762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" adj="-11796480,,5400" path="m83257,l622800,r,l622800,192968v,45982,-37275,83257,-83257,83257l,276225r,l,83257c,37275,37275,,83257,xe" fillcolor="#b6dde8 [1304]">
                  <v:stroke joinstyle="miter"/>
                  <v:formulas/>
                  <v:path o:connecttype="custom" o:connectlocs="83257,0;622800,0;622800,0;622800,192968;539543,276225;0,276225;0,276225;0,83257;83257,0" o:connectangles="0,0,0,0,0,0,0,0,0" textboxrect="0,0,622800,276225"/>
                  <v:textbox>
                    <w:txbxContent>
                      <w:p w:rsidR="00622270" w:rsidRPr="00F3286B" w:rsidRDefault="00622270" w:rsidP="00A50EF2">
                        <w:pPr>
                          <w:jc w:val="center"/>
                          <w:rPr>
                            <w:sz w:val="20"/>
                            <w:lang w:val="uk-UA"/>
                          </w:rPr>
                        </w:pPr>
                        <w:r w:rsidRPr="00F3286B">
                          <w:rPr>
                            <w:b/>
                            <w:sz w:val="20"/>
                            <w:lang w:val="uk-UA"/>
                          </w:rPr>
                          <w:t xml:space="preserve">15 </w:t>
                        </w:r>
                        <w:r w:rsidRPr="00F3286B">
                          <w:rPr>
                            <w:sz w:val="20"/>
                            <w:lang w:val="uk-UA"/>
                          </w:rPr>
                          <w:t>год.</w:t>
                        </w:r>
                      </w:p>
                    </w:txbxContent>
                  </v:textbox>
                </v:shape>
                <v:shape id="Rectangle 5" o:spid="_x0000_s1086" style="position:absolute;left:37837;top:19549;width:6228;height:2762;visibility:visible;mso-wrap-style:square;v-text-anchor:top" coordsize="622800,2762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" adj="-11796480,,5400" path="m83257,l622800,r,l622800,192968v,45982,-37275,83257,-83257,83257l,276225r,l,83257c,37275,37275,,83257,xe" fillcolor="#b6dde8 [1304]">
                  <v:stroke joinstyle="miter"/>
                  <v:formulas/>
                  <v:path o:connecttype="custom" o:connectlocs="83257,0;622800,0;622800,0;622800,192968;539543,276225;0,276225;0,276225;0,83257;83257,0" o:connectangles="0,0,0,0,0,0,0,0,0" textboxrect="0,0,622800,276225"/>
                  <v:textbox>
                    <w:txbxContent>
                      <w:p w:rsidR="00622270" w:rsidRPr="00F3286B" w:rsidRDefault="00622270" w:rsidP="00A50EF2">
                        <w:pPr>
                          <w:jc w:val="center"/>
                          <w:rPr>
                            <w:sz w:val="20"/>
                            <w:lang w:val="uk-UA"/>
                          </w:rPr>
                        </w:pPr>
                        <w:r>
                          <w:rPr>
                            <w:b/>
                            <w:sz w:val="20"/>
                            <w:lang w:val="uk-UA"/>
                          </w:rPr>
                          <w:t>16</w:t>
                        </w:r>
                        <w:r w:rsidRPr="00F3286B">
                          <w:rPr>
                            <w:b/>
                            <w:sz w:val="20"/>
                            <w:lang w:val="uk-UA"/>
                          </w:rPr>
                          <w:t xml:space="preserve"> </w:t>
                        </w:r>
                        <w:r w:rsidRPr="00F3286B">
                          <w:rPr>
                            <w:sz w:val="20"/>
                            <w:lang w:val="uk-UA"/>
                          </w:rPr>
                          <w:t>год.</w:t>
                        </w:r>
                      </w:p>
                    </w:txbxContent>
                  </v:textbox>
                </v:shape>
                <v:shape id="Rectangle 5" o:spid="_x0000_s1087" style="position:absolute;left:37837;top:23648;width:6228;height:2762;visibility:visible;mso-wrap-style:square;v-text-anchor:top" coordsize="622800,2762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" adj="-11796480,,5400" path="m83257,l622800,r,l622800,192968v,45982,-37275,83257,-83257,83257l,276225r,l,83257c,37275,37275,,83257,xe" fillcolor="#b6dde8 [1304]">
                  <v:stroke joinstyle="miter"/>
                  <v:formulas/>
                  <v:path o:connecttype="custom" o:connectlocs="83257,0;622800,0;622800,0;622800,192968;539543,276225;0,276225;0,276225;0,83257;83257,0" o:connectangles="0,0,0,0,0,0,0,0,0" textboxrect="0,0,622800,276225"/>
                  <v:textbox>
                    <w:txbxContent>
                      <w:p w:rsidR="00622270" w:rsidRPr="00F3286B" w:rsidRDefault="00622270" w:rsidP="00A50EF2">
                        <w:pPr>
                          <w:jc w:val="center"/>
                          <w:rPr>
                            <w:sz w:val="20"/>
                            <w:lang w:val="uk-UA"/>
                          </w:rPr>
                        </w:pPr>
                        <w:r>
                          <w:rPr>
                            <w:b/>
                            <w:sz w:val="20"/>
                            <w:lang w:val="uk-UA"/>
                          </w:rPr>
                          <w:t>15</w:t>
                        </w:r>
                        <w:r w:rsidRPr="00F3286B">
                          <w:rPr>
                            <w:b/>
                            <w:sz w:val="20"/>
                            <w:lang w:val="uk-UA"/>
                          </w:rPr>
                          <w:t xml:space="preserve"> </w:t>
                        </w:r>
                        <w:r w:rsidRPr="00F3286B">
                          <w:rPr>
                            <w:sz w:val="20"/>
                            <w:lang w:val="uk-UA"/>
                          </w:rPr>
                          <w:t>год.</w:t>
                        </w:r>
                      </w:p>
                    </w:txbxContent>
                  </v:textbox>
                </v:shape>
                <v:shape id="Rectangle 5" o:spid="_x0000_s1088" style="position:absolute;left:37837;top:30742;width:6228;height:2763;visibility:visible;mso-wrap-style:square;v-text-anchor:top" coordsize="622800,2762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" adj="-11796480,,5400" path="m83257,l622800,r,l622800,192968v,45982,-37275,83257,-83257,83257l,276225r,l,83257c,37275,37275,,83257,xe" fillcolor="#b6dde8 [1304]">
                  <v:stroke joinstyle="miter"/>
                  <v:formulas/>
                  <v:path o:connecttype="custom" o:connectlocs="83257,0;622800,0;622800,0;622800,192968;539543,276225;0,276225;0,276225;0,83257;83257,0" o:connectangles="0,0,0,0,0,0,0,0,0" textboxrect="0,0,622800,276225"/>
                  <v:textbox>
                    <w:txbxContent>
                      <w:p w:rsidR="00622270" w:rsidRPr="00F3286B" w:rsidRDefault="00622270" w:rsidP="00A50EF2">
                        <w:pPr>
                          <w:jc w:val="center"/>
                          <w:rPr>
                            <w:sz w:val="20"/>
                            <w:lang w:val="uk-UA"/>
                          </w:rPr>
                        </w:pPr>
                        <w:r>
                          <w:rPr>
                            <w:b/>
                            <w:sz w:val="20"/>
                            <w:lang w:val="uk-UA"/>
                          </w:rPr>
                          <w:t>9</w:t>
                        </w:r>
                        <w:r w:rsidRPr="00F3286B">
                          <w:rPr>
                            <w:b/>
                            <w:sz w:val="20"/>
                            <w:lang w:val="uk-UA"/>
                          </w:rPr>
                          <w:t xml:space="preserve"> </w:t>
                        </w:r>
                        <w:r w:rsidRPr="00F3286B">
                          <w:rPr>
                            <w:sz w:val="20"/>
                            <w:lang w:val="uk-UA"/>
                          </w:rPr>
                          <w:t>год.</w:t>
                        </w:r>
                      </w:p>
                    </w:txbxContent>
                  </v:textbox>
                </v:shape>
                <v:shape id="Rectangle 5" o:spid="_x0000_s1089" style="position:absolute;left:37837;top:36103;width:6228;height:2762;visibility:visible;mso-wrap-style:square;v-text-anchor:top" coordsize="622800,2762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" adj="-11796480,,5400" path="m83257,l622800,r,l622800,192968v,45982,-37275,83257,-83257,83257l,276225r,l,83257c,37275,37275,,83257,xe" fillcolor="#b6dde8 [1304]">
                  <v:stroke joinstyle="miter"/>
                  <v:formulas/>
                  <v:path o:connecttype="custom" o:connectlocs="83257,0;622800,0;622800,0;622800,192968;539543,276225;0,276225;0,276225;0,83257;83257,0" o:connectangles="0,0,0,0,0,0,0,0,0" textboxrect="0,0,622800,276225"/>
                  <v:textbox>
                    <w:txbxContent>
                      <w:p w:rsidR="00622270" w:rsidRPr="00F3286B" w:rsidRDefault="00622270" w:rsidP="00A50EF2">
                        <w:pPr>
                          <w:jc w:val="center"/>
                          <w:rPr>
                            <w:sz w:val="20"/>
                            <w:lang w:val="uk-UA"/>
                          </w:rPr>
                        </w:pPr>
                        <w:r>
                          <w:rPr>
                            <w:b/>
                            <w:sz w:val="20"/>
                            <w:lang w:val="uk-UA"/>
                          </w:rPr>
                          <w:t>14</w:t>
                        </w:r>
                        <w:r w:rsidRPr="00F3286B">
                          <w:rPr>
                            <w:b/>
                            <w:sz w:val="20"/>
                            <w:lang w:val="uk-UA"/>
                          </w:rPr>
                          <w:t xml:space="preserve"> </w:t>
                        </w:r>
                        <w:r w:rsidRPr="00F3286B">
                          <w:rPr>
                            <w:sz w:val="20"/>
                            <w:lang w:val="uk-UA"/>
                          </w:rPr>
                          <w:t>год.</w:t>
                        </w:r>
                      </w:p>
                    </w:txbxContent>
                  </v:textbox>
                </v:shape>
                <w10:wrap anchorx="margin"/>
              </v:group>
            </w:pict>
          </mc:Fallback>
        </mc:AlternateContent>
      </w:r>
    </w:p>
    <w:p w:rsidR="00F1278A" w:rsidRPr="0034691D" w:rsidRDefault="00F1278A" w:rsidP="0034691D">
      <w:pPr>
        <w:rPr>
          <w:lang w:val="uk-UA"/>
        </w:rPr>
      </w:pPr>
    </w:p>
    <w:p w:rsidR="00F1278A" w:rsidRDefault="000B3215" w:rsidP="0034691D">
      <w:pPr>
        <w:rPr>
          <w:lang w:val="uk-UA"/>
        </w:rPr>
      </w:pPr>
      <w:r>
        <w:rPr>
          <w:noProof/>
          <w:lang w:val="en-US" w:eastAsia="en-US"/>
        </w:rPr>
        <mc:AlternateContent>
          <mc:Choice Requires="wps">
            <w:drawing>
              <wp:anchor distT="0" distB="0" distL="114299" distR="114299" simplePos="0" relativeHeight="251658752" behindDoc="0" locked="0" layoutInCell="1" allowOverlap="1">
                <wp:simplePos x="0" y="0"/>
                <wp:positionH relativeFrom="column">
                  <wp:posOffset>-535306</wp:posOffset>
                </wp:positionH>
                <wp:positionV relativeFrom="paragraph">
                  <wp:posOffset>135890</wp:posOffset>
                </wp:positionV>
                <wp:extent cx="0" cy="2369820"/>
                <wp:effectExtent l="0" t="0" r="0" b="11430"/>
                <wp:wrapNone/>
                <wp:docPr id="12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9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8C6AF" id="Line 6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15pt,10.7pt" to="-42.15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88iFQ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"/>
            </w:pict>
          </mc:Fallback>
        </mc:AlternateContent>
      </w:r>
    </w:p>
    <w:p w:rsidR="00F1278A" w:rsidRDefault="00F1278A" w:rsidP="0034691D">
      <w:pPr>
        <w:tabs>
          <w:tab w:val="left" w:pos="6298"/>
        </w:tabs>
        <w:rPr>
          <w:lang w:val="uk-UA"/>
        </w:rPr>
      </w:pPr>
      <w:r>
        <w:rPr>
          <w:lang w:val="uk-UA"/>
        </w:rPr>
        <w:tab/>
      </w:r>
    </w:p>
    <w:p w:rsidR="00F1278A" w:rsidRDefault="00F1278A" w:rsidP="0034691D">
      <w:pPr>
        <w:rPr>
          <w:lang w:val="uk-UA"/>
        </w:rPr>
      </w:pPr>
    </w:p>
    <w:p w:rsidR="00F1278A" w:rsidRDefault="00F1278A" w:rsidP="0034691D">
      <w:pPr>
        <w:rPr>
          <w:lang w:val="uk-UA"/>
        </w:rPr>
      </w:pPr>
    </w:p>
    <w:p w:rsidR="00F1278A" w:rsidRDefault="000B3215" w:rsidP="0034691D">
      <w:pPr>
        <w:rPr>
          <w:lang w:val="uk-UA"/>
        </w:rPr>
      </w:pPr>
      <w:r>
        <w:rPr>
          <w:noProof/>
          <w:lang w:val="en-US" w:eastAsia="en-US"/>
        </w:rPr>
        <mc:AlternateContent>
          <mc:Choice Requires="wps">
            <w:drawing>
              <wp:anchor distT="4294967295" distB="4294967295" distL="114300" distR="114300" simplePos="0" relativeHeight="251656704" behindDoc="0" locked="0" layoutInCell="1" allowOverlap="1">
                <wp:simplePos x="0" y="0"/>
                <wp:positionH relativeFrom="column">
                  <wp:posOffset>-535305</wp:posOffset>
                </wp:positionH>
                <wp:positionV relativeFrom="paragraph">
                  <wp:posOffset>57149</wp:posOffset>
                </wp:positionV>
                <wp:extent cx="194945" cy="0"/>
                <wp:effectExtent l="0" t="76200" r="0" b="76200"/>
                <wp:wrapNone/>
                <wp:docPr id="12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106C2" id="Line 6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15pt,4.5pt" to="-2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">
                <v:stroke endarrow="block"/>
              </v:line>
            </w:pict>
          </mc:Fallback>
        </mc:AlternateContent>
      </w:r>
    </w:p>
    <w:p w:rsidR="00F1278A" w:rsidRDefault="00F1278A" w:rsidP="0034691D">
      <w:pPr>
        <w:rPr>
          <w:lang w:val="uk-UA"/>
        </w:rPr>
      </w:pPr>
    </w:p>
    <w:p w:rsidR="00F1278A" w:rsidRDefault="00F1278A" w:rsidP="0034691D">
      <w:pPr>
        <w:rPr>
          <w:lang w:val="uk-UA"/>
        </w:rPr>
      </w:pPr>
    </w:p>
    <w:p w:rsidR="00F1278A" w:rsidRDefault="00F1278A" w:rsidP="0034691D">
      <w:pPr>
        <w:rPr>
          <w:lang w:val="uk-UA"/>
        </w:rPr>
      </w:pPr>
    </w:p>
    <w:p w:rsidR="00F1278A" w:rsidRDefault="00F1278A" w:rsidP="0034691D">
      <w:pPr>
        <w:rPr>
          <w:lang w:val="uk-UA"/>
        </w:rPr>
      </w:pPr>
    </w:p>
    <w:p w:rsidR="00F1278A" w:rsidRDefault="000B3215" w:rsidP="0034691D">
      <w:pPr>
        <w:rPr>
          <w:lang w:val="uk-UA"/>
        </w:rPr>
      </w:pPr>
      <w:r>
        <w:rPr>
          <w:noProof/>
          <w:lang w:val="en-US" w:eastAsia="en-US"/>
        </w:rPr>
        <mc:AlternateContent>
          <mc:Choice Requires="wps">
            <w:drawing>
              <wp:anchor distT="4294967295" distB="4294967295" distL="114300" distR="114300" simplePos="0" relativeHeight="251654656" behindDoc="0" locked="0" layoutInCell="1" allowOverlap="1">
                <wp:simplePos x="0" y="0"/>
                <wp:positionH relativeFrom="column">
                  <wp:posOffset>-535305</wp:posOffset>
                </wp:positionH>
                <wp:positionV relativeFrom="paragraph">
                  <wp:posOffset>166369</wp:posOffset>
                </wp:positionV>
                <wp:extent cx="194945" cy="0"/>
                <wp:effectExtent l="0" t="76200" r="0" b="76200"/>
                <wp:wrapNone/>
                <wp:docPr id="12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1DFB2" id="Line 6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15pt,13.1pt" to="-26.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2i0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">
                <v:stroke endarrow="block"/>
              </v:line>
            </w:pict>
          </mc:Fallback>
        </mc:AlternateContent>
      </w:r>
    </w:p>
    <w:p w:rsidR="00F1278A" w:rsidRDefault="00F1278A" w:rsidP="0034691D">
      <w:pPr>
        <w:rPr>
          <w:lang w:val="uk-UA"/>
        </w:rPr>
      </w:pPr>
    </w:p>
    <w:p w:rsidR="00F1278A" w:rsidRDefault="00F1278A" w:rsidP="0034691D">
      <w:pPr>
        <w:rPr>
          <w:lang w:val="uk-UA"/>
        </w:rPr>
      </w:pPr>
    </w:p>
    <w:p w:rsidR="00F1278A" w:rsidRDefault="00F1278A" w:rsidP="0034691D">
      <w:pPr>
        <w:rPr>
          <w:lang w:val="uk-UA"/>
        </w:rPr>
      </w:pPr>
    </w:p>
    <w:p w:rsidR="00F1278A" w:rsidRDefault="00F1278A" w:rsidP="0034691D">
      <w:pPr>
        <w:rPr>
          <w:lang w:val="uk-UA"/>
        </w:rPr>
      </w:pPr>
    </w:p>
    <w:p w:rsidR="00F1278A" w:rsidRDefault="000B3215" w:rsidP="0034691D">
      <w:pPr>
        <w:rPr>
          <w:lang w:val="uk-UA"/>
        </w:rPr>
      </w:pPr>
      <w:r>
        <w:rPr>
          <w:noProof/>
          <w:lang w:val="en-US" w:eastAsia="en-US"/>
        </w:rPr>
        <mc:AlternateContent>
          <mc:Choice Requires="wps">
            <w:drawing>
              <wp:anchor distT="4294967295" distB="4294967295" distL="114300" distR="114300" simplePos="0" relativeHeight="251660800" behindDoc="0" locked="0" layoutInCell="1" allowOverlap="1">
                <wp:simplePos x="0" y="0"/>
                <wp:positionH relativeFrom="column">
                  <wp:posOffset>-535305</wp:posOffset>
                </wp:positionH>
                <wp:positionV relativeFrom="paragraph">
                  <wp:posOffset>71119</wp:posOffset>
                </wp:positionV>
                <wp:extent cx="194945" cy="0"/>
                <wp:effectExtent l="0" t="76200" r="0" b="76200"/>
                <wp:wrapNone/>
                <wp:docPr id="11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380BF" id="Line 70"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15pt,5.6pt" to="-26.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">
                <v:stroke endarrow="block"/>
              </v:line>
            </w:pict>
          </mc:Fallback>
        </mc:AlternateContent>
      </w:r>
    </w:p>
    <w:p w:rsidR="00F1278A" w:rsidRDefault="00F1278A" w:rsidP="0034691D">
      <w:pPr>
        <w:rPr>
          <w:lang w:val="uk-UA"/>
        </w:rPr>
      </w:pPr>
    </w:p>
    <w:p w:rsidR="00F1278A" w:rsidRDefault="00F1278A" w:rsidP="0034691D">
      <w:pPr>
        <w:rPr>
          <w:lang w:val="uk-UA"/>
        </w:rPr>
      </w:pPr>
    </w:p>
    <w:p w:rsidR="00F1278A" w:rsidRDefault="00F1278A" w:rsidP="0034691D">
      <w:pPr>
        <w:rPr>
          <w:lang w:val="uk-UA"/>
        </w:rPr>
      </w:pPr>
    </w:p>
    <w:p w:rsidR="00F1278A" w:rsidRPr="0034691D" w:rsidRDefault="00F1278A" w:rsidP="0034691D">
      <w:pPr>
        <w:rPr>
          <w:lang w:val="uk-UA"/>
        </w:rPr>
        <w:sectPr w:rsidR="00F1278A" w:rsidRPr="0034691D" w:rsidSect="005C4C17">
          <w:type w:val="continuous"/>
          <w:pgSz w:w="16838" w:h="11906" w:orient="landscape"/>
          <w:pgMar w:top="568" w:right="850" w:bottom="709" w:left="1701" w:header="709" w:footer="163" w:gutter="0"/>
          <w:cols w:space="708"/>
          <w:titlePg/>
          <w:docGrid w:linePitch="360"/>
        </w:sectPr>
      </w:pPr>
    </w:p>
    <w:p w:rsidR="00F1278A" w:rsidRPr="001F1FA4" w:rsidRDefault="00F1278A" w:rsidP="001F1FA4">
      <w:pPr>
        <w:ind w:firstLine="709"/>
        <w:jc w:val="center"/>
        <w:rPr>
          <w:b/>
        </w:rPr>
      </w:pPr>
      <w:r w:rsidRPr="001F1FA4">
        <w:rPr>
          <w:b/>
        </w:rPr>
        <w:lastRenderedPageBreak/>
        <w:t>Зміст навчального матеріалу та державні вимоги до рівня загальноосвітньої підготовки учнів</w:t>
      </w:r>
    </w:p>
    <w:p w:rsidR="00F1278A" w:rsidRPr="00C337AF" w:rsidRDefault="00F1278A" w:rsidP="00535998">
      <w:pPr>
        <w:pStyle w:val="a7"/>
        <w:jc w:val="center"/>
        <w:rPr>
          <w:b/>
          <w:bCs/>
        </w:rPr>
      </w:pPr>
    </w:p>
    <w:p w:rsidR="00F1278A" w:rsidRPr="00C337AF" w:rsidRDefault="00F1278A" w:rsidP="00535998">
      <w:pPr>
        <w:pStyle w:val="a7"/>
        <w:jc w:val="center"/>
        <w:rPr>
          <w:b/>
          <w:bCs/>
        </w:rPr>
      </w:pPr>
      <w:r>
        <w:rPr>
          <w:b/>
          <w:bCs/>
        </w:rPr>
        <w:t>Напрям підготовки</w:t>
      </w:r>
    </w:p>
    <w:p w:rsidR="00F1278A" w:rsidRPr="00C337AF" w:rsidRDefault="00F1278A" w:rsidP="00535998">
      <w:pPr>
        <w:pStyle w:val="ac"/>
        <w:jc w:val="center"/>
        <w:rPr>
          <w:b/>
          <w:bCs/>
        </w:rPr>
      </w:pPr>
      <w:r w:rsidRPr="00C337AF">
        <w:rPr>
          <w:b/>
          <w:bCs/>
        </w:rPr>
        <w:t xml:space="preserve">«Військово-історичні, правові основи захисту </w:t>
      </w:r>
      <w:r w:rsidR="000758B0">
        <w:rPr>
          <w:b/>
          <w:bCs/>
        </w:rPr>
        <w:t>України</w:t>
      </w:r>
      <w:r w:rsidRPr="00C337AF">
        <w:rPr>
          <w:b/>
          <w:bCs/>
        </w:rPr>
        <w:t>»</w:t>
      </w:r>
    </w:p>
    <w:p w:rsidR="00F1278A" w:rsidRPr="00C337AF" w:rsidRDefault="00F1278A" w:rsidP="00EF59C3">
      <w:pPr>
        <w:pStyle w:val="a7"/>
        <w:ind w:firstLine="709"/>
      </w:pPr>
      <w:r w:rsidRPr="00F03E2D">
        <w:rPr>
          <w:bCs/>
        </w:rPr>
        <w:t xml:space="preserve">Напрям підготовки «Військово-історичні, правові та політичні основи захисту </w:t>
      </w:r>
      <w:r w:rsidR="000758B0">
        <w:rPr>
          <w:bCs/>
        </w:rPr>
        <w:t>України</w:t>
      </w:r>
      <w:r w:rsidRPr="00F03E2D">
        <w:rPr>
          <w:bCs/>
        </w:rPr>
        <w:t>»</w:t>
      </w:r>
      <w:r w:rsidRPr="00C337AF">
        <w:t xml:space="preserve"> включає в себе розділи:</w:t>
      </w:r>
    </w:p>
    <w:p w:rsidR="00F1278A" w:rsidRPr="00F03E2D" w:rsidRDefault="00F1278A" w:rsidP="00EF59C3">
      <w:pPr>
        <w:pStyle w:val="a7"/>
        <w:ind w:firstLine="709"/>
      </w:pPr>
      <w:r w:rsidRPr="00385B50">
        <w:t>- основи національної безпеки та оборони України:</w:t>
      </w:r>
    </w:p>
    <w:p w:rsidR="00F1278A" w:rsidRPr="00F03E2D" w:rsidRDefault="00F1278A" w:rsidP="00EF59C3">
      <w:pPr>
        <w:pStyle w:val="a7"/>
        <w:ind w:firstLine="709"/>
      </w:pPr>
      <w:r w:rsidRPr="00F03E2D">
        <w:t>- історія українського війська;</w:t>
      </w:r>
    </w:p>
    <w:p w:rsidR="00F1278A" w:rsidRPr="00F03E2D" w:rsidRDefault="00F1278A" w:rsidP="00EF59C3">
      <w:pPr>
        <w:pStyle w:val="a7"/>
        <w:ind w:firstLine="709"/>
      </w:pPr>
      <w:r w:rsidRPr="00F03E2D">
        <w:t>- основи військової етики і психології</w:t>
      </w:r>
      <w:r>
        <w:t>.</w:t>
      </w:r>
    </w:p>
    <w:p w:rsidR="00F1278A" w:rsidRDefault="00F1278A" w:rsidP="003313B1">
      <w:pPr>
        <w:ind w:firstLine="708"/>
        <w:jc w:val="both"/>
        <w:rPr>
          <w:lang w:val="uk-UA"/>
        </w:rPr>
      </w:pPr>
      <w:r w:rsidRPr="00F03E2D">
        <w:rPr>
          <w:lang w:val="uk-UA"/>
        </w:rPr>
        <w:t xml:space="preserve">Метою </w:t>
      </w:r>
      <w:r w:rsidRPr="00C337AF">
        <w:rPr>
          <w:lang w:val="uk-UA"/>
        </w:rPr>
        <w:t>вивчення</w:t>
      </w:r>
      <w:r>
        <w:rPr>
          <w:lang w:val="uk-UA"/>
        </w:rPr>
        <w:t xml:space="preserve"> розділів є вивчення </w:t>
      </w:r>
    </w:p>
    <w:p w:rsidR="00F1278A" w:rsidRPr="00385B50" w:rsidRDefault="00F1278A" w:rsidP="003313B1">
      <w:pPr>
        <w:pStyle w:val="af3"/>
        <w:numPr>
          <w:ilvl w:val="0"/>
          <w:numId w:val="37"/>
        </w:numPr>
        <w:ind w:left="0" w:firstLine="709"/>
        <w:jc w:val="both"/>
        <w:rPr>
          <w:lang w:val="uk-UA"/>
        </w:rPr>
      </w:pPr>
      <w:r w:rsidRPr="003313B1">
        <w:rPr>
          <w:lang w:val="uk-UA"/>
        </w:rPr>
        <w:t xml:space="preserve">вимог законодавства України  з питань оборони (Закони України «Про основи національної безпеки України», «Про оборону України», </w:t>
      </w:r>
      <w:r w:rsidRPr="003313B1">
        <w:rPr>
          <w:rStyle w:val="rvts23"/>
          <w:bCs/>
          <w:color w:val="000000"/>
          <w:bdr w:val="none" w:sz="0" w:space="0" w:color="auto" w:frame="1"/>
          <w:shd w:val="clear" w:color="auto" w:fill="FFFFFF"/>
          <w:lang w:val="uk-UA"/>
        </w:rPr>
        <w:t>Стратегія національної безпеки України</w:t>
      </w:r>
      <w:r w:rsidRPr="00385B50">
        <w:rPr>
          <w:rStyle w:val="rvts23"/>
          <w:bCs/>
          <w:color w:val="000000"/>
          <w:bdr w:val="none" w:sz="0" w:space="0" w:color="auto" w:frame="1"/>
          <w:shd w:val="clear" w:color="auto" w:fill="FFFFFF"/>
          <w:lang w:val="uk-UA"/>
        </w:rPr>
        <w:t xml:space="preserve">, </w:t>
      </w:r>
      <w:r w:rsidRPr="00385B50">
        <w:rPr>
          <w:lang w:val="uk-UA"/>
        </w:rPr>
        <w:t xml:space="preserve">Воєнна доктрина України) </w:t>
      </w:r>
    </w:p>
    <w:p w:rsidR="00F1278A" w:rsidRDefault="00F1278A" w:rsidP="001F1FA4">
      <w:pPr>
        <w:pStyle w:val="af3"/>
        <w:ind w:left="0" w:firstLine="709"/>
        <w:jc w:val="both"/>
        <w:rPr>
          <w:lang w:val="uk-UA"/>
        </w:rPr>
      </w:pPr>
      <w:r>
        <w:rPr>
          <w:lang w:val="uk-UA"/>
        </w:rPr>
        <w:t>-</w:t>
      </w:r>
      <w:r w:rsidRPr="003313B1">
        <w:rPr>
          <w:lang w:val="uk-UA"/>
        </w:rPr>
        <w:t xml:space="preserve"> історії українського війська, нормативно-правової бази з військових питань, військової символіки, </w:t>
      </w:r>
    </w:p>
    <w:p w:rsidR="00F1278A" w:rsidRDefault="00F1278A" w:rsidP="003313B1">
      <w:pPr>
        <w:pStyle w:val="af3"/>
        <w:numPr>
          <w:ilvl w:val="0"/>
          <w:numId w:val="37"/>
        </w:numPr>
        <w:ind w:left="0" w:firstLine="709"/>
        <w:jc w:val="both"/>
        <w:rPr>
          <w:lang w:val="uk-UA"/>
        </w:rPr>
      </w:pPr>
      <w:r w:rsidRPr="003313B1">
        <w:rPr>
          <w:lang w:val="uk-UA"/>
        </w:rPr>
        <w:t>основ військової етики та психології.</w:t>
      </w:r>
    </w:p>
    <w:p w:rsidR="00F1278A" w:rsidRPr="00C337AF" w:rsidRDefault="00F1278A" w:rsidP="00FC7ACF">
      <w:pPr>
        <w:ind w:firstLine="709"/>
        <w:jc w:val="both"/>
        <w:rPr>
          <w:lang w:val="uk-UA"/>
        </w:rPr>
      </w:pPr>
      <w:r w:rsidRPr="00C337AF">
        <w:rPr>
          <w:lang w:val="uk-UA"/>
        </w:rPr>
        <w:t>За результатами навчання учні повинні:</w:t>
      </w:r>
    </w:p>
    <w:p w:rsidR="00F1278A" w:rsidRPr="00C337AF" w:rsidRDefault="00F1278A" w:rsidP="00535998">
      <w:pPr>
        <w:ind w:firstLine="708"/>
        <w:jc w:val="both"/>
        <w:rPr>
          <w:b/>
          <w:lang w:val="uk-UA"/>
        </w:rPr>
      </w:pPr>
      <w:r>
        <w:rPr>
          <w:b/>
          <w:lang w:val="uk-UA"/>
        </w:rPr>
        <w:t>Знає</w:t>
      </w:r>
      <w:r w:rsidRPr="00C337AF">
        <w:rPr>
          <w:b/>
          <w:lang w:val="uk-UA"/>
        </w:rPr>
        <w:t>, характеризує:</w:t>
      </w:r>
    </w:p>
    <w:p w:rsidR="00F1278A" w:rsidRPr="00C337AF" w:rsidRDefault="00F1278A" w:rsidP="008920A0">
      <w:pPr>
        <w:ind w:firstLine="708"/>
        <w:jc w:val="both"/>
        <w:rPr>
          <w:lang w:val="uk-UA"/>
        </w:rPr>
      </w:pPr>
      <w:r w:rsidRPr="00C337AF">
        <w:rPr>
          <w:lang w:val="uk-UA"/>
        </w:rPr>
        <w:t xml:space="preserve">- основні вимоги законодавства України з питань оборони, національної безпеки, історіюрозвитку українського війська від кам’яної доби до періоду незалежної держави України, законодавчі акти, які регламентують діяльність </w:t>
      </w:r>
      <w:r w:rsidR="00F26DE2">
        <w:rPr>
          <w:lang w:val="uk-UA"/>
        </w:rPr>
        <w:t>Збройних Сил України</w:t>
      </w:r>
      <w:r w:rsidRPr="00C337AF">
        <w:rPr>
          <w:lang w:val="uk-UA"/>
        </w:rPr>
        <w:t>, інших військових формувань, види етикету, вимоги до морально-психологічних якостей військовослужбовців у сучасних умовах;</w:t>
      </w:r>
    </w:p>
    <w:p w:rsidR="00F1278A" w:rsidRPr="00C337AF" w:rsidRDefault="00F1278A" w:rsidP="00535998">
      <w:pPr>
        <w:ind w:firstLine="708"/>
        <w:jc w:val="both"/>
        <w:rPr>
          <w:b/>
          <w:lang w:val="uk-UA"/>
        </w:rPr>
      </w:pPr>
      <w:r w:rsidRPr="00C337AF">
        <w:rPr>
          <w:b/>
          <w:lang w:val="uk-UA"/>
        </w:rPr>
        <w:t>Уміє і застосовує:</w:t>
      </w:r>
    </w:p>
    <w:p w:rsidR="00F1278A" w:rsidRPr="00C337AF" w:rsidRDefault="00F1278A" w:rsidP="001F1FA4">
      <w:pPr>
        <w:numPr>
          <w:ilvl w:val="0"/>
          <w:numId w:val="37"/>
        </w:numPr>
        <w:ind w:left="0" w:firstLine="360"/>
        <w:jc w:val="both"/>
        <w:rPr>
          <w:lang w:val="uk-UA"/>
        </w:rPr>
      </w:pPr>
      <w:r w:rsidRPr="00C337AF">
        <w:rPr>
          <w:lang w:val="uk-UA"/>
        </w:rPr>
        <w:t>дотримується вимог законодавства України з питань оборони, національної безпеки, виконує вимоги нормативно-законодавчих актів в умовах службової діяльності;</w:t>
      </w:r>
    </w:p>
    <w:p w:rsidR="00F1278A" w:rsidRPr="00C337AF" w:rsidRDefault="00F1278A" w:rsidP="00FC3EAC">
      <w:pPr>
        <w:numPr>
          <w:ilvl w:val="0"/>
          <w:numId w:val="37"/>
        </w:numPr>
        <w:jc w:val="both"/>
        <w:rPr>
          <w:lang w:val="uk-UA"/>
        </w:rPr>
      </w:pPr>
      <w:r w:rsidRPr="00C337AF">
        <w:rPr>
          <w:lang w:val="uk-UA"/>
        </w:rPr>
        <w:t>дотримується вимог військового етикету;</w:t>
      </w:r>
    </w:p>
    <w:p w:rsidR="00F1278A" w:rsidRPr="00C337AF" w:rsidRDefault="00F1278A" w:rsidP="00FC3EAC">
      <w:pPr>
        <w:numPr>
          <w:ilvl w:val="0"/>
          <w:numId w:val="37"/>
        </w:numPr>
        <w:jc w:val="both"/>
        <w:rPr>
          <w:lang w:val="uk-UA"/>
        </w:rPr>
      </w:pPr>
      <w:r w:rsidRPr="00C337AF">
        <w:rPr>
          <w:lang w:val="uk-UA"/>
        </w:rPr>
        <w:t>формує в собі морально-психологічні якості, необхідні для військової служби.</w:t>
      </w:r>
    </w:p>
    <w:p w:rsidR="00F1278A" w:rsidRPr="00C337AF" w:rsidRDefault="00F1278A" w:rsidP="005A6815">
      <w:pPr>
        <w:jc w:val="both"/>
        <w:rPr>
          <w:lang w:val="uk-UA"/>
        </w:rPr>
      </w:pPr>
      <w:r w:rsidRPr="00C337AF">
        <w:rPr>
          <w:lang w:val="uk-UA"/>
        </w:rPr>
        <w:tab/>
        <w:t>Заняття проводяться, як правило, учителями предмету «</w:t>
      </w:r>
      <w:r w:rsidR="0036584D">
        <w:rPr>
          <w:lang w:val="uk-UA"/>
        </w:rPr>
        <w:t>Захист України</w:t>
      </w:r>
      <w:r w:rsidRPr="00C337AF">
        <w:rPr>
          <w:lang w:val="uk-UA"/>
        </w:rPr>
        <w:t>», учителями історії. Вивчення теоретичного матеріалу курсу здійснюється як на планових заняттях, так і на виховних заходах, практичних заняттях, які доцільно проводити на базі діючих військових формувань. При планування навчальних занять, виховних заходів, учитель повинен пов’язувати матеріал з діяльністю військових формувань, націлюючи учнів на знання, розуміння, уміння, необхідні для продовження с</w:t>
      </w:r>
      <w:r w:rsidR="00F8321E">
        <w:rPr>
          <w:lang w:val="uk-UA"/>
        </w:rPr>
        <w:t xml:space="preserve">лужби за контрактом у </w:t>
      </w:r>
      <w:r w:rsidR="005D3464">
        <w:rPr>
          <w:lang w:val="uk-UA"/>
        </w:rPr>
        <w:t>Збройних Силах</w:t>
      </w:r>
      <w:r w:rsidRPr="00C337AF">
        <w:rPr>
          <w:lang w:val="uk-UA"/>
        </w:rPr>
        <w:t xml:space="preserve"> України чи продовження навчання у ВНЗ сектору безпеки і оборони України.</w:t>
      </w:r>
    </w:p>
    <w:p w:rsidR="00F1278A" w:rsidRPr="00C337AF" w:rsidRDefault="00F1278A" w:rsidP="005A6815">
      <w:pPr>
        <w:jc w:val="both"/>
        <w:rPr>
          <w:lang w:val="uk-UA"/>
        </w:rPr>
      </w:pPr>
      <w:r w:rsidRPr="00C337AF">
        <w:rPr>
          <w:lang w:val="uk-UA"/>
        </w:rPr>
        <w:tab/>
        <w:t>Історію українського війська доцільно пов’язувати з предметом «Історія України».</w:t>
      </w:r>
    </w:p>
    <w:p w:rsidR="00F1278A" w:rsidRPr="00C337AF" w:rsidRDefault="00F1278A" w:rsidP="005A6815">
      <w:pPr>
        <w:jc w:val="both"/>
        <w:rPr>
          <w:lang w:val="uk-UA"/>
        </w:rPr>
      </w:pPr>
      <w:r w:rsidRPr="00C337AF">
        <w:rPr>
          <w:lang w:val="uk-UA"/>
        </w:rPr>
        <w:tab/>
        <w:t>Знання з військової етики та психології необхідно закріплювати і поглиблювати на заняттях з загальноосвітньої і військової підготовки, а також в умовах життєдіяльності навчального закладу.</w:t>
      </w:r>
    </w:p>
    <w:p w:rsidR="00F1278A" w:rsidRPr="00C337AF" w:rsidRDefault="00F1278A" w:rsidP="005A6815">
      <w:pPr>
        <w:jc w:val="both"/>
        <w:rPr>
          <w:lang w:val="uk-UA"/>
        </w:rPr>
      </w:pPr>
      <w:r w:rsidRPr="00C337AF">
        <w:rPr>
          <w:lang w:val="uk-UA"/>
        </w:rPr>
        <w:tab/>
        <w:t>При вивченні курсу застосовувати теоретичні і практичні форми і методи навчання.</w:t>
      </w:r>
    </w:p>
    <w:p w:rsidR="00F1278A" w:rsidRPr="00C337AF" w:rsidRDefault="00F1278A" w:rsidP="005A6815">
      <w:pPr>
        <w:jc w:val="both"/>
        <w:rPr>
          <w:lang w:val="uk-UA"/>
        </w:rPr>
      </w:pPr>
    </w:p>
    <w:p w:rsidR="00F1278A" w:rsidRPr="00C337AF" w:rsidRDefault="00F1278A" w:rsidP="005A6815">
      <w:pPr>
        <w:pStyle w:val="2"/>
        <w:rPr>
          <w:lang w:val="uk-UA"/>
        </w:rPr>
      </w:pPr>
    </w:p>
    <w:p w:rsidR="00F1278A" w:rsidRDefault="00F1278A" w:rsidP="00FC7ACF">
      <w:pPr>
        <w:pStyle w:val="ac"/>
        <w:ind w:firstLine="0"/>
        <w:jc w:val="center"/>
        <w:rPr>
          <w:b/>
        </w:rPr>
      </w:pPr>
      <w:r w:rsidRPr="00C337AF">
        <w:rPr>
          <w:b/>
        </w:rPr>
        <w:t>ТЕМАТИЧНИЙ ПЛАН</w:t>
      </w:r>
    </w:p>
    <w:p w:rsidR="00F1278A" w:rsidRPr="00C337AF" w:rsidRDefault="00F1278A" w:rsidP="00FC7ACF">
      <w:pPr>
        <w:pStyle w:val="ac"/>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4474"/>
        <w:gridCol w:w="1452"/>
        <w:gridCol w:w="983"/>
        <w:gridCol w:w="985"/>
        <w:gridCol w:w="899"/>
      </w:tblGrid>
      <w:tr w:rsidR="00F1278A" w:rsidRPr="00C337AF" w:rsidTr="00A33354">
        <w:tc>
          <w:tcPr>
            <w:tcW w:w="295" w:type="pct"/>
          </w:tcPr>
          <w:p w:rsidR="00F1278A" w:rsidRPr="00C337AF" w:rsidRDefault="00F1278A" w:rsidP="00535998">
            <w:pPr>
              <w:jc w:val="center"/>
              <w:rPr>
                <w:lang w:val="uk-UA"/>
              </w:rPr>
            </w:pPr>
            <w:r w:rsidRPr="00C337AF">
              <w:rPr>
                <w:lang w:val="uk-UA"/>
              </w:rPr>
              <w:t>№</w:t>
            </w:r>
          </w:p>
          <w:p w:rsidR="00F1278A" w:rsidRPr="00C337AF" w:rsidRDefault="00F1278A" w:rsidP="00535998">
            <w:pPr>
              <w:jc w:val="center"/>
              <w:rPr>
                <w:lang w:val="uk-UA"/>
              </w:rPr>
            </w:pPr>
            <w:r w:rsidRPr="00C337AF">
              <w:rPr>
                <w:lang w:val="uk-UA"/>
              </w:rPr>
              <w:t>з/п</w:t>
            </w:r>
          </w:p>
        </w:tc>
        <w:tc>
          <w:tcPr>
            <w:tcW w:w="2394" w:type="pct"/>
          </w:tcPr>
          <w:p w:rsidR="00F1278A" w:rsidRPr="00C337AF" w:rsidRDefault="00F1278A" w:rsidP="00535998">
            <w:pPr>
              <w:jc w:val="center"/>
              <w:rPr>
                <w:lang w:val="uk-UA"/>
              </w:rPr>
            </w:pPr>
            <w:r w:rsidRPr="00C337AF">
              <w:rPr>
                <w:lang w:val="uk-UA"/>
              </w:rPr>
              <w:t>Назва теми</w:t>
            </w:r>
          </w:p>
        </w:tc>
        <w:tc>
          <w:tcPr>
            <w:tcW w:w="777" w:type="pct"/>
          </w:tcPr>
          <w:p w:rsidR="00F1278A" w:rsidRPr="00C337AF" w:rsidRDefault="00F1278A" w:rsidP="00535998">
            <w:pPr>
              <w:jc w:val="center"/>
              <w:rPr>
                <w:lang w:val="uk-UA"/>
              </w:rPr>
            </w:pPr>
            <w:r w:rsidRPr="00C337AF">
              <w:rPr>
                <w:lang w:val="uk-UA"/>
              </w:rPr>
              <w:t>Орієнтовна загальна</w:t>
            </w:r>
          </w:p>
          <w:p w:rsidR="00F1278A" w:rsidRPr="00C337AF" w:rsidRDefault="00F1278A" w:rsidP="00535998">
            <w:pPr>
              <w:jc w:val="center"/>
              <w:rPr>
                <w:lang w:val="uk-UA"/>
              </w:rPr>
            </w:pPr>
            <w:r w:rsidRPr="00C337AF">
              <w:rPr>
                <w:lang w:val="uk-UA"/>
              </w:rPr>
              <w:t>к-сть</w:t>
            </w:r>
          </w:p>
          <w:p w:rsidR="00F1278A" w:rsidRPr="00C337AF" w:rsidRDefault="00F1278A" w:rsidP="00535998">
            <w:pPr>
              <w:jc w:val="center"/>
              <w:rPr>
                <w:lang w:val="uk-UA"/>
              </w:rPr>
            </w:pPr>
            <w:r w:rsidRPr="00C337AF">
              <w:rPr>
                <w:lang w:val="uk-UA"/>
              </w:rPr>
              <w:t>годин</w:t>
            </w:r>
          </w:p>
        </w:tc>
        <w:tc>
          <w:tcPr>
            <w:tcW w:w="526" w:type="pct"/>
          </w:tcPr>
          <w:p w:rsidR="00F1278A" w:rsidRPr="00C337AF" w:rsidRDefault="00F1278A" w:rsidP="00535998">
            <w:pPr>
              <w:jc w:val="center"/>
              <w:rPr>
                <w:lang w:val="uk-UA"/>
              </w:rPr>
            </w:pPr>
            <w:r w:rsidRPr="00C337AF">
              <w:rPr>
                <w:lang w:val="uk-UA"/>
              </w:rPr>
              <w:t>1</w:t>
            </w:r>
          </w:p>
          <w:p w:rsidR="00F1278A" w:rsidRPr="00C337AF" w:rsidRDefault="00F1278A" w:rsidP="00535998">
            <w:pPr>
              <w:jc w:val="center"/>
              <w:rPr>
                <w:lang w:val="uk-UA"/>
              </w:rPr>
            </w:pPr>
            <w:r w:rsidRPr="00C337AF">
              <w:rPr>
                <w:lang w:val="uk-UA"/>
              </w:rPr>
              <w:t>курс</w:t>
            </w:r>
          </w:p>
        </w:tc>
        <w:tc>
          <w:tcPr>
            <w:tcW w:w="527" w:type="pct"/>
          </w:tcPr>
          <w:p w:rsidR="00F1278A" w:rsidRPr="00C337AF" w:rsidRDefault="00F1278A" w:rsidP="00535998">
            <w:pPr>
              <w:jc w:val="center"/>
              <w:rPr>
                <w:lang w:val="uk-UA"/>
              </w:rPr>
            </w:pPr>
            <w:r w:rsidRPr="00C337AF">
              <w:rPr>
                <w:lang w:val="uk-UA"/>
              </w:rPr>
              <w:t>НПЗ</w:t>
            </w:r>
          </w:p>
        </w:tc>
        <w:tc>
          <w:tcPr>
            <w:tcW w:w="481" w:type="pct"/>
          </w:tcPr>
          <w:p w:rsidR="00F1278A" w:rsidRPr="00C337AF" w:rsidRDefault="00F1278A" w:rsidP="00535998">
            <w:pPr>
              <w:jc w:val="center"/>
              <w:rPr>
                <w:lang w:val="uk-UA"/>
              </w:rPr>
            </w:pPr>
            <w:r w:rsidRPr="00C337AF">
              <w:rPr>
                <w:lang w:val="uk-UA"/>
              </w:rPr>
              <w:t xml:space="preserve">2 </w:t>
            </w:r>
          </w:p>
          <w:p w:rsidR="00F1278A" w:rsidRPr="00C337AF" w:rsidRDefault="00F1278A" w:rsidP="00535998">
            <w:pPr>
              <w:jc w:val="center"/>
              <w:rPr>
                <w:lang w:val="uk-UA"/>
              </w:rPr>
            </w:pPr>
            <w:r w:rsidRPr="00C337AF">
              <w:rPr>
                <w:lang w:val="uk-UA"/>
              </w:rPr>
              <w:t>курс</w:t>
            </w:r>
          </w:p>
        </w:tc>
      </w:tr>
      <w:tr w:rsidR="00F1278A" w:rsidRPr="00C337AF" w:rsidTr="00A33354">
        <w:tc>
          <w:tcPr>
            <w:tcW w:w="295" w:type="pct"/>
          </w:tcPr>
          <w:p w:rsidR="00F1278A" w:rsidRPr="00C337AF" w:rsidRDefault="00F1278A" w:rsidP="00535998">
            <w:pPr>
              <w:jc w:val="center"/>
              <w:rPr>
                <w:lang w:val="uk-UA"/>
              </w:rPr>
            </w:pPr>
          </w:p>
        </w:tc>
        <w:tc>
          <w:tcPr>
            <w:tcW w:w="4705" w:type="pct"/>
            <w:gridSpan w:val="5"/>
          </w:tcPr>
          <w:p w:rsidR="00F1278A" w:rsidRPr="00C337AF" w:rsidRDefault="00F1278A" w:rsidP="00D94402">
            <w:pPr>
              <w:jc w:val="center"/>
              <w:rPr>
                <w:lang w:val="uk-UA"/>
              </w:rPr>
            </w:pPr>
            <w:r w:rsidRPr="00C337AF">
              <w:rPr>
                <w:b/>
                <w:lang w:val="uk-UA"/>
              </w:rPr>
              <w:t>Розділ</w:t>
            </w:r>
            <w:r w:rsidR="002A042B">
              <w:rPr>
                <w:b/>
                <w:lang w:val="uk-UA"/>
              </w:rPr>
              <w:t xml:space="preserve"> </w:t>
            </w:r>
            <w:r w:rsidRPr="00C337AF">
              <w:rPr>
                <w:b/>
                <w:lang w:val="uk-UA"/>
              </w:rPr>
              <w:t>«</w:t>
            </w:r>
            <w:r w:rsidRPr="00236CBD">
              <w:rPr>
                <w:b/>
                <w:lang w:val="uk-UA"/>
              </w:rPr>
              <w:t>Основи</w:t>
            </w:r>
            <w:r w:rsidRPr="00C337AF">
              <w:rPr>
                <w:b/>
                <w:lang w:val="uk-UA"/>
              </w:rPr>
              <w:t xml:space="preserve"> національної безпеки та оборони України» (10 год.)</w:t>
            </w:r>
          </w:p>
        </w:tc>
      </w:tr>
      <w:tr w:rsidR="00F1278A" w:rsidRPr="00C337AF" w:rsidTr="00A33354">
        <w:tc>
          <w:tcPr>
            <w:tcW w:w="295" w:type="pct"/>
          </w:tcPr>
          <w:p w:rsidR="00F1278A" w:rsidRPr="00C337AF" w:rsidRDefault="00F1278A" w:rsidP="00C337AF">
            <w:pPr>
              <w:jc w:val="center"/>
              <w:rPr>
                <w:lang w:val="uk-UA"/>
              </w:rPr>
            </w:pPr>
            <w:r w:rsidRPr="00C337AF">
              <w:rPr>
                <w:lang w:val="uk-UA"/>
              </w:rPr>
              <w:t>1.</w:t>
            </w:r>
          </w:p>
        </w:tc>
        <w:tc>
          <w:tcPr>
            <w:tcW w:w="2394" w:type="pct"/>
          </w:tcPr>
          <w:p w:rsidR="00F1278A" w:rsidRPr="00C337AF" w:rsidRDefault="00F1278A" w:rsidP="00415C96">
            <w:pPr>
              <w:jc w:val="both"/>
              <w:rPr>
                <w:lang w:val="uk-UA"/>
              </w:rPr>
            </w:pPr>
            <w:r w:rsidRPr="00C337AF">
              <w:rPr>
                <w:lang w:val="uk-UA"/>
              </w:rPr>
              <w:t>Вступне заняття.</w:t>
            </w:r>
          </w:p>
        </w:tc>
        <w:tc>
          <w:tcPr>
            <w:tcW w:w="777" w:type="pct"/>
          </w:tcPr>
          <w:p w:rsidR="00F1278A" w:rsidRPr="00C337AF" w:rsidRDefault="00F1278A" w:rsidP="00535998">
            <w:pPr>
              <w:jc w:val="center"/>
              <w:rPr>
                <w:lang w:val="uk-UA"/>
              </w:rPr>
            </w:pPr>
            <w:r w:rsidRPr="00C337AF">
              <w:rPr>
                <w:lang w:val="uk-UA"/>
              </w:rPr>
              <w:t>1</w:t>
            </w:r>
          </w:p>
        </w:tc>
        <w:tc>
          <w:tcPr>
            <w:tcW w:w="526" w:type="pct"/>
          </w:tcPr>
          <w:p w:rsidR="00F1278A" w:rsidRPr="00C337AF" w:rsidRDefault="00F1278A" w:rsidP="00535998">
            <w:pPr>
              <w:jc w:val="center"/>
              <w:rPr>
                <w:lang w:val="uk-UA"/>
              </w:rPr>
            </w:pPr>
            <w:r w:rsidRPr="00C337AF">
              <w:rPr>
                <w:lang w:val="uk-UA"/>
              </w:rPr>
              <w:t>1</w:t>
            </w:r>
          </w:p>
        </w:tc>
        <w:tc>
          <w:tcPr>
            <w:tcW w:w="527" w:type="pct"/>
          </w:tcPr>
          <w:p w:rsidR="00F1278A" w:rsidRPr="00C337AF" w:rsidRDefault="00F1278A" w:rsidP="00535998">
            <w:pPr>
              <w:jc w:val="center"/>
              <w:rPr>
                <w:lang w:val="uk-UA"/>
              </w:rPr>
            </w:pPr>
          </w:p>
        </w:tc>
        <w:tc>
          <w:tcPr>
            <w:tcW w:w="481" w:type="pct"/>
          </w:tcPr>
          <w:p w:rsidR="00F1278A" w:rsidRPr="00C337AF" w:rsidRDefault="00F1278A" w:rsidP="00535998">
            <w:pPr>
              <w:jc w:val="center"/>
              <w:rPr>
                <w:lang w:val="uk-UA"/>
              </w:rPr>
            </w:pPr>
          </w:p>
        </w:tc>
      </w:tr>
      <w:tr w:rsidR="00F1278A" w:rsidRPr="00C337AF" w:rsidTr="00A33354">
        <w:tc>
          <w:tcPr>
            <w:tcW w:w="295" w:type="pct"/>
          </w:tcPr>
          <w:p w:rsidR="00F1278A" w:rsidRPr="00C337AF" w:rsidRDefault="00F1278A" w:rsidP="00C337AF">
            <w:pPr>
              <w:jc w:val="center"/>
              <w:rPr>
                <w:lang w:val="uk-UA"/>
              </w:rPr>
            </w:pPr>
            <w:r w:rsidRPr="00C337AF">
              <w:rPr>
                <w:lang w:val="uk-UA"/>
              </w:rPr>
              <w:lastRenderedPageBreak/>
              <w:t>2.</w:t>
            </w:r>
          </w:p>
        </w:tc>
        <w:tc>
          <w:tcPr>
            <w:tcW w:w="2394" w:type="pct"/>
          </w:tcPr>
          <w:p w:rsidR="00F1278A" w:rsidRPr="009B3EE0" w:rsidRDefault="00F1278A" w:rsidP="00415C96">
            <w:pPr>
              <w:jc w:val="both"/>
              <w:rPr>
                <w:lang w:val="uk-UA"/>
              </w:rPr>
            </w:pPr>
            <w:r w:rsidRPr="009B3EE0">
              <w:rPr>
                <w:lang w:val="uk-UA"/>
              </w:rPr>
              <w:t xml:space="preserve">Основні засади державної політики, спрямованої на захист національних інтересів </w:t>
            </w:r>
            <w:r w:rsidRPr="009B3EE0">
              <w:rPr>
                <w:color w:val="000000"/>
                <w:shd w:val="clear" w:color="auto" w:fill="FFFFFF"/>
                <w:lang w:val="uk-UA"/>
              </w:rPr>
              <w:t>суспільства і держави від зовнішніх і внутрішніх загроз в усіх сферах життєдіяльності</w:t>
            </w:r>
          </w:p>
        </w:tc>
        <w:tc>
          <w:tcPr>
            <w:tcW w:w="777" w:type="pct"/>
          </w:tcPr>
          <w:p w:rsidR="00F1278A" w:rsidRPr="00C337AF" w:rsidRDefault="00F1278A" w:rsidP="00535998">
            <w:pPr>
              <w:jc w:val="center"/>
              <w:rPr>
                <w:lang w:val="uk-UA"/>
              </w:rPr>
            </w:pPr>
            <w:r>
              <w:rPr>
                <w:lang w:val="uk-UA"/>
              </w:rPr>
              <w:t>3</w:t>
            </w:r>
          </w:p>
        </w:tc>
        <w:tc>
          <w:tcPr>
            <w:tcW w:w="526" w:type="pct"/>
          </w:tcPr>
          <w:p w:rsidR="00F1278A" w:rsidRPr="00C337AF" w:rsidRDefault="00F1278A" w:rsidP="00535998">
            <w:pPr>
              <w:jc w:val="center"/>
              <w:rPr>
                <w:lang w:val="uk-UA"/>
              </w:rPr>
            </w:pPr>
            <w:r>
              <w:rPr>
                <w:lang w:val="uk-UA"/>
              </w:rPr>
              <w:t>3</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535998">
            <w:pPr>
              <w:jc w:val="center"/>
              <w:rPr>
                <w:lang w:val="uk-UA"/>
              </w:rPr>
            </w:pPr>
            <w:r w:rsidRPr="00C337AF">
              <w:rPr>
                <w:lang w:val="uk-UA"/>
              </w:rPr>
              <w:t>-</w:t>
            </w:r>
          </w:p>
        </w:tc>
      </w:tr>
      <w:tr w:rsidR="00F1278A" w:rsidRPr="00C337AF" w:rsidTr="00A33354">
        <w:tc>
          <w:tcPr>
            <w:tcW w:w="295" w:type="pct"/>
          </w:tcPr>
          <w:p w:rsidR="00F1278A" w:rsidRPr="00C337AF" w:rsidRDefault="00F1278A" w:rsidP="00C337AF">
            <w:pPr>
              <w:jc w:val="center"/>
              <w:rPr>
                <w:lang w:val="uk-UA"/>
              </w:rPr>
            </w:pPr>
            <w:r w:rsidRPr="00C337AF">
              <w:rPr>
                <w:lang w:val="uk-UA"/>
              </w:rPr>
              <w:t>3.</w:t>
            </w:r>
          </w:p>
        </w:tc>
        <w:tc>
          <w:tcPr>
            <w:tcW w:w="2394" w:type="pct"/>
          </w:tcPr>
          <w:p w:rsidR="00F1278A" w:rsidRPr="009B3EE0" w:rsidRDefault="00F1278A" w:rsidP="00304327">
            <w:pPr>
              <w:jc w:val="both"/>
              <w:rPr>
                <w:i/>
                <w:lang w:val="uk-UA"/>
              </w:rPr>
            </w:pPr>
            <w:r w:rsidRPr="009B3EE0">
              <w:rPr>
                <w:color w:val="000000"/>
                <w:shd w:val="clear" w:color="auto" w:fill="FFFFFF"/>
                <w:lang w:val="uk-UA"/>
              </w:rPr>
              <w:t>Основні засади оборони держави, права та обов'язки громадян України у сфері оборони.</w:t>
            </w:r>
          </w:p>
        </w:tc>
        <w:tc>
          <w:tcPr>
            <w:tcW w:w="777" w:type="pct"/>
          </w:tcPr>
          <w:p w:rsidR="00F1278A" w:rsidRPr="00C337AF" w:rsidRDefault="00F1278A" w:rsidP="00535998">
            <w:pPr>
              <w:jc w:val="center"/>
              <w:rPr>
                <w:lang w:val="uk-UA"/>
              </w:rPr>
            </w:pPr>
            <w:r>
              <w:rPr>
                <w:lang w:val="uk-UA"/>
              </w:rPr>
              <w:t>3</w:t>
            </w:r>
          </w:p>
        </w:tc>
        <w:tc>
          <w:tcPr>
            <w:tcW w:w="526" w:type="pct"/>
          </w:tcPr>
          <w:p w:rsidR="00F1278A" w:rsidRPr="00C337AF" w:rsidRDefault="00F1278A" w:rsidP="00535998">
            <w:pPr>
              <w:jc w:val="center"/>
              <w:rPr>
                <w:lang w:val="uk-UA"/>
              </w:rPr>
            </w:pPr>
            <w:r>
              <w:rPr>
                <w:lang w:val="uk-UA"/>
              </w:rPr>
              <w:t>3</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535998">
            <w:pPr>
              <w:jc w:val="center"/>
              <w:rPr>
                <w:lang w:val="uk-UA"/>
              </w:rPr>
            </w:pPr>
            <w:r w:rsidRPr="00C337AF">
              <w:rPr>
                <w:lang w:val="uk-UA"/>
              </w:rPr>
              <w:t>-</w:t>
            </w:r>
          </w:p>
        </w:tc>
      </w:tr>
      <w:tr w:rsidR="00F1278A" w:rsidRPr="00C337AF" w:rsidTr="00A33354">
        <w:tc>
          <w:tcPr>
            <w:tcW w:w="295" w:type="pct"/>
          </w:tcPr>
          <w:p w:rsidR="00F1278A" w:rsidRPr="00C337AF" w:rsidRDefault="00F1278A" w:rsidP="00535998">
            <w:pPr>
              <w:jc w:val="center"/>
              <w:rPr>
                <w:lang w:val="uk-UA"/>
              </w:rPr>
            </w:pPr>
            <w:r w:rsidRPr="00C337AF">
              <w:rPr>
                <w:lang w:val="uk-UA"/>
              </w:rPr>
              <w:t>4</w:t>
            </w:r>
          </w:p>
        </w:tc>
        <w:tc>
          <w:tcPr>
            <w:tcW w:w="2394" w:type="pct"/>
          </w:tcPr>
          <w:p w:rsidR="00F1278A" w:rsidRPr="00C337AF" w:rsidRDefault="00F1278A" w:rsidP="00A33354">
            <w:pPr>
              <w:jc w:val="both"/>
              <w:rPr>
                <w:color w:val="000000"/>
                <w:shd w:val="clear" w:color="auto" w:fill="FFFFFF"/>
                <w:lang w:val="uk-UA"/>
              </w:rPr>
            </w:pPr>
            <w:r w:rsidRPr="00C337AF">
              <w:rPr>
                <w:bCs/>
                <w:color w:val="000000"/>
                <w:shd w:val="clear" w:color="auto" w:fill="FFFFFF"/>
                <w:lang w:val="uk-UA"/>
              </w:rPr>
              <w:t>Національні інтереси України та загрози національній безпеці. Воєнна доктрина України</w:t>
            </w:r>
          </w:p>
        </w:tc>
        <w:tc>
          <w:tcPr>
            <w:tcW w:w="777" w:type="pct"/>
          </w:tcPr>
          <w:p w:rsidR="00F1278A" w:rsidRPr="00C337AF" w:rsidRDefault="00F1278A" w:rsidP="00535998">
            <w:pPr>
              <w:jc w:val="center"/>
              <w:rPr>
                <w:lang w:val="uk-UA"/>
              </w:rPr>
            </w:pPr>
            <w:r>
              <w:rPr>
                <w:lang w:val="uk-UA"/>
              </w:rPr>
              <w:t>3</w:t>
            </w:r>
          </w:p>
        </w:tc>
        <w:tc>
          <w:tcPr>
            <w:tcW w:w="526" w:type="pct"/>
          </w:tcPr>
          <w:p w:rsidR="00F1278A" w:rsidRPr="00C337AF" w:rsidRDefault="00F1278A" w:rsidP="00535998">
            <w:pPr>
              <w:jc w:val="center"/>
              <w:rPr>
                <w:lang w:val="uk-UA"/>
              </w:rPr>
            </w:pPr>
            <w:r>
              <w:rPr>
                <w:lang w:val="uk-UA"/>
              </w:rPr>
              <w:t>3</w:t>
            </w:r>
          </w:p>
        </w:tc>
        <w:tc>
          <w:tcPr>
            <w:tcW w:w="527" w:type="pct"/>
          </w:tcPr>
          <w:p w:rsidR="00F1278A" w:rsidRPr="00C337AF" w:rsidRDefault="00F1278A" w:rsidP="00535998">
            <w:pPr>
              <w:jc w:val="center"/>
              <w:rPr>
                <w:lang w:val="uk-UA"/>
              </w:rPr>
            </w:pPr>
          </w:p>
        </w:tc>
        <w:tc>
          <w:tcPr>
            <w:tcW w:w="481" w:type="pct"/>
          </w:tcPr>
          <w:p w:rsidR="00F1278A" w:rsidRPr="00C337AF" w:rsidRDefault="00F1278A" w:rsidP="00535998">
            <w:pPr>
              <w:jc w:val="center"/>
              <w:rPr>
                <w:lang w:val="uk-UA"/>
              </w:rPr>
            </w:pPr>
          </w:p>
        </w:tc>
      </w:tr>
      <w:tr w:rsidR="00F1278A" w:rsidRPr="00C337AF" w:rsidTr="00A33354">
        <w:tc>
          <w:tcPr>
            <w:tcW w:w="295" w:type="pct"/>
          </w:tcPr>
          <w:p w:rsidR="00F1278A" w:rsidRPr="00C337AF" w:rsidRDefault="00F1278A" w:rsidP="00535998">
            <w:pPr>
              <w:jc w:val="center"/>
              <w:rPr>
                <w:lang w:val="uk-UA"/>
              </w:rPr>
            </w:pPr>
          </w:p>
        </w:tc>
        <w:tc>
          <w:tcPr>
            <w:tcW w:w="2394" w:type="pct"/>
          </w:tcPr>
          <w:p w:rsidR="00F1278A" w:rsidRPr="00C337AF" w:rsidRDefault="00F1278A" w:rsidP="00A33354">
            <w:pPr>
              <w:jc w:val="both"/>
              <w:rPr>
                <w:b/>
                <w:bCs/>
                <w:color w:val="000000"/>
                <w:shd w:val="clear" w:color="auto" w:fill="FFFFFF"/>
                <w:lang w:val="uk-UA"/>
              </w:rPr>
            </w:pPr>
            <w:r w:rsidRPr="00C337AF">
              <w:rPr>
                <w:b/>
                <w:bCs/>
                <w:color w:val="000000"/>
                <w:shd w:val="clear" w:color="auto" w:fill="FFFFFF"/>
                <w:lang w:val="uk-UA"/>
              </w:rPr>
              <w:t>УСЬОГО:</w:t>
            </w:r>
          </w:p>
        </w:tc>
        <w:tc>
          <w:tcPr>
            <w:tcW w:w="777" w:type="pct"/>
          </w:tcPr>
          <w:p w:rsidR="00F1278A" w:rsidRPr="00C337AF" w:rsidRDefault="00F1278A" w:rsidP="00535998">
            <w:pPr>
              <w:jc w:val="center"/>
              <w:rPr>
                <w:b/>
                <w:lang w:val="uk-UA"/>
              </w:rPr>
            </w:pPr>
            <w:r>
              <w:rPr>
                <w:b/>
                <w:lang w:val="uk-UA"/>
              </w:rPr>
              <w:t>10</w:t>
            </w:r>
          </w:p>
        </w:tc>
        <w:tc>
          <w:tcPr>
            <w:tcW w:w="526" w:type="pct"/>
          </w:tcPr>
          <w:p w:rsidR="00F1278A" w:rsidRPr="00C337AF" w:rsidRDefault="00F1278A" w:rsidP="00535998">
            <w:pPr>
              <w:jc w:val="center"/>
              <w:rPr>
                <w:b/>
                <w:lang w:val="uk-UA"/>
              </w:rPr>
            </w:pPr>
            <w:r>
              <w:rPr>
                <w:b/>
                <w:lang w:val="uk-UA"/>
              </w:rPr>
              <w:t>10</w:t>
            </w:r>
          </w:p>
        </w:tc>
        <w:tc>
          <w:tcPr>
            <w:tcW w:w="527" w:type="pct"/>
          </w:tcPr>
          <w:p w:rsidR="00F1278A" w:rsidRPr="00C337AF" w:rsidRDefault="00F1278A" w:rsidP="00535998">
            <w:pPr>
              <w:jc w:val="center"/>
              <w:rPr>
                <w:lang w:val="uk-UA"/>
              </w:rPr>
            </w:pPr>
          </w:p>
        </w:tc>
        <w:tc>
          <w:tcPr>
            <w:tcW w:w="481" w:type="pct"/>
          </w:tcPr>
          <w:p w:rsidR="00F1278A" w:rsidRPr="00C337AF" w:rsidRDefault="00F1278A" w:rsidP="00535998">
            <w:pPr>
              <w:jc w:val="center"/>
              <w:rPr>
                <w:lang w:val="uk-UA"/>
              </w:rPr>
            </w:pPr>
          </w:p>
        </w:tc>
      </w:tr>
      <w:tr w:rsidR="00F1278A" w:rsidRPr="007C6DA9" w:rsidTr="00A33354">
        <w:tc>
          <w:tcPr>
            <w:tcW w:w="295" w:type="pct"/>
          </w:tcPr>
          <w:p w:rsidR="00F1278A" w:rsidRPr="00C337AF" w:rsidRDefault="00F1278A" w:rsidP="00535998">
            <w:pPr>
              <w:jc w:val="center"/>
              <w:rPr>
                <w:lang w:val="uk-UA"/>
              </w:rPr>
            </w:pPr>
          </w:p>
        </w:tc>
        <w:tc>
          <w:tcPr>
            <w:tcW w:w="4705" w:type="pct"/>
            <w:gridSpan w:val="5"/>
          </w:tcPr>
          <w:p w:rsidR="00F1278A" w:rsidRDefault="00F1278A" w:rsidP="00D94402">
            <w:pPr>
              <w:jc w:val="center"/>
              <w:rPr>
                <w:b/>
                <w:lang w:val="uk-UA"/>
              </w:rPr>
            </w:pPr>
          </w:p>
          <w:p w:rsidR="00F1278A" w:rsidRDefault="00F1278A" w:rsidP="00D94402">
            <w:pPr>
              <w:jc w:val="center"/>
              <w:rPr>
                <w:b/>
                <w:lang w:val="uk-UA"/>
              </w:rPr>
            </w:pPr>
            <w:r w:rsidRPr="00C337AF">
              <w:rPr>
                <w:b/>
                <w:lang w:val="uk-UA"/>
              </w:rPr>
              <w:t>Розділ  «Історія українського війська» (35 год.)</w:t>
            </w:r>
          </w:p>
          <w:p w:rsidR="00F1278A" w:rsidRPr="00C337AF" w:rsidRDefault="00F1278A" w:rsidP="00D94402">
            <w:pPr>
              <w:jc w:val="center"/>
              <w:rPr>
                <w:lang w:val="uk-UA"/>
              </w:rPr>
            </w:pPr>
          </w:p>
        </w:tc>
      </w:tr>
      <w:tr w:rsidR="00F1278A" w:rsidRPr="007C6DA9" w:rsidTr="00A33354">
        <w:tc>
          <w:tcPr>
            <w:tcW w:w="295" w:type="pct"/>
          </w:tcPr>
          <w:p w:rsidR="00F1278A" w:rsidRPr="00C337AF" w:rsidRDefault="00F1278A" w:rsidP="00535998">
            <w:pPr>
              <w:jc w:val="center"/>
              <w:rPr>
                <w:lang w:val="uk-UA"/>
              </w:rPr>
            </w:pPr>
            <w:r w:rsidRPr="00C337AF">
              <w:rPr>
                <w:lang w:val="uk-UA"/>
              </w:rPr>
              <w:t>1.</w:t>
            </w:r>
          </w:p>
        </w:tc>
        <w:tc>
          <w:tcPr>
            <w:tcW w:w="2394" w:type="pct"/>
          </w:tcPr>
          <w:p w:rsidR="00F1278A" w:rsidRPr="00C337AF" w:rsidRDefault="00F1278A" w:rsidP="00535998">
            <w:pPr>
              <w:jc w:val="both"/>
              <w:rPr>
                <w:lang w:val="uk-UA"/>
              </w:rPr>
            </w:pPr>
            <w:r w:rsidRPr="00C337AF">
              <w:rPr>
                <w:lang w:val="uk-UA"/>
              </w:rPr>
              <w:t>Загальні відомості про війну, військо і військове мистецтво.</w:t>
            </w:r>
          </w:p>
        </w:tc>
        <w:tc>
          <w:tcPr>
            <w:tcW w:w="777" w:type="pct"/>
          </w:tcPr>
          <w:p w:rsidR="00F1278A" w:rsidRPr="00C337AF" w:rsidRDefault="00F1278A" w:rsidP="00535998">
            <w:pPr>
              <w:jc w:val="center"/>
              <w:rPr>
                <w:lang w:val="uk-UA"/>
              </w:rPr>
            </w:pPr>
            <w:r w:rsidRPr="00C337AF">
              <w:rPr>
                <w:lang w:val="uk-UA"/>
              </w:rPr>
              <w:t>3</w:t>
            </w:r>
          </w:p>
        </w:tc>
        <w:tc>
          <w:tcPr>
            <w:tcW w:w="526" w:type="pct"/>
          </w:tcPr>
          <w:p w:rsidR="00F1278A" w:rsidRPr="00C337AF" w:rsidRDefault="00F1278A" w:rsidP="00C337AF">
            <w:pPr>
              <w:jc w:val="center"/>
              <w:rPr>
                <w:lang w:val="uk-UA"/>
              </w:rPr>
            </w:pPr>
            <w:r w:rsidRPr="00C337AF">
              <w:rPr>
                <w:lang w:val="uk-UA"/>
              </w:rPr>
              <w:t>3</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w:t>
            </w:r>
          </w:p>
        </w:tc>
      </w:tr>
      <w:tr w:rsidR="00F1278A" w:rsidRPr="007C6DA9" w:rsidTr="00A33354">
        <w:tc>
          <w:tcPr>
            <w:tcW w:w="295" w:type="pct"/>
          </w:tcPr>
          <w:p w:rsidR="00F1278A" w:rsidRPr="00C337AF" w:rsidRDefault="00F1278A" w:rsidP="00535998">
            <w:pPr>
              <w:jc w:val="center"/>
              <w:rPr>
                <w:lang w:val="uk-UA"/>
              </w:rPr>
            </w:pPr>
            <w:r w:rsidRPr="00C337AF">
              <w:rPr>
                <w:lang w:val="uk-UA"/>
              </w:rPr>
              <w:t>2.</w:t>
            </w:r>
          </w:p>
        </w:tc>
        <w:tc>
          <w:tcPr>
            <w:tcW w:w="2394" w:type="pct"/>
          </w:tcPr>
          <w:p w:rsidR="00F1278A" w:rsidRPr="00C337AF" w:rsidRDefault="00F1278A" w:rsidP="00535998">
            <w:pPr>
              <w:jc w:val="both"/>
              <w:rPr>
                <w:lang w:val="uk-UA"/>
              </w:rPr>
            </w:pPr>
            <w:r w:rsidRPr="00C337AF">
              <w:rPr>
                <w:lang w:val="uk-UA"/>
              </w:rPr>
              <w:t xml:space="preserve">Передісторія розвитку </w:t>
            </w:r>
            <w:r w:rsidR="00F26DE2">
              <w:rPr>
                <w:lang w:val="uk-UA"/>
              </w:rPr>
              <w:t>Збройних Сил України</w:t>
            </w:r>
            <w:r w:rsidRPr="00C337AF">
              <w:rPr>
                <w:lang w:val="uk-UA"/>
              </w:rPr>
              <w:t>.</w:t>
            </w:r>
          </w:p>
        </w:tc>
        <w:tc>
          <w:tcPr>
            <w:tcW w:w="777" w:type="pct"/>
          </w:tcPr>
          <w:p w:rsidR="00F1278A" w:rsidRPr="00C337AF" w:rsidRDefault="00F1278A" w:rsidP="00535998">
            <w:pPr>
              <w:jc w:val="center"/>
              <w:rPr>
                <w:lang w:val="uk-UA"/>
              </w:rPr>
            </w:pPr>
            <w:r w:rsidRPr="00C337AF">
              <w:rPr>
                <w:lang w:val="uk-UA"/>
              </w:rPr>
              <w:t>3</w:t>
            </w:r>
          </w:p>
        </w:tc>
        <w:tc>
          <w:tcPr>
            <w:tcW w:w="526" w:type="pct"/>
          </w:tcPr>
          <w:p w:rsidR="00F1278A" w:rsidRPr="00C337AF" w:rsidRDefault="00F1278A" w:rsidP="00C337AF">
            <w:pPr>
              <w:jc w:val="center"/>
              <w:rPr>
                <w:lang w:val="uk-UA"/>
              </w:rPr>
            </w:pPr>
            <w:r w:rsidRPr="00C337AF">
              <w:rPr>
                <w:lang w:val="uk-UA"/>
              </w:rPr>
              <w:t>3</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w:t>
            </w:r>
          </w:p>
        </w:tc>
      </w:tr>
      <w:tr w:rsidR="00F1278A" w:rsidRPr="00C337AF" w:rsidTr="00A33354">
        <w:tc>
          <w:tcPr>
            <w:tcW w:w="295" w:type="pct"/>
          </w:tcPr>
          <w:p w:rsidR="00F1278A" w:rsidRPr="00C337AF" w:rsidRDefault="00F1278A" w:rsidP="00535998">
            <w:pPr>
              <w:jc w:val="center"/>
              <w:rPr>
                <w:lang w:val="uk-UA"/>
              </w:rPr>
            </w:pPr>
            <w:r w:rsidRPr="00C337AF">
              <w:rPr>
                <w:lang w:val="uk-UA"/>
              </w:rPr>
              <w:t>3.</w:t>
            </w:r>
          </w:p>
        </w:tc>
        <w:tc>
          <w:tcPr>
            <w:tcW w:w="2394" w:type="pct"/>
          </w:tcPr>
          <w:p w:rsidR="00F1278A" w:rsidRPr="00C337AF" w:rsidRDefault="00F1278A" w:rsidP="00535998">
            <w:pPr>
              <w:jc w:val="both"/>
              <w:rPr>
                <w:lang w:val="uk-UA"/>
              </w:rPr>
            </w:pPr>
            <w:r w:rsidRPr="00C337AF">
              <w:rPr>
                <w:lang w:val="uk-UA"/>
              </w:rPr>
              <w:t>Українське військо княжих часів.</w:t>
            </w:r>
          </w:p>
        </w:tc>
        <w:tc>
          <w:tcPr>
            <w:tcW w:w="777" w:type="pct"/>
          </w:tcPr>
          <w:p w:rsidR="00F1278A" w:rsidRPr="00C337AF" w:rsidRDefault="00F1278A" w:rsidP="00535998">
            <w:pPr>
              <w:jc w:val="center"/>
              <w:rPr>
                <w:lang w:val="uk-UA"/>
              </w:rPr>
            </w:pPr>
            <w:r w:rsidRPr="00C337AF">
              <w:rPr>
                <w:lang w:val="uk-UA"/>
              </w:rPr>
              <w:t>4</w:t>
            </w:r>
          </w:p>
        </w:tc>
        <w:tc>
          <w:tcPr>
            <w:tcW w:w="526" w:type="pct"/>
          </w:tcPr>
          <w:p w:rsidR="00F1278A" w:rsidRPr="00C337AF" w:rsidRDefault="00F1278A" w:rsidP="00C337AF">
            <w:pPr>
              <w:jc w:val="center"/>
              <w:rPr>
                <w:lang w:val="uk-UA"/>
              </w:rPr>
            </w:pPr>
            <w:r w:rsidRPr="00C337AF">
              <w:rPr>
                <w:lang w:val="uk-UA"/>
              </w:rPr>
              <w:t>4</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w:t>
            </w:r>
          </w:p>
        </w:tc>
      </w:tr>
      <w:tr w:rsidR="00F1278A" w:rsidRPr="00C337AF" w:rsidTr="00A33354">
        <w:tc>
          <w:tcPr>
            <w:tcW w:w="295" w:type="pct"/>
          </w:tcPr>
          <w:p w:rsidR="00F1278A" w:rsidRPr="00C337AF" w:rsidRDefault="00F1278A" w:rsidP="00535998">
            <w:pPr>
              <w:jc w:val="center"/>
              <w:rPr>
                <w:lang w:val="uk-UA"/>
              </w:rPr>
            </w:pPr>
            <w:r w:rsidRPr="00C337AF">
              <w:rPr>
                <w:lang w:val="uk-UA"/>
              </w:rPr>
              <w:t>4.</w:t>
            </w:r>
          </w:p>
        </w:tc>
        <w:tc>
          <w:tcPr>
            <w:tcW w:w="2394" w:type="pct"/>
          </w:tcPr>
          <w:p w:rsidR="00F1278A" w:rsidRPr="00C337AF" w:rsidRDefault="00F1278A" w:rsidP="00535998">
            <w:pPr>
              <w:jc w:val="both"/>
              <w:rPr>
                <w:lang w:val="uk-UA"/>
              </w:rPr>
            </w:pPr>
            <w:r w:rsidRPr="00C337AF">
              <w:rPr>
                <w:lang w:val="uk-UA"/>
              </w:rPr>
              <w:t>Військова справа у часи Запорізької Січі.</w:t>
            </w:r>
          </w:p>
        </w:tc>
        <w:tc>
          <w:tcPr>
            <w:tcW w:w="777" w:type="pct"/>
          </w:tcPr>
          <w:p w:rsidR="00F1278A" w:rsidRPr="00C337AF" w:rsidRDefault="00F1278A" w:rsidP="00535998">
            <w:pPr>
              <w:jc w:val="center"/>
              <w:rPr>
                <w:lang w:val="uk-UA"/>
              </w:rPr>
            </w:pPr>
            <w:r w:rsidRPr="00C337AF">
              <w:rPr>
                <w:lang w:val="uk-UA"/>
              </w:rPr>
              <w:t>6</w:t>
            </w:r>
          </w:p>
        </w:tc>
        <w:tc>
          <w:tcPr>
            <w:tcW w:w="526" w:type="pct"/>
          </w:tcPr>
          <w:p w:rsidR="00F1278A" w:rsidRPr="00C337AF" w:rsidRDefault="00F1278A" w:rsidP="00C337AF">
            <w:pPr>
              <w:jc w:val="center"/>
              <w:rPr>
                <w:lang w:val="uk-UA"/>
              </w:rPr>
            </w:pPr>
            <w:r w:rsidRPr="00C337AF">
              <w:rPr>
                <w:lang w:val="uk-UA"/>
              </w:rPr>
              <w:t>6</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w:t>
            </w:r>
          </w:p>
        </w:tc>
      </w:tr>
      <w:tr w:rsidR="00F1278A" w:rsidRPr="00C337AF" w:rsidTr="00A33354">
        <w:tc>
          <w:tcPr>
            <w:tcW w:w="295" w:type="pct"/>
          </w:tcPr>
          <w:p w:rsidR="00F1278A" w:rsidRPr="00C337AF" w:rsidRDefault="00F1278A" w:rsidP="00535998">
            <w:pPr>
              <w:jc w:val="center"/>
              <w:rPr>
                <w:lang w:val="uk-UA"/>
              </w:rPr>
            </w:pPr>
            <w:r w:rsidRPr="00C337AF">
              <w:rPr>
                <w:lang w:val="uk-UA"/>
              </w:rPr>
              <w:t>5.</w:t>
            </w:r>
          </w:p>
        </w:tc>
        <w:tc>
          <w:tcPr>
            <w:tcW w:w="2394" w:type="pct"/>
          </w:tcPr>
          <w:p w:rsidR="00F1278A" w:rsidRPr="00C337AF" w:rsidRDefault="00F1278A" w:rsidP="00535998">
            <w:pPr>
              <w:jc w:val="both"/>
              <w:rPr>
                <w:lang w:val="uk-UA"/>
              </w:rPr>
            </w:pPr>
            <w:r w:rsidRPr="00C337AF">
              <w:rPr>
                <w:lang w:val="uk-UA"/>
              </w:rPr>
              <w:t>Українські військові формування в ХVІІІ – ХІХ ст.</w:t>
            </w:r>
          </w:p>
        </w:tc>
        <w:tc>
          <w:tcPr>
            <w:tcW w:w="777" w:type="pct"/>
          </w:tcPr>
          <w:p w:rsidR="00F1278A" w:rsidRPr="00C337AF" w:rsidRDefault="00F1278A" w:rsidP="00535998">
            <w:pPr>
              <w:jc w:val="center"/>
              <w:rPr>
                <w:lang w:val="uk-UA"/>
              </w:rPr>
            </w:pPr>
            <w:r w:rsidRPr="00C337AF">
              <w:rPr>
                <w:lang w:val="uk-UA"/>
              </w:rPr>
              <w:t>2</w:t>
            </w:r>
          </w:p>
        </w:tc>
        <w:tc>
          <w:tcPr>
            <w:tcW w:w="526" w:type="pct"/>
          </w:tcPr>
          <w:p w:rsidR="00F1278A" w:rsidRPr="00C337AF" w:rsidRDefault="00F1278A" w:rsidP="00C337AF">
            <w:pPr>
              <w:jc w:val="center"/>
              <w:rPr>
                <w:lang w:val="uk-UA"/>
              </w:rPr>
            </w:pPr>
            <w:r w:rsidRPr="00C337AF">
              <w:rPr>
                <w:lang w:val="uk-UA"/>
              </w:rPr>
              <w:t>2</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w:t>
            </w:r>
          </w:p>
        </w:tc>
      </w:tr>
      <w:tr w:rsidR="00F1278A" w:rsidRPr="00C337AF" w:rsidTr="00A33354">
        <w:tc>
          <w:tcPr>
            <w:tcW w:w="295" w:type="pct"/>
          </w:tcPr>
          <w:p w:rsidR="00F1278A" w:rsidRPr="00C337AF" w:rsidRDefault="00F1278A" w:rsidP="003862C0">
            <w:pPr>
              <w:jc w:val="center"/>
              <w:rPr>
                <w:lang w:val="uk-UA"/>
              </w:rPr>
            </w:pPr>
            <w:r w:rsidRPr="00C337AF">
              <w:rPr>
                <w:lang w:val="uk-UA"/>
              </w:rPr>
              <w:t>6.</w:t>
            </w:r>
          </w:p>
        </w:tc>
        <w:tc>
          <w:tcPr>
            <w:tcW w:w="2394" w:type="pct"/>
          </w:tcPr>
          <w:p w:rsidR="00F1278A" w:rsidRPr="00C337AF" w:rsidRDefault="00F1278A" w:rsidP="003862C0">
            <w:pPr>
              <w:jc w:val="both"/>
              <w:rPr>
                <w:lang w:val="uk-UA"/>
              </w:rPr>
            </w:pPr>
            <w:r w:rsidRPr="00C337AF">
              <w:rPr>
                <w:lang w:val="uk-UA"/>
              </w:rPr>
              <w:t>Збройні формування України в період Першої світової війни та Визвольних змагань 1917–1921 рр.</w:t>
            </w:r>
          </w:p>
        </w:tc>
        <w:tc>
          <w:tcPr>
            <w:tcW w:w="777" w:type="pct"/>
          </w:tcPr>
          <w:p w:rsidR="00F1278A" w:rsidRPr="00C337AF" w:rsidRDefault="00F1278A" w:rsidP="003862C0">
            <w:pPr>
              <w:jc w:val="center"/>
              <w:rPr>
                <w:lang w:val="uk-UA"/>
              </w:rPr>
            </w:pPr>
            <w:r w:rsidRPr="00C337AF">
              <w:rPr>
                <w:lang w:val="uk-UA"/>
              </w:rPr>
              <w:t>4</w:t>
            </w:r>
          </w:p>
        </w:tc>
        <w:tc>
          <w:tcPr>
            <w:tcW w:w="526" w:type="pct"/>
          </w:tcPr>
          <w:p w:rsidR="00F1278A" w:rsidRPr="00C337AF" w:rsidRDefault="00F1278A" w:rsidP="00C337AF">
            <w:pPr>
              <w:jc w:val="center"/>
              <w:rPr>
                <w:lang w:val="uk-UA"/>
              </w:rPr>
            </w:pPr>
            <w:r w:rsidRPr="00C337AF">
              <w:rPr>
                <w:lang w:val="uk-UA"/>
              </w:rPr>
              <w:t>4</w:t>
            </w:r>
          </w:p>
        </w:tc>
        <w:tc>
          <w:tcPr>
            <w:tcW w:w="527" w:type="pct"/>
          </w:tcPr>
          <w:p w:rsidR="00F1278A" w:rsidRPr="00C337AF" w:rsidRDefault="00F1278A" w:rsidP="003862C0">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w:t>
            </w:r>
          </w:p>
        </w:tc>
      </w:tr>
      <w:tr w:rsidR="00F1278A" w:rsidRPr="00C337AF" w:rsidTr="00A33354">
        <w:tc>
          <w:tcPr>
            <w:tcW w:w="295" w:type="pct"/>
          </w:tcPr>
          <w:p w:rsidR="00F1278A" w:rsidRPr="00C337AF" w:rsidRDefault="00F1278A" w:rsidP="00535998">
            <w:pPr>
              <w:jc w:val="center"/>
              <w:rPr>
                <w:lang w:val="uk-UA"/>
              </w:rPr>
            </w:pPr>
            <w:r w:rsidRPr="00C337AF">
              <w:rPr>
                <w:lang w:val="uk-UA"/>
              </w:rPr>
              <w:t>7.</w:t>
            </w:r>
          </w:p>
        </w:tc>
        <w:tc>
          <w:tcPr>
            <w:tcW w:w="2394" w:type="pct"/>
          </w:tcPr>
          <w:p w:rsidR="00F1278A" w:rsidRPr="00C337AF" w:rsidRDefault="00F1278A" w:rsidP="00535998">
            <w:pPr>
              <w:jc w:val="both"/>
              <w:rPr>
                <w:lang w:val="uk-UA"/>
              </w:rPr>
            </w:pPr>
            <w:r w:rsidRPr="00C337AF">
              <w:rPr>
                <w:lang w:val="uk-UA"/>
              </w:rPr>
              <w:t>Військове будівництво в Радянській Україні.</w:t>
            </w:r>
          </w:p>
        </w:tc>
        <w:tc>
          <w:tcPr>
            <w:tcW w:w="777" w:type="pct"/>
          </w:tcPr>
          <w:p w:rsidR="00F1278A" w:rsidRPr="00C337AF" w:rsidRDefault="00F1278A" w:rsidP="00535998">
            <w:pPr>
              <w:jc w:val="center"/>
              <w:rPr>
                <w:lang w:val="uk-UA"/>
              </w:rPr>
            </w:pPr>
            <w:r w:rsidRPr="00C337AF">
              <w:rPr>
                <w:lang w:val="uk-UA"/>
              </w:rPr>
              <w:t>1</w:t>
            </w:r>
          </w:p>
        </w:tc>
        <w:tc>
          <w:tcPr>
            <w:tcW w:w="526" w:type="pct"/>
          </w:tcPr>
          <w:p w:rsidR="00F1278A" w:rsidRPr="00C337AF" w:rsidRDefault="00F1278A" w:rsidP="00C337AF">
            <w:pPr>
              <w:jc w:val="center"/>
              <w:rPr>
                <w:lang w:val="uk-UA"/>
              </w:rPr>
            </w:pPr>
            <w:r w:rsidRPr="00C337AF">
              <w:rPr>
                <w:lang w:val="uk-UA"/>
              </w:rPr>
              <w:t>1</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w:t>
            </w:r>
          </w:p>
        </w:tc>
      </w:tr>
      <w:tr w:rsidR="00F1278A" w:rsidRPr="00C337AF" w:rsidTr="00A33354">
        <w:tc>
          <w:tcPr>
            <w:tcW w:w="295" w:type="pct"/>
          </w:tcPr>
          <w:p w:rsidR="00F1278A" w:rsidRPr="00C337AF" w:rsidRDefault="00F1278A" w:rsidP="00535998">
            <w:pPr>
              <w:jc w:val="center"/>
              <w:rPr>
                <w:lang w:val="uk-UA"/>
              </w:rPr>
            </w:pPr>
            <w:r w:rsidRPr="00C337AF">
              <w:rPr>
                <w:lang w:val="uk-UA"/>
              </w:rPr>
              <w:t>8.</w:t>
            </w:r>
          </w:p>
        </w:tc>
        <w:tc>
          <w:tcPr>
            <w:tcW w:w="2394" w:type="pct"/>
          </w:tcPr>
          <w:p w:rsidR="00F1278A" w:rsidRPr="00C337AF" w:rsidRDefault="00F1278A" w:rsidP="00535998">
            <w:pPr>
              <w:jc w:val="both"/>
              <w:rPr>
                <w:lang w:val="uk-UA"/>
              </w:rPr>
            </w:pPr>
            <w:r w:rsidRPr="00C337AF">
              <w:rPr>
                <w:lang w:val="uk-UA"/>
              </w:rPr>
              <w:t xml:space="preserve">Українські військові формування періоду Другої світової війни та другої половини ХХ ст. </w:t>
            </w:r>
          </w:p>
        </w:tc>
        <w:tc>
          <w:tcPr>
            <w:tcW w:w="777" w:type="pct"/>
          </w:tcPr>
          <w:p w:rsidR="00F1278A" w:rsidRPr="00C337AF" w:rsidRDefault="00F1278A" w:rsidP="00535998">
            <w:pPr>
              <w:jc w:val="center"/>
              <w:rPr>
                <w:lang w:val="uk-UA"/>
              </w:rPr>
            </w:pPr>
            <w:r w:rsidRPr="00C337AF">
              <w:rPr>
                <w:lang w:val="uk-UA"/>
              </w:rPr>
              <w:t>4</w:t>
            </w:r>
          </w:p>
        </w:tc>
        <w:tc>
          <w:tcPr>
            <w:tcW w:w="526" w:type="pct"/>
          </w:tcPr>
          <w:p w:rsidR="00F1278A" w:rsidRPr="00C337AF" w:rsidRDefault="00F1278A" w:rsidP="00C337AF">
            <w:pPr>
              <w:jc w:val="center"/>
              <w:rPr>
                <w:lang w:val="uk-UA"/>
              </w:rPr>
            </w:pPr>
            <w:r w:rsidRPr="00C337AF">
              <w:rPr>
                <w:lang w:val="uk-UA"/>
              </w:rPr>
              <w:t>4</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w:t>
            </w:r>
          </w:p>
        </w:tc>
      </w:tr>
      <w:tr w:rsidR="00F1278A" w:rsidRPr="00C337AF" w:rsidTr="00A33354">
        <w:tc>
          <w:tcPr>
            <w:tcW w:w="295" w:type="pct"/>
          </w:tcPr>
          <w:p w:rsidR="00F1278A" w:rsidRPr="00C337AF" w:rsidRDefault="00F1278A" w:rsidP="00535998">
            <w:pPr>
              <w:jc w:val="center"/>
              <w:rPr>
                <w:lang w:val="uk-UA"/>
              </w:rPr>
            </w:pPr>
            <w:r w:rsidRPr="00C337AF">
              <w:rPr>
                <w:lang w:val="uk-UA"/>
              </w:rPr>
              <w:t>9.</w:t>
            </w:r>
          </w:p>
        </w:tc>
        <w:tc>
          <w:tcPr>
            <w:tcW w:w="2394" w:type="pct"/>
          </w:tcPr>
          <w:p w:rsidR="00F1278A" w:rsidRPr="00C337AF" w:rsidRDefault="005F28C4" w:rsidP="00535998">
            <w:pPr>
              <w:jc w:val="both"/>
              <w:rPr>
                <w:lang w:val="uk-UA"/>
              </w:rPr>
            </w:pPr>
            <w:r>
              <w:rPr>
                <w:bCs/>
                <w:lang w:val="uk-UA"/>
              </w:rPr>
              <w:t>Збройні Сили</w:t>
            </w:r>
            <w:r w:rsidR="00F1278A" w:rsidRPr="00C337AF">
              <w:rPr>
                <w:bCs/>
                <w:lang w:val="uk-UA"/>
              </w:rPr>
              <w:t xml:space="preserve"> незалежної України.</w:t>
            </w:r>
          </w:p>
        </w:tc>
        <w:tc>
          <w:tcPr>
            <w:tcW w:w="777" w:type="pct"/>
          </w:tcPr>
          <w:p w:rsidR="00F1278A" w:rsidRPr="00C337AF" w:rsidRDefault="00F1278A" w:rsidP="00535998">
            <w:pPr>
              <w:jc w:val="center"/>
              <w:rPr>
                <w:lang w:val="uk-UA"/>
              </w:rPr>
            </w:pPr>
            <w:r w:rsidRPr="00C337AF">
              <w:rPr>
                <w:lang w:val="uk-UA"/>
              </w:rPr>
              <w:t>2</w:t>
            </w:r>
          </w:p>
        </w:tc>
        <w:tc>
          <w:tcPr>
            <w:tcW w:w="526" w:type="pct"/>
          </w:tcPr>
          <w:p w:rsidR="00F1278A" w:rsidRPr="00C337AF" w:rsidRDefault="00F1278A" w:rsidP="00C337AF">
            <w:pPr>
              <w:jc w:val="center"/>
              <w:rPr>
                <w:lang w:val="uk-UA"/>
              </w:rPr>
            </w:pPr>
            <w:r w:rsidRPr="00C337AF">
              <w:rPr>
                <w:lang w:val="uk-UA"/>
              </w:rPr>
              <w:t>2</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w:t>
            </w:r>
          </w:p>
        </w:tc>
      </w:tr>
      <w:tr w:rsidR="00F1278A" w:rsidRPr="00C337AF" w:rsidTr="00A33354">
        <w:tc>
          <w:tcPr>
            <w:tcW w:w="295" w:type="pct"/>
          </w:tcPr>
          <w:p w:rsidR="00F1278A" w:rsidRPr="00C337AF" w:rsidRDefault="00F1278A" w:rsidP="00535998">
            <w:pPr>
              <w:jc w:val="center"/>
              <w:rPr>
                <w:lang w:val="uk-UA"/>
              </w:rPr>
            </w:pPr>
            <w:r w:rsidRPr="00C337AF">
              <w:rPr>
                <w:lang w:val="uk-UA"/>
              </w:rPr>
              <w:t>10.</w:t>
            </w:r>
          </w:p>
        </w:tc>
        <w:tc>
          <w:tcPr>
            <w:tcW w:w="2394" w:type="pct"/>
          </w:tcPr>
          <w:p w:rsidR="00F1278A" w:rsidRPr="00C337AF" w:rsidRDefault="00F1278A" w:rsidP="00535998">
            <w:pPr>
              <w:jc w:val="both"/>
              <w:rPr>
                <w:lang w:val="uk-UA"/>
              </w:rPr>
            </w:pPr>
            <w:r w:rsidRPr="00C337AF">
              <w:rPr>
                <w:bCs/>
                <w:lang w:val="uk-UA"/>
              </w:rPr>
              <w:t xml:space="preserve">Військова присяга і військова символіка України. </w:t>
            </w:r>
          </w:p>
        </w:tc>
        <w:tc>
          <w:tcPr>
            <w:tcW w:w="777" w:type="pct"/>
          </w:tcPr>
          <w:p w:rsidR="00F1278A" w:rsidRPr="00C337AF" w:rsidRDefault="00F1278A" w:rsidP="00535998">
            <w:pPr>
              <w:jc w:val="center"/>
              <w:rPr>
                <w:lang w:val="uk-UA"/>
              </w:rPr>
            </w:pPr>
            <w:r w:rsidRPr="00C337AF">
              <w:rPr>
                <w:lang w:val="uk-UA"/>
              </w:rPr>
              <w:t>1</w:t>
            </w:r>
          </w:p>
        </w:tc>
        <w:tc>
          <w:tcPr>
            <w:tcW w:w="526" w:type="pct"/>
          </w:tcPr>
          <w:p w:rsidR="00F1278A" w:rsidRPr="00C337AF" w:rsidRDefault="00F1278A" w:rsidP="00C337AF">
            <w:pPr>
              <w:jc w:val="center"/>
              <w:rPr>
                <w:lang w:val="uk-UA"/>
              </w:rPr>
            </w:pPr>
            <w:r w:rsidRPr="00C337AF">
              <w:rPr>
                <w:lang w:val="uk-UA"/>
              </w:rPr>
              <w:t>1</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w:t>
            </w:r>
          </w:p>
        </w:tc>
      </w:tr>
      <w:tr w:rsidR="00F1278A" w:rsidRPr="00C337AF" w:rsidTr="00A33354">
        <w:tc>
          <w:tcPr>
            <w:tcW w:w="295" w:type="pct"/>
          </w:tcPr>
          <w:p w:rsidR="00F1278A" w:rsidRPr="00C337AF" w:rsidRDefault="00F1278A" w:rsidP="00535998">
            <w:pPr>
              <w:jc w:val="center"/>
              <w:rPr>
                <w:lang w:val="uk-UA"/>
              </w:rPr>
            </w:pPr>
            <w:r w:rsidRPr="00C337AF">
              <w:rPr>
                <w:lang w:val="uk-UA"/>
              </w:rPr>
              <w:t>11.</w:t>
            </w:r>
          </w:p>
        </w:tc>
        <w:tc>
          <w:tcPr>
            <w:tcW w:w="2394" w:type="pct"/>
          </w:tcPr>
          <w:p w:rsidR="00F1278A" w:rsidRPr="00C337AF" w:rsidRDefault="00F1278A" w:rsidP="00535998">
            <w:pPr>
              <w:jc w:val="both"/>
              <w:rPr>
                <w:lang w:val="uk-UA"/>
              </w:rPr>
            </w:pPr>
            <w:r w:rsidRPr="00C337AF">
              <w:rPr>
                <w:bCs/>
                <w:lang w:val="uk-UA"/>
              </w:rPr>
              <w:t xml:space="preserve">Законодавство України про військову службу. </w:t>
            </w:r>
          </w:p>
        </w:tc>
        <w:tc>
          <w:tcPr>
            <w:tcW w:w="777" w:type="pct"/>
          </w:tcPr>
          <w:p w:rsidR="00F1278A" w:rsidRPr="00C337AF" w:rsidRDefault="00F1278A" w:rsidP="00535998">
            <w:pPr>
              <w:jc w:val="center"/>
              <w:rPr>
                <w:lang w:val="uk-UA"/>
              </w:rPr>
            </w:pPr>
            <w:r w:rsidRPr="00C337AF">
              <w:rPr>
                <w:lang w:val="uk-UA"/>
              </w:rPr>
              <w:t>2</w:t>
            </w:r>
          </w:p>
        </w:tc>
        <w:tc>
          <w:tcPr>
            <w:tcW w:w="526" w:type="pct"/>
          </w:tcPr>
          <w:p w:rsidR="00F1278A" w:rsidRPr="00C337AF" w:rsidRDefault="00F1278A" w:rsidP="00C337AF">
            <w:pPr>
              <w:jc w:val="center"/>
              <w:rPr>
                <w:lang w:val="uk-UA"/>
              </w:rPr>
            </w:pPr>
            <w:r w:rsidRPr="00C337AF">
              <w:rPr>
                <w:lang w:val="uk-UA"/>
              </w:rPr>
              <w:t>2</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w:t>
            </w:r>
          </w:p>
        </w:tc>
      </w:tr>
      <w:tr w:rsidR="00F1278A" w:rsidRPr="00C337AF" w:rsidTr="00A33354">
        <w:tc>
          <w:tcPr>
            <w:tcW w:w="295" w:type="pct"/>
          </w:tcPr>
          <w:p w:rsidR="00F1278A" w:rsidRPr="00C337AF" w:rsidRDefault="00F1278A" w:rsidP="00535998">
            <w:pPr>
              <w:jc w:val="center"/>
              <w:rPr>
                <w:lang w:val="uk-UA"/>
              </w:rPr>
            </w:pPr>
            <w:r w:rsidRPr="00C337AF">
              <w:rPr>
                <w:lang w:val="uk-UA"/>
              </w:rPr>
              <w:t>12.</w:t>
            </w:r>
          </w:p>
        </w:tc>
        <w:tc>
          <w:tcPr>
            <w:tcW w:w="2394" w:type="pct"/>
          </w:tcPr>
          <w:p w:rsidR="00F1278A" w:rsidRPr="00C337AF" w:rsidRDefault="00F1278A" w:rsidP="00535998">
            <w:pPr>
              <w:jc w:val="both"/>
              <w:rPr>
                <w:bCs/>
                <w:lang w:val="uk-UA"/>
              </w:rPr>
            </w:pPr>
            <w:r w:rsidRPr="00C337AF">
              <w:rPr>
                <w:bCs/>
                <w:lang w:val="uk-UA"/>
              </w:rPr>
              <w:t>Тематичне, семестрове оцінювання навчальних досягнень.</w:t>
            </w:r>
          </w:p>
        </w:tc>
        <w:tc>
          <w:tcPr>
            <w:tcW w:w="777" w:type="pct"/>
          </w:tcPr>
          <w:p w:rsidR="00F1278A" w:rsidRPr="00C337AF" w:rsidRDefault="00F1278A" w:rsidP="00535998">
            <w:pPr>
              <w:jc w:val="center"/>
              <w:rPr>
                <w:lang w:val="uk-UA"/>
              </w:rPr>
            </w:pPr>
            <w:r w:rsidRPr="00C337AF">
              <w:rPr>
                <w:lang w:val="uk-UA"/>
              </w:rPr>
              <w:t>3</w:t>
            </w:r>
          </w:p>
        </w:tc>
        <w:tc>
          <w:tcPr>
            <w:tcW w:w="526" w:type="pct"/>
          </w:tcPr>
          <w:p w:rsidR="00F1278A" w:rsidRPr="00C337AF" w:rsidRDefault="00F1278A" w:rsidP="00C337AF">
            <w:pPr>
              <w:jc w:val="center"/>
              <w:rPr>
                <w:lang w:val="uk-UA"/>
              </w:rPr>
            </w:pPr>
            <w:r w:rsidRPr="00C337AF">
              <w:rPr>
                <w:lang w:val="uk-UA"/>
              </w:rPr>
              <w:t>3</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w:t>
            </w:r>
          </w:p>
        </w:tc>
      </w:tr>
      <w:tr w:rsidR="00F1278A" w:rsidRPr="00C337AF" w:rsidTr="00A33354">
        <w:tc>
          <w:tcPr>
            <w:tcW w:w="295" w:type="pct"/>
          </w:tcPr>
          <w:p w:rsidR="00F1278A" w:rsidRPr="00C337AF" w:rsidRDefault="00F1278A" w:rsidP="00535998">
            <w:pPr>
              <w:rPr>
                <w:lang w:val="uk-UA"/>
              </w:rPr>
            </w:pPr>
          </w:p>
        </w:tc>
        <w:tc>
          <w:tcPr>
            <w:tcW w:w="2394" w:type="pct"/>
          </w:tcPr>
          <w:p w:rsidR="00F1278A" w:rsidRPr="00C337AF" w:rsidRDefault="00F1278A" w:rsidP="00535998">
            <w:pPr>
              <w:jc w:val="both"/>
              <w:rPr>
                <w:b/>
                <w:lang w:val="uk-UA"/>
              </w:rPr>
            </w:pPr>
            <w:r w:rsidRPr="00C337AF">
              <w:rPr>
                <w:b/>
                <w:lang w:val="uk-UA"/>
              </w:rPr>
              <w:t>УСЬОГО:</w:t>
            </w:r>
          </w:p>
        </w:tc>
        <w:tc>
          <w:tcPr>
            <w:tcW w:w="777" w:type="pct"/>
          </w:tcPr>
          <w:p w:rsidR="00F1278A" w:rsidRPr="00C337AF" w:rsidRDefault="00F1278A" w:rsidP="00535998">
            <w:pPr>
              <w:jc w:val="center"/>
              <w:rPr>
                <w:b/>
                <w:bCs/>
                <w:lang w:val="uk-UA"/>
              </w:rPr>
            </w:pPr>
            <w:r w:rsidRPr="00C337AF">
              <w:rPr>
                <w:b/>
                <w:bCs/>
                <w:lang w:val="uk-UA"/>
              </w:rPr>
              <w:t>35</w:t>
            </w:r>
          </w:p>
        </w:tc>
        <w:tc>
          <w:tcPr>
            <w:tcW w:w="526" w:type="pct"/>
          </w:tcPr>
          <w:p w:rsidR="00F1278A" w:rsidRPr="00C337AF" w:rsidRDefault="00F1278A" w:rsidP="00C337AF">
            <w:pPr>
              <w:jc w:val="center"/>
              <w:rPr>
                <w:lang w:val="uk-UA"/>
              </w:rPr>
            </w:pPr>
            <w:r w:rsidRPr="00C337AF">
              <w:rPr>
                <w:b/>
                <w:bCs/>
                <w:lang w:val="uk-UA"/>
              </w:rPr>
              <w:t>35</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w:t>
            </w:r>
          </w:p>
        </w:tc>
      </w:tr>
      <w:tr w:rsidR="00F1278A" w:rsidRPr="007C6DA9" w:rsidTr="00A33354">
        <w:tc>
          <w:tcPr>
            <w:tcW w:w="295" w:type="pct"/>
          </w:tcPr>
          <w:p w:rsidR="00F1278A" w:rsidRPr="00C337AF" w:rsidRDefault="00F1278A" w:rsidP="00535998">
            <w:pPr>
              <w:jc w:val="center"/>
              <w:rPr>
                <w:lang w:val="uk-UA"/>
              </w:rPr>
            </w:pPr>
          </w:p>
        </w:tc>
        <w:tc>
          <w:tcPr>
            <w:tcW w:w="4705" w:type="pct"/>
            <w:gridSpan w:val="5"/>
          </w:tcPr>
          <w:p w:rsidR="00F1278A" w:rsidRDefault="00F1278A" w:rsidP="00EF59C3">
            <w:pPr>
              <w:jc w:val="center"/>
              <w:rPr>
                <w:b/>
                <w:lang w:val="uk-UA"/>
              </w:rPr>
            </w:pPr>
          </w:p>
          <w:p w:rsidR="00F1278A" w:rsidRDefault="00F1278A" w:rsidP="00EF59C3">
            <w:pPr>
              <w:jc w:val="center"/>
              <w:rPr>
                <w:b/>
                <w:lang w:val="uk-UA"/>
              </w:rPr>
            </w:pPr>
            <w:r w:rsidRPr="00C337AF">
              <w:rPr>
                <w:b/>
                <w:lang w:val="uk-UA"/>
              </w:rPr>
              <w:t>Розділ</w:t>
            </w:r>
            <w:r w:rsidR="002A042B">
              <w:rPr>
                <w:b/>
                <w:lang w:val="uk-UA"/>
              </w:rPr>
              <w:t xml:space="preserve"> </w:t>
            </w:r>
            <w:r>
              <w:rPr>
                <w:b/>
                <w:lang w:val="uk-UA"/>
              </w:rPr>
              <w:t>«Військова етика і психологія»  (25 год.)</w:t>
            </w:r>
          </w:p>
          <w:p w:rsidR="00F1278A" w:rsidRPr="00C337AF" w:rsidRDefault="00F1278A" w:rsidP="00EF59C3">
            <w:pPr>
              <w:jc w:val="center"/>
              <w:rPr>
                <w:b/>
                <w:lang w:val="uk-UA"/>
              </w:rPr>
            </w:pPr>
          </w:p>
        </w:tc>
      </w:tr>
      <w:tr w:rsidR="00F1278A" w:rsidRPr="007C6DA9" w:rsidTr="00A33354">
        <w:tc>
          <w:tcPr>
            <w:tcW w:w="295" w:type="pct"/>
          </w:tcPr>
          <w:p w:rsidR="00F1278A" w:rsidRPr="00C337AF" w:rsidRDefault="00F1278A" w:rsidP="00535998">
            <w:pPr>
              <w:jc w:val="center"/>
              <w:rPr>
                <w:lang w:val="uk-UA"/>
              </w:rPr>
            </w:pPr>
            <w:r w:rsidRPr="00C337AF">
              <w:rPr>
                <w:lang w:val="uk-UA"/>
              </w:rPr>
              <w:t>1.</w:t>
            </w:r>
          </w:p>
        </w:tc>
        <w:tc>
          <w:tcPr>
            <w:tcW w:w="2394" w:type="pct"/>
          </w:tcPr>
          <w:p w:rsidR="00F1278A" w:rsidRPr="00C337AF" w:rsidRDefault="00F1278A" w:rsidP="00535998">
            <w:pPr>
              <w:jc w:val="both"/>
              <w:rPr>
                <w:lang w:val="uk-UA"/>
              </w:rPr>
            </w:pPr>
            <w:r>
              <w:rPr>
                <w:lang w:val="uk-UA"/>
              </w:rPr>
              <w:t>Психологічні властивості, пізнавальні процеси особистості військовослужбовця</w:t>
            </w:r>
          </w:p>
        </w:tc>
        <w:tc>
          <w:tcPr>
            <w:tcW w:w="777" w:type="pct"/>
          </w:tcPr>
          <w:p w:rsidR="00F1278A" w:rsidRPr="00C337AF" w:rsidRDefault="00F1278A" w:rsidP="00535998">
            <w:pPr>
              <w:jc w:val="center"/>
              <w:rPr>
                <w:lang w:val="uk-UA"/>
              </w:rPr>
            </w:pPr>
            <w:r w:rsidRPr="00C337AF">
              <w:rPr>
                <w:lang w:val="uk-UA"/>
              </w:rPr>
              <w:t>4</w:t>
            </w:r>
          </w:p>
        </w:tc>
        <w:tc>
          <w:tcPr>
            <w:tcW w:w="526" w:type="pct"/>
          </w:tcPr>
          <w:p w:rsidR="00F1278A" w:rsidRPr="00C337AF" w:rsidRDefault="00F1278A" w:rsidP="00C337AF">
            <w:pPr>
              <w:jc w:val="center"/>
              <w:rPr>
                <w:lang w:val="uk-UA"/>
              </w:rPr>
            </w:pPr>
            <w:r w:rsidRPr="00C337AF">
              <w:rPr>
                <w:lang w:val="uk-UA"/>
              </w:rPr>
              <w:t>-</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4</w:t>
            </w:r>
          </w:p>
        </w:tc>
      </w:tr>
      <w:tr w:rsidR="00F1278A" w:rsidRPr="00700B24" w:rsidTr="00A33354">
        <w:tc>
          <w:tcPr>
            <w:tcW w:w="295" w:type="pct"/>
          </w:tcPr>
          <w:p w:rsidR="00F1278A" w:rsidRPr="00C337AF" w:rsidRDefault="00F1278A" w:rsidP="00535998">
            <w:pPr>
              <w:jc w:val="center"/>
              <w:rPr>
                <w:lang w:val="uk-UA"/>
              </w:rPr>
            </w:pPr>
            <w:r w:rsidRPr="00C337AF">
              <w:rPr>
                <w:lang w:val="uk-UA"/>
              </w:rPr>
              <w:t>2.</w:t>
            </w:r>
          </w:p>
        </w:tc>
        <w:tc>
          <w:tcPr>
            <w:tcW w:w="2394" w:type="pct"/>
          </w:tcPr>
          <w:p w:rsidR="00F1278A" w:rsidRPr="00C337AF" w:rsidRDefault="00F1278A" w:rsidP="00535998">
            <w:pPr>
              <w:jc w:val="both"/>
              <w:rPr>
                <w:lang w:val="uk-UA"/>
              </w:rPr>
            </w:pPr>
            <w:r>
              <w:rPr>
                <w:lang w:val="uk-UA"/>
              </w:rPr>
              <w:t>Особистість військовослужбовця, становлення особистості у ході військової діяльності</w:t>
            </w:r>
          </w:p>
        </w:tc>
        <w:tc>
          <w:tcPr>
            <w:tcW w:w="777" w:type="pct"/>
          </w:tcPr>
          <w:p w:rsidR="00F1278A" w:rsidRPr="00C337AF" w:rsidRDefault="00F1278A" w:rsidP="00535998">
            <w:pPr>
              <w:jc w:val="center"/>
              <w:rPr>
                <w:lang w:val="uk-UA"/>
              </w:rPr>
            </w:pPr>
            <w:r w:rsidRPr="00C337AF">
              <w:rPr>
                <w:lang w:val="uk-UA"/>
              </w:rPr>
              <w:t>4</w:t>
            </w:r>
          </w:p>
        </w:tc>
        <w:tc>
          <w:tcPr>
            <w:tcW w:w="526" w:type="pct"/>
          </w:tcPr>
          <w:p w:rsidR="00F1278A" w:rsidRPr="00C337AF" w:rsidRDefault="00F1278A" w:rsidP="00C337AF">
            <w:pPr>
              <w:jc w:val="center"/>
              <w:rPr>
                <w:lang w:val="uk-UA"/>
              </w:rPr>
            </w:pPr>
            <w:r w:rsidRPr="00C337AF">
              <w:rPr>
                <w:lang w:val="uk-UA"/>
              </w:rPr>
              <w:t>-</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4</w:t>
            </w:r>
          </w:p>
        </w:tc>
      </w:tr>
      <w:tr w:rsidR="00F1278A" w:rsidRPr="00700B24" w:rsidTr="00A33354">
        <w:tc>
          <w:tcPr>
            <w:tcW w:w="295" w:type="pct"/>
          </w:tcPr>
          <w:p w:rsidR="00F1278A" w:rsidRPr="00C337AF" w:rsidRDefault="00F1278A" w:rsidP="00535998">
            <w:pPr>
              <w:jc w:val="center"/>
              <w:rPr>
                <w:lang w:val="uk-UA"/>
              </w:rPr>
            </w:pPr>
            <w:r w:rsidRPr="00C337AF">
              <w:rPr>
                <w:lang w:val="uk-UA"/>
              </w:rPr>
              <w:t>3.</w:t>
            </w:r>
          </w:p>
        </w:tc>
        <w:tc>
          <w:tcPr>
            <w:tcW w:w="2394" w:type="pct"/>
          </w:tcPr>
          <w:p w:rsidR="00F1278A" w:rsidRPr="00C337AF" w:rsidRDefault="00F1278A" w:rsidP="00535998">
            <w:pPr>
              <w:jc w:val="both"/>
              <w:rPr>
                <w:lang w:val="uk-UA"/>
              </w:rPr>
            </w:pPr>
            <w:r>
              <w:rPr>
                <w:lang w:val="uk-UA"/>
              </w:rPr>
              <w:t>Психологія військового колективу.</w:t>
            </w:r>
          </w:p>
        </w:tc>
        <w:tc>
          <w:tcPr>
            <w:tcW w:w="777" w:type="pct"/>
          </w:tcPr>
          <w:p w:rsidR="00F1278A" w:rsidRPr="00C337AF" w:rsidRDefault="00F1278A" w:rsidP="00535998">
            <w:pPr>
              <w:jc w:val="center"/>
              <w:rPr>
                <w:lang w:val="uk-UA"/>
              </w:rPr>
            </w:pPr>
            <w:r w:rsidRPr="00C337AF">
              <w:rPr>
                <w:lang w:val="uk-UA"/>
              </w:rPr>
              <w:t>6</w:t>
            </w:r>
          </w:p>
        </w:tc>
        <w:tc>
          <w:tcPr>
            <w:tcW w:w="526" w:type="pct"/>
          </w:tcPr>
          <w:p w:rsidR="00F1278A" w:rsidRPr="00C337AF" w:rsidRDefault="00F1278A" w:rsidP="00C337AF">
            <w:pPr>
              <w:jc w:val="center"/>
              <w:rPr>
                <w:lang w:val="uk-UA"/>
              </w:rPr>
            </w:pPr>
            <w:r w:rsidRPr="00C337AF">
              <w:rPr>
                <w:lang w:val="uk-UA"/>
              </w:rPr>
              <w:t>-</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6</w:t>
            </w:r>
          </w:p>
        </w:tc>
      </w:tr>
      <w:tr w:rsidR="00F1278A" w:rsidRPr="00C337AF" w:rsidTr="00A33354">
        <w:tc>
          <w:tcPr>
            <w:tcW w:w="295" w:type="pct"/>
          </w:tcPr>
          <w:p w:rsidR="00F1278A" w:rsidRPr="00C337AF" w:rsidRDefault="00F1278A" w:rsidP="00535998">
            <w:pPr>
              <w:jc w:val="center"/>
              <w:rPr>
                <w:lang w:val="uk-UA"/>
              </w:rPr>
            </w:pPr>
            <w:r w:rsidRPr="00C337AF">
              <w:rPr>
                <w:lang w:val="uk-UA"/>
              </w:rPr>
              <w:t>4.</w:t>
            </w:r>
          </w:p>
        </w:tc>
        <w:tc>
          <w:tcPr>
            <w:tcW w:w="2394" w:type="pct"/>
          </w:tcPr>
          <w:p w:rsidR="00F1278A" w:rsidRPr="00C337AF" w:rsidRDefault="00F1278A" w:rsidP="00535998">
            <w:pPr>
              <w:jc w:val="both"/>
              <w:rPr>
                <w:lang w:val="uk-UA"/>
              </w:rPr>
            </w:pPr>
            <w:r w:rsidRPr="00C337AF">
              <w:rPr>
                <w:lang w:val="uk-UA"/>
              </w:rPr>
              <w:t>Методи вдосконалення морально-психічної готовності до</w:t>
            </w:r>
            <w:r>
              <w:rPr>
                <w:lang w:val="uk-UA"/>
              </w:rPr>
              <w:t xml:space="preserve"> військової</w:t>
            </w:r>
            <w:r w:rsidRPr="00C337AF">
              <w:rPr>
                <w:lang w:val="uk-UA"/>
              </w:rPr>
              <w:t xml:space="preserve"> служби.</w:t>
            </w:r>
          </w:p>
        </w:tc>
        <w:tc>
          <w:tcPr>
            <w:tcW w:w="777" w:type="pct"/>
          </w:tcPr>
          <w:p w:rsidR="00F1278A" w:rsidRPr="00C337AF" w:rsidRDefault="00F1278A" w:rsidP="00535998">
            <w:pPr>
              <w:jc w:val="center"/>
              <w:rPr>
                <w:lang w:val="uk-UA"/>
              </w:rPr>
            </w:pPr>
            <w:r w:rsidRPr="00C337AF">
              <w:rPr>
                <w:lang w:val="uk-UA"/>
              </w:rPr>
              <w:t>9</w:t>
            </w:r>
          </w:p>
        </w:tc>
        <w:tc>
          <w:tcPr>
            <w:tcW w:w="526" w:type="pct"/>
          </w:tcPr>
          <w:p w:rsidR="00F1278A" w:rsidRPr="00C337AF" w:rsidRDefault="00F1278A" w:rsidP="00C337AF">
            <w:pPr>
              <w:jc w:val="center"/>
              <w:rPr>
                <w:lang w:val="uk-UA"/>
              </w:rPr>
            </w:pPr>
            <w:r w:rsidRPr="00C337AF">
              <w:rPr>
                <w:lang w:val="uk-UA"/>
              </w:rPr>
              <w:t>-</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9</w:t>
            </w:r>
          </w:p>
        </w:tc>
      </w:tr>
      <w:tr w:rsidR="00F1278A" w:rsidRPr="00C337AF" w:rsidTr="00A33354">
        <w:tc>
          <w:tcPr>
            <w:tcW w:w="295" w:type="pct"/>
          </w:tcPr>
          <w:p w:rsidR="00F1278A" w:rsidRPr="00C337AF" w:rsidRDefault="00F1278A" w:rsidP="00535998">
            <w:pPr>
              <w:jc w:val="center"/>
              <w:rPr>
                <w:lang w:val="uk-UA"/>
              </w:rPr>
            </w:pPr>
            <w:r w:rsidRPr="00C337AF">
              <w:rPr>
                <w:lang w:val="uk-UA"/>
              </w:rPr>
              <w:lastRenderedPageBreak/>
              <w:t>5.</w:t>
            </w:r>
          </w:p>
        </w:tc>
        <w:tc>
          <w:tcPr>
            <w:tcW w:w="2394" w:type="pct"/>
          </w:tcPr>
          <w:p w:rsidR="00F1278A" w:rsidRPr="00C337AF" w:rsidRDefault="00F1278A" w:rsidP="00535998">
            <w:pPr>
              <w:jc w:val="both"/>
              <w:rPr>
                <w:b/>
                <w:lang w:val="uk-UA"/>
              </w:rPr>
            </w:pPr>
            <w:r w:rsidRPr="00C337AF">
              <w:rPr>
                <w:bCs/>
                <w:lang w:val="uk-UA"/>
              </w:rPr>
              <w:t>Тематичне, семестрове оцінювання навчальних досягнень.</w:t>
            </w:r>
          </w:p>
        </w:tc>
        <w:tc>
          <w:tcPr>
            <w:tcW w:w="777" w:type="pct"/>
          </w:tcPr>
          <w:p w:rsidR="00F1278A" w:rsidRPr="00C337AF" w:rsidRDefault="00F1278A" w:rsidP="00535998">
            <w:pPr>
              <w:jc w:val="center"/>
              <w:rPr>
                <w:lang w:val="uk-UA"/>
              </w:rPr>
            </w:pPr>
            <w:r w:rsidRPr="00C337AF">
              <w:rPr>
                <w:lang w:val="uk-UA"/>
              </w:rPr>
              <w:t>2</w:t>
            </w:r>
          </w:p>
        </w:tc>
        <w:tc>
          <w:tcPr>
            <w:tcW w:w="526" w:type="pct"/>
          </w:tcPr>
          <w:p w:rsidR="00F1278A" w:rsidRPr="00C337AF" w:rsidRDefault="00F1278A" w:rsidP="00C337AF">
            <w:pPr>
              <w:jc w:val="center"/>
              <w:rPr>
                <w:lang w:val="uk-UA"/>
              </w:rPr>
            </w:pPr>
            <w:r w:rsidRPr="00C337AF">
              <w:rPr>
                <w:lang w:val="uk-UA"/>
              </w:rPr>
              <w:t>-</w:t>
            </w:r>
          </w:p>
        </w:tc>
        <w:tc>
          <w:tcPr>
            <w:tcW w:w="527" w:type="pct"/>
          </w:tcPr>
          <w:p w:rsidR="00F1278A" w:rsidRPr="00C337AF" w:rsidRDefault="00F1278A" w:rsidP="00535998">
            <w:pPr>
              <w:jc w:val="center"/>
              <w:rPr>
                <w:lang w:val="uk-UA"/>
              </w:rPr>
            </w:pPr>
            <w:r w:rsidRPr="00C337AF">
              <w:rPr>
                <w:lang w:val="uk-UA"/>
              </w:rPr>
              <w:t>-</w:t>
            </w:r>
          </w:p>
        </w:tc>
        <w:tc>
          <w:tcPr>
            <w:tcW w:w="481" w:type="pct"/>
          </w:tcPr>
          <w:p w:rsidR="00F1278A" w:rsidRPr="00C337AF" w:rsidRDefault="00F1278A" w:rsidP="00C337AF">
            <w:pPr>
              <w:jc w:val="center"/>
              <w:rPr>
                <w:lang w:val="uk-UA"/>
              </w:rPr>
            </w:pPr>
            <w:r w:rsidRPr="00C337AF">
              <w:rPr>
                <w:lang w:val="uk-UA"/>
              </w:rPr>
              <w:t>2</w:t>
            </w:r>
          </w:p>
        </w:tc>
      </w:tr>
      <w:tr w:rsidR="00F1278A" w:rsidRPr="00C337AF" w:rsidTr="00A33354">
        <w:trPr>
          <w:trHeight w:val="382"/>
        </w:trPr>
        <w:tc>
          <w:tcPr>
            <w:tcW w:w="295" w:type="pct"/>
          </w:tcPr>
          <w:p w:rsidR="00F1278A" w:rsidRPr="00C337AF" w:rsidRDefault="00F1278A" w:rsidP="00535998">
            <w:pPr>
              <w:jc w:val="center"/>
              <w:rPr>
                <w:lang w:val="uk-UA"/>
              </w:rPr>
            </w:pPr>
          </w:p>
        </w:tc>
        <w:tc>
          <w:tcPr>
            <w:tcW w:w="2394" w:type="pct"/>
          </w:tcPr>
          <w:p w:rsidR="00F1278A" w:rsidRPr="00C337AF" w:rsidRDefault="00F1278A" w:rsidP="00A34328">
            <w:pPr>
              <w:pStyle w:val="7"/>
              <w:jc w:val="both"/>
              <w:rPr>
                <w:b/>
                <w:bCs/>
                <w:szCs w:val="24"/>
              </w:rPr>
            </w:pPr>
            <w:r w:rsidRPr="00C337AF">
              <w:rPr>
                <w:b/>
                <w:bCs/>
                <w:szCs w:val="24"/>
              </w:rPr>
              <w:t>УСЬОГО:</w:t>
            </w:r>
          </w:p>
          <w:p w:rsidR="00F1278A" w:rsidRPr="00C337AF" w:rsidRDefault="00F1278A" w:rsidP="00535998">
            <w:pPr>
              <w:jc w:val="both"/>
              <w:rPr>
                <w:b/>
                <w:bCs/>
                <w:lang w:val="uk-UA"/>
              </w:rPr>
            </w:pPr>
          </w:p>
        </w:tc>
        <w:tc>
          <w:tcPr>
            <w:tcW w:w="777" w:type="pct"/>
          </w:tcPr>
          <w:p w:rsidR="00F1278A" w:rsidRPr="00C337AF" w:rsidRDefault="00F1278A" w:rsidP="00535998">
            <w:pPr>
              <w:jc w:val="center"/>
              <w:rPr>
                <w:b/>
                <w:bCs/>
                <w:lang w:val="uk-UA"/>
              </w:rPr>
            </w:pPr>
            <w:r w:rsidRPr="00C337AF">
              <w:rPr>
                <w:b/>
                <w:bCs/>
                <w:lang w:val="uk-UA"/>
              </w:rPr>
              <w:t>25</w:t>
            </w:r>
          </w:p>
        </w:tc>
        <w:tc>
          <w:tcPr>
            <w:tcW w:w="526" w:type="pct"/>
          </w:tcPr>
          <w:p w:rsidR="00F1278A" w:rsidRPr="00C337AF" w:rsidRDefault="00F1278A" w:rsidP="00C337AF">
            <w:pPr>
              <w:jc w:val="center"/>
              <w:rPr>
                <w:lang w:val="uk-UA"/>
              </w:rPr>
            </w:pPr>
            <w:r w:rsidRPr="00C337AF">
              <w:rPr>
                <w:lang w:val="uk-UA"/>
              </w:rPr>
              <w:t xml:space="preserve">- </w:t>
            </w:r>
          </w:p>
        </w:tc>
        <w:tc>
          <w:tcPr>
            <w:tcW w:w="527" w:type="pct"/>
          </w:tcPr>
          <w:p w:rsidR="00F1278A" w:rsidRPr="00C337AF" w:rsidRDefault="00F1278A" w:rsidP="00535998">
            <w:pPr>
              <w:jc w:val="center"/>
              <w:rPr>
                <w:lang w:val="uk-UA"/>
              </w:rPr>
            </w:pPr>
            <w:r w:rsidRPr="00C337AF">
              <w:rPr>
                <w:lang w:val="uk-UA"/>
              </w:rPr>
              <w:t xml:space="preserve">- </w:t>
            </w:r>
          </w:p>
        </w:tc>
        <w:tc>
          <w:tcPr>
            <w:tcW w:w="481" w:type="pct"/>
          </w:tcPr>
          <w:p w:rsidR="00F1278A" w:rsidRPr="00C337AF" w:rsidRDefault="00F1278A" w:rsidP="00C337AF">
            <w:pPr>
              <w:jc w:val="center"/>
              <w:rPr>
                <w:b/>
                <w:bCs/>
                <w:lang w:val="uk-UA"/>
              </w:rPr>
            </w:pPr>
            <w:r w:rsidRPr="00C337AF">
              <w:rPr>
                <w:b/>
                <w:bCs/>
                <w:lang w:val="uk-UA"/>
              </w:rPr>
              <w:t>25</w:t>
            </w:r>
          </w:p>
        </w:tc>
      </w:tr>
    </w:tbl>
    <w:p w:rsidR="005C4C17" w:rsidRDefault="005C4C17" w:rsidP="005C4C17">
      <w:pPr>
        <w:jc w:val="center"/>
        <w:rPr>
          <w:b/>
          <w:lang w:val="uk-UA"/>
        </w:rPr>
      </w:pPr>
    </w:p>
    <w:p w:rsidR="00F1278A" w:rsidRDefault="005C4C17" w:rsidP="005C4C17">
      <w:pPr>
        <w:jc w:val="center"/>
        <w:rPr>
          <w:b/>
          <w:lang w:val="uk-UA"/>
        </w:rPr>
      </w:pPr>
      <w:r>
        <w:rPr>
          <w:b/>
          <w:lang w:val="uk-UA"/>
        </w:rPr>
        <w:t xml:space="preserve">Особливості оцінювання </w:t>
      </w:r>
      <w:r w:rsidR="001364A7">
        <w:rPr>
          <w:b/>
          <w:lang w:val="uk-UA"/>
        </w:rPr>
        <w:t xml:space="preserve">історії </w:t>
      </w:r>
      <w:r>
        <w:rPr>
          <w:b/>
          <w:lang w:val="uk-UA"/>
        </w:rPr>
        <w:t>українського війська</w:t>
      </w:r>
    </w:p>
    <w:p w:rsidR="005C4C17" w:rsidRPr="008617A4" w:rsidRDefault="005C4C17" w:rsidP="005C4C17">
      <w:pPr>
        <w:pStyle w:val="basic"/>
        <w:spacing w:line="240" w:lineRule="auto"/>
        <w:ind w:firstLine="426"/>
        <w:rPr>
          <w:rStyle w:val="basic1"/>
          <w:rFonts w:ascii="Times New Roman" w:hAnsi="Times New Roman"/>
          <w:sz w:val="22"/>
          <w:szCs w:val="22"/>
        </w:rPr>
      </w:pPr>
      <w:r w:rsidRPr="008617A4">
        <w:rPr>
          <w:rStyle w:val="basic1"/>
          <w:rFonts w:ascii="Times New Roman" w:hAnsi="Times New Roman"/>
          <w:sz w:val="22"/>
          <w:szCs w:val="22"/>
        </w:rPr>
        <w:t>При оцінюванні навчальних досягнень з історії</w:t>
      </w:r>
      <w:r>
        <w:rPr>
          <w:rStyle w:val="basic1"/>
          <w:rFonts w:ascii="Times New Roman" w:hAnsi="Times New Roman"/>
          <w:sz w:val="22"/>
          <w:szCs w:val="22"/>
        </w:rPr>
        <w:t xml:space="preserve"> українського війська</w:t>
      </w:r>
      <w:r w:rsidRPr="008617A4">
        <w:rPr>
          <w:rStyle w:val="basic1"/>
          <w:rFonts w:ascii="Times New Roman" w:hAnsi="Times New Roman"/>
          <w:sz w:val="22"/>
          <w:szCs w:val="22"/>
        </w:rPr>
        <w:t xml:space="preserve"> за основу береться:</w:t>
      </w:r>
    </w:p>
    <w:p w:rsidR="005C4C17" w:rsidRPr="008617A4" w:rsidRDefault="005C4C17" w:rsidP="005C4C17">
      <w:pPr>
        <w:pStyle w:val="basic"/>
        <w:spacing w:line="240" w:lineRule="auto"/>
        <w:ind w:firstLine="426"/>
        <w:rPr>
          <w:rStyle w:val="basic1"/>
          <w:rFonts w:ascii="Times New Roman" w:hAnsi="Times New Roman"/>
          <w:sz w:val="22"/>
          <w:szCs w:val="22"/>
        </w:rPr>
      </w:pPr>
      <w:r w:rsidRPr="008617A4">
        <w:rPr>
          <w:rStyle w:val="basic1"/>
          <w:rFonts w:ascii="Times New Roman" w:hAnsi="Times New Roman"/>
          <w:sz w:val="22"/>
          <w:szCs w:val="22"/>
        </w:rPr>
        <w:t>–</w:t>
      </w:r>
      <w:r w:rsidRPr="008617A4">
        <w:rPr>
          <w:rStyle w:val="basic1"/>
          <w:rFonts w:ascii="Times New Roman" w:hAnsi="Times New Roman"/>
          <w:sz w:val="22"/>
          <w:szCs w:val="22"/>
        </w:rPr>
        <w:tab/>
        <w:t>поступове зростання рівня вимог до учнів від класу до класу відповідно до рівня набуття учнями ключових та предметних компетентностей;</w:t>
      </w:r>
    </w:p>
    <w:p w:rsidR="005C4C17" w:rsidRDefault="005C4C17" w:rsidP="005C4C17">
      <w:pPr>
        <w:pStyle w:val="basic"/>
        <w:spacing w:line="240" w:lineRule="auto"/>
        <w:ind w:firstLine="426"/>
        <w:rPr>
          <w:rStyle w:val="basic1"/>
          <w:rFonts w:ascii="Times New Roman" w:hAnsi="Times New Roman"/>
          <w:sz w:val="22"/>
          <w:szCs w:val="22"/>
        </w:rPr>
      </w:pPr>
      <w:r w:rsidRPr="008617A4">
        <w:rPr>
          <w:rStyle w:val="basic1"/>
          <w:rFonts w:ascii="Times New Roman" w:hAnsi="Times New Roman"/>
          <w:sz w:val="22"/>
          <w:szCs w:val="22"/>
        </w:rPr>
        <w:t>–</w:t>
      </w:r>
      <w:r w:rsidRPr="008617A4">
        <w:rPr>
          <w:rStyle w:val="basic1"/>
          <w:rFonts w:ascii="Times New Roman" w:hAnsi="Times New Roman"/>
          <w:sz w:val="22"/>
          <w:szCs w:val="22"/>
        </w:rPr>
        <w:tab/>
        <w:t>рівень оволодіння основними питаннями змісту та переліком вмінь і навичок, що їх учні мають набути під час вивчення курсів історії України та всесвітньої історії відповідно з врахуванням вікових особливостей пізнавального процесу школярів.</w:t>
      </w:r>
    </w:p>
    <w:p w:rsidR="005C4C17" w:rsidRPr="008617A4" w:rsidRDefault="005C4C17" w:rsidP="005C4C17">
      <w:pPr>
        <w:pStyle w:val="basic"/>
        <w:spacing w:line="240" w:lineRule="auto"/>
        <w:ind w:left="397" w:firstLine="426"/>
        <w:rPr>
          <w:rStyle w:val="basic1"/>
          <w:rFonts w:ascii="Times New Roman" w:hAnsi="Times New Roman"/>
          <w:sz w:val="22"/>
          <w:szCs w:val="22"/>
        </w:rPr>
      </w:pPr>
    </w:p>
    <w:tbl>
      <w:tblPr>
        <w:tblW w:w="9498"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560"/>
        <w:gridCol w:w="708"/>
        <w:gridCol w:w="7230"/>
      </w:tblGrid>
      <w:tr w:rsidR="005C4C17" w:rsidRPr="005C4C17" w:rsidTr="005C4C17">
        <w:trPr>
          <w:trHeight w:val="60"/>
          <w:tblHeader/>
        </w:trPr>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b/>
                <w:bCs/>
                <w:sz w:val="24"/>
                <w:szCs w:val="24"/>
              </w:rPr>
              <w:t>Рівні навчальних досягнень</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b/>
                <w:bCs/>
                <w:sz w:val="24"/>
                <w:szCs w:val="24"/>
              </w:rPr>
              <w:t>Бали</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b/>
                <w:bCs/>
                <w:sz w:val="24"/>
                <w:szCs w:val="24"/>
              </w:rPr>
              <w:t>Характеристика навчальних досягнень учня (учениці)</w:t>
            </w:r>
          </w:p>
        </w:tc>
      </w:tr>
      <w:tr w:rsidR="005C4C17" w:rsidRPr="005C4C17" w:rsidTr="005C4C17">
        <w:trPr>
          <w:trHeight w:val="671"/>
        </w:trPr>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NoParagraphStyle"/>
              <w:spacing w:line="240" w:lineRule="auto"/>
              <w:textAlignment w:val="auto"/>
              <w:rPr>
                <w:rFonts w:ascii="Times New Roman" w:hAnsi="Times New Roman" w:cs="Times New Roman"/>
                <w:color w:val="auto"/>
                <w:lang w:val="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1</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ind w:left="114" w:right="114"/>
              <w:rPr>
                <w:rFonts w:ascii="Times New Roman" w:hAnsi="Times New Roman" w:cs="Times New Roman"/>
                <w:sz w:val="24"/>
                <w:szCs w:val="24"/>
              </w:rPr>
            </w:pPr>
            <w:r w:rsidRPr="005C4C17">
              <w:rPr>
                <w:rStyle w:val="basictable"/>
                <w:rFonts w:ascii="Times New Roman" w:hAnsi="Times New Roman" w:cs="Times New Roman"/>
                <w:sz w:val="24"/>
                <w:szCs w:val="24"/>
              </w:rPr>
              <w:t>Учень (учениця)   може повторити тему уроку, назвати одне­два поняття, які вивчалися протягом теми, одну­дві події, персоналії чи історико­географічні об’єкти, що вивчалися протягом теми.</w:t>
            </w:r>
          </w:p>
        </w:tc>
      </w:tr>
      <w:tr w:rsidR="005C4C17" w:rsidRPr="00FC6BB2" w:rsidTr="005C4C17">
        <w:trPr>
          <w:trHeight w:val="1166"/>
        </w:trPr>
        <w:tc>
          <w:tcPr>
            <w:tcW w:w="1560"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Початковий</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2</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ind w:left="114" w:right="114"/>
              <w:rPr>
                <w:rFonts w:ascii="Times New Roman" w:hAnsi="Times New Roman" w:cs="Times New Roman"/>
                <w:sz w:val="24"/>
                <w:szCs w:val="24"/>
              </w:rPr>
            </w:pPr>
            <w:r w:rsidRPr="005C4C17">
              <w:rPr>
                <w:rStyle w:val="basictable"/>
                <w:rFonts w:ascii="Times New Roman" w:hAnsi="Times New Roman" w:cs="Times New Roman"/>
                <w:sz w:val="24"/>
                <w:szCs w:val="24"/>
              </w:rPr>
              <w:t>Учень (учениця) називає декілька подій, дат, історичних постатей або історико­географічних об’єктів; вибирає правильний варіант відповіді на рівні «так ­ ні»; має загальне уявлення про лічбу часу в історії</w:t>
            </w:r>
          </w:p>
        </w:tc>
      </w:tr>
      <w:tr w:rsidR="005C4C17" w:rsidRPr="00FC6BB2" w:rsidTr="005C4C17">
        <w:trPr>
          <w:trHeight w:val="1166"/>
        </w:trPr>
        <w:tc>
          <w:tcPr>
            <w:tcW w:w="1560" w:type="dxa"/>
            <w:vMerge/>
            <w:tcBorders>
              <w:top w:val="single" w:sz="2" w:space="0" w:color="000000"/>
              <w:left w:val="single" w:sz="2" w:space="0" w:color="000000"/>
              <w:bottom w:val="single" w:sz="2" w:space="0" w:color="000000"/>
              <w:right w:val="single" w:sz="2" w:space="0" w:color="000000"/>
            </w:tcBorders>
            <w:shd w:val="clear" w:color="auto" w:fill="FFFFFF"/>
          </w:tcPr>
          <w:p w:rsidR="005C4C17" w:rsidRPr="005C4C17" w:rsidRDefault="005C4C17" w:rsidP="005C4C17">
            <w:pPr>
              <w:pStyle w:val="NoParagraphStyle"/>
              <w:spacing w:line="240" w:lineRule="auto"/>
              <w:textAlignment w:val="auto"/>
              <w:rPr>
                <w:rFonts w:ascii="Times New Roman" w:hAnsi="Times New Roman" w:cs="Times New Roman"/>
                <w:color w:val="auto"/>
                <w:lang w:val="uk-UA"/>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3</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ind w:left="114" w:right="114"/>
              <w:rPr>
                <w:rFonts w:ascii="Times New Roman" w:hAnsi="Times New Roman" w:cs="Times New Roman"/>
                <w:sz w:val="24"/>
                <w:szCs w:val="24"/>
              </w:rPr>
            </w:pPr>
            <w:r w:rsidRPr="005C4C17">
              <w:rPr>
                <w:rStyle w:val="basictable"/>
                <w:rFonts w:ascii="Times New Roman" w:hAnsi="Times New Roman" w:cs="Times New Roman"/>
                <w:sz w:val="24"/>
                <w:szCs w:val="24"/>
              </w:rPr>
              <w:t xml:space="preserve">Учень (учениця) двома­трьома простими реченнями може розповісти про історичну подію чи постать; впізнати її за описом; співвіднести рік зі століттям, століття – з тисячоліттям ; може пояснити легенду  історичної карти </w:t>
            </w:r>
          </w:p>
        </w:tc>
      </w:tr>
      <w:tr w:rsidR="005C4C17" w:rsidRPr="00FC6BB2" w:rsidTr="005C4C17">
        <w:trPr>
          <w:trHeight w:val="1166"/>
        </w:trPr>
        <w:tc>
          <w:tcPr>
            <w:tcW w:w="1560"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Середній</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4</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ind w:left="114" w:right="114"/>
              <w:rPr>
                <w:rFonts w:ascii="Times New Roman" w:hAnsi="Times New Roman" w:cs="Times New Roman"/>
                <w:sz w:val="24"/>
                <w:szCs w:val="24"/>
              </w:rPr>
            </w:pPr>
            <w:r w:rsidRPr="005C4C17">
              <w:rPr>
                <w:rStyle w:val="basictable"/>
                <w:rFonts w:ascii="Times New Roman" w:hAnsi="Times New Roman" w:cs="Times New Roman"/>
                <w:sz w:val="24"/>
                <w:szCs w:val="24"/>
              </w:rPr>
              <w:t>Учень (учениця) репродуктивно відтворює невелику частину навчального матеріалу теми, з використанням понять та термінів, що подані у тексті підручника, називаючи одну­дві основні дати; розпізнає на історичній карті різноманітні історико­географічні об’єкти та використовує карту для  локалізації історичного змісту підручника за допомогою вчителя</w:t>
            </w:r>
          </w:p>
        </w:tc>
      </w:tr>
      <w:tr w:rsidR="005C4C17" w:rsidRPr="00FC6BB2" w:rsidTr="005C4C17">
        <w:trPr>
          <w:trHeight w:val="1166"/>
        </w:trPr>
        <w:tc>
          <w:tcPr>
            <w:tcW w:w="1560" w:type="dxa"/>
            <w:vMerge/>
            <w:tcBorders>
              <w:top w:val="single" w:sz="2" w:space="0" w:color="000000"/>
              <w:left w:val="single" w:sz="2" w:space="0" w:color="000000"/>
              <w:bottom w:val="single" w:sz="2" w:space="0" w:color="000000"/>
              <w:right w:val="single" w:sz="2" w:space="0" w:color="000000"/>
            </w:tcBorders>
            <w:shd w:val="clear" w:color="auto" w:fill="FFFFFF"/>
          </w:tcPr>
          <w:p w:rsidR="005C4C17" w:rsidRPr="005C4C17" w:rsidRDefault="005C4C17" w:rsidP="005C4C17">
            <w:pPr>
              <w:pStyle w:val="NoParagraphStyle"/>
              <w:spacing w:line="240" w:lineRule="auto"/>
              <w:textAlignment w:val="auto"/>
              <w:rPr>
                <w:rFonts w:ascii="Times New Roman" w:hAnsi="Times New Roman" w:cs="Times New Roman"/>
                <w:color w:val="auto"/>
                <w:lang w:val="uk-UA"/>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5</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ind w:left="114" w:right="114"/>
              <w:rPr>
                <w:rFonts w:ascii="Times New Roman" w:hAnsi="Times New Roman" w:cs="Times New Roman"/>
                <w:sz w:val="24"/>
                <w:szCs w:val="24"/>
              </w:rPr>
            </w:pPr>
            <w:r w:rsidRPr="005C4C17">
              <w:rPr>
                <w:rStyle w:val="basictable"/>
                <w:rFonts w:ascii="Times New Roman" w:hAnsi="Times New Roman" w:cs="Times New Roman"/>
                <w:sz w:val="24"/>
                <w:szCs w:val="24"/>
              </w:rPr>
              <w:t xml:space="preserve">Учень (учениця) з допомогою вчителя відтворює основний зміст навчальної теми, визначає окремі ознаки історичних понять, називає дати подій, що вивчаються; показує на карті історико­географічний об’єкт з використанням легенди карти; розпізнає різноманітні історичні джерела за їх видами ( речові, візуальні, етнографічні, текстові тощо) </w:t>
            </w:r>
          </w:p>
        </w:tc>
      </w:tr>
      <w:tr w:rsidR="005C4C17" w:rsidRPr="00FC6BB2" w:rsidTr="005C4C17">
        <w:trPr>
          <w:trHeight w:val="1166"/>
        </w:trPr>
        <w:tc>
          <w:tcPr>
            <w:tcW w:w="1560" w:type="dxa"/>
            <w:vMerge/>
            <w:tcBorders>
              <w:top w:val="single" w:sz="2" w:space="0" w:color="000000"/>
              <w:left w:val="single" w:sz="2" w:space="0" w:color="000000"/>
              <w:bottom w:val="single" w:sz="2" w:space="0" w:color="000000"/>
              <w:right w:val="single" w:sz="2" w:space="0" w:color="000000"/>
            </w:tcBorders>
            <w:shd w:val="clear" w:color="auto" w:fill="FFFFFF"/>
          </w:tcPr>
          <w:p w:rsidR="005C4C17" w:rsidRPr="005C4C17" w:rsidRDefault="005C4C17" w:rsidP="005C4C17">
            <w:pPr>
              <w:pStyle w:val="NoParagraphStyle"/>
              <w:spacing w:line="240" w:lineRule="auto"/>
              <w:textAlignment w:val="auto"/>
              <w:rPr>
                <w:rFonts w:ascii="Times New Roman" w:hAnsi="Times New Roman" w:cs="Times New Roman"/>
                <w:color w:val="auto"/>
                <w:lang w:val="uk-UA"/>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6</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ind w:left="114" w:right="114"/>
              <w:rPr>
                <w:rFonts w:ascii="Times New Roman" w:hAnsi="Times New Roman" w:cs="Times New Roman"/>
                <w:sz w:val="24"/>
                <w:szCs w:val="24"/>
              </w:rPr>
            </w:pPr>
            <w:r w:rsidRPr="005C4C17">
              <w:rPr>
                <w:rStyle w:val="basictable"/>
                <w:rFonts w:ascii="Times New Roman" w:hAnsi="Times New Roman" w:cs="Times New Roman"/>
                <w:spacing w:val="-3"/>
                <w:sz w:val="24"/>
                <w:szCs w:val="24"/>
              </w:rPr>
              <w:t xml:space="preserve">Учень (учениця) самостійно відтворює фактичний матеріал теми, розповідає про історичну постать на основі матеріалів підручника, встановлює хронологічну послідовність трьох­чотирьох подій; користується джерелами історичної інформації і за допомогою вчителя використовує для пояснення основного змісту теми </w:t>
            </w:r>
          </w:p>
        </w:tc>
      </w:tr>
      <w:tr w:rsidR="005C4C17" w:rsidRPr="00FC6BB2" w:rsidTr="005C4C17">
        <w:trPr>
          <w:trHeight w:val="1166"/>
        </w:trPr>
        <w:tc>
          <w:tcPr>
            <w:tcW w:w="1560"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Достатній</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7</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ind w:left="114" w:right="114"/>
              <w:rPr>
                <w:rFonts w:ascii="Times New Roman" w:hAnsi="Times New Roman" w:cs="Times New Roman"/>
                <w:sz w:val="24"/>
                <w:szCs w:val="24"/>
              </w:rPr>
            </w:pPr>
            <w:r w:rsidRPr="005C4C17">
              <w:rPr>
                <w:rStyle w:val="basictable"/>
                <w:rFonts w:ascii="Times New Roman" w:hAnsi="Times New Roman" w:cs="Times New Roman"/>
                <w:sz w:val="24"/>
                <w:szCs w:val="24"/>
              </w:rPr>
              <w:t>Учень (учениця)  послідовно і логічно відтворює навчальний матеріал теми, виявляє розуміння історичної термінології, характеризує події (причини, наслідки, значення), виокремлює деякі ознаки явищ та процесів;  самостійно «читає» історичні карти з допомогою їх легенди; самостійно працює з матеріалами підручника, встановлює відповідність подій та явищ</w:t>
            </w:r>
          </w:p>
        </w:tc>
      </w:tr>
      <w:tr w:rsidR="005C4C17" w:rsidRPr="00FC6BB2" w:rsidTr="005C4C17">
        <w:trPr>
          <w:trHeight w:val="1166"/>
        </w:trPr>
        <w:tc>
          <w:tcPr>
            <w:tcW w:w="1560" w:type="dxa"/>
            <w:vMerge/>
            <w:tcBorders>
              <w:top w:val="single" w:sz="2" w:space="0" w:color="000000"/>
              <w:left w:val="single" w:sz="2" w:space="0" w:color="000000"/>
              <w:bottom w:val="single" w:sz="2" w:space="0" w:color="000000"/>
              <w:right w:val="single" w:sz="2" w:space="0" w:color="000000"/>
            </w:tcBorders>
            <w:shd w:val="clear" w:color="auto" w:fill="FFFFFF"/>
          </w:tcPr>
          <w:p w:rsidR="005C4C17" w:rsidRPr="005C4C17" w:rsidRDefault="005C4C17" w:rsidP="005C4C17">
            <w:pPr>
              <w:pStyle w:val="NoParagraphStyle"/>
              <w:spacing w:line="240" w:lineRule="auto"/>
              <w:textAlignment w:val="auto"/>
              <w:rPr>
                <w:rFonts w:ascii="Times New Roman" w:hAnsi="Times New Roman" w:cs="Times New Roman"/>
                <w:color w:val="auto"/>
                <w:lang w:val="uk-UA"/>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8</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ind w:left="114" w:right="114"/>
              <w:rPr>
                <w:rFonts w:ascii="Times New Roman" w:hAnsi="Times New Roman" w:cs="Times New Roman"/>
                <w:sz w:val="24"/>
                <w:szCs w:val="24"/>
              </w:rPr>
            </w:pPr>
            <w:r w:rsidRPr="005C4C17">
              <w:rPr>
                <w:rStyle w:val="basictable"/>
                <w:rFonts w:ascii="Times New Roman" w:hAnsi="Times New Roman" w:cs="Times New Roman"/>
                <w:sz w:val="24"/>
                <w:szCs w:val="24"/>
              </w:rPr>
              <w:t>Учень (учениця)  володіє навчальним матеріалом і використовує знання за аналогією, дає правильне визначення історичних понять та користується ними, аналізує описані історичні факти, порівнює однорідні історичні явища, визначає причинно­наслідкові зв’язки між ними, встановлює синхронність подій у межах періоду  з курсу історії України та всесвітньої історії; використовує історичну карту як джерело знань</w:t>
            </w:r>
          </w:p>
        </w:tc>
      </w:tr>
      <w:tr w:rsidR="005C4C17" w:rsidRPr="00FC6BB2" w:rsidTr="005C4C17">
        <w:trPr>
          <w:trHeight w:val="1166"/>
        </w:trPr>
        <w:tc>
          <w:tcPr>
            <w:tcW w:w="1560" w:type="dxa"/>
            <w:vMerge/>
            <w:tcBorders>
              <w:top w:val="single" w:sz="2" w:space="0" w:color="000000"/>
              <w:left w:val="single" w:sz="2" w:space="0" w:color="000000"/>
              <w:bottom w:val="single" w:sz="2" w:space="0" w:color="000000"/>
              <w:right w:val="single" w:sz="2" w:space="0" w:color="000000"/>
            </w:tcBorders>
            <w:shd w:val="clear" w:color="auto" w:fill="FFFFFF"/>
          </w:tcPr>
          <w:p w:rsidR="005C4C17" w:rsidRPr="005C4C17" w:rsidRDefault="005C4C17" w:rsidP="005C4C17">
            <w:pPr>
              <w:pStyle w:val="NoParagraphStyle"/>
              <w:spacing w:line="240" w:lineRule="auto"/>
              <w:textAlignment w:val="auto"/>
              <w:rPr>
                <w:rFonts w:ascii="Times New Roman" w:hAnsi="Times New Roman" w:cs="Times New Roman"/>
                <w:color w:val="auto"/>
                <w:lang w:val="uk-UA"/>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9</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ind w:left="114" w:right="114"/>
              <w:rPr>
                <w:rFonts w:ascii="Times New Roman" w:hAnsi="Times New Roman" w:cs="Times New Roman"/>
                <w:sz w:val="24"/>
                <w:szCs w:val="24"/>
              </w:rPr>
            </w:pPr>
            <w:r w:rsidRPr="005C4C17">
              <w:rPr>
                <w:rStyle w:val="basictable"/>
                <w:rFonts w:ascii="Times New Roman" w:hAnsi="Times New Roman" w:cs="Times New Roman"/>
                <w:sz w:val="24"/>
                <w:szCs w:val="24"/>
              </w:rPr>
              <w:t>Учень (учениця)  оперує навчальним матеріалом, узагальнює окремі факти і формулює нескладні висновки, обґрунтовуючи їх конкретними фактами; розпізнає історичний факт та його інтерпретацію; дає порівняльну характеристику історичних явищ, самостійно встановлює причинно­наслідкові зв’язки; синхронізує події у межах курсу, аналізує зміст історичної карти</w:t>
            </w:r>
          </w:p>
        </w:tc>
      </w:tr>
      <w:tr w:rsidR="005C4C17" w:rsidRPr="00FC6BB2" w:rsidTr="005C4C17">
        <w:trPr>
          <w:trHeight w:val="670"/>
        </w:trPr>
        <w:tc>
          <w:tcPr>
            <w:tcW w:w="1560"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Високий</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10</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ind w:left="114" w:right="114"/>
              <w:rPr>
                <w:rFonts w:ascii="Times New Roman" w:hAnsi="Times New Roman" w:cs="Times New Roman"/>
                <w:sz w:val="24"/>
                <w:szCs w:val="24"/>
              </w:rPr>
            </w:pPr>
            <w:r w:rsidRPr="005C4C17">
              <w:rPr>
                <w:rStyle w:val="basictable"/>
                <w:rFonts w:ascii="Times New Roman" w:hAnsi="Times New Roman" w:cs="Times New Roman"/>
                <w:spacing w:val="-2"/>
                <w:sz w:val="24"/>
                <w:szCs w:val="24"/>
              </w:rPr>
              <w:t>Учень (учениця) використовує набуті знання для вирішення нової навчальної проблеми; виявляє розуміння історичних процесів; робить аргументовані висновки, спираючись на запропоновані історичні джерела; порівнює і систематизує дані історичних  джерел, включаючи історичні карти; синхронізує події вітчизняної та всесвітньої історії  в межах вивченого історичного періоду</w:t>
            </w:r>
          </w:p>
        </w:tc>
      </w:tr>
      <w:tr w:rsidR="005C4C17" w:rsidRPr="00FC6BB2" w:rsidTr="005C4C17">
        <w:trPr>
          <w:trHeight w:val="862"/>
        </w:trPr>
        <w:tc>
          <w:tcPr>
            <w:tcW w:w="1560" w:type="dxa"/>
            <w:vMerge/>
            <w:tcBorders>
              <w:top w:val="single" w:sz="2" w:space="0" w:color="000000"/>
              <w:left w:val="single" w:sz="2" w:space="0" w:color="000000"/>
              <w:bottom w:val="single" w:sz="2" w:space="0" w:color="000000"/>
              <w:right w:val="single" w:sz="2" w:space="0" w:color="000000"/>
            </w:tcBorders>
            <w:shd w:val="clear" w:color="auto" w:fill="FFFFFF"/>
          </w:tcPr>
          <w:p w:rsidR="005C4C17" w:rsidRPr="005C4C17" w:rsidRDefault="005C4C17" w:rsidP="005C4C17">
            <w:pPr>
              <w:pStyle w:val="NoParagraphStyle"/>
              <w:spacing w:line="240" w:lineRule="auto"/>
              <w:textAlignment w:val="auto"/>
              <w:rPr>
                <w:rFonts w:ascii="Times New Roman" w:hAnsi="Times New Roman" w:cs="Times New Roman"/>
                <w:color w:val="auto"/>
                <w:lang w:val="uk-UA"/>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11</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ind w:left="114" w:right="114"/>
              <w:rPr>
                <w:rFonts w:ascii="Times New Roman" w:hAnsi="Times New Roman" w:cs="Times New Roman"/>
                <w:sz w:val="24"/>
                <w:szCs w:val="24"/>
              </w:rPr>
            </w:pPr>
            <w:r w:rsidRPr="005C4C17">
              <w:rPr>
                <w:rStyle w:val="basictable"/>
                <w:rFonts w:ascii="Times New Roman" w:hAnsi="Times New Roman" w:cs="Times New Roman"/>
                <w:sz w:val="24"/>
                <w:szCs w:val="24"/>
              </w:rPr>
              <w:t>Учень (учениця) володіє глибокими знаннями, може аргументовано висловлювати власні судження  в усній та письмовій формі, співвідносити історичні процеси з періодом на основі наукової періодизації історії; аналізує історичні джерела в їх багатоаспектному та багато перспективному вимірі.</w:t>
            </w:r>
          </w:p>
        </w:tc>
      </w:tr>
      <w:tr w:rsidR="005C4C17" w:rsidRPr="00FC6BB2" w:rsidTr="005C4C17">
        <w:trPr>
          <w:trHeight w:val="729"/>
        </w:trPr>
        <w:tc>
          <w:tcPr>
            <w:tcW w:w="1560" w:type="dxa"/>
            <w:vMerge/>
            <w:tcBorders>
              <w:top w:val="single" w:sz="2" w:space="0" w:color="000000"/>
              <w:left w:val="single" w:sz="2" w:space="0" w:color="000000"/>
              <w:bottom w:val="single" w:sz="2" w:space="0" w:color="000000"/>
              <w:right w:val="single" w:sz="2" w:space="0" w:color="000000"/>
            </w:tcBorders>
            <w:shd w:val="clear" w:color="auto" w:fill="FFFFFF"/>
          </w:tcPr>
          <w:p w:rsidR="005C4C17" w:rsidRPr="005C4C17" w:rsidRDefault="005C4C17" w:rsidP="005C4C17">
            <w:pPr>
              <w:pStyle w:val="NoParagraphStyle"/>
              <w:spacing w:line="240" w:lineRule="auto"/>
              <w:textAlignment w:val="auto"/>
              <w:rPr>
                <w:rFonts w:ascii="Times New Roman" w:hAnsi="Times New Roman" w:cs="Times New Roman"/>
                <w:color w:val="auto"/>
                <w:lang w:val="uk-UA"/>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jc w:val="center"/>
              <w:rPr>
                <w:rFonts w:ascii="Times New Roman" w:hAnsi="Times New Roman" w:cs="Times New Roman"/>
                <w:sz w:val="24"/>
                <w:szCs w:val="24"/>
              </w:rPr>
            </w:pPr>
            <w:r w:rsidRPr="005C4C17">
              <w:rPr>
                <w:rStyle w:val="basictable"/>
                <w:rFonts w:ascii="Times New Roman" w:hAnsi="Times New Roman" w:cs="Times New Roman"/>
                <w:sz w:val="24"/>
                <w:szCs w:val="24"/>
              </w:rPr>
              <w:t>12</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4C17" w:rsidRPr="005C4C17" w:rsidRDefault="005C4C17" w:rsidP="005C4C17">
            <w:pPr>
              <w:pStyle w:val="basictable0"/>
              <w:spacing w:line="240" w:lineRule="auto"/>
              <w:ind w:left="114" w:right="114"/>
              <w:rPr>
                <w:rFonts w:ascii="Times New Roman" w:hAnsi="Times New Roman" w:cs="Times New Roman"/>
                <w:sz w:val="24"/>
                <w:szCs w:val="24"/>
              </w:rPr>
            </w:pPr>
            <w:r w:rsidRPr="005C4C17">
              <w:rPr>
                <w:rStyle w:val="basictable"/>
                <w:rFonts w:ascii="Times New Roman" w:hAnsi="Times New Roman" w:cs="Times New Roman"/>
                <w:sz w:val="24"/>
                <w:szCs w:val="24"/>
              </w:rPr>
              <w:t>Учень (учениця) системно володіє навчальним матеріалом; самостійно характеризує історичні явища, виявляє особисту позицію щодо них; уміє виокремити проблему і визначити шляхи її розв’язання; самостійно добирає інформацію про минуле, аналізує та узагальнює її, пов’язує конкретну тему з широким історичним контекстом,  використовує міжпредметні  зв’язки.</w:t>
            </w:r>
          </w:p>
        </w:tc>
      </w:tr>
    </w:tbl>
    <w:p w:rsidR="005C4C17" w:rsidRDefault="005C4C17" w:rsidP="005C4C17">
      <w:pPr>
        <w:pStyle w:val="basic"/>
        <w:spacing w:line="240" w:lineRule="auto"/>
        <w:ind w:firstLine="0"/>
        <w:rPr>
          <w:rStyle w:val="basic1"/>
        </w:rPr>
      </w:pPr>
    </w:p>
    <w:p w:rsidR="005C4C17" w:rsidRDefault="005C4C17" w:rsidP="00A7432A">
      <w:pPr>
        <w:rPr>
          <w:b/>
          <w:lang w:val="uk-UA"/>
        </w:rPr>
      </w:pPr>
    </w:p>
    <w:p w:rsidR="005C4C17" w:rsidRPr="00BF665C" w:rsidRDefault="00BF665C" w:rsidP="00BF665C">
      <w:pPr>
        <w:jc w:val="center"/>
        <w:rPr>
          <w:b/>
          <w:lang w:val="uk-UA"/>
        </w:rPr>
      </w:pPr>
      <w:r>
        <w:rPr>
          <w:b/>
          <w:lang w:val="uk-UA"/>
        </w:rPr>
        <w:t>Особливості оцінювання р</w:t>
      </w:r>
      <w:r w:rsidRPr="00C337AF">
        <w:rPr>
          <w:b/>
          <w:lang w:val="uk-UA"/>
        </w:rPr>
        <w:t>озділ</w:t>
      </w:r>
      <w:r>
        <w:rPr>
          <w:b/>
          <w:lang w:val="uk-UA"/>
        </w:rPr>
        <w:t xml:space="preserve">ів </w:t>
      </w:r>
      <w:r w:rsidRPr="00C337AF">
        <w:rPr>
          <w:b/>
          <w:lang w:val="uk-UA"/>
        </w:rPr>
        <w:t>«</w:t>
      </w:r>
      <w:r w:rsidRPr="00236CBD">
        <w:rPr>
          <w:b/>
          <w:lang w:val="uk-UA"/>
        </w:rPr>
        <w:t>Основи</w:t>
      </w:r>
      <w:r w:rsidRPr="00C337AF">
        <w:rPr>
          <w:b/>
          <w:lang w:val="uk-UA"/>
        </w:rPr>
        <w:t xml:space="preserve"> національної безпеки та оборони України»</w:t>
      </w:r>
      <w:r>
        <w:rPr>
          <w:b/>
          <w:lang w:val="uk-UA"/>
        </w:rPr>
        <w:t>, «Військової етики  і психології»</w:t>
      </w:r>
    </w:p>
    <w:p w:rsidR="005C4C17" w:rsidRDefault="005C4C17" w:rsidP="00A7432A">
      <w:pPr>
        <w:rPr>
          <w:b/>
          <w:lang w:val="uk-UA"/>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51"/>
        <w:gridCol w:w="992"/>
        <w:gridCol w:w="6663"/>
      </w:tblGrid>
      <w:tr w:rsidR="005C4C17" w:rsidRPr="005C4C17" w:rsidTr="002A042B">
        <w:tc>
          <w:tcPr>
            <w:tcW w:w="1951" w:type="dxa"/>
            <w:shd w:val="clear" w:color="auto" w:fill="auto"/>
            <w:tcMar>
              <w:top w:w="0" w:type="dxa"/>
              <w:left w:w="108" w:type="dxa"/>
              <w:bottom w:w="0" w:type="dxa"/>
              <w:right w:w="108" w:type="dxa"/>
            </w:tcMar>
            <w:hideMark/>
          </w:tcPr>
          <w:p w:rsidR="005C4C17" w:rsidRPr="005C4C17" w:rsidRDefault="005C4C17" w:rsidP="005C4C17">
            <w:pPr>
              <w:jc w:val="center"/>
            </w:pPr>
            <w:r w:rsidRPr="005C4C17">
              <w:rPr>
                <w:b/>
                <w:bCs/>
              </w:rPr>
              <w:t>Рівні</w:t>
            </w:r>
          </w:p>
          <w:p w:rsidR="005C4C17" w:rsidRPr="005C4C17" w:rsidRDefault="005C4C17" w:rsidP="005C4C17">
            <w:pPr>
              <w:jc w:val="center"/>
            </w:pPr>
            <w:r w:rsidRPr="005C4C17">
              <w:rPr>
                <w:b/>
                <w:bCs/>
              </w:rPr>
              <w:t>навчальних досягнень</w:t>
            </w:r>
          </w:p>
        </w:tc>
        <w:tc>
          <w:tcPr>
            <w:tcW w:w="992" w:type="dxa"/>
            <w:shd w:val="clear" w:color="auto" w:fill="auto"/>
            <w:tcMar>
              <w:top w:w="0" w:type="dxa"/>
              <w:left w:w="108" w:type="dxa"/>
              <w:bottom w:w="0" w:type="dxa"/>
              <w:right w:w="108" w:type="dxa"/>
            </w:tcMar>
            <w:hideMark/>
          </w:tcPr>
          <w:p w:rsidR="005C4C17" w:rsidRPr="005C4C17" w:rsidRDefault="005C4C17" w:rsidP="005C4C17">
            <w:pPr>
              <w:jc w:val="center"/>
            </w:pPr>
            <w:r w:rsidRPr="005C4C17">
              <w:rPr>
                <w:b/>
                <w:bCs/>
              </w:rPr>
              <w:t>Бали</w:t>
            </w:r>
          </w:p>
        </w:tc>
        <w:tc>
          <w:tcPr>
            <w:tcW w:w="6663" w:type="dxa"/>
            <w:shd w:val="clear" w:color="auto" w:fill="auto"/>
            <w:tcMar>
              <w:top w:w="0" w:type="dxa"/>
              <w:left w:w="108" w:type="dxa"/>
              <w:bottom w:w="0" w:type="dxa"/>
              <w:right w:w="108" w:type="dxa"/>
            </w:tcMar>
            <w:hideMark/>
          </w:tcPr>
          <w:p w:rsidR="005C4C17" w:rsidRPr="005C4C17" w:rsidRDefault="005C4C17" w:rsidP="005C4C17">
            <w:pPr>
              <w:jc w:val="center"/>
            </w:pPr>
            <w:r w:rsidRPr="005C4C17">
              <w:rPr>
                <w:b/>
                <w:bCs/>
              </w:rPr>
              <w:t>Критерії оцінювання</w:t>
            </w:r>
          </w:p>
        </w:tc>
      </w:tr>
      <w:tr w:rsidR="005C4C17" w:rsidRPr="005C4C17" w:rsidTr="002A042B">
        <w:tc>
          <w:tcPr>
            <w:tcW w:w="1951" w:type="dxa"/>
            <w:vMerge w:val="restart"/>
            <w:shd w:val="clear" w:color="auto" w:fill="auto"/>
            <w:tcMar>
              <w:top w:w="0" w:type="dxa"/>
              <w:left w:w="108" w:type="dxa"/>
              <w:bottom w:w="0" w:type="dxa"/>
              <w:right w:w="108" w:type="dxa"/>
            </w:tcMar>
            <w:hideMark/>
          </w:tcPr>
          <w:p w:rsidR="005C4C17" w:rsidRPr="005C4C17" w:rsidRDefault="005C4C17" w:rsidP="005C4C17">
            <w:pPr>
              <w:jc w:val="center"/>
            </w:pPr>
            <w:r w:rsidRPr="005C4C17">
              <w:rPr>
                <w:b/>
                <w:bCs/>
              </w:rPr>
              <w:t>І. Початковий</w:t>
            </w:r>
          </w:p>
        </w:tc>
        <w:tc>
          <w:tcPr>
            <w:tcW w:w="992" w:type="dxa"/>
            <w:shd w:val="clear" w:color="auto" w:fill="auto"/>
            <w:tcMar>
              <w:top w:w="0" w:type="dxa"/>
              <w:left w:w="108" w:type="dxa"/>
              <w:bottom w:w="0" w:type="dxa"/>
              <w:right w:w="108" w:type="dxa"/>
            </w:tcMar>
            <w:hideMark/>
          </w:tcPr>
          <w:p w:rsidR="005C4C17" w:rsidRPr="005C4C17" w:rsidRDefault="005C4C17" w:rsidP="005C4C17">
            <w:pPr>
              <w:jc w:val="center"/>
              <w:textAlignment w:val="baseline"/>
            </w:pPr>
            <w:r w:rsidRPr="005C4C17">
              <w:t>1</w:t>
            </w:r>
          </w:p>
        </w:tc>
        <w:tc>
          <w:tcPr>
            <w:tcW w:w="6663" w:type="dxa"/>
            <w:shd w:val="clear" w:color="auto" w:fill="auto"/>
            <w:tcMar>
              <w:top w:w="0" w:type="dxa"/>
              <w:left w:w="108" w:type="dxa"/>
              <w:bottom w:w="0" w:type="dxa"/>
              <w:right w:w="108" w:type="dxa"/>
            </w:tcMar>
            <w:hideMark/>
          </w:tcPr>
          <w:p w:rsidR="005C4C17" w:rsidRPr="005C4C17" w:rsidRDefault="005C4C17" w:rsidP="007311A1">
            <w:pPr>
              <w:jc w:val="both"/>
            </w:pPr>
            <w:r w:rsidRPr="005C4C17">
              <w:t>Учень може усно відтворити один-два світоглядні поняття окремої теми.</w:t>
            </w:r>
          </w:p>
        </w:tc>
      </w:tr>
      <w:tr w:rsidR="005C4C17" w:rsidRPr="005C4C17" w:rsidTr="002A042B">
        <w:tc>
          <w:tcPr>
            <w:tcW w:w="0" w:type="auto"/>
            <w:vMerge/>
            <w:shd w:val="clear" w:color="auto" w:fill="auto"/>
            <w:vAlign w:val="center"/>
            <w:hideMark/>
          </w:tcPr>
          <w:p w:rsidR="005C4C17" w:rsidRPr="005C4C17" w:rsidRDefault="005C4C17" w:rsidP="005C4C17"/>
        </w:tc>
        <w:tc>
          <w:tcPr>
            <w:tcW w:w="992" w:type="dxa"/>
            <w:shd w:val="clear" w:color="auto" w:fill="auto"/>
            <w:tcMar>
              <w:top w:w="0" w:type="dxa"/>
              <w:left w:w="108" w:type="dxa"/>
              <w:bottom w:w="0" w:type="dxa"/>
              <w:right w:w="108" w:type="dxa"/>
            </w:tcMar>
            <w:hideMark/>
          </w:tcPr>
          <w:p w:rsidR="005C4C17" w:rsidRPr="005C4C17" w:rsidRDefault="005C4C17" w:rsidP="005C4C17">
            <w:pPr>
              <w:jc w:val="center"/>
              <w:textAlignment w:val="baseline"/>
            </w:pPr>
            <w:r w:rsidRPr="005C4C17">
              <w:t>2</w:t>
            </w:r>
          </w:p>
        </w:tc>
        <w:tc>
          <w:tcPr>
            <w:tcW w:w="6663" w:type="dxa"/>
            <w:shd w:val="clear" w:color="auto" w:fill="auto"/>
            <w:tcMar>
              <w:top w:w="0" w:type="dxa"/>
              <w:left w:w="108" w:type="dxa"/>
              <w:bottom w:w="0" w:type="dxa"/>
              <w:right w:w="108" w:type="dxa"/>
            </w:tcMar>
            <w:hideMark/>
          </w:tcPr>
          <w:p w:rsidR="005C4C17" w:rsidRPr="005C4C17" w:rsidRDefault="002A042B" w:rsidP="007311A1">
            <w:pPr>
              <w:jc w:val="both"/>
            </w:pPr>
            <w:r>
              <w:t>Учень може на рівні «</w:t>
            </w:r>
            <w:r w:rsidR="005C4C17" w:rsidRPr="005C4C17">
              <w:t>так-ні</w:t>
            </w:r>
            <w:r>
              <w:rPr>
                <w:lang w:val="uk-UA"/>
              </w:rPr>
              <w:t>»</w:t>
            </w:r>
            <w:r w:rsidR="005C4C17" w:rsidRPr="005C4C17">
              <w:t xml:space="preserve"> усно відтворити кілька термінів, обрати правильний варіант відповіді із двох запропонованих.</w:t>
            </w:r>
          </w:p>
        </w:tc>
      </w:tr>
      <w:tr w:rsidR="005C4C17" w:rsidRPr="005C4C17" w:rsidTr="002A042B">
        <w:tc>
          <w:tcPr>
            <w:tcW w:w="0" w:type="auto"/>
            <w:vMerge/>
            <w:shd w:val="clear" w:color="auto" w:fill="auto"/>
            <w:vAlign w:val="center"/>
            <w:hideMark/>
          </w:tcPr>
          <w:p w:rsidR="005C4C17" w:rsidRPr="005C4C17" w:rsidRDefault="005C4C17" w:rsidP="005C4C17"/>
        </w:tc>
        <w:tc>
          <w:tcPr>
            <w:tcW w:w="992" w:type="dxa"/>
            <w:shd w:val="clear" w:color="auto" w:fill="auto"/>
            <w:tcMar>
              <w:top w:w="0" w:type="dxa"/>
              <w:left w:w="108" w:type="dxa"/>
              <w:bottom w:w="0" w:type="dxa"/>
              <w:right w:w="108" w:type="dxa"/>
            </w:tcMar>
            <w:hideMark/>
          </w:tcPr>
          <w:p w:rsidR="005C4C17" w:rsidRPr="005C4C17" w:rsidRDefault="005C4C17" w:rsidP="005C4C17">
            <w:pPr>
              <w:jc w:val="center"/>
              <w:textAlignment w:val="baseline"/>
            </w:pPr>
            <w:r w:rsidRPr="005C4C17">
              <w:t>3</w:t>
            </w:r>
          </w:p>
        </w:tc>
        <w:tc>
          <w:tcPr>
            <w:tcW w:w="6663" w:type="dxa"/>
            <w:shd w:val="clear" w:color="auto" w:fill="auto"/>
            <w:tcMar>
              <w:top w:w="0" w:type="dxa"/>
              <w:left w:w="108" w:type="dxa"/>
              <w:bottom w:w="0" w:type="dxa"/>
              <w:right w:w="108" w:type="dxa"/>
            </w:tcMar>
            <w:hideMark/>
          </w:tcPr>
          <w:p w:rsidR="005C4C17" w:rsidRPr="005C4C17" w:rsidRDefault="005C4C17" w:rsidP="007311A1">
            <w:pPr>
              <w:jc w:val="both"/>
            </w:pPr>
            <w:r w:rsidRPr="005C4C17">
              <w:t>Учень може двома-трьома простими реченнями передати зміст частини теми, знайти відповідь на запитання у тексті підручника.</w:t>
            </w:r>
          </w:p>
        </w:tc>
      </w:tr>
      <w:tr w:rsidR="005C4C17" w:rsidRPr="005C4C17" w:rsidTr="002A042B">
        <w:tc>
          <w:tcPr>
            <w:tcW w:w="1951" w:type="dxa"/>
            <w:vMerge w:val="restart"/>
            <w:shd w:val="clear" w:color="auto" w:fill="auto"/>
            <w:tcMar>
              <w:top w:w="0" w:type="dxa"/>
              <w:left w:w="108" w:type="dxa"/>
              <w:bottom w:w="0" w:type="dxa"/>
              <w:right w:w="108" w:type="dxa"/>
            </w:tcMar>
            <w:hideMark/>
          </w:tcPr>
          <w:p w:rsidR="005C4C17" w:rsidRPr="005C4C17" w:rsidRDefault="005C4C17" w:rsidP="005C4C17">
            <w:pPr>
              <w:jc w:val="center"/>
            </w:pPr>
            <w:r w:rsidRPr="005C4C17">
              <w:rPr>
                <w:b/>
                <w:bCs/>
              </w:rPr>
              <w:t>ІІ.</w:t>
            </w:r>
          </w:p>
          <w:p w:rsidR="005C4C17" w:rsidRPr="005C4C17" w:rsidRDefault="005C4C17" w:rsidP="005C4C17">
            <w:pPr>
              <w:jc w:val="center"/>
            </w:pPr>
            <w:r w:rsidRPr="005C4C17">
              <w:rPr>
                <w:b/>
                <w:bCs/>
              </w:rPr>
              <w:t>Середній</w:t>
            </w:r>
          </w:p>
        </w:tc>
        <w:tc>
          <w:tcPr>
            <w:tcW w:w="992" w:type="dxa"/>
            <w:shd w:val="clear" w:color="auto" w:fill="auto"/>
            <w:tcMar>
              <w:top w:w="0" w:type="dxa"/>
              <w:left w:w="108" w:type="dxa"/>
              <w:bottom w:w="0" w:type="dxa"/>
              <w:right w:w="108" w:type="dxa"/>
            </w:tcMar>
            <w:hideMark/>
          </w:tcPr>
          <w:p w:rsidR="005C4C17" w:rsidRPr="005C4C17" w:rsidRDefault="005C4C17" w:rsidP="005C4C17">
            <w:pPr>
              <w:jc w:val="center"/>
              <w:textAlignment w:val="baseline"/>
            </w:pPr>
            <w:r w:rsidRPr="005C4C17">
              <w:t>4</w:t>
            </w:r>
          </w:p>
        </w:tc>
        <w:tc>
          <w:tcPr>
            <w:tcW w:w="6663" w:type="dxa"/>
            <w:shd w:val="clear" w:color="auto" w:fill="auto"/>
            <w:tcMar>
              <w:top w:w="0" w:type="dxa"/>
              <w:left w:w="108" w:type="dxa"/>
              <w:bottom w:w="0" w:type="dxa"/>
              <w:right w:w="108" w:type="dxa"/>
            </w:tcMar>
            <w:hideMark/>
          </w:tcPr>
          <w:p w:rsidR="005C4C17" w:rsidRPr="005C4C17" w:rsidRDefault="005C4C17" w:rsidP="007311A1">
            <w:pPr>
              <w:jc w:val="both"/>
            </w:pPr>
            <w:r w:rsidRPr="005C4C17">
              <w:t xml:space="preserve">Учень може відповісти на окреме запитання з допомогою вчителя, репродуктивно відтворити частину навчального </w:t>
            </w:r>
            <w:r w:rsidRPr="005C4C17">
              <w:lastRenderedPageBreak/>
              <w:t>матеріалу теми чотирма-шістьма простими реченнями, дати визначення світоглядних понять.</w:t>
            </w:r>
          </w:p>
        </w:tc>
      </w:tr>
      <w:tr w:rsidR="005C4C17" w:rsidRPr="005C4C17" w:rsidTr="002A042B">
        <w:tc>
          <w:tcPr>
            <w:tcW w:w="0" w:type="auto"/>
            <w:vMerge/>
            <w:shd w:val="clear" w:color="auto" w:fill="auto"/>
            <w:vAlign w:val="center"/>
            <w:hideMark/>
          </w:tcPr>
          <w:p w:rsidR="005C4C17" w:rsidRPr="005C4C17" w:rsidRDefault="005C4C17" w:rsidP="005C4C17"/>
        </w:tc>
        <w:tc>
          <w:tcPr>
            <w:tcW w:w="992" w:type="dxa"/>
            <w:shd w:val="clear" w:color="auto" w:fill="auto"/>
            <w:tcMar>
              <w:top w:w="0" w:type="dxa"/>
              <w:left w:w="108" w:type="dxa"/>
              <w:bottom w:w="0" w:type="dxa"/>
              <w:right w:w="108" w:type="dxa"/>
            </w:tcMar>
            <w:hideMark/>
          </w:tcPr>
          <w:p w:rsidR="005C4C17" w:rsidRPr="005C4C17" w:rsidRDefault="005C4C17" w:rsidP="005C4C17">
            <w:pPr>
              <w:jc w:val="center"/>
              <w:textAlignment w:val="baseline"/>
            </w:pPr>
            <w:r w:rsidRPr="005C4C17">
              <w:t>5</w:t>
            </w:r>
          </w:p>
        </w:tc>
        <w:tc>
          <w:tcPr>
            <w:tcW w:w="6663" w:type="dxa"/>
            <w:shd w:val="clear" w:color="auto" w:fill="auto"/>
            <w:tcMar>
              <w:top w:w="0" w:type="dxa"/>
              <w:left w:w="108" w:type="dxa"/>
              <w:bottom w:w="0" w:type="dxa"/>
              <w:right w:w="108" w:type="dxa"/>
            </w:tcMar>
            <w:hideMark/>
          </w:tcPr>
          <w:p w:rsidR="005C4C17" w:rsidRPr="005C4C17" w:rsidRDefault="005C4C17" w:rsidP="007311A1">
            <w:pPr>
              <w:jc w:val="both"/>
            </w:pPr>
            <w:r w:rsidRPr="005C4C17">
              <w:t>Учень може відтворити основний зміст навчальної теми, відповідаючи на запитання вчителя; визначає окремі ознаки людино-світознавчих понять.</w:t>
            </w:r>
          </w:p>
        </w:tc>
      </w:tr>
      <w:tr w:rsidR="005C4C17" w:rsidRPr="005C4C17" w:rsidTr="002A042B">
        <w:tc>
          <w:tcPr>
            <w:tcW w:w="0" w:type="auto"/>
            <w:vMerge/>
            <w:shd w:val="clear" w:color="auto" w:fill="auto"/>
            <w:vAlign w:val="center"/>
            <w:hideMark/>
          </w:tcPr>
          <w:p w:rsidR="005C4C17" w:rsidRPr="005C4C17" w:rsidRDefault="005C4C17" w:rsidP="005C4C17"/>
        </w:tc>
        <w:tc>
          <w:tcPr>
            <w:tcW w:w="992" w:type="dxa"/>
            <w:shd w:val="clear" w:color="auto" w:fill="auto"/>
            <w:tcMar>
              <w:top w:w="0" w:type="dxa"/>
              <w:left w:w="108" w:type="dxa"/>
              <w:bottom w:w="0" w:type="dxa"/>
              <w:right w:w="108" w:type="dxa"/>
            </w:tcMar>
            <w:hideMark/>
          </w:tcPr>
          <w:p w:rsidR="005C4C17" w:rsidRPr="005C4C17" w:rsidRDefault="005C4C17" w:rsidP="005C4C17">
            <w:pPr>
              <w:jc w:val="center"/>
              <w:textAlignment w:val="baseline"/>
            </w:pPr>
            <w:r w:rsidRPr="005C4C17">
              <w:t>6</w:t>
            </w:r>
          </w:p>
        </w:tc>
        <w:tc>
          <w:tcPr>
            <w:tcW w:w="6663" w:type="dxa"/>
            <w:shd w:val="clear" w:color="auto" w:fill="auto"/>
            <w:tcMar>
              <w:top w:w="0" w:type="dxa"/>
              <w:left w:w="108" w:type="dxa"/>
              <w:bottom w:w="0" w:type="dxa"/>
              <w:right w:w="108" w:type="dxa"/>
            </w:tcMar>
            <w:hideMark/>
          </w:tcPr>
          <w:p w:rsidR="005C4C17" w:rsidRPr="005C4C17" w:rsidRDefault="005C4C17" w:rsidP="007311A1">
            <w:pPr>
              <w:jc w:val="both"/>
            </w:pPr>
            <w:r w:rsidRPr="005C4C17">
              <w:t xml:space="preserve">Учень у цілому самостійно відтворює частину навчального матеріалу теми, у цілому правильно вживає світоглядні терміни, самостійно розв’язує прості завдання; може користуватись з допомогою вчителя текстами першоджерел, </w:t>
            </w:r>
            <w:r w:rsidR="002A042B">
              <w:rPr>
                <w:lang w:val="uk-UA"/>
              </w:rPr>
              <w:t>довідковими матеріалами</w:t>
            </w:r>
            <w:r w:rsidRPr="005C4C17">
              <w:t xml:space="preserve"> тощо.</w:t>
            </w:r>
          </w:p>
        </w:tc>
      </w:tr>
      <w:tr w:rsidR="005C4C17" w:rsidRPr="005C4C17" w:rsidTr="002A042B">
        <w:tc>
          <w:tcPr>
            <w:tcW w:w="1951" w:type="dxa"/>
            <w:vMerge w:val="restart"/>
            <w:shd w:val="clear" w:color="auto" w:fill="auto"/>
            <w:tcMar>
              <w:top w:w="0" w:type="dxa"/>
              <w:left w:w="108" w:type="dxa"/>
              <w:bottom w:w="0" w:type="dxa"/>
              <w:right w:w="108" w:type="dxa"/>
            </w:tcMar>
            <w:hideMark/>
          </w:tcPr>
          <w:p w:rsidR="005C4C17" w:rsidRPr="005C4C17" w:rsidRDefault="005C4C17" w:rsidP="005C4C17">
            <w:pPr>
              <w:jc w:val="center"/>
              <w:textAlignment w:val="baseline"/>
            </w:pPr>
            <w:r w:rsidRPr="005C4C17">
              <w:rPr>
                <w:b/>
                <w:bCs/>
              </w:rPr>
              <w:t>ІІІ. Достатній</w:t>
            </w:r>
          </w:p>
        </w:tc>
        <w:tc>
          <w:tcPr>
            <w:tcW w:w="992" w:type="dxa"/>
            <w:shd w:val="clear" w:color="auto" w:fill="auto"/>
            <w:tcMar>
              <w:top w:w="0" w:type="dxa"/>
              <w:left w:w="108" w:type="dxa"/>
              <w:bottom w:w="0" w:type="dxa"/>
              <w:right w:w="108" w:type="dxa"/>
            </w:tcMar>
            <w:hideMark/>
          </w:tcPr>
          <w:p w:rsidR="005C4C17" w:rsidRPr="005C4C17" w:rsidRDefault="005C4C17" w:rsidP="005C4C17">
            <w:pPr>
              <w:jc w:val="center"/>
              <w:textAlignment w:val="baseline"/>
            </w:pPr>
            <w:r w:rsidRPr="005C4C17">
              <w:t>7</w:t>
            </w:r>
          </w:p>
        </w:tc>
        <w:tc>
          <w:tcPr>
            <w:tcW w:w="6663" w:type="dxa"/>
            <w:shd w:val="clear" w:color="auto" w:fill="auto"/>
            <w:tcMar>
              <w:top w:w="0" w:type="dxa"/>
              <w:left w:w="108" w:type="dxa"/>
              <w:bottom w:w="0" w:type="dxa"/>
              <w:right w:w="108" w:type="dxa"/>
            </w:tcMar>
            <w:hideMark/>
          </w:tcPr>
          <w:p w:rsidR="005C4C17" w:rsidRPr="005C4C17" w:rsidRDefault="005C4C17" w:rsidP="007311A1">
            <w:pPr>
              <w:jc w:val="both"/>
            </w:pPr>
            <w:r w:rsidRPr="005C4C17">
              <w:t>Учень може самостійно викласти матеріал теми, застосовуючи необхідну термінологію, дати визначення понять, може підтвердити одним-двома аргументами висловлене ним оцінювальне судження, знайти необхідну аргументацію для підтвердження своєї думки.</w:t>
            </w:r>
          </w:p>
        </w:tc>
      </w:tr>
      <w:tr w:rsidR="005C4C17" w:rsidRPr="005C4C17" w:rsidTr="002A042B">
        <w:tc>
          <w:tcPr>
            <w:tcW w:w="0" w:type="auto"/>
            <w:vMerge/>
            <w:shd w:val="clear" w:color="auto" w:fill="auto"/>
            <w:vAlign w:val="center"/>
            <w:hideMark/>
          </w:tcPr>
          <w:p w:rsidR="005C4C17" w:rsidRPr="005C4C17" w:rsidRDefault="005C4C17" w:rsidP="005C4C17"/>
        </w:tc>
        <w:tc>
          <w:tcPr>
            <w:tcW w:w="992" w:type="dxa"/>
            <w:shd w:val="clear" w:color="auto" w:fill="auto"/>
            <w:tcMar>
              <w:top w:w="0" w:type="dxa"/>
              <w:left w:w="108" w:type="dxa"/>
              <w:bottom w:w="0" w:type="dxa"/>
              <w:right w:w="108" w:type="dxa"/>
            </w:tcMar>
            <w:hideMark/>
          </w:tcPr>
          <w:p w:rsidR="005C4C17" w:rsidRPr="005C4C17" w:rsidRDefault="005C4C17" w:rsidP="005C4C17">
            <w:pPr>
              <w:jc w:val="center"/>
              <w:textAlignment w:val="baseline"/>
            </w:pPr>
            <w:r w:rsidRPr="005C4C17">
              <w:t>8</w:t>
            </w:r>
          </w:p>
        </w:tc>
        <w:tc>
          <w:tcPr>
            <w:tcW w:w="6663" w:type="dxa"/>
            <w:shd w:val="clear" w:color="auto" w:fill="auto"/>
            <w:tcMar>
              <w:top w:w="0" w:type="dxa"/>
              <w:left w:w="108" w:type="dxa"/>
              <w:bottom w:w="0" w:type="dxa"/>
              <w:right w:w="108" w:type="dxa"/>
            </w:tcMar>
            <w:hideMark/>
          </w:tcPr>
          <w:p w:rsidR="005C4C17" w:rsidRPr="005C4C17" w:rsidRDefault="005C4C17" w:rsidP="007311A1">
            <w:pPr>
              <w:jc w:val="both"/>
            </w:pPr>
            <w:r w:rsidRPr="005C4C17">
              <w:t>Учень володіє навчальним матеріалом і використовує знання за аналогією; може зіставляти, узагальнювати, систематизувати інформацію з допомогою учителя; складати найпростіші та</w:t>
            </w:r>
            <w:r w:rsidR="002A042B">
              <w:t xml:space="preserve">блиці, схеми, аналізувати текст-інформацію </w:t>
            </w:r>
            <w:r w:rsidRPr="005C4C17">
              <w:t>з допомогою вчителя.</w:t>
            </w:r>
          </w:p>
        </w:tc>
      </w:tr>
      <w:tr w:rsidR="005C4C17" w:rsidRPr="005C4C17" w:rsidTr="002A042B">
        <w:tc>
          <w:tcPr>
            <w:tcW w:w="0" w:type="auto"/>
            <w:vMerge/>
            <w:shd w:val="clear" w:color="auto" w:fill="auto"/>
            <w:vAlign w:val="center"/>
            <w:hideMark/>
          </w:tcPr>
          <w:p w:rsidR="005C4C17" w:rsidRPr="005C4C17" w:rsidRDefault="005C4C17" w:rsidP="005C4C17"/>
        </w:tc>
        <w:tc>
          <w:tcPr>
            <w:tcW w:w="992" w:type="dxa"/>
            <w:shd w:val="clear" w:color="auto" w:fill="auto"/>
            <w:tcMar>
              <w:top w:w="0" w:type="dxa"/>
              <w:left w:w="108" w:type="dxa"/>
              <w:bottom w:w="0" w:type="dxa"/>
              <w:right w:w="108" w:type="dxa"/>
            </w:tcMar>
            <w:hideMark/>
          </w:tcPr>
          <w:p w:rsidR="005C4C17" w:rsidRPr="005C4C17" w:rsidRDefault="005C4C17" w:rsidP="005C4C17">
            <w:pPr>
              <w:jc w:val="center"/>
              <w:textAlignment w:val="baseline"/>
            </w:pPr>
            <w:r w:rsidRPr="005C4C17">
              <w:t>9</w:t>
            </w:r>
          </w:p>
        </w:tc>
        <w:tc>
          <w:tcPr>
            <w:tcW w:w="6663" w:type="dxa"/>
            <w:shd w:val="clear" w:color="auto" w:fill="auto"/>
            <w:tcMar>
              <w:top w:w="0" w:type="dxa"/>
              <w:left w:w="108" w:type="dxa"/>
              <w:bottom w:w="0" w:type="dxa"/>
              <w:right w:w="108" w:type="dxa"/>
            </w:tcMar>
            <w:hideMark/>
          </w:tcPr>
          <w:p w:rsidR="005C4C17" w:rsidRPr="005C4C17" w:rsidRDefault="005C4C17" w:rsidP="007311A1">
            <w:pPr>
              <w:jc w:val="both"/>
            </w:pPr>
            <w:r w:rsidRPr="005C4C17">
              <w:t>Учень оперує вивченим матеріалом на рівні теми,  може самостійно його відтворювати, аналізувати основні положення теми, давати відгук (рецензію) на відповідь іншого учня; самостійно розв’язувати світоглядні задачі середнього рівня складності.</w:t>
            </w:r>
          </w:p>
        </w:tc>
      </w:tr>
      <w:tr w:rsidR="005C4C17" w:rsidRPr="005C4C17" w:rsidTr="002A042B">
        <w:tc>
          <w:tcPr>
            <w:tcW w:w="1951" w:type="dxa"/>
            <w:vMerge w:val="restart"/>
            <w:shd w:val="clear" w:color="auto" w:fill="auto"/>
            <w:tcMar>
              <w:top w:w="0" w:type="dxa"/>
              <w:left w:w="108" w:type="dxa"/>
              <w:bottom w:w="0" w:type="dxa"/>
              <w:right w:w="108" w:type="dxa"/>
            </w:tcMar>
            <w:hideMark/>
          </w:tcPr>
          <w:p w:rsidR="005C4C17" w:rsidRPr="005C4C17" w:rsidRDefault="005C4C17" w:rsidP="005C4C17">
            <w:pPr>
              <w:jc w:val="center"/>
            </w:pPr>
            <w:r w:rsidRPr="005C4C17">
              <w:rPr>
                <w:b/>
                <w:bCs/>
              </w:rPr>
              <w:t>ІV.</w:t>
            </w:r>
          </w:p>
          <w:p w:rsidR="005C4C17" w:rsidRPr="005C4C17" w:rsidRDefault="005C4C17" w:rsidP="005C4C17">
            <w:pPr>
              <w:jc w:val="center"/>
            </w:pPr>
            <w:r w:rsidRPr="005C4C17">
              <w:rPr>
                <w:b/>
                <w:bCs/>
              </w:rPr>
              <w:t>Високий</w:t>
            </w:r>
          </w:p>
        </w:tc>
        <w:tc>
          <w:tcPr>
            <w:tcW w:w="992" w:type="dxa"/>
            <w:shd w:val="clear" w:color="auto" w:fill="auto"/>
            <w:tcMar>
              <w:top w:w="0" w:type="dxa"/>
              <w:left w:w="108" w:type="dxa"/>
              <w:bottom w:w="0" w:type="dxa"/>
              <w:right w:w="108" w:type="dxa"/>
            </w:tcMar>
            <w:hideMark/>
          </w:tcPr>
          <w:p w:rsidR="005C4C17" w:rsidRPr="005C4C17" w:rsidRDefault="005C4C17" w:rsidP="005C4C17">
            <w:pPr>
              <w:jc w:val="center"/>
              <w:textAlignment w:val="baseline"/>
            </w:pPr>
            <w:r w:rsidRPr="005C4C17">
              <w:t>10</w:t>
            </w:r>
          </w:p>
        </w:tc>
        <w:tc>
          <w:tcPr>
            <w:tcW w:w="6663" w:type="dxa"/>
            <w:shd w:val="clear" w:color="auto" w:fill="auto"/>
            <w:tcMar>
              <w:top w:w="0" w:type="dxa"/>
              <w:left w:w="108" w:type="dxa"/>
              <w:bottom w:w="0" w:type="dxa"/>
              <w:right w:w="108" w:type="dxa"/>
            </w:tcMar>
            <w:hideMark/>
          </w:tcPr>
          <w:p w:rsidR="005C4C17" w:rsidRPr="005C4C17" w:rsidRDefault="005C4C17" w:rsidP="007311A1">
            <w:pPr>
              <w:jc w:val="both"/>
            </w:pPr>
            <w:r w:rsidRPr="005C4C17">
              <w:t>Учень вільно викладає світоглядні питання, застосовуючи необхідну термінологію та теоретичну базу; може використовувати інформацію з додаткової літератури (використання додаткової літератури не є обов’язковою вимогою), виконувати з допомогою вчителя завдання вищого рівня; самостійно складати таблиці, структурно-логічні схеми з світоглядних проблем.</w:t>
            </w:r>
          </w:p>
        </w:tc>
      </w:tr>
      <w:tr w:rsidR="005C4C17" w:rsidRPr="005C4C17" w:rsidTr="002A042B">
        <w:tc>
          <w:tcPr>
            <w:tcW w:w="0" w:type="auto"/>
            <w:vMerge/>
            <w:shd w:val="clear" w:color="auto" w:fill="auto"/>
            <w:vAlign w:val="center"/>
            <w:hideMark/>
          </w:tcPr>
          <w:p w:rsidR="005C4C17" w:rsidRPr="005C4C17" w:rsidRDefault="005C4C17" w:rsidP="005C4C17"/>
        </w:tc>
        <w:tc>
          <w:tcPr>
            <w:tcW w:w="992" w:type="dxa"/>
            <w:shd w:val="clear" w:color="auto" w:fill="auto"/>
            <w:tcMar>
              <w:top w:w="0" w:type="dxa"/>
              <w:left w:w="108" w:type="dxa"/>
              <w:bottom w:w="0" w:type="dxa"/>
              <w:right w:w="108" w:type="dxa"/>
            </w:tcMar>
            <w:hideMark/>
          </w:tcPr>
          <w:p w:rsidR="005C4C17" w:rsidRPr="005C4C17" w:rsidRDefault="005C4C17" w:rsidP="005C4C17">
            <w:pPr>
              <w:jc w:val="center"/>
              <w:textAlignment w:val="baseline"/>
            </w:pPr>
            <w:r w:rsidRPr="005C4C17">
              <w:t>11</w:t>
            </w:r>
          </w:p>
        </w:tc>
        <w:tc>
          <w:tcPr>
            <w:tcW w:w="6663" w:type="dxa"/>
            <w:shd w:val="clear" w:color="auto" w:fill="auto"/>
            <w:tcMar>
              <w:top w:w="0" w:type="dxa"/>
              <w:left w:w="108" w:type="dxa"/>
              <w:bottom w:w="0" w:type="dxa"/>
              <w:right w:w="108" w:type="dxa"/>
            </w:tcMar>
            <w:hideMark/>
          </w:tcPr>
          <w:p w:rsidR="005C4C17" w:rsidRPr="005C4C17" w:rsidRDefault="005C4C17" w:rsidP="007311A1">
            <w:pPr>
              <w:jc w:val="both"/>
            </w:pPr>
            <w:r w:rsidRPr="005C4C17">
              <w:t xml:space="preserve">Учень володіє глибокими і міцними знаннями, може вільно висловлювати власні судження і переконливо їх аргументувати; самостійно користується </w:t>
            </w:r>
            <w:r w:rsidR="00BF665C">
              <w:rPr>
                <w:lang w:val="uk-UA"/>
              </w:rPr>
              <w:t xml:space="preserve">інформаційними </w:t>
            </w:r>
            <w:r w:rsidRPr="005C4C17">
              <w:t>джерелами</w:t>
            </w:r>
            <w:r w:rsidR="00BF665C">
              <w:rPr>
                <w:lang w:val="uk-UA"/>
              </w:rPr>
              <w:t>,</w:t>
            </w:r>
            <w:r w:rsidRPr="005C4C17">
              <w:t xml:space="preserve"> усвідомлювати на їх основі свій життєвий досвід, критично ставитись до фактів реальної дійсності.</w:t>
            </w:r>
          </w:p>
        </w:tc>
      </w:tr>
      <w:tr w:rsidR="005C4C17" w:rsidRPr="005C4C17" w:rsidTr="002A042B">
        <w:tc>
          <w:tcPr>
            <w:tcW w:w="0" w:type="auto"/>
            <w:vMerge/>
            <w:shd w:val="clear" w:color="auto" w:fill="auto"/>
            <w:vAlign w:val="center"/>
            <w:hideMark/>
          </w:tcPr>
          <w:p w:rsidR="005C4C17" w:rsidRPr="005C4C17" w:rsidRDefault="005C4C17" w:rsidP="005C4C17"/>
        </w:tc>
        <w:tc>
          <w:tcPr>
            <w:tcW w:w="992" w:type="dxa"/>
            <w:shd w:val="clear" w:color="auto" w:fill="auto"/>
            <w:tcMar>
              <w:top w:w="0" w:type="dxa"/>
              <w:left w:w="108" w:type="dxa"/>
              <w:bottom w:w="0" w:type="dxa"/>
              <w:right w:w="108" w:type="dxa"/>
            </w:tcMar>
            <w:hideMark/>
          </w:tcPr>
          <w:p w:rsidR="005C4C17" w:rsidRPr="005C4C17" w:rsidRDefault="005C4C17" w:rsidP="005C4C17">
            <w:pPr>
              <w:jc w:val="center"/>
              <w:textAlignment w:val="baseline"/>
            </w:pPr>
            <w:r w:rsidRPr="005C4C17">
              <w:t>12</w:t>
            </w:r>
          </w:p>
        </w:tc>
        <w:tc>
          <w:tcPr>
            <w:tcW w:w="6663" w:type="dxa"/>
            <w:shd w:val="clear" w:color="auto" w:fill="auto"/>
            <w:tcMar>
              <w:top w:w="0" w:type="dxa"/>
              <w:left w:w="108" w:type="dxa"/>
              <w:bottom w:w="0" w:type="dxa"/>
              <w:right w:w="108" w:type="dxa"/>
            </w:tcMar>
            <w:hideMark/>
          </w:tcPr>
          <w:p w:rsidR="005C4C17" w:rsidRPr="005C4C17" w:rsidRDefault="005C4C17" w:rsidP="007311A1">
            <w:pPr>
              <w:jc w:val="both"/>
            </w:pPr>
            <w:r w:rsidRPr="005C4C17">
              <w:t xml:space="preserve">Учень ґрунтовно викладає світоглядні проблеми, висловлює власну позицію і переконливо її аргументує; самостійно знаходить, оцінює та використовує </w:t>
            </w:r>
            <w:r w:rsidR="007311A1">
              <w:rPr>
                <w:lang w:val="uk-UA"/>
              </w:rPr>
              <w:t xml:space="preserve">різноманітні </w:t>
            </w:r>
            <w:r w:rsidRPr="005C4C17">
              <w:t xml:space="preserve">джерела інформації, </w:t>
            </w:r>
            <w:r w:rsidR="007311A1">
              <w:rPr>
                <w:lang w:val="uk-UA"/>
              </w:rPr>
              <w:t>у</w:t>
            </w:r>
            <w:r w:rsidRPr="005C4C17">
              <w:t xml:space="preserve">міє узагальнити вивчений матеріал, використовує набуті знання і вміння в практичній діяльності (участь у дискусіях, засіданнях круглих столів тощо); може самостійно перетворювати </w:t>
            </w:r>
            <w:r w:rsidR="007311A1">
              <w:rPr>
                <w:lang w:val="uk-UA"/>
              </w:rPr>
              <w:t>різноманітні світоглядні</w:t>
            </w:r>
            <w:r w:rsidRPr="005C4C17">
              <w:t xml:space="preserve"> положення у власні погляди </w:t>
            </w:r>
          </w:p>
        </w:tc>
      </w:tr>
    </w:tbl>
    <w:p w:rsidR="005C4C17" w:rsidRPr="005C4C17" w:rsidRDefault="005C4C17" w:rsidP="00A7432A">
      <w:pPr>
        <w:rPr>
          <w:b/>
        </w:rPr>
        <w:sectPr w:rsidR="005C4C17" w:rsidRPr="005C4C17" w:rsidSect="005C4C17">
          <w:type w:val="continuous"/>
          <w:pgSz w:w="11906" w:h="16838"/>
          <w:pgMar w:top="1134" w:right="850" w:bottom="1134" w:left="1701" w:header="709" w:footer="709" w:gutter="0"/>
          <w:cols w:space="708"/>
          <w:titlePg/>
          <w:docGrid w:linePitch="360"/>
        </w:sectPr>
      </w:pPr>
    </w:p>
    <w:p w:rsidR="00F1278A" w:rsidRPr="005C4C17" w:rsidRDefault="00F1278A" w:rsidP="00FF33AE">
      <w:pPr>
        <w:jc w:val="center"/>
        <w:rPr>
          <w:b/>
          <w:lang w:val="uk-UA"/>
        </w:rPr>
      </w:pPr>
      <w:r w:rsidRPr="005C4C17">
        <w:rPr>
          <w:b/>
          <w:lang w:val="uk-UA"/>
        </w:rPr>
        <w:lastRenderedPageBreak/>
        <w:t>Напрям підготовки</w:t>
      </w:r>
    </w:p>
    <w:p w:rsidR="00F1278A" w:rsidRPr="005C4C17" w:rsidRDefault="00F1278A" w:rsidP="00F63FEB">
      <w:pPr>
        <w:pStyle w:val="a7"/>
        <w:jc w:val="center"/>
        <w:rPr>
          <w:b/>
          <w:bCs/>
        </w:rPr>
      </w:pPr>
      <w:r w:rsidRPr="005C4C17">
        <w:rPr>
          <w:b/>
          <w:bCs/>
        </w:rPr>
        <w:t>«Допризовна підготовка»</w:t>
      </w:r>
    </w:p>
    <w:p w:rsidR="00F1278A" w:rsidRPr="005C4C17" w:rsidRDefault="00F1278A" w:rsidP="00F63FEB">
      <w:pPr>
        <w:pStyle w:val="a7"/>
        <w:ind w:firstLine="709"/>
      </w:pPr>
      <w:r w:rsidRPr="005C4C17">
        <w:t>Допризовна підготовка включає в себе розділи:</w:t>
      </w:r>
    </w:p>
    <w:p w:rsidR="00F1278A" w:rsidRPr="005C4C17" w:rsidRDefault="00F1278A" w:rsidP="00F63FEB">
      <w:pPr>
        <w:pStyle w:val="a7"/>
        <w:ind w:firstLine="709"/>
      </w:pPr>
      <w:r w:rsidRPr="005C4C17">
        <w:t>1. Військова підготовка:</w:t>
      </w:r>
    </w:p>
    <w:p w:rsidR="00F1278A" w:rsidRPr="005C4C17" w:rsidRDefault="00F1278A" w:rsidP="00F63FEB">
      <w:pPr>
        <w:pStyle w:val="a7"/>
        <w:ind w:firstLine="709"/>
      </w:pPr>
      <w:r w:rsidRPr="005C4C17">
        <w:t xml:space="preserve">- Статути </w:t>
      </w:r>
      <w:r w:rsidR="00F26DE2" w:rsidRPr="005C4C17">
        <w:t>Збройних Сил України</w:t>
      </w:r>
      <w:r w:rsidRPr="005C4C17">
        <w:t>;</w:t>
      </w:r>
    </w:p>
    <w:p w:rsidR="00F1278A" w:rsidRPr="005C4C17" w:rsidRDefault="00F1278A" w:rsidP="00F63FEB">
      <w:pPr>
        <w:pStyle w:val="a7"/>
        <w:ind w:firstLine="709"/>
      </w:pPr>
      <w:r w:rsidRPr="005C4C17">
        <w:t>- стройова підготовка;</w:t>
      </w:r>
    </w:p>
    <w:p w:rsidR="00F1278A" w:rsidRPr="005C4C17" w:rsidRDefault="00F1278A" w:rsidP="00F63FEB">
      <w:pPr>
        <w:pStyle w:val="a7"/>
        <w:ind w:firstLine="709"/>
      </w:pPr>
      <w:r w:rsidRPr="005C4C17">
        <w:t xml:space="preserve">- вогнева підготовка; </w:t>
      </w:r>
    </w:p>
    <w:p w:rsidR="00F1278A" w:rsidRPr="005C4C17" w:rsidRDefault="00F1278A" w:rsidP="00F63FEB">
      <w:pPr>
        <w:pStyle w:val="a7"/>
        <w:ind w:firstLine="709"/>
      </w:pPr>
      <w:r w:rsidRPr="005C4C17">
        <w:t>- тактична підготовка;</w:t>
      </w:r>
    </w:p>
    <w:p w:rsidR="00F1278A" w:rsidRPr="005C4C17" w:rsidRDefault="00F1278A" w:rsidP="00F63FEB">
      <w:pPr>
        <w:pStyle w:val="a7"/>
        <w:ind w:firstLine="709"/>
      </w:pPr>
      <w:r w:rsidRPr="005C4C17">
        <w:t xml:space="preserve">- військова топографія; </w:t>
      </w:r>
    </w:p>
    <w:p w:rsidR="00F1278A" w:rsidRPr="005C4C17" w:rsidRDefault="00F1278A" w:rsidP="00F63FEB">
      <w:pPr>
        <w:pStyle w:val="a7"/>
        <w:ind w:firstLine="709"/>
      </w:pPr>
      <w:r w:rsidRPr="005C4C17">
        <w:t>- військово-інженерна підготовка та зв’язок.</w:t>
      </w:r>
    </w:p>
    <w:p w:rsidR="00F1278A" w:rsidRPr="005C4C17" w:rsidRDefault="00F1278A" w:rsidP="00F63FEB">
      <w:pPr>
        <w:pStyle w:val="a7"/>
        <w:ind w:firstLine="567"/>
      </w:pPr>
      <w:r w:rsidRPr="005C4C17">
        <w:t>2. Прикладна фізична підготовка.</w:t>
      </w:r>
    </w:p>
    <w:p w:rsidR="00F1278A" w:rsidRPr="005C4C17" w:rsidRDefault="00F1278A" w:rsidP="00F63FEB">
      <w:pPr>
        <w:pStyle w:val="a7"/>
        <w:ind w:firstLine="567"/>
      </w:pPr>
      <w:r w:rsidRPr="005C4C17">
        <w:t>Вивчення напряму підготовки «Допризовна підготовка» здійснюється протягом усього періоду навчання в закладі на планових уроках, позакласних заходах у формі теоретичних, практичних та комплексних занять.</w:t>
      </w:r>
    </w:p>
    <w:p w:rsidR="00F1278A" w:rsidRPr="005C4C17" w:rsidRDefault="00F1278A" w:rsidP="00F63FEB">
      <w:pPr>
        <w:pStyle w:val="a7"/>
        <w:ind w:firstLine="709"/>
      </w:pPr>
      <w:r w:rsidRPr="005C4C17">
        <w:t>З метою вдосконалення практичних навичок та дій у закладі плануються тренування в ранковий та вечірній час, спортивні змагання.</w:t>
      </w:r>
    </w:p>
    <w:p w:rsidR="00F1278A" w:rsidRPr="005C4C17" w:rsidRDefault="00F1278A" w:rsidP="00F63FEB">
      <w:pPr>
        <w:pStyle w:val="a7"/>
        <w:ind w:firstLine="705"/>
      </w:pPr>
      <w:r w:rsidRPr="005C4C17">
        <w:t>Проведення занять з розділів військової підготовки слід проводити в такій послідовності:</w:t>
      </w:r>
    </w:p>
    <w:p w:rsidR="00F1278A" w:rsidRPr="005C4C17" w:rsidRDefault="00F1278A" w:rsidP="00F63FEB">
      <w:pPr>
        <w:pStyle w:val="a7"/>
        <w:ind w:firstLine="705"/>
      </w:pPr>
      <w:r w:rsidRPr="005C4C17">
        <w:t>- визначити тему, мету, навчальні завдання уроку;</w:t>
      </w:r>
    </w:p>
    <w:p w:rsidR="00F1278A" w:rsidRPr="005C4C17" w:rsidRDefault="00F1278A" w:rsidP="00F63FEB">
      <w:pPr>
        <w:pStyle w:val="a7"/>
        <w:ind w:firstLine="705"/>
      </w:pPr>
      <w:r w:rsidRPr="005C4C17">
        <w:t>- опрацювати положення основних документів, навчальної літератури, цільові рекомендації, додаткові матеріали, методичні посібники;</w:t>
      </w:r>
    </w:p>
    <w:p w:rsidR="00F1278A" w:rsidRPr="005C4C17" w:rsidRDefault="00F1278A" w:rsidP="00F63FEB">
      <w:pPr>
        <w:pStyle w:val="a7"/>
        <w:ind w:firstLine="709"/>
      </w:pPr>
      <w:r w:rsidRPr="005C4C17">
        <w:t>- розробити план-конспект проведення заняття;</w:t>
      </w:r>
    </w:p>
    <w:p w:rsidR="00F1278A" w:rsidRPr="005C4C17" w:rsidRDefault="00F1278A" w:rsidP="00F63FEB">
      <w:pPr>
        <w:pStyle w:val="a7"/>
        <w:ind w:firstLine="709"/>
      </w:pPr>
      <w:r w:rsidRPr="005C4C17">
        <w:t>- підготувати місце для проведення заняття;</w:t>
      </w:r>
    </w:p>
    <w:p w:rsidR="00F1278A" w:rsidRPr="005C4C17" w:rsidRDefault="00F1278A" w:rsidP="00F63FEB">
      <w:pPr>
        <w:pStyle w:val="a7"/>
        <w:ind w:firstLine="709"/>
      </w:pPr>
      <w:r w:rsidRPr="005C4C17">
        <w:t>- під час самостійної підготовки проконтролювати готовність учнів до заняття.</w:t>
      </w:r>
    </w:p>
    <w:p w:rsidR="00F1278A" w:rsidRPr="005C4C17" w:rsidRDefault="00F1278A" w:rsidP="00F63FEB">
      <w:pPr>
        <w:pStyle w:val="a7"/>
        <w:ind w:firstLine="709"/>
        <w:rPr>
          <w:b/>
          <w:bCs/>
        </w:rPr>
      </w:pPr>
      <w:r w:rsidRPr="005C4C17">
        <w:rPr>
          <w:b/>
        </w:rPr>
        <w:t>На з</w:t>
      </w:r>
      <w:r w:rsidRPr="005C4C17">
        <w:rPr>
          <w:b/>
          <w:bCs/>
        </w:rPr>
        <w:t>анятті рекомендується виділити такі етапи:</w:t>
      </w:r>
    </w:p>
    <w:p w:rsidR="00F1278A" w:rsidRPr="005C4C17" w:rsidRDefault="00F1278A" w:rsidP="00F63FEB">
      <w:pPr>
        <w:pStyle w:val="a7"/>
        <w:ind w:firstLine="708"/>
        <w:rPr>
          <w:b/>
          <w:caps/>
        </w:rPr>
      </w:pPr>
      <w:r w:rsidRPr="005C4C17">
        <w:rPr>
          <w:b/>
          <w:bCs/>
        </w:rPr>
        <w:t xml:space="preserve">- вступна частина: </w:t>
      </w:r>
      <w:r w:rsidRPr="005C4C17">
        <w:t>прийняття доповіді від заступника командира класу, перевірка наявності учнів, їх зовнішнього вигляду, оголошення теми, мети заняття, навчальних завдань, актуалізація опорних знань; після цього перевірити рівень засвоєння матеріалу, який вивчався на попередніх уроках;</w:t>
      </w:r>
    </w:p>
    <w:p w:rsidR="00F1278A" w:rsidRPr="005C4C17" w:rsidRDefault="00F1278A" w:rsidP="00F63FEB">
      <w:pPr>
        <w:keepLines/>
        <w:ind w:firstLine="709"/>
        <w:jc w:val="both"/>
        <w:rPr>
          <w:lang w:val="uk-UA"/>
        </w:rPr>
      </w:pPr>
      <w:r w:rsidRPr="005C4C17">
        <w:rPr>
          <w:b/>
          <w:bCs/>
          <w:lang w:val="uk-UA"/>
        </w:rPr>
        <w:t xml:space="preserve">- основна частина: </w:t>
      </w:r>
      <w:r w:rsidRPr="005C4C17">
        <w:rPr>
          <w:lang w:val="uk-UA"/>
        </w:rPr>
        <w:t xml:space="preserve">учитель оголошує питання, які будуть розглядатися; на заняттях необхідно роз’яснювати, що повсякденне життя і діяльність Збройних </w:t>
      </w:r>
      <w:r w:rsidR="00F8321E">
        <w:rPr>
          <w:lang w:val="uk-UA"/>
        </w:rPr>
        <w:t>С</w:t>
      </w:r>
      <w:r w:rsidRPr="005C4C17">
        <w:rPr>
          <w:lang w:val="uk-UA"/>
        </w:rPr>
        <w:t>ил організовуються відповідно до вимог нормативних документів і є законом військового життя, точне їх виконання – обов’язок кожного військовослужбовця.</w:t>
      </w:r>
    </w:p>
    <w:p w:rsidR="00F1278A" w:rsidRPr="00C337AF" w:rsidRDefault="00F1278A" w:rsidP="00F63FEB">
      <w:pPr>
        <w:keepLines/>
        <w:ind w:firstLine="709"/>
        <w:jc w:val="both"/>
        <w:rPr>
          <w:lang w:val="uk-UA"/>
        </w:rPr>
      </w:pPr>
      <w:r w:rsidRPr="005C4C17">
        <w:rPr>
          <w:lang w:val="uk-UA"/>
        </w:rPr>
        <w:t xml:space="preserve">На заняттях потрібно наводити приклади зразкового виконання службових обов’язків солдатами (матросами), офіцерами </w:t>
      </w:r>
      <w:r w:rsidR="00F26DE2" w:rsidRPr="005C4C17">
        <w:rPr>
          <w:lang w:val="uk-UA"/>
        </w:rPr>
        <w:t>Збройних Сил України</w:t>
      </w:r>
      <w:r w:rsidRPr="00C337AF">
        <w:rPr>
          <w:lang w:val="uk-UA"/>
        </w:rPr>
        <w:t>, виконання ними вимог Військової присяги та Статутів.</w:t>
      </w:r>
    </w:p>
    <w:p w:rsidR="00F1278A" w:rsidRPr="00C337AF" w:rsidRDefault="00F1278A" w:rsidP="00F63FEB">
      <w:pPr>
        <w:keepLines/>
        <w:ind w:firstLine="709"/>
        <w:jc w:val="both"/>
        <w:rPr>
          <w:lang w:val="uk-UA"/>
        </w:rPr>
      </w:pPr>
      <w:r w:rsidRPr="00C337AF">
        <w:rPr>
          <w:lang w:val="uk-UA"/>
        </w:rPr>
        <w:t>Для розвитку в учнів кмітливості, самостійності, прищеплення їм навичок свідомого виконання вимог нормативних документів на заняттях необхідно створювати ситуації, у яких учні самостійно приймають рішення і виконують практичні дії, передбачені навчальними програмами.</w:t>
      </w:r>
    </w:p>
    <w:p w:rsidR="00F1278A" w:rsidRDefault="00F1278A" w:rsidP="00F63FEB">
      <w:pPr>
        <w:keepLines/>
        <w:ind w:firstLine="709"/>
        <w:jc w:val="both"/>
        <w:rPr>
          <w:lang w:val="uk-UA"/>
        </w:rPr>
      </w:pPr>
      <w:r w:rsidRPr="00C337AF">
        <w:rPr>
          <w:lang w:val="uk-UA"/>
        </w:rPr>
        <w:t>Кожне заняття закінчується коротким підведенням підсумків, відповідями на поставлені питання та постановкою завдань на самостійну підготовку.</w:t>
      </w:r>
    </w:p>
    <w:p w:rsidR="001C1D11" w:rsidRDefault="001C1D11">
      <w:pPr>
        <w:rPr>
          <w:lang w:val="uk-UA"/>
        </w:rPr>
      </w:pPr>
      <w:r>
        <w:rPr>
          <w:lang w:val="uk-UA"/>
        </w:rPr>
        <w:br w:type="page"/>
      </w:r>
    </w:p>
    <w:p w:rsidR="00F1278A" w:rsidRDefault="001364A7" w:rsidP="00F63FEB">
      <w:pPr>
        <w:pStyle w:val="a7"/>
        <w:jc w:val="center"/>
        <w:rPr>
          <w:b/>
          <w:bCs/>
        </w:rPr>
      </w:pPr>
      <w:r>
        <w:rPr>
          <w:b/>
          <w:bCs/>
        </w:rPr>
        <w:lastRenderedPageBreak/>
        <w:t xml:space="preserve"> Розділ</w:t>
      </w:r>
      <w:r w:rsidR="00F1278A">
        <w:rPr>
          <w:b/>
          <w:bCs/>
        </w:rPr>
        <w:t xml:space="preserve">  «</w:t>
      </w:r>
      <w:r w:rsidR="00F1278A" w:rsidRPr="00C337AF">
        <w:rPr>
          <w:b/>
          <w:bCs/>
        </w:rPr>
        <w:t xml:space="preserve">Статути </w:t>
      </w:r>
      <w:r w:rsidR="00F26DE2">
        <w:rPr>
          <w:b/>
          <w:bCs/>
        </w:rPr>
        <w:t>Збройних Сил України</w:t>
      </w:r>
      <w:r w:rsidR="0039054F">
        <w:rPr>
          <w:b/>
          <w:bCs/>
        </w:rPr>
        <w:t>»</w:t>
      </w:r>
    </w:p>
    <w:p w:rsidR="008764F8" w:rsidRPr="00C337AF" w:rsidRDefault="008764F8" w:rsidP="00F63FEB">
      <w:pPr>
        <w:pStyle w:val="a7"/>
        <w:jc w:val="center"/>
        <w:rPr>
          <w:b/>
          <w:bCs/>
        </w:rPr>
      </w:pPr>
    </w:p>
    <w:p w:rsidR="0039054F" w:rsidRDefault="00F1278A" w:rsidP="00F63FEB">
      <w:pPr>
        <w:pStyle w:val="a7"/>
        <w:ind w:firstLine="709"/>
      </w:pPr>
      <w:r w:rsidRPr="0039054F">
        <w:rPr>
          <w:b/>
        </w:rPr>
        <w:t>Метою</w:t>
      </w:r>
      <w:r w:rsidRPr="00C337AF">
        <w:t xml:space="preserve"> вивчення </w:t>
      </w:r>
      <w:r w:rsidR="0039054F">
        <w:t xml:space="preserve">розділу </w:t>
      </w:r>
      <w:r w:rsidRPr="00C337AF">
        <w:t xml:space="preserve">«Статути </w:t>
      </w:r>
      <w:r w:rsidR="00F26DE2">
        <w:t>Збройних Сил України</w:t>
      </w:r>
      <w:r w:rsidRPr="00C337AF">
        <w:t xml:space="preserve">» є засвоєння </w:t>
      </w:r>
      <w:r w:rsidR="0039054F">
        <w:t xml:space="preserve">основних </w:t>
      </w:r>
      <w:r w:rsidRPr="00C337AF">
        <w:t xml:space="preserve">положень військових Статутів </w:t>
      </w:r>
      <w:r w:rsidR="00F26DE2">
        <w:t>Збройних Сил України</w:t>
      </w:r>
      <w:r w:rsidRPr="00C337AF">
        <w:t>, значення їх у житті та діяльності військ, формування почуття ві</w:t>
      </w:r>
      <w:r w:rsidR="0094053F">
        <w:t xml:space="preserve">дповідальності за дотримання </w:t>
      </w:r>
      <w:r w:rsidRPr="00C337AF">
        <w:t xml:space="preserve">вимог </w:t>
      </w:r>
      <w:r w:rsidR="0094053F">
        <w:t xml:space="preserve">статутів; розвиток у учнів </w:t>
      </w:r>
      <w:r w:rsidR="0094053F" w:rsidRPr="0094053F">
        <w:t>здатност</w:t>
      </w:r>
      <w:r w:rsidR="0094053F">
        <w:t>ей</w:t>
      </w:r>
      <w:r w:rsidR="0094053F" w:rsidRPr="0094053F">
        <w:t>, які забезпечують формува</w:t>
      </w:r>
      <w:r w:rsidR="0094053F">
        <w:t>ння</w:t>
      </w:r>
      <w:r w:rsidR="0094053F" w:rsidRPr="0094053F">
        <w:t xml:space="preserve"> у них практичн</w:t>
      </w:r>
      <w:r w:rsidR="0094053F">
        <w:t>их</w:t>
      </w:r>
      <w:r w:rsidR="0094053F" w:rsidRPr="0094053F">
        <w:t xml:space="preserve"> навич</w:t>
      </w:r>
      <w:r w:rsidR="0094053F">
        <w:t>ок</w:t>
      </w:r>
      <w:r w:rsidR="0094053F" w:rsidRPr="0094053F">
        <w:t xml:space="preserve"> у виконанні обов’язків при несенні служби в добовому</w:t>
      </w:r>
      <w:r w:rsidR="0094053F">
        <w:t xml:space="preserve"> </w:t>
      </w:r>
      <w:r w:rsidR="0094053F" w:rsidRPr="0094053F">
        <w:t>наряді</w:t>
      </w:r>
      <w:r w:rsidR="0094053F">
        <w:t>,</w:t>
      </w:r>
      <w:r w:rsidR="0094053F" w:rsidRPr="0094053F">
        <w:t xml:space="preserve"> якісне виконання вимог статутів внутрішньої служби, вартової</w:t>
      </w:r>
      <w:r w:rsidR="0094053F">
        <w:t xml:space="preserve"> служби</w:t>
      </w:r>
      <w:r w:rsidR="005665A8">
        <w:t>.</w:t>
      </w:r>
    </w:p>
    <w:p w:rsidR="00F1278A" w:rsidRPr="00C337AF" w:rsidRDefault="00F1278A" w:rsidP="00F63FEB">
      <w:pPr>
        <w:pStyle w:val="a7"/>
        <w:ind w:firstLine="709"/>
      </w:pPr>
      <w:r w:rsidRPr="00C337AF">
        <w:t>За результатами навчання учень (учениця):</w:t>
      </w:r>
    </w:p>
    <w:p w:rsidR="00F1278A" w:rsidRPr="00C337AF" w:rsidRDefault="00F1278A" w:rsidP="00F63FEB">
      <w:pPr>
        <w:pStyle w:val="a7"/>
        <w:ind w:firstLine="709"/>
        <w:rPr>
          <w:b/>
          <w:bCs/>
        </w:rPr>
      </w:pPr>
      <w:r>
        <w:rPr>
          <w:b/>
          <w:bCs/>
        </w:rPr>
        <w:t>Знає</w:t>
      </w:r>
      <w:r w:rsidRPr="00C337AF">
        <w:rPr>
          <w:b/>
          <w:bCs/>
        </w:rPr>
        <w:t>:</w:t>
      </w:r>
    </w:p>
    <w:p w:rsidR="005665A8" w:rsidRDefault="00F1278A" w:rsidP="00F63FEB">
      <w:pPr>
        <w:pStyle w:val="23"/>
        <w:rPr>
          <w:sz w:val="24"/>
        </w:rPr>
      </w:pPr>
      <w:r w:rsidRPr="00C337AF">
        <w:rPr>
          <w:sz w:val="24"/>
        </w:rPr>
        <w:t xml:space="preserve">- основні положення Статутів </w:t>
      </w:r>
      <w:r w:rsidR="00F26DE2">
        <w:rPr>
          <w:sz w:val="24"/>
        </w:rPr>
        <w:t>Збройних Сил України</w:t>
      </w:r>
      <w:r w:rsidRPr="00C337AF">
        <w:rPr>
          <w:sz w:val="24"/>
        </w:rPr>
        <w:t>,</w:t>
      </w:r>
    </w:p>
    <w:p w:rsidR="005665A8" w:rsidRPr="005665A8" w:rsidRDefault="005665A8" w:rsidP="005665A8">
      <w:pPr>
        <w:widowControl w:val="0"/>
        <w:tabs>
          <w:tab w:val="left" w:pos="900"/>
        </w:tabs>
        <w:ind w:firstLine="709"/>
        <w:jc w:val="both"/>
        <w:rPr>
          <w:snapToGrid w:val="0"/>
          <w:lang w:val="uk-UA"/>
        </w:rPr>
      </w:pPr>
      <w:r>
        <w:t xml:space="preserve">- </w:t>
      </w:r>
      <w:r w:rsidRPr="005665A8">
        <w:rPr>
          <w:snapToGrid w:val="0"/>
          <w:lang w:val="uk-UA"/>
        </w:rPr>
        <w:t>основні положення, які забезпечують виконання службових обов’язків</w:t>
      </w:r>
      <w:r>
        <w:rPr>
          <w:snapToGrid w:val="0"/>
          <w:lang w:val="uk-UA"/>
        </w:rPr>
        <w:t xml:space="preserve"> солдата,</w:t>
      </w:r>
      <w:r w:rsidRPr="005665A8">
        <w:rPr>
          <w:snapToGrid w:val="0"/>
          <w:lang w:val="uk-UA"/>
        </w:rPr>
        <w:t xml:space="preserve"> командира підрозділу</w:t>
      </w:r>
      <w:r>
        <w:rPr>
          <w:snapToGrid w:val="0"/>
          <w:lang w:val="uk-UA"/>
        </w:rPr>
        <w:t>;</w:t>
      </w:r>
    </w:p>
    <w:p w:rsidR="005665A8" w:rsidRDefault="005665A8" w:rsidP="005665A8">
      <w:pPr>
        <w:pStyle w:val="23"/>
        <w:keepLines/>
        <w:rPr>
          <w:snapToGrid w:val="0"/>
          <w:sz w:val="24"/>
        </w:rPr>
      </w:pPr>
      <w:r>
        <w:rPr>
          <w:sz w:val="24"/>
        </w:rPr>
        <w:t>-</w:t>
      </w:r>
      <w:r w:rsidR="00F1278A" w:rsidRPr="00C337AF">
        <w:rPr>
          <w:sz w:val="24"/>
        </w:rPr>
        <w:t xml:space="preserve"> </w:t>
      </w:r>
      <w:r>
        <w:rPr>
          <w:snapToGrid w:val="0"/>
          <w:sz w:val="24"/>
        </w:rPr>
        <w:t>форми та методи роботи командира</w:t>
      </w:r>
      <w:r w:rsidRPr="005665A8">
        <w:rPr>
          <w:snapToGrid w:val="0"/>
          <w:sz w:val="24"/>
        </w:rPr>
        <w:t xml:space="preserve"> щодо підтримання внутрішнього порядку та військової дисципліни у підрозділі</w:t>
      </w:r>
    </w:p>
    <w:p w:rsidR="00F1278A" w:rsidRPr="005665A8" w:rsidRDefault="00F1278A" w:rsidP="005665A8">
      <w:pPr>
        <w:pStyle w:val="23"/>
        <w:rPr>
          <w:b/>
          <w:bCs/>
          <w:sz w:val="24"/>
        </w:rPr>
      </w:pPr>
      <w:r w:rsidRPr="005665A8">
        <w:rPr>
          <w:b/>
          <w:bCs/>
          <w:sz w:val="24"/>
        </w:rPr>
        <w:t>характеризує:</w:t>
      </w:r>
    </w:p>
    <w:p w:rsidR="00F1278A" w:rsidRDefault="00F1278A" w:rsidP="00F63FEB">
      <w:pPr>
        <w:pStyle w:val="23"/>
        <w:keepLines/>
        <w:rPr>
          <w:sz w:val="24"/>
        </w:rPr>
      </w:pPr>
      <w:r w:rsidRPr="00C337AF">
        <w:rPr>
          <w:sz w:val="24"/>
        </w:rPr>
        <w:t>-  питання  організації виховної роботи командира відділення з підлеглими, зміцнення військової дисципліни, підтримання внутрішнього порядку, основи законодавства України про кримінальну відповідальність за військові та державні злочини.</w:t>
      </w:r>
    </w:p>
    <w:p w:rsidR="00F1278A" w:rsidRDefault="00F1278A" w:rsidP="00F63FEB">
      <w:pPr>
        <w:pStyle w:val="a7"/>
        <w:ind w:firstLine="709"/>
        <w:rPr>
          <w:b/>
          <w:bCs/>
        </w:rPr>
      </w:pPr>
      <w:r w:rsidRPr="00C337AF">
        <w:rPr>
          <w:b/>
          <w:bCs/>
        </w:rPr>
        <w:t>уміє і застосовує:</w:t>
      </w:r>
    </w:p>
    <w:p w:rsidR="00F1278A" w:rsidRDefault="005665A8" w:rsidP="00F63FEB">
      <w:pPr>
        <w:pStyle w:val="a7"/>
        <w:ind w:firstLine="709"/>
      </w:pPr>
      <w:r>
        <w:rPr>
          <w:b/>
          <w:bCs/>
        </w:rPr>
        <w:t xml:space="preserve">- </w:t>
      </w:r>
      <w:r>
        <w:t>виконує і застосовує</w:t>
      </w:r>
      <w:r w:rsidRPr="005665A8">
        <w:t xml:space="preserve"> вимоги</w:t>
      </w:r>
      <w:r>
        <w:t xml:space="preserve"> статутів Збройних Сил України у повсякденному житті;</w:t>
      </w:r>
    </w:p>
    <w:p w:rsidR="005665A8" w:rsidRDefault="005665A8" w:rsidP="00F63FEB">
      <w:pPr>
        <w:pStyle w:val="a7"/>
        <w:ind w:firstLine="709"/>
        <w:rPr>
          <w:snapToGrid w:val="0"/>
        </w:rPr>
      </w:pPr>
      <w:r>
        <w:t>- п</w:t>
      </w:r>
      <w:r w:rsidRPr="005665A8">
        <w:t>ідтриму</w:t>
      </w:r>
      <w:r>
        <w:t>є</w:t>
      </w:r>
      <w:r w:rsidRPr="005665A8">
        <w:t xml:space="preserve"> в</w:t>
      </w:r>
      <w:r>
        <w:t>нутрішній порядок у підрозділі  відповідно</w:t>
      </w:r>
      <w:r w:rsidRPr="005665A8">
        <w:t xml:space="preserve"> до вимог статутів Збр</w:t>
      </w:r>
      <w:r>
        <w:t>ойних Сил України, застосовує</w:t>
      </w:r>
      <w:r w:rsidRPr="005665A8">
        <w:t xml:space="preserve"> їхні положення при організації внутрішньої, вартової служб і організації побуту особового складу підрозділу в умовах як у мирний, так і воєнний час (особливий період)</w:t>
      </w:r>
      <w:r w:rsidR="008764F8">
        <w:rPr>
          <w:snapToGrid w:val="0"/>
        </w:rPr>
        <w:t>.</w:t>
      </w:r>
    </w:p>
    <w:p w:rsidR="008764F8" w:rsidRPr="008764F8" w:rsidRDefault="008764F8" w:rsidP="008764F8">
      <w:pPr>
        <w:pStyle w:val="a7"/>
        <w:ind w:firstLine="709"/>
      </w:pPr>
      <w:r>
        <w:rPr>
          <w:snapToGrid w:val="0"/>
        </w:rPr>
        <w:t xml:space="preserve">- </w:t>
      </w:r>
      <w:r w:rsidRPr="008764F8">
        <w:t>сумлінно виконувати службові обов’язки, підтриму</w:t>
      </w:r>
      <w:r>
        <w:t xml:space="preserve">є </w:t>
      </w:r>
      <w:r w:rsidRPr="008764F8">
        <w:t>дисципліну і статутний внутрішній порядок у підрозділі та практично викону</w:t>
      </w:r>
      <w:r>
        <w:t>є</w:t>
      </w:r>
      <w:r w:rsidRPr="008764F8">
        <w:t xml:space="preserve"> вимоги статутів при несенні служби в добовому наряді і в повсякденному житті.</w:t>
      </w:r>
    </w:p>
    <w:p w:rsidR="00F1278A" w:rsidRPr="00C337AF" w:rsidRDefault="00F1278A" w:rsidP="00F63FEB">
      <w:pPr>
        <w:pStyle w:val="ac"/>
      </w:pPr>
      <w:r w:rsidRPr="00C337AF">
        <w:t>Теоретичні заняття проводяться у взводах (класах) з роз’ясненням вимог Статутів і комплексним застосуванням технічних засобів навчання (плакатів, навчальних кінофільмів, комп`ютерів тощо). Практичні заняття проводяться на базі військових частин, містечок, у місцях несення служби добовими нарядами.</w:t>
      </w:r>
    </w:p>
    <w:p w:rsidR="00F1278A" w:rsidRPr="00C337AF" w:rsidRDefault="00F1278A" w:rsidP="00F63FEB">
      <w:pPr>
        <w:pStyle w:val="23"/>
        <w:rPr>
          <w:sz w:val="24"/>
        </w:rPr>
      </w:pPr>
      <w:r w:rsidRPr="00C337AF">
        <w:rPr>
          <w:sz w:val="24"/>
        </w:rPr>
        <w:t xml:space="preserve">Усі теоретичні питання, які виносяться на розгляд, повинні бути підкріплені конкретними прикладами їх практичного застосування у повсякденному житті військ. </w:t>
      </w:r>
    </w:p>
    <w:p w:rsidR="00F1278A" w:rsidRPr="00C337AF" w:rsidRDefault="00F1278A" w:rsidP="00F63FEB">
      <w:pPr>
        <w:pStyle w:val="a7"/>
        <w:ind w:firstLine="709"/>
      </w:pPr>
      <w:r w:rsidRPr="00C337AF">
        <w:t>Заняття проводяться в складі класів.</w:t>
      </w:r>
    </w:p>
    <w:p w:rsidR="00F1278A" w:rsidRPr="00C337AF" w:rsidRDefault="00F1278A" w:rsidP="00F63FEB">
      <w:pPr>
        <w:pStyle w:val="a7"/>
      </w:pPr>
      <w:r w:rsidRPr="00C337AF">
        <w:tab/>
        <w:t>При підготовці до уроку вчитель повинен:</w:t>
      </w:r>
    </w:p>
    <w:p w:rsidR="00F1278A" w:rsidRPr="00C337AF" w:rsidRDefault="00F1278A" w:rsidP="00F63FEB">
      <w:pPr>
        <w:pStyle w:val="a7"/>
        <w:ind w:firstLine="709"/>
      </w:pPr>
      <w:r w:rsidRPr="00C337AF">
        <w:t>- визначити тему, мету, навчальні завдання уроку;</w:t>
      </w:r>
    </w:p>
    <w:p w:rsidR="00F1278A" w:rsidRPr="00C337AF" w:rsidRDefault="00F1278A" w:rsidP="00F63FEB">
      <w:pPr>
        <w:pStyle w:val="a7"/>
        <w:ind w:firstLine="709"/>
      </w:pPr>
      <w:r w:rsidRPr="00C337AF">
        <w:t xml:space="preserve">- опрацювати положення Статуту </w:t>
      </w:r>
      <w:r w:rsidR="00F26DE2">
        <w:t>Збройних Сил України</w:t>
      </w:r>
      <w:r w:rsidRPr="00C337AF">
        <w:t>, цільові рекомендації по підготовці, додаткові матеріали методичних посібників;</w:t>
      </w:r>
    </w:p>
    <w:p w:rsidR="00F1278A" w:rsidRPr="00C337AF" w:rsidRDefault="00F1278A" w:rsidP="00F63FEB">
      <w:pPr>
        <w:pStyle w:val="a7"/>
        <w:ind w:firstLine="709"/>
      </w:pPr>
      <w:r w:rsidRPr="00C337AF">
        <w:t>- підготувати план-конспект проведення занять;</w:t>
      </w:r>
    </w:p>
    <w:p w:rsidR="00F1278A" w:rsidRPr="00C337AF" w:rsidRDefault="00F1278A" w:rsidP="00F63FEB">
      <w:pPr>
        <w:pStyle w:val="a7"/>
        <w:ind w:firstLine="709"/>
      </w:pPr>
      <w:r w:rsidRPr="00C337AF">
        <w:t>- провести інструктивно-методичне заняття з учнями;</w:t>
      </w:r>
    </w:p>
    <w:p w:rsidR="00F1278A" w:rsidRPr="00C337AF" w:rsidRDefault="00F1278A" w:rsidP="00F63FEB">
      <w:pPr>
        <w:pStyle w:val="a7"/>
        <w:ind w:firstLine="709"/>
      </w:pPr>
      <w:r w:rsidRPr="00C337AF">
        <w:t>- підготувати місце для проведення занять;</w:t>
      </w:r>
    </w:p>
    <w:p w:rsidR="00F1278A" w:rsidRPr="00C337AF" w:rsidRDefault="00F1278A" w:rsidP="00F63FEB">
      <w:pPr>
        <w:pStyle w:val="a7"/>
        <w:ind w:firstLine="709"/>
      </w:pPr>
      <w:r w:rsidRPr="00C337AF">
        <w:t>- на самостійній підготовці проконтролювати готовність учнів до уроку.</w:t>
      </w:r>
    </w:p>
    <w:p w:rsidR="00F1278A" w:rsidRPr="00C337AF" w:rsidRDefault="00F1278A" w:rsidP="00F63FEB">
      <w:pPr>
        <w:pStyle w:val="a7"/>
      </w:pPr>
      <w:r w:rsidRPr="00C337AF">
        <w:tab/>
      </w:r>
      <w:r w:rsidR="008764F8">
        <w:t>К</w:t>
      </w:r>
      <w:r w:rsidRPr="00C337AF">
        <w:t>ожне заняття закінчується коротким підведенням підсумків, відповідями на запитання учнів та постановкою завдань на самостійну підготовку. Протягом уроку керівник повинен оцінити дії кожного учня.</w:t>
      </w:r>
    </w:p>
    <w:p w:rsidR="00065A3E" w:rsidRDefault="00065A3E">
      <w:pPr>
        <w:rPr>
          <w:b/>
          <w:bCs/>
          <w:lang w:val="uk-UA"/>
        </w:rPr>
      </w:pPr>
      <w:r>
        <w:rPr>
          <w:b/>
          <w:bCs/>
        </w:rPr>
        <w:br w:type="page"/>
      </w:r>
    </w:p>
    <w:p w:rsidR="00F1278A" w:rsidRDefault="00F1278A" w:rsidP="00F63FEB">
      <w:pPr>
        <w:pStyle w:val="a7"/>
        <w:jc w:val="center"/>
        <w:rPr>
          <w:b/>
          <w:bCs/>
        </w:rPr>
      </w:pPr>
      <w:r w:rsidRPr="00C337AF">
        <w:rPr>
          <w:b/>
          <w:bCs/>
        </w:rPr>
        <w:lastRenderedPageBreak/>
        <w:t xml:space="preserve">ТЕМАТИЧНИЙ ПЛАН </w:t>
      </w:r>
    </w:p>
    <w:p w:rsidR="00065A3E" w:rsidRDefault="00065A3E" w:rsidP="00F63FEB">
      <w:pPr>
        <w:pStyle w:val="a7"/>
        <w:jc w:val="center"/>
        <w:rPr>
          <w:b/>
          <w:bCs/>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562"/>
        <w:gridCol w:w="1551"/>
        <w:gridCol w:w="1299"/>
        <w:gridCol w:w="1299"/>
        <w:gridCol w:w="1299"/>
      </w:tblGrid>
      <w:tr w:rsidR="00F1278A" w:rsidRPr="000D31E8" w:rsidTr="00F63FEB">
        <w:trPr>
          <w:jc w:val="center"/>
        </w:trPr>
        <w:tc>
          <w:tcPr>
            <w:tcW w:w="617" w:type="dxa"/>
          </w:tcPr>
          <w:p w:rsidR="00F1278A" w:rsidRPr="000D31E8" w:rsidRDefault="00F1278A" w:rsidP="00F63FEB">
            <w:pPr>
              <w:pStyle w:val="a7"/>
              <w:jc w:val="center"/>
              <w:rPr>
                <w:bCs/>
              </w:rPr>
            </w:pPr>
            <w:r w:rsidRPr="000D31E8">
              <w:rPr>
                <w:bCs/>
              </w:rPr>
              <w:t>№</w:t>
            </w:r>
          </w:p>
          <w:p w:rsidR="00F1278A" w:rsidRPr="000D31E8" w:rsidRDefault="00F1278A" w:rsidP="00F63FEB">
            <w:pPr>
              <w:pStyle w:val="a7"/>
              <w:jc w:val="center"/>
              <w:rPr>
                <w:bCs/>
              </w:rPr>
            </w:pPr>
            <w:r w:rsidRPr="000D31E8">
              <w:rPr>
                <w:bCs/>
              </w:rPr>
              <w:t>з/п</w:t>
            </w:r>
          </w:p>
        </w:tc>
        <w:tc>
          <w:tcPr>
            <w:tcW w:w="3562" w:type="dxa"/>
            <w:vAlign w:val="center"/>
          </w:tcPr>
          <w:p w:rsidR="00F1278A" w:rsidRPr="000D31E8" w:rsidRDefault="00F1278A" w:rsidP="00F63FEB">
            <w:pPr>
              <w:pStyle w:val="a7"/>
              <w:jc w:val="center"/>
              <w:rPr>
                <w:bCs/>
              </w:rPr>
            </w:pPr>
            <w:r w:rsidRPr="000D31E8">
              <w:rPr>
                <w:bCs/>
              </w:rPr>
              <w:t>Назва теми</w:t>
            </w:r>
          </w:p>
        </w:tc>
        <w:tc>
          <w:tcPr>
            <w:tcW w:w="1551" w:type="dxa"/>
          </w:tcPr>
          <w:p w:rsidR="00F1278A" w:rsidRPr="000D31E8" w:rsidRDefault="00F1278A" w:rsidP="00F63FEB">
            <w:pPr>
              <w:pStyle w:val="a7"/>
              <w:jc w:val="center"/>
              <w:rPr>
                <w:bCs/>
              </w:rPr>
            </w:pPr>
            <w:r w:rsidRPr="000D31E8">
              <w:rPr>
                <w:bCs/>
              </w:rPr>
              <w:t>Орієнтовна</w:t>
            </w:r>
          </w:p>
          <w:p w:rsidR="00F1278A" w:rsidRPr="000D31E8" w:rsidRDefault="00F1278A" w:rsidP="00F63FEB">
            <w:pPr>
              <w:pStyle w:val="a7"/>
              <w:jc w:val="center"/>
              <w:rPr>
                <w:bCs/>
              </w:rPr>
            </w:pPr>
            <w:r w:rsidRPr="000D31E8">
              <w:rPr>
                <w:bCs/>
              </w:rPr>
              <w:t>загальна</w:t>
            </w:r>
          </w:p>
          <w:p w:rsidR="00F1278A" w:rsidRPr="000D31E8" w:rsidRDefault="00F1278A" w:rsidP="00F63FEB">
            <w:pPr>
              <w:pStyle w:val="a7"/>
              <w:jc w:val="center"/>
              <w:rPr>
                <w:bCs/>
              </w:rPr>
            </w:pPr>
            <w:r w:rsidRPr="000D31E8">
              <w:rPr>
                <w:bCs/>
              </w:rPr>
              <w:t>кількість</w:t>
            </w:r>
          </w:p>
          <w:p w:rsidR="00F1278A" w:rsidRPr="000D31E8" w:rsidRDefault="00F1278A" w:rsidP="00F63FEB">
            <w:pPr>
              <w:pStyle w:val="a7"/>
              <w:jc w:val="center"/>
              <w:rPr>
                <w:bCs/>
              </w:rPr>
            </w:pPr>
            <w:r w:rsidRPr="000D31E8">
              <w:rPr>
                <w:bCs/>
              </w:rPr>
              <w:t>годин</w:t>
            </w:r>
          </w:p>
        </w:tc>
        <w:tc>
          <w:tcPr>
            <w:tcW w:w="1299" w:type="dxa"/>
          </w:tcPr>
          <w:p w:rsidR="00F1278A" w:rsidRPr="000D31E8" w:rsidRDefault="00F1278A" w:rsidP="00F63FEB">
            <w:pPr>
              <w:pStyle w:val="a7"/>
              <w:jc w:val="center"/>
              <w:rPr>
                <w:bCs/>
              </w:rPr>
            </w:pPr>
            <w:r w:rsidRPr="000D31E8">
              <w:rPr>
                <w:bCs/>
              </w:rPr>
              <w:t>1</w:t>
            </w:r>
          </w:p>
          <w:p w:rsidR="00F1278A" w:rsidRPr="000D31E8" w:rsidRDefault="00F1278A" w:rsidP="00F63FEB">
            <w:pPr>
              <w:pStyle w:val="a7"/>
              <w:jc w:val="center"/>
              <w:rPr>
                <w:bCs/>
              </w:rPr>
            </w:pPr>
            <w:r w:rsidRPr="000D31E8">
              <w:rPr>
                <w:bCs/>
              </w:rPr>
              <w:t>курс</w:t>
            </w:r>
          </w:p>
        </w:tc>
        <w:tc>
          <w:tcPr>
            <w:tcW w:w="1299" w:type="dxa"/>
          </w:tcPr>
          <w:p w:rsidR="00F1278A" w:rsidRPr="000D31E8" w:rsidRDefault="00F1278A" w:rsidP="00F63FEB">
            <w:pPr>
              <w:pStyle w:val="a7"/>
              <w:jc w:val="center"/>
              <w:rPr>
                <w:bCs/>
              </w:rPr>
            </w:pPr>
            <w:r w:rsidRPr="000D31E8">
              <w:rPr>
                <w:bCs/>
              </w:rPr>
              <w:t>НПЗ</w:t>
            </w:r>
          </w:p>
        </w:tc>
        <w:tc>
          <w:tcPr>
            <w:tcW w:w="1299" w:type="dxa"/>
          </w:tcPr>
          <w:p w:rsidR="00F1278A" w:rsidRPr="000D31E8" w:rsidRDefault="00F1278A" w:rsidP="00F63FEB">
            <w:pPr>
              <w:pStyle w:val="a7"/>
              <w:jc w:val="center"/>
              <w:rPr>
                <w:bCs/>
              </w:rPr>
            </w:pPr>
            <w:r w:rsidRPr="000D31E8">
              <w:rPr>
                <w:bCs/>
              </w:rPr>
              <w:t>2</w:t>
            </w:r>
          </w:p>
          <w:p w:rsidR="00F1278A" w:rsidRPr="000D31E8" w:rsidRDefault="00F1278A" w:rsidP="00F63FEB">
            <w:pPr>
              <w:pStyle w:val="a7"/>
              <w:jc w:val="center"/>
              <w:rPr>
                <w:bCs/>
              </w:rPr>
            </w:pPr>
            <w:r w:rsidRPr="000D31E8">
              <w:rPr>
                <w:bCs/>
              </w:rPr>
              <w:t>курс</w:t>
            </w:r>
          </w:p>
        </w:tc>
      </w:tr>
      <w:tr w:rsidR="00F1278A" w:rsidRPr="00BD5486" w:rsidTr="00F63FEB">
        <w:trPr>
          <w:jc w:val="center"/>
        </w:trPr>
        <w:tc>
          <w:tcPr>
            <w:tcW w:w="617" w:type="dxa"/>
          </w:tcPr>
          <w:p w:rsidR="00F1278A" w:rsidRPr="00BD5486" w:rsidRDefault="00F1278A" w:rsidP="00F63FEB">
            <w:pPr>
              <w:pStyle w:val="a7"/>
              <w:jc w:val="center"/>
              <w:rPr>
                <w:bCs/>
              </w:rPr>
            </w:pPr>
            <w:r w:rsidRPr="00BD5486">
              <w:rPr>
                <w:bCs/>
              </w:rPr>
              <w:t>1.</w:t>
            </w:r>
          </w:p>
        </w:tc>
        <w:tc>
          <w:tcPr>
            <w:tcW w:w="3562" w:type="dxa"/>
          </w:tcPr>
          <w:p w:rsidR="00F1278A" w:rsidRPr="00BD5486" w:rsidRDefault="00F1278A" w:rsidP="005D3464">
            <w:pPr>
              <w:pStyle w:val="a7"/>
              <w:rPr>
                <w:bCs/>
              </w:rPr>
            </w:pPr>
            <w:r w:rsidRPr="00BD5486">
              <w:t>Військовослужбовці та взаємовідносини між ними.</w:t>
            </w:r>
          </w:p>
        </w:tc>
        <w:tc>
          <w:tcPr>
            <w:tcW w:w="1551" w:type="dxa"/>
          </w:tcPr>
          <w:p w:rsidR="00F1278A" w:rsidRPr="00BD5486" w:rsidRDefault="00065A3E" w:rsidP="00F63FEB">
            <w:pPr>
              <w:pStyle w:val="a7"/>
              <w:jc w:val="center"/>
              <w:rPr>
                <w:bCs/>
              </w:rPr>
            </w:pPr>
            <w:r>
              <w:rPr>
                <w:bCs/>
              </w:rPr>
              <w:t>2</w:t>
            </w:r>
          </w:p>
          <w:p w:rsidR="00F1278A" w:rsidRPr="00BD5486" w:rsidRDefault="00F1278A" w:rsidP="00F63FEB">
            <w:pPr>
              <w:pStyle w:val="a7"/>
              <w:jc w:val="center"/>
              <w:rPr>
                <w:bCs/>
              </w:rPr>
            </w:pPr>
          </w:p>
        </w:tc>
        <w:tc>
          <w:tcPr>
            <w:tcW w:w="1299" w:type="dxa"/>
          </w:tcPr>
          <w:p w:rsidR="00F1278A" w:rsidRPr="00BD5486" w:rsidRDefault="00065A3E" w:rsidP="00F63FEB">
            <w:pPr>
              <w:pStyle w:val="a7"/>
              <w:jc w:val="center"/>
              <w:rPr>
                <w:bCs/>
              </w:rPr>
            </w:pPr>
            <w:r>
              <w:rPr>
                <w:bCs/>
              </w:rPr>
              <w:t>1</w:t>
            </w:r>
          </w:p>
        </w:tc>
        <w:tc>
          <w:tcPr>
            <w:tcW w:w="1299" w:type="dxa"/>
          </w:tcPr>
          <w:p w:rsidR="00F1278A" w:rsidRPr="00BD5486" w:rsidRDefault="00065A3E" w:rsidP="00F63FEB">
            <w:pPr>
              <w:pStyle w:val="a7"/>
              <w:jc w:val="center"/>
              <w:rPr>
                <w:bCs/>
              </w:rPr>
            </w:pPr>
            <w:r>
              <w:rPr>
                <w:bCs/>
              </w:rPr>
              <w:t>1</w:t>
            </w:r>
          </w:p>
        </w:tc>
        <w:tc>
          <w:tcPr>
            <w:tcW w:w="1299" w:type="dxa"/>
          </w:tcPr>
          <w:p w:rsidR="00F1278A" w:rsidRPr="00BD5486" w:rsidRDefault="00065A3E" w:rsidP="00F63FEB">
            <w:pPr>
              <w:pStyle w:val="a7"/>
              <w:jc w:val="center"/>
              <w:rPr>
                <w:bCs/>
              </w:rPr>
            </w:pPr>
            <w:r>
              <w:rPr>
                <w:bCs/>
              </w:rPr>
              <w:t>-</w:t>
            </w:r>
          </w:p>
        </w:tc>
      </w:tr>
      <w:tr w:rsidR="00F1278A" w:rsidRPr="00BD5486" w:rsidTr="00F63FEB">
        <w:trPr>
          <w:jc w:val="center"/>
        </w:trPr>
        <w:tc>
          <w:tcPr>
            <w:tcW w:w="617" w:type="dxa"/>
          </w:tcPr>
          <w:p w:rsidR="00F1278A" w:rsidRPr="00BD5486" w:rsidRDefault="00F1278A" w:rsidP="00F63FEB">
            <w:pPr>
              <w:pStyle w:val="a7"/>
              <w:jc w:val="center"/>
              <w:rPr>
                <w:bCs/>
              </w:rPr>
            </w:pPr>
            <w:r w:rsidRPr="00BD5486">
              <w:rPr>
                <w:bCs/>
              </w:rPr>
              <w:t>2.</w:t>
            </w:r>
          </w:p>
        </w:tc>
        <w:tc>
          <w:tcPr>
            <w:tcW w:w="3562" w:type="dxa"/>
          </w:tcPr>
          <w:p w:rsidR="00F1278A" w:rsidRPr="00BD5486" w:rsidRDefault="00F1278A" w:rsidP="005D3464">
            <w:pPr>
              <w:pStyle w:val="a7"/>
            </w:pPr>
            <w:r w:rsidRPr="00BD5486">
              <w:t>Розміщення військовослужбовців.</w:t>
            </w:r>
          </w:p>
        </w:tc>
        <w:tc>
          <w:tcPr>
            <w:tcW w:w="1551" w:type="dxa"/>
          </w:tcPr>
          <w:p w:rsidR="00F1278A" w:rsidRPr="00BD5486" w:rsidRDefault="00065A3E" w:rsidP="00F63FEB">
            <w:pPr>
              <w:pStyle w:val="a7"/>
              <w:jc w:val="center"/>
              <w:rPr>
                <w:bCs/>
              </w:rPr>
            </w:pPr>
            <w:r>
              <w:rPr>
                <w:bCs/>
              </w:rPr>
              <w:t>1</w:t>
            </w:r>
          </w:p>
        </w:tc>
        <w:tc>
          <w:tcPr>
            <w:tcW w:w="1299" w:type="dxa"/>
          </w:tcPr>
          <w:p w:rsidR="00F1278A" w:rsidRPr="00BD5486" w:rsidRDefault="00065A3E" w:rsidP="00F63FEB">
            <w:pPr>
              <w:jc w:val="center"/>
              <w:rPr>
                <w:bCs/>
                <w:lang w:val="uk-UA"/>
              </w:rPr>
            </w:pPr>
            <w:r>
              <w:rPr>
                <w:bCs/>
                <w:lang w:val="uk-UA"/>
              </w:rPr>
              <w:t>1</w:t>
            </w:r>
          </w:p>
        </w:tc>
        <w:tc>
          <w:tcPr>
            <w:tcW w:w="1299" w:type="dxa"/>
          </w:tcPr>
          <w:p w:rsidR="00F1278A" w:rsidRPr="00BD5486" w:rsidRDefault="00F1278A" w:rsidP="00F63FEB">
            <w:pPr>
              <w:jc w:val="center"/>
              <w:rPr>
                <w:lang w:val="uk-UA"/>
              </w:rPr>
            </w:pPr>
            <w:r w:rsidRPr="00BD5486">
              <w:rPr>
                <w:lang w:val="uk-UA"/>
              </w:rPr>
              <w:t>-</w:t>
            </w:r>
          </w:p>
        </w:tc>
        <w:tc>
          <w:tcPr>
            <w:tcW w:w="1299" w:type="dxa"/>
          </w:tcPr>
          <w:p w:rsidR="00F1278A" w:rsidRPr="00BD5486" w:rsidRDefault="00F1278A" w:rsidP="00F63FEB">
            <w:pPr>
              <w:jc w:val="center"/>
              <w:rPr>
                <w:bCs/>
                <w:lang w:val="uk-UA"/>
              </w:rPr>
            </w:pPr>
            <w:r w:rsidRPr="00BD5486">
              <w:rPr>
                <w:bCs/>
                <w:lang w:val="uk-UA"/>
              </w:rPr>
              <w:t>-</w:t>
            </w:r>
          </w:p>
        </w:tc>
      </w:tr>
      <w:tr w:rsidR="00F1278A" w:rsidRPr="00BD5486" w:rsidTr="00F63FEB">
        <w:trPr>
          <w:jc w:val="center"/>
        </w:trPr>
        <w:tc>
          <w:tcPr>
            <w:tcW w:w="617" w:type="dxa"/>
          </w:tcPr>
          <w:p w:rsidR="00F1278A" w:rsidRPr="00BD5486" w:rsidRDefault="00F1278A" w:rsidP="00F63FEB">
            <w:pPr>
              <w:pStyle w:val="a7"/>
              <w:jc w:val="center"/>
              <w:rPr>
                <w:bCs/>
              </w:rPr>
            </w:pPr>
            <w:r w:rsidRPr="00BD5486">
              <w:rPr>
                <w:bCs/>
              </w:rPr>
              <w:t>3.</w:t>
            </w:r>
          </w:p>
        </w:tc>
        <w:tc>
          <w:tcPr>
            <w:tcW w:w="3562" w:type="dxa"/>
          </w:tcPr>
          <w:p w:rsidR="00F1278A" w:rsidRPr="00BD5486" w:rsidRDefault="00F1278A" w:rsidP="005D3464">
            <w:pPr>
              <w:jc w:val="both"/>
              <w:rPr>
                <w:lang w:val="uk-UA"/>
              </w:rPr>
            </w:pPr>
            <w:r w:rsidRPr="00BD5486">
              <w:rPr>
                <w:lang w:val="uk-UA"/>
              </w:rPr>
              <w:t>Розподіл часу і повсякденний порядок.</w:t>
            </w:r>
          </w:p>
        </w:tc>
        <w:tc>
          <w:tcPr>
            <w:tcW w:w="1551" w:type="dxa"/>
          </w:tcPr>
          <w:p w:rsidR="00F1278A" w:rsidRPr="00BD5486" w:rsidRDefault="00065A3E" w:rsidP="00F63FEB">
            <w:pPr>
              <w:pStyle w:val="a7"/>
              <w:jc w:val="center"/>
              <w:rPr>
                <w:bCs/>
              </w:rPr>
            </w:pPr>
            <w:r>
              <w:rPr>
                <w:bCs/>
              </w:rPr>
              <w:t>1</w:t>
            </w:r>
          </w:p>
        </w:tc>
        <w:tc>
          <w:tcPr>
            <w:tcW w:w="1299" w:type="dxa"/>
          </w:tcPr>
          <w:p w:rsidR="00F1278A" w:rsidRPr="00BD5486" w:rsidRDefault="00F1278A" w:rsidP="00F63FEB">
            <w:pPr>
              <w:jc w:val="center"/>
              <w:rPr>
                <w:bCs/>
                <w:lang w:val="uk-UA"/>
              </w:rPr>
            </w:pPr>
            <w:r w:rsidRPr="00BD5486">
              <w:rPr>
                <w:bCs/>
                <w:lang w:val="uk-UA"/>
              </w:rPr>
              <w:t>1</w:t>
            </w:r>
          </w:p>
        </w:tc>
        <w:tc>
          <w:tcPr>
            <w:tcW w:w="1299" w:type="dxa"/>
          </w:tcPr>
          <w:p w:rsidR="00F1278A" w:rsidRPr="00BD5486" w:rsidRDefault="00F1278A" w:rsidP="00F63FEB">
            <w:pPr>
              <w:jc w:val="center"/>
              <w:rPr>
                <w:bCs/>
                <w:lang w:val="uk-UA"/>
              </w:rPr>
            </w:pPr>
            <w:r w:rsidRPr="00BD5486">
              <w:rPr>
                <w:bCs/>
                <w:lang w:val="uk-UA"/>
              </w:rPr>
              <w:t>-</w:t>
            </w:r>
          </w:p>
        </w:tc>
        <w:tc>
          <w:tcPr>
            <w:tcW w:w="1299" w:type="dxa"/>
          </w:tcPr>
          <w:p w:rsidR="00F1278A" w:rsidRPr="00BD5486" w:rsidRDefault="00065A3E" w:rsidP="00F63FEB">
            <w:pPr>
              <w:jc w:val="center"/>
              <w:rPr>
                <w:bCs/>
                <w:lang w:val="uk-UA"/>
              </w:rPr>
            </w:pPr>
            <w:r>
              <w:rPr>
                <w:bCs/>
                <w:lang w:val="uk-UA"/>
              </w:rPr>
              <w:t>-</w:t>
            </w:r>
          </w:p>
        </w:tc>
      </w:tr>
      <w:tr w:rsidR="00F1278A" w:rsidRPr="00BD5486" w:rsidTr="00F63FEB">
        <w:trPr>
          <w:jc w:val="center"/>
        </w:trPr>
        <w:tc>
          <w:tcPr>
            <w:tcW w:w="617" w:type="dxa"/>
          </w:tcPr>
          <w:p w:rsidR="00F1278A" w:rsidRPr="00BD5486" w:rsidRDefault="00F1278A" w:rsidP="00F63FEB">
            <w:pPr>
              <w:pStyle w:val="a7"/>
              <w:jc w:val="center"/>
              <w:rPr>
                <w:bCs/>
              </w:rPr>
            </w:pPr>
            <w:r w:rsidRPr="00BD5486">
              <w:rPr>
                <w:bCs/>
              </w:rPr>
              <w:t>4.</w:t>
            </w:r>
          </w:p>
        </w:tc>
        <w:tc>
          <w:tcPr>
            <w:tcW w:w="3562" w:type="dxa"/>
          </w:tcPr>
          <w:p w:rsidR="00F1278A" w:rsidRPr="00BD5486" w:rsidRDefault="00F1278A" w:rsidP="00F63FEB">
            <w:pPr>
              <w:jc w:val="both"/>
              <w:rPr>
                <w:b/>
                <w:bCs/>
                <w:lang w:val="uk-UA"/>
              </w:rPr>
            </w:pPr>
            <w:r w:rsidRPr="00BD5486">
              <w:rPr>
                <w:lang w:val="uk-UA"/>
              </w:rPr>
              <w:t>Добовий наряд.</w:t>
            </w:r>
          </w:p>
        </w:tc>
        <w:tc>
          <w:tcPr>
            <w:tcW w:w="1551" w:type="dxa"/>
          </w:tcPr>
          <w:p w:rsidR="00F1278A" w:rsidRPr="00BD5486" w:rsidRDefault="00065A3E" w:rsidP="00F63FEB">
            <w:pPr>
              <w:pStyle w:val="a7"/>
              <w:jc w:val="center"/>
              <w:rPr>
                <w:bCs/>
              </w:rPr>
            </w:pPr>
            <w:r>
              <w:rPr>
                <w:bCs/>
              </w:rPr>
              <w:t>2</w:t>
            </w:r>
          </w:p>
        </w:tc>
        <w:tc>
          <w:tcPr>
            <w:tcW w:w="1299" w:type="dxa"/>
          </w:tcPr>
          <w:p w:rsidR="00F1278A" w:rsidRPr="00BD5486" w:rsidRDefault="00065A3E" w:rsidP="00F63FEB">
            <w:pPr>
              <w:jc w:val="center"/>
              <w:rPr>
                <w:bCs/>
                <w:lang w:val="uk-UA"/>
              </w:rPr>
            </w:pPr>
            <w:r>
              <w:rPr>
                <w:bCs/>
                <w:lang w:val="uk-UA"/>
              </w:rPr>
              <w:t>1</w:t>
            </w:r>
          </w:p>
        </w:tc>
        <w:tc>
          <w:tcPr>
            <w:tcW w:w="1299" w:type="dxa"/>
          </w:tcPr>
          <w:p w:rsidR="00F1278A" w:rsidRPr="00BD5486" w:rsidRDefault="00065A3E" w:rsidP="00F63FEB">
            <w:pPr>
              <w:jc w:val="center"/>
              <w:rPr>
                <w:lang w:val="uk-UA"/>
              </w:rPr>
            </w:pPr>
            <w:r>
              <w:rPr>
                <w:lang w:val="uk-UA"/>
              </w:rPr>
              <w:t>1</w:t>
            </w:r>
          </w:p>
        </w:tc>
        <w:tc>
          <w:tcPr>
            <w:tcW w:w="1299" w:type="dxa"/>
          </w:tcPr>
          <w:p w:rsidR="00F1278A" w:rsidRPr="00BD5486" w:rsidRDefault="00065A3E" w:rsidP="00F63FEB">
            <w:pPr>
              <w:jc w:val="center"/>
              <w:rPr>
                <w:bCs/>
                <w:lang w:val="uk-UA"/>
              </w:rPr>
            </w:pPr>
            <w:r>
              <w:rPr>
                <w:bCs/>
                <w:lang w:val="uk-UA"/>
              </w:rPr>
              <w:t>-</w:t>
            </w:r>
          </w:p>
        </w:tc>
      </w:tr>
      <w:tr w:rsidR="00F1278A" w:rsidRPr="00BD5486" w:rsidTr="00F63FEB">
        <w:trPr>
          <w:jc w:val="center"/>
        </w:trPr>
        <w:tc>
          <w:tcPr>
            <w:tcW w:w="617" w:type="dxa"/>
          </w:tcPr>
          <w:p w:rsidR="00F1278A" w:rsidRPr="00BD5486" w:rsidRDefault="00F1278A" w:rsidP="00F63FEB">
            <w:pPr>
              <w:pStyle w:val="a7"/>
              <w:jc w:val="center"/>
              <w:rPr>
                <w:bCs/>
              </w:rPr>
            </w:pPr>
            <w:r w:rsidRPr="00BD5486">
              <w:rPr>
                <w:bCs/>
              </w:rPr>
              <w:t>5.</w:t>
            </w:r>
          </w:p>
        </w:tc>
        <w:tc>
          <w:tcPr>
            <w:tcW w:w="3562" w:type="dxa"/>
          </w:tcPr>
          <w:p w:rsidR="00F1278A" w:rsidRPr="00BD5486" w:rsidRDefault="00F1278A" w:rsidP="00F63FEB">
            <w:pPr>
              <w:jc w:val="both"/>
              <w:rPr>
                <w:b/>
                <w:bCs/>
                <w:lang w:val="uk-UA"/>
              </w:rPr>
            </w:pPr>
            <w:r w:rsidRPr="00BD5486">
              <w:rPr>
                <w:lang w:val="uk-UA"/>
              </w:rPr>
              <w:t>Підйом за бойовою тривогою та збір.</w:t>
            </w:r>
          </w:p>
        </w:tc>
        <w:tc>
          <w:tcPr>
            <w:tcW w:w="1551" w:type="dxa"/>
          </w:tcPr>
          <w:p w:rsidR="00F1278A" w:rsidRPr="00BD5486" w:rsidRDefault="00F1278A" w:rsidP="00F63FEB">
            <w:pPr>
              <w:pStyle w:val="a7"/>
              <w:jc w:val="center"/>
              <w:rPr>
                <w:bCs/>
              </w:rPr>
            </w:pPr>
            <w:r w:rsidRPr="00BD5486">
              <w:rPr>
                <w:bCs/>
              </w:rPr>
              <w:t>1</w:t>
            </w:r>
          </w:p>
        </w:tc>
        <w:tc>
          <w:tcPr>
            <w:tcW w:w="1299" w:type="dxa"/>
          </w:tcPr>
          <w:p w:rsidR="00F1278A" w:rsidRPr="00BD5486" w:rsidRDefault="00F1278A" w:rsidP="00F63FEB">
            <w:pPr>
              <w:jc w:val="center"/>
              <w:rPr>
                <w:bCs/>
                <w:lang w:val="uk-UA"/>
              </w:rPr>
            </w:pPr>
            <w:r w:rsidRPr="00BD5486">
              <w:rPr>
                <w:bCs/>
                <w:lang w:val="uk-UA"/>
              </w:rPr>
              <w:t>-</w:t>
            </w:r>
          </w:p>
        </w:tc>
        <w:tc>
          <w:tcPr>
            <w:tcW w:w="1299" w:type="dxa"/>
          </w:tcPr>
          <w:p w:rsidR="00F1278A" w:rsidRPr="00BD5486" w:rsidRDefault="00A94C5C" w:rsidP="00F63FEB">
            <w:pPr>
              <w:jc w:val="center"/>
              <w:rPr>
                <w:bCs/>
                <w:lang w:val="uk-UA"/>
              </w:rPr>
            </w:pPr>
            <w:r>
              <w:rPr>
                <w:bCs/>
                <w:lang w:val="uk-UA"/>
              </w:rPr>
              <w:t>1</w:t>
            </w:r>
          </w:p>
        </w:tc>
        <w:tc>
          <w:tcPr>
            <w:tcW w:w="1299" w:type="dxa"/>
          </w:tcPr>
          <w:p w:rsidR="00F1278A" w:rsidRPr="00BD5486" w:rsidRDefault="00A94C5C" w:rsidP="00F63FEB">
            <w:pPr>
              <w:jc w:val="center"/>
              <w:rPr>
                <w:bCs/>
                <w:lang w:val="uk-UA"/>
              </w:rPr>
            </w:pPr>
            <w:r>
              <w:rPr>
                <w:bCs/>
                <w:lang w:val="uk-UA"/>
              </w:rPr>
              <w:t>-</w:t>
            </w:r>
          </w:p>
        </w:tc>
      </w:tr>
      <w:tr w:rsidR="00F1278A" w:rsidRPr="00BD5486" w:rsidTr="00F63FEB">
        <w:trPr>
          <w:trHeight w:val="1150"/>
          <w:jc w:val="center"/>
        </w:trPr>
        <w:tc>
          <w:tcPr>
            <w:tcW w:w="617" w:type="dxa"/>
          </w:tcPr>
          <w:p w:rsidR="00F1278A" w:rsidRPr="00BD5486" w:rsidRDefault="00F1278A" w:rsidP="00F63FEB">
            <w:pPr>
              <w:pStyle w:val="a7"/>
              <w:jc w:val="center"/>
              <w:rPr>
                <w:bCs/>
              </w:rPr>
            </w:pPr>
            <w:r w:rsidRPr="00BD5486">
              <w:rPr>
                <w:bCs/>
              </w:rPr>
              <w:t>6.</w:t>
            </w:r>
          </w:p>
        </w:tc>
        <w:tc>
          <w:tcPr>
            <w:tcW w:w="3562" w:type="dxa"/>
          </w:tcPr>
          <w:p w:rsidR="00F1278A" w:rsidRPr="00BD5486" w:rsidRDefault="00F1278A" w:rsidP="00F63FEB">
            <w:pPr>
              <w:pStyle w:val="a7"/>
              <w:rPr>
                <w:b/>
                <w:bCs/>
              </w:rPr>
            </w:pPr>
            <w:r w:rsidRPr="00BD5486">
              <w:t>Військова дисципліна. Обов’язки та відповідальність військовослужбовців за її дотримання.</w:t>
            </w:r>
          </w:p>
        </w:tc>
        <w:tc>
          <w:tcPr>
            <w:tcW w:w="1551" w:type="dxa"/>
          </w:tcPr>
          <w:p w:rsidR="00F1278A" w:rsidRPr="00BD5486" w:rsidRDefault="00F1278A" w:rsidP="00F63FEB">
            <w:pPr>
              <w:pStyle w:val="a7"/>
              <w:jc w:val="center"/>
              <w:rPr>
                <w:bCs/>
              </w:rPr>
            </w:pPr>
            <w:r w:rsidRPr="00BD5486">
              <w:rPr>
                <w:bCs/>
              </w:rPr>
              <w:t>2</w:t>
            </w:r>
          </w:p>
        </w:tc>
        <w:tc>
          <w:tcPr>
            <w:tcW w:w="1299" w:type="dxa"/>
          </w:tcPr>
          <w:p w:rsidR="00F1278A" w:rsidRPr="00BD5486" w:rsidRDefault="00F1278A" w:rsidP="00F63FEB">
            <w:pPr>
              <w:jc w:val="center"/>
              <w:rPr>
                <w:bCs/>
                <w:lang w:val="uk-UA"/>
              </w:rPr>
            </w:pPr>
            <w:r w:rsidRPr="00BD5486">
              <w:rPr>
                <w:bCs/>
                <w:lang w:val="uk-UA"/>
              </w:rPr>
              <w:t>2</w:t>
            </w:r>
          </w:p>
        </w:tc>
        <w:tc>
          <w:tcPr>
            <w:tcW w:w="1299" w:type="dxa"/>
          </w:tcPr>
          <w:p w:rsidR="00F1278A" w:rsidRPr="00BD5486" w:rsidRDefault="00F1278A" w:rsidP="00F63FEB">
            <w:pPr>
              <w:jc w:val="center"/>
              <w:rPr>
                <w:bCs/>
                <w:lang w:val="uk-UA"/>
              </w:rPr>
            </w:pPr>
            <w:r w:rsidRPr="00BD5486">
              <w:rPr>
                <w:bCs/>
                <w:lang w:val="uk-UA"/>
              </w:rPr>
              <w:t>-</w:t>
            </w:r>
          </w:p>
        </w:tc>
        <w:tc>
          <w:tcPr>
            <w:tcW w:w="1299" w:type="dxa"/>
          </w:tcPr>
          <w:p w:rsidR="00F1278A" w:rsidRPr="00BD5486" w:rsidRDefault="00F1278A" w:rsidP="00F63FEB">
            <w:pPr>
              <w:jc w:val="center"/>
              <w:rPr>
                <w:bCs/>
                <w:lang w:val="uk-UA"/>
              </w:rPr>
            </w:pPr>
            <w:r w:rsidRPr="00BD5486">
              <w:rPr>
                <w:bCs/>
                <w:lang w:val="uk-UA"/>
              </w:rPr>
              <w:t>-</w:t>
            </w:r>
          </w:p>
        </w:tc>
      </w:tr>
      <w:tr w:rsidR="00F1278A" w:rsidRPr="00BD5486" w:rsidTr="00F63FEB">
        <w:trPr>
          <w:jc w:val="center"/>
        </w:trPr>
        <w:tc>
          <w:tcPr>
            <w:tcW w:w="617" w:type="dxa"/>
          </w:tcPr>
          <w:p w:rsidR="00F1278A" w:rsidRPr="00BD5486" w:rsidRDefault="00F1278A" w:rsidP="00F63FEB">
            <w:pPr>
              <w:pStyle w:val="a7"/>
              <w:jc w:val="center"/>
              <w:rPr>
                <w:bCs/>
              </w:rPr>
            </w:pPr>
            <w:r w:rsidRPr="00BD5486">
              <w:rPr>
                <w:bCs/>
              </w:rPr>
              <w:t>7.</w:t>
            </w:r>
          </w:p>
        </w:tc>
        <w:tc>
          <w:tcPr>
            <w:tcW w:w="3562" w:type="dxa"/>
          </w:tcPr>
          <w:p w:rsidR="00F1278A" w:rsidRPr="00BD5486" w:rsidRDefault="00F1278A" w:rsidP="00F63FEB">
            <w:pPr>
              <w:jc w:val="both"/>
              <w:rPr>
                <w:lang w:val="uk-UA"/>
              </w:rPr>
            </w:pPr>
            <w:r w:rsidRPr="00BD5486">
              <w:rPr>
                <w:lang w:val="uk-UA"/>
              </w:rPr>
              <w:t>Заохочення та стягнення, що застосовуються до військовослужбовців.</w:t>
            </w:r>
          </w:p>
        </w:tc>
        <w:tc>
          <w:tcPr>
            <w:tcW w:w="1551" w:type="dxa"/>
          </w:tcPr>
          <w:p w:rsidR="00F1278A" w:rsidRPr="00BD5486" w:rsidRDefault="00F1278A" w:rsidP="00F63FEB">
            <w:pPr>
              <w:pStyle w:val="a7"/>
              <w:jc w:val="center"/>
              <w:rPr>
                <w:bCs/>
              </w:rPr>
            </w:pPr>
            <w:r w:rsidRPr="00BD5486">
              <w:rPr>
                <w:bCs/>
              </w:rPr>
              <w:t>1</w:t>
            </w:r>
          </w:p>
        </w:tc>
        <w:tc>
          <w:tcPr>
            <w:tcW w:w="1299" w:type="dxa"/>
          </w:tcPr>
          <w:p w:rsidR="00F1278A" w:rsidRPr="00BD5486" w:rsidRDefault="00F1278A" w:rsidP="00F63FEB">
            <w:pPr>
              <w:jc w:val="center"/>
              <w:rPr>
                <w:bCs/>
                <w:lang w:val="uk-UA"/>
              </w:rPr>
            </w:pPr>
            <w:r w:rsidRPr="00BD5486">
              <w:rPr>
                <w:bCs/>
                <w:lang w:val="uk-UA"/>
              </w:rPr>
              <w:t>1</w:t>
            </w:r>
          </w:p>
        </w:tc>
        <w:tc>
          <w:tcPr>
            <w:tcW w:w="1299" w:type="dxa"/>
          </w:tcPr>
          <w:p w:rsidR="00F1278A" w:rsidRPr="00BD5486" w:rsidRDefault="00F1278A" w:rsidP="00F63FEB">
            <w:pPr>
              <w:jc w:val="center"/>
              <w:rPr>
                <w:bCs/>
                <w:lang w:val="uk-UA"/>
              </w:rPr>
            </w:pPr>
            <w:r w:rsidRPr="00BD5486">
              <w:rPr>
                <w:bCs/>
                <w:lang w:val="uk-UA"/>
              </w:rPr>
              <w:t>-</w:t>
            </w:r>
          </w:p>
        </w:tc>
        <w:tc>
          <w:tcPr>
            <w:tcW w:w="1299" w:type="dxa"/>
          </w:tcPr>
          <w:p w:rsidR="00F1278A" w:rsidRPr="00BD5486" w:rsidRDefault="00F1278A" w:rsidP="00F63FEB">
            <w:pPr>
              <w:jc w:val="center"/>
              <w:rPr>
                <w:bCs/>
                <w:lang w:val="uk-UA"/>
              </w:rPr>
            </w:pPr>
            <w:r w:rsidRPr="00BD5486">
              <w:rPr>
                <w:bCs/>
                <w:lang w:val="uk-UA"/>
              </w:rPr>
              <w:t>-</w:t>
            </w:r>
          </w:p>
        </w:tc>
      </w:tr>
      <w:tr w:rsidR="00F1278A" w:rsidRPr="00BD5486" w:rsidTr="00EE1BF8">
        <w:trPr>
          <w:trHeight w:val="610"/>
          <w:jc w:val="center"/>
        </w:trPr>
        <w:tc>
          <w:tcPr>
            <w:tcW w:w="617" w:type="dxa"/>
          </w:tcPr>
          <w:p w:rsidR="00F1278A" w:rsidRPr="00BD5486" w:rsidRDefault="00F1278A" w:rsidP="00F63FEB">
            <w:pPr>
              <w:pStyle w:val="a7"/>
              <w:jc w:val="center"/>
              <w:rPr>
                <w:bCs/>
              </w:rPr>
            </w:pPr>
            <w:r w:rsidRPr="00BD5486">
              <w:rPr>
                <w:bCs/>
              </w:rPr>
              <w:t>8.</w:t>
            </w:r>
          </w:p>
        </w:tc>
        <w:tc>
          <w:tcPr>
            <w:tcW w:w="3562" w:type="dxa"/>
          </w:tcPr>
          <w:p w:rsidR="00F1278A" w:rsidRPr="00BD5486" w:rsidRDefault="00F1278A" w:rsidP="00F63FEB">
            <w:pPr>
              <w:jc w:val="both"/>
              <w:rPr>
                <w:lang w:val="uk-UA"/>
              </w:rPr>
            </w:pPr>
            <w:r w:rsidRPr="00BD5486">
              <w:rPr>
                <w:lang w:val="uk-UA"/>
              </w:rPr>
              <w:t>Основи організації та несення вартової служби.</w:t>
            </w:r>
          </w:p>
        </w:tc>
        <w:tc>
          <w:tcPr>
            <w:tcW w:w="1551" w:type="dxa"/>
          </w:tcPr>
          <w:p w:rsidR="00F1278A" w:rsidRPr="00BD5486" w:rsidRDefault="00A94C5C" w:rsidP="00F63FEB">
            <w:pPr>
              <w:pStyle w:val="a7"/>
              <w:jc w:val="center"/>
              <w:rPr>
                <w:bCs/>
              </w:rPr>
            </w:pPr>
            <w:r>
              <w:rPr>
                <w:bCs/>
              </w:rPr>
              <w:t>2</w:t>
            </w:r>
          </w:p>
        </w:tc>
        <w:tc>
          <w:tcPr>
            <w:tcW w:w="1299" w:type="dxa"/>
          </w:tcPr>
          <w:p w:rsidR="00F1278A" w:rsidRPr="00BD5486" w:rsidRDefault="00A94C5C" w:rsidP="00F63FEB">
            <w:pPr>
              <w:jc w:val="center"/>
              <w:rPr>
                <w:bCs/>
                <w:lang w:val="uk-UA"/>
              </w:rPr>
            </w:pPr>
            <w:r>
              <w:rPr>
                <w:bCs/>
                <w:lang w:val="uk-UA"/>
              </w:rPr>
              <w:t>-</w:t>
            </w:r>
          </w:p>
        </w:tc>
        <w:tc>
          <w:tcPr>
            <w:tcW w:w="1299" w:type="dxa"/>
          </w:tcPr>
          <w:p w:rsidR="00F1278A" w:rsidRPr="00BD5486" w:rsidRDefault="00A94C5C" w:rsidP="00F63FEB">
            <w:pPr>
              <w:jc w:val="center"/>
              <w:rPr>
                <w:bCs/>
                <w:lang w:val="uk-UA"/>
              </w:rPr>
            </w:pPr>
            <w:r>
              <w:rPr>
                <w:bCs/>
                <w:lang w:val="uk-UA"/>
              </w:rPr>
              <w:t>2</w:t>
            </w:r>
          </w:p>
        </w:tc>
        <w:tc>
          <w:tcPr>
            <w:tcW w:w="1299" w:type="dxa"/>
          </w:tcPr>
          <w:p w:rsidR="00F1278A" w:rsidRPr="00BD5486" w:rsidRDefault="00A94C5C" w:rsidP="00F63FEB">
            <w:pPr>
              <w:jc w:val="center"/>
              <w:rPr>
                <w:bCs/>
                <w:lang w:val="uk-UA"/>
              </w:rPr>
            </w:pPr>
            <w:r>
              <w:rPr>
                <w:bCs/>
                <w:lang w:val="uk-UA"/>
              </w:rPr>
              <w:t>-</w:t>
            </w:r>
          </w:p>
        </w:tc>
      </w:tr>
      <w:tr w:rsidR="00F1278A" w:rsidRPr="00BD5486" w:rsidTr="00F63FEB">
        <w:trPr>
          <w:jc w:val="center"/>
        </w:trPr>
        <w:tc>
          <w:tcPr>
            <w:tcW w:w="617" w:type="dxa"/>
          </w:tcPr>
          <w:p w:rsidR="00F1278A" w:rsidRPr="00BD5486" w:rsidRDefault="00F1278A" w:rsidP="00F63FEB">
            <w:pPr>
              <w:pStyle w:val="a7"/>
              <w:jc w:val="center"/>
              <w:rPr>
                <w:bCs/>
              </w:rPr>
            </w:pPr>
            <w:r w:rsidRPr="00BD5486">
              <w:rPr>
                <w:bCs/>
              </w:rPr>
              <w:t>9.</w:t>
            </w:r>
          </w:p>
        </w:tc>
        <w:tc>
          <w:tcPr>
            <w:tcW w:w="3562" w:type="dxa"/>
          </w:tcPr>
          <w:p w:rsidR="00F1278A" w:rsidRPr="00BD5486" w:rsidRDefault="00F1278A" w:rsidP="00F63FEB">
            <w:pPr>
              <w:jc w:val="both"/>
              <w:rPr>
                <w:lang w:val="uk-UA"/>
              </w:rPr>
            </w:pPr>
            <w:r w:rsidRPr="00BD5486">
              <w:rPr>
                <w:lang w:val="uk-UA"/>
              </w:rPr>
              <w:t>Особливості внутрішньої служби під час розташування на полігонах та в таборах</w:t>
            </w:r>
          </w:p>
        </w:tc>
        <w:tc>
          <w:tcPr>
            <w:tcW w:w="1551" w:type="dxa"/>
          </w:tcPr>
          <w:p w:rsidR="00F1278A" w:rsidRPr="00BD5486" w:rsidRDefault="00A94C5C" w:rsidP="00F63FEB">
            <w:pPr>
              <w:pStyle w:val="a7"/>
              <w:jc w:val="center"/>
              <w:rPr>
                <w:bCs/>
              </w:rPr>
            </w:pPr>
            <w:r>
              <w:rPr>
                <w:bCs/>
              </w:rPr>
              <w:t>1</w:t>
            </w:r>
          </w:p>
        </w:tc>
        <w:tc>
          <w:tcPr>
            <w:tcW w:w="1299" w:type="dxa"/>
          </w:tcPr>
          <w:p w:rsidR="00F1278A" w:rsidRPr="00BD5486" w:rsidRDefault="00A94C5C" w:rsidP="00F63FEB">
            <w:pPr>
              <w:jc w:val="center"/>
              <w:rPr>
                <w:bCs/>
                <w:lang w:val="uk-UA"/>
              </w:rPr>
            </w:pPr>
            <w:r>
              <w:rPr>
                <w:bCs/>
                <w:lang w:val="uk-UA"/>
              </w:rPr>
              <w:t>-</w:t>
            </w:r>
          </w:p>
        </w:tc>
        <w:tc>
          <w:tcPr>
            <w:tcW w:w="1299" w:type="dxa"/>
          </w:tcPr>
          <w:p w:rsidR="00F1278A" w:rsidRPr="00BD5486" w:rsidRDefault="00A94C5C" w:rsidP="00F63FEB">
            <w:pPr>
              <w:jc w:val="center"/>
              <w:rPr>
                <w:bCs/>
                <w:lang w:val="uk-UA"/>
              </w:rPr>
            </w:pPr>
            <w:r>
              <w:rPr>
                <w:bCs/>
                <w:lang w:val="uk-UA"/>
              </w:rPr>
              <w:t>1</w:t>
            </w:r>
          </w:p>
        </w:tc>
        <w:tc>
          <w:tcPr>
            <w:tcW w:w="1299" w:type="dxa"/>
          </w:tcPr>
          <w:p w:rsidR="00F1278A" w:rsidRPr="00BD5486" w:rsidRDefault="00A94C5C" w:rsidP="00F63FEB">
            <w:pPr>
              <w:jc w:val="center"/>
              <w:rPr>
                <w:bCs/>
                <w:lang w:val="uk-UA"/>
              </w:rPr>
            </w:pPr>
            <w:r>
              <w:rPr>
                <w:bCs/>
                <w:lang w:val="uk-UA"/>
              </w:rPr>
              <w:t>-</w:t>
            </w:r>
          </w:p>
        </w:tc>
      </w:tr>
      <w:tr w:rsidR="00F1278A" w:rsidRPr="00BD5486" w:rsidTr="00F63FEB">
        <w:trPr>
          <w:trHeight w:val="858"/>
          <w:jc w:val="center"/>
        </w:trPr>
        <w:tc>
          <w:tcPr>
            <w:tcW w:w="617" w:type="dxa"/>
          </w:tcPr>
          <w:p w:rsidR="00F1278A" w:rsidRPr="00BD5486" w:rsidRDefault="00F1278A" w:rsidP="00F63FEB">
            <w:pPr>
              <w:pStyle w:val="a7"/>
              <w:jc w:val="center"/>
              <w:rPr>
                <w:bCs/>
              </w:rPr>
            </w:pPr>
            <w:r w:rsidRPr="00BD5486">
              <w:rPr>
                <w:bCs/>
              </w:rPr>
              <w:t>10.</w:t>
            </w:r>
          </w:p>
        </w:tc>
        <w:tc>
          <w:tcPr>
            <w:tcW w:w="3562" w:type="dxa"/>
          </w:tcPr>
          <w:p w:rsidR="00F1278A" w:rsidRPr="00BD5486" w:rsidRDefault="00F1278A" w:rsidP="00F63FEB">
            <w:pPr>
              <w:jc w:val="both"/>
              <w:rPr>
                <w:lang w:val="uk-UA"/>
              </w:rPr>
            </w:pPr>
            <w:r w:rsidRPr="00BD5486">
              <w:rPr>
                <w:lang w:val="uk-UA"/>
              </w:rPr>
              <w:t>Порядок збереження та обліку військової зброї та боєприпасів у підрозділі</w:t>
            </w:r>
          </w:p>
        </w:tc>
        <w:tc>
          <w:tcPr>
            <w:tcW w:w="1551" w:type="dxa"/>
          </w:tcPr>
          <w:p w:rsidR="00F1278A" w:rsidRPr="00BD5486" w:rsidRDefault="00A94C5C" w:rsidP="00F63FEB">
            <w:pPr>
              <w:pStyle w:val="ac"/>
              <w:ind w:firstLine="0"/>
              <w:jc w:val="center"/>
              <w:rPr>
                <w:bCs/>
              </w:rPr>
            </w:pPr>
            <w:r>
              <w:rPr>
                <w:bCs/>
              </w:rPr>
              <w:t>1</w:t>
            </w:r>
          </w:p>
        </w:tc>
        <w:tc>
          <w:tcPr>
            <w:tcW w:w="1299" w:type="dxa"/>
          </w:tcPr>
          <w:p w:rsidR="00F1278A" w:rsidRPr="00BD5486" w:rsidRDefault="00A94C5C" w:rsidP="00F63FEB">
            <w:pPr>
              <w:jc w:val="center"/>
              <w:rPr>
                <w:bCs/>
                <w:lang w:val="uk-UA"/>
              </w:rPr>
            </w:pPr>
            <w:r>
              <w:rPr>
                <w:bCs/>
                <w:lang w:val="uk-UA"/>
              </w:rPr>
              <w:t>-</w:t>
            </w:r>
          </w:p>
        </w:tc>
        <w:tc>
          <w:tcPr>
            <w:tcW w:w="1299" w:type="dxa"/>
          </w:tcPr>
          <w:p w:rsidR="00F1278A" w:rsidRPr="00BD5486" w:rsidRDefault="00F1278A" w:rsidP="00F63FEB">
            <w:pPr>
              <w:jc w:val="center"/>
              <w:rPr>
                <w:bCs/>
                <w:lang w:val="uk-UA"/>
              </w:rPr>
            </w:pPr>
            <w:r>
              <w:rPr>
                <w:bCs/>
                <w:lang w:val="uk-UA"/>
              </w:rPr>
              <w:t>1</w:t>
            </w:r>
          </w:p>
        </w:tc>
        <w:tc>
          <w:tcPr>
            <w:tcW w:w="1299" w:type="dxa"/>
          </w:tcPr>
          <w:p w:rsidR="00F1278A" w:rsidRPr="00BD5486" w:rsidRDefault="00F1278A" w:rsidP="00F63FEB">
            <w:pPr>
              <w:jc w:val="center"/>
              <w:rPr>
                <w:bCs/>
                <w:lang w:val="uk-UA"/>
              </w:rPr>
            </w:pPr>
            <w:r>
              <w:rPr>
                <w:bCs/>
                <w:lang w:val="uk-UA"/>
              </w:rPr>
              <w:t>-</w:t>
            </w:r>
          </w:p>
        </w:tc>
      </w:tr>
      <w:tr w:rsidR="00F1278A" w:rsidRPr="00416FCD" w:rsidTr="00BD5486">
        <w:trPr>
          <w:trHeight w:val="858"/>
          <w:jc w:val="center"/>
        </w:trPr>
        <w:tc>
          <w:tcPr>
            <w:tcW w:w="617" w:type="dxa"/>
          </w:tcPr>
          <w:p w:rsidR="00F1278A" w:rsidRPr="00BD5486" w:rsidRDefault="00F1278A" w:rsidP="00F63FEB">
            <w:pPr>
              <w:pStyle w:val="a7"/>
              <w:jc w:val="center"/>
              <w:rPr>
                <w:bCs/>
              </w:rPr>
            </w:pPr>
            <w:r>
              <w:rPr>
                <w:bCs/>
              </w:rPr>
              <w:t>11.</w:t>
            </w:r>
          </w:p>
        </w:tc>
        <w:tc>
          <w:tcPr>
            <w:tcW w:w="3562" w:type="dxa"/>
          </w:tcPr>
          <w:p w:rsidR="00F1278A" w:rsidRPr="00BD5486" w:rsidRDefault="00F1278A" w:rsidP="00F63FEB">
            <w:pPr>
              <w:jc w:val="both"/>
              <w:rPr>
                <w:lang w:val="uk-UA"/>
              </w:rPr>
            </w:pPr>
            <w:r w:rsidRPr="00BD5486">
              <w:rPr>
                <w:lang w:val="uk-UA"/>
              </w:rPr>
              <w:t xml:space="preserve">Закони України про кримінальну відповідальність за військові та державні злочини. </w:t>
            </w:r>
          </w:p>
        </w:tc>
        <w:tc>
          <w:tcPr>
            <w:tcW w:w="1551" w:type="dxa"/>
          </w:tcPr>
          <w:p w:rsidR="00F1278A" w:rsidRPr="00BD5486" w:rsidRDefault="00F1278A" w:rsidP="00F63FEB">
            <w:pPr>
              <w:pStyle w:val="ac"/>
              <w:ind w:firstLine="0"/>
              <w:jc w:val="center"/>
              <w:rPr>
                <w:bCs/>
              </w:rPr>
            </w:pPr>
            <w:r w:rsidRPr="00BD5486">
              <w:rPr>
                <w:bCs/>
              </w:rPr>
              <w:t>1</w:t>
            </w:r>
          </w:p>
        </w:tc>
        <w:tc>
          <w:tcPr>
            <w:tcW w:w="1299" w:type="dxa"/>
          </w:tcPr>
          <w:p w:rsidR="00F1278A" w:rsidRPr="00BD5486" w:rsidRDefault="00A94C5C" w:rsidP="00F63FEB">
            <w:pPr>
              <w:jc w:val="center"/>
              <w:rPr>
                <w:bCs/>
                <w:lang w:val="uk-UA"/>
              </w:rPr>
            </w:pPr>
            <w:r>
              <w:rPr>
                <w:bCs/>
                <w:lang w:val="uk-UA"/>
              </w:rPr>
              <w:t>1</w:t>
            </w:r>
          </w:p>
        </w:tc>
        <w:tc>
          <w:tcPr>
            <w:tcW w:w="1299" w:type="dxa"/>
          </w:tcPr>
          <w:p w:rsidR="00F1278A" w:rsidRPr="00BD5486" w:rsidRDefault="00F1278A" w:rsidP="00F63FEB">
            <w:pPr>
              <w:jc w:val="center"/>
              <w:rPr>
                <w:bCs/>
                <w:lang w:val="uk-UA"/>
              </w:rPr>
            </w:pPr>
            <w:r w:rsidRPr="00BD5486">
              <w:rPr>
                <w:bCs/>
                <w:lang w:val="uk-UA"/>
              </w:rPr>
              <w:t>-</w:t>
            </w:r>
          </w:p>
        </w:tc>
        <w:tc>
          <w:tcPr>
            <w:tcW w:w="1299" w:type="dxa"/>
          </w:tcPr>
          <w:p w:rsidR="00F1278A" w:rsidRPr="00BD5486" w:rsidRDefault="00A94C5C" w:rsidP="00F63FEB">
            <w:pPr>
              <w:jc w:val="center"/>
              <w:rPr>
                <w:bCs/>
                <w:lang w:val="uk-UA"/>
              </w:rPr>
            </w:pPr>
            <w:r>
              <w:rPr>
                <w:bCs/>
                <w:lang w:val="uk-UA"/>
              </w:rPr>
              <w:t>-</w:t>
            </w:r>
          </w:p>
        </w:tc>
      </w:tr>
      <w:tr w:rsidR="00F1278A" w:rsidRPr="00416FCD" w:rsidTr="00BD5486">
        <w:trPr>
          <w:jc w:val="center"/>
        </w:trPr>
        <w:tc>
          <w:tcPr>
            <w:tcW w:w="617" w:type="dxa"/>
          </w:tcPr>
          <w:p w:rsidR="00F1278A" w:rsidRPr="00BD5486" w:rsidRDefault="00F1278A" w:rsidP="00431B03">
            <w:pPr>
              <w:pStyle w:val="a7"/>
              <w:rPr>
                <w:bCs/>
              </w:rPr>
            </w:pPr>
            <w:r w:rsidRPr="00BD5486">
              <w:rPr>
                <w:bCs/>
              </w:rPr>
              <w:t>1</w:t>
            </w:r>
            <w:r>
              <w:rPr>
                <w:bCs/>
              </w:rPr>
              <w:t>2</w:t>
            </w:r>
            <w:r w:rsidRPr="00BD5486">
              <w:rPr>
                <w:bCs/>
              </w:rPr>
              <w:t>.</w:t>
            </w:r>
          </w:p>
        </w:tc>
        <w:tc>
          <w:tcPr>
            <w:tcW w:w="3562" w:type="dxa"/>
          </w:tcPr>
          <w:p w:rsidR="00F1278A" w:rsidRPr="00BD5486" w:rsidRDefault="00F1278A" w:rsidP="00F63FEB">
            <w:pPr>
              <w:jc w:val="both"/>
              <w:rPr>
                <w:lang w:val="uk-UA"/>
              </w:rPr>
            </w:pPr>
            <w:r w:rsidRPr="00BD5486">
              <w:rPr>
                <w:lang w:val="uk-UA"/>
              </w:rPr>
              <w:t>Заяви, пропозиції та скарги.</w:t>
            </w:r>
          </w:p>
        </w:tc>
        <w:tc>
          <w:tcPr>
            <w:tcW w:w="1551" w:type="dxa"/>
          </w:tcPr>
          <w:p w:rsidR="00F1278A" w:rsidRPr="00BD5486" w:rsidRDefault="00F1278A" w:rsidP="00F63FEB">
            <w:pPr>
              <w:pStyle w:val="a7"/>
              <w:jc w:val="center"/>
              <w:rPr>
                <w:bCs/>
              </w:rPr>
            </w:pPr>
            <w:r w:rsidRPr="00BD5486">
              <w:rPr>
                <w:bCs/>
              </w:rPr>
              <w:t>1</w:t>
            </w:r>
          </w:p>
        </w:tc>
        <w:tc>
          <w:tcPr>
            <w:tcW w:w="1299" w:type="dxa"/>
          </w:tcPr>
          <w:p w:rsidR="00F1278A" w:rsidRPr="00BD5486" w:rsidRDefault="00A94C5C" w:rsidP="00F63FEB">
            <w:pPr>
              <w:jc w:val="center"/>
              <w:rPr>
                <w:bCs/>
                <w:lang w:val="uk-UA"/>
              </w:rPr>
            </w:pPr>
            <w:r>
              <w:rPr>
                <w:bCs/>
                <w:lang w:val="uk-UA"/>
              </w:rPr>
              <w:t>1</w:t>
            </w:r>
          </w:p>
        </w:tc>
        <w:tc>
          <w:tcPr>
            <w:tcW w:w="1299" w:type="dxa"/>
          </w:tcPr>
          <w:p w:rsidR="00F1278A" w:rsidRPr="00BD5486" w:rsidRDefault="00F1278A" w:rsidP="00F63FEB">
            <w:pPr>
              <w:jc w:val="center"/>
              <w:rPr>
                <w:lang w:val="uk-UA"/>
              </w:rPr>
            </w:pPr>
            <w:r w:rsidRPr="00BD5486">
              <w:rPr>
                <w:lang w:val="uk-UA"/>
              </w:rPr>
              <w:t>-</w:t>
            </w:r>
          </w:p>
        </w:tc>
        <w:tc>
          <w:tcPr>
            <w:tcW w:w="1299" w:type="dxa"/>
          </w:tcPr>
          <w:p w:rsidR="00F1278A" w:rsidRPr="00BD5486" w:rsidRDefault="00A94C5C" w:rsidP="00F63FEB">
            <w:pPr>
              <w:jc w:val="center"/>
              <w:rPr>
                <w:bCs/>
                <w:lang w:val="uk-UA"/>
              </w:rPr>
            </w:pPr>
            <w:r>
              <w:rPr>
                <w:bCs/>
                <w:lang w:val="uk-UA"/>
              </w:rPr>
              <w:t>-</w:t>
            </w:r>
          </w:p>
        </w:tc>
      </w:tr>
      <w:tr w:rsidR="00F1278A" w:rsidRPr="00416FCD" w:rsidTr="008764F8">
        <w:trPr>
          <w:trHeight w:val="1615"/>
          <w:jc w:val="center"/>
        </w:trPr>
        <w:tc>
          <w:tcPr>
            <w:tcW w:w="617" w:type="dxa"/>
          </w:tcPr>
          <w:p w:rsidR="00F1278A" w:rsidRPr="00BD5486" w:rsidRDefault="00F1278A" w:rsidP="00431B03">
            <w:pPr>
              <w:pStyle w:val="a7"/>
              <w:rPr>
                <w:bCs/>
              </w:rPr>
            </w:pPr>
            <w:r w:rsidRPr="00BD5486">
              <w:rPr>
                <w:bCs/>
              </w:rPr>
              <w:t>1</w:t>
            </w:r>
            <w:r>
              <w:rPr>
                <w:bCs/>
              </w:rPr>
              <w:t>3</w:t>
            </w:r>
            <w:r w:rsidRPr="00BD5486">
              <w:rPr>
                <w:bCs/>
              </w:rPr>
              <w:t>.</w:t>
            </w:r>
          </w:p>
        </w:tc>
        <w:tc>
          <w:tcPr>
            <w:tcW w:w="3562" w:type="dxa"/>
          </w:tcPr>
          <w:p w:rsidR="00F1278A" w:rsidRPr="00BD5486" w:rsidRDefault="00F1278A" w:rsidP="00F63FEB">
            <w:pPr>
              <w:jc w:val="both"/>
              <w:rPr>
                <w:b/>
                <w:bCs/>
                <w:lang w:val="uk-UA"/>
              </w:rPr>
            </w:pPr>
            <w:r w:rsidRPr="00BD5486">
              <w:rPr>
                <w:lang w:val="uk-UA"/>
              </w:rPr>
              <w:t>Зміст та методи виховної роботи командира відділення з виховання підлеглих, зміцнення військової дисципліни, підтримання внутрішнього порядку в підрозділі.</w:t>
            </w:r>
          </w:p>
        </w:tc>
        <w:tc>
          <w:tcPr>
            <w:tcW w:w="1551" w:type="dxa"/>
          </w:tcPr>
          <w:p w:rsidR="00F1278A" w:rsidRPr="00BD5486" w:rsidRDefault="00F1278A" w:rsidP="008764F8">
            <w:pPr>
              <w:pStyle w:val="a7"/>
              <w:jc w:val="center"/>
              <w:rPr>
                <w:bCs/>
              </w:rPr>
            </w:pPr>
            <w:r w:rsidRPr="00BD5486">
              <w:rPr>
                <w:bCs/>
              </w:rPr>
              <w:t>2</w:t>
            </w:r>
          </w:p>
        </w:tc>
        <w:tc>
          <w:tcPr>
            <w:tcW w:w="1299" w:type="dxa"/>
          </w:tcPr>
          <w:p w:rsidR="00F1278A" w:rsidRPr="00BD5486" w:rsidRDefault="00F1278A" w:rsidP="00F63FEB">
            <w:pPr>
              <w:jc w:val="center"/>
              <w:rPr>
                <w:bCs/>
                <w:lang w:val="uk-UA"/>
              </w:rPr>
            </w:pPr>
            <w:r w:rsidRPr="00BD5486">
              <w:rPr>
                <w:bCs/>
                <w:lang w:val="uk-UA"/>
              </w:rPr>
              <w:t>-</w:t>
            </w:r>
          </w:p>
        </w:tc>
        <w:tc>
          <w:tcPr>
            <w:tcW w:w="1299" w:type="dxa"/>
          </w:tcPr>
          <w:p w:rsidR="00F1278A" w:rsidRPr="00BD5486" w:rsidRDefault="00A94C5C" w:rsidP="00F63FEB">
            <w:pPr>
              <w:jc w:val="center"/>
              <w:rPr>
                <w:bCs/>
                <w:lang w:val="uk-UA"/>
              </w:rPr>
            </w:pPr>
            <w:r>
              <w:rPr>
                <w:bCs/>
                <w:lang w:val="uk-UA"/>
              </w:rPr>
              <w:t>2</w:t>
            </w:r>
          </w:p>
        </w:tc>
        <w:tc>
          <w:tcPr>
            <w:tcW w:w="1299" w:type="dxa"/>
          </w:tcPr>
          <w:p w:rsidR="00F1278A" w:rsidRPr="00BD5486" w:rsidRDefault="00A94C5C" w:rsidP="00F63FEB">
            <w:pPr>
              <w:jc w:val="center"/>
              <w:rPr>
                <w:bCs/>
                <w:lang w:val="uk-UA"/>
              </w:rPr>
            </w:pPr>
            <w:r>
              <w:rPr>
                <w:bCs/>
                <w:lang w:val="uk-UA"/>
              </w:rPr>
              <w:t>-</w:t>
            </w:r>
          </w:p>
        </w:tc>
      </w:tr>
      <w:tr w:rsidR="00F1278A" w:rsidRPr="00416FCD" w:rsidTr="00BD5486">
        <w:trPr>
          <w:jc w:val="center"/>
        </w:trPr>
        <w:tc>
          <w:tcPr>
            <w:tcW w:w="617" w:type="dxa"/>
          </w:tcPr>
          <w:p w:rsidR="00F1278A" w:rsidRPr="00BD5486" w:rsidRDefault="00F1278A" w:rsidP="00F63FEB">
            <w:pPr>
              <w:pStyle w:val="a7"/>
              <w:rPr>
                <w:bCs/>
              </w:rPr>
            </w:pPr>
          </w:p>
        </w:tc>
        <w:tc>
          <w:tcPr>
            <w:tcW w:w="3562" w:type="dxa"/>
          </w:tcPr>
          <w:p w:rsidR="00F1278A" w:rsidRDefault="00F1278A" w:rsidP="00F63FEB">
            <w:pPr>
              <w:jc w:val="both"/>
              <w:rPr>
                <w:b/>
                <w:bCs/>
                <w:lang w:val="uk-UA"/>
              </w:rPr>
            </w:pPr>
            <w:r w:rsidRPr="00BD5486">
              <w:rPr>
                <w:b/>
                <w:bCs/>
                <w:lang w:val="uk-UA"/>
              </w:rPr>
              <w:t>Разом:</w:t>
            </w:r>
          </w:p>
          <w:p w:rsidR="0039054F" w:rsidRPr="00BD5486" w:rsidRDefault="0039054F" w:rsidP="00F63FEB">
            <w:pPr>
              <w:jc w:val="both"/>
              <w:rPr>
                <w:b/>
                <w:bCs/>
                <w:lang w:val="uk-UA"/>
              </w:rPr>
            </w:pPr>
          </w:p>
        </w:tc>
        <w:tc>
          <w:tcPr>
            <w:tcW w:w="1551" w:type="dxa"/>
          </w:tcPr>
          <w:p w:rsidR="00F1278A" w:rsidRPr="00BD5486" w:rsidRDefault="000758B0" w:rsidP="000D31E8">
            <w:pPr>
              <w:pStyle w:val="a7"/>
              <w:jc w:val="center"/>
              <w:rPr>
                <w:b/>
              </w:rPr>
            </w:pPr>
            <w:r>
              <w:rPr>
                <w:b/>
              </w:rPr>
              <w:t>18</w:t>
            </w:r>
          </w:p>
        </w:tc>
        <w:tc>
          <w:tcPr>
            <w:tcW w:w="1299" w:type="dxa"/>
          </w:tcPr>
          <w:p w:rsidR="00F1278A" w:rsidRPr="00BD5486" w:rsidRDefault="000758B0" w:rsidP="00BD5486">
            <w:pPr>
              <w:jc w:val="center"/>
              <w:rPr>
                <w:b/>
                <w:lang w:val="uk-UA"/>
              </w:rPr>
            </w:pPr>
            <w:r>
              <w:rPr>
                <w:b/>
                <w:lang w:val="uk-UA"/>
              </w:rPr>
              <w:t>9</w:t>
            </w:r>
          </w:p>
        </w:tc>
        <w:tc>
          <w:tcPr>
            <w:tcW w:w="1299" w:type="dxa"/>
          </w:tcPr>
          <w:p w:rsidR="00F1278A" w:rsidRPr="00BD5486" w:rsidRDefault="000758B0" w:rsidP="00F63FEB">
            <w:pPr>
              <w:jc w:val="center"/>
              <w:rPr>
                <w:b/>
                <w:lang w:val="uk-UA"/>
              </w:rPr>
            </w:pPr>
            <w:r>
              <w:rPr>
                <w:b/>
                <w:lang w:val="uk-UA"/>
              </w:rPr>
              <w:t>9</w:t>
            </w:r>
          </w:p>
        </w:tc>
        <w:tc>
          <w:tcPr>
            <w:tcW w:w="1299" w:type="dxa"/>
          </w:tcPr>
          <w:p w:rsidR="00F1278A" w:rsidRPr="00BD5486" w:rsidRDefault="000758B0" w:rsidP="00F63FEB">
            <w:pPr>
              <w:jc w:val="center"/>
              <w:rPr>
                <w:b/>
                <w:lang w:val="uk-UA"/>
              </w:rPr>
            </w:pPr>
            <w:r>
              <w:rPr>
                <w:b/>
                <w:lang w:val="uk-UA"/>
              </w:rPr>
              <w:t>-</w:t>
            </w:r>
          </w:p>
        </w:tc>
      </w:tr>
    </w:tbl>
    <w:p w:rsidR="00F1278A" w:rsidRDefault="00F1278A" w:rsidP="00F63FEB">
      <w:pPr>
        <w:pStyle w:val="a7"/>
        <w:rPr>
          <w:b/>
          <w:bCs/>
        </w:rPr>
      </w:pPr>
    </w:p>
    <w:p w:rsidR="0039054F" w:rsidRPr="00C337AF" w:rsidRDefault="0039054F" w:rsidP="00F63FEB">
      <w:pPr>
        <w:pStyle w:val="a7"/>
        <w:rPr>
          <w:b/>
          <w:bCs/>
        </w:rPr>
      </w:pPr>
    </w:p>
    <w:p w:rsidR="00E70218" w:rsidRDefault="00E70218">
      <w:pPr>
        <w:rPr>
          <w:lang w:val="uk-UA"/>
        </w:rPr>
      </w:pPr>
      <w:r>
        <w:rPr>
          <w:lang w:val="uk-UA"/>
        </w:rPr>
        <w:br w:type="page"/>
      </w:r>
    </w:p>
    <w:p w:rsidR="00E70218" w:rsidRPr="00C337AF" w:rsidRDefault="00E70218" w:rsidP="00E70218">
      <w:pPr>
        <w:pStyle w:val="a7"/>
        <w:jc w:val="center"/>
        <w:rPr>
          <w:b/>
          <w:bCs/>
        </w:rPr>
      </w:pPr>
      <w:r>
        <w:rPr>
          <w:b/>
          <w:bCs/>
        </w:rPr>
        <w:lastRenderedPageBreak/>
        <w:t>Розділ «Стройова підготовка»</w:t>
      </w:r>
    </w:p>
    <w:p w:rsidR="0039054F" w:rsidRDefault="0039054F" w:rsidP="0039054F">
      <w:pPr>
        <w:pStyle w:val="a7"/>
        <w:ind w:firstLine="709"/>
      </w:pPr>
      <w:r w:rsidRPr="0039054F">
        <w:rPr>
          <w:b/>
        </w:rPr>
        <w:t>Метою</w:t>
      </w:r>
      <w:r w:rsidRPr="00C337AF">
        <w:t xml:space="preserve"> вивчення </w:t>
      </w:r>
      <w:r>
        <w:t xml:space="preserve">розділу </w:t>
      </w:r>
      <w:r w:rsidRPr="00C337AF">
        <w:t>«С</w:t>
      </w:r>
      <w:r w:rsidR="008764F8">
        <w:t>тройова підготовка</w:t>
      </w:r>
      <w:r w:rsidRPr="00C337AF">
        <w:t xml:space="preserve">» є засвоєння положень </w:t>
      </w:r>
      <w:r w:rsidR="008764F8">
        <w:t>Стройового Статуту</w:t>
      </w:r>
      <w:r w:rsidRPr="00C337AF">
        <w:t xml:space="preserve"> </w:t>
      </w:r>
      <w:r>
        <w:t>Збройних Сил України</w:t>
      </w:r>
      <w:r w:rsidR="008766C5">
        <w:t>, значення його</w:t>
      </w:r>
      <w:r w:rsidRPr="00C337AF">
        <w:t xml:space="preserve"> у житт</w:t>
      </w:r>
      <w:r w:rsidR="00B64E68">
        <w:t>єдія</w:t>
      </w:r>
      <w:r w:rsidRPr="00C337AF">
        <w:t>льності військ, формування почуття ві</w:t>
      </w:r>
      <w:r w:rsidR="008766C5">
        <w:t xml:space="preserve">дповідальності за дотриманням </w:t>
      </w:r>
      <w:r w:rsidRPr="00C337AF">
        <w:t>вимог</w:t>
      </w:r>
      <w:r w:rsidR="008766C5">
        <w:t xml:space="preserve"> статуту</w:t>
      </w:r>
      <w:r w:rsidRPr="00C337AF">
        <w:t xml:space="preserve"> військовослужбовцями в повсякденному житті, вивчення положень стройового Статуту та відпрацювання навиків виконання стройових прийомів і дій: швидкості реакції, координації і краси рухів; формування почуття особистої відповідальності за с</w:t>
      </w:r>
      <w:r w:rsidR="008766C5">
        <w:t>вої дії, вміння узгоджувати власні</w:t>
      </w:r>
      <w:r w:rsidRPr="00C337AF">
        <w:t xml:space="preserve"> дії з діями колективу; виховання акуратності, військової виправки, витривалості. </w:t>
      </w:r>
    </w:p>
    <w:p w:rsidR="00D73C35" w:rsidRPr="00C337AF" w:rsidRDefault="00D73C35" w:rsidP="00D73C35">
      <w:pPr>
        <w:pStyle w:val="a7"/>
        <w:ind w:firstLine="709"/>
      </w:pPr>
      <w:r w:rsidRPr="00C337AF">
        <w:t>За результатами навчання учень (учениця):</w:t>
      </w:r>
    </w:p>
    <w:p w:rsidR="00D73C35" w:rsidRPr="00C337AF" w:rsidRDefault="00D73C35" w:rsidP="00D73C35">
      <w:pPr>
        <w:pStyle w:val="a7"/>
        <w:ind w:firstLine="709"/>
        <w:rPr>
          <w:b/>
          <w:bCs/>
        </w:rPr>
      </w:pPr>
      <w:r>
        <w:rPr>
          <w:b/>
          <w:bCs/>
        </w:rPr>
        <w:t>Знає</w:t>
      </w:r>
      <w:r w:rsidRPr="00C337AF">
        <w:rPr>
          <w:b/>
          <w:bCs/>
        </w:rPr>
        <w:t>:</w:t>
      </w:r>
    </w:p>
    <w:p w:rsidR="00D73C35" w:rsidRPr="00C337AF" w:rsidRDefault="00D73C35" w:rsidP="00D73C35">
      <w:pPr>
        <w:pStyle w:val="23"/>
        <w:rPr>
          <w:sz w:val="24"/>
        </w:rPr>
      </w:pPr>
      <w:r w:rsidRPr="00C337AF">
        <w:rPr>
          <w:sz w:val="24"/>
        </w:rPr>
        <w:t xml:space="preserve">- основні положення </w:t>
      </w:r>
      <w:r>
        <w:rPr>
          <w:sz w:val="24"/>
        </w:rPr>
        <w:t>Стройового Статуту</w:t>
      </w:r>
      <w:r w:rsidRPr="00C337AF">
        <w:rPr>
          <w:sz w:val="24"/>
        </w:rPr>
        <w:t xml:space="preserve"> </w:t>
      </w:r>
      <w:r>
        <w:rPr>
          <w:sz w:val="24"/>
        </w:rPr>
        <w:t>Збройних Сил України;</w:t>
      </w:r>
    </w:p>
    <w:p w:rsidR="00D73C35" w:rsidRDefault="00D73C35" w:rsidP="00D73C35">
      <w:pPr>
        <w:pStyle w:val="a7"/>
        <w:ind w:firstLine="709"/>
      </w:pPr>
      <w:r>
        <w:t xml:space="preserve">- </w:t>
      </w:r>
      <w:r w:rsidRPr="00C337AF">
        <w:t>обов’язки військовослужбовців перед шикуванням і в строю</w:t>
      </w:r>
      <w:r>
        <w:t>;</w:t>
      </w:r>
      <w:r w:rsidRPr="00C337AF">
        <w:t xml:space="preserve"> </w:t>
      </w:r>
    </w:p>
    <w:p w:rsidR="00D73C35" w:rsidRDefault="00D73C35" w:rsidP="00D73C35">
      <w:pPr>
        <w:pStyle w:val="a7"/>
        <w:ind w:firstLine="709"/>
      </w:pPr>
      <w:r>
        <w:t xml:space="preserve">- </w:t>
      </w:r>
      <w:r w:rsidRPr="00C337AF">
        <w:t xml:space="preserve">зміст команд </w:t>
      </w:r>
      <w:r>
        <w:t>С</w:t>
      </w:r>
      <w:r w:rsidRPr="00C337AF">
        <w:t xml:space="preserve">тройового </w:t>
      </w:r>
      <w:r>
        <w:t>Статуту та порядок їх виконання;</w:t>
      </w:r>
      <w:r w:rsidRPr="00C337AF">
        <w:t xml:space="preserve"> </w:t>
      </w:r>
    </w:p>
    <w:p w:rsidR="00D73C35" w:rsidRDefault="00D73C35" w:rsidP="00D73C35">
      <w:pPr>
        <w:pStyle w:val="a7"/>
        <w:ind w:firstLine="709"/>
      </w:pPr>
      <w:r>
        <w:t xml:space="preserve">- </w:t>
      </w:r>
      <w:r w:rsidRPr="00C337AF">
        <w:t>вимоги що</w:t>
      </w:r>
      <w:r>
        <w:t>до віддання військового вітання;</w:t>
      </w:r>
    </w:p>
    <w:p w:rsidR="00D73C35" w:rsidRPr="00C337AF" w:rsidRDefault="00D73C35" w:rsidP="00D73C35">
      <w:pPr>
        <w:pStyle w:val="a7"/>
        <w:ind w:firstLine="709"/>
      </w:pPr>
      <w:r>
        <w:t>-</w:t>
      </w:r>
      <w:r w:rsidRPr="00C337AF">
        <w:t xml:space="preserve"> форми організації та методи проведення</w:t>
      </w:r>
      <w:r>
        <w:t xml:space="preserve"> занять зі стройової підготовки.</w:t>
      </w:r>
    </w:p>
    <w:p w:rsidR="00D73C35" w:rsidRPr="00C337AF" w:rsidRDefault="00D73C35" w:rsidP="00D73C35">
      <w:pPr>
        <w:pStyle w:val="a7"/>
        <w:ind w:firstLine="709"/>
        <w:rPr>
          <w:b/>
          <w:bCs/>
        </w:rPr>
      </w:pPr>
      <w:r w:rsidRPr="00C337AF">
        <w:rPr>
          <w:b/>
          <w:bCs/>
        </w:rPr>
        <w:t>характеризує:</w:t>
      </w:r>
    </w:p>
    <w:p w:rsidR="00D73C35" w:rsidRPr="00C337AF" w:rsidRDefault="00D73C35" w:rsidP="00D73C35">
      <w:pPr>
        <w:pStyle w:val="23"/>
        <w:keepLines/>
        <w:rPr>
          <w:sz w:val="24"/>
        </w:rPr>
      </w:pPr>
      <w:r w:rsidRPr="00C337AF">
        <w:rPr>
          <w:sz w:val="24"/>
        </w:rPr>
        <w:t>-  питання  організації виховної роботи командира відділення з підлеглими, зміцнення військової дисципліни, підтримання внутрішнього порядку, основи законодавства України про кримінальну відповідальність за військові та державні злочини.</w:t>
      </w:r>
    </w:p>
    <w:p w:rsidR="00D73C35" w:rsidRDefault="00D73C35" w:rsidP="00D73C35">
      <w:pPr>
        <w:pStyle w:val="a7"/>
        <w:ind w:firstLine="709"/>
        <w:rPr>
          <w:b/>
          <w:bCs/>
        </w:rPr>
      </w:pPr>
      <w:r w:rsidRPr="00C337AF">
        <w:rPr>
          <w:b/>
          <w:bCs/>
        </w:rPr>
        <w:t>уміє і застосовує:</w:t>
      </w:r>
    </w:p>
    <w:p w:rsidR="00D73C35" w:rsidRPr="001F1252" w:rsidRDefault="00D73C35" w:rsidP="00D73C35">
      <w:pPr>
        <w:pStyle w:val="a7"/>
        <w:ind w:firstLine="709"/>
      </w:pPr>
      <w:r w:rsidRPr="001F1252">
        <w:rPr>
          <w:b/>
          <w:bCs/>
        </w:rPr>
        <w:t xml:space="preserve">- </w:t>
      </w:r>
      <w:r w:rsidR="001F1252">
        <w:t>о</w:t>
      </w:r>
      <w:r w:rsidRPr="001F1252">
        <w:t>собисто виконує і застосовує вимоги загальних положень Стройового статуту Збройних Сил України у повсякденній діяльності;</w:t>
      </w:r>
    </w:p>
    <w:p w:rsidR="00D73C35" w:rsidRPr="001F1252" w:rsidRDefault="00D73C35" w:rsidP="00D73C35">
      <w:pPr>
        <w:pStyle w:val="a7"/>
        <w:ind w:firstLine="709"/>
      </w:pPr>
      <w:r w:rsidRPr="001F1252">
        <w:t>- чітко і правильно виконує всі стройові прийоми й дії на заняттях та в повсякденному житті</w:t>
      </w:r>
      <w:r w:rsidRPr="001F1252">
        <w:rPr>
          <w:snapToGrid w:val="0"/>
        </w:rPr>
        <w:t>.</w:t>
      </w:r>
    </w:p>
    <w:p w:rsidR="001F1252" w:rsidRDefault="00D73C35" w:rsidP="001F1252">
      <w:pPr>
        <w:pStyle w:val="a7"/>
        <w:ind w:left="709"/>
      </w:pPr>
      <w:r w:rsidRPr="00C337AF">
        <w:t xml:space="preserve">- </w:t>
      </w:r>
      <w:r w:rsidR="001F1252">
        <w:t xml:space="preserve"> виконує </w:t>
      </w:r>
      <w:r w:rsidRPr="00C337AF">
        <w:t>обов’язки солдата та командира відділення перед шикуванням і в строю</w:t>
      </w:r>
      <w:r w:rsidR="001F1252">
        <w:t>;</w:t>
      </w:r>
    </w:p>
    <w:p w:rsidR="001F1252" w:rsidRDefault="001F1252" w:rsidP="001F1252">
      <w:pPr>
        <w:tabs>
          <w:tab w:val="num" w:pos="0"/>
        </w:tabs>
        <w:jc w:val="both"/>
        <w:rPr>
          <w:lang w:val="uk-UA"/>
        </w:rPr>
      </w:pPr>
      <w:r>
        <w:rPr>
          <w:snapToGrid w:val="0"/>
          <w:lang w:val="uk-UA"/>
        </w:rPr>
        <w:tab/>
        <w:t>-</w:t>
      </w:r>
      <w:r w:rsidRPr="009645FD">
        <w:rPr>
          <w:snapToGrid w:val="0"/>
          <w:lang w:val="uk-UA"/>
        </w:rPr>
        <w:t xml:space="preserve"> </w:t>
      </w:r>
      <w:r w:rsidRPr="009645FD">
        <w:rPr>
          <w:lang w:val="uk-UA"/>
        </w:rPr>
        <w:t>м</w:t>
      </w:r>
      <w:r w:rsidRPr="009645FD">
        <w:t>а</w:t>
      </w:r>
      <w:r w:rsidRPr="009645FD">
        <w:rPr>
          <w:lang w:val="uk-UA"/>
        </w:rPr>
        <w:t>є</w:t>
      </w:r>
      <w:r w:rsidRPr="009645FD">
        <w:t xml:space="preserve"> зразковий зовнішній вигляд та суворо дотримуватися правил носіння військової форми одягу.</w:t>
      </w:r>
    </w:p>
    <w:p w:rsidR="00D73C35" w:rsidRPr="00C337AF" w:rsidRDefault="00D73C35" w:rsidP="00D73C35">
      <w:pPr>
        <w:pStyle w:val="a7"/>
        <w:ind w:firstLine="709"/>
      </w:pPr>
      <w:r w:rsidRPr="00C337AF">
        <w:t xml:space="preserve">- </w:t>
      </w:r>
      <w:r w:rsidR="001F1252">
        <w:t xml:space="preserve"> виконує </w:t>
      </w:r>
      <w:r w:rsidRPr="00C337AF">
        <w:t>стройові прийоми на місці і в русі;</w:t>
      </w:r>
    </w:p>
    <w:p w:rsidR="00D73C35" w:rsidRDefault="00D73C35" w:rsidP="00D73C35">
      <w:pPr>
        <w:pStyle w:val="a7"/>
        <w:ind w:firstLine="709"/>
      </w:pPr>
      <w:r w:rsidRPr="00C337AF">
        <w:t xml:space="preserve">-  правильно діє в строю в складі відділення, взводу і керує ними; </w:t>
      </w:r>
    </w:p>
    <w:p w:rsidR="00D73C35" w:rsidRPr="00D73C35" w:rsidRDefault="00D73C35" w:rsidP="00D73C35">
      <w:pPr>
        <w:pStyle w:val="a7"/>
        <w:ind w:firstLine="709"/>
      </w:pPr>
      <w:r w:rsidRPr="00D73C35">
        <w:rPr>
          <w:snapToGrid w:val="0"/>
        </w:rPr>
        <w:t>- злагоджено діє в складі підрозділів у пішому порядку</w:t>
      </w:r>
      <w:r>
        <w:rPr>
          <w:snapToGrid w:val="0"/>
        </w:rPr>
        <w:t>;</w:t>
      </w:r>
    </w:p>
    <w:p w:rsidR="00D73C35" w:rsidRPr="00C337AF" w:rsidRDefault="00D73C35" w:rsidP="00D73C35">
      <w:pPr>
        <w:pStyle w:val="a7"/>
        <w:ind w:firstLine="709"/>
      </w:pPr>
      <w:r w:rsidRPr="00C337AF">
        <w:t>- організовує та методично правильно проводить заняття зі стройової підготовки з відділенням.</w:t>
      </w:r>
    </w:p>
    <w:p w:rsidR="008C39F6" w:rsidRPr="001F1252" w:rsidRDefault="008C39F6" w:rsidP="008C39F6">
      <w:pPr>
        <w:ind w:firstLine="709"/>
        <w:jc w:val="both"/>
        <w:rPr>
          <w:lang w:val="uk-UA"/>
        </w:rPr>
      </w:pPr>
      <w:r w:rsidRPr="001F1252">
        <w:rPr>
          <w:lang w:val="uk-UA"/>
        </w:rPr>
        <w:t>Вивчення положень Стройового статуту здійснюється в обладнаних класах, спеціалізованих містечках, приміщеннях для розміщення підрозділів та інших місцях, де є можливість провести теоретичні і практичні заняття з  виконання вимог Статуту.</w:t>
      </w:r>
    </w:p>
    <w:p w:rsidR="008C39F6" w:rsidRPr="001F1252" w:rsidRDefault="008C39F6" w:rsidP="008C39F6">
      <w:pPr>
        <w:ind w:firstLine="521"/>
        <w:jc w:val="both"/>
        <w:rPr>
          <w:lang w:val="uk-UA"/>
        </w:rPr>
      </w:pPr>
      <w:r w:rsidRPr="001F1252">
        <w:rPr>
          <w:lang w:val="uk-UA"/>
        </w:rPr>
        <w:t>На практичних заняттях вивчається порядок виконання одиночних стройових прийомів без зброї та зі зброєю, управління строєм підрозділу, виконання обов’язків військовослужбовців перед шикуванням і в строю.</w:t>
      </w:r>
    </w:p>
    <w:p w:rsidR="008C39F6" w:rsidRPr="001F1252" w:rsidRDefault="008C39F6" w:rsidP="008C39F6">
      <w:pPr>
        <w:ind w:firstLine="521"/>
        <w:jc w:val="both"/>
      </w:pPr>
      <w:r w:rsidRPr="001F1252">
        <w:rPr>
          <w:lang w:val="uk-UA"/>
        </w:rPr>
        <w:t xml:space="preserve"> Удосконалення знань положень </w:t>
      </w:r>
      <w:r w:rsidR="001F1252" w:rsidRPr="001F1252">
        <w:rPr>
          <w:lang w:val="uk-UA"/>
        </w:rPr>
        <w:t>С</w:t>
      </w:r>
      <w:r w:rsidRPr="001F1252">
        <w:rPr>
          <w:lang w:val="uk-UA"/>
        </w:rPr>
        <w:t>татуту і</w:t>
      </w:r>
      <w:r w:rsidR="001F1252" w:rsidRPr="001F1252">
        <w:rPr>
          <w:lang w:val="uk-UA"/>
        </w:rPr>
        <w:t xml:space="preserve"> відповідних</w:t>
      </w:r>
      <w:r w:rsidRPr="001F1252">
        <w:rPr>
          <w:lang w:val="uk-UA"/>
        </w:rPr>
        <w:t xml:space="preserve"> навичок здійснюється при виконанні дій  у добовому наряді, обов’язків у повсякденному житті навчального закладу, на польових навчальн</w:t>
      </w:r>
      <w:r w:rsidR="001F1252" w:rsidRPr="001F1252">
        <w:rPr>
          <w:lang w:val="uk-UA"/>
        </w:rPr>
        <w:t>их зборах</w:t>
      </w:r>
      <w:r w:rsidRPr="001F1252">
        <w:rPr>
          <w:lang w:val="uk-UA"/>
        </w:rPr>
        <w:t xml:space="preserve">. </w:t>
      </w:r>
      <w:r w:rsidRPr="001F1252">
        <w:rPr>
          <w:lang w:val="uk-UA"/>
        </w:rPr>
        <w:tab/>
      </w:r>
      <w:r w:rsidRPr="001F1252">
        <w:t>Практичні заняття і тренування зі стройової підготовки провод</w:t>
      </w:r>
      <w:r w:rsidR="001F1252" w:rsidRPr="001F1252">
        <w:rPr>
          <w:lang w:val="uk-UA"/>
        </w:rPr>
        <w:t>яться</w:t>
      </w:r>
      <w:r w:rsidRPr="001F1252">
        <w:t xml:space="preserve"> на стройовому плацу. Кожне з </w:t>
      </w:r>
      <w:r w:rsidR="001F1252" w:rsidRPr="001F1252">
        <w:rPr>
          <w:lang w:val="uk-UA"/>
        </w:rPr>
        <w:t>занять</w:t>
      </w:r>
      <w:r w:rsidRPr="001F1252">
        <w:t xml:space="preserve"> має бути </w:t>
      </w:r>
      <w:r w:rsidR="001F1252" w:rsidRPr="001F1252">
        <w:rPr>
          <w:lang w:val="uk-UA"/>
        </w:rPr>
        <w:t>чітко</w:t>
      </w:r>
      <w:r w:rsidRPr="001F1252">
        <w:t xml:space="preserve"> організованим і передбачити ефективн</w:t>
      </w:r>
      <w:r w:rsidR="001F1252" w:rsidRPr="001F1252">
        <w:t>е використання навчального часу,</w:t>
      </w:r>
      <w:r w:rsidRPr="001F1252">
        <w:t xml:space="preserve"> 80-90</w:t>
      </w:r>
      <w:r w:rsidR="001F1252" w:rsidRPr="001F1252">
        <w:rPr>
          <w:lang w:val="uk-UA"/>
        </w:rPr>
        <w:t xml:space="preserve"> </w:t>
      </w:r>
      <w:r w:rsidRPr="001F1252">
        <w:t xml:space="preserve">% </w:t>
      </w:r>
      <w:r w:rsidR="001F1252" w:rsidRPr="001F1252">
        <w:rPr>
          <w:lang w:val="uk-UA"/>
        </w:rPr>
        <w:t xml:space="preserve"> якого </w:t>
      </w:r>
      <w:r w:rsidR="001F1252" w:rsidRPr="001F1252">
        <w:t>відводит</w:t>
      </w:r>
      <w:r w:rsidR="001F1252" w:rsidRPr="001F1252">
        <w:rPr>
          <w:lang w:val="uk-UA"/>
        </w:rPr>
        <w:t>ься</w:t>
      </w:r>
      <w:r w:rsidRPr="001F1252">
        <w:t xml:space="preserve"> на практичне відпрацювання стройових прийомів і дій.</w:t>
      </w:r>
    </w:p>
    <w:p w:rsidR="0039054F" w:rsidRPr="001F1252" w:rsidRDefault="00B80D8D" w:rsidP="009645FD">
      <w:pPr>
        <w:tabs>
          <w:tab w:val="num" w:pos="0"/>
        </w:tabs>
        <w:jc w:val="both"/>
        <w:rPr>
          <w:lang w:val="uk-UA"/>
        </w:rPr>
      </w:pPr>
      <w:r>
        <w:rPr>
          <w:sz w:val="28"/>
          <w:szCs w:val="28"/>
        </w:rPr>
        <w:t xml:space="preserve">           </w:t>
      </w:r>
      <w:r w:rsidR="0039054F" w:rsidRPr="00C337AF">
        <w:t xml:space="preserve">Усі теоретичні питання, які виносяться на розгляд, повинні бути підкріплені конкретними прикладами їх практичного застосування у повсякденному житті військ. </w:t>
      </w:r>
      <w:r w:rsidR="001F1252">
        <w:rPr>
          <w:lang w:val="uk-UA"/>
        </w:rPr>
        <w:t>Обов'язково треба акцентувати увагу учнів на тісному взаємозв'язку стройової підготовки з іншими розділами програми «</w:t>
      </w:r>
      <w:r w:rsidR="0036584D">
        <w:rPr>
          <w:lang w:val="uk-UA"/>
        </w:rPr>
        <w:t>Захист України</w:t>
      </w:r>
      <w:r w:rsidR="001F1252">
        <w:rPr>
          <w:lang w:val="uk-UA"/>
        </w:rPr>
        <w:t>» (вогневою, тактичною підготовкою)</w:t>
      </w:r>
    </w:p>
    <w:p w:rsidR="0039054F" w:rsidRPr="00C337AF" w:rsidRDefault="0039054F" w:rsidP="0039054F">
      <w:pPr>
        <w:pStyle w:val="a7"/>
        <w:ind w:firstLine="709"/>
      </w:pPr>
      <w:r w:rsidRPr="00C337AF">
        <w:t>Заняття проводяться в складі класів.</w:t>
      </w:r>
    </w:p>
    <w:p w:rsidR="0039054F" w:rsidRPr="00C337AF" w:rsidRDefault="0039054F" w:rsidP="0039054F">
      <w:pPr>
        <w:pStyle w:val="a7"/>
      </w:pPr>
      <w:r w:rsidRPr="00C337AF">
        <w:tab/>
        <w:t>При підготовці до уроку вчитель повинен:</w:t>
      </w:r>
    </w:p>
    <w:p w:rsidR="0039054F" w:rsidRPr="00C337AF" w:rsidRDefault="0039054F" w:rsidP="0039054F">
      <w:pPr>
        <w:pStyle w:val="a7"/>
        <w:ind w:firstLine="709"/>
      </w:pPr>
      <w:r w:rsidRPr="00C337AF">
        <w:t>- визначити тему, мету, навчальні завдання уроку;</w:t>
      </w:r>
    </w:p>
    <w:p w:rsidR="0039054F" w:rsidRPr="00C337AF" w:rsidRDefault="0039054F" w:rsidP="0039054F">
      <w:pPr>
        <w:pStyle w:val="a7"/>
        <w:ind w:firstLine="709"/>
      </w:pPr>
      <w:r w:rsidRPr="00C337AF">
        <w:lastRenderedPageBreak/>
        <w:t xml:space="preserve">- опрацювати положення Статуту </w:t>
      </w:r>
      <w:r>
        <w:t>Збройних Сил України</w:t>
      </w:r>
      <w:r w:rsidRPr="00C337AF">
        <w:t>, цільові рекомендації по підготовці, додаткові матеріали методичних посібників;</w:t>
      </w:r>
    </w:p>
    <w:p w:rsidR="0039054F" w:rsidRPr="00C337AF" w:rsidRDefault="0039054F" w:rsidP="0039054F">
      <w:pPr>
        <w:pStyle w:val="a7"/>
        <w:ind w:firstLine="709"/>
      </w:pPr>
      <w:r w:rsidRPr="00C337AF">
        <w:t>- підготувати план-конспект проведення занять;</w:t>
      </w:r>
    </w:p>
    <w:p w:rsidR="0039054F" w:rsidRPr="00C337AF" w:rsidRDefault="0039054F" w:rsidP="0039054F">
      <w:pPr>
        <w:pStyle w:val="a7"/>
        <w:ind w:firstLine="709"/>
      </w:pPr>
      <w:r w:rsidRPr="00C337AF">
        <w:t>- провести інструктивно-методичне заняття з учнями;</w:t>
      </w:r>
    </w:p>
    <w:p w:rsidR="0039054F" w:rsidRPr="00C337AF" w:rsidRDefault="0039054F" w:rsidP="0039054F">
      <w:pPr>
        <w:pStyle w:val="a7"/>
        <w:ind w:firstLine="709"/>
      </w:pPr>
      <w:r w:rsidRPr="00C337AF">
        <w:t>- підготувати місце для проведення занять;</w:t>
      </w:r>
    </w:p>
    <w:p w:rsidR="0039054F" w:rsidRPr="00C337AF" w:rsidRDefault="0039054F" w:rsidP="0039054F">
      <w:pPr>
        <w:pStyle w:val="a7"/>
        <w:ind w:firstLine="709"/>
      </w:pPr>
      <w:r w:rsidRPr="00C337AF">
        <w:t>- на самостійній підготовці проконтролювати готовність учнів до уроку.</w:t>
      </w:r>
    </w:p>
    <w:p w:rsidR="0039054F" w:rsidRPr="00C337AF" w:rsidRDefault="0039054F" w:rsidP="0039054F">
      <w:pPr>
        <w:pStyle w:val="a7"/>
      </w:pPr>
      <w:r w:rsidRPr="00C337AF">
        <w:tab/>
        <w:t>Заняття зі стройової підготовки рекомендується проводити в такій послідовності: вишикувати клас, перевірити наявність учнів, звернути увагу на їх зовнішній вигляд, оголосити тему, мету заняття, навчальні завдання, після цього перевірити знання вимог стройового Статуту, повторити деякі стройові прийоми, що вивчались на попередніх уроках.</w:t>
      </w:r>
    </w:p>
    <w:p w:rsidR="0039054F" w:rsidRPr="00C337AF" w:rsidRDefault="0039054F" w:rsidP="0039054F">
      <w:pPr>
        <w:pStyle w:val="a7"/>
      </w:pPr>
      <w:r w:rsidRPr="00C337AF">
        <w:tab/>
        <w:t>У основній частині вчитель перераховує стройові прийоми, які будуть вивчатися, пояснює їх призначення, називає команду, за якої вони виконуються, і доводить порядок їх виконання, після чого показує прийом у такій послідовності:</w:t>
      </w:r>
    </w:p>
    <w:p w:rsidR="0039054F" w:rsidRPr="00C337AF" w:rsidRDefault="0039054F" w:rsidP="0039054F">
      <w:pPr>
        <w:pStyle w:val="a7"/>
        <w:numPr>
          <w:ilvl w:val="0"/>
          <w:numId w:val="1"/>
        </w:numPr>
      </w:pPr>
      <w:r w:rsidRPr="00C337AF">
        <w:t>показ прийому в цілому;</w:t>
      </w:r>
    </w:p>
    <w:p w:rsidR="0039054F" w:rsidRPr="00C337AF" w:rsidRDefault="0039054F" w:rsidP="0039054F">
      <w:pPr>
        <w:pStyle w:val="a7"/>
        <w:numPr>
          <w:ilvl w:val="0"/>
          <w:numId w:val="1"/>
        </w:numPr>
      </w:pPr>
      <w:r w:rsidRPr="00C337AF">
        <w:t>показ елементів прийому з коротким поясненням порядку їх виконання.</w:t>
      </w:r>
    </w:p>
    <w:p w:rsidR="0039054F" w:rsidRPr="00C337AF" w:rsidRDefault="0039054F" w:rsidP="0039054F">
      <w:pPr>
        <w:pStyle w:val="a7"/>
      </w:pPr>
      <w:r w:rsidRPr="00C337AF">
        <w:tab/>
        <w:t xml:space="preserve">Показувати прийом слід стоячи лицем до строю, потім вздовж строю, а в деяких випадках </w:t>
      </w:r>
      <w:r w:rsidRPr="00C337AF">
        <w:softHyphen/>
        <w:t>– від строю (стройова стійка, відхід від начальника та інші).</w:t>
      </w:r>
    </w:p>
    <w:p w:rsidR="0039054F" w:rsidRPr="00C337AF" w:rsidRDefault="0039054F" w:rsidP="0039054F">
      <w:pPr>
        <w:pStyle w:val="a7"/>
      </w:pPr>
      <w:r w:rsidRPr="00C337AF">
        <w:tab/>
        <w:t>Для показу деяких прийомів і дій, наприклад, виконання військового вітання, підхід до начальника, відхід від нього та інші, керівник використовує своїх помічників.</w:t>
      </w:r>
    </w:p>
    <w:p w:rsidR="0039054F" w:rsidRPr="00C337AF" w:rsidRDefault="0039054F" w:rsidP="0039054F">
      <w:pPr>
        <w:pStyle w:val="a7"/>
      </w:pPr>
      <w:r w:rsidRPr="00C337AF">
        <w:tab/>
        <w:t>Після цього вчитель проводить тренування, у ході якого всі учні виконують прийоми за командою.</w:t>
      </w:r>
    </w:p>
    <w:p w:rsidR="0039054F" w:rsidRPr="00C337AF" w:rsidRDefault="0039054F" w:rsidP="0039054F">
      <w:pPr>
        <w:pStyle w:val="a7"/>
      </w:pPr>
      <w:r w:rsidRPr="00C337AF">
        <w:tab/>
        <w:t>До контролю за виконанням тренувальних вправ керівник може залучати командирів відділень.</w:t>
      </w:r>
    </w:p>
    <w:p w:rsidR="0039054F" w:rsidRPr="00C337AF" w:rsidRDefault="0039054F" w:rsidP="0039054F">
      <w:pPr>
        <w:pStyle w:val="a7"/>
      </w:pPr>
      <w:r w:rsidRPr="00C337AF">
        <w:tab/>
        <w:t>З метою здійснення контролю за якістю виконання прийому вчитель зосереджує увагу почергово на кожному учневі, вказуючи при цьому на помилки, які допускаються. Удосконалення навиків у виконанні прийому слід проводити попарно: у кожній парі учні по черзі подають команди один одному.</w:t>
      </w:r>
    </w:p>
    <w:p w:rsidR="0039054F" w:rsidRPr="00C337AF" w:rsidRDefault="0039054F" w:rsidP="0039054F">
      <w:pPr>
        <w:pStyle w:val="a7"/>
      </w:pPr>
      <w:r w:rsidRPr="00C337AF">
        <w:tab/>
        <w:t>Кожне заняття закінчується коротким підведенням підсумків, відповідями на запитання учнів та постановкою завдань на самостійну підготовку. Протягом уроку керівник повинен оцінити дії кожного учня.</w:t>
      </w:r>
    </w:p>
    <w:p w:rsidR="00984247" w:rsidRPr="00C337AF" w:rsidRDefault="001F1252" w:rsidP="00984247">
      <w:pPr>
        <w:pStyle w:val="a7"/>
        <w:rPr>
          <w:b/>
          <w:bCs/>
        </w:rPr>
      </w:pPr>
      <w:r>
        <w:t xml:space="preserve">При оцінюванні </w:t>
      </w:r>
      <w:r w:rsidR="00984247">
        <w:t>дотримуватися рекомендацій</w:t>
      </w:r>
      <w:r w:rsidR="00516266">
        <w:t xml:space="preserve"> щодо </w:t>
      </w:r>
      <w:r w:rsidR="00984247">
        <w:t>оцінювання стройової підготовки.</w:t>
      </w:r>
    </w:p>
    <w:p w:rsidR="00984247" w:rsidRPr="00C337AF" w:rsidRDefault="00516266" w:rsidP="00984247">
      <w:pPr>
        <w:pStyle w:val="a7"/>
        <w:jc w:val="center"/>
        <w:rPr>
          <w:b/>
          <w:bCs/>
        </w:rPr>
      </w:pPr>
      <w:r>
        <w:rPr>
          <w:b/>
          <w:bCs/>
        </w:rPr>
        <w:t>Особливості</w:t>
      </w:r>
      <w:r w:rsidR="00984247" w:rsidRPr="00C337AF">
        <w:rPr>
          <w:b/>
          <w:bCs/>
        </w:rPr>
        <w:t xml:space="preserve"> оцінювання стройової підготовки</w:t>
      </w:r>
    </w:p>
    <w:p w:rsidR="00984247" w:rsidRPr="00C337AF" w:rsidRDefault="00984247" w:rsidP="00984247">
      <w:pPr>
        <w:pStyle w:val="a7"/>
      </w:pPr>
      <w:r w:rsidRPr="00C337AF">
        <w:rPr>
          <w:b/>
          <w:bCs/>
        </w:rPr>
        <w:tab/>
      </w:r>
      <w:r w:rsidRPr="00C337AF">
        <w:t>Одиночна стройова підготовка військовослужбовців перевіряється і оцінюється за такими стройовими прийомами і діями:</w:t>
      </w:r>
    </w:p>
    <w:p w:rsidR="00984247" w:rsidRPr="00C337AF" w:rsidRDefault="00984247" w:rsidP="00984247">
      <w:pPr>
        <w:pStyle w:val="a7"/>
        <w:numPr>
          <w:ilvl w:val="0"/>
          <w:numId w:val="1"/>
        </w:numPr>
      </w:pPr>
      <w:r w:rsidRPr="00C337AF">
        <w:t>вихід із строю і підхід до начальника;</w:t>
      </w:r>
    </w:p>
    <w:p w:rsidR="00984247" w:rsidRPr="00C337AF" w:rsidRDefault="00984247" w:rsidP="00984247">
      <w:pPr>
        <w:pStyle w:val="a7"/>
        <w:numPr>
          <w:ilvl w:val="0"/>
          <w:numId w:val="1"/>
        </w:numPr>
      </w:pPr>
      <w:r w:rsidRPr="00C337AF">
        <w:t>повороти на місці;</w:t>
      </w:r>
    </w:p>
    <w:p w:rsidR="00984247" w:rsidRPr="00C337AF" w:rsidRDefault="00984247" w:rsidP="00984247">
      <w:pPr>
        <w:pStyle w:val="a7"/>
        <w:numPr>
          <w:ilvl w:val="0"/>
          <w:numId w:val="1"/>
        </w:numPr>
      </w:pPr>
      <w:r w:rsidRPr="00C337AF">
        <w:t>повороти в русі;</w:t>
      </w:r>
    </w:p>
    <w:p w:rsidR="00984247" w:rsidRPr="00C337AF" w:rsidRDefault="00984247" w:rsidP="00984247">
      <w:pPr>
        <w:pStyle w:val="a7"/>
        <w:numPr>
          <w:ilvl w:val="0"/>
          <w:numId w:val="1"/>
        </w:numPr>
      </w:pPr>
      <w:r w:rsidRPr="00C337AF">
        <w:t>стройовий крок;</w:t>
      </w:r>
    </w:p>
    <w:p w:rsidR="00984247" w:rsidRPr="00C337AF" w:rsidRDefault="00984247" w:rsidP="00984247">
      <w:pPr>
        <w:pStyle w:val="a7"/>
        <w:numPr>
          <w:ilvl w:val="0"/>
          <w:numId w:val="1"/>
        </w:numPr>
      </w:pPr>
      <w:r w:rsidRPr="00C337AF">
        <w:t>віддання військового привітання;</w:t>
      </w:r>
    </w:p>
    <w:p w:rsidR="00984247" w:rsidRPr="00C337AF" w:rsidRDefault="00984247" w:rsidP="00984247">
      <w:pPr>
        <w:pStyle w:val="a7"/>
        <w:numPr>
          <w:ilvl w:val="0"/>
          <w:numId w:val="1"/>
        </w:numPr>
      </w:pPr>
      <w:r w:rsidRPr="00C337AF">
        <w:t>прийоми зі зброєю;</w:t>
      </w:r>
    </w:p>
    <w:p w:rsidR="00984247" w:rsidRPr="00C337AF" w:rsidRDefault="00984247" w:rsidP="00984247">
      <w:pPr>
        <w:pStyle w:val="a7"/>
        <w:numPr>
          <w:ilvl w:val="0"/>
          <w:numId w:val="1"/>
        </w:numPr>
      </w:pPr>
      <w:r w:rsidRPr="00C337AF">
        <w:t>стройова стійка.</w:t>
      </w:r>
    </w:p>
    <w:p w:rsidR="00984247" w:rsidRPr="00C337AF" w:rsidRDefault="00984247" w:rsidP="00984247">
      <w:pPr>
        <w:pStyle w:val="a7"/>
      </w:pPr>
      <w:r w:rsidRPr="00C337AF">
        <w:t>Техніка виконання кожного стройового прийому оцінюється так:</w:t>
      </w:r>
    </w:p>
    <w:p w:rsidR="00984247" w:rsidRPr="00C337AF" w:rsidRDefault="00984247" w:rsidP="00984247">
      <w:pPr>
        <w:pStyle w:val="a7"/>
        <w:ind w:firstLine="705"/>
      </w:pPr>
      <w:r w:rsidRPr="00C337AF">
        <w:rPr>
          <w:b/>
          <w:bCs/>
        </w:rPr>
        <w:t xml:space="preserve">- високий рівень – </w:t>
      </w:r>
      <w:r w:rsidRPr="00C337AF">
        <w:t>стройовий прийом виконано точно, впевнено, красиво, у суворій відповідності до вимог стройового Статуту:</w:t>
      </w:r>
    </w:p>
    <w:p w:rsidR="00984247" w:rsidRPr="00C337AF" w:rsidRDefault="00984247" w:rsidP="00984247">
      <w:pPr>
        <w:pStyle w:val="a7"/>
        <w:numPr>
          <w:ilvl w:val="0"/>
          <w:numId w:val="39"/>
        </w:numPr>
        <w:ind w:left="1418"/>
      </w:pPr>
      <w:r w:rsidRPr="00C337AF">
        <w:rPr>
          <w:b/>
          <w:bCs/>
        </w:rPr>
        <w:t>12 балів</w:t>
      </w:r>
      <w:r w:rsidRPr="00C337AF">
        <w:t xml:space="preserve"> – учень має системні знання стройового Статуту, самостійно обґрунтовує призначення стройових прийомів;</w:t>
      </w:r>
    </w:p>
    <w:p w:rsidR="00984247" w:rsidRPr="00C337AF" w:rsidRDefault="00984247" w:rsidP="00984247">
      <w:pPr>
        <w:pStyle w:val="a7"/>
        <w:numPr>
          <w:ilvl w:val="0"/>
          <w:numId w:val="39"/>
        </w:numPr>
        <w:ind w:left="1418"/>
      </w:pPr>
      <w:r w:rsidRPr="00C337AF">
        <w:rPr>
          <w:b/>
          <w:bCs/>
        </w:rPr>
        <w:t>11 балів</w:t>
      </w:r>
      <w:r w:rsidRPr="00C337AF">
        <w:t xml:space="preserve"> – учень володіє глибокими знаннями стройового Статуту, в основному обґрунтовує призначення стройових прийомів;</w:t>
      </w:r>
    </w:p>
    <w:p w:rsidR="00984247" w:rsidRPr="00C337AF" w:rsidRDefault="00984247" w:rsidP="00984247">
      <w:pPr>
        <w:pStyle w:val="a7"/>
        <w:numPr>
          <w:ilvl w:val="0"/>
          <w:numId w:val="39"/>
        </w:numPr>
        <w:ind w:left="1418"/>
      </w:pPr>
      <w:r w:rsidRPr="00C337AF">
        <w:rPr>
          <w:b/>
          <w:bCs/>
        </w:rPr>
        <w:t>10 балів</w:t>
      </w:r>
      <w:r w:rsidRPr="00C337AF">
        <w:t xml:space="preserve">  – учень володіє узагальненими знаннями стройового Статуту, самостійно висловлює власні думки про призначення стройових прийомів.</w:t>
      </w:r>
    </w:p>
    <w:p w:rsidR="00984247" w:rsidRPr="00C337AF" w:rsidRDefault="00984247" w:rsidP="00984247">
      <w:pPr>
        <w:pStyle w:val="a7"/>
        <w:ind w:firstLine="705"/>
      </w:pPr>
      <w:r w:rsidRPr="00C337AF">
        <w:lastRenderedPageBreak/>
        <w:t xml:space="preserve">- </w:t>
      </w:r>
      <w:r w:rsidRPr="00C337AF">
        <w:rPr>
          <w:b/>
          <w:bCs/>
        </w:rPr>
        <w:t xml:space="preserve">достатній рівень – </w:t>
      </w:r>
      <w:r w:rsidRPr="00C337AF">
        <w:t>стройовий прийом виконано точно, впевнено, у відповідності до вимог стройового Статуту, але при цьому допущено не більше двох помилок:</w:t>
      </w:r>
    </w:p>
    <w:p w:rsidR="00984247" w:rsidRPr="00C337AF" w:rsidRDefault="00984247" w:rsidP="00984247">
      <w:pPr>
        <w:pStyle w:val="a7"/>
        <w:numPr>
          <w:ilvl w:val="0"/>
          <w:numId w:val="39"/>
        </w:numPr>
        <w:ind w:left="1418"/>
        <w:rPr>
          <w:bCs/>
        </w:rPr>
      </w:pPr>
      <w:r w:rsidRPr="00C337AF">
        <w:rPr>
          <w:b/>
          <w:bCs/>
        </w:rPr>
        <w:t xml:space="preserve">9 балів – </w:t>
      </w:r>
      <w:r w:rsidRPr="00C337AF">
        <w:rPr>
          <w:bCs/>
        </w:rPr>
        <w:t>учень вільно володіє знаннями стройового Статуту, в основному знає призначення стройових прийомів;</w:t>
      </w:r>
    </w:p>
    <w:p w:rsidR="00984247" w:rsidRPr="00C337AF" w:rsidRDefault="00984247" w:rsidP="00984247">
      <w:pPr>
        <w:pStyle w:val="a7"/>
        <w:numPr>
          <w:ilvl w:val="0"/>
          <w:numId w:val="39"/>
        </w:numPr>
        <w:ind w:left="1418"/>
        <w:rPr>
          <w:bCs/>
        </w:rPr>
      </w:pPr>
      <w:r w:rsidRPr="00C337AF">
        <w:rPr>
          <w:b/>
          <w:bCs/>
        </w:rPr>
        <w:t xml:space="preserve">8 балів </w:t>
      </w:r>
      <w:r w:rsidRPr="00C337AF">
        <w:rPr>
          <w:bCs/>
        </w:rPr>
        <w:t>– учень має достатні знання стройового Статуту, обґрунтовує призначення стройових прийомів з деякими неточностями;</w:t>
      </w:r>
    </w:p>
    <w:p w:rsidR="00984247" w:rsidRPr="00C337AF" w:rsidRDefault="00984247" w:rsidP="00984247">
      <w:pPr>
        <w:pStyle w:val="a7"/>
        <w:numPr>
          <w:ilvl w:val="0"/>
          <w:numId w:val="39"/>
        </w:numPr>
        <w:ind w:left="1418"/>
        <w:rPr>
          <w:bCs/>
        </w:rPr>
      </w:pPr>
      <w:r w:rsidRPr="00C337AF">
        <w:rPr>
          <w:b/>
          <w:bCs/>
        </w:rPr>
        <w:t xml:space="preserve">7 балів </w:t>
      </w:r>
      <w:r w:rsidRPr="00C337AF">
        <w:rPr>
          <w:bCs/>
        </w:rPr>
        <w:t>– учень виявляє знання і розуміння стройового Статуту, частково знає призначення стройових прийомів.</w:t>
      </w:r>
    </w:p>
    <w:p w:rsidR="00984247" w:rsidRPr="00C337AF" w:rsidRDefault="00984247" w:rsidP="00984247">
      <w:pPr>
        <w:pStyle w:val="a7"/>
        <w:ind w:firstLine="705"/>
      </w:pPr>
      <w:r w:rsidRPr="00C337AF">
        <w:t xml:space="preserve">- </w:t>
      </w:r>
      <w:r w:rsidRPr="00C337AF">
        <w:rPr>
          <w:b/>
          <w:bCs/>
        </w:rPr>
        <w:t>середній рівень -</w:t>
      </w:r>
      <w:r w:rsidRPr="00C337AF">
        <w:t xml:space="preserve"> стройовий прийом виконано у відповідності до вимог стройового Статуту, але при цьому допущено не більше трьох помилок:</w:t>
      </w:r>
    </w:p>
    <w:p w:rsidR="00984247" w:rsidRPr="00C337AF" w:rsidRDefault="00984247" w:rsidP="00984247">
      <w:pPr>
        <w:pStyle w:val="a7"/>
        <w:numPr>
          <w:ilvl w:val="0"/>
          <w:numId w:val="39"/>
        </w:numPr>
        <w:ind w:left="1418"/>
        <w:rPr>
          <w:bCs/>
        </w:rPr>
      </w:pPr>
      <w:r w:rsidRPr="00C337AF">
        <w:rPr>
          <w:b/>
          <w:bCs/>
        </w:rPr>
        <w:t>6 балів</w:t>
      </w:r>
      <w:r w:rsidRPr="00C337AF">
        <w:rPr>
          <w:bCs/>
        </w:rPr>
        <w:t xml:space="preserve"> – учень виявляє знання і розуміння основних положень стройового Статуту, з допомогою вчителя може сформулювати призначення окремих стройових прийомів;</w:t>
      </w:r>
    </w:p>
    <w:p w:rsidR="00984247" w:rsidRPr="00C337AF" w:rsidRDefault="00984247" w:rsidP="00984247">
      <w:pPr>
        <w:pStyle w:val="a7"/>
        <w:numPr>
          <w:ilvl w:val="0"/>
          <w:numId w:val="39"/>
        </w:numPr>
        <w:ind w:left="1418"/>
        <w:rPr>
          <w:bCs/>
        </w:rPr>
      </w:pPr>
      <w:r w:rsidRPr="00C337AF">
        <w:rPr>
          <w:b/>
          <w:bCs/>
        </w:rPr>
        <w:t>5 балів</w:t>
      </w:r>
      <w:r w:rsidRPr="00C337AF">
        <w:rPr>
          <w:bCs/>
        </w:rPr>
        <w:t xml:space="preserve"> – учень розуміє основний зміст положень стройового  Статуту але при цьому допускає помилки у визначеннях, поняттях, потребує систематичної допомоги при формулюванні призначення стройових прийомів;</w:t>
      </w:r>
    </w:p>
    <w:p w:rsidR="00984247" w:rsidRPr="00C337AF" w:rsidRDefault="00984247" w:rsidP="00984247">
      <w:pPr>
        <w:pStyle w:val="a7"/>
        <w:numPr>
          <w:ilvl w:val="0"/>
          <w:numId w:val="39"/>
        </w:numPr>
        <w:ind w:left="1418"/>
        <w:rPr>
          <w:bCs/>
        </w:rPr>
      </w:pPr>
      <w:r w:rsidRPr="00C337AF">
        <w:rPr>
          <w:b/>
          <w:bCs/>
        </w:rPr>
        <w:t>4 бали</w:t>
      </w:r>
      <w:r w:rsidRPr="00C337AF">
        <w:rPr>
          <w:bCs/>
        </w:rPr>
        <w:t xml:space="preserve"> – учень розуміє близько половини змісту положень стройового Статуту, формулює призначення окремих стройових прийомів.</w:t>
      </w:r>
    </w:p>
    <w:p w:rsidR="00984247" w:rsidRPr="00C337AF" w:rsidRDefault="00984247" w:rsidP="00984247">
      <w:pPr>
        <w:pStyle w:val="a7"/>
        <w:ind w:firstLine="705"/>
      </w:pPr>
      <w:r w:rsidRPr="00C337AF">
        <w:t xml:space="preserve">- </w:t>
      </w:r>
      <w:r w:rsidRPr="00C337AF">
        <w:rPr>
          <w:b/>
          <w:bCs/>
        </w:rPr>
        <w:t>початковий рівень –</w:t>
      </w:r>
      <w:r w:rsidRPr="00C337AF">
        <w:t xml:space="preserve"> прийом виконано у невідповідності до Статуту або допущено більше трьох помилок:</w:t>
      </w:r>
    </w:p>
    <w:p w:rsidR="00984247" w:rsidRPr="00C337AF" w:rsidRDefault="00984247" w:rsidP="00984247">
      <w:pPr>
        <w:pStyle w:val="a7"/>
        <w:numPr>
          <w:ilvl w:val="0"/>
          <w:numId w:val="39"/>
        </w:numPr>
        <w:ind w:left="1418"/>
        <w:rPr>
          <w:bCs/>
        </w:rPr>
      </w:pPr>
      <w:r w:rsidRPr="00C337AF">
        <w:rPr>
          <w:b/>
          <w:bCs/>
        </w:rPr>
        <w:t>3 бали</w:t>
      </w:r>
      <w:r w:rsidRPr="00C337AF">
        <w:rPr>
          <w:bCs/>
        </w:rPr>
        <w:t xml:space="preserve"> – учень розуміє менше половини змісту положень стройового Статуту;</w:t>
      </w:r>
    </w:p>
    <w:p w:rsidR="00984247" w:rsidRPr="00C337AF" w:rsidRDefault="00984247" w:rsidP="00984247">
      <w:pPr>
        <w:pStyle w:val="a7"/>
        <w:numPr>
          <w:ilvl w:val="0"/>
          <w:numId w:val="39"/>
        </w:numPr>
        <w:ind w:left="1418"/>
        <w:rPr>
          <w:bCs/>
        </w:rPr>
      </w:pPr>
      <w:r w:rsidRPr="00C337AF">
        <w:rPr>
          <w:b/>
          <w:bCs/>
        </w:rPr>
        <w:t>2 бали</w:t>
      </w:r>
      <w:r w:rsidRPr="00C337AF">
        <w:rPr>
          <w:bCs/>
        </w:rPr>
        <w:t xml:space="preserve"> – учень фрагментарно відтворює незначну частину змісту положень стройового Статуту;</w:t>
      </w:r>
    </w:p>
    <w:p w:rsidR="00984247" w:rsidRPr="00C337AF" w:rsidRDefault="00984247" w:rsidP="00984247">
      <w:pPr>
        <w:pStyle w:val="a7"/>
        <w:numPr>
          <w:ilvl w:val="0"/>
          <w:numId w:val="39"/>
        </w:numPr>
        <w:ind w:left="1418"/>
        <w:rPr>
          <w:bCs/>
        </w:rPr>
      </w:pPr>
      <w:r w:rsidRPr="00C337AF">
        <w:rPr>
          <w:b/>
          <w:bCs/>
        </w:rPr>
        <w:t>1 бал</w:t>
      </w:r>
      <w:r w:rsidRPr="00C337AF">
        <w:rPr>
          <w:bCs/>
        </w:rPr>
        <w:t xml:space="preserve"> – учень відтворює деякі елементи положень стройового Статуту.</w:t>
      </w:r>
    </w:p>
    <w:p w:rsidR="00984247" w:rsidRPr="00C337AF" w:rsidRDefault="00984247" w:rsidP="00984247">
      <w:pPr>
        <w:pStyle w:val="a7"/>
        <w:ind w:firstLine="705"/>
      </w:pPr>
      <w:r w:rsidRPr="00C337AF">
        <w:t>Оцінка кожному учневі за стройову підготовку складається із балів, отриманих за виконання кожного стройового прийому:</w:t>
      </w:r>
    </w:p>
    <w:p w:rsidR="00984247" w:rsidRPr="00C337AF" w:rsidRDefault="00984247" w:rsidP="00984247">
      <w:pPr>
        <w:pStyle w:val="a7"/>
      </w:pPr>
      <w:r w:rsidRPr="00C337AF">
        <w:tab/>
        <w:t xml:space="preserve">- </w:t>
      </w:r>
      <w:r w:rsidRPr="00C337AF">
        <w:rPr>
          <w:b/>
          <w:bCs/>
        </w:rPr>
        <w:t>високий рівень –</w:t>
      </w:r>
      <w:r w:rsidRPr="00C337AF">
        <w:t xml:space="preserve"> якщо не менше 50% стройових прийомів виконано на високому рівні (10-12 балів), а всі інші – не нижче достатнього рівня (7-9 балів), при цьому зовнішній вигляд оцінено «задовільно»;</w:t>
      </w:r>
    </w:p>
    <w:p w:rsidR="00984247" w:rsidRPr="00C337AF" w:rsidRDefault="00984247" w:rsidP="00984247">
      <w:pPr>
        <w:pStyle w:val="a7"/>
      </w:pPr>
      <w:r w:rsidRPr="00C337AF">
        <w:tab/>
        <w:t xml:space="preserve">- </w:t>
      </w:r>
      <w:r w:rsidRPr="00C337AF">
        <w:rPr>
          <w:b/>
          <w:bCs/>
        </w:rPr>
        <w:t>достатній рівень -</w:t>
      </w:r>
      <w:r w:rsidRPr="00C337AF">
        <w:t xml:space="preserve"> якщо не менше 50% стройових прийомів виконано на високому та достатньому рівнях, а інші – не нижче середнього рівня, при цьому бал за зовнішній вигляд – «задовільно»;</w:t>
      </w:r>
    </w:p>
    <w:p w:rsidR="00984247" w:rsidRPr="00C337AF" w:rsidRDefault="00984247" w:rsidP="00984247">
      <w:pPr>
        <w:pStyle w:val="a7"/>
      </w:pPr>
      <w:r w:rsidRPr="00C337AF">
        <w:tab/>
        <w:t xml:space="preserve">- </w:t>
      </w:r>
      <w:r w:rsidRPr="00C337AF">
        <w:rPr>
          <w:b/>
          <w:bCs/>
        </w:rPr>
        <w:t xml:space="preserve">середній рівень – </w:t>
      </w:r>
      <w:r w:rsidRPr="00C337AF">
        <w:t>якщо не більше, ніж з двох оцінених стройових прийомів отримано бал початкового рівня, при цьому бал за зовнішній вигляд оцінено «задовільно»;</w:t>
      </w:r>
    </w:p>
    <w:p w:rsidR="00984247" w:rsidRPr="00C337AF" w:rsidRDefault="00984247" w:rsidP="00984247">
      <w:pPr>
        <w:pStyle w:val="a7"/>
      </w:pPr>
      <w:r w:rsidRPr="00C337AF">
        <w:tab/>
        <w:t xml:space="preserve">- </w:t>
      </w:r>
      <w:r w:rsidRPr="00C337AF">
        <w:rPr>
          <w:b/>
          <w:bCs/>
        </w:rPr>
        <w:t xml:space="preserve">початковий рівень  – </w:t>
      </w:r>
      <w:r w:rsidRPr="00C337AF">
        <w:t>якщо більше ніж з двох оцінених прийомів отримано бал початкового рівня.</w:t>
      </w:r>
    </w:p>
    <w:p w:rsidR="00984247" w:rsidRPr="00C337AF" w:rsidRDefault="00984247" w:rsidP="00984247">
      <w:pPr>
        <w:pStyle w:val="a7"/>
        <w:ind w:firstLine="705"/>
      </w:pPr>
      <w:r w:rsidRPr="00C337AF">
        <w:t>Стан зовнішнього вигляду учня перевіряється і оцінюється за такими параметрами:</w:t>
      </w:r>
    </w:p>
    <w:p w:rsidR="00984247" w:rsidRPr="00C337AF" w:rsidRDefault="005440DE" w:rsidP="005440DE">
      <w:pPr>
        <w:pStyle w:val="a7"/>
        <w:ind w:firstLine="705"/>
      </w:pPr>
      <w:r>
        <w:t xml:space="preserve">- </w:t>
      </w:r>
      <w:r w:rsidR="00984247" w:rsidRPr="00C337AF">
        <w:t>стан головного убору;</w:t>
      </w:r>
    </w:p>
    <w:p w:rsidR="00984247" w:rsidRPr="00C337AF" w:rsidRDefault="005440DE" w:rsidP="005440DE">
      <w:pPr>
        <w:pStyle w:val="a7"/>
        <w:ind w:firstLine="705"/>
      </w:pPr>
      <w:r>
        <w:t xml:space="preserve">- </w:t>
      </w:r>
      <w:r w:rsidR="00984247" w:rsidRPr="00C337AF">
        <w:t>зачіска і чистота волосся;</w:t>
      </w:r>
    </w:p>
    <w:p w:rsidR="00984247" w:rsidRPr="00C337AF" w:rsidRDefault="00984247" w:rsidP="00984247">
      <w:pPr>
        <w:pStyle w:val="a7"/>
        <w:ind w:left="1065" w:hanging="360"/>
      </w:pPr>
      <w:r w:rsidRPr="00C337AF">
        <w:t>- стан одягу, взуття;</w:t>
      </w:r>
    </w:p>
    <w:p w:rsidR="00984247" w:rsidRPr="00C337AF" w:rsidRDefault="00984247" w:rsidP="00984247">
      <w:pPr>
        <w:pStyle w:val="a7"/>
        <w:ind w:left="1065" w:hanging="360"/>
      </w:pPr>
      <w:r w:rsidRPr="00C337AF">
        <w:t>- наявність речей особистої гігієни;</w:t>
      </w:r>
    </w:p>
    <w:p w:rsidR="00984247" w:rsidRPr="00C337AF" w:rsidRDefault="00984247" w:rsidP="00984247">
      <w:pPr>
        <w:pStyle w:val="a7"/>
        <w:ind w:left="1065" w:hanging="360"/>
      </w:pPr>
      <w:r w:rsidRPr="00C337AF">
        <w:t xml:space="preserve">- наявність </w:t>
      </w:r>
      <w:r w:rsidR="005440DE" w:rsidRPr="00C337AF">
        <w:t xml:space="preserve">форменої атрибутики </w:t>
      </w:r>
      <w:r w:rsidRPr="00C337AF">
        <w:t xml:space="preserve">та відповідність </w:t>
      </w:r>
      <w:r w:rsidR="005440DE">
        <w:t xml:space="preserve"> її </w:t>
      </w:r>
      <w:r w:rsidRPr="00C337AF">
        <w:t>встановлен</w:t>
      </w:r>
      <w:r w:rsidR="005440DE">
        <w:t>им зразкам.</w:t>
      </w:r>
    </w:p>
    <w:p w:rsidR="00984247" w:rsidRPr="00C337AF" w:rsidRDefault="00984247" w:rsidP="00984247">
      <w:pPr>
        <w:pStyle w:val="a7"/>
        <w:ind w:firstLine="705"/>
      </w:pPr>
      <w:r w:rsidRPr="00C337AF">
        <w:t>Оцінка за стан зовнішнього вигляду визначається:</w:t>
      </w:r>
    </w:p>
    <w:p w:rsidR="00984247" w:rsidRPr="00C337AF" w:rsidRDefault="00984247" w:rsidP="00984247">
      <w:pPr>
        <w:pStyle w:val="a7"/>
        <w:ind w:firstLine="705"/>
      </w:pPr>
      <w:r w:rsidRPr="00C337AF">
        <w:rPr>
          <w:bCs/>
        </w:rPr>
        <w:t xml:space="preserve">- </w:t>
      </w:r>
      <w:r w:rsidRPr="00C337AF">
        <w:rPr>
          <w:b/>
          <w:bCs/>
        </w:rPr>
        <w:t>«задовільно</w:t>
      </w:r>
      <w:r w:rsidRPr="00C337AF">
        <w:t>»– не більше 2-х зауважень;</w:t>
      </w:r>
    </w:p>
    <w:p w:rsidR="00984247" w:rsidRPr="00C337AF" w:rsidRDefault="00984247" w:rsidP="00984247">
      <w:pPr>
        <w:pStyle w:val="a7"/>
        <w:ind w:firstLine="705"/>
      </w:pPr>
      <w:r w:rsidRPr="00C337AF">
        <w:t>- «</w:t>
      </w:r>
      <w:r w:rsidRPr="00C337AF">
        <w:rPr>
          <w:b/>
          <w:bCs/>
        </w:rPr>
        <w:t>незадовільно»</w:t>
      </w:r>
      <w:r w:rsidRPr="00C337AF">
        <w:t xml:space="preserve"> – більше 2-х зауважень.</w:t>
      </w:r>
    </w:p>
    <w:p w:rsidR="00984247" w:rsidRDefault="00984247" w:rsidP="00984247">
      <w:pPr>
        <w:rPr>
          <w:b/>
          <w:bCs/>
          <w:lang w:val="uk-UA"/>
        </w:rPr>
      </w:pPr>
    </w:p>
    <w:p w:rsidR="001261BC" w:rsidRDefault="001261BC" w:rsidP="00984247">
      <w:pPr>
        <w:rPr>
          <w:b/>
          <w:bCs/>
          <w:lang w:val="uk-UA"/>
        </w:rPr>
      </w:pPr>
    </w:p>
    <w:p w:rsidR="001261BC" w:rsidRDefault="001261BC" w:rsidP="00984247">
      <w:pPr>
        <w:rPr>
          <w:b/>
          <w:bCs/>
          <w:lang w:val="uk-UA"/>
        </w:rPr>
      </w:pPr>
    </w:p>
    <w:p w:rsidR="001261BC" w:rsidRDefault="001261BC" w:rsidP="00984247">
      <w:pPr>
        <w:rPr>
          <w:b/>
          <w:bCs/>
          <w:lang w:val="uk-UA"/>
        </w:rPr>
      </w:pPr>
    </w:p>
    <w:p w:rsidR="001261BC" w:rsidRDefault="001261BC" w:rsidP="00984247">
      <w:pPr>
        <w:rPr>
          <w:b/>
          <w:bCs/>
          <w:lang w:val="uk-UA"/>
        </w:rPr>
      </w:pPr>
    </w:p>
    <w:p w:rsidR="001261BC" w:rsidRDefault="001261BC" w:rsidP="00984247">
      <w:pPr>
        <w:rPr>
          <w:b/>
          <w:bCs/>
          <w:lang w:val="uk-UA"/>
        </w:rPr>
      </w:pPr>
    </w:p>
    <w:p w:rsidR="001261BC" w:rsidRPr="00C337AF" w:rsidRDefault="001261BC" w:rsidP="00984247">
      <w:pPr>
        <w:rPr>
          <w:b/>
          <w:bCs/>
          <w:lang w:val="uk-UA"/>
        </w:rPr>
      </w:pPr>
    </w:p>
    <w:p w:rsidR="0039054F" w:rsidRDefault="0039054F" w:rsidP="0039054F">
      <w:pPr>
        <w:pStyle w:val="a7"/>
        <w:jc w:val="center"/>
        <w:rPr>
          <w:b/>
          <w:bCs/>
        </w:rPr>
      </w:pPr>
      <w:r w:rsidRPr="00C337AF">
        <w:rPr>
          <w:b/>
          <w:bCs/>
        </w:rPr>
        <w:lastRenderedPageBreak/>
        <w:t xml:space="preserve">ТЕМАТИЧНИЙ ПЛАН </w:t>
      </w:r>
    </w:p>
    <w:p w:rsidR="0039054F" w:rsidRPr="00C337AF" w:rsidRDefault="0039054F" w:rsidP="0039054F">
      <w:pPr>
        <w:pStyle w:val="a7"/>
        <w:jc w:val="center"/>
        <w:rPr>
          <w:b/>
          <w:bCs/>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562"/>
        <w:gridCol w:w="1551"/>
        <w:gridCol w:w="1299"/>
        <w:gridCol w:w="1299"/>
        <w:gridCol w:w="1299"/>
      </w:tblGrid>
      <w:tr w:rsidR="0039054F" w:rsidRPr="000D31E8" w:rsidTr="005C4C17">
        <w:trPr>
          <w:jc w:val="center"/>
        </w:trPr>
        <w:tc>
          <w:tcPr>
            <w:tcW w:w="617" w:type="dxa"/>
          </w:tcPr>
          <w:p w:rsidR="0039054F" w:rsidRPr="000D31E8" w:rsidRDefault="0039054F" w:rsidP="005C4C17">
            <w:pPr>
              <w:pStyle w:val="a7"/>
              <w:jc w:val="center"/>
              <w:rPr>
                <w:bCs/>
              </w:rPr>
            </w:pPr>
            <w:r w:rsidRPr="000D31E8">
              <w:rPr>
                <w:bCs/>
              </w:rPr>
              <w:t>№</w:t>
            </w:r>
          </w:p>
          <w:p w:rsidR="0039054F" w:rsidRPr="000D31E8" w:rsidRDefault="0039054F" w:rsidP="005C4C17">
            <w:pPr>
              <w:pStyle w:val="a7"/>
              <w:jc w:val="center"/>
              <w:rPr>
                <w:bCs/>
              </w:rPr>
            </w:pPr>
            <w:r w:rsidRPr="000D31E8">
              <w:rPr>
                <w:bCs/>
              </w:rPr>
              <w:t>з/п</w:t>
            </w:r>
          </w:p>
        </w:tc>
        <w:tc>
          <w:tcPr>
            <w:tcW w:w="3562" w:type="dxa"/>
            <w:vAlign w:val="center"/>
          </w:tcPr>
          <w:p w:rsidR="0039054F" w:rsidRPr="000D31E8" w:rsidRDefault="0039054F" w:rsidP="005C4C17">
            <w:pPr>
              <w:pStyle w:val="a7"/>
              <w:jc w:val="center"/>
              <w:rPr>
                <w:bCs/>
              </w:rPr>
            </w:pPr>
            <w:r w:rsidRPr="000D31E8">
              <w:rPr>
                <w:bCs/>
              </w:rPr>
              <w:t>Назва теми</w:t>
            </w:r>
          </w:p>
        </w:tc>
        <w:tc>
          <w:tcPr>
            <w:tcW w:w="1551" w:type="dxa"/>
          </w:tcPr>
          <w:p w:rsidR="0039054F" w:rsidRPr="000D31E8" w:rsidRDefault="0039054F" w:rsidP="005C4C17">
            <w:pPr>
              <w:pStyle w:val="a7"/>
              <w:jc w:val="center"/>
              <w:rPr>
                <w:bCs/>
              </w:rPr>
            </w:pPr>
            <w:r w:rsidRPr="000D31E8">
              <w:rPr>
                <w:bCs/>
              </w:rPr>
              <w:t>Орієнтовна</w:t>
            </w:r>
          </w:p>
          <w:p w:rsidR="0039054F" w:rsidRPr="000D31E8" w:rsidRDefault="0039054F" w:rsidP="005C4C17">
            <w:pPr>
              <w:pStyle w:val="a7"/>
              <w:jc w:val="center"/>
              <w:rPr>
                <w:bCs/>
              </w:rPr>
            </w:pPr>
            <w:r w:rsidRPr="000D31E8">
              <w:rPr>
                <w:bCs/>
              </w:rPr>
              <w:t>загальна</w:t>
            </w:r>
          </w:p>
          <w:p w:rsidR="0039054F" w:rsidRPr="000D31E8" w:rsidRDefault="0039054F" w:rsidP="005C4C17">
            <w:pPr>
              <w:pStyle w:val="a7"/>
              <w:jc w:val="center"/>
              <w:rPr>
                <w:bCs/>
              </w:rPr>
            </w:pPr>
            <w:r w:rsidRPr="000D31E8">
              <w:rPr>
                <w:bCs/>
              </w:rPr>
              <w:t>кількість</w:t>
            </w:r>
          </w:p>
          <w:p w:rsidR="0039054F" w:rsidRPr="000D31E8" w:rsidRDefault="0039054F" w:rsidP="005C4C17">
            <w:pPr>
              <w:pStyle w:val="a7"/>
              <w:jc w:val="center"/>
              <w:rPr>
                <w:bCs/>
              </w:rPr>
            </w:pPr>
            <w:r w:rsidRPr="000D31E8">
              <w:rPr>
                <w:bCs/>
              </w:rPr>
              <w:t>годин</w:t>
            </w:r>
          </w:p>
        </w:tc>
        <w:tc>
          <w:tcPr>
            <w:tcW w:w="1299" w:type="dxa"/>
          </w:tcPr>
          <w:p w:rsidR="0039054F" w:rsidRPr="000D31E8" w:rsidRDefault="0039054F" w:rsidP="005C4C17">
            <w:pPr>
              <w:pStyle w:val="a7"/>
              <w:jc w:val="center"/>
              <w:rPr>
                <w:bCs/>
              </w:rPr>
            </w:pPr>
            <w:r w:rsidRPr="000D31E8">
              <w:rPr>
                <w:bCs/>
              </w:rPr>
              <w:t>1</w:t>
            </w:r>
          </w:p>
          <w:p w:rsidR="0039054F" w:rsidRPr="000D31E8" w:rsidRDefault="0039054F" w:rsidP="005C4C17">
            <w:pPr>
              <w:pStyle w:val="a7"/>
              <w:jc w:val="center"/>
              <w:rPr>
                <w:bCs/>
              </w:rPr>
            </w:pPr>
            <w:r w:rsidRPr="000D31E8">
              <w:rPr>
                <w:bCs/>
              </w:rPr>
              <w:t>курс</w:t>
            </w:r>
          </w:p>
        </w:tc>
        <w:tc>
          <w:tcPr>
            <w:tcW w:w="1299" w:type="dxa"/>
          </w:tcPr>
          <w:p w:rsidR="0039054F" w:rsidRPr="000D31E8" w:rsidRDefault="0039054F" w:rsidP="005C4C17">
            <w:pPr>
              <w:pStyle w:val="a7"/>
              <w:jc w:val="center"/>
              <w:rPr>
                <w:bCs/>
              </w:rPr>
            </w:pPr>
            <w:r w:rsidRPr="000D31E8">
              <w:rPr>
                <w:bCs/>
              </w:rPr>
              <w:t>НПЗ</w:t>
            </w:r>
          </w:p>
        </w:tc>
        <w:tc>
          <w:tcPr>
            <w:tcW w:w="1299" w:type="dxa"/>
          </w:tcPr>
          <w:p w:rsidR="0039054F" w:rsidRPr="000D31E8" w:rsidRDefault="0039054F" w:rsidP="005C4C17">
            <w:pPr>
              <w:pStyle w:val="a7"/>
              <w:jc w:val="center"/>
              <w:rPr>
                <w:bCs/>
              </w:rPr>
            </w:pPr>
            <w:r w:rsidRPr="000D31E8">
              <w:rPr>
                <w:bCs/>
              </w:rPr>
              <w:t>2</w:t>
            </w:r>
          </w:p>
          <w:p w:rsidR="0039054F" w:rsidRPr="000D31E8" w:rsidRDefault="0039054F" w:rsidP="005C4C17">
            <w:pPr>
              <w:pStyle w:val="a7"/>
              <w:jc w:val="center"/>
              <w:rPr>
                <w:bCs/>
              </w:rPr>
            </w:pPr>
            <w:r w:rsidRPr="000D31E8">
              <w:rPr>
                <w:bCs/>
              </w:rPr>
              <w:t>курс</w:t>
            </w:r>
          </w:p>
        </w:tc>
      </w:tr>
      <w:tr w:rsidR="0039054F" w:rsidRPr="00416FCD" w:rsidTr="005C4C17">
        <w:trPr>
          <w:jc w:val="center"/>
        </w:trPr>
        <w:tc>
          <w:tcPr>
            <w:tcW w:w="617" w:type="dxa"/>
          </w:tcPr>
          <w:p w:rsidR="0039054F" w:rsidRPr="00BD5486" w:rsidRDefault="0039054F" w:rsidP="005C4C17">
            <w:pPr>
              <w:pStyle w:val="a7"/>
              <w:rPr>
                <w:bCs/>
              </w:rPr>
            </w:pPr>
            <w:r w:rsidRPr="00BD5486">
              <w:rPr>
                <w:bCs/>
              </w:rPr>
              <w:t>1.</w:t>
            </w:r>
          </w:p>
        </w:tc>
        <w:tc>
          <w:tcPr>
            <w:tcW w:w="3562" w:type="dxa"/>
          </w:tcPr>
          <w:p w:rsidR="0039054F" w:rsidRPr="00BD5486" w:rsidRDefault="0039054F" w:rsidP="005C4C17">
            <w:pPr>
              <w:rPr>
                <w:bCs/>
                <w:lang w:val="uk-UA"/>
              </w:rPr>
            </w:pPr>
            <w:r w:rsidRPr="00BD5486">
              <w:rPr>
                <w:bCs/>
                <w:lang w:val="uk-UA"/>
              </w:rPr>
              <w:t xml:space="preserve">Загальні положення Стройового Статуту </w:t>
            </w:r>
            <w:r>
              <w:rPr>
                <w:bCs/>
                <w:lang w:val="uk-UA"/>
              </w:rPr>
              <w:t>Збройних Сил України</w:t>
            </w:r>
            <w:r w:rsidRPr="00BD5486">
              <w:rPr>
                <w:bCs/>
                <w:lang w:val="uk-UA"/>
              </w:rPr>
              <w:t>.</w:t>
            </w:r>
          </w:p>
        </w:tc>
        <w:tc>
          <w:tcPr>
            <w:tcW w:w="1551" w:type="dxa"/>
          </w:tcPr>
          <w:p w:rsidR="0039054F" w:rsidRPr="00BD5486" w:rsidRDefault="0039054F" w:rsidP="005C4C17">
            <w:pPr>
              <w:pStyle w:val="a7"/>
              <w:jc w:val="center"/>
            </w:pPr>
            <w:r w:rsidRPr="00BD5486">
              <w:t>1</w:t>
            </w:r>
          </w:p>
        </w:tc>
        <w:tc>
          <w:tcPr>
            <w:tcW w:w="1299" w:type="dxa"/>
          </w:tcPr>
          <w:p w:rsidR="0039054F" w:rsidRPr="00BD5486" w:rsidRDefault="0039054F" w:rsidP="005C4C17">
            <w:pPr>
              <w:jc w:val="center"/>
              <w:rPr>
                <w:lang w:val="uk-UA"/>
              </w:rPr>
            </w:pPr>
            <w:r w:rsidRPr="00BD5486">
              <w:rPr>
                <w:lang w:val="uk-UA"/>
              </w:rPr>
              <w:t>1</w:t>
            </w:r>
          </w:p>
        </w:tc>
        <w:tc>
          <w:tcPr>
            <w:tcW w:w="1299" w:type="dxa"/>
          </w:tcPr>
          <w:p w:rsidR="0039054F" w:rsidRPr="00BD5486" w:rsidRDefault="0039054F" w:rsidP="005C4C17">
            <w:pPr>
              <w:jc w:val="center"/>
              <w:rPr>
                <w:lang w:val="uk-UA"/>
              </w:rPr>
            </w:pPr>
            <w:r w:rsidRPr="00BD5486">
              <w:rPr>
                <w:lang w:val="uk-UA"/>
              </w:rPr>
              <w:t>-</w:t>
            </w:r>
          </w:p>
        </w:tc>
        <w:tc>
          <w:tcPr>
            <w:tcW w:w="1299" w:type="dxa"/>
          </w:tcPr>
          <w:p w:rsidR="0039054F" w:rsidRPr="00BD5486" w:rsidRDefault="0039054F" w:rsidP="005C4C17">
            <w:pPr>
              <w:jc w:val="center"/>
              <w:rPr>
                <w:lang w:val="uk-UA"/>
              </w:rPr>
            </w:pPr>
            <w:r w:rsidRPr="00BD5486">
              <w:rPr>
                <w:lang w:val="uk-UA"/>
              </w:rPr>
              <w:t>-</w:t>
            </w:r>
          </w:p>
        </w:tc>
      </w:tr>
      <w:tr w:rsidR="0039054F" w:rsidRPr="00416FCD" w:rsidTr="005C4C17">
        <w:trPr>
          <w:jc w:val="center"/>
        </w:trPr>
        <w:tc>
          <w:tcPr>
            <w:tcW w:w="617" w:type="dxa"/>
          </w:tcPr>
          <w:p w:rsidR="0039054F" w:rsidRPr="00BD5486" w:rsidRDefault="0039054F" w:rsidP="005C4C17">
            <w:pPr>
              <w:pStyle w:val="a7"/>
              <w:rPr>
                <w:bCs/>
              </w:rPr>
            </w:pPr>
            <w:r w:rsidRPr="00BD5486">
              <w:rPr>
                <w:bCs/>
              </w:rPr>
              <w:t>2.</w:t>
            </w:r>
          </w:p>
        </w:tc>
        <w:tc>
          <w:tcPr>
            <w:tcW w:w="3562" w:type="dxa"/>
          </w:tcPr>
          <w:p w:rsidR="0039054F" w:rsidRPr="00BD5486" w:rsidRDefault="0039054F" w:rsidP="005C4C17">
            <w:pPr>
              <w:rPr>
                <w:bCs/>
                <w:lang w:val="uk-UA"/>
              </w:rPr>
            </w:pPr>
            <w:r w:rsidRPr="00BD5486">
              <w:rPr>
                <w:bCs/>
                <w:lang w:val="uk-UA"/>
              </w:rPr>
              <w:t>Стройові прийоми та рух без зброї.</w:t>
            </w:r>
          </w:p>
        </w:tc>
        <w:tc>
          <w:tcPr>
            <w:tcW w:w="1551" w:type="dxa"/>
          </w:tcPr>
          <w:p w:rsidR="0039054F" w:rsidRPr="00BD5486" w:rsidRDefault="000758B0" w:rsidP="005C4C17">
            <w:pPr>
              <w:pStyle w:val="a7"/>
              <w:jc w:val="center"/>
            </w:pPr>
            <w:r>
              <w:t>7</w:t>
            </w:r>
          </w:p>
        </w:tc>
        <w:tc>
          <w:tcPr>
            <w:tcW w:w="1299" w:type="dxa"/>
          </w:tcPr>
          <w:p w:rsidR="0039054F" w:rsidRPr="00BD5486" w:rsidRDefault="000758B0" w:rsidP="005C4C17">
            <w:pPr>
              <w:jc w:val="center"/>
              <w:rPr>
                <w:lang w:val="uk-UA"/>
              </w:rPr>
            </w:pPr>
            <w:r>
              <w:rPr>
                <w:lang w:val="uk-UA"/>
              </w:rPr>
              <w:t>4</w:t>
            </w:r>
          </w:p>
        </w:tc>
        <w:tc>
          <w:tcPr>
            <w:tcW w:w="1299" w:type="dxa"/>
          </w:tcPr>
          <w:p w:rsidR="0039054F" w:rsidRPr="00BD5486" w:rsidRDefault="000758B0" w:rsidP="005C4C17">
            <w:pPr>
              <w:jc w:val="center"/>
              <w:rPr>
                <w:lang w:val="uk-UA"/>
              </w:rPr>
            </w:pPr>
            <w:r>
              <w:rPr>
                <w:lang w:val="uk-UA"/>
              </w:rPr>
              <w:t>3</w:t>
            </w:r>
          </w:p>
        </w:tc>
        <w:tc>
          <w:tcPr>
            <w:tcW w:w="1299" w:type="dxa"/>
          </w:tcPr>
          <w:p w:rsidR="0039054F" w:rsidRPr="00BD5486" w:rsidRDefault="000758B0" w:rsidP="005C4C17">
            <w:pPr>
              <w:jc w:val="center"/>
              <w:rPr>
                <w:lang w:val="uk-UA"/>
              </w:rPr>
            </w:pPr>
            <w:r>
              <w:rPr>
                <w:lang w:val="uk-UA"/>
              </w:rPr>
              <w:t>-</w:t>
            </w:r>
          </w:p>
        </w:tc>
      </w:tr>
      <w:tr w:rsidR="0039054F" w:rsidRPr="00416FCD" w:rsidTr="005C4C17">
        <w:trPr>
          <w:jc w:val="center"/>
        </w:trPr>
        <w:tc>
          <w:tcPr>
            <w:tcW w:w="617" w:type="dxa"/>
          </w:tcPr>
          <w:p w:rsidR="0039054F" w:rsidRPr="00BD5486" w:rsidRDefault="0039054F" w:rsidP="005C4C17">
            <w:pPr>
              <w:pStyle w:val="a7"/>
              <w:rPr>
                <w:bCs/>
              </w:rPr>
            </w:pPr>
            <w:r w:rsidRPr="00BD5486">
              <w:rPr>
                <w:bCs/>
              </w:rPr>
              <w:t>3.</w:t>
            </w:r>
          </w:p>
        </w:tc>
        <w:tc>
          <w:tcPr>
            <w:tcW w:w="3562" w:type="dxa"/>
          </w:tcPr>
          <w:p w:rsidR="0039054F" w:rsidRPr="00BD5486" w:rsidRDefault="0039054F" w:rsidP="005C4C17">
            <w:pPr>
              <w:rPr>
                <w:bCs/>
                <w:lang w:val="uk-UA"/>
              </w:rPr>
            </w:pPr>
            <w:r w:rsidRPr="00BD5486">
              <w:rPr>
                <w:bCs/>
                <w:lang w:val="uk-UA"/>
              </w:rPr>
              <w:t>Стройові прийоми та рух зі зброєю.</w:t>
            </w:r>
          </w:p>
        </w:tc>
        <w:tc>
          <w:tcPr>
            <w:tcW w:w="1551" w:type="dxa"/>
          </w:tcPr>
          <w:p w:rsidR="0039054F" w:rsidRPr="00BD5486" w:rsidRDefault="00B153B9" w:rsidP="005C4C17">
            <w:pPr>
              <w:pStyle w:val="a7"/>
              <w:jc w:val="center"/>
            </w:pPr>
            <w:r>
              <w:t>4</w:t>
            </w:r>
          </w:p>
        </w:tc>
        <w:tc>
          <w:tcPr>
            <w:tcW w:w="1299" w:type="dxa"/>
          </w:tcPr>
          <w:p w:rsidR="0039054F" w:rsidRPr="00BD5486" w:rsidRDefault="00B153B9" w:rsidP="005C4C17">
            <w:pPr>
              <w:jc w:val="center"/>
              <w:rPr>
                <w:lang w:val="uk-UA"/>
              </w:rPr>
            </w:pPr>
            <w:r>
              <w:rPr>
                <w:lang w:val="uk-UA"/>
              </w:rPr>
              <w:t>2</w:t>
            </w:r>
          </w:p>
        </w:tc>
        <w:tc>
          <w:tcPr>
            <w:tcW w:w="1299" w:type="dxa"/>
          </w:tcPr>
          <w:p w:rsidR="0039054F" w:rsidRPr="00BD5486" w:rsidRDefault="00B153B9" w:rsidP="005C4C17">
            <w:pPr>
              <w:jc w:val="center"/>
              <w:rPr>
                <w:lang w:val="uk-UA"/>
              </w:rPr>
            </w:pPr>
            <w:r>
              <w:rPr>
                <w:lang w:val="uk-UA"/>
              </w:rPr>
              <w:t>2</w:t>
            </w:r>
          </w:p>
        </w:tc>
        <w:tc>
          <w:tcPr>
            <w:tcW w:w="1299" w:type="dxa"/>
          </w:tcPr>
          <w:p w:rsidR="0039054F" w:rsidRPr="00BD5486" w:rsidRDefault="00B153B9" w:rsidP="005C4C17">
            <w:pPr>
              <w:jc w:val="center"/>
              <w:rPr>
                <w:lang w:val="uk-UA"/>
              </w:rPr>
            </w:pPr>
            <w:r>
              <w:rPr>
                <w:lang w:val="uk-UA"/>
              </w:rPr>
              <w:t>-</w:t>
            </w:r>
          </w:p>
        </w:tc>
      </w:tr>
      <w:tr w:rsidR="0039054F" w:rsidRPr="00416FCD" w:rsidTr="005C4C17">
        <w:trPr>
          <w:jc w:val="center"/>
        </w:trPr>
        <w:tc>
          <w:tcPr>
            <w:tcW w:w="617" w:type="dxa"/>
          </w:tcPr>
          <w:p w:rsidR="0039054F" w:rsidRPr="00BD5486" w:rsidRDefault="0039054F" w:rsidP="005C4C17">
            <w:pPr>
              <w:pStyle w:val="a7"/>
              <w:rPr>
                <w:bCs/>
              </w:rPr>
            </w:pPr>
            <w:r w:rsidRPr="00BD5486">
              <w:rPr>
                <w:bCs/>
              </w:rPr>
              <w:t>4.</w:t>
            </w:r>
          </w:p>
        </w:tc>
        <w:tc>
          <w:tcPr>
            <w:tcW w:w="3562" w:type="dxa"/>
          </w:tcPr>
          <w:p w:rsidR="0039054F" w:rsidRPr="00BD5486" w:rsidRDefault="0039054F" w:rsidP="005C4C17">
            <w:pPr>
              <w:jc w:val="both"/>
              <w:rPr>
                <w:bCs/>
                <w:lang w:val="uk-UA"/>
              </w:rPr>
            </w:pPr>
            <w:r w:rsidRPr="00BD5486">
              <w:rPr>
                <w:bCs/>
                <w:lang w:val="uk-UA"/>
              </w:rPr>
              <w:t>Виконання військового вітання, вихід із строю, повернення у стрій та підхід до начальника.</w:t>
            </w:r>
          </w:p>
        </w:tc>
        <w:tc>
          <w:tcPr>
            <w:tcW w:w="1551" w:type="dxa"/>
          </w:tcPr>
          <w:p w:rsidR="0039054F" w:rsidRPr="00BD5486" w:rsidRDefault="0039054F" w:rsidP="005C4C17">
            <w:pPr>
              <w:pStyle w:val="a7"/>
              <w:jc w:val="center"/>
            </w:pPr>
            <w:r>
              <w:t>3</w:t>
            </w:r>
          </w:p>
        </w:tc>
        <w:tc>
          <w:tcPr>
            <w:tcW w:w="1299" w:type="dxa"/>
          </w:tcPr>
          <w:p w:rsidR="0039054F" w:rsidRPr="00BD5486" w:rsidRDefault="00B153B9" w:rsidP="005C4C17">
            <w:pPr>
              <w:jc w:val="center"/>
              <w:rPr>
                <w:lang w:val="uk-UA"/>
              </w:rPr>
            </w:pPr>
            <w:r>
              <w:rPr>
                <w:lang w:val="uk-UA"/>
              </w:rPr>
              <w:t>3</w:t>
            </w:r>
          </w:p>
        </w:tc>
        <w:tc>
          <w:tcPr>
            <w:tcW w:w="1299" w:type="dxa"/>
          </w:tcPr>
          <w:p w:rsidR="0039054F" w:rsidRPr="00BD5486" w:rsidRDefault="0039054F" w:rsidP="005C4C17">
            <w:pPr>
              <w:jc w:val="center"/>
              <w:rPr>
                <w:lang w:val="uk-UA"/>
              </w:rPr>
            </w:pPr>
            <w:r w:rsidRPr="00BD5486">
              <w:rPr>
                <w:lang w:val="uk-UA"/>
              </w:rPr>
              <w:t>-</w:t>
            </w:r>
          </w:p>
        </w:tc>
        <w:tc>
          <w:tcPr>
            <w:tcW w:w="1299" w:type="dxa"/>
          </w:tcPr>
          <w:p w:rsidR="0039054F" w:rsidRPr="00BD5486" w:rsidRDefault="00B153B9" w:rsidP="005C4C17">
            <w:pPr>
              <w:jc w:val="center"/>
              <w:rPr>
                <w:lang w:val="uk-UA"/>
              </w:rPr>
            </w:pPr>
            <w:r>
              <w:rPr>
                <w:lang w:val="uk-UA"/>
              </w:rPr>
              <w:t>-</w:t>
            </w:r>
          </w:p>
        </w:tc>
      </w:tr>
      <w:tr w:rsidR="0039054F" w:rsidRPr="00416FCD" w:rsidTr="005C4C17">
        <w:trPr>
          <w:jc w:val="center"/>
        </w:trPr>
        <w:tc>
          <w:tcPr>
            <w:tcW w:w="617" w:type="dxa"/>
          </w:tcPr>
          <w:p w:rsidR="0039054F" w:rsidRPr="00BD5486" w:rsidRDefault="0039054F" w:rsidP="005C4C17">
            <w:pPr>
              <w:pStyle w:val="a7"/>
              <w:rPr>
                <w:bCs/>
              </w:rPr>
            </w:pPr>
            <w:r w:rsidRPr="00BD5486">
              <w:rPr>
                <w:bCs/>
              </w:rPr>
              <w:t>5.</w:t>
            </w:r>
          </w:p>
        </w:tc>
        <w:tc>
          <w:tcPr>
            <w:tcW w:w="3562" w:type="dxa"/>
          </w:tcPr>
          <w:p w:rsidR="0039054F" w:rsidRPr="00BD5486" w:rsidRDefault="00B153B9" w:rsidP="005C4C17">
            <w:pPr>
              <w:rPr>
                <w:bCs/>
                <w:lang w:val="uk-UA"/>
              </w:rPr>
            </w:pPr>
            <w:r>
              <w:rPr>
                <w:bCs/>
                <w:lang w:val="uk-UA"/>
              </w:rPr>
              <w:t>Строї</w:t>
            </w:r>
            <w:r w:rsidR="0039054F" w:rsidRPr="00BD5486">
              <w:rPr>
                <w:bCs/>
                <w:lang w:val="uk-UA"/>
              </w:rPr>
              <w:t xml:space="preserve"> відділення, взводу в пішому порядку</w:t>
            </w:r>
          </w:p>
        </w:tc>
        <w:tc>
          <w:tcPr>
            <w:tcW w:w="1551" w:type="dxa"/>
          </w:tcPr>
          <w:p w:rsidR="0039054F" w:rsidRPr="00BD5486" w:rsidRDefault="00B153B9" w:rsidP="005C4C17">
            <w:pPr>
              <w:pStyle w:val="a7"/>
              <w:jc w:val="center"/>
            </w:pPr>
            <w:r>
              <w:t>4</w:t>
            </w:r>
          </w:p>
        </w:tc>
        <w:tc>
          <w:tcPr>
            <w:tcW w:w="1299" w:type="dxa"/>
          </w:tcPr>
          <w:p w:rsidR="0039054F" w:rsidRPr="00BD5486" w:rsidRDefault="00B153B9" w:rsidP="005C4C17">
            <w:pPr>
              <w:jc w:val="center"/>
              <w:rPr>
                <w:lang w:val="uk-UA"/>
              </w:rPr>
            </w:pPr>
            <w:r>
              <w:rPr>
                <w:lang w:val="uk-UA"/>
              </w:rPr>
              <w:t>4</w:t>
            </w:r>
          </w:p>
        </w:tc>
        <w:tc>
          <w:tcPr>
            <w:tcW w:w="1299" w:type="dxa"/>
          </w:tcPr>
          <w:p w:rsidR="0039054F" w:rsidRPr="00BD5486" w:rsidRDefault="00B153B9" w:rsidP="005C4C17">
            <w:pPr>
              <w:jc w:val="center"/>
              <w:rPr>
                <w:lang w:val="uk-UA"/>
              </w:rPr>
            </w:pPr>
            <w:r>
              <w:rPr>
                <w:lang w:val="uk-UA"/>
              </w:rPr>
              <w:t>-</w:t>
            </w:r>
          </w:p>
        </w:tc>
        <w:tc>
          <w:tcPr>
            <w:tcW w:w="1299" w:type="dxa"/>
          </w:tcPr>
          <w:p w:rsidR="0039054F" w:rsidRPr="00BD5486" w:rsidRDefault="0039054F" w:rsidP="005C4C17">
            <w:pPr>
              <w:jc w:val="center"/>
              <w:rPr>
                <w:lang w:val="uk-UA"/>
              </w:rPr>
            </w:pPr>
            <w:r w:rsidRPr="00BD5486">
              <w:rPr>
                <w:lang w:val="uk-UA"/>
              </w:rPr>
              <w:t>-</w:t>
            </w:r>
          </w:p>
        </w:tc>
      </w:tr>
      <w:tr w:rsidR="0039054F" w:rsidRPr="00416FCD" w:rsidTr="005C4C17">
        <w:trPr>
          <w:jc w:val="center"/>
        </w:trPr>
        <w:tc>
          <w:tcPr>
            <w:tcW w:w="617" w:type="dxa"/>
          </w:tcPr>
          <w:p w:rsidR="0039054F" w:rsidRPr="00BD5486" w:rsidRDefault="0039054F" w:rsidP="005C4C17">
            <w:pPr>
              <w:pStyle w:val="a7"/>
              <w:rPr>
                <w:bCs/>
              </w:rPr>
            </w:pPr>
            <w:r w:rsidRPr="00BD5486">
              <w:rPr>
                <w:bCs/>
              </w:rPr>
              <w:t>6.</w:t>
            </w:r>
          </w:p>
        </w:tc>
        <w:tc>
          <w:tcPr>
            <w:tcW w:w="3562" w:type="dxa"/>
          </w:tcPr>
          <w:p w:rsidR="0039054F" w:rsidRPr="00BD5486" w:rsidRDefault="0039054F" w:rsidP="005C4C17">
            <w:pPr>
              <w:rPr>
                <w:bCs/>
                <w:lang w:val="uk-UA"/>
              </w:rPr>
            </w:pPr>
            <w:r w:rsidRPr="00BD5486">
              <w:rPr>
                <w:bCs/>
                <w:lang w:val="uk-UA"/>
              </w:rPr>
              <w:t>Контроль навчальних досягнень учнів.</w:t>
            </w:r>
          </w:p>
        </w:tc>
        <w:tc>
          <w:tcPr>
            <w:tcW w:w="1551" w:type="dxa"/>
          </w:tcPr>
          <w:p w:rsidR="0039054F" w:rsidRPr="00BD5486" w:rsidRDefault="00B153B9" w:rsidP="005C4C17">
            <w:pPr>
              <w:pStyle w:val="a7"/>
              <w:jc w:val="center"/>
            </w:pPr>
            <w:r>
              <w:t>1</w:t>
            </w:r>
          </w:p>
        </w:tc>
        <w:tc>
          <w:tcPr>
            <w:tcW w:w="1299" w:type="dxa"/>
          </w:tcPr>
          <w:p w:rsidR="0039054F" w:rsidRPr="00BD5486" w:rsidRDefault="00B153B9" w:rsidP="005C4C17">
            <w:pPr>
              <w:jc w:val="center"/>
              <w:rPr>
                <w:lang w:val="uk-UA"/>
              </w:rPr>
            </w:pPr>
            <w:r>
              <w:rPr>
                <w:lang w:val="uk-UA"/>
              </w:rPr>
              <w:t>1</w:t>
            </w:r>
          </w:p>
        </w:tc>
        <w:tc>
          <w:tcPr>
            <w:tcW w:w="1299" w:type="dxa"/>
          </w:tcPr>
          <w:p w:rsidR="0039054F" w:rsidRPr="00BD5486" w:rsidRDefault="00B153B9" w:rsidP="005C4C17">
            <w:pPr>
              <w:jc w:val="center"/>
              <w:rPr>
                <w:lang w:val="uk-UA"/>
              </w:rPr>
            </w:pPr>
            <w:r>
              <w:rPr>
                <w:lang w:val="uk-UA"/>
              </w:rPr>
              <w:t>-</w:t>
            </w:r>
          </w:p>
        </w:tc>
        <w:tc>
          <w:tcPr>
            <w:tcW w:w="1299" w:type="dxa"/>
          </w:tcPr>
          <w:p w:rsidR="0039054F" w:rsidRPr="00BD5486" w:rsidRDefault="00B153B9" w:rsidP="005C4C17">
            <w:pPr>
              <w:jc w:val="center"/>
              <w:rPr>
                <w:lang w:val="uk-UA"/>
              </w:rPr>
            </w:pPr>
            <w:r>
              <w:rPr>
                <w:lang w:val="uk-UA"/>
              </w:rPr>
              <w:t>-</w:t>
            </w:r>
          </w:p>
        </w:tc>
      </w:tr>
      <w:tr w:rsidR="0039054F" w:rsidRPr="000D31E8" w:rsidTr="005C4C17">
        <w:trPr>
          <w:jc w:val="center"/>
        </w:trPr>
        <w:tc>
          <w:tcPr>
            <w:tcW w:w="617" w:type="dxa"/>
          </w:tcPr>
          <w:p w:rsidR="0039054F" w:rsidRPr="00BD5486" w:rsidRDefault="0039054F" w:rsidP="005C4C17">
            <w:pPr>
              <w:pStyle w:val="a7"/>
              <w:rPr>
                <w:bCs/>
              </w:rPr>
            </w:pPr>
          </w:p>
        </w:tc>
        <w:tc>
          <w:tcPr>
            <w:tcW w:w="3562" w:type="dxa"/>
          </w:tcPr>
          <w:p w:rsidR="0039054F" w:rsidRDefault="0039054F" w:rsidP="005C4C17">
            <w:pPr>
              <w:rPr>
                <w:b/>
                <w:bCs/>
                <w:lang w:val="uk-UA"/>
              </w:rPr>
            </w:pPr>
            <w:r w:rsidRPr="000D31E8">
              <w:rPr>
                <w:b/>
                <w:bCs/>
                <w:lang w:val="uk-UA"/>
              </w:rPr>
              <w:t>Разом:</w:t>
            </w:r>
          </w:p>
          <w:p w:rsidR="0039054F" w:rsidRPr="000D31E8" w:rsidRDefault="0039054F" w:rsidP="005C4C17">
            <w:pPr>
              <w:rPr>
                <w:bCs/>
                <w:lang w:val="uk-UA"/>
              </w:rPr>
            </w:pPr>
          </w:p>
        </w:tc>
        <w:tc>
          <w:tcPr>
            <w:tcW w:w="1551" w:type="dxa"/>
          </w:tcPr>
          <w:p w:rsidR="0039054F" w:rsidRPr="000D31E8" w:rsidRDefault="00B153B9" w:rsidP="005C4C17">
            <w:pPr>
              <w:pStyle w:val="a7"/>
              <w:jc w:val="center"/>
              <w:rPr>
                <w:b/>
              </w:rPr>
            </w:pPr>
            <w:r>
              <w:rPr>
                <w:b/>
              </w:rPr>
              <w:t>20</w:t>
            </w:r>
          </w:p>
        </w:tc>
        <w:tc>
          <w:tcPr>
            <w:tcW w:w="1299" w:type="dxa"/>
          </w:tcPr>
          <w:p w:rsidR="0039054F" w:rsidRPr="000D31E8" w:rsidRDefault="00B153B9" w:rsidP="005C4C17">
            <w:pPr>
              <w:jc w:val="center"/>
              <w:rPr>
                <w:b/>
                <w:lang w:val="uk-UA"/>
              </w:rPr>
            </w:pPr>
            <w:r>
              <w:rPr>
                <w:b/>
                <w:lang w:val="uk-UA"/>
              </w:rPr>
              <w:t>15</w:t>
            </w:r>
          </w:p>
        </w:tc>
        <w:tc>
          <w:tcPr>
            <w:tcW w:w="1299" w:type="dxa"/>
          </w:tcPr>
          <w:p w:rsidR="0039054F" w:rsidRPr="000D31E8" w:rsidRDefault="00B153B9" w:rsidP="005C4C17">
            <w:pPr>
              <w:jc w:val="center"/>
              <w:rPr>
                <w:b/>
                <w:lang w:val="uk-UA"/>
              </w:rPr>
            </w:pPr>
            <w:r>
              <w:rPr>
                <w:b/>
                <w:lang w:val="uk-UA"/>
              </w:rPr>
              <w:t>5</w:t>
            </w:r>
          </w:p>
        </w:tc>
        <w:tc>
          <w:tcPr>
            <w:tcW w:w="1299" w:type="dxa"/>
          </w:tcPr>
          <w:p w:rsidR="0039054F" w:rsidRPr="000D31E8" w:rsidRDefault="00B153B9" w:rsidP="005C4C17">
            <w:pPr>
              <w:jc w:val="center"/>
              <w:rPr>
                <w:b/>
                <w:lang w:val="uk-UA"/>
              </w:rPr>
            </w:pPr>
            <w:r>
              <w:rPr>
                <w:b/>
                <w:lang w:val="uk-UA"/>
              </w:rPr>
              <w:t>-</w:t>
            </w:r>
          </w:p>
        </w:tc>
      </w:tr>
    </w:tbl>
    <w:p w:rsidR="001261BC" w:rsidRDefault="001261BC" w:rsidP="001261BC">
      <w:pPr>
        <w:rPr>
          <w:b/>
          <w:bCs/>
          <w:lang w:val="uk-UA"/>
        </w:rPr>
      </w:pPr>
    </w:p>
    <w:p w:rsidR="001364A7" w:rsidRDefault="001364A7">
      <w:pPr>
        <w:rPr>
          <w:b/>
          <w:lang w:val="uk-UA"/>
        </w:rPr>
      </w:pPr>
      <w:r>
        <w:rPr>
          <w:b/>
          <w:lang w:val="uk-UA"/>
        </w:rPr>
        <w:br w:type="page"/>
      </w:r>
    </w:p>
    <w:p w:rsidR="00F1278A" w:rsidRPr="001261BC" w:rsidRDefault="00F1278A" w:rsidP="001261BC">
      <w:pPr>
        <w:jc w:val="center"/>
        <w:rPr>
          <w:lang w:val="uk-UA"/>
        </w:rPr>
      </w:pPr>
      <w:r w:rsidRPr="00FB3DBA">
        <w:rPr>
          <w:b/>
          <w:lang w:val="uk-UA"/>
        </w:rPr>
        <w:lastRenderedPageBreak/>
        <w:t>Розділ «Вогнева підготовка»</w:t>
      </w:r>
    </w:p>
    <w:p w:rsidR="00F1278A" w:rsidRPr="00C337AF" w:rsidRDefault="00F1278A" w:rsidP="00CE2B05">
      <w:pPr>
        <w:pStyle w:val="a7"/>
        <w:ind w:firstLine="709"/>
      </w:pPr>
      <w:r w:rsidRPr="00C337AF">
        <w:t xml:space="preserve">Вогнева підготовка є однією із складових військової підготовки, </w:t>
      </w:r>
      <w:r>
        <w:t xml:space="preserve">метою вивчення цієї тематики </w:t>
      </w:r>
      <w:r w:rsidRPr="00C337AF">
        <w:t>є навчання учнів уміло</w:t>
      </w:r>
      <w:r>
        <w:t>го</w:t>
      </w:r>
      <w:r w:rsidRPr="00C337AF">
        <w:t xml:space="preserve"> застосуванн</w:t>
      </w:r>
      <w:r>
        <w:t>я</w:t>
      </w:r>
      <w:r w:rsidRPr="00C337AF">
        <w:t xml:space="preserve"> стрілецької зброї, максимально</w:t>
      </w:r>
      <w:r>
        <w:t>го</w:t>
      </w:r>
      <w:r w:rsidRPr="00C337AF">
        <w:t xml:space="preserve"> використанн</w:t>
      </w:r>
      <w:r>
        <w:t>я</w:t>
      </w:r>
      <w:r w:rsidRPr="00C337AF">
        <w:t xml:space="preserve"> її бойових можливостей, виховання почуття бережливості та відповідальності при користуванні зброєю.</w:t>
      </w:r>
    </w:p>
    <w:p w:rsidR="00F1278A" w:rsidRPr="00C337AF" w:rsidRDefault="00F1278A" w:rsidP="00CE2B05">
      <w:pPr>
        <w:pStyle w:val="a7"/>
        <w:ind w:firstLine="709"/>
      </w:pPr>
      <w:r w:rsidRPr="00C337AF">
        <w:t>За результатами вивчення розділу «Вогн</w:t>
      </w:r>
      <w:r w:rsidR="00106F77">
        <w:t>ева підготовка» учень (учениця)</w:t>
      </w:r>
      <w:r w:rsidRPr="00C337AF">
        <w:t>:</w:t>
      </w:r>
    </w:p>
    <w:p w:rsidR="00F1278A" w:rsidRPr="00C337AF" w:rsidRDefault="00F1278A" w:rsidP="00CE2B05">
      <w:pPr>
        <w:pStyle w:val="a7"/>
        <w:ind w:firstLine="709"/>
      </w:pPr>
      <w:r>
        <w:rPr>
          <w:b/>
          <w:bCs/>
        </w:rPr>
        <w:t>Знає</w:t>
      </w:r>
      <w:r w:rsidRPr="00C337AF">
        <w:rPr>
          <w:b/>
          <w:bCs/>
        </w:rPr>
        <w:t>:</w:t>
      </w:r>
    </w:p>
    <w:p w:rsidR="00F1278A" w:rsidRPr="00C337AF" w:rsidRDefault="00F1278A" w:rsidP="00CE2B05">
      <w:pPr>
        <w:pStyle w:val="a7"/>
        <w:ind w:firstLine="709"/>
      </w:pPr>
      <w:r w:rsidRPr="00C337AF">
        <w:t>- бойові можливості і загальну будову стрілецької зброї, боєприпасів, гранат, основи і правила стрільби, заходи безпеки при користуванні зброєю.</w:t>
      </w:r>
    </w:p>
    <w:p w:rsidR="00F1278A" w:rsidRPr="00C337AF" w:rsidRDefault="00F1278A" w:rsidP="00CE2B05">
      <w:pPr>
        <w:pStyle w:val="a7"/>
        <w:ind w:firstLine="709"/>
        <w:rPr>
          <w:b/>
        </w:rPr>
      </w:pPr>
      <w:r w:rsidRPr="00C337AF">
        <w:rPr>
          <w:b/>
        </w:rPr>
        <w:t>Характеризує:</w:t>
      </w:r>
    </w:p>
    <w:p w:rsidR="00F1278A" w:rsidRPr="00C337AF" w:rsidRDefault="00F1278A" w:rsidP="00CE2B05">
      <w:pPr>
        <w:pStyle w:val="a7"/>
        <w:ind w:firstLine="709"/>
      </w:pPr>
      <w:r w:rsidRPr="00C337AF">
        <w:t>- умови виконання навчальних вправ та нормативів з вогневої підготовки.</w:t>
      </w:r>
    </w:p>
    <w:p w:rsidR="00F1278A" w:rsidRPr="00C337AF" w:rsidRDefault="00F1278A" w:rsidP="00CE2B05">
      <w:pPr>
        <w:pStyle w:val="a7"/>
        <w:ind w:firstLine="709"/>
        <w:rPr>
          <w:b/>
          <w:bCs/>
        </w:rPr>
      </w:pPr>
      <w:r w:rsidRPr="00C337AF">
        <w:rPr>
          <w:b/>
          <w:bCs/>
        </w:rPr>
        <w:t>Уміє і застосовує:</w:t>
      </w:r>
    </w:p>
    <w:p w:rsidR="00F1278A" w:rsidRPr="00C337AF" w:rsidRDefault="00F1278A" w:rsidP="00CE2B05">
      <w:pPr>
        <w:pStyle w:val="a7"/>
        <w:ind w:firstLine="709"/>
      </w:pPr>
      <w:r w:rsidRPr="00C337AF">
        <w:t>- готує зброю до стрільби і утримувати її в постійній бойовій готовності;</w:t>
      </w:r>
    </w:p>
    <w:p w:rsidR="00F1278A" w:rsidRPr="00C337AF" w:rsidRDefault="00F1278A" w:rsidP="00CE2B05">
      <w:pPr>
        <w:pStyle w:val="a7"/>
        <w:ind w:firstLine="709"/>
      </w:pPr>
      <w:r w:rsidRPr="00C337AF">
        <w:t>- веде ефективний вогонь в будь-якій обстановці;</w:t>
      </w:r>
    </w:p>
    <w:p w:rsidR="00F1278A" w:rsidRPr="00C337AF" w:rsidRDefault="00F1278A" w:rsidP="00CE2B05">
      <w:pPr>
        <w:pStyle w:val="a7"/>
        <w:ind w:firstLine="709"/>
      </w:pPr>
      <w:r w:rsidRPr="00C337AF">
        <w:t>- вражає ціль, як правило, з першого пострілу, вибирає вогневу позицію і ціль,</w:t>
      </w:r>
    </w:p>
    <w:p w:rsidR="00F1278A" w:rsidRPr="00C337AF" w:rsidRDefault="00F1278A" w:rsidP="00CE2B05">
      <w:pPr>
        <w:pStyle w:val="a7"/>
        <w:ind w:firstLine="709"/>
      </w:pPr>
      <w:r w:rsidRPr="00C337AF">
        <w:t>- виконує прийоми і правила стрільби, нормативи згідно з вимогами програми;</w:t>
      </w:r>
    </w:p>
    <w:p w:rsidR="00F1278A" w:rsidRPr="00C337AF" w:rsidRDefault="00F1278A" w:rsidP="00CE2B05">
      <w:pPr>
        <w:pStyle w:val="a7"/>
        <w:ind w:firstLine="709"/>
      </w:pPr>
      <w:r w:rsidRPr="00C337AF">
        <w:t>- дотримується заходів безпеки при користуванні зброєю.</w:t>
      </w:r>
    </w:p>
    <w:p w:rsidR="00F1278A" w:rsidRPr="00C337AF" w:rsidRDefault="00F1278A" w:rsidP="00CE2B05">
      <w:pPr>
        <w:pStyle w:val="a7"/>
        <w:ind w:firstLine="709"/>
      </w:pPr>
      <w:r w:rsidRPr="00C337AF">
        <w:t>Заняття з вогневої підготовки проводяться вчителями в класах вогневої підготовки, спеціальних вогневих містечках.</w:t>
      </w:r>
    </w:p>
    <w:p w:rsidR="00F1278A" w:rsidRPr="00C337AF" w:rsidRDefault="00F1278A" w:rsidP="00CE2B05">
      <w:pPr>
        <w:pStyle w:val="a7"/>
        <w:ind w:firstLine="709"/>
      </w:pPr>
      <w:r w:rsidRPr="00C337AF">
        <w:t>Заняття на навчально-польовому зборі проводяться, як правило, на полігоні, стрільбищі.</w:t>
      </w:r>
    </w:p>
    <w:p w:rsidR="00F1278A" w:rsidRPr="00C337AF" w:rsidRDefault="00F1278A" w:rsidP="00CE2B05">
      <w:pPr>
        <w:pStyle w:val="a7"/>
        <w:ind w:firstLine="705"/>
      </w:pPr>
      <w:r w:rsidRPr="00C337AF">
        <w:tab/>
        <w:t xml:space="preserve">На практичних заняттях зазвичай відпрацьовуються і удосконалюються навички дій зі зброєю, правила стрільби, метання ручних гранат. </w:t>
      </w:r>
      <w:r w:rsidR="005B7756">
        <w:t>У «Змісті навчального матеріалу та очікуваних результатах навчально-пізнавальної діяльності учнів» даної програми вказані контрольні нормативи, обов’язкові для виконання і перевірки.</w:t>
      </w:r>
    </w:p>
    <w:p w:rsidR="00F1278A" w:rsidRPr="00C337AF" w:rsidRDefault="00F1278A" w:rsidP="00CE2B05">
      <w:pPr>
        <w:pStyle w:val="a7"/>
        <w:ind w:firstLine="705"/>
      </w:pPr>
      <w:r w:rsidRPr="00C337AF">
        <w:t>Систематичне поєднання теоретичних занять з практичними навичками забезпечить високі результати.</w:t>
      </w:r>
    </w:p>
    <w:p w:rsidR="00F1278A" w:rsidRDefault="00F1278A" w:rsidP="00CE2B05">
      <w:pPr>
        <w:pStyle w:val="a7"/>
        <w:ind w:firstLine="705"/>
      </w:pPr>
      <w:r w:rsidRPr="00C337AF">
        <w:t>В заключній частині командир класу підводить підсумок і відповідає на запитання, ставить завдання на самостійну підготовку.</w:t>
      </w:r>
    </w:p>
    <w:p w:rsidR="001364A7" w:rsidRDefault="001364A7" w:rsidP="001364A7">
      <w:pPr>
        <w:jc w:val="center"/>
        <w:rPr>
          <w:b/>
          <w:bCs/>
        </w:rPr>
      </w:pPr>
    </w:p>
    <w:p w:rsidR="00516266" w:rsidRPr="00C337AF" w:rsidRDefault="00516266" w:rsidP="001364A7">
      <w:pPr>
        <w:jc w:val="center"/>
        <w:rPr>
          <w:b/>
          <w:bCs/>
        </w:rPr>
      </w:pPr>
      <w:r w:rsidRPr="00C337AF">
        <w:rPr>
          <w:b/>
          <w:bCs/>
        </w:rPr>
        <w:t>Особливості оцінювання вогневої підготовки</w:t>
      </w:r>
    </w:p>
    <w:p w:rsidR="00516266" w:rsidRPr="00C337AF" w:rsidRDefault="00516266" w:rsidP="00516266">
      <w:pPr>
        <w:pStyle w:val="a7"/>
        <w:ind w:firstLine="627"/>
      </w:pPr>
      <w:r w:rsidRPr="00C337AF">
        <w:t>Оцінювання теоретичних знань, навчальних досягнень учнів з вогневої підготовки здійснюються згідно з критеріями, а практичних – відповідно до нормативів:</w:t>
      </w:r>
    </w:p>
    <w:p w:rsidR="00516266" w:rsidRPr="00C337AF" w:rsidRDefault="00516266" w:rsidP="00516266">
      <w:pPr>
        <w:pStyle w:val="a7"/>
        <w:ind w:firstLine="709"/>
      </w:pPr>
      <w:r w:rsidRPr="00C337AF">
        <w:rPr>
          <w:b/>
          <w:bCs/>
        </w:rPr>
        <w:t xml:space="preserve">- високий рівень – </w:t>
      </w:r>
      <w:r w:rsidRPr="00C337AF">
        <w:t>учень виконав норматив правильно, у повному обсязі і вклався у відведений час;</w:t>
      </w:r>
    </w:p>
    <w:p w:rsidR="00516266" w:rsidRPr="00C337AF" w:rsidRDefault="00516266" w:rsidP="00516266">
      <w:pPr>
        <w:pStyle w:val="a7"/>
        <w:ind w:firstLine="709"/>
      </w:pPr>
      <w:r w:rsidRPr="00C337AF">
        <w:rPr>
          <w:b/>
          <w:bCs/>
        </w:rPr>
        <w:t xml:space="preserve">- достатній рівень – </w:t>
      </w:r>
      <w:r w:rsidRPr="00C337AF">
        <w:t xml:space="preserve">учень вклався у час, виконав </w:t>
      </w:r>
      <w:r w:rsidRPr="00C337AF">
        <w:tab/>
        <w:t xml:space="preserve"> норматив у повному обсязі, але при цьому допустив одну помилку;</w:t>
      </w:r>
    </w:p>
    <w:p w:rsidR="00516266" w:rsidRPr="00C337AF" w:rsidRDefault="00516266" w:rsidP="00516266">
      <w:pPr>
        <w:pStyle w:val="a7"/>
        <w:ind w:firstLine="709"/>
        <w:rPr>
          <w:bCs/>
        </w:rPr>
      </w:pPr>
      <w:r w:rsidRPr="00C337AF">
        <w:rPr>
          <w:b/>
          <w:bCs/>
        </w:rPr>
        <w:t xml:space="preserve">- середній – </w:t>
      </w:r>
      <w:r w:rsidRPr="00C337AF">
        <w:t>учень</w:t>
      </w:r>
      <w:r w:rsidRPr="00C337AF">
        <w:rPr>
          <w:bCs/>
        </w:rPr>
        <w:t xml:space="preserve"> вклався у час, виконав норматив у неповному обсязі і допустив дві помилки;</w:t>
      </w:r>
    </w:p>
    <w:p w:rsidR="00516266" w:rsidRPr="00C337AF" w:rsidRDefault="00516266" w:rsidP="00516266">
      <w:pPr>
        <w:pStyle w:val="a7"/>
        <w:ind w:firstLine="709"/>
      </w:pPr>
      <w:r w:rsidRPr="00C337AF">
        <w:rPr>
          <w:b/>
        </w:rPr>
        <w:t>-</w:t>
      </w:r>
      <w:r w:rsidRPr="00C337AF">
        <w:rPr>
          <w:b/>
          <w:bCs/>
        </w:rPr>
        <w:t xml:space="preserve">початковий рівень – </w:t>
      </w:r>
      <w:r w:rsidRPr="00C337AF">
        <w:t xml:space="preserve">учень не вклався у час, виконав норматив у неповному обсязі і допустив три і більше помилок. </w:t>
      </w:r>
    </w:p>
    <w:p w:rsidR="00F1278A" w:rsidRPr="00C337AF" w:rsidRDefault="00F1278A" w:rsidP="00CE2B05">
      <w:pPr>
        <w:pStyle w:val="a7"/>
        <w:jc w:val="center"/>
        <w:rPr>
          <w:b/>
          <w:bCs/>
        </w:rPr>
      </w:pPr>
    </w:p>
    <w:p w:rsidR="00F1278A" w:rsidRDefault="00F1278A" w:rsidP="00CE2B05">
      <w:pPr>
        <w:pStyle w:val="a7"/>
        <w:jc w:val="center"/>
        <w:rPr>
          <w:b/>
          <w:bCs/>
        </w:rPr>
      </w:pPr>
      <w:r w:rsidRPr="00C337AF">
        <w:rPr>
          <w:b/>
          <w:bCs/>
        </w:rPr>
        <w:t>ТЕМАТИЧНИЙ ПЛАН</w:t>
      </w:r>
    </w:p>
    <w:p w:rsidR="00F1278A" w:rsidRPr="00C337AF" w:rsidRDefault="00F1278A" w:rsidP="00CE2B05">
      <w:pPr>
        <w:pStyle w:val="a7"/>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
        <w:gridCol w:w="3499"/>
        <w:gridCol w:w="1540"/>
        <w:gridCol w:w="1224"/>
        <w:gridCol w:w="1224"/>
        <w:gridCol w:w="1224"/>
      </w:tblGrid>
      <w:tr w:rsidR="00F1278A" w:rsidRPr="000D31E8" w:rsidTr="00473319">
        <w:tc>
          <w:tcPr>
            <w:tcW w:w="634" w:type="dxa"/>
          </w:tcPr>
          <w:p w:rsidR="00F1278A" w:rsidRPr="000D31E8" w:rsidRDefault="00F1278A" w:rsidP="00CE2B05">
            <w:pPr>
              <w:pStyle w:val="a7"/>
              <w:jc w:val="center"/>
            </w:pPr>
            <w:r w:rsidRPr="000D31E8">
              <w:t>№</w:t>
            </w:r>
          </w:p>
          <w:p w:rsidR="00F1278A" w:rsidRPr="000D31E8" w:rsidRDefault="00F1278A" w:rsidP="00CE2B05">
            <w:pPr>
              <w:pStyle w:val="a7"/>
              <w:jc w:val="center"/>
            </w:pPr>
            <w:r w:rsidRPr="000D31E8">
              <w:t>з/п</w:t>
            </w:r>
          </w:p>
        </w:tc>
        <w:tc>
          <w:tcPr>
            <w:tcW w:w="3499" w:type="dxa"/>
          </w:tcPr>
          <w:p w:rsidR="00F1278A" w:rsidRPr="000D31E8" w:rsidRDefault="00F1278A" w:rsidP="00CE2B05">
            <w:pPr>
              <w:pStyle w:val="a7"/>
              <w:jc w:val="center"/>
            </w:pPr>
            <w:r w:rsidRPr="000D31E8">
              <w:t>Назва теми</w:t>
            </w:r>
          </w:p>
        </w:tc>
        <w:tc>
          <w:tcPr>
            <w:tcW w:w="1540" w:type="dxa"/>
          </w:tcPr>
          <w:p w:rsidR="00F1278A" w:rsidRPr="000D31E8" w:rsidRDefault="00F1278A" w:rsidP="00CE2B05">
            <w:pPr>
              <w:pStyle w:val="a7"/>
              <w:jc w:val="center"/>
            </w:pPr>
            <w:r w:rsidRPr="000D31E8">
              <w:t>Орієнтовна</w:t>
            </w:r>
          </w:p>
          <w:p w:rsidR="00F1278A" w:rsidRPr="000D31E8" w:rsidRDefault="00F1278A" w:rsidP="00CE2B05">
            <w:pPr>
              <w:pStyle w:val="a7"/>
              <w:jc w:val="center"/>
            </w:pPr>
            <w:r w:rsidRPr="000D31E8">
              <w:t>загальна</w:t>
            </w:r>
          </w:p>
          <w:p w:rsidR="00F1278A" w:rsidRPr="000D31E8" w:rsidRDefault="00F1278A" w:rsidP="00CE2B05">
            <w:pPr>
              <w:pStyle w:val="a7"/>
              <w:jc w:val="center"/>
            </w:pPr>
            <w:r w:rsidRPr="000D31E8">
              <w:t>кількість</w:t>
            </w:r>
          </w:p>
          <w:p w:rsidR="00F1278A" w:rsidRPr="000D31E8" w:rsidRDefault="00F1278A" w:rsidP="00CE2B05">
            <w:pPr>
              <w:pStyle w:val="a7"/>
              <w:jc w:val="center"/>
            </w:pPr>
            <w:r w:rsidRPr="000D31E8">
              <w:t>годин</w:t>
            </w:r>
          </w:p>
        </w:tc>
        <w:tc>
          <w:tcPr>
            <w:tcW w:w="1224" w:type="dxa"/>
          </w:tcPr>
          <w:p w:rsidR="00F1278A" w:rsidRPr="000D31E8" w:rsidRDefault="00F1278A" w:rsidP="00CE2B05">
            <w:pPr>
              <w:pStyle w:val="a7"/>
              <w:jc w:val="center"/>
            </w:pPr>
            <w:r w:rsidRPr="000D31E8">
              <w:t>1</w:t>
            </w:r>
          </w:p>
          <w:p w:rsidR="00F1278A" w:rsidRPr="000D31E8" w:rsidRDefault="00F1278A" w:rsidP="00CE2B05">
            <w:pPr>
              <w:pStyle w:val="a7"/>
              <w:jc w:val="center"/>
            </w:pPr>
            <w:r w:rsidRPr="000D31E8">
              <w:t>курс</w:t>
            </w:r>
          </w:p>
        </w:tc>
        <w:tc>
          <w:tcPr>
            <w:tcW w:w="1224" w:type="dxa"/>
          </w:tcPr>
          <w:p w:rsidR="00F1278A" w:rsidRPr="000D31E8" w:rsidRDefault="00F1278A" w:rsidP="00CE2B05">
            <w:pPr>
              <w:pStyle w:val="a7"/>
              <w:jc w:val="center"/>
            </w:pPr>
            <w:r w:rsidRPr="000D31E8">
              <w:t>НПЗ</w:t>
            </w:r>
          </w:p>
        </w:tc>
        <w:tc>
          <w:tcPr>
            <w:tcW w:w="1224" w:type="dxa"/>
          </w:tcPr>
          <w:p w:rsidR="00F1278A" w:rsidRPr="000D31E8" w:rsidRDefault="00F1278A" w:rsidP="00CE2B05">
            <w:pPr>
              <w:pStyle w:val="a7"/>
              <w:jc w:val="center"/>
            </w:pPr>
            <w:r w:rsidRPr="000D31E8">
              <w:t>2</w:t>
            </w:r>
          </w:p>
          <w:p w:rsidR="00F1278A" w:rsidRPr="000D31E8" w:rsidRDefault="00F1278A" w:rsidP="00CE2B05">
            <w:pPr>
              <w:pStyle w:val="a7"/>
              <w:jc w:val="center"/>
            </w:pPr>
            <w:r w:rsidRPr="000D31E8">
              <w:t>курс</w:t>
            </w:r>
          </w:p>
        </w:tc>
      </w:tr>
      <w:tr w:rsidR="00F1278A" w:rsidRPr="000D31E8" w:rsidTr="00473319">
        <w:tc>
          <w:tcPr>
            <w:tcW w:w="634" w:type="dxa"/>
          </w:tcPr>
          <w:p w:rsidR="00F1278A" w:rsidRPr="000D31E8" w:rsidRDefault="00F1278A" w:rsidP="00CE2B05">
            <w:pPr>
              <w:pStyle w:val="a7"/>
              <w:jc w:val="center"/>
            </w:pPr>
            <w:r w:rsidRPr="000D31E8">
              <w:t>1.</w:t>
            </w:r>
          </w:p>
        </w:tc>
        <w:tc>
          <w:tcPr>
            <w:tcW w:w="3499" w:type="dxa"/>
          </w:tcPr>
          <w:p w:rsidR="00F1278A" w:rsidRPr="000D31E8" w:rsidRDefault="00F1278A" w:rsidP="00CE2B05">
            <w:pPr>
              <w:pStyle w:val="a7"/>
              <w:rPr>
                <w:bCs/>
              </w:rPr>
            </w:pPr>
            <w:r w:rsidRPr="000D31E8">
              <w:rPr>
                <w:bCs/>
              </w:rPr>
              <w:t>Вогнева підготовка як один із видів бойової підготовки, її зміст і значення. Заходи безпеки.</w:t>
            </w:r>
          </w:p>
        </w:tc>
        <w:tc>
          <w:tcPr>
            <w:tcW w:w="1540" w:type="dxa"/>
          </w:tcPr>
          <w:p w:rsidR="00F1278A" w:rsidRPr="000D31E8" w:rsidRDefault="00F1278A" w:rsidP="00CE2B05">
            <w:pPr>
              <w:pStyle w:val="a7"/>
              <w:jc w:val="center"/>
            </w:pPr>
            <w:r w:rsidRPr="000D31E8">
              <w:t>1</w:t>
            </w:r>
          </w:p>
        </w:tc>
        <w:tc>
          <w:tcPr>
            <w:tcW w:w="1224" w:type="dxa"/>
          </w:tcPr>
          <w:p w:rsidR="00F1278A" w:rsidRPr="000D31E8" w:rsidRDefault="00F1278A" w:rsidP="00CE2B05">
            <w:pPr>
              <w:pStyle w:val="a7"/>
              <w:jc w:val="center"/>
            </w:pPr>
            <w:r w:rsidRPr="000D31E8">
              <w:t>1</w:t>
            </w:r>
          </w:p>
        </w:tc>
        <w:tc>
          <w:tcPr>
            <w:tcW w:w="1224" w:type="dxa"/>
          </w:tcPr>
          <w:p w:rsidR="00F1278A" w:rsidRPr="000D31E8" w:rsidRDefault="00F1278A" w:rsidP="00CE2B05">
            <w:pPr>
              <w:pStyle w:val="a7"/>
              <w:jc w:val="center"/>
            </w:pPr>
            <w:r w:rsidRPr="000D31E8">
              <w:t>-</w:t>
            </w:r>
          </w:p>
        </w:tc>
        <w:tc>
          <w:tcPr>
            <w:tcW w:w="1224" w:type="dxa"/>
          </w:tcPr>
          <w:p w:rsidR="00F1278A" w:rsidRPr="000D31E8" w:rsidRDefault="00F1278A" w:rsidP="00CE2B05">
            <w:pPr>
              <w:pStyle w:val="a7"/>
              <w:jc w:val="center"/>
            </w:pPr>
            <w:r w:rsidRPr="000D31E8">
              <w:t>-</w:t>
            </w:r>
          </w:p>
        </w:tc>
      </w:tr>
      <w:tr w:rsidR="00F1278A" w:rsidRPr="000D31E8" w:rsidTr="00473319">
        <w:tc>
          <w:tcPr>
            <w:tcW w:w="634" w:type="dxa"/>
          </w:tcPr>
          <w:p w:rsidR="00F1278A" w:rsidRPr="000D31E8" w:rsidRDefault="00F1278A" w:rsidP="00CE2B05">
            <w:pPr>
              <w:pStyle w:val="a7"/>
              <w:jc w:val="center"/>
            </w:pPr>
            <w:r w:rsidRPr="000D31E8">
              <w:lastRenderedPageBreak/>
              <w:t>2.</w:t>
            </w:r>
          </w:p>
        </w:tc>
        <w:tc>
          <w:tcPr>
            <w:tcW w:w="3499" w:type="dxa"/>
          </w:tcPr>
          <w:p w:rsidR="00F1278A" w:rsidRPr="000D31E8" w:rsidRDefault="00F1278A" w:rsidP="00CE2B05">
            <w:pPr>
              <w:pStyle w:val="a7"/>
            </w:pPr>
            <w:r w:rsidRPr="000D31E8">
              <w:t>Матеріальна частина зброї АК-74, РКК.</w:t>
            </w:r>
          </w:p>
        </w:tc>
        <w:tc>
          <w:tcPr>
            <w:tcW w:w="1540" w:type="dxa"/>
          </w:tcPr>
          <w:p w:rsidR="00F1278A" w:rsidRPr="00490CC0" w:rsidRDefault="00F1278A" w:rsidP="00CE2B05">
            <w:pPr>
              <w:pStyle w:val="a7"/>
              <w:jc w:val="center"/>
            </w:pPr>
            <w:r w:rsidRPr="00490CC0">
              <w:t>4</w:t>
            </w:r>
          </w:p>
        </w:tc>
        <w:tc>
          <w:tcPr>
            <w:tcW w:w="1224" w:type="dxa"/>
          </w:tcPr>
          <w:p w:rsidR="00F1278A" w:rsidRPr="00490CC0" w:rsidRDefault="00F1278A" w:rsidP="00CE2B05">
            <w:pPr>
              <w:pStyle w:val="a7"/>
              <w:jc w:val="center"/>
            </w:pPr>
            <w:r w:rsidRPr="00490CC0">
              <w:t>4</w:t>
            </w:r>
          </w:p>
        </w:tc>
        <w:tc>
          <w:tcPr>
            <w:tcW w:w="1224" w:type="dxa"/>
          </w:tcPr>
          <w:p w:rsidR="00F1278A" w:rsidRPr="000D31E8" w:rsidRDefault="00F1278A" w:rsidP="00CE2B05">
            <w:pPr>
              <w:pStyle w:val="a7"/>
              <w:jc w:val="center"/>
            </w:pPr>
            <w:r w:rsidRPr="000D31E8">
              <w:t>-</w:t>
            </w:r>
          </w:p>
        </w:tc>
        <w:tc>
          <w:tcPr>
            <w:tcW w:w="1224" w:type="dxa"/>
          </w:tcPr>
          <w:p w:rsidR="00F1278A" w:rsidRPr="000D31E8" w:rsidRDefault="00F1278A" w:rsidP="00CE2B05">
            <w:pPr>
              <w:pStyle w:val="a7"/>
              <w:jc w:val="center"/>
            </w:pPr>
            <w:r w:rsidRPr="000D31E8">
              <w:t>-</w:t>
            </w:r>
          </w:p>
        </w:tc>
      </w:tr>
      <w:tr w:rsidR="00F1278A" w:rsidRPr="000D31E8" w:rsidTr="00473319">
        <w:tc>
          <w:tcPr>
            <w:tcW w:w="634" w:type="dxa"/>
          </w:tcPr>
          <w:p w:rsidR="00F1278A" w:rsidRPr="000D31E8" w:rsidRDefault="00F1278A" w:rsidP="00CE2B05">
            <w:pPr>
              <w:pStyle w:val="a7"/>
              <w:jc w:val="center"/>
            </w:pPr>
            <w:r w:rsidRPr="000D31E8">
              <w:t>3.</w:t>
            </w:r>
          </w:p>
        </w:tc>
        <w:tc>
          <w:tcPr>
            <w:tcW w:w="3499" w:type="dxa"/>
          </w:tcPr>
          <w:p w:rsidR="00F1278A" w:rsidRPr="000D31E8" w:rsidRDefault="00F1278A" w:rsidP="00CE2B05">
            <w:pPr>
              <w:pStyle w:val="a7"/>
            </w:pPr>
            <w:r w:rsidRPr="000D31E8">
              <w:t>Догляд за зброєю.</w:t>
            </w:r>
          </w:p>
        </w:tc>
        <w:tc>
          <w:tcPr>
            <w:tcW w:w="1540" w:type="dxa"/>
          </w:tcPr>
          <w:p w:rsidR="00F1278A" w:rsidRPr="000D31E8" w:rsidRDefault="00DB008C" w:rsidP="00CE2B05">
            <w:pPr>
              <w:pStyle w:val="a7"/>
              <w:jc w:val="center"/>
            </w:pPr>
            <w:r>
              <w:t>1</w:t>
            </w:r>
          </w:p>
        </w:tc>
        <w:tc>
          <w:tcPr>
            <w:tcW w:w="1224" w:type="dxa"/>
          </w:tcPr>
          <w:p w:rsidR="00F1278A" w:rsidRPr="000D31E8" w:rsidRDefault="00DB008C" w:rsidP="00CE2B05">
            <w:pPr>
              <w:pStyle w:val="a7"/>
              <w:jc w:val="center"/>
            </w:pPr>
            <w:r>
              <w:t>-</w:t>
            </w:r>
          </w:p>
        </w:tc>
        <w:tc>
          <w:tcPr>
            <w:tcW w:w="1224" w:type="dxa"/>
          </w:tcPr>
          <w:p w:rsidR="00F1278A" w:rsidRPr="000D31E8" w:rsidRDefault="00DB008C" w:rsidP="00CE2B05">
            <w:pPr>
              <w:pStyle w:val="a7"/>
              <w:jc w:val="center"/>
            </w:pPr>
            <w:r>
              <w:t>1</w:t>
            </w:r>
          </w:p>
        </w:tc>
        <w:tc>
          <w:tcPr>
            <w:tcW w:w="1224" w:type="dxa"/>
          </w:tcPr>
          <w:p w:rsidR="00F1278A" w:rsidRPr="000D31E8" w:rsidRDefault="00F1278A" w:rsidP="00CE2B05">
            <w:pPr>
              <w:pStyle w:val="a7"/>
              <w:jc w:val="center"/>
            </w:pPr>
            <w:r w:rsidRPr="000D31E8">
              <w:t>-</w:t>
            </w:r>
          </w:p>
        </w:tc>
      </w:tr>
      <w:tr w:rsidR="00F1278A" w:rsidRPr="000D31E8" w:rsidTr="00473319">
        <w:tc>
          <w:tcPr>
            <w:tcW w:w="634" w:type="dxa"/>
          </w:tcPr>
          <w:p w:rsidR="00F1278A" w:rsidRPr="000D31E8" w:rsidRDefault="00F1278A" w:rsidP="00CE2B05">
            <w:pPr>
              <w:pStyle w:val="a7"/>
              <w:jc w:val="center"/>
            </w:pPr>
            <w:r w:rsidRPr="000D31E8">
              <w:t>4.</w:t>
            </w:r>
          </w:p>
        </w:tc>
        <w:tc>
          <w:tcPr>
            <w:tcW w:w="3499" w:type="dxa"/>
          </w:tcPr>
          <w:p w:rsidR="00F1278A" w:rsidRPr="000D31E8" w:rsidRDefault="00F1278A" w:rsidP="00CE2B05">
            <w:pPr>
              <w:pStyle w:val="a7"/>
            </w:pPr>
            <w:r w:rsidRPr="000D31E8">
              <w:t>Бойова техніка та озброєння механізованого взводу.</w:t>
            </w:r>
          </w:p>
        </w:tc>
        <w:tc>
          <w:tcPr>
            <w:tcW w:w="1540" w:type="dxa"/>
          </w:tcPr>
          <w:p w:rsidR="00F1278A" w:rsidRPr="000D31E8" w:rsidRDefault="00DB008C" w:rsidP="00CE2B05">
            <w:pPr>
              <w:pStyle w:val="a7"/>
              <w:jc w:val="center"/>
            </w:pPr>
            <w:r>
              <w:t>1</w:t>
            </w:r>
          </w:p>
        </w:tc>
        <w:tc>
          <w:tcPr>
            <w:tcW w:w="1224" w:type="dxa"/>
          </w:tcPr>
          <w:p w:rsidR="00F1278A" w:rsidRPr="000D31E8" w:rsidRDefault="00DB008C" w:rsidP="00CE2B05">
            <w:pPr>
              <w:pStyle w:val="a7"/>
              <w:jc w:val="center"/>
            </w:pPr>
            <w:r>
              <w:t>-</w:t>
            </w:r>
          </w:p>
        </w:tc>
        <w:tc>
          <w:tcPr>
            <w:tcW w:w="1224" w:type="dxa"/>
          </w:tcPr>
          <w:p w:rsidR="00F1278A" w:rsidRPr="000D31E8" w:rsidRDefault="00DB008C" w:rsidP="00CE2B05">
            <w:pPr>
              <w:pStyle w:val="a7"/>
              <w:jc w:val="center"/>
            </w:pPr>
            <w:r>
              <w:t>1</w:t>
            </w:r>
          </w:p>
        </w:tc>
        <w:tc>
          <w:tcPr>
            <w:tcW w:w="1224" w:type="dxa"/>
          </w:tcPr>
          <w:p w:rsidR="00F1278A" w:rsidRPr="000D31E8" w:rsidRDefault="00DB008C" w:rsidP="00CE2B05">
            <w:pPr>
              <w:pStyle w:val="a7"/>
              <w:jc w:val="center"/>
            </w:pPr>
            <w:r>
              <w:t>-</w:t>
            </w:r>
          </w:p>
        </w:tc>
      </w:tr>
      <w:tr w:rsidR="00F1278A" w:rsidRPr="000D31E8" w:rsidTr="00473319">
        <w:tc>
          <w:tcPr>
            <w:tcW w:w="634" w:type="dxa"/>
          </w:tcPr>
          <w:p w:rsidR="00F1278A" w:rsidRPr="000D31E8" w:rsidRDefault="00F1278A" w:rsidP="00CE2B05">
            <w:pPr>
              <w:pStyle w:val="a7"/>
              <w:jc w:val="center"/>
            </w:pPr>
            <w:r w:rsidRPr="000D31E8">
              <w:t>5.</w:t>
            </w:r>
          </w:p>
        </w:tc>
        <w:tc>
          <w:tcPr>
            <w:tcW w:w="3499" w:type="dxa"/>
          </w:tcPr>
          <w:p w:rsidR="00F1278A" w:rsidRPr="000D31E8" w:rsidRDefault="00F1278A" w:rsidP="00CE2B05">
            <w:pPr>
              <w:pStyle w:val="a7"/>
            </w:pPr>
            <w:r w:rsidRPr="000D31E8">
              <w:t>Прийоми та правила стрільби з автомата та кулемета.</w:t>
            </w:r>
          </w:p>
        </w:tc>
        <w:tc>
          <w:tcPr>
            <w:tcW w:w="1540" w:type="dxa"/>
          </w:tcPr>
          <w:p w:rsidR="00F1278A" w:rsidRPr="00490CC0" w:rsidRDefault="00473319" w:rsidP="00CE2B05">
            <w:pPr>
              <w:pStyle w:val="a7"/>
              <w:jc w:val="center"/>
            </w:pPr>
            <w:r>
              <w:t>5</w:t>
            </w:r>
          </w:p>
        </w:tc>
        <w:tc>
          <w:tcPr>
            <w:tcW w:w="1224" w:type="dxa"/>
          </w:tcPr>
          <w:p w:rsidR="00F1278A" w:rsidRPr="00490CC0" w:rsidRDefault="00473319" w:rsidP="00CE2B05">
            <w:pPr>
              <w:pStyle w:val="a7"/>
              <w:jc w:val="center"/>
            </w:pPr>
            <w:r>
              <w:t>5</w:t>
            </w:r>
          </w:p>
        </w:tc>
        <w:tc>
          <w:tcPr>
            <w:tcW w:w="1224" w:type="dxa"/>
          </w:tcPr>
          <w:p w:rsidR="00F1278A" w:rsidRPr="00490CC0" w:rsidRDefault="00DB008C" w:rsidP="00CE2B05">
            <w:pPr>
              <w:pStyle w:val="a7"/>
              <w:jc w:val="center"/>
            </w:pPr>
            <w:r>
              <w:t>(</w:t>
            </w:r>
            <w:r w:rsidR="00F1278A" w:rsidRPr="00490CC0">
              <w:t>5</w:t>
            </w:r>
            <w:r>
              <w:t>)</w:t>
            </w:r>
          </w:p>
        </w:tc>
        <w:tc>
          <w:tcPr>
            <w:tcW w:w="1224" w:type="dxa"/>
          </w:tcPr>
          <w:p w:rsidR="00F1278A" w:rsidRPr="000D31E8" w:rsidRDefault="00F1278A" w:rsidP="00CE2B05">
            <w:pPr>
              <w:pStyle w:val="a7"/>
              <w:jc w:val="center"/>
            </w:pPr>
            <w:r w:rsidRPr="000D31E8">
              <w:t>-</w:t>
            </w:r>
          </w:p>
        </w:tc>
      </w:tr>
      <w:tr w:rsidR="00F1278A" w:rsidRPr="000D31E8" w:rsidTr="00473319">
        <w:tc>
          <w:tcPr>
            <w:tcW w:w="634" w:type="dxa"/>
          </w:tcPr>
          <w:p w:rsidR="00F1278A" w:rsidRPr="000D31E8" w:rsidRDefault="00F1278A" w:rsidP="00CE2B05">
            <w:pPr>
              <w:pStyle w:val="a7"/>
              <w:jc w:val="center"/>
            </w:pPr>
            <w:r w:rsidRPr="000D31E8">
              <w:t>6.</w:t>
            </w:r>
          </w:p>
        </w:tc>
        <w:tc>
          <w:tcPr>
            <w:tcW w:w="3499" w:type="dxa"/>
          </w:tcPr>
          <w:p w:rsidR="00F1278A" w:rsidRPr="000D31E8" w:rsidRDefault="00F1278A" w:rsidP="00CE2B05">
            <w:pPr>
              <w:pStyle w:val="a7"/>
            </w:pPr>
            <w:r w:rsidRPr="000D31E8">
              <w:t>Правила стрільби по нерухомих цілях.</w:t>
            </w:r>
          </w:p>
        </w:tc>
        <w:tc>
          <w:tcPr>
            <w:tcW w:w="1540" w:type="dxa"/>
          </w:tcPr>
          <w:p w:rsidR="00F1278A" w:rsidRPr="000D31E8" w:rsidRDefault="00F1278A" w:rsidP="00CE2B05">
            <w:pPr>
              <w:pStyle w:val="a7"/>
              <w:jc w:val="center"/>
            </w:pPr>
            <w:r>
              <w:t>2</w:t>
            </w:r>
          </w:p>
        </w:tc>
        <w:tc>
          <w:tcPr>
            <w:tcW w:w="1224" w:type="dxa"/>
          </w:tcPr>
          <w:p w:rsidR="00F1278A" w:rsidRPr="000D31E8" w:rsidRDefault="00DB008C" w:rsidP="00CE2B05">
            <w:pPr>
              <w:pStyle w:val="a7"/>
              <w:jc w:val="center"/>
            </w:pPr>
            <w:r>
              <w:t>1</w:t>
            </w:r>
          </w:p>
        </w:tc>
        <w:tc>
          <w:tcPr>
            <w:tcW w:w="1224" w:type="dxa"/>
          </w:tcPr>
          <w:p w:rsidR="00F1278A" w:rsidRPr="000D31E8" w:rsidRDefault="00DB008C" w:rsidP="00CE2B05">
            <w:pPr>
              <w:pStyle w:val="a7"/>
              <w:jc w:val="center"/>
            </w:pPr>
            <w:r>
              <w:t>1</w:t>
            </w:r>
          </w:p>
        </w:tc>
        <w:tc>
          <w:tcPr>
            <w:tcW w:w="1224" w:type="dxa"/>
          </w:tcPr>
          <w:p w:rsidR="00F1278A" w:rsidRPr="000D31E8" w:rsidRDefault="00F1278A" w:rsidP="00CE2B05">
            <w:pPr>
              <w:pStyle w:val="a7"/>
              <w:jc w:val="center"/>
            </w:pPr>
            <w:r w:rsidRPr="000D31E8">
              <w:t>-</w:t>
            </w:r>
          </w:p>
        </w:tc>
      </w:tr>
      <w:tr w:rsidR="00F1278A" w:rsidRPr="000D31E8" w:rsidTr="00473319">
        <w:tc>
          <w:tcPr>
            <w:tcW w:w="634" w:type="dxa"/>
          </w:tcPr>
          <w:p w:rsidR="00F1278A" w:rsidRPr="000D31E8" w:rsidRDefault="00F1278A" w:rsidP="00CE2B05">
            <w:pPr>
              <w:pStyle w:val="a7"/>
              <w:jc w:val="center"/>
            </w:pPr>
            <w:r w:rsidRPr="000D31E8">
              <w:t>7.</w:t>
            </w:r>
          </w:p>
        </w:tc>
        <w:tc>
          <w:tcPr>
            <w:tcW w:w="3499" w:type="dxa"/>
          </w:tcPr>
          <w:p w:rsidR="00F1278A" w:rsidRPr="000D31E8" w:rsidRDefault="00F1278A" w:rsidP="00CE2B05">
            <w:pPr>
              <w:pStyle w:val="a7"/>
            </w:pPr>
            <w:r w:rsidRPr="000D31E8">
              <w:t>Стрілецько-тренувальні прилади.</w:t>
            </w:r>
          </w:p>
        </w:tc>
        <w:tc>
          <w:tcPr>
            <w:tcW w:w="1540" w:type="dxa"/>
          </w:tcPr>
          <w:p w:rsidR="00F1278A" w:rsidRPr="000D31E8" w:rsidRDefault="00DB008C" w:rsidP="00CE2B05">
            <w:pPr>
              <w:pStyle w:val="a7"/>
              <w:jc w:val="center"/>
            </w:pPr>
            <w:r>
              <w:t>1</w:t>
            </w:r>
          </w:p>
        </w:tc>
        <w:tc>
          <w:tcPr>
            <w:tcW w:w="1224" w:type="dxa"/>
          </w:tcPr>
          <w:p w:rsidR="00F1278A" w:rsidRPr="000D31E8" w:rsidRDefault="00F1278A" w:rsidP="00CE2B05">
            <w:pPr>
              <w:pStyle w:val="a7"/>
              <w:jc w:val="center"/>
            </w:pPr>
            <w:r w:rsidRPr="000D31E8">
              <w:t>1</w:t>
            </w:r>
          </w:p>
        </w:tc>
        <w:tc>
          <w:tcPr>
            <w:tcW w:w="1224" w:type="dxa"/>
          </w:tcPr>
          <w:p w:rsidR="00F1278A" w:rsidRPr="000D31E8" w:rsidRDefault="00F1278A" w:rsidP="00CE2B05">
            <w:pPr>
              <w:pStyle w:val="a7"/>
              <w:jc w:val="center"/>
            </w:pPr>
            <w:r w:rsidRPr="000D31E8">
              <w:t>-</w:t>
            </w:r>
          </w:p>
        </w:tc>
        <w:tc>
          <w:tcPr>
            <w:tcW w:w="1224" w:type="dxa"/>
          </w:tcPr>
          <w:p w:rsidR="00F1278A" w:rsidRPr="000D31E8" w:rsidRDefault="00DB008C" w:rsidP="00CE2B05">
            <w:pPr>
              <w:pStyle w:val="a7"/>
              <w:jc w:val="center"/>
            </w:pPr>
            <w:r>
              <w:t>-</w:t>
            </w:r>
          </w:p>
        </w:tc>
      </w:tr>
      <w:tr w:rsidR="00F1278A" w:rsidRPr="000D31E8" w:rsidTr="00473319">
        <w:tc>
          <w:tcPr>
            <w:tcW w:w="634" w:type="dxa"/>
          </w:tcPr>
          <w:p w:rsidR="00F1278A" w:rsidRPr="000D31E8" w:rsidRDefault="00F1278A" w:rsidP="00CE2B05">
            <w:pPr>
              <w:pStyle w:val="a7"/>
              <w:jc w:val="center"/>
            </w:pPr>
            <w:r w:rsidRPr="000D31E8">
              <w:t>8.</w:t>
            </w:r>
          </w:p>
        </w:tc>
        <w:tc>
          <w:tcPr>
            <w:tcW w:w="3499" w:type="dxa"/>
          </w:tcPr>
          <w:p w:rsidR="00F1278A" w:rsidRPr="000D31E8" w:rsidRDefault="00F1278A" w:rsidP="00CE2B05">
            <w:pPr>
              <w:pStyle w:val="a7"/>
            </w:pPr>
            <w:r w:rsidRPr="000D31E8">
              <w:t>Стрільба по нерухомих цілях.</w:t>
            </w:r>
          </w:p>
        </w:tc>
        <w:tc>
          <w:tcPr>
            <w:tcW w:w="1540" w:type="dxa"/>
          </w:tcPr>
          <w:p w:rsidR="00F1278A" w:rsidRPr="000D31E8" w:rsidRDefault="00473319" w:rsidP="00CE2B05">
            <w:pPr>
              <w:pStyle w:val="a7"/>
              <w:jc w:val="center"/>
            </w:pPr>
            <w:r>
              <w:t>4</w:t>
            </w:r>
          </w:p>
        </w:tc>
        <w:tc>
          <w:tcPr>
            <w:tcW w:w="1224" w:type="dxa"/>
          </w:tcPr>
          <w:p w:rsidR="00F1278A" w:rsidRPr="00E91321" w:rsidRDefault="00473319" w:rsidP="00CE2B05">
            <w:pPr>
              <w:pStyle w:val="a7"/>
              <w:jc w:val="center"/>
            </w:pPr>
            <w:r>
              <w:t>4</w:t>
            </w:r>
          </w:p>
        </w:tc>
        <w:tc>
          <w:tcPr>
            <w:tcW w:w="1224" w:type="dxa"/>
          </w:tcPr>
          <w:p w:rsidR="00F1278A" w:rsidRPr="00E91321" w:rsidRDefault="00DB008C" w:rsidP="00CE2B05">
            <w:pPr>
              <w:pStyle w:val="a7"/>
              <w:jc w:val="center"/>
            </w:pPr>
            <w:r>
              <w:t>(</w:t>
            </w:r>
            <w:r w:rsidR="00F1278A" w:rsidRPr="00E91321">
              <w:t>7</w:t>
            </w:r>
            <w:r>
              <w:t>)</w:t>
            </w:r>
          </w:p>
        </w:tc>
        <w:tc>
          <w:tcPr>
            <w:tcW w:w="1224" w:type="dxa"/>
          </w:tcPr>
          <w:p w:rsidR="00F1278A" w:rsidRPr="000D31E8" w:rsidRDefault="00DB008C" w:rsidP="00CE2B05">
            <w:pPr>
              <w:pStyle w:val="a7"/>
              <w:jc w:val="center"/>
            </w:pPr>
            <w:r>
              <w:t>-</w:t>
            </w:r>
          </w:p>
        </w:tc>
      </w:tr>
      <w:tr w:rsidR="00F1278A" w:rsidRPr="000D31E8" w:rsidTr="00473319">
        <w:tc>
          <w:tcPr>
            <w:tcW w:w="634" w:type="dxa"/>
          </w:tcPr>
          <w:p w:rsidR="00F1278A" w:rsidRPr="000D31E8" w:rsidRDefault="00F1278A" w:rsidP="00CE2B05">
            <w:pPr>
              <w:pStyle w:val="a7"/>
              <w:jc w:val="center"/>
            </w:pPr>
            <w:r w:rsidRPr="000D31E8">
              <w:t>9.</w:t>
            </w:r>
          </w:p>
        </w:tc>
        <w:tc>
          <w:tcPr>
            <w:tcW w:w="3499" w:type="dxa"/>
          </w:tcPr>
          <w:p w:rsidR="00F1278A" w:rsidRPr="000D31E8" w:rsidRDefault="00F1278A" w:rsidP="00CE2B05">
            <w:pPr>
              <w:pStyle w:val="a7"/>
            </w:pPr>
            <w:r w:rsidRPr="000D31E8">
              <w:t>Матеріальна частина СГД.</w:t>
            </w:r>
          </w:p>
          <w:p w:rsidR="00F1278A" w:rsidRPr="000D31E8" w:rsidRDefault="00F1278A" w:rsidP="00CE2B05">
            <w:pPr>
              <w:pStyle w:val="a7"/>
            </w:pPr>
          </w:p>
        </w:tc>
        <w:tc>
          <w:tcPr>
            <w:tcW w:w="1540" w:type="dxa"/>
          </w:tcPr>
          <w:p w:rsidR="00F1278A" w:rsidRPr="000D31E8" w:rsidRDefault="00F1278A" w:rsidP="00CE2B05">
            <w:pPr>
              <w:pStyle w:val="a7"/>
              <w:jc w:val="center"/>
            </w:pPr>
            <w:r w:rsidRPr="000D31E8">
              <w:t>1</w:t>
            </w:r>
          </w:p>
        </w:tc>
        <w:tc>
          <w:tcPr>
            <w:tcW w:w="1224" w:type="dxa"/>
          </w:tcPr>
          <w:p w:rsidR="00F1278A" w:rsidRPr="000D31E8" w:rsidRDefault="00F1278A" w:rsidP="00CE2B05">
            <w:pPr>
              <w:pStyle w:val="a7"/>
              <w:jc w:val="center"/>
            </w:pPr>
            <w:r w:rsidRPr="000D31E8">
              <w:t>1</w:t>
            </w:r>
          </w:p>
        </w:tc>
        <w:tc>
          <w:tcPr>
            <w:tcW w:w="1224" w:type="dxa"/>
          </w:tcPr>
          <w:p w:rsidR="00F1278A" w:rsidRPr="000D31E8" w:rsidRDefault="00F1278A" w:rsidP="00CE2B05">
            <w:pPr>
              <w:pStyle w:val="a7"/>
              <w:jc w:val="center"/>
            </w:pPr>
            <w:r w:rsidRPr="000D31E8">
              <w:t>-</w:t>
            </w:r>
          </w:p>
        </w:tc>
        <w:tc>
          <w:tcPr>
            <w:tcW w:w="1224" w:type="dxa"/>
          </w:tcPr>
          <w:p w:rsidR="00F1278A" w:rsidRPr="000D31E8" w:rsidRDefault="00F1278A" w:rsidP="00CE2B05">
            <w:pPr>
              <w:pStyle w:val="a7"/>
              <w:jc w:val="center"/>
            </w:pPr>
            <w:r w:rsidRPr="000D31E8">
              <w:t>-</w:t>
            </w:r>
          </w:p>
        </w:tc>
      </w:tr>
      <w:tr w:rsidR="00F1278A" w:rsidRPr="000D31E8" w:rsidTr="00473319">
        <w:tc>
          <w:tcPr>
            <w:tcW w:w="634" w:type="dxa"/>
          </w:tcPr>
          <w:p w:rsidR="00F1278A" w:rsidRPr="000D31E8" w:rsidRDefault="00F1278A" w:rsidP="00CE2B05">
            <w:pPr>
              <w:pStyle w:val="a7"/>
              <w:jc w:val="center"/>
            </w:pPr>
            <w:r w:rsidRPr="000D31E8">
              <w:t>10.</w:t>
            </w:r>
          </w:p>
        </w:tc>
        <w:tc>
          <w:tcPr>
            <w:tcW w:w="3499" w:type="dxa"/>
          </w:tcPr>
          <w:p w:rsidR="00F1278A" w:rsidRPr="000D31E8" w:rsidRDefault="00F1278A" w:rsidP="00CE2B05">
            <w:pPr>
              <w:pStyle w:val="a7"/>
            </w:pPr>
            <w:r w:rsidRPr="000D31E8">
              <w:t>Матеріальна частина пістолета Макарова.</w:t>
            </w:r>
          </w:p>
        </w:tc>
        <w:tc>
          <w:tcPr>
            <w:tcW w:w="1540" w:type="dxa"/>
          </w:tcPr>
          <w:p w:rsidR="00F1278A" w:rsidRPr="000D31E8" w:rsidRDefault="00F1278A" w:rsidP="00CE2B05">
            <w:pPr>
              <w:pStyle w:val="a7"/>
              <w:jc w:val="center"/>
            </w:pPr>
            <w:r>
              <w:t>1</w:t>
            </w:r>
          </w:p>
        </w:tc>
        <w:tc>
          <w:tcPr>
            <w:tcW w:w="1224" w:type="dxa"/>
          </w:tcPr>
          <w:p w:rsidR="00F1278A" w:rsidRPr="000D31E8" w:rsidRDefault="00DB008C" w:rsidP="00CE2B05">
            <w:pPr>
              <w:pStyle w:val="a7"/>
              <w:jc w:val="center"/>
            </w:pPr>
            <w:r>
              <w:t>1</w:t>
            </w:r>
          </w:p>
        </w:tc>
        <w:tc>
          <w:tcPr>
            <w:tcW w:w="1224" w:type="dxa"/>
          </w:tcPr>
          <w:p w:rsidR="00F1278A" w:rsidRPr="000D31E8" w:rsidRDefault="00F1278A" w:rsidP="00CE2B05">
            <w:pPr>
              <w:pStyle w:val="a7"/>
              <w:jc w:val="center"/>
            </w:pPr>
            <w:r w:rsidRPr="000D31E8">
              <w:t>-</w:t>
            </w:r>
          </w:p>
        </w:tc>
        <w:tc>
          <w:tcPr>
            <w:tcW w:w="1224" w:type="dxa"/>
          </w:tcPr>
          <w:p w:rsidR="00F1278A" w:rsidRPr="000D31E8" w:rsidRDefault="00DB008C" w:rsidP="00CE2B05">
            <w:pPr>
              <w:pStyle w:val="a7"/>
              <w:jc w:val="center"/>
            </w:pPr>
            <w:r>
              <w:t>-</w:t>
            </w:r>
          </w:p>
        </w:tc>
      </w:tr>
      <w:tr w:rsidR="00F1278A" w:rsidRPr="000D31E8" w:rsidTr="00473319">
        <w:tc>
          <w:tcPr>
            <w:tcW w:w="634" w:type="dxa"/>
          </w:tcPr>
          <w:p w:rsidR="00F1278A" w:rsidRPr="000D31E8" w:rsidRDefault="00F1278A" w:rsidP="00CE2B05">
            <w:pPr>
              <w:pStyle w:val="a7"/>
              <w:jc w:val="center"/>
            </w:pPr>
            <w:r w:rsidRPr="000D31E8">
              <w:t>11.</w:t>
            </w:r>
          </w:p>
        </w:tc>
        <w:tc>
          <w:tcPr>
            <w:tcW w:w="3499" w:type="dxa"/>
          </w:tcPr>
          <w:p w:rsidR="00F1278A" w:rsidRPr="000D31E8" w:rsidRDefault="00F1278A" w:rsidP="00CE2B05">
            <w:pPr>
              <w:pStyle w:val="a7"/>
            </w:pPr>
            <w:r w:rsidRPr="000D31E8">
              <w:t xml:space="preserve"> Матеріальна частина ручних гранат, прийоми та правила їх метання.</w:t>
            </w:r>
          </w:p>
        </w:tc>
        <w:tc>
          <w:tcPr>
            <w:tcW w:w="1540" w:type="dxa"/>
          </w:tcPr>
          <w:p w:rsidR="00F1278A" w:rsidRPr="000D31E8" w:rsidRDefault="00F1278A" w:rsidP="00CE2B05">
            <w:pPr>
              <w:pStyle w:val="a7"/>
              <w:jc w:val="center"/>
            </w:pPr>
            <w:r w:rsidRPr="000D31E8">
              <w:t>2</w:t>
            </w:r>
          </w:p>
        </w:tc>
        <w:tc>
          <w:tcPr>
            <w:tcW w:w="1224" w:type="dxa"/>
          </w:tcPr>
          <w:p w:rsidR="00F1278A" w:rsidRPr="000D31E8" w:rsidRDefault="00DB008C" w:rsidP="00CE2B05">
            <w:pPr>
              <w:pStyle w:val="a7"/>
              <w:jc w:val="center"/>
            </w:pPr>
            <w:r>
              <w:t>1</w:t>
            </w:r>
          </w:p>
        </w:tc>
        <w:tc>
          <w:tcPr>
            <w:tcW w:w="1224" w:type="dxa"/>
          </w:tcPr>
          <w:p w:rsidR="00F1278A" w:rsidRPr="000D31E8" w:rsidRDefault="00F1278A" w:rsidP="00CE2B05">
            <w:pPr>
              <w:pStyle w:val="a7"/>
              <w:jc w:val="center"/>
            </w:pPr>
            <w:r w:rsidRPr="000D31E8">
              <w:t>1</w:t>
            </w:r>
          </w:p>
        </w:tc>
        <w:tc>
          <w:tcPr>
            <w:tcW w:w="1224" w:type="dxa"/>
          </w:tcPr>
          <w:p w:rsidR="00F1278A" w:rsidRPr="000D31E8" w:rsidRDefault="00F1278A" w:rsidP="00CE2B05">
            <w:pPr>
              <w:pStyle w:val="a7"/>
              <w:jc w:val="center"/>
            </w:pPr>
            <w:r w:rsidRPr="000D31E8">
              <w:t>-</w:t>
            </w:r>
          </w:p>
        </w:tc>
      </w:tr>
      <w:tr w:rsidR="00F1278A" w:rsidRPr="000D31E8" w:rsidTr="00473319">
        <w:tc>
          <w:tcPr>
            <w:tcW w:w="634" w:type="dxa"/>
          </w:tcPr>
          <w:p w:rsidR="00F1278A" w:rsidRPr="000D31E8" w:rsidRDefault="00F1278A" w:rsidP="00CE2B05">
            <w:pPr>
              <w:pStyle w:val="a7"/>
              <w:jc w:val="center"/>
            </w:pPr>
            <w:r w:rsidRPr="000D31E8">
              <w:t>12.</w:t>
            </w:r>
          </w:p>
        </w:tc>
        <w:tc>
          <w:tcPr>
            <w:tcW w:w="3499" w:type="dxa"/>
          </w:tcPr>
          <w:p w:rsidR="00F1278A" w:rsidRPr="000D31E8" w:rsidRDefault="00F1278A" w:rsidP="00CE2B05">
            <w:pPr>
              <w:pStyle w:val="a7"/>
            </w:pPr>
            <w:r w:rsidRPr="000D31E8">
              <w:t>Призначення та бойові властивості ручного протитанкового гранатомета.</w:t>
            </w:r>
          </w:p>
        </w:tc>
        <w:tc>
          <w:tcPr>
            <w:tcW w:w="1540" w:type="dxa"/>
          </w:tcPr>
          <w:p w:rsidR="00F1278A" w:rsidRPr="000D31E8" w:rsidRDefault="00F1278A" w:rsidP="00CE2B05">
            <w:pPr>
              <w:pStyle w:val="a7"/>
              <w:jc w:val="center"/>
            </w:pPr>
            <w:r w:rsidRPr="000D31E8">
              <w:t>1</w:t>
            </w:r>
          </w:p>
        </w:tc>
        <w:tc>
          <w:tcPr>
            <w:tcW w:w="1224" w:type="dxa"/>
          </w:tcPr>
          <w:p w:rsidR="00F1278A" w:rsidRPr="000D31E8" w:rsidRDefault="00F1278A" w:rsidP="00CE2B05">
            <w:pPr>
              <w:pStyle w:val="a7"/>
              <w:jc w:val="center"/>
            </w:pPr>
            <w:r w:rsidRPr="000D31E8">
              <w:t>1</w:t>
            </w:r>
          </w:p>
        </w:tc>
        <w:tc>
          <w:tcPr>
            <w:tcW w:w="1224" w:type="dxa"/>
          </w:tcPr>
          <w:p w:rsidR="00F1278A" w:rsidRPr="000D31E8" w:rsidRDefault="00DB008C" w:rsidP="00CE2B05">
            <w:pPr>
              <w:pStyle w:val="a7"/>
              <w:jc w:val="center"/>
            </w:pPr>
            <w:r>
              <w:t>-</w:t>
            </w:r>
          </w:p>
        </w:tc>
        <w:tc>
          <w:tcPr>
            <w:tcW w:w="1224" w:type="dxa"/>
          </w:tcPr>
          <w:p w:rsidR="00F1278A" w:rsidRPr="000D31E8" w:rsidRDefault="00F1278A" w:rsidP="00CE2B05">
            <w:pPr>
              <w:pStyle w:val="a7"/>
              <w:jc w:val="center"/>
            </w:pPr>
            <w:r w:rsidRPr="000D31E8">
              <w:t>-</w:t>
            </w:r>
          </w:p>
        </w:tc>
      </w:tr>
      <w:tr w:rsidR="00F1278A" w:rsidRPr="000D31E8" w:rsidTr="00473319">
        <w:tc>
          <w:tcPr>
            <w:tcW w:w="634" w:type="dxa"/>
          </w:tcPr>
          <w:p w:rsidR="00F1278A" w:rsidRPr="000D31E8" w:rsidRDefault="00F1278A" w:rsidP="00CE2B05">
            <w:pPr>
              <w:pStyle w:val="a7"/>
              <w:jc w:val="center"/>
            </w:pPr>
            <w:r w:rsidRPr="000D31E8">
              <w:t>13.</w:t>
            </w:r>
          </w:p>
        </w:tc>
        <w:tc>
          <w:tcPr>
            <w:tcW w:w="3499" w:type="dxa"/>
          </w:tcPr>
          <w:p w:rsidR="00F1278A" w:rsidRPr="000D31E8" w:rsidRDefault="00F1278A" w:rsidP="00CE2B05">
            <w:pPr>
              <w:pStyle w:val="a7"/>
            </w:pPr>
            <w:r w:rsidRPr="000D31E8">
              <w:t>Внутрішня та зовнішня балістика.</w:t>
            </w:r>
          </w:p>
        </w:tc>
        <w:tc>
          <w:tcPr>
            <w:tcW w:w="1540" w:type="dxa"/>
          </w:tcPr>
          <w:p w:rsidR="00F1278A" w:rsidRPr="000D31E8" w:rsidRDefault="00F1278A" w:rsidP="00CE2B05">
            <w:pPr>
              <w:pStyle w:val="a7"/>
              <w:jc w:val="center"/>
            </w:pPr>
            <w:r w:rsidRPr="000D31E8">
              <w:t>1</w:t>
            </w:r>
          </w:p>
        </w:tc>
        <w:tc>
          <w:tcPr>
            <w:tcW w:w="1224" w:type="dxa"/>
          </w:tcPr>
          <w:p w:rsidR="00F1278A" w:rsidRPr="000D31E8" w:rsidRDefault="00F1278A" w:rsidP="00CE2B05">
            <w:pPr>
              <w:pStyle w:val="a7"/>
              <w:jc w:val="center"/>
            </w:pPr>
            <w:r w:rsidRPr="000D31E8">
              <w:t>1</w:t>
            </w:r>
          </w:p>
        </w:tc>
        <w:tc>
          <w:tcPr>
            <w:tcW w:w="1224" w:type="dxa"/>
          </w:tcPr>
          <w:p w:rsidR="00F1278A" w:rsidRPr="000D31E8" w:rsidRDefault="00F1278A" w:rsidP="00CE2B05">
            <w:pPr>
              <w:pStyle w:val="a7"/>
              <w:jc w:val="center"/>
            </w:pPr>
            <w:r w:rsidRPr="000D31E8">
              <w:t>-</w:t>
            </w:r>
          </w:p>
        </w:tc>
        <w:tc>
          <w:tcPr>
            <w:tcW w:w="1224" w:type="dxa"/>
          </w:tcPr>
          <w:p w:rsidR="00F1278A" w:rsidRPr="000D31E8" w:rsidRDefault="00F1278A" w:rsidP="00CE2B05">
            <w:pPr>
              <w:pStyle w:val="a7"/>
              <w:jc w:val="center"/>
            </w:pPr>
            <w:r w:rsidRPr="000D31E8">
              <w:t>-</w:t>
            </w:r>
          </w:p>
        </w:tc>
      </w:tr>
      <w:tr w:rsidR="00F1278A" w:rsidRPr="00C337AF" w:rsidTr="00473319">
        <w:tc>
          <w:tcPr>
            <w:tcW w:w="634" w:type="dxa"/>
          </w:tcPr>
          <w:p w:rsidR="00F1278A" w:rsidRPr="000D31E8" w:rsidRDefault="00F1278A" w:rsidP="00CE2B05">
            <w:pPr>
              <w:pStyle w:val="a7"/>
              <w:jc w:val="center"/>
            </w:pPr>
          </w:p>
        </w:tc>
        <w:tc>
          <w:tcPr>
            <w:tcW w:w="3499" w:type="dxa"/>
          </w:tcPr>
          <w:p w:rsidR="00F1278A" w:rsidRPr="005B7756" w:rsidRDefault="00F1278A" w:rsidP="00CE2B05">
            <w:pPr>
              <w:pStyle w:val="a7"/>
              <w:rPr>
                <w:b/>
                <w:bCs/>
              </w:rPr>
            </w:pPr>
            <w:r w:rsidRPr="005B7756">
              <w:rPr>
                <w:b/>
                <w:bCs/>
              </w:rPr>
              <w:t>УСЬОГО:</w:t>
            </w:r>
          </w:p>
          <w:p w:rsidR="00F1278A" w:rsidRPr="005B7756" w:rsidRDefault="00F1278A" w:rsidP="00CE2B05">
            <w:pPr>
              <w:pStyle w:val="a7"/>
              <w:rPr>
                <w:b/>
                <w:bCs/>
              </w:rPr>
            </w:pPr>
          </w:p>
        </w:tc>
        <w:tc>
          <w:tcPr>
            <w:tcW w:w="1540" w:type="dxa"/>
          </w:tcPr>
          <w:p w:rsidR="00F1278A" w:rsidRPr="005B7756" w:rsidRDefault="00F1278A" w:rsidP="00DB008C">
            <w:pPr>
              <w:pStyle w:val="a7"/>
              <w:jc w:val="center"/>
              <w:rPr>
                <w:b/>
                <w:bCs/>
              </w:rPr>
            </w:pPr>
            <w:r w:rsidRPr="005B7756">
              <w:rPr>
                <w:b/>
                <w:bCs/>
              </w:rPr>
              <w:t>2</w:t>
            </w:r>
            <w:r w:rsidR="00DB008C">
              <w:rPr>
                <w:b/>
                <w:bCs/>
              </w:rPr>
              <w:t>5</w:t>
            </w:r>
          </w:p>
        </w:tc>
        <w:tc>
          <w:tcPr>
            <w:tcW w:w="1224" w:type="dxa"/>
          </w:tcPr>
          <w:p w:rsidR="00F1278A" w:rsidRPr="005B7756" w:rsidRDefault="00DB008C" w:rsidP="00640702">
            <w:pPr>
              <w:pStyle w:val="a7"/>
              <w:jc w:val="center"/>
              <w:rPr>
                <w:b/>
                <w:bCs/>
              </w:rPr>
            </w:pPr>
            <w:r>
              <w:rPr>
                <w:b/>
                <w:bCs/>
              </w:rPr>
              <w:t>19</w:t>
            </w:r>
          </w:p>
        </w:tc>
        <w:tc>
          <w:tcPr>
            <w:tcW w:w="1224" w:type="dxa"/>
          </w:tcPr>
          <w:p w:rsidR="00F1278A" w:rsidRPr="005B7756" w:rsidRDefault="00DB008C" w:rsidP="00CE2B05">
            <w:pPr>
              <w:pStyle w:val="a7"/>
              <w:jc w:val="center"/>
              <w:rPr>
                <w:b/>
                <w:bCs/>
              </w:rPr>
            </w:pPr>
            <w:r>
              <w:rPr>
                <w:b/>
                <w:bCs/>
              </w:rPr>
              <w:t>6 (12)</w:t>
            </w:r>
          </w:p>
        </w:tc>
        <w:tc>
          <w:tcPr>
            <w:tcW w:w="1224" w:type="dxa"/>
          </w:tcPr>
          <w:p w:rsidR="00F1278A" w:rsidRPr="00C337AF" w:rsidRDefault="00DB008C" w:rsidP="00CE2B05">
            <w:pPr>
              <w:pStyle w:val="a7"/>
              <w:jc w:val="center"/>
              <w:rPr>
                <w:b/>
                <w:bCs/>
              </w:rPr>
            </w:pPr>
            <w:r>
              <w:rPr>
                <w:b/>
                <w:bCs/>
              </w:rPr>
              <w:t>-</w:t>
            </w:r>
          </w:p>
        </w:tc>
      </w:tr>
    </w:tbl>
    <w:p w:rsidR="00F1278A" w:rsidRDefault="00F1278A" w:rsidP="000E0CCD">
      <w:pPr>
        <w:jc w:val="center"/>
        <w:rPr>
          <w:b/>
          <w:lang w:val="uk-UA"/>
        </w:rPr>
        <w:sectPr w:rsidR="00F1278A" w:rsidSect="005C4C17">
          <w:footerReference w:type="even" r:id="rId13"/>
          <w:footerReference w:type="default" r:id="rId14"/>
          <w:pgSz w:w="11906" w:h="16838" w:code="9"/>
          <w:pgMar w:top="1134" w:right="850" w:bottom="1134" w:left="1701" w:header="709" w:footer="709" w:gutter="0"/>
          <w:cols w:space="708"/>
          <w:titlePg/>
          <w:docGrid w:linePitch="360"/>
        </w:sectPr>
      </w:pPr>
    </w:p>
    <w:p w:rsidR="00F1278A" w:rsidRDefault="00F1278A" w:rsidP="001B0209">
      <w:pPr>
        <w:pStyle w:val="a7"/>
        <w:ind w:left="720"/>
        <w:rPr>
          <w:b/>
          <w:bCs/>
        </w:rPr>
      </w:pPr>
    </w:p>
    <w:p w:rsidR="00F1278A" w:rsidRDefault="00F1278A" w:rsidP="00BD5486">
      <w:pPr>
        <w:pStyle w:val="a7"/>
        <w:jc w:val="center"/>
        <w:rPr>
          <w:b/>
          <w:bCs/>
        </w:rPr>
      </w:pPr>
    </w:p>
    <w:p w:rsidR="00F1278A" w:rsidRDefault="00F1278A" w:rsidP="001261BC">
      <w:pPr>
        <w:pStyle w:val="a7"/>
        <w:rPr>
          <w:b/>
          <w:bCs/>
        </w:rPr>
        <w:sectPr w:rsidR="00F1278A" w:rsidSect="005C4C17">
          <w:type w:val="continuous"/>
          <w:pgSz w:w="11906" w:h="16838" w:code="9"/>
          <w:pgMar w:top="1134" w:right="850" w:bottom="1134" w:left="1701" w:header="709" w:footer="709" w:gutter="0"/>
          <w:cols w:space="708"/>
          <w:titlePg/>
          <w:docGrid w:linePitch="360"/>
        </w:sectPr>
      </w:pPr>
    </w:p>
    <w:p w:rsidR="00F1278A" w:rsidRDefault="00F1278A" w:rsidP="001261BC">
      <w:pPr>
        <w:pStyle w:val="a7"/>
        <w:jc w:val="center"/>
        <w:rPr>
          <w:b/>
          <w:bCs/>
        </w:rPr>
      </w:pPr>
      <w:r>
        <w:rPr>
          <w:b/>
          <w:bCs/>
        </w:rPr>
        <w:lastRenderedPageBreak/>
        <w:t>Розділ «</w:t>
      </w:r>
      <w:r w:rsidRPr="00C337AF">
        <w:rPr>
          <w:b/>
          <w:bCs/>
        </w:rPr>
        <w:t>Тактична підготовка</w:t>
      </w:r>
      <w:r>
        <w:rPr>
          <w:b/>
          <w:bCs/>
        </w:rPr>
        <w:t>»</w:t>
      </w:r>
    </w:p>
    <w:p w:rsidR="00F1278A" w:rsidRPr="00C337AF" w:rsidRDefault="00F1278A" w:rsidP="00785A1C">
      <w:pPr>
        <w:pStyle w:val="a7"/>
        <w:ind w:firstLine="709"/>
      </w:pPr>
      <w:r w:rsidRPr="00C337AF">
        <w:t>Тактична підготовка є одн</w:t>
      </w:r>
      <w:r>
        <w:t>ієюі</w:t>
      </w:r>
      <w:r w:rsidRPr="00C337AF">
        <w:t xml:space="preserve">з </w:t>
      </w:r>
      <w:r>
        <w:t xml:space="preserve">найважливіших тематик розділу «Військової підготовки», яка </w:t>
      </w:r>
      <w:r w:rsidRPr="00C337AF">
        <w:t>найповніше забезпечує комплексне вивчення учнями курсів та розділів предмет</w:t>
      </w:r>
      <w:r>
        <w:t>а</w:t>
      </w:r>
      <w:r w:rsidRPr="00C337AF">
        <w:t xml:space="preserve"> «</w:t>
      </w:r>
      <w:r w:rsidR="0036584D">
        <w:t>Захист України</w:t>
      </w:r>
      <w:r w:rsidRPr="00C337AF">
        <w:t>». Вона об’єднує в єдиний комплекс знання, уміння і навички, здобуті учнями на заняттях з вогневої, інженерної, стройової, фізичної підготовки та інших предметів</w:t>
      </w:r>
    </w:p>
    <w:p w:rsidR="00F1278A" w:rsidRPr="00C337AF" w:rsidRDefault="00F1278A" w:rsidP="00782BEF">
      <w:pPr>
        <w:pStyle w:val="a7"/>
        <w:ind w:firstLine="709"/>
      </w:pPr>
      <w:r w:rsidRPr="00236CBD">
        <w:t xml:space="preserve">Метою вивчення </w:t>
      </w:r>
      <w:r>
        <w:t xml:space="preserve">тематики </w:t>
      </w:r>
      <w:r w:rsidRPr="00236CBD">
        <w:t xml:space="preserve"> «Тактична підготовка» є засвоєння основних положень щодо підготовки та ведення сучасного бою; організації бойового забезпечення, а також прийомів і способів дій солдата в бою у складі відділення, формування таких якостей, як витривалість, дисциплінованість, вміння швидко орієнтуватися в обстановці, оцінювати її і приймати правильні рішення, координувати свої дії з діями підрозділу.</w:t>
      </w:r>
    </w:p>
    <w:p w:rsidR="00F1278A" w:rsidRPr="00C337AF" w:rsidRDefault="00F1278A" w:rsidP="00CE2B05">
      <w:pPr>
        <w:pStyle w:val="a7"/>
        <w:ind w:firstLine="709"/>
      </w:pPr>
      <w:r w:rsidRPr="00236CBD">
        <w:t>За результатами вивчення тактичної підготовки учні повинні:</w:t>
      </w:r>
    </w:p>
    <w:p w:rsidR="00F1278A" w:rsidRPr="00C337AF" w:rsidRDefault="00F1278A" w:rsidP="00CE2B05">
      <w:pPr>
        <w:pStyle w:val="a7"/>
        <w:ind w:firstLine="709"/>
        <w:rPr>
          <w:b/>
          <w:bCs/>
        </w:rPr>
      </w:pPr>
      <w:r>
        <w:rPr>
          <w:b/>
          <w:bCs/>
        </w:rPr>
        <w:t>Знає</w:t>
      </w:r>
      <w:r w:rsidRPr="00C337AF">
        <w:rPr>
          <w:b/>
          <w:bCs/>
        </w:rPr>
        <w:t>:</w:t>
      </w:r>
    </w:p>
    <w:p w:rsidR="00F1278A" w:rsidRPr="00C337AF" w:rsidRDefault="00F1278A" w:rsidP="00CE2B05">
      <w:pPr>
        <w:pStyle w:val="a7"/>
        <w:ind w:firstLine="709"/>
      </w:pPr>
      <w:r w:rsidRPr="00C337AF">
        <w:t>- основи загальновійськового бою,</w:t>
      </w:r>
    </w:p>
    <w:p w:rsidR="00F1278A" w:rsidRPr="00C337AF" w:rsidRDefault="00F1278A" w:rsidP="00CE2B05">
      <w:pPr>
        <w:pStyle w:val="a7"/>
        <w:ind w:firstLine="709"/>
      </w:pPr>
      <w:r w:rsidRPr="00C337AF">
        <w:t xml:space="preserve">- обов’язки особового складу відділення в бою, </w:t>
      </w:r>
    </w:p>
    <w:p w:rsidR="00F1278A" w:rsidRPr="00C337AF" w:rsidRDefault="00F1278A" w:rsidP="00CE2B05">
      <w:pPr>
        <w:pStyle w:val="a7"/>
        <w:ind w:firstLine="709"/>
      </w:pPr>
      <w:r w:rsidRPr="00C337AF">
        <w:t xml:space="preserve">- основи організації бою відділення, </w:t>
      </w:r>
    </w:p>
    <w:p w:rsidR="00F1278A" w:rsidRPr="00C337AF" w:rsidRDefault="00F1278A" w:rsidP="00CE2B05">
      <w:pPr>
        <w:pStyle w:val="a7"/>
        <w:ind w:firstLine="709"/>
      </w:pPr>
      <w:r w:rsidRPr="00C337AF">
        <w:t xml:space="preserve">- види вогню і маневру, </w:t>
      </w:r>
    </w:p>
    <w:p w:rsidR="00F1278A" w:rsidRPr="00C337AF" w:rsidRDefault="00F1278A" w:rsidP="00CE2B05">
      <w:pPr>
        <w:pStyle w:val="a7"/>
        <w:ind w:firstLine="709"/>
      </w:pPr>
      <w:r w:rsidRPr="00C337AF">
        <w:t>- організацію механізованого відділення.</w:t>
      </w:r>
    </w:p>
    <w:p w:rsidR="00F1278A" w:rsidRPr="00C337AF" w:rsidRDefault="00F1278A" w:rsidP="00CE2B05">
      <w:pPr>
        <w:pStyle w:val="a7"/>
        <w:ind w:firstLine="709"/>
        <w:rPr>
          <w:b/>
          <w:bCs/>
        </w:rPr>
      </w:pPr>
      <w:r w:rsidRPr="00C337AF">
        <w:rPr>
          <w:b/>
          <w:bCs/>
        </w:rPr>
        <w:t>Характеризує:</w:t>
      </w:r>
    </w:p>
    <w:p w:rsidR="00F1278A" w:rsidRPr="00C337AF" w:rsidRDefault="00F1278A" w:rsidP="00CE2B05">
      <w:pPr>
        <w:pStyle w:val="a7"/>
        <w:ind w:firstLine="709"/>
      </w:pPr>
      <w:r w:rsidRPr="00C337AF">
        <w:rPr>
          <w:bCs/>
        </w:rPr>
        <w:t>-</w:t>
      </w:r>
      <w:r w:rsidRPr="00C337AF">
        <w:t>основні бойові характеристики танків, БМП, які знаходяться на озброєнні, та їх призначення;</w:t>
      </w:r>
    </w:p>
    <w:p w:rsidR="00F1278A" w:rsidRPr="00C337AF" w:rsidRDefault="00F1278A" w:rsidP="00CE2B05">
      <w:pPr>
        <w:pStyle w:val="a7"/>
        <w:ind w:firstLine="709"/>
      </w:pPr>
      <w:r w:rsidRPr="00C337AF">
        <w:t>- основи бойових дій взводу.</w:t>
      </w:r>
    </w:p>
    <w:p w:rsidR="00F1278A" w:rsidRPr="00C337AF" w:rsidRDefault="00F1278A" w:rsidP="00CE2B05">
      <w:pPr>
        <w:pStyle w:val="a7"/>
        <w:ind w:firstLine="709"/>
      </w:pPr>
      <w:r w:rsidRPr="00C337AF">
        <w:t>Усі заняття з тактичної підготовки</w:t>
      </w:r>
    </w:p>
    <w:p w:rsidR="00F1278A" w:rsidRPr="00C337AF" w:rsidRDefault="00F1278A" w:rsidP="00CE2B05">
      <w:pPr>
        <w:pStyle w:val="a7"/>
        <w:ind w:firstLine="709"/>
        <w:rPr>
          <w:b/>
          <w:bCs/>
        </w:rPr>
      </w:pPr>
      <w:r w:rsidRPr="00C337AF">
        <w:rPr>
          <w:b/>
          <w:bCs/>
        </w:rPr>
        <w:t>Уміє і застосовує:</w:t>
      </w:r>
    </w:p>
    <w:p w:rsidR="00F1278A" w:rsidRPr="00C337AF" w:rsidRDefault="00F1278A" w:rsidP="00CE2B05">
      <w:pPr>
        <w:pStyle w:val="a7"/>
        <w:ind w:firstLine="709"/>
      </w:pPr>
      <w:r w:rsidRPr="00C337AF">
        <w:t>- прийоми та способи дій солдата на полі бою,</w:t>
      </w:r>
    </w:p>
    <w:p w:rsidR="00F1278A" w:rsidRPr="00C337AF" w:rsidRDefault="00F1278A" w:rsidP="00CE2B05">
      <w:pPr>
        <w:pStyle w:val="a7"/>
        <w:ind w:firstLine="709"/>
      </w:pPr>
      <w:r w:rsidRPr="00C337AF">
        <w:t xml:space="preserve">-  засоби пересування на полі бою, </w:t>
      </w:r>
    </w:p>
    <w:p w:rsidR="00F1278A" w:rsidRPr="00C337AF" w:rsidRDefault="00F1278A" w:rsidP="00CE2B05">
      <w:pPr>
        <w:pStyle w:val="a7"/>
        <w:ind w:firstLine="709"/>
      </w:pPr>
      <w:r w:rsidRPr="00C337AF">
        <w:t xml:space="preserve">- обирає вогневу позицію та обладнує її, </w:t>
      </w:r>
    </w:p>
    <w:p w:rsidR="00F1278A" w:rsidRPr="00C337AF" w:rsidRDefault="00F1278A" w:rsidP="00CE2B05">
      <w:pPr>
        <w:pStyle w:val="a7"/>
        <w:ind w:firstLine="709"/>
      </w:pPr>
      <w:r w:rsidRPr="00C337AF">
        <w:t xml:space="preserve">- веде спостереження в заданому секторі, </w:t>
      </w:r>
    </w:p>
    <w:p w:rsidR="00F1278A" w:rsidRPr="00C337AF" w:rsidRDefault="00F1278A" w:rsidP="00CE2B05">
      <w:pPr>
        <w:pStyle w:val="a7"/>
        <w:ind w:firstLine="709"/>
      </w:pPr>
      <w:r w:rsidRPr="00C337AF">
        <w:t xml:space="preserve">- визначає розташування цілей відносно визначених орієнтирів, </w:t>
      </w:r>
    </w:p>
    <w:p w:rsidR="00F1278A" w:rsidRPr="00C337AF" w:rsidRDefault="00F1278A" w:rsidP="00CE2B05">
      <w:pPr>
        <w:pStyle w:val="a7"/>
        <w:ind w:firstLine="709"/>
      </w:pPr>
      <w:r w:rsidRPr="00C337AF">
        <w:t xml:space="preserve">- доповідає про результати спостереження, </w:t>
      </w:r>
    </w:p>
    <w:p w:rsidR="00F1278A" w:rsidRPr="00C337AF" w:rsidRDefault="00F1278A" w:rsidP="00CE2B05">
      <w:pPr>
        <w:pStyle w:val="a7"/>
        <w:ind w:firstLine="709"/>
      </w:pPr>
      <w:r w:rsidRPr="00C337AF">
        <w:t xml:space="preserve">- вогневі засоби відділення в бою, </w:t>
      </w:r>
    </w:p>
    <w:p w:rsidR="00F1278A" w:rsidRPr="00C337AF" w:rsidRDefault="00F1278A" w:rsidP="00CE2B05">
      <w:pPr>
        <w:pStyle w:val="a7"/>
        <w:ind w:firstLine="709"/>
      </w:pPr>
      <w:r w:rsidRPr="00C337AF">
        <w:t>- передає команди та сигнали управління по радіо.</w:t>
      </w:r>
    </w:p>
    <w:p w:rsidR="00F1278A" w:rsidRPr="00236CBD" w:rsidRDefault="00F1278A" w:rsidP="00CE2B05">
      <w:pPr>
        <w:pStyle w:val="a7"/>
        <w:ind w:firstLine="709"/>
      </w:pPr>
      <w:r w:rsidRPr="00236CBD">
        <w:t xml:space="preserve">Урок необхідно починати з шикування, перевірки зовнішнього вигляду, тренування виконання стройових прийомів. </w:t>
      </w:r>
    </w:p>
    <w:p w:rsidR="00F1278A" w:rsidRPr="00236CBD" w:rsidRDefault="00F1278A" w:rsidP="00782BEF">
      <w:pPr>
        <w:pStyle w:val="a7"/>
        <w:ind w:firstLine="709"/>
      </w:pPr>
      <w:r w:rsidRPr="00236CBD">
        <w:t>На теоретичних заняттях учні вивчають загальні положення бойових статутів щодо підготовки та ведення загальновійськового бою. Основним методом теоретичних занять є демонстрація бою відділення  механізованого взводу сучасними графічно-інформаційними технологіями, в тому числі комп’ютерне моделювання бойових дій та імітація бою на місцевості.</w:t>
      </w:r>
    </w:p>
    <w:p w:rsidR="00F1278A" w:rsidRPr="00236CBD" w:rsidRDefault="00F1278A" w:rsidP="00782BEF">
      <w:pPr>
        <w:pStyle w:val="a7"/>
        <w:ind w:firstLine="709"/>
      </w:pPr>
      <w:r w:rsidRPr="00236CBD">
        <w:t>Основним методом навчання на практичних (тактико-стройових, тактичних) заняттях є вправа (тренування) з виконання прийомів і способів дій. На практичних заняттях учні оволодівають прийомами і способами дій солдата в бою, удосконалюють дії солдата у складі відділення в основних видах бою. За необхідності можуть застосовуватися пояснення і показ. Вчителями (викладачами) створюються можливі ситуації, що вимагають прийняття рішень з дотримання кодексу поведінки учасниками бойових дій, під час відпрацювання яких учні отримують  практичні навички і удосконалюють теоретичні знання щодо застосування норм міжнародного гуманітарного права.  На тактико-стройових заняттях відпрацьовуються прийоми і способи дій частинами, а потім у цілому. Недостатньо вивчені прийоми і способи дій повторюються до тих пір, поки учні не навчаться виконувати їх правильно.</w:t>
      </w:r>
    </w:p>
    <w:p w:rsidR="00F1278A" w:rsidRPr="00236CBD" w:rsidRDefault="00F1278A" w:rsidP="00782BEF">
      <w:pPr>
        <w:pStyle w:val="a7"/>
        <w:ind w:firstLine="709"/>
      </w:pPr>
      <w:r w:rsidRPr="00236CBD">
        <w:t xml:space="preserve">Особливістю практичних занять і військової тактичної гри є створення у ході тактичних дій екстремальних та стресових ситуацій за рахунок обмеження часу на </w:t>
      </w:r>
      <w:r w:rsidRPr="00236CBD">
        <w:lastRenderedPageBreak/>
        <w:t xml:space="preserve">виконання та ускладнення нормативних завдань, несподівана постановка ввідних та інше. Тим самим тактична підготовка сприятиме морально-психологічній готовності молоді до військової діяльності. </w:t>
      </w:r>
    </w:p>
    <w:p w:rsidR="00F1278A" w:rsidRPr="00236CBD" w:rsidRDefault="00F1278A" w:rsidP="00782BEF">
      <w:pPr>
        <w:pStyle w:val="a7"/>
        <w:ind w:firstLine="709"/>
      </w:pPr>
      <w:r w:rsidRPr="00236CBD">
        <w:t>Усі тактико-стройові заняття рекомендується проводити з навчальною зброєю, протигазами та іншим знаряддям.</w:t>
      </w:r>
    </w:p>
    <w:p w:rsidR="00F01E12" w:rsidRPr="00C337AF" w:rsidRDefault="00F1278A" w:rsidP="00F01E12">
      <w:pPr>
        <w:pStyle w:val="a7"/>
        <w:ind w:firstLine="705"/>
      </w:pPr>
      <w:r w:rsidRPr="00236CBD">
        <w:t> Під час занять відпрацьовуються нормативи, що є складовими змісту навчальних питань. Їх результати  враховуються при оцінюванні навчання із тактичної підготовки.</w:t>
      </w:r>
      <w:r w:rsidR="00F01E12">
        <w:t xml:space="preserve"> У «Змісті навчального матеріалу та очікуваних результатах навчально-пізнавальної діяльності учнів» даної програми вказані контрольні нормативи, обов’язкові для виконання і перевірки.</w:t>
      </w:r>
    </w:p>
    <w:p w:rsidR="00F1278A" w:rsidRPr="00236CBD" w:rsidRDefault="00F1278A" w:rsidP="00782BEF">
      <w:pPr>
        <w:pStyle w:val="a7"/>
        <w:ind w:firstLine="709"/>
      </w:pPr>
      <w:r w:rsidRPr="00236CBD">
        <w:t>Проводячи заняття в польових умовах, керівнику під час пересування до навчальних місць слід проводити тренування.</w:t>
      </w:r>
    </w:p>
    <w:p w:rsidR="00F1278A" w:rsidRPr="00236CBD" w:rsidRDefault="00F1278A" w:rsidP="00782BEF">
      <w:pPr>
        <w:pStyle w:val="a7"/>
        <w:ind w:firstLine="709"/>
      </w:pPr>
      <w:r w:rsidRPr="00236CBD">
        <w:t>Питання, які виносяться на заняття, необхідно компонувати в логічній послідовності. Закінчуючи виклад попереднього питання і оголошуючи наступне, необхідно подбати, щоб виникла щоразу проблемна ситуація, яка розв’язується під час вивчення наступного питання.</w:t>
      </w:r>
    </w:p>
    <w:p w:rsidR="00F1278A" w:rsidRPr="00236CBD" w:rsidRDefault="00F1278A" w:rsidP="00782BEF">
      <w:pPr>
        <w:pStyle w:val="a7"/>
        <w:ind w:firstLine="709"/>
      </w:pPr>
      <w:r w:rsidRPr="00236CBD">
        <w:t>До проведення занять у ролі помічників учитель може залучати командирів відділень, з якими напередодні обов’язково проводить інструктивно-методичне заняття.</w:t>
      </w:r>
    </w:p>
    <w:p w:rsidR="00F1278A" w:rsidRPr="00236CBD" w:rsidRDefault="00F1278A" w:rsidP="00F01E12">
      <w:pPr>
        <w:jc w:val="both"/>
      </w:pPr>
      <w:r w:rsidRPr="00236CBD">
        <w:t>  </w:t>
      </w:r>
      <w:r w:rsidRPr="00236CBD">
        <w:rPr>
          <w:lang w:val="uk-UA"/>
        </w:rPr>
        <w:tab/>
      </w:r>
      <w:r w:rsidRPr="00236CBD">
        <w:t xml:space="preserve">Під час проведення польових навчальних занять на базі військової частини учні </w:t>
      </w:r>
      <w:r w:rsidR="00F01E12">
        <w:rPr>
          <w:lang w:val="uk-UA"/>
        </w:rPr>
        <w:t>п</w:t>
      </w:r>
      <w:r w:rsidRPr="00236CBD">
        <w:t>овинні ознайомитися з бойовими можливостями озброєння та бойової техніки.</w:t>
      </w:r>
    </w:p>
    <w:p w:rsidR="00F1278A" w:rsidRDefault="00F1278A" w:rsidP="00E22F52">
      <w:pPr>
        <w:pStyle w:val="a7"/>
        <w:ind w:firstLine="709"/>
      </w:pPr>
      <w:r w:rsidRPr="00236CBD">
        <w:t>Заняття з тактичної підготовки  повинні проводитися відповідно до вимог наказів Міністра оборони, організаційно-методичних вказівок головнокомандуючого Сухопутними військами, бойових статутів, настанов, курсів стрільби, програм і нормативів із бойової підготовки.</w:t>
      </w:r>
    </w:p>
    <w:p w:rsidR="007A309D" w:rsidRPr="00F905C7" w:rsidRDefault="007A309D" w:rsidP="007A309D">
      <w:pPr>
        <w:pStyle w:val="a7"/>
        <w:ind w:firstLine="709"/>
      </w:pPr>
      <w:r w:rsidRPr="00236CBD">
        <w:t xml:space="preserve">У сучасних умовах при підготовці до уроків з вивчення тактичної підготовки варто враховувати бойовий досвід сучасних </w:t>
      </w:r>
      <w:r>
        <w:t>Збройних Сил України</w:t>
      </w:r>
      <w:r w:rsidRPr="00236CBD">
        <w:t>, аналізувати бойові можливості, прийоми і способи дій військ армій провідних країн світу.</w:t>
      </w:r>
    </w:p>
    <w:p w:rsidR="007A309D" w:rsidRPr="00C337AF" w:rsidRDefault="00C8314A" w:rsidP="007A309D">
      <w:pPr>
        <w:pStyle w:val="a7"/>
        <w:ind w:left="284"/>
        <w:jc w:val="center"/>
        <w:rPr>
          <w:b/>
          <w:bCs/>
        </w:rPr>
      </w:pPr>
      <w:r>
        <w:rPr>
          <w:b/>
          <w:bCs/>
        </w:rPr>
        <w:t xml:space="preserve">Особливості оцінювання </w:t>
      </w:r>
      <w:r w:rsidR="007A309D" w:rsidRPr="00C337AF">
        <w:rPr>
          <w:b/>
          <w:bCs/>
        </w:rPr>
        <w:t xml:space="preserve"> тактичної підготовки</w:t>
      </w:r>
    </w:p>
    <w:p w:rsidR="007A309D" w:rsidRPr="00C337AF" w:rsidRDefault="007A309D" w:rsidP="007A309D">
      <w:pPr>
        <w:pStyle w:val="a7"/>
        <w:ind w:left="284" w:firstLine="283"/>
      </w:pPr>
      <w:r w:rsidRPr="00C337AF">
        <w:t xml:space="preserve"> При оцінюванні навчальних досягнень з тактичної підготовки поряд з теоретичними знаннями, які оцінюються згідно з критеріями, враховується виконання таких практичних нормативів:</w:t>
      </w:r>
    </w:p>
    <w:p w:rsidR="007A309D" w:rsidRPr="00C337AF" w:rsidRDefault="007A309D" w:rsidP="007A309D">
      <w:pPr>
        <w:pStyle w:val="a7"/>
        <w:ind w:firstLine="709"/>
      </w:pPr>
      <w:r w:rsidRPr="00C337AF">
        <w:t>- приховане висування до об’єкту противника: переповзання, перебіжка і переповзання;</w:t>
      </w:r>
    </w:p>
    <w:p w:rsidR="007A309D" w:rsidRPr="00C337AF" w:rsidRDefault="007A309D" w:rsidP="007A309D">
      <w:pPr>
        <w:pStyle w:val="a7"/>
        <w:ind w:firstLine="709"/>
      </w:pPr>
      <w:r w:rsidRPr="00C337AF">
        <w:t>- пересування на полі бою: перебіжки, переповзання;</w:t>
      </w:r>
    </w:p>
    <w:p w:rsidR="007A309D" w:rsidRPr="00C337AF" w:rsidRDefault="007A309D" w:rsidP="007A309D">
      <w:pPr>
        <w:pStyle w:val="a7"/>
        <w:ind w:firstLine="709"/>
      </w:pPr>
      <w:r w:rsidRPr="00C337AF">
        <w:t>- складання схеми місцевості;</w:t>
      </w:r>
    </w:p>
    <w:p w:rsidR="007A309D" w:rsidRPr="00C337AF" w:rsidRDefault="007A309D" w:rsidP="007A309D">
      <w:pPr>
        <w:pStyle w:val="a7"/>
        <w:ind w:firstLine="709"/>
      </w:pPr>
      <w:r w:rsidRPr="00C337AF">
        <w:t>- виявлення цілей вдень;</w:t>
      </w:r>
    </w:p>
    <w:p w:rsidR="007A309D" w:rsidRPr="00C337AF" w:rsidRDefault="007A309D" w:rsidP="007A309D">
      <w:pPr>
        <w:pStyle w:val="a7"/>
        <w:ind w:firstLine="709"/>
      </w:pPr>
      <w:r w:rsidRPr="00C337AF">
        <w:t>підготовка для стрільб із різних положень (лежачи, з коліна, стоячи, з-за укриття) при діях у пішому порядку;</w:t>
      </w:r>
    </w:p>
    <w:p w:rsidR="007A309D" w:rsidRPr="00C337AF" w:rsidRDefault="007A309D" w:rsidP="007A309D">
      <w:pPr>
        <w:pStyle w:val="a7"/>
        <w:numPr>
          <w:ilvl w:val="0"/>
          <w:numId w:val="1"/>
        </w:numPr>
        <w:ind w:left="0" w:firstLine="709"/>
      </w:pPr>
      <w:r w:rsidRPr="00C337AF">
        <w:t>підготовка до подолання зараженої ділянки місцевості;</w:t>
      </w:r>
    </w:p>
    <w:p w:rsidR="007A309D" w:rsidRPr="00C337AF" w:rsidRDefault="007A309D" w:rsidP="007A309D">
      <w:pPr>
        <w:pStyle w:val="a7"/>
        <w:ind w:firstLine="709"/>
      </w:pPr>
      <w:r w:rsidRPr="00C337AF">
        <w:t>Оцінювання теоретичних знань учнів здійснюється відповідно до вимог критеріїв оцінювання. Результати вивчення оцінюються з урахуванням виконання нормативів. Учень може бути оцінений:</w:t>
      </w:r>
    </w:p>
    <w:p w:rsidR="007A309D" w:rsidRPr="00C337AF" w:rsidRDefault="007A309D" w:rsidP="007A309D">
      <w:pPr>
        <w:pStyle w:val="a7"/>
        <w:ind w:firstLine="708"/>
      </w:pPr>
      <w:r w:rsidRPr="00C337AF">
        <w:t>-  «</w:t>
      </w:r>
      <w:r w:rsidRPr="00C337AF">
        <w:rPr>
          <w:b/>
          <w:bCs/>
        </w:rPr>
        <w:t>Високий рівень»</w:t>
      </w:r>
      <w:r w:rsidRPr="00C337AF">
        <w:t xml:space="preserve"> – якщо не менше 50% нормативів програми виконано на високому рівні, інші не нижче достатнього рівня.</w:t>
      </w:r>
    </w:p>
    <w:p w:rsidR="007A309D" w:rsidRPr="00C337AF" w:rsidRDefault="007A309D" w:rsidP="007A309D">
      <w:pPr>
        <w:pStyle w:val="a7"/>
      </w:pPr>
      <w:r w:rsidRPr="00C337AF">
        <w:tab/>
        <w:t xml:space="preserve">- </w:t>
      </w:r>
      <w:r w:rsidRPr="00C337AF">
        <w:rPr>
          <w:b/>
          <w:bCs/>
        </w:rPr>
        <w:t>«Достатній рівень»</w:t>
      </w:r>
      <w:r w:rsidRPr="00C337AF">
        <w:t xml:space="preserve"> – якщо не менше 50% нормативів виконано на високому та достатньому рівні, всі інші не нижче середнього рівня.</w:t>
      </w:r>
    </w:p>
    <w:p w:rsidR="007A309D" w:rsidRPr="00C337AF" w:rsidRDefault="007A309D" w:rsidP="007A309D">
      <w:pPr>
        <w:pStyle w:val="a7"/>
      </w:pPr>
      <w:r w:rsidRPr="00C337AF">
        <w:tab/>
        <w:t xml:space="preserve">- </w:t>
      </w:r>
      <w:r w:rsidRPr="00C337AF">
        <w:rPr>
          <w:b/>
          <w:bCs/>
        </w:rPr>
        <w:t>«Середній рівень»</w:t>
      </w:r>
      <w:r w:rsidRPr="00C337AF">
        <w:t xml:space="preserve"> – 50% нормативів виконано на високому, достатньому, середньому рівнях.</w:t>
      </w:r>
    </w:p>
    <w:p w:rsidR="007A309D" w:rsidRPr="00C337AF" w:rsidRDefault="007A309D" w:rsidP="007A309D">
      <w:pPr>
        <w:pStyle w:val="a7"/>
      </w:pPr>
      <w:r w:rsidRPr="00C337AF">
        <w:tab/>
        <w:t xml:space="preserve">- </w:t>
      </w:r>
      <w:r w:rsidRPr="00C337AF">
        <w:rPr>
          <w:b/>
          <w:bCs/>
        </w:rPr>
        <w:t>«Початковий рівень»</w:t>
      </w:r>
      <w:r w:rsidRPr="00C337AF">
        <w:t xml:space="preserve"> – менше 50% нормативів виконано на високому, достатньому, середньому рівнях.</w:t>
      </w:r>
    </w:p>
    <w:p w:rsidR="007A309D" w:rsidRPr="00C337AF" w:rsidRDefault="007A309D" w:rsidP="007A309D">
      <w:pPr>
        <w:rPr>
          <w:b/>
          <w:bCs/>
          <w:lang w:val="uk-UA"/>
        </w:rPr>
      </w:pPr>
    </w:p>
    <w:p w:rsidR="007A309D" w:rsidRDefault="007A309D" w:rsidP="00E22F52">
      <w:pPr>
        <w:pStyle w:val="a7"/>
        <w:ind w:firstLine="709"/>
      </w:pPr>
    </w:p>
    <w:p w:rsidR="00516266" w:rsidRPr="00236CBD" w:rsidRDefault="00516266" w:rsidP="00E22F52">
      <w:pPr>
        <w:pStyle w:val="a7"/>
        <w:ind w:firstLine="709"/>
      </w:pPr>
    </w:p>
    <w:p w:rsidR="00F1278A" w:rsidRPr="00E22F52" w:rsidRDefault="00F1278A" w:rsidP="00E22F52">
      <w:pPr>
        <w:pStyle w:val="a7"/>
        <w:tabs>
          <w:tab w:val="left" w:pos="2080"/>
        </w:tabs>
        <w:ind w:firstLine="709"/>
        <w:rPr>
          <w:highlight w:val="yellow"/>
        </w:rPr>
      </w:pPr>
    </w:p>
    <w:p w:rsidR="00F1278A" w:rsidRDefault="00F1278A" w:rsidP="00782BEF">
      <w:pPr>
        <w:pStyle w:val="a7"/>
        <w:ind w:left="851"/>
        <w:jc w:val="center"/>
        <w:rPr>
          <w:b/>
          <w:bCs/>
        </w:rPr>
      </w:pPr>
      <w:r w:rsidRPr="00C337AF">
        <w:rPr>
          <w:b/>
          <w:bCs/>
        </w:rPr>
        <w:t>ТЕМАТИЧНИЙ ПЛАН</w:t>
      </w:r>
    </w:p>
    <w:p w:rsidR="00F1278A" w:rsidRPr="00C337AF" w:rsidRDefault="00F1278A" w:rsidP="00782BEF">
      <w:pPr>
        <w:pStyle w:val="a7"/>
        <w:ind w:left="851"/>
        <w:jc w:val="center"/>
        <w:rPr>
          <w:b/>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933"/>
        <w:gridCol w:w="1439"/>
        <w:gridCol w:w="899"/>
        <w:gridCol w:w="1134"/>
        <w:gridCol w:w="1276"/>
      </w:tblGrid>
      <w:tr w:rsidR="00F1278A" w:rsidRPr="00C337AF" w:rsidTr="000726D9">
        <w:tc>
          <w:tcPr>
            <w:tcW w:w="817" w:type="dxa"/>
          </w:tcPr>
          <w:p w:rsidR="00F1278A" w:rsidRPr="00C337AF" w:rsidRDefault="00F1278A" w:rsidP="00C40D4B">
            <w:pPr>
              <w:pStyle w:val="a7"/>
              <w:jc w:val="center"/>
            </w:pPr>
            <w:r w:rsidRPr="00C337AF">
              <w:t>№</w:t>
            </w:r>
          </w:p>
          <w:p w:rsidR="00F1278A" w:rsidRPr="00C337AF" w:rsidRDefault="00F1278A" w:rsidP="00C40D4B">
            <w:pPr>
              <w:pStyle w:val="a7"/>
              <w:jc w:val="center"/>
            </w:pPr>
            <w:r w:rsidRPr="00C337AF">
              <w:t>з/п</w:t>
            </w:r>
          </w:p>
        </w:tc>
        <w:tc>
          <w:tcPr>
            <w:tcW w:w="3933" w:type="dxa"/>
          </w:tcPr>
          <w:p w:rsidR="00F1278A" w:rsidRPr="00C337AF" w:rsidRDefault="00F1278A" w:rsidP="00C40D4B">
            <w:pPr>
              <w:pStyle w:val="a7"/>
              <w:jc w:val="center"/>
            </w:pPr>
            <w:r w:rsidRPr="00C337AF">
              <w:t>Назва теми</w:t>
            </w:r>
          </w:p>
        </w:tc>
        <w:tc>
          <w:tcPr>
            <w:tcW w:w="1439" w:type="dxa"/>
          </w:tcPr>
          <w:p w:rsidR="00F1278A" w:rsidRPr="00C337AF" w:rsidRDefault="00F1278A" w:rsidP="00C40D4B">
            <w:pPr>
              <w:pStyle w:val="a7"/>
              <w:jc w:val="center"/>
            </w:pPr>
            <w:r w:rsidRPr="00C337AF">
              <w:t>Орієнтовна</w:t>
            </w:r>
          </w:p>
          <w:p w:rsidR="00F1278A" w:rsidRPr="00C337AF" w:rsidRDefault="00F1278A" w:rsidP="00C40D4B">
            <w:pPr>
              <w:pStyle w:val="a7"/>
              <w:jc w:val="center"/>
            </w:pPr>
            <w:r w:rsidRPr="00C337AF">
              <w:t>загальна</w:t>
            </w:r>
          </w:p>
          <w:p w:rsidR="00F1278A" w:rsidRPr="00C337AF" w:rsidRDefault="00F1278A" w:rsidP="00C40D4B">
            <w:pPr>
              <w:pStyle w:val="a7"/>
              <w:jc w:val="center"/>
            </w:pPr>
            <w:r w:rsidRPr="00C337AF">
              <w:t>кількість</w:t>
            </w:r>
          </w:p>
          <w:p w:rsidR="00F1278A" w:rsidRPr="00C337AF" w:rsidRDefault="00F1278A" w:rsidP="00C40D4B">
            <w:pPr>
              <w:pStyle w:val="a7"/>
              <w:jc w:val="center"/>
            </w:pPr>
            <w:r w:rsidRPr="00C337AF">
              <w:t>годин</w:t>
            </w:r>
          </w:p>
        </w:tc>
        <w:tc>
          <w:tcPr>
            <w:tcW w:w="899" w:type="dxa"/>
          </w:tcPr>
          <w:p w:rsidR="00F1278A" w:rsidRPr="00C337AF" w:rsidRDefault="00F1278A" w:rsidP="00C40D4B">
            <w:pPr>
              <w:pStyle w:val="a7"/>
              <w:jc w:val="center"/>
            </w:pPr>
            <w:r w:rsidRPr="00C337AF">
              <w:t>1</w:t>
            </w:r>
          </w:p>
          <w:p w:rsidR="00F1278A" w:rsidRPr="00C337AF" w:rsidRDefault="00F1278A" w:rsidP="00C40D4B">
            <w:pPr>
              <w:pStyle w:val="a7"/>
              <w:jc w:val="center"/>
            </w:pPr>
            <w:r w:rsidRPr="00C337AF">
              <w:t>курс</w:t>
            </w:r>
          </w:p>
        </w:tc>
        <w:tc>
          <w:tcPr>
            <w:tcW w:w="1134" w:type="dxa"/>
          </w:tcPr>
          <w:p w:rsidR="00F1278A" w:rsidRPr="00C337AF" w:rsidRDefault="00F1278A" w:rsidP="00C40D4B">
            <w:pPr>
              <w:pStyle w:val="a7"/>
              <w:jc w:val="center"/>
            </w:pPr>
            <w:r w:rsidRPr="00C337AF">
              <w:t>НПЗ</w:t>
            </w:r>
          </w:p>
        </w:tc>
        <w:tc>
          <w:tcPr>
            <w:tcW w:w="1276" w:type="dxa"/>
          </w:tcPr>
          <w:p w:rsidR="00F1278A" w:rsidRPr="00C337AF" w:rsidRDefault="00F1278A" w:rsidP="00C40D4B">
            <w:pPr>
              <w:pStyle w:val="a7"/>
              <w:jc w:val="center"/>
            </w:pPr>
            <w:r w:rsidRPr="00C337AF">
              <w:t>2</w:t>
            </w:r>
          </w:p>
          <w:p w:rsidR="00F1278A" w:rsidRPr="00C337AF" w:rsidRDefault="00F1278A" w:rsidP="00C40D4B">
            <w:pPr>
              <w:pStyle w:val="a7"/>
              <w:jc w:val="center"/>
            </w:pPr>
            <w:r w:rsidRPr="00C337AF">
              <w:t>курс</w:t>
            </w:r>
          </w:p>
        </w:tc>
      </w:tr>
      <w:tr w:rsidR="00F1278A" w:rsidRPr="00C337AF" w:rsidTr="000726D9">
        <w:tc>
          <w:tcPr>
            <w:tcW w:w="817" w:type="dxa"/>
          </w:tcPr>
          <w:p w:rsidR="00F1278A" w:rsidRPr="00C337AF" w:rsidRDefault="00F1278A" w:rsidP="00C40D4B">
            <w:pPr>
              <w:pStyle w:val="a7"/>
            </w:pPr>
            <w:r w:rsidRPr="00C337AF">
              <w:t>1.</w:t>
            </w:r>
          </w:p>
        </w:tc>
        <w:tc>
          <w:tcPr>
            <w:tcW w:w="3933" w:type="dxa"/>
          </w:tcPr>
          <w:p w:rsidR="00F1278A" w:rsidRPr="00C337AF" w:rsidRDefault="00F1278A" w:rsidP="00C40D4B">
            <w:pPr>
              <w:pStyle w:val="a7"/>
              <w:rPr>
                <w:bCs/>
              </w:rPr>
            </w:pPr>
            <w:r>
              <w:rPr>
                <w:bCs/>
              </w:rPr>
              <w:t>Бойовий Статут Сухопутних військ, частина ІІІ (взвод, відділення, танк)</w:t>
            </w:r>
          </w:p>
        </w:tc>
        <w:tc>
          <w:tcPr>
            <w:tcW w:w="1439" w:type="dxa"/>
            <w:vAlign w:val="center"/>
          </w:tcPr>
          <w:p w:rsidR="00F1278A" w:rsidRPr="00C337AF" w:rsidRDefault="00F1278A" w:rsidP="00C40D4B">
            <w:pPr>
              <w:pStyle w:val="a7"/>
              <w:jc w:val="center"/>
            </w:pPr>
            <w:r w:rsidRPr="00C337AF">
              <w:t>2</w:t>
            </w:r>
          </w:p>
        </w:tc>
        <w:tc>
          <w:tcPr>
            <w:tcW w:w="899" w:type="dxa"/>
            <w:vAlign w:val="center"/>
          </w:tcPr>
          <w:p w:rsidR="00F1278A" w:rsidRPr="00C337AF" w:rsidRDefault="00F1278A" w:rsidP="00C40D4B">
            <w:pPr>
              <w:pStyle w:val="a7"/>
              <w:jc w:val="center"/>
            </w:pPr>
            <w:r w:rsidRPr="00C337AF">
              <w:t>2</w:t>
            </w:r>
          </w:p>
        </w:tc>
        <w:tc>
          <w:tcPr>
            <w:tcW w:w="1134" w:type="dxa"/>
            <w:vAlign w:val="center"/>
          </w:tcPr>
          <w:p w:rsidR="00F1278A" w:rsidRPr="00C337AF" w:rsidRDefault="00F1278A" w:rsidP="00C40D4B">
            <w:pPr>
              <w:pStyle w:val="a7"/>
              <w:jc w:val="center"/>
            </w:pPr>
            <w:r w:rsidRPr="00C337AF">
              <w:t>-</w:t>
            </w:r>
          </w:p>
        </w:tc>
        <w:tc>
          <w:tcPr>
            <w:tcW w:w="1276" w:type="dxa"/>
            <w:vAlign w:val="center"/>
          </w:tcPr>
          <w:p w:rsidR="00F1278A" w:rsidRPr="00C337AF" w:rsidRDefault="00F1278A" w:rsidP="00C40D4B">
            <w:pPr>
              <w:pStyle w:val="a7"/>
              <w:jc w:val="center"/>
            </w:pPr>
            <w:r w:rsidRPr="00C337AF">
              <w:t>-</w:t>
            </w:r>
          </w:p>
        </w:tc>
      </w:tr>
      <w:tr w:rsidR="00F1278A" w:rsidRPr="00C337AF" w:rsidTr="000726D9">
        <w:tc>
          <w:tcPr>
            <w:tcW w:w="817" w:type="dxa"/>
          </w:tcPr>
          <w:p w:rsidR="00F1278A" w:rsidRPr="00C337AF" w:rsidRDefault="00F1278A" w:rsidP="00C40D4B">
            <w:pPr>
              <w:pStyle w:val="a7"/>
            </w:pPr>
            <w:r w:rsidRPr="00C337AF">
              <w:t>2.</w:t>
            </w:r>
          </w:p>
        </w:tc>
        <w:tc>
          <w:tcPr>
            <w:tcW w:w="3933" w:type="dxa"/>
          </w:tcPr>
          <w:p w:rsidR="00F1278A" w:rsidRPr="00C337AF" w:rsidRDefault="00F1278A" w:rsidP="00C40D4B">
            <w:pPr>
              <w:pStyle w:val="a7"/>
              <w:rPr>
                <w:bCs/>
              </w:rPr>
            </w:pPr>
            <w:r w:rsidRPr="00C337AF">
              <w:rPr>
                <w:bCs/>
              </w:rPr>
              <w:t>Основи загальновійськового бою.</w:t>
            </w:r>
          </w:p>
        </w:tc>
        <w:tc>
          <w:tcPr>
            <w:tcW w:w="1439" w:type="dxa"/>
            <w:vAlign w:val="center"/>
          </w:tcPr>
          <w:p w:rsidR="00F1278A" w:rsidRPr="00C337AF" w:rsidRDefault="00F1278A" w:rsidP="00C40D4B">
            <w:pPr>
              <w:pStyle w:val="a7"/>
              <w:jc w:val="center"/>
            </w:pPr>
            <w:r w:rsidRPr="00C337AF">
              <w:t>4</w:t>
            </w:r>
          </w:p>
        </w:tc>
        <w:tc>
          <w:tcPr>
            <w:tcW w:w="899" w:type="dxa"/>
            <w:vAlign w:val="center"/>
          </w:tcPr>
          <w:p w:rsidR="00F1278A" w:rsidRPr="00C337AF" w:rsidRDefault="009B7383" w:rsidP="00C40D4B">
            <w:pPr>
              <w:pStyle w:val="a7"/>
              <w:jc w:val="center"/>
            </w:pPr>
            <w:r>
              <w:t>2</w:t>
            </w:r>
          </w:p>
        </w:tc>
        <w:tc>
          <w:tcPr>
            <w:tcW w:w="1134" w:type="dxa"/>
            <w:vAlign w:val="center"/>
          </w:tcPr>
          <w:p w:rsidR="00F1278A" w:rsidRPr="00C337AF" w:rsidRDefault="00F1278A" w:rsidP="00C40D4B">
            <w:pPr>
              <w:pStyle w:val="a7"/>
              <w:jc w:val="center"/>
            </w:pPr>
            <w:r w:rsidRPr="00C337AF">
              <w:t>2</w:t>
            </w:r>
          </w:p>
        </w:tc>
        <w:tc>
          <w:tcPr>
            <w:tcW w:w="1276" w:type="dxa"/>
            <w:vAlign w:val="center"/>
          </w:tcPr>
          <w:p w:rsidR="00F1278A" w:rsidRPr="00C337AF" w:rsidRDefault="00F1278A" w:rsidP="00C40D4B">
            <w:pPr>
              <w:pStyle w:val="a7"/>
              <w:jc w:val="center"/>
            </w:pPr>
            <w:r w:rsidRPr="00C337AF">
              <w:t>-</w:t>
            </w:r>
          </w:p>
        </w:tc>
      </w:tr>
      <w:tr w:rsidR="00F1278A" w:rsidRPr="00C337AF" w:rsidTr="000726D9">
        <w:tc>
          <w:tcPr>
            <w:tcW w:w="817" w:type="dxa"/>
          </w:tcPr>
          <w:p w:rsidR="00F1278A" w:rsidRPr="00C337AF" w:rsidRDefault="00F1278A" w:rsidP="00C40D4B">
            <w:pPr>
              <w:pStyle w:val="a7"/>
            </w:pPr>
            <w:r w:rsidRPr="00C337AF">
              <w:t>3.</w:t>
            </w:r>
          </w:p>
        </w:tc>
        <w:tc>
          <w:tcPr>
            <w:tcW w:w="3933" w:type="dxa"/>
          </w:tcPr>
          <w:p w:rsidR="00F1278A" w:rsidRPr="00C337AF" w:rsidRDefault="00F1278A" w:rsidP="00C40D4B">
            <w:pPr>
              <w:pStyle w:val="a7"/>
              <w:rPr>
                <w:bCs/>
              </w:rPr>
            </w:pPr>
            <w:r w:rsidRPr="00C337AF">
              <w:rPr>
                <w:bCs/>
              </w:rPr>
              <w:t>Основи оборони.</w:t>
            </w:r>
          </w:p>
        </w:tc>
        <w:tc>
          <w:tcPr>
            <w:tcW w:w="1439" w:type="dxa"/>
            <w:vAlign w:val="center"/>
          </w:tcPr>
          <w:p w:rsidR="00F1278A" w:rsidRPr="00F01E12" w:rsidRDefault="009B7383" w:rsidP="00C40D4B">
            <w:pPr>
              <w:pStyle w:val="a7"/>
              <w:jc w:val="center"/>
            </w:pPr>
            <w:r>
              <w:t>6</w:t>
            </w:r>
          </w:p>
        </w:tc>
        <w:tc>
          <w:tcPr>
            <w:tcW w:w="899" w:type="dxa"/>
            <w:vAlign w:val="center"/>
          </w:tcPr>
          <w:p w:rsidR="00F1278A" w:rsidRPr="00F01E12" w:rsidRDefault="009B7383" w:rsidP="00C40D4B">
            <w:pPr>
              <w:pStyle w:val="a7"/>
              <w:jc w:val="center"/>
            </w:pPr>
            <w:r>
              <w:t>2</w:t>
            </w:r>
          </w:p>
        </w:tc>
        <w:tc>
          <w:tcPr>
            <w:tcW w:w="1134" w:type="dxa"/>
            <w:vAlign w:val="center"/>
          </w:tcPr>
          <w:p w:rsidR="00F1278A" w:rsidRPr="00F01E12" w:rsidRDefault="009B7383" w:rsidP="00C40D4B">
            <w:pPr>
              <w:pStyle w:val="a7"/>
              <w:jc w:val="center"/>
            </w:pPr>
            <w:r>
              <w:t>4</w:t>
            </w:r>
          </w:p>
        </w:tc>
        <w:tc>
          <w:tcPr>
            <w:tcW w:w="1276" w:type="dxa"/>
            <w:vAlign w:val="center"/>
          </w:tcPr>
          <w:p w:rsidR="00F1278A" w:rsidRPr="00C337AF" w:rsidRDefault="00F1278A" w:rsidP="00C40D4B">
            <w:pPr>
              <w:pStyle w:val="a7"/>
              <w:jc w:val="center"/>
            </w:pPr>
            <w:r w:rsidRPr="00C337AF">
              <w:t>-</w:t>
            </w:r>
          </w:p>
        </w:tc>
      </w:tr>
      <w:tr w:rsidR="00F1278A" w:rsidRPr="00C337AF" w:rsidTr="000726D9">
        <w:tc>
          <w:tcPr>
            <w:tcW w:w="817" w:type="dxa"/>
          </w:tcPr>
          <w:p w:rsidR="00F1278A" w:rsidRPr="00C337AF" w:rsidRDefault="00F1278A" w:rsidP="00C40D4B">
            <w:pPr>
              <w:pStyle w:val="a7"/>
            </w:pPr>
            <w:r w:rsidRPr="00C337AF">
              <w:t>4.</w:t>
            </w:r>
          </w:p>
        </w:tc>
        <w:tc>
          <w:tcPr>
            <w:tcW w:w="3933" w:type="dxa"/>
          </w:tcPr>
          <w:p w:rsidR="00F1278A" w:rsidRPr="00C337AF" w:rsidRDefault="00F1278A" w:rsidP="00C40D4B">
            <w:pPr>
              <w:pStyle w:val="a7"/>
              <w:rPr>
                <w:bCs/>
              </w:rPr>
            </w:pPr>
            <w:r w:rsidRPr="00C337AF">
              <w:rPr>
                <w:bCs/>
              </w:rPr>
              <w:t>Основи наступу.</w:t>
            </w:r>
          </w:p>
        </w:tc>
        <w:tc>
          <w:tcPr>
            <w:tcW w:w="1439" w:type="dxa"/>
            <w:vAlign w:val="center"/>
          </w:tcPr>
          <w:p w:rsidR="00F1278A" w:rsidRPr="00F01E12" w:rsidRDefault="00F1278A" w:rsidP="00C40D4B">
            <w:pPr>
              <w:pStyle w:val="a7"/>
              <w:jc w:val="center"/>
            </w:pPr>
            <w:r w:rsidRPr="00F01E12">
              <w:t>6</w:t>
            </w:r>
          </w:p>
        </w:tc>
        <w:tc>
          <w:tcPr>
            <w:tcW w:w="899" w:type="dxa"/>
            <w:vAlign w:val="center"/>
          </w:tcPr>
          <w:p w:rsidR="00F1278A" w:rsidRPr="00F01E12" w:rsidRDefault="009B7383" w:rsidP="00C40D4B">
            <w:pPr>
              <w:pStyle w:val="a7"/>
              <w:jc w:val="center"/>
            </w:pPr>
            <w:r>
              <w:t>2</w:t>
            </w:r>
          </w:p>
        </w:tc>
        <w:tc>
          <w:tcPr>
            <w:tcW w:w="1134" w:type="dxa"/>
            <w:vAlign w:val="center"/>
          </w:tcPr>
          <w:p w:rsidR="00F1278A" w:rsidRPr="00F01E12" w:rsidRDefault="009B7383" w:rsidP="00C40D4B">
            <w:pPr>
              <w:pStyle w:val="a7"/>
              <w:jc w:val="center"/>
            </w:pPr>
            <w:r>
              <w:t>4</w:t>
            </w:r>
          </w:p>
        </w:tc>
        <w:tc>
          <w:tcPr>
            <w:tcW w:w="1276" w:type="dxa"/>
            <w:vAlign w:val="center"/>
          </w:tcPr>
          <w:p w:rsidR="00F1278A" w:rsidRPr="00C337AF" w:rsidRDefault="00F1278A" w:rsidP="00C40D4B">
            <w:pPr>
              <w:pStyle w:val="a7"/>
              <w:jc w:val="center"/>
            </w:pPr>
            <w:r w:rsidRPr="00C337AF">
              <w:t>-</w:t>
            </w:r>
          </w:p>
        </w:tc>
      </w:tr>
      <w:tr w:rsidR="00F1278A" w:rsidRPr="00C337AF" w:rsidTr="000726D9">
        <w:tc>
          <w:tcPr>
            <w:tcW w:w="817" w:type="dxa"/>
          </w:tcPr>
          <w:p w:rsidR="00F1278A" w:rsidRPr="00C337AF" w:rsidRDefault="00F1278A" w:rsidP="00C40D4B">
            <w:pPr>
              <w:pStyle w:val="a7"/>
            </w:pPr>
            <w:r w:rsidRPr="00C337AF">
              <w:t>5.</w:t>
            </w:r>
          </w:p>
        </w:tc>
        <w:tc>
          <w:tcPr>
            <w:tcW w:w="3933" w:type="dxa"/>
          </w:tcPr>
          <w:p w:rsidR="00F1278A" w:rsidRPr="00C337AF" w:rsidRDefault="00F1278A" w:rsidP="00C40D4B">
            <w:pPr>
              <w:pStyle w:val="a7"/>
              <w:rPr>
                <w:bCs/>
              </w:rPr>
            </w:pPr>
            <w:r w:rsidRPr="00C337AF">
              <w:rPr>
                <w:bCs/>
              </w:rPr>
              <w:t xml:space="preserve">Бойове використання відділення </w:t>
            </w:r>
            <w:r>
              <w:rPr>
                <w:bCs/>
              </w:rPr>
              <w:t>при виконанні різних бойових задач.</w:t>
            </w:r>
          </w:p>
        </w:tc>
        <w:tc>
          <w:tcPr>
            <w:tcW w:w="1439" w:type="dxa"/>
            <w:vAlign w:val="center"/>
          </w:tcPr>
          <w:p w:rsidR="00F1278A" w:rsidRPr="00F01E12" w:rsidRDefault="00F1278A" w:rsidP="00C40D4B">
            <w:pPr>
              <w:pStyle w:val="a7"/>
              <w:jc w:val="center"/>
            </w:pPr>
            <w:r w:rsidRPr="00F01E12">
              <w:t>8</w:t>
            </w:r>
          </w:p>
        </w:tc>
        <w:tc>
          <w:tcPr>
            <w:tcW w:w="899" w:type="dxa"/>
            <w:vAlign w:val="center"/>
          </w:tcPr>
          <w:p w:rsidR="00F1278A" w:rsidRPr="00F01E12" w:rsidRDefault="009B7383" w:rsidP="00C40D4B">
            <w:pPr>
              <w:pStyle w:val="a7"/>
              <w:jc w:val="center"/>
            </w:pPr>
            <w:r>
              <w:t>3</w:t>
            </w:r>
          </w:p>
        </w:tc>
        <w:tc>
          <w:tcPr>
            <w:tcW w:w="1134" w:type="dxa"/>
            <w:vAlign w:val="center"/>
          </w:tcPr>
          <w:p w:rsidR="00F1278A" w:rsidRPr="00F01E12" w:rsidRDefault="009B7383" w:rsidP="00C40D4B">
            <w:pPr>
              <w:pStyle w:val="a7"/>
              <w:jc w:val="center"/>
            </w:pPr>
            <w:r>
              <w:t>5</w:t>
            </w:r>
          </w:p>
        </w:tc>
        <w:tc>
          <w:tcPr>
            <w:tcW w:w="1276" w:type="dxa"/>
            <w:vAlign w:val="center"/>
          </w:tcPr>
          <w:p w:rsidR="00F1278A" w:rsidRPr="00C337AF" w:rsidRDefault="009B7383" w:rsidP="00C40D4B">
            <w:pPr>
              <w:pStyle w:val="a7"/>
              <w:jc w:val="center"/>
            </w:pPr>
            <w:r>
              <w:t>-</w:t>
            </w:r>
          </w:p>
        </w:tc>
      </w:tr>
      <w:tr w:rsidR="00F1278A" w:rsidRPr="00C337AF" w:rsidTr="000726D9">
        <w:tc>
          <w:tcPr>
            <w:tcW w:w="817" w:type="dxa"/>
          </w:tcPr>
          <w:p w:rsidR="00F1278A" w:rsidRPr="00C337AF" w:rsidRDefault="00F1278A" w:rsidP="00C40D4B">
            <w:pPr>
              <w:pStyle w:val="a7"/>
            </w:pPr>
            <w:r w:rsidRPr="00C337AF">
              <w:t>6.</w:t>
            </w:r>
          </w:p>
        </w:tc>
        <w:tc>
          <w:tcPr>
            <w:tcW w:w="3933" w:type="dxa"/>
          </w:tcPr>
          <w:p w:rsidR="00F1278A" w:rsidRPr="00C337AF" w:rsidRDefault="00F1278A" w:rsidP="00C40D4B">
            <w:pPr>
              <w:pStyle w:val="a7"/>
            </w:pPr>
            <w:r w:rsidRPr="00C337AF">
              <w:t>Види бойового забезпечення та його задачі.</w:t>
            </w:r>
          </w:p>
        </w:tc>
        <w:tc>
          <w:tcPr>
            <w:tcW w:w="1439" w:type="dxa"/>
            <w:vAlign w:val="center"/>
          </w:tcPr>
          <w:p w:rsidR="00F1278A" w:rsidRPr="00F01E12" w:rsidRDefault="009B7383" w:rsidP="00C40D4B">
            <w:pPr>
              <w:pStyle w:val="a7"/>
              <w:jc w:val="center"/>
            </w:pPr>
            <w:r>
              <w:t>5</w:t>
            </w:r>
          </w:p>
        </w:tc>
        <w:tc>
          <w:tcPr>
            <w:tcW w:w="899" w:type="dxa"/>
            <w:vAlign w:val="center"/>
          </w:tcPr>
          <w:p w:rsidR="00F1278A" w:rsidRPr="00F01E12" w:rsidRDefault="009B7383" w:rsidP="00C40D4B">
            <w:pPr>
              <w:pStyle w:val="a7"/>
              <w:jc w:val="center"/>
            </w:pPr>
            <w:r>
              <w:t>2</w:t>
            </w:r>
          </w:p>
        </w:tc>
        <w:tc>
          <w:tcPr>
            <w:tcW w:w="1134" w:type="dxa"/>
            <w:vAlign w:val="center"/>
          </w:tcPr>
          <w:p w:rsidR="00F1278A" w:rsidRPr="00F01E12" w:rsidRDefault="009B7383" w:rsidP="00C40D4B">
            <w:pPr>
              <w:pStyle w:val="a7"/>
              <w:jc w:val="center"/>
            </w:pPr>
            <w:r>
              <w:t>3</w:t>
            </w:r>
          </w:p>
        </w:tc>
        <w:tc>
          <w:tcPr>
            <w:tcW w:w="1276" w:type="dxa"/>
            <w:vAlign w:val="center"/>
          </w:tcPr>
          <w:p w:rsidR="00F1278A" w:rsidRPr="00C337AF" w:rsidRDefault="00F1278A" w:rsidP="00C40D4B">
            <w:pPr>
              <w:pStyle w:val="a7"/>
              <w:jc w:val="center"/>
            </w:pPr>
            <w:r w:rsidRPr="00C337AF">
              <w:t>-</w:t>
            </w:r>
          </w:p>
        </w:tc>
      </w:tr>
      <w:tr w:rsidR="00F1278A" w:rsidRPr="00C337AF" w:rsidTr="000726D9">
        <w:tc>
          <w:tcPr>
            <w:tcW w:w="817" w:type="dxa"/>
          </w:tcPr>
          <w:p w:rsidR="00F1278A" w:rsidRPr="00C337AF" w:rsidRDefault="00C25AE3" w:rsidP="00C40D4B">
            <w:pPr>
              <w:pStyle w:val="a7"/>
            </w:pPr>
            <w:r>
              <w:t>8</w:t>
            </w:r>
            <w:r w:rsidR="00F1278A" w:rsidRPr="00C337AF">
              <w:t>.</w:t>
            </w:r>
          </w:p>
        </w:tc>
        <w:tc>
          <w:tcPr>
            <w:tcW w:w="3933" w:type="dxa"/>
          </w:tcPr>
          <w:p w:rsidR="00F1278A" w:rsidRPr="00C337AF" w:rsidRDefault="00F1278A" w:rsidP="00C40D4B">
            <w:pPr>
              <w:pStyle w:val="a7"/>
              <w:rPr>
                <w:b/>
                <w:bCs/>
              </w:rPr>
            </w:pPr>
            <w:r w:rsidRPr="00C337AF">
              <w:rPr>
                <w:b/>
                <w:bCs/>
              </w:rPr>
              <w:t>УСЬОГО:</w:t>
            </w:r>
          </w:p>
        </w:tc>
        <w:tc>
          <w:tcPr>
            <w:tcW w:w="1439" w:type="dxa"/>
            <w:vAlign w:val="center"/>
          </w:tcPr>
          <w:p w:rsidR="00F1278A" w:rsidRPr="00C337AF" w:rsidRDefault="00F1278A" w:rsidP="00BA1773">
            <w:pPr>
              <w:pStyle w:val="a7"/>
              <w:jc w:val="center"/>
              <w:rPr>
                <w:b/>
                <w:bCs/>
              </w:rPr>
            </w:pPr>
            <w:r w:rsidRPr="00C337AF">
              <w:rPr>
                <w:b/>
                <w:bCs/>
              </w:rPr>
              <w:t>3</w:t>
            </w:r>
            <w:r w:rsidR="00E4424D">
              <w:rPr>
                <w:bCs/>
              </w:rPr>
              <w:t>1</w:t>
            </w:r>
          </w:p>
        </w:tc>
        <w:tc>
          <w:tcPr>
            <w:tcW w:w="899" w:type="dxa"/>
            <w:vAlign w:val="center"/>
          </w:tcPr>
          <w:p w:rsidR="00F1278A" w:rsidRPr="00C337AF" w:rsidRDefault="00BA1773" w:rsidP="00C40D4B">
            <w:pPr>
              <w:pStyle w:val="a7"/>
              <w:jc w:val="center"/>
              <w:rPr>
                <w:b/>
                <w:bCs/>
              </w:rPr>
            </w:pPr>
            <w:r>
              <w:rPr>
                <w:b/>
                <w:bCs/>
              </w:rPr>
              <w:t>13</w:t>
            </w:r>
          </w:p>
        </w:tc>
        <w:tc>
          <w:tcPr>
            <w:tcW w:w="1134" w:type="dxa"/>
            <w:vAlign w:val="center"/>
          </w:tcPr>
          <w:p w:rsidR="00F1278A" w:rsidRPr="00C337AF" w:rsidRDefault="00E4424D" w:rsidP="00C40D4B">
            <w:pPr>
              <w:pStyle w:val="a7"/>
              <w:jc w:val="center"/>
              <w:rPr>
                <w:b/>
                <w:bCs/>
              </w:rPr>
            </w:pPr>
            <w:r>
              <w:rPr>
                <w:b/>
                <w:bCs/>
              </w:rPr>
              <w:t>18</w:t>
            </w:r>
          </w:p>
        </w:tc>
        <w:tc>
          <w:tcPr>
            <w:tcW w:w="1276" w:type="dxa"/>
            <w:vAlign w:val="center"/>
          </w:tcPr>
          <w:p w:rsidR="00F1278A" w:rsidRPr="00C337AF" w:rsidRDefault="00BA1773" w:rsidP="00C40D4B">
            <w:pPr>
              <w:pStyle w:val="a7"/>
              <w:jc w:val="center"/>
              <w:rPr>
                <w:bCs/>
              </w:rPr>
            </w:pPr>
            <w:r>
              <w:rPr>
                <w:bCs/>
              </w:rPr>
              <w:t>-</w:t>
            </w:r>
          </w:p>
        </w:tc>
      </w:tr>
    </w:tbl>
    <w:p w:rsidR="00F1278A" w:rsidRPr="005352E8" w:rsidRDefault="00F1278A" w:rsidP="001261BC">
      <w:pPr>
        <w:jc w:val="center"/>
        <w:rPr>
          <w:lang w:val="uk-UA"/>
        </w:rPr>
        <w:sectPr w:rsidR="00F1278A" w:rsidRPr="005352E8" w:rsidSect="005C4C17">
          <w:pgSz w:w="11906" w:h="16838" w:code="9"/>
          <w:pgMar w:top="1134" w:right="850" w:bottom="1134" w:left="1701" w:header="709" w:footer="709" w:gutter="0"/>
          <w:cols w:space="708"/>
          <w:titlePg/>
          <w:docGrid w:linePitch="360"/>
        </w:sectPr>
      </w:pPr>
    </w:p>
    <w:p w:rsidR="00F1278A" w:rsidRDefault="00F1278A" w:rsidP="001261BC">
      <w:pPr>
        <w:pStyle w:val="a7"/>
        <w:rPr>
          <w:b/>
          <w:bCs/>
        </w:rPr>
        <w:sectPr w:rsidR="00F1278A" w:rsidSect="005C4C17">
          <w:type w:val="continuous"/>
          <w:pgSz w:w="11906" w:h="16838" w:code="9"/>
          <w:pgMar w:top="1134" w:right="850" w:bottom="1134" w:left="1701" w:header="709" w:footer="709" w:gutter="0"/>
          <w:cols w:space="708"/>
          <w:titlePg/>
          <w:docGrid w:linePitch="360"/>
        </w:sectPr>
      </w:pPr>
    </w:p>
    <w:p w:rsidR="00F1278A" w:rsidRPr="00C337AF" w:rsidRDefault="00F1278A" w:rsidP="001261BC">
      <w:pPr>
        <w:pStyle w:val="a7"/>
        <w:jc w:val="center"/>
        <w:rPr>
          <w:b/>
          <w:bCs/>
        </w:rPr>
      </w:pPr>
      <w:r>
        <w:rPr>
          <w:b/>
          <w:bCs/>
        </w:rPr>
        <w:lastRenderedPageBreak/>
        <w:t>Розділ «</w:t>
      </w:r>
      <w:r w:rsidRPr="00C337AF">
        <w:rPr>
          <w:b/>
          <w:bCs/>
        </w:rPr>
        <w:t>Військова топографія</w:t>
      </w:r>
      <w:r>
        <w:rPr>
          <w:b/>
          <w:bCs/>
        </w:rPr>
        <w:t>»</w:t>
      </w:r>
    </w:p>
    <w:p w:rsidR="00F1278A" w:rsidRPr="00C337AF" w:rsidRDefault="00F1278A" w:rsidP="00CE2B05">
      <w:pPr>
        <w:pStyle w:val="a7"/>
        <w:jc w:val="center"/>
        <w:rPr>
          <w:b/>
          <w:bCs/>
        </w:rPr>
      </w:pPr>
    </w:p>
    <w:p w:rsidR="00F1278A" w:rsidRPr="00C337AF" w:rsidRDefault="00F1278A" w:rsidP="00CE2B05">
      <w:pPr>
        <w:pStyle w:val="a7"/>
        <w:ind w:firstLine="709"/>
      </w:pPr>
      <w:r w:rsidRPr="00C337AF">
        <w:t>Метою військової топографії та туризму є розвиток спостережливості, точності, уваги, вміння аналізувати і робити висновки про можливий вплив особливостей місцевості на виконання бойових завдань; підготовка до походу, обладнання намету, організація відпочинку, приготування їжі.</w:t>
      </w:r>
    </w:p>
    <w:p w:rsidR="00F1278A" w:rsidRPr="00C337AF" w:rsidRDefault="00F1278A" w:rsidP="00CE2B05">
      <w:pPr>
        <w:pStyle w:val="a7"/>
      </w:pPr>
      <w:r w:rsidRPr="00C337AF">
        <w:rPr>
          <w:b/>
          <w:bCs/>
        </w:rPr>
        <w:tab/>
      </w:r>
      <w:r w:rsidRPr="00C337AF">
        <w:t>За результатами навчання учні повинні:</w:t>
      </w:r>
      <w:r w:rsidRPr="00C337AF">
        <w:tab/>
      </w:r>
    </w:p>
    <w:p w:rsidR="00F1278A" w:rsidRPr="00C337AF" w:rsidRDefault="00F1278A" w:rsidP="00CE2B05">
      <w:pPr>
        <w:pStyle w:val="a7"/>
        <w:rPr>
          <w:b/>
          <w:bCs/>
        </w:rPr>
      </w:pPr>
      <w:r w:rsidRPr="00C337AF">
        <w:tab/>
      </w:r>
      <w:r>
        <w:rPr>
          <w:b/>
          <w:bCs/>
        </w:rPr>
        <w:t>Знає</w:t>
      </w:r>
      <w:r w:rsidRPr="00C337AF">
        <w:rPr>
          <w:b/>
          <w:bCs/>
        </w:rPr>
        <w:t>:</w:t>
      </w:r>
    </w:p>
    <w:p w:rsidR="00F1278A" w:rsidRPr="00C337AF" w:rsidRDefault="00F1278A" w:rsidP="00CE2B05">
      <w:pPr>
        <w:pStyle w:val="a7"/>
      </w:pPr>
      <w:r w:rsidRPr="00C337AF">
        <w:tab/>
        <w:t>- прийоми орієнтування на місцевості без карти;</w:t>
      </w:r>
    </w:p>
    <w:p w:rsidR="00F1278A" w:rsidRPr="00C337AF" w:rsidRDefault="00F1278A" w:rsidP="00CE2B05">
      <w:pPr>
        <w:pStyle w:val="a7"/>
        <w:rPr>
          <w:b/>
          <w:bCs/>
        </w:rPr>
      </w:pPr>
      <w:r w:rsidRPr="00C337AF">
        <w:tab/>
      </w:r>
      <w:r w:rsidRPr="00C337AF">
        <w:rPr>
          <w:b/>
          <w:bCs/>
        </w:rPr>
        <w:t>Уміє користуватися:</w:t>
      </w:r>
    </w:p>
    <w:p w:rsidR="00F1278A" w:rsidRPr="00C337AF" w:rsidRDefault="00F1278A" w:rsidP="00CE2B05">
      <w:pPr>
        <w:pStyle w:val="a7"/>
      </w:pPr>
      <w:r w:rsidRPr="00C337AF">
        <w:tab/>
        <w:t>- визначає своє місце перебування,</w:t>
      </w:r>
    </w:p>
    <w:p w:rsidR="00F1278A" w:rsidRPr="00C337AF" w:rsidRDefault="00F1278A" w:rsidP="00CE2B05">
      <w:pPr>
        <w:pStyle w:val="a7"/>
        <w:ind w:firstLine="709"/>
      </w:pPr>
      <w:r w:rsidRPr="00C337AF">
        <w:t xml:space="preserve">-  орієнтується на місцевості без карти, </w:t>
      </w:r>
    </w:p>
    <w:p w:rsidR="00F1278A" w:rsidRPr="00C337AF" w:rsidRDefault="00F1278A" w:rsidP="00CE2B05">
      <w:pPr>
        <w:pStyle w:val="a7"/>
        <w:ind w:firstLine="709"/>
      </w:pPr>
      <w:r w:rsidRPr="00C337AF">
        <w:t>- рухається за азимутами.</w:t>
      </w:r>
    </w:p>
    <w:p w:rsidR="00F1278A" w:rsidRPr="00C337AF" w:rsidRDefault="00F1278A" w:rsidP="00CE2B05">
      <w:pPr>
        <w:pStyle w:val="a7"/>
        <w:rPr>
          <w:b/>
          <w:bCs/>
        </w:rPr>
      </w:pPr>
      <w:r w:rsidRPr="00C337AF">
        <w:tab/>
      </w:r>
      <w:r w:rsidRPr="00C337AF">
        <w:rPr>
          <w:b/>
          <w:bCs/>
        </w:rPr>
        <w:t>Характеризує:</w:t>
      </w:r>
    </w:p>
    <w:p w:rsidR="00F1278A" w:rsidRPr="00C337AF" w:rsidRDefault="00F1278A" w:rsidP="00CE2B05">
      <w:pPr>
        <w:pStyle w:val="a7"/>
      </w:pPr>
      <w:r w:rsidRPr="00C337AF">
        <w:tab/>
        <w:t>- різновиди і тактичні особливостями місцевості.</w:t>
      </w:r>
    </w:p>
    <w:p w:rsidR="00F1278A" w:rsidRPr="00C337AF" w:rsidRDefault="00F1278A" w:rsidP="00CE2B05">
      <w:pPr>
        <w:pStyle w:val="a7"/>
      </w:pPr>
      <w:r w:rsidRPr="00C337AF">
        <w:tab/>
        <w:t>Заняття проводяться на місцевості. Учитель розповідає про засоби і прийоми визначення сторін горизонту, демонструє ці прийоми, пояснює порядок роботи з компасом, визначення напрямків (азимутів) на предмет, порядок руху за азимутом і обхід перешкод. Під час проведення заняття вчитель повинен зацікавити учнів, мотивувати вивчення теми, переконати в тому, що знання, вміння та навички, набуті на заняттях, потрібні їм не лише як майбутнім воїнам, але й у повсякденному житті. Потім проводиться тренування самостійного виконання цих прийомів кожним учнем.</w:t>
      </w:r>
    </w:p>
    <w:p w:rsidR="00F1278A" w:rsidRPr="00C337AF" w:rsidRDefault="00F1278A" w:rsidP="00CE2B05">
      <w:pPr>
        <w:pStyle w:val="a7"/>
      </w:pPr>
      <w:r w:rsidRPr="00C337AF">
        <w:tab/>
        <w:t>Заняття необхідно проводити з використанням туристичних засобів, відповідного обладнання, при цьому формувати навички та уміння з туризму.</w:t>
      </w:r>
    </w:p>
    <w:p w:rsidR="00F1278A" w:rsidRPr="00C337AF" w:rsidRDefault="00F1278A" w:rsidP="00CE2B05">
      <w:pPr>
        <w:pStyle w:val="a7"/>
      </w:pPr>
    </w:p>
    <w:p w:rsidR="00F1278A" w:rsidRDefault="00F1278A" w:rsidP="00CE2B05">
      <w:pPr>
        <w:pStyle w:val="a7"/>
        <w:jc w:val="center"/>
        <w:rPr>
          <w:b/>
          <w:bCs/>
        </w:rPr>
      </w:pPr>
      <w:r w:rsidRPr="00C337AF">
        <w:rPr>
          <w:b/>
          <w:bCs/>
        </w:rPr>
        <w:t>ТЕМАТИЧНИЙ ПЛАН</w:t>
      </w:r>
    </w:p>
    <w:p w:rsidR="00F1278A" w:rsidRPr="00C337AF" w:rsidRDefault="00F1278A" w:rsidP="00CE2B05">
      <w:pPr>
        <w:pStyle w:val="a7"/>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3534"/>
        <w:gridCol w:w="1429"/>
        <w:gridCol w:w="1248"/>
        <w:gridCol w:w="1249"/>
        <w:gridCol w:w="1248"/>
      </w:tblGrid>
      <w:tr w:rsidR="00F1278A" w:rsidRPr="00C337AF" w:rsidTr="00CE2B05">
        <w:tc>
          <w:tcPr>
            <w:tcW w:w="664" w:type="dxa"/>
          </w:tcPr>
          <w:p w:rsidR="00F1278A" w:rsidRPr="00C337AF" w:rsidRDefault="00F1278A" w:rsidP="00CE2B05">
            <w:pPr>
              <w:pStyle w:val="a7"/>
              <w:jc w:val="center"/>
            </w:pPr>
            <w:r w:rsidRPr="00C337AF">
              <w:t>№</w:t>
            </w:r>
          </w:p>
          <w:p w:rsidR="00F1278A" w:rsidRPr="00C337AF" w:rsidRDefault="00F1278A" w:rsidP="00CE2B05">
            <w:pPr>
              <w:pStyle w:val="a7"/>
              <w:jc w:val="center"/>
            </w:pPr>
            <w:r w:rsidRPr="00C337AF">
              <w:t>з/п</w:t>
            </w:r>
          </w:p>
        </w:tc>
        <w:tc>
          <w:tcPr>
            <w:tcW w:w="3933" w:type="dxa"/>
          </w:tcPr>
          <w:p w:rsidR="00F1278A" w:rsidRPr="00C337AF" w:rsidRDefault="00F1278A" w:rsidP="00CE2B05">
            <w:pPr>
              <w:pStyle w:val="a7"/>
              <w:jc w:val="center"/>
            </w:pPr>
            <w:r w:rsidRPr="00C337AF">
              <w:t>Назва теми</w:t>
            </w:r>
          </w:p>
        </w:tc>
        <w:tc>
          <w:tcPr>
            <w:tcW w:w="1439" w:type="dxa"/>
          </w:tcPr>
          <w:p w:rsidR="00F1278A" w:rsidRPr="00C337AF" w:rsidRDefault="00F1278A" w:rsidP="00CE2B05">
            <w:pPr>
              <w:pStyle w:val="a7"/>
              <w:jc w:val="center"/>
            </w:pPr>
            <w:r w:rsidRPr="00C337AF">
              <w:t>Орієнтовна загальна</w:t>
            </w:r>
          </w:p>
          <w:p w:rsidR="00F1278A" w:rsidRPr="00C337AF" w:rsidRDefault="00F1278A" w:rsidP="00CE2B05">
            <w:pPr>
              <w:pStyle w:val="a7"/>
              <w:jc w:val="center"/>
            </w:pPr>
            <w:r w:rsidRPr="00C337AF">
              <w:t>кількість</w:t>
            </w:r>
          </w:p>
          <w:p w:rsidR="00F1278A" w:rsidRPr="00C337AF" w:rsidRDefault="00F1278A" w:rsidP="00CE2B05">
            <w:pPr>
              <w:pStyle w:val="a7"/>
              <w:jc w:val="center"/>
            </w:pPr>
            <w:r w:rsidRPr="00C337AF">
              <w:t>годин</w:t>
            </w:r>
          </w:p>
        </w:tc>
        <w:tc>
          <w:tcPr>
            <w:tcW w:w="1367" w:type="dxa"/>
          </w:tcPr>
          <w:p w:rsidR="00F1278A" w:rsidRPr="00C337AF" w:rsidRDefault="00F1278A" w:rsidP="00CE2B05">
            <w:pPr>
              <w:pStyle w:val="a7"/>
              <w:jc w:val="center"/>
            </w:pPr>
            <w:r w:rsidRPr="00C337AF">
              <w:t>1</w:t>
            </w:r>
          </w:p>
          <w:p w:rsidR="00F1278A" w:rsidRPr="00C337AF" w:rsidRDefault="00F1278A" w:rsidP="00CE2B05">
            <w:pPr>
              <w:pStyle w:val="a7"/>
              <w:jc w:val="center"/>
            </w:pPr>
            <w:r w:rsidRPr="00C337AF">
              <w:t>курс</w:t>
            </w:r>
          </w:p>
        </w:tc>
        <w:tc>
          <w:tcPr>
            <w:tcW w:w="1367" w:type="dxa"/>
          </w:tcPr>
          <w:p w:rsidR="00F1278A" w:rsidRPr="00C337AF" w:rsidRDefault="00F1278A" w:rsidP="00CE2B05">
            <w:pPr>
              <w:pStyle w:val="a7"/>
              <w:jc w:val="center"/>
            </w:pPr>
            <w:r w:rsidRPr="00C337AF">
              <w:t>НПЗ</w:t>
            </w:r>
          </w:p>
        </w:tc>
        <w:tc>
          <w:tcPr>
            <w:tcW w:w="1367" w:type="dxa"/>
          </w:tcPr>
          <w:p w:rsidR="00F1278A" w:rsidRPr="00C337AF" w:rsidRDefault="00F1278A" w:rsidP="00CE2B05">
            <w:pPr>
              <w:pStyle w:val="a7"/>
              <w:jc w:val="center"/>
            </w:pPr>
            <w:r w:rsidRPr="00C337AF">
              <w:t>2</w:t>
            </w:r>
          </w:p>
          <w:p w:rsidR="00F1278A" w:rsidRPr="00C337AF" w:rsidRDefault="00F1278A" w:rsidP="00CE2B05">
            <w:pPr>
              <w:pStyle w:val="a7"/>
              <w:jc w:val="center"/>
            </w:pPr>
            <w:r w:rsidRPr="00C337AF">
              <w:t xml:space="preserve">курс </w:t>
            </w:r>
          </w:p>
        </w:tc>
      </w:tr>
      <w:tr w:rsidR="00F1278A" w:rsidRPr="00C337AF" w:rsidTr="00CE2B05">
        <w:tc>
          <w:tcPr>
            <w:tcW w:w="664" w:type="dxa"/>
          </w:tcPr>
          <w:p w:rsidR="00F1278A" w:rsidRPr="00C337AF" w:rsidRDefault="00F1278A" w:rsidP="00CE2B05">
            <w:pPr>
              <w:pStyle w:val="a7"/>
              <w:jc w:val="center"/>
            </w:pPr>
            <w:r w:rsidRPr="00C337AF">
              <w:t>1.</w:t>
            </w:r>
          </w:p>
        </w:tc>
        <w:tc>
          <w:tcPr>
            <w:tcW w:w="3933" w:type="dxa"/>
          </w:tcPr>
          <w:p w:rsidR="00F1278A" w:rsidRPr="00C337AF" w:rsidRDefault="00F1278A" w:rsidP="00CE2B05">
            <w:pPr>
              <w:pStyle w:val="a7"/>
              <w:rPr>
                <w:bCs/>
              </w:rPr>
            </w:pPr>
            <w:r w:rsidRPr="00C337AF">
              <w:rPr>
                <w:bCs/>
              </w:rPr>
              <w:t>Орієнтування на місцевості і рух за азимутом.</w:t>
            </w:r>
          </w:p>
        </w:tc>
        <w:tc>
          <w:tcPr>
            <w:tcW w:w="1439" w:type="dxa"/>
          </w:tcPr>
          <w:p w:rsidR="00F1278A" w:rsidRPr="00C337AF" w:rsidRDefault="00D512F0" w:rsidP="00CE2B05">
            <w:pPr>
              <w:pStyle w:val="a7"/>
              <w:jc w:val="center"/>
            </w:pPr>
            <w:r>
              <w:t>7</w:t>
            </w:r>
          </w:p>
        </w:tc>
        <w:tc>
          <w:tcPr>
            <w:tcW w:w="1367" w:type="dxa"/>
          </w:tcPr>
          <w:p w:rsidR="00F1278A" w:rsidRPr="00C337AF" w:rsidRDefault="00D512F0" w:rsidP="00CE2B05">
            <w:pPr>
              <w:pStyle w:val="a7"/>
              <w:jc w:val="center"/>
            </w:pPr>
            <w:r>
              <w:t>2</w:t>
            </w:r>
          </w:p>
        </w:tc>
        <w:tc>
          <w:tcPr>
            <w:tcW w:w="1367" w:type="dxa"/>
          </w:tcPr>
          <w:p w:rsidR="00F1278A" w:rsidRPr="00C337AF" w:rsidRDefault="00D512F0" w:rsidP="00CE2B05">
            <w:pPr>
              <w:pStyle w:val="a7"/>
              <w:jc w:val="center"/>
            </w:pPr>
            <w:r>
              <w:t>5</w:t>
            </w:r>
          </w:p>
        </w:tc>
        <w:tc>
          <w:tcPr>
            <w:tcW w:w="1367" w:type="dxa"/>
          </w:tcPr>
          <w:p w:rsidR="00F1278A" w:rsidRPr="00C337AF" w:rsidRDefault="00D512F0" w:rsidP="00CE2B05">
            <w:pPr>
              <w:pStyle w:val="a7"/>
              <w:jc w:val="center"/>
            </w:pPr>
            <w:r>
              <w:t>-</w:t>
            </w:r>
          </w:p>
        </w:tc>
      </w:tr>
      <w:tr w:rsidR="00F1278A" w:rsidRPr="00C337AF" w:rsidTr="00CE2B05">
        <w:tc>
          <w:tcPr>
            <w:tcW w:w="664" w:type="dxa"/>
          </w:tcPr>
          <w:p w:rsidR="00F1278A" w:rsidRPr="00C337AF" w:rsidRDefault="00F1278A" w:rsidP="00CE2B05">
            <w:pPr>
              <w:pStyle w:val="a7"/>
              <w:jc w:val="center"/>
            </w:pPr>
          </w:p>
        </w:tc>
        <w:tc>
          <w:tcPr>
            <w:tcW w:w="3933" w:type="dxa"/>
          </w:tcPr>
          <w:p w:rsidR="00F1278A" w:rsidRPr="00C337AF" w:rsidRDefault="00F1278A" w:rsidP="00CE2B05">
            <w:pPr>
              <w:pStyle w:val="a7"/>
              <w:rPr>
                <w:b/>
                <w:bCs/>
              </w:rPr>
            </w:pPr>
            <w:r w:rsidRPr="00C337AF">
              <w:rPr>
                <w:b/>
                <w:bCs/>
              </w:rPr>
              <w:t>УСЬОГО:</w:t>
            </w:r>
          </w:p>
        </w:tc>
        <w:tc>
          <w:tcPr>
            <w:tcW w:w="1439" w:type="dxa"/>
          </w:tcPr>
          <w:p w:rsidR="00F1278A" w:rsidRPr="00C337AF" w:rsidRDefault="00812077" w:rsidP="00CE2B05">
            <w:pPr>
              <w:pStyle w:val="a7"/>
              <w:jc w:val="center"/>
              <w:rPr>
                <w:b/>
                <w:bCs/>
              </w:rPr>
            </w:pPr>
            <w:r>
              <w:rPr>
                <w:b/>
                <w:bCs/>
              </w:rPr>
              <w:t>7</w:t>
            </w:r>
          </w:p>
        </w:tc>
        <w:tc>
          <w:tcPr>
            <w:tcW w:w="1367" w:type="dxa"/>
          </w:tcPr>
          <w:p w:rsidR="00F1278A" w:rsidRPr="00C337AF" w:rsidRDefault="00D512F0" w:rsidP="00CE2B05">
            <w:pPr>
              <w:pStyle w:val="a7"/>
              <w:jc w:val="center"/>
              <w:rPr>
                <w:b/>
                <w:bCs/>
              </w:rPr>
            </w:pPr>
            <w:r>
              <w:rPr>
                <w:b/>
                <w:bCs/>
              </w:rPr>
              <w:t>2</w:t>
            </w:r>
          </w:p>
        </w:tc>
        <w:tc>
          <w:tcPr>
            <w:tcW w:w="1367" w:type="dxa"/>
          </w:tcPr>
          <w:p w:rsidR="00F1278A" w:rsidRPr="00C337AF" w:rsidRDefault="00D512F0" w:rsidP="00CE2B05">
            <w:pPr>
              <w:pStyle w:val="a7"/>
              <w:jc w:val="center"/>
              <w:rPr>
                <w:b/>
                <w:bCs/>
              </w:rPr>
            </w:pPr>
            <w:r>
              <w:rPr>
                <w:b/>
                <w:bCs/>
              </w:rPr>
              <w:t>5</w:t>
            </w:r>
          </w:p>
        </w:tc>
        <w:tc>
          <w:tcPr>
            <w:tcW w:w="1367" w:type="dxa"/>
          </w:tcPr>
          <w:p w:rsidR="00F1278A" w:rsidRPr="00C337AF" w:rsidRDefault="00D512F0" w:rsidP="00CE2B05">
            <w:pPr>
              <w:pStyle w:val="a7"/>
              <w:jc w:val="center"/>
              <w:rPr>
                <w:b/>
                <w:bCs/>
              </w:rPr>
            </w:pPr>
            <w:r>
              <w:rPr>
                <w:b/>
                <w:bCs/>
              </w:rPr>
              <w:t>-</w:t>
            </w:r>
          </w:p>
        </w:tc>
      </w:tr>
    </w:tbl>
    <w:p w:rsidR="00F1278A" w:rsidRPr="00C337AF" w:rsidRDefault="00F1278A" w:rsidP="00CE2B05">
      <w:pPr>
        <w:pStyle w:val="a7"/>
        <w:rPr>
          <w:b/>
          <w:bCs/>
        </w:rPr>
      </w:pPr>
    </w:p>
    <w:p w:rsidR="00F1278A" w:rsidRDefault="00F1278A" w:rsidP="000E0CCD">
      <w:pPr>
        <w:jc w:val="center"/>
        <w:rPr>
          <w:b/>
          <w:lang w:val="uk-UA"/>
        </w:rPr>
        <w:sectPr w:rsidR="00F1278A" w:rsidSect="005C4C17">
          <w:pgSz w:w="11906" w:h="16838" w:code="9"/>
          <w:pgMar w:top="1134" w:right="850" w:bottom="1134" w:left="1701" w:header="709" w:footer="709" w:gutter="0"/>
          <w:cols w:space="708"/>
          <w:titlePg/>
          <w:docGrid w:linePitch="360"/>
        </w:sectPr>
      </w:pPr>
    </w:p>
    <w:p w:rsidR="005D3464" w:rsidRDefault="005D3464" w:rsidP="00CE2B05">
      <w:pPr>
        <w:jc w:val="center"/>
        <w:rPr>
          <w:b/>
          <w:bCs/>
        </w:rPr>
        <w:sectPr w:rsidR="005D3464" w:rsidSect="005C4C17">
          <w:type w:val="continuous"/>
          <w:pgSz w:w="11906" w:h="16838" w:code="9"/>
          <w:pgMar w:top="1134" w:right="850" w:bottom="1134" w:left="1701" w:header="709" w:footer="709" w:gutter="0"/>
          <w:cols w:space="708"/>
          <w:titlePg/>
          <w:docGrid w:linePitch="360"/>
        </w:sectPr>
      </w:pPr>
    </w:p>
    <w:p w:rsidR="00F1278A" w:rsidRPr="00C337AF" w:rsidRDefault="00F1278A" w:rsidP="00CE2B05">
      <w:pPr>
        <w:jc w:val="center"/>
        <w:rPr>
          <w:b/>
          <w:bCs/>
          <w:lang w:val="uk-UA"/>
        </w:rPr>
      </w:pPr>
      <w:r>
        <w:rPr>
          <w:b/>
          <w:bCs/>
        </w:rPr>
        <w:lastRenderedPageBreak/>
        <w:t>Розділ «</w:t>
      </w:r>
      <w:r w:rsidRPr="00C337AF">
        <w:rPr>
          <w:b/>
          <w:bCs/>
          <w:lang w:val="uk-UA"/>
        </w:rPr>
        <w:t>Військово-інженерна підготовка та зв’язок</w:t>
      </w:r>
      <w:r>
        <w:rPr>
          <w:b/>
          <w:bCs/>
          <w:lang w:val="uk-UA"/>
        </w:rPr>
        <w:t>»</w:t>
      </w:r>
    </w:p>
    <w:p w:rsidR="00F1278A" w:rsidRPr="00C337AF" w:rsidRDefault="00F1278A" w:rsidP="00CE2B05">
      <w:pPr>
        <w:pStyle w:val="a7"/>
        <w:jc w:val="center"/>
        <w:rPr>
          <w:b/>
          <w:bCs/>
        </w:rPr>
      </w:pPr>
    </w:p>
    <w:p w:rsidR="00F1278A" w:rsidRPr="00C337AF" w:rsidRDefault="00F1278A" w:rsidP="00CE2B05">
      <w:pPr>
        <w:pStyle w:val="a7"/>
        <w:ind w:firstLine="708"/>
        <w:rPr>
          <w:bCs/>
        </w:rPr>
      </w:pPr>
      <w:r w:rsidRPr="00C337AF">
        <w:rPr>
          <w:bCs/>
        </w:rPr>
        <w:t xml:space="preserve">Метою військово-інженерної підготовки та зв’язку є вивчення призначення інженерного майна, прийомів та засобів маскування, видів окопів та їх елементів, призначення і види інженерних та вибухових загороджень, а також основи інженерного забезпечення загальновійськового бою, вивчення основних положень та практична робота з засобами зв’язку, а також знання правил ведення переговорів і порядок передачі сигналів, команд. </w:t>
      </w:r>
    </w:p>
    <w:p w:rsidR="00F1278A" w:rsidRPr="00C337AF" w:rsidRDefault="00F1278A" w:rsidP="00CE2B05">
      <w:pPr>
        <w:pStyle w:val="a7"/>
        <w:ind w:firstLine="708"/>
      </w:pPr>
      <w:r w:rsidRPr="00C337AF">
        <w:tab/>
        <w:t>За результатами навчання учні повинні:</w:t>
      </w:r>
    </w:p>
    <w:p w:rsidR="00F1278A" w:rsidRPr="00C337AF" w:rsidRDefault="00F1278A" w:rsidP="00CE2B05">
      <w:pPr>
        <w:pStyle w:val="a7"/>
        <w:ind w:firstLine="708"/>
        <w:rPr>
          <w:b/>
          <w:bCs/>
        </w:rPr>
      </w:pPr>
      <w:r w:rsidRPr="00C337AF">
        <w:tab/>
      </w:r>
      <w:r>
        <w:rPr>
          <w:b/>
          <w:bCs/>
        </w:rPr>
        <w:t>Знає</w:t>
      </w:r>
      <w:r w:rsidRPr="00C337AF">
        <w:rPr>
          <w:b/>
          <w:bCs/>
        </w:rPr>
        <w:t>:</w:t>
      </w:r>
    </w:p>
    <w:p w:rsidR="00F1278A" w:rsidRPr="00C337AF" w:rsidRDefault="00F1278A" w:rsidP="00CE2B05">
      <w:pPr>
        <w:pStyle w:val="a7"/>
        <w:tabs>
          <w:tab w:val="left" w:pos="709"/>
        </w:tabs>
        <w:ind w:firstLine="708"/>
      </w:pPr>
      <w:r w:rsidRPr="00C337AF">
        <w:t>- мету, засоби та прийоми маскування,</w:t>
      </w:r>
    </w:p>
    <w:p w:rsidR="00F1278A" w:rsidRPr="00C337AF" w:rsidRDefault="00F1278A" w:rsidP="00CE2B05">
      <w:pPr>
        <w:pStyle w:val="a7"/>
        <w:tabs>
          <w:tab w:val="left" w:pos="709"/>
        </w:tabs>
        <w:ind w:firstLine="708"/>
      </w:pPr>
      <w:r w:rsidRPr="00C337AF">
        <w:t xml:space="preserve">- елементи і розміри окопу на відділення, </w:t>
      </w:r>
    </w:p>
    <w:p w:rsidR="00F1278A" w:rsidRPr="00C337AF" w:rsidRDefault="00F1278A" w:rsidP="00CE2B05">
      <w:pPr>
        <w:pStyle w:val="a7"/>
        <w:tabs>
          <w:tab w:val="left" w:pos="709"/>
        </w:tabs>
        <w:ind w:firstLine="708"/>
      </w:pPr>
      <w:r w:rsidRPr="00C337AF">
        <w:t>- послідовність інженерного обладнання та маскування позицій,</w:t>
      </w:r>
    </w:p>
    <w:p w:rsidR="00F1278A" w:rsidRPr="00C337AF" w:rsidRDefault="00F1278A" w:rsidP="00CE2B05">
      <w:pPr>
        <w:pStyle w:val="a7"/>
        <w:tabs>
          <w:tab w:val="left" w:pos="709"/>
        </w:tabs>
        <w:ind w:firstLine="708"/>
      </w:pPr>
      <w:r w:rsidRPr="00C337AF">
        <w:t xml:space="preserve">- загальні характеристики радіостанцій ротної мережі та засоби телефонного зв’язку, </w:t>
      </w:r>
    </w:p>
    <w:p w:rsidR="00F1278A" w:rsidRPr="00C337AF" w:rsidRDefault="00F1278A" w:rsidP="00CE2B05">
      <w:pPr>
        <w:pStyle w:val="a7"/>
        <w:tabs>
          <w:tab w:val="left" w:pos="709"/>
        </w:tabs>
        <w:ind w:firstLine="708"/>
      </w:pPr>
      <w:r w:rsidRPr="00C337AF">
        <w:t>- правила радіопереговорів та порядок подачі сигналів та команд.</w:t>
      </w:r>
    </w:p>
    <w:p w:rsidR="00F1278A" w:rsidRPr="00C337AF" w:rsidRDefault="00F1278A" w:rsidP="00CE2B05">
      <w:pPr>
        <w:pStyle w:val="a7"/>
        <w:ind w:firstLine="708"/>
        <w:rPr>
          <w:b/>
          <w:bCs/>
        </w:rPr>
      </w:pPr>
      <w:r w:rsidRPr="00C337AF">
        <w:rPr>
          <w:b/>
          <w:bCs/>
        </w:rPr>
        <w:t>Характеризує:</w:t>
      </w:r>
    </w:p>
    <w:p w:rsidR="00F1278A" w:rsidRPr="00C337AF" w:rsidRDefault="00F1278A" w:rsidP="00CE2B05">
      <w:pPr>
        <w:pStyle w:val="23"/>
        <w:ind w:firstLine="708"/>
        <w:rPr>
          <w:sz w:val="24"/>
        </w:rPr>
      </w:pPr>
      <w:r w:rsidRPr="00C337AF">
        <w:rPr>
          <w:sz w:val="24"/>
        </w:rPr>
        <w:t xml:space="preserve">-  табельні засоби маскування; </w:t>
      </w:r>
    </w:p>
    <w:p w:rsidR="00F1278A" w:rsidRPr="00C337AF" w:rsidRDefault="00F1278A" w:rsidP="00CE2B05">
      <w:pPr>
        <w:pStyle w:val="23"/>
        <w:ind w:firstLine="708"/>
        <w:rPr>
          <w:sz w:val="24"/>
        </w:rPr>
      </w:pPr>
      <w:r w:rsidRPr="00C337AF">
        <w:rPr>
          <w:sz w:val="24"/>
        </w:rPr>
        <w:t>- інженерні вибухові та невибухові, протитанкові та протипіхотні загородженнями;</w:t>
      </w:r>
    </w:p>
    <w:p w:rsidR="00F1278A" w:rsidRPr="00C337AF" w:rsidRDefault="00F1278A" w:rsidP="00CE2B05">
      <w:pPr>
        <w:keepLines/>
        <w:ind w:firstLine="708"/>
        <w:rPr>
          <w:lang w:val="uk-UA"/>
        </w:rPr>
      </w:pPr>
      <w:r w:rsidRPr="00C337AF">
        <w:rPr>
          <w:lang w:val="uk-UA"/>
        </w:rPr>
        <w:t>- радіостанції батальйонної мережі.</w:t>
      </w:r>
    </w:p>
    <w:p w:rsidR="00F1278A" w:rsidRPr="00C337AF" w:rsidRDefault="00F1278A" w:rsidP="00CE2B05">
      <w:pPr>
        <w:pStyle w:val="a7"/>
        <w:ind w:firstLine="708"/>
        <w:rPr>
          <w:bCs/>
        </w:rPr>
      </w:pPr>
      <w:r w:rsidRPr="00C337AF">
        <w:rPr>
          <w:b/>
        </w:rPr>
        <w:t>Уміє і застосовує:</w:t>
      </w:r>
    </w:p>
    <w:p w:rsidR="00F1278A" w:rsidRPr="00C337AF" w:rsidRDefault="00F1278A" w:rsidP="00CE2B05">
      <w:pPr>
        <w:pStyle w:val="a7"/>
        <w:ind w:firstLine="709"/>
      </w:pPr>
      <w:r w:rsidRPr="00C337AF">
        <w:t>- проводить самоокопування в бою, устатковувати окоп для стрільби з коліна, стоячи, проводити його маскування;</w:t>
      </w:r>
    </w:p>
    <w:p w:rsidR="00F1278A" w:rsidRPr="00C337AF" w:rsidRDefault="00F1278A" w:rsidP="00CE2B05">
      <w:pPr>
        <w:pStyle w:val="a7"/>
        <w:ind w:left="708"/>
      </w:pPr>
      <w:r w:rsidRPr="00C337AF">
        <w:t>- експлуатує радіостанції ротної мережі.</w:t>
      </w:r>
    </w:p>
    <w:p w:rsidR="00F1278A" w:rsidRPr="00C337AF" w:rsidRDefault="00F1278A" w:rsidP="00CE2B05">
      <w:pPr>
        <w:pStyle w:val="a7"/>
        <w:ind w:firstLine="651"/>
      </w:pPr>
      <w:r w:rsidRPr="00C337AF">
        <w:t xml:space="preserve">Заняття рекомендується проводити в комплексі з тактичною, вогневою підготовкою та цивільним захистом. </w:t>
      </w:r>
    </w:p>
    <w:p w:rsidR="00F1278A" w:rsidRPr="00C337AF" w:rsidRDefault="00F1278A" w:rsidP="00CE2B05">
      <w:pPr>
        <w:pStyle w:val="a7"/>
        <w:ind w:firstLine="651"/>
      </w:pPr>
      <w:r w:rsidRPr="00C337AF">
        <w:t>Теоретичні заняття слід проводити в класі з обов’язковим використанням плакатів, схем, макетів.</w:t>
      </w:r>
    </w:p>
    <w:p w:rsidR="00F1278A" w:rsidRDefault="00F1278A" w:rsidP="00CE2B05">
      <w:pPr>
        <w:pStyle w:val="a7"/>
        <w:ind w:firstLine="651"/>
      </w:pPr>
      <w:r w:rsidRPr="00C337AF">
        <w:t>Практичні заняття варто проводити в полі під час польових навчальних занять з відпрацюванням нормативів.</w:t>
      </w:r>
    </w:p>
    <w:p w:rsidR="007A309D" w:rsidRDefault="007A309D" w:rsidP="007A309D">
      <w:pPr>
        <w:ind w:firstLine="708"/>
        <w:jc w:val="center"/>
        <w:rPr>
          <w:lang w:val="uk-UA"/>
        </w:rPr>
      </w:pPr>
      <w:r>
        <w:rPr>
          <w:b/>
          <w:lang w:val="uk-UA"/>
        </w:rPr>
        <w:t>Особливості оцінювання з</w:t>
      </w:r>
      <w:r w:rsidRPr="00C337AF">
        <w:rPr>
          <w:b/>
          <w:lang w:val="uk-UA"/>
        </w:rPr>
        <w:t xml:space="preserve"> військово-інженерної підготовки </w:t>
      </w:r>
    </w:p>
    <w:p w:rsidR="007A309D" w:rsidRPr="00C337AF" w:rsidRDefault="007A309D" w:rsidP="007A309D">
      <w:pPr>
        <w:ind w:firstLine="708"/>
        <w:jc w:val="both"/>
        <w:rPr>
          <w:lang w:val="uk-UA"/>
        </w:rPr>
      </w:pPr>
      <w:r>
        <w:rPr>
          <w:lang w:val="uk-UA"/>
        </w:rPr>
        <w:t>І</w:t>
      </w:r>
      <w:r w:rsidRPr="00C337AF">
        <w:rPr>
          <w:lang w:val="uk-UA"/>
        </w:rPr>
        <w:t>ндивідуальне оцінювання здійснюється шляхом оцінювання практичних дій (за ви</w:t>
      </w:r>
      <w:r w:rsidRPr="00C337AF">
        <w:rPr>
          <w:lang w:val="uk-UA"/>
        </w:rPr>
        <w:softHyphen/>
        <w:t>конання нормативів) та перевірки теоретичних знань:</w:t>
      </w:r>
    </w:p>
    <w:p w:rsidR="007A309D" w:rsidRPr="00C337AF" w:rsidRDefault="007A309D" w:rsidP="007A309D">
      <w:pPr>
        <w:ind w:firstLine="628"/>
        <w:jc w:val="both"/>
        <w:rPr>
          <w:lang w:val="uk-UA"/>
        </w:rPr>
      </w:pPr>
      <w:r w:rsidRPr="00C337AF">
        <w:rPr>
          <w:b/>
          <w:lang w:val="uk-UA"/>
        </w:rPr>
        <w:t xml:space="preserve">- високий рівень – </w:t>
      </w:r>
      <w:r w:rsidRPr="00C337AF">
        <w:rPr>
          <w:lang w:val="uk-UA"/>
        </w:rPr>
        <w:t>оцінка за практичні дії (виконання нор</w:t>
      </w:r>
      <w:r w:rsidRPr="00C337AF">
        <w:rPr>
          <w:lang w:val="uk-UA"/>
        </w:rPr>
        <w:softHyphen/>
        <w:t>мативів) – 10,11,12 балів, за знання теоретичних питань – не нижче 7,8,9 балів;</w:t>
      </w:r>
    </w:p>
    <w:p w:rsidR="007A309D" w:rsidRPr="00C337AF" w:rsidRDefault="007A309D" w:rsidP="007A309D">
      <w:pPr>
        <w:ind w:firstLine="628"/>
        <w:jc w:val="both"/>
        <w:rPr>
          <w:lang w:val="uk-UA"/>
        </w:rPr>
      </w:pPr>
      <w:r w:rsidRPr="00C337AF">
        <w:rPr>
          <w:b/>
          <w:lang w:val="uk-UA"/>
        </w:rPr>
        <w:t xml:space="preserve">- достатній рівень – </w:t>
      </w:r>
      <w:r w:rsidRPr="00C337AF">
        <w:rPr>
          <w:lang w:val="uk-UA"/>
        </w:rPr>
        <w:t>оцінка за практичні дії (виконання норма</w:t>
      </w:r>
      <w:r w:rsidRPr="00C337AF">
        <w:rPr>
          <w:lang w:val="uk-UA"/>
        </w:rPr>
        <w:softHyphen/>
        <w:t>тивів) – не нижче 7,8,9 балів, оцінка за знання теоретичних питань – не нижче 4,5,6 балів;</w:t>
      </w:r>
    </w:p>
    <w:p w:rsidR="007A309D" w:rsidRPr="00C337AF" w:rsidRDefault="007A309D" w:rsidP="007A309D">
      <w:pPr>
        <w:ind w:firstLine="628"/>
        <w:jc w:val="both"/>
        <w:rPr>
          <w:lang w:val="uk-UA"/>
        </w:rPr>
      </w:pPr>
      <w:r w:rsidRPr="00C337AF">
        <w:rPr>
          <w:b/>
          <w:lang w:val="uk-UA"/>
        </w:rPr>
        <w:t>- середній рівень</w:t>
      </w:r>
      <w:r w:rsidRPr="00C337AF">
        <w:rPr>
          <w:lang w:val="uk-UA"/>
        </w:rPr>
        <w:t xml:space="preserve"> – обидві оцінки не нижче 4, 5, 6. Якщо знання теоретичних питань програми не перевіря</w:t>
      </w:r>
      <w:r w:rsidRPr="00C337AF">
        <w:rPr>
          <w:lang w:val="uk-UA"/>
        </w:rPr>
        <w:softHyphen/>
        <w:t xml:space="preserve">ється, індивідуальна оцінка визначається тільки оцінкою </w:t>
      </w:r>
      <w:r w:rsidRPr="00C337AF">
        <w:rPr>
          <w:bCs/>
          <w:lang w:val="uk-UA"/>
        </w:rPr>
        <w:t xml:space="preserve">за </w:t>
      </w:r>
      <w:r w:rsidRPr="00C337AF">
        <w:rPr>
          <w:lang w:val="uk-UA"/>
        </w:rPr>
        <w:t>практичні дії (виконання нормативів); середній рівень, якщо оцінка за практичне виконання нормативів не нижча 7, 8, 9, а оцінка за знання теоретичних питань – не нижча 4,5,6;</w:t>
      </w:r>
    </w:p>
    <w:p w:rsidR="007A309D" w:rsidRDefault="007A309D" w:rsidP="00F01E12">
      <w:pPr>
        <w:pStyle w:val="11"/>
        <w:keepNext/>
        <w:widowControl w:val="0"/>
        <w:ind w:firstLine="708"/>
        <w:jc w:val="both"/>
        <w:rPr>
          <w:bCs/>
          <w:sz w:val="24"/>
          <w:szCs w:val="24"/>
          <w:lang w:val="uk-UA"/>
        </w:rPr>
      </w:pPr>
      <w:r w:rsidRPr="00C337AF">
        <w:rPr>
          <w:b/>
          <w:sz w:val="24"/>
          <w:szCs w:val="24"/>
          <w:lang w:val="uk-UA"/>
        </w:rPr>
        <w:t xml:space="preserve">- початковий рівень – </w:t>
      </w:r>
      <w:r w:rsidRPr="00C337AF">
        <w:rPr>
          <w:sz w:val="24"/>
          <w:szCs w:val="24"/>
          <w:lang w:val="uk-UA"/>
        </w:rPr>
        <w:t xml:space="preserve">результати перевірки не відповідають вимогам </w:t>
      </w:r>
      <w:r w:rsidRPr="00C337AF">
        <w:rPr>
          <w:bCs/>
          <w:sz w:val="24"/>
          <w:szCs w:val="24"/>
          <w:lang w:val="uk-UA"/>
        </w:rPr>
        <w:t>середнього рівня.</w:t>
      </w:r>
    </w:p>
    <w:p w:rsidR="00F01E12" w:rsidRPr="00C337AF" w:rsidRDefault="00F01E12" w:rsidP="00F01E12">
      <w:pPr>
        <w:pStyle w:val="a7"/>
      </w:pPr>
      <w:r w:rsidRPr="00C337AF">
        <w:tab/>
        <w:t>Теоретичні та практичні заняття проводити з обов’язковим забезпеченням діючими засобами зв’язку. Під час вивчення предмета кожен учень повинен практично здійснювати тренуваня з експлуатації радіостанцій.</w:t>
      </w:r>
    </w:p>
    <w:p w:rsidR="00F01E12" w:rsidRPr="00C337AF" w:rsidRDefault="00F01E12" w:rsidP="00F01E12">
      <w:pPr>
        <w:pStyle w:val="a7"/>
      </w:pPr>
      <w:r w:rsidRPr="00C337AF">
        <w:tab/>
        <w:t>На заняттях у польовому навчальному таборі тактичну, вогневу підготовку рекомендуєтнься проводити з використанням учнями засобів зв’язку.</w:t>
      </w:r>
    </w:p>
    <w:p w:rsidR="00F01E12" w:rsidRDefault="00F01E12" w:rsidP="00F01E12">
      <w:pPr>
        <w:ind w:firstLine="708"/>
        <w:jc w:val="center"/>
        <w:rPr>
          <w:lang w:val="uk-UA"/>
        </w:rPr>
      </w:pPr>
      <w:r w:rsidRPr="00C337AF">
        <w:rPr>
          <w:lang w:val="uk-UA"/>
        </w:rPr>
        <w:tab/>
      </w:r>
      <w:r>
        <w:rPr>
          <w:b/>
          <w:lang w:val="uk-UA"/>
        </w:rPr>
        <w:t xml:space="preserve">Особливості оцінювання </w:t>
      </w:r>
      <w:r w:rsidRPr="00C337AF">
        <w:rPr>
          <w:b/>
          <w:lang w:val="uk-UA"/>
        </w:rPr>
        <w:t xml:space="preserve"> військово-інженерної підготовки </w:t>
      </w:r>
    </w:p>
    <w:p w:rsidR="00F01E12" w:rsidRDefault="00F01E12" w:rsidP="00F01E12">
      <w:pPr>
        <w:jc w:val="both"/>
        <w:rPr>
          <w:b/>
          <w:lang w:val="uk-UA"/>
        </w:rPr>
      </w:pPr>
    </w:p>
    <w:p w:rsidR="00F01E12" w:rsidRDefault="00F01E12" w:rsidP="00F01E12">
      <w:pPr>
        <w:jc w:val="both"/>
        <w:rPr>
          <w:b/>
          <w:lang w:val="uk-UA"/>
        </w:rPr>
      </w:pPr>
      <w:r w:rsidRPr="00C337AF">
        <w:rPr>
          <w:b/>
          <w:lang w:val="uk-UA"/>
        </w:rPr>
        <w:t xml:space="preserve">зі зв’язку </w:t>
      </w:r>
    </w:p>
    <w:p w:rsidR="00F01E12" w:rsidRPr="00C337AF" w:rsidRDefault="00F01E12" w:rsidP="00F01E12">
      <w:pPr>
        <w:ind w:firstLine="628"/>
        <w:jc w:val="both"/>
        <w:rPr>
          <w:lang w:val="uk-UA"/>
        </w:rPr>
      </w:pPr>
      <w:r>
        <w:rPr>
          <w:lang w:val="uk-UA"/>
        </w:rPr>
        <w:t>І</w:t>
      </w:r>
      <w:r w:rsidRPr="00C337AF">
        <w:rPr>
          <w:lang w:val="uk-UA"/>
        </w:rPr>
        <w:t>ндивідуальне оцінювання здійснюється шляхом виставлення балу за практичні дії у ході занять (ви</w:t>
      </w:r>
      <w:r w:rsidRPr="00C337AF">
        <w:rPr>
          <w:lang w:val="uk-UA"/>
        </w:rPr>
        <w:softHyphen/>
        <w:t>конання нормативів) та за знання теоретичних питань і визна</w:t>
      </w:r>
      <w:r w:rsidRPr="00C337AF">
        <w:rPr>
          <w:lang w:val="uk-UA"/>
        </w:rPr>
        <w:softHyphen/>
        <w:t>чається:</w:t>
      </w:r>
    </w:p>
    <w:p w:rsidR="00F01E12" w:rsidRPr="00C337AF" w:rsidRDefault="00F01E12" w:rsidP="00F01E12">
      <w:pPr>
        <w:ind w:firstLine="628"/>
        <w:jc w:val="both"/>
        <w:rPr>
          <w:lang w:val="uk-UA"/>
        </w:rPr>
      </w:pPr>
      <w:r w:rsidRPr="00C337AF">
        <w:rPr>
          <w:b/>
          <w:lang w:val="uk-UA"/>
        </w:rPr>
        <w:lastRenderedPageBreak/>
        <w:t>- високий рівень</w:t>
      </w:r>
      <w:r w:rsidRPr="00C337AF">
        <w:rPr>
          <w:lang w:val="uk-UA"/>
        </w:rPr>
        <w:t xml:space="preserve"> – оцінка за практичні дії (виконання нор</w:t>
      </w:r>
      <w:r w:rsidRPr="00C337AF">
        <w:rPr>
          <w:lang w:val="uk-UA"/>
        </w:rPr>
        <w:softHyphen/>
        <w:t>мативів) –10, 11, 12 балів, за знання теоретичних питань – не нижче 7, 8, 9 балів;</w:t>
      </w:r>
    </w:p>
    <w:p w:rsidR="00F01E12" w:rsidRPr="00C337AF" w:rsidRDefault="00F01E12" w:rsidP="00F01E12">
      <w:pPr>
        <w:ind w:firstLine="628"/>
        <w:jc w:val="both"/>
        <w:rPr>
          <w:lang w:val="uk-UA"/>
        </w:rPr>
      </w:pPr>
      <w:r w:rsidRPr="00C337AF">
        <w:rPr>
          <w:b/>
          <w:lang w:val="uk-UA"/>
        </w:rPr>
        <w:t>- достатній рівень</w:t>
      </w:r>
      <w:r w:rsidRPr="00C337AF">
        <w:rPr>
          <w:lang w:val="uk-UA"/>
        </w:rPr>
        <w:t xml:space="preserve"> – оцінка за практичні дії (виконання норма</w:t>
      </w:r>
      <w:r w:rsidRPr="00C337AF">
        <w:rPr>
          <w:lang w:val="uk-UA"/>
        </w:rPr>
        <w:softHyphen/>
        <w:t>тивів) – не нижче 7, 8, 9 балів, оцінка за знання теоретичних питань – не нижче 4, 5, 6 балів;</w:t>
      </w:r>
    </w:p>
    <w:p w:rsidR="00F01E12" w:rsidRPr="00C337AF" w:rsidRDefault="00F01E12" w:rsidP="00F01E12">
      <w:pPr>
        <w:ind w:firstLine="628"/>
        <w:jc w:val="both"/>
        <w:rPr>
          <w:lang w:val="uk-UA"/>
        </w:rPr>
      </w:pPr>
      <w:r w:rsidRPr="00C337AF">
        <w:rPr>
          <w:b/>
          <w:lang w:val="uk-UA"/>
        </w:rPr>
        <w:t>- середній рівень</w:t>
      </w:r>
      <w:r w:rsidRPr="00C337AF">
        <w:rPr>
          <w:lang w:val="uk-UA"/>
        </w:rPr>
        <w:t xml:space="preserve"> – обидві оцінки не нижче 4, 5, 6 балів; якщо знання теоретичних питань програми не перевіря</w:t>
      </w:r>
      <w:r w:rsidRPr="00C337AF">
        <w:rPr>
          <w:lang w:val="uk-UA"/>
        </w:rPr>
        <w:softHyphen/>
        <w:t xml:space="preserve">ється, індивідуальна оцінка визначається тільки балом </w:t>
      </w:r>
      <w:r w:rsidRPr="00C337AF">
        <w:rPr>
          <w:bCs/>
          <w:lang w:val="uk-UA"/>
        </w:rPr>
        <w:t>за  пр</w:t>
      </w:r>
      <w:r w:rsidRPr="00C337AF">
        <w:rPr>
          <w:lang w:val="uk-UA"/>
        </w:rPr>
        <w:t>актичні дії (виконання нормативів).</w:t>
      </w:r>
    </w:p>
    <w:p w:rsidR="00F01E12" w:rsidRPr="00C337AF" w:rsidRDefault="00F01E12" w:rsidP="00F01E12">
      <w:pPr>
        <w:pStyle w:val="11"/>
        <w:keepNext/>
        <w:widowControl w:val="0"/>
        <w:ind w:firstLine="708"/>
        <w:jc w:val="both"/>
        <w:rPr>
          <w:bCs/>
          <w:sz w:val="24"/>
          <w:szCs w:val="24"/>
          <w:lang w:val="uk-UA"/>
        </w:rPr>
      </w:pPr>
      <w:r w:rsidRPr="00C337AF">
        <w:rPr>
          <w:b/>
          <w:sz w:val="24"/>
          <w:szCs w:val="24"/>
          <w:lang w:val="uk-UA"/>
        </w:rPr>
        <w:t>- початковий рівень –</w:t>
      </w:r>
      <w:r w:rsidRPr="00C337AF">
        <w:rPr>
          <w:sz w:val="24"/>
          <w:szCs w:val="24"/>
          <w:lang w:val="uk-UA"/>
        </w:rPr>
        <w:t xml:space="preserve"> результати перевірки не відповідають вимогам </w:t>
      </w:r>
      <w:r w:rsidRPr="00C337AF">
        <w:rPr>
          <w:bCs/>
          <w:sz w:val="24"/>
          <w:szCs w:val="24"/>
          <w:lang w:val="uk-UA"/>
        </w:rPr>
        <w:t>середнього рівня.</w:t>
      </w:r>
    </w:p>
    <w:p w:rsidR="00F01E12" w:rsidRPr="00F01E12" w:rsidRDefault="00A74B64" w:rsidP="00F01E12">
      <w:pPr>
        <w:pStyle w:val="11"/>
        <w:keepNext/>
        <w:widowControl w:val="0"/>
        <w:ind w:firstLine="708"/>
        <w:jc w:val="both"/>
        <w:rPr>
          <w:sz w:val="24"/>
          <w:szCs w:val="24"/>
          <w:lang w:val="uk-UA"/>
        </w:rPr>
      </w:pPr>
      <w:r>
        <w:rPr>
          <w:sz w:val="24"/>
          <w:szCs w:val="24"/>
          <w:lang w:val="uk-UA"/>
        </w:rPr>
        <w:t>Контрольний н</w:t>
      </w:r>
      <w:r w:rsidR="00F01E12" w:rsidRPr="00F01E12">
        <w:rPr>
          <w:sz w:val="24"/>
          <w:szCs w:val="24"/>
          <w:lang w:val="uk-UA"/>
        </w:rPr>
        <w:t>орматив</w:t>
      </w:r>
      <w:r>
        <w:rPr>
          <w:sz w:val="24"/>
          <w:szCs w:val="24"/>
          <w:lang w:val="uk-UA"/>
        </w:rPr>
        <w:t xml:space="preserve"> «Підготовка до роботи радіостанції, її налаштування та встановлення зв'язку з </w:t>
      </w:r>
      <w:r w:rsidR="00966364">
        <w:rPr>
          <w:sz w:val="24"/>
          <w:szCs w:val="24"/>
          <w:lang w:val="uk-UA"/>
        </w:rPr>
        <w:t>кореспондентом на радіостанціях» здійснюється з використанням наявних  радіостанцій.</w:t>
      </w:r>
    </w:p>
    <w:p w:rsidR="00F1278A" w:rsidRPr="00C337AF" w:rsidRDefault="00F1278A" w:rsidP="00CE2B05">
      <w:pPr>
        <w:keepLines/>
        <w:jc w:val="both"/>
        <w:rPr>
          <w:lang w:val="uk-UA"/>
        </w:rPr>
      </w:pPr>
    </w:p>
    <w:p w:rsidR="00F1278A" w:rsidRDefault="00F1278A" w:rsidP="00CE2B05">
      <w:pPr>
        <w:pStyle w:val="a7"/>
        <w:jc w:val="center"/>
        <w:rPr>
          <w:b/>
          <w:bCs/>
        </w:rPr>
      </w:pPr>
      <w:r w:rsidRPr="00C337AF">
        <w:rPr>
          <w:b/>
          <w:bCs/>
        </w:rPr>
        <w:t>ТЕМАТИЧНИЙ ПЛАН</w:t>
      </w:r>
    </w:p>
    <w:p w:rsidR="00F1278A" w:rsidRPr="00C337AF" w:rsidRDefault="00F1278A" w:rsidP="00CE2B05">
      <w:pPr>
        <w:pStyle w:val="a7"/>
        <w:jc w:val="center"/>
        <w:rPr>
          <w:b/>
          <w:bCs/>
        </w:rPr>
      </w:pPr>
    </w:p>
    <w:tbl>
      <w:tblPr>
        <w:tblW w:w="9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1"/>
        <w:gridCol w:w="4113"/>
        <w:gridCol w:w="1461"/>
        <w:gridCol w:w="1092"/>
        <w:gridCol w:w="1092"/>
        <w:gridCol w:w="1093"/>
      </w:tblGrid>
      <w:tr w:rsidR="00F1278A" w:rsidRPr="00C337AF" w:rsidTr="00CE2B05">
        <w:trPr>
          <w:cantSplit/>
          <w:jc w:val="center"/>
        </w:trPr>
        <w:tc>
          <w:tcPr>
            <w:tcW w:w="861" w:type="dxa"/>
            <w:vMerge w:val="restart"/>
          </w:tcPr>
          <w:p w:rsidR="00F1278A" w:rsidRPr="00C337AF" w:rsidRDefault="00F1278A" w:rsidP="00CE2B05">
            <w:pPr>
              <w:jc w:val="center"/>
              <w:rPr>
                <w:lang w:val="uk-UA"/>
              </w:rPr>
            </w:pPr>
          </w:p>
          <w:p w:rsidR="00F1278A" w:rsidRPr="00C337AF" w:rsidRDefault="00F1278A" w:rsidP="00CE2B05">
            <w:pPr>
              <w:jc w:val="center"/>
              <w:rPr>
                <w:lang w:val="uk-UA"/>
              </w:rPr>
            </w:pPr>
            <w:r w:rsidRPr="00C337AF">
              <w:rPr>
                <w:lang w:val="uk-UA"/>
              </w:rPr>
              <w:t>№</w:t>
            </w:r>
          </w:p>
          <w:p w:rsidR="00F1278A" w:rsidRPr="00C337AF" w:rsidRDefault="00F1278A" w:rsidP="00CE2B05">
            <w:pPr>
              <w:jc w:val="center"/>
              <w:rPr>
                <w:lang w:val="uk-UA"/>
              </w:rPr>
            </w:pPr>
            <w:r w:rsidRPr="00C337AF">
              <w:rPr>
                <w:lang w:val="uk-UA"/>
              </w:rPr>
              <w:t>з/п</w:t>
            </w:r>
          </w:p>
        </w:tc>
        <w:tc>
          <w:tcPr>
            <w:tcW w:w="4113" w:type="dxa"/>
            <w:vMerge w:val="restart"/>
          </w:tcPr>
          <w:p w:rsidR="00F1278A" w:rsidRPr="00C337AF" w:rsidRDefault="00F1278A" w:rsidP="00CE2B05">
            <w:pPr>
              <w:jc w:val="center"/>
              <w:rPr>
                <w:lang w:val="uk-UA"/>
              </w:rPr>
            </w:pPr>
          </w:p>
          <w:p w:rsidR="00F1278A" w:rsidRPr="00C337AF" w:rsidRDefault="00F1278A" w:rsidP="00CE2B05">
            <w:pPr>
              <w:jc w:val="center"/>
              <w:rPr>
                <w:lang w:val="uk-UA"/>
              </w:rPr>
            </w:pPr>
            <w:r w:rsidRPr="00C337AF">
              <w:rPr>
                <w:lang w:val="uk-UA"/>
              </w:rPr>
              <w:t>Назва</w:t>
            </w:r>
          </w:p>
          <w:p w:rsidR="00F1278A" w:rsidRPr="00C337AF" w:rsidRDefault="00F1278A" w:rsidP="00CE2B05">
            <w:pPr>
              <w:jc w:val="center"/>
              <w:rPr>
                <w:lang w:val="uk-UA"/>
              </w:rPr>
            </w:pPr>
            <w:r w:rsidRPr="00C337AF">
              <w:rPr>
                <w:lang w:val="uk-UA"/>
              </w:rPr>
              <w:t>теми</w:t>
            </w:r>
          </w:p>
        </w:tc>
        <w:tc>
          <w:tcPr>
            <w:tcW w:w="1461" w:type="dxa"/>
            <w:vMerge w:val="restart"/>
          </w:tcPr>
          <w:p w:rsidR="00F1278A" w:rsidRPr="00C337AF" w:rsidRDefault="00F1278A" w:rsidP="00CE2B05">
            <w:pPr>
              <w:jc w:val="center"/>
              <w:rPr>
                <w:lang w:val="uk-UA"/>
              </w:rPr>
            </w:pPr>
            <w:r w:rsidRPr="00C337AF">
              <w:rPr>
                <w:lang w:val="uk-UA"/>
              </w:rPr>
              <w:t>Орієнтовна загальна кількість</w:t>
            </w:r>
          </w:p>
          <w:p w:rsidR="00F1278A" w:rsidRPr="00C337AF" w:rsidRDefault="00F1278A" w:rsidP="00CE2B05">
            <w:pPr>
              <w:jc w:val="center"/>
              <w:rPr>
                <w:lang w:val="uk-UA"/>
              </w:rPr>
            </w:pPr>
            <w:r w:rsidRPr="00C337AF">
              <w:rPr>
                <w:lang w:val="uk-UA"/>
              </w:rPr>
              <w:t>годин</w:t>
            </w:r>
          </w:p>
        </w:tc>
        <w:tc>
          <w:tcPr>
            <w:tcW w:w="1092" w:type="dxa"/>
            <w:tcBorders>
              <w:bottom w:val="nil"/>
              <w:right w:val="single" w:sz="4" w:space="0" w:color="auto"/>
            </w:tcBorders>
          </w:tcPr>
          <w:p w:rsidR="00F1278A" w:rsidRPr="00C337AF" w:rsidRDefault="00F1278A" w:rsidP="00CE2B05">
            <w:pPr>
              <w:jc w:val="center"/>
              <w:rPr>
                <w:lang w:val="uk-UA"/>
              </w:rPr>
            </w:pPr>
            <w:r w:rsidRPr="00C337AF">
              <w:rPr>
                <w:lang w:val="uk-UA"/>
              </w:rPr>
              <w:t>1</w:t>
            </w:r>
          </w:p>
          <w:p w:rsidR="00F1278A" w:rsidRPr="00C337AF" w:rsidRDefault="00F1278A" w:rsidP="00CE2B05">
            <w:pPr>
              <w:jc w:val="center"/>
              <w:rPr>
                <w:lang w:val="uk-UA"/>
              </w:rPr>
            </w:pPr>
            <w:r w:rsidRPr="00C337AF">
              <w:rPr>
                <w:lang w:val="uk-UA"/>
              </w:rPr>
              <w:t>курс</w:t>
            </w:r>
          </w:p>
        </w:tc>
        <w:tc>
          <w:tcPr>
            <w:tcW w:w="1092" w:type="dxa"/>
            <w:tcBorders>
              <w:left w:val="single" w:sz="4" w:space="0" w:color="auto"/>
              <w:bottom w:val="nil"/>
            </w:tcBorders>
          </w:tcPr>
          <w:p w:rsidR="00F1278A" w:rsidRPr="00C337AF" w:rsidRDefault="00F1278A" w:rsidP="00CE2B05">
            <w:pPr>
              <w:jc w:val="center"/>
              <w:rPr>
                <w:lang w:val="uk-UA"/>
              </w:rPr>
            </w:pPr>
            <w:r w:rsidRPr="00C337AF">
              <w:rPr>
                <w:lang w:val="uk-UA"/>
              </w:rPr>
              <w:t>НПЗ</w:t>
            </w:r>
          </w:p>
        </w:tc>
        <w:tc>
          <w:tcPr>
            <w:tcW w:w="1093" w:type="dxa"/>
            <w:tcBorders>
              <w:left w:val="single" w:sz="4" w:space="0" w:color="auto"/>
              <w:bottom w:val="nil"/>
              <w:right w:val="single" w:sz="4" w:space="0" w:color="auto"/>
            </w:tcBorders>
          </w:tcPr>
          <w:p w:rsidR="00F1278A" w:rsidRPr="00C337AF" w:rsidRDefault="00F1278A" w:rsidP="00CE2B05">
            <w:pPr>
              <w:jc w:val="center"/>
              <w:rPr>
                <w:lang w:val="uk-UA"/>
              </w:rPr>
            </w:pPr>
            <w:r w:rsidRPr="00C337AF">
              <w:rPr>
                <w:lang w:val="uk-UA"/>
              </w:rPr>
              <w:t>2</w:t>
            </w:r>
          </w:p>
          <w:p w:rsidR="00F1278A" w:rsidRPr="00C337AF" w:rsidRDefault="00F1278A" w:rsidP="00CE2B05">
            <w:pPr>
              <w:jc w:val="center"/>
              <w:rPr>
                <w:lang w:val="uk-UA"/>
              </w:rPr>
            </w:pPr>
            <w:r w:rsidRPr="00C337AF">
              <w:rPr>
                <w:lang w:val="uk-UA"/>
              </w:rPr>
              <w:t>курс</w:t>
            </w:r>
          </w:p>
        </w:tc>
      </w:tr>
      <w:tr w:rsidR="00F1278A" w:rsidRPr="00C337AF" w:rsidTr="00CE2B05">
        <w:trPr>
          <w:cantSplit/>
          <w:jc w:val="center"/>
        </w:trPr>
        <w:tc>
          <w:tcPr>
            <w:tcW w:w="861" w:type="dxa"/>
            <w:vMerge/>
          </w:tcPr>
          <w:p w:rsidR="00F1278A" w:rsidRPr="00C337AF" w:rsidRDefault="00F1278A" w:rsidP="00CE2B05">
            <w:pPr>
              <w:jc w:val="center"/>
              <w:rPr>
                <w:lang w:val="uk-UA"/>
              </w:rPr>
            </w:pPr>
          </w:p>
        </w:tc>
        <w:tc>
          <w:tcPr>
            <w:tcW w:w="4113" w:type="dxa"/>
            <w:vMerge/>
          </w:tcPr>
          <w:p w:rsidR="00F1278A" w:rsidRPr="00C337AF" w:rsidRDefault="00F1278A" w:rsidP="00CE2B05">
            <w:pPr>
              <w:jc w:val="both"/>
              <w:rPr>
                <w:lang w:val="uk-UA"/>
              </w:rPr>
            </w:pPr>
          </w:p>
        </w:tc>
        <w:tc>
          <w:tcPr>
            <w:tcW w:w="1461" w:type="dxa"/>
            <w:vMerge/>
          </w:tcPr>
          <w:p w:rsidR="00F1278A" w:rsidRPr="00C337AF" w:rsidRDefault="00F1278A" w:rsidP="00CE2B05">
            <w:pPr>
              <w:jc w:val="center"/>
              <w:rPr>
                <w:lang w:val="uk-UA"/>
              </w:rPr>
            </w:pPr>
          </w:p>
        </w:tc>
        <w:tc>
          <w:tcPr>
            <w:tcW w:w="1092" w:type="dxa"/>
            <w:tcBorders>
              <w:top w:val="nil"/>
              <w:right w:val="single" w:sz="4" w:space="0" w:color="auto"/>
            </w:tcBorders>
          </w:tcPr>
          <w:p w:rsidR="00F1278A" w:rsidRPr="00C337AF" w:rsidRDefault="00F1278A" w:rsidP="00CE2B05">
            <w:pPr>
              <w:jc w:val="center"/>
              <w:rPr>
                <w:lang w:val="uk-UA"/>
              </w:rPr>
            </w:pPr>
          </w:p>
        </w:tc>
        <w:tc>
          <w:tcPr>
            <w:tcW w:w="1092" w:type="dxa"/>
            <w:tcBorders>
              <w:top w:val="nil"/>
              <w:left w:val="single" w:sz="4" w:space="0" w:color="auto"/>
            </w:tcBorders>
          </w:tcPr>
          <w:p w:rsidR="00F1278A" w:rsidRPr="00C337AF" w:rsidRDefault="00F1278A" w:rsidP="00CE2B05">
            <w:pPr>
              <w:jc w:val="center"/>
              <w:rPr>
                <w:lang w:val="uk-UA"/>
              </w:rPr>
            </w:pPr>
          </w:p>
        </w:tc>
        <w:tc>
          <w:tcPr>
            <w:tcW w:w="1093" w:type="dxa"/>
            <w:tcBorders>
              <w:top w:val="nil"/>
              <w:left w:val="single" w:sz="4" w:space="0" w:color="auto"/>
              <w:right w:val="single" w:sz="4" w:space="0" w:color="auto"/>
            </w:tcBorders>
          </w:tcPr>
          <w:p w:rsidR="00F1278A" w:rsidRPr="00C337AF" w:rsidRDefault="00F1278A" w:rsidP="00CE2B05">
            <w:pPr>
              <w:jc w:val="center"/>
              <w:rPr>
                <w:lang w:val="uk-UA"/>
              </w:rPr>
            </w:pPr>
          </w:p>
        </w:tc>
      </w:tr>
      <w:tr w:rsidR="00F1278A" w:rsidRPr="00C337AF" w:rsidTr="00CE2B05">
        <w:trPr>
          <w:cantSplit/>
          <w:jc w:val="center"/>
        </w:trPr>
        <w:tc>
          <w:tcPr>
            <w:tcW w:w="861" w:type="dxa"/>
          </w:tcPr>
          <w:p w:rsidR="00F1278A" w:rsidRPr="00C337AF" w:rsidRDefault="00F1278A" w:rsidP="00CE2B05">
            <w:pPr>
              <w:jc w:val="center"/>
              <w:rPr>
                <w:lang w:val="uk-UA"/>
              </w:rPr>
            </w:pPr>
            <w:r w:rsidRPr="00C337AF">
              <w:rPr>
                <w:lang w:val="uk-UA"/>
              </w:rPr>
              <w:t>1.</w:t>
            </w:r>
          </w:p>
        </w:tc>
        <w:tc>
          <w:tcPr>
            <w:tcW w:w="4113" w:type="dxa"/>
          </w:tcPr>
          <w:p w:rsidR="00F1278A" w:rsidRPr="00C337AF" w:rsidRDefault="00F1278A" w:rsidP="00CE2B05">
            <w:pPr>
              <w:keepLines/>
              <w:jc w:val="both"/>
              <w:rPr>
                <w:lang w:val="uk-UA"/>
              </w:rPr>
            </w:pPr>
            <w:r w:rsidRPr="00C337AF">
              <w:rPr>
                <w:lang w:val="uk-UA"/>
              </w:rPr>
              <w:t>Маскування</w:t>
            </w:r>
          </w:p>
        </w:tc>
        <w:tc>
          <w:tcPr>
            <w:tcW w:w="1461" w:type="dxa"/>
          </w:tcPr>
          <w:p w:rsidR="00F1278A" w:rsidRPr="00C337AF" w:rsidRDefault="00F1278A" w:rsidP="00CE2B05">
            <w:pPr>
              <w:jc w:val="center"/>
              <w:rPr>
                <w:lang w:val="uk-UA"/>
              </w:rPr>
            </w:pPr>
            <w:r w:rsidRPr="00C337AF">
              <w:rPr>
                <w:lang w:val="uk-UA"/>
              </w:rPr>
              <w:t>1</w:t>
            </w:r>
          </w:p>
        </w:tc>
        <w:tc>
          <w:tcPr>
            <w:tcW w:w="1092" w:type="dxa"/>
          </w:tcPr>
          <w:p w:rsidR="00F1278A" w:rsidRPr="00C337AF" w:rsidRDefault="00187F86" w:rsidP="00CE2B05">
            <w:pPr>
              <w:jc w:val="center"/>
              <w:rPr>
                <w:lang w:val="uk-UA"/>
              </w:rPr>
            </w:pPr>
            <w:r>
              <w:rPr>
                <w:lang w:val="uk-UA"/>
              </w:rPr>
              <w:t>-</w:t>
            </w:r>
          </w:p>
        </w:tc>
        <w:tc>
          <w:tcPr>
            <w:tcW w:w="1092" w:type="dxa"/>
            <w:tcBorders>
              <w:right w:val="single" w:sz="4" w:space="0" w:color="auto"/>
            </w:tcBorders>
          </w:tcPr>
          <w:p w:rsidR="00F1278A" w:rsidRPr="00C337AF" w:rsidRDefault="00F1278A" w:rsidP="00CE2B05">
            <w:pPr>
              <w:jc w:val="center"/>
              <w:rPr>
                <w:lang w:val="uk-UA"/>
              </w:rPr>
            </w:pPr>
            <w:r w:rsidRPr="00C337AF">
              <w:rPr>
                <w:lang w:val="uk-UA"/>
              </w:rPr>
              <w:t>1</w:t>
            </w:r>
          </w:p>
        </w:tc>
        <w:tc>
          <w:tcPr>
            <w:tcW w:w="1093" w:type="dxa"/>
          </w:tcPr>
          <w:p w:rsidR="00F1278A" w:rsidRPr="00C337AF" w:rsidRDefault="00F1278A" w:rsidP="00CE2B05">
            <w:pPr>
              <w:jc w:val="center"/>
              <w:rPr>
                <w:lang w:val="uk-UA"/>
              </w:rPr>
            </w:pPr>
            <w:r w:rsidRPr="00C337AF">
              <w:rPr>
                <w:lang w:val="uk-UA"/>
              </w:rPr>
              <w:t>-</w:t>
            </w:r>
          </w:p>
        </w:tc>
      </w:tr>
      <w:tr w:rsidR="00F1278A" w:rsidRPr="00C337AF" w:rsidTr="00CE2B05">
        <w:trPr>
          <w:cantSplit/>
          <w:jc w:val="center"/>
        </w:trPr>
        <w:tc>
          <w:tcPr>
            <w:tcW w:w="861" w:type="dxa"/>
          </w:tcPr>
          <w:p w:rsidR="00F1278A" w:rsidRPr="00C337AF" w:rsidRDefault="00F1278A" w:rsidP="00CE2B05">
            <w:pPr>
              <w:jc w:val="center"/>
              <w:rPr>
                <w:lang w:val="uk-UA"/>
              </w:rPr>
            </w:pPr>
            <w:r w:rsidRPr="00C337AF">
              <w:rPr>
                <w:lang w:val="uk-UA"/>
              </w:rPr>
              <w:t>2.</w:t>
            </w:r>
          </w:p>
        </w:tc>
        <w:tc>
          <w:tcPr>
            <w:tcW w:w="4113" w:type="dxa"/>
          </w:tcPr>
          <w:p w:rsidR="00F1278A" w:rsidRPr="00C337AF" w:rsidRDefault="00F1278A" w:rsidP="00CE2B05">
            <w:pPr>
              <w:keepLines/>
              <w:jc w:val="both"/>
              <w:rPr>
                <w:lang w:val="uk-UA"/>
              </w:rPr>
            </w:pPr>
            <w:r w:rsidRPr="00C337AF">
              <w:rPr>
                <w:lang w:val="uk-UA"/>
              </w:rPr>
              <w:t>Види окопів, призначення та порядок їх устаткування.</w:t>
            </w:r>
          </w:p>
        </w:tc>
        <w:tc>
          <w:tcPr>
            <w:tcW w:w="1461" w:type="dxa"/>
          </w:tcPr>
          <w:p w:rsidR="00F1278A" w:rsidRPr="00C337AF" w:rsidRDefault="00F1278A" w:rsidP="00CE2B05">
            <w:pPr>
              <w:jc w:val="center"/>
              <w:rPr>
                <w:lang w:val="uk-UA"/>
              </w:rPr>
            </w:pPr>
            <w:r w:rsidRPr="00C337AF">
              <w:rPr>
                <w:lang w:val="uk-UA"/>
              </w:rPr>
              <w:t>3</w:t>
            </w:r>
          </w:p>
        </w:tc>
        <w:tc>
          <w:tcPr>
            <w:tcW w:w="1092" w:type="dxa"/>
          </w:tcPr>
          <w:p w:rsidR="00F1278A" w:rsidRPr="00C337AF" w:rsidRDefault="00EC28AF" w:rsidP="00CE2B05">
            <w:pPr>
              <w:jc w:val="center"/>
              <w:rPr>
                <w:lang w:val="uk-UA"/>
              </w:rPr>
            </w:pPr>
            <w:r>
              <w:rPr>
                <w:lang w:val="uk-UA"/>
              </w:rPr>
              <w:t>-</w:t>
            </w:r>
          </w:p>
        </w:tc>
        <w:tc>
          <w:tcPr>
            <w:tcW w:w="1092" w:type="dxa"/>
            <w:tcBorders>
              <w:right w:val="single" w:sz="4" w:space="0" w:color="auto"/>
            </w:tcBorders>
          </w:tcPr>
          <w:p w:rsidR="00F1278A" w:rsidRPr="00C337AF" w:rsidRDefault="00EC28AF" w:rsidP="00CE2B05">
            <w:pPr>
              <w:jc w:val="center"/>
              <w:rPr>
                <w:lang w:val="uk-UA"/>
              </w:rPr>
            </w:pPr>
            <w:r>
              <w:rPr>
                <w:lang w:val="uk-UA"/>
              </w:rPr>
              <w:t>3</w:t>
            </w:r>
          </w:p>
        </w:tc>
        <w:tc>
          <w:tcPr>
            <w:tcW w:w="1093" w:type="dxa"/>
          </w:tcPr>
          <w:p w:rsidR="00F1278A" w:rsidRPr="00C337AF" w:rsidRDefault="00F1278A" w:rsidP="00CE2B05">
            <w:pPr>
              <w:jc w:val="center"/>
              <w:rPr>
                <w:lang w:val="uk-UA"/>
              </w:rPr>
            </w:pPr>
            <w:r w:rsidRPr="00C337AF">
              <w:rPr>
                <w:lang w:val="uk-UA"/>
              </w:rPr>
              <w:t>-</w:t>
            </w:r>
          </w:p>
        </w:tc>
      </w:tr>
      <w:tr w:rsidR="00F1278A" w:rsidRPr="00C337AF" w:rsidTr="00CE2B05">
        <w:trPr>
          <w:cantSplit/>
          <w:jc w:val="center"/>
        </w:trPr>
        <w:tc>
          <w:tcPr>
            <w:tcW w:w="861" w:type="dxa"/>
          </w:tcPr>
          <w:p w:rsidR="00F1278A" w:rsidRPr="00C337AF" w:rsidRDefault="00F1278A" w:rsidP="00CE2B05">
            <w:pPr>
              <w:jc w:val="center"/>
              <w:rPr>
                <w:lang w:val="uk-UA"/>
              </w:rPr>
            </w:pPr>
            <w:r w:rsidRPr="00C337AF">
              <w:rPr>
                <w:lang w:val="uk-UA"/>
              </w:rPr>
              <w:t>3.</w:t>
            </w:r>
          </w:p>
        </w:tc>
        <w:tc>
          <w:tcPr>
            <w:tcW w:w="4113" w:type="dxa"/>
          </w:tcPr>
          <w:p w:rsidR="00F1278A" w:rsidRPr="00C337AF" w:rsidRDefault="00F1278A" w:rsidP="00CE2B05">
            <w:pPr>
              <w:keepLines/>
              <w:jc w:val="both"/>
              <w:rPr>
                <w:lang w:val="uk-UA"/>
              </w:rPr>
            </w:pPr>
            <w:r w:rsidRPr="00C337AF">
              <w:rPr>
                <w:lang w:val="uk-UA"/>
              </w:rPr>
              <w:t>Інженерні загородження</w:t>
            </w:r>
          </w:p>
        </w:tc>
        <w:tc>
          <w:tcPr>
            <w:tcW w:w="1461" w:type="dxa"/>
          </w:tcPr>
          <w:p w:rsidR="00F1278A" w:rsidRPr="00C337AF" w:rsidRDefault="00F1278A" w:rsidP="00CE2B05">
            <w:pPr>
              <w:jc w:val="center"/>
              <w:rPr>
                <w:lang w:val="uk-UA"/>
              </w:rPr>
            </w:pPr>
            <w:r w:rsidRPr="00C337AF">
              <w:rPr>
                <w:lang w:val="uk-UA"/>
              </w:rPr>
              <w:t>1</w:t>
            </w:r>
          </w:p>
        </w:tc>
        <w:tc>
          <w:tcPr>
            <w:tcW w:w="1092" w:type="dxa"/>
          </w:tcPr>
          <w:p w:rsidR="00F1278A" w:rsidRPr="00C337AF" w:rsidRDefault="00F1278A" w:rsidP="00CE2B05">
            <w:pPr>
              <w:jc w:val="center"/>
              <w:rPr>
                <w:lang w:val="uk-UA"/>
              </w:rPr>
            </w:pPr>
            <w:r w:rsidRPr="00C337AF">
              <w:rPr>
                <w:lang w:val="uk-UA"/>
              </w:rPr>
              <w:t>1</w:t>
            </w:r>
          </w:p>
        </w:tc>
        <w:tc>
          <w:tcPr>
            <w:tcW w:w="1092" w:type="dxa"/>
            <w:tcBorders>
              <w:right w:val="single" w:sz="4" w:space="0" w:color="auto"/>
            </w:tcBorders>
          </w:tcPr>
          <w:p w:rsidR="00F1278A" w:rsidRPr="00C337AF" w:rsidRDefault="00F1278A" w:rsidP="00CE2B05">
            <w:pPr>
              <w:jc w:val="center"/>
              <w:rPr>
                <w:lang w:val="uk-UA"/>
              </w:rPr>
            </w:pPr>
            <w:r w:rsidRPr="00C337AF">
              <w:rPr>
                <w:lang w:val="uk-UA"/>
              </w:rPr>
              <w:t>-</w:t>
            </w:r>
          </w:p>
        </w:tc>
        <w:tc>
          <w:tcPr>
            <w:tcW w:w="1093" w:type="dxa"/>
          </w:tcPr>
          <w:p w:rsidR="00F1278A" w:rsidRPr="00C337AF" w:rsidRDefault="00F1278A" w:rsidP="00CE2B05">
            <w:pPr>
              <w:jc w:val="center"/>
              <w:rPr>
                <w:lang w:val="uk-UA"/>
              </w:rPr>
            </w:pPr>
            <w:r w:rsidRPr="00C337AF">
              <w:rPr>
                <w:lang w:val="uk-UA"/>
              </w:rPr>
              <w:t>-</w:t>
            </w:r>
          </w:p>
        </w:tc>
      </w:tr>
      <w:tr w:rsidR="00F1278A" w:rsidRPr="00C337AF" w:rsidTr="00CE2B05">
        <w:trPr>
          <w:cantSplit/>
          <w:jc w:val="center"/>
        </w:trPr>
        <w:tc>
          <w:tcPr>
            <w:tcW w:w="861" w:type="dxa"/>
          </w:tcPr>
          <w:p w:rsidR="00F1278A" w:rsidRPr="00C337AF" w:rsidRDefault="00F1278A" w:rsidP="00CE2B05">
            <w:pPr>
              <w:jc w:val="center"/>
              <w:rPr>
                <w:lang w:val="uk-UA"/>
              </w:rPr>
            </w:pPr>
            <w:r w:rsidRPr="00C337AF">
              <w:rPr>
                <w:lang w:val="uk-UA"/>
              </w:rPr>
              <w:t>4.</w:t>
            </w:r>
          </w:p>
        </w:tc>
        <w:tc>
          <w:tcPr>
            <w:tcW w:w="4113" w:type="dxa"/>
          </w:tcPr>
          <w:p w:rsidR="00F1278A" w:rsidRPr="00C337AF" w:rsidRDefault="00F1278A" w:rsidP="00CE2B05">
            <w:pPr>
              <w:keepLines/>
              <w:jc w:val="both"/>
              <w:rPr>
                <w:lang w:val="uk-UA"/>
              </w:rPr>
            </w:pPr>
            <w:r w:rsidRPr="00C337AF">
              <w:rPr>
                <w:lang w:val="uk-UA"/>
              </w:rPr>
              <w:t>Мінно-вибухові загородження</w:t>
            </w:r>
          </w:p>
        </w:tc>
        <w:tc>
          <w:tcPr>
            <w:tcW w:w="1461" w:type="dxa"/>
          </w:tcPr>
          <w:p w:rsidR="00F1278A" w:rsidRPr="00C337AF" w:rsidRDefault="00F1278A" w:rsidP="00CE2B05">
            <w:pPr>
              <w:jc w:val="center"/>
              <w:rPr>
                <w:lang w:val="uk-UA"/>
              </w:rPr>
            </w:pPr>
            <w:r w:rsidRPr="00C337AF">
              <w:rPr>
                <w:lang w:val="uk-UA"/>
              </w:rPr>
              <w:t>1</w:t>
            </w:r>
          </w:p>
        </w:tc>
        <w:tc>
          <w:tcPr>
            <w:tcW w:w="1092" w:type="dxa"/>
          </w:tcPr>
          <w:p w:rsidR="00F1278A" w:rsidRPr="00C337AF" w:rsidRDefault="00F1278A" w:rsidP="00CE2B05">
            <w:pPr>
              <w:jc w:val="center"/>
              <w:rPr>
                <w:lang w:val="uk-UA"/>
              </w:rPr>
            </w:pPr>
            <w:r w:rsidRPr="00C337AF">
              <w:rPr>
                <w:lang w:val="uk-UA"/>
              </w:rPr>
              <w:t>-</w:t>
            </w:r>
          </w:p>
        </w:tc>
        <w:tc>
          <w:tcPr>
            <w:tcW w:w="1092" w:type="dxa"/>
            <w:tcBorders>
              <w:right w:val="single" w:sz="4" w:space="0" w:color="auto"/>
            </w:tcBorders>
          </w:tcPr>
          <w:p w:rsidR="00F1278A" w:rsidRPr="00C337AF" w:rsidRDefault="00EC28AF" w:rsidP="00CE2B05">
            <w:pPr>
              <w:jc w:val="center"/>
              <w:rPr>
                <w:lang w:val="uk-UA"/>
              </w:rPr>
            </w:pPr>
            <w:r>
              <w:rPr>
                <w:lang w:val="uk-UA"/>
              </w:rPr>
              <w:t>1</w:t>
            </w:r>
          </w:p>
        </w:tc>
        <w:tc>
          <w:tcPr>
            <w:tcW w:w="1093" w:type="dxa"/>
          </w:tcPr>
          <w:p w:rsidR="00F1278A" w:rsidRPr="00C337AF" w:rsidRDefault="00F1278A" w:rsidP="00CE2B05">
            <w:pPr>
              <w:jc w:val="center"/>
              <w:rPr>
                <w:lang w:val="uk-UA"/>
              </w:rPr>
            </w:pPr>
          </w:p>
        </w:tc>
      </w:tr>
      <w:tr w:rsidR="00F1278A" w:rsidRPr="00C337AF" w:rsidTr="00CE2B05">
        <w:trPr>
          <w:cantSplit/>
          <w:jc w:val="center"/>
        </w:trPr>
        <w:tc>
          <w:tcPr>
            <w:tcW w:w="861" w:type="dxa"/>
          </w:tcPr>
          <w:p w:rsidR="00F1278A" w:rsidRPr="00C337AF" w:rsidRDefault="00F1278A" w:rsidP="00CE2B05">
            <w:pPr>
              <w:jc w:val="center"/>
              <w:rPr>
                <w:lang w:val="uk-UA"/>
              </w:rPr>
            </w:pPr>
          </w:p>
        </w:tc>
        <w:tc>
          <w:tcPr>
            <w:tcW w:w="4113" w:type="dxa"/>
          </w:tcPr>
          <w:p w:rsidR="00F1278A" w:rsidRPr="00C337AF" w:rsidRDefault="00F1278A" w:rsidP="00CE2B05">
            <w:pPr>
              <w:pStyle w:val="9"/>
              <w:keepLines/>
              <w:rPr>
                <w:sz w:val="24"/>
                <w:szCs w:val="24"/>
              </w:rPr>
            </w:pPr>
            <w:r w:rsidRPr="00C337AF">
              <w:rPr>
                <w:sz w:val="24"/>
                <w:szCs w:val="24"/>
              </w:rPr>
              <w:t>Разом</w:t>
            </w:r>
          </w:p>
        </w:tc>
        <w:tc>
          <w:tcPr>
            <w:tcW w:w="1461" w:type="dxa"/>
          </w:tcPr>
          <w:p w:rsidR="00F1278A" w:rsidRPr="00C337AF" w:rsidRDefault="00EC28AF" w:rsidP="00CE2B05">
            <w:pPr>
              <w:jc w:val="center"/>
              <w:rPr>
                <w:b/>
                <w:bCs/>
                <w:lang w:val="uk-UA"/>
              </w:rPr>
            </w:pPr>
            <w:r>
              <w:rPr>
                <w:b/>
                <w:bCs/>
                <w:lang w:val="uk-UA"/>
              </w:rPr>
              <w:t>6</w:t>
            </w:r>
          </w:p>
        </w:tc>
        <w:tc>
          <w:tcPr>
            <w:tcW w:w="1092" w:type="dxa"/>
          </w:tcPr>
          <w:p w:rsidR="00F1278A" w:rsidRPr="00C337AF" w:rsidRDefault="00187F86" w:rsidP="00CE2B05">
            <w:pPr>
              <w:jc w:val="center"/>
              <w:rPr>
                <w:b/>
                <w:bCs/>
                <w:lang w:val="uk-UA"/>
              </w:rPr>
            </w:pPr>
            <w:r>
              <w:rPr>
                <w:b/>
                <w:bCs/>
                <w:lang w:val="uk-UA"/>
              </w:rPr>
              <w:t>1</w:t>
            </w:r>
          </w:p>
        </w:tc>
        <w:tc>
          <w:tcPr>
            <w:tcW w:w="1092" w:type="dxa"/>
            <w:tcBorders>
              <w:right w:val="single" w:sz="4" w:space="0" w:color="auto"/>
            </w:tcBorders>
          </w:tcPr>
          <w:p w:rsidR="00F1278A" w:rsidRPr="00C337AF" w:rsidRDefault="00EC28AF" w:rsidP="00CE2B05">
            <w:pPr>
              <w:jc w:val="center"/>
              <w:rPr>
                <w:b/>
                <w:bCs/>
                <w:lang w:val="uk-UA"/>
              </w:rPr>
            </w:pPr>
            <w:r>
              <w:rPr>
                <w:b/>
                <w:bCs/>
                <w:lang w:val="uk-UA"/>
              </w:rPr>
              <w:t>4</w:t>
            </w:r>
          </w:p>
        </w:tc>
        <w:tc>
          <w:tcPr>
            <w:tcW w:w="1093" w:type="dxa"/>
          </w:tcPr>
          <w:p w:rsidR="00F1278A" w:rsidRPr="00C337AF" w:rsidRDefault="00EC28AF" w:rsidP="00CE2B05">
            <w:pPr>
              <w:jc w:val="center"/>
              <w:rPr>
                <w:b/>
                <w:bCs/>
                <w:lang w:val="uk-UA"/>
              </w:rPr>
            </w:pPr>
            <w:r>
              <w:rPr>
                <w:b/>
                <w:bCs/>
                <w:lang w:val="uk-UA"/>
              </w:rPr>
              <w:t>-</w:t>
            </w:r>
          </w:p>
        </w:tc>
      </w:tr>
      <w:tr w:rsidR="00F1278A" w:rsidRPr="00C337AF" w:rsidTr="00CE2B05">
        <w:trPr>
          <w:cantSplit/>
          <w:jc w:val="center"/>
        </w:trPr>
        <w:tc>
          <w:tcPr>
            <w:tcW w:w="861" w:type="dxa"/>
          </w:tcPr>
          <w:p w:rsidR="00F1278A" w:rsidRPr="00C337AF" w:rsidRDefault="00F1278A" w:rsidP="00CE2B05">
            <w:pPr>
              <w:jc w:val="center"/>
              <w:rPr>
                <w:lang w:val="uk-UA"/>
              </w:rPr>
            </w:pPr>
            <w:r w:rsidRPr="00C337AF">
              <w:rPr>
                <w:lang w:val="uk-UA"/>
              </w:rPr>
              <w:t>1</w:t>
            </w:r>
          </w:p>
        </w:tc>
        <w:tc>
          <w:tcPr>
            <w:tcW w:w="4113" w:type="dxa"/>
          </w:tcPr>
          <w:p w:rsidR="00F1278A" w:rsidRPr="00C337AF" w:rsidRDefault="00F1278A" w:rsidP="00CE2B05">
            <w:pPr>
              <w:keepLines/>
              <w:jc w:val="both"/>
              <w:rPr>
                <w:lang w:val="uk-UA"/>
              </w:rPr>
            </w:pPr>
            <w:r w:rsidRPr="00C337AF">
              <w:rPr>
                <w:lang w:val="uk-UA"/>
              </w:rPr>
              <w:t>Основні положення зі зв’язку.</w:t>
            </w:r>
          </w:p>
        </w:tc>
        <w:tc>
          <w:tcPr>
            <w:tcW w:w="1461" w:type="dxa"/>
          </w:tcPr>
          <w:p w:rsidR="00F1278A" w:rsidRPr="00C337AF" w:rsidRDefault="00F1278A" w:rsidP="00CE2B05">
            <w:pPr>
              <w:jc w:val="center"/>
              <w:rPr>
                <w:lang w:val="uk-UA"/>
              </w:rPr>
            </w:pPr>
            <w:r w:rsidRPr="00C337AF">
              <w:rPr>
                <w:lang w:val="uk-UA"/>
              </w:rPr>
              <w:t>-</w:t>
            </w:r>
          </w:p>
        </w:tc>
        <w:tc>
          <w:tcPr>
            <w:tcW w:w="1092" w:type="dxa"/>
          </w:tcPr>
          <w:p w:rsidR="00F1278A" w:rsidRPr="00C337AF" w:rsidRDefault="00F1278A" w:rsidP="00CE2B05">
            <w:pPr>
              <w:jc w:val="center"/>
              <w:rPr>
                <w:lang w:val="uk-UA"/>
              </w:rPr>
            </w:pPr>
            <w:r w:rsidRPr="00C337AF">
              <w:rPr>
                <w:lang w:val="uk-UA"/>
              </w:rPr>
              <w:t>-</w:t>
            </w:r>
          </w:p>
        </w:tc>
        <w:tc>
          <w:tcPr>
            <w:tcW w:w="1092" w:type="dxa"/>
            <w:tcBorders>
              <w:right w:val="single" w:sz="4" w:space="0" w:color="auto"/>
            </w:tcBorders>
          </w:tcPr>
          <w:p w:rsidR="00F1278A" w:rsidRPr="00C337AF" w:rsidRDefault="00F1278A" w:rsidP="00CE2B05">
            <w:pPr>
              <w:jc w:val="center"/>
              <w:rPr>
                <w:lang w:val="uk-UA"/>
              </w:rPr>
            </w:pPr>
            <w:r w:rsidRPr="00C337AF">
              <w:rPr>
                <w:lang w:val="uk-UA"/>
              </w:rPr>
              <w:t>1</w:t>
            </w:r>
          </w:p>
        </w:tc>
        <w:tc>
          <w:tcPr>
            <w:tcW w:w="1093" w:type="dxa"/>
          </w:tcPr>
          <w:p w:rsidR="00F1278A" w:rsidRPr="00C337AF" w:rsidRDefault="00F1278A" w:rsidP="00CE2B05">
            <w:pPr>
              <w:jc w:val="center"/>
              <w:rPr>
                <w:lang w:val="uk-UA"/>
              </w:rPr>
            </w:pPr>
            <w:r w:rsidRPr="00C337AF">
              <w:rPr>
                <w:lang w:val="uk-UA"/>
              </w:rPr>
              <w:t>-</w:t>
            </w:r>
          </w:p>
        </w:tc>
      </w:tr>
      <w:tr w:rsidR="00F1278A" w:rsidRPr="00C337AF" w:rsidTr="00CE2B05">
        <w:trPr>
          <w:cantSplit/>
          <w:jc w:val="center"/>
        </w:trPr>
        <w:tc>
          <w:tcPr>
            <w:tcW w:w="861" w:type="dxa"/>
          </w:tcPr>
          <w:p w:rsidR="00F1278A" w:rsidRPr="00C337AF" w:rsidRDefault="00F1278A" w:rsidP="00CE2B05">
            <w:pPr>
              <w:jc w:val="center"/>
              <w:rPr>
                <w:lang w:val="uk-UA"/>
              </w:rPr>
            </w:pPr>
            <w:r w:rsidRPr="00C337AF">
              <w:rPr>
                <w:lang w:val="uk-UA"/>
              </w:rPr>
              <w:t>2</w:t>
            </w:r>
          </w:p>
        </w:tc>
        <w:tc>
          <w:tcPr>
            <w:tcW w:w="4113" w:type="dxa"/>
          </w:tcPr>
          <w:p w:rsidR="00F1278A" w:rsidRPr="00C337AF" w:rsidRDefault="00F1278A" w:rsidP="00834933">
            <w:pPr>
              <w:keepLines/>
              <w:jc w:val="both"/>
              <w:rPr>
                <w:lang w:val="uk-UA"/>
              </w:rPr>
            </w:pPr>
            <w:r w:rsidRPr="00C337AF">
              <w:rPr>
                <w:lang w:val="uk-UA"/>
              </w:rPr>
              <w:t xml:space="preserve">Радіостанції </w:t>
            </w:r>
            <w:r>
              <w:rPr>
                <w:lang w:val="uk-UA"/>
              </w:rPr>
              <w:t xml:space="preserve">взводної, </w:t>
            </w:r>
            <w:r w:rsidRPr="00C337AF">
              <w:rPr>
                <w:lang w:val="uk-UA"/>
              </w:rPr>
              <w:t>ротної мережі.</w:t>
            </w:r>
          </w:p>
        </w:tc>
        <w:tc>
          <w:tcPr>
            <w:tcW w:w="1461" w:type="dxa"/>
          </w:tcPr>
          <w:p w:rsidR="00F1278A" w:rsidRPr="00C337AF" w:rsidRDefault="00EC28AF" w:rsidP="00CE2B05">
            <w:pPr>
              <w:jc w:val="center"/>
              <w:rPr>
                <w:lang w:val="uk-UA"/>
              </w:rPr>
            </w:pPr>
            <w:r>
              <w:rPr>
                <w:lang w:val="uk-UA"/>
              </w:rPr>
              <w:t>1</w:t>
            </w:r>
          </w:p>
        </w:tc>
        <w:tc>
          <w:tcPr>
            <w:tcW w:w="1092" w:type="dxa"/>
          </w:tcPr>
          <w:p w:rsidR="00F1278A" w:rsidRPr="00C337AF" w:rsidRDefault="00EC28AF" w:rsidP="00CE2B05">
            <w:pPr>
              <w:jc w:val="center"/>
              <w:rPr>
                <w:lang w:val="uk-UA"/>
              </w:rPr>
            </w:pPr>
            <w:r>
              <w:rPr>
                <w:lang w:val="uk-UA"/>
              </w:rPr>
              <w:t>1</w:t>
            </w:r>
          </w:p>
        </w:tc>
        <w:tc>
          <w:tcPr>
            <w:tcW w:w="1092" w:type="dxa"/>
            <w:tcBorders>
              <w:right w:val="single" w:sz="4" w:space="0" w:color="auto"/>
            </w:tcBorders>
          </w:tcPr>
          <w:p w:rsidR="00F1278A" w:rsidRPr="00C337AF" w:rsidRDefault="00F1278A" w:rsidP="00CE2B05">
            <w:pPr>
              <w:jc w:val="center"/>
              <w:rPr>
                <w:lang w:val="uk-UA"/>
              </w:rPr>
            </w:pPr>
            <w:r w:rsidRPr="00C337AF">
              <w:rPr>
                <w:lang w:val="uk-UA"/>
              </w:rPr>
              <w:t>-</w:t>
            </w:r>
          </w:p>
        </w:tc>
        <w:tc>
          <w:tcPr>
            <w:tcW w:w="1093" w:type="dxa"/>
          </w:tcPr>
          <w:p w:rsidR="00F1278A" w:rsidRPr="00C337AF" w:rsidRDefault="00EC28AF" w:rsidP="00CE2B05">
            <w:pPr>
              <w:jc w:val="center"/>
              <w:rPr>
                <w:lang w:val="uk-UA"/>
              </w:rPr>
            </w:pPr>
            <w:r>
              <w:rPr>
                <w:lang w:val="uk-UA"/>
              </w:rPr>
              <w:t>-</w:t>
            </w:r>
          </w:p>
        </w:tc>
      </w:tr>
      <w:tr w:rsidR="00F1278A" w:rsidRPr="00C337AF" w:rsidTr="00CE2B05">
        <w:trPr>
          <w:cantSplit/>
          <w:jc w:val="center"/>
        </w:trPr>
        <w:tc>
          <w:tcPr>
            <w:tcW w:w="861" w:type="dxa"/>
          </w:tcPr>
          <w:p w:rsidR="00F1278A" w:rsidRPr="00C337AF" w:rsidRDefault="00F1278A" w:rsidP="00CE2B05">
            <w:pPr>
              <w:jc w:val="center"/>
              <w:rPr>
                <w:lang w:val="uk-UA"/>
              </w:rPr>
            </w:pPr>
            <w:r>
              <w:rPr>
                <w:lang w:val="uk-UA"/>
              </w:rPr>
              <w:t>3</w:t>
            </w:r>
          </w:p>
        </w:tc>
        <w:tc>
          <w:tcPr>
            <w:tcW w:w="4113" w:type="dxa"/>
          </w:tcPr>
          <w:p w:rsidR="00F1278A" w:rsidRPr="00C337AF" w:rsidRDefault="00F1278A" w:rsidP="00CE2B05">
            <w:pPr>
              <w:keepLines/>
              <w:jc w:val="both"/>
              <w:rPr>
                <w:lang w:val="uk-UA"/>
              </w:rPr>
            </w:pPr>
            <w:r w:rsidRPr="00C337AF">
              <w:rPr>
                <w:lang w:val="uk-UA"/>
              </w:rPr>
              <w:t>Практична робота з засобами зв’язку.</w:t>
            </w:r>
          </w:p>
        </w:tc>
        <w:tc>
          <w:tcPr>
            <w:tcW w:w="1461" w:type="dxa"/>
          </w:tcPr>
          <w:p w:rsidR="00F1278A" w:rsidRPr="00C337AF" w:rsidRDefault="00EC28AF" w:rsidP="00CE2B05">
            <w:pPr>
              <w:jc w:val="center"/>
              <w:rPr>
                <w:lang w:val="uk-UA"/>
              </w:rPr>
            </w:pPr>
            <w:r>
              <w:rPr>
                <w:lang w:val="uk-UA"/>
              </w:rPr>
              <w:t>1</w:t>
            </w:r>
          </w:p>
        </w:tc>
        <w:tc>
          <w:tcPr>
            <w:tcW w:w="1092" w:type="dxa"/>
          </w:tcPr>
          <w:p w:rsidR="00F1278A" w:rsidRPr="00C337AF" w:rsidRDefault="00EC28AF" w:rsidP="00CE2B05">
            <w:pPr>
              <w:jc w:val="center"/>
              <w:rPr>
                <w:lang w:val="uk-UA"/>
              </w:rPr>
            </w:pPr>
            <w:r>
              <w:rPr>
                <w:lang w:val="uk-UA"/>
              </w:rPr>
              <w:t>-</w:t>
            </w:r>
          </w:p>
        </w:tc>
        <w:tc>
          <w:tcPr>
            <w:tcW w:w="1092" w:type="dxa"/>
            <w:tcBorders>
              <w:right w:val="single" w:sz="4" w:space="0" w:color="auto"/>
            </w:tcBorders>
          </w:tcPr>
          <w:p w:rsidR="00F1278A" w:rsidRPr="00C337AF" w:rsidRDefault="00F1278A" w:rsidP="00CE2B05">
            <w:pPr>
              <w:jc w:val="center"/>
              <w:rPr>
                <w:lang w:val="uk-UA"/>
              </w:rPr>
            </w:pPr>
            <w:r w:rsidRPr="00C337AF">
              <w:rPr>
                <w:lang w:val="uk-UA"/>
              </w:rPr>
              <w:t>1</w:t>
            </w:r>
          </w:p>
        </w:tc>
        <w:tc>
          <w:tcPr>
            <w:tcW w:w="1093" w:type="dxa"/>
          </w:tcPr>
          <w:p w:rsidR="00F1278A" w:rsidRPr="00C337AF" w:rsidRDefault="00EC28AF" w:rsidP="00CE2B05">
            <w:pPr>
              <w:jc w:val="center"/>
              <w:rPr>
                <w:lang w:val="uk-UA"/>
              </w:rPr>
            </w:pPr>
            <w:r>
              <w:rPr>
                <w:lang w:val="uk-UA"/>
              </w:rPr>
              <w:t>-</w:t>
            </w:r>
          </w:p>
        </w:tc>
      </w:tr>
      <w:tr w:rsidR="00F1278A" w:rsidRPr="00C337AF" w:rsidTr="00CE2B05">
        <w:trPr>
          <w:cantSplit/>
          <w:jc w:val="center"/>
        </w:trPr>
        <w:tc>
          <w:tcPr>
            <w:tcW w:w="861" w:type="dxa"/>
          </w:tcPr>
          <w:p w:rsidR="00F1278A" w:rsidRPr="00C337AF" w:rsidRDefault="00F1278A" w:rsidP="00CE2B05">
            <w:pPr>
              <w:jc w:val="center"/>
              <w:rPr>
                <w:lang w:val="uk-UA"/>
              </w:rPr>
            </w:pPr>
          </w:p>
        </w:tc>
        <w:tc>
          <w:tcPr>
            <w:tcW w:w="4113" w:type="dxa"/>
          </w:tcPr>
          <w:p w:rsidR="00F1278A" w:rsidRPr="00C337AF" w:rsidRDefault="00F1278A" w:rsidP="00CE2B05">
            <w:pPr>
              <w:keepLines/>
              <w:jc w:val="both"/>
              <w:rPr>
                <w:b/>
                <w:lang w:val="uk-UA"/>
              </w:rPr>
            </w:pPr>
            <w:r w:rsidRPr="00C337AF">
              <w:rPr>
                <w:b/>
                <w:lang w:val="uk-UA"/>
              </w:rPr>
              <w:t>Разом</w:t>
            </w:r>
          </w:p>
        </w:tc>
        <w:tc>
          <w:tcPr>
            <w:tcW w:w="1461" w:type="dxa"/>
          </w:tcPr>
          <w:p w:rsidR="00F1278A" w:rsidRPr="00C337AF" w:rsidRDefault="00EC28AF" w:rsidP="00CE2B05">
            <w:pPr>
              <w:jc w:val="center"/>
              <w:rPr>
                <w:b/>
                <w:lang w:val="uk-UA"/>
              </w:rPr>
            </w:pPr>
            <w:r>
              <w:rPr>
                <w:b/>
                <w:lang w:val="uk-UA"/>
              </w:rPr>
              <w:t>2</w:t>
            </w:r>
          </w:p>
        </w:tc>
        <w:tc>
          <w:tcPr>
            <w:tcW w:w="1092" w:type="dxa"/>
          </w:tcPr>
          <w:p w:rsidR="00F1278A" w:rsidRPr="00C337AF" w:rsidRDefault="00187F86" w:rsidP="00CE2B05">
            <w:pPr>
              <w:jc w:val="center"/>
              <w:rPr>
                <w:b/>
                <w:lang w:val="uk-UA"/>
              </w:rPr>
            </w:pPr>
            <w:r>
              <w:rPr>
                <w:b/>
                <w:lang w:val="uk-UA"/>
              </w:rPr>
              <w:t>1</w:t>
            </w:r>
          </w:p>
        </w:tc>
        <w:tc>
          <w:tcPr>
            <w:tcW w:w="1092" w:type="dxa"/>
            <w:tcBorders>
              <w:right w:val="single" w:sz="4" w:space="0" w:color="auto"/>
            </w:tcBorders>
          </w:tcPr>
          <w:p w:rsidR="00F1278A" w:rsidRPr="00C337AF" w:rsidRDefault="00F1278A" w:rsidP="00CE2B05">
            <w:pPr>
              <w:jc w:val="center"/>
              <w:rPr>
                <w:b/>
                <w:lang w:val="uk-UA"/>
              </w:rPr>
            </w:pPr>
            <w:r w:rsidRPr="00C337AF">
              <w:rPr>
                <w:b/>
                <w:lang w:val="uk-UA"/>
              </w:rPr>
              <w:t>2</w:t>
            </w:r>
          </w:p>
        </w:tc>
        <w:tc>
          <w:tcPr>
            <w:tcW w:w="1093" w:type="dxa"/>
          </w:tcPr>
          <w:p w:rsidR="00F1278A" w:rsidRPr="00C337AF" w:rsidRDefault="00EC28AF" w:rsidP="00CE2B05">
            <w:pPr>
              <w:jc w:val="center"/>
              <w:rPr>
                <w:b/>
                <w:lang w:val="uk-UA"/>
              </w:rPr>
            </w:pPr>
            <w:r>
              <w:rPr>
                <w:b/>
                <w:lang w:val="uk-UA"/>
              </w:rPr>
              <w:t>-</w:t>
            </w:r>
          </w:p>
        </w:tc>
      </w:tr>
      <w:tr w:rsidR="00F1278A" w:rsidRPr="00C337AF" w:rsidTr="00CE2B05">
        <w:trPr>
          <w:cantSplit/>
          <w:jc w:val="center"/>
        </w:trPr>
        <w:tc>
          <w:tcPr>
            <w:tcW w:w="861" w:type="dxa"/>
          </w:tcPr>
          <w:p w:rsidR="00F1278A" w:rsidRPr="00C337AF" w:rsidRDefault="00F1278A" w:rsidP="00CE2B05">
            <w:pPr>
              <w:jc w:val="center"/>
              <w:rPr>
                <w:lang w:val="uk-UA"/>
              </w:rPr>
            </w:pPr>
          </w:p>
        </w:tc>
        <w:tc>
          <w:tcPr>
            <w:tcW w:w="4113" w:type="dxa"/>
          </w:tcPr>
          <w:p w:rsidR="00F1278A" w:rsidRPr="00C337AF" w:rsidRDefault="00F1278A" w:rsidP="00CE2B05">
            <w:pPr>
              <w:pStyle w:val="9"/>
              <w:rPr>
                <w:sz w:val="24"/>
                <w:szCs w:val="24"/>
              </w:rPr>
            </w:pPr>
            <w:r w:rsidRPr="00C337AF">
              <w:rPr>
                <w:sz w:val="24"/>
                <w:szCs w:val="24"/>
              </w:rPr>
              <w:t>УСЬОГО</w:t>
            </w:r>
          </w:p>
        </w:tc>
        <w:tc>
          <w:tcPr>
            <w:tcW w:w="1461" w:type="dxa"/>
          </w:tcPr>
          <w:p w:rsidR="00F1278A" w:rsidRPr="00C337AF" w:rsidRDefault="00EC28AF" w:rsidP="00CE2B05">
            <w:pPr>
              <w:jc w:val="center"/>
              <w:rPr>
                <w:b/>
                <w:bCs/>
                <w:lang w:val="uk-UA"/>
              </w:rPr>
            </w:pPr>
            <w:r>
              <w:rPr>
                <w:b/>
                <w:bCs/>
                <w:lang w:val="uk-UA"/>
              </w:rPr>
              <w:t>8</w:t>
            </w:r>
          </w:p>
        </w:tc>
        <w:tc>
          <w:tcPr>
            <w:tcW w:w="1092" w:type="dxa"/>
          </w:tcPr>
          <w:p w:rsidR="00F1278A" w:rsidRPr="00C337AF" w:rsidRDefault="00187F86" w:rsidP="00CE2B05">
            <w:pPr>
              <w:jc w:val="center"/>
              <w:rPr>
                <w:b/>
                <w:bCs/>
                <w:lang w:val="uk-UA"/>
              </w:rPr>
            </w:pPr>
            <w:r>
              <w:rPr>
                <w:b/>
                <w:bCs/>
                <w:lang w:val="uk-UA"/>
              </w:rPr>
              <w:t>2</w:t>
            </w:r>
          </w:p>
        </w:tc>
        <w:tc>
          <w:tcPr>
            <w:tcW w:w="1092" w:type="dxa"/>
            <w:tcBorders>
              <w:right w:val="single" w:sz="4" w:space="0" w:color="auto"/>
            </w:tcBorders>
          </w:tcPr>
          <w:p w:rsidR="00F1278A" w:rsidRPr="00C337AF" w:rsidRDefault="00187F86" w:rsidP="00CE2B05">
            <w:pPr>
              <w:jc w:val="center"/>
              <w:rPr>
                <w:b/>
                <w:bCs/>
                <w:lang w:val="uk-UA"/>
              </w:rPr>
            </w:pPr>
            <w:r>
              <w:rPr>
                <w:b/>
                <w:bCs/>
                <w:lang w:val="uk-UA"/>
              </w:rPr>
              <w:t>6</w:t>
            </w:r>
          </w:p>
        </w:tc>
        <w:tc>
          <w:tcPr>
            <w:tcW w:w="1093" w:type="dxa"/>
          </w:tcPr>
          <w:p w:rsidR="00F1278A" w:rsidRPr="00C337AF" w:rsidRDefault="00EC28AF" w:rsidP="00CE2B05">
            <w:pPr>
              <w:jc w:val="center"/>
              <w:rPr>
                <w:b/>
                <w:bCs/>
                <w:lang w:val="uk-UA"/>
              </w:rPr>
            </w:pPr>
            <w:r>
              <w:rPr>
                <w:b/>
                <w:bCs/>
                <w:lang w:val="uk-UA"/>
              </w:rPr>
              <w:t>-</w:t>
            </w:r>
          </w:p>
        </w:tc>
      </w:tr>
    </w:tbl>
    <w:p w:rsidR="00F1278A" w:rsidRPr="00C337AF" w:rsidRDefault="00F1278A" w:rsidP="00CE2B05">
      <w:pPr>
        <w:pStyle w:val="a7"/>
        <w:rPr>
          <w:b/>
          <w:bCs/>
        </w:rPr>
      </w:pPr>
    </w:p>
    <w:p w:rsidR="00F1278A" w:rsidRDefault="00F1278A" w:rsidP="000E0CCD">
      <w:pPr>
        <w:jc w:val="center"/>
        <w:rPr>
          <w:b/>
          <w:lang w:val="uk-UA"/>
        </w:rPr>
        <w:sectPr w:rsidR="00F1278A" w:rsidSect="005D3464">
          <w:pgSz w:w="11906" w:h="16838" w:code="9"/>
          <w:pgMar w:top="1134" w:right="850" w:bottom="1134" w:left="1701" w:header="709" w:footer="709" w:gutter="0"/>
          <w:cols w:space="708"/>
          <w:titlePg/>
          <w:docGrid w:linePitch="360"/>
        </w:sectPr>
      </w:pPr>
    </w:p>
    <w:p w:rsidR="00F1278A" w:rsidRDefault="00F1278A" w:rsidP="000E0CCD">
      <w:pPr>
        <w:jc w:val="center"/>
        <w:rPr>
          <w:b/>
          <w:lang w:val="uk-UA"/>
        </w:rPr>
        <w:sectPr w:rsidR="00F1278A" w:rsidSect="005C4C17">
          <w:pgSz w:w="11906" w:h="16838" w:code="9"/>
          <w:pgMar w:top="1134" w:right="850" w:bottom="1134" w:left="1701" w:header="709" w:footer="709" w:gutter="0"/>
          <w:cols w:space="708"/>
          <w:titlePg/>
          <w:docGrid w:linePitch="360"/>
        </w:sectPr>
      </w:pPr>
    </w:p>
    <w:p w:rsidR="00F1278A" w:rsidRPr="00C337AF" w:rsidRDefault="00F1278A" w:rsidP="00F834C5">
      <w:pPr>
        <w:keepLines/>
        <w:jc w:val="center"/>
        <w:rPr>
          <w:b/>
          <w:lang w:val="uk-UA"/>
        </w:rPr>
      </w:pPr>
      <w:r>
        <w:rPr>
          <w:b/>
          <w:lang w:val="uk-UA"/>
        </w:rPr>
        <w:t>Розділ «</w:t>
      </w:r>
      <w:r w:rsidR="00F35B1E">
        <w:rPr>
          <w:b/>
          <w:lang w:val="uk-UA"/>
        </w:rPr>
        <w:t>Військово-п</w:t>
      </w:r>
      <w:r w:rsidRPr="00C337AF">
        <w:rPr>
          <w:b/>
          <w:lang w:val="uk-UA"/>
        </w:rPr>
        <w:t>рикладна фізична підготовка</w:t>
      </w:r>
      <w:r>
        <w:rPr>
          <w:b/>
          <w:lang w:val="uk-UA"/>
        </w:rPr>
        <w:t>»</w:t>
      </w:r>
    </w:p>
    <w:p w:rsidR="00F1278A" w:rsidRPr="00C337AF" w:rsidRDefault="00F35B1E" w:rsidP="00F834C5">
      <w:pPr>
        <w:keepLines/>
        <w:ind w:firstLine="709"/>
        <w:jc w:val="both"/>
        <w:rPr>
          <w:lang w:val="uk-UA"/>
        </w:rPr>
      </w:pPr>
      <w:r w:rsidRPr="00F35B1E">
        <w:rPr>
          <w:lang w:val="uk-UA"/>
        </w:rPr>
        <w:t>Військово-прикладна фізична підготовка</w:t>
      </w:r>
      <w:r w:rsidRPr="00C337AF">
        <w:rPr>
          <w:lang w:val="uk-UA"/>
        </w:rPr>
        <w:t xml:space="preserve"> </w:t>
      </w:r>
      <w:r w:rsidR="00F1278A" w:rsidRPr="00C337AF">
        <w:rPr>
          <w:lang w:val="uk-UA"/>
        </w:rPr>
        <w:t>є одним з основних розділів предмета «</w:t>
      </w:r>
      <w:r w:rsidR="0036584D">
        <w:rPr>
          <w:lang w:val="uk-UA"/>
        </w:rPr>
        <w:t>Захист України</w:t>
      </w:r>
      <w:r w:rsidR="00F1278A" w:rsidRPr="00C337AF">
        <w:rPr>
          <w:lang w:val="uk-UA"/>
        </w:rPr>
        <w:t xml:space="preserve">», складовою навчального процесу і позакласної роботи, важливою і невід’ємною частиною виховання учнів. Основними формами її проведення є навчальні заняття, ранкова фізична зарядка, спортивно-масова робота, фізичні тренування. </w:t>
      </w:r>
    </w:p>
    <w:p w:rsidR="00F1278A" w:rsidRPr="00C337AF" w:rsidRDefault="00F1278A" w:rsidP="00F834C5">
      <w:pPr>
        <w:keepLines/>
        <w:ind w:firstLine="709"/>
        <w:jc w:val="both"/>
        <w:rPr>
          <w:lang w:val="uk-UA"/>
        </w:rPr>
      </w:pPr>
      <w:r w:rsidRPr="00C337AF">
        <w:rPr>
          <w:b/>
          <w:lang w:val="uk-UA"/>
        </w:rPr>
        <w:t xml:space="preserve">Мета </w:t>
      </w:r>
      <w:r w:rsidR="00F35B1E">
        <w:rPr>
          <w:b/>
          <w:lang w:val="uk-UA"/>
        </w:rPr>
        <w:t>військово-</w:t>
      </w:r>
      <w:r w:rsidRPr="00C337AF">
        <w:rPr>
          <w:b/>
          <w:lang w:val="uk-UA"/>
        </w:rPr>
        <w:t>прикладної фізичної підготовки:</w:t>
      </w:r>
      <w:r w:rsidRPr="00C337AF">
        <w:rPr>
          <w:lang w:val="uk-UA"/>
        </w:rPr>
        <w:t xml:space="preserve"> підготовка фізично здорових, вольових осіб, спроможних переносити труднощі військової служби.</w:t>
      </w:r>
    </w:p>
    <w:p w:rsidR="00F1278A" w:rsidRPr="00C337AF" w:rsidRDefault="00F1278A" w:rsidP="00F834C5">
      <w:pPr>
        <w:keepLines/>
        <w:ind w:firstLine="709"/>
        <w:jc w:val="both"/>
        <w:rPr>
          <w:lang w:val="uk-UA"/>
        </w:rPr>
      </w:pPr>
      <w:r w:rsidRPr="00C337AF">
        <w:rPr>
          <w:b/>
          <w:lang w:val="uk-UA"/>
        </w:rPr>
        <w:t xml:space="preserve">Основними завданнями </w:t>
      </w:r>
      <w:r w:rsidR="00F35B1E">
        <w:rPr>
          <w:b/>
          <w:lang w:val="uk-UA"/>
        </w:rPr>
        <w:t>військово-</w:t>
      </w:r>
      <w:r w:rsidR="00F35B1E" w:rsidRPr="00C337AF">
        <w:rPr>
          <w:b/>
          <w:lang w:val="uk-UA"/>
        </w:rPr>
        <w:t xml:space="preserve">прикладної фізичної підготовки </w:t>
      </w:r>
      <w:r w:rsidRPr="00C337AF">
        <w:rPr>
          <w:b/>
          <w:lang w:val="uk-UA"/>
        </w:rPr>
        <w:t>є</w:t>
      </w:r>
      <w:r w:rsidRPr="00C337AF">
        <w:rPr>
          <w:lang w:val="uk-UA"/>
        </w:rPr>
        <w:t>:</w:t>
      </w:r>
    </w:p>
    <w:p w:rsidR="00F1278A" w:rsidRPr="00C337AF" w:rsidRDefault="00F1278A" w:rsidP="00F834C5">
      <w:pPr>
        <w:keepLines/>
        <w:ind w:firstLine="709"/>
        <w:jc w:val="both"/>
        <w:rPr>
          <w:lang w:val="uk-UA"/>
        </w:rPr>
      </w:pPr>
      <w:r w:rsidRPr="00C337AF">
        <w:rPr>
          <w:lang w:val="uk-UA"/>
        </w:rPr>
        <w:t>- розвиток і постійне вдосконалення рухових якостей;</w:t>
      </w:r>
    </w:p>
    <w:p w:rsidR="00F1278A" w:rsidRPr="00C337AF" w:rsidRDefault="00F1278A" w:rsidP="00F834C5">
      <w:pPr>
        <w:keepLines/>
        <w:ind w:firstLine="709"/>
        <w:jc w:val="both"/>
        <w:rPr>
          <w:lang w:val="uk-UA"/>
        </w:rPr>
      </w:pPr>
      <w:r w:rsidRPr="00C337AF">
        <w:rPr>
          <w:lang w:val="uk-UA"/>
        </w:rPr>
        <w:t>- оволодіння навиками рукопашного бою в пересуванні по пересіченій місцевості в пішому порядку і на лижах, подолання перешкод тощо;</w:t>
      </w:r>
    </w:p>
    <w:p w:rsidR="00F1278A" w:rsidRPr="00C337AF" w:rsidRDefault="00F1278A" w:rsidP="00F834C5">
      <w:pPr>
        <w:keepLines/>
        <w:ind w:firstLine="709"/>
        <w:jc w:val="both"/>
        <w:rPr>
          <w:lang w:val="uk-UA"/>
        </w:rPr>
      </w:pPr>
      <w:r w:rsidRPr="00C337AF">
        <w:rPr>
          <w:lang w:val="uk-UA"/>
        </w:rPr>
        <w:t>- покращення фізичного розвитку, зміцнення здоров’я і підвищення стійкості організму до дії несприятливих факторів військово-професійної діяльності.</w:t>
      </w:r>
    </w:p>
    <w:p w:rsidR="00F1278A" w:rsidRPr="00C337AF" w:rsidRDefault="00F1278A" w:rsidP="00F834C5">
      <w:pPr>
        <w:keepLines/>
        <w:ind w:firstLine="709"/>
        <w:jc w:val="both"/>
        <w:rPr>
          <w:lang w:val="uk-UA"/>
        </w:rPr>
      </w:pPr>
      <w:r w:rsidRPr="00C337AF">
        <w:rPr>
          <w:lang w:val="uk-UA"/>
        </w:rPr>
        <w:t>За результатами вивчення предмета учень:</w:t>
      </w:r>
    </w:p>
    <w:p w:rsidR="00F1278A" w:rsidRPr="00C337AF" w:rsidRDefault="00F1278A" w:rsidP="00F834C5">
      <w:pPr>
        <w:keepLines/>
        <w:ind w:firstLine="709"/>
        <w:jc w:val="both"/>
        <w:rPr>
          <w:lang w:val="uk-UA"/>
        </w:rPr>
      </w:pPr>
      <w:r>
        <w:rPr>
          <w:b/>
          <w:lang w:val="uk-UA"/>
        </w:rPr>
        <w:t>Знає</w:t>
      </w:r>
      <w:r w:rsidRPr="00C337AF">
        <w:rPr>
          <w:b/>
          <w:lang w:val="uk-UA"/>
        </w:rPr>
        <w:t>:</w:t>
      </w:r>
    </w:p>
    <w:p w:rsidR="00F1278A" w:rsidRPr="00C337AF" w:rsidRDefault="00F1278A" w:rsidP="00F834C5">
      <w:pPr>
        <w:keepLines/>
        <w:ind w:firstLine="709"/>
        <w:jc w:val="both"/>
        <w:rPr>
          <w:lang w:val="uk-UA"/>
        </w:rPr>
      </w:pPr>
      <w:r w:rsidRPr="00C337AF">
        <w:rPr>
          <w:lang w:val="uk-UA"/>
        </w:rPr>
        <w:t>- шляхи розвитку фізичних (сила, швидкість, витривалість, спритність, гнучкість) і спеціальних якостей (стійкість до заколихування, перевантаження, кисневого голодування) та військово-прикладних рухових навичок (пересування на лижах, подолання перешкод, рукопашного бою тощо);</w:t>
      </w:r>
    </w:p>
    <w:p w:rsidR="00F1278A" w:rsidRPr="00C337AF" w:rsidRDefault="00F1278A" w:rsidP="00F834C5">
      <w:pPr>
        <w:keepLines/>
        <w:ind w:firstLine="709"/>
        <w:jc w:val="both"/>
        <w:rPr>
          <w:lang w:val="uk-UA"/>
        </w:rPr>
      </w:pPr>
      <w:r w:rsidRPr="00C337AF">
        <w:rPr>
          <w:lang w:val="uk-UA"/>
        </w:rPr>
        <w:t>- техніку бігу на короткі дистанції, техніку долання дистанції з різних вихідних положень, техніку човникового бігу, стрибків в довжину і висоту, техніку пересування по пересіченій місцевості, техніку метання гранати;</w:t>
      </w:r>
    </w:p>
    <w:p w:rsidR="00F1278A" w:rsidRPr="00C337AF" w:rsidRDefault="00F1278A" w:rsidP="00F834C5">
      <w:pPr>
        <w:keepLines/>
        <w:ind w:firstLine="709"/>
        <w:jc w:val="both"/>
        <w:rPr>
          <w:lang w:val="uk-UA"/>
        </w:rPr>
      </w:pPr>
      <w:r w:rsidRPr="00C337AF">
        <w:rPr>
          <w:lang w:val="uk-UA"/>
        </w:rPr>
        <w:t>- техніку виконання вправ на спортивних снарядах;</w:t>
      </w:r>
    </w:p>
    <w:p w:rsidR="00F1278A" w:rsidRPr="00C337AF" w:rsidRDefault="00F1278A" w:rsidP="00F834C5">
      <w:pPr>
        <w:keepLines/>
        <w:ind w:firstLine="709"/>
        <w:jc w:val="both"/>
        <w:rPr>
          <w:lang w:val="uk-UA"/>
        </w:rPr>
      </w:pPr>
      <w:r w:rsidRPr="00C337AF">
        <w:rPr>
          <w:lang w:val="uk-UA"/>
        </w:rPr>
        <w:t xml:space="preserve">- техніку виконання елементів рукопашного бою; </w:t>
      </w:r>
    </w:p>
    <w:p w:rsidR="00F1278A" w:rsidRPr="00C337AF" w:rsidRDefault="00F1278A" w:rsidP="00F834C5">
      <w:pPr>
        <w:keepLines/>
        <w:ind w:firstLine="709"/>
        <w:jc w:val="both"/>
        <w:rPr>
          <w:lang w:val="uk-UA"/>
        </w:rPr>
      </w:pPr>
      <w:r w:rsidRPr="00C337AF">
        <w:rPr>
          <w:lang w:val="uk-UA"/>
        </w:rPr>
        <w:t xml:space="preserve">- техніку долання єдиної смуги перешкод; </w:t>
      </w:r>
    </w:p>
    <w:p w:rsidR="00F1278A" w:rsidRPr="00C337AF" w:rsidRDefault="00F1278A" w:rsidP="00F834C5">
      <w:pPr>
        <w:keepLines/>
        <w:ind w:firstLine="709"/>
        <w:jc w:val="both"/>
        <w:rPr>
          <w:lang w:val="uk-UA"/>
        </w:rPr>
      </w:pPr>
      <w:r w:rsidRPr="00C337AF">
        <w:rPr>
          <w:lang w:val="uk-UA"/>
        </w:rPr>
        <w:t>- вимоги навчальних нормативів.</w:t>
      </w:r>
    </w:p>
    <w:p w:rsidR="00F1278A" w:rsidRPr="00C337AF" w:rsidRDefault="00F1278A" w:rsidP="00F834C5">
      <w:pPr>
        <w:keepLines/>
        <w:ind w:firstLine="709"/>
        <w:jc w:val="both"/>
        <w:rPr>
          <w:b/>
          <w:lang w:val="uk-UA"/>
        </w:rPr>
      </w:pPr>
      <w:r w:rsidRPr="00C337AF">
        <w:rPr>
          <w:b/>
          <w:lang w:val="uk-UA"/>
        </w:rPr>
        <w:t>Характеризує:</w:t>
      </w:r>
    </w:p>
    <w:p w:rsidR="00F1278A" w:rsidRPr="00C337AF" w:rsidRDefault="00F1278A" w:rsidP="00F834C5">
      <w:pPr>
        <w:keepLines/>
        <w:ind w:firstLine="709"/>
        <w:jc w:val="both"/>
        <w:rPr>
          <w:bCs/>
          <w:lang w:val="uk-UA"/>
        </w:rPr>
      </w:pPr>
      <w:r w:rsidRPr="00C337AF">
        <w:rPr>
          <w:lang w:val="uk-UA"/>
        </w:rPr>
        <w:t>- методику впровадження основних та допоміжних засобів фізичної підготовки на уроках</w:t>
      </w:r>
      <w:r w:rsidRPr="00C337AF">
        <w:rPr>
          <w:bCs/>
          <w:lang w:val="uk-UA"/>
        </w:rPr>
        <w:t>прикладної фізичної підготовки.</w:t>
      </w:r>
    </w:p>
    <w:p w:rsidR="00F1278A" w:rsidRPr="00C337AF" w:rsidRDefault="00F1278A" w:rsidP="00F834C5">
      <w:pPr>
        <w:pStyle w:val="a7"/>
        <w:ind w:firstLine="709"/>
        <w:rPr>
          <w:bCs/>
        </w:rPr>
      </w:pPr>
      <w:r w:rsidRPr="00C337AF">
        <w:rPr>
          <w:b/>
        </w:rPr>
        <w:t>Уміє і застосовує:</w:t>
      </w:r>
    </w:p>
    <w:p w:rsidR="00F1278A" w:rsidRPr="00C337AF" w:rsidRDefault="00F1278A" w:rsidP="00F834C5">
      <w:pPr>
        <w:keepLines/>
        <w:ind w:firstLine="709"/>
        <w:jc w:val="both"/>
        <w:rPr>
          <w:lang w:val="uk-UA"/>
        </w:rPr>
      </w:pPr>
      <w:r w:rsidRPr="00C337AF">
        <w:rPr>
          <w:lang w:val="uk-UA"/>
        </w:rPr>
        <w:t>- виконує перший та другий комплекси вільних вправ на 16 рахунків, вправи на спортивних снарядах;</w:t>
      </w:r>
    </w:p>
    <w:p w:rsidR="00F1278A" w:rsidRPr="00C337AF" w:rsidRDefault="00F1278A" w:rsidP="00F834C5">
      <w:pPr>
        <w:keepLines/>
        <w:ind w:firstLine="709"/>
        <w:jc w:val="both"/>
        <w:rPr>
          <w:lang w:val="uk-UA"/>
        </w:rPr>
      </w:pPr>
      <w:r w:rsidRPr="00C337AF">
        <w:rPr>
          <w:lang w:val="uk-UA"/>
        </w:rPr>
        <w:t xml:space="preserve"> - долає спринтерську дистанцію, дистанцію в 3-</w:t>
      </w:r>
      <w:smartTag w:uri="urn:schemas-microsoft-com:office:smarttags" w:element="metricconverter">
        <w:smartTagPr>
          <w:attr w:name="ProductID" w:val="5 км"/>
        </w:smartTagPr>
        <w:r w:rsidRPr="00C337AF">
          <w:rPr>
            <w:lang w:val="uk-UA"/>
          </w:rPr>
          <w:t>5 км</w:t>
        </w:r>
      </w:smartTag>
      <w:r w:rsidRPr="00C337AF">
        <w:rPr>
          <w:lang w:val="uk-UA"/>
        </w:rPr>
        <w:t xml:space="preserve"> по пересіченій місцевості, виконувати човниковий біг, стрибки в довжину і висоту; </w:t>
      </w:r>
    </w:p>
    <w:p w:rsidR="00F1278A" w:rsidRPr="00C337AF" w:rsidRDefault="00F1278A" w:rsidP="00F834C5">
      <w:pPr>
        <w:keepLines/>
        <w:ind w:firstLine="709"/>
        <w:jc w:val="both"/>
        <w:rPr>
          <w:lang w:val="uk-UA"/>
        </w:rPr>
      </w:pPr>
      <w:r w:rsidRPr="00C337AF">
        <w:rPr>
          <w:lang w:val="uk-UA"/>
        </w:rPr>
        <w:t>- долає єдину смугу перешкод;</w:t>
      </w:r>
    </w:p>
    <w:p w:rsidR="00F1278A" w:rsidRPr="00C337AF" w:rsidRDefault="00F1278A" w:rsidP="00F834C5">
      <w:pPr>
        <w:keepLines/>
        <w:ind w:firstLine="709"/>
        <w:jc w:val="both"/>
        <w:rPr>
          <w:lang w:val="uk-UA"/>
        </w:rPr>
      </w:pPr>
      <w:r w:rsidRPr="00C337AF">
        <w:rPr>
          <w:lang w:val="uk-UA"/>
        </w:rPr>
        <w:t>- володіє прийомами рукопашного бою;</w:t>
      </w:r>
    </w:p>
    <w:p w:rsidR="00F1278A" w:rsidRPr="00C337AF" w:rsidRDefault="00F1278A" w:rsidP="00F834C5">
      <w:pPr>
        <w:keepLines/>
        <w:ind w:firstLine="709"/>
        <w:jc w:val="both"/>
        <w:rPr>
          <w:lang w:val="uk-UA"/>
        </w:rPr>
      </w:pPr>
      <w:r w:rsidRPr="00C337AF">
        <w:rPr>
          <w:lang w:val="uk-UA"/>
        </w:rPr>
        <w:t>- виконує контрольні нормативи згідно з вимогами програми (додаток1)</w:t>
      </w:r>
    </w:p>
    <w:p w:rsidR="00F1278A" w:rsidRPr="00C337AF" w:rsidRDefault="00F1278A" w:rsidP="00F834C5">
      <w:pPr>
        <w:keepLines/>
        <w:ind w:firstLine="513"/>
        <w:jc w:val="both"/>
        <w:rPr>
          <w:lang w:val="uk-UA"/>
        </w:rPr>
      </w:pPr>
      <w:r w:rsidRPr="00C337AF">
        <w:rPr>
          <w:lang w:val="uk-UA"/>
        </w:rPr>
        <w:t>Головними завданнями вивчення предмета є формування в учнів стійких практичних навичок, що сприятиме вихованню сміливості, рішучості, витримки, розвитку фізичних якостей, таких як сила, швидкість, витривалість, стійкість до перевантажень тощо.</w:t>
      </w:r>
    </w:p>
    <w:p w:rsidR="00F1278A" w:rsidRPr="00C337AF" w:rsidRDefault="00F1278A" w:rsidP="00F834C5">
      <w:pPr>
        <w:keepLines/>
        <w:ind w:firstLine="513"/>
        <w:jc w:val="both"/>
        <w:rPr>
          <w:lang w:val="uk-UA"/>
        </w:rPr>
      </w:pPr>
      <w:r w:rsidRPr="00C337AF">
        <w:rPr>
          <w:lang w:val="uk-UA"/>
        </w:rPr>
        <w:t xml:space="preserve">Навчання практичних прийомів (дій) доцільно проводити у суворій послідовності : </w:t>
      </w:r>
    </w:p>
    <w:p w:rsidR="00F1278A" w:rsidRPr="00C337AF" w:rsidRDefault="00F1278A" w:rsidP="00F834C5">
      <w:pPr>
        <w:keepLines/>
        <w:numPr>
          <w:ilvl w:val="0"/>
          <w:numId w:val="5"/>
        </w:numPr>
        <w:ind w:left="0" w:firstLine="513"/>
        <w:jc w:val="both"/>
        <w:rPr>
          <w:lang w:val="uk-UA"/>
        </w:rPr>
      </w:pPr>
      <w:r w:rsidRPr="00C337AF">
        <w:rPr>
          <w:lang w:val="uk-UA"/>
        </w:rPr>
        <w:t>зразковий показ вправи з поясненням;</w:t>
      </w:r>
    </w:p>
    <w:p w:rsidR="00F1278A" w:rsidRPr="00C337AF" w:rsidRDefault="00F1278A" w:rsidP="00F834C5">
      <w:pPr>
        <w:keepLines/>
        <w:ind w:firstLine="513"/>
        <w:jc w:val="both"/>
        <w:rPr>
          <w:lang w:val="uk-UA"/>
        </w:rPr>
      </w:pPr>
      <w:r w:rsidRPr="00C337AF">
        <w:rPr>
          <w:lang w:val="uk-UA"/>
        </w:rPr>
        <w:t>- відпрацювання вправи за окремими елементами та в цілому;</w:t>
      </w:r>
    </w:p>
    <w:p w:rsidR="00F1278A" w:rsidRPr="00C337AF" w:rsidRDefault="00F1278A" w:rsidP="00F834C5">
      <w:pPr>
        <w:keepLines/>
        <w:numPr>
          <w:ilvl w:val="0"/>
          <w:numId w:val="5"/>
        </w:numPr>
        <w:ind w:left="0" w:firstLine="513"/>
        <w:jc w:val="both"/>
        <w:rPr>
          <w:lang w:val="uk-UA"/>
        </w:rPr>
      </w:pPr>
      <w:r w:rsidRPr="00C337AF">
        <w:rPr>
          <w:lang w:val="uk-UA"/>
        </w:rPr>
        <w:t>тренування.</w:t>
      </w:r>
    </w:p>
    <w:p w:rsidR="00F1278A" w:rsidRPr="00966364" w:rsidRDefault="00966364" w:rsidP="00966364">
      <w:pPr>
        <w:keepLines/>
        <w:ind w:firstLine="709"/>
        <w:jc w:val="center"/>
        <w:rPr>
          <w:b/>
          <w:bCs/>
          <w:lang w:val="uk-UA"/>
        </w:rPr>
      </w:pPr>
      <w:r w:rsidRPr="00966364">
        <w:rPr>
          <w:b/>
          <w:bCs/>
          <w:lang w:val="uk-UA"/>
        </w:rPr>
        <w:t xml:space="preserve">Особливості оцінювання  </w:t>
      </w:r>
      <w:r w:rsidR="00F35B1E">
        <w:rPr>
          <w:b/>
          <w:lang w:val="uk-UA"/>
        </w:rPr>
        <w:t>військово-</w:t>
      </w:r>
      <w:r w:rsidR="00F35B1E" w:rsidRPr="00C337AF">
        <w:rPr>
          <w:b/>
          <w:lang w:val="uk-UA"/>
        </w:rPr>
        <w:t>прикладної фізичної підготовки</w:t>
      </w:r>
    </w:p>
    <w:p w:rsidR="00DF26A7" w:rsidRPr="00C337AF" w:rsidRDefault="00DF26A7" w:rsidP="00DF26A7">
      <w:pPr>
        <w:keepLines/>
        <w:ind w:firstLine="709"/>
        <w:jc w:val="both"/>
        <w:rPr>
          <w:lang w:val="uk-UA"/>
        </w:rPr>
      </w:pPr>
      <w:r w:rsidRPr="00C337AF">
        <w:rPr>
          <w:b/>
          <w:bCs/>
          <w:lang w:val="uk-UA"/>
        </w:rPr>
        <w:t xml:space="preserve">Високий рівень </w:t>
      </w:r>
      <w:r w:rsidRPr="00C337AF">
        <w:rPr>
          <w:lang w:val="uk-UA"/>
        </w:rPr>
        <w:t>– вправа виконана згідно з описом, без помилок, чітко, легко, впевнено. Допускаються незначні помилки під час приземлення.</w:t>
      </w:r>
    </w:p>
    <w:p w:rsidR="00DF26A7" w:rsidRPr="00C337AF" w:rsidRDefault="00DF26A7" w:rsidP="00DF26A7">
      <w:pPr>
        <w:keepLines/>
        <w:ind w:firstLine="709"/>
        <w:jc w:val="both"/>
        <w:rPr>
          <w:lang w:val="uk-UA"/>
        </w:rPr>
      </w:pPr>
      <w:r w:rsidRPr="00C337AF">
        <w:rPr>
          <w:lang w:val="uk-UA"/>
        </w:rPr>
        <w:t xml:space="preserve">Учень володіє теоретико-методичним матеріалом навчальної програми, знає методику підготовки і виконання даних фізичних вправ; якісно виконує нормативні вимоги. </w:t>
      </w:r>
    </w:p>
    <w:p w:rsidR="00DF26A7" w:rsidRPr="00C337AF" w:rsidRDefault="00DF26A7" w:rsidP="00DF26A7">
      <w:pPr>
        <w:pStyle w:val="23"/>
        <w:keepLines/>
        <w:rPr>
          <w:sz w:val="24"/>
        </w:rPr>
      </w:pPr>
      <w:r w:rsidRPr="00C337AF">
        <w:rPr>
          <w:b/>
          <w:bCs/>
          <w:sz w:val="24"/>
        </w:rPr>
        <w:lastRenderedPageBreak/>
        <w:t>Достатній рівень</w:t>
      </w:r>
      <w:r w:rsidRPr="00C337AF">
        <w:rPr>
          <w:sz w:val="24"/>
        </w:rPr>
        <w:t xml:space="preserve"> – вправа виконана згідно з описом, легко, але були допущені незначні помилки: недостатня амплітуда, згинання та розведення ніг, виконання силового елементу незначним махом, нестійке положення після зіскоку; учень здатен застосовувати теоретико-методичний матеріал для виконання фізичних вправ, володіє технікою виконання вправ.</w:t>
      </w:r>
    </w:p>
    <w:p w:rsidR="00DF26A7" w:rsidRPr="00C337AF" w:rsidRDefault="00DF26A7" w:rsidP="00DF26A7">
      <w:pPr>
        <w:keepLines/>
        <w:ind w:firstLine="709"/>
        <w:jc w:val="both"/>
        <w:rPr>
          <w:lang w:val="uk-UA"/>
        </w:rPr>
      </w:pPr>
      <w:r w:rsidRPr="00C337AF">
        <w:rPr>
          <w:b/>
          <w:bCs/>
          <w:lang w:val="uk-UA"/>
        </w:rPr>
        <w:t>Середній рівень</w:t>
      </w:r>
      <w:r w:rsidRPr="00C337AF">
        <w:rPr>
          <w:lang w:val="uk-UA"/>
        </w:rPr>
        <w:t xml:space="preserve"> – вправа виконана згідно з описом, але були допущені значні помилки: виконання силового елементу ривком або махового елементу зі значним дотисканням, торкання приладу із втратою темпу (зроблена зупинка там, де потрібно єдине виконання), неодночасна постановка рук на коня під час стрибків через нього, втрата рівноваги після приземлення (падіння або опора руками на землю); учень володіє матеріалом на рівні, вищому за початковий, розрізняє елементи техніки виконання вправ, його уміння і навички дозволяють виконувати більшість елементів фізичних вправ.</w:t>
      </w:r>
    </w:p>
    <w:p w:rsidR="00DF26A7" w:rsidRPr="00C337AF" w:rsidRDefault="00DF26A7" w:rsidP="00DF26A7">
      <w:pPr>
        <w:keepLines/>
        <w:ind w:firstLine="709"/>
        <w:jc w:val="both"/>
        <w:rPr>
          <w:lang w:val="uk-UA"/>
        </w:rPr>
      </w:pPr>
      <w:r w:rsidRPr="00C337AF">
        <w:rPr>
          <w:b/>
          <w:bCs/>
          <w:lang w:val="uk-UA"/>
        </w:rPr>
        <w:t>Початковий рівень</w:t>
      </w:r>
      <w:r w:rsidRPr="00C337AF">
        <w:rPr>
          <w:lang w:val="uk-UA"/>
        </w:rPr>
        <w:t xml:space="preserve"> – вправа не виконана або перекручена (пропуск елемента, падіння з приладу, під час стрибків через коня поштовх однією ногою або перебирання руками), ліцеїст володіє знаннями, необхідними для виконання певного елемента на елементарному рівні розпізнання.</w:t>
      </w:r>
    </w:p>
    <w:p w:rsidR="00DF26A7" w:rsidRPr="00C337AF" w:rsidRDefault="00DF26A7" w:rsidP="00DF26A7">
      <w:pPr>
        <w:keepLines/>
        <w:ind w:firstLine="709"/>
        <w:jc w:val="both"/>
        <w:rPr>
          <w:b/>
          <w:bCs/>
          <w:lang w:val="uk-UA"/>
        </w:rPr>
      </w:pPr>
      <w:r w:rsidRPr="00C337AF">
        <w:rPr>
          <w:lang w:val="uk-UA"/>
        </w:rPr>
        <w:t>За нечіткий підхід до спортивного снаряда, зайві махи оцінка за виконання вправи знижується на один бал.</w:t>
      </w:r>
    </w:p>
    <w:p w:rsidR="00DF26A7" w:rsidRPr="00C337AF" w:rsidRDefault="00DF26A7" w:rsidP="00DF26A7">
      <w:pPr>
        <w:pStyle w:val="a7"/>
        <w:spacing w:before="60" w:after="60"/>
        <w:jc w:val="center"/>
        <w:rPr>
          <w:b/>
          <w:bCs/>
        </w:rPr>
      </w:pPr>
    </w:p>
    <w:p w:rsidR="00F1278A" w:rsidRPr="00C337AF" w:rsidRDefault="00F1278A" w:rsidP="00F834C5">
      <w:pPr>
        <w:rPr>
          <w:b/>
          <w:lang w:val="uk-UA"/>
        </w:rPr>
      </w:pPr>
    </w:p>
    <w:p w:rsidR="00F1278A" w:rsidRDefault="00F1278A" w:rsidP="00F834C5">
      <w:pPr>
        <w:keepLines/>
        <w:ind w:firstLine="709"/>
        <w:jc w:val="center"/>
        <w:rPr>
          <w:b/>
          <w:lang w:val="uk-UA"/>
        </w:rPr>
      </w:pPr>
      <w:r w:rsidRPr="00C337AF">
        <w:rPr>
          <w:b/>
          <w:lang w:val="uk-UA"/>
        </w:rPr>
        <w:t xml:space="preserve">ТЕМАТИЧНИЙ ПЛАН </w:t>
      </w:r>
    </w:p>
    <w:p w:rsidR="00F1278A" w:rsidRPr="00C337AF" w:rsidRDefault="00F1278A" w:rsidP="00F834C5">
      <w:pPr>
        <w:keepLines/>
        <w:ind w:firstLine="709"/>
        <w:jc w:val="center"/>
        <w:rPr>
          <w:b/>
          <w:lang w:val="uk-U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7"/>
        <w:gridCol w:w="3705"/>
        <w:gridCol w:w="1715"/>
        <w:gridCol w:w="1244"/>
        <w:gridCol w:w="1244"/>
        <w:gridCol w:w="1245"/>
      </w:tblGrid>
      <w:tr w:rsidR="00F1278A" w:rsidRPr="00C337AF" w:rsidTr="00C40D4B">
        <w:trPr>
          <w:jc w:val="center"/>
        </w:trPr>
        <w:tc>
          <w:tcPr>
            <w:tcW w:w="887" w:type="dxa"/>
          </w:tcPr>
          <w:p w:rsidR="00F1278A" w:rsidRPr="00C337AF" w:rsidRDefault="00F1278A" w:rsidP="00C40D4B">
            <w:pPr>
              <w:jc w:val="center"/>
              <w:rPr>
                <w:lang w:val="uk-UA"/>
              </w:rPr>
            </w:pPr>
            <w:r w:rsidRPr="00C337AF">
              <w:rPr>
                <w:lang w:val="uk-UA"/>
              </w:rPr>
              <w:t>№</w:t>
            </w:r>
          </w:p>
          <w:p w:rsidR="00F1278A" w:rsidRPr="00C337AF" w:rsidRDefault="00F1278A" w:rsidP="00C40D4B">
            <w:pPr>
              <w:jc w:val="center"/>
              <w:rPr>
                <w:lang w:val="uk-UA"/>
              </w:rPr>
            </w:pPr>
            <w:r w:rsidRPr="00C337AF">
              <w:rPr>
                <w:lang w:val="uk-UA"/>
              </w:rPr>
              <w:t>з/п</w:t>
            </w:r>
          </w:p>
        </w:tc>
        <w:tc>
          <w:tcPr>
            <w:tcW w:w="3705" w:type="dxa"/>
          </w:tcPr>
          <w:p w:rsidR="00F1278A" w:rsidRPr="00C337AF" w:rsidRDefault="00F1278A" w:rsidP="00C40D4B">
            <w:pPr>
              <w:keepLines/>
              <w:jc w:val="center"/>
              <w:rPr>
                <w:lang w:val="uk-UA"/>
              </w:rPr>
            </w:pPr>
            <w:r w:rsidRPr="00C337AF">
              <w:rPr>
                <w:lang w:val="uk-UA"/>
              </w:rPr>
              <w:t>Назва теми</w:t>
            </w:r>
          </w:p>
        </w:tc>
        <w:tc>
          <w:tcPr>
            <w:tcW w:w="1715" w:type="dxa"/>
          </w:tcPr>
          <w:p w:rsidR="00F1278A" w:rsidRPr="00C337AF" w:rsidRDefault="00F1278A" w:rsidP="00C40D4B">
            <w:pPr>
              <w:jc w:val="center"/>
              <w:rPr>
                <w:lang w:val="uk-UA"/>
              </w:rPr>
            </w:pPr>
            <w:r w:rsidRPr="00C337AF">
              <w:rPr>
                <w:lang w:val="uk-UA"/>
              </w:rPr>
              <w:t>Орієнтовна загальна</w:t>
            </w:r>
          </w:p>
          <w:p w:rsidR="00F1278A" w:rsidRPr="00C337AF" w:rsidRDefault="00F1278A" w:rsidP="00C40D4B">
            <w:pPr>
              <w:jc w:val="center"/>
              <w:rPr>
                <w:lang w:val="uk-UA"/>
              </w:rPr>
            </w:pPr>
            <w:r w:rsidRPr="00C337AF">
              <w:rPr>
                <w:lang w:val="uk-UA"/>
              </w:rPr>
              <w:t>к-сть</w:t>
            </w:r>
          </w:p>
          <w:p w:rsidR="00F1278A" w:rsidRPr="00C337AF" w:rsidRDefault="00F1278A" w:rsidP="00C40D4B">
            <w:pPr>
              <w:jc w:val="center"/>
              <w:rPr>
                <w:lang w:val="uk-UA"/>
              </w:rPr>
            </w:pPr>
            <w:r w:rsidRPr="00C337AF">
              <w:rPr>
                <w:lang w:val="uk-UA"/>
              </w:rPr>
              <w:t>годин</w:t>
            </w:r>
          </w:p>
        </w:tc>
        <w:tc>
          <w:tcPr>
            <w:tcW w:w="1244" w:type="dxa"/>
          </w:tcPr>
          <w:p w:rsidR="00F1278A" w:rsidRPr="00C337AF" w:rsidRDefault="00F1278A" w:rsidP="00C40D4B">
            <w:pPr>
              <w:jc w:val="center"/>
              <w:rPr>
                <w:lang w:val="uk-UA"/>
              </w:rPr>
            </w:pPr>
            <w:r w:rsidRPr="00C337AF">
              <w:rPr>
                <w:lang w:val="uk-UA"/>
              </w:rPr>
              <w:t>1</w:t>
            </w:r>
          </w:p>
          <w:p w:rsidR="00F1278A" w:rsidRPr="00C337AF" w:rsidRDefault="00F1278A" w:rsidP="00C40D4B">
            <w:pPr>
              <w:jc w:val="center"/>
              <w:rPr>
                <w:lang w:val="uk-UA"/>
              </w:rPr>
            </w:pPr>
            <w:r w:rsidRPr="00C337AF">
              <w:rPr>
                <w:lang w:val="uk-UA"/>
              </w:rPr>
              <w:t>курс</w:t>
            </w:r>
          </w:p>
        </w:tc>
        <w:tc>
          <w:tcPr>
            <w:tcW w:w="1244" w:type="dxa"/>
          </w:tcPr>
          <w:p w:rsidR="00F1278A" w:rsidRPr="00C337AF" w:rsidRDefault="00F1278A" w:rsidP="00C40D4B">
            <w:pPr>
              <w:jc w:val="center"/>
              <w:rPr>
                <w:lang w:val="uk-UA"/>
              </w:rPr>
            </w:pPr>
            <w:r w:rsidRPr="00C337AF">
              <w:rPr>
                <w:lang w:val="uk-UA"/>
              </w:rPr>
              <w:t>НПЗ</w:t>
            </w:r>
          </w:p>
        </w:tc>
        <w:tc>
          <w:tcPr>
            <w:tcW w:w="1245" w:type="dxa"/>
          </w:tcPr>
          <w:p w:rsidR="00F1278A" w:rsidRPr="00C337AF" w:rsidRDefault="00F1278A" w:rsidP="00C40D4B">
            <w:pPr>
              <w:jc w:val="center"/>
              <w:rPr>
                <w:lang w:val="uk-UA"/>
              </w:rPr>
            </w:pPr>
            <w:r w:rsidRPr="00C337AF">
              <w:rPr>
                <w:lang w:val="uk-UA"/>
              </w:rPr>
              <w:t>2</w:t>
            </w:r>
          </w:p>
          <w:p w:rsidR="00F1278A" w:rsidRPr="00C337AF" w:rsidRDefault="00F1278A" w:rsidP="00C40D4B">
            <w:pPr>
              <w:jc w:val="center"/>
              <w:rPr>
                <w:lang w:val="uk-UA"/>
              </w:rPr>
            </w:pPr>
            <w:r w:rsidRPr="00C337AF">
              <w:rPr>
                <w:lang w:val="uk-UA"/>
              </w:rPr>
              <w:t>курс</w:t>
            </w:r>
          </w:p>
        </w:tc>
      </w:tr>
      <w:tr w:rsidR="00F1278A" w:rsidRPr="00C337AF" w:rsidTr="00C40D4B">
        <w:trPr>
          <w:jc w:val="center"/>
        </w:trPr>
        <w:tc>
          <w:tcPr>
            <w:tcW w:w="887" w:type="dxa"/>
          </w:tcPr>
          <w:p w:rsidR="00F1278A" w:rsidRPr="00C337AF" w:rsidRDefault="00F1278A" w:rsidP="00C40D4B">
            <w:pPr>
              <w:jc w:val="center"/>
              <w:rPr>
                <w:lang w:val="uk-UA"/>
              </w:rPr>
            </w:pPr>
            <w:r w:rsidRPr="00C337AF">
              <w:rPr>
                <w:lang w:val="uk-UA"/>
              </w:rPr>
              <w:t>1</w:t>
            </w:r>
          </w:p>
        </w:tc>
        <w:tc>
          <w:tcPr>
            <w:tcW w:w="3705" w:type="dxa"/>
          </w:tcPr>
          <w:p w:rsidR="00F1278A" w:rsidRPr="00C337AF" w:rsidRDefault="00F1278A" w:rsidP="00C40D4B">
            <w:pPr>
              <w:keepLines/>
              <w:rPr>
                <w:lang w:val="uk-UA"/>
              </w:rPr>
            </w:pPr>
            <w:r w:rsidRPr="00C337AF">
              <w:rPr>
                <w:lang w:val="uk-UA"/>
              </w:rPr>
              <w:t>Легка атлетика</w:t>
            </w:r>
          </w:p>
        </w:tc>
        <w:tc>
          <w:tcPr>
            <w:tcW w:w="1715" w:type="dxa"/>
          </w:tcPr>
          <w:p w:rsidR="00F1278A" w:rsidRPr="00C337AF" w:rsidRDefault="00F1278A" w:rsidP="00C40D4B">
            <w:pPr>
              <w:jc w:val="center"/>
              <w:rPr>
                <w:lang w:val="uk-UA"/>
              </w:rPr>
            </w:pPr>
            <w:r w:rsidRPr="00C337AF">
              <w:rPr>
                <w:lang w:val="uk-UA"/>
              </w:rPr>
              <w:t>26</w:t>
            </w:r>
          </w:p>
        </w:tc>
        <w:tc>
          <w:tcPr>
            <w:tcW w:w="1244" w:type="dxa"/>
          </w:tcPr>
          <w:p w:rsidR="00F1278A" w:rsidRPr="00C337AF" w:rsidRDefault="00F1278A" w:rsidP="00C40D4B">
            <w:pPr>
              <w:jc w:val="center"/>
              <w:rPr>
                <w:lang w:val="uk-UA"/>
              </w:rPr>
            </w:pPr>
            <w:r w:rsidRPr="00C337AF">
              <w:rPr>
                <w:lang w:val="uk-UA"/>
              </w:rPr>
              <w:t>13</w:t>
            </w:r>
          </w:p>
        </w:tc>
        <w:tc>
          <w:tcPr>
            <w:tcW w:w="1244" w:type="dxa"/>
          </w:tcPr>
          <w:p w:rsidR="00F1278A" w:rsidRPr="00C337AF" w:rsidRDefault="00F1278A" w:rsidP="00C40D4B">
            <w:pPr>
              <w:jc w:val="center"/>
              <w:rPr>
                <w:lang w:val="uk-UA"/>
              </w:rPr>
            </w:pPr>
            <w:r w:rsidRPr="00C337AF">
              <w:rPr>
                <w:lang w:val="uk-UA"/>
              </w:rPr>
              <w:t>-</w:t>
            </w:r>
          </w:p>
        </w:tc>
        <w:tc>
          <w:tcPr>
            <w:tcW w:w="1245" w:type="dxa"/>
          </w:tcPr>
          <w:p w:rsidR="00F1278A" w:rsidRPr="00C337AF" w:rsidRDefault="00F1278A" w:rsidP="00C40D4B">
            <w:pPr>
              <w:jc w:val="center"/>
              <w:rPr>
                <w:lang w:val="uk-UA"/>
              </w:rPr>
            </w:pPr>
            <w:r w:rsidRPr="00C337AF">
              <w:rPr>
                <w:lang w:val="uk-UA"/>
              </w:rPr>
              <w:t>13</w:t>
            </w:r>
          </w:p>
        </w:tc>
      </w:tr>
      <w:tr w:rsidR="00F1278A" w:rsidRPr="00C337AF" w:rsidTr="00C40D4B">
        <w:trPr>
          <w:jc w:val="center"/>
        </w:trPr>
        <w:tc>
          <w:tcPr>
            <w:tcW w:w="887" w:type="dxa"/>
          </w:tcPr>
          <w:p w:rsidR="00F1278A" w:rsidRPr="00C337AF" w:rsidRDefault="00F1278A" w:rsidP="00C40D4B">
            <w:pPr>
              <w:jc w:val="center"/>
              <w:rPr>
                <w:lang w:val="uk-UA"/>
              </w:rPr>
            </w:pPr>
            <w:r w:rsidRPr="00C337AF">
              <w:rPr>
                <w:lang w:val="uk-UA"/>
              </w:rPr>
              <w:t>2</w:t>
            </w:r>
          </w:p>
        </w:tc>
        <w:tc>
          <w:tcPr>
            <w:tcW w:w="3705" w:type="dxa"/>
          </w:tcPr>
          <w:p w:rsidR="00F1278A" w:rsidRPr="00C337AF" w:rsidRDefault="00F1278A" w:rsidP="00C40D4B">
            <w:pPr>
              <w:keepLines/>
              <w:rPr>
                <w:lang w:val="uk-UA"/>
              </w:rPr>
            </w:pPr>
            <w:r w:rsidRPr="00C337AF">
              <w:rPr>
                <w:lang w:val="uk-UA"/>
              </w:rPr>
              <w:t>Гімнастика</w:t>
            </w:r>
          </w:p>
        </w:tc>
        <w:tc>
          <w:tcPr>
            <w:tcW w:w="1715" w:type="dxa"/>
          </w:tcPr>
          <w:p w:rsidR="00F1278A" w:rsidRPr="00C337AF" w:rsidRDefault="00F1278A" w:rsidP="00C40D4B">
            <w:pPr>
              <w:jc w:val="center"/>
              <w:rPr>
                <w:lang w:val="uk-UA"/>
              </w:rPr>
            </w:pPr>
            <w:r>
              <w:rPr>
                <w:lang w:val="uk-UA"/>
              </w:rPr>
              <w:t>2</w:t>
            </w:r>
            <w:r w:rsidRPr="00C337AF">
              <w:rPr>
                <w:lang w:val="uk-UA"/>
              </w:rPr>
              <w:t>0</w:t>
            </w:r>
          </w:p>
        </w:tc>
        <w:tc>
          <w:tcPr>
            <w:tcW w:w="1244" w:type="dxa"/>
          </w:tcPr>
          <w:p w:rsidR="00F1278A" w:rsidRPr="00C337AF" w:rsidRDefault="00F1278A" w:rsidP="00C12DF3">
            <w:pPr>
              <w:jc w:val="center"/>
              <w:rPr>
                <w:lang w:val="uk-UA"/>
              </w:rPr>
            </w:pPr>
            <w:r w:rsidRPr="00C337AF">
              <w:rPr>
                <w:lang w:val="uk-UA"/>
              </w:rPr>
              <w:t>1</w:t>
            </w:r>
            <w:r>
              <w:rPr>
                <w:lang w:val="uk-UA"/>
              </w:rPr>
              <w:t>0</w:t>
            </w:r>
          </w:p>
        </w:tc>
        <w:tc>
          <w:tcPr>
            <w:tcW w:w="1244" w:type="dxa"/>
          </w:tcPr>
          <w:p w:rsidR="00F1278A" w:rsidRPr="00C337AF" w:rsidRDefault="00F1278A" w:rsidP="00C40D4B">
            <w:pPr>
              <w:jc w:val="center"/>
              <w:rPr>
                <w:lang w:val="uk-UA"/>
              </w:rPr>
            </w:pPr>
            <w:r w:rsidRPr="00C337AF">
              <w:rPr>
                <w:lang w:val="uk-UA"/>
              </w:rPr>
              <w:t>-</w:t>
            </w:r>
          </w:p>
        </w:tc>
        <w:tc>
          <w:tcPr>
            <w:tcW w:w="1245" w:type="dxa"/>
          </w:tcPr>
          <w:p w:rsidR="00F1278A" w:rsidRPr="00C337AF" w:rsidRDefault="00F1278A" w:rsidP="00015D82">
            <w:pPr>
              <w:jc w:val="center"/>
              <w:rPr>
                <w:lang w:val="uk-UA"/>
              </w:rPr>
            </w:pPr>
            <w:r w:rsidRPr="00C337AF">
              <w:rPr>
                <w:lang w:val="uk-UA"/>
              </w:rPr>
              <w:t>1</w:t>
            </w:r>
            <w:r>
              <w:rPr>
                <w:lang w:val="uk-UA"/>
              </w:rPr>
              <w:t>0</w:t>
            </w:r>
          </w:p>
        </w:tc>
      </w:tr>
      <w:tr w:rsidR="00F1278A" w:rsidRPr="00C337AF" w:rsidTr="00C40D4B">
        <w:trPr>
          <w:jc w:val="center"/>
        </w:trPr>
        <w:tc>
          <w:tcPr>
            <w:tcW w:w="887" w:type="dxa"/>
          </w:tcPr>
          <w:p w:rsidR="00F1278A" w:rsidRPr="00C337AF" w:rsidRDefault="00F1278A" w:rsidP="00C40D4B">
            <w:pPr>
              <w:jc w:val="center"/>
              <w:rPr>
                <w:lang w:val="uk-UA"/>
              </w:rPr>
            </w:pPr>
            <w:r w:rsidRPr="00C337AF">
              <w:rPr>
                <w:lang w:val="uk-UA"/>
              </w:rPr>
              <w:t>3</w:t>
            </w:r>
          </w:p>
        </w:tc>
        <w:tc>
          <w:tcPr>
            <w:tcW w:w="3705" w:type="dxa"/>
          </w:tcPr>
          <w:p w:rsidR="00F1278A" w:rsidRPr="00C337AF" w:rsidRDefault="00F1278A" w:rsidP="00C40D4B">
            <w:pPr>
              <w:keepLines/>
              <w:rPr>
                <w:lang w:val="uk-UA"/>
              </w:rPr>
            </w:pPr>
            <w:r w:rsidRPr="00C337AF">
              <w:rPr>
                <w:lang w:val="uk-UA"/>
              </w:rPr>
              <w:t>Рукопашний бій</w:t>
            </w:r>
          </w:p>
        </w:tc>
        <w:tc>
          <w:tcPr>
            <w:tcW w:w="1715" w:type="dxa"/>
          </w:tcPr>
          <w:p w:rsidR="00F1278A" w:rsidRPr="00C337AF" w:rsidRDefault="00F1278A" w:rsidP="00583656">
            <w:pPr>
              <w:jc w:val="center"/>
              <w:rPr>
                <w:lang w:val="uk-UA"/>
              </w:rPr>
            </w:pPr>
            <w:r w:rsidRPr="00C337AF">
              <w:rPr>
                <w:lang w:val="uk-UA"/>
              </w:rPr>
              <w:t>1</w:t>
            </w:r>
            <w:r>
              <w:rPr>
                <w:lang w:val="uk-UA"/>
              </w:rPr>
              <w:t>9</w:t>
            </w:r>
          </w:p>
        </w:tc>
        <w:tc>
          <w:tcPr>
            <w:tcW w:w="1244" w:type="dxa"/>
          </w:tcPr>
          <w:p w:rsidR="00F1278A" w:rsidRPr="00C337AF" w:rsidRDefault="00F1278A" w:rsidP="00C40D4B">
            <w:pPr>
              <w:jc w:val="center"/>
              <w:rPr>
                <w:lang w:val="uk-UA"/>
              </w:rPr>
            </w:pPr>
            <w:r w:rsidRPr="00C337AF">
              <w:rPr>
                <w:lang w:val="uk-UA"/>
              </w:rPr>
              <w:t>7</w:t>
            </w:r>
          </w:p>
        </w:tc>
        <w:tc>
          <w:tcPr>
            <w:tcW w:w="1244" w:type="dxa"/>
          </w:tcPr>
          <w:p w:rsidR="00F1278A" w:rsidRPr="00C337AF" w:rsidRDefault="00F1278A" w:rsidP="00C40D4B">
            <w:pPr>
              <w:jc w:val="center"/>
              <w:rPr>
                <w:lang w:val="uk-UA"/>
              </w:rPr>
            </w:pPr>
            <w:r w:rsidRPr="00C337AF">
              <w:rPr>
                <w:lang w:val="uk-UA"/>
              </w:rPr>
              <w:t>-</w:t>
            </w:r>
          </w:p>
        </w:tc>
        <w:tc>
          <w:tcPr>
            <w:tcW w:w="1245" w:type="dxa"/>
          </w:tcPr>
          <w:p w:rsidR="00F1278A" w:rsidRPr="00C337AF" w:rsidRDefault="00F1278A" w:rsidP="00C40D4B">
            <w:pPr>
              <w:jc w:val="center"/>
              <w:rPr>
                <w:lang w:val="uk-UA"/>
              </w:rPr>
            </w:pPr>
            <w:r>
              <w:rPr>
                <w:lang w:val="uk-UA"/>
              </w:rPr>
              <w:t>12</w:t>
            </w:r>
          </w:p>
        </w:tc>
      </w:tr>
      <w:tr w:rsidR="00F1278A" w:rsidRPr="00C337AF" w:rsidTr="00C40D4B">
        <w:trPr>
          <w:jc w:val="center"/>
        </w:trPr>
        <w:tc>
          <w:tcPr>
            <w:tcW w:w="887" w:type="dxa"/>
          </w:tcPr>
          <w:p w:rsidR="00F1278A" w:rsidRPr="00C337AF" w:rsidRDefault="00F1278A" w:rsidP="00C40D4B">
            <w:pPr>
              <w:jc w:val="center"/>
              <w:rPr>
                <w:lang w:val="uk-UA"/>
              </w:rPr>
            </w:pPr>
            <w:r w:rsidRPr="00C337AF">
              <w:rPr>
                <w:lang w:val="uk-UA"/>
              </w:rPr>
              <w:t>4</w:t>
            </w:r>
          </w:p>
        </w:tc>
        <w:tc>
          <w:tcPr>
            <w:tcW w:w="3705" w:type="dxa"/>
          </w:tcPr>
          <w:p w:rsidR="00F1278A" w:rsidRPr="00C337AF" w:rsidRDefault="00F1278A" w:rsidP="00C40D4B">
            <w:pPr>
              <w:keepLines/>
              <w:rPr>
                <w:lang w:val="uk-UA"/>
              </w:rPr>
            </w:pPr>
            <w:r w:rsidRPr="00C337AF">
              <w:rPr>
                <w:lang w:val="uk-UA"/>
              </w:rPr>
              <w:t>Подолання перешкод</w:t>
            </w:r>
          </w:p>
        </w:tc>
        <w:tc>
          <w:tcPr>
            <w:tcW w:w="1715" w:type="dxa"/>
          </w:tcPr>
          <w:p w:rsidR="00F1278A" w:rsidRPr="00C337AF" w:rsidRDefault="00F1278A" w:rsidP="00C40D4B">
            <w:pPr>
              <w:jc w:val="center"/>
              <w:rPr>
                <w:lang w:val="uk-UA"/>
              </w:rPr>
            </w:pPr>
            <w:r>
              <w:rPr>
                <w:lang w:val="uk-UA"/>
              </w:rPr>
              <w:t>5</w:t>
            </w:r>
          </w:p>
        </w:tc>
        <w:tc>
          <w:tcPr>
            <w:tcW w:w="1244" w:type="dxa"/>
          </w:tcPr>
          <w:p w:rsidR="00F1278A" w:rsidRPr="00C337AF" w:rsidRDefault="00F1278A" w:rsidP="00C40D4B">
            <w:pPr>
              <w:jc w:val="center"/>
              <w:rPr>
                <w:lang w:val="uk-UA"/>
              </w:rPr>
            </w:pPr>
            <w:r>
              <w:rPr>
                <w:lang w:val="uk-UA"/>
              </w:rPr>
              <w:t>5</w:t>
            </w:r>
          </w:p>
        </w:tc>
        <w:tc>
          <w:tcPr>
            <w:tcW w:w="1244" w:type="dxa"/>
          </w:tcPr>
          <w:p w:rsidR="00F1278A" w:rsidRPr="00C337AF" w:rsidRDefault="00F1278A" w:rsidP="00C40D4B">
            <w:pPr>
              <w:jc w:val="center"/>
              <w:rPr>
                <w:lang w:val="uk-UA"/>
              </w:rPr>
            </w:pPr>
            <w:r w:rsidRPr="00C337AF">
              <w:rPr>
                <w:lang w:val="uk-UA"/>
              </w:rPr>
              <w:t>10</w:t>
            </w:r>
          </w:p>
        </w:tc>
        <w:tc>
          <w:tcPr>
            <w:tcW w:w="1245" w:type="dxa"/>
          </w:tcPr>
          <w:p w:rsidR="00F1278A" w:rsidRPr="00C337AF" w:rsidRDefault="00F1278A" w:rsidP="00C40D4B">
            <w:pPr>
              <w:jc w:val="center"/>
              <w:rPr>
                <w:lang w:val="uk-UA"/>
              </w:rPr>
            </w:pPr>
            <w:r w:rsidRPr="00C337AF">
              <w:rPr>
                <w:lang w:val="uk-UA"/>
              </w:rPr>
              <w:t>-</w:t>
            </w:r>
          </w:p>
        </w:tc>
      </w:tr>
      <w:tr w:rsidR="00F1278A" w:rsidRPr="00C337AF" w:rsidTr="00C40D4B">
        <w:trPr>
          <w:jc w:val="center"/>
        </w:trPr>
        <w:tc>
          <w:tcPr>
            <w:tcW w:w="887" w:type="dxa"/>
          </w:tcPr>
          <w:p w:rsidR="00F1278A" w:rsidRPr="00C337AF" w:rsidRDefault="00F1278A" w:rsidP="00C40D4B">
            <w:pPr>
              <w:jc w:val="center"/>
              <w:rPr>
                <w:b/>
                <w:bCs/>
                <w:lang w:val="uk-UA"/>
              </w:rPr>
            </w:pPr>
          </w:p>
        </w:tc>
        <w:tc>
          <w:tcPr>
            <w:tcW w:w="3705" w:type="dxa"/>
          </w:tcPr>
          <w:p w:rsidR="00F1278A" w:rsidRPr="00C337AF" w:rsidRDefault="00F1278A" w:rsidP="00C40D4B">
            <w:pPr>
              <w:keepLines/>
              <w:rPr>
                <w:b/>
                <w:bCs/>
                <w:lang w:val="uk-UA"/>
              </w:rPr>
            </w:pPr>
            <w:r w:rsidRPr="00C337AF">
              <w:rPr>
                <w:b/>
                <w:bCs/>
                <w:lang w:val="uk-UA"/>
              </w:rPr>
              <w:t>УСЬОГО:</w:t>
            </w:r>
          </w:p>
        </w:tc>
        <w:tc>
          <w:tcPr>
            <w:tcW w:w="1715" w:type="dxa"/>
          </w:tcPr>
          <w:p w:rsidR="00F1278A" w:rsidRPr="00C337AF" w:rsidRDefault="00F1278A" w:rsidP="00C40D4B">
            <w:pPr>
              <w:jc w:val="center"/>
              <w:rPr>
                <w:b/>
                <w:bCs/>
                <w:lang w:val="uk-UA"/>
              </w:rPr>
            </w:pPr>
            <w:r w:rsidRPr="00C337AF">
              <w:rPr>
                <w:b/>
                <w:bCs/>
                <w:lang w:val="uk-UA"/>
              </w:rPr>
              <w:t>70</w:t>
            </w:r>
          </w:p>
        </w:tc>
        <w:tc>
          <w:tcPr>
            <w:tcW w:w="1244" w:type="dxa"/>
          </w:tcPr>
          <w:p w:rsidR="00F1278A" w:rsidRPr="00C337AF" w:rsidRDefault="00F1278A" w:rsidP="00C40D4B">
            <w:pPr>
              <w:jc w:val="center"/>
              <w:rPr>
                <w:b/>
                <w:bCs/>
                <w:lang w:val="uk-UA"/>
              </w:rPr>
            </w:pPr>
            <w:r w:rsidRPr="00C337AF">
              <w:rPr>
                <w:b/>
                <w:bCs/>
                <w:lang w:val="uk-UA"/>
              </w:rPr>
              <w:t>35</w:t>
            </w:r>
          </w:p>
        </w:tc>
        <w:tc>
          <w:tcPr>
            <w:tcW w:w="1244" w:type="dxa"/>
          </w:tcPr>
          <w:p w:rsidR="00F1278A" w:rsidRPr="00C337AF" w:rsidRDefault="00F1278A" w:rsidP="00C40D4B">
            <w:pPr>
              <w:jc w:val="center"/>
              <w:rPr>
                <w:b/>
                <w:bCs/>
                <w:lang w:val="uk-UA"/>
              </w:rPr>
            </w:pPr>
            <w:r w:rsidRPr="00C337AF">
              <w:rPr>
                <w:b/>
                <w:bCs/>
                <w:lang w:val="uk-UA"/>
              </w:rPr>
              <w:t>10</w:t>
            </w:r>
          </w:p>
        </w:tc>
        <w:tc>
          <w:tcPr>
            <w:tcW w:w="1245" w:type="dxa"/>
          </w:tcPr>
          <w:p w:rsidR="00F1278A" w:rsidRPr="00C337AF" w:rsidRDefault="00F1278A" w:rsidP="00C40D4B">
            <w:pPr>
              <w:jc w:val="center"/>
              <w:rPr>
                <w:b/>
                <w:bCs/>
                <w:lang w:val="uk-UA"/>
              </w:rPr>
            </w:pPr>
            <w:r w:rsidRPr="00C337AF">
              <w:rPr>
                <w:b/>
                <w:bCs/>
                <w:lang w:val="uk-UA"/>
              </w:rPr>
              <w:t>35</w:t>
            </w:r>
          </w:p>
        </w:tc>
      </w:tr>
    </w:tbl>
    <w:p w:rsidR="00F1278A" w:rsidRDefault="00F1278A" w:rsidP="00CE2B05">
      <w:pPr>
        <w:keepLines/>
        <w:jc w:val="center"/>
        <w:rPr>
          <w:lang w:val="uk-UA"/>
        </w:rPr>
        <w:sectPr w:rsidR="00F1278A" w:rsidSect="005C4C17">
          <w:type w:val="continuous"/>
          <w:pgSz w:w="11906" w:h="16838" w:code="9"/>
          <w:pgMar w:top="1134" w:right="850" w:bottom="1134" w:left="1701" w:header="709" w:footer="709" w:gutter="0"/>
          <w:cols w:space="708"/>
          <w:titlePg/>
          <w:docGrid w:linePitch="360"/>
        </w:sectPr>
      </w:pPr>
    </w:p>
    <w:p w:rsidR="00F1278A" w:rsidRPr="00C337AF" w:rsidRDefault="00F1278A" w:rsidP="00F91CE0">
      <w:pPr>
        <w:jc w:val="center"/>
        <w:rPr>
          <w:b/>
        </w:rPr>
      </w:pPr>
      <w:r>
        <w:rPr>
          <w:b/>
        </w:rPr>
        <w:br w:type="page"/>
      </w:r>
      <w:r w:rsidRPr="00C337AF">
        <w:rPr>
          <w:b/>
        </w:rPr>
        <w:lastRenderedPageBreak/>
        <w:t>Напрям</w:t>
      </w:r>
      <w:r w:rsidR="001609E1">
        <w:rPr>
          <w:b/>
          <w:lang w:val="uk-UA"/>
        </w:rPr>
        <w:t xml:space="preserve"> </w:t>
      </w:r>
      <w:r w:rsidRPr="00C337AF">
        <w:rPr>
          <w:b/>
        </w:rPr>
        <w:t>підготовки</w:t>
      </w:r>
    </w:p>
    <w:p w:rsidR="00F1278A" w:rsidRPr="00C337AF" w:rsidRDefault="00F1278A" w:rsidP="00503B43">
      <w:pPr>
        <w:pStyle w:val="a7"/>
        <w:jc w:val="center"/>
        <w:rPr>
          <w:b/>
          <w:bCs/>
        </w:rPr>
      </w:pPr>
      <w:r w:rsidRPr="00C337AF">
        <w:rPr>
          <w:b/>
          <w:bCs/>
        </w:rPr>
        <w:t>«Цивільний захист»</w:t>
      </w:r>
    </w:p>
    <w:p w:rsidR="00F1278A" w:rsidRPr="00C337AF" w:rsidRDefault="00F1278A" w:rsidP="00503B43">
      <w:pPr>
        <w:pStyle w:val="a7"/>
        <w:rPr>
          <w:b/>
          <w:bCs/>
        </w:rPr>
      </w:pPr>
    </w:p>
    <w:p w:rsidR="00F1278A" w:rsidRPr="00C337AF" w:rsidRDefault="00F1278A" w:rsidP="00503B43">
      <w:pPr>
        <w:pStyle w:val="a7"/>
        <w:ind w:firstLine="709"/>
      </w:pPr>
      <w:r w:rsidRPr="00720C5C">
        <w:rPr>
          <w:b/>
        </w:rPr>
        <w:t xml:space="preserve">Метою </w:t>
      </w:r>
      <w:r w:rsidRPr="00C337AF">
        <w:t>напряму підготовки є надати учням знання, вміння та навики щодо захисту населення від небезпечних наслідків аварій, катастроф і стихійних лих, сильнодіючих отруйних речовин та зброї масового ураження, порядку дій при отриманні оповіщення про загрозу і виникнення надзвичайних ситуацій у мирний і воєнний час та вміння постійно аналізувати обстановку, знання міжнародного гуманітарного права про захист жертв війни та цивільних об’єктів, особливостей ведення воєнних дій з урахуванням норм міжнародного гуманітарного права.</w:t>
      </w:r>
    </w:p>
    <w:p w:rsidR="00F1278A" w:rsidRPr="00C337AF" w:rsidRDefault="00F1278A" w:rsidP="00503B43">
      <w:pPr>
        <w:pStyle w:val="a7"/>
        <w:ind w:firstLine="851"/>
      </w:pPr>
      <w:r>
        <w:t>За результатами вивчення цивільного захисту учень</w:t>
      </w:r>
    </w:p>
    <w:p w:rsidR="00F1278A" w:rsidRPr="00C337AF" w:rsidRDefault="00F1278A" w:rsidP="00503B43">
      <w:pPr>
        <w:pStyle w:val="a7"/>
        <w:ind w:firstLine="851"/>
        <w:rPr>
          <w:b/>
          <w:bCs/>
        </w:rPr>
      </w:pPr>
      <w:r w:rsidRPr="00C337AF">
        <w:rPr>
          <w:b/>
          <w:bCs/>
        </w:rPr>
        <w:t>Класифікує:</w:t>
      </w:r>
    </w:p>
    <w:p w:rsidR="00F1278A" w:rsidRPr="00C337AF" w:rsidRDefault="00F1278A" w:rsidP="00503B43">
      <w:pPr>
        <w:pStyle w:val="a7"/>
        <w:ind w:firstLine="709"/>
        <w:rPr>
          <w:bCs/>
        </w:rPr>
      </w:pPr>
      <w:r w:rsidRPr="00C337AF">
        <w:rPr>
          <w:bCs/>
        </w:rPr>
        <w:t>- вимоги міжнародного гуманітарного права про захист жертв війни та цивільних об’єктів;</w:t>
      </w:r>
    </w:p>
    <w:p w:rsidR="00F1278A" w:rsidRPr="00C337AF" w:rsidRDefault="00F1278A" w:rsidP="00503B43">
      <w:pPr>
        <w:pStyle w:val="a7"/>
        <w:ind w:firstLine="709"/>
        <w:rPr>
          <w:bCs/>
        </w:rPr>
      </w:pPr>
      <w:r w:rsidRPr="00C337AF">
        <w:rPr>
          <w:bCs/>
        </w:rPr>
        <w:t>- основні вимоги міжнародного гуманітарного права під час ведення воєнних дій;</w:t>
      </w:r>
    </w:p>
    <w:p w:rsidR="00F1278A" w:rsidRPr="00C337AF" w:rsidRDefault="00F1278A" w:rsidP="00503B43">
      <w:pPr>
        <w:pStyle w:val="a7"/>
        <w:ind w:firstLine="709"/>
      </w:pPr>
      <w:r w:rsidRPr="00C337AF">
        <w:t>- основні вимоги щодо безпеки під час застосування противником зброї масового ураження, характеристики найпоширеніших небезпечно-хімічних речовин, бактеріологічних (біологічних) боєприпасів, ядерної та нейтронної зброї, звичайних засобів ураження;</w:t>
      </w:r>
    </w:p>
    <w:p w:rsidR="00F1278A" w:rsidRPr="00C337AF" w:rsidRDefault="00F1278A" w:rsidP="00503B43">
      <w:pPr>
        <w:pStyle w:val="a7"/>
        <w:ind w:firstLine="709"/>
      </w:pPr>
      <w:r w:rsidRPr="00C337AF">
        <w:t>- прилади радіаційної, хімічної розвідки та дозиметричного контролю;</w:t>
      </w:r>
    </w:p>
    <w:p w:rsidR="00F1278A" w:rsidRPr="00C337AF" w:rsidRDefault="00F1278A" w:rsidP="00503B43">
      <w:pPr>
        <w:pStyle w:val="a7"/>
        <w:ind w:firstLine="709"/>
      </w:pPr>
      <w:r w:rsidRPr="00C337AF">
        <w:t>- основні завдання поста радіаційного і хімічного спостереження, оповіщення і зв’язку;</w:t>
      </w:r>
    </w:p>
    <w:p w:rsidR="00F1278A" w:rsidRPr="00C337AF" w:rsidRDefault="00F1278A" w:rsidP="00503B43">
      <w:pPr>
        <w:pStyle w:val="a7"/>
        <w:ind w:firstLine="709"/>
      </w:pPr>
      <w:r w:rsidRPr="00C337AF">
        <w:t>- будову, призначення і правила користування засобами індивідуального та групового захисту від отруйних речовин, сильно діючих отрут, радіаційних речовин і бактеріологічних засобів ураження.</w:t>
      </w:r>
    </w:p>
    <w:p w:rsidR="00F1278A" w:rsidRPr="00C337AF" w:rsidRDefault="00F1278A" w:rsidP="00503B43">
      <w:pPr>
        <w:pStyle w:val="a7"/>
        <w:ind w:firstLine="709"/>
        <w:rPr>
          <w:b/>
          <w:bCs/>
        </w:rPr>
      </w:pPr>
      <w:r w:rsidRPr="00C337AF">
        <w:rPr>
          <w:b/>
          <w:bCs/>
        </w:rPr>
        <w:t>Уміє і застосовує:</w:t>
      </w:r>
    </w:p>
    <w:p w:rsidR="00F1278A" w:rsidRPr="00C337AF" w:rsidRDefault="00F1278A" w:rsidP="00503B43">
      <w:pPr>
        <w:pStyle w:val="a7"/>
        <w:ind w:firstLine="709"/>
        <w:rPr>
          <w:bCs/>
        </w:rPr>
      </w:pPr>
      <w:r w:rsidRPr="00C337AF">
        <w:rPr>
          <w:bCs/>
        </w:rPr>
        <w:t>- дотримується вимог міжнародного гуманітарного права при веденні воєнних дій, захисту жертв війни та цивільних об’єктів;</w:t>
      </w:r>
    </w:p>
    <w:p w:rsidR="00F1278A" w:rsidRPr="00C337AF" w:rsidRDefault="00F1278A" w:rsidP="00503B43">
      <w:pPr>
        <w:pStyle w:val="a7"/>
        <w:ind w:firstLine="709"/>
      </w:pPr>
      <w:r w:rsidRPr="00C337AF">
        <w:t>- виконує правила особистої і групової безпеки під частих стихійних лих, військових дій із застосуванням противником зброї масового ураження;</w:t>
      </w:r>
    </w:p>
    <w:p w:rsidR="00F1278A" w:rsidRPr="00C337AF" w:rsidRDefault="00F1278A" w:rsidP="00503B43">
      <w:pPr>
        <w:pStyle w:val="a7"/>
        <w:ind w:firstLine="709"/>
      </w:pPr>
      <w:r w:rsidRPr="00C337AF">
        <w:t>- діє в зонах радіаційного зараження, осередках бактеріологічного та хімічного ураження;</w:t>
      </w:r>
    </w:p>
    <w:p w:rsidR="00F1278A" w:rsidRPr="00C337AF" w:rsidRDefault="00F1278A" w:rsidP="00503B43">
      <w:pPr>
        <w:pStyle w:val="a7"/>
        <w:ind w:firstLine="709"/>
      </w:pPr>
      <w:r w:rsidRPr="00C337AF">
        <w:t>- практично користується (вдягає) протигазом  та загальновійськовим комплектом;</w:t>
      </w:r>
    </w:p>
    <w:p w:rsidR="00F1278A" w:rsidRPr="00C337AF" w:rsidRDefault="00F1278A" w:rsidP="00503B43">
      <w:pPr>
        <w:pStyle w:val="a7"/>
        <w:ind w:firstLine="709"/>
      </w:pPr>
      <w:r w:rsidRPr="00C337AF">
        <w:t>- виявляє осередки ураження;</w:t>
      </w:r>
    </w:p>
    <w:p w:rsidR="00F1278A" w:rsidRPr="00C337AF" w:rsidRDefault="00F1278A" w:rsidP="00503B43">
      <w:pPr>
        <w:pStyle w:val="a7"/>
        <w:ind w:firstLine="709"/>
      </w:pPr>
      <w:r w:rsidRPr="00C337AF">
        <w:t>- дає їм вичерпну характеристику;</w:t>
      </w:r>
    </w:p>
    <w:p w:rsidR="00F1278A" w:rsidRPr="00C337AF" w:rsidRDefault="00F1278A" w:rsidP="00503B43">
      <w:pPr>
        <w:pStyle w:val="a7"/>
        <w:ind w:firstLine="709"/>
      </w:pPr>
      <w:r w:rsidRPr="00C337AF">
        <w:t>- уміє безпечно діяти в зоні ураження;</w:t>
      </w:r>
    </w:p>
    <w:p w:rsidR="00F1278A" w:rsidRPr="00C337AF" w:rsidRDefault="00F1278A" w:rsidP="00503B43">
      <w:pPr>
        <w:pStyle w:val="a7"/>
        <w:ind w:firstLine="709"/>
      </w:pPr>
      <w:r w:rsidRPr="00C337AF">
        <w:t>- споруджує сховища та протирадіаційні укриття;</w:t>
      </w:r>
    </w:p>
    <w:p w:rsidR="00F1278A" w:rsidRPr="00C337AF" w:rsidRDefault="00F1278A" w:rsidP="00503B43">
      <w:pPr>
        <w:pStyle w:val="a7"/>
        <w:ind w:firstLine="709"/>
      </w:pPr>
      <w:r w:rsidRPr="00C337AF">
        <w:t>- уміє захищати себе від радіаційного пилу.</w:t>
      </w:r>
    </w:p>
    <w:p w:rsidR="00F1278A" w:rsidRPr="00C337AF" w:rsidRDefault="00F1278A" w:rsidP="00503B43">
      <w:pPr>
        <w:pStyle w:val="a7"/>
        <w:ind w:firstLine="709"/>
      </w:pPr>
      <w:r w:rsidRPr="00C337AF">
        <w:t>Програма напряму підготовки передбачає проведення теоретичних і практичних занять. Теоретичні заняття проводяться методом розповіді і бесіди з використанням плакатів, схем, фільмів</w:t>
      </w:r>
      <w:r w:rsidR="00C8314A">
        <w:t>, мультимедійних технологій,</w:t>
      </w:r>
      <w:r w:rsidRPr="00C337AF">
        <w:t xml:space="preserve"> </w:t>
      </w:r>
      <w:r w:rsidR="00C8314A">
        <w:t xml:space="preserve">різноманітних </w:t>
      </w:r>
      <w:r w:rsidRPr="00C337AF">
        <w:t>навчальних посібників.</w:t>
      </w:r>
    </w:p>
    <w:p w:rsidR="00F1278A" w:rsidRPr="00C337AF" w:rsidRDefault="00F1278A" w:rsidP="00503B43">
      <w:pPr>
        <w:pStyle w:val="a7"/>
        <w:ind w:firstLine="709"/>
      </w:pPr>
      <w:r w:rsidRPr="00C337AF">
        <w:t>Практичні заняття є основним методом навчання і проводяться з використанням табельного навчального майна, приладів, сховищ і протирадіаційних укриттів. Навчання практичн</w:t>
      </w:r>
      <w:r w:rsidR="00C8314A">
        <w:t>х</w:t>
      </w:r>
      <w:r w:rsidRPr="00C337AF">
        <w:t xml:space="preserve"> прийом</w:t>
      </w:r>
      <w:r w:rsidR="00C8314A">
        <w:t>ів</w:t>
      </w:r>
      <w:r w:rsidRPr="00C337AF">
        <w:t xml:space="preserve"> (ді</w:t>
      </w:r>
      <w:r w:rsidR="00C8314A">
        <w:t>й</w:t>
      </w:r>
      <w:r w:rsidRPr="00C337AF">
        <w:t>) доцільно проводити у такій послідовності: зразковий показ прийому з поясненням, відпрацювання прийому за елементами і в цілому, подальше тренування.</w:t>
      </w:r>
    </w:p>
    <w:p w:rsidR="00F1278A" w:rsidRPr="00C337AF" w:rsidRDefault="00F1278A" w:rsidP="00503B43">
      <w:pPr>
        <w:pStyle w:val="a7"/>
        <w:ind w:firstLine="709"/>
      </w:pPr>
      <w:r w:rsidRPr="00C337AF">
        <w:t>Бали за виконання нормативів виставляються в класний журнал.</w:t>
      </w:r>
    </w:p>
    <w:p w:rsidR="00F1278A" w:rsidRDefault="00F1278A" w:rsidP="00503B43">
      <w:pPr>
        <w:pStyle w:val="a7"/>
        <w:ind w:firstLine="709"/>
      </w:pPr>
      <w:r w:rsidRPr="00C337AF">
        <w:t>Знання і навички користування протигазом, респіратором і ЗЗК удосконалюються на наступних заняттях з цивільного захисту.</w:t>
      </w:r>
    </w:p>
    <w:p w:rsidR="001609E1" w:rsidRDefault="001609E1">
      <w:pPr>
        <w:rPr>
          <w:b/>
          <w:bCs/>
          <w:lang w:val="uk-UA"/>
        </w:rPr>
      </w:pPr>
      <w:r>
        <w:rPr>
          <w:b/>
          <w:bCs/>
        </w:rPr>
        <w:br w:type="page"/>
      </w:r>
    </w:p>
    <w:p w:rsidR="0011014A" w:rsidRDefault="00F1278A" w:rsidP="0011014A">
      <w:pPr>
        <w:pStyle w:val="a7"/>
        <w:jc w:val="center"/>
        <w:rPr>
          <w:b/>
          <w:bCs/>
        </w:rPr>
      </w:pPr>
      <w:r w:rsidRPr="00C337AF">
        <w:rPr>
          <w:b/>
          <w:bCs/>
        </w:rPr>
        <w:lastRenderedPageBreak/>
        <w:t xml:space="preserve">Особливості оцінювання </w:t>
      </w:r>
      <w:r w:rsidR="0011014A" w:rsidRPr="00C337AF">
        <w:rPr>
          <w:b/>
          <w:bCs/>
        </w:rPr>
        <w:t>розділу «</w:t>
      </w:r>
      <w:r w:rsidR="0011014A">
        <w:rPr>
          <w:b/>
          <w:bCs/>
        </w:rPr>
        <w:t>З</w:t>
      </w:r>
      <w:r w:rsidR="0011014A" w:rsidRPr="00C337AF">
        <w:rPr>
          <w:b/>
          <w:bCs/>
        </w:rPr>
        <w:t>ахист населення</w:t>
      </w:r>
      <w:r w:rsidR="0011014A">
        <w:rPr>
          <w:b/>
          <w:bCs/>
        </w:rPr>
        <w:t>,</w:t>
      </w:r>
      <w:r w:rsidR="0011014A" w:rsidRPr="00C337AF">
        <w:rPr>
          <w:b/>
          <w:bCs/>
        </w:rPr>
        <w:t xml:space="preserve"> територій </w:t>
      </w:r>
      <w:r w:rsidR="0011014A">
        <w:rPr>
          <w:b/>
          <w:bCs/>
        </w:rPr>
        <w:t>від</w:t>
      </w:r>
      <w:r w:rsidR="0011014A" w:rsidRPr="00C337AF">
        <w:rPr>
          <w:b/>
          <w:bCs/>
        </w:rPr>
        <w:t xml:space="preserve"> надзвичайних ситуацій»</w:t>
      </w:r>
    </w:p>
    <w:p w:rsidR="00F1278A" w:rsidRPr="00C337AF" w:rsidRDefault="00F1278A" w:rsidP="002C4EDD">
      <w:pPr>
        <w:pStyle w:val="a7"/>
        <w:ind w:firstLine="570"/>
        <w:jc w:val="center"/>
        <w:rPr>
          <w:b/>
          <w:bCs/>
        </w:rPr>
      </w:pPr>
    </w:p>
    <w:p w:rsidR="00F1278A" w:rsidRPr="00C337AF" w:rsidRDefault="00F1278A" w:rsidP="002C4EDD">
      <w:pPr>
        <w:pStyle w:val="a7"/>
        <w:ind w:firstLine="709"/>
      </w:pPr>
      <w:r w:rsidRPr="00C337AF">
        <w:t>Знання теоретичного матеріалу,</w:t>
      </w:r>
      <w:r w:rsidR="00C8314A">
        <w:t xml:space="preserve"> </w:t>
      </w:r>
      <w:r w:rsidRPr="00C337AF">
        <w:t>виконання вправ та нормативів проводиться і оцінюється за такими критеріями:</w:t>
      </w:r>
    </w:p>
    <w:p w:rsidR="00F1278A" w:rsidRPr="00C337AF" w:rsidRDefault="00F1278A" w:rsidP="002C4EDD">
      <w:pPr>
        <w:pStyle w:val="a7"/>
        <w:numPr>
          <w:ilvl w:val="0"/>
          <w:numId w:val="1"/>
        </w:numPr>
        <w:ind w:left="0" w:firstLine="570"/>
      </w:pPr>
      <w:r w:rsidRPr="00C337AF">
        <w:t>теоретичні знання з викладеної теми;</w:t>
      </w:r>
    </w:p>
    <w:p w:rsidR="00F1278A" w:rsidRPr="00C337AF" w:rsidRDefault="00F1278A" w:rsidP="002C4EDD">
      <w:pPr>
        <w:pStyle w:val="a7"/>
        <w:numPr>
          <w:ilvl w:val="0"/>
          <w:numId w:val="1"/>
        </w:numPr>
        <w:ind w:left="0" w:firstLine="570"/>
      </w:pPr>
      <w:r w:rsidRPr="00C337AF">
        <w:t>уміння підготувати прилади до практичної роботи;</w:t>
      </w:r>
    </w:p>
    <w:p w:rsidR="00F1278A" w:rsidRPr="00C337AF" w:rsidRDefault="00F1278A" w:rsidP="002C4EDD">
      <w:pPr>
        <w:pStyle w:val="a7"/>
        <w:numPr>
          <w:ilvl w:val="0"/>
          <w:numId w:val="1"/>
        </w:numPr>
        <w:ind w:left="0" w:firstLine="570"/>
      </w:pPr>
      <w:r w:rsidRPr="00C337AF">
        <w:t>підготовка спецзасобів до практичного виконання вправ і нормативів;</w:t>
      </w:r>
    </w:p>
    <w:p w:rsidR="00F1278A" w:rsidRPr="00C337AF" w:rsidRDefault="00F1278A" w:rsidP="002C4EDD">
      <w:pPr>
        <w:pStyle w:val="a7"/>
        <w:numPr>
          <w:ilvl w:val="0"/>
          <w:numId w:val="1"/>
        </w:numPr>
        <w:ind w:left="0" w:firstLine="570"/>
      </w:pPr>
      <w:r w:rsidRPr="00C337AF">
        <w:t>уміле орієнтування в класифікації надзвичайних ситуацій техногенного, екологічного, природного та воєнного характеру;</w:t>
      </w:r>
    </w:p>
    <w:p w:rsidR="00F1278A" w:rsidRPr="00C337AF" w:rsidRDefault="00F1278A" w:rsidP="002C4EDD">
      <w:pPr>
        <w:pStyle w:val="a7"/>
        <w:numPr>
          <w:ilvl w:val="0"/>
          <w:numId w:val="1"/>
        </w:numPr>
        <w:tabs>
          <w:tab w:val="clear" w:pos="1065"/>
          <w:tab w:val="num" w:pos="1026"/>
        </w:tabs>
        <w:ind w:left="0" w:firstLine="570"/>
      </w:pPr>
      <w:r w:rsidRPr="00C337AF">
        <w:t>знання порядку проведення часткової та повної санітарної обробки;</w:t>
      </w:r>
    </w:p>
    <w:p w:rsidR="00F1278A" w:rsidRDefault="00F1278A" w:rsidP="002C4EDD">
      <w:pPr>
        <w:pStyle w:val="a7"/>
        <w:numPr>
          <w:ilvl w:val="0"/>
          <w:numId w:val="1"/>
        </w:numPr>
        <w:ind w:left="0" w:firstLine="570"/>
      </w:pPr>
      <w:r w:rsidRPr="00C337AF">
        <w:t>знання заходів особистої безпеки під час виконання вправ та нормативів.</w:t>
      </w:r>
    </w:p>
    <w:p w:rsidR="0011014A" w:rsidRPr="0011014A" w:rsidRDefault="0011014A" w:rsidP="0011014A">
      <w:pPr>
        <w:pStyle w:val="a7"/>
        <w:ind w:firstLine="570"/>
      </w:pPr>
      <w:r w:rsidRPr="0011014A">
        <w:t xml:space="preserve">Оцінювання  розділу  </w:t>
      </w:r>
      <w:r w:rsidRPr="0011014A">
        <w:rPr>
          <w:bCs/>
        </w:rPr>
        <w:t>«Міжнародне гуманітарне право про захист жертв війни та цивільних об’єктів»</w:t>
      </w:r>
      <w:r>
        <w:rPr>
          <w:bCs/>
        </w:rPr>
        <w:t xml:space="preserve"> здійснюється за критеріями оцінювання розділів </w:t>
      </w:r>
      <w:r w:rsidRPr="0011014A">
        <w:t>«Основи національної безпеки та оборони України» , «Військової етики  і психології»</w:t>
      </w:r>
      <w:r>
        <w:t>.</w:t>
      </w:r>
    </w:p>
    <w:p w:rsidR="0011014A" w:rsidRPr="00C337AF" w:rsidRDefault="0011014A" w:rsidP="0011014A">
      <w:pPr>
        <w:pStyle w:val="a7"/>
        <w:ind w:left="570"/>
      </w:pPr>
    </w:p>
    <w:p w:rsidR="00F1278A" w:rsidRPr="00C337AF" w:rsidRDefault="00F1278A" w:rsidP="00503B43">
      <w:pPr>
        <w:rPr>
          <w:b/>
          <w:bCs/>
          <w:lang w:val="uk-UA"/>
        </w:rPr>
      </w:pPr>
    </w:p>
    <w:p w:rsidR="00F1278A" w:rsidRDefault="00F1278A" w:rsidP="00503B43">
      <w:pPr>
        <w:pStyle w:val="a7"/>
        <w:jc w:val="center"/>
        <w:rPr>
          <w:b/>
          <w:bCs/>
        </w:rPr>
        <w:sectPr w:rsidR="00F1278A" w:rsidSect="005C4C17">
          <w:type w:val="continuous"/>
          <w:pgSz w:w="11906" w:h="16838" w:code="9"/>
          <w:pgMar w:top="1134" w:right="850" w:bottom="1134" w:left="1701" w:header="709" w:footer="709" w:gutter="0"/>
          <w:cols w:space="708"/>
          <w:titlePg/>
          <w:docGrid w:linePitch="360"/>
        </w:sectPr>
      </w:pPr>
    </w:p>
    <w:p w:rsidR="00F1278A" w:rsidRPr="00C337AF" w:rsidRDefault="00F1278A" w:rsidP="00503B43">
      <w:pPr>
        <w:pStyle w:val="a7"/>
        <w:jc w:val="center"/>
        <w:rPr>
          <w:b/>
          <w:bCs/>
        </w:rPr>
      </w:pPr>
      <w:r w:rsidRPr="00C337AF">
        <w:rPr>
          <w:b/>
          <w:bCs/>
        </w:rPr>
        <w:lastRenderedPageBreak/>
        <w:t>ТЕМАТИЧНИЙ ПЛАН</w:t>
      </w:r>
    </w:p>
    <w:p w:rsidR="00F1278A" w:rsidRDefault="00F1278A" w:rsidP="00503B43">
      <w:pPr>
        <w:pStyle w:val="a7"/>
        <w:jc w:val="center"/>
        <w:rPr>
          <w:b/>
          <w:bCs/>
        </w:rPr>
      </w:pPr>
      <w:r w:rsidRPr="00C337AF">
        <w:rPr>
          <w:b/>
          <w:bCs/>
        </w:rPr>
        <w:t>РОЗДІЛУ «ЗАХИСТ НАСЕЛЕННЯ</w:t>
      </w:r>
      <w:r>
        <w:rPr>
          <w:b/>
          <w:bCs/>
        </w:rPr>
        <w:t>,</w:t>
      </w:r>
      <w:r w:rsidRPr="00C337AF">
        <w:rPr>
          <w:b/>
          <w:bCs/>
        </w:rPr>
        <w:t xml:space="preserve"> ТЕРИТОРІЙ </w:t>
      </w:r>
      <w:r>
        <w:rPr>
          <w:b/>
          <w:bCs/>
        </w:rPr>
        <w:t>ВІД</w:t>
      </w:r>
      <w:r w:rsidRPr="00C337AF">
        <w:rPr>
          <w:b/>
          <w:bCs/>
        </w:rPr>
        <w:t xml:space="preserve"> НАДЗВИЧАЙНИХ СИТУАЦІЙ»</w:t>
      </w:r>
    </w:p>
    <w:p w:rsidR="00F1278A" w:rsidRPr="00C337AF" w:rsidRDefault="00F1278A" w:rsidP="00503B43">
      <w:pPr>
        <w:pStyle w:val="a7"/>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3584"/>
        <w:gridCol w:w="1385"/>
        <w:gridCol w:w="1246"/>
        <w:gridCol w:w="1247"/>
        <w:gridCol w:w="1246"/>
      </w:tblGrid>
      <w:tr w:rsidR="00F1278A" w:rsidRPr="00326273" w:rsidTr="000758F4">
        <w:trPr>
          <w:jc w:val="center"/>
        </w:trPr>
        <w:tc>
          <w:tcPr>
            <w:tcW w:w="664" w:type="dxa"/>
          </w:tcPr>
          <w:p w:rsidR="00F1278A" w:rsidRPr="00C337AF" w:rsidRDefault="00F1278A" w:rsidP="000758F4">
            <w:pPr>
              <w:pStyle w:val="a7"/>
              <w:jc w:val="center"/>
            </w:pPr>
            <w:r w:rsidRPr="00C337AF">
              <w:t>№</w:t>
            </w:r>
          </w:p>
          <w:p w:rsidR="00F1278A" w:rsidRPr="00C337AF" w:rsidRDefault="00F1278A" w:rsidP="00412511">
            <w:pPr>
              <w:pStyle w:val="a7"/>
              <w:jc w:val="center"/>
            </w:pPr>
            <w:r w:rsidRPr="00C337AF">
              <w:t>з</w:t>
            </w:r>
            <w:r>
              <w:t>/</w:t>
            </w:r>
            <w:r w:rsidRPr="00C337AF">
              <w:t>п</w:t>
            </w:r>
          </w:p>
        </w:tc>
        <w:tc>
          <w:tcPr>
            <w:tcW w:w="3933" w:type="dxa"/>
          </w:tcPr>
          <w:p w:rsidR="00F1278A" w:rsidRPr="00C337AF" w:rsidRDefault="00F1278A" w:rsidP="000758F4">
            <w:pPr>
              <w:pStyle w:val="a7"/>
              <w:jc w:val="center"/>
            </w:pPr>
            <w:r w:rsidRPr="00C337AF">
              <w:t>Назва теми</w:t>
            </w:r>
          </w:p>
        </w:tc>
        <w:tc>
          <w:tcPr>
            <w:tcW w:w="1439" w:type="dxa"/>
          </w:tcPr>
          <w:p w:rsidR="00F1278A" w:rsidRPr="00C337AF" w:rsidRDefault="00F1278A" w:rsidP="000758F4">
            <w:pPr>
              <w:pStyle w:val="a7"/>
              <w:jc w:val="center"/>
            </w:pPr>
            <w:r w:rsidRPr="00C337AF">
              <w:t>Загальна</w:t>
            </w:r>
          </w:p>
          <w:p w:rsidR="00F1278A" w:rsidRPr="00C337AF" w:rsidRDefault="00F1278A" w:rsidP="000758F4">
            <w:pPr>
              <w:pStyle w:val="a7"/>
              <w:jc w:val="center"/>
            </w:pPr>
            <w:r w:rsidRPr="00C337AF">
              <w:t>кількість</w:t>
            </w:r>
          </w:p>
          <w:p w:rsidR="00F1278A" w:rsidRPr="00C337AF" w:rsidRDefault="00F1278A" w:rsidP="000758F4">
            <w:pPr>
              <w:pStyle w:val="a7"/>
              <w:jc w:val="center"/>
            </w:pPr>
            <w:r w:rsidRPr="00C337AF">
              <w:t>годин</w:t>
            </w:r>
          </w:p>
        </w:tc>
        <w:tc>
          <w:tcPr>
            <w:tcW w:w="1367" w:type="dxa"/>
          </w:tcPr>
          <w:p w:rsidR="00F1278A" w:rsidRPr="00C337AF" w:rsidRDefault="00F1278A" w:rsidP="000758F4">
            <w:pPr>
              <w:pStyle w:val="a7"/>
              <w:jc w:val="center"/>
            </w:pPr>
            <w:r w:rsidRPr="00C337AF">
              <w:t>1</w:t>
            </w:r>
          </w:p>
          <w:p w:rsidR="00F1278A" w:rsidRPr="00C337AF" w:rsidRDefault="00F1278A" w:rsidP="000758F4">
            <w:pPr>
              <w:pStyle w:val="a7"/>
              <w:jc w:val="center"/>
            </w:pPr>
            <w:r w:rsidRPr="00C337AF">
              <w:t>курс</w:t>
            </w:r>
          </w:p>
        </w:tc>
        <w:tc>
          <w:tcPr>
            <w:tcW w:w="1367" w:type="dxa"/>
          </w:tcPr>
          <w:p w:rsidR="00F1278A" w:rsidRPr="00C337AF" w:rsidRDefault="00F1278A" w:rsidP="000758F4">
            <w:pPr>
              <w:pStyle w:val="a7"/>
              <w:jc w:val="center"/>
            </w:pPr>
            <w:r w:rsidRPr="00C337AF">
              <w:t>НПЗ</w:t>
            </w:r>
          </w:p>
        </w:tc>
        <w:tc>
          <w:tcPr>
            <w:tcW w:w="1367" w:type="dxa"/>
          </w:tcPr>
          <w:p w:rsidR="00F1278A" w:rsidRPr="00C337AF" w:rsidRDefault="00F1278A" w:rsidP="000758F4">
            <w:pPr>
              <w:pStyle w:val="a7"/>
              <w:jc w:val="center"/>
            </w:pPr>
            <w:r w:rsidRPr="00C337AF">
              <w:t>2</w:t>
            </w:r>
          </w:p>
          <w:p w:rsidR="00F1278A" w:rsidRPr="00C337AF" w:rsidRDefault="00F1278A" w:rsidP="000758F4">
            <w:pPr>
              <w:pStyle w:val="a7"/>
              <w:jc w:val="center"/>
            </w:pPr>
            <w:r w:rsidRPr="00C337AF">
              <w:t>курс</w:t>
            </w:r>
          </w:p>
        </w:tc>
      </w:tr>
      <w:tr w:rsidR="00F1278A" w:rsidRPr="00326273" w:rsidTr="000758F4">
        <w:trPr>
          <w:jc w:val="center"/>
        </w:trPr>
        <w:tc>
          <w:tcPr>
            <w:tcW w:w="664" w:type="dxa"/>
          </w:tcPr>
          <w:p w:rsidR="00F1278A" w:rsidRPr="00C337AF" w:rsidRDefault="00F1278A" w:rsidP="000758F4">
            <w:pPr>
              <w:pStyle w:val="a7"/>
              <w:jc w:val="center"/>
            </w:pPr>
            <w:r w:rsidRPr="00C337AF">
              <w:t>1.</w:t>
            </w:r>
          </w:p>
        </w:tc>
        <w:tc>
          <w:tcPr>
            <w:tcW w:w="3933" w:type="dxa"/>
          </w:tcPr>
          <w:p w:rsidR="00F1278A" w:rsidRPr="00C337AF" w:rsidRDefault="00F1278A" w:rsidP="00236CBD">
            <w:pPr>
              <w:pStyle w:val="a7"/>
            </w:pPr>
            <w:r>
              <w:t>Основи ц</w:t>
            </w:r>
            <w:r w:rsidRPr="00C337AF">
              <w:t>ивільн</w:t>
            </w:r>
            <w:r>
              <w:t>ого</w:t>
            </w:r>
            <w:r w:rsidRPr="00C337AF">
              <w:t xml:space="preserve"> захист</w:t>
            </w:r>
            <w:r>
              <w:t>у</w:t>
            </w:r>
            <w:r w:rsidRPr="00C337AF">
              <w:t xml:space="preserve"> у надзвичайних ситуаціях.</w:t>
            </w:r>
          </w:p>
        </w:tc>
        <w:tc>
          <w:tcPr>
            <w:tcW w:w="1439" w:type="dxa"/>
          </w:tcPr>
          <w:p w:rsidR="00F1278A" w:rsidRPr="00C337AF" w:rsidRDefault="00F1278A" w:rsidP="000758F4">
            <w:pPr>
              <w:pStyle w:val="a7"/>
              <w:jc w:val="center"/>
            </w:pPr>
            <w:r w:rsidRPr="00C337AF">
              <w:t>3</w:t>
            </w:r>
          </w:p>
        </w:tc>
        <w:tc>
          <w:tcPr>
            <w:tcW w:w="1367" w:type="dxa"/>
          </w:tcPr>
          <w:p w:rsidR="00F1278A" w:rsidRPr="00C337AF" w:rsidRDefault="00F1278A" w:rsidP="000758F4">
            <w:pPr>
              <w:pStyle w:val="a7"/>
              <w:jc w:val="center"/>
            </w:pPr>
            <w:r w:rsidRPr="00C337AF">
              <w:t>-</w:t>
            </w:r>
          </w:p>
        </w:tc>
        <w:tc>
          <w:tcPr>
            <w:tcW w:w="1367" w:type="dxa"/>
          </w:tcPr>
          <w:p w:rsidR="00F1278A" w:rsidRPr="00C337AF" w:rsidRDefault="00F1278A" w:rsidP="000758F4">
            <w:pPr>
              <w:pStyle w:val="a7"/>
              <w:jc w:val="center"/>
            </w:pPr>
            <w:r w:rsidRPr="00C337AF">
              <w:t>-</w:t>
            </w:r>
          </w:p>
        </w:tc>
        <w:tc>
          <w:tcPr>
            <w:tcW w:w="1367" w:type="dxa"/>
          </w:tcPr>
          <w:p w:rsidR="00F1278A" w:rsidRPr="00C337AF" w:rsidRDefault="00F1278A" w:rsidP="000758F4">
            <w:pPr>
              <w:pStyle w:val="a7"/>
              <w:jc w:val="center"/>
            </w:pPr>
            <w:r w:rsidRPr="00C337AF">
              <w:t>3</w:t>
            </w:r>
          </w:p>
        </w:tc>
      </w:tr>
      <w:tr w:rsidR="00F1278A" w:rsidRPr="00C337AF" w:rsidTr="000758F4">
        <w:trPr>
          <w:jc w:val="center"/>
        </w:trPr>
        <w:tc>
          <w:tcPr>
            <w:tcW w:w="664" w:type="dxa"/>
          </w:tcPr>
          <w:p w:rsidR="00F1278A" w:rsidRPr="00C337AF" w:rsidRDefault="00F1278A" w:rsidP="000758F4">
            <w:pPr>
              <w:pStyle w:val="a7"/>
              <w:jc w:val="center"/>
            </w:pPr>
            <w:r w:rsidRPr="00C337AF">
              <w:t>2.</w:t>
            </w:r>
          </w:p>
        </w:tc>
        <w:tc>
          <w:tcPr>
            <w:tcW w:w="3933" w:type="dxa"/>
          </w:tcPr>
          <w:p w:rsidR="00F1278A" w:rsidRPr="00C337AF" w:rsidRDefault="00F1278A" w:rsidP="00236CBD">
            <w:pPr>
              <w:pStyle w:val="a7"/>
            </w:pPr>
            <w:r w:rsidRPr="00C337AF">
              <w:t>Захист населення у надзвичайних ситуаціях.</w:t>
            </w:r>
          </w:p>
        </w:tc>
        <w:tc>
          <w:tcPr>
            <w:tcW w:w="1439" w:type="dxa"/>
          </w:tcPr>
          <w:p w:rsidR="00F1278A" w:rsidRPr="00C337AF" w:rsidRDefault="00F1278A" w:rsidP="000758F4">
            <w:pPr>
              <w:pStyle w:val="a7"/>
              <w:jc w:val="center"/>
            </w:pPr>
            <w:r w:rsidRPr="00C337AF">
              <w:t>3</w:t>
            </w:r>
          </w:p>
        </w:tc>
        <w:tc>
          <w:tcPr>
            <w:tcW w:w="1367" w:type="dxa"/>
          </w:tcPr>
          <w:p w:rsidR="00F1278A" w:rsidRPr="00C337AF" w:rsidRDefault="00F1278A" w:rsidP="000758F4">
            <w:pPr>
              <w:pStyle w:val="a7"/>
              <w:jc w:val="center"/>
            </w:pPr>
            <w:r w:rsidRPr="00C337AF">
              <w:t>-</w:t>
            </w:r>
          </w:p>
        </w:tc>
        <w:tc>
          <w:tcPr>
            <w:tcW w:w="1367" w:type="dxa"/>
          </w:tcPr>
          <w:p w:rsidR="00F1278A" w:rsidRPr="00C337AF" w:rsidRDefault="00F1278A" w:rsidP="000758F4">
            <w:pPr>
              <w:pStyle w:val="a7"/>
              <w:jc w:val="center"/>
            </w:pPr>
            <w:r w:rsidRPr="00C337AF">
              <w:t>1</w:t>
            </w:r>
          </w:p>
        </w:tc>
        <w:tc>
          <w:tcPr>
            <w:tcW w:w="1367" w:type="dxa"/>
          </w:tcPr>
          <w:p w:rsidR="00F1278A" w:rsidRPr="00C337AF" w:rsidRDefault="00F1278A" w:rsidP="000758F4">
            <w:pPr>
              <w:pStyle w:val="a7"/>
              <w:jc w:val="center"/>
            </w:pPr>
            <w:r w:rsidRPr="00C337AF">
              <w:t>3</w:t>
            </w:r>
          </w:p>
        </w:tc>
      </w:tr>
      <w:tr w:rsidR="00F1278A" w:rsidRPr="00C337AF" w:rsidTr="00236CBD">
        <w:trPr>
          <w:trHeight w:val="351"/>
          <w:jc w:val="center"/>
        </w:trPr>
        <w:tc>
          <w:tcPr>
            <w:tcW w:w="664" w:type="dxa"/>
          </w:tcPr>
          <w:p w:rsidR="00F1278A" w:rsidRPr="00C337AF" w:rsidRDefault="00F1278A" w:rsidP="000758F4">
            <w:pPr>
              <w:pStyle w:val="a7"/>
              <w:jc w:val="center"/>
            </w:pPr>
            <w:r w:rsidRPr="00C337AF">
              <w:t>3.</w:t>
            </w:r>
          </w:p>
        </w:tc>
        <w:tc>
          <w:tcPr>
            <w:tcW w:w="3933" w:type="dxa"/>
          </w:tcPr>
          <w:p w:rsidR="00F1278A" w:rsidRPr="00C337AF" w:rsidRDefault="00F1278A" w:rsidP="00236CBD">
            <w:pPr>
              <w:pStyle w:val="a7"/>
            </w:pPr>
            <w:r w:rsidRPr="00C337AF">
              <w:t>Захисні споруди цивільного захисту</w:t>
            </w:r>
          </w:p>
        </w:tc>
        <w:tc>
          <w:tcPr>
            <w:tcW w:w="1439" w:type="dxa"/>
          </w:tcPr>
          <w:p w:rsidR="00F1278A" w:rsidRPr="00C337AF" w:rsidRDefault="00F1278A" w:rsidP="000758F4">
            <w:pPr>
              <w:pStyle w:val="a7"/>
              <w:jc w:val="center"/>
            </w:pPr>
            <w:r w:rsidRPr="00C337AF">
              <w:t>2</w:t>
            </w:r>
          </w:p>
        </w:tc>
        <w:tc>
          <w:tcPr>
            <w:tcW w:w="1367" w:type="dxa"/>
          </w:tcPr>
          <w:p w:rsidR="00F1278A" w:rsidRPr="00C337AF" w:rsidRDefault="00F1278A" w:rsidP="000758F4">
            <w:pPr>
              <w:pStyle w:val="a7"/>
              <w:jc w:val="center"/>
            </w:pPr>
            <w:r w:rsidRPr="00C337AF">
              <w:t>-</w:t>
            </w:r>
          </w:p>
        </w:tc>
        <w:tc>
          <w:tcPr>
            <w:tcW w:w="1367" w:type="dxa"/>
          </w:tcPr>
          <w:p w:rsidR="00F1278A" w:rsidRPr="00C337AF" w:rsidRDefault="00F1278A" w:rsidP="000758F4">
            <w:pPr>
              <w:pStyle w:val="a7"/>
              <w:jc w:val="center"/>
            </w:pPr>
            <w:r w:rsidRPr="00C337AF">
              <w:t>-</w:t>
            </w:r>
          </w:p>
        </w:tc>
        <w:tc>
          <w:tcPr>
            <w:tcW w:w="1367" w:type="dxa"/>
          </w:tcPr>
          <w:p w:rsidR="00F1278A" w:rsidRPr="00C337AF" w:rsidRDefault="00F1278A" w:rsidP="000758F4">
            <w:pPr>
              <w:pStyle w:val="a7"/>
              <w:jc w:val="center"/>
            </w:pPr>
            <w:r w:rsidRPr="00C337AF">
              <w:t>2</w:t>
            </w:r>
          </w:p>
        </w:tc>
      </w:tr>
      <w:tr w:rsidR="00F1278A" w:rsidRPr="00C337AF" w:rsidTr="000758F4">
        <w:trPr>
          <w:jc w:val="center"/>
        </w:trPr>
        <w:tc>
          <w:tcPr>
            <w:tcW w:w="664" w:type="dxa"/>
          </w:tcPr>
          <w:p w:rsidR="00F1278A" w:rsidRPr="00C337AF" w:rsidRDefault="00F1278A" w:rsidP="000758F4">
            <w:pPr>
              <w:pStyle w:val="a7"/>
              <w:jc w:val="center"/>
            </w:pPr>
            <w:r w:rsidRPr="00C337AF">
              <w:t>4.</w:t>
            </w:r>
          </w:p>
        </w:tc>
        <w:tc>
          <w:tcPr>
            <w:tcW w:w="3933" w:type="dxa"/>
          </w:tcPr>
          <w:p w:rsidR="00F1278A" w:rsidRPr="00C337AF" w:rsidRDefault="00F1278A" w:rsidP="00236CBD">
            <w:pPr>
              <w:jc w:val="both"/>
              <w:rPr>
                <w:lang w:val="uk-UA"/>
              </w:rPr>
            </w:pPr>
            <w:r w:rsidRPr="00C337AF">
              <w:rPr>
                <w:lang w:val="uk-UA"/>
              </w:rPr>
              <w:t>Засоби індивідуального</w:t>
            </w:r>
            <w:r>
              <w:rPr>
                <w:lang w:val="uk-UA"/>
              </w:rPr>
              <w:t>.</w:t>
            </w:r>
            <w:r w:rsidRPr="00C337AF">
              <w:rPr>
                <w:lang w:val="uk-UA"/>
              </w:rPr>
              <w:t xml:space="preserve"> захисту</w:t>
            </w:r>
          </w:p>
        </w:tc>
        <w:tc>
          <w:tcPr>
            <w:tcW w:w="1439" w:type="dxa"/>
          </w:tcPr>
          <w:p w:rsidR="00F1278A" w:rsidRPr="00C337AF" w:rsidRDefault="00F1278A" w:rsidP="000758F4">
            <w:pPr>
              <w:pStyle w:val="a7"/>
              <w:jc w:val="center"/>
            </w:pPr>
            <w:r w:rsidRPr="00C337AF">
              <w:t>3</w:t>
            </w:r>
          </w:p>
        </w:tc>
        <w:tc>
          <w:tcPr>
            <w:tcW w:w="1367" w:type="dxa"/>
          </w:tcPr>
          <w:p w:rsidR="00F1278A" w:rsidRPr="00C337AF" w:rsidRDefault="00F1278A" w:rsidP="000758F4">
            <w:pPr>
              <w:pStyle w:val="a7"/>
              <w:jc w:val="center"/>
            </w:pPr>
            <w:r w:rsidRPr="00C337AF">
              <w:t>-</w:t>
            </w:r>
          </w:p>
        </w:tc>
        <w:tc>
          <w:tcPr>
            <w:tcW w:w="1367" w:type="dxa"/>
          </w:tcPr>
          <w:p w:rsidR="00F1278A" w:rsidRPr="00C337AF" w:rsidRDefault="00F1278A" w:rsidP="000758F4">
            <w:pPr>
              <w:pStyle w:val="a7"/>
              <w:jc w:val="center"/>
            </w:pPr>
            <w:r w:rsidRPr="00C337AF">
              <w:t>2</w:t>
            </w:r>
          </w:p>
        </w:tc>
        <w:tc>
          <w:tcPr>
            <w:tcW w:w="1367" w:type="dxa"/>
          </w:tcPr>
          <w:p w:rsidR="00F1278A" w:rsidRPr="00C337AF" w:rsidRDefault="00F1278A" w:rsidP="000758F4">
            <w:pPr>
              <w:pStyle w:val="a7"/>
              <w:jc w:val="center"/>
            </w:pPr>
            <w:r w:rsidRPr="00C337AF">
              <w:t>3</w:t>
            </w:r>
          </w:p>
        </w:tc>
      </w:tr>
      <w:tr w:rsidR="00F1278A" w:rsidRPr="00C337AF" w:rsidTr="000758F4">
        <w:trPr>
          <w:jc w:val="center"/>
        </w:trPr>
        <w:tc>
          <w:tcPr>
            <w:tcW w:w="664" w:type="dxa"/>
          </w:tcPr>
          <w:p w:rsidR="00F1278A" w:rsidRPr="00C337AF" w:rsidRDefault="00F1278A" w:rsidP="000758F4">
            <w:pPr>
              <w:pStyle w:val="a7"/>
              <w:jc w:val="center"/>
            </w:pPr>
            <w:r w:rsidRPr="00C337AF">
              <w:t>5.</w:t>
            </w:r>
          </w:p>
        </w:tc>
        <w:tc>
          <w:tcPr>
            <w:tcW w:w="3933" w:type="dxa"/>
          </w:tcPr>
          <w:p w:rsidR="00F1278A" w:rsidRPr="00C337AF" w:rsidRDefault="00F1278A" w:rsidP="00236CBD">
            <w:pPr>
              <w:jc w:val="both"/>
              <w:rPr>
                <w:lang w:val="uk-UA"/>
              </w:rPr>
            </w:pPr>
            <w:r>
              <w:rPr>
                <w:lang w:val="uk-UA"/>
              </w:rPr>
              <w:t>Знезараження території, споруд і техніки. Санітарна обробка людей.</w:t>
            </w:r>
          </w:p>
        </w:tc>
        <w:tc>
          <w:tcPr>
            <w:tcW w:w="1439" w:type="dxa"/>
          </w:tcPr>
          <w:p w:rsidR="00F1278A" w:rsidRPr="00C337AF" w:rsidRDefault="00F1278A" w:rsidP="000758F4">
            <w:pPr>
              <w:pStyle w:val="a7"/>
              <w:jc w:val="center"/>
            </w:pPr>
            <w:r w:rsidRPr="00C337AF">
              <w:t>3</w:t>
            </w:r>
          </w:p>
        </w:tc>
        <w:tc>
          <w:tcPr>
            <w:tcW w:w="1367" w:type="dxa"/>
          </w:tcPr>
          <w:p w:rsidR="00F1278A" w:rsidRPr="00C337AF" w:rsidRDefault="00F1278A" w:rsidP="000758F4">
            <w:pPr>
              <w:pStyle w:val="a7"/>
              <w:jc w:val="center"/>
            </w:pPr>
            <w:r w:rsidRPr="00C337AF">
              <w:t>-</w:t>
            </w:r>
          </w:p>
        </w:tc>
        <w:tc>
          <w:tcPr>
            <w:tcW w:w="1367" w:type="dxa"/>
          </w:tcPr>
          <w:p w:rsidR="00F1278A" w:rsidRPr="00C337AF" w:rsidRDefault="00F1278A" w:rsidP="000758F4">
            <w:pPr>
              <w:pStyle w:val="a7"/>
              <w:jc w:val="center"/>
            </w:pPr>
            <w:r w:rsidRPr="00C337AF">
              <w:t>1</w:t>
            </w:r>
          </w:p>
        </w:tc>
        <w:tc>
          <w:tcPr>
            <w:tcW w:w="1367" w:type="dxa"/>
          </w:tcPr>
          <w:p w:rsidR="00F1278A" w:rsidRPr="00C337AF" w:rsidRDefault="00F1278A" w:rsidP="000758F4">
            <w:pPr>
              <w:pStyle w:val="a7"/>
              <w:jc w:val="center"/>
            </w:pPr>
            <w:r w:rsidRPr="00C337AF">
              <w:t>3</w:t>
            </w:r>
          </w:p>
        </w:tc>
      </w:tr>
      <w:tr w:rsidR="00F1278A" w:rsidRPr="00C337AF" w:rsidTr="000758F4">
        <w:trPr>
          <w:jc w:val="center"/>
        </w:trPr>
        <w:tc>
          <w:tcPr>
            <w:tcW w:w="664" w:type="dxa"/>
          </w:tcPr>
          <w:p w:rsidR="00F1278A" w:rsidRPr="00C337AF" w:rsidRDefault="00F1278A" w:rsidP="000758F4">
            <w:pPr>
              <w:pStyle w:val="a7"/>
              <w:jc w:val="center"/>
            </w:pPr>
            <w:r w:rsidRPr="00C337AF">
              <w:t>6.</w:t>
            </w:r>
          </w:p>
        </w:tc>
        <w:tc>
          <w:tcPr>
            <w:tcW w:w="3933" w:type="dxa"/>
          </w:tcPr>
          <w:p w:rsidR="00F1278A" w:rsidRPr="00C337AF" w:rsidRDefault="00F1278A" w:rsidP="00236CBD">
            <w:pPr>
              <w:jc w:val="both"/>
              <w:rPr>
                <w:lang w:val="uk-UA"/>
              </w:rPr>
            </w:pPr>
            <w:r w:rsidRPr="00C337AF">
              <w:rPr>
                <w:lang w:val="uk-UA"/>
              </w:rPr>
              <w:t>Прилади радіаційного, хімічного та дозиметричного контролю.</w:t>
            </w:r>
          </w:p>
        </w:tc>
        <w:tc>
          <w:tcPr>
            <w:tcW w:w="1439" w:type="dxa"/>
          </w:tcPr>
          <w:p w:rsidR="00F1278A" w:rsidRPr="00C337AF" w:rsidRDefault="00F1278A" w:rsidP="000758F4">
            <w:pPr>
              <w:pStyle w:val="a7"/>
              <w:jc w:val="center"/>
            </w:pPr>
            <w:r w:rsidRPr="00C337AF">
              <w:t>4</w:t>
            </w:r>
          </w:p>
        </w:tc>
        <w:tc>
          <w:tcPr>
            <w:tcW w:w="1367" w:type="dxa"/>
          </w:tcPr>
          <w:p w:rsidR="00F1278A" w:rsidRPr="00C337AF" w:rsidRDefault="00F1278A" w:rsidP="000758F4">
            <w:pPr>
              <w:pStyle w:val="a7"/>
              <w:jc w:val="center"/>
            </w:pPr>
            <w:r w:rsidRPr="00C337AF">
              <w:t>-</w:t>
            </w:r>
          </w:p>
        </w:tc>
        <w:tc>
          <w:tcPr>
            <w:tcW w:w="1367" w:type="dxa"/>
          </w:tcPr>
          <w:p w:rsidR="00F1278A" w:rsidRPr="00C337AF" w:rsidRDefault="00F1278A" w:rsidP="000758F4">
            <w:pPr>
              <w:pStyle w:val="a7"/>
              <w:jc w:val="center"/>
            </w:pPr>
            <w:r w:rsidRPr="00C337AF">
              <w:t>1</w:t>
            </w:r>
          </w:p>
        </w:tc>
        <w:tc>
          <w:tcPr>
            <w:tcW w:w="1367" w:type="dxa"/>
          </w:tcPr>
          <w:p w:rsidR="00F1278A" w:rsidRPr="00C337AF" w:rsidRDefault="00F1278A" w:rsidP="000758F4">
            <w:pPr>
              <w:pStyle w:val="a7"/>
              <w:jc w:val="center"/>
            </w:pPr>
            <w:r w:rsidRPr="00C337AF">
              <w:t>4</w:t>
            </w:r>
          </w:p>
        </w:tc>
      </w:tr>
      <w:tr w:rsidR="00F1278A" w:rsidRPr="00C337AF" w:rsidTr="000758F4">
        <w:trPr>
          <w:jc w:val="center"/>
        </w:trPr>
        <w:tc>
          <w:tcPr>
            <w:tcW w:w="664" w:type="dxa"/>
          </w:tcPr>
          <w:p w:rsidR="00F1278A" w:rsidRPr="00C337AF" w:rsidRDefault="00F1278A" w:rsidP="000758F4">
            <w:pPr>
              <w:pStyle w:val="a7"/>
              <w:jc w:val="center"/>
            </w:pPr>
            <w:r w:rsidRPr="00C337AF">
              <w:t>7.</w:t>
            </w:r>
          </w:p>
        </w:tc>
        <w:tc>
          <w:tcPr>
            <w:tcW w:w="3933" w:type="dxa"/>
          </w:tcPr>
          <w:p w:rsidR="00F1278A" w:rsidRPr="00C337AF" w:rsidRDefault="00F1278A" w:rsidP="00236CBD">
            <w:pPr>
              <w:jc w:val="both"/>
              <w:rPr>
                <w:lang w:val="uk-UA"/>
              </w:rPr>
            </w:pPr>
            <w:r w:rsidRPr="00C337AF">
              <w:rPr>
                <w:lang w:val="uk-UA"/>
              </w:rPr>
              <w:t>Зброя масового ураження.</w:t>
            </w:r>
          </w:p>
        </w:tc>
        <w:tc>
          <w:tcPr>
            <w:tcW w:w="1439" w:type="dxa"/>
          </w:tcPr>
          <w:p w:rsidR="00F1278A" w:rsidRPr="00C337AF" w:rsidRDefault="00F1278A" w:rsidP="000758F4">
            <w:pPr>
              <w:pStyle w:val="a7"/>
              <w:jc w:val="center"/>
            </w:pPr>
            <w:r w:rsidRPr="00C337AF">
              <w:t>2</w:t>
            </w:r>
          </w:p>
        </w:tc>
        <w:tc>
          <w:tcPr>
            <w:tcW w:w="1367" w:type="dxa"/>
          </w:tcPr>
          <w:p w:rsidR="00F1278A" w:rsidRPr="00C337AF" w:rsidRDefault="00F1278A" w:rsidP="000758F4">
            <w:pPr>
              <w:pStyle w:val="a7"/>
              <w:jc w:val="center"/>
            </w:pPr>
            <w:r w:rsidRPr="00C337AF">
              <w:t>-</w:t>
            </w:r>
          </w:p>
        </w:tc>
        <w:tc>
          <w:tcPr>
            <w:tcW w:w="1367" w:type="dxa"/>
          </w:tcPr>
          <w:p w:rsidR="00F1278A" w:rsidRPr="00C337AF" w:rsidRDefault="00F1278A" w:rsidP="000758F4">
            <w:pPr>
              <w:pStyle w:val="a7"/>
              <w:jc w:val="center"/>
            </w:pPr>
            <w:r w:rsidRPr="00C337AF">
              <w:t>-</w:t>
            </w:r>
          </w:p>
        </w:tc>
        <w:tc>
          <w:tcPr>
            <w:tcW w:w="1367" w:type="dxa"/>
          </w:tcPr>
          <w:p w:rsidR="00F1278A" w:rsidRPr="00C337AF" w:rsidRDefault="00F1278A" w:rsidP="000758F4">
            <w:pPr>
              <w:pStyle w:val="a7"/>
              <w:jc w:val="center"/>
            </w:pPr>
            <w:r w:rsidRPr="00C337AF">
              <w:t>2</w:t>
            </w:r>
          </w:p>
        </w:tc>
      </w:tr>
      <w:tr w:rsidR="00F1278A" w:rsidRPr="00C337AF" w:rsidTr="000758F4">
        <w:trPr>
          <w:jc w:val="center"/>
        </w:trPr>
        <w:tc>
          <w:tcPr>
            <w:tcW w:w="664" w:type="dxa"/>
          </w:tcPr>
          <w:p w:rsidR="00F1278A" w:rsidRPr="00C337AF" w:rsidRDefault="00F1278A" w:rsidP="000758F4">
            <w:pPr>
              <w:pStyle w:val="a7"/>
              <w:jc w:val="center"/>
            </w:pPr>
            <w:r w:rsidRPr="00C337AF">
              <w:t>8.</w:t>
            </w:r>
          </w:p>
        </w:tc>
        <w:tc>
          <w:tcPr>
            <w:tcW w:w="3933" w:type="dxa"/>
          </w:tcPr>
          <w:p w:rsidR="00F1278A" w:rsidRPr="00C337AF" w:rsidRDefault="00F1278A" w:rsidP="00236CBD">
            <w:pPr>
              <w:jc w:val="both"/>
              <w:rPr>
                <w:lang w:val="uk-UA"/>
              </w:rPr>
            </w:pPr>
            <w:r w:rsidRPr="00C337AF">
              <w:rPr>
                <w:lang w:val="uk-UA"/>
              </w:rPr>
              <w:t>Організ</w:t>
            </w:r>
            <w:r>
              <w:rPr>
                <w:lang w:val="uk-UA"/>
              </w:rPr>
              <w:t>ація і проведення рятувальних та</w:t>
            </w:r>
            <w:r w:rsidRPr="00C337AF">
              <w:rPr>
                <w:lang w:val="uk-UA"/>
              </w:rPr>
              <w:t xml:space="preserve"> інших невідкладних робіт.</w:t>
            </w:r>
          </w:p>
        </w:tc>
        <w:tc>
          <w:tcPr>
            <w:tcW w:w="1439" w:type="dxa"/>
          </w:tcPr>
          <w:p w:rsidR="00F1278A" w:rsidRPr="00C337AF" w:rsidRDefault="00F1278A" w:rsidP="000758F4">
            <w:pPr>
              <w:pStyle w:val="a7"/>
              <w:jc w:val="center"/>
            </w:pPr>
            <w:r w:rsidRPr="00C337AF">
              <w:t>3</w:t>
            </w:r>
          </w:p>
        </w:tc>
        <w:tc>
          <w:tcPr>
            <w:tcW w:w="1367" w:type="dxa"/>
          </w:tcPr>
          <w:p w:rsidR="00F1278A" w:rsidRPr="00C337AF" w:rsidRDefault="00F1278A" w:rsidP="000758F4">
            <w:pPr>
              <w:pStyle w:val="a7"/>
              <w:jc w:val="center"/>
            </w:pPr>
            <w:r w:rsidRPr="00C337AF">
              <w:t>-</w:t>
            </w:r>
          </w:p>
        </w:tc>
        <w:tc>
          <w:tcPr>
            <w:tcW w:w="1367" w:type="dxa"/>
          </w:tcPr>
          <w:p w:rsidR="00F1278A" w:rsidRPr="00C337AF" w:rsidRDefault="00F1278A" w:rsidP="000758F4">
            <w:pPr>
              <w:pStyle w:val="a7"/>
              <w:jc w:val="center"/>
            </w:pPr>
            <w:r w:rsidRPr="00C337AF">
              <w:t>1</w:t>
            </w:r>
          </w:p>
        </w:tc>
        <w:tc>
          <w:tcPr>
            <w:tcW w:w="1367" w:type="dxa"/>
          </w:tcPr>
          <w:p w:rsidR="00F1278A" w:rsidRPr="00C337AF" w:rsidRDefault="00F1278A" w:rsidP="000758F4">
            <w:pPr>
              <w:pStyle w:val="a7"/>
              <w:jc w:val="center"/>
            </w:pPr>
            <w:r w:rsidRPr="00C337AF">
              <w:t>3</w:t>
            </w:r>
          </w:p>
        </w:tc>
      </w:tr>
      <w:tr w:rsidR="00F1278A" w:rsidRPr="00C337AF" w:rsidTr="000758F4">
        <w:trPr>
          <w:jc w:val="center"/>
        </w:trPr>
        <w:tc>
          <w:tcPr>
            <w:tcW w:w="664" w:type="dxa"/>
          </w:tcPr>
          <w:p w:rsidR="00F1278A" w:rsidRPr="00C337AF" w:rsidRDefault="00F1278A" w:rsidP="000758F4">
            <w:pPr>
              <w:pStyle w:val="a7"/>
              <w:jc w:val="center"/>
            </w:pPr>
            <w:r w:rsidRPr="00C337AF">
              <w:t>9.</w:t>
            </w:r>
          </w:p>
        </w:tc>
        <w:tc>
          <w:tcPr>
            <w:tcW w:w="3933" w:type="dxa"/>
          </w:tcPr>
          <w:p w:rsidR="00F1278A" w:rsidRPr="00C337AF" w:rsidRDefault="00F1278A" w:rsidP="00236CBD">
            <w:pPr>
              <w:jc w:val="both"/>
              <w:rPr>
                <w:lang w:val="uk-UA"/>
              </w:rPr>
            </w:pPr>
            <w:r w:rsidRPr="00C337AF">
              <w:rPr>
                <w:lang w:val="uk-UA"/>
              </w:rPr>
              <w:t>Контроль навчальних досягнень учнів</w:t>
            </w:r>
          </w:p>
        </w:tc>
        <w:tc>
          <w:tcPr>
            <w:tcW w:w="1439" w:type="dxa"/>
          </w:tcPr>
          <w:p w:rsidR="00F1278A" w:rsidRPr="00C337AF" w:rsidRDefault="00F1278A" w:rsidP="000758F4">
            <w:pPr>
              <w:pStyle w:val="a7"/>
              <w:jc w:val="center"/>
            </w:pPr>
            <w:r w:rsidRPr="00C337AF">
              <w:t>2</w:t>
            </w:r>
          </w:p>
        </w:tc>
        <w:tc>
          <w:tcPr>
            <w:tcW w:w="1367" w:type="dxa"/>
          </w:tcPr>
          <w:p w:rsidR="00F1278A" w:rsidRPr="00C337AF" w:rsidRDefault="00F1278A" w:rsidP="000758F4">
            <w:pPr>
              <w:pStyle w:val="a7"/>
              <w:jc w:val="center"/>
            </w:pPr>
            <w:r w:rsidRPr="00C337AF">
              <w:t>-</w:t>
            </w:r>
          </w:p>
        </w:tc>
        <w:tc>
          <w:tcPr>
            <w:tcW w:w="1367" w:type="dxa"/>
          </w:tcPr>
          <w:p w:rsidR="00F1278A" w:rsidRPr="00C337AF" w:rsidRDefault="00F1278A" w:rsidP="000758F4">
            <w:pPr>
              <w:pStyle w:val="a7"/>
              <w:jc w:val="center"/>
            </w:pPr>
            <w:r w:rsidRPr="00C337AF">
              <w:t>-</w:t>
            </w:r>
          </w:p>
        </w:tc>
        <w:tc>
          <w:tcPr>
            <w:tcW w:w="1367" w:type="dxa"/>
          </w:tcPr>
          <w:p w:rsidR="00F1278A" w:rsidRPr="00C337AF" w:rsidRDefault="00F1278A" w:rsidP="000758F4">
            <w:pPr>
              <w:pStyle w:val="a7"/>
              <w:jc w:val="center"/>
            </w:pPr>
            <w:r w:rsidRPr="00C337AF">
              <w:t>2</w:t>
            </w:r>
          </w:p>
        </w:tc>
      </w:tr>
      <w:tr w:rsidR="00F1278A" w:rsidRPr="00C337AF" w:rsidTr="000758F4">
        <w:trPr>
          <w:jc w:val="center"/>
        </w:trPr>
        <w:tc>
          <w:tcPr>
            <w:tcW w:w="664" w:type="dxa"/>
          </w:tcPr>
          <w:p w:rsidR="00F1278A" w:rsidRPr="00C337AF" w:rsidRDefault="00F1278A" w:rsidP="000758F4">
            <w:pPr>
              <w:pStyle w:val="a7"/>
              <w:jc w:val="center"/>
              <w:rPr>
                <w:b/>
                <w:bCs/>
              </w:rPr>
            </w:pPr>
          </w:p>
        </w:tc>
        <w:tc>
          <w:tcPr>
            <w:tcW w:w="3933" w:type="dxa"/>
          </w:tcPr>
          <w:p w:rsidR="00F1278A" w:rsidRPr="00C337AF" w:rsidRDefault="00F1278A" w:rsidP="000758F4">
            <w:pPr>
              <w:rPr>
                <w:b/>
                <w:bCs/>
                <w:lang w:val="uk-UA"/>
              </w:rPr>
            </w:pPr>
            <w:r w:rsidRPr="00C337AF">
              <w:rPr>
                <w:b/>
                <w:bCs/>
                <w:lang w:val="uk-UA"/>
              </w:rPr>
              <w:t>УСЬОГО:</w:t>
            </w:r>
          </w:p>
        </w:tc>
        <w:tc>
          <w:tcPr>
            <w:tcW w:w="1439" w:type="dxa"/>
          </w:tcPr>
          <w:p w:rsidR="00F1278A" w:rsidRPr="00C337AF" w:rsidRDefault="00F1278A" w:rsidP="000758F4">
            <w:pPr>
              <w:pStyle w:val="a7"/>
              <w:jc w:val="center"/>
              <w:rPr>
                <w:b/>
                <w:bCs/>
              </w:rPr>
            </w:pPr>
            <w:r w:rsidRPr="00C337AF">
              <w:rPr>
                <w:b/>
                <w:bCs/>
              </w:rPr>
              <w:t>25</w:t>
            </w:r>
          </w:p>
        </w:tc>
        <w:tc>
          <w:tcPr>
            <w:tcW w:w="1367" w:type="dxa"/>
          </w:tcPr>
          <w:p w:rsidR="00F1278A" w:rsidRPr="00C337AF" w:rsidRDefault="00F1278A" w:rsidP="000758F4">
            <w:pPr>
              <w:pStyle w:val="a7"/>
              <w:jc w:val="center"/>
              <w:rPr>
                <w:b/>
                <w:bCs/>
              </w:rPr>
            </w:pPr>
            <w:r w:rsidRPr="00C337AF">
              <w:rPr>
                <w:b/>
                <w:bCs/>
              </w:rPr>
              <w:t>-</w:t>
            </w:r>
          </w:p>
        </w:tc>
        <w:tc>
          <w:tcPr>
            <w:tcW w:w="1367" w:type="dxa"/>
          </w:tcPr>
          <w:p w:rsidR="00F1278A" w:rsidRPr="00C337AF" w:rsidRDefault="00F1278A" w:rsidP="000758F4">
            <w:pPr>
              <w:pStyle w:val="a7"/>
              <w:jc w:val="center"/>
              <w:rPr>
                <w:b/>
                <w:bCs/>
              </w:rPr>
            </w:pPr>
            <w:r w:rsidRPr="00C337AF">
              <w:rPr>
                <w:b/>
                <w:bCs/>
              </w:rPr>
              <w:t>6</w:t>
            </w:r>
          </w:p>
        </w:tc>
        <w:tc>
          <w:tcPr>
            <w:tcW w:w="1367" w:type="dxa"/>
          </w:tcPr>
          <w:p w:rsidR="00F1278A" w:rsidRPr="00C337AF" w:rsidRDefault="00F1278A" w:rsidP="000758F4">
            <w:pPr>
              <w:pStyle w:val="a7"/>
              <w:jc w:val="center"/>
              <w:rPr>
                <w:b/>
                <w:bCs/>
              </w:rPr>
            </w:pPr>
            <w:r w:rsidRPr="00C337AF">
              <w:rPr>
                <w:b/>
                <w:bCs/>
              </w:rPr>
              <w:t>25</w:t>
            </w:r>
          </w:p>
        </w:tc>
      </w:tr>
    </w:tbl>
    <w:p w:rsidR="00F1278A" w:rsidRDefault="00F1278A" w:rsidP="00CE2B05">
      <w:pPr>
        <w:keepLines/>
        <w:jc w:val="center"/>
        <w:rPr>
          <w:lang w:val="uk-UA"/>
        </w:rPr>
      </w:pPr>
    </w:p>
    <w:p w:rsidR="00F1278A" w:rsidRDefault="00F1278A" w:rsidP="00BB1C6C">
      <w:pPr>
        <w:tabs>
          <w:tab w:val="left" w:pos="1040"/>
        </w:tabs>
        <w:jc w:val="center"/>
        <w:rPr>
          <w:b/>
          <w:bCs/>
        </w:rPr>
        <w:sectPr w:rsidR="00F1278A" w:rsidSect="005C4C17">
          <w:pgSz w:w="11906" w:h="16838" w:code="9"/>
          <w:pgMar w:top="1134" w:right="850" w:bottom="1134" w:left="1701" w:header="709" w:footer="709" w:gutter="0"/>
          <w:cols w:space="708"/>
          <w:titlePg/>
          <w:docGrid w:linePitch="360"/>
        </w:sectPr>
      </w:pPr>
    </w:p>
    <w:p w:rsidR="00F1278A" w:rsidRPr="00C337AF" w:rsidRDefault="00F1278A" w:rsidP="00BB1C6C">
      <w:pPr>
        <w:tabs>
          <w:tab w:val="left" w:pos="1040"/>
        </w:tabs>
        <w:jc w:val="center"/>
        <w:rPr>
          <w:b/>
          <w:bCs/>
        </w:rPr>
      </w:pPr>
      <w:r w:rsidRPr="00C337AF">
        <w:rPr>
          <w:b/>
          <w:bCs/>
        </w:rPr>
        <w:lastRenderedPageBreak/>
        <w:t>ТЕМАТИЧНИЙ ПЛАН</w:t>
      </w:r>
    </w:p>
    <w:p w:rsidR="00F1278A" w:rsidRDefault="00F1278A" w:rsidP="00BB1C6C">
      <w:pPr>
        <w:pStyle w:val="a7"/>
        <w:jc w:val="center"/>
        <w:rPr>
          <w:b/>
          <w:bCs/>
        </w:rPr>
      </w:pPr>
      <w:r w:rsidRPr="00C337AF">
        <w:rPr>
          <w:b/>
          <w:bCs/>
        </w:rPr>
        <w:t>РОЗДІЛУ «МІЖНАРОДНЕ ГУМАНІТАРНЕ ПРАВО ПРО ЗАХИСТ ЖЕРТВ ВІЙНИ ТА ЦИВІЛЬНИХ ОБ’ЄКТІВ»</w:t>
      </w:r>
    </w:p>
    <w:p w:rsidR="00F1278A" w:rsidRDefault="00F1278A" w:rsidP="00BB1C6C">
      <w:pPr>
        <w:pStyle w:val="a7"/>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
        <w:gridCol w:w="3508"/>
        <w:gridCol w:w="1539"/>
        <w:gridCol w:w="1221"/>
        <w:gridCol w:w="1222"/>
        <w:gridCol w:w="1221"/>
      </w:tblGrid>
      <w:tr w:rsidR="00F1278A" w:rsidRPr="00C337AF" w:rsidTr="00261234">
        <w:trPr>
          <w:jc w:val="center"/>
        </w:trPr>
        <w:tc>
          <w:tcPr>
            <w:tcW w:w="664" w:type="dxa"/>
          </w:tcPr>
          <w:p w:rsidR="00F1278A" w:rsidRPr="00C337AF" w:rsidRDefault="00F1278A" w:rsidP="000758F4">
            <w:pPr>
              <w:pStyle w:val="a7"/>
              <w:jc w:val="center"/>
            </w:pPr>
            <w:r w:rsidRPr="00C337AF">
              <w:t>№</w:t>
            </w:r>
          </w:p>
          <w:p w:rsidR="00F1278A" w:rsidRPr="00C337AF" w:rsidRDefault="00F1278A" w:rsidP="000758F4">
            <w:pPr>
              <w:pStyle w:val="a7"/>
              <w:jc w:val="center"/>
            </w:pPr>
            <w:r w:rsidRPr="00C337AF">
              <w:t>з/п</w:t>
            </w:r>
          </w:p>
        </w:tc>
        <w:tc>
          <w:tcPr>
            <w:tcW w:w="3864" w:type="dxa"/>
          </w:tcPr>
          <w:p w:rsidR="00F1278A" w:rsidRPr="00C337AF" w:rsidRDefault="00F1278A" w:rsidP="000758F4">
            <w:pPr>
              <w:pStyle w:val="a7"/>
              <w:jc w:val="center"/>
            </w:pPr>
            <w:r w:rsidRPr="00C337AF">
              <w:t>Назва теми</w:t>
            </w:r>
          </w:p>
        </w:tc>
        <w:tc>
          <w:tcPr>
            <w:tcW w:w="1575" w:type="dxa"/>
          </w:tcPr>
          <w:p w:rsidR="00F1278A" w:rsidRPr="00C337AF" w:rsidRDefault="00F1278A" w:rsidP="000758F4">
            <w:pPr>
              <w:pStyle w:val="a7"/>
              <w:jc w:val="center"/>
            </w:pPr>
            <w:r w:rsidRPr="00C337AF">
              <w:t>Орієнтовна загальна</w:t>
            </w:r>
          </w:p>
          <w:p w:rsidR="00F1278A" w:rsidRPr="00C337AF" w:rsidRDefault="00F1278A" w:rsidP="000758F4">
            <w:pPr>
              <w:pStyle w:val="a7"/>
              <w:jc w:val="center"/>
            </w:pPr>
            <w:r w:rsidRPr="00C337AF">
              <w:t>кількість</w:t>
            </w:r>
          </w:p>
          <w:p w:rsidR="00F1278A" w:rsidRPr="00C337AF" w:rsidRDefault="00F1278A" w:rsidP="000758F4">
            <w:pPr>
              <w:pStyle w:val="a7"/>
              <w:jc w:val="center"/>
            </w:pPr>
            <w:r w:rsidRPr="00C337AF">
              <w:t>годин</w:t>
            </w:r>
          </w:p>
        </w:tc>
        <w:tc>
          <w:tcPr>
            <w:tcW w:w="1346" w:type="dxa"/>
          </w:tcPr>
          <w:p w:rsidR="00F1278A" w:rsidRPr="00C337AF" w:rsidRDefault="00F1278A" w:rsidP="000758F4">
            <w:pPr>
              <w:pStyle w:val="a7"/>
              <w:jc w:val="center"/>
            </w:pPr>
            <w:r w:rsidRPr="00C337AF">
              <w:t>1</w:t>
            </w:r>
          </w:p>
          <w:p w:rsidR="00F1278A" w:rsidRPr="00C337AF" w:rsidRDefault="00F1278A" w:rsidP="000758F4">
            <w:pPr>
              <w:pStyle w:val="a7"/>
              <w:jc w:val="center"/>
            </w:pPr>
            <w:r w:rsidRPr="00C337AF">
              <w:t>курс</w:t>
            </w:r>
          </w:p>
        </w:tc>
        <w:tc>
          <w:tcPr>
            <w:tcW w:w="1346" w:type="dxa"/>
          </w:tcPr>
          <w:p w:rsidR="00F1278A" w:rsidRPr="00C337AF" w:rsidRDefault="00F1278A" w:rsidP="000758F4">
            <w:pPr>
              <w:pStyle w:val="a7"/>
              <w:jc w:val="center"/>
            </w:pPr>
            <w:r w:rsidRPr="00C337AF">
              <w:t>НПЗ</w:t>
            </w:r>
          </w:p>
        </w:tc>
        <w:tc>
          <w:tcPr>
            <w:tcW w:w="1346" w:type="dxa"/>
          </w:tcPr>
          <w:p w:rsidR="00F1278A" w:rsidRPr="00C337AF" w:rsidRDefault="00F1278A" w:rsidP="000758F4">
            <w:pPr>
              <w:pStyle w:val="a7"/>
              <w:jc w:val="center"/>
            </w:pPr>
            <w:r w:rsidRPr="00C337AF">
              <w:t>2</w:t>
            </w:r>
          </w:p>
          <w:p w:rsidR="00F1278A" w:rsidRPr="00C337AF" w:rsidRDefault="00F1278A" w:rsidP="000758F4">
            <w:pPr>
              <w:pStyle w:val="a7"/>
              <w:jc w:val="center"/>
            </w:pPr>
            <w:r w:rsidRPr="00C337AF">
              <w:t>курс</w:t>
            </w:r>
          </w:p>
        </w:tc>
      </w:tr>
      <w:tr w:rsidR="00F1278A" w:rsidRPr="00C337AF" w:rsidTr="00261234">
        <w:trPr>
          <w:jc w:val="center"/>
        </w:trPr>
        <w:tc>
          <w:tcPr>
            <w:tcW w:w="664" w:type="dxa"/>
          </w:tcPr>
          <w:p w:rsidR="00F1278A" w:rsidRPr="00C337AF" w:rsidRDefault="00F1278A" w:rsidP="000758F4">
            <w:pPr>
              <w:pStyle w:val="a7"/>
              <w:jc w:val="center"/>
            </w:pPr>
            <w:r w:rsidRPr="00C337AF">
              <w:t>1.</w:t>
            </w:r>
          </w:p>
        </w:tc>
        <w:tc>
          <w:tcPr>
            <w:tcW w:w="3864" w:type="dxa"/>
          </w:tcPr>
          <w:p w:rsidR="00F1278A" w:rsidRPr="00C337AF" w:rsidRDefault="00F1278A" w:rsidP="001D0ABC">
            <w:pPr>
              <w:pStyle w:val="a7"/>
            </w:pPr>
            <w:r w:rsidRPr="00C337AF">
              <w:t>Засоби та методи ведення збройних конфліктів та їх учасників</w:t>
            </w:r>
          </w:p>
        </w:tc>
        <w:tc>
          <w:tcPr>
            <w:tcW w:w="1575" w:type="dxa"/>
          </w:tcPr>
          <w:p w:rsidR="00F1278A" w:rsidRPr="00C337AF" w:rsidRDefault="00F1278A" w:rsidP="00D0192E">
            <w:pPr>
              <w:pStyle w:val="a7"/>
              <w:jc w:val="center"/>
            </w:pPr>
            <w:r w:rsidRPr="00C337AF">
              <w:t>2</w:t>
            </w:r>
          </w:p>
        </w:tc>
        <w:tc>
          <w:tcPr>
            <w:tcW w:w="1346" w:type="dxa"/>
          </w:tcPr>
          <w:p w:rsidR="00F1278A" w:rsidRPr="00C337AF" w:rsidRDefault="00F1278A" w:rsidP="00D0192E">
            <w:pPr>
              <w:pStyle w:val="a7"/>
              <w:jc w:val="center"/>
            </w:pPr>
            <w:r w:rsidRPr="00C337AF">
              <w:t>-</w:t>
            </w:r>
          </w:p>
        </w:tc>
        <w:tc>
          <w:tcPr>
            <w:tcW w:w="1346" w:type="dxa"/>
          </w:tcPr>
          <w:p w:rsidR="00F1278A" w:rsidRPr="00C337AF" w:rsidRDefault="00F1278A" w:rsidP="00D0192E">
            <w:pPr>
              <w:pStyle w:val="a7"/>
              <w:jc w:val="center"/>
            </w:pPr>
            <w:r w:rsidRPr="00C337AF">
              <w:t>-</w:t>
            </w:r>
          </w:p>
        </w:tc>
        <w:tc>
          <w:tcPr>
            <w:tcW w:w="1346" w:type="dxa"/>
          </w:tcPr>
          <w:p w:rsidR="00F1278A" w:rsidRPr="00C337AF" w:rsidRDefault="00F1278A" w:rsidP="00D0192E">
            <w:pPr>
              <w:pStyle w:val="a7"/>
              <w:jc w:val="center"/>
            </w:pPr>
            <w:r w:rsidRPr="00C337AF">
              <w:t>2</w:t>
            </w:r>
          </w:p>
        </w:tc>
      </w:tr>
      <w:tr w:rsidR="00F1278A" w:rsidRPr="00970577" w:rsidTr="00261234">
        <w:trPr>
          <w:jc w:val="center"/>
        </w:trPr>
        <w:tc>
          <w:tcPr>
            <w:tcW w:w="664" w:type="dxa"/>
          </w:tcPr>
          <w:p w:rsidR="00F1278A" w:rsidRPr="00C337AF" w:rsidRDefault="00F1278A" w:rsidP="000758F4">
            <w:pPr>
              <w:pStyle w:val="a7"/>
              <w:jc w:val="center"/>
            </w:pPr>
            <w:r w:rsidRPr="00C337AF">
              <w:t>2.</w:t>
            </w:r>
          </w:p>
        </w:tc>
        <w:tc>
          <w:tcPr>
            <w:tcW w:w="3864" w:type="dxa"/>
          </w:tcPr>
          <w:p w:rsidR="00F1278A" w:rsidRPr="00C337AF" w:rsidRDefault="00F1278A" w:rsidP="001D0ABC">
            <w:pPr>
              <w:pStyle w:val="a7"/>
            </w:pPr>
            <w:r w:rsidRPr="00C337AF">
              <w:t xml:space="preserve">Міжнародно-правова </w:t>
            </w:r>
            <w:r>
              <w:t>р</w:t>
            </w:r>
            <w:r w:rsidRPr="00C337AF">
              <w:t>егламентація ведення військової боротьби</w:t>
            </w:r>
            <w:r>
              <w:t>. Заборонені засоби та методи ведення воєнних дій.</w:t>
            </w:r>
          </w:p>
        </w:tc>
        <w:tc>
          <w:tcPr>
            <w:tcW w:w="1575" w:type="dxa"/>
          </w:tcPr>
          <w:p w:rsidR="00F1278A" w:rsidRPr="00C337AF" w:rsidRDefault="00F1278A" w:rsidP="00D0192E">
            <w:pPr>
              <w:pStyle w:val="a7"/>
              <w:jc w:val="center"/>
            </w:pPr>
            <w:r w:rsidRPr="00C337AF">
              <w:t>2</w:t>
            </w:r>
          </w:p>
        </w:tc>
        <w:tc>
          <w:tcPr>
            <w:tcW w:w="1346" w:type="dxa"/>
          </w:tcPr>
          <w:p w:rsidR="00F1278A" w:rsidRPr="00C337AF" w:rsidRDefault="00F1278A" w:rsidP="00D0192E">
            <w:pPr>
              <w:pStyle w:val="a7"/>
              <w:jc w:val="center"/>
            </w:pPr>
            <w:r w:rsidRPr="00C337AF">
              <w:t>-</w:t>
            </w:r>
          </w:p>
        </w:tc>
        <w:tc>
          <w:tcPr>
            <w:tcW w:w="1346" w:type="dxa"/>
          </w:tcPr>
          <w:p w:rsidR="00F1278A" w:rsidRPr="00C337AF" w:rsidRDefault="00F1278A" w:rsidP="00D0192E">
            <w:pPr>
              <w:pStyle w:val="a7"/>
              <w:jc w:val="center"/>
            </w:pPr>
            <w:r w:rsidRPr="00C337AF">
              <w:t>-</w:t>
            </w:r>
          </w:p>
        </w:tc>
        <w:tc>
          <w:tcPr>
            <w:tcW w:w="1346" w:type="dxa"/>
          </w:tcPr>
          <w:p w:rsidR="00F1278A" w:rsidRPr="00C337AF" w:rsidRDefault="00F1278A" w:rsidP="00D0192E">
            <w:pPr>
              <w:pStyle w:val="a7"/>
              <w:jc w:val="center"/>
            </w:pPr>
            <w:r w:rsidRPr="00C337AF">
              <w:t>2</w:t>
            </w:r>
          </w:p>
        </w:tc>
      </w:tr>
      <w:tr w:rsidR="00F1278A" w:rsidRPr="00970577" w:rsidTr="00236CBD">
        <w:trPr>
          <w:trHeight w:val="554"/>
          <w:jc w:val="center"/>
        </w:trPr>
        <w:tc>
          <w:tcPr>
            <w:tcW w:w="664" w:type="dxa"/>
          </w:tcPr>
          <w:p w:rsidR="00F1278A" w:rsidRPr="00C337AF" w:rsidRDefault="00F1278A" w:rsidP="000758F4">
            <w:pPr>
              <w:pStyle w:val="a7"/>
              <w:jc w:val="center"/>
            </w:pPr>
            <w:r w:rsidRPr="00C337AF">
              <w:t>3.</w:t>
            </w:r>
          </w:p>
        </w:tc>
        <w:tc>
          <w:tcPr>
            <w:tcW w:w="3864" w:type="dxa"/>
          </w:tcPr>
          <w:p w:rsidR="00F1278A" w:rsidRPr="00C337AF" w:rsidRDefault="00F1278A" w:rsidP="001D0ABC">
            <w:pPr>
              <w:pStyle w:val="a7"/>
            </w:pPr>
            <w:r w:rsidRPr="00C337AF">
              <w:t>Міжнародний захист жертв війни та цивільних об’єктів</w:t>
            </w:r>
            <w:r>
              <w:t>. Захист дітей та жінок у міжнародному гуманітарному праві.</w:t>
            </w:r>
          </w:p>
        </w:tc>
        <w:tc>
          <w:tcPr>
            <w:tcW w:w="1575" w:type="dxa"/>
          </w:tcPr>
          <w:p w:rsidR="00F1278A" w:rsidRPr="00C337AF" w:rsidRDefault="00F1278A" w:rsidP="00D0192E">
            <w:pPr>
              <w:pStyle w:val="a7"/>
              <w:jc w:val="center"/>
            </w:pPr>
            <w:r w:rsidRPr="00C337AF">
              <w:t>2</w:t>
            </w:r>
          </w:p>
        </w:tc>
        <w:tc>
          <w:tcPr>
            <w:tcW w:w="1346" w:type="dxa"/>
          </w:tcPr>
          <w:p w:rsidR="00F1278A" w:rsidRPr="00C337AF" w:rsidRDefault="00F1278A" w:rsidP="00D0192E">
            <w:pPr>
              <w:pStyle w:val="a7"/>
              <w:jc w:val="center"/>
            </w:pPr>
            <w:r w:rsidRPr="00C337AF">
              <w:t>-</w:t>
            </w:r>
          </w:p>
        </w:tc>
        <w:tc>
          <w:tcPr>
            <w:tcW w:w="1346" w:type="dxa"/>
          </w:tcPr>
          <w:p w:rsidR="00F1278A" w:rsidRPr="00C337AF" w:rsidRDefault="00F1278A" w:rsidP="00D0192E">
            <w:pPr>
              <w:pStyle w:val="a7"/>
              <w:jc w:val="center"/>
            </w:pPr>
            <w:r w:rsidRPr="00C337AF">
              <w:t>-</w:t>
            </w:r>
          </w:p>
        </w:tc>
        <w:tc>
          <w:tcPr>
            <w:tcW w:w="1346" w:type="dxa"/>
          </w:tcPr>
          <w:p w:rsidR="00F1278A" w:rsidRPr="00C337AF" w:rsidRDefault="00F1278A" w:rsidP="00D0192E">
            <w:pPr>
              <w:pStyle w:val="a7"/>
              <w:jc w:val="center"/>
            </w:pPr>
            <w:r w:rsidRPr="00C337AF">
              <w:t>2</w:t>
            </w:r>
          </w:p>
        </w:tc>
      </w:tr>
      <w:tr w:rsidR="00F1278A" w:rsidRPr="00C337AF" w:rsidTr="00261234">
        <w:trPr>
          <w:trHeight w:val="738"/>
          <w:jc w:val="center"/>
        </w:trPr>
        <w:tc>
          <w:tcPr>
            <w:tcW w:w="664" w:type="dxa"/>
          </w:tcPr>
          <w:p w:rsidR="00F1278A" w:rsidRPr="00C337AF" w:rsidRDefault="00F1278A" w:rsidP="000758F4">
            <w:pPr>
              <w:pStyle w:val="a7"/>
              <w:jc w:val="center"/>
            </w:pPr>
            <w:r>
              <w:t>4</w:t>
            </w:r>
          </w:p>
        </w:tc>
        <w:tc>
          <w:tcPr>
            <w:tcW w:w="3864" w:type="dxa"/>
          </w:tcPr>
          <w:p w:rsidR="00F1278A" w:rsidRPr="00C337AF" w:rsidRDefault="00F1278A" w:rsidP="00C40D4B">
            <w:pPr>
              <w:jc w:val="both"/>
              <w:rPr>
                <w:lang w:val="uk-UA"/>
              </w:rPr>
            </w:pPr>
            <w:r w:rsidRPr="00C337AF">
              <w:rPr>
                <w:lang w:val="uk-UA"/>
              </w:rPr>
              <w:t>Відповідальність держав та фізичних осіб за порушення норм міжнародного гуманітарного права</w:t>
            </w:r>
          </w:p>
        </w:tc>
        <w:tc>
          <w:tcPr>
            <w:tcW w:w="1575" w:type="dxa"/>
          </w:tcPr>
          <w:p w:rsidR="00F1278A" w:rsidRPr="00C337AF" w:rsidRDefault="00F1278A" w:rsidP="00D0192E">
            <w:pPr>
              <w:pStyle w:val="a7"/>
              <w:jc w:val="center"/>
            </w:pPr>
            <w:r w:rsidRPr="00C337AF">
              <w:t>2</w:t>
            </w:r>
          </w:p>
        </w:tc>
        <w:tc>
          <w:tcPr>
            <w:tcW w:w="1346" w:type="dxa"/>
          </w:tcPr>
          <w:p w:rsidR="00F1278A" w:rsidRPr="00C337AF" w:rsidRDefault="00F1278A" w:rsidP="00D0192E">
            <w:pPr>
              <w:pStyle w:val="a7"/>
              <w:jc w:val="center"/>
            </w:pPr>
            <w:r w:rsidRPr="00C337AF">
              <w:t>-</w:t>
            </w:r>
          </w:p>
        </w:tc>
        <w:tc>
          <w:tcPr>
            <w:tcW w:w="1346" w:type="dxa"/>
          </w:tcPr>
          <w:p w:rsidR="00F1278A" w:rsidRPr="00C337AF" w:rsidRDefault="00F1278A" w:rsidP="00D0192E">
            <w:pPr>
              <w:pStyle w:val="a7"/>
              <w:jc w:val="center"/>
            </w:pPr>
            <w:r w:rsidRPr="00C337AF">
              <w:t>-</w:t>
            </w:r>
          </w:p>
        </w:tc>
        <w:tc>
          <w:tcPr>
            <w:tcW w:w="1346" w:type="dxa"/>
          </w:tcPr>
          <w:p w:rsidR="00F1278A" w:rsidRPr="00C337AF" w:rsidRDefault="00F1278A" w:rsidP="00D0192E">
            <w:pPr>
              <w:pStyle w:val="a7"/>
              <w:jc w:val="center"/>
            </w:pPr>
            <w:r w:rsidRPr="00C337AF">
              <w:t>2</w:t>
            </w:r>
          </w:p>
        </w:tc>
      </w:tr>
      <w:tr w:rsidR="00F1278A" w:rsidRPr="00C337AF" w:rsidTr="00261234">
        <w:trPr>
          <w:trHeight w:val="738"/>
          <w:jc w:val="center"/>
        </w:trPr>
        <w:tc>
          <w:tcPr>
            <w:tcW w:w="664" w:type="dxa"/>
          </w:tcPr>
          <w:p w:rsidR="00F1278A" w:rsidRPr="00C337AF" w:rsidRDefault="00F1278A" w:rsidP="000758F4">
            <w:pPr>
              <w:pStyle w:val="a7"/>
              <w:jc w:val="center"/>
            </w:pPr>
            <w:r>
              <w:t>5</w:t>
            </w:r>
          </w:p>
        </w:tc>
        <w:tc>
          <w:tcPr>
            <w:tcW w:w="3864" w:type="dxa"/>
          </w:tcPr>
          <w:p w:rsidR="00F1278A" w:rsidRPr="00C337AF" w:rsidRDefault="00F1278A" w:rsidP="00C40D4B">
            <w:pPr>
              <w:jc w:val="both"/>
              <w:rPr>
                <w:lang w:val="uk-UA"/>
              </w:rPr>
            </w:pPr>
            <w:r>
              <w:rPr>
                <w:lang w:val="uk-UA"/>
              </w:rPr>
              <w:t>Правила застосування норм міжнародного гуманітарного права щодо розпізнавання осіб та об’єктів. Міжнародний комітет Червоного Хреста як інструмент міжнародної гуманітарної діяльності.</w:t>
            </w:r>
          </w:p>
        </w:tc>
        <w:tc>
          <w:tcPr>
            <w:tcW w:w="1575" w:type="dxa"/>
          </w:tcPr>
          <w:p w:rsidR="00F1278A" w:rsidRPr="00C337AF" w:rsidRDefault="00F1278A" w:rsidP="00C40D4B">
            <w:pPr>
              <w:pStyle w:val="a7"/>
              <w:jc w:val="center"/>
            </w:pPr>
            <w:r w:rsidRPr="00C337AF">
              <w:t>2</w:t>
            </w:r>
          </w:p>
        </w:tc>
        <w:tc>
          <w:tcPr>
            <w:tcW w:w="1346" w:type="dxa"/>
          </w:tcPr>
          <w:p w:rsidR="00F1278A" w:rsidRPr="00C337AF" w:rsidRDefault="00F1278A" w:rsidP="00C40D4B">
            <w:pPr>
              <w:pStyle w:val="a7"/>
              <w:jc w:val="center"/>
            </w:pPr>
            <w:r w:rsidRPr="00C337AF">
              <w:t>-</w:t>
            </w:r>
          </w:p>
        </w:tc>
        <w:tc>
          <w:tcPr>
            <w:tcW w:w="1346" w:type="dxa"/>
          </w:tcPr>
          <w:p w:rsidR="00F1278A" w:rsidRPr="00C337AF" w:rsidRDefault="00F1278A" w:rsidP="00C40D4B">
            <w:pPr>
              <w:pStyle w:val="a7"/>
              <w:jc w:val="center"/>
            </w:pPr>
            <w:r w:rsidRPr="00C337AF">
              <w:t>-</w:t>
            </w:r>
          </w:p>
        </w:tc>
        <w:tc>
          <w:tcPr>
            <w:tcW w:w="1346" w:type="dxa"/>
          </w:tcPr>
          <w:p w:rsidR="00F1278A" w:rsidRPr="00C337AF" w:rsidRDefault="00F1278A" w:rsidP="00C40D4B">
            <w:pPr>
              <w:pStyle w:val="a7"/>
              <w:jc w:val="center"/>
            </w:pPr>
            <w:r w:rsidRPr="00C337AF">
              <w:t>2</w:t>
            </w:r>
          </w:p>
        </w:tc>
      </w:tr>
      <w:tr w:rsidR="00F1278A" w:rsidRPr="00C337AF" w:rsidTr="00236CBD">
        <w:trPr>
          <w:trHeight w:val="423"/>
          <w:jc w:val="center"/>
        </w:trPr>
        <w:tc>
          <w:tcPr>
            <w:tcW w:w="664" w:type="dxa"/>
          </w:tcPr>
          <w:p w:rsidR="00F1278A" w:rsidRPr="00C337AF" w:rsidRDefault="00F1278A" w:rsidP="000758F4">
            <w:pPr>
              <w:pStyle w:val="a7"/>
              <w:jc w:val="center"/>
            </w:pPr>
          </w:p>
        </w:tc>
        <w:tc>
          <w:tcPr>
            <w:tcW w:w="3864" w:type="dxa"/>
          </w:tcPr>
          <w:p w:rsidR="00F1278A" w:rsidRPr="00C337AF" w:rsidRDefault="00F1278A" w:rsidP="00C40D4B">
            <w:pPr>
              <w:rPr>
                <w:b/>
                <w:bCs/>
                <w:lang w:val="uk-UA"/>
              </w:rPr>
            </w:pPr>
            <w:r w:rsidRPr="00C337AF">
              <w:rPr>
                <w:b/>
                <w:bCs/>
                <w:lang w:val="uk-UA"/>
              </w:rPr>
              <w:t>УСЬОГО:</w:t>
            </w:r>
          </w:p>
        </w:tc>
        <w:tc>
          <w:tcPr>
            <w:tcW w:w="1575" w:type="dxa"/>
          </w:tcPr>
          <w:p w:rsidR="00F1278A" w:rsidRPr="00C337AF" w:rsidRDefault="00F1278A" w:rsidP="00C40D4B">
            <w:pPr>
              <w:pStyle w:val="a7"/>
              <w:jc w:val="center"/>
              <w:rPr>
                <w:b/>
                <w:bCs/>
              </w:rPr>
            </w:pPr>
            <w:r w:rsidRPr="00C337AF">
              <w:rPr>
                <w:b/>
                <w:bCs/>
              </w:rPr>
              <w:t>10</w:t>
            </w:r>
          </w:p>
        </w:tc>
        <w:tc>
          <w:tcPr>
            <w:tcW w:w="1346" w:type="dxa"/>
          </w:tcPr>
          <w:p w:rsidR="00F1278A" w:rsidRPr="00C337AF" w:rsidRDefault="00F1278A" w:rsidP="00C40D4B">
            <w:pPr>
              <w:pStyle w:val="a7"/>
              <w:jc w:val="center"/>
              <w:rPr>
                <w:b/>
                <w:bCs/>
              </w:rPr>
            </w:pPr>
            <w:r w:rsidRPr="00C337AF">
              <w:rPr>
                <w:b/>
                <w:bCs/>
              </w:rPr>
              <w:t>-</w:t>
            </w:r>
          </w:p>
        </w:tc>
        <w:tc>
          <w:tcPr>
            <w:tcW w:w="1346" w:type="dxa"/>
          </w:tcPr>
          <w:p w:rsidR="00F1278A" w:rsidRPr="00C337AF" w:rsidRDefault="00F1278A" w:rsidP="00C40D4B">
            <w:pPr>
              <w:pStyle w:val="a7"/>
              <w:jc w:val="center"/>
              <w:rPr>
                <w:b/>
                <w:bCs/>
              </w:rPr>
            </w:pPr>
            <w:r w:rsidRPr="00C337AF">
              <w:rPr>
                <w:b/>
                <w:bCs/>
              </w:rPr>
              <w:t>-</w:t>
            </w:r>
          </w:p>
        </w:tc>
        <w:tc>
          <w:tcPr>
            <w:tcW w:w="1346" w:type="dxa"/>
          </w:tcPr>
          <w:p w:rsidR="00F1278A" w:rsidRPr="00C337AF" w:rsidRDefault="00F1278A" w:rsidP="00C40D4B">
            <w:pPr>
              <w:pStyle w:val="a7"/>
              <w:jc w:val="center"/>
              <w:rPr>
                <w:b/>
                <w:bCs/>
              </w:rPr>
            </w:pPr>
            <w:r w:rsidRPr="00C337AF">
              <w:rPr>
                <w:b/>
                <w:bCs/>
              </w:rPr>
              <w:t>10</w:t>
            </w:r>
          </w:p>
        </w:tc>
      </w:tr>
    </w:tbl>
    <w:p w:rsidR="00F1278A" w:rsidRDefault="00F1278A" w:rsidP="000E0CCD">
      <w:pPr>
        <w:jc w:val="center"/>
        <w:rPr>
          <w:b/>
          <w:lang w:val="uk-UA"/>
        </w:rPr>
        <w:sectPr w:rsidR="00F1278A" w:rsidSect="005C4C17">
          <w:pgSz w:w="11906" w:h="16838" w:code="9"/>
          <w:pgMar w:top="1134" w:right="850" w:bottom="1134" w:left="1701" w:header="709" w:footer="709" w:gutter="0"/>
          <w:cols w:space="708"/>
          <w:titlePg/>
          <w:docGrid w:linePitch="360"/>
        </w:sectPr>
      </w:pPr>
    </w:p>
    <w:p w:rsidR="00F1278A" w:rsidRDefault="00F1278A" w:rsidP="005A4BA7">
      <w:pPr>
        <w:jc w:val="center"/>
        <w:rPr>
          <w:b/>
          <w:lang w:val="uk-UA"/>
        </w:rPr>
      </w:pPr>
    </w:p>
    <w:p w:rsidR="0011014A" w:rsidRDefault="0011014A" w:rsidP="005A4BA7">
      <w:pPr>
        <w:jc w:val="center"/>
        <w:rPr>
          <w:b/>
          <w:lang w:val="uk-UA"/>
        </w:rPr>
      </w:pPr>
    </w:p>
    <w:p w:rsidR="0011014A" w:rsidRPr="0011014A" w:rsidRDefault="0011014A" w:rsidP="005A4BA7">
      <w:pPr>
        <w:jc w:val="center"/>
        <w:rPr>
          <w:b/>
          <w:lang w:val="uk-UA"/>
        </w:rPr>
        <w:sectPr w:rsidR="0011014A" w:rsidRPr="0011014A" w:rsidSect="005C4C17">
          <w:type w:val="continuous"/>
          <w:pgSz w:w="11906" w:h="16838" w:code="9"/>
          <w:pgMar w:top="1134" w:right="850" w:bottom="1134" w:left="1701" w:header="709" w:footer="709" w:gutter="0"/>
          <w:cols w:space="708"/>
          <w:titlePg/>
          <w:docGrid w:linePitch="360"/>
        </w:sectPr>
      </w:pPr>
    </w:p>
    <w:p w:rsidR="00F1278A" w:rsidRPr="00C337AF" w:rsidRDefault="00F1278A" w:rsidP="005A4BA7">
      <w:pPr>
        <w:jc w:val="center"/>
        <w:rPr>
          <w:b/>
        </w:rPr>
      </w:pPr>
      <w:r w:rsidRPr="00C337AF">
        <w:rPr>
          <w:b/>
        </w:rPr>
        <w:lastRenderedPageBreak/>
        <w:t>Напрям</w:t>
      </w:r>
      <w:r w:rsidR="00F35B1E">
        <w:rPr>
          <w:b/>
          <w:lang w:val="uk-UA"/>
        </w:rPr>
        <w:t xml:space="preserve"> </w:t>
      </w:r>
      <w:r w:rsidRPr="00C337AF">
        <w:rPr>
          <w:b/>
        </w:rPr>
        <w:t>підготовки</w:t>
      </w:r>
    </w:p>
    <w:p w:rsidR="00F1278A" w:rsidRPr="00236CBD" w:rsidRDefault="00F1278A" w:rsidP="005A4BA7">
      <w:pPr>
        <w:pStyle w:val="a7"/>
        <w:jc w:val="center"/>
        <w:rPr>
          <w:b/>
          <w:bCs/>
        </w:rPr>
      </w:pPr>
      <w:r w:rsidRPr="00236CBD">
        <w:rPr>
          <w:b/>
          <w:bCs/>
        </w:rPr>
        <w:t>«Домедична допомога»</w:t>
      </w:r>
    </w:p>
    <w:p w:rsidR="00F1278A" w:rsidRPr="00236CBD" w:rsidRDefault="00F1278A" w:rsidP="005A4BA7">
      <w:pPr>
        <w:pStyle w:val="a7"/>
        <w:jc w:val="center"/>
        <w:rPr>
          <w:b/>
          <w:bCs/>
        </w:rPr>
      </w:pPr>
    </w:p>
    <w:p w:rsidR="00F1278A" w:rsidRPr="00236CBD" w:rsidRDefault="00F1278A" w:rsidP="005A4BA7">
      <w:pPr>
        <w:ind w:firstLine="709"/>
        <w:jc w:val="both"/>
        <w:rPr>
          <w:lang w:val="uk-UA"/>
        </w:rPr>
      </w:pPr>
      <w:r w:rsidRPr="00236CBD">
        <w:rPr>
          <w:lang w:val="uk-UA"/>
        </w:rPr>
        <w:t xml:space="preserve">У результат бойових дій, і виникнення й розвитку будь-якої надзвичайної ситуації можуть з'явитися постраждалі або навіть жертви. </w:t>
      </w:r>
      <w:r w:rsidRPr="00236CBD">
        <w:t>Характер надзвичайної ситуації не дає змоги заздалегідь підготувати ресурси, необхідні для надання медичної допомоги (медичний персонал, медикаменти, лікувальні установи, спеціалізований транспорт). У зв'язку з цим постає питання</w:t>
      </w:r>
      <w:r w:rsidRPr="00236CBD">
        <w:rPr>
          <w:lang w:val="uk-UA"/>
        </w:rPr>
        <w:t xml:space="preserve">. </w:t>
      </w:r>
      <w:r w:rsidRPr="00236CBD">
        <w:t xml:space="preserve">про надання </w:t>
      </w:r>
      <w:r w:rsidRPr="00236CBD">
        <w:rPr>
          <w:lang w:val="uk-UA"/>
        </w:rPr>
        <w:t xml:space="preserve">домедичної </w:t>
      </w:r>
      <w:r w:rsidRPr="00236CBD">
        <w:t xml:space="preserve"> допомоги </w:t>
      </w:r>
      <w:r w:rsidRPr="00236CBD">
        <w:rPr>
          <w:lang w:val="uk-UA"/>
        </w:rPr>
        <w:t xml:space="preserve">Надання домедичної допомоги на полі бою є основною запорукою врятування життя пораненому. Аналіз причин загибелі військовослужбовців під час ведення бойових дій вказує на те, що значну їх частину можна було б врятувати при своєчасному та якісному наданні домедичної допомоги. </w:t>
      </w:r>
    </w:p>
    <w:p w:rsidR="00F1278A" w:rsidRDefault="00F1278A" w:rsidP="005A4BA7">
      <w:pPr>
        <w:pStyle w:val="a7"/>
      </w:pPr>
      <w:r w:rsidRPr="00236CBD">
        <w:rPr>
          <w:b/>
          <w:bCs/>
        </w:rPr>
        <w:tab/>
        <w:t xml:space="preserve"> Метою вивчення напряму підготовки «Домедична допомога» є отримання учнями навиків з виконання </w:t>
      </w:r>
      <w:r w:rsidRPr="00236CBD">
        <w:t xml:space="preserve"> простих термінових дій, спрямованих на проведення найпростіших заходів з порятунку життя пораненого,  постраждалих, попередження розвитку можливих ускладнень, полегшення перебігу травми чи захворювання</w:t>
      </w:r>
      <w:r>
        <w:t>,</w:t>
      </w:r>
      <w:r w:rsidRPr="003B17DB">
        <w:t xml:space="preserve">набуття </w:t>
      </w:r>
      <w:r>
        <w:t>зда</w:t>
      </w:r>
      <w:r w:rsidRPr="003B17DB">
        <w:t>тності надання домедичної допомоги у випадку поранення, травми і ураження</w:t>
      </w:r>
    </w:p>
    <w:p w:rsidR="00F1278A" w:rsidRPr="00236CBD" w:rsidRDefault="00F1278A" w:rsidP="005A4BA7">
      <w:pPr>
        <w:pStyle w:val="a7"/>
        <w:ind w:firstLine="709"/>
      </w:pPr>
      <w:r w:rsidRPr="00236CBD">
        <w:t>За результатами вивчення домедичної підготовки учень</w:t>
      </w:r>
      <w:r>
        <w:t xml:space="preserve"> (учениця)</w:t>
      </w:r>
      <w:r w:rsidRPr="00236CBD">
        <w:t>:</w:t>
      </w:r>
    </w:p>
    <w:p w:rsidR="00F1278A" w:rsidRPr="00236CBD" w:rsidRDefault="00F1278A" w:rsidP="005A4BA7">
      <w:pPr>
        <w:pStyle w:val="a7"/>
        <w:ind w:firstLine="709"/>
        <w:rPr>
          <w:b/>
          <w:bCs/>
        </w:rPr>
      </w:pPr>
      <w:r>
        <w:rPr>
          <w:b/>
          <w:bCs/>
        </w:rPr>
        <w:t>Знає</w:t>
      </w:r>
      <w:r w:rsidRPr="00236CBD">
        <w:rPr>
          <w:b/>
          <w:bCs/>
        </w:rPr>
        <w:t>:</w:t>
      </w:r>
    </w:p>
    <w:p w:rsidR="00F1278A" w:rsidRPr="00236CBD" w:rsidRDefault="00F1278A" w:rsidP="005A4BA7">
      <w:pPr>
        <w:pStyle w:val="a7"/>
        <w:ind w:firstLine="709"/>
      </w:pPr>
      <w:r w:rsidRPr="00236CBD">
        <w:t>- ознаки клінічної та біологічної смерті</w:t>
      </w:r>
      <w:r>
        <w:t>;</w:t>
      </w:r>
    </w:p>
    <w:p w:rsidR="00F1278A" w:rsidRDefault="00F1278A" w:rsidP="005A4BA7">
      <w:pPr>
        <w:pStyle w:val="a7"/>
        <w:ind w:firstLine="709"/>
      </w:pPr>
      <w:r w:rsidRPr="00236CBD">
        <w:t>- кровотечі, рани, переломи, опіки,</w:t>
      </w:r>
      <w:r>
        <w:t xml:space="preserve"> обмороження,</w:t>
      </w:r>
      <w:r w:rsidRPr="00236CBD">
        <w:t xml:space="preserve"> отруєння; </w:t>
      </w:r>
    </w:p>
    <w:p w:rsidR="00F1278A" w:rsidRPr="00236CBD" w:rsidRDefault="00F1278A" w:rsidP="005A4BA7">
      <w:pPr>
        <w:pStyle w:val="a7"/>
        <w:ind w:firstLine="709"/>
      </w:pPr>
      <w:r>
        <w:t>- п</w:t>
      </w:r>
      <w:r w:rsidRPr="003B17DB">
        <w:t>орядок проведення первинного огляду постраждалого</w:t>
      </w:r>
      <w:r>
        <w:t>, пораненого;</w:t>
      </w:r>
    </w:p>
    <w:p w:rsidR="00F1278A" w:rsidRPr="00236CBD" w:rsidRDefault="00F1278A" w:rsidP="005A4BA7">
      <w:pPr>
        <w:pStyle w:val="a7"/>
        <w:ind w:firstLine="709"/>
      </w:pPr>
      <w:r w:rsidRPr="00236CBD">
        <w:t xml:space="preserve">- </w:t>
      </w:r>
      <w:r>
        <w:t>о</w:t>
      </w:r>
      <w:r w:rsidRPr="003B17DB">
        <w:t xml:space="preserve">знаки порушення основних життєво важливих </w:t>
      </w:r>
      <w:r>
        <w:t>функцій органі</w:t>
      </w:r>
      <w:r w:rsidRPr="003B17DB">
        <w:t>зму та заходи з підтримки життєдіяльності</w:t>
      </w:r>
    </w:p>
    <w:p w:rsidR="00F1278A" w:rsidRPr="00236CBD" w:rsidRDefault="00F1278A" w:rsidP="005A4BA7">
      <w:pPr>
        <w:ind w:firstLine="709"/>
        <w:rPr>
          <w:lang w:val="uk-UA"/>
        </w:rPr>
      </w:pPr>
      <w:r w:rsidRPr="00236CBD">
        <w:rPr>
          <w:lang w:val="uk-UA"/>
        </w:rPr>
        <w:t xml:space="preserve">- </w:t>
      </w:r>
      <w:r>
        <w:rPr>
          <w:lang w:val="uk-UA"/>
        </w:rPr>
        <w:t>с</w:t>
      </w:r>
      <w:r w:rsidRPr="003B17DB">
        <w:t>клад та властивості індивідуального медичного оснащення військовослужбовця</w:t>
      </w:r>
      <w:r w:rsidRPr="00236CBD">
        <w:rPr>
          <w:lang w:val="uk-UA"/>
        </w:rPr>
        <w:t xml:space="preserve">(в тому числі й </w:t>
      </w:r>
      <w:r w:rsidRPr="00236CBD">
        <w:t>стандарту НАТО</w:t>
      </w:r>
      <w:r w:rsidRPr="00236CBD">
        <w:rPr>
          <w:lang w:val="uk-UA"/>
        </w:rPr>
        <w:t>).</w:t>
      </w:r>
    </w:p>
    <w:p w:rsidR="00F1278A" w:rsidRPr="00C337AF" w:rsidRDefault="00F1278A" w:rsidP="003E1FBC">
      <w:pPr>
        <w:pStyle w:val="a7"/>
        <w:ind w:firstLine="709"/>
        <w:rPr>
          <w:b/>
          <w:bCs/>
        </w:rPr>
      </w:pPr>
      <w:r w:rsidRPr="00C337AF">
        <w:rPr>
          <w:b/>
          <w:bCs/>
        </w:rPr>
        <w:t>Уміє і застосовує:</w:t>
      </w:r>
    </w:p>
    <w:p w:rsidR="00F1278A" w:rsidRDefault="00F1278A" w:rsidP="00F33884">
      <w:pPr>
        <w:ind w:firstLine="709"/>
        <w:rPr>
          <w:lang w:val="uk-UA"/>
        </w:rPr>
      </w:pPr>
      <w:r>
        <w:rPr>
          <w:b/>
          <w:bCs/>
        </w:rPr>
        <w:t xml:space="preserve">- </w:t>
      </w:r>
      <w:r w:rsidRPr="003B17DB">
        <w:t>визнача</w:t>
      </w:r>
      <w:r>
        <w:rPr>
          <w:lang w:val="uk-UA"/>
        </w:rPr>
        <w:t>є</w:t>
      </w:r>
      <w:r w:rsidRPr="003B17DB">
        <w:t xml:space="preserve"> життєві показники;</w:t>
      </w:r>
    </w:p>
    <w:p w:rsidR="00F1278A" w:rsidRPr="00F33884" w:rsidRDefault="00F1278A" w:rsidP="00F33884">
      <w:pPr>
        <w:ind w:firstLine="709"/>
        <w:rPr>
          <w:lang w:val="uk-UA"/>
        </w:rPr>
      </w:pPr>
      <w:r>
        <w:rPr>
          <w:lang w:val="uk-UA"/>
        </w:rPr>
        <w:t>-</w:t>
      </w:r>
      <w:r w:rsidRPr="003B17DB">
        <w:t>оціню</w:t>
      </w:r>
      <w:r>
        <w:rPr>
          <w:lang w:val="uk-UA"/>
        </w:rPr>
        <w:t>є</w:t>
      </w:r>
      <w:r w:rsidRPr="003B17DB">
        <w:t xml:space="preserve"> стан потерпілого за життєвими ознаками;</w:t>
      </w:r>
    </w:p>
    <w:p w:rsidR="00F1278A" w:rsidRPr="00F33884" w:rsidRDefault="00F1278A" w:rsidP="005A4BA7">
      <w:pPr>
        <w:pStyle w:val="a7"/>
        <w:ind w:firstLine="709"/>
        <w:rPr>
          <w:b/>
          <w:bCs/>
          <w:lang w:val="ru-RU"/>
        </w:rPr>
      </w:pPr>
      <w:r>
        <w:rPr>
          <w:b/>
          <w:bCs/>
          <w:lang w:val="ru-RU"/>
        </w:rPr>
        <w:t xml:space="preserve">- </w:t>
      </w:r>
      <w:r w:rsidRPr="003B17DB">
        <w:t>визнача</w:t>
      </w:r>
      <w:r>
        <w:t>є</w:t>
      </w:r>
      <w:r w:rsidRPr="003B17DB">
        <w:t xml:space="preserve"> симптоми респіраторної та серцевої зупинки;</w:t>
      </w:r>
    </w:p>
    <w:p w:rsidR="00F1278A" w:rsidRPr="003B17DB" w:rsidRDefault="00F1278A" w:rsidP="00F33884">
      <w:pPr>
        <w:ind w:firstLine="709"/>
      </w:pPr>
      <w:r w:rsidRPr="00236CBD">
        <w:t xml:space="preserve">- </w:t>
      </w:r>
      <w:r w:rsidRPr="003B17DB">
        <w:t>наклада</w:t>
      </w:r>
      <w:r>
        <w:rPr>
          <w:lang w:val="uk-UA"/>
        </w:rPr>
        <w:t>є</w:t>
      </w:r>
      <w:r w:rsidRPr="003B17DB">
        <w:t xml:space="preserve"> тиснучу пов’язку на рану, яка кровоточить;</w:t>
      </w:r>
    </w:p>
    <w:p w:rsidR="00F1278A" w:rsidRPr="00F33884" w:rsidRDefault="00F1278A" w:rsidP="005A4BA7">
      <w:pPr>
        <w:pStyle w:val="a7"/>
        <w:ind w:firstLine="709"/>
        <w:rPr>
          <w:lang w:val="ru-RU"/>
        </w:rPr>
      </w:pPr>
      <w:r>
        <w:t xml:space="preserve">- </w:t>
      </w:r>
      <w:r w:rsidRPr="003B17DB">
        <w:t>наклада</w:t>
      </w:r>
      <w:r>
        <w:t>є</w:t>
      </w:r>
      <w:r w:rsidRPr="003B17DB">
        <w:t xml:space="preserve"> джгут для зупинки кровотечі;</w:t>
      </w:r>
    </w:p>
    <w:p w:rsidR="00F1278A" w:rsidRPr="00236CBD" w:rsidRDefault="00F1278A" w:rsidP="000463F9">
      <w:pPr>
        <w:pStyle w:val="a7"/>
        <w:ind w:firstLine="709"/>
      </w:pPr>
      <w:r w:rsidRPr="00236CBD">
        <w:t xml:space="preserve">- </w:t>
      </w:r>
      <w:r w:rsidRPr="003B17DB">
        <w:t>здійсню</w:t>
      </w:r>
      <w:r>
        <w:t>є</w:t>
      </w:r>
      <w:r w:rsidRPr="003B17DB">
        <w:t xml:space="preserve"> штучне дихання</w:t>
      </w:r>
      <w:r>
        <w:t>;</w:t>
      </w:r>
    </w:p>
    <w:p w:rsidR="00F1278A" w:rsidRDefault="00F1278A" w:rsidP="005A4BA7">
      <w:pPr>
        <w:pStyle w:val="a7"/>
        <w:ind w:firstLine="709"/>
      </w:pPr>
      <w:r>
        <w:t xml:space="preserve">- </w:t>
      </w:r>
      <w:r w:rsidRPr="003B17DB">
        <w:t>іммобілізу</w:t>
      </w:r>
      <w:r>
        <w:t>є</w:t>
      </w:r>
      <w:r w:rsidRPr="003B17DB">
        <w:t xml:space="preserve"> хребет та шию у разі їх пошкодження;</w:t>
      </w:r>
    </w:p>
    <w:p w:rsidR="00F1278A" w:rsidRDefault="00F1278A" w:rsidP="005A4BA7">
      <w:pPr>
        <w:pStyle w:val="a7"/>
        <w:ind w:firstLine="709"/>
      </w:pPr>
      <w:r>
        <w:t>-</w:t>
      </w:r>
      <w:r w:rsidRPr="003B17DB">
        <w:t>наклад</w:t>
      </w:r>
      <w:r>
        <w:t>ає</w:t>
      </w:r>
      <w:r w:rsidRPr="003B17DB">
        <w:t xml:space="preserve"> імпровізовані тра</w:t>
      </w:r>
      <w:r>
        <w:t>нспортні шини при переломах кін</w:t>
      </w:r>
      <w:r w:rsidRPr="003B17DB">
        <w:t>цівок;</w:t>
      </w:r>
    </w:p>
    <w:p w:rsidR="00F1278A" w:rsidRDefault="00F1278A" w:rsidP="005A4BA7">
      <w:pPr>
        <w:pStyle w:val="a7"/>
        <w:ind w:firstLine="709"/>
      </w:pPr>
      <w:r w:rsidRPr="00236CBD">
        <w:t xml:space="preserve">- транспортує потерпілих, </w:t>
      </w:r>
      <w:r w:rsidRPr="003B17DB">
        <w:t>переміщу</w:t>
      </w:r>
      <w:r>
        <w:t>є</w:t>
      </w:r>
      <w:r w:rsidRPr="003B17DB">
        <w:t xml:space="preserve"> пораненого на полі бою (одним, двома бійцями, з використанням підручних засобів);</w:t>
      </w:r>
    </w:p>
    <w:p w:rsidR="00F1278A" w:rsidRDefault="00F1278A" w:rsidP="00F33884">
      <w:pPr>
        <w:ind w:firstLine="709"/>
        <w:jc w:val="both"/>
        <w:rPr>
          <w:lang w:val="uk-UA"/>
        </w:rPr>
      </w:pPr>
      <w:r>
        <w:t>-</w:t>
      </w:r>
      <w:r w:rsidRPr="00236CBD">
        <w:rPr>
          <w:lang w:val="uk-UA"/>
        </w:rPr>
        <w:t>використовує для</w:t>
      </w:r>
      <w:r w:rsidRPr="005A4BA7">
        <w:rPr>
          <w:lang w:val="uk-UA"/>
        </w:rPr>
        <w:t xml:space="preserve"> рятування та збереження життя людини, яка перебуває у </w:t>
      </w:r>
      <w:r w:rsidRPr="00236CBD">
        <w:rPr>
          <w:lang w:val="uk-UA"/>
        </w:rPr>
        <w:t>н</w:t>
      </w:r>
      <w:r w:rsidRPr="005A4BA7">
        <w:rPr>
          <w:lang w:val="uk-UA"/>
        </w:rPr>
        <w:t>евідкладному стані, засоб</w:t>
      </w:r>
      <w:r>
        <w:rPr>
          <w:lang w:val="uk-UA"/>
        </w:rPr>
        <w:t>и</w:t>
      </w:r>
      <w:r w:rsidRPr="005A4BA7">
        <w:rPr>
          <w:lang w:val="uk-UA"/>
        </w:rPr>
        <w:t>, які знаходяться в індивідуальній аптечці.</w:t>
      </w:r>
    </w:p>
    <w:p w:rsidR="00F1278A" w:rsidRPr="00C8314A" w:rsidRDefault="00F1278A" w:rsidP="00AD4863">
      <w:pPr>
        <w:ind w:firstLine="360"/>
        <w:jc w:val="center"/>
        <w:rPr>
          <w:b/>
          <w:lang w:val="uk-UA"/>
        </w:rPr>
      </w:pPr>
      <w:r w:rsidRPr="00C8314A">
        <w:rPr>
          <w:b/>
          <w:lang w:val="uk-UA"/>
        </w:rPr>
        <w:t>Особливості подання матеріалу</w:t>
      </w:r>
    </w:p>
    <w:p w:rsidR="00F1278A" w:rsidRPr="00236CBD" w:rsidRDefault="00F1278A" w:rsidP="005A4BA7">
      <w:pPr>
        <w:pStyle w:val="a7"/>
        <w:ind w:firstLine="709"/>
      </w:pPr>
      <w:r w:rsidRPr="003B17DB">
        <w:t>До проведенн</w:t>
      </w:r>
      <w:r>
        <w:t xml:space="preserve"> уроківдоречно залучатилікарів, ме</w:t>
      </w:r>
      <w:r w:rsidRPr="003B17DB">
        <w:t>дичних фахівців медичних підрозділів військових частин та інст</w:t>
      </w:r>
      <w:r>
        <w:t>рук</w:t>
      </w:r>
      <w:r w:rsidRPr="003B17DB">
        <w:t>торів з домедичної допомоги в умов</w:t>
      </w:r>
      <w:r>
        <w:t>ах бойових дій, які пройшли від</w:t>
      </w:r>
      <w:r w:rsidRPr="003B17DB">
        <w:t>повідний вишкіл і отримали сертифікат інструктора</w:t>
      </w:r>
      <w:r>
        <w:t>, визнаний на те</w:t>
      </w:r>
      <w:r w:rsidRPr="003B17DB">
        <w:t>риторії України.</w:t>
      </w:r>
      <w:r>
        <w:t xml:space="preserve">  На з</w:t>
      </w:r>
      <w:r w:rsidRPr="00236CBD">
        <w:t>аняття</w:t>
      </w:r>
      <w:r>
        <w:t>х</w:t>
      </w:r>
      <w:r w:rsidRPr="00236CBD">
        <w:t xml:space="preserve"> використову</w:t>
      </w:r>
      <w:r>
        <w:t xml:space="preserve">ються необхідні матеріальні засоби </w:t>
      </w:r>
      <w:r w:rsidRPr="003E1FBC">
        <w:t xml:space="preserve"> (аптечк</w:t>
      </w:r>
      <w:r>
        <w:t xml:space="preserve">и, </w:t>
      </w:r>
      <w:r w:rsidRPr="003E1FBC">
        <w:t>медичн</w:t>
      </w:r>
      <w:r>
        <w:t>і</w:t>
      </w:r>
      <w:r w:rsidRPr="003E1FBC">
        <w:t xml:space="preserve"> загальновійськов</w:t>
      </w:r>
      <w:r>
        <w:t>і інди</w:t>
      </w:r>
      <w:r w:rsidRPr="003E1FBC">
        <w:t>відуальн</w:t>
      </w:r>
      <w:r>
        <w:t>і</w:t>
      </w:r>
      <w:r w:rsidRPr="003E1FBC">
        <w:t xml:space="preserve"> перев’язувальн</w:t>
      </w:r>
      <w:r>
        <w:t>і</w:t>
      </w:r>
      <w:r w:rsidRPr="003E1FBC">
        <w:t xml:space="preserve"> матеріал</w:t>
      </w:r>
      <w:r>
        <w:t>и</w:t>
      </w:r>
      <w:r w:rsidRPr="003E1FBC">
        <w:t>, імпровізован</w:t>
      </w:r>
      <w:r>
        <w:t>і ши</w:t>
      </w:r>
      <w:r w:rsidRPr="003E1FBC">
        <w:t>н</w:t>
      </w:r>
      <w:r>
        <w:t>и</w:t>
      </w:r>
      <w:r w:rsidRPr="003E1FBC">
        <w:t xml:space="preserve"> тощо), медичн</w:t>
      </w:r>
      <w:r>
        <w:t>і</w:t>
      </w:r>
      <w:r w:rsidRPr="003E1FBC">
        <w:t xml:space="preserve"> манекен</w:t>
      </w:r>
      <w:r>
        <w:t xml:space="preserve"> (фантом</w:t>
      </w:r>
      <w:r w:rsidRPr="003E1FBC">
        <w:t>и, муляж</w:t>
      </w:r>
      <w:r>
        <w:t>і, тренажер</w:t>
      </w:r>
      <w:r w:rsidRPr="003E1FBC">
        <w:t>и)</w:t>
      </w:r>
      <w:r>
        <w:t>.</w:t>
      </w:r>
    </w:p>
    <w:p w:rsidR="00F1278A" w:rsidRPr="003E1FBC" w:rsidRDefault="00F1278A" w:rsidP="00AD4863">
      <w:pPr>
        <w:ind w:firstLine="709"/>
        <w:jc w:val="both"/>
        <w:rPr>
          <w:lang w:val="uk-UA"/>
        </w:rPr>
      </w:pPr>
      <w:r w:rsidRPr="003E1FBC">
        <w:rPr>
          <w:lang w:val="uk-UA"/>
        </w:rPr>
        <w:t xml:space="preserve">Головна увага на заняттях звертається на набуття учнями практичних навичок. Теоретичний матеріал повинний викладатися тільки в тому обсязі, який необхідний для свідомого виконання практичних прийомів. Відпрацьовування нормативних прийомів на заняттях доцільно проводити у такій послідовності: показ прийому керівником, виконання прийому по елементах учнями, тренування з виконання прийому відповідно до встановлених нормативів часу. На показ прийому рекомендується  відводити 25 % </w:t>
      </w:r>
      <w:r w:rsidRPr="003E1FBC">
        <w:rPr>
          <w:lang w:val="uk-UA"/>
        </w:rPr>
        <w:lastRenderedPageBreak/>
        <w:t>навчального часу, на виконання – 50 % і на тренування – 25 %. Для кращого засвоєння практичних прийомів доцільно поділяти навчальний підрозділ на групи, у яких по черзі одні учні представляють поранених, інші відпрацьовують прийом. Переходити до відпрацьовування чергового прийому необхідно тільки після засвоєння попереднього.</w:t>
      </w:r>
      <w:r w:rsidR="00C8314A">
        <w:rPr>
          <w:lang w:val="uk-UA"/>
        </w:rPr>
        <w:t xml:space="preserve"> Виконання кожного прийому варто оцінювати.</w:t>
      </w:r>
    </w:p>
    <w:p w:rsidR="00F1278A" w:rsidRPr="003E1FBC" w:rsidRDefault="00F1278A" w:rsidP="00AD4863">
      <w:pPr>
        <w:ind w:firstLine="709"/>
        <w:jc w:val="both"/>
        <w:rPr>
          <w:lang w:val="uk-UA"/>
        </w:rPr>
      </w:pPr>
      <w:r w:rsidRPr="003E1FBC">
        <w:rPr>
          <w:lang w:val="uk-UA"/>
        </w:rPr>
        <w:t>З метою удосконалення знань і практичних навичок учнів щодо порядку огляду та надання першої медичної допомоги викладачі предмета можуть опрацьовувати заходи першої медичної допомоги на тактичних заняттях</w:t>
      </w:r>
      <w:r>
        <w:rPr>
          <w:lang w:val="uk-UA"/>
        </w:rPr>
        <w:t>.</w:t>
      </w:r>
    </w:p>
    <w:p w:rsidR="00F1278A" w:rsidRPr="002C7D06" w:rsidRDefault="00F1278A" w:rsidP="00AD4863">
      <w:pPr>
        <w:pStyle w:val="33"/>
        <w:ind w:left="0" w:firstLine="454"/>
        <w:rPr>
          <w:sz w:val="24"/>
          <w:szCs w:val="24"/>
        </w:rPr>
      </w:pPr>
      <w:r w:rsidRPr="003E1FBC">
        <w:rPr>
          <w:sz w:val="24"/>
          <w:szCs w:val="24"/>
        </w:rPr>
        <w:t>Перевірка рівня знань, вмінь і навичок учнів здійснюється у ході навчальних занять, а також може уточнюватися під час занять з тактичної і вогневої підготовки.</w:t>
      </w:r>
    </w:p>
    <w:p w:rsidR="00F1278A" w:rsidRPr="002C7D06" w:rsidRDefault="00F1278A" w:rsidP="00720C5C">
      <w:pPr>
        <w:ind w:firstLine="311"/>
        <w:jc w:val="both"/>
        <w:rPr>
          <w:b/>
          <w:i/>
          <w:lang w:val="uk-UA"/>
        </w:rPr>
      </w:pPr>
    </w:p>
    <w:p w:rsidR="00F1278A" w:rsidRPr="002C7D06" w:rsidRDefault="00F1278A" w:rsidP="00720C5C">
      <w:pPr>
        <w:pStyle w:val="a7"/>
        <w:jc w:val="center"/>
        <w:rPr>
          <w:b/>
          <w:bCs/>
        </w:rPr>
      </w:pPr>
      <w:r w:rsidRPr="002C7D06">
        <w:rPr>
          <w:b/>
          <w:bCs/>
        </w:rPr>
        <w:t>Тематичний план</w:t>
      </w:r>
    </w:p>
    <w:p w:rsidR="00F1278A" w:rsidRDefault="00F1278A" w:rsidP="00720C5C">
      <w:pPr>
        <w:pStyle w:val="a7"/>
        <w:rPr>
          <w:b/>
          <w:bCs/>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68"/>
        <w:gridCol w:w="4047"/>
        <w:gridCol w:w="1495"/>
        <w:gridCol w:w="1458"/>
        <w:gridCol w:w="969"/>
        <w:gridCol w:w="1197"/>
      </w:tblGrid>
      <w:tr w:rsidR="00F1278A" w:rsidRPr="002C7D06" w:rsidTr="000463F9">
        <w:trPr>
          <w:cantSplit/>
          <w:trHeight w:val="65"/>
          <w:jc w:val="center"/>
        </w:trPr>
        <w:tc>
          <w:tcPr>
            <w:tcW w:w="868" w:type="dxa"/>
          </w:tcPr>
          <w:p w:rsidR="00F1278A" w:rsidRPr="002C7D06" w:rsidRDefault="00F1278A" w:rsidP="000463F9">
            <w:pPr>
              <w:jc w:val="center"/>
              <w:rPr>
                <w:lang w:val="uk-UA"/>
              </w:rPr>
            </w:pPr>
            <w:r w:rsidRPr="002C7D06">
              <w:rPr>
                <w:lang w:val="uk-UA"/>
              </w:rPr>
              <w:t>№</w:t>
            </w:r>
          </w:p>
          <w:p w:rsidR="00F1278A" w:rsidRPr="002C7D06" w:rsidRDefault="00F1278A" w:rsidP="000463F9">
            <w:pPr>
              <w:jc w:val="center"/>
              <w:rPr>
                <w:lang w:val="uk-UA"/>
              </w:rPr>
            </w:pPr>
            <w:r w:rsidRPr="002C7D06">
              <w:rPr>
                <w:lang w:val="uk-UA"/>
              </w:rPr>
              <w:t>з/п</w:t>
            </w:r>
          </w:p>
        </w:tc>
        <w:tc>
          <w:tcPr>
            <w:tcW w:w="4047" w:type="dxa"/>
          </w:tcPr>
          <w:p w:rsidR="00F1278A" w:rsidRPr="002C7D06" w:rsidRDefault="00F1278A" w:rsidP="000463F9">
            <w:pPr>
              <w:jc w:val="center"/>
              <w:rPr>
                <w:lang w:val="uk-UA"/>
              </w:rPr>
            </w:pPr>
            <w:r w:rsidRPr="002C7D06">
              <w:rPr>
                <w:lang w:val="uk-UA"/>
              </w:rPr>
              <w:t>Назва</w:t>
            </w:r>
          </w:p>
          <w:p w:rsidR="00F1278A" w:rsidRPr="002C7D06" w:rsidRDefault="00F1278A" w:rsidP="000463F9">
            <w:pPr>
              <w:jc w:val="center"/>
              <w:rPr>
                <w:lang w:val="uk-UA"/>
              </w:rPr>
            </w:pPr>
            <w:r w:rsidRPr="002C7D06">
              <w:rPr>
                <w:lang w:val="uk-UA"/>
              </w:rPr>
              <w:t>теми</w:t>
            </w:r>
          </w:p>
        </w:tc>
        <w:tc>
          <w:tcPr>
            <w:tcW w:w="1495" w:type="dxa"/>
          </w:tcPr>
          <w:p w:rsidR="00F1278A" w:rsidRPr="002C7D06" w:rsidRDefault="00F1278A" w:rsidP="000463F9">
            <w:pPr>
              <w:jc w:val="center"/>
              <w:rPr>
                <w:lang w:val="uk-UA"/>
              </w:rPr>
            </w:pPr>
            <w:r w:rsidRPr="002C7D06">
              <w:rPr>
                <w:lang w:val="uk-UA"/>
              </w:rPr>
              <w:t>Орієнтовна</w:t>
            </w:r>
          </w:p>
          <w:p w:rsidR="00F1278A" w:rsidRPr="002C7D06" w:rsidRDefault="00F1278A" w:rsidP="000463F9">
            <w:pPr>
              <w:jc w:val="center"/>
              <w:rPr>
                <w:lang w:val="uk-UA"/>
              </w:rPr>
            </w:pPr>
            <w:r w:rsidRPr="002C7D06">
              <w:rPr>
                <w:lang w:val="uk-UA"/>
              </w:rPr>
              <w:t>загальна</w:t>
            </w:r>
          </w:p>
          <w:p w:rsidR="00F1278A" w:rsidRPr="002C7D06" w:rsidRDefault="00F1278A" w:rsidP="000463F9">
            <w:pPr>
              <w:jc w:val="center"/>
              <w:rPr>
                <w:lang w:val="uk-UA"/>
              </w:rPr>
            </w:pPr>
            <w:r w:rsidRPr="002C7D06">
              <w:rPr>
                <w:lang w:val="uk-UA"/>
              </w:rPr>
              <w:t>кількість</w:t>
            </w:r>
          </w:p>
          <w:p w:rsidR="00F1278A" w:rsidRPr="002C7D06" w:rsidRDefault="00F1278A" w:rsidP="000463F9">
            <w:pPr>
              <w:jc w:val="center"/>
              <w:rPr>
                <w:lang w:val="uk-UA"/>
              </w:rPr>
            </w:pPr>
            <w:r w:rsidRPr="002C7D06">
              <w:rPr>
                <w:lang w:val="uk-UA"/>
              </w:rPr>
              <w:t>годин</w:t>
            </w:r>
          </w:p>
        </w:tc>
        <w:tc>
          <w:tcPr>
            <w:tcW w:w="1458" w:type="dxa"/>
          </w:tcPr>
          <w:p w:rsidR="00F1278A" w:rsidRPr="002C7D06" w:rsidRDefault="00F1278A" w:rsidP="000463F9">
            <w:pPr>
              <w:jc w:val="center"/>
              <w:rPr>
                <w:lang w:val="uk-UA"/>
              </w:rPr>
            </w:pPr>
            <w:r w:rsidRPr="002C7D06">
              <w:rPr>
                <w:lang w:val="uk-UA"/>
              </w:rPr>
              <w:t>1</w:t>
            </w:r>
          </w:p>
          <w:p w:rsidR="00F1278A" w:rsidRPr="002C7D06" w:rsidRDefault="00F1278A" w:rsidP="000463F9">
            <w:pPr>
              <w:jc w:val="center"/>
              <w:rPr>
                <w:lang w:val="uk-UA"/>
              </w:rPr>
            </w:pPr>
            <w:r w:rsidRPr="002C7D06">
              <w:rPr>
                <w:lang w:val="uk-UA"/>
              </w:rPr>
              <w:t>курс</w:t>
            </w:r>
          </w:p>
        </w:tc>
        <w:tc>
          <w:tcPr>
            <w:tcW w:w="969" w:type="dxa"/>
          </w:tcPr>
          <w:p w:rsidR="00F1278A" w:rsidRPr="002C7D06" w:rsidRDefault="00F1278A" w:rsidP="000463F9">
            <w:pPr>
              <w:jc w:val="center"/>
              <w:rPr>
                <w:lang w:val="uk-UA"/>
              </w:rPr>
            </w:pPr>
            <w:r w:rsidRPr="002C7D06">
              <w:rPr>
                <w:lang w:val="uk-UA"/>
              </w:rPr>
              <w:t>НПЗ</w:t>
            </w:r>
          </w:p>
        </w:tc>
        <w:tc>
          <w:tcPr>
            <w:tcW w:w="1197" w:type="dxa"/>
          </w:tcPr>
          <w:p w:rsidR="00F1278A" w:rsidRPr="002C7D06" w:rsidRDefault="00F1278A" w:rsidP="000463F9">
            <w:pPr>
              <w:jc w:val="center"/>
              <w:rPr>
                <w:lang w:val="uk-UA"/>
              </w:rPr>
            </w:pPr>
            <w:r w:rsidRPr="002C7D06">
              <w:rPr>
                <w:lang w:val="uk-UA"/>
              </w:rPr>
              <w:t>2</w:t>
            </w:r>
          </w:p>
          <w:p w:rsidR="00F1278A" w:rsidRPr="002C7D06" w:rsidRDefault="00F1278A" w:rsidP="000463F9">
            <w:pPr>
              <w:jc w:val="center"/>
              <w:rPr>
                <w:lang w:val="uk-UA"/>
              </w:rPr>
            </w:pPr>
            <w:r w:rsidRPr="002C7D06">
              <w:rPr>
                <w:lang w:val="uk-UA"/>
              </w:rPr>
              <w:t>курс</w:t>
            </w:r>
          </w:p>
        </w:tc>
      </w:tr>
      <w:tr w:rsidR="00F1278A" w:rsidRPr="002C7D06" w:rsidTr="000463F9">
        <w:trPr>
          <w:jc w:val="center"/>
        </w:trPr>
        <w:tc>
          <w:tcPr>
            <w:tcW w:w="868" w:type="dxa"/>
          </w:tcPr>
          <w:p w:rsidR="00F1278A" w:rsidRPr="002C7D06" w:rsidRDefault="00F1278A" w:rsidP="000463F9">
            <w:pPr>
              <w:jc w:val="center"/>
              <w:rPr>
                <w:lang w:val="uk-UA"/>
              </w:rPr>
            </w:pPr>
            <w:r w:rsidRPr="002C7D06">
              <w:rPr>
                <w:lang w:val="uk-UA"/>
              </w:rPr>
              <w:t>1.</w:t>
            </w:r>
          </w:p>
        </w:tc>
        <w:tc>
          <w:tcPr>
            <w:tcW w:w="4047" w:type="dxa"/>
          </w:tcPr>
          <w:p w:rsidR="00F1278A" w:rsidRPr="00B91AA9" w:rsidRDefault="00F1278A" w:rsidP="000463F9">
            <w:pPr>
              <w:keepLines/>
              <w:jc w:val="both"/>
              <w:rPr>
                <w:lang w:val="uk-UA"/>
              </w:rPr>
            </w:pPr>
            <w:r w:rsidRPr="00B91AA9">
              <w:rPr>
                <w:spacing w:val="1"/>
                <w:lang w:val="uk-UA" w:eastAsia="uk-UA"/>
              </w:rPr>
              <w:t xml:space="preserve">Основи законодавства України про охорону </w:t>
            </w:r>
            <w:r w:rsidRPr="00B91AA9">
              <w:rPr>
                <w:lang w:val="uk-UA" w:eastAsia="uk-UA"/>
              </w:rPr>
              <w:t xml:space="preserve">здоров’я </w:t>
            </w:r>
            <w:r w:rsidRPr="00B91AA9">
              <w:rPr>
                <w:spacing w:val="3"/>
                <w:lang w:val="uk-UA" w:eastAsia="uk-UA"/>
              </w:rPr>
              <w:t xml:space="preserve">людини  </w:t>
            </w:r>
            <w:r w:rsidRPr="00B91AA9">
              <w:rPr>
                <w:lang w:val="uk-UA"/>
              </w:rPr>
              <w:t>.</w:t>
            </w:r>
          </w:p>
        </w:tc>
        <w:tc>
          <w:tcPr>
            <w:tcW w:w="1495" w:type="dxa"/>
          </w:tcPr>
          <w:p w:rsidR="00F1278A" w:rsidRPr="00B91DA8" w:rsidRDefault="00F1278A" w:rsidP="000463F9">
            <w:pPr>
              <w:jc w:val="center"/>
              <w:rPr>
                <w:lang w:val="uk-UA"/>
              </w:rPr>
            </w:pPr>
            <w:r w:rsidRPr="00B91DA8">
              <w:rPr>
                <w:lang w:val="uk-UA"/>
              </w:rPr>
              <w:t>1</w:t>
            </w:r>
          </w:p>
        </w:tc>
        <w:tc>
          <w:tcPr>
            <w:tcW w:w="1458" w:type="dxa"/>
          </w:tcPr>
          <w:p w:rsidR="00F1278A" w:rsidRPr="002C7D06" w:rsidRDefault="00F1278A" w:rsidP="000463F9">
            <w:pPr>
              <w:jc w:val="center"/>
              <w:rPr>
                <w:lang w:val="uk-UA"/>
              </w:rPr>
            </w:pPr>
            <w:r w:rsidRPr="002C7D06">
              <w:rPr>
                <w:lang w:val="uk-UA"/>
              </w:rPr>
              <w:t>-</w:t>
            </w:r>
          </w:p>
        </w:tc>
        <w:tc>
          <w:tcPr>
            <w:tcW w:w="969" w:type="dxa"/>
          </w:tcPr>
          <w:p w:rsidR="00F1278A" w:rsidRPr="002C7D06" w:rsidRDefault="00F1278A" w:rsidP="000463F9">
            <w:pPr>
              <w:jc w:val="center"/>
              <w:rPr>
                <w:lang w:val="uk-UA"/>
              </w:rPr>
            </w:pPr>
            <w:r w:rsidRPr="002C7D06">
              <w:rPr>
                <w:lang w:val="uk-UA"/>
              </w:rPr>
              <w:t>-</w:t>
            </w:r>
          </w:p>
        </w:tc>
        <w:tc>
          <w:tcPr>
            <w:tcW w:w="1197" w:type="dxa"/>
          </w:tcPr>
          <w:p w:rsidR="00F1278A" w:rsidRPr="002C7D06" w:rsidRDefault="00F1278A" w:rsidP="000463F9">
            <w:pPr>
              <w:jc w:val="center"/>
              <w:rPr>
                <w:lang w:val="uk-UA"/>
              </w:rPr>
            </w:pPr>
            <w:r>
              <w:rPr>
                <w:lang w:val="uk-UA"/>
              </w:rPr>
              <w:t>1</w:t>
            </w:r>
          </w:p>
        </w:tc>
      </w:tr>
      <w:tr w:rsidR="00F1278A" w:rsidRPr="002C7D06" w:rsidTr="000463F9">
        <w:trPr>
          <w:jc w:val="center"/>
        </w:trPr>
        <w:tc>
          <w:tcPr>
            <w:tcW w:w="868" w:type="dxa"/>
          </w:tcPr>
          <w:p w:rsidR="00F1278A" w:rsidRPr="002C7D06" w:rsidRDefault="00F1278A" w:rsidP="000463F9">
            <w:pPr>
              <w:jc w:val="center"/>
              <w:rPr>
                <w:lang w:val="uk-UA"/>
              </w:rPr>
            </w:pPr>
            <w:r>
              <w:rPr>
                <w:lang w:val="uk-UA"/>
              </w:rPr>
              <w:t>2.</w:t>
            </w:r>
          </w:p>
        </w:tc>
        <w:tc>
          <w:tcPr>
            <w:tcW w:w="4047" w:type="dxa"/>
          </w:tcPr>
          <w:p w:rsidR="00F1278A" w:rsidRPr="00B91AA9" w:rsidRDefault="00F1278A" w:rsidP="000463F9">
            <w:pPr>
              <w:keepLines/>
              <w:jc w:val="both"/>
              <w:rPr>
                <w:spacing w:val="1"/>
                <w:lang w:val="uk-UA" w:eastAsia="uk-UA"/>
              </w:rPr>
            </w:pPr>
            <w:r w:rsidRPr="00B91AA9">
              <w:rPr>
                <w:lang w:val="uk-UA"/>
              </w:rPr>
              <w:t>Домедична допомога в екстремальних та бойових умовах</w:t>
            </w:r>
          </w:p>
        </w:tc>
        <w:tc>
          <w:tcPr>
            <w:tcW w:w="1495" w:type="dxa"/>
          </w:tcPr>
          <w:p w:rsidR="00F1278A" w:rsidRPr="00B91DA8" w:rsidRDefault="00F1278A" w:rsidP="000463F9">
            <w:pPr>
              <w:jc w:val="center"/>
              <w:rPr>
                <w:lang w:val="uk-UA"/>
              </w:rPr>
            </w:pPr>
            <w:r w:rsidRPr="00B91DA8">
              <w:rPr>
                <w:lang w:val="uk-UA"/>
              </w:rPr>
              <w:t>3</w:t>
            </w:r>
          </w:p>
        </w:tc>
        <w:tc>
          <w:tcPr>
            <w:tcW w:w="1458" w:type="dxa"/>
          </w:tcPr>
          <w:p w:rsidR="00F1278A" w:rsidRPr="002C7D06" w:rsidRDefault="00F1278A" w:rsidP="000463F9">
            <w:pPr>
              <w:jc w:val="center"/>
              <w:rPr>
                <w:lang w:val="uk-UA"/>
              </w:rPr>
            </w:pPr>
          </w:p>
        </w:tc>
        <w:tc>
          <w:tcPr>
            <w:tcW w:w="969" w:type="dxa"/>
          </w:tcPr>
          <w:p w:rsidR="00F1278A" w:rsidRPr="002C7D06" w:rsidRDefault="00F1278A" w:rsidP="000463F9">
            <w:pPr>
              <w:jc w:val="center"/>
              <w:rPr>
                <w:lang w:val="uk-UA"/>
              </w:rPr>
            </w:pPr>
          </w:p>
        </w:tc>
        <w:tc>
          <w:tcPr>
            <w:tcW w:w="1197" w:type="dxa"/>
          </w:tcPr>
          <w:p w:rsidR="00F1278A" w:rsidRDefault="00F1278A" w:rsidP="000463F9">
            <w:pPr>
              <w:jc w:val="center"/>
              <w:rPr>
                <w:lang w:val="uk-UA"/>
              </w:rPr>
            </w:pPr>
            <w:r>
              <w:rPr>
                <w:lang w:val="uk-UA"/>
              </w:rPr>
              <w:t>3</w:t>
            </w:r>
          </w:p>
        </w:tc>
      </w:tr>
      <w:tr w:rsidR="00F1278A" w:rsidRPr="002C7D06" w:rsidTr="000463F9">
        <w:trPr>
          <w:jc w:val="center"/>
        </w:trPr>
        <w:tc>
          <w:tcPr>
            <w:tcW w:w="868" w:type="dxa"/>
          </w:tcPr>
          <w:p w:rsidR="00F1278A" w:rsidRPr="002C7D06" w:rsidRDefault="00F1278A" w:rsidP="000463F9">
            <w:pPr>
              <w:jc w:val="center"/>
              <w:rPr>
                <w:lang w:val="uk-UA"/>
              </w:rPr>
            </w:pPr>
            <w:r>
              <w:rPr>
                <w:lang w:val="uk-UA"/>
              </w:rPr>
              <w:t>3.</w:t>
            </w:r>
          </w:p>
        </w:tc>
        <w:tc>
          <w:tcPr>
            <w:tcW w:w="4047" w:type="dxa"/>
          </w:tcPr>
          <w:p w:rsidR="00F1278A" w:rsidRPr="00B91AA9" w:rsidRDefault="00F1278A" w:rsidP="000463F9">
            <w:pPr>
              <w:keepLines/>
              <w:jc w:val="both"/>
              <w:rPr>
                <w:lang w:val="uk-UA"/>
              </w:rPr>
            </w:pPr>
            <w:r w:rsidRPr="00B91AA9">
              <w:rPr>
                <w:shd w:val="clear" w:color="auto" w:fill="FFFFFF"/>
                <w:lang w:val="uk-UA"/>
              </w:rPr>
              <w:t>Надання домедичної допомоги при кровотечах</w:t>
            </w:r>
          </w:p>
        </w:tc>
        <w:tc>
          <w:tcPr>
            <w:tcW w:w="1495" w:type="dxa"/>
          </w:tcPr>
          <w:p w:rsidR="00F1278A" w:rsidRPr="002C7D06" w:rsidRDefault="00F1278A" w:rsidP="000463F9">
            <w:pPr>
              <w:jc w:val="center"/>
              <w:rPr>
                <w:lang w:val="uk-UA"/>
              </w:rPr>
            </w:pPr>
            <w:r>
              <w:rPr>
                <w:lang w:val="uk-UA"/>
              </w:rPr>
              <w:t>5</w:t>
            </w:r>
          </w:p>
        </w:tc>
        <w:tc>
          <w:tcPr>
            <w:tcW w:w="1458" w:type="dxa"/>
          </w:tcPr>
          <w:p w:rsidR="00F1278A" w:rsidRPr="002C7D06" w:rsidRDefault="00F1278A" w:rsidP="000463F9">
            <w:pPr>
              <w:jc w:val="center"/>
              <w:rPr>
                <w:lang w:val="uk-UA"/>
              </w:rPr>
            </w:pPr>
          </w:p>
        </w:tc>
        <w:tc>
          <w:tcPr>
            <w:tcW w:w="969" w:type="dxa"/>
          </w:tcPr>
          <w:p w:rsidR="00F1278A" w:rsidRPr="002C7D06" w:rsidRDefault="00F1278A" w:rsidP="000463F9">
            <w:pPr>
              <w:jc w:val="center"/>
              <w:rPr>
                <w:lang w:val="uk-UA"/>
              </w:rPr>
            </w:pPr>
            <w:r>
              <w:rPr>
                <w:lang w:val="uk-UA"/>
              </w:rPr>
              <w:t>1</w:t>
            </w:r>
          </w:p>
        </w:tc>
        <w:tc>
          <w:tcPr>
            <w:tcW w:w="1197" w:type="dxa"/>
          </w:tcPr>
          <w:p w:rsidR="00F1278A" w:rsidRPr="002C7D06" w:rsidRDefault="00F1278A" w:rsidP="000463F9">
            <w:pPr>
              <w:jc w:val="center"/>
              <w:rPr>
                <w:lang w:val="uk-UA"/>
              </w:rPr>
            </w:pPr>
            <w:r>
              <w:rPr>
                <w:lang w:val="uk-UA"/>
              </w:rPr>
              <w:t>5</w:t>
            </w:r>
          </w:p>
        </w:tc>
      </w:tr>
      <w:tr w:rsidR="00F1278A" w:rsidRPr="002C7D06" w:rsidTr="000463F9">
        <w:trPr>
          <w:jc w:val="center"/>
        </w:trPr>
        <w:tc>
          <w:tcPr>
            <w:tcW w:w="868" w:type="dxa"/>
          </w:tcPr>
          <w:p w:rsidR="00F1278A" w:rsidRPr="002C7D06" w:rsidRDefault="00F1278A" w:rsidP="000463F9">
            <w:pPr>
              <w:jc w:val="center"/>
              <w:rPr>
                <w:lang w:val="uk-UA"/>
              </w:rPr>
            </w:pPr>
            <w:r>
              <w:rPr>
                <w:lang w:val="uk-UA"/>
              </w:rPr>
              <w:t>4.</w:t>
            </w:r>
          </w:p>
        </w:tc>
        <w:tc>
          <w:tcPr>
            <w:tcW w:w="4047" w:type="dxa"/>
          </w:tcPr>
          <w:p w:rsidR="00F1278A" w:rsidRPr="002C7D06" w:rsidRDefault="00F1278A" w:rsidP="000463F9">
            <w:pPr>
              <w:shd w:val="clear" w:color="auto" w:fill="FFFFFF"/>
              <w:jc w:val="both"/>
              <w:rPr>
                <w:lang w:val="uk-UA"/>
              </w:rPr>
            </w:pPr>
            <w:r w:rsidRPr="00314850">
              <w:rPr>
                <w:szCs w:val="20"/>
                <w:lang w:val="uk-UA" w:eastAsia="uk-UA"/>
              </w:rPr>
              <w:t>Домедична допомога при гострих</w:t>
            </w:r>
            <w:r w:rsidR="00C8314A">
              <w:rPr>
                <w:szCs w:val="20"/>
                <w:lang w:val="uk-UA" w:eastAsia="uk-UA"/>
              </w:rPr>
              <w:t xml:space="preserve"> </w:t>
            </w:r>
            <w:r w:rsidRPr="00314850">
              <w:rPr>
                <w:szCs w:val="20"/>
                <w:lang w:val="uk-UA" w:eastAsia="uk-UA"/>
              </w:rPr>
              <w:t>порушеннях дихання</w:t>
            </w:r>
            <w:r w:rsidR="00C8314A">
              <w:rPr>
                <w:szCs w:val="20"/>
                <w:lang w:val="uk-UA" w:eastAsia="uk-UA"/>
              </w:rPr>
              <w:t xml:space="preserve"> </w:t>
            </w:r>
            <w:r w:rsidRPr="00314850">
              <w:rPr>
                <w:szCs w:val="20"/>
                <w:lang w:val="uk-UA" w:eastAsia="uk-UA"/>
              </w:rPr>
              <w:t>та під час зупинки серця</w:t>
            </w:r>
          </w:p>
        </w:tc>
        <w:tc>
          <w:tcPr>
            <w:tcW w:w="1495" w:type="dxa"/>
          </w:tcPr>
          <w:p w:rsidR="00F1278A" w:rsidRPr="002C7D06" w:rsidRDefault="00F1278A" w:rsidP="000463F9">
            <w:pPr>
              <w:jc w:val="center"/>
              <w:rPr>
                <w:lang w:val="uk-UA"/>
              </w:rPr>
            </w:pPr>
            <w:r>
              <w:rPr>
                <w:lang w:val="uk-UA"/>
              </w:rPr>
              <w:t>6</w:t>
            </w:r>
          </w:p>
        </w:tc>
        <w:tc>
          <w:tcPr>
            <w:tcW w:w="1458" w:type="dxa"/>
          </w:tcPr>
          <w:p w:rsidR="00F1278A" w:rsidRPr="002C7D06" w:rsidRDefault="00F1278A" w:rsidP="000463F9">
            <w:pPr>
              <w:jc w:val="center"/>
              <w:rPr>
                <w:lang w:val="uk-UA"/>
              </w:rPr>
            </w:pPr>
          </w:p>
        </w:tc>
        <w:tc>
          <w:tcPr>
            <w:tcW w:w="969" w:type="dxa"/>
          </w:tcPr>
          <w:p w:rsidR="00F1278A" w:rsidRPr="002C7D06" w:rsidRDefault="00F1278A" w:rsidP="000463F9">
            <w:pPr>
              <w:jc w:val="center"/>
              <w:rPr>
                <w:lang w:val="uk-UA"/>
              </w:rPr>
            </w:pPr>
            <w:r>
              <w:rPr>
                <w:lang w:val="uk-UA"/>
              </w:rPr>
              <w:t>1</w:t>
            </w:r>
          </w:p>
        </w:tc>
        <w:tc>
          <w:tcPr>
            <w:tcW w:w="1197" w:type="dxa"/>
          </w:tcPr>
          <w:p w:rsidR="00F1278A" w:rsidRPr="002C7D06" w:rsidRDefault="00F1278A" w:rsidP="000463F9">
            <w:pPr>
              <w:jc w:val="center"/>
              <w:rPr>
                <w:lang w:val="uk-UA"/>
              </w:rPr>
            </w:pPr>
            <w:r>
              <w:rPr>
                <w:lang w:val="uk-UA"/>
              </w:rPr>
              <w:t>6</w:t>
            </w:r>
          </w:p>
        </w:tc>
      </w:tr>
      <w:tr w:rsidR="00F1278A" w:rsidRPr="002C7D06" w:rsidTr="000463F9">
        <w:trPr>
          <w:jc w:val="center"/>
        </w:trPr>
        <w:tc>
          <w:tcPr>
            <w:tcW w:w="868" w:type="dxa"/>
          </w:tcPr>
          <w:p w:rsidR="00F1278A" w:rsidRPr="002C7D06" w:rsidRDefault="00F1278A" w:rsidP="000463F9">
            <w:pPr>
              <w:jc w:val="center"/>
              <w:rPr>
                <w:lang w:val="uk-UA"/>
              </w:rPr>
            </w:pPr>
            <w:r>
              <w:rPr>
                <w:lang w:val="uk-UA"/>
              </w:rPr>
              <w:t>5.</w:t>
            </w:r>
          </w:p>
        </w:tc>
        <w:tc>
          <w:tcPr>
            <w:tcW w:w="4047" w:type="dxa"/>
          </w:tcPr>
          <w:p w:rsidR="00F1278A" w:rsidRPr="00D500F6" w:rsidRDefault="00F1278A" w:rsidP="000463F9">
            <w:pPr>
              <w:keepLines/>
              <w:jc w:val="both"/>
              <w:rPr>
                <w:lang w:val="uk-UA"/>
              </w:rPr>
            </w:pPr>
            <w:r w:rsidRPr="00D500F6">
              <w:rPr>
                <w:spacing w:val="4"/>
                <w:szCs w:val="20"/>
                <w:lang w:val="uk-UA" w:eastAsia="uk-UA"/>
              </w:rPr>
              <w:t>Домедична допомога</w:t>
            </w:r>
            <w:r>
              <w:rPr>
                <w:spacing w:val="4"/>
                <w:szCs w:val="20"/>
                <w:lang w:val="uk-UA" w:eastAsia="uk-UA"/>
              </w:rPr>
              <w:t xml:space="preserve"> при пораненнях. </w:t>
            </w:r>
            <w:r w:rsidRPr="00D500F6">
              <w:rPr>
                <w:spacing w:val="4"/>
                <w:szCs w:val="20"/>
                <w:lang w:val="uk-UA" w:eastAsia="uk-UA"/>
              </w:rPr>
              <w:t>Перев’</w:t>
            </w:r>
            <w:r w:rsidRPr="00D500F6">
              <w:rPr>
                <w:spacing w:val="4"/>
                <w:szCs w:val="20"/>
                <w:lang w:eastAsia="uk-UA"/>
              </w:rPr>
              <w:t>язка</w:t>
            </w:r>
            <w:r w:rsidR="00C8314A">
              <w:rPr>
                <w:spacing w:val="4"/>
                <w:szCs w:val="20"/>
                <w:lang w:val="uk-UA" w:eastAsia="uk-UA"/>
              </w:rPr>
              <w:t xml:space="preserve"> </w:t>
            </w:r>
            <w:r w:rsidRPr="00D500F6">
              <w:rPr>
                <w:spacing w:val="4"/>
                <w:szCs w:val="20"/>
                <w:lang w:eastAsia="uk-UA"/>
              </w:rPr>
              <w:t>пораненного</w:t>
            </w:r>
          </w:p>
        </w:tc>
        <w:tc>
          <w:tcPr>
            <w:tcW w:w="1495" w:type="dxa"/>
          </w:tcPr>
          <w:p w:rsidR="00F1278A" w:rsidRPr="002C7D06" w:rsidRDefault="00F1278A" w:rsidP="000463F9">
            <w:pPr>
              <w:jc w:val="center"/>
              <w:rPr>
                <w:lang w:val="uk-UA"/>
              </w:rPr>
            </w:pPr>
            <w:r>
              <w:rPr>
                <w:lang w:val="uk-UA"/>
              </w:rPr>
              <w:t>7</w:t>
            </w:r>
          </w:p>
        </w:tc>
        <w:tc>
          <w:tcPr>
            <w:tcW w:w="1458" w:type="dxa"/>
          </w:tcPr>
          <w:p w:rsidR="00F1278A" w:rsidRPr="002C7D06" w:rsidRDefault="00F1278A" w:rsidP="000463F9">
            <w:pPr>
              <w:jc w:val="center"/>
              <w:rPr>
                <w:lang w:val="uk-UA"/>
              </w:rPr>
            </w:pPr>
          </w:p>
        </w:tc>
        <w:tc>
          <w:tcPr>
            <w:tcW w:w="969" w:type="dxa"/>
          </w:tcPr>
          <w:p w:rsidR="00F1278A" w:rsidRPr="002C7D06" w:rsidRDefault="00F1278A" w:rsidP="000463F9">
            <w:pPr>
              <w:jc w:val="center"/>
              <w:rPr>
                <w:lang w:val="uk-UA"/>
              </w:rPr>
            </w:pPr>
            <w:r>
              <w:rPr>
                <w:lang w:val="uk-UA"/>
              </w:rPr>
              <w:t>2</w:t>
            </w:r>
          </w:p>
        </w:tc>
        <w:tc>
          <w:tcPr>
            <w:tcW w:w="1197" w:type="dxa"/>
          </w:tcPr>
          <w:p w:rsidR="00F1278A" w:rsidRPr="002C7D06" w:rsidRDefault="00F1278A" w:rsidP="000463F9">
            <w:pPr>
              <w:jc w:val="center"/>
              <w:rPr>
                <w:lang w:val="uk-UA"/>
              </w:rPr>
            </w:pPr>
            <w:r>
              <w:rPr>
                <w:lang w:val="uk-UA"/>
              </w:rPr>
              <w:t>7</w:t>
            </w:r>
          </w:p>
        </w:tc>
      </w:tr>
      <w:tr w:rsidR="00F1278A" w:rsidRPr="002C7D06" w:rsidTr="000463F9">
        <w:trPr>
          <w:jc w:val="center"/>
        </w:trPr>
        <w:tc>
          <w:tcPr>
            <w:tcW w:w="868" w:type="dxa"/>
          </w:tcPr>
          <w:p w:rsidR="00F1278A" w:rsidRPr="002C7D06" w:rsidRDefault="00F1278A" w:rsidP="000463F9">
            <w:pPr>
              <w:jc w:val="center"/>
              <w:rPr>
                <w:lang w:val="uk-UA"/>
              </w:rPr>
            </w:pPr>
            <w:r>
              <w:rPr>
                <w:lang w:val="uk-UA"/>
              </w:rPr>
              <w:t>6.</w:t>
            </w:r>
          </w:p>
        </w:tc>
        <w:tc>
          <w:tcPr>
            <w:tcW w:w="4047" w:type="dxa"/>
          </w:tcPr>
          <w:p w:rsidR="00F1278A" w:rsidRPr="00D500F6" w:rsidRDefault="00F1278A" w:rsidP="000463F9">
            <w:pPr>
              <w:keepLines/>
              <w:jc w:val="both"/>
              <w:rPr>
                <w:lang w:val="uk-UA"/>
              </w:rPr>
            </w:pPr>
            <w:r w:rsidRPr="00D500F6">
              <w:rPr>
                <w:bCs/>
                <w:lang w:val="uk-UA"/>
              </w:rPr>
              <w:t xml:space="preserve">Домедична допомога при переломах, вивихах </w:t>
            </w:r>
          </w:p>
        </w:tc>
        <w:tc>
          <w:tcPr>
            <w:tcW w:w="1495" w:type="dxa"/>
          </w:tcPr>
          <w:p w:rsidR="00F1278A" w:rsidRPr="002C7D06" w:rsidRDefault="00F1278A" w:rsidP="000463F9">
            <w:pPr>
              <w:jc w:val="center"/>
              <w:rPr>
                <w:lang w:val="uk-UA"/>
              </w:rPr>
            </w:pPr>
            <w:r>
              <w:rPr>
                <w:lang w:val="uk-UA"/>
              </w:rPr>
              <w:t>4</w:t>
            </w:r>
          </w:p>
        </w:tc>
        <w:tc>
          <w:tcPr>
            <w:tcW w:w="1458" w:type="dxa"/>
          </w:tcPr>
          <w:p w:rsidR="00F1278A" w:rsidRPr="002C7D06" w:rsidRDefault="00F1278A" w:rsidP="000463F9">
            <w:pPr>
              <w:jc w:val="center"/>
              <w:rPr>
                <w:lang w:val="uk-UA"/>
              </w:rPr>
            </w:pPr>
          </w:p>
        </w:tc>
        <w:tc>
          <w:tcPr>
            <w:tcW w:w="969" w:type="dxa"/>
          </w:tcPr>
          <w:p w:rsidR="00F1278A" w:rsidRPr="002C7D06" w:rsidRDefault="00F1278A" w:rsidP="000463F9">
            <w:pPr>
              <w:jc w:val="center"/>
              <w:rPr>
                <w:lang w:val="uk-UA"/>
              </w:rPr>
            </w:pPr>
            <w:r>
              <w:rPr>
                <w:lang w:val="uk-UA"/>
              </w:rPr>
              <w:t>1</w:t>
            </w:r>
          </w:p>
        </w:tc>
        <w:tc>
          <w:tcPr>
            <w:tcW w:w="1197" w:type="dxa"/>
          </w:tcPr>
          <w:p w:rsidR="00F1278A" w:rsidRPr="002C7D06" w:rsidRDefault="00F1278A" w:rsidP="000463F9">
            <w:pPr>
              <w:jc w:val="center"/>
              <w:rPr>
                <w:lang w:val="uk-UA"/>
              </w:rPr>
            </w:pPr>
            <w:r>
              <w:rPr>
                <w:lang w:val="uk-UA"/>
              </w:rPr>
              <w:t>4</w:t>
            </w:r>
          </w:p>
        </w:tc>
      </w:tr>
      <w:tr w:rsidR="00F1278A" w:rsidRPr="002C7D06" w:rsidTr="000463F9">
        <w:trPr>
          <w:jc w:val="center"/>
        </w:trPr>
        <w:tc>
          <w:tcPr>
            <w:tcW w:w="868" w:type="dxa"/>
          </w:tcPr>
          <w:p w:rsidR="00F1278A" w:rsidRPr="002C7D06" w:rsidRDefault="00F1278A" w:rsidP="000463F9">
            <w:pPr>
              <w:jc w:val="center"/>
              <w:rPr>
                <w:lang w:val="uk-UA"/>
              </w:rPr>
            </w:pPr>
            <w:r>
              <w:rPr>
                <w:lang w:val="uk-UA"/>
              </w:rPr>
              <w:t>7.</w:t>
            </w:r>
          </w:p>
        </w:tc>
        <w:tc>
          <w:tcPr>
            <w:tcW w:w="4047" w:type="dxa"/>
          </w:tcPr>
          <w:p w:rsidR="00F1278A" w:rsidRPr="000C6047" w:rsidRDefault="00F1278A" w:rsidP="000463F9">
            <w:pPr>
              <w:ind w:right="111"/>
              <w:jc w:val="both"/>
              <w:rPr>
                <w:lang w:val="uk-UA"/>
              </w:rPr>
            </w:pPr>
            <w:r w:rsidRPr="000C6047">
              <w:rPr>
                <w:lang w:val="uk-UA" w:eastAsia="uk-UA"/>
              </w:rPr>
              <w:t>Домедична допомога при опіках,</w:t>
            </w:r>
            <w:r w:rsidRPr="000C6047">
              <w:rPr>
                <w:spacing w:val="4"/>
                <w:lang w:val="uk-UA" w:eastAsia="uk-UA"/>
              </w:rPr>
              <w:t xml:space="preserve"> тепловому та сонячному ударі, обмороженні і електротравмах </w:t>
            </w:r>
          </w:p>
        </w:tc>
        <w:tc>
          <w:tcPr>
            <w:tcW w:w="1495" w:type="dxa"/>
          </w:tcPr>
          <w:p w:rsidR="00F1278A" w:rsidRPr="002C7D06" w:rsidRDefault="00F1278A" w:rsidP="000463F9">
            <w:pPr>
              <w:jc w:val="center"/>
              <w:rPr>
                <w:lang w:val="uk-UA"/>
              </w:rPr>
            </w:pPr>
            <w:r>
              <w:rPr>
                <w:lang w:val="uk-UA"/>
              </w:rPr>
              <w:t>4</w:t>
            </w:r>
          </w:p>
        </w:tc>
        <w:tc>
          <w:tcPr>
            <w:tcW w:w="1458" w:type="dxa"/>
          </w:tcPr>
          <w:p w:rsidR="00F1278A" w:rsidRPr="002C7D06" w:rsidRDefault="00F1278A" w:rsidP="000463F9">
            <w:pPr>
              <w:jc w:val="center"/>
              <w:rPr>
                <w:lang w:val="uk-UA"/>
              </w:rPr>
            </w:pPr>
          </w:p>
        </w:tc>
        <w:tc>
          <w:tcPr>
            <w:tcW w:w="969" w:type="dxa"/>
          </w:tcPr>
          <w:p w:rsidR="00F1278A" w:rsidRPr="002C7D06" w:rsidRDefault="00F1278A" w:rsidP="000463F9">
            <w:pPr>
              <w:jc w:val="center"/>
              <w:rPr>
                <w:lang w:val="uk-UA"/>
              </w:rPr>
            </w:pPr>
            <w:r>
              <w:rPr>
                <w:lang w:val="uk-UA"/>
              </w:rPr>
              <w:t>1</w:t>
            </w:r>
          </w:p>
        </w:tc>
        <w:tc>
          <w:tcPr>
            <w:tcW w:w="1197" w:type="dxa"/>
          </w:tcPr>
          <w:p w:rsidR="00F1278A" w:rsidRPr="002C7D06" w:rsidRDefault="00F1278A" w:rsidP="000463F9">
            <w:pPr>
              <w:jc w:val="center"/>
              <w:rPr>
                <w:lang w:val="uk-UA"/>
              </w:rPr>
            </w:pPr>
            <w:r>
              <w:rPr>
                <w:lang w:val="uk-UA"/>
              </w:rPr>
              <w:t>4</w:t>
            </w:r>
          </w:p>
        </w:tc>
      </w:tr>
      <w:tr w:rsidR="00F1278A" w:rsidRPr="002C7D06" w:rsidTr="000463F9">
        <w:trPr>
          <w:jc w:val="center"/>
        </w:trPr>
        <w:tc>
          <w:tcPr>
            <w:tcW w:w="868" w:type="dxa"/>
          </w:tcPr>
          <w:p w:rsidR="00F1278A" w:rsidRPr="002C7D06" w:rsidRDefault="00F1278A" w:rsidP="000463F9">
            <w:pPr>
              <w:jc w:val="center"/>
              <w:rPr>
                <w:lang w:val="uk-UA"/>
              </w:rPr>
            </w:pPr>
            <w:r>
              <w:rPr>
                <w:lang w:val="uk-UA"/>
              </w:rPr>
              <w:t>8.</w:t>
            </w:r>
          </w:p>
        </w:tc>
        <w:tc>
          <w:tcPr>
            <w:tcW w:w="4047" w:type="dxa"/>
          </w:tcPr>
          <w:p w:rsidR="00F1278A" w:rsidRPr="000C6047" w:rsidRDefault="00F1278A" w:rsidP="000463F9">
            <w:pPr>
              <w:shd w:val="clear" w:color="auto" w:fill="FFFFFF"/>
              <w:tabs>
                <w:tab w:val="left" w:pos="1472"/>
              </w:tabs>
              <w:ind w:right="10"/>
              <w:jc w:val="both"/>
              <w:rPr>
                <w:lang w:val="uk-UA"/>
              </w:rPr>
            </w:pPr>
            <w:r w:rsidRPr="000C6047">
              <w:rPr>
                <w:bCs/>
                <w:spacing w:val="1"/>
                <w:lang w:val="uk-UA" w:eastAsia="uk-UA"/>
              </w:rPr>
              <w:t xml:space="preserve">Домедична допомоги при головному болюта гострому болю в животі </w:t>
            </w:r>
          </w:p>
        </w:tc>
        <w:tc>
          <w:tcPr>
            <w:tcW w:w="1495" w:type="dxa"/>
          </w:tcPr>
          <w:p w:rsidR="00F1278A" w:rsidRPr="002C7D06" w:rsidRDefault="00F1278A" w:rsidP="000463F9">
            <w:pPr>
              <w:jc w:val="center"/>
              <w:rPr>
                <w:lang w:val="uk-UA"/>
              </w:rPr>
            </w:pPr>
            <w:r>
              <w:rPr>
                <w:lang w:val="uk-UA"/>
              </w:rPr>
              <w:t>2</w:t>
            </w:r>
          </w:p>
        </w:tc>
        <w:tc>
          <w:tcPr>
            <w:tcW w:w="1458" w:type="dxa"/>
          </w:tcPr>
          <w:p w:rsidR="00F1278A" w:rsidRPr="002C7D06" w:rsidRDefault="00F1278A" w:rsidP="000463F9">
            <w:pPr>
              <w:jc w:val="center"/>
              <w:rPr>
                <w:lang w:val="uk-UA"/>
              </w:rPr>
            </w:pPr>
          </w:p>
        </w:tc>
        <w:tc>
          <w:tcPr>
            <w:tcW w:w="969" w:type="dxa"/>
          </w:tcPr>
          <w:p w:rsidR="00F1278A" w:rsidRPr="002C7D06" w:rsidRDefault="00F1278A" w:rsidP="000463F9">
            <w:pPr>
              <w:jc w:val="center"/>
              <w:rPr>
                <w:lang w:val="uk-UA"/>
              </w:rPr>
            </w:pPr>
          </w:p>
        </w:tc>
        <w:tc>
          <w:tcPr>
            <w:tcW w:w="1197" w:type="dxa"/>
          </w:tcPr>
          <w:p w:rsidR="00F1278A" w:rsidRPr="002C7D06" w:rsidRDefault="00F1278A" w:rsidP="000463F9">
            <w:pPr>
              <w:jc w:val="center"/>
              <w:rPr>
                <w:lang w:val="uk-UA"/>
              </w:rPr>
            </w:pPr>
            <w:r>
              <w:rPr>
                <w:lang w:val="uk-UA"/>
              </w:rPr>
              <w:t>2</w:t>
            </w:r>
          </w:p>
        </w:tc>
      </w:tr>
      <w:tr w:rsidR="00F1278A" w:rsidRPr="002C7D06" w:rsidTr="000463F9">
        <w:trPr>
          <w:jc w:val="center"/>
        </w:trPr>
        <w:tc>
          <w:tcPr>
            <w:tcW w:w="868" w:type="dxa"/>
          </w:tcPr>
          <w:p w:rsidR="00F1278A" w:rsidRDefault="00F1278A" w:rsidP="000463F9">
            <w:pPr>
              <w:jc w:val="center"/>
              <w:rPr>
                <w:lang w:val="uk-UA"/>
              </w:rPr>
            </w:pPr>
            <w:r>
              <w:rPr>
                <w:lang w:val="uk-UA"/>
              </w:rPr>
              <w:t>9.</w:t>
            </w:r>
          </w:p>
        </w:tc>
        <w:tc>
          <w:tcPr>
            <w:tcW w:w="4047" w:type="dxa"/>
          </w:tcPr>
          <w:p w:rsidR="00F1278A" w:rsidRPr="000C6047" w:rsidRDefault="00F1278A" w:rsidP="000463F9">
            <w:pPr>
              <w:jc w:val="both"/>
              <w:rPr>
                <w:bCs/>
                <w:spacing w:val="1"/>
                <w:lang w:val="uk-UA" w:eastAsia="uk-UA"/>
              </w:rPr>
            </w:pPr>
            <w:r w:rsidRPr="003F0B14">
              <w:rPr>
                <w:lang w:val="uk-UA" w:eastAsia="uk-UA"/>
              </w:rPr>
              <w:t xml:space="preserve">Перша допомога при отруєннях і укусах </w:t>
            </w:r>
          </w:p>
        </w:tc>
        <w:tc>
          <w:tcPr>
            <w:tcW w:w="1495" w:type="dxa"/>
          </w:tcPr>
          <w:p w:rsidR="00F1278A" w:rsidRDefault="00F1278A" w:rsidP="000463F9">
            <w:pPr>
              <w:jc w:val="center"/>
              <w:rPr>
                <w:lang w:val="uk-UA"/>
              </w:rPr>
            </w:pPr>
            <w:r>
              <w:rPr>
                <w:lang w:val="uk-UA"/>
              </w:rPr>
              <w:t>2</w:t>
            </w:r>
          </w:p>
        </w:tc>
        <w:tc>
          <w:tcPr>
            <w:tcW w:w="1458" w:type="dxa"/>
          </w:tcPr>
          <w:p w:rsidR="00F1278A" w:rsidRPr="002C7D06" w:rsidRDefault="00F1278A" w:rsidP="000463F9">
            <w:pPr>
              <w:jc w:val="center"/>
              <w:rPr>
                <w:lang w:val="uk-UA"/>
              </w:rPr>
            </w:pPr>
          </w:p>
        </w:tc>
        <w:tc>
          <w:tcPr>
            <w:tcW w:w="969" w:type="dxa"/>
          </w:tcPr>
          <w:p w:rsidR="00F1278A" w:rsidRPr="002C7D06" w:rsidRDefault="00F1278A" w:rsidP="000463F9">
            <w:pPr>
              <w:jc w:val="center"/>
              <w:rPr>
                <w:lang w:val="uk-UA"/>
              </w:rPr>
            </w:pPr>
          </w:p>
        </w:tc>
        <w:tc>
          <w:tcPr>
            <w:tcW w:w="1197" w:type="dxa"/>
          </w:tcPr>
          <w:p w:rsidR="00F1278A" w:rsidRDefault="00F1278A" w:rsidP="000463F9">
            <w:pPr>
              <w:jc w:val="center"/>
              <w:rPr>
                <w:lang w:val="uk-UA"/>
              </w:rPr>
            </w:pPr>
            <w:r>
              <w:rPr>
                <w:lang w:val="uk-UA"/>
              </w:rPr>
              <w:t>2</w:t>
            </w:r>
          </w:p>
        </w:tc>
      </w:tr>
      <w:tr w:rsidR="00F1278A" w:rsidRPr="002C7D06" w:rsidTr="000463F9">
        <w:trPr>
          <w:jc w:val="center"/>
        </w:trPr>
        <w:tc>
          <w:tcPr>
            <w:tcW w:w="868" w:type="dxa"/>
          </w:tcPr>
          <w:p w:rsidR="00F1278A" w:rsidRDefault="00F1278A" w:rsidP="000463F9">
            <w:pPr>
              <w:jc w:val="center"/>
              <w:rPr>
                <w:lang w:val="uk-UA"/>
              </w:rPr>
            </w:pPr>
            <w:r>
              <w:rPr>
                <w:lang w:val="uk-UA"/>
              </w:rPr>
              <w:t>10.</w:t>
            </w:r>
          </w:p>
        </w:tc>
        <w:tc>
          <w:tcPr>
            <w:tcW w:w="4047" w:type="dxa"/>
          </w:tcPr>
          <w:p w:rsidR="00F1278A" w:rsidRPr="00B91DA8" w:rsidRDefault="00F1278A" w:rsidP="000463F9">
            <w:pPr>
              <w:pStyle w:val="a7"/>
              <w:rPr>
                <w:lang w:eastAsia="uk-UA"/>
              </w:rPr>
            </w:pPr>
            <w:r w:rsidRPr="00B91DA8">
              <w:rPr>
                <w:bCs/>
                <w:lang w:val="ru-RU"/>
              </w:rPr>
              <w:t xml:space="preserve">Правила транспортування потерпілих і поранених </w:t>
            </w:r>
            <w:r w:rsidRPr="00B91DA8">
              <w:rPr>
                <w:bCs/>
              </w:rPr>
              <w:t>в  екстремальних ситуаціях і бойових умовах.</w:t>
            </w:r>
          </w:p>
        </w:tc>
        <w:tc>
          <w:tcPr>
            <w:tcW w:w="1495" w:type="dxa"/>
          </w:tcPr>
          <w:p w:rsidR="00F1278A" w:rsidRDefault="00F1278A" w:rsidP="000463F9">
            <w:pPr>
              <w:jc w:val="center"/>
              <w:rPr>
                <w:lang w:val="uk-UA"/>
              </w:rPr>
            </w:pPr>
            <w:r>
              <w:rPr>
                <w:lang w:val="uk-UA"/>
              </w:rPr>
              <w:t>1</w:t>
            </w:r>
          </w:p>
        </w:tc>
        <w:tc>
          <w:tcPr>
            <w:tcW w:w="1458" w:type="dxa"/>
          </w:tcPr>
          <w:p w:rsidR="00F1278A" w:rsidRPr="002C7D06" w:rsidRDefault="00F1278A" w:rsidP="000463F9">
            <w:pPr>
              <w:jc w:val="center"/>
              <w:rPr>
                <w:lang w:val="uk-UA"/>
              </w:rPr>
            </w:pPr>
          </w:p>
        </w:tc>
        <w:tc>
          <w:tcPr>
            <w:tcW w:w="969" w:type="dxa"/>
          </w:tcPr>
          <w:p w:rsidR="00F1278A" w:rsidRPr="002C7D06" w:rsidRDefault="00F1278A" w:rsidP="000463F9">
            <w:pPr>
              <w:jc w:val="center"/>
              <w:rPr>
                <w:lang w:val="uk-UA"/>
              </w:rPr>
            </w:pPr>
          </w:p>
        </w:tc>
        <w:tc>
          <w:tcPr>
            <w:tcW w:w="1197" w:type="dxa"/>
          </w:tcPr>
          <w:p w:rsidR="00F1278A" w:rsidRDefault="00F1278A" w:rsidP="000463F9">
            <w:pPr>
              <w:jc w:val="center"/>
              <w:rPr>
                <w:lang w:val="uk-UA"/>
              </w:rPr>
            </w:pPr>
            <w:r>
              <w:rPr>
                <w:lang w:val="uk-UA"/>
              </w:rPr>
              <w:t>1</w:t>
            </w:r>
          </w:p>
        </w:tc>
      </w:tr>
      <w:tr w:rsidR="00F1278A" w:rsidRPr="002C7D06" w:rsidTr="000463F9">
        <w:trPr>
          <w:jc w:val="center"/>
        </w:trPr>
        <w:tc>
          <w:tcPr>
            <w:tcW w:w="868" w:type="dxa"/>
          </w:tcPr>
          <w:p w:rsidR="00F1278A" w:rsidRPr="00B91DA8" w:rsidRDefault="00F1278A" w:rsidP="000463F9">
            <w:pPr>
              <w:jc w:val="center"/>
              <w:rPr>
                <w:lang w:val="uk-UA"/>
              </w:rPr>
            </w:pPr>
            <w:r>
              <w:rPr>
                <w:lang w:val="uk-UA"/>
              </w:rPr>
              <w:t>11</w:t>
            </w:r>
            <w:r w:rsidRPr="00B91DA8">
              <w:rPr>
                <w:lang w:val="uk-UA"/>
              </w:rPr>
              <w:t>.</w:t>
            </w:r>
          </w:p>
        </w:tc>
        <w:tc>
          <w:tcPr>
            <w:tcW w:w="4047" w:type="dxa"/>
          </w:tcPr>
          <w:p w:rsidR="00F1278A" w:rsidRPr="00B91DA8" w:rsidRDefault="00F1278A" w:rsidP="000463F9">
            <w:pPr>
              <w:pStyle w:val="8"/>
              <w:keepLines/>
              <w:rPr>
                <w:sz w:val="24"/>
                <w:lang w:val="ru-RU"/>
              </w:rPr>
            </w:pPr>
            <w:r w:rsidRPr="00B91DA8">
              <w:rPr>
                <w:sz w:val="24"/>
                <w:lang w:val="ru-RU"/>
              </w:rPr>
              <w:t>УСЬОГО:</w:t>
            </w:r>
          </w:p>
          <w:p w:rsidR="00F1278A" w:rsidRPr="00B91DA8" w:rsidRDefault="00F1278A" w:rsidP="000463F9">
            <w:pPr>
              <w:rPr>
                <w:lang w:val="uk-UA"/>
              </w:rPr>
            </w:pPr>
          </w:p>
        </w:tc>
        <w:tc>
          <w:tcPr>
            <w:tcW w:w="1495" w:type="dxa"/>
          </w:tcPr>
          <w:p w:rsidR="00F1278A" w:rsidRPr="00B91DA8" w:rsidRDefault="00F1278A" w:rsidP="000463F9">
            <w:pPr>
              <w:jc w:val="center"/>
              <w:rPr>
                <w:b/>
                <w:bCs/>
                <w:lang w:val="uk-UA"/>
              </w:rPr>
            </w:pPr>
            <w:r w:rsidRPr="00B91DA8">
              <w:rPr>
                <w:b/>
                <w:bCs/>
                <w:lang w:val="uk-UA"/>
              </w:rPr>
              <w:t>35</w:t>
            </w:r>
          </w:p>
        </w:tc>
        <w:tc>
          <w:tcPr>
            <w:tcW w:w="1458" w:type="dxa"/>
          </w:tcPr>
          <w:p w:rsidR="00F1278A" w:rsidRPr="00B91DA8" w:rsidRDefault="00F1278A" w:rsidP="000463F9">
            <w:pPr>
              <w:jc w:val="center"/>
              <w:rPr>
                <w:b/>
                <w:bCs/>
                <w:lang w:val="uk-UA"/>
              </w:rPr>
            </w:pPr>
            <w:r w:rsidRPr="00B91DA8">
              <w:rPr>
                <w:b/>
                <w:bCs/>
                <w:lang w:val="uk-UA"/>
              </w:rPr>
              <w:t>-</w:t>
            </w:r>
          </w:p>
        </w:tc>
        <w:tc>
          <w:tcPr>
            <w:tcW w:w="969" w:type="dxa"/>
          </w:tcPr>
          <w:p w:rsidR="00F1278A" w:rsidRPr="00B91DA8" w:rsidRDefault="00F1278A" w:rsidP="000463F9">
            <w:pPr>
              <w:jc w:val="center"/>
              <w:rPr>
                <w:b/>
                <w:bCs/>
                <w:lang w:val="uk-UA"/>
              </w:rPr>
            </w:pPr>
            <w:r w:rsidRPr="00B91DA8">
              <w:rPr>
                <w:b/>
                <w:bCs/>
                <w:lang w:val="uk-UA"/>
              </w:rPr>
              <w:t>6</w:t>
            </w:r>
          </w:p>
        </w:tc>
        <w:tc>
          <w:tcPr>
            <w:tcW w:w="1197" w:type="dxa"/>
          </w:tcPr>
          <w:p w:rsidR="00F1278A" w:rsidRPr="00B91DA8" w:rsidRDefault="00F1278A" w:rsidP="000463F9">
            <w:pPr>
              <w:jc w:val="center"/>
              <w:rPr>
                <w:b/>
                <w:bCs/>
                <w:lang w:val="uk-UA"/>
              </w:rPr>
            </w:pPr>
            <w:r w:rsidRPr="00B91DA8">
              <w:rPr>
                <w:b/>
                <w:bCs/>
                <w:lang w:val="uk-UA"/>
              </w:rPr>
              <w:t>35</w:t>
            </w:r>
          </w:p>
        </w:tc>
      </w:tr>
    </w:tbl>
    <w:p w:rsidR="00F1278A" w:rsidRDefault="00F1278A" w:rsidP="00720C5C">
      <w:pPr>
        <w:pStyle w:val="a7"/>
        <w:rPr>
          <w:b/>
          <w:bCs/>
        </w:rPr>
      </w:pPr>
    </w:p>
    <w:p w:rsidR="00F1278A" w:rsidRPr="00C337AF" w:rsidRDefault="00F1278A" w:rsidP="005A4BA7">
      <w:pPr>
        <w:pStyle w:val="a7"/>
        <w:rPr>
          <w:b/>
          <w:bCs/>
        </w:rPr>
      </w:pPr>
    </w:p>
    <w:p w:rsidR="00F1278A" w:rsidRDefault="00F1278A" w:rsidP="000E0CCD">
      <w:pPr>
        <w:jc w:val="center"/>
        <w:rPr>
          <w:b/>
          <w:lang w:val="uk-UA"/>
        </w:rPr>
        <w:sectPr w:rsidR="00F1278A" w:rsidSect="005C4C17">
          <w:pgSz w:w="11906" w:h="16838" w:code="9"/>
          <w:pgMar w:top="1134" w:right="850" w:bottom="1134" w:left="1701" w:header="709" w:footer="709" w:gutter="0"/>
          <w:cols w:space="708"/>
          <w:titlePg/>
          <w:docGrid w:linePitch="360"/>
        </w:sectPr>
      </w:pPr>
    </w:p>
    <w:p w:rsidR="00F1278A" w:rsidRDefault="00F1278A" w:rsidP="000E0CCD">
      <w:pPr>
        <w:jc w:val="center"/>
        <w:rPr>
          <w:b/>
          <w:lang w:val="uk-UA"/>
        </w:rPr>
        <w:sectPr w:rsidR="00F1278A" w:rsidSect="005C4C17">
          <w:type w:val="continuous"/>
          <w:pgSz w:w="11906" w:h="16838" w:code="9"/>
          <w:pgMar w:top="1134" w:right="850" w:bottom="1134" w:left="1701" w:header="709" w:footer="709" w:gutter="0"/>
          <w:cols w:space="708"/>
          <w:titlePg/>
          <w:docGrid w:linePitch="360"/>
        </w:sectPr>
      </w:pPr>
    </w:p>
    <w:p w:rsidR="00F1278A" w:rsidRDefault="00F1278A" w:rsidP="00680A76">
      <w:pPr>
        <w:jc w:val="center"/>
        <w:rPr>
          <w:b/>
          <w:lang w:val="uk-UA"/>
        </w:rPr>
      </w:pPr>
    </w:p>
    <w:p w:rsidR="00F1278A" w:rsidRDefault="00F1278A" w:rsidP="00680A76">
      <w:pPr>
        <w:jc w:val="center"/>
        <w:rPr>
          <w:b/>
          <w:lang w:val="uk-UA"/>
        </w:rPr>
      </w:pPr>
      <w:r>
        <w:rPr>
          <w:b/>
          <w:lang w:val="uk-UA"/>
        </w:rPr>
        <w:t xml:space="preserve">Зміст програми та розрахунок навчального часу </w:t>
      </w:r>
    </w:p>
    <w:p w:rsidR="00F35B1E" w:rsidRPr="00F35B1E" w:rsidRDefault="00F1278A" w:rsidP="00F35B1E">
      <w:pPr>
        <w:jc w:val="center"/>
        <w:rPr>
          <w:b/>
          <w:lang w:val="uk-UA"/>
        </w:rPr>
      </w:pPr>
      <w:r>
        <w:rPr>
          <w:b/>
          <w:lang w:val="uk-UA"/>
        </w:rPr>
        <w:t>з предмета «</w:t>
      </w:r>
      <w:r w:rsidR="0036584D">
        <w:rPr>
          <w:b/>
          <w:lang w:val="uk-UA"/>
        </w:rPr>
        <w:t>Захист України</w:t>
      </w:r>
      <w:r>
        <w:rPr>
          <w:b/>
          <w:lang w:val="uk-UA"/>
        </w:rPr>
        <w:t xml:space="preserve">» для 10 кл (І курс) </w:t>
      </w:r>
      <w:r w:rsidR="00F35B1E" w:rsidRPr="00F35B1E">
        <w:rPr>
          <w:b/>
          <w:lang w:val="uk-UA"/>
        </w:rPr>
        <w:t>закладів спеціалізованої освіти військового профілю</w:t>
      </w:r>
    </w:p>
    <w:p w:rsidR="00F35B1E" w:rsidRPr="00F35B1E" w:rsidRDefault="00F35B1E" w:rsidP="00F35B1E">
      <w:pPr>
        <w:jc w:val="center"/>
        <w:rPr>
          <w:b/>
          <w:lang w:val="uk-UA"/>
        </w:rPr>
      </w:pPr>
      <w:r w:rsidRPr="00F35B1E">
        <w:rPr>
          <w:b/>
          <w:lang w:val="uk-UA"/>
        </w:rPr>
        <w:t>(військових, військово-морських ліцеїв, ліцеїв з посиленою військово-фізичною підготовкою)</w:t>
      </w:r>
    </w:p>
    <w:p w:rsidR="00F1278A" w:rsidRDefault="000B3215" w:rsidP="00F35B1E">
      <w:pPr>
        <w:jc w:val="center"/>
        <w:rPr>
          <w:b/>
          <w:lang w:val="uk-UA"/>
        </w:rPr>
      </w:pPr>
      <w:r>
        <w:rPr>
          <w:noProof/>
          <w:lang w:val="en-US" w:eastAsia="en-US"/>
        </w:rPr>
        <mc:AlternateContent>
          <mc:Choice Requires="wps">
            <w:drawing>
              <wp:anchor distT="0" distB="0" distL="114300" distR="114300" simplePos="0" relativeHeight="251638272" behindDoc="0" locked="0" layoutInCell="1" allowOverlap="1">
                <wp:simplePos x="0" y="0"/>
                <wp:positionH relativeFrom="column">
                  <wp:posOffset>4562475</wp:posOffset>
                </wp:positionH>
                <wp:positionV relativeFrom="paragraph">
                  <wp:posOffset>680720</wp:posOffset>
                </wp:positionV>
                <wp:extent cx="1905" cy="154940"/>
                <wp:effectExtent l="76200" t="0" r="55245" b="35560"/>
                <wp:wrapNone/>
                <wp:docPr id="1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EFA88" id="Line 10" o:spid="_x0000_s1026" style="position:absolute;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25pt,53.6pt" to="359.4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">
                <v:stroke endarrow="block"/>
              </v:line>
            </w:pict>
          </mc:Fallback>
        </mc:AlternateContent>
      </w:r>
      <w:r>
        <w:rPr>
          <w:noProof/>
          <w:lang w:val="en-US" w:eastAsia="en-US"/>
        </w:rPr>
        <mc:AlternateContent>
          <mc:Choice Requires="wps">
            <w:drawing>
              <wp:anchor distT="0" distB="0" distL="114300" distR="114300" simplePos="0" relativeHeight="251637248" behindDoc="0" locked="0" layoutInCell="1" allowOverlap="1">
                <wp:simplePos x="0" y="0"/>
                <wp:positionH relativeFrom="column">
                  <wp:posOffset>3653790</wp:posOffset>
                </wp:positionH>
                <wp:positionV relativeFrom="paragraph">
                  <wp:posOffset>826770</wp:posOffset>
                </wp:positionV>
                <wp:extent cx="1807845" cy="499110"/>
                <wp:effectExtent l="0" t="0" r="1905" b="0"/>
                <wp:wrapNone/>
                <wp:docPr id="1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499110"/>
                        </a:xfrm>
                        <a:prstGeom prst="rect">
                          <a:avLst/>
                        </a:prstGeom>
                        <a:solidFill>
                          <a:srgbClr val="99CC00"/>
                        </a:solidFill>
                        <a:ln w="9525">
                          <a:solidFill>
                            <a:srgbClr val="000000"/>
                          </a:solidFill>
                          <a:miter lim="800000"/>
                          <a:headEnd/>
                          <a:tailEnd/>
                        </a:ln>
                      </wps:spPr>
                      <wps:txbx>
                        <w:txbxContent>
                          <w:p w:rsidR="00622270" w:rsidRPr="00722BE4" w:rsidRDefault="00622270" w:rsidP="00680A76">
                            <w:pPr>
                              <w:jc w:val="center"/>
                              <w:rPr>
                                <w:b/>
                                <w:i/>
                                <w:spacing w:val="42"/>
                                <w:lang w:val="uk-UA"/>
                              </w:rPr>
                            </w:pPr>
                            <w:r>
                              <w:rPr>
                                <w:b/>
                                <w:i/>
                                <w:spacing w:val="42"/>
                                <w:lang w:val="uk-UA"/>
                              </w:rPr>
                              <w:t>Напрями підготовки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90" style="position:absolute;left:0;text-align:left;margin-left:287.7pt;margin-top:65.1pt;width:142.35pt;height:39.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" fillcolor="#9c0">
                <v:textbox>
                  <w:txbxContent>
                    <w:p w:rsidR="00622270" w:rsidRPr="00722BE4" w:rsidRDefault="00622270" w:rsidP="00680A76">
                      <w:pPr>
                        <w:jc w:val="center"/>
                        <w:rPr>
                          <w:b/>
                          <w:i/>
                          <w:spacing w:val="42"/>
                          <w:lang w:val="uk-UA"/>
                        </w:rPr>
                      </w:pPr>
                      <w:r>
                        <w:rPr>
                          <w:b/>
                          <w:i/>
                          <w:spacing w:val="42"/>
                          <w:lang w:val="uk-UA"/>
                        </w:rPr>
                        <w:t>Напрями підготовки</w:t>
                      </w:r>
                    </w:p>
                  </w:txbxContent>
                </v:textbox>
              </v:rect>
            </w:pict>
          </mc:Fallback>
        </mc:AlternateContent>
      </w:r>
      <w:r>
        <w:rPr>
          <w:noProof/>
          <w:lang w:val="en-US" w:eastAsia="en-US"/>
        </w:rPr>
        <mc:AlternateContent>
          <mc:Choice Requires="wps">
            <w:drawing>
              <wp:anchor distT="0" distB="0" distL="114300" distR="114300" simplePos="0" relativeHeight="251636224" behindDoc="0" locked="0" layoutInCell="1" allowOverlap="1">
                <wp:simplePos x="0" y="0"/>
                <wp:positionH relativeFrom="column">
                  <wp:posOffset>5518150</wp:posOffset>
                </wp:positionH>
                <wp:positionV relativeFrom="paragraph">
                  <wp:posOffset>245110</wp:posOffset>
                </wp:positionV>
                <wp:extent cx="694055" cy="557530"/>
                <wp:effectExtent l="0" t="0" r="0" b="0"/>
                <wp:wrapNone/>
                <wp:docPr id="1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 cy="557530"/>
                        </a:xfrm>
                        <a:prstGeom prst="rect">
                          <a:avLst/>
                        </a:prstGeom>
                        <a:solidFill>
                          <a:srgbClr val="FFFF00"/>
                        </a:solidFill>
                        <a:ln w="9525">
                          <a:solidFill>
                            <a:srgbClr val="000000"/>
                          </a:solidFill>
                          <a:miter lim="800000"/>
                          <a:headEnd/>
                          <a:tailEnd/>
                        </a:ln>
                      </wps:spPr>
                      <wps:txbx>
                        <w:txbxContent>
                          <w:p w:rsidR="00622270" w:rsidRPr="00CA67C6" w:rsidRDefault="00622270" w:rsidP="00680A76">
                            <w:pPr>
                              <w:jc w:val="center"/>
                              <w:rPr>
                                <w:b/>
                                <w:lang w:val="uk-UA"/>
                              </w:rPr>
                            </w:pPr>
                            <w:r>
                              <w:rPr>
                                <w:b/>
                                <w:lang w:val="uk-UA"/>
                              </w:rPr>
                              <w:t>175</w:t>
                            </w:r>
                          </w:p>
                          <w:p w:rsidR="00622270" w:rsidRPr="001917E4" w:rsidRDefault="00622270" w:rsidP="00680A76">
                            <w:pPr>
                              <w:jc w:val="center"/>
                              <w:rPr>
                                <w:lang w:val="uk-UA"/>
                              </w:rPr>
                            </w:pPr>
                            <w:r>
                              <w:rPr>
                                <w:lang w:val="uk-UA"/>
                              </w:rPr>
                              <w:t>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91" style="position:absolute;left:0;text-align:left;margin-left:434.5pt;margin-top:19.3pt;width:54.65pt;height:43.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" fillcolor="yellow">
                <v:textbox>
                  <w:txbxContent>
                    <w:p w:rsidR="00622270" w:rsidRPr="00CA67C6" w:rsidRDefault="00622270" w:rsidP="00680A76">
                      <w:pPr>
                        <w:jc w:val="center"/>
                        <w:rPr>
                          <w:b/>
                          <w:lang w:val="uk-UA"/>
                        </w:rPr>
                      </w:pPr>
                      <w:r>
                        <w:rPr>
                          <w:b/>
                          <w:lang w:val="uk-UA"/>
                        </w:rPr>
                        <w:t>175</w:t>
                      </w:r>
                    </w:p>
                    <w:p w:rsidR="00622270" w:rsidRPr="001917E4" w:rsidRDefault="00622270" w:rsidP="00680A76">
                      <w:pPr>
                        <w:jc w:val="center"/>
                        <w:rPr>
                          <w:lang w:val="uk-UA"/>
                        </w:rPr>
                      </w:pPr>
                      <w:r>
                        <w:rPr>
                          <w:lang w:val="uk-UA"/>
                        </w:rPr>
                        <w:t>год.</w:t>
                      </w:r>
                    </w:p>
                  </w:txbxContent>
                </v:textbox>
              </v:rect>
            </w:pict>
          </mc:Fallback>
        </mc:AlternateContent>
      </w:r>
      <w:r>
        <w:rPr>
          <w:noProof/>
          <w:lang w:val="en-US" w:eastAsia="en-US"/>
        </w:rPr>
        <mc:AlternateContent>
          <mc:Choice Requires="wps">
            <w:drawing>
              <wp:anchor distT="0" distB="0" distL="114300" distR="114300" simplePos="0" relativeHeight="251635200" behindDoc="0" locked="0" layoutInCell="1" allowOverlap="1">
                <wp:simplePos x="0" y="0"/>
                <wp:positionH relativeFrom="column">
                  <wp:posOffset>3458845</wp:posOffset>
                </wp:positionH>
                <wp:positionV relativeFrom="paragraph">
                  <wp:posOffset>115570</wp:posOffset>
                </wp:positionV>
                <wp:extent cx="2211070" cy="565150"/>
                <wp:effectExtent l="0" t="0" r="0" b="6350"/>
                <wp:wrapNone/>
                <wp:docPr id="1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070" cy="565150"/>
                        </a:xfrm>
                        <a:prstGeom prst="rect">
                          <a:avLst/>
                        </a:prstGeom>
                        <a:solidFill>
                          <a:srgbClr val="99CC00"/>
                        </a:solidFill>
                        <a:ln w="9525">
                          <a:solidFill>
                            <a:srgbClr val="000000"/>
                          </a:solidFill>
                          <a:miter lim="800000"/>
                          <a:headEnd/>
                          <a:tailEnd/>
                        </a:ln>
                      </wps:spPr>
                      <wps:txbx>
                        <w:txbxContent>
                          <w:p w:rsidR="00622270" w:rsidRPr="004F594F" w:rsidRDefault="00622270" w:rsidP="00680A76">
                            <w:pPr>
                              <w:jc w:val="center"/>
                              <w:rPr>
                                <w:b/>
                                <w:sz w:val="28"/>
                              </w:rPr>
                            </w:pPr>
                            <w:r w:rsidRPr="004F594F">
                              <w:rPr>
                                <w:b/>
                                <w:sz w:val="28"/>
                              </w:rPr>
                              <w:t xml:space="preserve">ЗАХИСТ </w:t>
                            </w:r>
                            <w:r>
                              <w:rPr>
                                <w:b/>
                                <w:sz w:val="28"/>
                              </w:rPr>
                              <w:t>УКРАЇНИ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92" style="position:absolute;left:0;text-align:left;margin-left:272.35pt;margin-top:9.1pt;width:174.1pt;height:4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" fillcolor="#9c0">
                <v:textbox>
                  <w:txbxContent>
                    <w:p w:rsidR="00622270" w:rsidRPr="004F594F" w:rsidRDefault="00622270" w:rsidP="00680A76">
                      <w:pPr>
                        <w:jc w:val="center"/>
                        <w:rPr>
                          <w:b/>
                          <w:sz w:val="28"/>
                        </w:rPr>
                      </w:pPr>
                      <w:r w:rsidRPr="004F594F">
                        <w:rPr>
                          <w:b/>
                          <w:sz w:val="28"/>
                        </w:rPr>
                        <w:t xml:space="preserve">ЗАХИСТ </w:t>
                      </w:r>
                      <w:r>
                        <w:rPr>
                          <w:b/>
                          <w:sz w:val="28"/>
                        </w:rPr>
                        <w:t>УКРАЇНИ</w:t>
                      </w:r>
                    </w:p>
                  </w:txbxContent>
                </v:textbox>
              </v:rect>
            </w:pict>
          </mc:Fallback>
        </mc:AlternateContent>
      </w:r>
    </w:p>
    <w:p w:rsidR="00F1278A" w:rsidRPr="00680A76" w:rsidRDefault="000B3215" w:rsidP="00680A76">
      <w:pPr>
        <w:jc w:val="center"/>
        <w:rPr>
          <w:lang w:val="uk-UA"/>
        </w:rPr>
        <w:sectPr w:rsidR="00F1278A" w:rsidRPr="00680A76" w:rsidSect="005C4C17">
          <w:pgSz w:w="16838" w:h="11906" w:orient="landscape" w:code="9"/>
          <w:pgMar w:top="426" w:right="1134" w:bottom="850" w:left="1134" w:header="709" w:footer="709" w:gutter="0"/>
          <w:cols w:space="708"/>
          <w:titlePg/>
          <w:docGrid w:linePitch="360"/>
        </w:sectPr>
      </w:pPr>
      <w:r>
        <w:rPr>
          <w:noProof/>
          <w:lang w:val="en-US" w:eastAsia="en-US"/>
        </w:rPr>
        <mc:AlternateContent>
          <mc:Choice Requires="wps">
            <w:drawing>
              <wp:anchor distT="0" distB="0" distL="114300" distR="114300" simplePos="0" relativeHeight="251644416" behindDoc="0" locked="0" layoutInCell="1" allowOverlap="1">
                <wp:simplePos x="0" y="0"/>
                <wp:positionH relativeFrom="column">
                  <wp:posOffset>2510155</wp:posOffset>
                </wp:positionH>
                <wp:positionV relativeFrom="paragraph">
                  <wp:posOffset>1623060</wp:posOffset>
                </wp:positionV>
                <wp:extent cx="662305" cy="389255"/>
                <wp:effectExtent l="0" t="0" r="4445" b="0"/>
                <wp:wrapNone/>
                <wp:docPr id="1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389255"/>
                        </a:xfrm>
                        <a:prstGeom prst="rect">
                          <a:avLst/>
                        </a:prstGeom>
                        <a:solidFill>
                          <a:srgbClr val="FFFF00"/>
                        </a:solidFill>
                        <a:ln w="9525">
                          <a:solidFill>
                            <a:srgbClr val="000000"/>
                          </a:solidFill>
                          <a:miter lim="800000"/>
                          <a:headEnd/>
                          <a:tailEnd/>
                        </a:ln>
                      </wps:spPr>
                      <wps:txbx>
                        <w:txbxContent>
                          <w:p w:rsidR="00622270" w:rsidRPr="009328B6" w:rsidRDefault="00622270" w:rsidP="00680A76">
                            <w:pPr>
                              <w:rPr>
                                <w:i/>
                                <w:sz w:val="22"/>
                                <w:szCs w:val="22"/>
                                <w:lang w:val="uk-UA"/>
                              </w:rPr>
                            </w:pPr>
                            <w:r>
                              <w:rPr>
                                <w:b/>
                                <w:i/>
                                <w:sz w:val="22"/>
                                <w:szCs w:val="22"/>
                                <w:lang w:val="uk-UA"/>
                              </w:rPr>
                              <w:t>45</w:t>
                            </w:r>
                            <w:r w:rsidRPr="009328B6">
                              <w:rPr>
                                <w:i/>
                                <w:sz w:val="22"/>
                                <w:szCs w:val="22"/>
                                <w:lang w:val="uk-UA"/>
                              </w:rPr>
                              <w:t>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93" style="position:absolute;left:0;text-align:left;margin-left:197.65pt;margin-top:127.8pt;width:52.15pt;height:30.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" fillcolor="yellow">
                <v:textbox>
                  <w:txbxContent>
                    <w:p w:rsidR="00622270" w:rsidRPr="009328B6" w:rsidRDefault="00622270" w:rsidP="00680A76">
                      <w:pPr>
                        <w:rPr>
                          <w:i/>
                          <w:sz w:val="22"/>
                          <w:szCs w:val="22"/>
                          <w:lang w:val="uk-UA"/>
                        </w:rPr>
                      </w:pPr>
                      <w:r>
                        <w:rPr>
                          <w:b/>
                          <w:i/>
                          <w:sz w:val="22"/>
                          <w:szCs w:val="22"/>
                          <w:lang w:val="uk-UA"/>
                        </w:rPr>
                        <w:t>45</w:t>
                      </w:r>
                      <w:r w:rsidRPr="009328B6">
                        <w:rPr>
                          <w:i/>
                          <w:sz w:val="22"/>
                          <w:szCs w:val="22"/>
                          <w:lang w:val="uk-UA"/>
                        </w:rPr>
                        <w:t>год.</w:t>
                      </w:r>
                    </w:p>
                  </w:txbxContent>
                </v:textbox>
              </v:rect>
            </w:pict>
          </mc:Fallback>
        </mc:AlternateContent>
      </w:r>
      <w:r>
        <w:rPr>
          <w:noProof/>
          <w:lang w:val="en-US" w:eastAsia="en-US"/>
        </w:rPr>
        <mc:AlternateContent>
          <mc:Choice Requires="wps">
            <w:drawing>
              <wp:anchor distT="0" distB="0" distL="114300" distR="114300" simplePos="0" relativeHeight="251643392" behindDoc="0" locked="0" layoutInCell="1" allowOverlap="1">
                <wp:simplePos x="0" y="0"/>
                <wp:positionH relativeFrom="column">
                  <wp:posOffset>271780</wp:posOffset>
                </wp:positionH>
                <wp:positionV relativeFrom="paragraph">
                  <wp:posOffset>1162685</wp:posOffset>
                </wp:positionV>
                <wp:extent cx="2371725" cy="640080"/>
                <wp:effectExtent l="0" t="0" r="9525" b="7620"/>
                <wp:wrapNone/>
                <wp:docPr id="11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640080"/>
                        </a:xfrm>
                        <a:prstGeom prst="rect">
                          <a:avLst/>
                        </a:prstGeom>
                        <a:solidFill>
                          <a:srgbClr val="99CC00"/>
                        </a:solidFill>
                        <a:ln w="9525">
                          <a:solidFill>
                            <a:srgbClr val="000000"/>
                          </a:solidFill>
                          <a:miter lim="800000"/>
                          <a:headEnd/>
                          <a:tailEnd/>
                        </a:ln>
                      </wps:spPr>
                      <wps:txbx>
                        <w:txbxContent>
                          <w:p w:rsidR="00622270" w:rsidRPr="006009ED" w:rsidRDefault="00622270" w:rsidP="00915B7F">
                            <w:pPr>
                              <w:jc w:val="center"/>
                              <w:rPr>
                                <w:b/>
                                <w:szCs w:val="22"/>
                              </w:rPr>
                            </w:pPr>
                            <w:r w:rsidRPr="006009ED">
                              <w:rPr>
                                <w:b/>
                                <w:szCs w:val="22"/>
                              </w:rPr>
                              <w:t>Військово-історичні,</w:t>
                            </w:r>
                          </w:p>
                          <w:p w:rsidR="00622270" w:rsidRPr="006009ED" w:rsidRDefault="00622270" w:rsidP="00915B7F">
                            <w:pPr>
                              <w:jc w:val="center"/>
                              <w:rPr>
                                <w:b/>
                                <w:szCs w:val="22"/>
                              </w:rPr>
                            </w:pPr>
                            <w:r w:rsidRPr="006009ED">
                              <w:rPr>
                                <w:b/>
                                <w:szCs w:val="22"/>
                              </w:rPr>
                              <w:t>правові основи</w:t>
                            </w:r>
                            <w:r w:rsidRPr="006009ED">
                              <w:rPr>
                                <w:b/>
                                <w:szCs w:val="22"/>
                                <w:lang w:val="uk-UA"/>
                              </w:rPr>
                              <w:t xml:space="preserve"> </w:t>
                            </w:r>
                            <w:r w:rsidRPr="006009ED">
                              <w:rPr>
                                <w:b/>
                                <w:szCs w:val="22"/>
                              </w:rPr>
                              <w:t>захисту</w:t>
                            </w:r>
                            <w:r w:rsidRPr="006009ED">
                              <w:rPr>
                                <w:b/>
                                <w:szCs w:val="22"/>
                                <w:lang w:val="uk-UA"/>
                              </w:rPr>
                              <w:t xml:space="preserve"> </w:t>
                            </w:r>
                            <w:r w:rsidRPr="006009ED">
                              <w:rPr>
                                <w:b/>
                                <w:szCs w:val="22"/>
                              </w:rPr>
                              <w:t>України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94" style="position:absolute;left:0;text-align:left;margin-left:21.4pt;margin-top:91.55pt;width:186.75pt;height:50.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" fillcolor="#9c0">
                <v:textbox>
                  <w:txbxContent>
                    <w:p w:rsidR="00622270" w:rsidRPr="006009ED" w:rsidRDefault="00622270" w:rsidP="00915B7F">
                      <w:pPr>
                        <w:jc w:val="center"/>
                        <w:rPr>
                          <w:b/>
                          <w:szCs w:val="22"/>
                        </w:rPr>
                      </w:pPr>
                      <w:r w:rsidRPr="006009ED">
                        <w:rPr>
                          <w:b/>
                          <w:szCs w:val="22"/>
                        </w:rPr>
                        <w:t>Військово-історичні,</w:t>
                      </w:r>
                    </w:p>
                    <w:p w:rsidR="00622270" w:rsidRPr="006009ED" w:rsidRDefault="00622270" w:rsidP="00915B7F">
                      <w:pPr>
                        <w:jc w:val="center"/>
                        <w:rPr>
                          <w:b/>
                          <w:szCs w:val="22"/>
                        </w:rPr>
                      </w:pPr>
                      <w:r w:rsidRPr="006009ED">
                        <w:rPr>
                          <w:b/>
                          <w:szCs w:val="22"/>
                        </w:rPr>
                        <w:t>правові основи</w:t>
                      </w:r>
                      <w:r w:rsidRPr="006009ED">
                        <w:rPr>
                          <w:b/>
                          <w:szCs w:val="22"/>
                          <w:lang w:val="uk-UA"/>
                        </w:rPr>
                        <w:t xml:space="preserve"> </w:t>
                      </w:r>
                      <w:r w:rsidRPr="006009ED">
                        <w:rPr>
                          <w:b/>
                          <w:szCs w:val="22"/>
                        </w:rPr>
                        <w:t>захисту</w:t>
                      </w:r>
                      <w:r w:rsidRPr="006009ED">
                        <w:rPr>
                          <w:b/>
                          <w:szCs w:val="22"/>
                          <w:lang w:val="uk-UA"/>
                        </w:rPr>
                        <w:t xml:space="preserve"> </w:t>
                      </w:r>
                      <w:r w:rsidRPr="006009ED">
                        <w:rPr>
                          <w:b/>
                          <w:szCs w:val="22"/>
                        </w:rPr>
                        <w:t>України</w:t>
                      </w:r>
                    </w:p>
                  </w:txbxContent>
                </v:textbox>
              </v:rect>
            </w:pict>
          </mc:Fallback>
        </mc:AlternateContent>
      </w:r>
      <w:r>
        <w:rPr>
          <w:noProof/>
          <w:lang w:val="en-US" w:eastAsia="en-US"/>
        </w:rPr>
        <mc:AlternateContent>
          <mc:Choice Requires="wps">
            <w:drawing>
              <wp:anchor distT="4294967295" distB="4294967295" distL="114300" distR="114300" simplePos="0" relativeHeight="251641344" behindDoc="0" locked="0" layoutInCell="1" allowOverlap="1">
                <wp:simplePos x="0" y="0"/>
                <wp:positionH relativeFrom="column">
                  <wp:posOffset>1370330</wp:posOffset>
                </wp:positionH>
                <wp:positionV relativeFrom="paragraph">
                  <wp:posOffset>885824</wp:posOffset>
                </wp:positionV>
                <wp:extent cx="2275840" cy="0"/>
                <wp:effectExtent l="0" t="0" r="10160" b="0"/>
                <wp:wrapNone/>
                <wp:docPr id="1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17C02" id="Line 14" o:spid="_x0000_s1026"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9pt,69.75pt" to="287.1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Tb/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"/>
            </w:pict>
          </mc:Fallback>
        </mc:AlternateContent>
      </w:r>
      <w:r>
        <w:rPr>
          <w:noProof/>
          <w:lang w:val="en-US" w:eastAsia="en-US"/>
        </w:rPr>
        <mc:AlternateContent>
          <mc:Choice Requires="wps">
            <w:drawing>
              <wp:anchor distT="0" distB="0" distL="114300" distR="114300" simplePos="0" relativeHeight="251651584" behindDoc="0" locked="0" layoutInCell="1" allowOverlap="1">
                <wp:simplePos x="0" y="0"/>
                <wp:positionH relativeFrom="column">
                  <wp:posOffset>7997190</wp:posOffset>
                </wp:positionH>
                <wp:positionV relativeFrom="paragraph">
                  <wp:posOffset>1411605</wp:posOffset>
                </wp:positionV>
                <wp:extent cx="662305" cy="389255"/>
                <wp:effectExtent l="0" t="0" r="4445" b="0"/>
                <wp:wrapNone/>
                <wp:docPr id="11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389255"/>
                        </a:xfrm>
                        <a:prstGeom prst="rect">
                          <a:avLst/>
                        </a:prstGeom>
                        <a:solidFill>
                          <a:srgbClr val="FFFF00"/>
                        </a:solidFill>
                        <a:ln w="9525">
                          <a:solidFill>
                            <a:srgbClr val="000000"/>
                          </a:solidFill>
                          <a:miter lim="800000"/>
                          <a:headEnd/>
                          <a:tailEnd/>
                        </a:ln>
                      </wps:spPr>
                      <wps:txbx>
                        <w:txbxContent>
                          <w:p w:rsidR="00622270" w:rsidRPr="009328B6" w:rsidRDefault="00622270" w:rsidP="00915B7F">
                            <w:pPr>
                              <w:rPr>
                                <w:i/>
                                <w:sz w:val="22"/>
                                <w:szCs w:val="22"/>
                                <w:lang w:val="uk-UA"/>
                              </w:rPr>
                            </w:pPr>
                            <w:r>
                              <w:rPr>
                                <w:b/>
                                <w:i/>
                                <w:sz w:val="22"/>
                                <w:szCs w:val="22"/>
                                <w:lang w:val="uk-UA"/>
                              </w:rPr>
                              <w:t>13</w:t>
                            </w:r>
                            <w:r w:rsidRPr="00AA24B3">
                              <w:rPr>
                                <w:b/>
                                <w:i/>
                                <w:sz w:val="22"/>
                                <w:szCs w:val="22"/>
                                <w:lang w:val="uk-UA"/>
                              </w:rPr>
                              <w:t>0</w:t>
                            </w:r>
                            <w:r w:rsidRPr="009328B6">
                              <w:rPr>
                                <w:i/>
                                <w:sz w:val="22"/>
                                <w:szCs w:val="22"/>
                                <w:lang w:val="uk-UA"/>
                              </w:rPr>
                              <w:t>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95" style="position:absolute;left:0;text-align:left;margin-left:629.7pt;margin-top:111.15pt;width:52.15pt;height:30.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" fillcolor="yellow">
                <v:textbox>
                  <w:txbxContent>
                    <w:p w:rsidR="00622270" w:rsidRPr="009328B6" w:rsidRDefault="00622270" w:rsidP="00915B7F">
                      <w:pPr>
                        <w:rPr>
                          <w:i/>
                          <w:sz w:val="22"/>
                          <w:szCs w:val="22"/>
                          <w:lang w:val="uk-UA"/>
                        </w:rPr>
                      </w:pPr>
                      <w:r>
                        <w:rPr>
                          <w:b/>
                          <w:i/>
                          <w:sz w:val="22"/>
                          <w:szCs w:val="22"/>
                          <w:lang w:val="uk-UA"/>
                        </w:rPr>
                        <w:t>13</w:t>
                      </w:r>
                      <w:r w:rsidRPr="00AA24B3">
                        <w:rPr>
                          <w:b/>
                          <w:i/>
                          <w:sz w:val="22"/>
                          <w:szCs w:val="22"/>
                          <w:lang w:val="uk-UA"/>
                        </w:rPr>
                        <w:t>0</w:t>
                      </w:r>
                      <w:r w:rsidRPr="009328B6">
                        <w:rPr>
                          <w:i/>
                          <w:sz w:val="22"/>
                          <w:szCs w:val="22"/>
                          <w:lang w:val="uk-UA"/>
                        </w:rPr>
                        <w:t>год.</w:t>
                      </w:r>
                    </w:p>
                  </w:txbxContent>
                </v:textbox>
              </v:rect>
            </w:pict>
          </mc:Fallback>
        </mc:AlternateContent>
      </w:r>
      <w:r>
        <w:rPr>
          <w:noProof/>
          <w:lang w:val="en-US" w:eastAsia="en-US"/>
        </w:rPr>
        <mc:AlternateContent>
          <mc:Choice Requires="wpg">
            <w:drawing>
              <wp:anchor distT="0" distB="0" distL="114300" distR="114300" simplePos="0" relativeHeight="251650560" behindDoc="0" locked="0" layoutInCell="1" allowOverlap="1">
                <wp:simplePos x="0" y="0"/>
                <wp:positionH relativeFrom="column">
                  <wp:posOffset>6242050</wp:posOffset>
                </wp:positionH>
                <wp:positionV relativeFrom="paragraph">
                  <wp:posOffset>1703705</wp:posOffset>
                </wp:positionV>
                <wp:extent cx="2510155" cy="3566795"/>
                <wp:effectExtent l="0" t="0" r="4445" b="0"/>
                <wp:wrapNone/>
                <wp:docPr id="8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0155" cy="3566795"/>
                          <a:chOff x="12404" y="4489"/>
                          <a:chExt cx="3953" cy="5617"/>
                        </a:xfrm>
                      </wpg:grpSpPr>
                      <wps:wsp>
                        <wps:cNvPr id="88" name="Rectangle 81"/>
                        <wps:cNvSpPr>
                          <a:spLocks noChangeArrowheads="1"/>
                        </wps:cNvSpPr>
                        <wps:spPr bwMode="auto">
                          <a:xfrm>
                            <a:off x="12404" y="4489"/>
                            <a:ext cx="2625" cy="485"/>
                          </a:xfrm>
                          <a:prstGeom prst="rect">
                            <a:avLst/>
                          </a:prstGeom>
                          <a:solidFill>
                            <a:srgbClr val="FF6600"/>
                          </a:solidFill>
                          <a:ln w="9525">
                            <a:solidFill>
                              <a:srgbClr val="000000"/>
                            </a:solidFill>
                            <a:miter lim="800000"/>
                            <a:headEnd/>
                            <a:tailEnd/>
                          </a:ln>
                        </wps:spPr>
                        <wps:txbx>
                          <w:txbxContent>
                            <w:p w:rsidR="00622270" w:rsidRPr="004F594F" w:rsidRDefault="00622270" w:rsidP="00680A76">
                              <w:pPr>
                                <w:jc w:val="center"/>
                                <w:rPr>
                                  <w:spacing w:val="68"/>
                                  <w:sz w:val="22"/>
                                  <w:szCs w:val="22"/>
                                </w:rPr>
                              </w:pPr>
                              <w:r w:rsidRPr="004F594F">
                                <w:rPr>
                                  <w:spacing w:val="68"/>
                                  <w:sz w:val="22"/>
                                  <w:szCs w:val="22"/>
                                </w:rPr>
                                <w:t>РОЗДІЛИ</w:t>
                              </w:r>
                            </w:p>
                          </w:txbxContent>
                        </wps:txbx>
                        <wps:bodyPr rot="0" vert="horz" wrap="square" lIns="91440" tIns="45720" rIns="91440" bIns="45720" anchor="t" anchorCtr="0" upright="1">
                          <a:noAutofit/>
                        </wps:bodyPr>
                      </wps:wsp>
                      <wps:wsp>
                        <wps:cNvPr id="89" name="Line 82"/>
                        <wps:cNvCnPr/>
                        <wps:spPr bwMode="auto">
                          <a:xfrm>
                            <a:off x="12559" y="4966"/>
                            <a:ext cx="0" cy="46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0" name="Group 83"/>
                        <wpg:cNvGrpSpPr>
                          <a:grpSpLocks/>
                        </wpg:cNvGrpSpPr>
                        <wpg:grpSpPr bwMode="auto">
                          <a:xfrm>
                            <a:off x="12519" y="5579"/>
                            <a:ext cx="352" cy="4005"/>
                            <a:chOff x="12519" y="5579"/>
                            <a:chExt cx="352" cy="4005"/>
                          </a:xfrm>
                        </wpg:grpSpPr>
                        <wps:wsp>
                          <wps:cNvPr id="91" name="Line 84"/>
                          <wps:cNvCnPr/>
                          <wps:spPr bwMode="auto">
                            <a:xfrm>
                              <a:off x="12559" y="7131"/>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85"/>
                          <wps:cNvCnPr/>
                          <wps:spPr bwMode="auto">
                            <a:xfrm>
                              <a:off x="12559" y="5579"/>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86"/>
                          <wps:cNvCnPr/>
                          <wps:spPr bwMode="auto">
                            <a:xfrm>
                              <a:off x="12549" y="7799"/>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87"/>
                          <wps:cNvCnPr/>
                          <wps:spPr bwMode="auto">
                            <a:xfrm>
                              <a:off x="12519" y="6309"/>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88"/>
                          <wps:cNvCnPr/>
                          <wps:spPr bwMode="auto">
                            <a:xfrm>
                              <a:off x="12564" y="8654"/>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89"/>
                          <wps:cNvCnPr/>
                          <wps:spPr bwMode="auto">
                            <a:xfrm>
                              <a:off x="12564" y="9584"/>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97" name="Group 90"/>
                        <wpg:cNvGrpSpPr>
                          <a:grpSpLocks/>
                        </wpg:cNvGrpSpPr>
                        <wpg:grpSpPr bwMode="auto">
                          <a:xfrm>
                            <a:off x="12866" y="5082"/>
                            <a:ext cx="3491" cy="5024"/>
                            <a:chOff x="12866" y="5082"/>
                            <a:chExt cx="3491" cy="5024"/>
                          </a:xfrm>
                        </wpg:grpSpPr>
                        <wps:wsp>
                          <wps:cNvPr id="98" name="Rectangle 91"/>
                          <wps:cNvSpPr>
                            <a:spLocks noChangeArrowheads="1"/>
                          </wps:cNvSpPr>
                          <wps:spPr bwMode="auto">
                            <a:xfrm>
                              <a:off x="12874" y="6060"/>
                              <a:ext cx="2626" cy="497"/>
                            </a:xfrm>
                            <a:prstGeom prst="rect">
                              <a:avLst/>
                            </a:prstGeom>
                            <a:solidFill>
                              <a:srgbClr val="FFCC00"/>
                            </a:solidFill>
                            <a:ln w="9525">
                              <a:solidFill>
                                <a:srgbClr val="000000"/>
                              </a:solidFill>
                              <a:miter lim="800000"/>
                              <a:headEnd/>
                              <a:tailEnd/>
                            </a:ln>
                          </wps:spPr>
                          <wps:txbx>
                            <w:txbxContent>
                              <w:p w:rsidR="00622270" w:rsidRPr="00680A76" w:rsidRDefault="00622270" w:rsidP="00680A76">
                                <w:pPr>
                                  <w:rPr>
                                    <w:lang w:val="uk-UA"/>
                                  </w:rPr>
                                </w:pPr>
                                <w:r>
                                  <w:rPr>
                                    <w:lang w:val="uk-UA"/>
                                  </w:rPr>
                                  <w:t>Стройова підготовка</w:t>
                                </w:r>
                              </w:p>
                            </w:txbxContent>
                          </wps:txbx>
                          <wps:bodyPr rot="0" vert="horz" wrap="square" lIns="91440" tIns="45720" rIns="91440" bIns="45720" anchor="t" anchorCtr="0" upright="1">
                            <a:noAutofit/>
                          </wps:bodyPr>
                        </wps:wsp>
                        <wps:wsp>
                          <wps:cNvPr id="99" name="Rectangle 92"/>
                          <wps:cNvSpPr>
                            <a:spLocks noChangeArrowheads="1"/>
                          </wps:cNvSpPr>
                          <wps:spPr bwMode="auto">
                            <a:xfrm>
                              <a:off x="12866" y="5082"/>
                              <a:ext cx="2272" cy="741"/>
                            </a:xfrm>
                            <a:prstGeom prst="rect">
                              <a:avLst/>
                            </a:prstGeom>
                            <a:solidFill>
                              <a:srgbClr val="FFCC00"/>
                            </a:solidFill>
                            <a:ln w="9525">
                              <a:solidFill>
                                <a:srgbClr val="000000"/>
                              </a:solidFill>
                              <a:miter lim="800000"/>
                              <a:headEnd/>
                              <a:tailEnd/>
                            </a:ln>
                          </wps:spPr>
                          <wps:txbx>
                            <w:txbxContent>
                              <w:p w:rsidR="00622270" w:rsidRPr="00680A76" w:rsidRDefault="00622270" w:rsidP="00680A76">
                                <w:pPr>
                                  <w:rPr>
                                    <w:lang w:val="uk-UA"/>
                                  </w:rPr>
                                </w:pPr>
                                <w:r>
                                  <w:rPr>
                                    <w:lang w:val="uk-UA"/>
                                  </w:rPr>
                                  <w:t>Статути Збройних Сил України</w:t>
                                </w:r>
                              </w:p>
                            </w:txbxContent>
                          </wps:txbx>
                          <wps:bodyPr rot="0" vert="horz" wrap="square" lIns="91440" tIns="45720" rIns="91440" bIns="45720" anchor="t" anchorCtr="0" upright="1">
                            <a:noAutofit/>
                          </wps:bodyPr>
                        </wps:wsp>
                        <wps:wsp>
                          <wps:cNvPr id="100" name="Rectangle 93"/>
                          <wps:cNvSpPr>
                            <a:spLocks noChangeArrowheads="1"/>
                          </wps:cNvSpPr>
                          <wps:spPr bwMode="auto">
                            <a:xfrm>
                              <a:off x="12880" y="6848"/>
                              <a:ext cx="2626" cy="497"/>
                            </a:xfrm>
                            <a:prstGeom prst="rect">
                              <a:avLst/>
                            </a:prstGeom>
                            <a:solidFill>
                              <a:srgbClr val="FFCC00"/>
                            </a:solidFill>
                            <a:ln w="9525">
                              <a:solidFill>
                                <a:srgbClr val="000000"/>
                              </a:solidFill>
                              <a:miter lim="800000"/>
                              <a:headEnd/>
                              <a:tailEnd/>
                            </a:ln>
                          </wps:spPr>
                          <wps:txbx>
                            <w:txbxContent>
                              <w:p w:rsidR="00622270" w:rsidRPr="00840B73" w:rsidRDefault="00622270" w:rsidP="00680A76">
                                <w:pPr>
                                  <w:rPr>
                                    <w:lang w:val="uk-UA"/>
                                  </w:rPr>
                                </w:pPr>
                                <w:r>
                                  <w:rPr>
                                    <w:lang w:val="uk-UA"/>
                                  </w:rPr>
                                  <w:t>Вогнева підготовка</w:t>
                                </w:r>
                              </w:p>
                            </w:txbxContent>
                          </wps:txbx>
                          <wps:bodyPr rot="0" vert="horz" wrap="square" lIns="91440" tIns="45720" rIns="91440" bIns="45720" anchor="t" anchorCtr="0" upright="1">
                            <a:noAutofit/>
                          </wps:bodyPr>
                        </wps:wsp>
                        <wps:wsp>
                          <wps:cNvPr id="101" name="Rectangle 94"/>
                          <wps:cNvSpPr>
                            <a:spLocks noChangeArrowheads="1"/>
                          </wps:cNvSpPr>
                          <wps:spPr bwMode="auto">
                            <a:xfrm>
                              <a:off x="15255" y="6221"/>
                              <a:ext cx="1043" cy="613"/>
                            </a:xfrm>
                            <a:prstGeom prst="rect">
                              <a:avLst/>
                            </a:prstGeom>
                            <a:solidFill>
                              <a:srgbClr val="FFFF00"/>
                            </a:solidFill>
                            <a:ln w="9525">
                              <a:solidFill>
                                <a:srgbClr val="000000"/>
                              </a:solidFill>
                              <a:miter lim="800000"/>
                              <a:headEnd/>
                              <a:tailEnd/>
                            </a:ln>
                          </wps:spPr>
                          <wps:txbx>
                            <w:txbxContent>
                              <w:p w:rsidR="00622270" w:rsidRPr="009328B6" w:rsidRDefault="00622270" w:rsidP="00680A76">
                                <w:pPr>
                                  <w:rPr>
                                    <w:i/>
                                    <w:sz w:val="22"/>
                                    <w:szCs w:val="22"/>
                                    <w:lang w:val="uk-UA"/>
                                  </w:rPr>
                                </w:pPr>
                                <w:r>
                                  <w:rPr>
                                    <w:b/>
                                    <w:i/>
                                    <w:sz w:val="22"/>
                                    <w:szCs w:val="22"/>
                                    <w:lang w:val="uk-UA"/>
                                  </w:rPr>
                                  <w:t>15</w:t>
                                </w:r>
                                <w:r w:rsidRPr="009328B6">
                                  <w:rPr>
                                    <w:i/>
                                    <w:sz w:val="22"/>
                                    <w:szCs w:val="22"/>
                                    <w:lang w:val="uk-UA"/>
                                  </w:rPr>
                                  <w:t>год.</w:t>
                                </w:r>
                              </w:p>
                            </w:txbxContent>
                          </wps:txbx>
                          <wps:bodyPr rot="0" vert="horz" wrap="square" lIns="91440" tIns="45720" rIns="91440" bIns="45720" anchor="t" anchorCtr="0" upright="1">
                            <a:noAutofit/>
                          </wps:bodyPr>
                        </wps:wsp>
                        <wps:wsp>
                          <wps:cNvPr id="102" name="Rectangle 95"/>
                          <wps:cNvSpPr>
                            <a:spLocks noChangeArrowheads="1"/>
                          </wps:cNvSpPr>
                          <wps:spPr bwMode="auto">
                            <a:xfrm>
                              <a:off x="15194" y="7033"/>
                              <a:ext cx="1043" cy="613"/>
                            </a:xfrm>
                            <a:prstGeom prst="rect">
                              <a:avLst/>
                            </a:prstGeom>
                            <a:solidFill>
                              <a:srgbClr val="FFFF00"/>
                            </a:solidFill>
                            <a:ln w="9525">
                              <a:solidFill>
                                <a:srgbClr val="000000"/>
                              </a:solidFill>
                              <a:miter lim="800000"/>
                              <a:headEnd/>
                              <a:tailEnd/>
                            </a:ln>
                          </wps:spPr>
                          <wps:txbx>
                            <w:txbxContent>
                              <w:p w:rsidR="00622270" w:rsidRPr="009328B6" w:rsidRDefault="00622270" w:rsidP="00680A76">
                                <w:pPr>
                                  <w:rPr>
                                    <w:i/>
                                    <w:sz w:val="22"/>
                                    <w:szCs w:val="22"/>
                                    <w:lang w:val="uk-UA"/>
                                  </w:rPr>
                                </w:pPr>
                                <w:r>
                                  <w:rPr>
                                    <w:b/>
                                    <w:i/>
                                    <w:sz w:val="22"/>
                                    <w:szCs w:val="22"/>
                                    <w:lang w:val="uk-UA"/>
                                  </w:rPr>
                                  <w:t>10</w:t>
                                </w:r>
                                <w:r w:rsidRPr="009328B6">
                                  <w:rPr>
                                    <w:i/>
                                    <w:sz w:val="22"/>
                                    <w:szCs w:val="22"/>
                                    <w:lang w:val="uk-UA"/>
                                  </w:rPr>
                                  <w:t>год.</w:t>
                                </w:r>
                              </w:p>
                            </w:txbxContent>
                          </wps:txbx>
                          <wps:bodyPr rot="0" vert="horz" wrap="square" lIns="91440" tIns="45720" rIns="91440" bIns="45720" anchor="t" anchorCtr="0" upright="1">
                            <a:noAutofit/>
                          </wps:bodyPr>
                        </wps:wsp>
                        <wps:wsp>
                          <wps:cNvPr id="103" name="Rectangle 96"/>
                          <wps:cNvSpPr>
                            <a:spLocks noChangeArrowheads="1"/>
                          </wps:cNvSpPr>
                          <wps:spPr bwMode="auto">
                            <a:xfrm>
                              <a:off x="12879" y="7583"/>
                              <a:ext cx="2626" cy="490"/>
                            </a:xfrm>
                            <a:prstGeom prst="rect">
                              <a:avLst/>
                            </a:prstGeom>
                            <a:solidFill>
                              <a:srgbClr val="FFCC00"/>
                            </a:solidFill>
                            <a:ln w="9525">
                              <a:solidFill>
                                <a:srgbClr val="000000"/>
                              </a:solidFill>
                              <a:miter lim="800000"/>
                              <a:headEnd/>
                              <a:tailEnd/>
                            </a:ln>
                          </wps:spPr>
                          <wps:txbx>
                            <w:txbxContent>
                              <w:p w:rsidR="00622270" w:rsidRPr="00680A76" w:rsidRDefault="00622270" w:rsidP="00680A76">
                                <w:pPr>
                                  <w:rPr>
                                    <w:lang w:val="uk-UA"/>
                                  </w:rPr>
                                </w:pPr>
                                <w:r>
                                  <w:rPr>
                                    <w:lang w:val="uk-UA"/>
                                  </w:rPr>
                                  <w:t>Тактична підготовка</w:t>
                                </w:r>
                              </w:p>
                            </w:txbxContent>
                          </wps:txbx>
                          <wps:bodyPr rot="0" vert="horz" wrap="square" lIns="91440" tIns="45720" rIns="91440" bIns="45720" anchor="t" anchorCtr="0" upright="1">
                            <a:noAutofit/>
                          </wps:bodyPr>
                        </wps:wsp>
                        <wps:wsp>
                          <wps:cNvPr id="104" name="Rectangle 97"/>
                          <wps:cNvSpPr>
                            <a:spLocks noChangeArrowheads="1"/>
                          </wps:cNvSpPr>
                          <wps:spPr bwMode="auto">
                            <a:xfrm>
                              <a:off x="15224" y="7798"/>
                              <a:ext cx="1043" cy="613"/>
                            </a:xfrm>
                            <a:prstGeom prst="rect">
                              <a:avLst/>
                            </a:prstGeom>
                            <a:solidFill>
                              <a:srgbClr val="FFFF00"/>
                            </a:solidFill>
                            <a:ln w="9525">
                              <a:solidFill>
                                <a:srgbClr val="000000"/>
                              </a:solidFill>
                              <a:miter lim="800000"/>
                              <a:headEnd/>
                              <a:tailEnd/>
                            </a:ln>
                          </wps:spPr>
                          <wps:txbx>
                            <w:txbxContent>
                              <w:p w:rsidR="00622270" w:rsidRPr="009328B6" w:rsidRDefault="00622270" w:rsidP="00680A76">
                                <w:pPr>
                                  <w:rPr>
                                    <w:i/>
                                    <w:sz w:val="22"/>
                                    <w:szCs w:val="22"/>
                                    <w:lang w:val="uk-UA"/>
                                  </w:rPr>
                                </w:pPr>
                                <w:r>
                                  <w:rPr>
                                    <w:b/>
                                    <w:i/>
                                    <w:sz w:val="22"/>
                                    <w:szCs w:val="22"/>
                                    <w:lang w:val="uk-UA"/>
                                  </w:rPr>
                                  <w:t>15</w:t>
                                </w:r>
                                <w:r w:rsidRPr="009328B6">
                                  <w:rPr>
                                    <w:i/>
                                    <w:sz w:val="22"/>
                                    <w:szCs w:val="22"/>
                                    <w:lang w:val="uk-UA"/>
                                  </w:rPr>
                                  <w:t>год.</w:t>
                                </w:r>
                              </w:p>
                            </w:txbxContent>
                          </wps:txbx>
                          <wps:bodyPr rot="0" vert="horz" wrap="square" lIns="91440" tIns="45720" rIns="91440" bIns="45720" anchor="t" anchorCtr="0" upright="1">
                            <a:noAutofit/>
                          </wps:bodyPr>
                        </wps:wsp>
                        <wps:wsp>
                          <wps:cNvPr id="105" name="Rectangle 98"/>
                          <wps:cNvSpPr>
                            <a:spLocks noChangeArrowheads="1"/>
                          </wps:cNvSpPr>
                          <wps:spPr bwMode="auto">
                            <a:xfrm>
                              <a:off x="12879" y="8243"/>
                              <a:ext cx="2626" cy="795"/>
                            </a:xfrm>
                            <a:prstGeom prst="rect">
                              <a:avLst/>
                            </a:prstGeom>
                            <a:solidFill>
                              <a:srgbClr val="FFCC00"/>
                            </a:solidFill>
                            <a:ln w="9525">
                              <a:solidFill>
                                <a:srgbClr val="000000"/>
                              </a:solidFill>
                              <a:miter lim="800000"/>
                              <a:headEnd/>
                              <a:tailEnd/>
                            </a:ln>
                          </wps:spPr>
                          <wps:txbx>
                            <w:txbxContent>
                              <w:p w:rsidR="00622270" w:rsidRPr="00680A76" w:rsidRDefault="00622270" w:rsidP="00680A76">
                                <w:pPr>
                                  <w:rPr>
                                    <w:lang w:val="uk-UA"/>
                                  </w:rPr>
                                </w:pPr>
                                <w:r>
                                  <w:rPr>
                                    <w:lang w:val="uk-UA"/>
                                  </w:rPr>
                                  <w:t>Військово-інженерна підготовка та зв’язок</w:t>
                                </w:r>
                              </w:p>
                            </w:txbxContent>
                          </wps:txbx>
                          <wps:bodyPr rot="0" vert="horz" wrap="square" lIns="91440" tIns="45720" rIns="91440" bIns="45720" anchor="t" anchorCtr="0" upright="1">
                            <a:noAutofit/>
                          </wps:bodyPr>
                        </wps:wsp>
                        <wps:wsp>
                          <wps:cNvPr id="106" name="Rectangle 99"/>
                          <wps:cNvSpPr>
                            <a:spLocks noChangeArrowheads="1"/>
                          </wps:cNvSpPr>
                          <wps:spPr bwMode="auto">
                            <a:xfrm>
                              <a:off x="15269" y="8653"/>
                              <a:ext cx="1043" cy="613"/>
                            </a:xfrm>
                            <a:prstGeom prst="rect">
                              <a:avLst/>
                            </a:prstGeom>
                            <a:solidFill>
                              <a:srgbClr val="FFFF00"/>
                            </a:solidFill>
                            <a:ln w="9525">
                              <a:solidFill>
                                <a:srgbClr val="000000"/>
                              </a:solidFill>
                              <a:miter lim="800000"/>
                              <a:headEnd/>
                              <a:tailEnd/>
                            </a:ln>
                          </wps:spPr>
                          <wps:txbx>
                            <w:txbxContent>
                              <w:p w:rsidR="00622270" w:rsidRPr="009328B6" w:rsidRDefault="00622270" w:rsidP="00680A76">
                                <w:pPr>
                                  <w:rPr>
                                    <w:i/>
                                    <w:sz w:val="22"/>
                                    <w:szCs w:val="22"/>
                                    <w:lang w:val="uk-UA"/>
                                  </w:rPr>
                                </w:pPr>
                                <w:r>
                                  <w:rPr>
                                    <w:b/>
                                    <w:i/>
                                    <w:sz w:val="22"/>
                                    <w:szCs w:val="22"/>
                                    <w:lang w:val="uk-UA"/>
                                  </w:rPr>
                                  <w:t>5</w:t>
                                </w:r>
                                <w:r w:rsidRPr="009328B6">
                                  <w:rPr>
                                    <w:i/>
                                    <w:sz w:val="22"/>
                                    <w:szCs w:val="22"/>
                                    <w:lang w:val="uk-UA"/>
                                  </w:rPr>
                                  <w:t>год.</w:t>
                                </w:r>
                              </w:p>
                            </w:txbxContent>
                          </wps:txbx>
                          <wps:bodyPr rot="0" vert="horz" wrap="square" lIns="91440" tIns="45720" rIns="91440" bIns="45720" anchor="t" anchorCtr="0" upright="1">
                            <a:noAutofit/>
                          </wps:bodyPr>
                        </wps:wsp>
                        <wps:wsp>
                          <wps:cNvPr id="107" name="Rectangle 100"/>
                          <wps:cNvSpPr>
                            <a:spLocks noChangeArrowheads="1"/>
                          </wps:cNvSpPr>
                          <wps:spPr bwMode="auto">
                            <a:xfrm>
                              <a:off x="12879" y="9233"/>
                              <a:ext cx="2626" cy="795"/>
                            </a:xfrm>
                            <a:prstGeom prst="rect">
                              <a:avLst/>
                            </a:prstGeom>
                            <a:solidFill>
                              <a:srgbClr val="FFCC00"/>
                            </a:solidFill>
                            <a:ln w="9525">
                              <a:solidFill>
                                <a:srgbClr val="000000"/>
                              </a:solidFill>
                              <a:miter lim="800000"/>
                              <a:headEnd/>
                              <a:tailEnd/>
                            </a:ln>
                          </wps:spPr>
                          <wps:txbx>
                            <w:txbxContent>
                              <w:p w:rsidR="00622270" w:rsidRPr="00680A76" w:rsidRDefault="00622270" w:rsidP="00680A76">
                                <w:pPr>
                                  <w:rPr>
                                    <w:lang w:val="uk-UA"/>
                                  </w:rPr>
                                </w:pPr>
                                <w:r>
                                  <w:rPr>
                                    <w:lang w:val="uk-UA"/>
                                  </w:rPr>
                                  <w:t>Військово-прикладна фізична підготовка</w:t>
                                </w:r>
                              </w:p>
                            </w:txbxContent>
                          </wps:txbx>
                          <wps:bodyPr rot="0" vert="horz" wrap="square" lIns="91440" tIns="45720" rIns="91440" bIns="45720" anchor="t" anchorCtr="0" upright="1">
                            <a:noAutofit/>
                          </wps:bodyPr>
                        </wps:wsp>
                        <wps:wsp>
                          <wps:cNvPr id="108" name="Rectangle 101"/>
                          <wps:cNvSpPr>
                            <a:spLocks noChangeArrowheads="1"/>
                          </wps:cNvSpPr>
                          <wps:spPr bwMode="auto">
                            <a:xfrm>
                              <a:off x="15314" y="9493"/>
                              <a:ext cx="1043" cy="613"/>
                            </a:xfrm>
                            <a:prstGeom prst="rect">
                              <a:avLst/>
                            </a:prstGeom>
                            <a:solidFill>
                              <a:srgbClr val="FFFF00"/>
                            </a:solidFill>
                            <a:ln w="9525">
                              <a:solidFill>
                                <a:srgbClr val="000000"/>
                              </a:solidFill>
                              <a:miter lim="800000"/>
                              <a:headEnd/>
                              <a:tailEnd/>
                            </a:ln>
                          </wps:spPr>
                          <wps:txbx>
                            <w:txbxContent>
                              <w:p w:rsidR="00622270" w:rsidRPr="009328B6" w:rsidRDefault="00622270" w:rsidP="00680A76">
                                <w:pPr>
                                  <w:rPr>
                                    <w:i/>
                                    <w:sz w:val="22"/>
                                    <w:szCs w:val="22"/>
                                    <w:lang w:val="uk-UA"/>
                                  </w:rPr>
                                </w:pPr>
                                <w:r>
                                  <w:rPr>
                                    <w:b/>
                                    <w:i/>
                                    <w:sz w:val="22"/>
                                    <w:szCs w:val="22"/>
                                    <w:lang w:val="uk-UA"/>
                                  </w:rPr>
                                  <w:t>70</w:t>
                                </w:r>
                                <w:r w:rsidRPr="009328B6">
                                  <w:rPr>
                                    <w:i/>
                                    <w:sz w:val="22"/>
                                    <w:szCs w:val="22"/>
                                    <w:lang w:val="uk-UA"/>
                                  </w:rPr>
                                  <w:t>год.</w:t>
                                </w:r>
                              </w:p>
                            </w:txbxContent>
                          </wps:txbx>
                          <wps:bodyPr rot="0" vert="horz" wrap="square" lIns="91440" tIns="45720" rIns="91440" bIns="45720" anchor="t" anchorCtr="0" upright="1">
                            <a:noAutofit/>
                          </wps:bodyPr>
                        </wps:wsp>
                        <wps:wsp>
                          <wps:cNvPr id="109" name="Rectangle 102"/>
                          <wps:cNvSpPr>
                            <a:spLocks noChangeArrowheads="1"/>
                          </wps:cNvSpPr>
                          <wps:spPr bwMode="auto">
                            <a:xfrm>
                              <a:off x="15029" y="5376"/>
                              <a:ext cx="1043" cy="613"/>
                            </a:xfrm>
                            <a:prstGeom prst="rect">
                              <a:avLst/>
                            </a:prstGeom>
                            <a:solidFill>
                              <a:srgbClr val="FFFF00"/>
                            </a:solidFill>
                            <a:ln w="9525">
                              <a:solidFill>
                                <a:srgbClr val="000000"/>
                              </a:solidFill>
                              <a:miter lim="800000"/>
                              <a:headEnd/>
                              <a:tailEnd/>
                            </a:ln>
                          </wps:spPr>
                          <wps:txbx>
                            <w:txbxContent>
                              <w:p w:rsidR="00622270" w:rsidRPr="009328B6" w:rsidRDefault="00622270" w:rsidP="00680A76">
                                <w:pPr>
                                  <w:rPr>
                                    <w:i/>
                                    <w:sz w:val="22"/>
                                    <w:szCs w:val="22"/>
                                    <w:lang w:val="uk-UA"/>
                                  </w:rPr>
                                </w:pPr>
                                <w:r>
                                  <w:rPr>
                                    <w:b/>
                                    <w:i/>
                                    <w:sz w:val="22"/>
                                    <w:szCs w:val="22"/>
                                    <w:lang w:val="uk-UA"/>
                                  </w:rPr>
                                  <w:t>15</w:t>
                                </w:r>
                                <w:r w:rsidRPr="009328B6">
                                  <w:rPr>
                                    <w:i/>
                                    <w:sz w:val="22"/>
                                    <w:szCs w:val="22"/>
                                    <w:lang w:val="uk-UA"/>
                                  </w:rPr>
                                  <w:t>год.</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0" o:spid="_x0000_s1096" style="position:absolute;left:0;text-align:left;margin-left:491.5pt;margin-top:134.15pt;width:197.65pt;height:280.85pt;z-index:251650560" coordorigin="12404,4489" coordsize="3953,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">
                <v:rect id="Rectangle 81" o:spid="_x0000_s1097" style="position:absolute;left:12404;top:4489;width:2625;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" fillcolor="#f60">
                  <v:textbox>
                    <w:txbxContent>
                      <w:p w:rsidR="00622270" w:rsidRPr="004F594F" w:rsidRDefault="00622270" w:rsidP="00680A76">
                        <w:pPr>
                          <w:jc w:val="center"/>
                          <w:rPr>
                            <w:spacing w:val="68"/>
                            <w:sz w:val="22"/>
                            <w:szCs w:val="22"/>
                          </w:rPr>
                        </w:pPr>
                        <w:r w:rsidRPr="004F594F">
                          <w:rPr>
                            <w:spacing w:val="68"/>
                            <w:sz w:val="22"/>
                            <w:szCs w:val="22"/>
                          </w:rPr>
                          <w:t>РОЗДІЛИ</w:t>
                        </w:r>
                      </w:p>
                    </w:txbxContent>
                  </v:textbox>
                </v:rect>
                <v:line id="Line 82" o:spid="_x0000_s1098" style="position:absolute;visibility:visible;mso-wrap-style:square" from="12559,4966" to="12559,9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group id="Group 83" o:spid="_x0000_s1099" style="position:absolute;left:12519;top:5579;width:352;height:4005" coordorigin="12519,5579" coordsize="352,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line id="Line 84" o:spid="_x0000_s1100" style="position:absolute;visibility:visible;mso-wrap-style:square" from="12559,7131" to="12866,7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">
                    <v:stroke endarrow="block"/>
                  </v:line>
                  <v:line id="Line 85" o:spid="_x0000_s1101" style="position:absolute;visibility:visible;mso-wrap-style:square" from="12559,5579" to="12866,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">
                    <v:stroke endarrow="block"/>
                  </v:line>
                  <v:line id="Line 86" o:spid="_x0000_s1102" style="position:absolute;visibility:visible;mso-wrap-style:square" from="12549,7799" to="12856,7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URxAAAANsAAAAPAAAAZHJzL2Rvd25yZXYueG1sRI/NasMw&#10;EITvhbyD2EBvjZwG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K+4lRHEAAAA2wAAAA8A&#10;AAAAAAAAAAAAAAAABwIAAGRycy9kb3ducmV2LnhtbFBLBQYAAAAAAwADALcAAAD4AgAAAAA=&#10;">
                    <v:stroke endarrow="block"/>
                  </v:line>
                  <v:line id="Line 87" o:spid="_x0000_s1103" style="position:absolute;visibility:visible;mso-wrap-style:square" from="12519,6309" to="12826,6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Q1lxAAAANsAAAAPAAAAZHJzL2Rvd25yZXYueG1sRI/NasMw&#10;EITvhbyD2EBvjZwS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CBRDWXEAAAA2wAAAA8A&#10;AAAAAAAAAAAAAAAABwIAAGRycy9kb3ducmV2LnhtbFBLBQYAAAAAAwADALcAAAD4AgAAAAA=&#10;">
                    <v:stroke endarrow="block"/>
                  </v:line>
                  <v:line id="Line 88" o:spid="_x0000_s1104" style="position:absolute;visibility:visible;mso-wrap-style:square" from="12564,8654" to="12871,8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j+xAAAANsAAAAPAAAAZHJzL2Rvd25yZXYueG1sRI/NasMw&#10;EITvhbyD2EBvjZxC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E8dqP7EAAAA2wAAAA8A&#10;AAAAAAAAAAAAAAAABwIAAGRycy9kb3ducmV2LnhtbFBLBQYAAAAAAwADALcAAAD4AgAAAAA=&#10;">
                    <v:stroke endarrow="block"/>
                  </v:line>
                  <v:line id="Line 89" o:spid="_x0000_s1105" style="position:absolute;visibility:visible;mso-wrap-style:square" from="12564,9584" to="12871,9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">
                    <v:stroke endarrow="block"/>
                  </v:line>
                </v:group>
                <v:group id="Group 90" o:spid="_x0000_s1106" style="position:absolute;left:12866;top:5082;width:3491;height:5024" coordorigin="12866,5082" coordsize="3491,5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Rectangle 91" o:spid="_x0000_s1107" style="position:absolute;left:12874;top:6060;width:2626;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" fillcolor="#fc0">
                    <v:textbox>
                      <w:txbxContent>
                        <w:p w:rsidR="00622270" w:rsidRPr="00680A76" w:rsidRDefault="00622270" w:rsidP="00680A76">
                          <w:pPr>
                            <w:rPr>
                              <w:lang w:val="uk-UA"/>
                            </w:rPr>
                          </w:pPr>
                          <w:r>
                            <w:rPr>
                              <w:lang w:val="uk-UA"/>
                            </w:rPr>
                            <w:t>Стройова підготовка</w:t>
                          </w:r>
                        </w:p>
                      </w:txbxContent>
                    </v:textbox>
                  </v:rect>
                  <v:rect id="Rectangle 92" o:spid="_x0000_s1108" style="position:absolute;left:12866;top:5082;width:2272;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" fillcolor="#fc0">
                    <v:textbox>
                      <w:txbxContent>
                        <w:p w:rsidR="00622270" w:rsidRPr="00680A76" w:rsidRDefault="00622270" w:rsidP="00680A76">
                          <w:pPr>
                            <w:rPr>
                              <w:lang w:val="uk-UA"/>
                            </w:rPr>
                          </w:pPr>
                          <w:r>
                            <w:rPr>
                              <w:lang w:val="uk-UA"/>
                            </w:rPr>
                            <w:t>Статути Збройних Сил України</w:t>
                          </w:r>
                        </w:p>
                      </w:txbxContent>
                    </v:textbox>
                  </v:rect>
                  <v:rect id="Rectangle 93" o:spid="_x0000_s1109" style="position:absolute;left:12880;top:6848;width:2626;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" fillcolor="#fc0">
                    <v:textbox>
                      <w:txbxContent>
                        <w:p w:rsidR="00622270" w:rsidRPr="00840B73" w:rsidRDefault="00622270" w:rsidP="00680A76">
                          <w:pPr>
                            <w:rPr>
                              <w:lang w:val="uk-UA"/>
                            </w:rPr>
                          </w:pPr>
                          <w:r>
                            <w:rPr>
                              <w:lang w:val="uk-UA"/>
                            </w:rPr>
                            <w:t>Вогнева підготовка</w:t>
                          </w:r>
                        </w:p>
                      </w:txbxContent>
                    </v:textbox>
                  </v:rect>
                  <v:rect id="Rectangle 94" o:spid="_x0000_s1110" style="position:absolute;left:15255;top:6221;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" fillcolor="yellow">
                    <v:textbox>
                      <w:txbxContent>
                        <w:p w:rsidR="00622270" w:rsidRPr="009328B6" w:rsidRDefault="00622270" w:rsidP="00680A76">
                          <w:pPr>
                            <w:rPr>
                              <w:i/>
                              <w:sz w:val="22"/>
                              <w:szCs w:val="22"/>
                              <w:lang w:val="uk-UA"/>
                            </w:rPr>
                          </w:pPr>
                          <w:r>
                            <w:rPr>
                              <w:b/>
                              <w:i/>
                              <w:sz w:val="22"/>
                              <w:szCs w:val="22"/>
                              <w:lang w:val="uk-UA"/>
                            </w:rPr>
                            <w:t>15</w:t>
                          </w:r>
                          <w:r w:rsidRPr="009328B6">
                            <w:rPr>
                              <w:i/>
                              <w:sz w:val="22"/>
                              <w:szCs w:val="22"/>
                              <w:lang w:val="uk-UA"/>
                            </w:rPr>
                            <w:t>год.</w:t>
                          </w:r>
                        </w:p>
                      </w:txbxContent>
                    </v:textbox>
                  </v:rect>
                  <v:rect id="Rectangle 95" o:spid="_x0000_s1111" style="position:absolute;left:15194;top:7033;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" fillcolor="yellow">
                    <v:textbox>
                      <w:txbxContent>
                        <w:p w:rsidR="00622270" w:rsidRPr="009328B6" w:rsidRDefault="00622270" w:rsidP="00680A76">
                          <w:pPr>
                            <w:rPr>
                              <w:i/>
                              <w:sz w:val="22"/>
                              <w:szCs w:val="22"/>
                              <w:lang w:val="uk-UA"/>
                            </w:rPr>
                          </w:pPr>
                          <w:r>
                            <w:rPr>
                              <w:b/>
                              <w:i/>
                              <w:sz w:val="22"/>
                              <w:szCs w:val="22"/>
                              <w:lang w:val="uk-UA"/>
                            </w:rPr>
                            <w:t>10</w:t>
                          </w:r>
                          <w:r w:rsidRPr="009328B6">
                            <w:rPr>
                              <w:i/>
                              <w:sz w:val="22"/>
                              <w:szCs w:val="22"/>
                              <w:lang w:val="uk-UA"/>
                            </w:rPr>
                            <w:t>год.</w:t>
                          </w:r>
                        </w:p>
                      </w:txbxContent>
                    </v:textbox>
                  </v:rect>
                  <v:rect id="Rectangle 96" o:spid="_x0000_s1112" style="position:absolute;left:12879;top:7583;width:2626;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" fillcolor="#fc0">
                    <v:textbox>
                      <w:txbxContent>
                        <w:p w:rsidR="00622270" w:rsidRPr="00680A76" w:rsidRDefault="00622270" w:rsidP="00680A76">
                          <w:pPr>
                            <w:rPr>
                              <w:lang w:val="uk-UA"/>
                            </w:rPr>
                          </w:pPr>
                          <w:r>
                            <w:rPr>
                              <w:lang w:val="uk-UA"/>
                            </w:rPr>
                            <w:t>Тактична підготовка</w:t>
                          </w:r>
                        </w:p>
                      </w:txbxContent>
                    </v:textbox>
                  </v:rect>
                  <v:rect id="Rectangle 97" o:spid="_x0000_s1113" style="position:absolute;left:15224;top:7798;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" fillcolor="yellow">
                    <v:textbox>
                      <w:txbxContent>
                        <w:p w:rsidR="00622270" w:rsidRPr="009328B6" w:rsidRDefault="00622270" w:rsidP="00680A76">
                          <w:pPr>
                            <w:rPr>
                              <w:i/>
                              <w:sz w:val="22"/>
                              <w:szCs w:val="22"/>
                              <w:lang w:val="uk-UA"/>
                            </w:rPr>
                          </w:pPr>
                          <w:r>
                            <w:rPr>
                              <w:b/>
                              <w:i/>
                              <w:sz w:val="22"/>
                              <w:szCs w:val="22"/>
                              <w:lang w:val="uk-UA"/>
                            </w:rPr>
                            <w:t>15</w:t>
                          </w:r>
                          <w:r w:rsidRPr="009328B6">
                            <w:rPr>
                              <w:i/>
                              <w:sz w:val="22"/>
                              <w:szCs w:val="22"/>
                              <w:lang w:val="uk-UA"/>
                            </w:rPr>
                            <w:t>год.</w:t>
                          </w:r>
                        </w:p>
                      </w:txbxContent>
                    </v:textbox>
                  </v:rect>
                  <v:rect id="Rectangle 98" o:spid="_x0000_s1114" style="position:absolute;left:12879;top:8243;width:2626;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" fillcolor="#fc0">
                    <v:textbox>
                      <w:txbxContent>
                        <w:p w:rsidR="00622270" w:rsidRPr="00680A76" w:rsidRDefault="00622270" w:rsidP="00680A76">
                          <w:pPr>
                            <w:rPr>
                              <w:lang w:val="uk-UA"/>
                            </w:rPr>
                          </w:pPr>
                          <w:r>
                            <w:rPr>
                              <w:lang w:val="uk-UA"/>
                            </w:rPr>
                            <w:t>Військово-інженерна підготовка та зв’язок</w:t>
                          </w:r>
                        </w:p>
                      </w:txbxContent>
                    </v:textbox>
                  </v:rect>
                  <v:rect id="Rectangle 99" o:spid="_x0000_s1115" style="position:absolute;left:15269;top:8653;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" fillcolor="yellow">
                    <v:textbox>
                      <w:txbxContent>
                        <w:p w:rsidR="00622270" w:rsidRPr="009328B6" w:rsidRDefault="00622270" w:rsidP="00680A76">
                          <w:pPr>
                            <w:rPr>
                              <w:i/>
                              <w:sz w:val="22"/>
                              <w:szCs w:val="22"/>
                              <w:lang w:val="uk-UA"/>
                            </w:rPr>
                          </w:pPr>
                          <w:r>
                            <w:rPr>
                              <w:b/>
                              <w:i/>
                              <w:sz w:val="22"/>
                              <w:szCs w:val="22"/>
                              <w:lang w:val="uk-UA"/>
                            </w:rPr>
                            <w:t>5</w:t>
                          </w:r>
                          <w:r w:rsidRPr="009328B6">
                            <w:rPr>
                              <w:i/>
                              <w:sz w:val="22"/>
                              <w:szCs w:val="22"/>
                              <w:lang w:val="uk-UA"/>
                            </w:rPr>
                            <w:t>год.</w:t>
                          </w:r>
                        </w:p>
                      </w:txbxContent>
                    </v:textbox>
                  </v:rect>
                  <v:rect id="Rectangle 100" o:spid="_x0000_s1116" style="position:absolute;left:12879;top:9233;width:2626;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" fillcolor="#fc0">
                    <v:textbox>
                      <w:txbxContent>
                        <w:p w:rsidR="00622270" w:rsidRPr="00680A76" w:rsidRDefault="00622270" w:rsidP="00680A76">
                          <w:pPr>
                            <w:rPr>
                              <w:lang w:val="uk-UA"/>
                            </w:rPr>
                          </w:pPr>
                          <w:r>
                            <w:rPr>
                              <w:lang w:val="uk-UA"/>
                            </w:rPr>
                            <w:t>Військово-прикладна фізична підготовка</w:t>
                          </w:r>
                        </w:p>
                      </w:txbxContent>
                    </v:textbox>
                  </v:rect>
                  <v:rect id="Rectangle 101" o:spid="_x0000_s1117" style="position:absolute;left:15314;top:9493;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" fillcolor="yellow">
                    <v:textbox>
                      <w:txbxContent>
                        <w:p w:rsidR="00622270" w:rsidRPr="009328B6" w:rsidRDefault="00622270" w:rsidP="00680A76">
                          <w:pPr>
                            <w:rPr>
                              <w:i/>
                              <w:sz w:val="22"/>
                              <w:szCs w:val="22"/>
                              <w:lang w:val="uk-UA"/>
                            </w:rPr>
                          </w:pPr>
                          <w:r>
                            <w:rPr>
                              <w:b/>
                              <w:i/>
                              <w:sz w:val="22"/>
                              <w:szCs w:val="22"/>
                              <w:lang w:val="uk-UA"/>
                            </w:rPr>
                            <w:t>70</w:t>
                          </w:r>
                          <w:r w:rsidRPr="009328B6">
                            <w:rPr>
                              <w:i/>
                              <w:sz w:val="22"/>
                              <w:szCs w:val="22"/>
                              <w:lang w:val="uk-UA"/>
                            </w:rPr>
                            <w:t>год.</w:t>
                          </w:r>
                        </w:p>
                      </w:txbxContent>
                    </v:textbox>
                  </v:rect>
                  <v:rect id="Rectangle 102" o:spid="_x0000_s1118" style="position:absolute;left:15029;top:5376;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" fillcolor="yellow">
                    <v:textbox>
                      <w:txbxContent>
                        <w:p w:rsidR="00622270" w:rsidRPr="009328B6" w:rsidRDefault="00622270" w:rsidP="00680A76">
                          <w:pPr>
                            <w:rPr>
                              <w:i/>
                              <w:sz w:val="22"/>
                              <w:szCs w:val="22"/>
                              <w:lang w:val="uk-UA"/>
                            </w:rPr>
                          </w:pPr>
                          <w:r>
                            <w:rPr>
                              <w:b/>
                              <w:i/>
                              <w:sz w:val="22"/>
                              <w:szCs w:val="22"/>
                              <w:lang w:val="uk-UA"/>
                            </w:rPr>
                            <w:t>15</w:t>
                          </w:r>
                          <w:r w:rsidRPr="009328B6">
                            <w:rPr>
                              <w:i/>
                              <w:sz w:val="22"/>
                              <w:szCs w:val="22"/>
                              <w:lang w:val="uk-UA"/>
                            </w:rPr>
                            <w:t>год.</w:t>
                          </w:r>
                        </w:p>
                      </w:txbxContent>
                    </v:textbox>
                  </v:rect>
                </v:group>
              </v:group>
            </w:pict>
          </mc:Fallback>
        </mc:AlternateContent>
      </w:r>
      <w:r>
        <w:rPr>
          <w:noProof/>
          <w:lang w:val="en-US" w:eastAsia="en-US"/>
        </w:rPr>
        <mc:AlternateContent>
          <mc:Choice Requires="wps">
            <w:drawing>
              <wp:anchor distT="0" distB="0" distL="114299" distR="114299" simplePos="0" relativeHeight="251649536" behindDoc="0" locked="0" layoutInCell="1" allowOverlap="1">
                <wp:simplePos x="0" y="0"/>
                <wp:positionH relativeFrom="column">
                  <wp:posOffset>7130414</wp:posOffset>
                </wp:positionH>
                <wp:positionV relativeFrom="paragraph">
                  <wp:posOffset>1485265</wp:posOffset>
                </wp:positionV>
                <wp:extent cx="0" cy="218440"/>
                <wp:effectExtent l="76200" t="0" r="38100" b="29210"/>
                <wp:wrapNone/>
                <wp:docPr id="8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10ACF" id="Line 30" o:spid="_x0000_s1026" style="position:absolute;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1.45pt,116.95pt" to="561.45pt,1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">
                <v:stroke endarrow="block"/>
              </v:line>
            </w:pict>
          </mc:Fallback>
        </mc:AlternateContent>
      </w:r>
      <w:r>
        <w:rPr>
          <w:noProof/>
          <w:lang w:val="en-US" w:eastAsia="en-US"/>
        </w:rPr>
        <mc:AlternateContent>
          <mc:Choice Requires="wps">
            <w:drawing>
              <wp:anchor distT="0" distB="0" distL="114300" distR="114300" simplePos="0" relativeHeight="251648512" behindDoc="0" locked="0" layoutInCell="1" allowOverlap="1">
                <wp:simplePos x="0" y="0"/>
                <wp:positionH relativeFrom="column">
                  <wp:posOffset>6092825</wp:posOffset>
                </wp:positionH>
                <wp:positionV relativeFrom="paragraph">
                  <wp:posOffset>1162685</wp:posOffset>
                </wp:positionV>
                <wp:extent cx="2061210" cy="328930"/>
                <wp:effectExtent l="0" t="0" r="0" b="0"/>
                <wp:wrapNone/>
                <wp:docPr id="8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210" cy="328930"/>
                        </a:xfrm>
                        <a:prstGeom prst="rect">
                          <a:avLst/>
                        </a:prstGeom>
                        <a:solidFill>
                          <a:srgbClr val="99CC00"/>
                        </a:solidFill>
                        <a:ln w="9525">
                          <a:solidFill>
                            <a:srgbClr val="000000"/>
                          </a:solidFill>
                          <a:miter lim="800000"/>
                          <a:headEnd/>
                          <a:tailEnd/>
                        </a:ln>
                      </wps:spPr>
                      <wps:txbx>
                        <w:txbxContent>
                          <w:p w:rsidR="00622270" w:rsidRPr="004F594F" w:rsidRDefault="00622270" w:rsidP="00680A76">
                            <w:pPr>
                              <w:jc w:val="center"/>
                              <w:rPr>
                                <w:b/>
                                <w:lang w:val="uk-UA"/>
                              </w:rPr>
                            </w:pPr>
                            <w:r w:rsidRPr="004F594F">
                              <w:rPr>
                                <w:b/>
                                <w:lang w:val="uk-UA"/>
                              </w:rPr>
                              <w:t>Допризовна підготовка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119" style="position:absolute;left:0;text-align:left;margin-left:479.75pt;margin-top:91.55pt;width:162.3pt;height:25.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" fillcolor="#9c0">
                <v:textbox>
                  <w:txbxContent>
                    <w:p w:rsidR="00622270" w:rsidRPr="004F594F" w:rsidRDefault="00622270" w:rsidP="00680A76">
                      <w:pPr>
                        <w:jc w:val="center"/>
                        <w:rPr>
                          <w:b/>
                          <w:lang w:val="uk-UA"/>
                        </w:rPr>
                      </w:pPr>
                      <w:r w:rsidRPr="004F594F">
                        <w:rPr>
                          <w:b/>
                          <w:lang w:val="uk-UA"/>
                        </w:rPr>
                        <w:t>Допризовна підготовка</w:t>
                      </w:r>
                    </w:p>
                  </w:txbxContent>
                </v:textbox>
              </v:rect>
            </w:pict>
          </mc:Fallback>
        </mc:AlternateContent>
      </w:r>
      <w:r>
        <w:rPr>
          <w:noProof/>
          <w:lang w:val="en-US" w:eastAsia="en-US"/>
        </w:rPr>
        <mc:AlternateContent>
          <mc:Choice Requires="wps">
            <w:drawing>
              <wp:anchor distT="0" distB="0" distL="114299" distR="114299" simplePos="0" relativeHeight="251639296" behindDoc="0" locked="0" layoutInCell="1" allowOverlap="1">
                <wp:simplePos x="0" y="0"/>
                <wp:positionH relativeFrom="column">
                  <wp:posOffset>7085964</wp:posOffset>
                </wp:positionH>
                <wp:positionV relativeFrom="paragraph">
                  <wp:posOffset>878205</wp:posOffset>
                </wp:positionV>
                <wp:extent cx="0" cy="262890"/>
                <wp:effectExtent l="76200" t="0" r="38100" b="41910"/>
                <wp:wrapNone/>
                <wp:docPr id="8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4EBAF" id="Line 12" o:spid="_x0000_s1026" style="position:absolute;z-index:251639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7.95pt,69.15pt" to="557.95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NB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">
                <v:stroke endarrow="block"/>
              </v:line>
            </w:pict>
          </mc:Fallback>
        </mc:AlternateContent>
      </w:r>
      <w:r>
        <w:rPr>
          <w:noProof/>
          <w:lang w:val="en-US" w:eastAsia="en-US"/>
        </w:rPr>
        <mc:AlternateContent>
          <mc:Choice Requires="wps">
            <w:drawing>
              <wp:anchor distT="4294967295" distB="4294967295" distL="114300" distR="114300" simplePos="0" relativeHeight="251642368" behindDoc="0" locked="0" layoutInCell="1" allowOverlap="1">
                <wp:simplePos x="0" y="0"/>
                <wp:positionH relativeFrom="column">
                  <wp:posOffset>5461635</wp:posOffset>
                </wp:positionH>
                <wp:positionV relativeFrom="paragraph">
                  <wp:posOffset>880109</wp:posOffset>
                </wp:positionV>
                <wp:extent cx="1621155" cy="0"/>
                <wp:effectExtent l="0" t="0" r="17145" b="0"/>
                <wp:wrapNone/>
                <wp:docPr id="8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358EE" id="Line 106"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0.05pt,69.3pt" to="557.7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bOf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"/>
            </w:pict>
          </mc:Fallback>
        </mc:AlternateContent>
      </w:r>
      <w:r>
        <w:rPr>
          <w:noProof/>
          <w:lang w:val="en-US" w:eastAsia="en-US"/>
        </w:rPr>
        <mc:AlternateContent>
          <mc:Choice Requires="wpg">
            <w:drawing>
              <wp:anchor distT="0" distB="0" distL="114300" distR="114300" simplePos="0" relativeHeight="251647488" behindDoc="0" locked="0" layoutInCell="1" allowOverlap="1">
                <wp:simplePos x="0" y="0"/>
                <wp:positionH relativeFrom="column">
                  <wp:posOffset>719455</wp:posOffset>
                </wp:positionH>
                <wp:positionV relativeFrom="paragraph">
                  <wp:posOffset>2421890</wp:posOffset>
                </wp:positionV>
                <wp:extent cx="2374265" cy="2085975"/>
                <wp:effectExtent l="0" t="0" r="6985" b="9525"/>
                <wp:wrapNone/>
                <wp:docPr id="7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265" cy="2085975"/>
                          <a:chOff x="2085" y="6110"/>
                          <a:chExt cx="3739" cy="3285"/>
                        </a:xfrm>
                      </wpg:grpSpPr>
                      <wpg:grpSp>
                        <wpg:cNvPr id="71" name="Group 108"/>
                        <wpg:cNvGrpSpPr>
                          <a:grpSpLocks/>
                        </wpg:cNvGrpSpPr>
                        <wpg:grpSpPr bwMode="auto">
                          <a:xfrm>
                            <a:off x="2085" y="6110"/>
                            <a:ext cx="3662" cy="2988"/>
                            <a:chOff x="2085" y="6110"/>
                            <a:chExt cx="3662" cy="2988"/>
                          </a:xfrm>
                        </wpg:grpSpPr>
                        <wps:wsp>
                          <wps:cNvPr id="72" name="Rectangle 109"/>
                          <wps:cNvSpPr>
                            <a:spLocks noChangeArrowheads="1"/>
                          </wps:cNvSpPr>
                          <wps:spPr bwMode="auto">
                            <a:xfrm>
                              <a:off x="2400" y="8260"/>
                              <a:ext cx="2626" cy="838"/>
                            </a:xfrm>
                            <a:prstGeom prst="rect">
                              <a:avLst/>
                            </a:prstGeom>
                            <a:solidFill>
                              <a:srgbClr val="FFCC00"/>
                            </a:solidFill>
                            <a:ln w="9525">
                              <a:solidFill>
                                <a:srgbClr val="000000"/>
                              </a:solidFill>
                              <a:miter lim="800000"/>
                              <a:headEnd/>
                              <a:tailEnd/>
                            </a:ln>
                          </wps:spPr>
                          <wps:txbx>
                            <w:txbxContent>
                              <w:p w:rsidR="00622270" w:rsidRPr="00840B73" w:rsidRDefault="00622270" w:rsidP="00680A76">
                                <w:pPr>
                                  <w:rPr>
                                    <w:lang w:val="uk-UA"/>
                                  </w:rPr>
                                </w:pPr>
                                <w:r>
                                  <w:rPr>
                                    <w:lang w:val="uk-UA"/>
                                  </w:rPr>
                                  <w:t>Історія українського війська</w:t>
                                </w:r>
                              </w:p>
                            </w:txbxContent>
                          </wps:txbx>
                          <wps:bodyPr rot="0" vert="horz" wrap="square" lIns="91440" tIns="45720" rIns="91440" bIns="45720" anchor="t" anchorCtr="0" upright="1">
                            <a:noAutofit/>
                          </wps:bodyPr>
                        </wps:wsp>
                        <wpg:grpSp>
                          <wpg:cNvPr id="73" name="Group 110"/>
                          <wpg:cNvGrpSpPr>
                            <a:grpSpLocks/>
                          </wpg:cNvGrpSpPr>
                          <wpg:grpSpPr bwMode="auto">
                            <a:xfrm>
                              <a:off x="2085" y="6110"/>
                              <a:ext cx="3662" cy="2536"/>
                              <a:chOff x="2085" y="6110"/>
                              <a:chExt cx="3662" cy="2536"/>
                            </a:xfrm>
                          </wpg:grpSpPr>
                          <wps:wsp>
                            <wps:cNvPr id="74" name="Line 111"/>
                            <wps:cNvCnPr/>
                            <wps:spPr bwMode="auto">
                              <a:xfrm>
                                <a:off x="2085" y="8641"/>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5" name="Group 112"/>
                            <wpg:cNvGrpSpPr>
                              <a:grpSpLocks/>
                            </wpg:cNvGrpSpPr>
                            <wpg:grpSpPr bwMode="auto">
                              <a:xfrm>
                                <a:off x="2085" y="6110"/>
                                <a:ext cx="3662" cy="2536"/>
                                <a:chOff x="2085" y="6110"/>
                                <a:chExt cx="3662" cy="2536"/>
                              </a:xfrm>
                            </wpg:grpSpPr>
                            <wpg:grpSp>
                              <wpg:cNvPr id="76" name="Group 113"/>
                              <wpg:cNvGrpSpPr>
                                <a:grpSpLocks/>
                              </wpg:cNvGrpSpPr>
                              <wpg:grpSpPr bwMode="auto">
                                <a:xfrm>
                                  <a:off x="2085" y="6110"/>
                                  <a:ext cx="2933" cy="2536"/>
                                  <a:chOff x="2085" y="6110"/>
                                  <a:chExt cx="2933" cy="2536"/>
                                </a:xfrm>
                              </wpg:grpSpPr>
                              <wpg:grpSp>
                                <wpg:cNvPr id="77" name="Group 114"/>
                                <wpg:cNvGrpSpPr>
                                  <a:grpSpLocks/>
                                </wpg:cNvGrpSpPr>
                                <wpg:grpSpPr bwMode="auto">
                                  <a:xfrm>
                                    <a:off x="2085" y="6110"/>
                                    <a:ext cx="2933" cy="2536"/>
                                    <a:chOff x="2085" y="6110"/>
                                    <a:chExt cx="2933" cy="2536"/>
                                  </a:xfrm>
                                </wpg:grpSpPr>
                                <wps:wsp>
                                  <wps:cNvPr id="78" name="Rectangle 115"/>
                                  <wps:cNvSpPr>
                                    <a:spLocks noChangeArrowheads="1"/>
                                  </wps:cNvSpPr>
                                  <wps:spPr bwMode="auto">
                                    <a:xfrm>
                                      <a:off x="2392" y="6592"/>
                                      <a:ext cx="2626" cy="1172"/>
                                    </a:xfrm>
                                    <a:prstGeom prst="rect">
                                      <a:avLst/>
                                    </a:prstGeom>
                                    <a:solidFill>
                                      <a:srgbClr val="FFCC00"/>
                                    </a:solidFill>
                                    <a:ln w="9525">
                                      <a:solidFill>
                                        <a:srgbClr val="000000"/>
                                      </a:solidFill>
                                      <a:miter lim="800000"/>
                                      <a:headEnd/>
                                      <a:tailEnd/>
                                    </a:ln>
                                  </wps:spPr>
                                  <wps:txbx>
                                    <w:txbxContent>
                                      <w:p w:rsidR="00622270" w:rsidRPr="00840B73" w:rsidRDefault="00622270" w:rsidP="00680A76">
                                        <w:pPr>
                                          <w:rPr>
                                            <w:lang w:val="uk-UA"/>
                                          </w:rPr>
                                        </w:pPr>
                                        <w:r w:rsidRPr="00182629">
                                          <w:rPr>
                                            <w:lang w:val="uk-UA"/>
                                          </w:rPr>
                                          <w:t>Основи</w:t>
                                        </w:r>
                                        <w:r>
                                          <w:rPr>
                                            <w:lang w:val="uk-UA"/>
                                          </w:rPr>
                                          <w:t xml:space="preserve"> національної безпеки та оборони України</w:t>
                                        </w:r>
                                      </w:p>
                                    </w:txbxContent>
                                  </wps:txbx>
                                  <wps:bodyPr rot="0" vert="horz" wrap="square" lIns="91440" tIns="45720" rIns="91440" bIns="45720" anchor="t" anchorCtr="0" upright="1">
                                    <a:noAutofit/>
                                  </wps:bodyPr>
                                </wps:wsp>
                                <wps:wsp>
                                  <wps:cNvPr id="79" name="Line 116"/>
                                  <wps:cNvCnPr/>
                                  <wps:spPr bwMode="auto">
                                    <a:xfrm>
                                      <a:off x="2085" y="6110"/>
                                      <a:ext cx="0" cy="25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0" name="Line 117"/>
                                <wps:cNvCnPr/>
                                <wps:spPr bwMode="auto">
                                  <a:xfrm>
                                    <a:off x="2085" y="7089"/>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1" name="Rectangle 118"/>
                              <wps:cNvSpPr>
                                <a:spLocks noChangeArrowheads="1"/>
                              </wps:cNvSpPr>
                              <wps:spPr bwMode="auto">
                                <a:xfrm>
                                  <a:off x="4704" y="7225"/>
                                  <a:ext cx="1043" cy="613"/>
                                </a:xfrm>
                                <a:prstGeom prst="rect">
                                  <a:avLst/>
                                </a:prstGeom>
                                <a:solidFill>
                                  <a:srgbClr val="FFFF00"/>
                                </a:solidFill>
                                <a:ln w="9525">
                                  <a:solidFill>
                                    <a:srgbClr val="000000"/>
                                  </a:solidFill>
                                  <a:miter lim="800000"/>
                                  <a:headEnd/>
                                  <a:tailEnd/>
                                </a:ln>
                              </wps:spPr>
                              <wps:txbx>
                                <w:txbxContent>
                                  <w:p w:rsidR="00622270" w:rsidRPr="009328B6" w:rsidRDefault="00622270" w:rsidP="00680A76">
                                    <w:pPr>
                                      <w:rPr>
                                        <w:i/>
                                        <w:sz w:val="22"/>
                                        <w:szCs w:val="22"/>
                                        <w:lang w:val="uk-UA"/>
                                      </w:rPr>
                                    </w:pPr>
                                    <w:r>
                                      <w:rPr>
                                        <w:b/>
                                        <w:i/>
                                        <w:sz w:val="22"/>
                                        <w:szCs w:val="22"/>
                                        <w:lang w:val="uk-UA"/>
                                      </w:rPr>
                                      <w:t>1</w:t>
                                    </w:r>
                                    <w:r w:rsidRPr="00AA24B3">
                                      <w:rPr>
                                        <w:b/>
                                        <w:i/>
                                        <w:sz w:val="22"/>
                                        <w:szCs w:val="22"/>
                                        <w:lang w:val="uk-UA"/>
                                      </w:rPr>
                                      <w:t>0</w:t>
                                    </w:r>
                                    <w:r w:rsidRPr="009328B6">
                                      <w:rPr>
                                        <w:i/>
                                        <w:sz w:val="22"/>
                                        <w:szCs w:val="22"/>
                                        <w:lang w:val="uk-UA"/>
                                      </w:rPr>
                                      <w:t>год.</w:t>
                                    </w:r>
                                  </w:p>
                                </w:txbxContent>
                              </wps:txbx>
                              <wps:bodyPr rot="0" vert="horz" wrap="square" lIns="91440" tIns="45720" rIns="91440" bIns="45720" anchor="t" anchorCtr="0" upright="1">
                                <a:noAutofit/>
                              </wps:bodyPr>
                            </wps:wsp>
                          </wpg:grpSp>
                        </wpg:grpSp>
                      </wpg:grpSp>
                      <wps:wsp>
                        <wps:cNvPr id="82" name="Rectangle 119"/>
                        <wps:cNvSpPr>
                          <a:spLocks noChangeArrowheads="1"/>
                        </wps:cNvSpPr>
                        <wps:spPr bwMode="auto">
                          <a:xfrm>
                            <a:off x="4781" y="8782"/>
                            <a:ext cx="1043" cy="613"/>
                          </a:xfrm>
                          <a:prstGeom prst="rect">
                            <a:avLst/>
                          </a:prstGeom>
                          <a:solidFill>
                            <a:srgbClr val="FFFF00"/>
                          </a:solidFill>
                          <a:ln w="9525">
                            <a:solidFill>
                              <a:srgbClr val="000000"/>
                            </a:solidFill>
                            <a:miter lim="800000"/>
                            <a:headEnd/>
                            <a:tailEnd/>
                          </a:ln>
                        </wps:spPr>
                        <wps:txbx>
                          <w:txbxContent>
                            <w:p w:rsidR="00622270" w:rsidRPr="009328B6" w:rsidRDefault="00622270" w:rsidP="00680A76">
                              <w:pPr>
                                <w:rPr>
                                  <w:i/>
                                  <w:sz w:val="22"/>
                                  <w:szCs w:val="22"/>
                                  <w:lang w:val="uk-UA"/>
                                </w:rPr>
                              </w:pPr>
                              <w:r>
                                <w:rPr>
                                  <w:b/>
                                  <w:i/>
                                  <w:sz w:val="22"/>
                                  <w:szCs w:val="22"/>
                                  <w:lang w:val="uk-UA"/>
                                </w:rPr>
                                <w:t>35</w:t>
                              </w:r>
                              <w:r w:rsidRPr="009328B6">
                                <w:rPr>
                                  <w:i/>
                                  <w:sz w:val="22"/>
                                  <w:szCs w:val="22"/>
                                  <w:lang w:val="uk-UA"/>
                                </w:rPr>
                                <w:t>год.</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120" style="position:absolute;left:0;text-align:left;margin-left:56.65pt;margin-top:190.7pt;width:186.95pt;height:164.25pt;z-index:251647488" coordorigin="2085,6110" coordsize="3739,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">
                <v:group id="Group 108" o:spid="_x0000_s1121" style="position:absolute;left:2085;top:6110;width:3662;height:2988" coordorigin="2085,6110" coordsize="3662,2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ctangle 109" o:spid="_x0000_s1122" style="position:absolute;left:2400;top:8260;width:2626;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" fillcolor="#fc0">
                    <v:textbox>
                      <w:txbxContent>
                        <w:p w:rsidR="00622270" w:rsidRPr="00840B73" w:rsidRDefault="00622270" w:rsidP="00680A76">
                          <w:pPr>
                            <w:rPr>
                              <w:lang w:val="uk-UA"/>
                            </w:rPr>
                          </w:pPr>
                          <w:r>
                            <w:rPr>
                              <w:lang w:val="uk-UA"/>
                            </w:rPr>
                            <w:t>Історія українського війська</w:t>
                          </w:r>
                        </w:p>
                      </w:txbxContent>
                    </v:textbox>
                  </v:rect>
                  <v:group id="Group 110" o:spid="_x0000_s1123" style="position:absolute;left:2085;top:6110;width:3662;height:2536" coordorigin="2085,6110" coordsize="3662,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line id="Line 111" o:spid="_x0000_s1124" style="position:absolute;visibility:visible;mso-wrap-style:square" from="2085,8641" to="2392,8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v:line>
                    <v:group id="Group 112" o:spid="_x0000_s1125" style="position:absolute;left:2085;top:6110;width:3662;height:2536" coordorigin="2085,6110" coordsize="3662,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Group 113" o:spid="_x0000_s1126" style="position:absolute;left:2085;top:6110;width:2933;height:2536" coordorigin="2085,6110" coordsize="2933,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Group 114" o:spid="_x0000_s1127" style="position:absolute;left:2085;top:6110;width:2933;height:2536" coordorigin="2085,6110" coordsize="2933,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115" o:spid="_x0000_s1128" style="position:absolute;left:2392;top:6592;width:2626;height:1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" fillcolor="#fc0">
                            <v:textbox>
                              <w:txbxContent>
                                <w:p w:rsidR="00622270" w:rsidRPr="00840B73" w:rsidRDefault="00622270" w:rsidP="00680A76">
                                  <w:pPr>
                                    <w:rPr>
                                      <w:lang w:val="uk-UA"/>
                                    </w:rPr>
                                  </w:pPr>
                                  <w:r w:rsidRPr="00182629">
                                    <w:rPr>
                                      <w:lang w:val="uk-UA"/>
                                    </w:rPr>
                                    <w:t>Основи</w:t>
                                  </w:r>
                                  <w:r>
                                    <w:rPr>
                                      <w:lang w:val="uk-UA"/>
                                    </w:rPr>
                                    <w:t xml:space="preserve"> національної безпеки та оборони України</w:t>
                                  </w:r>
                                </w:p>
                              </w:txbxContent>
                            </v:textbox>
                          </v:rect>
                          <v:line id="Line 116" o:spid="_x0000_s1129" style="position:absolute;visibility:visible;mso-wrap-style:square" from="2085,6110" to="2085,8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group>
                        <v:line id="Line 117" o:spid="_x0000_s1130" style="position:absolute;visibility:visible;mso-wrap-style:square" from="2085,7089" to="2392,7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">
                          <v:stroke endarrow="block"/>
                        </v:line>
                      </v:group>
                      <v:rect id="Rectangle 118" o:spid="_x0000_s1131" style="position:absolute;left:4704;top:7225;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" fillcolor="yellow">
                        <v:textbox>
                          <w:txbxContent>
                            <w:p w:rsidR="00622270" w:rsidRPr="009328B6" w:rsidRDefault="00622270" w:rsidP="00680A76">
                              <w:pPr>
                                <w:rPr>
                                  <w:i/>
                                  <w:sz w:val="22"/>
                                  <w:szCs w:val="22"/>
                                  <w:lang w:val="uk-UA"/>
                                </w:rPr>
                              </w:pPr>
                              <w:r>
                                <w:rPr>
                                  <w:b/>
                                  <w:i/>
                                  <w:sz w:val="22"/>
                                  <w:szCs w:val="22"/>
                                  <w:lang w:val="uk-UA"/>
                                </w:rPr>
                                <w:t>1</w:t>
                              </w:r>
                              <w:r w:rsidRPr="00AA24B3">
                                <w:rPr>
                                  <w:b/>
                                  <w:i/>
                                  <w:sz w:val="22"/>
                                  <w:szCs w:val="22"/>
                                  <w:lang w:val="uk-UA"/>
                                </w:rPr>
                                <w:t>0</w:t>
                              </w:r>
                              <w:r w:rsidRPr="009328B6">
                                <w:rPr>
                                  <w:i/>
                                  <w:sz w:val="22"/>
                                  <w:szCs w:val="22"/>
                                  <w:lang w:val="uk-UA"/>
                                </w:rPr>
                                <w:t>год.</w:t>
                              </w:r>
                            </w:p>
                          </w:txbxContent>
                        </v:textbox>
                      </v:rect>
                    </v:group>
                  </v:group>
                </v:group>
                <v:rect id="Rectangle 119" o:spid="_x0000_s1132" style="position:absolute;left:4781;top:8782;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" fillcolor="yellow">
                  <v:textbox>
                    <w:txbxContent>
                      <w:p w:rsidR="00622270" w:rsidRPr="009328B6" w:rsidRDefault="00622270" w:rsidP="00680A76">
                        <w:pPr>
                          <w:rPr>
                            <w:i/>
                            <w:sz w:val="22"/>
                            <w:szCs w:val="22"/>
                            <w:lang w:val="uk-UA"/>
                          </w:rPr>
                        </w:pPr>
                        <w:r>
                          <w:rPr>
                            <w:b/>
                            <w:i/>
                            <w:sz w:val="22"/>
                            <w:szCs w:val="22"/>
                            <w:lang w:val="uk-UA"/>
                          </w:rPr>
                          <w:t>35</w:t>
                        </w:r>
                        <w:r w:rsidRPr="009328B6">
                          <w:rPr>
                            <w:i/>
                            <w:sz w:val="22"/>
                            <w:szCs w:val="22"/>
                            <w:lang w:val="uk-UA"/>
                          </w:rPr>
                          <w:t>год.</w:t>
                        </w:r>
                      </w:p>
                    </w:txbxContent>
                  </v:textbox>
                </v:rect>
              </v:group>
            </w:pict>
          </mc:Fallback>
        </mc:AlternateContent>
      </w:r>
      <w:r>
        <w:rPr>
          <w:noProof/>
          <w:lang w:val="en-US" w:eastAsia="en-US"/>
        </w:rPr>
        <mc:AlternateContent>
          <mc:Choice Requires="wps">
            <w:drawing>
              <wp:anchor distT="0" distB="0" distL="114300" distR="114300" simplePos="0" relativeHeight="251645440" behindDoc="0" locked="0" layoutInCell="1" allowOverlap="1">
                <wp:simplePos x="0" y="0"/>
                <wp:positionH relativeFrom="column">
                  <wp:posOffset>554355</wp:posOffset>
                </wp:positionH>
                <wp:positionV relativeFrom="paragraph">
                  <wp:posOffset>2113915</wp:posOffset>
                </wp:positionV>
                <wp:extent cx="1667510" cy="307975"/>
                <wp:effectExtent l="0" t="0" r="8890" b="0"/>
                <wp:wrapNone/>
                <wp:docPr id="6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307975"/>
                        </a:xfrm>
                        <a:prstGeom prst="rect">
                          <a:avLst/>
                        </a:prstGeom>
                        <a:solidFill>
                          <a:srgbClr val="FF6600"/>
                        </a:solidFill>
                        <a:ln w="9525">
                          <a:solidFill>
                            <a:srgbClr val="000000"/>
                          </a:solidFill>
                          <a:miter lim="800000"/>
                          <a:headEnd/>
                          <a:tailEnd/>
                        </a:ln>
                      </wps:spPr>
                      <wps:txbx>
                        <w:txbxContent>
                          <w:p w:rsidR="00622270" w:rsidRPr="004F594F" w:rsidRDefault="00622270" w:rsidP="00680A76">
                            <w:pPr>
                              <w:jc w:val="center"/>
                              <w:rPr>
                                <w:spacing w:val="68"/>
                                <w:sz w:val="22"/>
                                <w:szCs w:val="22"/>
                              </w:rPr>
                            </w:pPr>
                            <w:r w:rsidRPr="004F594F">
                              <w:rPr>
                                <w:spacing w:val="68"/>
                                <w:sz w:val="22"/>
                                <w:szCs w:val="22"/>
                              </w:rPr>
                              <w:t>РОЗДІЛИ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133" style="position:absolute;left:0;text-align:left;margin-left:43.65pt;margin-top:166.45pt;width:131.3pt;height:2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" fillcolor="#f60">
                <v:textbox>
                  <w:txbxContent>
                    <w:p w:rsidR="00622270" w:rsidRPr="004F594F" w:rsidRDefault="00622270" w:rsidP="00680A76">
                      <w:pPr>
                        <w:jc w:val="center"/>
                        <w:rPr>
                          <w:spacing w:val="68"/>
                          <w:sz w:val="22"/>
                          <w:szCs w:val="22"/>
                        </w:rPr>
                      </w:pPr>
                      <w:r w:rsidRPr="004F594F">
                        <w:rPr>
                          <w:spacing w:val="68"/>
                          <w:sz w:val="22"/>
                          <w:szCs w:val="22"/>
                        </w:rPr>
                        <w:t>РОЗДІЛИ</w:t>
                      </w:r>
                    </w:p>
                  </w:txbxContent>
                </v:textbox>
              </v:rect>
            </w:pict>
          </mc:Fallback>
        </mc:AlternateContent>
      </w:r>
      <w:r>
        <w:rPr>
          <w:noProof/>
          <w:lang w:val="en-US" w:eastAsia="en-US"/>
        </w:rPr>
        <mc:AlternateContent>
          <mc:Choice Requires="wps">
            <w:drawing>
              <wp:anchor distT="0" distB="0" distL="114299" distR="114299" simplePos="0" relativeHeight="251646464" behindDoc="0" locked="0" layoutInCell="1" allowOverlap="1">
                <wp:simplePos x="0" y="0"/>
                <wp:positionH relativeFrom="column">
                  <wp:posOffset>1376044</wp:posOffset>
                </wp:positionH>
                <wp:positionV relativeFrom="paragraph">
                  <wp:posOffset>1800860</wp:posOffset>
                </wp:positionV>
                <wp:extent cx="0" cy="263525"/>
                <wp:effectExtent l="76200" t="0" r="38100" b="41275"/>
                <wp:wrapNone/>
                <wp:docPr id="68"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E9A97" id="Line 121" o:spid="_x0000_s1026" style="position:absolute;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35pt,141.8pt" to="108.35pt,1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">
                <v:stroke endarrow="block"/>
              </v:line>
            </w:pict>
          </mc:Fallback>
        </mc:AlternateContent>
      </w:r>
      <w:r>
        <w:rPr>
          <w:noProof/>
          <w:lang w:val="en-US" w:eastAsia="en-US"/>
        </w:rPr>
        <mc:AlternateContent>
          <mc:Choice Requires="wps">
            <w:drawing>
              <wp:anchor distT="0" distB="0" distL="114299" distR="114299" simplePos="0" relativeHeight="251640320" behindDoc="0" locked="0" layoutInCell="1" allowOverlap="1">
                <wp:simplePos x="0" y="0"/>
                <wp:positionH relativeFrom="column">
                  <wp:posOffset>1370329</wp:posOffset>
                </wp:positionH>
                <wp:positionV relativeFrom="paragraph">
                  <wp:posOffset>892810</wp:posOffset>
                </wp:positionV>
                <wp:extent cx="0" cy="263525"/>
                <wp:effectExtent l="76200" t="0" r="38100" b="41275"/>
                <wp:wrapNone/>
                <wp:docPr id="6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550F4" id="Line 13" o:spid="_x0000_s1026" style="position:absolute;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7.9pt,70.3pt" to="107.9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">
                <v:stroke endarrow="block"/>
              </v:line>
            </w:pict>
          </mc:Fallback>
        </mc:AlternateContent>
      </w:r>
    </w:p>
    <w:p w:rsidR="00F1278A" w:rsidRDefault="00F1278A" w:rsidP="000E0CCD">
      <w:pPr>
        <w:jc w:val="center"/>
        <w:rPr>
          <w:b/>
          <w:lang w:val="uk-UA"/>
        </w:rPr>
      </w:pPr>
      <w:r>
        <w:rPr>
          <w:b/>
          <w:lang w:val="uk-UA"/>
        </w:rPr>
        <w:lastRenderedPageBreak/>
        <w:t xml:space="preserve">РОЗПОДІЛ ЧАСУ НА ВИВЧЕННЯ НАВЧАЛЬНОГО МАТЕРІАЛУ </w:t>
      </w:r>
    </w:p>
    <w:p w:rsidR="00F1278A" w:rsidRDefault="00F1278A" w:rsidP="000E0CCD">
      <w:pPr>
        <w:jc w:val="center"/>
        <w:rPr>
          <w:b/>
          <w:lang w:val="uk-UA"/>
        </w:rPr>
      </w:pPr>
      <w:r>
        <w:rPr>
          <w:b/>
          <w:lang w:val="uk-UA"/>
        </w:rPr>
        <w:t>В 10 КЛАСІ</w:t>
      </w:r>
    </w:p>
    <w:p w:rsidR="00F1278A" w:rsidRPr="00EB2D8C" w:rsidRDefault="00F1278A" w:rsidP="000E0CCD">
      <w:pPr>
        <w:jc w:val="center"/>
        <w:rPr>
          <w:b/>
          <w:lang w:val="uk-UA"/>
        </w:rPr>
      </w:pPr>
    </w:p>
    <w:tbl>
      <w:tblPr>
        <w:tblW w:w="4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6253"/>
        <w:gridCol w:w="984"/>
      </w:tblGrid>
      <w:tr w:rsidR="00F1278A" w:rsidRPr="00C337AF" w:rsidTr="00B82A90">
        <w:tc>
          <w:tcPr>
            <w:tcW w:w="351" w:type="pct"/>
          </w:tcPr>
          <w:p w:rsidR="00F1278A" w:rsidRPr="00C337AF" w:rsidRDefault="00F1278A" w:rsidP="00C40D4B">
            <w:pPr>
              <w:jc w:val="center"/>
              <w:rPr>
                <w:lang w:val="uk-UA"/>
              </w:rPr>
            </w:pPr>
            <w:r w:rsidRPr="00C337AF">
              <w:rPr>
                <w:lang w:val="uk-UA"/>
              </w:rPr>
              <w:t>№</w:t>
            </w:r>
          </w:p>
          <w:p w:rsidR="00F1278A" w:rsidRPr="00C337AF" w:rsidRDefault="00F1278A" w:rsidP="00C40D4B">
            <w:pPr>
              <w:jc w:val="center"/>
              <w:rPr>
                <w:lang w:val="uk-UA"/>
              </w:rPr>
            </w:pPr>
            <w:r w:rsidRPr="00C337AF">
              <w:rPr>
                <w:lang w:val="uk-UA"/>
              </w:rPr>
              <w:t>з/п</w:t>
            </w:r>
          </w:p>
        </w:tc>
        <w:tc>
          <w:tcPr>
            <w:tcW w:w="4017" w:type="pct"/>
          </w:tcPr>
          <w:p w:rsidR="00F1278A" w:rsidRPr="00C337AF" w:rsidRDefault="00F1278A" w:rsidP="00C40D4B">
            <w:pPr>
              <w:jc w:val="center"/>
              <w:rPr>
                <w:lang w:val="uk-UA"/>
              </w:rPr>
            </w:pPr>
            <w:r w:rsidRPr="00C337AF">
              <w:rPr>
                <w:lang w:val="uk-UA"/>
              </w:rPr>
              <w:t>Назва теми</w:t>
            </w:r>
          </w:p>
        </w:tc>
        <w:tc>
          <w:tcPr>
            <w:tcW w:w="632" w:type="pct"/>
          </w:tcPr>
          <w:p w:rsidR="00F1278A" w:rsidRPr="00C337AF" w:rsidRDefault="00F1278A" w:rsidP="00C40D4B">
            <w:pPr>
              <w:jc w:val="center"/>
              <w:rPr>
                <w:lang w:val="uk-UA"/>
              </w:rPr>
            </w:pPr>
            <w:r w:rsidRPr="00C337AF">
              <w:rPr>
                <w:lang w:val="uk-UA"/>
              </w:rPr>
              <w:t>1</w:t>
            </w:r>
          </w:p>
          <w:p w:rsidR="00F1278A" w:rsidRPr="00C337AF" w:rsidRDefault="00F1278A" w:rsidP="00C40D4B">
            <w:pPr>
              <w:jc w:val="center"/>
              <w:rPr>
                <w:lang w:val="uk-UA"/>
              </w:rPr>
            </w:pPr>
            <w:r w:rsidRPr="00C337AF">
              <w:rPr>
                <w:lang w:val="uk-UA"/>
              </w:rPr>
              <w:t>курс</w:t>
            </w:r>
          </w:p>
        </w:tc>
      </w:tr>
      <w:tr w:rsidR="00F1278A" w:rsidRPr="00772625" w:rsidTr="00B82A90">
        <w:tc>
          <w:tcPr>
            <w:tcW w:w="351" w:type="pct"/>
          </w:tcPr>
          <w:p w:rsidR="00F1278A" w:rsidRPr="00236CBD" w:rsidRDefault="00F1278A" w:rsidP="00C40D4B">
            <w:pPr>
              <w:jc w:val="center"/>
              <w:rPr>
                <w:lang w:val="uk-UA"/>
              </w:rPr>
            </w:pPr>
            <w:r w:rsidRPr="00236CBD">
              <w:rPr>
                <w:lang w:val="uk-UA"/>
              </w:rPr>
              <w:t>1.</w:t>
            </w:r>
          </w:p>
        </w:tc>
        <w:tc>
          <w:tcPr>
            <w:tcW w:w="4017" w:type="pct"/>
          </w:tcPr>
          <w:p w:rsidR="00F1278A" w:rsidRPr="00236CBD" w:rsidRDefault="00F1278A" w:rsidP="00DE1099">
            <w:pPr>
              <w:pStyle w:val="a7"/>
              <w:rPr>
                <w:bCs/>
              </w:rPr>
            </w:pPr>
            <w:r w:rsidRPr="00236CBD">
              <w:rPr>
                <w:bCs/>
              </w:rPr>
              <w:t xml:space="preserve">Напрям підготовки «Військово-історичні, правові основи захисту </w:t>
            </w:r>
            <w:r w:rsidR="000758B0">
              <w:rPr>
                <w:bCs/>
              </w:rPr>
              <w:t>України</w:t>
            </w:r>
            <w:r w:rsidRPr="00236CBD">
              <w:rPr>
                <w:bCs/>
              </w:rPr>
              <w:t>»</w:t>
            </w:r>
          </w:p>
          <w:p w:rsidR="00F1278A" w:rsidRPr="00236CBD" w:rsidRDefault="00F1278A" w:rsidP="00C40D4B">
            <w:pPr>
              <w:jc w:val="both"/>
              <w:rPr>
                <w:lang w:val="uk-UA"/>
              </w:rPr>
            </w:pPr>
            <w:r>
              <w:rPr>
                <w:lang w:val="uk-UA"/>
              </w:rPr>
              <w:t xml:space="preserve">Розділ </w:t>
            </w:r>
            <w:r w:rsidRPr="00236CBD">
              <w:rPr>
                <w:lang w:val="uk-UA"/>
              </w:rPr>
              <w:t xml:space="preserve"> «Основи національної безпеки та оборони України»</w:t>
            </w:r>
          </w:p>
        </w:tc>
        <w:tc>
          <w:tcPr>
            <w:tcW w:w="632" w:type="pct"/>
          </w:tcPr>
          <w:p w:rsidR="00F1278A" w:rsidRPr="00236CBD" w:rsidRDefault="00F1278A" w:rsidP="00C40D4B">
            <w:pPr>
              <w:jc w:val="center"/>
              <w:rPr>
                <w:lang w:val="uk-UA"/>
              </w:rPr>
            </w:pPr>
            <w:r>
              <w:rPr>
                <w:lang w:val="uk-UA"/>
              </w:rPr>
              <w:t>10</w:t>
            </w:r>
          </w:p>
        </w:tc>
      </w:tr>
      <w:tr w:rsidR="00F1278A" w:rsidRPr="00E076AC" w:rsidTr="00B82A90">
        <w:tc>
          <w:tcPr>
            <w:tcW w:w="351" w:type="pct"/>
          </w:tcPr>
          <w:p w:rsidR="00F1278A" w:rsidRPr="00772625" w:rsidRDefault="00F1278A" w:rsidP="00C40D4B">
            <w:pPr>
              <w:jc w:val="center"/>
              <w:rPr>
                <w:lang w:val="uk-UA"/>
              </w:rPr>
            </w:pPr>
            <w:r>
              <w:rPr>
                <w:lang w:val="uk-UA"/>
              </w:rPr>
              <w:t>2.</w:t>
            </w:r>
          </w:p>
        </w:tc>
        <w:tc>
          <w:tcPr>
            <w:tcW w:w="4017" w:type="pct"/>
          </w:tcPr>
          <w:p w:rsidR="00F1278A" w:rsidRPr="00DE1099" w:rsidRDefault="00F1278A" w:rsidP="00DE1099">
            <w:pPr>
              <w:pStyle w:val="a7"/>
              <w:rPr>
                <w:bCs/>
              </w:rPr>
            </w:pPr>
            <w:r>
              <w:rPr>
                <w:bCs/>
              </w:rPr>
              <w:t xml:space="preserve">Напрям підготовки </w:t>
            </w:r>
            <w:r w:rsidRPr="00DE1099">
              <w:rPr>
                <w:bCs/>
              </w:rPr>
              <w:t xml:space="preserve">«Військово-історичні, правові основи захисту </w:t>
            </w:r>
            <w:r w:rsidR="000758B0">
              <w:rPr>
                <w:bCs/>
              </w:rPr>
              <w:t>України</w:t>
            </w:r>
            <w:r w:rsidRPr="00DE1099">
              <w:rPr>
                <w:bCs/>
              </w:rPr>
              <w:t>»</w:t>
            </w:r>
          </w:p>
          <w:p w:rsidR="00F1278A" w:rsidRPr="00772625" w:rsidRDefault="00F1278A" w:rsidP="00B6519F">
            <w:pPr>
              <w:jc w:val="both"/>
              <w:rPr>
                <w:lang w:val="uk-UA"/>
              </w:rPr>
            </w:pPr>
            <w:r>
              <w:rPr>
                <w:lang w:val="uk-UA"/>
              </w:rPr>
              <w:t xml:space="preserve">Розділ </w:t>
            </w:r>
            <w:r w:rsidRPr="00772625">
              <w:rPr>
                <w:lang w:val="uk-UA"/>
              </w:rPr>
              <w:t xml:space="preserve">  «Історія українського війська» </w:t>
            </w:r>
          </w:p>
        </w:tc>
        <w:tc>
          <w:tcPr>
            <w:tcW w:w="632" w:type="pct"/>
          </w:tcPr>
          <w:p w:rsidR="00F1278A" w:rsidRPr="00772625" w:rsidRDefault="00F1278A" w:rsidP="00C40D4B">
            <w:pPr>
              <w:jc w:val="center"/>
              <w:rPr>
                <w:lang w:val="uk-UA"/>
              </w:rPr>
            </w:pPr>
            <w:r w:rsidRPr="00772625">
              <w:rPr>
                <w:lang w:val="uk-UA"/>
              </w:rPr>
              <w:t>35</w:t>
            </w:r>
          </w:p>
        </w:tc>
      </w:tr>
      <w:tr w:rsidR="00F1278A" w:rsidRPr="00E076AC" w:rsidTr="00B82A90">
        <w:tc>
          <w:tcPr>
            <w:tcW w:w="351" w:type="pct"/>
          </w:tcPr>
          <w:p w:rsidR="00F1278A" w:rsidRPr="00772625" w:rsidRDefault="00F1278A" w:rsidP="00C40D4B">
            <w:pPr>
              <w:jc w:val="center"/>
              <w:rPr>
                <w:lang w:val="uk-UA"/>
              </w:rPr>
            </w:pPr>
            <w:r>
              <w:rPr>
                <w:lang w:val="uk-UA"/>
              </w:rPr>
              <w:t>3.</w:t>
            </w:r>
          </w:p>
        </w:tc>
        <w:tc>
          <w:tcPr>
            <w:tcW w:w="4017" w:type="pct"/>
          </w:tcPr>
          <w:p w:rsidR="00F1278A" w:rsidRPr="00E076AC" w:rsidRDefault="00F1278A" w:rsidP="00DE1099">
            <w:pPr>
              <w:jc w:val="both"/>
              <w:rPr>
                <w:bCs/>
                <w:lang w:val="uk-UA"/>
              </w:rPr>
            </w:pPr>
            <w:r w:rsidRPr="00DE1099">
              <w:rPr>
                <w:lang w:val="uk-UA"/>
              </w:rPr>
              <w:t>Напрям підготовки</w:t>
            </w:r>
            <w:r w:rsidRPr="00E076AC">
              <w:rPr>
                <w:bCs/>
                <w:lang w:val="uk-UA"/>
              </w:rPr>
              <w:t>«Допризовна підготовка»</w:t>
            </w:r>
          </w:p>
          <w:p w:rsidR="00F1278A" w:rsidRPr="005E0246" w:rsidRDefault="00F1278A" w:rsidP="005E0246">
            <w:pPr>
              <w:rPr>
                <w:bCs/>
                <w:lang w:val="uk-UA"/>
              </w:rPr>
            </w:pPr>
            <w:r w:rsidRPr="00E076AC">
              <w:rPr>
                <w:bCs/>
                <w:lang w:val="uk-UA"/>
              </w:rPr>
              <w:t>Розділ</w:t>
            </w:r>
            <w:r>
              <w:rPr>
                <w:bCs/>
                <w:lang w:val="uk-UA"/>
              </w:rPr>
              <w:t>«</w:t>
            </w:r>
            <w:r>
              <w:rPr>
                <w:bCs/>
              </w:rPr>
              <w:t xml:space="preserve">Статути </w:t>
            </w:r>
            <w:r w:rsidR="00F26DE2">
              <w:rPr>
                <w:bCs/>
              </w:rPr>
              <w:t>Збройних Сил України</w:t>
            </w:r>
            <w:r>
              <w:rPr>
                <w:bCs/>
                <w:lang w:val="uk-UA"/>
              </w:rPr>
              <w:t>»</w:t>
            </w:r>
          </w:p>
        </w:tc>
        <w:tc>
          <w:tcPr>
            <w:tcW w:w="632" w:type="pct"/>
          </w:tcPr>
          <w:p w:rsidR="00F1278A" w:rsidRPr="00772625" w:rsidRDefault="00632F1A" w:rsidP="00772625">
            <w:pPr>
              <w:jc w:val="center"/>
              <w:rPr>
                <w:lang w:val="uk-UA"/>
              </w:rPr>
            </w:pPr>
            <w:r>
              <w:rPr>
                <w:lang w:val="uk-UA"/>
              </w:rPr>
              <w:t>15</w:t>
            </w:r>
          </w:p>
        </w:tc>
      </w:tr>
      <w:tr w:rsidR="00F1278A" w:rsidRPr="00E076AC" w:rsidTr="00B82A90">
        <w:tc>
          <w:tcPr>
            <w:tcW w:w="351" w:type="pct"/>
          </w:tcPr>
          <w:p w:rsidR="00F1278A" w:rsidRDefault="00F1278A" w:rsidP="00C40D4B">
            <w:pPr>
              <w:jc w:val="center"/>
              <w:rPr>
                <w:lang w:val="uk-UA"/>
              </w:rPr>
            </w:pPr>
            <w:r>
              <w:rPr>
                <w:lang w:val="uk-UA"/>
              </w:rPr>
              <w:t>4.</w:t>
            </w:r>
          </w:p>
        </w:tc>
        <w:tc>
          <w:tcPr>
            <w:tcW w:w="4017" w:type="pct"/>
          </w:tcPr>
          <w:p w:rsidR="00F1278A" w:rsidRPr="00E076AC" w:rsidRDefault="00F1278A" w:rsidP="009F6968">
            <w:pPr>
              <w:jc w:val="both"/>
              <w:rPr>
                <w:bCs/>
                <w:lang w:val="uk-UA"/>
              </w:rPr>
            </w:pPr>
            <w:r w:rsidRPr="00DE1099">
              <w:rPr>
                <w:lang w:val="uk-UA"/>
              </w:rPr>
              <w:t>Напрям підготовки</w:t>
            </w:r>
            <w:r w:rsidRPr="00E076AC">
              <w:rPr>
                <w:bCs/>
                <w:lang w:val="uk-UA"/>
              </w:rPr>
              <w:t>«Допризовна підготовка»</w:t>
            </w:r>
          </w:p>
          <w:p w:rsidR="00F1278A" w:rsidRPr="00DE1099" w:rsidRDefault="00F1278A" w:rsidP="009F6968">
            <w:pPr>
              <w:jc w:val="both"/>
              <w:rPr>
                <w:lang w:val="uk-UA"/>
              </w:rPr>
            </w:pPr>
            <w:r w:rsidRPr="00E076AC">
              <w:rPr>
                <w:bCs/>
                <w:lang w:val="uk-UA"/>
              </w:rPr>
              <w:t>Розділ</w:t>
            </w:r>
            <w:r>
              <w:rPr>
                <w:bCs/>
                <w:lang w:val="uk-UA"/>
              </w:rPr>
              <w:t>«Стройова підготовка»</w:t>
            </w:r>
          </w:p>
        </w:tc>
        <w:tc>
          <w:tcPr>
            <w:tcW w:w="632" w:type="pct"/>
          </w:tcPr>
          <w:p w:rsidR="00F1278A" w:rsidRDefault="00632F1A" w:rsidP="00772625">
            <w:pPr>
              <w:jc w:val="center"/>
              <w:rPr>
                <w:lang w:val="uk-UA"/>
              </w:rPr>
            </w:pPr>
            <w:r>
              <w:rPr>
                <w:lang w:val="uk-UA"/>
              </w:rPr>
              <w:t>15</w:t>
            </w:r>
          </w:p>
        </w:tc>
      </w:tr>
      <w:tr w:rsidR="00F1278A" w:rsidRPr="00C337AF" w:rsidTr="00B82A90">
        <w:tc>
          <w:tcPr>
            <w:tcW w:w="351" w:type="pct"/>
          </w:tcPr>
          <w:p w:rsidR="00F1278A" w:rsidRPr="00C337AF" w:rsidRDefault="00F1278A" w:rsidP="00C40D4B">
            <w:pPr>
              <w:jc w:val="center"/>
              <w:rPr>
                <w:lang w:val="uk-UA"/>
              </w:rPr>
            </w:pPr>
            <w:r>
              <w:rPr>
                <w:lang w:val="uk-UA"/>
              </w:rPr>
              <w:t>5.</w:t>
            </w:r>
          </w:p>
        </w:tc>
        <w:tc>
          <w:tcPr>
            <w:tcW w:w="4017" w:type="pct"/>
          </w:tcPr>
          <w:p w:rsidR="00F1278A" w:rsidRPr="00DE1099" w:rsidRDefault="00F1278A" w:rsidP="00DE1099">
            <w:pPr>
              <w:jc w:val="both"/>
              <w:rPr>
                <w:bCs/>
              </w:rPr>
            </w:pPr>
            <w:r w:rsidRPr="00DE1099">
              <w:rPr>
                <w:lang w:val="uk-UA"/>
              </w:rPr>
              <w:t>Напрям підготовки</w:t>
            </w:r>
            <w:r w:rsidRPr="00DE1099">
              <w:rPr>
                <w:bCs/>
              </w:rPr>
              <w:t>«Допризовна підготовка»</w:t>
            </w:r>
          </w:p>
          <w:p w:rsidR="00F1278A" w:rsidRPr="00E152E8" w:rsidRDefault="00F1278A" w:rsidP="00E152E8">
            <w:pPr>
              <w:rPr>
                <w:bCs/>
                <w:lang w:val="uk-UA"/>
              </w:rPr>
            </w:pPr>
            <w:r w:rsidRPr="00772625">
              <w:rPr>
                <w:bCs/>
              </w:rPr>
              <w:t>Розділ</w:t>
            </w:r>
            <w:r>
              <w:rPr>
                <w:bCs/>
                <w:lang w:val="uk-UA"/>
              </w:rPr>
              <w:t>«</w:t>
            </w:r>
            <w:r w:rsidRPr="00760E07">
              <w:rPr>
                <w:bCs/>
              </w:rPr>
              <w:t>Вогнева підготовка</w:t>
            </w:r>
            <w:r>
              <w:rPr>
                <w:bCs/>
                <w:lang w:val="uk-UA"/>
              </w:rPr>
              <w:t>»</w:t>
            </w:r>
          </w:p>
        </w:tc>
        <w:tc>
          <w:tcPr>
            <w:tcW w:w="632" w:type="pct"/>
          </w:tcPr>
          <w:p w:rsidR="00F1278A" w:rsidRPr="00760E07" w:rsidRDefault="00632F1A" w:rsidP="00772625">
            <w:pPr>
              <w:jc w:val="center"/>
              <w:rPr>
                <w:lang w:val="uk-UA"/>
              </w:rPr>
            </w:pPr>
            <w:r>
              <w:rPr>
                <w:lang w:val="uk-UA"/>
              </w:rPr>
              <w:t>10</w:t>
            </w:r>
          </w:p>
        </w:tc>
      </w:tr>
      <w:tr w:rsidR="00F1278A" w:rsidRPr="00C337AF" w:rsidTr="00B82A90">
        <w:tc>
          <w:tcPr>
            <w:tcW w:w="351" w:type="pct"/>
          </w:tcPr>
          <w:p w:rsidR="00F1278A" w:rsidRPr="00C337AF" w:rsidRDefault="00F1278A" w:rsidP="00C40D4B">
            <w:pPr>
              <w:jc w:val="center"/>
              <w:rPr>
                <w:lang w:val="uk-UA"/>
              </w:rPr>
            </w:pPr>
            <w:r>
              <w:rPr>
                <w:lang w:val="uk-UA"/>
              </w:rPr>
              <w:t>6.</w:t>
            </w:r>
          </w:p>
        </w:tc>
        <w:tc>
          <w:tcPr>
            <w:tcW w:w="4017" w:type="pct"/>
          </w:tcPr>
          <w:p w:rsidR="00F1278A" w:rsidRPr="00DE1099" w:rsidRDefault="00F1278A" w:rsidP="00DE1099">
            <w:pPr>
              <w:jc w:val="both"/>
              <w:rPr>
                <w:bCs/>
              </w:rPr>
            </w:pPr>
            <w:r w:rsidRPr="00DE1099">
              <w:rPr>
                <w:lang w:val="uk-UA"/>
              </w:rPr>
              <w:t>Напрям підготовки</w:t>
            </w:r>
            <w:r w:rsidRPr="00DE1099">
              <w:rPr>
                <w:bCs/>
              </w:rPr>
              <w:t>«Допризовна підготовка»</w:t>
            </w:r>
          </w:p>
          <w:p w:rsidR="00F1278A" w:rsidRPr="00E152E8" w:rsidRDefault="00F1278A" w:rsidP="00E152E8">
            <w:pPr>
              <w:rPr>
                <w:bCs/>
                <w:lang w:val="uk-UA"/>
              </w:rPr>
            </w:pPr>
            <w:r w:rsidRPr="00772625">
              <w:rPr>
                <w:bCs/>
              </w:rPr>
              <w:t>Розділ</w:t>
            </w:r>
            <w:r>
              <w:rPr>
                <w:bCs/>
                <w:lang w:val="uk-UA"/>
              </w:rPr>
              <w:t>«</w:t>
            </w:r>
            <w:r w:rsidRPr="00760E07">
              <w:rPr>
                <w:bCs/>
              </w:rPr>
              <w:t>Тактична підготовка</w:t>
            </w:r>
            <w:r>
              <w:rPr>
                <w:bCs/>
                <w:lang w:val="uk-UA"/>
              </w:rPr>
              <w:t>»</w:t>
            </w:r>
          </w:p>
        </w:tc>
        <w:tc>
          <w:tcPr>
            <w:tcW w:w="632" w:type="pct"/>
          </w:tcPr>
          <w:p w:rsidR="00F1278A" w:rsidRPr="00760E07" w:rsidRDefault="00632F1A" w:rsidP="009F6238">
            <w:pPr>
              <w:jc w:val="center"/>
              <w:rPr>
                <w:lang w:val="uk-UA"/>
              </w:rPr>
            </w:pPr>
            <w:r>
              <w:rPr>
                <w:lang w:val="uk-UA"/>
              </w:rPr>
              <w:t>15</w:t>
            </w:r>
          </w:p>
        </w:tc>
      </w:tr>
      <w:tr w:rsidR="00F1278A" w:rsidRPr="00C337AF" w:rsidTr="00B82A90">
        <w:trPr>
          <w:trHeight w:val="326"/>
        </w:trPr>
        <w:tc>
          <w:tcPr>
            <w:tcW w:w="351" w:type="pct"/>
          </w:tcPr>
          <w:p w:rsidR="00F1278A" w:rsidRPr="00C337AF" w:rsidRDefault="00F1278A" w:rsidP="00C40D4B">
            <w:pPr>
              <w:jc w:val="center"/>
              <w:rPr>
                <w:lang w:val="uk-UA"/>
              </w:rPr>
            </w:pPr>
            <w:r>
              <w:rPr>
                <w:lang w:val="uk-UA"/>
              </w:rPr>
              <w:t>7.</w:t>
            </w:r>
          </w:p>
        </w:tc>
        <w:tc>
          <w:tcPr>
            <w:tcW w:w="4017" w:type="pct"/>
          </w:tcPr>
          <w:p w:rsidR="00F1278A" w:rsidRPr="00DE1099" w:rsidRDefault="00F1278A" w:rsidP="00DE1099">
            <w:pPr>
              <w:jc w:val="both"/>
              <w:rPr>
                <w:bCs/>
              </w:rPr>
            </w:pPr>
            <w:r w:rsidRPr="00DE1099">
              <w:rPr>
                <w:lang w:val="uk-UA"/>
              </w:rPr>
              <w:t>Напрям підготовки</w:t>
            </w:r>
            <w:r w:rsidRPr="00DE1099">
              <w:rPr>
                <w:bCs/>
              </w:rPr>
              <w:t>«Допризовна підготовка»</w:t>
            </w:r>
          </w:p>
          <w:p w:rsidR="00F1278A" w:rsidRPr="00760E07" w:rsidRDefault="00F1278A" w:rsidP="00E152E8">
            <w:pPr>
              <w:pStyle w:val="7"/>
              <w:jc w:val="left"/>
              <w:rPr>
                <w:bCs/>
                <w:szCs w:val="24"/>
              </w:rPr>
            </w:pPr>
            <w:r w:rsidRPr="00772625">
              <w:rPr>
                <w:bCs/>
              </w:rPr>
              <w:t xml:space="preserve">Розділ </w:t>
            </w:r>
            <w:r>
              <w:rPr>
                <w:bCs/>
              </w:rPr>
              <w:t>«</w:t>
            </w:r>
            <w:r w:rsidRPr="00760E07">
              <w:rPr>
                <w:bCs/>
                <w:szCs w:val="24"/>
              </w:rPr>
              <w:t>Військово-інженерна підготовка та зв’язок</w:t>
            </w:r>
            <w:r>
              <w:rPr>
                <w:bCs/>
                <w:szCs w:val="24"/>
              </w:rPr>
              <w:t>»</w:t>
            </w:r>
          </w:p>
        </w:tc>
        <w:tc>
          <w:tcPr>
            <w:tcW w:w="632" w:type="pct"/>
          </w:tcPr>
          <w:p w:rsidR="00F1278A" w:rsidRPr="00760E07" w:rsidRDefault="00F1278A" w:rsidP="00772625">
            <w:pPr>
              <w:jc w:val="center"/>
              <w:rPr>
                <w:lang w:val="uk-UA"/>
              </w:rPr>
            </w:pPr>
            <w:r w:rsidRPr="00760E07">
              <w:rPr>
                <w:lang w:val="uk-UA"/>
              </w:rPr>
              <w:t>5</w:t>
            </w:r>
          </w:p>
        </w:tc>
      </w:tr>
      <w:tr w:rsidR="00F1278A" w:rsidRPr="00C337AF" w:rsidTr="00B82A90">
        <w:tc>
          <w:tcPr>
            <w:tcW w:w="351" w:type="pct"/>
          </w:tcPr>
          <w:p w:rsidR="00F1278A" w:rsidRPr="00C337AF" w:rsidRDefault="00F1278A" w:rsidP="00C40D4B">
            <w:pPr>
              <w:jc w:val="center"/>
              <w:rPr>
                <w:lang w:val="uk-UA"/>
              </w:rPr>
            </w:pPr>
            <w:r>
              <w:rPr>
                <w:lang w:val="uk-UA"/>
              </w:rPr>
              <w:t>8.</w:t>
            </w:r>
          </w:p>
        </w:tc>
        <w:tc>
          <w:tcPr>
            <w:tcW w:w="4017" w:type="pct"/>
          </w:tcPr>
          <w:p w:rsidR="00F1278A" w:rsidRPr="00DE1099" w:rsidRDefault="00F1278A" w:rsidP="00DE1099">
            <w:pPr>
              <w:jc w:val="both"/>
              <w:rPr>
                <w:bCs/>
              </w:rPr>
            </w:pPr>
            <w:r w:rsidRPr="00DE1099">
              <w:rPr>
                <w:lang w:val="uk-UA"/>
              </w:rPr>
              <w:t>Напрям підготовки</w:t>
            </w:r>
            <w:r w:rsidRPr="00DE1099">
              <w:rPr>
                <w:bCs/>
              </w:rPr>
              <w:t>«Допризовна підготовка»</w:t>
            </w:r>
          </w:p>
          <w:p w:rsidR="00F1278A" w:rsidRPr="00C337AF" w:rsidRDefault="00F1278A" w:rsidP="00632F1A">
            <w:pPr>
              <w:keepLines/>
              <w:rPr>
                <w:lang w:val="uk-UA"/>
              </w:rPr>
            </w:pPr>
            <w:r w:rsidRPr="00DE1804">
              <w:rPr>
                <w:lang w:val="uk-UA"/>
              </w:rPr>
              <w:t xml:space="preserve">Розділ </w:t>
            </w:r>
            <w:r>
              <w:rPr>
                <w:lang w:val="uk-UA"/>
              </w:rPr>
              <w:t>«</w:t>
            </w:r>
            <w:r w:rsidR="00632F1A">
              <w:rPr>
                <w:lang w:val="uk-UA"/>
              </w:rPr>
              <w:t>Військово-п</w:t>
            </w:r>
            <w:r w:rsidRPr="00DE1804">
              <w:rPr>
                <w:lang w:val="uk-UA"/>
              </w:rPr>
              <w:t>рикладна фізична підготовка</w:t>
            </w:r>
            <w:r>
              <w:rPr>
                <w:lang w:val="uk-UA"/>
              </w:rPr>
              <w:t>»</w:t>
            </w:r>
          </w:p>
        </w:tc>
        <w:tc>
          <w:tcPr>
            <w:tcW w:w="632" w:type="pct"/>
          </w:tcPr>
          <w:p w:rsidR="00F1278A" w:rsidRPr="00C337AF" w:rsidRDefault="00632F1A" w:rsidP="00C40D4B">
            <w:pPr>
              <w:jc w:val="center"/>
              <w:rPr>
                <w:lang w:val="uk-UA"/>
              </w:rPr>
            </w:pPr>
            <w:r>
              <w:rPr>
                <w:lang w:val="uk-UA"/>
              </w:rPr>
              <w:t>10</w:t>
            </w:r>
          </w:p>
        </w:tc>
      </w:tr>
      <w:tr w:rsidR="00F1278A" w:rsidRPr="00DE1099" w:rsidTr="00B82A90">
        <w:tc>
          <w:tcPr>
            <w:tcW w:w="351" w:type="pct"/>
          </w:tcPr>
          <w:p w:rsidR="00F1278A" w:rsidRPr="00DE1099" w:rsidRDefault="00F1278A" w:rsidP="00C40D4B">
            <w:pPr>
              <w:jc w:val="center"/>
              <w:rPr>
                <w:lang w:val="uk-UA"/>
              </w:rPr>
            </w:pPr>
          </w:p>
        </w:tc>
        <w:tc>
          <w:tcPr>
            <w:tcW w:w="4017" w:type="pct"/>
          </w:tcPr>
          <w:p w:rsidR="00F1278A" w:rsidRPr="00C337AF" w:rsidRDefault="00F1278A" w:rsidP="004C205E">
            <w:pPr>
              <w:pStyle w:val="7"/>
              <w:jc w:val="both"/>
              <w:rPr>
                <w:b/>
                <w:bCs/>
                <w:szCs w:val="24"/>
              </w:rPr>
            </w:pPr>
            <w:r w:rsidRPr="00C337AF">
              <w:rPr>
                <w:b/>
                <w:bCs/>
                <w:szCs w:val="24"/>
              </w:rPr>
              <w:t>УСЬОГО:</w:t>
            </w:r>
          </w:p>
          <w:p w:rsidR="00F1278A" w:rsidRPr="00C337AF" w:rsidRDefault="00F1278A" w:rsidP="004C205E">
            <w:pPr>
              <w:jc w:val="both"/>
              <w:rPr>
                <w:b/>
                <w:bCs/>
                <w:lang w:val="uk-UA"/>
              </w:rPr>
            </w:pPr>
          </w:p>
        </w:tc>
        <w:tc>
          <w:tcPr>
            <w:tcW w:w="632" w:type="pct"/>
          </w:tcPr>
          <w:p w:rsidR="00F1278A" w:rsidRPr="00B82A90" w:rsidRDefault="00632F1A" w:rsidP="000E35BC">
            <w:pPr>
              <w:jc w:val="center"/>
              <w:rPr>
                <w:b/>
                <w:lang w:val="uk-UA"/>
              </w:rPr>
            </w:pPr>
            <w:r>
              <w:rPr>
                <w:b/>
                <w:lang w:val="uk-UA"/>
              </w:rPr>
              <w:t>130</w:t>
            </w:r>
          </w:p>
        </w:tc>
      </w:tr>
    </w:tbl>
    <w:p w:rsidR="00F1278A" w:rsidRDefault="00F1278A" w:rsidP="000E0CCD">
      <w:pPr>
        <w:jc w:val="center"/>
        <w:rPr>
          <w:b/>
          <w:lang w:val="uk-UA"/>
        </w:rPr>
      </w:pPr>
    </w:p>
    <w:p w:rsidR="00F1278A" w:rsidRPr="00EB2D8C" w:rsidRDefault="00F1278A" w:rsidP="00EB2D8C">
      <w:pPr>
        <w:jc w:val="both"/>
        <w:rPr>
          <w:b/>
          <w:sz w:val="36"/>
          <w:szCs w:val="36"/>
          <w:lang w:val="uk-UA"/>
        </w:rPr>
        <w:sectPr w:rsidR="00F1278A" w:rsidRPr="00EB2D8C" w:rsidSect="005C4C17">
          <w:pgSz w:w="11906" w:h="16838" w:code="9"/>
          <w:pgMar w:top="1134" w:right="850" w:bottom="1134" w:left="1701" w:header="709" w:footer="709" w:gutter="0"/>
          <w:cols w:space="708"/>
          <w:titlePg/>
          <w:docGrid w:linePitch="360"/>
        </w:sectPr>
      </w:pPr>
    </w:p>
    <w:p w:rsidR="00F1278A" w:rsidRDefault="00F1278A" w:rsidP="000E0CCD">
      <w:pPr>
        <w:jc w:val="center"/>
        <w:rPr>
          <w:b/>
          <w:lang w:val="uk-UA"/>
        </w:rPr>
        <w:sectPr w:rsidR="00F1278A" w:rsidSect="005C4C17">
          <w:type w:val="continuous"/>
          <w:pgSz w:w="11906" w:h="16838"/>
          <w:pgMar w:top="1134" w:right="850" w:bottom="1134" w:left="1701" w:header="708" w:footer="708" w:gutter="0"/>
          <w:cols w:space="708"/>
          <w:docGrid w:linePitch="360"/>
        </w:sectPr>
      </w:pPr>
    </w:p>
    <w:p w:rsidR="00F1278A" w:rsidRPr="00B6519F" w:rsidRDefault="00F1278A" w:rsidP="000E0CCD">
      <w:pPr>
        <w:jc w:val="center"/>
        <w:rPr>
          <w:b/>
          <w:lang w:val="uk-UA"/>
        </w:rPr>
      </w:pPr>
    </w:p>
    <w:p w:rsidR="00F1278A" w:rsidRPr="00C337AF" w:rsidRDefault="00F1278A" w:rsidP="00EB2D8C">
      <w:pPr>
        <w:jc w:val="center"/>
        <w:rPr>
          <w:b/>
          <w:lang w:val="uk-UA"/>
        </w:rPr>
      </w:pPr>
      <w:r w:rsidRPr="00C337AF">
        <w:rPr>
          <w:b/>
          <w:lang w:val="uk-UA"/>
        </w:rPr>
        <w:t>ЗМІСТ НАВЧАЛЬНОГО МАТЕРІАЛУ ТА ОЧІКУВАНІ РЕЗУЛЬТАТИ НАВЧАЛЬНО-ПІЗНАВАЛЬНОЇ ДІЯЛЬНОСТІ УЧНІВ</w:t>
      </w:r>
    </w:p>
    <w:p w:rsidR="00F1278A" w:rsidRDefault="00F1278A" w:rsidP="00EB2D8C">
      <w:pPr>
        <w:jc w:val="center"/>
        <w:rPr>
          <w:b/>
          <w:lang w:val="en-US"/>
        </w:rPr>
      </w:pPr>
      <w:r w:rsidRPr="00C337AF">
        <w:rPr>
          <w:b/>
          <w:lang w:val="uk-UA"/>
        </w:rPr>
        <w:t>10 КЛАС</w:t>
      </w:r>
    </w:p>
    <w:p w:rsidR="00F1278A" w:rsidRPr="00E65FFB" w:rsidRDefault="00F1278A" w:rsidP="000E0CCD">
      <w:pPr>
        <w:jc w:val="center"/>
        <w:rPr>
          <w:b/>
          <w:lang w:val="en-US"/>
        </w:rPr>
      </w:pPr>
    </w:p>
    <w:tbl>
      <w:tblPr>
        <w:tblW w:w="10724"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9"/>
        <w:gridCol w:w="2985"/>
      </w:tblGrid>
      <w:tr w:rsidR="00F1278A" w:rsidRPr="00C337AF" w:rsidTr="001261BC">
        <w:tc>
          <w:tcPr>
            <w:tcW w:w="7739" w:type="dxa"/>
          </w:tcPr>
          <w:p w:rsidR="00F1278A" w:rsidRPr="00C337AF" w:rsidRDefault="00F1278A" w:rsidP="00B76722">
            <w:pPr>
              <w:jc w:val="center"/>
            </w:pPr>
            <w:r w:rsidRPr="00B76722">
              <w:rPr>
                <w:b/>
                <w:bCs/>
                <w:lang w:val="uk-UA" w:eastAsia="uk-UA"/>
              </w:rPr>
              <w:t>Очікувані результати навчально-пізнавальної діяльності учнів</w:t>
            </w:r>
          </w:p>
        </w:tc>
        <w:tc>
          <w:tcPr>
            <w:tcW w:w="2985" w:type="dxa"/>
          </w:tcPr>
          <w:p w:rsidR="00F1278A" w:rsidRPr="00C337AF" w:rsidRDefault="00F1278A" w:rsidP="00B76722">
            <w:pPr>
              <w:jc w:val="center"/>
            </w:pPr>
            <w:r w:rsidRPr="00B76722">
              <w:rPr>
                <w:b/>
                <w:bCs/>
                <w:lang w:val="uk-UA" w:eastAsia="uk-UA"/>
              </w:rPr>
              <w:t>Зміст навчального матеріалу</w:t>
            </w:r>
          </w:p>
        </w:tc>
      </w:tr>
      <w:tr w:rsidR="00F1278A" w:rsidRPr="00C337AF" w:rsidTr="001261BC">
        <w:tc>
          <w:tcPr>
            <w:tcW w:w="10724" w:type="dxa"/>
            <w:gridSpan w:val="2"/>
            <w:shd w:val="clear" w:color="auto" w:fill="D6E3BC"/>
          </w:tcPr>
          <w:p w:rsidR="00F1278A" w:rsidRDefault="00F1278A" w:rsidP="00B76722">
            <w:pPr>
              <w:jc w:val="center"/>
              <w:rPr>
                <w:b/>
                <w:lang w:val="uk-UA" w:eastAsia="uk-UA"/>
              </w:rPr>
            </w:pPr>
          </w:p>
          <w:p w:rsidR="00F1278A" w:rsidRDefault="00F1278A" w:rsidP="00B76722">
            <w:pPr>
              <w:jc w:val="center"/>
              <w:rPr>
                <w:b/>
                <w:lang w:val="uk-UA" w:eastAsia="uk-UA"/>
              </w:rPr>
            </w:pPr>
            <w:r w:rsidRPr="00B76722">
              <w:rPr>
                <w:b/>
                <w:lang w:val="uk-UA" w:eastAsia="uk-UA"/>
              </w:rPr>
              <w:t>Вступне заняття  (1 год.)</w:t>
            </w:r>
          </w:p>
          <w:p w:rsidR="00F1278A" w:rsidRPr="00B76722" w:rsidRDefault="00F1278A" w:rsidP="00B76722">
            <w:pPr>
              <w:jc w:val="center"/>
              <w:rPr>
                <w:lang w:val="uk-UA"/>
              </w:rPr>
            </w:pPr>
          </w:p>
        </w:tc>
      </w:tr>
      <w:tr w:rsidR="00F1278A" w:rsidRPr="00C337AF" w:rsidTr="001261BC">
        <w:tc>
          <w:tcPr>
            <w:tcW w:w="7739" w:type="dxa"/>
          </w:tcPr>
          <w:p w:rsidR="00F1278A" w:rsidRPr="00B76722" w:rsidRDefault="00F1278A" w:rsidP="00F63FEB">
            <w:pPr>
              <w:rPr>
                <w:b/>
                <w:bCs/>
                <w:color w:val="000000"/>
                <w:lang w:val="uk-UA" w:eastAsia="uk-UA"/>
              </w:rPr>
            </w:pPr>
            <w:r w:rsidRPr="00B76722">
              <w:rPr>
                <w:b/>
                <w:shd w:val="clear" w:color="auto" w:fill="FFFFFF"/>
                <w:lang w:val="uk-UA"/>
              </w:rPr>
              <w:t>Знаннєвий компонент</w:t>
            </w:r>
          </w:p>
          <w:p w:rsidR="00F1278A" w:rsidRPr="00B76722" w:rsidRDefault="00F1278A" w:rsidP="00F63FEB">
            <w:pPr>
              <w:rPr>
                <w:b/>
                <w:lang w:val="uk-UA" w:eastAsia="uk-UA"/>
              </w:rPr>
            </w:pPr>
            <w:r w:rsidRPr="00B76722">
              <w:rPr>
                <w:b/>
                <w:bCs/>
                <w:color w:val="000000"/>
                <w:lang w:val="uk-UA" w:eastAsia="uk-UA"/>
              </w:rPr>
              <w:t>Учень (учениця):</w:t>
            </w:r>
          </w:p>
          <w:p w:rsidR="00F1278A" w:rsidRPr="00B76722" w:rsidRDefault="00F1278A" w:rsidP="00B76722">
            <w:pPr>
              <w:jc w:val="both"/>
              <w:rPr>
                <w:b/>
                <w:bCs/>
                <w:lang w:val="uk-UA" w:eastAsia="uk-UA"/>
              </w:rPr>
            </w:pPr>
            <w:r w:rsidRPr="00B76722">
              <w:rPr>
                <w:b/>
                <w:lang w:val="uk-UA" w:eastAsia="uk-UA"/>
              </w:rPr>
              <w:t xml:space="preserve">розуміє </w:t>
            </w:r>
            <w:r w:rsidRPr="00B76722">
              <w:rPr>
                <w:lang w:val="uk-UA" w:eastAsia="uk-UA"/>
              </w:rPr>
              <w:t>роль і місце військово-патріотичного виховання у системі патріотичного виховання молоді;</w:t>
            </w:r>
          </w:p>
          <w:p w:rsidR="00F1278A" w:rsidRPr="00B76722" w:rsidRDefault="00F1278A" w:rsidP="00B76722">
            <w:pPr>
              <w:jc w:val="both"/>
              <w:rPr>
                <w:b/>
                <w:bCs/>
                <w:lang w:val="uk-UA" w:eastAsia="uk-UA"/>
              </w:rPr>
            </w:pPr>
            <w:r w:rsidRPr="00B76722">
              <w:rPr>
                <w:b/>
                <w:bCs/>
                <w:lang w:val="uk-UA" w:eastAsia="uk-UA"/>
              </w:rPr>
              <w:t>характеризує</w:t>
            </w:r>
            <w:r w:rsidRPr="00B76722">
              <w:rPr>
                <w:lang w:val="uk-UA" w:eastAsia="uk-UA"/>
              </w:rPr>
              <w:t xml:space="preserve"> вимоги Конституції України щодо захисту </w:t>
            </w:r>
            <w:r w:rsidR="000758B0">
              <w:rPr>
                <w:lang w:val="uk-UA" w:eastAsia="uk-UA"/>
              </w:rPr>
              <w:t>України</w:t>
            </w:r>
            <w:r w:rsidRPr="00B76722">
              <w:rPr>
                <w:lang w:val="uk-UA" w:eastAsia="uk-UA"/>
              </w:rPr>
              <w:t xml:space="preserve">, свої обов’язки у разі виникнення загрози суверенітету та територіальної цілісності України, поняття національної безпеки держави; </w:t>
            </w:r>
          </w:p>
          <w:p w:rsidR="00F1278A" w:rsidRPr="00B76722" w:rsidRDefault="00F1278A" w:rsidP="00B76722">
            <w:pPr>
              <w:tabs>
                <w:tab w:val="right" w:pos="3261"/>
                <w:tab w:val="right" w:pos="4395"/>
                <w:tab w:val="right" w:pos="5954"/>
              </w:tabs>
              <w:jc w:val="both"/>
              <w:rPr>
                <w:b/>
                <w:strike/>
                <w:lang w:val="uk-UA" w:eastAsia="uk-UA"/>
              </w:rPr>
            </w:pPr>
            <w:r w:rsidRPr="00B76722">
              <w:rPr>
                <w:b/>
                <w:lang w:val="uk-UA"/>
              </w:rPr>
              <w:t>розуміє</w:t>
            </w:r>
            <w:r w:rsidRPr="00B76722">
              <w:rPr>
                <w:lang w:val="uk-UA"/>
              </w:rPr>
              <w:t xml:space="preserve"> значення </w:t>
            </w:r>
            <w:r w:rsidRPr="00B76722">
              <w:rPr>
                <w:lang w:val="uk-UA" w:eastAsia="uk-UA"/>
              </w:rPr>
              <w:t>предмета «</w:t>
            </w:r>
            <w:r w:rsidR="0036584D">
              <w:rPr>
                <w:lang w:val="uk-UA" w:eastAsia="uk-UA"/>
              </w:rPr>
              <w:t>Захист України</w:t>
            </w:r>
            <w:r w:rsidRPr="00B76722">
              <w:rPr>
                <w:lang w:val="uk-UA" w:eastAsia="uk-UA"/>
              </w:rPr>
              <w:t>» у власному житті та для суспільства</w:t>
            </w:r>
          </w:p>
          <w:p w:rsidR="00F1278A" w:rsidRPr="00B76722" w:rsidRDefault="00F1278A" w:rsidP="00B76722">
            <w:pPr>
              <w:tabs>
                <w:tab w:val="right" w:pos="3261"/>
                <w:tab w:val="right" w:pos="4395"/>
                <w:tab w:val="right" w:pos="5954"/>
              </w:tabs>
              <w:jc w:val="both"/>
              <w:rPr>
                <w:b/>
                <w:bCs/>
                <w:lang w:val="uk-UA" w:eastAsia="uk-UA"/>
              </w:rPr>
            </w:pPr>
            <w:r w:rsidRPr="00B76722">
              <w:rPr>
                <w:b/>
                <w:lang w:val="uk-UA" w:eastAsia="uk-UA"/>
              </w:rPr>
              <w:t>Ціннісний компонент</w:t>
            </w:r>
          </w:p>
          <w:p w:rsidR="00F1278A" w:rsidRPr="00C337AF" w:rsidRDefault="00F1278A" w:rsidP="00B76722">
            <w:pPr>
              <w:tabs>
                <w:tab w:val="right" w:pos="3261"/>
                <w:tab w:val="right" w:pos="4395"/>
                <w:tab w:val="right" w:pos="5954"/>
              </w:tabs>
              <w:jc w:val="both"/>
            </w:pPr>
            <w:r w:rsidRPr="00B76722">
              <w:rPr>
                <w:b/>
                <w:bCs/>
                <w:lang w:val="uk-UA" w:eastAsia="uk-UA"/>
              </w:rPr>
              <w:t>виконує</w:t>
            </w:r>
            <w:r w:rsidRPr="00B76722">
              <w:rPr>
                <w:lang w:val="uk-UA" w:eastAsia="uk-UA"/>
              </w:rPr>
              <w:t xml:space="preserve"> обов'язки та правила поведінки на заняттях.</w:t>
            </w:r>
          </w:p>
        </w:tc>
        <w:tc>
          <w:tcPr>
            <w:tcW w:w="2985" w:type="dxa"/>
          </w:tcPr>
          <w:p w:rsidR="00F1278A" w:rsidRPr="00B76722" w:rsidRDefault="00F1278A" w:rsidP="00B76722">
            <w:pPr>
              <w:tabs>
                <w:tab w:val="right" w:pos="3261"/>
                <w:tab w:val="right" w:pos="4395"/>
                <w:tab w:val="right" w:pos="5954"/>
              </w:tabs>
              <w:snapToGrid w:val="0"/>
              <w:jc w:val="both"/>
              <w:rPr>
                <w:bCs/>
                <w:color w:val="C00000"/>
                <w:lang w:val="uk-UA" w:eastAsia="uk-UA"/>
              </w:rPr>
            </w:pPr>
          </w:p>
          <w:p w:rsidR="00F1278A" w:rsidRPr="00B76722" w:rsidRDefault="00F1278A" w:rsidP="00B76722">
            <w:pPr>
              <w:tabs>
                <w:tab w:val="right" w:pos="3261"/>
                <w:tab w:val="right" w:pos="4395"/>
                <w:tab w:val="right" w:pos="5954"/>
              </w:tabs>
              <w:jc w:val="both"/>
              <w:rPr>
                <w:lang w:val="uk-UA" w:eastAsia="uk-UA"/>
              </w:rPr>
            </w:pPr>
          </w:p>
          <w:p w:rsidR="00F1278A" w:rsidRPr="00B76722" w:rsidRDefault="00F1278A" w:rsidP="00B76722">
            <w:pPr>
              <w:tabs>
                <w:tab w:val="right" w:pos="3261"/>
                <w:tab w:val="right" w:pos="4395"/>
                <w:tab w:val="right" w:pos="5954"/>
              </w:tabs>
              <w:ind w:firstLine="212"/>
              <w:jc w:val="both"/>
              <w:rPr>
                <w:lang w:val="uk-UA" w:eastAsia="uk-UA"/>
              </w:rPr>
            </w:pPr>
            <w:r w:rsidRPr="00B76722">
              <w:rPr>
                <w:lang w:val="uk-UA" w:eastAsia="uk-UA"/>
              </w:rPr>
              <w:t>Військово-патріотичне виховання – складова патріотичного виховання молоді.</w:t>
            </w:r>
          </w:p>
          <w:p w:rsidR="00F1278A" w:rsidRPr="00B76722" w:rsidRDefault="00F1278A" w:rsidP="00B76722">
            <w:pPr>
              <w:tabs>
                <w:tab w:val="right" w:pos="3261"/>
                <w:tab w:val="right" w:pos="4395"/>
                <w:tab w:val="right" w:pos="5954"/>
              </w:tabs>
              <w:ind w:firstLine="212"/>
              <w:jc w:val="both"/>
              <w:rPr>
                <w:lang w:val="uk-UA" w:eastAsia="uk-UA"/>
              </w:rPr>
            </w:pPr>
            <w:r w:rsidRPr="00B76722">
              <w:rPr>
                <w:lang w:val="uk-UA" w:eastAsia="uk-UA"/>
              </w:rPr>
              <w:t xml:space="preserve">Підготовка до захисту </w:t>
            </w:r>
            <w:r w:rsidR="000758B0">
              <w:rPr>
                <w:lang w:val="uk-UA" w:eastAsia="uk-UA"/>
              </w:rPr>
              <w:t>України</w:t>
            </w:r>
            <w:r w:rsidRPr="00B76722">
              <w:rPr>
                <w:lang w:val="uk-UA" w:eastAsia="uk-UA"/>
              </w:rPr>
              <w:t xml:space="preserve"> - обов'язок кожного громадянина. </w:t>
            </w:r>
          </w:p>
          <w:p w:rsidR="00F1278A" w:rsidRPr="00B76722" w:rsidRDefault="00F1278A" w:rsidP="00B76722">
            <w:pPr>
              <w:tabs>
                <w:tab w:val="right" w:pos="3261"/>
                <w:tab w:val="right" w:pos="4395"/>
                <w:tab w:val="right" w:pos="5954"/>
              </w:tabs>
              <w:ind w:firstLine="212"/>
              <w:jc w:val="both"/>
              <w:rPr>
                <w:lang w:val="uk-UA" w:eastAsia="uk-UA"/>
              </w:rPr>
            </w:pPr>
          </w:p>
          <w:p w:rsidR="00F1278A" w:rsidRPr="00B76722" w:rsidRDefault="00F1278A" w:rsidP="00B76722">
            <w:pPr>
              <w:tabs>
                <w:tab w:val="right" w:pos="3261"/>
                <w:tab w:val="right" w:pos="4395"/>
                <w:tab w:val="right" w:pos="5954"/>
              </w:tabs>
              <w:ind w:firstLine="212"/>
              <w:jc w:val="both"/>
              <w:rPr>
                <w:lang w:val="uk-UA" w:eastAsia="uk-UA"/>
              </w:rPr>
            </w:pPr>
            <w:r w:rsidRPr="00B76722">
              <w:rPr>
                <w:lang w:val="uk-UA" w:eastAsia="uk-UA"/>
              </w:rPr>
              <w:t>Зміст програми предмета «</w:t>
            </w:r>
            <w:r w:rsidR="0036584D">
              <w:rPr>
                <w:lang w:val="uk-UA" w:eastAsia="uk-UA"/>
              </w:rPr>
              <w:t>Захист України</w:t>
            </w:r>
            <w:r w:rsidRPr="00B76722">
              <w:rPr>
                <w:lang w:val="uk-UA" w:eastAsia="uk-UA"/>
              </w:rPr>
              <w:t>», завдання кожного розділу, порядок проведення занять.</w:t>
            </w:r>
          </w:p>
          <w:p w:rsidR="00F1278A" w:rsidRPr="00B76722" w:rsidRDefault="00F1278A" w:rsidP="00B76722">
            <w:pPr>
              <w:jc w:val="both"/>
              <w:rPr>
                <w:lang w:val="uk-UA" w:eastAsia="uk-UA"/>
              </w:rPr>
            </w:pPr>
          </w:p>
          <w:p w:rsidR="00F1278A" w:rsidRPr="00B76722" w:rsidRDefault="00F1278A" w:rsidP="00B76722">
            <w:pPr>
              <w:jc w:val="both"/>
              <w:rPr>
                <w:lang w:val="uk-UA"/>
              </w:rPr>
            </w:pPr>
            <w:r w:rsidRPr="00B76722">
              <w:rPr>
                <w:lang w:val="uk-UA" w:eastAsia="uk-UA"/>
              </w:rPr>
              <w:t>Обов'язки та правила поведінки учнів на уроках.</w:t>
            </w:r>
          </w:p>
        </w:tc>
      </w:tr>
      <w:tr w:rsidR="00F1278A" w:rsidRPr="00C337AF" w:rsidTr="001261BC">
        <w:tc>
          <w:tcPr>
            <w:tcW w:w="10724" w:type="dxa"/>
            <w:gridSpan w:val="2"/>
            <w:shd w:val="clear" w:color="auto" w:fill="D6E3BC"/>
          </w:tcPr>
          <w:p w:rsidR="00F1278A" w:rsidRPr="00B76722" w:rsidRDefault="00F1278A" w:rsidP="00B76722">
            <w:pPr>
              <w:jc w:val="center"/>
              <w:rPr>
                <w:b/>
                <w:i/>
                <w:lang w:val="uk-UA"/>
              </w:rPr>
            </w:pPr>
            <w:r>
              <w:rPr>
                <w:b/>
                <w:i/>
                <w:lang w:val="uk-UA"/>
              </w:rPr>
              <w:t>Розділ «</w:t>
            </w:r>
            <w:r w:rsidRPr="00B76722">
              <w:rPr>
                <w:b/>
                <w:i/>
                <w:lang w:val="uk-UA"/>
              </w:rPr>
              <w:t xml:space="preserve">Основи </w:t>
            </w:r>
          </w:p>
          <w:p w:rsidR="00F1278A" w:rsidRPr="00B76722" w:rsidRDefault="00F1278A" w:rsidP="00B76722">
            <w:pPr>
              <w:jc w:val="center"/>
              <w:rPr>
                <w:lang w:val="uk-UA"/>
              </w:rPr>
            </w:pPr>
            <w:r w:rsidRPr="00B76722">
              <w:rPr>
                <w:b/>
                <w:i/>
                <w:lang w:val="uk-UA"/>
              </w:rPr>
              <w:t>національної безпеки та оборони України</w:t>
            </w:r>
            <w:r>
              <w:rPr>
                <w:b/>
                <w:i/>
                <w:lang w:val="uk-UA"/>
              </w:rPr>
              <w:t>»</w:t>
            </w:r>
          </w:p>
        </w:tc>
      </w:tr>
      <w:tr w:rsidR="00F1278A" w:rsidRPr="00080B05" w:rsidTr="001261BC">
        <w:tc>
          <w:tcPr>
            <w:tcW w:w="10724" w:type="dxa"/>
            <w:gridSpan w:val="2"/>
          </w:tcPr>
          <w:p w:rsidR="00F1278A" w:rsidRDefault="00F1278A" w:rsidP="00B76722">
            <w:pPr>
              <w:jc w:val="center"/>
              <w:rPr>
                <w:b/>
                <w:lang w:val="uk-UA"/>
              </w:rPr>
            </w:pPr>
          </w:p>
          <w:p w:rsidR="00F1278A" w:rsidRPr="00080B05" w:rsidRDefault="00F1278A" w:rsidP="00B76722">
            <w:pPr>
              <w:jc w:val="center"/>
              <w:rPr>
                <w:b/>
                <w:color w:val="000000"/>
                <w:shd w:val="clear" w:color="auto" w:fill="FFFFFF"/>
                <w:lang w:val="uk-UA"/>
              </w:rPr>
            </w:pPr>
            <w:r w:rsidRPr="00080B05">
              <w:rPr>
                <w:b/>
                <w:lang w:val="uk-UA"/>
              </w:rPr>
              <w:t xml:space="preserve">Тема 1. Основні засади державної політики, спрямованої на захист національних інтересів </w:t>
            </w:r>
            <w:r w:rsidRPr="00080B05">
              <w:rPr>
                <w:b/>
                <w:color w:val="000000"/>
                <w:shd w:val="clear" w:color="auto" w:fill="FFFFFF"/>
                <w:lang w:val="uk-UA"/>
              </w:rPr>
              <w:t xml:space="preserve">суспільства і держави від зовнішніх і внутрішніх загроз в усіх сферах життєдіяльності </w:t>
            </w:r>
          </w:p>
          <w:p w:rsidR="00F1278A" w:rsidRPr="00080B05" w:rsidRDefault="00F1278A" w:rsidP="0082251C">
            <w:pPr>
              <w:jc w:val="center"/>
              <w:rPr>
                <w:lang w:val="uk-UA"/>
              </w:rPr>
            </w:pPr>
            <w:r w:rsidRPr="00080B05">
              <w:rPr>
                <w:b/>
                <w:lang w:val="uk-UA"/>
              </w:rPr>
              <w:t>(</w:t>
            </w:r>
            <w:r>
              <w:rPr>
                <w:b/>
                <w:lang w:val="uk-UA"/>
              </w:rPr>
              <w:t>3</w:t>
            </w:r>
            <w:r w:rsidRPr="00080B05">
              <w:rPr>
                <w:b/>
                <w:lang w:val="uk-UA"/>
              </w:rPr>
              <w:t xml:space="preserve"> год.)</w:t>
            </w:r>
          </w:p>
        </w:tc>
      </w:tr>
      <w:tr w:rsidR="00F1278A" w:rsidRPr="00080B05" w:rsidTr="001261BC">
        <w:tc>
          <w:tcPr>
            <w:tcW w:w="7739" w:type="dxa"/>
          </w:tcPr>
          <w:p w:rsidR="00F1278A" w:rsidRPr="00080B05" w:rsidRDefault="00F1278A" w:rsidP="00F63FEB">
            <w:pPr>
              <w:rPr>
                <w:b/>
                <w:lang w:val="uk-UA" w:eastAsia="uk-UA"/>
              </w:rPr>
            </w:pPr>
            <w:r w:rsidRPr="00080B05">
              <w:rPr>
                <w:b/>
                <w:bCs/>
                <w:color w:val="000000"/>
                <w:lang w:val="uk-UA" w:eastAsia="uk-UA"/>
              </w:rPr>
              <w:t>Учень (учениця):</w:t>
            </w:r>
          </w:p>
          <w:p w:rsidR="00F1278A" w:rsidRPr="00080B05" w:rsidRDefault="00F1278A" w:rsidP="00B76722">
            <w:pPr>
              <w:jc w:val="both"/>
              <w:rPr>
                <w:lang w:val="uk-UA"/>
              </w:rPr>
            </w:pPr>
            <w:r w:rsidRPr="00080B05">
              <w:rPr>
                <w:b/>
                <w:shd w:val="clear" w:color="auto" w:fill="FFFFFF"/>
                <w:lang w:val="uk-UA"/>
              </w:rPr>
              <w:t xml:space="preserve">називає </w:t>
            </w:r>
            <w:r w:rsidRPr="00080B05">
              <w:rPr>
                <w:lang w:val="uk-UA"/>
              </w:rPr>
              <w:t xml:space="preserve">об’єкти національної безпеки, суб’єкти забезпечення національної безпеки, повноваження суб’єктів забезпечення </w:t>
            </w:r>
          </w:p>
          <w:p w:rsidR="00F1278A" w:rsidRPr="00080B05" w:rsidRDefault="00F1278A" w:rsidP="00B76722">
            <w:pPr>
              <w:jc w:val="both"/>
              <w:rPr>
                <w:shd w:val="clear" w:color="auto" w:fill="FFFFFF"/>
                <w:lang w:val="uk-UA"/>
              </w:rPr>
            </w:pPr>
            <w:r w:rsidRPr="00080B05">
              <w:rPr>
                <w:b/>
                <w:shd w:val="clear" w:color="auto" w:fill="FFFFFF"/>
                <w:lang w:val="uk-UA"/>
              </w:rPr>
              <w:t>визначає</w:t>
            </w:r>
            <w:r w:rsidRPr="00080B05">
              <w:rPr>
                <w:shd w:val="clear" w:color="auto" w:fill="FFFFFF"/>
                <w:lang w:val="uk-UA"/>
              </w:rPr>
              <w:t xml:space="preserve">: основні положення </w:t>
            </w:r>
            <w:r w:rsidRPr="00080B05">
              <w:rPr>
                <w:lang w:val="uk-UA"/>
              </w:rPr>
              <w:t>Закону України «Про основи національної безпеки України</w:t>
            </w:r>
          </w:p>
          <w:p w:rsidR="00F1278A" w:rsidRPr="00080B05" w:rsidRDefault="00F1278A" w:rsidP="00B76722">
            <w:pPr>
              <w:tabs>
                <w:tab w:val="right" w:pos="3261"/>
                <w:tab w:val="right" w:pos="4395"/>
                <w:tab w:val="right" w:pos="5954"/>
              </w:tabs>
              <w:jc w:val="both"/>
              <w:rPr>
                <w:b/>
                <w:lang w:val="uk-UA"/>
              </w:rPr>
            </w:pPr>
            <w:r w:rsidRPr="00080B05">
              <w:rPr>
                <w:b/>
                <w:shd w:val="clear" w:color="auto" w:fill="FFFFFF"/>
                <w:lang w:val="uk-UA"/>
              </w:rPr>
              <w:t xml:space="preserve">характеризує </w:t>
            </w:r>
            <w:r w:rsidRPr="00080B05">
              <w:rPr>
                <w:shd w:val="clear" w:color="auto" w:fill="FFFFFF"/>
                <w:lang w:val="uk-UA"/>
              </w:rPr>
              <w:t xml:space="preserve">механізми і моделі системи світової колективної безпеки, </w:t>
            </w:r>
            <w:r w:rsidRPr="00080B05">
              <w:rPr>
                <w:lang w:val="uk-UA"/>
              </w:rPr>
              <w:t>пріоритети національних інтересів, загрози національним інтересам і національній безпеці України.</w:t>
            </w:r>
          </w:p>
          <w:p w:rsidR="00F1278A" w:rsidRDefault="00F1278A" w:rsidP="000D0C63">
            <w:pPr>
              <w:tabs>
                <w:tab w:val="right" w:pos="3261"/>
                <w:tab w:val="right" w:pos="4395"/>
                <w:tab w:val="right" w:pos="5954"/>
              </w:tabs>
              <w:jc w:val="both"/>
              <w:rPr>
                <w:lang w:val="uk-UA"/>
              </w:rPr>
            </w:pPr>
            <w:r w:rsidRPr="00080B05">
              <w:rPr>
                <w:b/>
                <w:lang w:val="uk-UA"/>
              </w:rPr>
              <w:t xml:space="preserve">розуміє </w:t>
            </w:r>
            <w:r w:rsidRPr="00080B05">
              <w:rPr>
                <w:lang w:val="uk-UA"/>
              </w:rPr>
              <w:t>принципи забезпечення національної безпеки</w:t>
            </w:r>
          </w:p>
          <w:p w:rsidR="00F1278A" w:rsidRPr="00080B05" w:rsidRDefault="00F1278A" w:rsidP="000D0C63">
            <w:pPr>
              <w:tabs>
                <w:tab w:val="right" w:pos="3261"/>
                <w:tab w:val="right" w:pos="4395"/>
                <w:tab w:val="right" w:pos="5954"/>
              </w:tabs>
              <w:jc w:val="both"/>
              <w:rPr>
                <w:lang w:val="uk-UA"/>
              </w:rPr>
            </w:pPr>
          </w:p>
        </w:tc>
        <w:tc>
          <w:tcPr>
            <w:tcW w:w="2985" w:type="dxa"/>
          </w:tcPr>
          <w:p w:rsidR="00F1278A" w:rsidRPr="00080B05" w:rsidRDefault="00F1278A" w:rsidP="00B76722">
            <w:pPr>
              <w:jc w:val="both"/>
              <w:rPr>
                <w:bCs/>
                <w:lang w:val="uk-UA" w:eastAsia="uk-UA"/>
              </w:rPr>
            </w:pPr>
          </w:p>
          <w:p w:rsidR="00F1278A" w:rsidRPr="00080B05" w:rsidRDefault="00F1278A" w:rsidP="00B76722">
            <w:pPr>
              <w:jc w:val="both"/>
              <w:rPr>
                <w:bCs/>
                <w:lang w:val="uk-UA" w:eastAsia="uk-UA"/>
              </w:rPr>
            </w:pPr>
            <w:r w:rsidRPr="00080B05">
              <w:rPr>
                <w:bCs/>
                <w:lang w:val="uk-UA" w:eastAsia="uk-UA"/>
              </w:rPr>
              <w:t xml:space="preserve">Система світової колективної безпеки. </w:t>
            </w:r>
          </w:p>
          <w:p w:rsidR="00F1278A" w:rsidRPr="00080B05" w:rsidRDefault="00F1278A" w:rsidP="00B76722">
            <w:pPr>
              <w:jc w:val="both"/>
              <w:rPr>
                <w:bCs/>
                <w:lang w:val="uk-UA" w:eastAsia="uk-UA"/>
              </w:rPr>
            </w:pPr>
            <w:r w:rsidRPr="00080B05">
              <w:rPr>
                <w:bCs/>
                <w:lang w:val="uk-UA" w:eastAsia="uk-UA"/>
              </w:rPr>
              <w:t xml:space="preserve">Поняття національної безпеки, національних інтересів держави, загроз національній безпеці, пріоритетів державних інтересів.  </w:t>
            </w:r>
          </w:p>
          <w:p w:rsidR="00F1278A" w:rsidRPr="00080B05" w:rsidRDefault="00F1278A" w:rsidP="00B76722">
            <w:pPr>
              <w:jc w:val="both"/>
              <w:rPr>
                <w:bCs/>
                <w:lang w:val="uk-UA" w:eastAsia="uk-UA"/>
              </w:rPr>
            </w:pPr>
          </w:p>
          <w:p w:rsidR="00F1278A" w:rsidRPr="00080B05" w:rsidRDefault="00F1278A" w:rsidP="000D0C63">
            <w:pPr>
              <w:jc w:val="both"/>
              <w:rPr>
                <w:lang w:val="uk-UA"/>
              </w:rPr>
            </w:pPr>
            <w:r w:rsidRPr="00080B05">
              <w:rPr>
                <w:bCs/>
                <w:lang w:val="uk-UA" w:eastAsia="uk-UA"/>
              </w:rPr>
              <w:t>Система національної безпеки України.</w:t>
            </w:r>
          </w:p>
        </w:tc>
      </w:tr>
      <w:tr w:rsidR="00F1278A" w:rsidRPr="00080B05" w:rsidTr="001261BC">
        <w:tc>
          <w:tcPr>
            <w:tcW w:w="10724" w:type="dxa"/>
            <w:gridSpan w:val="2"/>
          </w:tcPr>
          <w:p w:rsidR="00F1278A" w:rsidRDefault="00F1278A" w:rsidP="009C782B">
            <w:pPr>
              <w:jc w:val="center"/>
              <w:rPr>
                <w:b/>
                <w:lang w:val="uk-UA"/>
              </w:rPr>
            </w:pPr>
          </w:p>
          <w:p w:rsidR="00F1278A" w:rsidRPr="00080B05" w:rsidRDefault="00F1278A" w:rsidP="0082251C">
            <w:pPr>
              <w:jc w:val="center"/>
              <w:rPr>
                <w:lang w:val="uk-UA"/>
              </w:rPr>
            </w:pPr>
            <w:r w:rsidRPr="00080B05">
              <w:rPr>
                <w:b/>
                <w:lang w:val="uk-UA"/>
              </w:rPr>
              <w:t xml:space="preserve">Тема 2. </w:t>
            </w:r>
            <w:r w:rsidRPr="00080B05">
              <w:rPr>
                <w:b/>
                <w:color w:val="000000"/>
                <w:shd w:val="clear" w:color="auto" w:fill="FFFFFF"/>
                <w:lang w:val="uk-UA"/>
              </w:rPr>
              <w:t>Основні засади оборони держави, права та обов'язки громадян України у сфері оборони (</w:t>
            </w:r>
            <w:r>
              <w:rPr>
                <w:b/>
                <w:color w:val="000000"/>
                <w:shd w:val="clear" w:color="auto" w:fill="FFFFFF"/>
                <w:lang w:val="uk-UA"/>
              </w:rPr>
              <w:t xml:space="preserve">3 </w:t>
            </w:r>
            <w:r w:rsidRPr="00080B05">
              <w:rPr>
                <w:b/>
                <w:color w:val="000000"/>
                <w:shd w:val="clear" w:color="auto" w:fill="FFFFFF"/>
                <w:lang w:val="uk-UA"/>
              </w:rPr>
              <w:t>год.).</w:t>
            </w:r>
          </w:p>
        </w:tc>
      </w:tr>
      <w:tr w:rsidR="00F1278A" w:rsidRPr="00080B05" w:rsidTr="001261BC">
        <w:tc>
          <w:tcPr>
            <w:tcW w:w="7739" w:type="dxa"/>
          </w:tcPr>
          <w:p w:rsidR="00F1278A" w:rsidRPr="00080B05" w:rsidRDefault="00F1278A" w:rsidP="00F63FEB">
            <w:pPr>
              <w:rPr>
                <w:b/>
                <w:shd w:val="clear" w:color="auto" w:fill="FFFFFF"/>
                <w:lang w:val="uk-UA"/>
              </w:rPr>
            </w:pPr>
            <w:r w:rsidRPr="00080B05">
              <w:rPr>
                <w:b/>
                <w:shd w:val="clear" w:color="auto" w:fill="FFFFFF"/>
                <w:lang w:val="uk-UA"/>
              </w:rPr>
              <w:t>Знаннєвий компонент</w:t>
            </w:r>
          </w:p>
          <w:p w:rsidR="00F1278A" w:rsidRPr="00080B05" w:rsidRDefault="00F1278A" w:rsidP="00F63FEB">
            <w:pPr>
              <w:rPr>
                <w:b/>
                <w:lang w:val="uk-UA" w:eastAsia="uk-UA"/>
              </w:rPr>
            </w:pPr>
            <w:r w:rsidRPr="00080B05">
              <w:rPr>
                <w:b/>
                <w:bCs/>
                <w:color w:val="000000"/>
                <w:lang w:val="uk-UA" w:eastAsia="uk-UA"/>
              </w:rPr>
              <w:t>Учень (учениця):</w:t>
            </w:r>
          </w:p>
          <w:p w:rsidR="00F1278A" w:rsidRDefault="00F1278A" w:rsidP="00B76722">
            <w:pPr>
              <w:jc w:val="both"/>
              <w:rPr>
                <w:lang w:val="uk-UA"/>
              </w:rPr>
            </w:pPr>
            <w:r>
              <w:rPr>
                <w:b/>
                <w:shd w:val="clear" w:color="auto" w:fill="FFFFFF"/>
                <w:lang w:val="uk-UA"/>
              </w:rPr>
              <w:t>н</w:t>
            </w:r>
            <w:r w:rsidRPr="00080B05">
              <w:rPr>
                <w:b/>
                <w:shd w:val="clear" w:color="auto" w:fill="FFFFFF"/>
                <w:lang w:val="uk-UA"/>
              </w:rPr>
              <w:t xml:space="preserve">азиває </w:t>
            </w:r>
            <w:r w:rsidRPr="00080B05">
              <w:rPr>
                <w:lang w:val="uk-UA"/>
              </w:rPr>
              <w:t>органи військового управління</w:t>
            </w:r>
          </w:p>
          <w:p w:rsidR="00F1278A" w:rsidRPr="00080B05" w:rsidRDefault="00F1278A" w:rsidP="00B76722">
            <w:pPr>
              <w:jc w:val="both"/>
              <w:rPr>
                <w:lang w:val="uk-UA"/>
              </w:rPr>
            </w:pPr>
            <w:r w:rsidRPr="00080B05">
              <w:rPr>
                <w:b/>
                <w:shd w:val="clear" w:color="auto" w:fill="FFFFFF"/>
                <w:lang w:val="uk-UA"/>
              </w:rPr>
              <w:lastRenderedPageBreak/>
              <w:t>визначає</w:t>
            </w:r>
            <w:r w:rsidRPr="00080B05">
              <w:rPr>
                <w:shd w:val="clear" w:color="auto" w:fill="FFFFFF"/>
                <w:lang w:val="uk-UA"/>
              </w:rPr>
              <w:t xml:space="preserve">: основні положення </w:t>
            </w:r>
            <w:r w:rsidRPr="00080B05">
              <w:rPr>
                <w:lang w:val="uk-UA"/>
              </w:rPr>
              <w:t xml:space="preserve">Закону України «Про оборону України», </w:t>
            </w:r>
          </w:p>
          <w:p w:rsidR="00F1278A" w:rsidRPr="00080B05" w:rsidRDefault="00F1278A" w:rsidP="00B76722">
            <w:pPr>
              <w:jc w:val="both"/>
              <w:rPr>
                <w:lang w:val="uk-UA" w:eastAsia="uk-UA"/>
              </w:rPr>
            </w:pPr>
            <w:r w:rsidRPr="00080B05">
              <w:rPr>
                <w:b/>
                <w:lang w:val="uk-UA"/>
              </w:rPr>
              <w:t xml:space="preserve">знає </w:t>
            </w:r>
            <w:r w:rsidRPr="00080B05">
              <w:rPr>
                <w:lang w:val="uk-UA" w:eastAsia="uk-UA"/>
              </w:rPr>
              <w:t>поняття та терміни «обороноздатність держави», «воєнний стан», «збройна агресія»</w:t>
            </w:r>
            <w:r w:rsidR="000B3215">
              <w:rPr>
                <w:lang w:val="uk-UA" w:eastAsia="uk-UA"/>
              </w:rPr>
              <w:t>,</w:t>
            </w:r>
            <w:r w:rsidRPr="00080B05">
              <w:rPr>
                <w:lang w:val="uk-UA" w:eastAsia="uk-UA"/>
              </w:rPr>
              <w:t xml:space="preserve"> «</w:t>
            </w:r>
            <w:r>
              <w:rPr>
                <w:lang w:val="uk-UA"/>
              </w:rPr>
              <w:t xml:space="preserve">антитерористична </w:t>
            </w:r>
            <w:r w:rsidRPr="00080B05">
              <w:rPr>
                <w:lang w:val="uk-UA" w:eastAsia="uk-UA"/>
              </w:rPr>
              <w:t xml:space="preserve"> операція», </w:t>
            </w:r>
            <w:r w:rsidR="000B3215">
              <w:rPr>
                <w:lang w:val="uk-UA" w:eastAsia="uk-UA"/>
              </w:rPr>
              <w:t>«гібридна війна»</w:t>
            </w:r>
          </w:p>
          <w:p w:rsidR="00F1278A" w:rsidRPr="00080B05" w:rsidRDefault="00F1278A" w:rsidP="00B76722">
            <w:pPr>
              <w:jc w:val="both"/>
              <w:rPr>
                <w:color w:val="000000"/>
                <w:shd w:val="clear" w:color="auto" w:fill="FFFFFF"/>
                <w:lang w:val="uk-UA"/>
              </w:rPr>
            </w:pPr>
            <w:r w:rsidRPr="00080B05">
              <w:rPr>
                <w:b/>
                <w:shd w:val="clear" w:color="auto" w:fill="FFFFFF"/>
                <w:lang w:val="uk-UA"/>
              </w:rPr>
              <w:t>характеризує</w:t>
            </w:r>
            <w:r w:rsidR="000B3215">
              <w:rPr>
                <w:b/>
                <w:shd w:val="clear" w:color="auto" w:fill="FFFFFF"/>
                <w:lang w:val="uk-UA"/>
              </w:rPr>
              <w:t xml:space="preserve"> </w:t>
            </w:r>
            <w:r w:rsidRPr="00080B05">
              <w:rPr>
                <w:color w:val="000000"/>
                <w:shd w:val="clear" w:color="auto" w:fill="FFFFFF"/>
                <w:lang w:val="uk-UA"/>
              </w:rPr>
              <w:t>п</w:t>
            </w:r>
            <w:r w:rsidRPr="00080B05">
              <w:rPr>
                <w:color w:val="000000"/>
                <w:shd w:val="clear" w:color="auto" w:fill="FFFFFF"/>
              </w:rPr>
              <w:t>рава та обов'язки</w:t>
            </w:r>
            <w:r>
              <w:rPr>
                <w:color w:val="000000"/>
                <w:shd w:val="clear" w:color="auto" w:fill="FFFFFF"/>
                <w:lang w:val="uk-UA"/>
              </w:rPr>
              <w:t xml:space="preserve">  г</w:t>
            </w:r>
            <w:r w:rsidRPr="00080B05">
              <w:rPr>
                <w:color w:val="000000"/>
                <w:shd w:val="clear" w:color="auto" w:fill="FFFFFF"/>
              </w:rPr>
              <w:t>ромадянУкраїни у сфері оборони</w:t>
            </w:r>
          </w:p>
          <w:p w:rsidR="00F1278A" w:rsidRPr="00080B05" w:rsidRDefault="00F1278A" w:rsidP="00B76722">
            <w:pPr>
              <w:jc w:val="both"/>
              <w:rPr>
                <w:bCs/>
                <w:color w:val="000000"/>
                <w:shd w:val="clear" w:color="auto" w:fill="FFFFFF"/>
                <w:lang w:val="uk-UA"/>
              </w:rPr>
            </w:pPr>
            <w:r w:rsidRPr="00080B05">
              <w:rPr>
                <w:b/>
                <w:color w:val="000000"/>
                <w:shd w:val="clear" w:color="auto" w:fill="FFFFFF"/>
                <w:lang w:val="uk-UA"/>
              </w:rPr>
              <w:t xml:space="preserve">розуміє </w:t>
            </w:r>
            <w:r w:rsidRPr="00080B05">
              <w:rPr>
                <w:bCs/>
                <w:color w:val="000000"/>
                <w:shd w:val="clear" w:color="auto" w:fill="FFFFFF"/>
                <w:lang w:val="uk-UA"/>
              </w:rPr>
              <w:t xml:space="preserve">відповідальність за порушення законодавства про оборону України, наслідки за </w:t>
            </w:r>
            <w:r w:rsidRPr="00080B05">
              <w:rPr>
                <w:color w:val="000000"/>
                <w:shd w:val="clear" w:color="auto" w:fill="FFFFFF"/>
              </w:rPr>
              <w:t>порушеннязаконодавства про оборону України</w:t>
            </w:r>
          </w:p>
          <w:p w:rsidR="00F1278A" w:rsidRDefault="00F1278A" w:rsidP="00B76722">
            <w:pPr>
              <w:jc w:val="both"/>
              <w:rPr>
                <w:bCs/>
                <w:color w:val="000000"/>
                <w:shd w:val="clear" w:color="auto" w:fill="FFFFFF"/>
                <w:lang w:val="uk-UA"/>
              </w:rPr>
            </w:pPr>
            <w:r w:rsidRPr="00080B05">
              <w:rPr>
                <w:b/>
                <w:lang w:val="uk-UA"/>
              </w:rPr>
              <w:t xml:space="preserve">має уявлення </w:t>
            </w:r>
            <w:r w:rsidRPr="00080B05">
              <w:rPr>
                <w:lang w:val="uk-UA"/>
              </w:rPr>
              <w:t xml:space="preserve">про </w:t>
            </w:r>
            <w:r w:rsidRPr="00080B05">
              <w:rPr>
                <w:bCs/>
                <w:color w:val="000000"/>
                <w:shd w:val="clear" w:color="auto" w:fill="FFFFFF"/>
                <w:lang w:val="uk-UA"/>
              </w:rPr>
              <w:t>повноваження органів державної влади, основні функції та завдання органів військового управління, органів місцевого самоврядування, підприємств, установ і організацій у сфері оборони</w:t>
            </w:r>
          </w:p>
          <w:p w:rsidR="00F1278A" w:rsidRPr="00080B05" w:rsidRDefault="00F1278A" w:rsidP="00B76722">
            <w:pPr>
              <w:jc w:val="both"/>
              <w:rPr>
                <w:lang w:val="uk-UA"/>
              </w:rPr>
            </w:pPr>
          </w:p>
        </w:tc>
        <w:tc>
          <w:tcPr>
            <w:tcW w:w="2985" w:type="dxa"/>
          </w:tcPr>
          <w:p w:rsidR="00F1278A" w:rsidRPr="00080B05" w:rsidRDefault="00F1278A" w:rsidP="00B76722">
            <w:pPr>
              <w:jc w:val="both"/>
              <w:rPr>
                <w:lang w:val="uk-UA"/>
              </w:rPr>
            </w:pPr>
          </w:p>
          <w:p w:rsidR="00F1278A" w:rsidRPr="00080B05" w:rsidRDefault="00F1278A" w:rsidP="00B76722">
            <w:pPr>
              <w:jc w:val="both"/>
              <w:rPr>
                <w:lang w:val="uk-UA"/>
              </w:rPr>
            </w:pPr>
          </w:p>
          <w:p w:rsidR="00F1278A" w:rsidRPr="00080B05" w:rsidRDefault="00F1278A" w:rsidP="00B76722">
            <w:pPr>
              <w:jc w:val="both"/>
              <w:rPr>
                <w:lang w:val="uk-UA"/>
              </w:rPr>
            </w:pPr>
            <w:r w:rsidRPr="00080B05">
              <w:rPr>
                <w:lang w:val="uk-UA"/>
              </w:rPr>
              <w:lastRenderedPageBreak/>
              <w:t>Обороноздатність держави. Збройна агресія. Воєнний стан. Основи оборони України.</w:t>
            </w:r>
            <w:r>
              <w:rPr>
                <w:lang w:val="uk-UA"/>
              </w:rPr>
              <w:t xml:space="preserve"> Антитерористична операція.</w:t>
            </w:r>
            <w:r w:rsidR="000B3215">
              <w:rPr>
                <w:lang w:val="uk-UA"/>
              </w:rPr>
              <w:t xml:space="preserve"> Гібридна війна.</w:t>
            </w:r>
            <w:r w:rsidRPr="00080B05">
              <w:rPr>
                <w:lang w:val="uk-UA"/>
              </w:rPr>
              <w:t xml:space="preserve"> Військове командування, органи військового управління. </w:t>
            </w:r>
          </w:p>
          <w:p w:rsidR="00F1278A" w:rsidRPr="00080B05" w:rsidRDefault="00F1278A" w:rsidP="00B76722">
            <w:pPr>
              <w:jc w:val="both"/>
              <w:rPr>
                <w:lang w:val="uk-UA"/>
              </w:rPr>
            </w:pPr>
            <w:r w:rsidRPr="00080B05">
              <w:rPr>
                <w:color w:val="000000"/>
                <w:shd w:val="clear" w:color="auto" w:fill="FFFFFF"/>
              </w:rPr>
              <w:t>Права та обов'язкигромадянУкраїни у сферіоборони</w:t>
            </w:r>
            <w:r w:rsidRPr="00080B05">
              <w:rPr>
                <w:color w:val="000000"/>
                <w:shd w:val="clear" w:color="auto" w:fill="FFFFFF"/>
                <w:lang w:val="uk-UA"/>
              </w:rPr>
              <w:t xml:space="preserve">, </w:t>
            </w:r>
            <w:r w:rsidRPr="00080B05">
              <w:rPr>
                <w:bCs/>
                <w:color w:val="000000"/>
                <w:shd w:val="clear" w:color="auto" w:fill="FFFFFF"/>
              </w:rPr>
              <w:t xml:space="preserve">відповідальність за порушеннязаконодавства про оборону </w:t>
            </w:r>
            <w:r w:rsidRPr="00080B05">
              <w:rPr>
                <w:bCs/>
                <w:color w:val="000000"/>
                <w:shd w:val="clear" w:color="auto" w:fill="FFFFFF"/>
                <w:lang w:val="uk-UA"/>
              </w:rPr>
              <w:t>У</w:t>
            </w:r>
            <w:r w:rsidRPr="00080B05">
              <w:rPr>
                <w:bCs/>
                <w:color w:val="000000"/>
                <w:shd w:val="clear" w:color="auto" w:fill="FFFFFF"/>
              </w:rPr>
              <w:t>країни</w:t>
            </w:r>
            <w:r w:rsidRPr="00080B05">
              <w:rPr>
                <w:bCs/>
                <w:color w:val="000000"/>
                <w:shd w:val="clear" w:color="auto" w:fill="FFFFFF"/>
                <w:lang w:val="uk-UA"/>
              </w:rPr>
              <w:t>.</w:t>
            </w:r>
          </w:p>
        </w:tc>
      </w:tr>
      <w:tr w:rsidR="00F1278A" w:rsidRPr="00080B05" w:rsidTr="001261BC">
        <w:tc>
          <w:tcPr>
            <w:tcW w:w="10724" w:type="dxa"/>
            <w:gridSpan w:val="2"/>
          </w:tcPr>
          <w:p w:rsidR="00F1278A" w:rsidRDefault="00F1278A" w:rsidP="009C782B">
            <w:pPr>
              <w:jc w:val="center"/>
              <w:rPr>
                <w:b/>
                <w:lang w:val="uk-UA"/>
              </w:rPr>
            </w:pPr>
          </w:p>
          <w:p w:rsidR="00F1278A" w:rsidRDefault="00F1278A" w:rsidP="009C782B">
            <w:pPr>
              <w:jc w:val="center"/>
              <w:rPr>
                <w:b/>
                <w:bCs/>
                <w:color w:val="000000"/>
                <w:shd w:val="clear" w:color="auto" w:fill="FFFFFF"/>
                <w:lang w:val="uk-UA"/>
              </w:rPr>
            </w:pPr>
            <w:r w:rsidRPr="00080B05">
              <w:rPr>
                <w:b/>
                <w:lang w:val="uk-UA"/>
              </w:rPr>
              <w:t xml:space="preserve">Тема 3. </w:t>
            </w:r>
            <w:r w:rsidRPr="00080B05">
              <w:rPr>
                <w:b/>
                <w:bCs/>
                <w:color w:val="000000"/>
                <w:shd w:val="clear" w:color="auto" w:fill="FFFFFF"/>
                <w:lang w:val="uk-UA"/>
              </w:rPr>
              <w:t>Національні інтереси України та загрози національній безпеці. Воєнна доктрина України (</w:t>
            </w:r>
            <w:r>
              <w:rPr>
                <w:b/>
                <w:bCs/>
                <w:color w:val="000000"/>
                <w:shd w:val="clear" w:color="auto" w:fill="FFFFFF"/>
                <w:lang w:val="uk-UA"/>
              </w:rPr>
              <w:t xml:space="preserve">3 </w:t>
            </w:r>
            <w:r w:rsidRPr="00080B05">
              <w:rPr>
                <w:b/>
                <w:bCs/>
                <w:color w:val="000000"/>
                <w:shd w:val="clear" w:color="auto" w:fill="FFFFFF"/>
                <w:lang w:val="uk-UA"/>
              </w:rPr>
              <w:t>год.)</w:t>
            </w:r>
          </w:p>
          <w:p w:rsidR="00F1278A" w:rsidRPr="00080B05" w:rsidRDefault="00F1278A" w:rsidP="009C782B">
            <w:pPr>
              <w:jc w:val="center"/>
              <w:rPr>
                <w:lang w:val="uk-UA"/>
              </w:rPr>
            </w:pPr>
          </w:p>
        </w:tc>
      </w:tr>
      <w:tr w:rsidR="00F1278A" w:rsidRPr="00080B05" w:rsidTr="001261BC">
        <w:tc>
          <w:tcPr>
            <w:tcW w:w="7739" w:type="dxa"/>
          </w:tcPr>
          <w:p w:rsidR="00F1278A" w:rsidRPr="00080B05" w:rsidRDefault="00F1278A" w:rsidP="00F63FEB">
            <w:pPr>
              <w:rPr>
                <w:b/>
                <w:lang w:val="uk-UA"/>
              </w:rPr>
            </w:pPr>
            <w:r w:rsidRPr="00080B05">
              <w:rPr>
                <w:b/>
                <w:lang w:val="uk-UA"/>
              </w:rPr>
              <w:t>Знаннєвий компонент</w:t>
            </w:r>
          </w:p>
          <w:p w:rsidR="00F1278A" w:rsidRPr="00080B05" w:rsidRDefault="00F1278A" w:rsidP="00F63FEB">
            <w:pPr>
              <w:rPr>
                <w:b/>
                <w:lang w:val="uk-UA" w:eastAsia="uk-UA"/>
              </w:rPr>
            </w:pPr>
            <w:r w:rsidRPr="00080B05">
              <w:rPr>
                <w:b/>
                <w:bCs/>
                <w:color w:val="000000"/>
                <w:lang w:val="uk-UA" w:eastAsia="uk-UA"/>
              </w:rPr>
              <w:t>Учень (учениця):</w:t>
            </w:r>
          </w:p>
          <w:p w:rsidR="00F1278A" w:rsidRPr="00080B05" w:rsidRDefault="00F1278A" w:rsidP="00B76722">
            <w:pPr>
              <w:jc w:val="both"/>
              <w:rPr>
                <w:lang w:val="uk-UA"/>
              </w:rPr>
            </w:pPr>
            <w:r w:rsidRPr="00080B05">
              <w:rPr>
                <w:b/>
                <w:lang w:val="uk-UA"/>
              </w:rPr>
              <w:t xml:space="preserve">називає </w:t>
            </w:r>
            <w:r w:rsidRPr="00080B05">
              <w:rPr>
                <w:lang w:val="uk-UA"/>
              </w:rPr>
              <w:t>керівництво воєнної організації держави</w:t>
            </w:r>
          </w:p>
          <w:p w:rsidR="00F1278A" w:rsidRPr="00080B05" w:rsidRDefault="00F1278A" w:rsidP="00B76722">
            <w:pPr>
              <w:jc w:val="both"/>
              <w:rPr>
                <w:lang w:val="uk-UA"/>
              </w:rPr>
            </w:pPr>
            <w:r w:rsidRPr="00080B05">
              <w:rPr>
                <w:b/>
                <w:shd w:val="clear" w:color="auto" w:fill="FFFFFF"/>
                <w:lang w:val="uk-UA"/>
              </w:rPr>
              <w:t>визначає</w:t>
            </w:r>
            <w:r w:rsidRPr="00080B05">
              <w:rPr>
                <w:shd w:val="clear" w:color="auto" w:fill="FFFFFF"/>
                <w:lang w:val="uk-UA"/>
              </w:rPr>
              <w:t xml:space="preserve">: основні положення </w:t>
            </w:r>
            <w:r w:rsidRPr="00080B05">
              <w:rPr>
                <w:rStyle w:val="rvts23"/>
                <w:bCs/>
                <w:color w:val="000000"/>
                <w:bdr w:val="none" w:sz="0" w:space="0" w:color="auto" w:frame="1"/>
                <w:shd w:val="clear" w:color="auto" w:fill="FFFFFF"/>
                <w:lang w:val="uk-UA"/>
              </w:rPr>
              <w:t>Стратегії національної безпеки України</w:t>
            </w:r>
          </w:p>
          <w:p w:rsidR="00F1278A" w:rsidRPr="00080B05" w:rsidRDefault="00F1278A" w:rsidP="00B76722">
            <w:pPr>
              <w:jc w:val="both"/>
              <w:rPr>
                <w:lang w:val="uk-UA"/>
              </w:rPr>
            </w:pPr>
            <w:r w:rsidRPr="00080B05">
              <w:rPr>
                <w:b/>
                <w:lang w:val="uk-UA"/>
              </w:rPr>
              <w:t>розуміє</w:t>
            </w:r>
            <w:r w:rsidRPr="00080B05">
              <w:rPr>
                <w:lang w:val="uk-UA"/>
              </w:rPr>
              <w:t xml:space="preserve"> проблематику національних інтересів та загроз українській державі;</w:t>
            </w:r>
          </w:p>
          <w:p w:rsidR="00F1278A" w:rsidRPr="00080B05" w:rsidRDefault="00F1278A" w:rsidP="00B76722">
            <w:pPr>
              <w:jc w:val="both"/>
              <w:rPr>
                <w:lang w:val="uk-UA"/>
              </w:rPr>
            </w:pPr>
          </w:p>
          <w:p w:rsidR="00F1278A" w:rsidRPr="00080B05" w:rsidRDefault="00F1278A" w:rsidP="00B76722">
            <w:pPr>
              <w:jc w:val="both"/>
              <w:rPr>
                <w:lang w:val="uk-UA"/>
              </w:rPr>
            </w:pPr>
          </w:p>
          <w:p w:rsidR="00F1278A" w:rsidRPr="00080B05" w:rsidRDefault="00F1278A" w:rsidP="00B76722">
            <w:pPr>
              <w:jc w:val="both"/>
              <w:rPr>
                <w:b/>
                <w:lang w:val="uk-UA"/>
              </w:rPr>
            </w:pPr>
            <w:r w:rsidRPr="00080B05">
              <w:rPr>
                <w:b/>
                <w:lang w:val="uk-UA"/>
              </w:rPr>
              <w:t xml:space="preserve">знає </w:t>
            </w:r>
            <w:r w:rsidRPr="00080B05">
              <w:rPr>
                <w:lang w:val="uk-UA" w:eastAsia="uk-UA"/>
              </w:rPr>
              <w:t>поняття та терміни «</w:t>
            </w:r>
            <w:r w:rsidRPr="00080B05">
              <w:rPr>
                <w:lang w:val="uk-UA"/>
              </w:rPr>
              <w:t>воєнний конфлікт», «збройний конфлікт», «локальні війни», «сили безпеки», «сили оборони</w:t>
            </w:r>
            <w:r w:rsidRPr="00080B05">
              <w:rPr>
                <w:lang w:val="uk-UA" w:eastAsia="uk-UA"/>
              </w:rPr>
              <w:t>»</w:t>
            </w:r>
          </w:p>
          <w:p w:rsidR="00F1278A" w:rsidRPr="00080B05" w:rsidRDefault="00F1278A" w:rsidP="00B76722">
            <w:pPr>
              <w:jc w:val="both"/>
              <w:rPr>
                <w:lang w:val="uk-UA"/>
              </w:rPr>
            </w:pPr>
            <w:r w:rsidRPr="00080B05">
              <w:rPr>
                <w:b/>
                <w:lang w:val="uk-UA"/>
              </w:rPr>
              <w:t>визначає</w:t>
            </w:r>
            <w:r w:rsidRPr="00080B05">
              <w:rPr>
                <w:lang w:val="uk-UA"/>
              </w:rPr>
              <w:t xml:space="preserve"> основні положення Воєнної доктрини України та Стратегії національної безпеки України</w:t>
            </w:r>
          </w:p>
          <w:p w:rsidR="00F1278A" w:rsidRPr="00080B05" w:rsidRDefault="00F1278A" w:rsidP="00B76722">
            <w:pPr>
              <w:jc w:val="both"/>
              <w:rPr>
                <w:lang w:val="uk-UA"/>
              </w:rPr>
            </w:pPr>
            <w:r w:rsidRPr="00080B05">
              <w:rPr>
                <w:b/>
                <w:lang w:val="uk-UA"/>
              </w:rPr>
              <w:t>характеризує</w:t>
            </w:r>
            <w:r w:rsidRPr="00080B05">
              <w:rPr>
                <w:lang w:val="uk-UA"/>
              </w:rPr>
              <w:t xml:space="preserve"> Воєнну доктрину України, актуальні воєнні загрози для держави</w:t>
            </w:r>
          </w:p>
          <w:p w:rsidR="00F1278A" w:rsidRPr="00080B05" w:rsidRDefault="00F1278A" w:rsidP="00B76722">
            <w:pPr>
              <w:jc w:val="both"/>
              <w:rPr>
                <w:lang w:val="uk-UA"/>
              </w:rPr>
            </w:pPr>
            <w:r w:rsidRPr="00080B05">
              <w:rPr>
                <w:b/>
                <w:lang w:val="uk-UA"/>
              </w:rPr>
              <w:t>розуміє</w:t>
            </w:r>
            <w:r w:rsidRPr="00080B05">
              <w:rPr>
                <w:lang w:val="uk-UA"/>
              </w:rPr>
              <w:t xml:space="preserve"> проблематику національних інтересів та загроз українській державі, готовність </w:t>
            </w:r>
            <w:r w:rsidR="00F26DE2">
              <w:rPr>
                <w:lang w:val="uk-UA"/>
              </w:rPr>
              <w:t>Збройних Сил України</w:t>
            </w:r>
            <w:r w:rsidRPr="00080B05">
              <w:rPr>
                <w:lang w:val="uk-UA"/>
              </w:rPr>
              <w:t xml:space="preserve"> до сучасних воєнних загроз та викликів</w:t>
            </w:r>
          </w:p>
          <w:p w:rsidR="00F1278A" w:rsidRPr="00080B05" w:rsidRDefault="00F1278A" w:rsidP="00B76722">
            <w:pPr>
              <w:jc w:val="both"/>
              <w:rPr>
                <w:lang w:val="uk-UA"/>
              </w:rPr>
            </w:pPr>
            <w:r w:rsidRPr="00080B05">
              <w:rPr>
                <w:b/>
                <w:lang w:val="uk-UA"/>
              </w:rPr>
              <w:t>обґрунтовує</w:t>
            </w:r>
            <w:r w:rsidRPr="00080B05">
              <w:rPr>
                <w:lang w:val="uk-UA"/>
              </w:rPr>
              <w:t xml:space="preserve"> цілі та основні завдання воєнної політики держави.</w:t>
            </w:r>
          </w:p>
          <w:p w:rsidR="00F1278A" w:rsidRPr="00080B05" w:rsidRDefault="00F1278A" w:rsidP="00B76722">
            <w:pPr>
              <w:jc w:val="both"/>
              <w:rPr>
                <w:b/>
                <w:lang w:val="uk-UA"/>
              </w:rPr>
            </w:pPr>
          </w:p>
          <w:p w:rsidR="00F1278A" w:rsidRPr="00080B05" w:rsidRDefault="00F1278A" w:rsidP="00B76722">
            <w:pPr>
              <w:pStyle w:val="rvps2"/>
              <w:shd w:val="clear" w:color="auto" w:fill="FFFFFF"/>
              <w:spacing w:before="0" w:beforeAutospacing="0" w:after="0" w:afterAutospacing="0"/>
              <w:jc w:val="both"/>
              <w:textAlignment w:val="baseline"/>
              <w:rPr>
                <w:color w:val="000000"/>
              </w:rPr>
            </w:pPr>
            <w:r w:rsidRPr="00080B05">
              <w:rPr>
                <w:b/>
                <w:color w:val="000000"/>
              </w:rPr>
              <w:t xml:space="preserve">розуміє </w:t>
            </w:r>
            <w:r w:rsidRPr="00080B05">
              <w:rPr>
                <w:color w:val="000000"/>
              </w:rPr>
              <w:t>доцільність військового співробітництва з метою досягнення безпеки країни; принципи діяльності під час проведення гуманітарних операцій; перспективи та переваги вступу України в НАТО</w:t>
            </w:r>
          </w:p>
          <w:p w:rsidR="00F1278A" w:rsidRPr="00080B05" w:rsidRDefault="00F1278A" w:rsidP="00B76722">
            <w:pPr>
              <w:pStyle w:val="rvps2"/>
              <w:shd w:val="clear" w:color="auto" w:fill="FFFFFF"/>
              <w:spacing w:before="0" w:beforeAutospacing="0" w:after="0" w:afterAutospacing="0"/>
              <w:jc w:val="both"/>
              <w:textAlignment w:val="baseline"/>
              <w:rPr>
                <w:color w:val="000000"/>
              </w:rPr>
            </w:pPr>
            <w:r w:rsidRPr="00080B05">
              <w:rPr>
                <w:b/>
                <w:color w:val="000000"/>
              </w:rPr>
              <w:t>обґрунтовує</w:t>
            </w:r>
            <w:r w:rsidRPr="00080B05">
              <w:rPr>
                <w:color w:val="000000"/>
              </w:rPr>
              <w:t xml:space="preserve"> участь України в миротворчих операціях;</w:t>
            </w:r>
          </w:p>
          <w:p w:rsidR="00F1278A" w:rsidRPr="00080B05" w:rsidRDefault="00F1278A" w:rsidP="00B76722">
            <w:pPr>
              <w:pStyle w:val="rvps2"/>
              <w:shd w:val="clear" w:color="auto" w:fill="FFFFFF"/>
              <w:spacing w:before="0" w:beforeAutospacing="0" w:after="0" w:afterAutospacing="0"/>
              <w:jc w:val="both"/>
              <w:textAlignment w:val="baseline"/>
              <w:rPr>
                <w:b/>
                <w:color w:val="000000"/>
              </w:rPr>
            </w:pPr>
            <w:r w:rsidRPr="00080B05">
              <w:rPr>
                <w:b/>
                <w:color w:val="000000"/>
              </w:rPr>
              <w:t>характеризує</w:t>
            </w:r>
            <w:r w:rsidRPr="00080B05">
              <w:rPr>
                <w:color w:val="000000"/>
              </w:rPr>
              <w:t xml:space="preserve"> формати відносин Україна - НАТО та структурами європейської системи колективної безпеки.</w:t>
            </w:r>
          </w:p>
          <w:p w:rsidR="00F1278A" w:rsidRPr="00080B05" w:rsidRDefault="00F1278A" w:rsidP="00B76722">
            <w:pPr>
              <w:pStyle w:val="rvps2"/>
              <w:shd w:val="clear" w:color="auto" w:fill="FFFFFF"/>
              <w:spacing w:before="0" w:beforeAutospacing="0" w:after="0" w:afterAutospacing="0"/>
              <w:jc w:val="both"/>
              <w:textAlignment w:val="baseline"/>
              <w:rPr>
                <w:b/>
                <w:shd w:val="clear" w:color="auto" w:fill="FFFFFF"/>
              </w:rPr>
            </w:pPr>
            <w:r w:rsidRPr="00080B05">
              <w:rPr>
                <w:b/>
                <w:color w:val="000000"/>
              </w:rPr>
              <w:t xml:space="preserve">має уявлення </w:t>
            </w:r>
            <w:r w:rsidRPr="00080B05">
              <w:rPr>
                <w:color w:val="000000"/>
              </w:rPr>
              <w:t>про діяльність НАТО.</w:t>
            </w:r>
          </w:p>
        </w:tc>
        <w:tc>
          <w:tcPr>
            <w:tcW w:w="2985" w:type="dxa"/>
          </w:tcPr>
          <w:p w:rsidR="00F1278A" w:rsidRPr="00080B05" w:rsidRDefault="00F1278A" w:rsidP="00F63FEB">
            <w:pPr>
              <w:rPr>
                <w:i/>
                <w:lang w:val="uk-UA"/>
              </w:rPr>
            </w:pPr>
            <w:r w:rsidRPr="00080B05">
              <w:rPr>
                <w:b/>
                <w:bCs/>
                <w:color w:val="000000"/>
                <w:shd w:val="clear" w:color="auto" w:fill="FFFFFF"/>
              </w:rPr>
              <w:t> </w:t>
            </w:r>
          </w:p>
          <w:p w:rsidR="00F1278A" w:rsidRDefault="00F1278A" w:rsidP="00B76722">
            <w:pPr>
              <w:jc w:val="both"/>
              <w:rPr>
                <w:lang w:val="uk-UA"/>
              </w:rPr>
            </w:pPr>
          </w:p>
          <w:p w:rsidR="00F1278A" w:rsidRPr="00080B05" w:rsidRDefault="00F1278A" w:rsidP="00B76722">
            <w:pPr>
              <w:jc w:val="both"/>
              <w:rPr>
                <w:lang w:val="uk-UA"/>
              </w:rPr>
            </w:pPr>
            <w:r w:rsidRPr="00080B05">
              <w:rPr>
                <w:lang w:val="uk-UA"/>
              </w:rPr>
              <w:t xml:space="preserve">Структура воєнної організації держави та її керівництво. </w:t>
            </w:r>
          </w:p>
          <w:p w:rsidR="00F1278A" w:rsidRPr="00080B05" w:rsidRDefault="00F1278A" w:rsidP="00B76722">
            <w:pPr>
              <w:jc w:val="both"/>
              <w:rPr>
                <w:lang w:val="uk-UA"/>
              </w:rPr>
            </w:pPr>
            <w:r w:rsidRPr="00080B05">
              <w:rPr>
                <w:lang w:val="uk-UA"/>
              </w:rPr>
              <w:t xml:space="preserve">Національні інтереси України та загрози національній безпеці. </w:t>
            </w:r>
          </w:p>
          <w:p w:rsidR="00F1278A" w:rsidRPr="00080B05" w:rsidRDefault="00F1278A" w:rsidP="00B76722">
            <w:pPr>
              <w:jc w:val="both"/>
              <w:rPr>
                <w:lang w:val="uk-UA"/>
              </w:rPr>
            </w:pPr>
          </w:p>
          <w:p w:rsidR="00F1278A" w:rsidRPr="00080B05" w:rsidRDefault="00F1278A" w:rsidP="00B76722">
            <w:pPr>
              <w:jc w:val="both"/>
              <w:rPr>
                <w:lang w:val="uk-UA"/>
              </w:rPr>
            </w:pPr>
            <w:r w:rsidRPr="00080B05">
              <w:rPr>
                <w:lang w:val="uk-UA"/>
              </w:rPr>
              <w:t>Воєнна доктрина України. Воєнний конфлікт. Збройний конфлікт. Локальні війни. Сили безпеки. Сили оборони. Актуальні воєнні загрози для України. Цілі та основні завдання воєнної політики.</w:t>
            </w:r>
          </w:p>
          <w:p w:rsidR="00F1278A" w:rsidRPr="00080B05" w:rsidRDefault="00F1278A" w:rsidP="00B76722">
            <w:pPr>
              <w:jc w:val="both"/>
              <w:rPr>
                <w:lang w:val="uk-UA"/>
              </w:rPr>
            </w:pPr>
          </w:p>
          <w:p w:rsidR="00F1278A" w:rsidRPr="00080B05" w:rsidRDefault="00F1278A" w:rsidP="00F63FEB">
            <w:pPr>
              <w:rPr>
                <w:lang w:val="uk-UA"/>
              </w:rPr>
            </w:pPr>
          </w:p>
          <w:p w:rsidR="00F1278A" w:rsidRPr="00080B05" w:rsidRDefault="00F1278A" w:rsidP="00B76722">
            <w:pPr>
              <w:jc w:val="both"/>
              <w:rPr>
                <w:lang w:val="uk-UA" w:eastAsia="uk-UA"/>
              </w:rPr>
            </w:pPr>
          </w:p>
          <w:p w:rsidR="00F1278A" w:rsidRPr="00080B05" w:rsidRDefault="00F1278A" w:rsidP="00B76722">
            <w:pPr>
              <w:jc w:val="both"/>
              <w:rPr>
                <w:lang w:val="uk-UA" w:eastAsia="uk-UA"/>
              </w:rPr>
            </w:pPr>
          </w:p>
          <w:p w:rsidR="00F1278A" w:rsidRPr="00080B05" w:rsidRDefault="00F1278A" w:rsidP="00B76722">
            <w:pPr>
              <w:jc w:val="both"/>
              <w:rPr>
                <w:lang w:val="uk-UA" w:eastAsia="uk-UA"/>
              </w:rPr>
            </w:pPr>
          </w:p>
          <w:p w:rsidR="00F1278A" w:rsidRPr="00080B05" w:rsidRDefault="00F1278A" w:rsidP="00B76722">
            <w:pPr>
              <w:jc w:val="both"/>
              <w:rPr>
                <w:lang w:val="uk-UA" w:eastAsia="uk-UA"/>
              </w:rPr>
            </w:pPr>
          </w:p>
          <w:p w:rsidR="00F1278A" w:rsidRPr="00080B05" w:rsidRDefault="00F1278A" w:rsidP="00B76722">
            <w:pPr>
              <w:jc w:val="both"/>
              <w:rPr>
                <w:lang w:val="uk-UA" w:eastAsia="uk-UA"/>
              </w:rPr>
            </w:pPr>
          </w:p>
          <w:p w:rsidR="00F1278A" w:rsidRPr="00080B05" w:rsidRDefault="00F1278A" w:rsidP="00B76722">
            <w:pPr>
              <w:jc w:val="both"/>
              <w:rPr>
                <w:lang w:val="uk-UA" w:eastAsia="uk-UA"/>
              </w:rPr>
            </w:pPr>
          </w:p>
          <w:p w:rsidR="00F1278A" w:rsidRPr="00080B05" w:rsidRDefault="00F1278A" w:rsidP="00B76722">
            <w:pPr>
              <w:jc w:val="both"/>
              <w:rPr>
                <w:lang w:val="uk-UA" w:eastAsia="uk-UA"/>
              </w:rPr>
            </w:pPr>
          </w:p>
          <w:p w:rsidR="00F1278A" w:rsidRPr="00080B05" w:rsidRDefault="00F1278A" w:rsidP="00B76722">
            <w:pPr>
              <w:jc w:val="both"/>
              <w:rPr>
                <w:lang w:val="uk-UA" w:eastAsia="uk-UA"/>
              </w:rPr>
            </w:pPr>
          </w:p>
          <w:p w:rsidR="00F1278A" w:rsidRPr="00080B05" w:rsidRDefault="00F1278A" w:rsidP="00B76722">
            <w:pPr>
              <w:jc w:val="both"/>
              <w:rPr>
                <w:lang w:val="uk-UA" w:eastAsia="uk-UA"/>
              </w:rPr>
            </w:pPr>
          </w:p>
          <w:p w:rsidR="00F1278A" w:rsidRPr="00080B05" w:rsidRDefault="00F1278A" w:rsidP="00B76722">
            <w:pPr>
              <w:jc w:val="both"/>
              <w:rPr>
                <w:lang w:val="uk-UA"/>
              </w:rPr>
            </w:pPr>
            <w:r w:rsidRPr="00080B05">
              <w:rPr>
                <w:lang w:val="uk-UA" w:eastAsia="uk-UA"/>
              </w:rPr>
              <w:t xml:space="preserve">Міжнародне військове співробітництво та участь збройних формувань України  в миротворчих </w:t>
            </w:r>
            <w:r w:rsidRPr="00080B05">
              <w:rPr>
                <w:lang w:val="uk-UA" w:eastAsia="uk-UA"/>
              </w:rPr>
              <w:lastRenderedPageBreak/>
              <w:t>місіях ООН. Формати відносин Україна – НАТО та структурами європейської системи колективної безпеки. Перспективи вступу України в НАТО.</w:t>
            </w:r>
          </w:p>
          <w:p w:rsidR="00F1278A" w:rsidRPr="00080B05" w:rsidRDefault="00F1278A" w:rsidP="00B76722">
            <w:pPr>
              <w:jc w:val="both"/>
              <w:rPr>
                <w:lang w:val="uk-UA"/>
              </w:rPr>
            </w:pPr>
          </w:p>
        </w:tc>
      </w:tr>
      <w:tr w:rsidR="00F1278A" w:rsidRPr="007F05CA" w:rsidTr="001261BC">
        <w:tc>
          <w:tcPr>
            <w:tcW w:w="10724" w:type="dxa"/>
            <w:gridSpan w:val="2"/>
            <w:shd w:val="clear" w:color="auto" w:fill="D6E3BC"/>
          </w:tcPr>
          <w:p w:rsidR="00F1278A" w:rsidRDefault="00F1278A" w:rsidP="00B76722">
            <w:pPr>
              <w:jc w:val="center"/>
              <w:rPr>
                <w:b/>
                <w:i/>
                <w:lang w:val="uk-UA"/>
              </w:rPr>
            </w:pPr>
          </w:p>
          <w:p w:rsidR="00F1278A" w:rsidRDefault="00F1278A" w:rsidP="00B76722">
            <w:pPr>
              <w:jc w:val="center"/>
              <w:rPr>
                <w:b/>
                <w:i/>
                <w:lang w:val="uk-UA"/>
              </w:rPr>
            </w:pPr>
            <w:r w:rsidRPr="00080B05">
              <w:rPr>
                <w:b/>
                <w:i/>
                <w:lang w:val="uk-UA"/>
              </w:rPr>
              <w:t xml:space="preserve">Розділ </w:t>
            </w:r>
            <w:r>
              <w:rPr>
                <w:b/>
                <w:i/>
                <w:lang w:val="uk-UA"/>
              </w:rPr>
              <w:t xml:space="preserve"> «</w:t>
            </w:r>
            <w:r w:rsidRPr="00080B05">
              <w:rPr>
                <w:b/>
                <w:i/>
                <w:lang w:val="uk-UA"/>
              </w:rPr>
              <w:t>Історія українського війська</w:t>
            </w:r>
            <w:r>
              <w:rPr>
                <w:b/>
                <w:i/>
                <w:lang w:val="uk-UA"/>
              </w:rPr>
              <w:t xml:space="preserve">» </w:t>
            </w:r>
          </w:p>
          <w:p w:rsidR="00F1278A" w:rsidRPr="00080B05" w:rsidRDefault="00F1278A" w:rsidP="00B76722">
            <w:pPr>
              <w:jc w:val="center"/>
              <w:rPr>
                <w:i/>
                <w:lang w:val="uk-UA"/>
              </w:rPr>
            </w:pPr>
          </w:p>
        </w:tc>
      </w:tr>
      <w:tr w:rsidR="00F1278A" w:rsidRPr="00304CC2" w:rsidTr="001261BC">
        <w:tc>
          <w:tcPr>
            <w:tcW w:w="10724" w:type="dxa"/>
            <w:gridSpan w:val="2"/>
          </w:tcPr>
          <w:p w:rsidR="00F1278A" w:rsidRDefault="00F1278A" w:rsidP="00B76722">
            <w:pPr>
              <w:jc w:val="center"/>
              <w:rPr>
                <w:b/>
                <w:lang w:val="uk-UA"/>
              </w:rPr>
            </w:pPr>
          </w:p>
          <w:p w:rsidR="00F1278A" w:rsidRDefault="00F1278A" w:rsidP="00B76722">
            <w:pPr>
              <w:jc w:val="center"/>
              <w:rPr>
                <w:b/>
                <w:bCs/>
                <w:lang w:val="uk-UA"/>
              </w:rPr>
            </w:pPr>
            <w:r w:rsidRPr="00080B05">
              <w:rPr>
                <w:b/>
                <w:lang w:val="uk-UA"/>
              </w:rPr>
              <w:t xml:space="preserve">Тема 1. </w:t>
            </w:r>
            <w:r w:rsidRPr="00080B05">
              <w:rPr>
                <w:b/>
                <w:bCs/>
                <w:lang w:val="uk-UA"/>
              </w:rPr>
              <w:t xml:space="preserve">Загальні відомості про війну, військо і </w:t>
            </w:r>
            <w:r w:rsidRPr="00080B05">
              <w:rPr>
                <w:b/>
                <w:lang w:val="uk-UA"/>
              </w:rPr>
              <w:t>військове</w:t>
            </w:r>
            <w:r w:rsidRPr="00080B05">
              <w:rPr>
                <w:b/>
                <w:bCs/>
                <w:lang w:val="uk-UA"/>
              </w:rPr>
              <w:t xml:space="preserve"> мистецтво (3 год.)</w:t>
            </w:r>
          </w:p>
          <w:p w:rsidR="00F1278A" w:rsidRPr="00080B05" w:rsidRDefault="00F1278A" w:rsidP="00B76722">
            <w:pPr>
              <w:jc w:val="center"/>
              <w:rPr>
                <w:lang w:val="uk-UA"/>
              </w:rPr>
            </w:pPr>
          </w:p>
        </w:tc>
      </w:tr>
      <w:tr w:rsidR="00F1278A" w:rsidRPr="00080B05" w:rsidTr="001261BC">
        <w:tc>
          <w:tcPr>
            <w:tcW w:w="7739" w:type="dxa"/>
            <w:tcBorders>
              <w:bottom w:val="nil"/>
            </w:tcBorders>
          </w:tcPr>
          <w:p w:rsidR="00F1278A" w:rsidRPr="00080B05" w:rsidRDefault="00F1278A" w:rsidP="00F63FEB">
            <w:pPr>
              <w:rPr>
                <w:b/>
                <w:lang w:val="uk-UA"/>
              </w:rPr>
            </w:pPr>
            <w:r w:rsidRPr="00080B05">
              <w:rPr>
                <w:b/>
                <w:lang w:val="uk-UA"/>
              </w:rPr>
              <w:t>Знаннєвий компонент</w:t>
            </w:r>
          </w:p>
          <w:p w:rsidR="00F1278A" w:rsidRPr="00080B05" w:rsidRDefault="00F1278A" w:rsidP="00F63FEB">
            <w:pPr>
              <w:rPr>
                <w:b/>
                <w:lang w:val="uk-UA" w:eastAsia="uk-UA"/>
              </w:rPr>
            </w:pPr>
            <w:r w:rsidRPr="00080B05">
              <w:rPr>
                <w:b/>
                <w:bCs/>
                <w:color w:val="000000"/>
                <w:lang w:val="uk-UA" w:eastAsia="uk-UA"/>
              </w:rPr>
              <w:t>Учень (учениця):</w:t>
            </w:r>
          </w:p>
          <w:p w:rsidR="00F1278A" w:rsidRPr="00080B05" w:rsidRDefault="00F1278A" w:rsidP="00B76722">
            <w:pPr>
              <w:jc w:val="both"/>
              <w:rPr>
                <w:lang w:val="uk-UA"/>
              </w:rPr>
            </w:pPr>
            <w:r w:rsidRPr="00080B05">
              <w:rPr>
                <w:b/>
                <w:lang w:val="uk-UA"/>
              </w:rPr>
              <w:t>називає</w:t>
            </w:r>
            <w:r w:rsidRPr="00080B05">
              <w:rPr>
                <w:lang w:val="uk-UA"/>
              </w:rPr>
              <w:t xml:space="preserve"> історичні типи воєн</w:t>
            </w:r>
          </w:p>
          <w:p w:rsidR="00F1278A" w:rsidRPr="00080B05" w:rsidRDefault="00F1278A" w:rsidP="00B76722">
            <w:pPr>
              <w:jc w:val="both"/>
              <w:rPr>
                <w:lang w:val="uk-UA"/>
              </w:rPr>
            </w:pPr>
            <w:r w:rsidRPr="00080B05">
              <w:rPr>
                <w:b/>
                <w:bCs/>
                <w:lang w:val="uk-UA" w:eastAsia="uk-UA"/>
              </w:rPr>
              <w:t>визначає:</w:t>
            </w:r>
            <w:r w:rsidRPr="00080B05">
              <w:rPr>
                <w:lang w:val="uk-UA"/>
              </w:rPr>
              <w:t xml:space="preserve">види війн, </w:t>
            </w:r>
            <w:r w:rsidRPr="00080B05">
              <w:rPr>
                <w:bCs/>
                <w:lang w:val="uk-UA"/>
              </w:rPr>
              <w:t>характер війни</w:t>
            </w:r>
            <w:r w:rsidRPr="00080B05">
              <w:rPr>
                <w:lang w:val="uk-UA"/>
              </w:rPr>
              <w:t>, суть і походження війни</w:t>
            </w:r>
          </w:p>
          <w:p w:rsidR="00F1278A" w:rsidRPr="00080B05" w:rsidRDefault="00F1278A" w:rsidP="00B76722">
            <w:pPr>
              <w:jc w:val="both"/>
              <w:rPr>
                <w:lang w:val="uk-UA"/>
              </w:rPr>
            </w:pPr>
            <w:r w:rsidRPr="00080B05">
              <w:rPr>
                <w:b/>
                <w:shd w:val="clear" w:color="auto" w:fill="FFFFFF"/>
                <w:lang w:val="uk-UA"/>
              </w:rPr>
              <w:t>характеризує</w:t>
            </w:r>
            <w:r w:rsidRPr="00080B05">
              <w:rPr>
                <w:lang w:val="uk-UA"/>
              </w:rPr>
              <w:t>, причини війни, війни за їх типами, видами</w:t>
            </w:r>
          </w:p>
          <w:p w:rsidR="00F1278A" w:rsidRPr="00080B05" w:rsidRDefault="00F1278A" w:rsidP="00B76722">
            <w:pPr>
              <w:jc w:val="both"/>
              <w:rPr>
                <w:lang w:val="uk-UA"/>
              </w:rPr>
            </w:pPr>
            <w:r w:rsidRPr="00080B05">
              <w:rPr>
                <w:b/>
                <w:lang w:val="uk-UA"/>
              </w:rPr>
              <w:t>розуміє</w:t>
            </w:r>
            <w:r w:rsidRPr="00080B05">
              <w:rPr>
                <w:lang w:val="uk-UA"/>
              </w:rPr>
              <w:t xml:space="preserve"> місце та роль війни в історії суспільства.</w:t>
            </w:r>
          </w:p>
        </w:tc>
        <w:tc>
          <w:tcPr>
            <w:tcW w:w="2985" w:type="dxa"/>
            <w:tcBorders>
              <w:bottom w:val="nil"/>
            </w:tcBorders>
          </w:tcPr>
          <w:p w:rsidR="00F1278A" w:rsidRPr="00080B05" w:rsidRDefault="00F1278A" w:rsidP="00F63FEB">
            <w:pPr>
              <w:rPr>
                <w:lang w:val="uk-UA"/>
              </w:rPr>
            </w:pPr>
          </w:p>
          <w:p w:rsidR="00F1278A" w:rsidRPr="00080B05" w:rsidRDefault="00F1278A" w:rsidP="00F63FEB">
            <w:pPr>
              <w:rPr>
                <w:lang w:val="uk-UA"/>
              </w:rPr>
            </w:pPr>
          </w:p>
          <w:p w:rsidR="00F1278A" w:rsidRPr="00080B05" w:rsidRDefault="00F1278A" w:rsidP="00F63FEB">
            <w:pPr>
              <w:rPr>
                <w:lang w:val="uk-UA"/>
              </w:rPr>
            </w:pPr>
            <w:r w:rsidRPr="00080B05">
              <w:rPr>
                <w:lang w:val="uk-UA"/>
              </w:rPr>
              <w:t>Війна як соціальне явище.</w:t>
            </w:r>
          </w:p>
          <w:p w:rsidR="00F1278A" w:rsidRPr="00080B05" w:rsidRDefault="00F1278A" w:rsidP="00F63FEB">
            <w:pPr>
              <w:rPr>
                <w:lang w:val="uk-UA"/>
              </w:rPr>
            </w:pPr>
          </w:p>
          <w:p w:rsidR="00F1278A" w:rsidRPr="00080B05" w:rsidRDefault="00F1278A" w:rsidP="00F63FEB">
            <w:pPr>
              <w:rPr>
                <w:lang w:val="uk-UA"/>
              </w:rPr>
            </w:pPr>
          </w:p>
          <w:p w:rsidR="00F1278A" w:rsidRPr="00080B05" w:rsidRDefault="00F1278A" w:rsidP="00F63FEB">
            <w:pPr>
              <w:rPr>
                <w:lang w:val="uk-UA"/>
              </w:rPr>
            </w:pPr>
          </w:p>
          <w:p w:rsidR="00F1278A" w:rsidRPr="00080B05" w:rsidRDefault="00F1278A" w:rsidP="00F63FEB">
            <w:pPr>
              <w:rPr>
                <w:lang w:val="uk-UA"/>
              </w:rPr>
            </w:pPr>
          </w:p>
          <w:p w:rsidR="00F1278A" w:rsidRPr="00080B05" w:rsidRDefault="00F1278A" w:rsidP="00F63FEB">
            <w:pPr>
              <w:rPr>
                <w:lang w:val="uk-UA"/>
              </w:rPr>
            </w:pPr>
          </w:p>
        </w:tc>
      </w:tr>
      <w:tr w:rsidR="00F1278A" w:rsidRPr="00080B05" w:rsidTr="001261BC">
        <w:tc>
          <w:tcPr>
            <w:tcW w:w="7739" w:type="dxa"/>
            <w:tcBorders>
              <w:top w:val="nil"/>
              <w:bottom w:val="nil"/>
            </w:tcBorders>
          </w:tcPr>
          <w:p w:rsidR="00F1278A" w:rsidRPr="00080B05" w:rsidRDefault="00F1278A" w:rsidP="00B76722">
            <w:pPr>
              <w:jc w:val="both"/>
              <w:rPr>
                <w:lang w:val="uk-UA"/>
              </w:rPr>
            </w:pPr>
            <w:r w:rsidRPr="00080B05">
              <w:rPr>
                <w:b/>
                <w:lang w:val="uk-UA"/>
              </w:rPr>
              <w:t xml:space="preserve">знає </w:t>
            </w:r>
            <w:r w:rsidRPr="00080B05">
              <w:rPr>
                <w:lang w:val="uk-UA"/>
              </w:rPr>
              <w:t>поняття «</w:t>
            </w:r>
            <w:r w:rsidR="005F28C4">
              <w:rPr>
                <w:lang w:val="uk-UA"/>
              </w:rPr>
              <w:t>Збройні Сили</w:t>
            </w:r>
            <w:r w:rsidRPr="00080B05">
              <w:rPr>
                <w:lang w:val="uk-UA"/>
              </w:rPr>
              <w:t>», «армія», «військо», «вояк»</w:t>
            </w:r>
          </w:p>
          <w:p w:rsidR="00F1278A" w:rsidRPr="00080B05" w:rsidRDefault="00F1278A" w:rsidP="00B76722">
            <w:pPr>
              <w:jc w:val="both"/>
              <w:rPr>
                <w:lang w:val="uk-UA"/>
              </w:rPr>
            </w:pPr>
            <w:r w:rsidRPr="00080B05">
              <w:rPr>
                <w:b/>
                <w:lang w:val="uk-UA"/>
              </w:rPr>
              <w:t xml:space="preserve">характеризує </w:t>
            </w:r>
            <w:r w:rsidRPr="00080B05">
              <w:rPr>
                <w:lang w:val="uk-UA"/>
              </w:rPr>
              <w:t xml:space="preserve">структуру збройних сил взагалі і особливо сучасних </w:t>
            </w:r>
            <w:r w:rsidR="00F26DE2">
              <w:rPr>
                <w:lang w:val="uk-UA"/>
              </w:rPr>
              <w:t>Збройних Сил України</w:t>
            </w:r>
            <w:r w:rsidRPr="00080B05">
              <w:rPr>
                <w:lang w:val="uk-UA"/>
              </w:rPr>
              <w:t>, форми організації армії в історичному аспекті</w:t>
            </w:r>
          </w:p>
          <w:p w:rsidR="00F1278A" w:rsidRPr="00080B05" w:rsidRDefault="00F1278A" w:rsidP="00B76722">
            <w:pPr>
              <w:jc w:val="both"/>
              <w:rPr>
                <w:lang w:val="uk-UA"/>
              </w:rPr>
            </w:pPr>
            <w:r w:rsidRPr="00080B05">
              <w:rPr>
                <w:b/>
                <w:lang w:val="uk-UA"/>
              </w:rPr>
              <w:t xml:space="preserve">визначає </w:t>
            </w:r>
            <w:r w:rsidRPr="00080B05">
              <w:rPr>
                <w:lang w:val="uk-UA"/>
              </w:rPr>
              <w:t>причини виникнення і закономірності розвитку армії</w:t>
            </w:r>
          </w:p>
          <w:p w:rsidR="00F1278A" w:rsidRPr="00080B05" w:rsidRDefault="00F1278A" w:rsidP="00B76722">
            <w:pPr>
              <w:jc w:val="both"/>
              <w:rPr>
                <w:lang w:val="uk-UA"/>
              </w:rPr>
            </w:pPr>
            <w:r w:rsidRPr="00080B05">
              <w:rPr>
                <w:b/>
                <w:lang w:val="uk-UA"/>
              </w:rPr>
              <w:t>обґрунтовує</w:t>
            </w:r>
            <w:r w:rsidRPr="00080B05">
              <w:rPr>
                <w:lang w:val="uk-UA"/>
              </w:rPr>
              <w:t xml:space="preserve"> залежність збройних сил від економічного і політичного ладу держави; </w:t>
            </w:r>
            <w:r w:rsidRPr="00080B05">
              <w:rPr>
                <w:b/>
                <w:lang w:val="uk-UA"/>
              </w:rPr>
              <w:t>наводить приклади</w:t>
            </w:r>
            <w:r w:rsidRPr="00080B05">
              <w:rPr>
                <w:lang w:val="uk-UA"/>
              </w:rPr>
              <w:t xml:space="preserve"> переваги професійної армії в сучасних умовах.</w:t>
            </w:r>
          </w:p>
          <w:p w:rsidR="00F1278A" w:rsidRPr="00080B05" w:rsidRDefault="00F1278A" w:rsidP="00B76722">
            <w:pPr>
              <w:jc w:val="both"/>
              <w:rPr>
                <w:b/>
                <w:lang w:val="uk-UA"/>
              </w:rPr>
            </w:pPr>
          </w:p>
        </w:tc>
        <w:tc>
          <w:tcPr>
            <w:tcW w:w="2985" w:type="dxa"/>
            <w:tcBorders>
              <w:top w:val="nil"/>
              <w:bottom w:val="nil"/>
            </w:tcBorders>
          </w:tcPr>
          <w:p w:rsidR="00F1278A" w:rsidRPr="00080B05" w:rsidRDefault="00F1278A" w:rsidP="00F63FEB">
            <w:pPr>
              <w:rPr>
                <w:lang w:val="uk-UA"/>
              </w:rPr>
            </w:pPr>
            <w:r w:rsidRPr="00080B05">
              <w:rPr>
                <w:lang w:val="uk-UA"/>
              </w:rPr>
              <w:t xml:space="preserve">Походження і розвиток </w:t>
            </w:r>
            <w:r w:rsidR="00F26DE2">
              <w:rPr>
                <w:lang w:val="uk-UA"/>
              </w:rPr>
              <w:t>Збройних Сил України</w:t>
            </w:r>
            <w:r w:rsidRPr="00080B05">
              <w:rPr>
                <w:lang w:val="uk-UA"/>
              </w:rPr>
              <w:t>.</w:t>
            </w:r>
          </w:p>
        </w:tc>
      </w:tr>
      <w:tr w:rsidR="00F1278A" w:rsidRPr="00C337AF" w:rsidTr="001261BC">
        <w:tc>
          <w:tcPr>
            <w:tcW w:w="7739" w:type="dxa"/>
            <w:tcBorders>
              <w:top w:val="nil"/>
            </w:tcBorders>
          </w:tcPr>
          <w:p w:rsidR="00F1278A" w:rsidRPr="00080B05" w:rsidRDefault="00F1278A" w:rsidP="00B76722">
            <w:pPr>
              <w:jc w:val="both"/>
              <w:rPr>
                <w:b/>
                <w:lang w:val="uk-UA"/>
              </w:rPr>
            </w:pPr>
          </w:p>
          <w:p w:rsidR="00F1278A" w:rsidRPr="00080B05" w:rsidRDefault="00F1278A" w:rsidP="00B76722">
            <w:pPr>
              <w:jc w:val="both"/>
              <w:rPr>
                <w:lang w:val="uk-UA"/>
              </w:rPr>
            </w:pPr>
            <w:r w:rsidRPr="00080B05">
              <w:rPr>
                <w:b/>
                <w:lang w:val="uk-UA"/>
              </w:rPr>
              <w:t xml:space="preserve">знає </w:t>
            </w:r>
            <w:r w:rsidRPr="00080B05">
              <w:rPr>
                <w:lang w:val="uk-UA" w:eastAsia="uk-UA"/>
              </w:rPr>
              <w:t>поняття та терміни</w:t>
            </w:r>
            <w:r w:rsidRPr="00080B05">
              <w:rPr>
                <w:lang w:val="uk-UA"/>
              </w:rPr>
              <w:t xml:space="preserve"> «воєнне мистецтво», «воєнні дії», «бойовий порядок»</w:t>
            </w:r>
          </w:p>
          <w:p w:rsidR="00F1278A" w:rsidRPr="00080B05" w:rsidRDefault="00F1278A" w:rsidP="00B76722">
            <w:pPr>
              <w:jc w:val="both"/>
              <w:rPr>
                <w:lang w:val="uk-UA"/>
              </w:rPr>
            </w:pPr>
            <w:r w:rsidRPr="00080B05">
              <w:rPr>
                <w:b/>
                <w:lang w:val="uk-UA"/>
              </w:rPr>
              <w:t>визначає</w:t>
            </w:r>
            <w:r w:rsidRPr="00080B05">
              <w:rPr>
                <w:lang w:val="uk-UA"/>
              </w:rPr>
              <w:t xml:space="preserve"> складові частини; принципи воєнного мистецтва</w:t>
            </w:r>
          </w:p>
          <w:p w:rsidR="00F1278A" w:rsidRPr="00080B05" w:rsidRDefault="00F1278A" w:rsidP="00B76722">
            <w:pPr>
              <w:jc w:val="both"/>
              <w:rPr>
                <w:lang w:val="uk-UA"/>
              </w:rPr>
            </w:pPr>
            <w:r w:rsidRPr="00080B05">
              <w:rPr>
                <w:b/>
                <w:lang w:val="uk-UA"/>
              </w:rPr>
              <w:t>характеризує</w:t>
            </w:r>
            <w:r w:rsidRPr="00080B05">
              <w:rPr>
                <w:lang w:val="uk-UA"/>
              </w:rPr>
              <w:t xml:space="preserve"> способи, види воєнних дій, бойовий порядок в історичному аспекті</w:t>
            </w:r>
          </w:p>
          <w:p w:rsidR="00F1278A" w:rsidRPr="00080B05" w:rsidRDefault="00F1278A" w:rsidP="0011014A">
            <w:pPr>
              <w:jc w:val="both"/>
              <w:rPr>
                <w:b/>
                <w:lang w:val="uk-UA"/>
              </w:rPr>
            </w:pPr>
            <w:r w:rsidRPr="00080B05">
              <w:rPr>
                <w:b/>
                <w:lang w:val="uk-UA"/>
              </w:rPr>
              <w:t xml:space="preserve">класифікує </w:t>
            </w:r>
            <w:r w:rsidRPr="00080B05">
              <w:rPr>
                <w:lang w:val="uk-UA"/>
              </w:rPr>
              <w:t xml:space="preserve">озброєння за видом вирішення задач, за належністю до виду Збройних </w:t>
            </w:r>
            <w:r w:rsidR="0011014A">
              <w:rPr>
                <w:lang w:val="uk-UA"/>
              </w:rPr>
              <w:t>С</w:t>
            </w:r>
            <w:r w:rsidRPr="00080B05">
              <w:rPr>
                <w:lang w:val="uk-UA"/>
              </w:rPr>
              <w:t>ил, роду військ, за видами носіїв.</w:t>
            </w:r>
          </w:p>
        </w:tc>
        <w:tc>
          <w:tcPr>
            <w:tcW w:w="2985" w:type="dxa"/>
            <w:tcBorders>
              <w:top w:val="nil"/>
            </w:tcBorders>
          </w:tcPr>
          <w:p w:rsidR="00F1278A" w:rsidRPr="00080B05" w:rsidRDefault="00F1278A" w:rsidP="00B76722">
            <w:pPr>
              <w:jc w:val="both"/>
              <w:rPr>
                <w:lang w:val="uk-UA"/>
              </w:rPr>
            </w:pPr>
          </w:p>
          <w:p w:rsidR="00F1278A" w:rsidRPr="00B76722" w:rsidRDefault="00F1278A" w:rsidP="00B76722">
            <w:pPr>
              <w:jc w:val="both"/>
              <w:rPr>
                <w:lang w:val="uk-UA"/>
              </w:rPr>
            </w:pPr>
            <w:r w:rsidRPr="00080B05">
              <w:rPr>
                <w:lang w:val="uk-UA"/>
              </w:rPr>
              <w:t>Військова справа: озброєння та військове мистецтво.</w:t>
            </w:r>
          </w:p>
        </w:tc>
      </w:tr>
      <w:tr w:rsidR="00F1278A" w:rsidRPr="00C337AF" w:rsidTr="001261BC">
        <w:tc>
          <w:tcPr>
            <w:tcW w:w="10724" w:type="dxa"/>
            <w:gridSpan w:val="2"/>
          </w:tcPr>
          <w:p w:rsidR="00F1278A" w:rsidRDefault="00F1278A" w:rsidP="00B76722">
            <w:pPr>
              <w:jc w:val="center"/>
              <w:rPr>
                <w:b/>
                <w:lang w:val="uk-UA"/>
              </w:rPr>
            </w:pPr>
          </w:p>
          <w:p w:rsidR="00F1278A" w:rsidRDefault="00F1278A" w:rsidP="00B76722">
            <w:pPr>
              <w:jc w:val="center"/>
              <w:rPr>
                <w:b/>
                <w:lang w:val="uk-UA"/>
              </w:rPr>
            </w:pPr>
            <w:r w:rsidRPr="00B76722">
              <w:rPr>
                <w:b/>
                <w:lang w:val="uk-UA"/>
              </w:rPr>
              <w:t xml:space="preserve">Тема 2. Передісторія розвитку </w:t>
            </w:r>
            <w:r w:rsidR="00F26DE2">
              <w:rPr>
                <w:b/>
                <w:lang w:val="uk-UA"/>
              </w:rPr>
              <w:t>Збройних Сил України</w:t>
            </w:r>
            <w:r w:rsidR="006009ED">
              <w:rPr>
                <w:b/>
                <w:lang w:val="uk-UA"/>
              </w:rPr>
              <w:t xml:space="preserve"> (</w:t>
            </w:r>
            <w:r w:rsidRPr="00B76722">
              <w:rPr>
                <w:b/>
                <w:lang w:val="uk-UA"/>
              </w:rPr>
              <w:t>3 год.)</w:t>
            </w:r>
          </w:p>
          <w:p w:rsidR="00F1278A" w:rsidRPr="00B76722" w:rsidRDefault="00F1278A" w:rsidP="00B76722">
            <w:pPr>
              <w:jc w:val="center"/>
              <w:rPr>
                <w:lang w:val="uk-UA"/>
              </w:rPr>
            </w:pPr>
          </w:p>
        </w:tc>
      </w:tr>
      <w:tr w:rsidR="00F1278A" w:rsidRPr="00C337AF" w:rsidTr="001261BC">
        <w:tc>
          <w:tcPr>
            <w:tcW w:w="7739" w:type="dxa"/>
            <w:tcBorders>
              <w:bottom w:val="nil"/>
            </w:tcBorders>
          </w:tcPr>
          <w:p w:rsidR="00F1278A" w:rsidRPr="00B76722" w:rsidRDefault="00F1278A" w:rsidP="00F63FEB">
            <w:pPr>
              <w:rPr>
                <w:b/>
                <w:shd w:val="clear" w:color="auto" w:fill="FFFFFF"/>
                <w:lang w:val="uk-UA"/>
              </w:rPr>
            </w:pPr>
            <w:r w:rsidRPr="00B76722">
              <w:rPr>
                <w:b/>
                <w:shd w:val="clear" w:color="auto" w:fill="FFFFFF"/>
                <w:lang w:val="uk-UA"/>
              </w:rPr>
              <w:t>Знаннєвий компонент</w:t>
            </w:r>
          </w:p>
          <w:p w:rsidR="00F1278A" w:rsidRPr="00B76722" w:rsidRDefault="00F1278A" w:rsidP="00F63FEB">
            <w:pPr>
              <w:rPr>
                <w:b/>
                <w:lang w:val="uk-UA" w:eastAsia="uk-UA"/>
              </w:rPr>
            </w:pPr>
            <w:r w:rsidRPr="00B76722">
              <w:rPr>
                <w:b/>
                <w:bCs/>
                <w:color w:val="000000"/>
                <w:lang w:val="uk-UA" w:eastAsia="uk-UA"/>
              </w:rPr>
              <w:t>Учень (учениця):</w:t>
            </w:r>
          </w:p>
          <w:p w:rsidR="00F1278A" w:rsidRPr="00B76722" w:rsidRDefault="00F1278A" w:rsidP="00B76722">
            <w:pPr>
              <w:jc w:val="both"/>
              <w:rPr>
                <w:lang w:val="uk-UA"/>
              </w:rPr>
            </w:pPr>
            <w:r w:rsidRPr="00B76722">
              <w:rPr>
                <w:b/>
                <w:lang w:val="uk-UA"/>
              </w:rPr>
              <w:t>називає</w:t>
            </w:r>
            <w:r w:rsidRPr="00B76722">
              <w:rPr>
                <w:lang w:val="uk-UA"/>
              </w:rPr>
              <w:t xml:space="preserve"> найдавніші поселення на теренах України</w:t>
            </w:r>
          </w:p>
          <w:p w:rsidR="00F1278A" w:rsidRPr="00B76722" w:rsidRDefault="00F1278A" w:rsidP="00B76722">
            <w:pPr>
              <w:jc w:val="both"/>
              <w:rPr>
                <w:lang w:val="uk-UA"/>
              </w:rPr>
            </w:pPr>
            <w:r w:rsidRPr="00B76722">
              <w:rPr>
                <w:b/>
                <w:lang w:val="uk-UA"/>
              </w:rPr>
              <w:t xml:space="preserve">обґрунтовує </w:t>
            </w:r>
            <w:r w:rsidRPr="00B76722">
              <w:rPr>
                <w:lang w:val="uk-UA"/>
              </w:rPr>
              <w:t>з’яву війни як способу розв’язання конфліктів; появу кам’яної, мідної та залізної бойової зброї; появу інтересів осілого поселення до оборони, спорудження примітивних фортифікаційних споруд.</w:t>
            </w:r>
          </w:p>
          <w:p w:rsidR="00F1278A" w:rsidRPr="00B76722" w:rsidRDefault="00F1278A" w:rsidP="00B76722">
            <w:pPr>
              <w:jc w:val="both"/>
              <w:rPr>
                <w:lang w:val="uk-UA"/>
              </w:rPr>
            </w:pPr>
            <w:r w:rsidRPr="00B76722">
              <w:rPr>
                <w:b/>
                <w:color w:val="000000"/>
                <w:lang w:val="uk-UA"/>
              </w:rPr>
              <w:t>аналізує</w:t>
            </w:r>
            <w:r w:rsidRPr="00B76722">
              <w:rPr>
                <w:lang w:val="uk-UA"/>
              </w:rPr>
              <w:t xml:space="preserve"> залежність розвитку бойової зброї і тактики дій при веденні війни.</w:t>
            </w:r>
          </w:p>
          <w:p w:rsidR="00F1278A" w:rsidRPr="00B76722" w:rsidRDefault="00F1278A" w:rsidP="00B76722">
            <w:pPr>
              <w:jc w:val="both"/>
              <w:rPr>
                <w:lang w:val="uk-UA"/>
              </w:rPr>
            </w:pPr>
          </w:p>
        </w:tc>
        <w:tc>
          <w:tcPr>
            <w:tcW w:w="2985" w:type="dxa"/>
            <w:tcBorders>
              <w:bottom w:val="nil"/>
            </w:tcBorders>
          </w:tcPr>
          <w:p w:rsidR="00F1278A" w:rsidRPr="00B76722" w:rsidRDefault="00F1278A" w:rsidP="00B76722">
            <w:pPr>
              <w:jc w:val="both"/>
              <w:rPr>
                <w:lang w:val="uk-UA"/>
              </w:rPr>
            </w:pPr>
          </w:p>
          <w:p w:rsidR="00F1278A" w:rsidRDefault="00F1278A" w:rsidP="00B76722">
            <w:pPr>
              <w:jc w:val="both"/>
              <w:rPr>
                <w:lang w:val="uk-UA"/>
              </w:rPr>
            </w:pPr>
          </w:p>
          <w:p w:rsidR="00F1278A" w:rsidRPr="00B76722" w:rsidRDefault="00F1278A" w:rsidP="00B76722">
            <w:pPr>
              <w:jc w:val="both"/>
              <w:rPr>
                <w:lang w:val="uk-UA"/>
              </w:rPr>
            </w:pPr>
            <w:r w:rsidRPr="00B76722">
              <w:rPr>
                <w:lang w:val="uk-UA"/>
              </w:rPr>
              <w:t>Джерела українського військового мистецтва.</w:t>
            </w:r>
          </w:p>
        </w:tc>
      </w:tr>
      <w:tr w:rsidR="00F1278A" w:rsidRPr="00C337AF" w:rsidTr="001261BC">
        <w:tc>
          <w:tcPr>
            <w:tcW w:w="7739" w:type="dxa"/>
            <w:tcBorders>
              <w:top w:val="nil"/>
            </w:tcBorders>
          </w:tcPr>
          <w:p w:rsidR="00F1278A" w:rsidRPr="00B76722" w:rsidRDefault="00F1278A" w:rsidP="00B76722">
            <w:pPr>
              <w:jc w:val="both"/>
              <w:rPr>
                <w:b/>
                <w:lang w:val="uk-UA"/>
              </w:rPr>
            </w:pPr>
          </w:p>
          <w:p w:rsidR="00F1278A" w:rsidRPr="00B76722" w:rsidRDefault="00F1278A" w:rsidP="00B76722">
            <w:pPr>
              <w:jc w:val="both"/>
              <w:rPr>
                <w:lang w:val="uk-UA"/>
              </w:rPr>
            </w:pPr>
            <w:r w:rsidRPr="00B76722">
              <w:rPr>
                <w:b/>
                <w:lang w:val="uk-UA"/>
              </w:rPr>
              <w:lastRenderedPageBreak/>
              <w:t xml:space="preserve">називає </w:t>
            </w:r>
            <w:r w:rsidRPr="00C337AF">
              <w:t>історичніумовипоявикочовиків в українських степах</w:t>
            </w:r>
          </w:p>
          <w:p w:rsidR="00F1278A" w:rsidRPr="00B76722" w:rsidRDefault="00F1278A" w:rsidP="00B76722">
            <w:pPr>
              <w:jc w:val="both"/>
              <w:rPr>
                <w:lang w:val="uk-UA"/>
              </w:rPr>
            </w:pPr>
            <w:r w:rsidRPr="00B76722">
              <w:rPr>
                <w:b/>
                <w:lang w:val="uk-UA"/>
              </w:rPr>
              <w:t xml:space="preserve">характеризує </w:t>
            </w:r>
            <w:r w:rsidRPr="00B76722">
              <w:rPr>
                <w:lang w:val="uk-UA"/>
              </w:rPr>
              <w:t xml:space="preserve">бойове мистецтво кіммерійців; державу Скіфів; війни скіфів; розвиток зброярства у скіфську добу; стратегічні та тактичні винаходи скіфів; військо сарматів на території України та їхній культ війни та зброї; </w:t>
            </w:r>
          </w:p>
          <w:p w:rsidR="00F1278A" w:rsidRPr="00B76722" w:rsidRDefault="00F1278A" w:rsidP="00B76722">
            <w:pPr>
              <w:jc w:val="both"/>
              <w:rPr>
                <w:lang w:val="uk-UA"/>
              </w:rPr>
            </w:pPr>
            <w:r w:rsidRPr="00B76722">
              <w:rPr>
                <w:b/>
                <w:color w:val="000000"/>
                <w:lang w:val="uk-UA"/>
              </w:rPr>
              <w:t>розуміє</w:t>
            </w:r>
            <w:r w:rsidRPr="00B76722">
              <w:rPr>
                <w:lang w:val="uk-UA"/>
              </w:rPr>
              <w:t xml:space="preserve"> внесок таврів, аланів, готів, гунів та інших кочових племен у розвиток військового мистецтва прадавніх українців.</w:t>
            </w:r>
          </w:p>
          <w:p w:rsidR="00F1278A" w:rsidRPr="00B76722" w:rsidRDefault="00F1278A" w:rsidP="00B76722">
            <w:pPr>
              <w:jc w:val="both"/>
              <w:rPr>
                <w:lang w:val="uk-UA"/>
              </w:rPr>
            </w:pPr>
            <w:r w:rsidRPr="00B76722">
              <w:rPr>
                <w:b/>
                <w:color w:val="000000"/>
              </w:rPr>
              <w:t>обґрунтовує</w:t>
            </w:r>
            <w:r w:rsidRPr="00B76722">
              <w:rPr>
                <w:bCs/>
                <w:lang w:val="uk-UA"/>
              </w:rPr>
              <w:t xml:space="preserve"> вплив кочових племен на формування військового мистецтва прадавніх українців.</w:t>
            </w:r>
          </w:p>
        </w:tc>
        <w:tc>
          <w:tcPr>
            <w:tcW w:w="2985" w:type="dxa"/>
            <w:tcBorders>
              <w:top w:val="nil"/>
            </w:tcBorders>
          </w:tcPr>
          <w:p w:rsidR="00F1278A" w:rsidRPr="00B76722" w:rsidRDefault="00F1278A" w:rsidP="00B76722">
            <w:pPr>
              <w:jc w:val="both"/>
              <w:rPr>
                <w:lang w:val="uk-UA"/>
              </w:rPr>
            </w:pPr>
          </w:p>
          <w:p w:rsidR="00F1278A" w:rsidRPr="00B76722" w:rsidRDefault="00F1278A" w:rsidP="00B76722">
            <w:pPr>
              <w:jc w:val="both"/>
              <w:rPr>
                <w:lang w:val="uk-UA"/>
              </w:rPr>
            </w:pPr>
            <w:r w:rsidRPr="00B76722">
              <w:rPr>
                <w:lang w:val="uk-UA"/>
              </w:rPr>
              <w:lastRenderedPageBreak/>
              <w:t>Вплив кочових племен на формування військових навичок прадавніх українців.</w:t>
            </w:r>
          </w:p>
        </w:tc>
      </w:tr>
      <w:tr w:rsidR="00F1278A" w:rsidRPr="00C337AF" w:rsidTr="001261BC">
        <w:tc>
          <w:tcPr>
            <w:tcW w:w="10724" w:type="dxa"/>
            <w:gridSpan w:val="2"/>
          </w:tcPr>
          <w:p w:rsidR="00F1278A" w:rsidRDefault="00F1278A" w:rsidP="00B76722">
            <w:pPr>
              <w:jc w:val="center"/>
              <w:rPr>
                <w:b/>
                <w:lang w:val="uk-UA"/>
              </w:rPr>
            </w:pPr>
          </w:p>
          <w:p w:rsidR="00F1278A" w:rsidRDefault="00F1278A" w:rsidP="00B76722">
            <w:pPr>
              <w:jc w:val="center"/>
              <w:rPr>
                <w:b/>
                <w:bCs/>
                <w:lang w:val="uk-UA"/>
              </w:rPr>
            </w:pPr>
            <w:r w:rsidRPr="00B76722">
              <w:rPr>
                <w:b/>
                <w:lang w:val="uk-UA"/>
              </w:rPr>
              <w:t xml:space="preserve">Тема 3. </w:t>
            </w:r>
            <w:r w:rsidRPr="00B76722">
              <w:rPr>
                <w:b/>
                <w:bCs/>
                <w:lang w:val="uk-UA"/>
              </w:rPr>
              <w:t>Ук</w:t>
            </w:r>
            <w:r w:rsidR="006009ED">
              <w:rPr>
                <w:b/>
                <w:bCs/>
                <w:lang w:val="uk-UA"/>
              </w:rPr>
              <w:t>раїнське військо княжих часів (</w:t>
            </w:r>
            <w:r w:rsidRPr="00B76722">
              <w:rPr>
                <w:b/>
                <w:bCs/>
                <w:lang w:val="uk-UA"/>
              </w:rPr>
              <w:t>4 год.)</w:t>
            </w:r>
          </w:p>
          <w:p w:rsidR="00F1278A" w:rsidRPr="00B76722" w:rsidRDefault="00F1278A" w:rsidP="00B76722">
            <w:pPr>
              <w:jc w:val="center"/>
              <w:rPr>
                <w:lang w:val="uk-UA"/>
              </w:rPr>
            </w:pPr>
          </w:p>
        </w:tc>
      </w:tr>
      <w:tr w:rsidR="00F1278A" w:rsidRPr="00C337AF" w:rsidTr="001261BC">
        <w:tc>
          <w:tcPr>
            <w:tcW w:w="7739" w:type="dxa"/>
            <w:tcBorders>
              <w:bottom w:val="nil"/>
            </w:tcBorders>
          </w:tcPr>
          <w:p w:rsidR="00F1278A" w:rsidRPr="00B76722" w:rsidRDefault="00F1278A" w:rsidP="00F63FEB">
            <w:pPr>
              <w:rPr>
                <w:b/>
                <w:lang w:val="uk-UA"/>
              </w:rPr>
            </w:pPr>
            <w:r w:rsidRPr="00B76722">
              <w:rPr>
                <w:b/>
                <w:lang w:val="uk-UA"/>
              </w:rPr>
              <w:t>Знаннєвий компонент</w:t>
            </w:r>
          </w:p>
          <w:p w:rsidR="00F1278A" w:rsidRPr="00B76722" w:rsidRDefault="00F1278A" w:rsidP="00B76722">
            <w:pPr>
              <w:jc w:val="both"/>
              <w:rPr>
                <w:b/>
                <w:bCs/>
                <w:color w:val="000000"/>
                <w:lang w:val="uk-UA" w:eastAsia="uk-UA"/>
              </w:rPr>
            </w:pPr>
            <w:r w:rsidRPr="00B76722">
              <w:rPr>
                <w:b/>
                <w:bCs/>
                <w:color w:val="000000"/>
                <w:lang w:val="uk-UA" w:eastAsia="uk-UA"/>
              </w:rPr>
              <w:t>Учень (учениця):</w:t>
            </w:r>
          </w:p>
          <w:p w:rsidR="00F1278A" w:rsidRPr="00B76722" w:rsidRDefault="00F1278A" w:rsidP="00B76722">
            <w:pPr>
              <w:jc w:val="both"/>
              <w:rPr>
                <w:b/>
                <w:lang w:val="uk-UA" w:eastAsia="uk-UA"/>
              </w:rPr>
            </w:pPr>
            <w:r w:rsidRPr="00B76722">
              <w:rPr>
                <w:b/>
                <w:bCs/>
                <w:color w:val="000000"/>
                <w:lang w:val="uk-UA" w:eastAsia="uk-UA"/>
              </w:rPr>
              <w:t xml:space="preserve">знає </w:t>
            </w:r>
            <w:r w:rsidRPr="00B76722">
              <w:rPr>
                <w:bCs/>
                <w:color w:val="000000"/>
                <w:lang w:val="uk-UA" w:eastAsia="uk-UA"/>
              </w:rPr>
              <w:t xml:space="preserve">відомих слов'янських вождів Аттілу, </w:t>
            </w:r>
            <w:r w:rsidRPr="00B76722">
              <w:rPr>
                <w:lang w:val="uk-UA"/>
              </w:rPr>
              <w:t>Божа; Мезамира, їх діяльність</w:t>
            </w:r>
          </w:p>
          <w:p w:rsidR="00F1278A" w:rsidRPr="00B76722" w:rsidRDefault="00F1278A" w:rsidP="00B76722">
            <w:pPr>
              <w:jc w:val="both"/>
              <w:rPr>
                <w:lang w:val="uk-UA"/>
              </w:rPr>
            </w:pPr>
            <w:r w:rsidRPr="00B76722">
              <w:rPr>
                <w:b/>
                <w:lang w:val="uk-UA"/>
              </w:rPr>
              <w:t>характеризує</w:t>
            </w:r>
            <w:r w:rsidRPr="00B76722">
              <w:rPr>
                <w:lang w:val="uk-UA"/>
              </w:rPr>
              <w:t xml:space="preserve"> державне утворення антів; розвиток військової справи древніх слов’ян до середини VІІ ст.; </w:t>
            </w:r>
            <w:r w:rsidRPr="00B76722">
              <w:rPr>
                <w:bCs/>
              </w:rPr>
              <w:t>розвитокбойовогомистецтва у давніхслов’ян.</w:t>
            </w:r>
          </w:p>
          <w:p w:rsidR="00F1278A" w:rsidRPr="00B76722" w:rsidRDefault="00F1278A" w:rsidP="00B76722">
            <w:pPr>
              <w:jc w:val="both"/>
              <w:rPr>
                <w:lang w:val="uk-UA"/>
              </w:rPr>
            </w:pPr>
            <w:r w:rsidRPr="00B76722">
              <w:rPr>
                <w:b/>
                <w:color w:val="000000"/>
                <w:lang w:val="uk-UA"/>
              </w:rPr>
              <w:t>розуміє</w:t>
            </w:r>
            <w:r w:rsidRPr="00B76722">
              <w:rPr>
                <w:lang w:val="uk-UA"/>
              </w:rPr>
              <w:t xml:space="preserve"> особливості переходу від організації війська на основі родів і племен на десяткову систему.</w:t>
            </w:r>
          </w:p>
        </w:tc>
        <w:tc>
          <w:tcPr>
            <w:tcW w:w="2985" w:type="dxa"/>
            <w:tcBorders>
              <w:bottom w:val="nil"/>
            </w:tcBorders>
          </w:tcPr>
          <w:p w:rsidR="00F1278A" w:rsidRPr="00B76722" w:rsidRDefault="00F1278A" w:rsidP="00B76722">
            <w:pPr>
              <w:jc w:val="both"/>
              <w:rPr>
                <w:lang w:val="uk-UA"/>
              </w:rPr>
            </w:pPr>
          </w:p>
          <w:p w:rsidR="00F1278A" w:rsidRPr="00B76722" w:rsidRDefault="00F1278A" w:rsidP="00B76722">
            <w:pPr>
              <w:jc w:val="both"/>
              <w:rPr>
                <w:lang w:val="uk-UA"/>
              </w:rPr>
            </w:pPr>
          </w:p>
          <w:p w:rsidR="00F1278A" w:rsidRPr="00B76722" w:rsidRDefault="00F1278A" w:rsidP="00B76722">
            <w:pPr>
              <w:jc w:val="both"/>
              <w:rPr>
                <w:lang w:val="uk-UA"/>
              </w:rPr>
            </w:pPr>
            <w:r w:rsidRPr="00B76722">
              <w:rPr>
                <w:lang w:val="uk-UA"/>
              </w:rPr>
              <w:t>Військо давніх слов'ян.</w:t>
            </w:r>
          </w:p>
        </w:tc>
      </w:tr>
      <w:tr w:rsidR="00F1278A" w:rsidRPr="00FC6BB2" w:rsidTr="001261BC">
        <w:tc>
          <w:tcPr>
            <w:tcW w:w="7739" w:type="dxa"/>
            <w:tcBorders>
              <w:top w:val="nil"/>
              <w:bottom w:val="nil"/>
            </w:tcBorders>
          </w:tcPr>
          <w:p w:rsidR="00F1278A" w:rsidRPr="00B76722" w:rsidRDefault="00F1278A" w:rsidP="00B76722">
            <w:pPr>
              <w:jc w:val="both"/>
              <w:rPr>
                <w:b/>
                <w:bCs/>
                <w:lang w:val="uk-UA"/>
              </w:rPr>
            </w:pPr>
          </w:p>
          <w:p w:rsidR="00F1278A" w:rsidRPr="00B76722" w:rsidRDefault="00F1278A" w:rsidP="00B76722">
            <w:pPr>
              <w:jc w:val="both"/>
              <w:rPr>
                <w:bCs/>
                <w:lang w:val="uk-UA"/>
              </w:rPr>
            </w:pPr>
            <w:r w:rsidRPr="00B76722">
              <w:rPr>
                <w:b/>
                <w:bCs/>
                <w:lang w:val="uk-UA"/>
              </w:rPr>
              <w:t xml:space="preserve">знає </w:t>
            </w:r>
            <w:r w:rsidRPr="00B76722">
              <w:rPr>
                <w:bCs/>
                <w:lang w:val="uk-UA"/>
              </w:rPr>
              <w:t>організацію та структуру княжого  війська; зміст військової реформи князя Володимира та різновиди зброї слов’ян;</w:t>
            </w:r>
          </w:p>
          <w:p w:rsidR="00F1278A" w:rsidRPr="00B76722" w:rsidRDefault="00F1278A" w:rsidP="00B76722">
            <w:pPr>
              <w:jc w:val="both"/>
              <w:rPr>
                <w:bCs/>
                <w:lang w:val="uk-UA"/>
              </w:rPr>
            </w:pPr>
            <w:r w:rsidRPr="00B76722">
              <w:rPr>
                <w:b/>
                <w:lang w:val="uk-UA"/>
              </w:rPr>
              <w:t xml:space="preserve">характеризує </w:t>
            </w:r>
            <w:r w:rsidRPr="00B76722">
              <w:rPr>
                <w:bCs/>
                <w:lang w:val="uk-UA"/>
              </w:rPr>
              <w:t>процес формування збройних сил Київської Русі ІХ-ХІІ ст., їх чисельність; вплив варягів на формування княжого війська; систему комплектування, тактику дій; становлення та розвиток військового флоту у Х-ХІІ ст.; стратегію, тактику і організацію війська; військові походи часів князювання Олега, Ігоря і княгині Ольги; історичний аспект боротьби проти Візантії; походи Ярослава Мудрого, війни на західних кордонах Київської держави, морські походи слов’ян у період княжих часів</w:t>
            </w:r>
          </w:p>
          <w:p w:rsidR="00F1278A" w:rsidRPr="00B76722" w:rsidRDefault="00F1278A" w:rsidP="00B76722">
            <w:pPr>
              <w:jc w:val="both"/>
              <w:rPr>
                <w:bCs/>
                <w:lang w:val="uk-UA"/>
              </w:rPr>
            </w:pPr>
            <w:r w:rsidRPr="00B76722">
              <w:rPr>
                <w:b/>
                <w:bCs/>
                <w:lang w:val="uk-UA"/>
              </w:rPr>
              <w:t>має уявлення про</w:t>
            </w:r>
            <w:r w:rsidRPr="00B76722">
              <w:rPr>
                <w:bCs/>
                <w:lang w:val="uk-UA"/>
              </w:rPr>
              <w:t>війни з кочівниками; морські війни Київської Русі.</w:t>
            </w:r>
          </w:p>
          <w:p w:rsidR="00F1278A" w:rsidRPr="00B76722" w:rsidRDefault="00F1278A" w:rsidP="00B76722">
            <w:pPr>
              <w:jc w:val="both"/>
              <w:rPr>
                <w:lang w:val="uk-UA"/>
              </w:rPr>
            </w:pPr>
            <w:r w:rsidRPr="00B76722">
              <w:rPr>
                <w:b/>
                <w:color w:val="000000"/>
                <w:lang w:val="uk-UA"/>
              </w:rPr>
              <w:t xml:space="preserve">обґрунтовує </w:t>
            </w:r>
            <w:r w:rsidRPr="00B76722">
              <w:rPr>
                <w:bCs/>
                <w:lang w:val="uk-UA"/>
              </w:rPr>
              <w:t>формування княжого війська під впливом як зовнішніх, так і внутрішніх чинників;.</w:t>
            </w:r>
          </w:p>
        </w:tc>
        <w:tc>
          <w:tcPr>
            <w:tcW w:w="2985" w:type="dxa"/>
            <w:tcBorders>
              <w:top w:val="nil"/>
              <w:bottom w:val="nil"/>
            </w:tcBorders>
          </w:tcPr>
          <w:p w:rsidR="00F1278A" w:rsidRPr="00B76722" w:rsidRDefault="00F1278A" w:rsidP="00B76722">
            <w:pPr>
              <w:jc w:val="both"/>
              <w:rPr>
                <w:bCs/>
                <w:lang w:val="uk-UA"/>
              </w:rPr>
            </w:pPr>
          </w:p>
          <w:p w:rsidR="00F1278A" w:rsidRPr="00B76722" w:rsidRDefault="005F28C4" w:rsidP="00B76722">
            <w:pPr>
              <w:jc w:val="both"/>
              <w:rPr>
                <w:lang w:val="uk-UA"/>
              </w:rPr>
            </w:pPr>
            <w:r>
              <w:rPr>
                <w:bCs/>
                <w:lang w:val="uk-UA"/>
              </w:rPr>
              <w:t>Збройні Сили</w:t>
            </w:r>
            <w:r w:rsidR="00F1278A" w:rsidRPr="00B76722">
              <w:rPr>
                <w:bCs/>
                <w:lang w:val="uk-UA"/>
              </w:rPr>
              <w:t xml:space="preserve"> Київської Русі, війни Київської Русі.</w:t>
            </w:r>
          </w:p>
        </w:tc>
      </w:tr>
      <w:tr w:rsidR="00F1278A" w:rsidRPr="00C337AF" w:rsidTr="001261BC">
        <w:tc>
          <w:tcPr>
            <w:tcW w:w="7739" w:type="dxa"/>
            <w:tcBorders>
              <w:top w:val="nil"/>
            </w:tcBorders>
          </w:tcPr>
          <w:p w:rsidR="00F1278A" w:rsidRPr="00B76722" w:rsidRDefault="00F1278A" w:rsidP="00B76722">
            <w:pPr>
              <w:jc w:val="both"/>
              <w:rPr>
                <w:b/>
                <w:lang w:val="uk-UA"/>
              </w:rPr>
            </w:pPr>
          </w:p>
          <w:p w:rsidR="00F1278A" w:rsidRPr="00B76722" w:rsidRDefault="00F1278A" w:rsidP="00B76722">
            <w:pPr>
              <w:jc w:val="both"/>
              <w:rPr>
                <w:lang w:val="uk-UA"/>
              </w:rPr>
            </w:pPr>
            <w:r w:rsidRPr="00B76722">
              <w:rPr>
                <w:b/>
                <w:lang w:val="uk-UA"/>
              </w:rPr>
              <w:t>знає</w:t>
            </w:r>
            <w:r w:rsidRPr="00B76722">
              <w:rPr>
                <w:lang w:val="uk-UA"/>
              </w:rPr>
              <w:t xml:space="preserve"> основні битви з татаро-монголами: битва на річці Калці у 1223 р., битва за Київ 1240 р., </w:t>
            </w:r>
            <w:r w:rsidRPr="00B76722">
              <w:rPr>
                <w:bCs/>
              </w:rPr>
              <w:t xml:space="preserve">основнітактичнісхеми битв у 20-х </w:t>
            </w:r>
            <w:r w:rsidRPr="00B76722">
              <w:rPr>
                <w:bCs/>
                <w:lang w:val="uk-UA"/>
              </w:rPr>
              <w:t>-</w:t>
            </w:r>
            <w:r w:rsidRPr="00B76722">
              <w:rPr>
                <w:bCs/>
              </w:rPr>
              <w:t xml:space="preserve"> 40-х роках ХІІІ ст</w:t>
            </w:r>
            <w:r w:rsidRPr="00B76722">
              <w:rPr>
                <w:bCs/>
                <w:lang w:val="uk-UA"/>
              </w:rPr>
              <w:t>.</w:t>
            </w:r>
          </w:p>
          <w:p w:rsidR="00F1278A" w:rsidRPr="00B76722" w:rsidRDefault="00F1278A" w:rsidP="00B76722">
            <w:pPr>
              <w:jc w:val="both"/>
              <w:rPr>
                <w:lang w:val="uk-UA"/>
              </w:rPr>
            </w:pPr>
            <w:r w:rsidRPr="00B76722">
              <w:rPr>
                <w:b/>
                <w:lang w:val="uk-UA"/>
              </w:rPr>
              <w:t>характеризує та аналізує</w:t>
            </w:r>
            <w:r w:rsidRPr="00B76722">
              <w:rPr>
                <w:lang w:val="uk-UA"/>
              </w:rPr>
              <w:t xml:space="preserve"> причини та наслідки феодальної роздробленості на українських землях; децентралізацію війська; зміни в організації і тактиці ведення бою; міжусобні війни; військову справу у монголо-татар</w:t>
            </w:r>
          </w:p>
          <w:p w:rsidR="00F1278A" w:rsidRPr="00B76722" w:rsidRDefault="00F1278A" w:rsidP="00B76722">
            <w:pPr>
              <w:jc w:val="both"/>
              <w:rPr>
                <w:b/>
                <w:lang w:val="uk-UA"/>
              </w:rPr>
            </w:pPr>
            <w:r w:rsidRPr="00B76722">
              <w:rPr>
                <w:b/>
                <w:color w:val="000000"/>
                <w:lang w:val="uk-UA"/>
              </w:rPr>
              <w:t xml:space="preserve">обґрунтовує  </w:t>
            </w:r>
            <w:r w:rsidRPr="00B76722">
              <w:rPr>
                <w:bCs/>
              </w:rPr>
              <w:t>причини успіх</w:t>
            </w:r>
            <w:r w:rsidRPr="00B76722">
              <w:rPr>
                <w:bCs/>
                <w:lang w:val="uk-UA"/>
              </w:rPr>
              <w:t xml:space="preserve">ів </w:t>
            </w:r>
            <w:r w:rsidRPr="00B76722">
              <w:rPr>
                <w:bCs/>
              </w:rPr>
              <w:t>монголів</w:t>
            </w:r>
          </w:p>
        </w:tc>
        <w:tc>
          <w:tcPr>
            <w:tcW w:w="2985" w:type="dxa"/>
            <w:tcBorders>
              <w:top w:val="nil"/>
              <w:bottom w:val="nil"/>
            </w:tcBorders>
          </w:tcPr>
          <w:p w:rsidR="00F1278A" w:rsidRPr="00B76722" w:rsidRDefault="00F1278A" w:rsidP="00B76722">
            <w:pPr>
              <w:jc w:val="both"/>
              <w:rPr>
                <w:bCs/>
                <w:lang w:val="uk-UA"/>
              </w:rPr>
            </w:pPr>
          </w:p>
          <w:p w:rsidR="00F1278A" w:rsidRPr="00B76722" w:rsidRDefault="00F1278A" w:rsidP="00B76722">
            <w:pPr>
              <w:jc w:val="both"/>
              <w:rPr>
                <w:lang w:val="uk-UA"/>
              </w:rPr>
            </w:pPr>
            <w:r w:rsidRPr="00B76722">
              <w:rPr>
                <w:bCs/>
                <w:lang w:val="uk-UA"/>
              </w:rPr>
              <w:t>Збройна боротьба з татаро-монголами на українських землях у 20-х - 40-х роках ХІІІ ст.</w:t>
            </w:r>
          </w:p>
        </w:tc>
      </w:tr>
      <w:tr w:rsidR="00F1278A" w:rsidRPr="00C337AF" w:rsidTr="001261BC">
        <w:tc>
          <w:tcPr>
            <w:tcW w:w="7739" w:type="dxa"/>
          </w:tcPr>
          <w:p w:rsidR="00F1278A" w:rsidRPr="00B76722" w:rsidRDefault="00F1278A" w:rsidP="00B76722">
            <w:pPr>
              <w:jc w:val="both"/>
              <w:rPr>
                <w:b/>
                <w:lang w:val="uk-UA"/>
              </w:rPr>
            </w:pPr>
          </w:p>
          <w:p w:rsidR="00F1278A" w:rsidRPr="00B76722" w:rsidRDefault="00F1278A" w:rsidP="00B76722">
            <w:pPr>
              <w:jc w:val="both"/>
              <w:rPr>
                <w:bCs/>
                <w:lang w:val="uk-UA"/>
              </w:rPr>
            </w:pPr>
            <w:r w:rsidRPr="00B76722">
              <w:rPr>
                <w:b/>
                <w:lang w:val="uk-UA"/>
              </w:rPr>
              <w:t xml:space="preserve">знає </w:t>
            </w:r>
            <w:r w:rsidRPr="00B76722">
              <w:rPr>
                <w:lang w:val="uk-UA"/>
              </w:rPr>
              <w:t>процес створення Галицько-Волинської держави,</w:t>
            </w:r>
            <w:r w:rsidRPr="00B76722">
              <w:rPr>
                <w:bCs/>
                <w:lang w:val="uk-UA"/>
              </w:rPr>
              <w:t xml:space="preserve">склад збройних сил, організацію війська Галицько-Волинського князівства, </w:t>
            </w:r>
          </w:p>
          <w:p w:rsidR="00F1278A" w:rsidRPr="00B76722" w:rsidRDefault="00F1278A" w:rsidP="00B76722">
            <w:pPr>
              <w:jc w:val="both"/>
              <w:rPr>
                <w:bCs/>
                <w:lang w:val="uk-UA"/>
              </w:rPr>
            </w:pPr>
            <w:r w:rsidRPr="00B76722">
              <w:rPr>
                <w:b/>
                <w:bCs/>
                <w:lang w:val="uk-UA"/>
              </w:rPr>
              <w:t>характеризує</w:t>
            </w:r>
            <w:r w:rsidRPr="00B76722">
              <w:rPr>
                <w:bCs/>
                <w:lang w:val="uk-UA"/>
              </w:rPr>
              <w:t xml:space="preserve"> військові реформи Данила Галицького, війни Галицько-Волинської держави з кочівниками, Польщею, Угорщиною, Литвою, чехами і словаками, особливості боротьби Данила Галицького з монголо-татарами.</w:t>
            </w:r>
          </w:p>
          <w:p w:rsidR="00F1278A" w:rsidRPr="00B76722" w:rsidRDefault="00F1278A" w:rsidP="0050210E">
            <w:pPr>
              <w:jc w:val="both"/>
              <w:rPr>
                <w:lang w:val="uk-UA"/>
              </w:rPr>
            </w:pPr>
            <w:r w:rsidRPr="00B76722">
              <w:rPr>
                <w:b/>
                <w:color w:val="000000"/>
                <w:lang w:val="uk-UA"/>
              </w:rPr>
              <w:t xml:space="preserve">обґрунтовує </w:t>
            </w:r>
            <w:r w:rsidRPr="00B76722">
              <w:rPr>
                <w:bCs/>
                <w:lang w:val="uk-UA"/>
              </w:rPr>
              <w:t>внесок Данила Галицького у розвиток українського військового мистецтва.</w:t>
            </w:r>
          </w:p>
        </w:tc>
        <w:tc>
          <w:tcPr>
            <w:tcW w:w="2985" w:type="dxa"/>
            <w:tcBorders>
              <w:top w:val="nil"/>
            </w:tcBorders>
          </w:tcPr>
          <w:p w:rsidR="00F1278A" w:rsidRPr="00B76722" w:rsidRDefault="00F1278A" w:rsidP="00B76722">
            <w:pPr>
              <w:jc w:val="both"/>
              <w:rPr>
                <w:lang w:val="uk-UA"/>
              </w:rPr>
            </w:pPr>
          </w:p>
          <w:p w:rsidR="00F1278A" w:rsidRPr="00B76722" w:rsidRDefault="005F28C4" w:rsidP="00B76722">
            <w:pPr>
              <w:jc w:val="both"/>
              <w:rPr>
                <w:lang w:val="uk-UA"/>
              </w:rPr>
            </w:pPr>
            <w:r>
              <w:rPr>
                <w:bCs/>
                <w:lang w:val="uk-UA"/>
              </w:rPr>
              <w:t>Збройні Сили</w:t>
            </w:r>
            <w:r w:rsidR="00F1278A" w:rsidRPr="00B76722">
              <w:rPr>
                <w:bCs/>
                <w:lang w:val="uk-UA"/>
              </w:rPr>
              <w:t xml:space="preserve"> і війни Галицько-Волинської держави.</w:t>
            </w:r>
          </w:p>
        </w:tc>
      </w:tr>
      <w:tr w:rsidR="00F1278A" w:rsidRPr="00C337AF" w:rsidTr="001261BC">
        <w:tc>
          <w:tcPr>
            <w:tcW w:w="10724" w:type="dxa"/>
            <w:gridSpan w:val="2"/>
          </w:tcPr>
          <w:p w:rsidR="00F1278A" w:rsidRDefault="00F1278A" w:rsidP="00B76722">
            <w:pPr>
              <w:jc w:val="center"/>
              <w:rPr>
                <w:b/>
                <w:lang w:val="uk-UA"/>
              </w:rPr>
            </w:pPr>
          </w:p>
          <w:p w:rsidR="00F1278A" w:rsidRDefault="00F1278A" w:rsidP="00B76722">
            <w:pPr>
              <w:jc w:val="center"/>
              <w:rPr>
                <w:b/>
                <w:lang w:val="uk-UA"/>
              </w:rPr>
            </w:pPr>
            <w:r w:rsidRPr="00B76722">
              <w:rPr>
                <w:b/>
                <w:lang w:val="uk-UA"/>
              </w:rPr>
              <w:t>Тема 4. Військова справа у часи Запорізької Січі (6 год.)</w:t>
            </w:r>
          </w:p>
          <w:p w:rsidR="00F1278A" w:rsidRPr="00B76722" w:rsidRDefault="00F1278A" w:rsidP="00B76722">
            <w:pPr>
              <w:jc w:val="center"/>
              <w:rPr>
                <w:lang w:val="uk-UA"/>
              </w:rPr>
            </w:pPr>
          </w:p>
        </w:tc>
      </w:tr>
      <w:tr w:rsidR="00F1278A" w:rsidRPr="00C337AF" w:rsidTr="001261BC">
        <w:tc>
          <w:tcPr>
            <w:tcW w:w="7739" w:type="dxa"/>
            <w:tcBorders>
              <w:bottom w:val="nil"/>
            </w:tcBorders>
          </w:tcPr>
          <w:p w:rsidR="00F1278A" w:rsidRPr="00B76722" w:rsidRDefault="00F1278A" w:rsidP="00F63FEB">
            <w:pPr>
              <w:rPr>
                <w:b/>
                <w:shd w:val="clear" w:color="auto" w:fill="FFFFFF"/>
                <w:lang w:val="uk-UA"/>
              </w:rPr>
            </w:pPr>
          </w:p>
          <w:p w:rsidR="00F1278A" w:rsidRPr="00B76722" w:rsidRDefault="00F1278A" w:rsidP="00F63FEB">
            <w:pPr>
              <w:rPr>
                <w:b/>
                <w:shd w:val="clear" w:color="auto" w:fill="FFFFFF"/>
                <w:lang w:val="uk-UA"/>
              </w:rPr>
            </w:pPr>
            <w:r w:rsidRPr="00B76722">
              <w:rPr>
                <w:b/>
                <w:shd w:val="clear" w:color="auto" w:fill="FFFFFF"/>
                <w:lang w:val="uk-UA"/>
              </w:rPr>
              <w:t>Знаннєвий компонент</w:t>
            </w:r>
          </w:p>
          <w:p w:rsidR="00F1278A" w:rsidRPr="00B76722" w:rsidRDefault="00F1278A" w:rsidP="00F63FEB">
            <w:pPr>
              <w:rPr>
                <w:b/>
                <w:lang w:val="uk-UA" w:eastAsia="uk-UA"/>
              </w:rPr>
            </w:pPr>
            <w:r w:rsidRPr="00B76722">
              <w:rPr>
                <w:b/>
                <w:bCs/>
                <w:color w:val="000000"/>
                <w:lang w:val="uk-UA" w:eastAsia="uk-UA"/>
              </w:rPr>
              <w:t>Учень (учениця):</w:t>
            </w:r>
          </w:p>
          <w:p w:rsidR="00F1278A" w:rsidRPr="00B76722" w:rsidRDefault="00F1278A" w:rsidP="00B76722">
            <w:pPr>
              <w:jc w:val="both"/>
              <w:rPr>
                <w:b/>
                <w:lang w:val="uk-UA"/>
              </w:rPr>
            </w:pPr>
            <w:r w:rsidRPr="00B76722">
              <w:rPr>
                <w:b/>
                <w:lang w:val="uk-UA"/>
              </w:rPr>
              <w:t xml:space="preserve">Знає </w:t>
            </w:r>
            <w:r w:rsidRPr="00B76722">
              <w:rPr>
                <w:bCs/>
                <w:lang w:val="uk-UA"/>
              </w:rPr>
              <w:t>великих князів литовських: Гедиміна, Любарта, Ольгерда, Вітовта, Велике князівство Литовське</w:t>
            </w:r>
          </w:p>
          <w:p w:rsidR="00F1278A" w:rsidRPr="00B76722" w:rsidRDefault="00F1278A" w:rsidP="00B76722">
            <w:pPr>
              <w:jc w:val="both"/>
              <w:rPr>
                <w:lang w:val="uk-UA"/>
              </w:rPr>
            </w:pPr>
            <w:r w:rsidRPr="00B76722">
              <w:rPr>
                <w:b/>
                <w:lang w:val="uk-UA"/>
              </w:rPr>
              <w:t xml:space="preserve">аналізує </w:t>
            </w:r>
            <w:r w:rsidRPr="00B76722">
              <w:rPr>
                <w:lang w:val="uk-UA"/>
              </w:rPr>
              <w:t>процес  включення українських земель до складу Великого князівства Литовського</w:t>
            </w:r>
          </w:p>
          <w:p w:rsidR="00F1278A" w:rsidRPr="00B76722" w:rsidRDefault="00F1278A" w:rsidP="00B76722">
            <w:pPr>
              <w:jc w:val="both"/>
              <w:rPr>
                <w:bCs/>
                <w:lang w:val="uk-UA"/>
              </w:rPr>
            </w:pPr>
            <w:r w:rsidRPr="00B76722">
              <w:rPr>
                <w:b/>
                <w:lang w:val="uk-UA"/>
              </w:rPr>
              <w:t xml:space="preserve">характеризує </w:t>
            </w:r>
            <w:r w:rsidRPr="00B76722">
              <w:rPr>
                <w:bCs/>
                <w:lang w:val="uk-UA"/>
              </w:rPr>
              <w:t>причини та результати війн Польщі в період ХIV – XV ст.;  діяльність Любарта та розвиток військової справи в українських землях за часів Великого князівства Литовського, участь русичів у військових кампаніях XIV – XVст., військовий потенціал князів Острозьких</w:t>
            </w:r>
          </w:p>
          <w:p w:rsidR="00F1278A" w:rsidRPr="00B76722" w:rsidRDefault="00F1278A" w:rsidP="00B76722">
            <w:pPr>
              <w:jc w:val="both"/>
              <w:rPr>
                <w:lang w:val="uk-UA"/>
              </w:rPr>
            </w:pPr>
            <w:r w:rsidRPr="00B76722">
              <w:rPr>
                <w:b/>
                <w:lang w:val="uk-UA"/>
              </w:rPr>
              <w:t xml:space="preserve">обґрунтовує </w:t>
            </w:r>
            <w:r w:rsidRPr="00B76722">
              <w:rPr>
                <w:lang w:val="uk-UA"/>
              </w:rPr>
              <w:t>зміни у структурі збройних сил на основі появи  нових видів озброєння</w:t>
            </w:r>
          </w:p>
        </w:tc>
        <w:tc>
          <w:tcPr>
            <w:tcW w:w="2985" w:type="dxa"/>
            <w:tcBorders>
              <w:bottom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Default="00F1278A" w:rsidP="00B76722">
            <w:pPr>
              <w:jc w:val="both"/>
              <w:rPr>
                <w:bCs/>
                <w:lang w:val="uk-UA"/>
              </w:rPr>
            </w:pPr>
          </w:p>
          <w:p w:rsidR="00F1278A" w:rsidRPr="00B76722" w:rsidRDefault="00F1278A" w:rsidP="00B76722">
            <w:pPr>
              <w:jc w:val="both"/>
              <w:rPr>
                <w:bCs/>
                <w:lang w:val="uk-UA"/>
              </w:rPr>
            </w:pPr>
            <w:r w:rsidRPr="00B76722">
              <w:rPr>
                <w:bCs/>
                <w:lang w:val="uk-UA"/>
              </w:rPr>
              <w:t>Військова справа русичів у Великому князівстві Литовському та Польщі.</w:t>
            </w:r>
          </w:p>
        </w:tc>
      </w:tr>
      <w:tr w:rsidR="00F1278A" w:rsidRPr="00C337AF" w:rsidTr="001261BC">
        <w:tc>
          <w:tcPr>
            <w:tcW w:w="7739" w:type="dxa"/>
            <w:tcBorders>
              <w:top w:val="nil"/>
              <w:bottom w:val="nil"/>
            </w:tcBorders>
          </w:tcPr>
          <w:p w:rsidR="00F1278A" w:rsidRPr="00B76722" w:rsidRDefault="00F1278A" w:rsidP="00B76722">
            <w:pPr>
              <w:jc w:val="both"/>
              <w:rPr>
                <w:b/>
                <w:lang w:val="uk-UA"/>
              </w:rPr>
            </w:pPr>
          </w:p>
          <w:p w:rsidR="00F1278A" w:rsidRPr="00B76722" w:rsidRDefault="00F1278A" w:rsidP="00B76722">
            <w:pPr>
              <w:jc w:val="both"/>
              <w:rPr>
                <w:b/>
                <w:lang w:val="uk-UA"/>
              </w:rPr>
            </w:pPr>
            <w:r w:rsidRPr="00B76722">
              <w:rPr>
                <w:b/>
                <w:lang w:val="uk-UA"/>
              </w:rPr>
              <w:t>знає</w:t>
            </w:r>
            <w:r w:rsidRPr="00B76722">
              <w:rPr>
                <w:bCs/>
                <w:lang w:val="uk-UA"/>
              </w:rPr>
              <w:t xml:space="preserve"> основні місця та дати заснування січей, князя Байду-Вишневецького</w:t>
            </w:r>
          </w:p>
          <w:p w:rsidR="00F1278A" w:rsidRPr="00B76722" w:rsidRDefault="00F1278A" w:rsidP="00B76722">
            <w:pPr>
              <w:jc w:val="both"/>
              <w:rPr>
                <w:bCs/>
                <w:lang w:val="uk-UA"/>
              </w:rPr>
            </w:pPr>
            <w:r w:rsidRPr="00B76722">
              <w:rPr>
                <w:b/>
                <w:lang w:val="uk-UA"/>
              </w:rPr>
              <w:t xml:space="preserve">характеризує </w:t>
            </w:r>
            <w:r w:rsidRPr="00B76722">
              <w:rPr>
                <w:bCs/>
                <w:lang w:val="uk-UA"/>
              </w:rPr>
              <w:t xml:space="preserve">передумови та причини зародження козацтва; особливості формування козацького війська; причини створення реєстрового козацтва;виникнення Запорізької Січі; склад, організацію та устрій Запорізької Січі; військові звичаї та тактичні прийоми козацького війська; різновиди козацької зброї; </w:t>
            </w:r>
          </w:p>
          <w:p w:rsidR="00F1278A" w:rsidRPr="00B76722" w:rsidRDefault="00F1278A" w:rsidP="00B76722">
            <w:pPr>
              <w:jc w:val="both"/>
              <w:rPr>
                <w:bCs/>
                <w:lang w:val="uk-UA"/>
              </w:rPr>
            </w:pPr>
            <w:r w:rsidRPr="00B76722">
              <w:rPr>
                <w:b/>
                <w:color w:val="000000"/>
                <w:lang w:val="uk-UA"/>
              </w:rPr>
              <w:t xml:space="preserve">обґрунтовує </w:t>
            </w:r>
            <w:r w:rsidRPr="00B76722">
              <w:rPr>
                <w:bCs/>
                <w:lang w:val="uk-UA"/>
              </w:rPr>
              <w:t>процес становлення Запорізької Січі та формування Козацького війська; важливість культу зброї у козаків</w:t>
            </w:r>
          </w:p>
          <w:p w:rsidR="00F1278A" w:rsidRPr="00B76722" w:rsidRDefault="00F1278A" w:rsidP="00B76722">
            <w:pPr>
              <w:jc w:val="both"/>
              <w:rPr>
                <w:b/>
                <w:lang w:val="uk-UA"/>
              </w:rPr>
            </w:pPr>
            <w:r w:rsidRPr="00B76722">
              <w:rPr>
                <w:b/>
                <w:bCs/>
                <w:lang w:val="uk-UA"/>
              </w:rPr>
              <w:t>має уявлення</w:t>
            </w:r>
            <w:r w:rsidRPr="00B76722">
              <w:rPr>
                <w:bCs/>
                <w:lang w:val="uk-UA"/>
              </w:rPr>
              <w:t xml:space="preserve"> про основні бої Козацького флоту.</w:t>
            </w:r>
          </w:p>
        </w:tc>
        <w:tc>
          <w:tcPr>
            <w:tcW w:w="2985" w:type="dxa"/>
            <w:tcBorders>
              <w:top w:val="nil"/>
              <w:bottom w:val="nil"/>
            </w:tcBorders>
          </w:tcPr>
          <w:p w:rsidR="00F1278A" w:rsidRPr="00B76722" w:rsidRDefault="00F1278A" w:rsidP="00B76722">
            <w:pPr>
              <w:jc w:val="both"/>
              <w:rPr>
                <w:bCs/>
                <w:lang w:val="uk-UA"/>
              </w:rPr>
            </w:pPr>
          </w:p>
          <w:p w:rsidR="00F1278A" w:rsidRPr="00B76722" w:rsidRDefault="00F1278A" w:rsidP="00B76722">
            <w:pPr>
              <w:jc w:val="both"/>
              <w:rPr>
                <w:b/>
                <w:lang w:val="uk-UA"/>
              </w:rPr>
            </w:pPr>
            <w:r w:rsidRPr="00B76722">
              <w:rPr>
                <w:bCs/>
                <w:lang w:val="uk-UA"/>
              </w:rPr>
              <w:t>Становлення Запорізької Січі та Козацького війська.</w:t>
            </w:r>
          </w:p>
        </w:tc>
      </w:tr>
      <w:tr w:rsidR="00F1278A" w:rsidRPr="00C337AF" w:rsidTr="001261BC">
        <w:tc>
          <w:tcPr>
            <w:tcW w:w="7739" w:type="dxa"/>
            <w:tcBorders>
              <w:top w:val="nil"/>
              <w:bottom w:val="nil"/>
            </w:tcBorders>
          </w:tcPr>
          <w:p w:rsidR="00F1278A" w:rsidRPr="00B76722" w:rsidRDefault="00F1278A" w:rsidP="00F63FEB">
            <w:pPr>
              <w:pStyle w:val="a7"/>
              <w:rPr>
                <w:b/>
              </w:rPr>
            </w:pPr>
          </w:p>
          <w:p w:rsidR="00F1278A" w:rsidRPr="00B76722" w:rsidRDefault="00F1278A" w:rsidP="00F63FEB">
            <w:pPr>
              <w:pStyle w:val="a7"/>
              <w:rPr>
                <w:b/>
              </w:rPr>
            </w:pPr>
            <w:r w:rsidRPr="00B76722">
              <w:rPr>
                <w:b/>
              </w:rPr>
              <w:t xml:space="preserve">знає </w:t>
            </w:r>
            <w:r w:rsidRPr="00C337AF">
              <w:t>місця битв запорожців</w:t>
            </w:r>
          </w:p>
          <w:p w:rsidR="00F1278A" w:rsidRPr="00B76722" w:rsidRDefault="00F1278A" w:rsidP="00F63FEB">
            <w:pPr>
              <w:pStyle w:val="a7"/>
              <w:rPr>
                <w:bCs/>
              </w:rPr>
            </w:pPr>
            <w:r w:rsidRPr="00B76722">
              <w:rPr>
                <w:b/>
              </w:rPr>
              <w:t xml:space="preserve">характеризує </w:t>
            </w:r>
            <w:r w:rsidRPr="00C337AF">
              <w:t xml:space="preserve">структуру збройних сил та бойові засоби запорізьких козаків; козацькі походи 1597-1621 рр.; Хотинську війну 1621 р.; </w:t>
            </w:r>
            <w:r w:rsidRPr="00B76722">
              <w:rPr>
                <w:bCs/>
              </w:rPr>
              <w:t>війни 1625-1638 рр.; участь козаків у 30-річній війні; військове мистецтво запорізьких козаків</w:t>
            </w:r>
          </w:p>
          <w:p w:rsidR="00F1278A" w:rsidRPr="00B76722" w:rsidRDefault="00F1278A" w:rsidP="00B76722">
            <w:pPr>
              <w:jc w:val="both"/>
              <w:rPr>
                <w:lang w:val="uk-UA"/>
              </w:rPr>
            </w:pPr>
            <w:r w:rsidRPr="00B76722">
              <w:rPr>
                <w:b/>
                <w:bCs/>
                <w:lang w:val="uk-UA" w:eastAsia="uk-UA"/>
              </w:rPr>
              <w:t xml:space="preserve">аналізує  </w:t>
            </w:r>
            <w:r w:rsidRPr="00B76722">
              <w:rPr>
                <w:bCs/>
                <w:lang w:val="uk-UA" w:eastAsia="uk-UA"/>
              </w:rPr>
              <w:t xml:space="preserve">стратегічні та тактичні ходи козацьких ватажків (К.Косинського, С.Наливайка, П. Конашевича - Сагайдачного) у період бойових дій </w:t>
            </w:r>
          </w:p>
        </w:tc>
        <w:tc>
          <w:tcPr>
            <w:tcW w:w="2985" w:type="dxa"/>
            <w:tcBorders>
              <w:top w:val="nil"/>
              <w:bottom w:val="nil"/>
            </w:tcBorders>
          </w:tcPr>
          <w:p w:rsidR="00F1278A" w:rsidRPr="00B76722" w:rsidRDefault="00F1278A" w:rsidP="00B76722">
            <w:pPr>
              <w:jc w:val="both"/>
              <w:rPr>
                <w:bCs/>
                <w:lang w:val="uk-UA"/>
              </w:rPr>
            </w:pPr>
          </w:p>
          <w:p w:rsidR="00F1278A" w:rsidRPr="00B76722" w:rsidRDefault="00F1278A" w:rsidP="00B76722">
            <w:pPr>
              <w:jc w:val="both"/>
              <w:rPr>
                <w:lang w:val="uk-UA"/>
              </w:rPr>
            </w:pPr>
            <w:r w:rsidRPr="00B76722">
              <w:rPr>
                <w:bCs/>
                <w:lang w:val="uk-UA"/>
              </w:rPr>
              <w:t>Військово-політична діяльність Запорізької Січі до 1648 р.</w:t>
            </w:r>
          </w:p>
        </w:tc>
      </w:tr>
      <w:tr w:rsidR="00F1278A" w:rsidRPr="00C337AF" w:rsidTr="001261BC">
        <w:tc>
          <w:tcPr>
            <w:tcW w:w="7739" w:type="dxa"/>
            <w:tcBorders>
              <w:top w:val="nil"/>
              <w:bottom w:val="nil"/>
            </w:tcBorders>
          </w:tcPr>
          <w:p w:rsidR="00F1278A" w:rsidRPr="00B76722" w:rsidRDefault="00F1278A" w:rsidP="00B76722">
            <w:pPr>
              <w:jc w:val="both"/>
              <w:rPr>
                <w:b/>
                <w:lang w:val="uk-UA"/>
              </w:rPr>
            </w:pPr>
          </w:p>
          <w:p w:rsidR="00F1278A" w:rsidRPr="00B76722" w:rsidRDefault="00F1278A" w:rsidP="00B76722">
            <w:pPr>
              <w:jc w:val="both"/>
              <w:rPr>
                <w:b/>
                <w:lang w:val="uk-UA"/>
              </w:rPr>
            </w:pPr>
            <w:r w:rsidRPr="00B76722">
              <w:rPr>
                <w:b/>
                <w:lang w:val="uk-UA"/>
              </w:rPr>
              <w:t xml:space="preserve">знає </w:t>
            </w:r>
            <w:r w:rsidRPr="00B76722">
              <w:rPr>
                <w:bCs/>
                <w:lang w:val="uk-UA"/>
              </w:rPr>
              <w:t>битви під Жовтими Водами і Корсунем, Берестечком, бої під Збаражем, Зборовом,</w:t>
            </w:r>
          </w:p>
          <w:p w:rsidR="00F1278A" w:rsidRPr="00B76722" w:rsidRDefault="00F1278A" w:rsidP="00B76722">
            <w:pPr>
              <w:jc w:val="both"/>
              <w:rPr>
                <w:bCs/>
                <w:lang w:val="uk-UA"/>
              </w:rPr>
            </w:pPr>
            <w:r w:rsidRPr="00B76722">
              <w:rPr>
                <w:b/>
                <w:lang w:val="uk-UA"/>
              </w:rPr>
              <w:t xml:space="preserve">характеризує </w:t>
            </w:r>
            <w:r w:rsidRPr="00B76722">
              <w:rPr>
                <w:bCs/>
                <w:lang w:val="uk-UA"/>
              </w:rPr>
              <w:t xml:space="preserve">причини, характер, основні етапи Національно-визвольної війни українського народу; особливості формування українського війська часів Хмельницького; хід бойових дій за часів Національно-визвольної війни (битва під Жовтими Водами і Корсунем, бої під Збаражем, Зборовом); особливості битви під Берестечком; війну з Польщею у 1653-1655 рр. </w:t>
            </w:r>
          </w:p>
          <w:p w:rsidR="00F1278A" w:rsidRPr="00B76722" w:rsidRDefault="00F1278A" w:rsidP="00B76722">
            <w:pPr>
              <w:jc w:val="both"/>
              <w:rPr>
                <w:bCs/>
                <w:lang w:val="uk-UA"/>
              </w:rPr>
            </w:pPr>
            <w:r w:rsidRPr="00B76722">
              <w:rPr>
                <w:b/>
                <w:lang w:val="uk-UA"/>
              </w:rPr>
              <w:t xml:space="preserve">наводить приклади </w:t>
            </w:r>
            <w:r w:rsidRPr="00B76722">
              <w:rPr>
                <w:bCs/>
                <w:lang w:val="uk-UA"/>
              </w:rPr>
              <w:t xml:space="preserve">тактики козаків </w:t>
            </w:r>
          </w:p>
          <w:p w:rsidR="00F1278A" w:rsidRPr="00B76722" w:rsidRDefault="00F1278A" w:rsidP="00B76722">
            <w:pPr>
              <w:jc w:val="both"/>
              <w:rPr>
                <w:b/>
                <w:lang w:val="uk-UA"/>
              </w:rPr>
            </w:pPr>
            <w:r w:rsidRPr="00B76722">
              <w:rPr>
                <w:b/>
                <w:bCs/>
                <w:lang w:val="uk-UA"/>
              </w:rPr>
              <w:t>визначає</w:t>
            </w:r>
            <w:r w:rsidRPr="00B76722">
              <w:rPr>
                <w:bCs/>
                <w:lang w:val="uk-UA"/>
              </w:rPr>
              <w:t xml:space="preserve"> тактичні переваги та недоліки запорожців</w:t>
            </w:r>
          </w:p>
        </w:tc>
        <w:tc>
          <w:tcPr>
            <w:tcW w:w="2985" w:type="dxa"/>
            <w:tcBorders>
              <w:top w:val="nil"/>
              <w:bottom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r w:rsidRPr="00B76722">
              <w:rPr>
                <w:bCs/>
                <w:lang w:val="uk-UA"/>
              </w:rPr>
              <w:t>Українське військо часів Національно-визвольної війни середини ХVІІ ст.</w:t>
            </w:r>
          </w:p>
        </w:tc>
      </w:tr>
      <w:tr w:rsidR="00F1278A" w:rsidRPr="00FC6BB2" w:rsidTr="001261BC">
        <w:tc>
          <w:tcPr>
            <w:tcW w:w="7739" w:type="dxa"/>
            <w:tcBorders>
              <w:top w:val="nil"/>
            </w:tcBorders>
          </w:tcPr>
          <w:p w:rsidR="00F1278A" w:rsidRPr="00B76722" w:rsidRDefault="00F1278A" w:rsidP="00B76722">
            <w:pPr>
              <w:jc w:val="both"/>
              <w:rPr>
                <w:b/>
                <w:lang w:val="uk-UA"/>
              </w:rPr>
            </w:pPr>
          </w:p>
          <w:p w:rsidR="00F1278A" w:rsidRPr="00B76722" w:rsidRDefault="00F1278A" w:rsidP="00B76722">
            <w:pPr>
              <w:jc w:val="both"/>
              <w:rPr>
                <w:lang w:val="uk-UA"/>
              </w:rPr>
            </w:pPr>
            <w:r w:rsidRPr="00B76722">
              <w:rPr>
                <w:b/>
                <w:lang w:val="uk-UA"/>
              </w:rPr>
              <w:t xml:space="preserve">знає </w:t>
            </w:r>
            <w:r w:rsidRPr="00B76722">
              <w:rPr>
                <w:lang w:val="uk-UA"/>
              </w:rPr>
              <w:t>основних учасників та причини військових конфліктів другої половини</w:t>
            </w:r>
            <w:r w:rsidRPr="00B76722">
              <w:rPr>
                <w:bCs/>
                <w:lang w:val="uk-UA"/>
              </w:rPr>
              <w:t>ХVІІ ст.</w:t>
            </w:r>
          </w:p>
          <w:p w:rsidR="00F1278A" w:rsidRPr="00B76722" w:rsidRDefault="00F1278A" w:rsidP="00B76722">
            <w:pPr>
              <w:jc w:val="both"/>
              <w:rPr>
                <w:b/>
                <w:lang w:val="uk-UA"/>
              </w:rPr>
            </w:pPr>
            <w:r w:rsidRPr="00B76722">
              <w:rPr>
                <w:b/>
                <w:lang w:val="uk-UA"/>
              </w:rPr>
              <w:t xml:space="preserve">характеризує </w:t>
            </w:r>
            <w:r w:rsidRPr="00B76722">
              <w:rPr>
                <w:lang w:val="uk-UA"/>
              </w:rPr>
              <w:t xml:space="preserve">причини і наслідки війни Москви з Україною; польсько-турецькі війни (1671-1672, 1673-1676 рр.); Чигиринські походи (1676-1678 рр.), Кримські походи (1687-1689 рр.), Азовсько-Дніпровські походи </w:t>
            </w:r>
            <w:r w:rsidRPr="00B76722">
              <w:rPr>
                <w:lang w:val="uk-UA"/>
              </w:rPr>
              <w:lastRenderedPageBreak/>
              <w:t>(1695-1696 рр.); військово-територіальні формування українців у другій половині Х</w:t>
            </w:r>
            <w:r w:rsidRPr="00C337AF">
              <w:t>V</w:t>
            </w:r>
            <w:r w:rsidRPr="00B76722">
              <w:rPr>
                <w:lang w:val="uk-UA"/>
              </w:rPr>
              <w:t>ІІ ст.</w:t>
            </w:r>
          </w:p>
          <w:p w:rsidR="00F1278A" w:rsidRPr="00B76722" w:rsidRDefault="00F1278A" w:rsidP="00B76722">
            <w:pPr>
              <w:jc w:val="both"/>
              <w:rPr>
                <w:bCs/>
                <w:lang w:val="uk-UA"/>
              </w:rPr>
            </w:pPr>
            <w:r w:rsidRPr="00B76722">
              <w:rPr>
                <w:b/>
                <w:lang w:val="uk-UA"/>
              </w:rPr>
              <w:t xml:space="preserve">визначає </w:t>
            </w:r>
            <w:r w:rsidRPr="006619AF">
              <w:rPr>
                <w:bCs/>
                <w:lang w:val="uk-UA"/>
              </w:rPr>
              <w:t>основнінапрями</w:t>
            </w:r>
            <w:r w:rsidRPr="00B76722">
              <w:rPr>
                <w:bCs/>
                <w:lang w:val="uk-UA"/>
              </w:rPr>
              <w:t xml:space="preserve"> військових </w:t>
            </w:r>
            <w:r w:rsidRPr="006619AF">
              <w:rPr>
                <w:bCs/>
                <w:lang w:val="uk-UA"/>
              </w:rPr>
              <w:t>походів</w:t>
            </w:r>
            <w:r w:rsidRPr="00B76722">
              <w:rPr>
                <w:bCs/>
                <w:lang w:val="uk-UA"/>
              </w:rPr>
              <w:t xml:space="preserve"> козаків</w:t>
            </w:r>
          </w:p>
          <w:p w:rsidR="00F1278A" w:rsidRDefault="00F1278A" w:rsidP="00B76722">
            <w:pPr>
              <w:jc w:val="both"/>
              <w:rPr>
                <w:bCs/>
                <w:lang w:val="uk-UA"/>
              </w:rPr>
            </w:pPr>
            <w:r w:rsidRPr="00B76722">
              <w:rPr>
                <w:b/>
                <w:bCs/>
                <w:lang w:val="uk-UA"/>
              </w:rPr>
              <w:t xml:space="preserve">обґрунтовує </w:t>
            </w:r>
            <w:r w:rsidRPr="00B76722">
              <w:rPr>
                <w:bCs/>
                <w:lang w:val="uk-UA"/>
              </w:rPr>
              <w:t>можливість та правомірність використання військового потенціалу у вирішенні  політичних питань</w:t>
            </w:r>
            <w:r>
              <w:rPr>
                <w:bCs/>
                <w:lang w:val="uk-UA"/>
              </w:rPr>
              <w:t>.</w:t>
            </w:r>
          </w:p>
          <w:p w:rsidR="00F1278A" w:rsidRPr="00B76722" w:rsidRDefault="00F1278A" w:rsidP="00B76722">
            <w:pPr>
              <w:jc w:val="both"/>
              <w:rPr>
                <w:b/>
                <w:lang w:val="uk-UA"/>
              </w:rPr>
            </w:pPr>
          </w:p>
        </w:tc>
        <w:tc>
          <w:tcPr>
            <w:tcW w:w="2985" w:type="dxa"/>
            <w:tcBorders>
              <w:top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r w:rsidRPr="00B76722">
              <w:rPr>
                <w:bCs/>
                <w:lang w:val="uk-UA"/>
              </w:rPr>
              <w:t>Українське військо і його бойові дії у другій половині ХVІІ ст.</w:t>
            </w:r>
          </w:p>
        </w:tc>
      </w:tr>
      <w:tr w:rsidR="00F1278A" w:rsidRPr="00C337AF" w:rsidTr="001261BC">
        <w:tc>
          <w:tcPr>
            <w:tcW w:w="10724" w:type="dxa"/>
            <w:gridSpan w:val="2"/>
          </w:tcPr>
          <w:p w:rsidR="00F1278A" w:rsidRDefault="00F1278A" w:rsidP="00B76722">
            <w:pPr>
              <w:jc w:val="center"/>
              <w:rPr>
                <w:b/>
                <w:lang w:val="uk-UA"/>
              </w:rPr>
            </w:pPr>
          </w:p>
          <w:p w:rsidR="00F1278A" w:rsidRPr="00B76722" w:rsidRDefault="00F1278A" w:rsidP="00B76722">
            <w:pPr>
              <w:jc w:val="center"/>
              <w:rPr>
                <w:b/>
                <w:lang w:val="uk-UA"/>
              </w:rPr>
            </w:pPr>
            <w:r w:rsidRPr="00B76722">
              <w:rPr>
                <w:b/>
                <w:lang w:val="uk-UA"/>
              </w:rPr>
              <w:t>Тема 5. Українські військові формування в ХVIII – XIX ст. (2 год.)</w:t>
            </w:r>
          </w:p>
          <w:p w:rsidR="00F1278A" w:rsidRPr="00B76722" w:rsidRDefault="00F1278A" w:rsidP="00B76722">
            <w:pPr>
              <w:jc w:val="both"/>
              <w:rPr>
                <w:bCs/>
                <w:lang w:val="uk-UA"/>
              </w:rPr>
            </w:pPr>
          </w:p>
        </w:tc>
      </w:tr>
      <w:tr w:rsidR="00F1278A" w:rsidRPr="00C337AF" w:rsidTr="001261BC">
        <w:tc>
          <w:tcPr>
            <w:tcW w:w="7739" w:type="dxa"/>
            <w:tcBorders>
              <w:bottom w:val="nil"/>
            </w:tcBorders>
          </w:tcPr>
          <w:p w:rsidR="00F1278A" w:rsidRPr="00B76722" w:rsidRDefault="00F1278A" w:rsidP="00F63FEB">
            <w:pPr>
              <w:rPr>
                <w:b/>
                <w:shd w:val="clear" w:color="auto" w:fill="FFFFFF"/>
                <w:lang w:val="uk-UA"/>
              </w:rPr>
            </w:pPr>
          </w:p>
          <w:p w:rsidR="00F1278A" w:rsidRPr="00B76722" w:rsidRDefault="00F1278A" w:rsidP="00F63FEB">
            <w:pPr>
              <w:rPr>
                <w:b/>
                <w:shd w:val="clear" w:color="auto" w:fill="FFFFFF"/>
                <w:lang w:val="uk-UA"/>
              </w:rPr>
            </w:pPr>
            <w:r w:rsidRPr="00B76722">
              <w:rPr>
                <w:b/>
                <w:shd w:val="clear" w:color="auto" w:fill="FFFFFF"/>
                <w:lang w:val="uk-UA"/>
              </w:rPr>
              <w:t>Знаннєвий компонент</w:t>
            </w:r>
          </w:p>
          <w:p w:rsidR="00F1278A" w:rsidRPr="00B76722" w:rsidRDefault="00F1278A" w:rsidP="00F63FEB">
            <w:pPr>
              <w:rPr>
                <w:b/>
                <w:bCs/>
                <w:color w:val="000000"/>
                <w:lang w:val="uk-UA" w:eastAsia="uk-UA"/>
              </w:rPr>
            </w:pPr>
            <w:r w:rsidRPr="00B76722">
              <w:rPr>
                <w:b/>
                <w:bCs/>
                <w:color w:val="000000"/>
                <w:lang w:val="uk-UA" w:eastAsia="uk-UA"/>
              </w:rPr>
              <w:t>Учень (учениця):</w:t>
            </w:r>
          </w:p>
          <w:p w:rsidR="00F1278A" w:rsidRPr="00B76722" w:rsidRDefault="00F1278A" w:rsidP="00F63FEB">
            <w:pPr>
              <w:rPr>
                <w:b/>
                <w:lang w:val="uk-UA" w:eastAsia="uk-UA"/>
              </w:rPr>
            </w:pPr>
            <w:r w:rsidRPr="00B76722">
              <w:rPr>
                <w:b/>
                <w:bCs/>
                <w:color w:val="000000"/>
                <w:lang w:val="uk-UA" w:eastAsia="uk-UA"/>
              </w:rPr>
              <w:t xml:space="preserve">Знає  </w:t>
            </w:r>
            <w:r w:rsidRPr="00B76722">
              <w:rPr>
                <w:bCs/>
                <w:color w:val="000000"/>
                <w:lang w:val="uk-UA" w:eastAsia="uk-UA"/>
              </w:rPr>
              <w:t xml:space="preserve">гетьманів Івана Мазепу та Пилипа Орлика, О.Тормасова, Р.Кондратенка </w:t>
            </w:r>
          </w:p>
          <w:p w:rsidR="00F1278A" w:rsidRPr="005A0CB3" w:rsidRDefault="00F1278A" w:rsidP="00F63FEB">
            <w:pPr>
              <w:pStyle w:val="a7"/>
            </w:pPr>
            <w:r w:rsidRPr="00B76722">
              <w:rPr>
                <w:b/>
              </w:rPr>
              <w:t xml:space="preserve">характеризує </w:t>
            </w:r>
            <w:r w:rsidRPr="00B76722">
              <w:rPr>
                <w:bCs/>
              </w:rPr>
              <w:t>процес перетворення українського війська у складову частину російської армії; у</w:t>
            </w:r>
            <w:r w:rsidRPr="005A0CB3">
              <w:t>часть козацьких полків у Північній війні</w:t>
            </w:r>
            <w:r>
              <w:t xml:space="preserve"> 1700-1721 рр.</w:t>
            </w:r>
            <w:r w:rsidRPr="005A0CB3">
              <w:t xml:space="preserve">, </w:t>
            </w:r>
            <w:r>
              <w:t xml:space="preserve">процес </w:t>
            </w:r>
            <w:r w:rsidRPr="005A0CB3">
              <w:t xml:space="preserve">об’єднання козацьких полків в Українську дивізію </w:t>
            </w:r>
            <w:r>
              <w:t>в складі армії</w:t>
            </w:r>
            <w:r w:rsidRPr="005A0CB3">
              <w:t xml:space="preserve"> Росії; причини і особливості створення на Лівобережжі військових поселень і їх злиття з регулярними частинами</w:t>
            </w:r>
            <w:r>
              <w:t>;у</w:t>
            </w:r>
            <w:r w:rsidRPr="005A0CB3">
              <w:t xml:space="preserve">країнські козацькі формування після знищення Запорізької Січі; участь українців у </w:t>
            </w:r>
            <w:r>
              <w:t xml:space="preserve">франко-російській </w:t>
            </w:r>
            <w:r w:rsidRPr="005A0CB3">
              <w:t>війні 1812 р.; військові реформи (1860-1870 рр.), (1905 - 1912 рр.); участь українців у російсько-японській війні</w:t>
            </w:r>
            <w:r>
              <w:t xml:space="preserve"> 1904-1905 рр.</w:t>
            </w:r>
          </w:p>
          <w:p w:rsidR="00F1278A" w:rsidRPr="00B76722" w:rsidRDefault="00F1278A" w:rsidP="00B76722">
            <w:pPr>
              <w:jc w:val="both"/>
              <w:rPr>
                <w:b/>
                <w:lang w:val="uk-UA"/>
              </w:rPr>
            </w:pPr>
            <w:r w:rsidRPr="00B76722">
              <w:rPr>
                <w:b/>
                <w:color w:val="000000"/>
                <w:lang w:val="uk-UA"/>
              </w:rPr>
              <w:t xml:space="preserve">обґрунтовує </w:t>
            </w:r>
            <w:r w:rsidRPr="00B76722">
              <w:rPr>
                <w:bCs/>
                <w:lang w:val="uk-UA"/>
              </w:rPr>
              <w:t>вплив Росії на подальше формування українського війська.</w:t>
            </w:r>
          </w:p>
        </w:tc>
        <w:tc>
          <w:tcPr>
            <w:tcW w:w="2985" w:type="dxa"/>
            <w:tcBorders>
              <w:bottom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
                <w:lang w:val="uk-UA"/>
              </w:rPr>
            </w:pPr>
            <w:r w:rsidRPr="00B76722">
              <w:rPr>
                <w:bCs/>
                <w:lang w:val="uk-UA"/>
              </w:rPr>
              <w:t>Україна у війнах Росії у ХVІІІ ст. та на початку ХХ ст.</w:t>
            </w:r>
          </w:p>
          <w:p w:rsidR="00F1278A" w:rsidRPr="00B76722" w:rsidRDefault="00F1278A" w:rsidP="00B76722">
            <w:pPr>
              <w:jc w:val="both"/>
              <w:rPr>
                <w:lang w:val="uk-UA"/>
              </w:rPr>
            </w:pPr>
          </w:p>
        </w:tc>
      </w:tr>
      <w:tr w:rsidR="00F1278A" w:rsidRPr="00FC6BB2" w:rsidTr="001261BC">
        <w:tc>
          <w:tcPr>
            <w:tcW w:w="7739" w:type="dxa"/>
            <w:tcBorders>
              <w:top w:val="nil"/>
            </w:tcBorders>
          </w:tcPr>
          <w:p w:rsidR="00F1278A" w:rsidRPr="00B76722" w:rsidRDefault="00F1278A" w:rsidP="00B76722">
            <w:pPr>
              <w:jc w:val="both"/>
              <w:rPr>
                <w:b/>
                <w:bCs/>
                <w:lang w:val="uk-UA"/>
              </w:rPr>
            </w:pPr>
          </w:p>
          <w:p w:rsidR="00F1278A" w:rsidRPr="00B76722" w:rsidRDefault="00F1278A" w:rsidP="00B76722">
            <w:pPr>
              <w:jc w:val="both"/>
              <w:rPr>
                <w:b/>
                <w:lang w:val="uk-UA"/>
              </w:rPr>
            </w:pPr>
            <w:r w:rsidRPr="00B76722">
              <w:rPr>
                <w:b/>
                <w:lang w:val="uk-UA"/>
              </w:rPr>
              <w:t xml:space="preserve">знає </w:t>
            </w:r>
            <w:r w:rsidRPr="00B76722">
              <w:rPr>
                <w:lang w:val="uk-UA"/>
              </w:rPr>
              <w:t>основні військові кампанії Австрійської та Османської імперій за участі українців</w:t>
            </w:r>
          </w:p>
          <w:p w:rsidR="00F1278A" w:rsidRPr="00B76722" w:rsidRDefault="00F1278A" w:rsidP="00B76722">
            <w:pPr>
              <w:jc w:val="both"/>
              <w:rPr>
                <w:lang w:val="uk-UA"/>
              </w:rPr>
            </w:pPr>
            <w:r w:rsidRPr="00B76722">
              <w:rPr>
                <w:b/>
                <w:lang w:val="uk-UA"/>
              </w:rPr>
              <w:t xml:space="preserve">характеризує </w:t>
            </w:r>
            <w:r w:rsidRPr="00B76722">
              <w:rPr>
                <w:lang w:val="uk-UA"/>
              </w:rPr>
              <w:t xml:space="preserve">участь українців у Кримських війнах ХІХ ст.; причини створення Задунайського козацтва;діяльність М. Чайковського; бойовий шлях козацького полку у складі турецької армії;українські збройні формування в Австрії; </w:t>
            </w:r>
          </w:p>
          <w:p w:rsidR="00F1278A" w:rsidRDefault="00F1278A" w:rsidP="00B76722">
            <w:pPr>
              <w:jc w:val="both"/>
              <w:rPr>
                <w:lang w:val="uk-UA"/>
              </w:rPr>
            </w:pPr>
            <w:r w:rsidRPr="00B76722">
              <w:rPr>
                <w:b/>
                <w:color w:val="000000"/>
                <w:lang w:val="uk-UA"/>
              </w:rPr>
              <w:t xml:space="preserve">обґрунтовує </w:t>
            </w:r>
            <w:r w:rsidRPr="00B76722">
              <w:rPr>
                <w:lang w:val="uk-UA"/>
              </w:rPr>
              <w:t>місце і роль українських збройних формувань у складі іноземних армій.</w:t>
            </w:r>
          </w:p>
          <w:p w:rsidR="00F1278A" w:rsidRPr="00B76722" w:rsidRDefault="00F1278A" w:rsidP="00B76722">
            <w:pPr>
              <w:jc w:val="both"/>
              <w:rPr>
                <w:b/>
                <w:lang w:val="uk-UA"/>
              </w:rPr>
            </w:pPr>
          </w:p>
        </w:tc>
        <w:tc>
          <w:tcPr>
            <w:tcW w:w="2985" w:type="dxa"/>
            <w:tcBorders>
              <w:top w:val="nil"/>
            </w:tcBorders>
          </w:tcPr>
          <w:p w:rsidR="00F1278A" w:rsidRPr="00B76722" w:rsidRDefault="00F1278A" w:rsidP="00B76722">
            <w:pPr>
              <w:jc w:val="both"/>
              <w:rPr>
                <w:bCs/>
                <w:lang w:val="uk-UA"/>
              </w:rPr>
            </w:pPr>
          </w:p>
          <w:p w:rsidR="00F1278A" w:rsidRPr="00B76722" w:rsidRDefault="00F1278A" w:rsidP="00B76722">
            <w:pPr>
              <w:jc w:val="both"/>
              <w:rPr>
                <w:lang w:val="uk-UA"/>
              </w:rPr>
            </w:pPr>
            <w:r w:rsidRPr="00B76722">
              <w:rPr>
                <w:bCs/>
                <w:lang w:val="uk-UA"/>
              </w:rPr>
              <w:t>Українські військові формування у складі Австрійської та Османської імперій.</w:t>
            </w:r>
          </w:p>
        </w:tc>
      </w:tr>
      <w:tr w:rsidR="00F1278A" w:rsidRPr="00C337AF" w:rsidTr="001261BC">
        <w:tc>
          <w:tcPr>
            <w:tcW w:w="10724" w:type="dxa"/>
            <w:gridSpan w:val="2"/>
          </w:tcPr>
          <w:p w:rsidR="00F1278A" w:rsidRDefault="00F1278A" w:rsidP="00B76722">
            <w:pPr>
              <w:jc w:val="center"/>
              <w:rPr>
                <w:b/>
                <w:lang w:val="uk-UA"/>
              </w:rPr>
            </w:pPr>
          </w:p>
          <w:p w:rsidR="00F1278A" w:rsidRDefault="00F1278A" w:rsidP="00B76722">
            <w:pPr>
              <w:jc w:val="center"/>
              <w:rPr>
                <w:b/>
                <w:lang w:val="uk-UA"/>
              </w:rPr>
            </w:pPr>
            <w:r w:rsidRPr="00B76722">
              <w:rPr>
                <w:b/>
                <w:lang w:val="uk-UA"/>
              </w:rPr>
              <w:t>Тема 6. Збройні формування України в період Першої світової війни та Визвольних змагань 1917 – 1921 рр. (4 год.)</w:t>
            </w:r>
          </w:p>
          <w:p w:rsidR="00F1278A" w:rsidRPr="00B76722" w:rsidRDefault="00F1278A" w:rsidP="00B76722">
            <w:pPr>
              <w:jc w:val="center"/>
              <w:rPr>
                <w:lang w:val="uk-UA"/>
              </w:rPr>
            </w:pPr>
          </w:p>
        </w:tc>
      </w:tr>
      <w:tr w:rsidR="00F1278A" w:rsidRPr="00FC6BB2" w:rsidTr="001261BC">
        <w:tc>
          <w:tcPr>
            <w:tcW w:w="7739" w:type="dxa"/>
            <w:tcBorders>
              <w:bottom w:val="nil"/>
            </w:tcBorders>
          </w:tcPr>
          <w:p w:rsidR="00F1278A" w:rsidRPr="00B76722" w:rsidRDefault="00F1278A" w:rsidP="00F63FEB">
            <w:pPr>
              <w:rPr>
                <w:b/>
                <w:shd w:val="clear" w:color="auto" w:fill="FFFFFF"/>
                <w:lang w:val="uk-UA"/>
              </w:rPr>
            </w:pPr>
          </w:p>
          <w:p w:rsidR="00F1278A" w:rsidRPr="00B76722" w:rsidRDefault="00F1278A" w:rsidP="00F63FEB">
            <w:pPr>
              <w:rPr>
                <w:b/>
                <w:shd w:val="clear" w:color="auto" w:fill="FFFFFF"/>
                <w:lang w:val="uk-UA"/>
              </w:rPr>
            </w:pPr>
            <w:r w:rsidRPr="00B76722">
              <w:rPr>
                <w:b/>
                <w:shd w:val="clear" w:color="auto" w:fill="FFFFFF"/>
                <w:lang w:val="uk-UA"/>
              </w:rPr>
              <w:t>Знаннєвий компонент</w:t>
            </w:r>
          </w:p>
          <w:p w:rsidR="00F1278A" w:rsidRPr="00B76722" w:rsidRDefault="00F1278A" w:rsidP="00F63FEB">
            <w:pPr>
              <w:rPr>
                <w:b/>
                <w:lang w:val="uk-UA" w:eastAsia="uk-UA"/>
              </w:rPr>
            </w:pPr>
            <w:r w:rsidRPr="00B76722">
              <w:rPr>
                <w:b/>
                <w:bCs/>
                <w:color w:val="000000"/>
                <w:lang w:val="uk-UA" w:eastAsia="uk-UA"/>
              </w:rPr>
              <w:t>Учень (учениця):</w:t>
            </w:r>
          </w:p>
          <w:p w:rsidR="00F1278A" w:rsidRPr="00B76722" w:rsidRDefault="00F1278A" w:rsidP="00B76722">
            <w:pPr>
              <w:jc w:val="both"/>
              <w:rPr>
                <w:b/>
                <w:lang w:val="uk-UA"/>
              </w:rPr>
            </w:pPr>
            <w:r w:rsidRPr="00B76722">
              <w:rPr>
                <w:b/>
                <w:lang w:val="uk-UA"/>
              </w:rPr>
              <w:t xml:space="preserve">називає </w:t>
            </w:r>
            <w:r w:rsidRPr="00B76722">
              <w:rPr>
                <w:lang w:val="uk-UA"/>
              </w:rPr>
              <w:t xml:space="preserve">І. Боберського, К. Трильовського, Д. Вітовського, С. Горука, Г. Коссака, М. Галущинського, О. Степанів, С. Галечко, легіон Українських січових стрільців, </w:t>
            </w:r>
            <w:r w:rsidRPr="00B76722">
              <w:rPr>
                <w:bCs/>
                <w:lang w:val="uk-UA"/>
              </w:rPr>
              <w:t>Галицько-Буковинський курінь Січових стрільців, Окремий загін Січових стрільців, Корпус Січових стрільців,основні бої Січових стрільців у період 1914 – 1918 рр.</w:t>
            </w:r>
          </w:p>
          <w:p w:rsidR="00F1278A" w:rsidRPr="00B76722" w:rsidRDefault="00F1278A" w:rsidP="00B76722">
            <w:pPr>
              <w:jc w:val="both"/>
              <w:rPr>
                <w:bCs/>
                <w:lang w:val="uk-UA"/>
              </w:rPr>
            </w:pPr>
            <w:r w:rsidRPr="00B76722">
              <w:rPr>
                <w:b/>
                <w:lang w:val="uk-UA"/>
              </w:rPr>
              <w:t xml:space="preserve">Характеризує </w:t>
            </w:r>
            <w:r w:rsidRPr="00B76722">
              <w:rPr>
                <w:bCs/>
                <w:lang w:val="uk-UA"/>
              </w:rPr>
              <w:t>причини та особливості формування Легіону УСС, структуру Легіону січових стрільців,бойові дії Січових стрільців у Першій світовій війні, діяльність стрілецтва у складі військ Центральної Ради, Гетьманату, Директорії та участь у листопадовому чині та створенні ЗУНР</w:t>
            </w:r>
          </w:p>
          <w:p w:rsidR="00F1278A" w:rsidRPr="00B76722" w:rsidRDefault="00F1278A" w:rsidP="00B76722">
            <w:pPr>
              <w:jc w:val="both"/>
              <w:rPr>
                <w:bCs/>
                <w:lang w:val="uk-UA"/>
              </w:rPr>
            </w:pPr>
            <w:r w:rsidRPr="00B76722">
              <w:rPr>
                <w:b/>
                <w:color w:val="000000"/>
                <w:lang w:val="uk-UA"/>
              </w:rPr>
              <w:lastRenderedPageBreak/>
              <w:t xml:space="preserve">Обґрунтовує </w:t>
            </w:r>
            <w:r w:rsidRPr="00B76722">
              <w:rPr>
                <w:bCs/>
                <w:lang w:val="uk-UA"/>
              </w:rPr>
              <w:t>роль Січових стрільців у відродження та формуванні військових традицій українців</w:t>
            </w:r>
          </w:p>
          <w:p w:rsidR="00F1278A" w:rsidRPr="00B76722" w:rsidRDefault="00F1278A" w:rsidP="00B76722">
            <w:pPr>
              <w:jc w:val="both"/>
              <w:rPr>
                <w:bCs/>
                <w:lang w:val="uk-UA"/>
              </w:rPr>
            </w:pPr>
            <w:r w:rsidRPr="00B76722">
              <w:rPr>
                <w:b/>
                <w:bCs/>
                <w:lang w:val="uk-UA"/>
              </w:rPr>
              <w:t xml:space="preserve">має уяву </w:t>
            </w:r>
            <w:r w:rsidRPr="00B76722">
              <w:rPr>
                <w:bCs/>
                <w:lang w:val="uk-UA"/>
              </w:rPr>
              <w:t xml:space="preserve"> про участь жіноцтва у стрілецтві,  діяльність стрільців у післявоєнний період.</w:t>
            </w:r>
          </w:p>
          <w:p w:rsidR="00F1278A" w:rsidRPr="00B76722" w:rsidRDefault="00F1278A" w:rsidP="00B76722">
            <w:pPr>
              <w:jc w:val="both"/>
              <w:rPr>
                <w:b/>
                <w:lang w:val="uk-UA"/>
              </w:rPr>
            </w:pPr>
          </w:p>
        </w:tc>
        <w:tc>
          <w:tcPr>
            <w:tcW w:w="2985" w:type="dxa"/>
            <w:tcBorders>
              <w:bottom w:val="nil"/>
            </w:tcBorders>
          </w:tcPr>
          <w:p w:rsidR="00F1278A" w:rsidRPr="00B76722" w:rsidRDefault="00F1278A" w:rsidP="00B76722">
            <w:pPr>
              <w:jc w:val="both"/>
              <w:rPr>
                <w:bCs/>
                <w:lang w:val="uk-UA"/>
              </w:rPr>
            </w:pPr>
          </w:p>
          <w:p w:rsidR="00F1278A" w:rsidRDefault="00F1278A" w:rsidP="00B76722">
            <w:pPr>
              <w:jc w:val="both"/>
              <w:rPr>
                <w:bCs/>
                <w:lang w:val="uk-UA"/>
              </w:rPr>
            </w:pPr>
          </w:p>
          <w:p w:rsidR="00F1278A" w:rsidRDefault="00F1278A" w:rsidP="00B76722">
            <w:pPr>
              <w:jc w:val="both"/>
              <w:rPr>
                <w:bCs/>
                <w:lang w:val="uk-UA"/>
              </w:rPr>
            </w:pPr>
          </w:p>
          <w:p w:rsidR="00F1278A" w:rsidRPr="00B76722" w:rsidRDefault="00F1278A" w:rsidP="00B76722">
            <w:pPr>
              <w:jc w:val="both"/>
              <w:rPr>
                <w:lang w:val="uk-UA"/>
              </w:rPr>
            </w:pPr>
            <w:r w:rsidRPr="00B76722">
              <w:rPr>
                <w:bCs/>
                <w:lang w:val="uk-UA"/>
              </w:rPr>
              <w:t>Українські січові стрільці та їх роль у формуванні військових традицій українців.</w:t>
            </w:r>
          </w:p>
        </w:tc>
      </w:tr>
      <w:tr w:rsidR="00F1278A" w:rsidRPr="00C337AF" w:rsidTr="001261BC">
        <w:tc>
          <w:tcPr>
            <w:tcW w:w="7739" w:type="dxa"/>
            <w:tcBorders>
              <w:top w:val="nil"/>
              <w:bottom w:val="nil"/>
            </w:tcBorders>
          </w:tcPr>
          <w:p w:rsidR="00F1278A" w:rsidRPr="00B76722" w:rsidRDefault="00F1278A" w:rsidP="00B76722">
            <w:pPr>
              <w:jc w:val="both"/>
              <w:rPr>
                <w:b/>
                <w:lang w:val="uk-UA"/>
              </w:rPr>
            </w:pPr>
          </w:p>
          <w:p w:rsidR="00F1278A" w:rsidRPr="00B76722" w:rsidRDefault="00F1278A" w:rsidP="00B76722">
            <w:pPr>
              <w:jc w:val="both"/>
              <w:rPr>
                <w:lang w:val="uk-UA"/>
              </w:rPr>
            </w:pPr>
            <w:r w:rsidRPr="00B76722">
              <w:rPr>
                <w:b/>
                <w:lang w:val="uk-UA"/>
              </w:rPr>
              <w:t xml:space="preserve">називає </w:t>
            </w:r>
            <w:r w:rsidRPr="00B76722">
              <w:rPr>
                <w:lang w:val="uk-UA"/>
              </w:rPr>
              <w:t>полк ім. Павла Полуботка; полк ім. Б.Хмельницького, полк ім. Тараса Шевченка І-й Український корпус, Залізну дивізію, Вільне козацтво, битву під Крутами</w:t>
            </w:r>
          </w:p>
          <w:p w:rsidR="00F1278A" w:rsidRPr="00B76722" w:rsidRDefault="00F1278A" w:rsidP="00B76722">
            <w:pPr>
              <w:jc w:val="both"/>
              <w:rPr>
                <w:lang w:val="uk-UA"/>
              </w:rPr>
            </w:pPr>
            <w:r w:rsidRPr="00B76722">
              <w:rPr>
                <w:b/>
                <w:lang w:val="uk-UA"/>
              </w:rPr>
              <w:t xml:space="preserve">характеризує </w:t>
            </w:r>
            <w:r w:rsidRPr="00B76722">
              <w:rPr>
                <w:lang w:val="uk-UA"/>
              </w:rPr>
              <w:t xml:space="preserve">початок Українського визвольного руху та реакцію російського командування на процеси «українізації» в імперській  армії; особливості формування національної регулярної української армії; політику Центральної Ради у військовій сфері </w:t>
            </w:r>
          </w:p>
          <w:p w:rsidR="00F1278A" w:rsidRPr="00B76722" w:rsidRDefault="00F1278A" w:rsidP="00B76722">
            <w:pPr>
              <w:jc w:val="both"/>
              <w:rPr>
                <w:b/>
                <w:lang w:val="uk-UA"/>
              </w:rPr>
            </w:pPr>
            <w:r w:rsidRPr="00B76722">
              <w:rPr>
                <w:b/>
                <w:lang w:val="uk-UA"/>
              </w:rPr>
              <w:t xml:space="preserve">обґрунтовує </w:t>
            </w:r>
            <w:r w:rsidRPr="00B76722">
              <w:rPr>
                <w:lang w:val="uk-UA"/>
              </w:rPr>
              <w:t>необхідність створення національних Збройних сил та значення цього процесу.</w:t>
            </w:r>
          </w:p>
        </w:tc>
        <w:tc>
          <w:tcPr>
            <w:tcW w:w="2985" w:type="dxa"/>
            <w:tcBorders>
              <w:top w:val="nil"/>
              <w:bottom w:val="nil"/>
            </w:tcBorders>
          </w:tcPr>
          <w:p w:rsidR="00F1278A" w:rsidRPr="00B76722" w:rsidRDefault="00F1278A" w:rsidP="00B76722">
            <w:pPr>
              <w:jc w:val="both"/>
              <w:rPr>
                <w:bCs/>
                <w:lang w:val="uk-UA"/>
              </w:rPr>
            </w:pPr>
          </w:p>
          <w:p w:rsidR="00F1278A" w:rsidRPr="00B76722" w:rsidRDefault="00F1278A" w:rsidP="00B76722">
            <w:pPr>
              <w:jc w:val="both"/>
              <w:rPr>
                <w:lang w:val="uk-UA"/>
              </w:rPr>
            </w:pPr>
            <w:r w:rsidRPr="00B76722">
              <w:rPr>
                <w:bCs/>
                <w:lang w:val="uk-UA"/>
              </w:rPr>
              <w:t>Українське військо доби Центральної Ради.</w:t>
            </w:r>
          </w:p>
        </w:tc>
      </w:tr>
      <w:tr w:rsidR="00F1278A" w:rsidRPr="00C337AF" w:rsidTr="001261BC">
        <w:tc>
          <w:tcPr>
            <w:tcW w:w="7739" w:type="dxa"/>
            <w:tcBorders>
              <w:top w:val="nil"/>
              <w:bottom w:val="nil"/>
            </w:tcBorders>
          </w:tcPr>
          <w:p w:rsidR="00F1278A" w:rsidRPr="00B76722" w:rsidRDefault="00F1278A" w:rsidP="00B76722">
            <w:pPr>
              <w:jc w:val="both"/>
              <w:rPr>
                <w:b/>
                <w:lang w:val="uk-UA"/>
              </w:rPr>
            </w:pPr>
          </w:p>
          <w:p w:rsidR="00F1278A" w:rsidRPr="00B76722" w:rsidRDefault="00F1278A" w:rsidP="00B76722">
            <w:pPr>
              <w:jc w:val="both"/>
              <w:rPr>
                <w:b/>
                <w:lang w:val="uk-UA"/>
              </w:rPr>
            </w:pPr>
            <w:r w:rsidRPr="00B76722">
              <w:rPr>
                <w:b/>
                <w:lang w:val="uk-UA"/>
              </w:rPr>
              <w:t xml:space="preserve">називає </w:t>
            </w:r>
            <w:r w:rsidRPr="00B76722">
              <w:rPr>
                <w:lang w:val="uk-UA"/>
              </w:rPr>
              <w:t xml:space="preserve">Д. Вітовського, П. Франка, Б. Губера, О. Грекова, І. Жарського, </w:t>
            </w:r>
            <w:r w:rsidRPr="00B76722">
              <w:rPr>
                <w:bCs/>
                <w:lang w:val="uk-UA"/>
              </w:rPr>
              <w:t>основні військові операції в період Польсько-української війни</w:t>
            </w:r>
            <w:r w:rsidRPr="00B76722">
              <w:rPr>
                <w:b/>
                <w:bCs/>
                <w:lang w:val="uk-UA"/>
              </w:rPr>
              <w:t>,</w:t>
            </w:r>
          </w:p>
          <w:p w:rsidR="00F1278A" w:rsidRPr="00B76722" w:rsidRDefault="00F1278A" w:rsidP="00B76722">
            <w:pPr>
              <w:jc w:val="both"/>
              <w:rPr>
                <w:bCs/>
                <w:lang w:val="uk-UA"/>
              </w:rPr>
            </w:pPr>
            <w:r w:rsidRPr="00B76722">
              <w:rPr>
                <w:b/>
                <w:lang w:val="uk-UA"/>
              </w:rPr>
              <w:t xml:space="preserve">характеризує </w:t>
            </w:r>
            <w:r w:rsidRPr="00B76722">
              <w:rPr>
                <w:lang w:val="uk-UA"/>
              </w:rPr>
              <w:t>о</w:t>
            </w:r>
            <w:r w:rsidRPr="00B76722">
              <w:rPr>
                <w:bCs/>
                <w:lang w:val="uk-UA"/>
              </w:rPr>
              <w:t>собливості формування Української Галицької Армії, її структуру та однострій, місце УГА у складі Збройних сил УНР; бойові дії УГА у складі Добровольчої армії Денікіна; участь УГА в боях з Червоною армією, причини ліквідації Галицької Армії.</w:t>
            </w:r>
          </w:p>
          <w:p w:rsidR="00F1278A" w:rsidRPr="00B76722" w:rsidRDefault="00F1278A" w:rsidP="00B76722">
            <w:pPr>
              <w:jc w:val="both"/>
              <w:rPr>
                <w:lang w:val="uk-UA"/>
              </w:rPr>
            </w:pPr>
            <w:r w:rsidRPr="00B76722">
              <w:rPr>
                <w:b/>
                <w:lang w:val="uk-UA"/>
              </w:rPr>
              <w:t xml:space="preserve">Обґрунтовує </w:t>
            </w:r>
            <w:r w:rsidRPr="00B76722">
              <w:rPr>
                <w:bCs/>
                <w:lang w:val="uk-UA"/>
              </w:rPr>
              <w:t>місце та роль УГА у військовій історії України.</w:t>
            </w:r>
          </w:p>
          <w:p w:rsidR="00F1278A" w:rsidRPr="00B76722" w:rsidRDefault="00F1278A" w:rsidP="00B76722">
            <w:pPr>
              <w:jc w:val="both"/>
              <w:rPr>
                <w:b/>
                <w:lang w:val="uk-UA"/>
              </w:rPr>
            </w:pPr>
          </w:p>
        </w:tc>
        <w:tc>
          <w:tcPr>
            <w:tcW w:w="2985" w:type="dxa"/>
            <w:tcBorders>
              <w:top w:val="nil"/>
              <w:bottom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r w:rsidRPr="00B76722">
              <w:rPr>
                <w:bCs/>
                <w:lang w:val="uk-UA"/>
              </w:rPr>
              <w:t>Українська Галицька Армія.</w:t>
            </w:r>
          </w:p>
          <w:p w:rsidR="00F1278A" w:rsidRPr="00B76722" w:rsidRDefault="00F1278A" w:rsidP="00B76722">
            <w:pPr>
              <w:jc w:val="both"/>
              <w:rPr>
                <w:lang w:val="uk-UA"/>
              </w:rPr>
            </w:pPr>
          </w:p>
        </w:tc>
      </w:tr>
      <w:tr w:rsidR="00F1278A" w:rsidRPr="00B331B1" w:rsidTr="001261BC">
        <w:tc>
          <w:tcPr>
            <w:tcW w:w="7739" w:type="dxa"/>
            <w:tcBorders>
              <w:top w:val="nil"/>
            </w:tcBorders>
          </w:tcPr>
          <w:p w:rsidR="00F1278A" w:rsidRPr="00B76722" w:rsidRDefault="00F1278A" w:rsidP="00B76722">
            <w:pPr>
              <w:jc w:val="both"/>
              <w:rPr>
                <w:b/>
                <w:lang w:val="uk-UA"/>
              </w:rPr>
            </w:pPr>
          </w:p>
          <w:p w:rsidR="00F1278A" w:rsidRPr="00B76722" w:rsidRDefault="00F1278A" w:rsidP="00B76722">
            <w:pPr>
              <w:jc w:val="both"/>
              <w:rPr>
                <w:bCs/>
                <w:lang w:val="uk-UA"/>
              </w:rPr>
            </w:pPr>
            <w:r w:rsidRPr="00B76722">
              <w:rPr>
                <w:b/>
                <w:lang w:val="uk-UA"/>
              </w:rPr>
              <w:t xml:space="preserve">знає </w:t>
            </w:r>
            <w:r w:rsidRPr="00B76722">
              <w:rPr>
                <w:bCs/>
                <w:lang w:val="uk-UA"/>
              </w:rPr>
              <w:t xml:space="preserve">концептуальні засади формування власне національних Збройних сил в добу Гетьманату та Директорії УНР; </w:t>
            </w:r>
          </w:p>
          <w:p w:rsidR="00F1278A" w:rsidRPr="00B76722" w:rsidRDefault="00F1278A" w:rsidP="00B76722">
            <w:pPr>
              <w:jc w:val="both"/>
              <w:rPr>
                <w:b/>
                <w:lang w:val="uk-UA"/>
              </w:rPr>
            </w:pPr>
            <w:r w:rsidRPr="00B76722">
              <w:rPr>
                <w:b/>
                <w:bCs/>
                <w:lang w:val="uk-UA"/>
              </w:rPr>
              <w:t xml:space="preserve">називає </w:t>
            </w:r>
            <w:r w:rsidRPr="00B76722">
              <w:rPr>
                <w:bCs/>
                <w:lang w:val="uk-UA"/>
              </w:rPr>
              <w:t xml:space="preserve">хронологічні межі  Гетьманату і Директорії УНР, П. Болобочана, В. Оскілка, Є. Коновальця, В. Петріва, М. Омеляновича-Павленка, Г. Тютюнника </w:t>
            </w:r>
          </w:p>
          <w:p w:rsidR="00F1278A" w:rsidRPr="00B76722" w:rsidRDefault="00F1278A" w:rsidP="00B76722">
            <w:pPr>
              <w:jc w:val="both"/>
              <w:rPr>
                <w:bCs/>
                <w:lang w:val="uk-UA"/>
              </w:rPr>
            </w:pPr>
            <w:r w:rsidRPr="00B76722">
              <w:rPr>
                <w:b/>
                <w:lang w:val="uk-UA"/>
              </w:rPr>
              <w:t xml:space="preserve">характеризує </w:t>
            </w:r>
            <w:r w:rsidRPr="00B76722">
              <w:rPr>
                <w:bCs/>
                <w:lang w:val="uk-UA"/>
              </w:rPr>
              <w:t>політику Гетьмана в галузі військового будівництва; проект організації майбутніх Збройних сил Української Держави; структуру армії та особливості процесу формування Збройних сил за Гетьманату; діяльність Директорії зі  створення  власних  збройних  сил  УНР; внутрішню  та  зовнішню  військову  політику  уряду Директорії;.  проблеми військових заколотів та їхній вплив на ситуацію всередині армії;бойові дії армії УНР Директорії;</w:t>
            </w:r>
          </w:p>
          <w:p w:rsidR="00F1278A" w:rsidRPr="00B76722" w:rsidRDefault="00F1278A" w:rsidP="00B76722">
            <w:pPr>
              <w:jc w:val="both"/>
              <w:rPr>
                <w:bCs/>
                <w:lang w:val="uk-UA"/>
              </w:rPr>
            </w:pPr>
            <w:r w:rsidRPr="00B76722">
              <w:rPr>
                <w:b/>
                <w:bCs/>
                <w:lang w:val="uk-UA"/>
              </w:rPr>
              <w:t>має уявлення</w:t>
            </w:r>
            <w:r w:rsidRPr="00B76722">
              <w:rPr>
                <w:bCs/>
                <w:lang w:val="uk-UA"/>
              </w:rPr>
              <w:t xml:space="preserve"> про Зимові походи військ Директорії</w:t>
            </w:r>
          </w:p>
          <w:p w:rsidR="00F1278A" w:rsidRPr="00B76722" w:rsidRDefault="00F1278A" w:rsidP="00B76722">
            <w:pPr>
              <w:jc w:val="both"/>
              <w:rPr>
                <w:b/>
                <w:lang w:val="uk-UA"/>
              </w:rPr>
            </w:pPr>
            <w:r w:rsidRPr="00B76722">
              <w:rPr>
                <w:b/>
                <w:color w:val="000000"/>
                <w:lang w:val="uk-UA"/>
              </w:rPr>
              <w:t xml:space="preserve">обґрунтовує </w:t>
            </w:r>
            <w:r w:rsidRPr="00B76722">
              <w:rPr>
                <w:bCs/>
                <w:lang w:val="uk-UA"/>
              </w:rPr>
              <w:t>роль гетьмана П. Скоропадського у справі формування українського війська.</w:t>
            </w:r>
          </w:p>
        </w:tc>
        <w:tc>
          <w:tcPr>
            <w:tcW w:w="2985" w:type="dxa"/>
            <w:tcBorders>
              <w:top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r w:rsidRPr="00B76722">
              <w:rPr>
                <w:bCs/>
                <w:lang w:val="uk-UA"/>
              </w:rPr>
              <w:t xml:space="preserve">Українське військо доби Гетьманату. </w:t>
            </w:r>
            <w:r w:rsidR="005F28C4">
              <w:rPr>
                <w:bCs/>
                <w:lang w:val="uk-UA"/>
              </w:rPr>
              <w:t>Збройні Сили</w:t>
            </w:r>
            <w:r w:rsidRPr="00B76722">
              <w:rPr>
                <w:bCs/>
                <w:lang w:val="uk-UA"/>
              </w:rPr>
              <w:t xml:space="preserve"> Директорії УНР.</w:t>
            </w:r>
          </w:p>
          <w:p w:rsidR="00F1278A" w:rsidRPr="00B76722" w:rsidRDefault="00F1278A" w:rsidP="00B76722">
            <w:pPr>
              <w:jc w:val="both"/>
              <w:rPr>
                <w:bCs/>
                <w:lang w:val="uk-UA"/>
              </w:rPr>
            </w:pPr>
          </w:p>
          <w:p w:rsidR="00F1278A" w:rsidRPr="00B76722" w:rsidRDefault="00F1278A" w:rsidP="00B76722">
            <w:pPr>
              <w:jc w:val="both"/>
              <w:rPr>
                <w:lang w:val="uk-UA"/>
              </w:rPr>
            </w:pPr>
          </w:p>
        </w:tc>
      </w:tr>
      <w:tr w:rsidR="00F1278A" w:rsidRPr="00B331B1" w:rsidTr="001261BC">
        <w:tc>
          <w:tcPr>
            <w:tcW w:w="10724" w:type="dxa"/>
            <w:gridSpan w:val="2"/>
            <w:tcBorders>
              <w:top w:val="nil"/>
            </w:tcBorders>
          </w:tcPr>
          <w:p w:rsidR="00F1278A" w:rsidRDefault="00F1278A" w:rsidP="00B76722">
            <w:pPr>
              <w:jc w:val="center"/>
              <w:rPr>
                <w:b/>
                <w:lang w:val="uk-UA"/>
              </w:rPr>
            </w:pPr>
          </w:p>
          <w:p w:rsidR="00F1278A" w:rsidRDefault="00F1278A" w:rsidP="00B76722">
            <w:pPr>
              <w:jc w:val="center"/>
              <w:rPr>
                <w:b/>
                <w:lang w:val="uk-UA"/>
              </w:rPr>
            </w:pPr>
            <w:r w:rsidRPr="00B76722">
              <w:rPr>
                <w:b/>
                <w:lang w:val="uk-UA"/>
              </w:rPr>
              <w:t>Тема 7. Військове будівництво в Радянській Україні (1 год.)</w:t>
            </w:r>
          </w:p>
          <w:p w:rsidR="00F1278A" w:rsidRPr="00B76722" w:rsidRDefault="00F1278A" w:rsidP="00B76722">
            <w:pPr>
              <w:jc w:val="center"/>
              <w:rPr>
                <w:bCs/>
                <w:lang w:val="uk-UA"/>
              </w:rPr>
            </w:pPr>
          </w:p>
        </w:tc>
      </w:tr>
      <w:tr w:rsidR="00F1278A" w:rsidRPr="00C337AF" w:rsidTr="001261BC">
        <w:tc>
          <w:tcPr>
            <w:tcW w:w="7739" w:type="dxa"/>
          </w:tcPr>
          <w:p w:rsidR="00F1278A" w:rsidRPr="00B76722" w:rsidRDefault="00F1278A" w:rsidP="00B76722">
            <w:pPr>
              <w:jc w:val="both"/>
              <w:rPr>
                <w:b/>
                <w:shd w:val="clear" w:color="auto" w:fill="FFFFFF"/>
                <w:lang w:val="uk-UA"/>
              </w:rPr>
            </w:pPr>
          </w:p>
          <w:p w:rsidR="00F1278A" w:rsidRPr="00B76722" w:rsidRDefault="00F1278A" w:rsidP="00B76722">
            <w:pPr>
              <w:jc w:val="both"/>
              <w:rPr>
                <w:b/>
                <w:shd w:val="clear" w:color="auto" w:fill="FFFFFF"/>
                <w:lang w:val="uk-UA"/>
              </w:rPr>
            </w:pPr>
            <w:r w:rsidRPr="00B76722">
              <w:rPr>
                <w:b/>
                <w:shd w:val="clear" w:color="auto" w:fill="FFFFFF"/>
                <w:lang w:val="uk-UA"/>
              </w:rPr>
              <w:t>Знаннєвий компонент</w:t>
            </w:r>
          </w:p>
          <w:p w:rsidR="00F1278A" w:rsidRPr="00B76722" w:rsidRDefault="00F1278A" w:rsidP="00B76722">
            <w:pPr>
              <w:jc w:val="both"/>
              <w:rPr>
                <w:b/>
                <w:bCs/>
                <w:color w:val="000000"/>
                <w:lang w:val="uk-UA" w:eastAsia="uk-UA"/>
              </w:rPr>
            </w:pPr>
            <w:r w:rsidRPr="00B76722">
              <w:rPr>
                <w:b/>
                <w:bCs/>
                <w:color w:val="000000"/>
                <w:lang w:val="uk-UA" w:eastAsia="uk-UA"/>
              </w:rPr>
              <w:t>Учень (учениця):</w:t>
            </w:r>
          </w:p>
          <w:p w:rsidR="00F1278A" w:rsidRPr="00B76722" w:rsidRDefault="00F1278A" w:rsidP="00B76722">
            <w:pPr>
              <w:jc w:val="both"/>
              <w:rPr>
                <w:lang w:val="uk-UA"/>
              </w:rPr>
            </w:pPr>
            <w:r w:rsidRPr="00B76722">
              <w:rPr>
                <w:b/>
                <w:lang w:val="uk-UA"/>
              </w:rPr>
              <w:t xml:space="preserve">знає </w:t>
            </w:r>
            <w:r w:rsidRPr="00B76722">
              <w:rPr>
                <w:lang w:val="uk-UA"/>
              </w:rPr>
              <w:t>основні риси формування Українських радянських Збройних сил</w:t>
            </w:r>
          </w:p>
          <w:p w:rsidR="00F1278A" w:rsidRPr="00B76722" w:rsidRDefault="00F1278A" w:rsidP="00B76722">
            <w:pPr>
              <w:jc w:val="both"/>
              <w:rPr>
                <w:b/>
                <w:lang w:val="uk-UA"/>
              </w:rPr>
            </w:pPr>
            <w:r w:rsidRPr="00B76722">
              <w:rPr>
                <w:b/>
                <w:lang w:val="uk-UA"/>
              </w:rPr>
              <w:t xml:space="preserve">називає </w:t>
            </w:r>
            <w:r w:rsidRPr="00B76722">
              <w:rPr>
                <w:lang w:val="uk-UA"/>
              </w:rPr>
              <w:t>В. Антонова-Овсієнка, В. Затонського, Ю. Коцюбинського</w:t>
            </w:r>
          </w:p>
          <w:p w:rsidR="00F1278A" w:rsidRPr="00B76722" w:rsidRDefault="00F1278A" w:rsidP="00B76722">
            <w:pPr>
              <w:jc w:val="both"/>
              <w:rPr>
                <w:bCs/>
                <w:lang w:val="uk-UA"/>
              </w:rPr>
            </w:pPr>
            <w:r w:rsidRPr="00B76722">
              <w:rPr>
                <w:b/>
                <w:lang w:val="uk-UA"/>
              </w:rPr>
              <w:t xml:space="preserve">характеризує </w:t>
            </w:r>
            <w:r w:rsidRPr="00B76722">
              <w:rPr>
                <w:bCs/>
                <w:lang w:val="uk-UA"/>
              </w:rPr>
              <w:t xml:space="preserve">політику більшовиків щодо національно-військового будівництва у 1917-1922рр.; особливості формування  українських  регулярних підрозділів; діяльність українців у складі радянських Збройних сил; структуру та організацію радянських військ на території </w:t>
            </w:r>
            <w:r w:rsidRPr="00B76722">
              <w:rPr>
                <w:bCs/>
                <w:lang w:val="uk-UA"/>
              </w:rPr>
              <w:lastRenderedPageBreak/>
              <w:t>України до 1939 р., військову реформу 1924-1925 рр., військові дії 1929-1939 рр.</w:t>
            </w:r>
          </w:p>
          <w:p w:rsidR="00F1278A" w:rsidRPr="00B76722" w:rsidRDefault="00F1278A" w:rsidP="00B76722">
            <w:pPr>
              <w:jc w:val="both"/>
              <w:rPr>
                <w:bCs/>
                <w:lang w:val="uk-UA"/>
              </w:rPr>
            </w:pPr>
            <w:r w:rsidRPr="00B76722">
              <w:rPr>
                <w:b/>
                <w:lang w:val="uk-UA"/>
              </w:rPr>
              <w:t xml:space="preserve">обґрунтовує </w:t>
            </w:r>
            <w:r w:rsidRPr="00B76722">
              <w:rPr>
                <w:bCs/>
                <w:lang w:val="uk-UA"/>
              </w:rPr>
              <w:t>вплив більшовицької політики на формування армії</w:t>
            </w:r>
          </w:p>
          <w:p w:rsidR="00F1278A" w:rsidRPr="00B76722" w:rsidRDefault="00F1278A" w:rsidP="00B76722">
            <w:pPr>
              <w:jc w:val="both"/>
              <w:rPr>
                <w:lang w:val="uk-UA"/>
              </w:rPr>
            </w:pPr>
            <w:r w:rsidRPr="00B76722">
              <w:rPr>
                <w:b/>
                <w:bCs/>
                <w:lang w:val="uk-UA"/>
              </w:rPr>
              <w:t xml:space="preserve">аналізує </w:t>
            </w:r>
            <w:r w:rsidRPr="00B76722">
              <w:rPr>
                <w:bCs/>
                <w:lang w:val="uk-UA"/>
              </w:rPr>
              <w:t>негативні наслідки репресій серед командного складу радянських Збройних сил в Україні</w:t>
            </w:r>
          </w:p>
        </w:tc>
        <w:tc>
          <w:tcPr>
            <w:tcW w:w="2985" w:type="dxa"/>
          </w:tcPr>
          <w:p w:rsidR="00F1278A" w:rsidRPr="00B76722" w:rsidRDefault="00F1278A" w:rsidP="00B76722">
            <w:pPr>
              <w:jc w:val="both"/>
              <w:rPr>
                <w:bCs/>
                <w:lang w:val="uk-UA"/>
              </w:rPr>
            </w:pPr>
          </w:p>
          <w:p w:rsidR="00F1278A" w:rsidRDefault="00F1278A" w:rsidP="00B76722">
            <w:pPr>
              <w:jc w:val="both"/>
              <w:rPr>
                <w:bCs/>
                <w:lang w:val="uk-UA"/>
              </w:rPr>
            </w:pPr>
          </w:p>
          <w:p w:rsidR="00F1278A" w:rsidRDefault="00F1278A" w:rsidP="00B76722">
            <w:pPr>
              <w:jc w:val="both"/>
              <w:rPr>
                <w:bCs/>
                <w:lang w:val="uk-UA"/>
              </w:rPr>
            </w:pPr>
          </w:p>
          <w:p w:rsidR="00F1278A" w:rsidRPr="00B76722" w:rsidRDefault="00F1278A" w:rsidP="00B76722">
            <w:pPr>
              <w:jc w:val="both"/>
              <w:rPr>
                <w:bCs/>
                <w:lang w:val="uk-UA"/>
              </w:rPr>
            </w:pPr>
            <w:r w:rsidRPr="00B76722">
              <w:rPr>
                <w:bCs/>
                <w:lang w:val="uk-UA"/>
              </w:rPr>
              <w:t>Українці в складі радянських Збройних сил 1917- 30-ті рр. ХХ ст.</w:t>
            </w:r>
          </w:p>
          <w:p w:rsidR="00F1278A" w:rsidRPr="00B76722" w:rsidRDefault="00F1278A" w:rsidP="00B76722">
            <w:pPr>
              <w:jc w:val="both"/>
              <w:rPr>
                <w:bCs/>
                <w:lang w:val="uk-UA"/>
              </w:rPr>
            </w:pPr>
          </w:p>
          <w:p w:rsidR="00F1278A" w:rsidRPr="00B76722" w:rsidRDefault="00F1278A" w:rsidP="00B76722">
            <w:pPr>
              <w:jc w:val="both"/>
              <w:rPr>
                <w:bCs/>
                <w:lang w:val="uk-UA"/>
              </w:rPr>
            </w:pPr>
          </w:p>
        </w:tc>
      </w:tr>
      <w:tr w:rsidR="00F1278A" w:rsidRPr="00C337AF" w:rsidTr="001261BC">
        <w:tc>
          <w:tcPr>
            <w:tcW w:w="10724" w:type="dxa"/>
            <w:gridSpan w:val="2"/>
          </w:tcPr>
          <w:p w:rsidR="00F1278A" w:rsidRDefault="00F1278A" w:rsidP="00B76722">
            <w:pPr>
              <w:jc w:val="center"/>
              <w:rPr>
                <w:b/>
                <w:lang w:val="uk-UA"/>
              </w:rPr>
            </w:pPr>
          </w:p>
          <w:p w:rsidR="006009ED" w:rsidRDefault="00F1278A" w:rsidP="00B76722">
            <w:pPr>
              <w:jc w:val="center"/>
              <w:rPr>
                <w:b/>
                <w:lang w:val="uk-UA"/>
              </w:rPr>
            </w:pPr>
            <w:r w:rsidRPr="00B76722">
              <w:rPr>
                <w:b/>
                <w:lang w:val="uk-UA"/>
              </w:rPr>
              <w:t xml:space="preserve">Тема 8. Українські військові формування періоду </w:t>
            </w:r>
          </w:p>
          <w:p w:rsidR="00F1278A" w:rsidRDefault="00F1278A" w:rsidP="00B76722">
            <w:pPr>
              <w:jc w:val="center"/>
              <w:rPr>
                <w:b/>
                <w:lang w:val="uk-UA"/>
              </w:rPr>
            </w:pPr>
            <w:r w:rsidRPr="00B76722">
              <w:rPr>
                <w:b/>
                <w:lang w:val="uk-UA"/>
              </w:rPr>
              <w:t>Другої світової війни та другої половини ХХ ст. (4 год.)</w:t>
            </w:r>
          </w:p>
          <w:p w:rsidR="00F1278A" w:rsidRPr="00B76722" w:rsidRDefault="00F1278A" w:rsidP="00B76722">
            <w:pPr>
              <w:jc w:val="center"/>
              <w:rPr>
                <w:bCs/>
                <w:lang w:val="uk-UA"/>
              </w:rPr>
            </w:pPr>
          </w:p>
        </w:tc>
      </w:tr>
      <w:tr w:rsidR="00F1278A" w:rsidRPr="00FC6BB2" w:rsidTr="001261BC">
        <w:tc>
          <w:tcPr>
            <w:tcW w:w="7739" w:type="dxa"/>
            <w:tcBorders>
              <w:bottom w:val="nil"/>
            </w:tcBorders>
          </w:tcPr>
          <w:p w:rsidR="00F1278A" w:rsidRPr="00B76722" w:rsidRDefault="00F1278A" w:rsidP="00F63FEB">
            <w:pPr>
              <w:rPr>
                <w:b/>
                <w:shd w:val="clear" w:color="auto" w:fill="FFFFFF"/>
                <w:lang w:val="uk-UA"/>
              </w:rPr>
            </w:pPr>
          </w:p>
          <w:p w:rsidR="00F1278A" w:rsidRPr="00B76722" w:rsidRDefault="00F1278A" w:rsidP="00F63FEB">
            <w:pPr>
              <w:rPr>
                <w:b/>
                <w:shd w:val="clear" w:color="auto" w:fill="FFFFFF"/>
                <w:lang w:val="uk-UA"/>
              </w:rPr>
            </w:pPr>
            <w:r w:rsidRPr="00B76722">
              <w:rPr>
                <w:b/>
                <w:shd w:val="clear" w:color="auto" w:fill="FFFFFF"/>
                <w:lang w:val="uk-UA"/>
              </w:rPr>
              <w:t>Знаннєвий компонент</w:t>
            </w:r>
          </w:p>
          <w:p w:rsidR="00F1278A" w:rsidRPr="00B76722" w:rsidRDefault="00F1278A" w:rsidP="00F63FEB">
            <w:pPr>
              <w:rPr>
                <w:b/>
                <w:bCs/>
                <w:color w:val="000000"/>
                <w:lang w:val="uk-UA" w:eastAsia="uk-UA"/>
              </w:rPr>
            </w:pPr>
            <w:r w:rsidRPr="00B76722">
              <w:rPr>
                <w:b/>
                <w:bCs/>
                <w:color w:val="000000"/>
                <w:lang w:val="uk-UA" w:eastAsia="uk-UA"/>
              </w:rPr>
              <w:t>Учень (учениця):</w:t>
            </w:r>
          </w:p>
          <w:p w:rsidR="00F1278A" w:rsidRPr="00B76722" w:rsidRDefault="00F1278A" w:rsidP="00F63FEB">
            <w:pPr>
              <w:rPr>
                <w:b/>
                <w:lang w:val="uk-UA" w:eastAsia="uk-UA"/>
              </w:rPr>
            </w:pPr>
            <w:r w:rsidRPr="00B76722">
              <w:rPr>
                <w:b/>
                <w:bCs/>
                <w:color w:val="000000"/>
                <w:lang w:val="uk-UA" w:eastAsia="uk-UA"/>
              </w:rPr>
              <w:t xml:space="preserve">знає </w:t>
            </w:r>
            <w:r w:rsidRPr="00B76722">
              <w:rPr>
                <w:bCs/>
                <w:color w:val="000000"/>
                <w:lang w:val="uk-UA" w:eastAsia="uk-UA"/>
              </w:rPr>
              <w:t xml:space="preserve">гетьманів Івана Мазепу та Пилипа Орлика, О.Тормасова, Р.Кондратенка </w:t>
            </w:r>
          </w:p>
          <w:p w:rsidR="00F1278A" w:rsidRPr="00B76722" w:rsidRDefault="00F1278A" w:rsidP="00B76722">
            <w:pPr>
              <w:jc w:val="both"/>
              <w:rPr>
                <w:b/>
                <w:lang w:val="uk-UA"/>
              </w:rPr>
            </w:pPr>
            <w:r w:rsidRPr="00B76722">
              <w:rPr>
                <w:b/>
              </w:rPr>
              <w:t xml:space="preserve">характеризує </w:t>
            </w:r>
            <w:r w:rsidRPr="00B76722">
              <w:rPr>
                <w:bCs/>
              </w:rPr>
              <w:t>процес перетворення українського війська у складову частину російської армії; у</w:t>
            </w:r>
            <w:r w:rsidRPr="005A0CB3">
              <w:t>часть козацьких полків у</w:t>
            </w:r>
          </w:p>
          <w:p w:rsidR="00F1278A" w:rsidRPr="00B76722" w:rsidRDefault="00F1278A" w:rsidP="00B76722">
            <w:pPr>
              <w:jc w:val="both"/>
              <w:rPr>
                <w:lang w:val="uk-UA"/>
              </w:rPr>
            </w:pPr>
            <w:r w:rsidRPr="00B76722">
              <w:rPr>
                <w:b/>
                <w:lang w:val="uk-UA"/>
              </w:rPr>
              <w:t xml:space="preserve">знає </w:t>
            </w:r>
            <w:r w:rsidRPr="00B76722">
              <w:rPr>
                <w:lang w:val="uk-UA"/>
              </w:rPr>
              <w:t>суть Військової доктрини СРСР напередодні Другої світової війни</w:t>
            </w:r>
          </w:p>
          <w:p w:rsidR="00F1278A" w:rsidRPr="00B76722" w:rsidRDefault="00F1278A" w:rsidP="00B76722">
            <w:pPr>
              <w:jc w:val="both"/>
              <w:rPr>
                <w:lang w:val="uk-UA"/>
              </w:rPr>
            </w:pPr>
            <w:r w:rsidRPr="00B76722">
              <w:rPr>
                <w:b/>
                <w:lang w:val="uk-UA"/>
              </w:rPr>
              <w:t xml:space="preserve">називає </w:t>
            </w:r>
            <w:r w:rsidRPr="00B76722">
              <w:rPr>
                <w:lang w:val="uk-UA"/>
              </w:rPr>
              <w:t>основні військові операції на території України в період 1939 – 1944 років</w:t>
            </w:r>
          </w:p>
          <w:p w:rsidR="00F1278A" w:rsidRPr="00C337AF" w:rsidRDefault="00F1278A" w:rsidP="00F63FEB">
            <w:pPr>
              <w:pStyle w:val="a7"/>
            </w:pPr>
            <w:r w:rsidRPr="00B76722">
              <w:rPr>
                <w:b/>
              </w:rPr>
              <w:t xml:space="preserve">характеризує </w:t>
            </w:r>
            <w:r>
              <w:t>причини і початок Другої світової війни та німецько-радянської війни;п</w:t>
            </w:r>
            <w:r w:rsidRPr="00C337AF">
              <w:t>ричини невдач Червоної армії</w:t>
            </w:r>
            <w:r>
              <w:t>; р</w:t>
            </w:r>
            <w:r w:rsidRPr="00C337AF">
              <w:t>ежим військового стану</w:t>
            </w:r>
            <w:r>
              <w:t xml:space="preserve"> та м</w:t>
            </w:r>
            <w:r w:rsidRPr="00C337AF">
              <w:t>обілізаційні заходи 1941 р.</w:t>
            </w:r>
            <w:r>
              <w:t>; о</w:t>
            </w:r>
            <w:r w:rsidRPr="00C337AF">
              <w:t xml:space="preserve">боронні бої на Україні літа-осені 1941 р. </w:t>
            </w:r>
            <w:r>
              <w:t>та</w:t>
            </w:r>
            <w:r w:rsidRPr="00C337AF">
              <w:t xml:space="preserve"> спроби контрнаступу на Україні</w:t>
            </w:r>
            <w:r>
              <w:t xml:space="preserve"> в грудні 1941 р.; в</w:t>
            </w:r>
            <w:r w:rsidRPr="00C337AF">
              <w:t>ійськові операції 1942</w:t>
            </w:r>
            <w:r>
              <w:t xml:space="preserve"> -</w:t>
            </w:r>
            <w:r w:rsidRPr="00C337AF">
              <w:t xml:space="preserve"> 1944 рр. </w:t>
            </w:r>
            <w:r>
              <w:t>з</w:t>
            </w:r>
            <w:r w:rsidRPr="00C337AF">
              <w:t xml:space="preserve"> визволенн</w:t>
            </w:r>
            <w:r>
              <w:t>я</w:t>
            </w:r>
            <w:r w:rsidRPr="00C337AF">
              <w:t>України</w:t>
            </w:r>
            <w:r>
              <w:t>, ф</w:t>
            </w:r>
            <w:r w:rsidRPr="00C337AF">
              <w:t>ормування Українських фронтів</w:t>
            </w:r>
            <w:r>
              <w:t>, з</w:t>
            </w:r>
            <w:r w:rsidRPr="00C337AF">
              <w:t xml:space="preserve">авершення </w:t>
            </w:r>
            <w:r>
              <w:t xml:space="preserve">визволення </w:t>
            </w:r>
            <w:r w:rsidRPr="00C337AF">
              <w:t>України</w:t>
            </w:r>
            <w:r>
              <w:t xml:space="preserve"> від німецької окупації 1944 р.; участь українців у визволенні Європи та в</w:t>
            </w:r>
            <w:r w:rsidRPr="00C337AF">
              <w:t xml:space="preserve">трати України в роки війни </w:t>
            </w:r>
          </w:p>
          <w:p w:rsidR="00F1278A" w:rsidRPr="00B76722" w:rsidRDefault="00F1278A" w:rsidP="00B76722">
            <w:pPr>
              <w:jc w:val="both"/>
              <w:rPr>
                <w:lang w:val="uk-UA"/>
              </w:rPr>
            </w:pPr>
            <w:r w:rsidRPr="00B76722">
              <w:rPr>
                <w:b/>
                <w:lang w:val="uk-UA"/>
              </w:rPr>
              <w:t xml:space="preserve">аналізує </w:t>
            </w:r>
            <w:r w:rsidRPr="00B76722">
              <w:rPr>
                <w:bCs/>
                <w:lang w:val="uk-UA"/>
              </w:rPr>
              <w:t xml:space="preserve">недоліки радянської військової справи, </w:t>
            </w:r>
            <w:r w:rsidRPr="00B76722">
              <w:rPr>
                <w:lang w:val="uk-UA"/>
              </w:rPr>
              <w:t>в</w:t>
            </w:r>
            <w:r w:rsidRPr="00C337AF">
              <w:t xml:space="preserve">клад українського народу у </w:t>
            </w:r>
            <w:r w:rsidRPr="00B76722">
              <w:rPr>
                <w:lang w:val="uk-UA"/>
              </w:rPr>
              <w:t xml:space="preserve">перемогу у </w:t>
            </w:r>
            <w:r w:rsidRPr="00C337AF">
              <w:t>війн</w:t>
            </w:r>
            <w:r w:rsidRPr="00B76722">
              <w:rPr>
                <w:lang w:val="uk-UA"/>
              </w:rPr>
              <w:t>і</w:t>
            </w:r>
          </w:p>
          <w:p w:rsidR="00F1278A" w:rsidRPr="00B76722" w:rsidRDefault="00F1278A" w:rsidP="00B76722">
            <w:pPr>
              <w:jc w:val="both"/>
              <w:rPr>
                <w:lang w:val="uk-UA"/>
              </w:rPr>
            </w:pPr>
            <w:r w:rsidRPr="00B76722">
              <w:rPr>
                <w:b/>
                <w:lang w:val="uk-UA"/>
              </w:rPr>
              <w:t xml:space="preserve">знає </w:t>
            </w:r>
            <w:r w:rsidRPr="00B76722">
              <w:rPr>
                <w:lang w:val="uk-UA"/>
              </w:rPr>
              <w:t>течії Руху Опору в Україні,особливості та умови формування власної державності та армії в Україні в період Другої світової війни</w:t>
            </w:r>
          </w:p>
          <w:p w:rsidR="00F1278A" w:rsidRPr="00B76722" w:rsidRDefault="00F1278A" w:rsidP="00B76722">
            <w:pPr>
              <w:jc w:val="both"/>
              <w:rPr>
                <w:b/>
                <w:lang w:val="uk-UA"/>
              </w:rPr>
            </w:pPr>
            <w:r w:rsidRPr="00B76722">
              <w:rPr>
                <w:b/>
                <w:lang w:val="uk-UA"/>
              </w:rPr>
              <w:t xml:space="preserve">називає </w:t>
            </w:r>
            <w:r w:rsidRPr="00B76722">
              <w:rPr>
                <w:lang w:val="uk-UA"/>
              </w:rPr>
              <w:t>представників націоналістичного Руху Опору,  національні військові формування періоду Другої світової війни</w:t>
            </w:r>
          </w:p>
          <w:p w:rsidR="000B3215" w:rsidRDefault="00F1278A" w:rsidP="00B76722">
            <w:pPr>
              <w:jc w:val="both"/>
              <w:rPr>
                <w:bCs/>
                <w:lang w:val="uk-UA"/>
              </w:rPr>
            </w:pPr>
            <w:r w:rsidRPr="00B76722">
              <w:rPr>
                <w:b/>
                <w:lang w:val="uk-UA"/>
              </w:rPr>
              <w:t xml:space="preserve">характеризує </w:t>
            </w:r>
            <w:r w:rsidRPr="00B76722">
              <w:rPr>
                <w:lang w:val="uk-UA"/>
              </w:rPr>
              <w:t>процес формування Організації  українських  націоналістів (ОУН)  і  створення  бойових підрозділів;</w:t>
            </w:r>
            <w:r w:rsidRPr="00B76722">
              <w:rPr>
                <w:bCs/>
                <w:lang w:val="uk-UA"/>
              </w:rPr>
              <w:t>проголошення  держави  на  Закарпатті  та  створення  її  війська - Карпатська Січ;</w:t>
            </w:r>
          </w:p>
          <w:p w:rsidR="000B3215" w:rsidRDefault="00F1278A" w:rsidP="00B76722">
            <w:pPr>
              <w:jc w:val="both"/>
              <w:rPr>
                <w:lang w:val="uk-UA"/>
              </w:rPr>
            </w:pPr>
            <w:r w:rsidRPr="00B76722">
              <w:rPr>
                <w:lang w:val="uk-UA"/>
              </w:rPr>
              <w:t>організація, структура та бойовий шлях УПА «Поліська Січ» Т. Бульби-Боровця; причини та особливості створення Української Повстанської армії (УПА), організаційну структуру та діяльність підпілля ОУН-УПА;</w:t>
            </w:r>
          </w:p>
          <w:p w:rsidR="00F1278A" w:rsidRPr="00B76722" w:rsidRDefault="00F1278A" w:rsidP="00B76722">
            <w:pPr>
              <w:jc w:val="both"/>
              <w:rPr>
                <w:bCs/>
                <w:lang w:val="uk-UA"/>
              </w:rPr>
            </w:pPr>
            <w:r w:rsidRPr="00B76722">
              <w:rPr>
                <w:lang w:val="uk-UA"/>
              </w:rPr>
              <w:t>бойову тактику УПА; боротьбу загонів УПА у післявоєнний період.</w:t>
            </w:r>
          </w:p>
          <w:p w:rsidR="00F1278A" w:rsidRPr="00B76722" w:rsidRDefault="00F1278A" w:rsidP="00B76722">
            <w:pPr>
              <w:jc w:val="both"/>
              <w:rPr>
                <w:bCs/>
                <w:lang w:val="uk-UA"/>
              </w:rPr>
            </w:pPr>
            <w:r w:rsidRPr="00B76722">
              <w:rPr>
                <w:b/>
                <w:bCs/>
                <w:lang w:val="uk-UA"/>
              </w:rPr>
              <w:t xml:space="preserve">обґрунтовує </w:t>
            </w:r>
            <w:r w:rsidRPr="00B76722">
              <w:rPr>
                <w:bCs/>
                <w:lang w:val="uk-UA"/>
              </w:rPr>
              <w:t>роль національного чинника у майбутніх процесах створення власної державності та армії</w:t>
            </w:r>
          </w:p>
        </w:tc>
        <w:tc>
          <w:tcPr>
            <w:tcW w:w="2985" w:type="dxa"/>
            <w:tcBorders>
              <w:bottom w:val="nil"/>
            </w:tcBorders>
          </w:tcPr>
          <w:p w:rsidR="00F1278A" w:rsidRPr="00B76722" w:rsidRDefault="00F1278A" w:rsidP="00B76722">
            <w:pPr>
              <w:jc w:val="both"/>
              <w:rPr>
                <w:bCs/>
                <w:lang w:val="uk-UA"/>
              </w:rPr>
            </w:pPr>
          </w:p>
          <w:p w:rsidR="00F1278A" w:rsidRDefault="00F1278A" w:rsidP="00B76722">
            <w:pPr>
              <w:jc w:val="both"/>
              <w:rPr>
                <w:bCs/>
                <w:lang w:val="uk-UA"/>
              </w:rPr>
            </w:pPr>
          </w:p>
          <w:p w:rsidR="00F1278A" w:rsidRDefault="00F1278A" w:rsidP="00B76722">
            <w:pPr>
              <w:jc w:val="both"/>
              <w:rPr>
                <w:bCs/>
                <w:lang w:val="uk-UA"/>
              </w:rPr>
            </w:pPr>
          </w:p>
          <w:p w:rsidR="00F1278A" w:rsidRPr="00B76722" w:rsidRDefault="00F1278A" w:rsidP="00B76722">
            <w:pPr>
              <w:jc w:val="both"/>
              <w:rPr>
                <w:bCs/>
                <w:lang w:val="uk-UA"/>
              </w:rPr>
            </w:pPr>
            <w:r w:rsidRPr="00B76722">
              <w:rPr>
                <w:bCs/>
                <w:lang w:val="uk-UA"/>
              </w:rPr>
              <w:t>Участь українців у Другій світовій війні (1939-1945 рр.)та німецько-радянській війні (1941-1945 рр.)у складі Збройних сил СРСР.</w:t>
            </w: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r w:rsidRPr="00B76722">
              <w:rPr>
                <w:bCs/>
                <w:lang w:val="uk-UA"/>
              </w:rPr>
              <w:t>Спроби формування української держави та війська в період Другої світової війни.</w:t>
            </w:r>
          </w:p>
        </w:tc>
      </w:tr>
      <w:tr w:rsidR="00F1278A" w:rsidRPr="00FC6BB2" w:rsidTr="001261BC">
        <w:tc>
          <w:tcPr>
            <w:tcW w:w="7739" w:type="dxa"/>
            <w:tcBorders>
              <w:top w:val="nil"/>
              <w:bottom w:val="nil"/>
            </w:tcBorders>
          </w:tcPr>
          <w:p w:rsidR="00F1278A" w:rsidRPr="00B76722" w:rsidRDefault="00F1278A" w:rsidP="00B76722">
            <w:pPr>
              <w:jc w:val="both"/>
              <w:rPr>
                <w:b/>
                <w:bCs/>
                <w:lang w:val="uk-UA"/>
              </w:rPr>
            </w:pPr>
            <w:r w:rsidRPr="00B76722">
              <w:rPr>
                <w:b/>
                <w:lang w:val="uk-UA"/>
              </w:rPr>
              <w:t xml:space="preserve">знає </w:t>
            </w:r>
            <w:r w:rsidRPr="00B76722">
              <w:rPr>
                <w:bCs/>
                <w:lang w:val="uk-UA"/>
              </w:rPr>
              <w:t>територіальні та хронологічні межі діяльності  радянського підпілля на  теренах України</w:t>
            </w:r>
          </w:p>
          <w:p w:rsidR="00F1278A" w:rsidRPr="00B76722" w:rsidRDefault="00F1278A" w:rsidP="00B76722">
            <w:pPr>
              <w:jc w:val="both"/>
              <w:rPr>
                <w:lang w:val="uk-UA"/>
              </w:rPr>
            </w:pPr>
            <w:r w:rsidRPr="00B76722">
              <w:rPr>
                <w:b/>
                <w:bCs/>
                <w:lang w:val="uk-UA"/>
              </w:rPr>
              <w:t xml:space="preserve">називає </w:t>
            </w:r>
            <w:r w:rsidRPr="00B76722">
              <w:rPr>
                <w:bCs/>
                <w:lang w:val="uk-UA"/>
              </w:rPr>
              <w:t>рейди радянських партизан на території України Т. Строкача, С. Ковпака, О. Федорова, П. Вершигору</w:t>
            </w:r>
          </w:p>
          <w:p w:rsidR="00F1278A" w:rsidRPr="00B76722" w:rsidRDefault="00F1278A" w:rsidP="00B76722">
            <w:pPr>
              <w:jc w:val="both"/>
              <w:rPr>
                <w:bCs/>
                <w:lang w:val="uk-UA"/>
              </w:rPr>
            </w:pPr>
            <w:r w:rsidRPr="00B76722">
              <w:rPr>
                <w:b/>
                <w:lang w:val="uk-UA"/>
              </w:rPr>
              <w:t xml:space="preserve">характеризує </w:t>
            </w:r>
            <w:r w:rsidRPr="00B76722">
              <w:rPr>
                <w:bCs/>
                <w:lang w:val="uk-UA"/>
              </w:rPr>
              <w:t>діяльність радянського підпілля і партизанського руху у 1941-1942 рр.;причини створення Центрального штабу партизанського руху і Українського штабу партизанського руху;бойові операції радянських партизан у 1943 р.;особливості відносин між радянськими та польськими партизанами і ОУН-УПА. заключний етап партизанської боротьби та процес включення партизанських загонів у структуру регулярної армії</w:t>
            </w:r>
          </w:p>
          <w:p w:rsidR="00F1278A" w:rsidRPr="00B76722" w:rsidRDefault="00F1278A" w:rsidP="00B76722">
            <w:pPr>
              <w:jc w:val="both"/>
              <w:rPr>
                <w:bCs/>
                <w:lang w:val="uk-UA"/>
              </w:rPr>
            </w:pPr>
            <w:r w:rsidRPr="00B76722">
              <w:rPr>
                <w:b/>
                <w:bCs/>
                <w:lang w:val="uk-UA"/>
              </w:rPr>
              <w:lastRenderedPageBreak/>
              <w:t xml:space="preserve">аналізує </w:t>
            </w:r>
            <w:r w:rsidRPr="00B76722">
              <w:rPr>
                <w:bCs/>
                <w:lang w:val="uk-UA"/>
              </w:rPr>
              <w:t>плюси та мінуси «рейкової війни» та диверсійних операцій радянських партизан</w:t>
            </w:r>
          </w:p>
          <w:p w:rsidR="00F1278A" w:rsidRPr="00B76722" w:rsidRDefault="00F1278A" w:rsidP="00B76722">
            <w:pPr>
              <w:jc w:val="both"/>
              <w:rPr>
                <w:b/>
                <w:lang w:val="uk-UA"/>
              </w:rPr>
            </w:pPr>
            <w:r w:rsidRPr="00B76722">
              <w:rPr>
                <w:b/>
                <w:lang w:val="uk-UA"/>
              </w:rPr>
              <w:t xml:space="preserve">обґрунтовує </w:t>
            </w:r>
            <w:r w:rsidRPr="00B76722">
              <w:rPr>
                <w:bCs/>
                <w:lang w:val="uk-UA"/>
              </w:rPr>
              <w:t>результати боротьби радянських партизан в Україні</w:t>
            </w:r>
          </w:p>
        </w:tc>
        <w:tc>
          <w:tcPr>
            <w:tcW w:w="2985" w:type="dxa"/>
            <w:tcBorders>
              <w:top w:val="nil"/>
              <w:bottom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r w:rsidRPr="00B76722">
              <w:rPr>
                <w:bCs/>
                <w:lang w:val="uk-UA"/>
              </w:rPr>
              <w:t>Радянське підпілля періоду німецько-радянської війни.</w:t>
            </w:r>
          </w:p>
        </w:tc>
      </w:tr>
      <w:tr w:rsidR="00F1278A" w:rsidRPr="00D87C63" w:rsidTr="001261BC">
        <w:tc>
          <w:tcPr>
            <w:tcW w:w="7739" w:type="dxa"/>
            <w:tcBorders>
              <w:top w:val="nil"/>
            </w:tcBorders>
          </w:tcPr>
          <w:p w:rsidR="00F1278A" w:rsidRPr="00B76722" w:rsidRDefault="00F1278A" w:rsidP="00B76722">
            <w:pPr>
              <w:jc w:val="both"/>
              <w:rPr>
                <w:b/>
                <w:lang w:val="uk-UA"/>
              </w:rPr>
            </w:pPr>
          </w:p>
          <w:p w:rsidR="00F1278A" w:rsidRPr="00B76722" w:rsidRDefault="00F1278A" w:rsidP="00B76722">
            <w:pPr>
              <w:jc w:val="both"/>
              <w:rPr>
                <w:bCs/>
                <w:lang w:val="uk-UA"/>
              </w:rPr>
            </w:pPr>
            <w:r w:rsidRPr="00B76722">
              <w:rPr>
                <w:b/>
                <w:lang w:val="uk-UA"/>
              </w:rPr>
              <w:t xml:space="preserve">знає </w:t>
            </w:r>
            <w:r w:rsidRPr="00B76722">
              <w:rPr>
                <w:bCs/>
                <w:lang w:val="uk-UA"/>
              </w:rPr>
              <w:t>загальну характеристику Збройних сил від 9 травня 1945 р. до 24 серпня 1991 р.</w:t>
            </w:r>
          </w:p>
          <w:p w:rsidR="00F1278A" w:rsidRPr="00B76722" w:rsidRDefault="00F1278A" w:rsidP="00B76722">
            <w:pPr>
              <w:jc w:val="both"/>
              <w:rPr>
                <w:lang w:val="uk-UA"/>
              </w:rPr>
            </w:pPr>
            <w:r w:rsidRPr="00B76722">
              <w:rPr>
                <w:b/>
                <w:lang w:val="uk-UA"/>
              </w:rPr>
              <w:t xml:space="preserve">характеризує </w:t>
            </w:r>
            <w:r w:rsidRPr="00B76722">
              <w:rPr>
                <w:lang w:val="uk-UA"/>
              </w:rPr>
              <w:t>організаційну структуру, дислокацію, процес підготовки офіцерських кадрів Збройних сил СРСР у період 1945 – 1991 рр.;</w:t>
            </w:r>
            <w:r w:rsidRPr="00B76722">
              <w:rPr>
                <w:bCs/>
                <w:lang w:val="uk-UA"/>
              </w:rPr>
              <w:t>технічне переозброєння Збройних сил СРСР;</w:t>
            </w:r>
            <w:r w:rsidRPr="00B76722">
              <w:rPr>
                <w:lang w:val="uk-UA"/>
              </w:rPr>
              <w:t>особливості розвитку військового мистецтва; участь вояків Збройних сил СРСР у збройних конфліктах на теренах іноземних держав у 1946 – 1989 рр.</w:t>
            </w:r>
          </w:p>
          <w:p w:rsidR="00F1278A" w:rsidRPr="00B76722" w:rsidRDefault="00F1278A" w:rsidP="00B76722">
            <w:pPr>
              <w:jc w:val="both"/>
              <w:rPr>
                <w:b/>
                <w:lang w:val="uk-UA"/>
              </w:rPr>
            </w:pPr>
            <w:r w:rsidRPr="00B76722">
              <w:rPr>
                <w:b/>
                <w:lang w:val="uk-UA"/>
              </w:rPr>
              <w:t xml:space="preserve">аналізує </w:t>
            </w:r>
            <w:r w:rsidRPr="00B76722">
              <w:rPr>
                <w:lang w:val="uk-UA"/>
              </w:rPr>
              <w:t xml:space="preserve">причини та наслідки структурних змін у </w:t>
            </w:r>
            <w:r w:rsidR="005D3464">
              <w:rPr>
                <w:lang w:val="uk-UA"/>
              </w:rPr>
              <w:t>Збройних Силах</w:t>
            </w:r>
            <w:r w:rsidRPr="00B76722">
              <w:rPr>
                <w:lang w:val="uk-UA"/>
              </w:rPr>
              <w:t xml:space="preserve"> СРСР</w:t>
            </w:r>
          </w:p>
          <w:p w:rsidR="00F1278A" w:rsidRPr="00B76722" w:rsidRDefault="00F1278A" w:rsidP="00B76722">
            <w:pPr>
              <w:jc w:val="both"/>
              <w:rPr>
                <w:b/>
                <w:lang w:val="uk-UA"/>
              </w:rPr>
            </w:pPr>
            <w:r w:rsidRPr="00B76722">
              <w:rPr>
                <w:b/>
                <w:lang w:val="uk-UA"/>
              </w:rPr>
              <w:t xml:space="preserve">має уяву </w:t>
            </w:r>
            <w:r w:rsidRPr="00B76722">
              <w:rPr>
                <w:lang w:val="uk-UA"/>
              </w:rPr>
              <w:t xml:space="preserve">про </w:t>
            </w:r>
            <w:r w:rsidRPr="00B76722">
              <w:rPr>
                <w:bCs/>
                <w:lang w:val="uk-UA"/>
              </w:rPr>
              <w:t>діяльність військових спеціалістів і радників за кордоном</w:t>
            </w:r>
          </w:p>
        </w:tc>
        <w:tc>
          <w:tcPr>
            <w:tcW w:w="2985" w:type="dxa"/>
            <w:tcBorders>
              <w:top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r w:rsidRPr="00B76722">
              <w:rPr>
                <w:bCs/>
                <w:lang w:val="uk-UA"/>
              </w:rPr>
              <w:t xml:space="preserve">Служба українців у </w:t>
            </w:r>
            <w:r w:rsidR="005D3464">
              <w:rPr>
                <w:bCs/>
                <w:lang w:val="uk-UA"/>
              </w:rPr>
              <w:t>Збройних Силах</w:t>
            </w:r>
            <w:r w:rsidRPr="00B76722">
              <w:rPr>
                <w:bCs/>
                <w:lang w:val="uk-UA"/>
              </w:rPr>
              <w:t xml:space="preserve"> СРСР у 1945 – 1991 рр.</w:t>
            </w:r>
          </w:p>
        </w:tc>
      </w:tr>
      <w:tr w:rsidR="00F1278A" w:rsidRPr="00D87C63" w:rsidTr="001261BC">
        <w:tc>
          <w:tcPr>
            <w:tcW w:w="10724" w:type="dxa"/>
            <w:gridSpan w:val="2"/>
          </w:tcPr>
          <w:p w:rsidR="00F1278A" w:rsidRDefault="00F1278A" w:rsidP="00B76722">
            <w:pPr>
              <w:jc w:val="center"/>
              <w:rPr>
                <w:b/>
                <w:bCs/>
                <w:lang w:val="uk-UA"/>
              </w:rPr>
            </w:pPr>
          </w:p>
          <w:p w:rsidR="00F1278A" w:rsidRDefault="00F1278A" w:rsidP="00B76722">
            <w:pPr>
              <w:jc w:val="center"/>
              <w:rPr>
                <w:b/>
                <w:bCs/>
                <w:lang w:val="uk-UA"/>
              </w:rPr>
            </w:pPr>
            <w:r w:rsidRPr="00B76722">
              <w:rPr>
                <w:b/>
                <w:bCs/>
                <w:lang w:val="uk-UA"/>
              </w:rPr>
              <w:t xml:space="preserve">Тема 9. </w:t>
            </w:r>
            <w:r w:rsidR="005F28C4">
              <w:rPr>
                <w:b/>
                <w:bCs/>
                <w:lang w:val="uk-UA"/>
              </w:rPr>
              <w:t>Збройні Сили</w:t>
            </w:r>
            <w:r w:rsidRPr="00B76722">
              <w:rPr>
                <w:b/>
                <w:bCs/>
                <w:lang w:val="uk-UA"/>
              </w:rPr>
              <w:t xml:space="preserve"> незалежної України (2 год</w:t>
            </w:r>
            <w:r w:rsidR="006009ED">
              <w:rPr>
                <w:b/>
                <w:bCs/>
                <w:lang w:val="uk-UA"/>
              </w:rPr>
              <w:t>.</w:t>
            </w:r>
            <w:r w:rsidRPr="00B76722">
              <w:rPr>
                <w:b/>
                <w:bCs/>
                <w:lang w:val="uk-UA"/>
              </w:rPr>
              <w:t>)</w:t>
            </w:r>
          </w:p>
          <w:p w:rsidR="00F1278A" w:rsidRPr="00B76722" w:rsidRDefault="00F1278A" w:rsidP="00B76722">
            <w:pPr>
              <w:jc w:val="center"/>
              <w:rPr>
                <w:bCs/>
                <w:lang w:val="uk-UA"/>
              </w:rPr>
            </w:pPr>
          </w:p>
        </w:tc>
      </w:tr>
      <w:tr w:rsidR="00F1278A" w:rsidRPr="00D87C63" w:rsidTr="001261BC">
        <w:tc>
          <w:tcPr>
            <w:tcW w:w="7739" w:type="dxa"/>
            <w:tcBorders>
              <w:bottom w:val="nil"/>
            </w:tcBorders>
          </w:tcPr>
          <w:p w:rsidR="00F1278A" w:rsidRPr="00B76722" w:rsidRDefault="00F1278A" w:rsidP="00F63FEB">
            <w:pPr>
              <w:rPr>
                <w:b/>
                <w:shd w:val="clear" w:color="auto" w:fill="FFFFFF"/>
                <w:lang w:val="uk-UA"/>
              </w:rPr>
            </w:pPr>
          </w:p>
          <w:p w:rsidR="00F1278A" w:rsidRPr="00B76722" w:rsidRDefault="00F1278A" w:rsidP="00F63FEB">
            <w:pPr>
              <w:rPr>
                <w:b/>
                <w:shd w:val="clear" w:color="auto" w:fill="FFFFFF"/>
                <w:lang w:val="uk-UA"/>
              </w:rPr>
            </w:pPr>
            <w:r w:rsidRPr="00B76722">
              <w:rPr>
                <w:b/>
                <w:shd w:val="clear" w:color="auto" w:fill="FFFFFF"/>
                <w:lang w:val="uk-UA"/>
              </w:rPr>
              <w:t>Знаннєвий компонент</w:t>
            </w:r>
          </w:p>
          <w:p w:rsidR="00F1278A" w:rsidRPr="00B76722" w:rsidRDefault="00F1278A" w:rsidP="00F63FEB">
            <w:pPr>
              <w:rPr>
                <w:b/>
                <w:bCs/>
                <w:color w:val="000000"/>
                <w:lang w:val="uk-UA" w:eastAsia="uk-UA"/>
              </w:rPr>
            </w:pPr>
            <w:r w:rsidRPr="00B76722">
              <w:rPr>
                <w:b/>
                <w:bCs/>
                <w:color w:val="000000"/>
                <w:lang w:val="uk-UA" w:eastAsia="uk-UA"/>
              </w:rPr>
              <w:t>Учень (учениця):</w:t>
            </w:r>
          </w:p>
          <w:p w:rsidR="00F1278A" w:rsidRPr="00B76722" w:rsidRDefault="00F1278A" w:rsidP="00B76722">
            <w:pPr>
              <w:jc w:val="both"/>
              <w:rPr>
                <w:lang w:val="uk-UA"/>
              </w:rPr>
            </w:pPr>
            <w:r w:rsidRPr="00B76722">
              <w:rPr>
                <w:b/>
                <w:lang w:val="uk-UA"/>
              </w:rPr>
              <w:t xml:space="preserve">знає </w:t>
            </w:r>
            <w:r w:rsidRPr="00B76722">
              <w:rPr>
                <w:bCs/>
                <w:lang w:val="uk-UA"/>
              </w:rPr>
              <w:t>Декларацію про державний суверенітет України від 16.07.1990 р., Акт проголошення незалежності України від 24.08.1991 р.;</w:t>
            </w:r>
          </w:p>
          <w:p w:rsidR="00F1278A" w:rsidRPr="00B76722" w:rsidRDefault="00F1278A" w:rsidP="00B76722">
            <w:pPr>
              <w:jc w:val="both"/>
              <w:rPr>
                <w:lang w:val="uk-UA"/>
              </w:rPr>
            </w:pPr>
            <w:r w:rsidRPr="00B76722">
              <w:rPr>
                <w:b/>
                <w:bCs/>
                <w:lang w:val="uk-UA"/>
              </w:rPr>
              <w:t xml:space="preserve">називає </w:t>
            </w:r>
            <w:r w:rsidRPr="00B76722">
              <w:rPr>
                <w:bCs/>
                <w:lang w:val="uk-UA"/>
              </w:rPr>
              <w:t xml:space="preserve">Верховного Головнокомандувача </w:t>
            </w:r>
            <w:r w:rsidR="00F26DE2">
              <w:rPr>
                <w:bCs/>
                <w:lang w:val="uk-UA"/>
              </w:rPr>
              <w:t>Збройних Сил України</w:t>
            </w:r>
            <w:r w:rsidRPr="00B76722">
              <w:rPr>
                <w:bCs/>
                <w:lang w:val="uk-UA"/>
              </w:rPr>
              <w:t>; Міністрів оборони України</w:t>
            </w:r>
          </w:p>
          <w:p w:rsidR="00F1278A" w:rsidRPr="00B76722" w:rsidRDefault="00F1278A" w:rsidP="00B76722">
            <w:pPr>
              <w:jc w:val="both"/>
              <w:rPr>
                <w:b/>
                <w:bCs/>
                <w:lang w:val="uk-UA"/>
              </w:rPr>
            </w:pPr>
            <w:r w:rsidRPr="00B76722">
              <w:rPr>
                <w:b/>
                <w:lang w:val="uk-UA"/>
              </w:rPr>
              <w:t xml:space="preserve">характеризує </w:t>
            </w:r>
            <w:r w:rsidRPr="00B76722">
              <w:rPr>
                <w:bCs/>
                <w:lang w:val="uk-UA"/>
              </w:rPr>
              <w:t xml:space="preserve">Концепцію оборони і будівництва </w:t>
            </w:r>
            <w:r w:rsidR="00F26DE2">
              <w:rPr>
                <w:bCs/>
                <w:lang w:val="uk-UA"/>
              </w:rPr>
              <w:t>Збройних Сил України</w:t>
            </w:r>
            <w:r w:rsidRPr="00B76722">
              <w:rPr>
                <w:bCs/>
                <w:lang w:val="uk-UA"/>
              </w:rPr>
              <w:t>; початок фо</w:t>
            </w:r>
            <w:r w:rsidR="00792526">
              <w:rPr>
                <w:bCs/>
                <w:lang w:val="uk-UA"/>
              </w:rPr>
              <w:t>рмування державних Збройних С</w:t>
            </w:r>
            <w:r w:rsidRPr="00B76722">
              <w:rPr>
                <w:bCs/>
                <w:lang w:val="uk-UA"/>
              </w:rPr>
              <w:t xml:space="preserve">ил; причини суперечностей з Росією з питань військ стратегічного призначення, ядерної зброї та Чорноморського флоту; особливості реформування системи військової освіти; перспективний план розбудови українського війська; чисельність, структуру і принцип діяльності </w:t>
            </w:r>
            <w:r w:rsidR="00F26DE2">
              <w:rPr>
                <w:bCs/>
                <w:lang w:val="uk-UA"/>
              </w:rPr>
              <w:t>Збройних Сил України</w:t>
            </w:r>
            <w:r w:rsidRPr="00B76722">
              <w:rPr>
                <w:bCs/>
                <w:lang w:val="uk-UA"/>
              </w:rPr>
              <w:t xml:space="preserve">; співпрацю </w:t>
            </w:r>
            <w:r w:rsidR="00F26DE2">
              <w:rPr>
                <w:bCs/>
                <w:lang w:val="uk-UA"/>
              </w:rPr>
              <w:t>Збройних Сил України</w:t>
            </w:r>
            <w:r w:rsidRPr="00B76722">
              <w:rPr>
                <w:bCs/>
                <w:lang w:val="uk-UA"/>
              </w:rPr>
              <w:t xml:space="preserve"> з іноземними </w:t>
            </w:r>
            <w:r w:rsidR="005F28C4">
              <w:rPr>
                <w:bCs/>
                <w:lang w:val="uk-UA"/>
              </w:rPr>
              <w:t>Збройними Силами</w:t>
            </w:r>
            <w:r w:rsidRPr="00B76722">
              <w:rPr>
                <w:bCs/>
                <w:lang w:val="uk-UA"/>
              </w:rPr>
              <w:t xml:space="preserve">; </w:t>
            </w:r>
          </w:p>
          <w:p w:rsidR="00F1278A" w:rsidRPr="00B76722" w:rsidRDefault="00F1278A" w:rsidP="00B76722">
            <w:pPr>
              <w:jc w:val="both"/>
              <w:rPr>
                <w:bCs/>
                <w:lang w:val="uk-UA"/>
              </w:rPr>
            </w:pPr>
            <w:r w:rsidRPr="00B76722">
              <w:rPr>
                <w:b/>
                <w:bCs/>
                <w:lang w:val="uk-UA"/>
              </w:rPr>
              <w:t xml:space="preserve">аналізує </w:t>
            </w:r>
            <w:r w:rsidRPr="00B76722">
              <w:rPr>
                <w:bCs/>
                <w:lang w:val="uk-UA"/>
              </w:rPr>
              <w:t>військовий конфлікт з Росією на Сході України та підходи до його вирішення;</w:t>
            </w:r>
          </w:p>
          <w:p w:rsidR="00F1278A" w:rsidRPr="00B76722" w:rsidRDefault="00F1278A" w:rsidP="00B76722">
            <w:pPr>
              <w:jc w:val="both"/>
              <w:rPr>
                <w:bCs/>
                <w:lang w:val="uk-UA"/>
              </w:rPr>
            </w:pPr>
            <w:r w:rsidRPr="00B76722">
              <w:rPr>
                <w:b/>
                <w:lang w:val="uk-UA"/>
              </w:rPr>
              <w:t xml:space="preserve">обґрунтовує </w:t>
            </w:r>
            <w:r w:rsidRPr="00B76722">
              <w:rPr>
                <w:lang w:val="uk-UA"/>
              </w:rPr>
              <w:t xml:space="preserve"> доцільність проведення військової реформи в Україні; важливість створення власних Збройних Сил </w:t>
            </w:r>
          </w:p>
          <w:p w:rsidR="00F1278A" w:rsidRPr="00B76722" w:rsidRDefault="00F1278A" w:rsidP="00F63FEB">
            <w:pPr>
              <w:rPr>
                <w:b/>
                <w:lang w:val="uk-UA"/>
              </w:rPr>
            </w:pPr>
          </w:p>
        </w:tc>
        <w:tc>
          <w:tcPr>
            <w:tcW w:w="2985" w:type="dxa"/>
            <w:tcBorders>
              <w:bottom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Default="00F1278A" w:rsidP="00B76722">
            <w:pPr>
              <w:jc w:val="both"/>
              <w:rPr>
                <w:bCs/>
                <w:lang w:val="uk-UA"/>
              </w:rPr>
            </w:pPr>
          </w:p>
          <w:p w:rsidR="00F1278A" w:rsidRPr="00B76722" w:rsidRDefault="00F1278A" w:rsidP="00B76722">
            <w:pPr>
              <w:jc w:val="both"/>
              <w:rPr>
                <w:bCs/>
                <w:lang w:val="uk-UA"/>
              </w:rPr>
            </w:pPr>
            <w:r w:rsidRPr="00B76722">
              <w:rPr>
                <w:bCs/>
                <w:lang w:val="uk-UA"/>
              </w:rPr>
              <w:t xml:space="preserve">Відродження та розбудова </w:t>
            </w:r>
            <w:r w:rsidR="00F26DE2">
              <w:rPr>
                <w:bCs/>
                <w:lang w:val="uk-UA"/>
              </w:rPr>
              <w:t>Збройних Сил України</w:t>
            </w:r>
            <w:r w:rsidRPr="00B76722">
              <w:rPr>
                <w:bCs/>
                <w:lang w:val="uk-UA"/>
              </w:rPr>
              <w:t>.</w:t>
            </w:r>
          </w:p>
          <w:p w:rsidR="00F1278A" w:rsidRPr="00B76722" w:rsidRDefault="00F1278A" w:rsidP="00B76722">
            <w:pPr>
              <w:jc w:val="both"/>
              <w:rPr>
                <w:bCs/>
                <w:lang w:val="uk-UA"/>
              </w:rPr>
            </w:pPr>
          </w:p>
        </w:tc>
      </w:tr>
      <w:tr w:rsidR="00F1278A" w:rsidRPr="00D87C63" w:rsidTr="001261BC">
        <w:tc>
          <w:tcPr>
            <w:tcW w:w="7739" w:type="dxa"/>
            <w:tcBorders>
              <w:top w:val="nil"/>
            </w:tcBorders>
          </w:tcPr>
          <w:p w:rsidR="00F1278A" w:rsidRPr="00B76722" w:rsidRDefault="00F1278A" w:rsidP="00B76722">
            <w:pPr>
              <w:jc w:val="both"/>
              <w:rPr>
                <w:bCs/>
                <w:lang w:val="uk-UA"/>
              </w:rPr>
            </w:pPr>
            <w:r w:rsidRPr="00B76722">
              <w:rPr>
                <w:b/>
                <w:bCs/>
                <w:lang w:val="uk-UA"/>
              </w:rPr>
              <w:t xml:space="preserve">знає </w:t>
            </w:r>
            <w:r w:rsidRPr="00B76722">
              <w:rPr>
                <w:bCs/>
                <w:lang w:val="uk-UA"/>
              </w:rPr>
              <w:t>законодавство України про інші військові формування;</w:t>
            </w:r>
          </w:p>
          <w:p w:rsidR="00F1278A" w:rsidRPr="00B76722" w:rsidRDefault="00F1278A" w:rsidP="00B76722">
            <w:pPr>
              <w:jc w:val="both"/>
              <w:rPr>
                <w:bCs/>
                <w:lang w:val="uk-UA"/>
              </w:rPr>
            </w:pPr>
            <w:r w:rsidRPr="00B76722">
              <w:rPr>
                <w:b/>
                <w:bCs/>
                <w:lang w:val="uk-UA"/>
              </w:rPr>
              <w:t xml:space="preserve">характеризує </w:t>
            </w:r>
            <w:r w:rsidRPr="00B76722">
              <w:rPr>
                <w:bCs/>
                <w:lang w:val="uk-UA"/>
              </w:rPr>
              <w:t>особливості формування та організаційну структуру Національної гвардії України, Служби безпеки України,органів та військ Міністерства внутрішніх справ, Прикордонних військ України, військ цивільної оборони України;</w:t>
            </w:r>
          </w:p>
          <w:p w:rsidR="00F1278A" w:rsidRPr="00B76722" w:rsidRDefault="00F1278A" w:rsidP="00B76722">
            <w:pPr>
              <w:jc w:val="both"/>
              <w:rPr>
                <w:bCs/>
                <w:lang w:val="uk-UA"/>
              </w:rPr>
            </w:pPr>
            <w:r w:rsidRPr="00B76722">
              <w:rPr>
                <w:b/>
                <w:bCs/>
                <w:lang w:val="uk-UA"/>
              </w:rPr>
              <w:t xml:space="preserve">аналізує </w:t>
            </w:r>
            <w:r w:rsidRPr="00B76722">
              <w:rPr>
                <w:bCs/>
                <w:lang w:val="uk-UA"/>
              </w:rPr>
              <w:t>їх призначення і завдання</w:t>
            </w:r>
          </w:p>
          <w:p w:rsidR="00F1278A" w:rsidRDefault="00F1278A" w:rsidP="00F63FEB">
            <w:pPr>
              <w:rPr>
                <w:bCs/>
                <w:lang w:val="uk-UA"/>
              </w:rPr>
            </w:pPr>
            <w:r w:rsidRPr="00B76722">
              <w:rPr>
                <w:b/>
                <w:bCs/>
                <w:lang w:val="uk-UA"/>
              </w:rPr>
              <w:t xml:space="preserve">обґрунтовує </w:t>
            </w:r>
            <w:r w:rsidRPr="00B76722">
              <w:rPr>
                <w:bCs/>
                <w:lang w:val="uk-UA"/>
              </w:rPr>
              <w:t>необхідність створення різних військових формувань у незалежній Україні.</w:t>
            </w:r>
          </w:p>
          <w:p w:rsidR="00F1278A" w:rsidRPr="00B76722" w:rsidRDefault="00F1278A" w:rsidP="00F63FEB">
            <w:pPr>
              <w:rPr>
                <w:b/>
                <w:shd w:val="clear" w:color="auto" w:fill="FFFFFF"/>
                <w:lang w:val="uk-UA"/>
              </w:rPr>
            </w:pPr>
          </w:p>
        </w:tc>
        <w:tc>
          <w:tcPr>
            <w:tcW w:w="2985" w:type="dxa"/>
            <w:tcBorders>
              <w:top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r w:rsidRPr="00B76722">
              <w:rPr>
                <w:bCs/>
                <w:lang w:val="uk-UA"/>
              </w:rPr>
              <w:t>Інші військові формування.</w:t>
            </w:r>
          </w:p>
          <w:p w:rsidR="00F1278A" w:rsidRPr="00B76722" w:rsidRDefault="00F1278A" w:rsidP="00B76722">
            <w:pPr>
              <w:jc w:val="both"/>
              <w:rPr>
                <w:bCs/>
                <w:lang w:val="uk-UA"/>
              </w:rPr>
            </w:pPr>
          </w:p>
        </w:tc>
      </w:tr>
      <w:tr w:rsidR="00F1278A" w:rsidRPr="00D87C63" w:rsidTr="001261BC">
        <w:tc>
          <w:tcPr>
            <w:tcW w:w="10724" w:type="dxa"/>
            <w:gridSpan w:val="2"/>
          </w:tcPr>
          <w:p w:rsidR="00F1278A" w:rsidRDefault="00F1278A" w:rsidP="00B76722">
            <w:pPr>
              <w:jc w:val="center"/>
              <w:rPr>
                <w:b/>
                <w:bCs/>
                <w:lang w:val="uk-UA"/>
              </w:rPr>
            </w:pPr>
          </w:p>
          <w:p w:rsidR="00F1278A" w:rsidRDefault="00F1278A" w:rsidP="00B76722">
            <w:pPr>
              <w:jc w:val="center"/>
              <w:rPr>
                <w:b/>
                <w:bCs/>
                <w:lang w:val="uk-UA"/>
              </w:rPr>
            </w:pPr>
            <w:r w:rsidRPr="00B76722">
              <w:rPr>
                <w:b/>
                <w:bCs/>
                <w:lang w:val="uk-UA"/>
              </w:rPr>
              <w:t>Тема 10. Військова присяга і військова символіка України (1 год</w:t>
            </w:r>
            <w:r w:rsidR="006009ED">
              <w:rPr>
                <w:b/>
                <w:bCs/>
                <w:lang w:val="uk-UA"/>
              </w:rPr>
              <w:t>.</w:t>
            </w:r>
            <w:r w:rsidRPr="00B76722">
              <w:rPr>
                <w:b/>
                <w:bCs/>
                <w:lang w:val="uk-UA"/>
              </w:rPr>
              <w:t>)</w:t>
            </w:r>
          </w:p>
          <w:p w:rsidR="00F1278A" w:rsidRPr="00B76722" w:rsidRDefault="00F1278A" w:rsidP="00B76722">
            <w:pPr>
              <w:jc w:val="center"/>
              <w:rPr>
                <w:bCs/>
                <w:lang w:val="uk-UA"/>
              </w:rPr>
            </w:pPr>
          </w:p>
        </w:tc>
      </w:tr>
      <w:tr w:rsidR="00F1278A" w:rsidRPr="00D87C63" w:rsidTr="001261BC">
        <w:tc>
          <w:tcPr>
            <w:tcW w:w="7739" w:type="dxa"/>
          </w:tcPr>
          <w:p w:rsidR="00F1278A" w:rsidRPr="00B76722" w:rsidRDefault="00F1278A" w:rsidP="00F63FEB">
            <w:pPr>
              <w:rPr>
                <w:b/>
                <w:shd w:val="clear" w:color="auto" w:fill="FFFFFF"/>
                <w:lang w:val="uk-UA"/>
              </w:rPr>
            </w:pPr>
          </w:p>
          <w:p w:rsidR="00F1278A" w:rsidRPr="00B76722" w:rsidRDefault="00F1278A" w:rsidP="00F63FEB">
            <w:pPr>
              <w:rPr>
                <w:b/>
                <w:shd w:val="clear" w:color="auto" w:fill="FFFFFF"/>
                <w:lang w:val="uk-UA"/>
              </w:rPr>
            </w:pPr>
            <w:r w:rsidRPr="00B76722">
              <w:rPr>
                <w:b/>
                <w:shd w:val="clear" w:color="auto" w:fill="FFFFFF"/>
                <w:lang w:val="uk-UA"/>
              </w:rPr>
              <w:t>Знаннєвий компонент</w:t>
            </w:r>
          </w:p>
          <w:p w:rsidR="00F1278A" w:rsidRPr="00B76722" w:rsidRDefault="00F1278A" w:rsidP="00F63FEB">
            <w:pPr>
              <w:rPr>
                <w:b/>
                <w:bCs/>
                <w:color w:val="000000"/>
                <w:lang w:val="uk-UA" w:eastAsia="uk-UA"/>
              </w:rPr>
            </w:pPr>
            <w:r w:rsidRPr="00B76722">
              <w:rPr>
                <w:b/>
                <w:bCs/>
                <w:color w:val="000000"/>
                <w:lang w:val="uk-UA" w:eastAsia="uk-UA"/>
              </w:rPr>
              <w:t>Учень (учениця):</w:t>
            </w:r>
          </w:p>
          <w:p w:rsidR="00F1278A" w:rsidRPr="00B76722" w:rsidRDefault="00F1278A" w:rsidP="00B76722">
            <w:pPr>
              <w:jc w:val="both"/>
              <w:rPr>
                <w:b/>
                <w:bCs/>
                <w:lang w:val="uk-UA"/>
              </w:rPr>
            </w:pPr>
            <w:r w:rsidRPr="00B76722">
              <w:rPr>
                <w:b/>
                <w:bCs/>
                <w:lang w:val="uk-UA"/>
              </w:rPr>
              <w:t xml:space="preserve">знає </w:t>
            </w:r>
            <w:r w:rsidRPr="00B76722">
              <w:rPr>
                <w:bCs/>
                <w:lang w:val="uk-UA"/>
              </w:rPr>
              <w:t>зміст Військової присяги; відповідальність за порушення Військової присяги;</w:t>
            </w:r>
          </w:p>
          <w:p w:rsidR="00F1278A" w:rsidRPr="00B76722" w:rsidRDefault="00F1278A" w:rsidP="00B76722">
            <w:pPr>
              <w:jc w:val="both"/>
              <w:rPr>
                <w:bCs/>
                <w:lang w:val="uk-UA"/>
              </w:rPr>
            </w:pPr>
            <w:r w:rsidRPr="00B76722">
              <w:rPr>
                <w:b/>
                <w:bCs/>
                <w:lang w:val="uk-UA"/>
              </w:rPr>
              <w:lastRenderedPageBreak/>
              <w:t xml:space="preserve">характеризує </w:t>
            </w:r>
            <w:r w:rsidRPr="00B76722">
              <w:rPr>
                <w:bCs/>
                <w:lang w:val="uk-UA"/>
              </w:rPr>
              <w:t>історію походження військової присяги та ук</w:t>
            </w:r>
            <w:r w:rsidR="005F28C4">
              <w:rPr>
                <w:bCs/>
                <w:lang w:val="uk-UA"/>
              </w:rPr>
              <w:t xml:space="preserve">раїнських військових </w:t>
            </w:r>
            <w:r w:rsidRPr="00B76722">
              <w:rPr>
                <w:bCs/>
                <w:lang w:val="uk-UA"/>
              </w:rPr>
              <w:t>прапорів та корогв; військові відзнаки України різних історичних епох</w:t>
            </w:r>
          </w:p>
          <w:p w:rsidR="00F1278A" w:rsidRPr="00B76722" w:rsidRDefault="00F1278A" w:rsidP="00B76722">
            <w:pPr>
              <w:jc w:val="both"/>
              <w:rPr>
                <w:bCs/>
                <w:lang w:val="uk-UA"/>
              </w:rPr>
            </w:pPr>
            <w:r w:rsidRPr="00B76722">
              <w:rPr>
                <w:b/>
                <w:bCs/>
                <w:lang w:val="uk-UA"/>
              </w:rPr>
              <w:t xml:space="preserve">аналізує </w:t>
            </w:r>
            <w:r w:rsidRPr="00B76722">
              <w:rPr>
                <w:bCs/>
                <w:lang w:val="uk-UA"/>
              </w:rPr>
              <w:t xml:space="preserve">значення Бойового прапора; виховне значення Військової присяги, Бойового прапора та іншої символіки </w:t>
            </w:r>
            <w:r w:rsidR="00F26DE2">
              <w:rPr>
                <w:bCs/>
                <w:lang w:val="uk-UA"/>
              </w:rPr>
              <w:t>Збройних Сил України</w:t>
            </w:r>
            <w:r w:rsidRPr="00B76722">
              <w:rPr>
                <w:bCs/>
                <w:lang w:val="uk-UA"/>
              </w:rPr>
              <w:t>.</w:t>
            </w:r>
          </w:p>
          <w:p w:rsidR="00F1278A" w:rsidRPr="00B76722" w:rsidRDefault="00F1278A" w:rsidP="00B76722">
            <w:pPr>
              <w:jc w:val="both"/>
              <w:rPr>
                <w:b/>
                <w:shd w:val="clear" w:color="auto" w:fill="FFFFFF"/>
                <w:lang w:val="uk-UA"/>
              </w:rPr>
            </w:pPr>
            <w:r w:rsidRPr="00B76722">
              <w:rPr>
                <w:b/>
                <w:bCs/>
                <w:lang w:val="uk-UA"/>
              </w:rPr>
              <w:t xml:space="preserve">Обґрунтовує </w:t>
            </w:r>
            <w:r w:rsidRPr="00B76722">
              <w:rPr>
                <w:lang w:val="uk-UA"/>
              </w:rPr>
              <w:t>значимість військової атрибутики у процесі національно-патріотичного виховання молоді.</w:t>
            </w:r>
          </w:p>
          <w:p w:rsidR="00F1278A" w:rsidRPr="00B76722" w:rsidRDefault="00F1278A" w:rsidP="00B76722">
            <w:pPr>
              <w:jc w:val="both"/>
              <w:rPr>
                <w:b/>
                <w:shd w:val="clear" w:color="auto" w:fill="FFFFFF"/>
                <w:lang w:val="uk-UA"/>
              </w:rPr>
            </w:pPr>
          </w:p>
        </w:tc>
        <w:tc>
          <w:tcPr>
            <w:tcW w:w="2985" w:type="dxa"/>
          </w:tcPr>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Default="00F1278A" w:rsidP="00B76722">
            <w:pPr>
              <w:jc w:val="both"/>
              <w:rPr>
                <w:bCs/>
                <w:lang w:val="uk-UA"/>
              </w:rPr>
            </w:pPr>
          </w:p>
          <w:p w:rsidR="00F1278A" w:rsidRPr="00B76722" w:rsidRDefault="00F1278A" w:rsidP="00B76722">
            <w:pPr>
              <w:jc w:val="both"/>
              <w:rPr>
                <w:bCs/>
                <w:lang w:val="uk-UA"/>
              </w:rPr>
            </w:pPr>
            <w:r w:rsidRPr="00B76722">
              <w:rPr>
                <w:bCs/>
                <w:lang w:val="uk-UA"/>
              </w:rPr>
              <w:lastRenderedPageBreak/>
              <w:t>Військова присяга і військова символіка України.</w:t>
            </w:r>
          </w:p>
          <w:p w:rsidR="00F1278A" w:rsidRPr="00B76722" w:rsidRDefault="00F1278A" w:rsidP="00B76722">
            <w:pPr>
              <w:ind w:firstLine="175"/>
              <w:jc w:val="both"/>
              <w:rPr>
                <w:bCs/>
                <w:lang w:val="uk-UA"/>
              </w:rPr>
            </w:pPr>
          </w:p>
        </w:tc>
      </w:tr>
      <w:tr w:rsidR="00F1278A" w:rsidRPr="00D87C63" w:rsidTr="001261BC">
        <w:tc>
          <w:tcPr>
            <w:tcW w:w="10724" w:type="dxa"/>
            <w:gridSpan w:val="2"/>
          </w:tcPr>
          <w:p w:rsidR="00F1278A" w:rsidRDefault="00F1278A" w:rsidP="00B76722">
            <w:pPr>
              <w:pStyle w:val="9"/>
              <w:jc w:val="center"/>
              <w:rPr>
                <w:sz w:val="24"/>
                <w:szCs w:val="24"/>
              </w:rPr>
            </w:pPr>
          </w:p>
          <w:p w:rsidR="00F1278A" w:rsidRPr="00B76722" w:rsidRDefault="00F1278A" w:rsidP="00B76722">
            <w:pPr>
              <w:pStyle w:val="9"/>
              <w:jc w:val="center"/>
              <w:rPr>
                <w:sz w:val="24"/>
                <w:szCs w:val="24"/>
              </w:rPr>
            </w:pPr>
            <w:r w:rsidRPr="00B76722">
              <w:rPr>
                <w:sz w:val="24"/>
                <w:szCs w:val="24"/>
              </w:rPr>
              <w:t>Тема 11. Законодавство України про військову службу (2 год.)</w:t>
            </w:r>
          </w:p>
          <w:p w:rsidR="00F1278A" w:rsidRPr="00B76722" w:rsidRDefault="00F1278A" w:rsidP="00B76722">
            <w:pPr>
              <w:jc w:val="both"/>
              <w:rPr>
                <w:bCs/>
                <w:lang w:val="uk-UA"/>
              </w:rPr>
            </w:pPr>
          </w:p>
        </w:tc>
      </w:tr>
      <w:tr w:rsidR="00F1278A" w:rsidRPr="00D87C63" w:rsidTr="001261BC">
        <w:tc>
          <w:tcPr>
            <w:tcW w:w="7739" w:type="dxa"/>
            <w:tcBorders>
              <w:bottom w:val="nil"/>
            </w:tcBorders>
          </w:tcPr>
          <w:p w:rsidR="00F1278A" w:rsidRDefault="00F1278A" w:rsidP="00F63FEB">
            <w:pPr>
              <w:rPr>
                <w:b/>
                <w:shd w:val="clear" w:color="auto" w:fill="FFFFFF"/>
                <w:lang w:val="uk-UA"/>
              </w:rPr>
            </w:pPr>
          </w:p>
          <w:p w:rsidR="00F1278A" w:rsidRPr="00B76722" w:rsidRDefault="00F1278A" w:rsidP="00F63FEB">
            <w:pPr>
              <w:rPr>
                <w:b/>
                <w:shd w:val="clear" w:color="auto" w:fill="FFFFFF"/>
                <w:lang w:val="uk-UA"/>
              </w:rPr>
            </w:pPr>
            <w:r w:rsidRPr="00B76722">
              <w:rPr>
                <w:b/>
                <w:shd w:val="clear" w:color="auto" w:fill="FFFFFF"/>
                <w:lang w:val="uk-UA"/>
              </w:rPr>
              <w:t>Знаннєвий компонент</w:t>
            </w:r>
          </w:p>
          <w:p w:rsidR="00F1278A" w:rsidRPr="00B76722" w:rsidRDefault="00F1278A" w:rsidP="00F63FEB">
            <w:pPr>
              <w:rPr>
                <w:b/>
                <w:bCs/>
                <w:color w:val="000000"/>
                <w:lang w:val="uk-UA" w:eastAsia="uk-UA"/>
              </w:rPr>
            </w:pPr>
            <w:r w:rsidRPr="00B76722">
              <w:rPr>
                <w:b/>
                <w:bCs/>
                <w:color w:val="000000"/>
                <w:lang w:val="uk-UA" w:eastAsia="uk-UA"/>
              </w:rPr>
              <w:t>Учень (учениця):</w:t>
            </w:r>
          </w:p>
          <w:p w:rsidR="00F1278A" w:rsidRPr="00B76722" w:rsidRDefault="00F1278A" w:rsidP="00B76722">
            <w:pPr>
              <w:jc w:val="both"/>
              <w:rPr>
                <w:bCs/>
                <w:lang w:val="uk-UA"/>
              </w:rPr>
            </w:pPr>
            <w:r w:rsidRPr="00B76722">
              <w:rPr>
                <w:b/>
                <w:bCs/>
                <w:lang w:val="uk-UA"/>
              </w:rPr>
              <w:t xml:space="preserve">знає </w:t>
            </w:r>
            <w:r w:rsidRPr="00B76722">
              <w:rPr>
                <w:bCs/>
                <w:lang w:val="uk-UA"/>
              </w:rPr>
              <w:t xml:space="preserve">Конституцію України; Закон «Про </w:t>
            </w:r>
            <w:r w:rsidR="005F28C4">
              <w:rPr>
                <w:bCs/>
                <w:lang w:val="uk-UA"/>
              </w:rPr>
              <w:t>Збройні Сили</w:t>
            </w:r>
            <w:r w:rsidRPr="00B76722">
              <w:rPr>
                <w:bCs/>
                <w:lang w:val="uk-UA"/>
              </w:rPr>
              <w:t xml:space="preserve"> України»</w:t>
            </w:r>
          </w:p>
          <w:p w:rsidR="00F1278A" w:rsidRPr="00B76722" w:rsidRDefault="00F1278A" w:rsidP="00B76722">
            <w:pPr>
              <w:jc w:val="both"/>
              <w:rPr>
                <w:b/>
                <w:bCs/>
                <w:lang w:val="uk-UA"/>
              </w:rPr>
            </w:pPr>
            <w:r w:rsidRPr="00B76722">
              <w:rPr>
                <w:b/>
                <w:bCs/>
                <w:lang w:val="uk-UA"/>
              </w:rPr>
              <w:t xml:space="preserve">характеризує </w:t>
            </w:r>
            <w:r w:rsidRPr="00B76722">
              <w:rPr>
                <w:bCs/>
                <w:lang w:val="uk-UA"/>
              </w:rPr>
              <w:t>нормативно-правову базу з військового будівництва</w:t>
            </w:r>
          </w:p>
          <w:p w:rsidR="00F1278A" w:rsidRPr="00B76722" w:rsidRDefault="00F1278A" w:rsidP="00B76722">
            <w:pPr>
              <w:jc w:val="both"/>
              <w:rPr>
                <w:bCs/>
                <w:lang w:val="uk-UA"/>
              </w:rPr>
            </w:pPr>
            <w:r w:rsidRPr="00B76722">
              <w:rPr>
                <w:b/>
                <w:bCs/>
                <w:lang w:val="uk-UA"/>
              </w:rPr>
              <w:t xml:space="preserve">обґрунтовує </w:t>
            </w:r>
            <w:r w:rsidRPr="00B76722">
              <w:rPr>
                <w:bCs/>
                <w:lang w:val="uk-UA"/>
              </w:rPr>
              <w:t>необхідність д</w:t>
            </w:r>
            <w:r w:rsidRPr="00B76722">
              <w:rPr>
                <w:lang w:val="uk-UA"/>
              </w:rPr>
              <w:t>отримуватися нормативно-правових актів з військового будівництва</w:t>
            </w:r>
          </w:p>
          <w:p w:rsidR="00F1278A" w:rsidRPr="00B76722" w:rsidRDefault="00F1278A" w:rsidP="00F63FEB">
            <w:pPr>
              <w:rPr>
                <w:b/>
                <w:shd w:val="clear" w:color="auto" w:fill="FFFFFF"/>
                <w:lang w:val="uk-UA"/>
              </w:rPr>
            </w:pPr>
          </w:p>
        </w:tc>
        <w:tc>
          <w:tcPr>
            <w:tcW w:w="2985" w:type="dxa"/>
            <w:tcBorders>
              <w:bottom w:val="nil"/>
            </w:tcBorders>
          </w:tcPr>
          <w:p w:rsidR="00F1278A" w:rsidRPr="00B76722" w:rsidRDefault="00F1278A" w:rsidP="00B76722">
            <w:pPr>
              <w:jc w:val="both"/>
              <w:rPr>
                <w:bCs/>
                <w:lang w:val="uk-UA"/>
              </w:rPr>
            </w:pPr>
          </w:p>
          <w:p w:rsidR="00F1278A" w:rsidRDefault="00F1278A" w:rsidP="00920ADF">
            <w:pPr>
              <w:tabs>
                <w:tab w:val="right" w:pos="3261"/>
                <w:tab w:val="right" w:pos="4395"/>
                <w:tab w:val="right" w:pos="5954"/>
              </w:tabs>
              <w:jc w:val="both"/>
              <w:rPr>
                <w:bCs/>
                <w:iCs/>
                <w:lang w:val="uk-UA" w:eastAsia="uk-UA"/>
              </w:rPr>
            </w:pPr>
          </w:p>
          <w:p w:rsidR="00F1278A" w:rsidRDefault="00F1278A" w:rsidP="00920ADF">
            <w:pPr>
              <w:tabs>
                <w:tab w:val="right" w:pos="3261"/>
                <w:tab w:val="right" w:pos="4395"/>
                <w:tab w:val="right" w:pos="5954"/>
              </w:tabs>
              <w:jc w:val="both"/>
              <w:rPr>
                <w:bCs/>
                <w:iCs/>
                <w:lang w:val="uk-UA" w:eastAsia="uk-UA"/>
              </w:rPr>
            </w:pPr>
          </w:p>
          <w:p w:rsidR="00F1278A" w:rsidRPr="00B76722" w:rsidRDefault="00F1278A" w:rsidP="00920ADF">
            <w:pPr>
              <w:tabs>
                <w:tab w:val="right" w:pos="3261"/>
                <w:tab w:val="right" w:pos="4395"/>
                <w:tab w:val="right" w:pos="5954"/>
              </w:tabs>
              <w:jc w:val="both"/>
              <w:rPr>
                <w:lang w:val="uk-UA"/>
              </w:rPr>
            </w:pPr>
            <w:r w:rsidRPr="00B76722">
              <w:rPr>
                <w:bCs/>
                <w:iCs/>
                <w:lang w:val="uk-UA" w:eastAsia="uk-UA"/>
              </w:rPr>
              <w:t>Нормативно-правова база з військових питань</w:t>
            </w:r>
            <w:r w:rsidRPr="00B76722">
              <w:rPr>
                <w:lang w:val="uk-UA"/>
              </w:rPr>
              <w:t>.  Законодавство України про військову службу.</w:t>
            </w:r>
          </w:p>
          <w:p w:rsidR="00F1278A" w:rsidRPr="00B76722" w:rsidRDefault="00F1278A" w:rsidP="00B76722">
            <w:pPr>
              <w:jc w:val="both"/>
              <w:rPr>
                <w:bCs/>
                <w:lang w:val="uk-UA"/>
              </w:rPr>
            </w:pPr>
          </w:p>
        </w:tc>
      </w:tr>
      <w:tr w:rsidR="00F1278A" w:rsidRPr="00D87C63" w:rsidTr="001261BC">
        <w:tc>
          <w:tcPr>
            <w:tcW w:w="7739" w:type="dxa"/>
            <w:tcBorders>
              <w:top w:val="nil"/>
            </w:tcBorders>
          </w:tcPr>
          <w:p w:rsidR="00F1278A" w:rsidRPr="00B76722" w:rsidRDefault="00F1278A" w:rsidP="00B76722">
            <w:pPr>
              <w:jc w:val="both"/>
              <w:rPr>
                <w:b/>
                <w:bCs/>
                <w:lang w:val="uk-UA"/>
              </w:rPr>
            </w:pPr>
          </w:p>
          <w:p w:rsidR="00F1278A" w:rsidRPr="00B76722" w:rsidRDefault="00F1278A" w:rsidP="00B76722">
            <w:pPr>
              <w:jc w:val="both"/>
              <w:rPr>
                <w:bCs/>
                <w:lang w:val="uk-UA"/>
              </w:rPr>
            </w:pPr>
            <w:r w:rsidRPr="00B76722">
              <w:rPr>
                <w:b/>
                <w:bCs/>
                <w:lang w:val="uk-UA"/>
              </w:rPr>
              <w:t xml:space="preserve">знає </w:t>
            </w:r>
            <w:r w:rsidRPr="00B76722">
              <w:rPr>
                <w:bCs/>
                <w:lang w:val="uk-UA"/>
              </w:rPr>
              <w:t xml:space="preserve">Конституцію України; </w:t>
            </w:r>
            <w:r w:rsidRPr="00B76722">
              <w:rPr>
                <w:bCs/>
              </w:rPr>
              <w:t xml:space="preserve">Закон України «Про </w:t>
            </w:r>
            <w:r w:rsidRPr="00B76722">
              <w:rPr>
                <w:bCs/>
                <w:lang w:val="uk-UA"/>
              </w:rPr>
              <w:t>військовий обов'язок і військову</w:t>
            </w:r>
            <w:r w:rsidRPr="00B76722">
              <w:rPr>
                <w:bCs/>
              </w:rPr>
              <w:t xml:space="preserve"> службу» </w:t>
            </w:r>
            <w:r w:rsidRPr="00B76722">
              <w:rPr>
                <w:bCs/>
                <w:lang w:val="uk-UA"/>
              </w:rPr>
              <w:t xml:space="preserve">Статути </w:t>
            </w:r>
            <w:r w:rsidR="00F26DE2">
              <w:rPr>
                <w:bCs/>
                <w:lang w:val="uk-UA"/>
              </w:rPr>
              <w:t>Збройних Сил України</w:t>
            </w:r>
          </w:p>
          <w:p w:rsidR="00F1278A" w:rsidRPr="00B76722" w:rsidRDefault="00F1278A" w:rsidP="00B76722">
            <w:pPr>
              <w:jc w:val="both"/>
              <w:rPr>
                <w:b/>
                <w:shd w:val="clear" w:color="auto" w:fill="FFFFFF"/>
                <w:lang w:val="uk-UA"/>
              </w:rPr>
            </w:pPr>
            <w:r w:rsidRPr="00B76722">
              <w:rPr>
                <w:b/>
                <w:bCs/>
                <w:lang w:val="uk-UA"/>
              </w:rPr>
              <w:t xml:space="preserve">характеризує </w:t>
            </w:r>
            <w:r w:rsidRPr="00B76722">
              <w:rPr>
                <w:bCs/>
                <w:lang w:val="uk-UA"/>
              </w:rPr>
              <w:t xml:space="preserve">поняття військового обов'язку.; особливості підготовки громадян до військової служби і до вступу у військові навчальні заклади; проходження військової служби; </w:t>
            </w:r>
            <w:r w:rsidRPr="00B76722">
              <w:rPr>
                <w:b/>
                <w:bCs/>
                <w:lang w:val="uk-UA"/>
              </w:rPr>
              <w:t xml:space="preserve">обґрунтовує </w:t>
            </w:r>
            <w:r w:rsidRPr="00B76722">
              <w:rPr>
                <w:bCs/>
                <w:lang w:val="uk-UA"/>
              </w:rPr>
              <w:t>відповідальність за порушення законодавства про військовий обов'язок і військову службу</w:t>
            </w:r>
          </w:p>
        </w:tc>
        <w:tc>
          <w:tcPr>
            <w:tcW w:w="2985" w:type="dxa"/>
            <w:tcBorders>
              <w:top w:val="nil"/>
            </w:tcBorders>
          </w:tcPr>
          <w:p w:rsidR="00F1278A" w:rsidRPr="00B76722" w:rsidRDefault="00F1278A" w:rsidP="00B76722">
            <w:pPr>
              <w:jc w:val="both"/>
              <w:rPr>
                <w:bCs/>
                <w:lang w:val="uk-UA"/>
              </w:rPr>
            </w:pPr>
          </w:p>
          <w:p w:rsidR="00F1278A" w:rsidRPr="00B76722" w:rsidRDefault="00F1278A" w:rsidP="00B76722">
            <w:pPr>
              <w:jc w:val="both"/>
              <w:rPr>
                <w:b/>
                <w:lang w:val="uk-UA"/>
              </w:rPr>
            </w:pPr>
            <w:r w:rsidRPr="00B76722">
              <w:rPr>
                <w:bCs/>
                <w:lang w:val="uk-UA"/>
              </w:rPr>
              <w:t>Військовий обов'язок і військова служба.</w:t>
            </w:r>
          </w:p>
          <w:p w:rsidR="00F1278A" w:rsidRPr="00B76722" w:rsidRDefault="00F1278A" w:rsidP="00B76722">
            <w:pPr>
              <w:jc w:val="both"/>
              <w:rPr>
                <w:bCs/>
                <w:lang w:val="uk-UA"/>
              </w:rPr>
            </w:pPr>
          </w:p>
        </w:tc>
      </w:tr>
      <w:tr w:rsidR="00F1278A" w:rsidRPr="00E04738" w:rsidTr="001261BC">
        <w:tc>
          <w:tcPr>
            <w:tcW w:w="10724" w:type="dxa"/>
            <w:gridSpan w:val="2"/>
            <w:shd w:val="clear" w:color="auto" w:fill="76923C"/>
          </w:tcPr>
          <w:p w:rsidR="00F1278A" w:rsidRDefault="00F1278A" w:rsidP="00B76722">
            <w:pPr>
              <w:jc w:val="center"/>
              <w:rPr>
                <w:b/>
                <w:sz w:val="28"/>
                <w:szCs w:val="28"/>
                <w:lang w:val="uk-UA"/>
              </w:rPr>
            </w:pPr>
          </w:p>
          <w:p w:rsidR="00F1278A" w:rsidRPr="00B76722" w:rsidRDefault="00F1278A" w:rsidP="00B76722">
            <w:pPr>
              <w:jc w:val="center"/>
              <w:rPr>
                <w:b/>
                <w:bCs/>
                <w:sz w:val="28"/>
                <w:szCs w:val="28"/>
                <w:lang w:val="uk-UA"/>
              </w:rPr>
            </w:pPr>
            <w:r w:rsidRPr="00B76722">
              <w:rPr>
                <w:b/>
                <w:sz w:val="28"/>
                <w:szCs w:val="28"/>
                <w:lang w:val="uk-UA"/>
              </w:rPr>
              <w:t xml:space="preserve">Напрям підготовки </w:t>
            </w:r>
            <w:r>
              <w:rPr>
                <w:b/>
                <w:bCs/>
                <w:sz w:val="28"/>
                <w:szCs w:val="28"/>
                <w:lang w:val="uk-UA"/>
              </w:rPr>
              <w:t>«</w:t>
            </w:r>
            <w:r w:rsidRPr="00B76722">
              <w:rPr>
                <w:b/>
                <w:bCs/>
                <w:sz w:val="28"/>
                <w:szCs w:val="28"/>
              </w:rPr>
              <w:t>Допризовна підготовка»</w:t>
            </w:r>
          </w:p>
          <w:p w:rsidR="00F1278A" w:rsidRPr="00B76722" w:rsidRDefault="00F1278A" w:rsidP="00B76722">
            <w:pPr>
              <w:jc w:val="center"/>
              <w:rPr>
                <w:bCs/>
                <w:sz w:val="28"/>
                <w:szCs w:val="28"/>
                <w:lang w:val="uk-UA"/>
              </w:rPr>
            </w:pPr>
          </w:p>
        </w:tc>
      </w:tr>
      <w:tr w:rsidR="00F1278A" w:rsidRPr="00B75AF8" w:rsidTr="001261BC">
        <w:tc>
          <w:tcPr>
            <w:tcW w:w="10724" w:type="dxa"/>
            <w:gridSpan w:val="2"/>
            <w:shd w:val="clear" w:color="auto" w:fill="C2D69B"/>
          </w:tcPr>
          <w:p w:rsidR="00F1278A" w:rsidRDefault="00F1278A" w:rsidP="00B76722">
            <w:pPr>
              <w:jc w:val="center"/>
              <w:rPr>
                <w:b/>
                <w:bCs/>
                <w:i/>
                <w:lang w:val="uk-UA"/>
              </w:rPr>
            </w:pPr>
          </w:p>
          <w:p w:rsidR="00F1278A" w:rsidRPr="00CE57C3" w:rsidRDefault="00F1278A" w:rsidP="00B76722">
            <w:pPr>
              <w:jc w:val="center"/>
              <w:rPr>
                <w:b/>
                <w:bCs/>
                <w:i/>
                <w:lang w:val="uk-UA"/>
              </w:rPr>
            </w:pPr>
            <w:r>
              <w:rPr>
                <w:b/>
                <w:bCs/>
                <w:i/>
                <w:lang w:val="uk-UA"/>
              </w:rPr>
              <w:t>Розділи  «</w:t>
            </w:r>
            <w:r w:rsidRPr="00B76722">
              <w:rPr>
                <w:b/>
                <w:bCs/>
                <w:i/>
              </w:rPr>
              <w:t xml:space="preserve">Статути </w:t>
            </w:r>
            <w:r w:rsidR="00F26DE2">
              <w:rPr>
                <w:b/>
                <w:bCs/>
                <w:i/>
              </w:rPr>
              <w:t>Збройних Сил України</w:t>
            </w:r>
            <w:r>
              <w:rPr>
                <w:b/>
                <w:bCs/>
                <w:i/>
                <w:lang w:val="uk-UA"/>
              </w:rPr>
              <w:t xml:space="preserve">», «Стройова підготовка» </w:t>
            </w:r>
          </w:p>
          <w:p w:rsidR="00F1278A" w:rsidRPr="00FC2E59" w:rsidRDefault="00F1278A" w:rsidP="00B76722">
            <w:pPr>
              <w:jc w:val="center"/>
              <w:rPr>
                <w:b/>
                <w:bCs/>
                <w:i/>
                <w:lang w:val="uk-UA"/>
              </w:rPr>
            </w:pPr>
          </w:p>
          <w:p w:rsidR="00F1278A" w:rsidRPr="00B76722" w:rsidRDefault="00F1278A" w:rsidP="00B76722">
            <w:pPr>
              <w:jc w:val="center"/>
              <w:rPr>
                <w:b/>
                <w:bCs/>
                <w:i/>
                <w:lang w:val="uk-UA"/>
              </w:rPr>
            </w:pPr>
          </w:p>
        </w:tc>
      </w:tr>
      <w:tr w:rsidR="00F1278A" w:rsidRPr="00C337AF" w:rsidTr="001261BC">
        <w:tc>
          <w:tcPr>
            <w:tcW w:w="10724" w:type="dxa"/>
            <w:gridSpan w:val="2"/>
          </w:tcPr>
          <w:p w:rsidR="00F1278A" w:rsidRDefault="00F1278A" w:rsidP="00B76722">
            <w:pPr>
              <w:pStyle w:val="a7"/>
              <w:jc w:val="center"/>
              <w:rPr>
                <w:b/>
                <w:bCs/>
              </w:rPr>
            </w:pPr>
          </w:p>
          <w:p w:rsidR="00F1278A" w:rsidRPr="00B76722" w:rsidRDefault="00F1278A" w:rsidP="00B76722">
            <w:pPr>
              <w:pStyle w:val="a7"/>
              <w:jc w:val="center"/>
              <w:rPr>
                <w:b/>
                <w:bCs/>
              </w:rPr>
            </w:pPr>
            <w:r w:rsidRPr="00B76722">
              <w:rPr>
                <w:b/>
                <w:bCs/>
              </w:rPr>
              <w:t>Тема 1.Військовослужбовці та взаємовідносини між ними (</w:t>
            </w:r>
            <w:r w:rsidR="00632F1A">
              <w:rPr>
                <w:b/>
                <w:bCs/>
              </w:rPr>
              <w:t>1</w:t>
            </w:r>
            <w:r w:rsidRPr="00B76722">
              <w:rPr>
                <w:b/>
                <w:bCs/>
              </w:rPr>
              <w:t xml:space="preserve"> год.)</w:t>
            </w:r>
          </w:p>
          <w:p w:rsidR="00F1278A" w:rsidRPr="00B76722" w:rsidRDefault="00F1278A" w:rsidP="00B76722">
            <w:pPr>
              <w:pStyle w:val="a7"/>
              <w:jc w:val="center"/>
              <w:rPr>
                <w:bCs/>
              </w:rPr>
            </w:pPr>
          </w:p>
        </w:tc>
      </w:tr>
      <w:tr w:rsidR="00F1278A" w:rsidRPr="00FC6BB2" w:rsidTr="001261BC">
        <w:tc>
          <w:tcPr>
            <w:tcW w:w="7739" w:type="dxa"/>
            <w:tcBorders>
              <w:bottom w:val="nil"/>
            </w:tcBorders>
          </w:tcPr>
          <w:p w:rsidR="00F1278A" w:rsidRPr="00B76722" w:rsidRDefault="00F1278A" w:rsidP="00971A0D">
            <w:pPr>
              <w:rPr>
                <w:b/>
                <w:bCs/>
                <w:color w:val="000000"/>
                <w:lang w:val="uk-UA" w:eastAsia="uk-UA"/>
              </w:rPr>
            </w:pPr>
            <w:r w:rsidRPr="00B76722">
              <w:rPr>
                <w:b/>
                <w:bCs/>
                <w:color w:val="000000"/>
                <w:lang w:val="uk-UA" w:eastAsia="uk-UA"/>
              </w:rPr>
              <w:t>Знаннєвий компонент</w:t>
            </w:r>
          </w:p>
          <w:p w:rsidR="00F1278A" w:rsidRPr="00B76722" w:rsidRDefault="00F1278A" w:rsidP="00971A0D">
            <w:pPr>
              <w:rPr>
                <w:b/>
                <w:bCs/>
                <w:lang w:val="uk-UA" w:eastAsia="uk-UA"/>
              </w:rPr>
            </w:pPr>
            <w:r w:rsidRPr="00B76722">
              <w:rPr>
                <w:b/>
                <w:bCs/>
                <w:color w:val="000000"/>
                <w:lang w:val="uk-UA" w:eastAsia="uk-UA"/>
              </w:rPr>
              <w:t>Учень (учениця):</w:t>
            </w:r>
          </w:p>
          <w:p w:rsidR="00F1278A" w:rsidRPr="00B76722" w:rsidRDefault="00F1278A" w:rsidP="00B76722">
            <w:pPr>
              <w:jc w:val="both"/>
              <w:rPr>
                <w:b/>
                <w:bCs/>
                <w:lang w:val="uk-UA" w:eastAsia="uk-UA"/>
              </w:rPr>
            </w:pPr>
            <w:r w:rsidRPr="00B76722">
              <w:rPr>
                <w:b/>
                <w:bCs/>
                <w:lang w:val="uk-UA" w:eastAsia="uk-UA"/>
              </w:rPr>
              <w:t xml:space="preserve">називає: </w:t>
            </w:r>
            <w:r w:rsidRPr="00B76722">
              <w:rPr>
                <w:lang w:val="uk-UA" w:eastAsia="uk-UA"/>
              </w:rPr>
              <w:t xml:space="preserve">статути </w:t>
            </w:r>
            <w:r w:rsidR="00F26DE2">
              <w:rPr>
                <w:lang w:val="uk-UA" w:eastAsia="uk-UA"/>
              </w:rPr>
              <w:t>Збройних Сил України</w:t>
            </w:r>
            <w:r w:rsidRPr="00B76722">
              <w:rPr>
                <w:lang w:val="uk-UA" w:eastAsia="uk-UA"/>
              </w:rPr>
              <w:t>, основні  їх вимоги;</w:t>
            </w:r>
          </w:p>
          <w:p w:rsidR="00F1278A" w:rsidRPr="00B76722" w:rsidRDefault="00F1278A" w:rsidP="00B76722">
            <w:pPr>
              <w:jc w:val="both"/>
              <w:rPr>
                <w:b/>
                <w:bCs/>
                <w:lang w:val="uk-UA" w:eastAsia="uk-UA"/>
              </w:rPr>
            </w:pPr>
            <w:r w:rsidRPr="00B76722">
              <w:rPr>
                <w:b/>
                <w:bCs/>
                <w:lang w:val="uk-UA" w:eastAsia="uk-UA"/>
              </w:rPr>
              <w:t>розуміє:</w:t>
            </w:r>
            <w:r w:rsidRPr="00B76722">
              <w:rPr>
                <w:lang w:val="uk-UA" w:eastAsia="uk-UA"/>
              </w:rPr>
              <w:t xml:space="preserve"> військові звання і знаки розрізнення; </w:t>
            </w:r>
          </w:p>
          <w:p w:rsidR="00F1278A" w:rsidRPr="00B76722" w:rsidRDefault="00F1278A" w:rsidP="00B76722">
            <w:pPr>
              <w:jc w:val="both"/>
              <w:rPr>
                <w:lang w:val="uk-UA"/>
              </w:rPr>
            </w:pPr>
            <w:r w:rsidRPr="00B76722">
              <w:rPr>
                <w:b/>
                <w:lang w:val="uk-UA"/>
              </w:rPr>
              <w:t>характеризує</w:t>
            </w:r>
            <w:r w:rsidRPr="00B76722">
              <w:rPr>
                <w:lang w:val="uk-UA"/>
              </w:rPr>
              <w:t xml:space="preserve"> загальні права та обов’язки військовослужбовців, з</w:t>
            </w:r>
            <w:r w:rsidRPr="00C337AF">
              <w:t>агальн</w:t>
            </w:r>
            <w:r w:rsidRPr="00B76722">
              <w:rPr>
                <w:lang w:val="uk-UA"/>
              </w:rPr>
              <w:t xml:space="preserve">і </w:t>
            </w:r>
            <w:r w:rsidRPr="00C337AF">
              <w:t>обов’язк</w:t>
            </w:r>
            <w:r w:rsidRPr="00B76722">
              <w:rPr>
                <w:lang w:val="uk-UA"/>
              </w:rPr>
              <w:t xml:space="preserve">и </w:t>
            </w:r>
            <w:r>
              <w:t>командирів (начальників)</w:t>
            </w:r>
          </w:p>
          <w:p w:rsidR="00F1278A" w:rsidRPr="00B76722" w:rsidRDefault="00F1278A" w:rsidP="00B76722">
            <w:pPr>
              <w:jc w:val="both"/>
              <w:rPr>
                <w:b/>
                <w:lang w:val="uk-UA"/>
              </w:rPr>
            </w:pPr>
          </w:p>
        </w:tc>
        <w:tc>
          <w:tcPr>
            <w:tcW w:w="2985" w:type="dxa"/>
            <w:tcBorders>
              <w:bottom w:val="nil"/>
            </w:tcBorders>
          </w:tcPr>
          <w:p w:rsidR="00F1278A" w:rsidRPr="00B76722" w:rsidRDefault="00F1278A" w:rsidP="00B76722">
            <w:pPr>
              <w:jc w:val="both"/>
              <w:rPr>
                <w:lang w:val="uk-UA"/>
              </w:rPr>
            </w:pPr>
          </w:p>
          <w:p w:rsidR="00F1278A" w:rsidRDefault="00F1278A" w:rsidP="00B76722">
            <w:pPr>
              <w:jc w:val="both"/>
              <w:rPr>
                <w:lang w:val="uk-UA" w:eastAsia="uk-UA"/>
              </w:rPr>
            </w:pPr>
          </w:p>
          <w:p w:rsidR="00F1278A" w:rsidRPr="00B76722" w:rsidRDefault="00F1278A" w:rsidP="00B76722">
            <w:pPr>
              <w:jc w:val="both"/>
              <w:rPr>
                <w:lang w:val="uk-UA"/>
              </w:rPr>
            </w:pPr>
            <w:r w:rsidRPr="00B76722">
              <w:rPr>
                <w:lang w:val="uk-UA" w:eastAsia="uk-UA"/>
              </w:rPr>
              <w:t>Поняття про військові статути.</w:t>
            </w:r>
            <w:r w:rsidRPr="005357EC">
              <w:rPr>
                <w:lang w:val="uk-UA"/>
              </w:rPr>
              <w:t xml:space="preserve"> Загальні обов’язки військовослужбовців </w:t>
            </w:r>
            <w:r w:rsidRPr="00B76722">
              <w:rPr>
                <w:lang w:val="uk-UA" w:eastAsia="uk-UA"/>
              </w:rPr>
              <w:t>Військові звання і знаки  розрізнення.</w:t>
            </w:r>
            <w:r w:rsidRPr="00490CC0">
              <w:rPr>
                <w:lang w:val="uk-UA"/>
              </w:rPr>
              <w:t>Начальники та підлеглі, старші та молодші за званням та службовим становищем</w:t>
            </w:r>
            <w:r w:rsidRPr="00B76722">
              <w:rPr>
                <w:lang w:val="uk-UA"/>
              </w:rPr>
              <w:t>, їх права і обовязки.</w:t>
            </w:r>
          </w:p>
          <w:p w:rsidR="00F1278A" w:rsidRPr="00B76722" w:rsidRDefault="00F1278A" w:rsidP="00B76722">
            <w:pPr>
              <w:jc w:val="both"/>
              <w:rPr>
                <w:lang w:val="uk-UA"/>
              </w:rPr>
            </w:pPr>
          </w:p>
          <w:p w:rsidR="00F1278A" w:rsidRPr="00B76722" w:rsidRDefault="00F1278A" w:rsidP="00B76722">
            <w:pPr>
              <w:tabs>
                <w:tab w:val="right" w:pos="284"/>
                <w:tab w:val="left" w:pos="426"/>
                <w:tab w:val="right" w:pos="3402"/>
                <w:tab w:val="right" w:pos="4536"/>
                <w:tab w:val="right" w:pos="5954"/>
              </w:tabs>
              <w:jc w:val="both"/>
              <w:rPr>
                <w:bCs/>
                <w:lang w:val="uk-UA"/>
              </w:rPr>
            </w:pPr>
          </w:p>
        </w:tc>
      </w:tr>
      <w:tr w:rsidR="00F1278A" w:rsidRPr="00C337AF" w:rsidTr="001261BC">
        <w:tc>
          <w:tcPr>
            <w:tcW w:w="7739" w:type="dxa"/>
            <w:tcBorders>
              <w:top w:val="nil"/>
            </w:tcBorders>
          </w:tcPr>
          <w:p w:rsidR="00F1278A" w:rsidRPr="00B76722" w:rsidRDefault="00F1278A" w:rsidP="00971A0D">
            <w:pPr>
              <w:rPr>
                <w:b/>
                <w:bCs/>
                <w:lang w:val="uk-UA" w:eastAsia="uk-UA"/>
              </w:rPr>
            </w:pPr>
          </w:p>
          <w:p w:rsidR="00F1278A" w:rsidRPr="00B76722" w:rsidRDefault="00F1278A" w:rsidP="00971A0D">
            <w:pPr>
              <w:rPr>
                <w:b/>
                <w:bCs/>
                <w:lang w:val="uk-UA" w:eastAsia="uk-UA"/>
              </w:rPr>
            </w:pPr>
            <w:r w:rsidRPr="00B76722">
              <w:rPr>
                <w:b/>
                <w:bCs/>
                <w:lang w:val="uk-UA" w:eastAsia="uk-UA"/>
              </w:rPr>
              <w:lastRenderedPageBreak/>
              <w:t>обґрунтовує:</w:t>
            </w:r>
            <w:r w:rsidRPr="00B76722">
              <w:rPr>
                <w:lang w:val="uk-UA" w:eastAsia="uk-UA"/>
              </w:rPr>
              <w:t xml:space="preserve"> поняття військова ввічливість, статутні, нестатутні відносини.</w:t>
            </w:r>
          </w:p>
          <w:p w:rsidR="00F1278A" w:rsidRPr="00B76722" w:rsidRDefault="00F1278A" w:rsidP="00B76722">
            <w:pPr>
              <w:tabs>
                <w:tab w:val="right" w:pos="284"/>
                <w:tab w:val="left" w:pos="426"/>
                <w:tab w:val="right" w:pos="3402"/>
                <w:tab w:val="right" w:pos="4536"/>
                <w:tab w:val="right" w:pos="5954"/>
              </w:tabs>
              <w:jc w:val="both"/>
              <w:rPr>
                <w:b/>
                <w:bCs/>
                <w:lang w:val="uk-UA" w:eastAsia="uk-UA"/>
              </w:rPr>
            </w:pPr>
            <w:r w:rsidRPr="00B76722">
              <w:rPr>
                <w:b/>
                <w:bCs/>
                <w:lang w:val="uk-UA" w:eastAsia="uk-UA"/>
              </w:rPr>
              <w:t xml:space="preserve">має уявлення </w:t>
            </w:r>
            <w:r w:rsidRPr="00B76722">
              <w:rPr>
                <w:bCs/>
                <w:lang w:val="uk-UA" w:eastAsia="uk-UA"/>
              </w:rPr>
              <w:t>про</w:t>
            </w:r>
            <w:r w:rsidRPr="00B76722">
              <w:rPr>
                <w:lang w:val="uk-UA" w:eastAsia="uk-UA"/>
              </w:rPr>
              <w:t xml:space="preserve"> порядок звернення до начальників, віддання і виконання наказів</w:t>
            </w:r>
          </w:p>
          <w:p w:rsidR="00F1278A" w:rsidRPr="00B76722" w:rsidRDefault="00F1278A" w:rsidP="00B76722">
            <w:pPr>
              <w:jc w:val="both"/>
              <w:rPr>
                <w:b/>
                <w:bCs/>
                <w:lang w:val="uk-UA" w:eastAsia="uk-UA"/>
              </w:rPr>
            </w:pPr>
            <w:r w:rsidRPr="00B76722">
              <w:rPr>
                <w:b/>
                <w:bCs/>
                <w:lang w:val="uk-UA" w:eastAsia="uk-UA"/>
              </w:rPr>
              <w:t xml:space="preserve">характеризує: </w:t>
            </w:r>
            <w:r w:rsidRPr="00B76722">
              <w:rPr>
                <w:lang w:val="uk-UA" w:eastAsia="uk-UA"/>
              </w:rPr>
              <w:t>правила військової ввічливості і поведінки військовослужбовців, поняття щодо суті і значення військової дисципліни;</w:t>
            </w:r>
          </w:p>
          <w:p w:rsidR="00F1278A" w:rsidRPr="00B76722" w:rsidRDefault="00F1278A" w:rsidP="00B76722">
            <w:pPr>
              <w:jc w:val="both"/>
              <w:rPr>
                <w:b/>
                <w:lang w:val="uk-UA" w:eastAsia="uk-UA"/>
              </w:rPr>
            </w:pPr>
            <w:r w:rsidRPr="00B76722">
              <w:rPr>
                <w:b/>
                <w:bCs/>
                <w:lang w:val="uk-UA" w:eastAsia="uk-UA"/>
              </w:rPr>
              <w:t>пояснює:</w:t>
            </w:r>
            <w:r w:rsidRPr="00B76722">
              <w:rPr>
                <w:lang w:val="uk-UA" w:eastAsia="uk-UA"/>
              </w:rPr>
              <w:t xml:space="preserve"> обов’язки військовослужбовців з дотримання військової дисципліни; заохочення та стягнення, що накладаються на солдат (матросів), сержантів (старшин);</w:t>
            </w:r>
          </w:p>
          <w:p w:rsidR="00F1278A" w:rsidRDefault="00F1278A" w:rsidP="00B76722">
            <w:pPr>
              <w:jc w:val="both"/>
              <w:rPr>
                <w:lang w:val="uk-UA" w:eastAsia="uk-UA"/>
              </w:rPr>
            </w:pPr>
            <w:r w:rsidRPr="00B76722">
              <w:rPr>
                <w:b/>
                <w:lang w:val="uk-UA" w:eastAsia="uk-UA"/>
              </w:rPr>
              <w:t>наводить приклад</w:t>
            </w:r>
            <w:r w:rsidRPr="00B76722">
              <w:rPr>
                <w:lang w:val="uk-UA" w:eastAsia="uk-UA"/>
              </w:rPr>
              <w:t xml:space="preserve"> заохочен</w:t>
            </w:r>
            <w:r>
              <w:rPr>
                <w:lang w:val="uk-UA" w:eastAsia="uk-UA"/>
              </w:rPr>
              <w:t>ь та стягнень</w:t>
            </w:r>
            <w:r w:rsidRPr="00B76722">
              <w:rPr>
                <w:lang w:val="uk-UA" w:eastAsia="uk-UA"/>
              </w:rPr>
              <w:t>, що накладають</w:t>
            </w:r>
            <w:r>
              <w:rPr>
                <w:lang w:val="uk-UA" w:eastAsia="uk-UA"/>
              </w:rPr>
              <w:t>ся</w:t>
            </w:r>
            <w:r w:rsidRPr="00B76722">
              <w:rPr>
                <w:lang w:val="uk-UA" w:eastAsia="uk-UA"/>
              </w:rPr>
              <w:t xml:space="preserve"> на солдат.</w:t>
            </w:r>
          </w:p>
          <w:p w:rsidR="00F1278A" w:rsidRPr="00B76722" w:rsidRDefault="00F1278A" w:rsidP="00B76722">
            <w:pPr>
              <w:jc w:val="both"/>
              <w:rPr>
                <w:b/>
                <w:bCs/>
                <w:lang w:val="uk-UA"/>
              </w:rPr>
            </w:pPr>
          </w:p>
        </w:tc>
        <w:tc>
          <w:tcPr>
            <w:tcW w:w="2985" w:type="dxa"/>
            <w:tcBorders>
              <w:top w:val="nil"/>
            </w:tcBorders>
          </w:tcPr>
          <w:p w:rsidR="00F1278A" w:rsidRPr="00B76722" w:rsidRDefault="00F1278A" w:rsidP="00B76722">
            <w:pPr>
              <w:jc w:val="both"/>
              <w:rPr>
                <w:lang w:val="uk-UA"/>
              </w:rPr>
            </w:pPr>
          </w:p>
          <w:p w:rsidR="00F1278A" w:rsidRDefault="00F1278A" w:rsidP="00B76722">
            <w:pPr>
              <w:tabs>
                <w:tab w:val="right" w:pos="284"/>
                <w:tab w:val="left" w:pos="426"/>
                <w:tab w:val="right" w:pos="3402"/>
                <w:tab w:val="right" w:pos="4536"/>
                <w:tab w:val="right" w:pos="5954"/>
              </w:tabs>
              <w:jc w:val="both"/>
              <w:rPr>
                <w:lang w:val="uk-UA" w:eastAsia="uk-UA"/>
              </w:rPr>
            </w:pPr>
            <w:r w:rsidRPr="00B76722">
              <w:rPr>
                <w:lang w:val="uk-UA" w:eastAsia="uk-UA"/>
              </w:rPr>
              <w:lastRenderedPageBreak/>
              <w:t>Дотримання військовослужбовцями статутних взаємовідносин. Правила військової ввічливості і</w:t>
            </w:r>
            <w:r>
              <w:rPr>
                <w:lang w:val="uk-UA" w:eastAsia="uk-UA"/>
              </w:rPr>
              <w:t xml:space="preserve"> поведінки військовослужбовців</w:t>
            </w:r>
          </w:p>
          <w:p w:rsidR="00F1278A" w:rsidRPr="00B76722" w:rsidRDefault="00F1278A" w:rsidP="00B76722">
            <w:pPr>
              <w:tabs>
                <w:tab w:val="right" w:pos="284"/>
                <w:tab w:val="left" w:pos="426"/>
                <w:tab w:val="right" w:pos="3402"/>
                <w:tab w:val="right" w:pos="4536"/>
                <w:tab w:val="right" w:pos="5954"/>
              </w:tabs>
              <w:jc w:val="both"/>
              <w:rPr>
                <w:lang w:val="uk-UA"/>
              </w:rPr>
            </w:pPr>
            <w:r w:rsidRPr="00B76722">
              <w:rPr>
                <w:lang w:val="uk-UA" w:eastAsia="uk-UA"/>
              </w:rPr>
              <w:t>Порядок звернення до начальників, віддання і виконання наказів.</w:t>
            </w:r>
          </w:p>
        </w:tc>
      </w:tr>
      <w:tr w:rsidR="00F1278A" w:rsidRPr="00C337AF" w:rsidTr="001261BC">
        <w:tc>
          <w:tcPr>
            <w:tcW w:w="10724" w:type="dxa"/>
            <w:gridSpan w:val="2"/>
          </w:tcPr>
          <w:p w:rsidR="00F1278A" w:rsidRDefault="00F1278A" w:rsidP="00B76722">
            <w:pPr>
              <w:jc w:val="center"/>
              <w:rPr>
                <w:b/>
                <w:lang w:val="uk-UA"/>
              </w:rPr>
            </w:pPr>
          </w:p>
          <w:p w:rsidR="00F1278A" w:rsidRPr="00B76722" w:rsidRDefault="00F1278A" w:rsidP="00B76722">
            <w:pPr>
              <w:jc w:val="center"/>
              <w:rPr>
                <w:b/>
                <w:lang w:val="uk-UA"/>
              </w:rPr>
            </w:pPr>
            <w:r w:rsidRPr="00B76722">
              <w:rPr>
                <w:b/>
                <w:lang w:val="uk-UA"/>
              </w:rPr>
              <w:t>Тема 2.</w:t>
            </w:r>
            <w:r w:rsidRPr="00B76722">
              <w:rPr>
                <w:b/>
              </w:rPr>
              <w:t>Розміщення військовослужбовців</w:t>
            </w:r>
            <w:r w:rsidRPr="00B76722">
              <w:rPr>
                <w:b/>
                <w:lang w:val="uk-UA"/>
              </w:rPr>
              <w:t xml:space="preserve"> (</w:t>
            </w:r>
            <w:r>
              <w:rPr>
                <w:b/>
                <w:lang w:val="uk-UA"/>
              </w:rPr>
              <w:t xml:space="preserve">2 </w:t>
            </w:r>
            <w:r w:rsidRPr="00B76722">
              <w:rPr>
                <w:b/>
                <w:lang w:val="uk-UA"/>
              </w:rPr>
              <w:t>год.)</w:t>
            </w:r>
          </w:p>
          <w:p w:rsidR="00F1278A" w:rsidRPr="00B76722" w:rsidRDefault="00F1278A" w:rsidP="00B76722">
            <w:pPr>
              <w:jc w:val="center"/>
              <w:rPr>
                <w:bCs/>
                <w:lang w:val="uk-UA"/>
              </w:rPr>
            </w:pPr>
          </w:p>
        </w:tc>
      </w:tr>
      <w:tr w:rsidR="00F1278A" w:rsidRPr="00C337AF" w:rsidTr="001261BC">
        <w:tc>
          <w:tcPr>
            <w:tcW w:w="7739" w:type="dxa"/>
          </w:tcPr>
          <w:p w:rsidR="00F1278A" w:rsidRPr="00B76722" w:rsidRDefault="00F1278A" w:rsidP="00F1793C">
            <w:pPr>
              <w:rPr>
                <w:b/>
                <w:shd w:val="clear" w:color="auto" w:fill="FFFFFF"/>
                <w:lang w:val="uk-UA"/>
              </w:rPr>
            </w:pPr>
            <w:r w:rsidRPr="00B76722">
              <w:rPr>
                <w:b/>
                <w:shd w:val="clear" w:color="auto" w:fill="FFFFFF"/>
                <w:lang w:val="uk-UA"/>
              </w:rPr>
              <w:t>Знаннєвий компонент</w:t>
            </w:r>
          </w:p>
          <w:p w:rsidR="00F1278A" w:rsidRPr="00B76722" w:rsidRDefault="00F1278A" w:rsidP="00F1793C">
            <w:pPr>
              <w:rPr>
                <w:b/>
                <w:bCs/>
                <w:color w:val="000000"/>
                <w:lang w:val="uk-UA" w:eastAsia="uk-UA"/>
              </w:rPr>
            </w:pPr>
            <w:r w:rsidRPr="00B76722">
              <w:rPr>
                <w:b/>
                <w:bCs/>
                <w:color w:val="000000"/>
                <w:lang w:val="uk-UA" w:eastAsia="uk-UA"/>
              </w:rPr>
              <w:t>Учень (учениця):</w:t>
            </w:r>
          </w:p>
          <w:p w:rsidR="00F1278A" w:rsidRPr="00B76722" w:rsidRDefault="00F1278A" w:rsidP="00B76722">
            <w:pPr>
              <w:jc w:val="both"/>
              <w:rPr>
                <w:lang w:val="uk-UA"/>
              </w:rPr>
            </w:pPr>
            <w:r w:rsidRPr="00B76722">
              <w:rPr>
                <w:b/>
                <w:bCs/>
                <w:lang w:val="uk-UA"/>
              </w:rPr>
              <w:t xml:space="preserve">знає </w:t>
            </w:r>
            <w:r w:rsidRPr="00B76722">
              <w:rPr>
                <w:lang w:val="uk-UA"/>
              </w:rPr>
              <w:t>загальні положення про розміщення військовослужбовців</w:t>
            </w:r>
            <w:r>
              <w:rPr>
                <w:lang w:val="uk-UA"/>
              </w:rPr>
              <w:t>,</w:t>
            </w:r>
            <w:r w:rsidRPr="00B76722">
              <w:rPr>
                <w:lang w:val="uk-UA"/>
              </w:rPr>
              <w:t xml:space="preserve"> загальні положення про утримання приміщень.</w:t>
            </w:r>
          </w:p>
          <w:p w:rsidR="00F1278A" w:rsidRPr="00B76722" w:rsidRDefault="00F1278A" w:rsidP="00B76722">
            <w:pPr>
              <w:jc w:val="both"/>
              <w:rPr>
                <w:b/>
                <w:bCs/>
                <w:lang w:val="uk-UA"/>
              </w:rPr>
            </w:pPr>
            <w:r w:rsidRPr="00B76722">
              <w:rPr>
                <w:b/>
                <w:bCs/>
                <w:lang w:val="uk-UA"/>
              </w:rPr>
              <w:t xml:space="preserve"> Характеризує:</w:t>
            </w:r>
          </w:p>
          <w:p w:rsidR="00F1278A" w:rsidRPr="00B76722" w:rsidRDefault="00F1278A" w:rsidP="00B76722">
            <w:pPr>
              <w:jc w:val="both"/>
              <w:rPr>
                <w:lang w:val="uk-UA"/>
              </w:rPr>
            </w:pPr>
            <w:r w:rsidRPr="00B76722">
              <w:rPr>
                <w:lang w:val="uk-UA"/>
              </w:rPr>
              <w:t>правила пожежної безпеки, правила природокористування та охорони довкілля.</w:t>
            </w:r>
          </w:p>
          <w:p w:rsidR="00F1278A" w:rsidRPr="00B76722" w:rsidRDefault="00F1278A" w:rsidP="00B76722">
            <w:pPr>
              <w:jc w:val="both"/>
              <w:rPr>
                <w:b/>
                <w:bCs/>
                <w:lang w:val="uk-UA" w:eastAsia="uk-UA"/>
              </w:rPr>
            </w:pPr>
            <w:r w:rsidRPr="00B76722">
              <w:rPr>
                <w:b/>
                <w:bCs/>
                <w:lang w:val="uk-UA" w:eastAsia="uk-UA"/>
              </w:rPr>
              <w:t>Ціннісний компонент:</w:t>
            </w:r>
          </w:p>
          <w:p w:rsidR="00F1278A" w:rsidRDefault="00F1278A" w:rsidP="00D94DAC">
            <w:pPr>
              <w:jc w:val="both"/>
              <w:rPr>
                <w:b/>
                <w:lang w:val="uk-UA"/>
              </w:rPr>
            </w:pPr>
            <w:r w:rsidRPr="00B76722">
              <w:rPr>
                <w:b/>
                <w:bCs/>
                <w:lang w:val="uk-UA" w:eastAsia="uk-UA"/>
              </w:rPr>
              <w:t xml:space="preserve">дотримується </w:t>
            </w:r>
            <w:r w:rsidRPr="00B76722">
              <w:rPr>
                <w:lang w:val="uk-UA" w:eastAsia="uk-UA"/>
              </w:rPr>
              <w:t xml:space="preserve">правил пожежної безпеки, </w:t>
            </w:r>
            <w:r w:rsidRPr="00B76722">
              <w:rPr>
                <w:lang w:val="uk-UA"/>
              </w:rPr>
              <w:t>правил природокористування та охорони довкілля на уроках та в побуті.</w:t>
            </w:r>
          </w:p>
          <w:p w:rsidR="00F1278A" w:rsidRPr="00B76722" w:rsidRDefault="00F1278A" w:rsidP="00D94DAC">
            <w:pPr>
              <w:jc w:val="both"/>
              <w:rPr>
                <w:b/>
                <w:lang w:val="uk-UA"/>
              </w:rPr>
            </w:pPr>
            <w:r w:rsidRPr="00B76722">
              <w:rPr>
                <w:b/>
                <w:lang w:val="uk-UA"/>
              </w:rPr>
              <w:t xml:space="preserve">Діяльнісний компонент </w:t>
            </w:r>
          </w:p>
          <w:p w:rsidR="00F1278A" w:rsidRPr="00B76722" w:rsidRDefault="00F1278A" w:rsidP="00D94DAC">
            <w:pPr>
              <w:jc w:val="both"/>
              <w:rPr>
                <w:b/>
                <w:bCs/>
                <w:color w:val="000000"/>
                <w:lang w:val="uk-UA" w:eastAsia="uk-UA"/>
              </w:rPr>
            </w:pPr>
            <w:r w:rsidRPr="00B76722">
              <w:rPr>
                <w:lang w:val="uk-UA"/>
              </w:rPr>
              <w:t>підтримує внутрішній порядок у приміщеннях.</w:t>
            </w:r>
          </w:p>
          <w:p w:rsidR="00F1278A" w:rsidRPr="00B76722" w:rsidRDefault="00F1278A" w:rsidP="00B76722">
            <w:pPr>
              <w:jc w:val="both"/>
              <w:rPr>
                <w:b/>
                <w:highlight w:val="yellow"/>
                <w:lang w:val="uk-UA"/>
              </w:rPr>
            </w:pPr>
          </w:p>
        </w:tc>
        <w:tc>
          <w:tcPr>
            <w:tcW w:w="2985" w:type="dxa"/>
          </w:tcPr>
          <w:p w:rsidR="00F1278A" w:rsidRPr="00B76722" w:rsidRDefault="00F1278A" w:rsidP="00B76722">
            <w:pPr>
              <w:jc w:val="both"/>
              <w:rPr>
                <w:lang w:val="uk-UA"/>
              </w:rPr>
            </w:pPr>
          </w:p>
          <w:p w:rsidR="00F1278A" w:rsidRDefault="00F1278A" w:rsidP="00B76722">
            <w:pPr>
              <w:jc w:val="both"/>
              <w:rPr>
                <w:lang w:val="uk-UA"/>
              </w:rPr>
            </w:pPr>
          </w:p>
          <w:p w:rsidR="00F1278A" w:rsidRPr="00B76722" w:rsidRDefault="00F1278A" w:rsidP="00B76722">
            <w:pPr>
              <w:jc w:val="both"/>
              <w:rPr>
                <w:lang w:val="uk-UA"/>
              </w:rPr>
            </w:pPr>
            <w:r w:rsidRPr="00B76722">
              <w:rPr>
                <w:lang w:val="uk-UA"/>
              </w:rPr>
              <w:t xml:space="preserve">Загальні положення про розміщення військовослужбовців. </w:t>
            </w:r>
          </w:p>
          <w:p w:rsidR="00F1278A" w:rsidRPr="00B76722" w:rsidRDefault="00F1278A" w:rsidP="00D94DAC">
            <w:pPr>
              <w:jc w:val="both"/>
              <w:rPr>
                <w:lang w:val="uk-UA"/>
              </w:rPr>
            </w:pPr>
            <w:r w:rsidRPr="00B76722">
              <w:rPr>
                <w:lang w:val="uk-UA"/>
              </w:rPr>
              <w:t xml:space="preserve">Утримання приміщень. </w:t>
            </w:r>
          </w:p>
          <w:p w:rsidR="00F1278A" w:rsidRPr="00B76722" w:rsidRDefault="00F1278A" w:rsidP="00B76722">
            <w:pPr>
              <w:jc w:val="both"/>
              <w:rPr>
                <w:bCs/>
                <w:lang w:val="uk-UA"/>
              </w:rPr>
            </w:pPr>
          </w:p>
        </w:tc>
      </w:tr>
      <w:tr w:rsidR="00F1278A" w:rsidRPr="00F1793C" w:rsidTr="001261BC">
        <w:tc>
          <w:tcPr>
            <w:tcW w:w="10724" w:type="dxa"/>
            <w:gridSpan w:val="2"/>
          </w:tcPr>
          <w:p w:rsidR="00F1278A" w:rsidRDefault="00F1278A" w:rsidP="00B76722">
            <w:pPr>
              <w:jc w:val="center"/>
              <w:rPr>
                <w:b/>
                <w:lang w:val="uk-UA"/>
              </w:rPr>
            </w:pPr>
          </w:p>
          <w:p w:rsidR="00F1278A" w:rsidRDefault="00F1278A" w:rsidP="00B76722">
            <w:pPr>
              <w:jc w:val="center"/>
              <w:rPr>
                <w:b/>
                <w:lang w:val="uk-UA"/>
              </w:rPr>
            </w:pPr>
            <w:r w:rsidRPr="00B76722">
              <w:rPr>
                <w:b/>
                <w:lang w:val="uk-UA"/>
              </w:rPr>
              <w:t>Тема 3.Розподіл часу і повсякденний порядок</w:t>
            </w:r>
            <w:r>
              <w:rPr>
                <w:b/>
                <w:lang w:val="uk-UA"/>
              </w:rPr>
              <w:t xml:space="preserve"> (1 год.)</w:t>
            </w:r>
          </w:p>
          <w:p w:rsidR="00F1278A" w:rsidRPr="00B76722" w:rsidRDefault="00F1278A" w:rsidP="00B76722">
            <w:pPr>
              <w:jc w:val="center"/>
              <w:rPr>
                <w:b/>
                <w:bCs/>
                <w:lang w:val="uk-UA"/>
              </w:rPr>
            </w:pPr>
          </w:p>
        </w:tc>
      </w:tr>
      <w:tr w:rsidR="00F1278A" w:rsidRPr="00C337AF" w:rsidTr="001261BC">
        <w:tc>
          <w:tcPr>
            <w:tcW w:w="7739" w:type="dxa"/>
          </w:tcPr>
          <w:p w:rsidR="00F1278A" w:rsidRDefault="00F1278A" w:rsidP="001C4C61">
            <w:pPr>
              <w:rPr>
                <w:b/>
                <w:shd w:val="clear" w:color="auto" w:fill="FFFFFF"/>
                <w:lang w:val="uk-UA"/>
              </w:rPr>
            </w:pPr>
          </w:p>
          <w:p w:rsidR="00F1278A" w:rsidRPr="00B76722" w:rsidRDefault="00F1278A" w:rsidP="001C4C61">
            <w:pPr>
              <w:rPr>
                <w:b/>
                <w:shd w:val="clear" w:color="auto" w:fill="FFFFFF"/>
                <w:lang w:val="uk-UA"/>
              </w:rPr>
            </w:pPr>
            <w:r w:rsidRPr="00B76722">
              <w:rPr>
                <w:b/>
                <w:shd w:val="clear" w:color="auto" w:fill="FFFFFF"/>
                <w:lang w:val="uk-UA"/>
              </w:rPr>
              <w:t>Знаннєвий компонент</w:t>
            </w:r>
          </w:p>
          <w:p w:rsidR="00F1278A" w:rsidRPr="00B76722" w:rsidRDefault="00F1278A" w:rsidP="001C4C61">
            <w:pPr>
              <w:rPr>
                <w:b/>
                <w:bCs/>
                <w:color w:val="000000"/>
                <w:lang w:val="uk-UA" w:eastAsia="uk-UA"/>
              </w:rPr>
            </w:pPr>
            <w:r w:rsidRPr="00B76722">
              <w:rPr>
                <w:b/>
                <w:bCs/>
                <w:color w:val="000000"/>
                <w:lang w:val="uk-UA" w:eastAsia="uk-UA"/>
              </w:rPr>
              <w:t>Учень (учениця):</w:t>
            </w:r>
          </w:p>
          <w:p w:rsidR="00F1278A" w:rsidRPr="00B76722" w:rsidRDefault="00F1278A" w:rsidP="00B76722">
            <w:pPr>
              <w:jc w:val="both"/>
              <w:rPr>
                <w:b/>
                <w:bCs/>
                <w:lang w:val="uk-UA"/>
              </w:rPr>
            </w:pPr>
            <w:r w:rsidRPr="00B76722">
              <w:rPr>
                <w:b/>
                <w:bCs/>
                <w:lang w:val="uk-UA"/>
              </w:rPr>
              <w:t xml:space="preserve">знає </w:t>
            </w:r>
            <w:r w:rsidRPr="00B76722">
              <w:rPr>
                <w:lang w:val="uk-UA" w:eastAsia="uk-UA"/>
              </w:rPr>
              <w:t>розпорядок дня військової частини та його значення для виконання заходів повсякденної діяльності, побут особового складу підрозділів</w:t>
            </w:r>
            <w:r w:rsidRPr="00B76722">
              <w:rPr>
                <w:lang w:val="uk-UA"/>
              </w:rPr>
              <w:t>, загальні положення про розподіл часу та його використання.</w:t>
            </w:r>
          </w:p>
          <w:p w:rsidR="00F1278A" w:rsidRPr="00B76722" w:rsidRDefault="00F1278A" w:rsidP="00B76722">
            <w:pPr>
              <w:jc w:val="both"/>
              <w:rPr>
                <w:lang w:val="uk-UA"/>
              </w:rPr>
            </w:pPr>
            <w:r w:rsidRPr="00B76722">
              <w:rPr>
                <w:b/>
                <w:bCs/>
                <w:lang w:val="uk-UA"/>
              </w:rPr>
              <w:t xml:space="preserve">характеризує: </w:t>
            </w:r>
            <w:r w:rsidRPr="00B76722">
              <w:rPr>
                <w:lang w:val="uk-UA"/>
              </w:rPr>
              <w:t>порядок звільнення з розташування військової частини, відвідування військовослужбовців.</w:t>
            </w:r>
          </w:p>
          <w:p w:rsidR="00F1278A" w:rsidRPr="00B76722" w:rsidRDefault="00F1278A" w:rsidP="00B76722">
            <w:pPr>
              <w:jc w:val="both"/>
              <w:rPr>
                <w:b/>
                <w:lang w:val="uk-UA"/>
              </w:rPr>
            </w:pPr>
            <w:r w:rsidRPr="00B76722">
              <w:rPr>
                <w:b/>
                <w:lang w:val="uk-UA"/>
              </w:rPr>
              <w:t xml:space="preserve">Діяльнісний компонент </w:t>
            </w:r>
          </w:p>
          <w:p w:rsidR="00F1278A" w:rsidRPr="00B76722" w:rsidRDefault="00F1278A" w:rsidP="00B76722">
            <w:pPr>
              <w:jc w:val="both"/>
              <w:rPr>
                <w:lang w:val="uk-UA"/>
              </w:rPr>
            </w:pPr>
            <w:r w:rsidRPr="00B76722">
              <w:rPr>
                <w:lang w:val="uk-UA"/>
              </w:rPr>
              <w:t>підтримує повсякденний порядок у приміщеннях, виконує обов’язки прибиральника приміщень та території.</w:t>
            </w:r>
          </w:p>
          <w:p w:rsidR="00F1278A" w:rsidRPr="00B76722" w:rsidRDefault="00F1278A" w:rsidP="00B76722">
            <w:pPr>
              <w:jc w:val="both"/>
              <w:rPr>
                <w:b/>
                <w:lang w:val="uk-UA"/>
              </w:rPr>
            </w:pPr>
          </w:p>
        </w:tc>
        <w:tc>
          <w:tcPr>
            <w:tcW w:w="2985" w:type="dxa"/>
          </w:tcPr>
          <w:p w:rsidR="00F1278A" w:rsidRPr="00B76722" w:rsidRDefault="00F1278A" w:rsidP="00B76722">
            <w:pPr>
              <w:jc w:val="both"/>
              <w:rPr>
                <w:bCs/>
                <w:lang w:val="uk-UA"/>
              </w:rPr>
            </w:pPr>
          </w:p>
          <w:p w:rsidR="00F1278A" w:rsidRDefault="00F1278A" w:rsidP="00B76722">
            <w:pPr>
              <w:jc w:val="both"/>
              <w:rPr>
                <w:lang w:val="uk-UA"/>
              </w:rPr>
            </w:pPr>
          </w:p>
          <w:p w:rsidR="00F1278A" w:rsidRDefault="00F1278A" w:rsidP="00B76722">
            <w:pPr>
              <w:jc w:val="both"/>
              <w:rPr>
                <w:lang w:val="uk-UA"/>
              </w:rPr>
            </w:pPr>
          </w:p>
          <w:p w:rsidR="00F1278A" w:rsidRPr="00B76722" w:rsidRDefault="00F1278A" w:rsidP="00B76722">
            <w:pPr>
              <w:jc w:val="both"/>
              <w:rPr>
                <w:bCs/>
                <w:lang w:val="uk-UA"/>
              </w:rPr>
            </w:pPr>
            <w:r w:rsidRPr="00C337AF">
              <w:t>Загальні положення про розподіл часу та його використання.</w:t>
            </w:r>
          </w:p>
        </w:tc>
      </w:tr>
      <w:tr w:rsidR="00F1278A" w:rsidRPr="00536872" w:rsidTr="001261BC">
        <w:tc>
          <w:tcPr>
            <w:tcW w:w="10724" w:type="dxa"/>
            <w:gridSpan w:val="2"/>
          </w:tcPr>
          <w:p w:rsidR="00F1278A" w:rsidRPr="00B76722" w:rsidRDefault="00F1278A" w:rsidP="00B76722">
            <w:pPr>
              <w:jc w:val="center"/>
              <w:rPr>
                <w:b/>
                <w:bCs/>
                <w:lang w:val="uk-UA"/>
              </w:rPr>
            </w:pPr>
            <w:r w:rsidRPr="00B76722">
              <w:rPr>
                <w:b/>
                <w:bCs/>
                <w:lang w:val="uk-UA"/>
              </w:rPr>
              <w:t>Тема 4. Добовий наряд (2 год.)</w:t>
            </w:r>
          </w:p>
        </w:tc>
      </w:tr>
      <w:tr w:rsidR="00F1278A" w:rsidRPr="00536872" w:rsidTr="001261BC">
        <w:tc>
          <w:tcPr>
            <w:tcW w:w="7739" w:type="dxa"/>
            <w:tcBorders>
              <w:bottom w:val="nil"/>
            </w:tcBorders>
          </w:tcPr>
          <w:p w:rsidR="00F1278A" w:rsidRDefault="00F1278A" w:rsidP="00B76722">
            <w:pPr>
              <w:jc w:val="both"/>
              <w:rPr>
                <w:b/>
                <w:shd w:val="clear" w:color="auto" w:fill="FFFFFF"/>
                <w:lang w:val="uk-UA"/>
              </w:rPr>
            </w:pPr>
          </w:p>
          <w:p w:rsidR="00F1278A" w:rsidRPr="00B76722" w:rsidRDefault="00F1278A" w:rsidP="00B76722">
            <w:pPr>
              <w:jc w:val="both"/>
              <w:rPr>
                <w:b/>
                <w:shd w:val="clear" w:color="auto" w:fill="FFFFFF"/>
                <w:lang w:val="uk-UA"/>
              </w:rPr>
            </w:pPr>
            <w:r w:rsidRPr="00B76722">
              <w:rPr>
                <w:b/>
                <w:shd w:val="clear" w:color="auto" w:fill="FFFFFF"/>
                <w:lang w:val="uk-UA"/>
              </w:rPr>
              <w:t>Знаннєвий компонент</w:t>
            </w:r>
          </w:p>
          <w:p w:rsidR="00F1278A" w:rsidRPr="00B76722" w:rsidRDefault="00F1278A" w:rsidP="00B76722">
            <w:pPr>
              <w:jc w:val="both"/>
              <w:rPr>
                <w:b/>
                <w:bCs/>
                <w:color w:val="000000"/>
                <w:lang w:val="uk-UA" w:eastAsia="uk-UA"/>
              </w:rPr>
            </w:pPr>
            <w:r w:rsidRPr="00B76722">
              <w:rPr>
                <w:b/>
                <w:bCs/>
                <w:color w:val="000000"/>
                <w:lang w:val="uk-UA" w:eastAsia="uk-UA"/>
              </w:rPr>
              <w:t>Учень (учениця):</w:t>
            </w:r>
          </w:p>
          <w:p w:rsidR="00F1278A" w:rsidRPr="00B76722" w:rsidRDefault="00F1278A" w:rsidP="00B76722">
            <w:pPr>
              <w:jc w:val="both"/>
              <w:rPr>
                <w:b/>
                <w:shd w:val="clear" w:color="auto" w:fill="FFFFFF"/>
                <w:lang w:val="uk-UA"/>
              </w:rPr>
            </w:pPr>
            <w:r w:rsidRPr="00B76722">
              <w:rPr>
                <w:b/>
                <w:shd w:val="clear" w:color="auto" w:fill="FFFFFF"/>
                <w:lang w:val="uk-UA"/>
              </w:rPr>
              <w:t xml:space="preserve">знає </w:t>
            </w:r>
            <w:r w:rsidRPr="00B76722">
              <w:rPr>
                <w:lang w:val="uk-UA" w:eastAsia="uk-UA"/>
              </w:rPr>
              <w:t>поняття та терміни «добовий наряд», «черговий роти», «днювальний роти»</w:t>
            </w:r>
          </w:p>
          <w:p w:rsidR="00F1278A" w:rsidRPr="00B76722" w:rsidRDefault="00F1278A" w:rsidP="00B76722">
            <w:pPr>
              <w:jc w:val="both"/>
              <w:rPr>
                <w:b/>
                <w:bCs/>
                <w:sz w:val="28"/>
                <w:szCs w:val="28"/>
                <w:lang w:val="uk-UA"/>
              </w:rPr>
            </w:pPr>
            <w:r w:rsidRPr="00B76722">
              <w:rPr>
                <w:b/>
                <w:bCs/>
                <w:lang w:val="uk-UA"/>
              </w:rPr>
              <w:t>характеризує</w:t>
            </w:r>
            <w:r w:rsidRPr="00B76722">
              <w:rPr>
                <w:lang w:val="uk-UA"/>
              </w:rPr>
              <w:t>склад добового наряду частини, озброєння добового наряду, черговий підрозділ, його призначення</w:t>
            </w:r>
          </w:p>
          <w:p w:rsidR="00F1278A" w:rsidRPr="00B76722" w:rsidRDefault="00F1278A" w:rsidP="00B76722">
            <w:pPr>
              <w:jc w:val="both"/>
              <w:rPr>
                <w:b/>
                <w:lang w:val="uk-UA"/>
              </w:rPr>
            </w:pPr>
            <w:r w:rsidRPr="00B76722">
              <w:rPr>
                <w:b/>
                <w:lang w:val="uk-UA"/>
              </w:rPr>
              <w:t xml:space="preserve">Діяльнісний компонент </w:t>
            </w:r>
          </w:p>
          <w:p w:rsidR="00F1278A" w:rsidRPr="00B76722" w:rsidRDefault="00F1278A" w:rsidP="00B76722">
            <w:pPr>
              <w:jc w:val="both"/>
              <w:rPr>
                <w:b/>
                <w:shd w:val="clear" w:color="auto" w:fill="FFFFFF"/>
                <w:lang w:val="uk-UA"/>
              </w:rPr>
            </w:pPr>
            <w:r w:rsidRPr="00B76722">
              <w:rPr>
                <w:b/>
                <w:bCs/>
                <w:lang w:val="uk-UA" w:eastAsia="uk-UA"/>
              </w:rPr>
              <w:lastRenderedPageBreak/>
              <w:t xml:space="preserve">Виконує </w:t>
            </w:r>
            <w:r w:rsidRPr="00B76722">
              <w:rPr>
                <w:lang w:val="uk-UA"/>
              </w:rPr>
              <w:t>обов’язки днювального, чергового роти.</w:t>
            </w:r>
          </w:p>
        </w:tc>
        <w:tc>
          <w:tcPr>
            <w:tcW w:w="2985" w:type="dxa"/>
            <w:tcBorders>
              <w:bottom w:val="nil"/>
            </w:tcBorders>
          </w:tcPr>
          <w:p w:rsidR="00F1278A" w:rsidRPr="00B76722" w:rsidRDefault="00F1278A" w:rsidP="00B76722">
            <w:pPr>
              <w:jc w:val="both"/>
              <w:rPr>
                <w:lang w:val="uk-UA"/>
              </w:rPr>
            </w:pPr>
          </w:p>
          <w:p w:rsidR="00F1278A" w:rsidRDefault="00F1278A" w:rsidP="00B76722">
            <w:pPr>
              <w:jc w:val="both"/>
              <w:rPr>
                <w:lang w:val="uk-UA"/>
              </w:rPr>
            </w:pPr>
          </w:p>
          <w:p w:rsidR="00F1278A" w:rsidRDefault="00F1278A" w:rsidP="00B76722">
            <w:pPr>
              <w:jc w:val="both"/>
              <w:rPr>
                <w:lang w:val="uk-UA"/>
              </w:rPr>
            </w:pPr>
          </w:p>
          <w:p w:rsidR="00F1278A" w:rsidRPr="00B76722" w:rsidRDefault="00F1278A" w:rsidP="00B76722">
            <w:pPr>
              <w:jc w:val="both"/>
              <w:rPr>
                <w:bCs/>
                <w:lang w:val="uk-UA"/>
              </w:rPr>
            </w:pPr>
            <w:r>
              <w:t>Поняття добового наряду, його призначення і склад</w:t>
            </w:r>
            <w:r w:rsidRPr="00B76722">
              <w:rPr>
                <w:lang w:val="uk-UA"/>
              </w:rPr>
              <w:t xml:space="preserve">. </w:t>
            </w:r>
            <w:r>
              <w:t>Підготовка добового наряду</w:t>
            </w:r>
            <w:r w:rsidRPr="00B76722">
              <w:rPr>
                <w:lang w:val="uk-UA"/>
              </w:rPr>
              <w:t>. Черговий роти. Днювальний роти.</w:t>
            </w:r>
          </w:p>
        </w:tc>
      </w:tr>
      <w:tr w:rsidR="00F1278A" w:rsidRPr="00536872" w:rsidTr="001261BC">
        <w:tc>
          <w:tcPr>
            <w:tcW w:w="7739" w:type="dxa"/>
            <w:tcBorders>
              <w:top w:val="nil"/>
            </w:tcBorders>
          </w:tcPr>
          <w:p w:rsidR="00F1278A" w:rsidRPr="00B76722" w:rsidRDefault="00F1278A" w:rsidP="00B76722">
            <w:pPr>
              <w:jc w:val="both"/>
              <w:rPr>
                <w:b/>
                <w:shd w:val="clear" w:color="auto" w:fill="FFFFFF"/>
                <w:lang w:val="uk-UA"/>
              </w:rPr>
            </w:pPr>
            <w:r w:rsidRPr="00B76722">
              <w:rPr>
                <w:b/>
                <w:shd w:val="clear" w:color="auto" w:fill="FFFFFF"/>
                <w:lang w:val="uk-UA"/>
              </w:rPr>
              <w:t>Знаннєвий компонент</w:t>
            </w:r>
          </w:p>
          <w:p w:rsidR="00F1278A" w:rsidRPr="00B76722" w:rsidRDefault="00F1278A" w:rsidP="00B76722">
            <w:pPr>
              <w:jc w:val="both"/>
              <w:rPr>
                <w:b/>
                <w:bCs/>
                <w:color w:val="000000"/>
                <w:lang w:val="uk-UA" w:eastAsia="uk-UA"/>
              </w:rPr>
            </w:pPr>
            <w:r w:rsidRPr="00B76722">
              <w:rPr>
                <w:b/>
                <w:bCs/>
                <w:color w:val="000000"/>
                <w:lang w:val="uk-UA" w:eastAsia="uk-UA"/>
              </w:rPr>
              <w:t>Учень (учениця):</w:t>
            </w:r>
          </w:p>
          <w:p w:rsidR="00F1278A" w:rsidRPr="00B76722" w:rsidRDefault="00F1278A" w:rsidP="00B76722">
            <w:pPr>
              <w:jc w:val="both"/>
              <w:rPr>
                <w:lang w:val="uk-UA"/>
              </w:rPr>
            </w:pPr>
            <w:r w:rsidRPr="00B76722">
              <w:rPr>
                <w:b/>
                <w:shd w:val="clear" w:color="auto" w:fill="FFFFFF"/>
                <w:lang w:val="uk-UA"/>
              </w:rPr>
              <w:t>знає</w:t>
            </w:r>
            <w:r w:rsidRPr="00B76722">
              <w:rPr>
                <w:lang w:val="uk-UA"/>
              </w:rPr>
              <w:t xml:space="preserve"> о</w:t>
            </w:r>
            <w:r w:rsidRPr="00DD0163">
              <w:t>бов'язки військовослужбовців добового наряду</w:t>
            </w:r>
          </w:p>
          <w:p w:rsidR="00F1278A" w:rsidRPr="00B76722" w:rsidRDefault="00F1278A" w:rsidP="00B76722">
            <w:pPr>
              <w:jc w:val="both"/>
              <w:rPr>
                <w:lang w:val="uk-UA"/>
              </w:rPr>
            </w:pPr>
            <w:r w:rsidRPr="00B76722">
              <w:rPr>
                <w:b/>
                <w:bCs/>
                <w:lang w:val="uk-UA"/>
              </w:rPr>
              <w:t>характеризує</w:t>
            </w:r>
            <w:r w:rsidRPr="00B76722">
              <w:rPr>
                <w:lang w:val="uk-UA"/>
              </w:rPr>
              <w:t>п</w:t>
            </w:r>
            <w:r w:rsidRPr="00536872">
              <w:t xml:space="preserve">орядок призначення нарядів </w:t>
            </w:r>
          </w:p>
          <w:p w:rsidR="00F1278A" w:rsidRPr="00B76722" w:rsidRDefault="00F1278A" w:rsidP="00B76722">
            <w:pPr>
              <w:jc w:val="both"/>
              <w:rPr>
                <w:lang w:val="uk-UA"/>
              </w:rPr>
            </w:pPr>
            <w:r w:rsidRPr="00B76722">
              <w:rPr>
                <w:b/>
                <w:lang w:val="uk-UA"/>
              </w:rPr>
              <w:t xml:space="preserve">має уявлення про </w:t>
            </w:r>
            <w:r w:rsidRPr="00536872">
              <w:t xml:space="preserve">звітність </w:t>
            </w:r>
            <w:r w:rsidRPr="00B76722">
              <w:rPr>
                <w:lang w:val="uk-UA"/>
              </w:rPr>
              <w:t>про добові наряди</w:t>
            </w:r>
          </w:p>
          <w:p w:rsidR="00F1278A" w:rsidRPr="00B76722" w:rsidRDefault="00F1278A" w:rsidP="00B76722">
            <w:pPr>
              <w:jc w:val="both"/>
              <w:rPr>
                <w:b/>
                <w:lang w:val="uk-UA"/>
              </w:rPr>
            </w:pPr>
            <w:r w:rsidRPr="00B76722">
              <w:rPr>
                <w:b/>
                <w:lang w:val="uk-UA"/>
              </w:rPr>
              <w:t xml:space="preserve">Діяльнісний компонент </w:t>
            </w:r>
          </w:p>
          <w:p w:rsidR="00F1278A" w:rsidRPr="00B76722" w:rsidRDefault="00F1278A" w:rsidP="00B76722">
            <w:pPr>
              <w:jc w:val="both"/>
              <w:rPr>
                <w:b/>
                <w:shd w:val="clear" w:color="auto" w:fill="FFFFFF"/>
                <w:lang w:val="uk-UA"/>
              </w:rPr>
            </w:pPr>
            <w:r w:rsidRPr="00B76722">
              <w:rPr>
                <w:b/>
                <w:lang w:val="uk-UA"/>
              </w:rPr>
              <w:t>бере участь</w:t>
            </w:r>
            <w:r w:rsidRPr="00B76722">
              <w:rPr>
                <w:lang w:val="uk-UA"/>
              </w:rPr>
              <w:t xml:space="preserve"> у заповненні листків добових нарядів</w:t>
            </w:r>
          </w:p>
        </w:tc>
        <w:tc>
          <w:tcPr>
            <w:tcW w:w="2985" w:type="dxa"/>
            <w:tcBorders>
              <w:top w:val="nil"/>
            </w:tcBorders>
          </w:tcPr>
          <w:p w:rsidR="00F1278A" w:rsidRDefault="00F1278A" w:rsidP="00B7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F1278A" w:rsidRDefault="00F1278A" w:rsidP="00B7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F1278A" w:rsidRPr="00536872" w:rsidRDefault="00F1278A" w:rsidP="00B7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0163">
              <w:t>Обов'язки військовослужбовців добового наряду</w:t>
            </w:r>
            <w:r w:rsidRPr="00B76722">
              <w:rPr>
                <w:lang w:val="uk-UA"/>
              </w:rPr>
              <w:t xml:space="preserve">. </w:t>
            </w:r>
            <w:r w:rsidRPr="00536872">
              <w:t>Порядок призначення нарядів та звітність щодо них.</w:t>
            </w:r>
          </w:p>
        </w:tc>
      </w:tr>
      <w:tr w:rsidR="00F1278A" w:rsidRPr="00C337AF" w:rsidTr="001261BC">
        <w:tc>
          <w:tcPr>
            <w:tcW w:w="10724" w:type="dxa"/>
            <w:gridSpan w:val="2"/>
          </w:tcPr>
          <w:p w:rsidR="00F1278A" w:rsidRDefault="00F1278A" w:rsidP="00B76722">
            <w:pPr>
              <w:jc w:val="center"/>
              <w:rPr>
                <w:b/>
                <w:bCs/>
                <w:lang w:val="uk-UA"/>
              </w:rPr>
            </w:pPr>
          </w:p>
          <w:p w:rsidR="00F1278A" w:rsidRDefault="00F1278A" w:rsidP="00B76722">
            <w:pPr>
              <w:jc w:val="center"/>
              <w:rPr>
                <w:b/>
                <w:lang w:val="uk-UA"/>
              </w:rPr>
            </w:pPr>
            <w:r w:rsidRPr="00B76722">
              <w:rPr>
                <w:b/>
                <w:bCs/>
                <w:lang w:val="uk-UA"/>
              </w:rPr>
              <w:t xml:space="preserve">Тема 5. </w:t>
            </w:r>
            <w:r w:rsidRPr="00B76722">
              <w:rPr>
                <w:b/>
              </w:rPr>
              <w:t>Військова дисципліна. Обов’язки та відповідальність військовослужбовців за її дотримання</w:t>
            </w:r>
            <w:r w:rsidRPr="00B76722">
              <w:rPr>
                <w:b/>
                <w:lang w:val="uk-UA"/>
              </w:rPr>
              <w:t xml:space="preserve"> (2 год.)</w:t>
            </w:r>
          </w:p>
          <w:p w:rsidR="00F1278A" w:rsidRPr="00B76722" w:rsidRDefault="00F1278A" w:rsidP="00B76722">
            <w:pPr>
              <w:jc w:val="center"/>
              <w:rPr>
                <w:b/>
                <w:bCs/>
                <w:lang w:val="uk-UA"/>
              </w:rPr>
            </w:pPr>
          </w:p>
        </w:tc>
      </w:tr>
      <w:tr w:rsidR="00F1278A" w:rsidRPr="00C337AF" w:rsidTr="001261BC">
        <w:tc>
          <w:tcPr>
            <w:tcW w:w="7739" w:type="dxa"/>
            <w:tcBorders>
              <w:bottom w:val="nil"/>
            </w:tcBorders>
          </w:tcPr>
          <w:p w:rsidR="00F1278A" w:rsidRPr="00B76722" w:rsidRDefault="00F1278A" w:rsidP="00CA2422">
            <w:pPr>
              <w:rPr>
                <w:b/>
                <w:shd w:val="clear" w:color="auto" w:fill="FFFFFF"/>
                <w:lang w:val="uk-UA"/>
              </w:rPr>
            </w:pPr>
            <w:r w:rsidRPr="00B76722">
              <w:rPr>
                <w:b/>
                <w:shd w:val="clear" w:color="auto" w:fill="FFFFFF"/>
                <w:lang w:val="uk-UA"/>
              </w:rPr>
              <w:t>Знаннєвий компонент</w:t>
            </w:r>
          </w:p>
          <w:p w:rsidR="00F1278A" w:rsidRPr="00B76722" w:rsidRDefault="00F1278A" w:rsidP="00CA2422">
            <w:pPr>
              <w:rPr>
                <w:b/>
                <w:bCs/>
                <w:color w:val="000000"/>
                <w:lang w:val="uk-UA" w:eastAsia="uk-UA"/>
              </w:rPr>
            </w:pPr>
            <w:r w:rsidRPr="00B76722">
              <w:rPr>
                <w:b/>
                <w:bCs/>
                <w:color w:val="000000"/>
                <w:lang w:val="uk-UA" w:eastAsia="uk-UA"/>
              </w:rPr>
              <w:t>Учень (учениця):</w:t>
            </w:r>
          </w:p>
          <w:p w:rsidR="00F1278A" w:rsidRPr="00B76722" w:rsidRDefault="00F1278A" w:rsidP="00CA2422">
            <w:pPr>
              <w:pStyle w:val="21"/>
              <w:rPr>
                <w:lang w:val="uk-UA" w:eastAsia="uk-UA"/>
              </w:rPr>
            </w:pPr>
            <w:r w:rsidRPr="00B76722">
              <w:rPr>
                <w:lang w:val="uk-UA"/>
              </w:rPr>
              <w:t xml:space="preserve">знає </w:t>
            </w:r>
            <w:r w:rsidRPr="00B76722">
              <w:rPr>
                <w:b w:val="0"/>
                <w:lang w:val="uk-UA"/>
              </w:rPr>
              <w:t>суть поняття військової дисципліни, її значення,</w:t>
            </w:r>
            <w:r w:rsidRPr="00B76722">
              <w:rPr>
                <w:b w:val="0"/>
                <w:bCs w:val="0"/>
                <w:lang w:val="uk-UA"/>
              </w:rPr>
              <w:t xml:space="preserve">основні положення </w:t>
            </w:r>
            <w:r w:rsidRPr="00B76722">
              <w:rPr>
                <w:b w:val="0"/>
              </w:rPr>
              <w:t>Дисциплінарн</w:t>
            </w:r>
            <w:r w:rsidRPr="00B76722">
              <w:rPr>
                <w:b w:val="0"/>
                <w:lang w:val="uk-UA"/>
              </w:rPr>
              <w:t>ого</w:t>
            </w:r>
            <w:r w:rsidRPr="00B76722">
              <w:rPr>
                <w:b w:val="0"/>
              </w:rPr>
              <w:t xml:space="preserve"> статут</w:t>
            </w:r>
            <w:r w:rsidRPr="00B76722">
              <w:rPr>
                <w:b w:val="0"/>
                <w:lang w:val="uk-UA"/>
              </w:rPr>
              <w:t>у</w:t>
            </w:r>
            <w:r w:rsidR="005D3464">
              <w:rPr>
                <w:b w:val="0"/>
                <w:lang w:val="uk-UA"/>
              </w:rPr>
              <w:t xml:space="preserve"> </w:t>
            </w:r>
            <w:r w:rsidR="00F26DE2">
              <w:rPr>
                <w:b w:val="0"/>
              </w:rPr>
              <w:t>Збройних Сил України</w:t>
            </w:r>
          </w:p>
          <w:p w:rsidR="00F1278A" w:rsidRPr="00B76722" w:rsidRDefault="00F1278A" w:rsidP="00CA2422">
            <w:pPr>
              <w:pStyle w:val="21"/>
              <w:rPr>
                <w:b w:val="0"/>
                <w:lang w:val="uk-UA"/>
              </w:rPr>
            </w:pPr>
            <w:r w:rsidRPr="00B76722">
              <w:rPr>
                <w:lang w:val="uk-UA" w:eastAsia="uk-UA"/>
              </w:rPr>
              <w:t xml:space="preserve">пояснює </w:t>
            </w:r>
            <w:r w:rsidRPr="00B76722">
              <w:rPr>
                <w:b w:val="0"/>
                <w:lang w:val="uk-UA" w:eastAsia="uk-UA"/>
              </w:rPr>
              <w:t>обов’язки військовослужбовців з дотримання військової дисципліни; заохочення та стягнення, що накладаються на</w:t>
            </w:r>
            <w:r w:rsidRPr="00B76722">
              <w:rPr>
                <w:lang w:val="uk-UA" w:eastAsia="uk-UA"/>
              </w:rPr>
              <w:t xml:space="preserve"> с</w:t>
            </w:r>
            <w:r w:rsidRPr="00B76722">
              <w:rPr>
                <w:b w:val="0"/>
                <w:lang w:val="uk-UA" w:eastAsia="uk-UA"/>
              </w:rPr>
              <w:t>олдат (матросів), сержантів (старшин)</w:t>
            </w:r>
          </w:p>
          <w:p w:rsidR="00F1278A" w:rsidRPr="00B76722" w:rsidRDefault="00F1278A" w:rsidP="00B76722">
            <w:pPr>
              <w:jc w:val="both"/>
              <w:rPr>
                <w:lang w:val="uk-UA"/>
              </w:rPr>
            </w:pPr>
            <w:r w:rsidRPr="00B76722">
              <w:rPr>
                <w:b/>
                <w:bCs/>
                <w:lang w:val="uk-UA"/>
              </w:rPr>
              <w:t xml:space="preserve">характеризує </w:t>
            </w:r>
            <w:r w:rsidRPr="00B76722">
              <w:rPr>
                <w:lang w:val="uk-UA"/>
              </w:rPr>
              <w:t xml:space="preserve">обов’язки командирів зі зміцнення військовоїдисципліни серед підлеглих. </w:t>
            </w:r>
          </w:p>
          <w:p w:rsidR="00F1278A" w:rsidRPr="00B76722" w:rsidRDefault="00F1278A" w:rsidP="00B76722">
            <w:pPr>
              <w:jc w:val="both"/>
              <w:rPr>
                <w:b/>
                <w:bCs/>
                <w:lang w:val="uk-UA"/>
              </w:rPr>
            </w:pPr>
            <w:r w:rsidRPr="00B76722">
              <w:rPr>
                <w:lang w:val="uk-UA" w:eastAsia="uk-UA"/>
              </w:rPr>
              <w:t>щодо заохочення та стягнення, що накладають на солдат</w:t>
            </w:r>
          </w:p>
        </w:tc>
        <w:tc>
          <w:tcPr>
            <w:tcW w:w="2985" w:type="dxa"/>
            <w:tcBorders>
              <w:bottom w:val="nil"/>
            </w:tcBorders>
          </w:tcPr>
          <w:p w:rsidR="00F1278A" w:rsidRPr="00B76722" w:rsidRDefault="00F1278A" w:rsidP="00B76722">
            <w:pPr>
              <w:jc w:val="both"/>
              <w:rPr>
                <w:bCs/>
                <w:lang w:val="uk-UA"/>
              </w:rPr>
            </w:pPr>
          </w:p>
          <w:p w:rsidR="00F1278A" w:rsidRDefault="00F1278A" w:rsidP="00CA2422">
            <w:pPr>
              <w:pStyle w:val="21"/>
              <w:rPr>
                <w:b w:val="0"/>
                <w:bCs w:val="0"/>
                <w:lang w:val="uk-UA"/>
              </w:rPr>
            </w:pPr>
          </w:p>
          <w:p w:rsidR="00F1278A" w:rsidRPr="00B76722" w:rsidRDefault="00F1278A" w:rsidP="00CA2422">
            <w:pPr>
              <w:pStyle w:val="21"/>
              <w:rPr>
                <w:b w:val="0"/>
                <w:bCs w:val="0"/>
                <w:lang w:val="uk-UA"/>
              </w:rPr>
            </w:pPr>
            <w:r w:rsidRPr="00B76722">
              <w:rPr>
                <w:b w:val="0"/>
                <w:bCs w:val="0"/>
                <w:lang w:val="uk-UA"/>
              </w:rPr>
              <w:t>Військова дисципліна, її суть і значення.</w:t>
            </w:r>
          </w:p>
          <w:p w:rsidR="00F1278A" w:rsidRPr="00B76722" w:rsidRDefault="00F1278A" w:rsidP="00B76722">
            <w:pPr>
              <w:jc w:val="both"/>
              <w:rPr>
                <w:bCs/>
                <w:lang w:val="uk-UA"/>
              </w:rPr>
            </w:pPr>
            <w:r w:rsidRPr="00C337AF">
              <w:t xml:space="preserve">Дисциплінарний статут </w:t>
            </w:r>
            <w:r w:rsidR="00F26DE2">
              <w:t>Збройних Сил України</w:t>
            </w:r>
            <w:r w:rsidRPr="00C337AF">
              <w:t xml:space="preserve"> – основний державний правовий акт, який регламентує військову дисципліну.</w:t>
            </w:r>
          </w:p>
        </w:tc>
      </w:tr>
      <w:tr w:rsidR="00F1278A" w:rsidRPr="00FC6BB2" w:rsidTr="001261BC">
        <w:tc>
          <w:tcPr>
            <w:tcW w:w="7739" w:type="dxa"/>
            <w:tcBorders>
              <w:top w:val="nil"/>
            </w:tcBorders>
          </w:tcPr>
          <w:p w:rsidR="00F1278A" w:rsidRPr="00B76722" w:rsidRDefault="00F1278A" w:rsidP="00B76722">
            <w:pPr>
              <w:jc w:val="both"/>
              <w:rPr>
                <w:b/>
                <w:lang w:val="uk-UA" w:eastAsia="uk-UA"/>
              </w:rPr>
            </w:pPr>
          </w:p>
          <w:p w:rsidR="00F1278A" w:rsidRPr="00B76722" w:rsidRDefault="00F1278A" w:rsidP="00B76722">
            <w:pPr>
              <w:jc w:val="both"/>
              <w:rPr>
                <w:b/>
                <w:lang w:val="uk-UA" w:eastAsia="uk-UA"/>
              </w:rPr>
            </w:pPr>
            <w:r w:rsidRPr="00B76722">
              <w:rPr>
                <w:b/>
                <w:lang w:val="uk-UA" w:eastAsia="uk-UA"/>
              </w:rPr>
              <w:t xml:space="preserve">аналізує </w:t>
            </w:r>
            <w:r>
              <w:t>порушення військової дисципліни та їх причини</w:t>
            </w:r>
          </w:p>
          <w:p w:rsidR="00F1278A" w:rsidRDefault="00F1278A" w:rsidP="00B76722">
            <w:pPr>
              <w:jc w:val="both"/>
              <w:rPr>
                <w:lang w:val="uk-UA"/>
              </w:rPr>
            </w:pPr>
            <w:r w:rsidRPr="00B76722">
              <w:rPr>
                <w:b/>
                <w:lang w:val="uk-UA" w:eastAsia="uk-UA"/>
              </w:rPr>
              <w:t>наводить приклад</w:t>
            </w:r>
            <w:r w:rsidRPr="00B76722">
              <w:rPr>
                <w:lang w:val="uk-UA"/>
              </w:rPr>
              <w:t>позитивної дисциплінованої поведінки, заходів запобігання порушень військової дисципліни</w:t>
            </w:r>
            <w:r>
              <w:rPr>
                <w:lang w:val="uk-UA"/>
              </w:rPr>
              <w:t>.</w:t>
            </w:r>
          </w:p>
          <w:p w:rsidR="00F1278A" w:rsidRPr="00B76722" w:rsidRDefault="00F1278A" w:rsidP="00B76722">
            <w:pPr>
              <w:jc w:val="both"/>
              <w:rPr>
                <w:lang w:val="uk-UA"/>
              </w:rPr>
            </w:pPr>
            <w:r w:rsidRPr="00B76722">
              <w:rPr>
                <w:b/>
                <w:lang w:val="uk-UA"/>
              </w:rPr>
              <w:t xml:space="preserve">Діяльнісний компонент </w:t>
            </w:r>
            <w:r w:rsidRPr="00B76722">
              <w:rPr>
                <w:lang w:val="uk-UA"/>
              </w:rPr>
              <w:t>виконує обов’язки військовослужбовців з дотримання військової дисципліни.</w:t>
            </w:r>
          </w:p>
          <w:p w:rsidR="00F1278A" w:rsidRPr="00B76722" w:rsidRDefault="00F1278A" w:rsidP="00B76722">
            <w:pPr>
              <w:jc w:val="both"/>
              <w:rPr>
                <w:b/>
                <w:lang w:val="uk-UA"/>
              </w:rPr>
            </w:pPr>
          </w:p>
        </w:tc>
        <w:tc>
          <w:tcPr>
            <w:tcW w:w="2985" w:type="dxa"/>
            <w:tcBorders>
              <w:top w:val="nil"/>
            </w:tcBorders>
          </w:tcPr>
          <w:p w:rsidR="00F1278A" w:rsidRPr="00B76722" w:rsidRDefault="00F1278A" w:rsidP="00B76722">
            <w:pPr>
              <w:jc w:val="both"/>
              <w:rPr>
                <w:bCs/>
                <w:lang w:val="uk-UA"/>
              </w:rPr>
            </w:pPr>
          </w:p>
          <w:p w:rsidR="00F1278A" w:rsidRPr="00B76722" w:rsidRDefault="00F1278A" w:rsidP="00CA2422">
            <w:pPr>
              <w:pStyle w:val="21"/>
              <w:rPr>
                <w:b w:val="0"/>
                <w:lang w:val="uk-UA"/>
              </w:rPr>
            </w:pPr>
            <w:r w:rsidRPr="00B76722">
              <w:rPr>
                <w:b w:val="0"/>
                <w:lang w:val="uk-UA"/>
              </w:rPr>
              <w:t xml:space="preserve">Чим досягається військова дисципліна. Обов’язки військовослужбовців щодо її дотримання. </w:t>
            </w:r>
          </w:p>
          <w:p w:rsidR="00F1278A" w:rsidRPr="00B76722" w:rsidRDefault="00F1278A" w:rsidP="00B76722">
            <w:pPr>
              <w:jc w:val="both"/>
              <w:rPr>
                <w:bCs/>
                <w:lang w:val="uk-UA"/>
              </w:rPr>
            </w:pPr>
          </w:p>
        </w:tc>
      </w:tr>
      <w:tr w:rsidR="00F1278A" w:rsidRPr="00F1793C" w:rsidTr="001261BC">
        <w:tc>
          <w:tcPr>
            <w:tcW w:w="10724" w:type="dxa"/>
            <w:gridSpan w:val="2"/>
          </w:tcPr>
          <w:p w:rsidR="00F1278A" w:rsidRDefault="00F1278A" w:rsidP="00B76722">
            <w:pPr>
              <w:jc w:val="center"/>
              <w:rPr>
                <w:b/>
                <w:bCs/>
                <w:lang w:val="uk-UA"/>
              </w:rPr>
            </w:pPr>
          </w:p>
          <w:p w:rsidR="00F1278A" w:rsidRDefault="00F1278A" w:rsidP="00B76722">
            <w:pPr>
              <w:jc w:val="center"/>
              <w:rPr>
                <w:b/>
                <w:lang w:val="uk-UA"/>
              </w:rPr>
            </w:pPr>
            <w:r w:rsidRPr="00B76722">
              <w:rPr>
                <w:b/>
                <w:bCs/>
                <w:lang w:val="uk-UA"/>
              </w:rPr>
              <w:t xml:space="preserve">Тема 6. </w:t>
            </w:r>
            <w:r w:rsidRPr="00B76722">
              <w:rPr>
                <w:b/>
                <w:lang w:val="uk-UA"/>
              </w:rPr>
              <w:t>Заохочення та стягнення, що застосовуються до військовослужбовців</w:t>
            </w:r>
          </w:p>
          <w:p w:rsidR="00F1278A" w:rsidRDefault="00F1278A" w:rsidP="00B76722">
            <w:pPr>
              <w:jc w:val="center"/>
              <w:rPr>
                <w:b/>
                <w:lang w:val="uk-UA"/>
              </w:rPr>
            </w:pPr>
            <w:r w:rsidRPr="00B76722">
              <w:rPr>
                <w:b/>
                <w:lang w:val="uk-UA"/>
              </w:rPr>
              <w:t xml:space="preserve"> (1 год.)</w:t>
            </w:r>
          </w:p>
          <w:p w:rsidR="00F1278A" w:rsidRPr="00B76722" w:rsidRDefault="00F1278A" w:rsidP="00B76722">
            <w:pPr>
              <w:jc w:val="center"/>
              <w:rPr>
                <w:b/>
                <w:bCs/>
                <w:lang w:val="uk-UA"/>
              </w:rPr>
            </w:pPr>
          </w:p>
        </w:tc>
      </w:tr>
      <w:tr w:rsidR="00F1278A" w:rsidRPr="00F1793C" w:rsidTr="001261BC">
        <w:tc>
          <w:tcPr>
            <w:tcW w:w="7739" w:type="dxa"/>
          </w:tcPr>
          <w:p w:rsidR="00F1278A" w:rsidRPr="00B76722" w:rsidRDefault="00F1278A" w:rsidP="008F05BC">
            <w:pPr>
              <w:rPr>
                <w:b/>
                <w:shd w:val="clear" w:color="auto" w:fill="FFFFFF"/>
                <w:lang w:val="uk-UA"/>
              </w:rPr>
            </w:pPr>
            <w:r w:rsidRPr="00B76722">
              <w:rPr>
                <w:b/>
                <w:shd w:val="clear" w:color="auto" w:fill="FFFFFF"/>
                <w:lang w:val="uk-UA"/>
              </w:rPr>
              <w:t>Знаннєвий  та діяльнісний компоненти</w:t>
            </w:r>
          </w:p>
          <w:p w:rsidR="00F1278A" w:rsidRPr="00B76722" w:rsidRDefault="00F1278A" w:rsidP="008F05BC">
            <w:pPr>
              <w:rPr>
                <w:b/>
                <w:bCs/>
                <w:color w:val="000000"/>
                <w:lang w:val="uk-UA" w:eastAsia="uk-UA"/>
              </w:rPr>
            </w:pPr>
            <w:r w:rsidRPr="00B76722">
              <w:rPr>
                <w:b/>
                <w:bCs/>
                <w:color w:val="000000"/>
                <w:lang w:val="uk-UA" w:eastAsia="uk-UA"/>
              </w:rPr>
              <w:t>Учень (учениця):</w:t>
            </w:r>
          </w:p>
          <w:p w:rsidR="00F1278A" w:rsidRPr="00B76722" w:rsidRDefault="00F1278A" w:rsidP="00B76722">
            <w:pPr>
              <w:jc w:val="both"/>
              <w:rPr>
                <w:b/>
                <w:bCs/>
                <w:lang w:val="uk-UA"/>
              </w:rPr>
            </w:pPr>
            <w:r w:rsidRPr="00B76722">
              <w:rPr>
                <w:b/>
                <w:bCs/>
                <w:lang w:val="uk-UA"/>
              </w:rPr>
              <w:t>знає</w:t>
            </w:r>
            <w:r w:rsidRPr="00B76722">
              <w:rPr>
                <w:bCs/>
                <w:lang w:val="uk-UA"/>
              </w:rPr>
              <w:t xml:space="preserve"> види заохочень та дисциплінарних стягнень </w:t>
            </w:r>
          </w:p>
          <w:p w:rsidR="00F1278A" w:rsidRPr="00B76722" w:rsidRDefault="00F1278A" w:rsidP="00B76722">
            <w:pPr>
              <w:jc w:val="both"/>
              <w:rPr>
                <w:lang w:val="uk-UA"/>
              </w:rPr>
            </w:pPr>
            <w:r w:rsidRPr="00B76722">
              <w:rPr>
                <w:b/>
                <w:bCs/>
                <w:lang w:val="uk-UA"/>
              </w:rPr>
              <w:t>характеризує</w:t>
            </w:r>
            <w:r w:rsidRPr="00B76722">
              <w:rPr>
                <w:bCs/>
                <w:lang w:val="uk-UA"/>
              </w:rPr>
              <w:t xml:space="preserve"> заохочення та дисциплінарні стягнення, які застосовують до рядових</w:t>
            </w:r>
            <w:r w:rsidRPr="00B76722">
              <w:rPr>
                <w:b/>
                <w:bCs/>
                <w:lang w:val="uk-UA"/>
              </w:rPr>
              <w:t xml:space="preserve">, </w:t>
            </w:r>
            <w:r w:rsidRPr="00B76722">
              <w:rPr>
                <w:lang w:val="uk-UA"/>
              </w:rPr>
              <w:t>права командирів щодо їх застосування.</w:t>
            </w:r>
          </w:p>
          <w:p w:rsidR="00F1278A" w:rsidRDefault="00F1278A" w:rsidP="00B76722">
            <w:pPr>
              <w:jc w:val="both"/>
              <w:rPr>
                <w:lang w:val="uk-UA"/>
              </w:rPr>
            </w:pPr>
            <w:r w:rsidRPr="00B76722">
              <w:rPr>
                <w:b/>
                <w:lang w:val="uk-UA"/>
              </w:rPr>
              <w:t xml:space="preserve">наводить приклад </w:t>
            </w:r>
            <w:r w:rsidRPr="00B76722">
              <w:rPr>
                <w:lang w:val="uk-UA"/>
              </w:rPr>
              <w:t>оголошення заохочень та накладання дисциплінарних стягнень залежно від конкретних ситуацій.</w:t>
            </w:r>
          </w:p>
          <w:p w:rsidR="00F1278A" w:rsidRPr="00B76722" w:rsidRDefault="00F1278A" w:rsidP="00B76722">
            <w:pPr>
              <w:jc w:val="both"/>
              <w:rPr>
                <w:b/>
                <w:lang w:val="uk-UA"/>
              </w:rPr>
            </w:pPr>
          </w:p>
        </w:tc>
        <w:tc>
          <w:tcPr>
            <w:tcW w:w="2985" w:type="dxa"/>
          </w:tcPr>
          <w:p w:rsidR="00F1278A" w:rsidRPr="00B76722" w:rsidRDefault="00F1278A" w:rsidP="00B76722">
            <w:pPr>
              <w:jc w:val="center"/>
              <w:rPr>
                <w:b/>
                <w:bCs/>
                <w:lang w:val="uk-UA"/>
              </w:rPr>
            </w:pPr>
          </w:p>
          <w:p w:rsidR="00F1278A" w:rsidRDefault="00F1278A" w:rsidP="00B76722">
            <w:pPr>
              <w:jc w:val="both"/>
              <w:rPr>
                <w:lang w:val="uk-UA"/>
              </w:rPr>
            </w:pPr>
          </w:p>
          <w:p w:rsidR="00F1278A" w:rsidRPr="00B76722" w:rsidRDefault="00F1278A" w:rsidP="00B76722">
            <w:pPr>
              <w:jc w:val="both"/>
              <w:rPr>
                <w:b/>
                <w:bCs/>
                <w:lang w:val="uk-UA"/>
              </w:rPr>
            </w:pPr>
            <w:r w:rsidRPr="00B76722">
              <w:rPr>
                <w:lang w:val="uk-UA"/>
              </w:rPr>
              <w:t>Види заохочень та дисциплінарних стягнень. Права командирів щодо їх застосування.</w:t>
            </w:r>
          </w:p>
        </w:tc>
      </w:tr>
      <w:tr w:rsidR="00F1278A" w:rsidRPr="00F1793C" w:rsidTr="001261BC">
        <w:tc>
          <w:tcPr>
            <w:tcW w:w="10724" w:type="dxa"/>
            <w:gridSpan w:val="2"/>
          </w:tcPr>
          <w:p w:rsidR="00F1278A" w:rsidRDefault="00F1278A" w:rsidP="005B00A1">
            <w:pPr>
              <w:jc w:val="center"/>
              <w:rPr>
                <w:b/>
                <w:bCs/>
                <w:lang w:val="uk-UA"/>
              </w:rPr>
            </w:pPr>
          </w:p>
          <w:p w:rsidR="00F1278A" w:rsidRDefault="00F1278A" w:rsidP="005B00A1">
            <w:pPr>
              <w:jc w:val="center"/>
              <w:rPr>
                <w:b/>
                <w:lang w:val="uk-UA"/>
              </w:rPr>
            </w:pPr>
            <w:r w:rsidRPr="00B76722">
              <w:rPr>
                <w:b/>
                <w:bCs/>
                <w:lang w:val="uk-UA"/>
              </w:rPr>
              <w:t xml:space="preserve">Тема 7. </w:t>
            </w:r>
            <w:r w:rsidRPr="00B76722">
              <w:rPr>
                <w:b/>
                <w:lang w:val="uk-UA"/>
              </w:rPr>
              <w:t>Основи організації та несення вартової служби (</w:t>
            </w:r>
            <w:r>
              <w:rPr>
                <w:b/>
                <w:lang w:val="uk-UA"/>
              </w:rPr>
              <w:t>1</w:t>
            </w:r>
            <w:r w:rsidRPr="00B76722">
              <w:rPr>
                <w:b/>
                <w:lang w:val="uk-UA"/>
              </w:rPr>
              <w:t xml:space="preserve"> год.)</w:t>
            </w:r>
          </w:p>
          <w:p w:rsidR="00F1278A" w:rsidRPr="00B76722" w:rsidRDefault="00F1278A" w:rsidP="005B00A1">
            <w:pPr>
              <w:jc w:val="center"/>
              <w:rPr>
                <w:b/>
                <w:bCs/>
                <w:lang w:val="uk-UA"/>
              </w:rPr>
            </w:pPr>
          </w:p>
        </w:tc>
      </w:tr>
      <w:tr w:rsidR="00F1278A" w:rsidRPr="00F1793C" w:rsidTr="001261BC">
        <w:tc>
          <w:tcPr>
            <w:tcW w:w="7739" w:type="dxa"/>
          </w:tcPr>
          <w:p w:rsidR="00F1278A" w:rsidRPr="00B76722" w:rsidRDefault="00F1278A" w:rsidP="00B76722">
            <w:pPr>
              <w:jc w:val="both"/>
              <w:rPr>
                <w:b/>
                <w:lang w:val="uk-UA"/>
              </w:rPr>
            </w:pPr>
            <w:r w:rsidRPr="00B76722">
              <w:rPr>
                <w:b/>
                <w:shd w:val="clear" w:color="auto" w:fill="FFFFFF"/>
                <w:lang w:val="uk-UA"/>
              </w:rPr>
              <w:t xml:space="preserve">Знаннєвий  </w:t>
            </w:r>
            <w:r w:rsidRPr="00B76722">
              <w:rPr>
                <w:b/>
                <w:lang w:val="uk-UA"/>
              </w:rPr>
              <w:t xml:space="preserve">та діяльнісний компоненти </w:t>
            </w:r>
          </w:p>
          <w:p w:rsidR="00F1278A" w:rsidRPr="00B76722" w:rsidRDefault="00F1278A" w:rsidP="00CB1241">
            <w:pPr>
              <w:rPr>
                <w:b/>
                <w:shd w:val="clear" w:color="auto" w:fill="FFFFFF"/>
                <w:lang w:val="uk-UA"/>
              </w:rPr>
            </w:pPr>
            <w:r w:rsidRPr="00B76722">
              <w:rPr>
                <w:b/>
                <w:shd w:val="clear" w:color="auto" w:fill="FFFFFF"/>
                <w:lang w:val="uk-UA"/>
              </w:rPr>
              <w:t>компонент</w:t>
            </w:r>
          </w:p>
          <w:p w:rsidR="00F1278A" w:rsidRPr="00B76722" w:rsidRDefault="00F1278A" w:rsidP="00CB1241">
            <w:pPr>
              <w:rPr>
                <w:b/>
                <w:bCs/>
                <w:color w:val="000000"/>
                <w:lang w:val="uk-UA" w:eastAsia="uk-UA"/>
              </w:rPr>
            </w:pPr>
            <w:r w:rsidRPr="00B76722">
              <w:rPr>
                <w:b/>
                <w:bCs/>
                <w:color w:val="000000"/>
                <w:lang w:val="uk-UA" w:eastAsia="uk-UA"/>
              </w:rPr>
              <w:t>Учень (учениця):</w:t>
            </w:r>
          </w:p>
          <w:p w:rsidR="00F1278A" w:rsidRPr="00B76722" w:rsidRDefault="00F1278A" w:rsidP="00CB1241">
            <w:pPr>
              <w:pStyle w:val="21"/>
              <w:rPr>
                <w:b w:val="0"/>
                <w:lang w:val="uk-UA"/>
              </w:rPr>
            </w:pPr>
            <w:r w:rsidRPr="00B76722">
              <w:rPr>
                <w:lang w:val="uk-UA"/>
              </w:rPr>
              <w:t xml:space="preserve">знає </w:t>
            </w:r>
            <w:r w:rsidRPr="00B76722">
              <w:rPr>
                <w:b w:val="0"/>
                <w:lang w:val="uk-UA"/>
              </w:rPr>
              <w:t>поняття «варта», «пароль», види варт, склад та озброєння варти, об’єкти, які охороняють варти</w:t>
            </w:r>
          </w:p>
          <w:p w:rsidR="00F1278A" w:rsidRPr="00B76722" w:rsidRDefault="00F1278A" w:rsidP="00B76722">
            <w:pPr>
              <w:jc w:val="both"/>
              <w:rPr>
                <w:b/>
                <w:lang w:val="uk-UA" w:eastAsia="uk-UA"/>
              </w:rPr>
            </w:pPr>
            <w:r w:rsidRPr="00B76722">
              <w:rPr>
                <w:b/>
                <w:lang w:val="uk-UA" w:eastAsia="uk-UA"/>
              </w:rPr>
              <w:t xml:space="preserve">характеризує </w:t>
            </w:r>
            <w:r w:rsidRPr="00B76722">
              <w:rPr>
                <w:lang w:val="uk-UA" w:eastAsia="uk-UA"/>
              </w:rPr>
              <w:t xml:space="preserve"> дії які виконуються при розводі ,зміні варт</w:t>
            </w:r>
          </w:p>
          <w:p w:rsidR="00F1278A" w:rsidRPr="00B76722" w:rsidRDefault="00F1278A" w:rsidP="00311DF9">
            <w:pPr>
              <w:pStyle w:val="21"/>
              <w:rPr>
                <w:lang w:val="uk-UA"/>
              </w:rPr>
            </w:pPr>
            <w:r w:rsidRPr="00B76722">
              <w:rPr>
                <w:lang w:val="uk-UA" w:eastAsia="uk-UA"/>
              </w:rPr>
              <w:t xml:space="preserve">бере участь </w:t>
            </w:r>
            <w:r w:rsidRPr="00B76722">
              <w:rPr>
                <w:b w:val="0"/>
                <w:lang w:val="uk-UA" w:eastAsia="uk-UA"/>
              </w:rPr>
              <w:t xml:space="preserve">у </w:t>
            </w:r>
            <w:r w:rsidRPr="00B76722">
              <w:rPr>
                <w:b w:val="0"/>
                <w:iCs/>
                <w:lang w:val="uk-UA" w:eastAsia="uk-UA"/>
              </w:rPr>
              <w:t>тренуванні з виконання дій при  розводі, зміні варт</w:t>
            </w:r>
          </w:p>
          <w:p w:rsidR="00F1278A" w:rsidRPr="00B76722" w:rsidRDefault="00F1278A" w:rsidP="00B76722">
            <w:pPr>
              <w:jc w:val="center"/>
              <w:rPr>
                <w:b/>
                <w:lang w:val="uk-UA"/>
              </w:rPr>
            </w:pPr>
          </w:p>
        </w:tc>
        <w:tc>
          <w:tcPr>
            <w:tcW w:w="2985" w:type="dxa"/>
          </w:tcPr>
          <w:p w:rsidR="00F1278A" w:rsidRPr="00B76722" w:rsidRDefault="00F1278A" w:rsidP="00B76722">
            <w:pPr>
              <w:jc w:val="center"/>
              <w:rPr>
                <w:b/>
                <w:bCs/>
                <w:lang w:val="uk-UA"/>
              </w:rPr>
            </w:pPr>
          </w:p>
          <w:p w:rsidR="00F1278A" w:rsidRDefault="00F1278A" w:rsidP="00B76722">
            <w:pPr>
              <w:jc w:val="both"/>
              <w:rPr>
                <w:lang w:val="uk-UA"/>
              </w:rPr>
            </w:pPr>
          </w:p>
          <w:p w:rsidR="00F1278A" w:rsidRDefault="00F1278A" w:rsidP="00B76722">
            <w:pPr>
              <w:jc w:val="both"/>
              <w:rPr>
                <w:lang w:val="uk-UA"/>
              </w:rPr>
            </w:pPr>
          </w:p>
          <w:p w:rsidR="00F1278A" w:rsidRPr="00B76722" w:rsidRDefault="00F1278A" w:rsidP="00B76722">
            <w:pPr>
              <w:jc w:val="both"/>
              <w:rPr>
                <w:b/>
                <w:bCs/>
                <w:lang w:val="uk-UA"/>
              </w:rPr>
            </w:pPr>
            <w:r w:rsidRPr="00B76722">
              <w:rPr>
                <w:lang w:val="uk-UA"/>
              </w:rPr>
              <w:t xml:space="preserve">Поняття варти. Види варт, склад та озброєння варти, об’єкти, які охороняють варти. Розвід варт. Зміна </w:t>
            </w:r>
            <w:r w:rsidRPr="00B76722">
              <w:rPr>
                <w:lang w:val="uk-UA"/>
              </w:rPr>
              <w:lastRenderedPageBreak/>
              <w:t>варт. Пароль. Допуск до вартового приміщення.</w:t>
            </w:r>
          </w:p>
        </w:tc>
      </w:tr>
      <w:tr w:rsidR="00F1278A" w:rsidRPr="00F1793C" w:rsidTr="001261BC">
        <w:tc>
          <w:tcPr>
            <w:tcW w:w="7739" w:type="dxa"/>
          </w:tcPr>
          <w:p w:rsidR="00F1278A" w:rsidRPr="00B76722" w:rsidRDefault="00F1278A" w:rsidP="00311DF9">
            <w:pPr>
              <w:pStyle w:val="21"/>
              <w:rPr>
                <w:lang w:val="uk-UA"/>
              </w:rPr>
            </w:pPr>
            <w:r w:rsidRPr="00B76722">
              <w:rPr>
                <w:lang w:val="uk-UA"/>
              </w:rPr>
              <w:lastRenderedPageBreak/>
              <w:t xml:space="preserve">знає </w:t>
            </w:r>
            <w:r w:rsidRPr="00B76722">
              <w:rPr>
                <w:b w:val="0"/>
                <w:lang w:val="uk-UA"/>
              </w:rPr>
              <w:t>права таобов’язки чатового, правила зміни чатових</w:t>
            </w:r>
            <w:r>
              <w:rPr>
                <w:lang w:val="uk-UA"/>
              </w:rPr>
              <w:t xml:space="preserve">, </w:t>
            </w:r>
            <w:r w:rsidRPr="00D94DAC">
              <w:rPr>
                <w:b w:val="0"/>
                <w:lang w:val="uk-UA"/>
              </w:rPr>
              <w:t>порядок застосування зброї чатовим</w:t>
            </w:r>
          </w:p>
          <w:p w:rsidR="00F1278A" w:rsidRDefault="00F1278A" w:rsidP="00D94DAC">
            <w:pPr>
              <w:jc w:val="both"/>
              <w:rPr>
                <w:b/>
                <w:lang w:val="uk-UA"/>
              </w:rPr>
            </w:pPr>
            <w:r w:rsidRPr="00B76722">
              <w:rPr>
                <w:b/>
                <w:lang w:val="uk-UA"/>
              </w:rPr>
              <w:t xml:space="preserve">виконує </w:t>
            </w:r>
            <w:r w:rsidRPr="00B76722">
              <w:rPr>
                <w:lang w:val="uk-UA"/>
              </w:rPr>
              <w:t>обов’язки чатового</w:t>
            </w:r>
          </w:p>
          <w:p w:rsidR="00F1278A" w:rsidRPr="00B76722" w:rsidRDefault="00F1278A" w:rsidP="00D94DAC">
            <w:pPr>
              <w:jc w:val="both"/>
              <w:rPr>
                <w:b/>
                <w:lang w:val="uk-UA"/>
              </w:rPr>
            </w:pPr>
            <w:r w:rsidRPr="00B76722">
              <w:rPr>
                <w:b/>
                <w:lang w:val="uk-UA"/>
              </w:rPr>
              <w:t xml:space="preserve">називає </w:t>
            </w:r>
            <w:r w:rsidRPr="00B76722">
              <w:rPr>
                <w:lang w:val="uk-UA"/>
              </w:rPr>
              <w:t>озброєння чатового</w:t>
            </w:r>
          </w:p>
          <w:p w:rsidR="00F1278A" w:rsidRPr="00B76722" w:rsidRDefault="00F1278A" w:rsidP="00D94DAC">
            <w:pPr>
              <w:pStyle w:val="21"/>
              <w:rPr>
                <w:lang w:val="uk-UA"/>
              </w:rPr>
            </w:pPr>
            <w:r w:rsidRPr="00B76722">
              <w:rPr>
                <w:lang w:val="uk-UA" w:eastAsia="uk-UA"/>
              </w:rPr>
              <w:t xml:space="preserve">бере участь </w:t>
            </w:r>
            <w:r w:rsidRPr="00B76722">
              <w:rPr>
                <w:b w:val="0"/>
                <w:lang w:val="uk-UA" w:eastAsia="uk-UA"/>
              </w:rPr>
              <w:t xml:space="preserve">у </w:t>
            </w:r>
            <w:r w:rsidRPr="00B76722">
              <w:rPr>
                <w:b w:val="0"/>
                <w:iCs/>
                <w:lang w:val="uk-UA" w:eastAsia="uk-UA"/>
              </w:rPr>
              <w:t>тренуванні з виконання дій при  застосуванні зброї чатовим</w:t>
            </w:r>
          </w:p>
          <w:p w:rsidR="00F1278A" w:rsidRDefault="00F1278A" w:rsidP="00073FD8">
            <w:pPr>
              <w:pStyle w:val="21"/>
              <w:rPr>
                <w:b w:val="0"/>
                <w:lang w:val="uk-UA"/>
              </w:rPr>
            </w:pPr>
            <w:r w:rsidRPr="00B76722">
              <w:rPr>
                <w:lang w:val="uk-UA"/>
              </w:rPr>
              <w:t>у</w:t>
            </w:r>
            <w:r>
              <w:t>мі</w:t>
            </w:r>
            <w:r w:rsidRPr="00B76722">
              <w:rPr>
                <w:lang w:val="uk-UA"/>
              </w:rPr>
              <w:t xml:space="preserve">є </w:t>
            </w:r>
            <w:r>
              <w:t xml:space="preserve">застосовувати </w:t>
            </w:r>
            <w:r w:rsidRPr="00B76722">
              <w:rPr>
                <w:b w:val="0"/>
              </w:rPr>
              <w:t>засоби пожежогасіння, які є на посту</w:t>
            </w:r>
          </w:p>
          <w:p w:rsidR="00F1278A" w:rsidRPr="00EA0FB7" w:rsidRDefault="00F1278A" w:rsidP="00073FD8">
            <w:pPr>
              <w:pStyle w:val="21"/>
              <w:rPr>
                <w:b w:val="0"/>
                <w:lang w:val="uk-UA"/>
              </w:rPr>
            </w:pPr>
          </w:p>
        </w:tc>
        <w:tc>
          <w:tcPr>
            <w:tcW w:w="2985" w:type="dxa"/>
          </w:tcPr>
          <w:p w:rsidR="00F1278A" w:rsidRPr="00B76722" w:rsidRDefault="00F1278A" w:rsidP="00B76722">
            <w:pPr>
              <w:jc w:val="both"/>
              <w:rPr>
                <w:bCs/>
                <w:lang w:val="uk-UA"/>
              </w:rPr>
            </w:pPr>
            <w:r w:rsidRPr="00B76722">
              <w:rPr>
                <w:lang w:val="uk-UA"/>
              </w:rPr>
              <w:t>Права та обов’язки чатового.</w:t>
            </w:r>
            <w:r w:rsidRPr="00B76722">
              <w:rPr>
                <w:bCs/>
                <w:lang w:val="uk-UA"/>
              </w:rPr>
              <w:t xml:space="preserve"> Озброєння чатового Порядок застосування зброї чатовим</w:t>
            </w:r>
            <w:r w:rsidRPr="00B76722">
              <w:rPr>
                <w:lang w:val="uk-UA"/>
              </w:rPr>
              <w:t>.</w:t>
            </w:r>
          </w:p>
        </w:tc>
      </w:tr>
      <w:tr w:rsidR="00F1278A" w:rsidRPr="00F1793C" w:rsidTr="001261BC">
        <w:tc>
          <w:tcPr>
            <w:tcW w:w="10724" w:type="dxa"/>
            <w:gridSpan w:val="2"/>
          </w:tcPr>
          <w:p w:rsidR="00F1278A" w:rsidRDefault="00F1278A" w:rsidP="00B76722">
            <w:pPr>
              <w:jc w:val="center"/>
              <w:rPr>
                <w:b/>
                <w:bCs/>
                <w:lang w:val="uk-UA"/>
              </w:rPr>
            </w:pPr>
          </w:p>
          <w:p w:rsidR="001609E1" w:rsidRDefault="00F1278A" w:rsidP="00B76722">
            <w:pPr>
              <w:jc w:val="center"/>
              <w:rPr>
                <w:b/>
                <w:lang w:val="uk-UA"/>
              </w:rPr>
            </w:pPr>
            <w:r w:rsidRPr="00B76722">
              <w:rPr>
                <w:b/>
                <w:bCs/>
                <w:lang w:val="uk-UA"/>
              </w:rPr>
              <w:t xml:space="preserve">Тема 8. </w:t>
            </w:r>
            <w:r w:rsidRPr="00B76722">
              <w:rPr>
                <w:b/>
                <w:lang w:val="uk-UA"/>
              </w:rPr>
              <w:t xml:space="preserve">Особливості внутрішньої служби під час розташування на полігонах та в таборах </w:t>
            </w:r>
          </w:p>
          <w:p w:rsidR="00F1278A" w:rsidRDefault="00F1278A" w:rsidP="00B76722">
            <w:pPr>
              <w:jc w:val="center"/>
              <w:rPr>
                <w:b/>
                <w:lang w:val="uk-UA"/>
              </w:rPr>
            </w:pPr>
            <w:r w:rsidRPr="00B76722">
              <w:rPr>
                <w:b/>
                <w:lang w:val="uk-UA"/>
              </w:rPr>
              <w:t>(1 год.)</w:t>
            </w:r>
          </w:p>
          <w:p w:rsidR="00F1278A" w:rsidRPr="00B76722" w:rsidRDefault="00F1278A" w:rsidP="00B76722">
            <w:pPr>
              <w:jc w:val="center"/>
              <w:rPr>
                <w:b/>
                <w:bCs/>
                <w:lang w:val="uk-UA"/>
              </w:rPr>
            </w:pPr>
          </w:p>
        </w:tc>
      </w:tr>
      <w:tr w:rsidR="00F1278A" w:rsidRPr="00F1793C" w:rsidTr="001261BC">
        <w:tc>
          <w:tcPr>
            <w:tcW w:w="7739" w:type="dxa"/>
          </w:tcPr>
          <w:p w:rsidR="00F1278A" w:rsidRDefault="00F1278A" w:rsidP="00CB1241">
            <w:pPr>
              <w:rPr>
                <w:b/>
                <w:shd w:val="clear" w:color="auto" w:fill="FFFFFF"/>
                <w:lang w:val="uk-UA"/>
              </w:rPr>
            </w:pPr>
          </w:p>
          <w:p w:rsidR="00F1278A" w:rsidRPr="00B76722" w:rsidRDefault="00F1278A" w:rsidP="00CB1241">
            <w:pPr>
              <w:rPr>
                <w:b/>
                <w:shd w:val="clear" w:color="auto" w:fill="FFFFFF"/>
                <w:lang w:val="uk-UA"/>
              </w:rPr>
            </w:pPr>
            <w:r w:rsidRPr="00B76722">
              <w:rPr>
                <w:b/>
                <w:shd w:val="clear" w:color="auto" w:fill="FFFFFF"/>
                <w:lang w:val="uk-UA"/>
              </w:rPr>
              <w:t>Знаннєвий компонент</w:t>
            </w:r>
          </w:p>
          <w:p w:rsidR="00F1278A" w:rsidRPr="00B76722" w:rsidRDefault="00F1278A" w:rsidP="00CB1241">
            <w:pPr>
              <w:rPr>
                <w:b/>
                <w:bCs/>
                <w:color w:val="000000"/>
                <w:lang w:val="uk-UA" w:eastAsia="uk-UA"/>
              </w:rPr>
            </w:pPr>
            <w:r w:rsidRPr="00B76722">
              <w:rPr>
                <w:b/>
                <w:bCs/>
                <w:color w:val="000000"/>
                <w:lang w:val="uk-UA" w:eastAsia="uk-UA"/>
              </w:rPr>
              <w:t>Учень (учениця):</w:t>
            </w:r>
          </w:p>
          <w:p w:rsidR="00F1278A" w:rsidRPr="00B76722" w:rsidRDefault="00F1278A" w:rsidP="00B76722">
            <w:pPr>
              <w:jc w:val="both"/>
              <w:rPr>
                <w:lang w:val="uk-UA"/>
              </w:rPr>
            </w:pPr>
            <w:r w:rsidRPr="00B76722">
              <w:rPr>
                <w:b/>
                <w:bCs/>
                <w:lang w:val="uk-UA"/>
              </w:rPr>
              <w:t xml:space="preserve">знає </w:t>
            </w:r>
            <w:r w:rsidRPr="00B76722">
              <w:rPr>
                <w:lang w:val="uk-UA"/>
              </w:rPr>
              <w:t>загальні положення внутрішньої служби під час розташування на полігонах та в таборах.</w:t>
            </w:r>
          </w:p>
          <w:p w:rsidR="00F1278A" w:rsidRPr="00B76722" w:rsidRDefault="00F1278A" w:rsidP="00B76722">
            <w:pPr>
              <w:jc w:val="both"/>
              <w:rPr>
                <w:lang w:val="uk-UA"/>
              </w:rPr>
            </w:pPr>
            <w:r w:rsidRPr="00B76722">
              <w:rPr>
                <w:b/>
                <w:bCs/>
                <w:lang w:val="uk-UA"/>
              </w:rPr>
              <w:t xml:space="preserve">характеризує </w:t>
            </w:r>
            <w:r w:rsidRPr="00B76722">
              <w:rPr>
                <w:lang w:val="uk-UA"/>
              </w:rPr>
              <w:t>порядок виклику чергових на лінію</w:t>
            </w:r>
          </w:p>
          <w:p w:rsidR="00F1278A" w:rsidRDefault="00F1278A" w:rsidP="003563C3">
            <w:pPr>
              <w:rPr>
                <w:bCs/>
                <w:lang w:val="uk-UA"/>
              </w:rPr>
            </w:pPr>
            <w:r w:rsidRPr="00B76722">
              <w:rPr>
                <w:b/>
                <w:bCs/>
                <w:lang w:val="uk-UA"/>
              </w:rPr>
              <w:t>виконує</w:t>
            </w:r>
            <w:r w:rsidRPr="00B76722">
              <w:rPr>
                <w:bCs/>
                <w:lang w:val="uk-UA"/>
              </w:rPr>
              <w:t xml:space="preserve"> обов’язки </w:t>
            </w:r>
            <w:r>
              <w:rPr>
                <w:bCs/>
                <w:lang w:val="uk-UA"/>
              </w:rPr>
              <w:t xml:space="preserve">у </w:t>
            </w:r>
            <w:r w:rsidRPr="00B76722">
              <w:rPr>
                <w:bCs/>
                <w:lang w:val="uk-UA"/>
              </w:rPr>
              <w:t>добово</w:t>
            </w:r>
            <w:r>
              <w:rPr>
                <w:bCs/>
                <w:lang w:val="uk-UA"/>
              </w:rPr>
              <w:t>му наряді</w:t>
            </w:r>
            <w:r w:rsidRPr="00B76722">
              <w:rPr>
                <w:bCs/>
                <w:lang w:val="uk-UA"/>
              </w:rPr>
              <w:t>.</w:t>
            </w:r>
          </w:p>
          <w:p w:rsidR="00F1278A" w:rsidRPr="00B76722" w:rsidRDefault="00F1278A" w:rsidP="00B76722">
            <w:pPr>
              <w:jc w:val="center"/>
              <w:rPr>
                <w:b/>
                <w:lang w:val="uk-UA"/>
              </w:rPr>
            </w:pPr>
          </w:p>
        </w:tc>
        <w:tc>
          <w:tcPr>
            <w:tcW w:w="2985" w:type="dxa"/>
          </w:tcPr>
          <w:p w:rsidR="00F1278A" w:rsidRPr="00B76722" w:rsidRDefault="00F1278A" w:rsidP="00B76722">
            <w:pPr>
              <w:jc w:val="center"/>
              <w:rPr>
                <w:b/>
                <w:bCs/>
                <w:lang w:val="uk-UA"/>
              </w:rPr>
            </w:pPr>
          </w:p>
          <w:p w:rsidR="00F1278A" w:rsidRDefault="00F1278A" w:rsidP="00B76722">
            <w:pPr>
              <w:jc w:val="both"/>
              <w:rPr>
                <w:lang w:val="uk-UA"/>
              </w:rPr>
            </w:pPr>
          </w:p>
          <w:p w:rsidR="00F1278A" w:rsidRDefault="00F1278A" w:rsidP="00B76722">
            <w:pPr>
              <w:jc w:val="both"/>
              <w:rPr>
                <w:lang w:val="uk-UA"/>
              </w:rPr>
            </w:pPr>
          </w:p>
          <w:p w:rsidR="00F1278A" w:rsidRPr="00B76722" w:rsidRDefault="00F1278A" w:rsidP="00B76722">
            <w:pPr>
              <w:jc w:val="both"/>
              <w:rPr>
                <w:b/>
                <w:bCs/>
                <w:lang w:val="uk-UA"/>
              </w:rPr>
            </w:pPr>
            <w:r w:rsidRPr="00B76722">
              <w:rPr>
                <w:lang w:val="uk-UA"/>
              </w:rPr>
              <w:t>Внутрішній порядок в таборі. Розміщення підрозділів. Добовий наряд в таборах, його призначення, склад.</w:t>
            </w:r>
          </w:p>
        </w:tc>
      </w:tr>
      <w:tr w:rsidR="00F1278A" w:rsidRPr="00F1793C" w:rsidTr="001261BC">
        <w:tc>
          <w:tcPr>
            <w:tcW w:w="10724" w:type="dxa"/>
            <w:gridSpan w:val="2"/>
          </w:tcPr>
          <w:p w:rsidR="00F1278A" w:rsidRDefault="00F1278A" w:rsidP="00B76722">
            <w:pPr>
              <w:jc w:val="center"/>
              <w:rPr>
                <w:b/>
                <w:bCs/>
                <w:lang w:val="uk-UA"/>
              </w:rPr>
            </w:pPr>
          </w:p>
          <w:p w:rsidR="00F1278A" w:rsidRPr="00B76722" w:rsidRDefault="00F1278A" w:rsidP="00B76722">
            <w:pPr>
              <w:jc w:val="center"/>
              <w:rPr>
                <w:b/>
                <w:lang w:val="uk-UA"/>
              </w:rPr>
            </w:pPr>
            <w:r w:rsidRPr="00B76722">
              <w:rPr>
                <w:b/>
                <w:bCs/>
                <w:lang w:val="uk-UA"/>
              </w:rPr>
              <w:t xml:space="preserve">Тема 9. </w:t>
            </w:r>
            <w:r w:rsidRPr="00B76722">
              <w:rPr>
                <w:b/>
                <w:lang w:val="uk-UA"/>
              </w:rPr>
              <w:t xml:space="preserve">Порядок збереження та обліку військової зброї та боєприпасів у підрозділі </w:t>
            </w:r>
          </w:p>
          <w:p w:rsidR="00F1278A" w:rsidRDefault="00F1278A" w:rsidP="00B76722">
            <w:pPr>
              <w:jc w:val="center"/>
              <w:rPr>
                <w:b/>
                <w:lang w:val="uk-UA"/>
              </w:rPr>
            </w:pPr>
            <w:r w:rsidRPr="00B76722">
              <w:rPr>
                <w:b/>
                <w:lang w:val="uk-UA"/>
              </w:rPr>
              <w:t>(</w:t>
            </w:r>
            <w:r>
              <w:rPr>
                <w:b/>
                <w:lang w:val="uk-UA"/>
              </w:rPr>
              <w:t>2</w:t>
            </w:r>
            <w:r w:rsidRPr="00B76722">
              <w:rPr>
                <w:b/>
                <w:lang w:val="uk-UA"/>
              </w:rPr>
              <w:t xml:space="preserve"> год.)</w:t>
            </w:r>
          </w:p>
          <w:p w:rsidR="00F1278A" w:rsidRPr="00B76722" w:rsidRDefault="00F1278A" w:rsidP="00B76722">
            <w:pPr>
              <w:jc w:val="center"/>
              <w:rPr>
                <w:b/>
                <w:bCs/>
                <w:lang w:val="uk-UA"/>
              </w:rPr>
            </w:pPr>
          </w:p>
        </w:tc>
      </w:tr>
      <w:tr w:rsidR="00F1278A" w:rsidRPr="00C85D12" w:rsidTr="001261BC">
        <w:tc>
          <w:tcPr>
            <w:tcW w:w="7739" w:type="dxa"/>
          </w:tcPr>
          <w:p w:rsidR="00F1278A" w:rsidRDefault="00F1278A" w:rsidP="00CB1241">
            <w:pPr>
              <w:rPr>
                <w:b/>
                <w:shd w:val="clear" w:color="auto" w:fill="FFFFFF"/>
                <w:lang w:val="uk-UA"/>
              </w:rPr>
            </w:pPr>
          </w:p>
          <w:p w:rsidR="00F1278A" w:rsidRPr="00B76722" w:rsidRDefault="00F1278A" w:rsidP="00CB1241">
            <w:pPr>
              <w:rPr>
                <w:b/>
                <w:shd w:val="clear" w:color="auto" w:fill="FFFFFF"/>
                <w:lang w:val="uk-UA"/>
              </w:rPr>
            </w:pPr>
            <w:r w:rsidRPr="00B76722">
              <w:rPr>
                <w:b/>
                <w:shd w:val="clear" w:color="auto" w:fill="FFFFFF"/>
                <w:lang w:val="uk-UA"/>
              </w:rPr>
              <w:t xml:space="preserve">Знаннєвийта діяльнісний компоненти </w:t>
            </w:r>
          </w:p>
          <w:p w:rsidR="00F1278A" w:rsidRDefault="00F1278A" w:rsidP="00CB1241">
            <w:pPr>
              <w:rPr>
                <w:b/>
                <w:bCs/>
                <w:color w:val="000000"/>
                <w:lang w:val="uk-UA" w:eastAsia="uk-UA"/>
              </w:rPr>
            </w:pPr>
            <w:r w:rsidRPr="00B76722">
              <w:rPr>
                <w:b/>
                <w:bCs/>
                <w:color w:val="000000"/>
                <w:lang w:val="uk-UA" w:eastAsia="uk-UA"/>
              </w:rPr>
              <w:t>Учень (учениця):</w:t>
            </w:r>
          </w:p>
          <w:p w:rsidR="00F1278A" w:rsidRPr="00B76722" w:rsidRDefault="00F1278A" w:rsidP="00AA313D">
            <w:pPr>
              <w:jc w:val="both"/>
              <w:rPr>
                <w:b/>
                <w:bCs/>
                <w:color w:val="000000"/>
                <w:lang w:val="uk-UA" w:eastAsia="uk-UA"/>
              </w:rPr>
            </w:pPr>
            <w:r>
              <w:rPr>
                <w:b/>
                <w:bCs/>
                <w:color w:val="000000"/>
                <w:lang w:val="uk-UA" w:eastAsia="uk-UA"/>
              </w:rPr>
              <w:t xml:space="preserve">має уявлення </w:t>
            </w:r>
            <w:r w:rsidRPr="00330381">
              <w:rPr>
                <w:bCs/>
                <w:color w:val="000000"/>
                <w:lang w:val="uk-UA" w:eastAsia="uk-UA"/>
              </w:rPr>
              <w:t xml:space="preserve">про Інструкцію про організацію, зберігання за видами стрілецької зброї та боєприпасів у </w:t>
            </w:r>
            <w:r w:rsidR="005D3464">
              <w:rPr>
                <w:bCs/>
                <w:color w:val="000000"/>
                <w:lang w:val="uk-UA" w:eastAsia="uk-UA"/>
              </w:rPr>
              <w:t>Збройних Силах</w:t>
            </w:r>
            <w:r w:rsidR="00F26DE2">
              <w:rPr>
                <w:bCs/>
                <w:color w:val="000000"/>
                <w:lang w:val="uk-UA" w:eastAsia="uk-UA"/>
              </w:rPr>
              <w:t xml:space="preserve"> України</w:t>
            </w:r>
          </w:p>
          <w:p w:rsidR="00F1278A" w:rsidRPr="00B76722" w:rsidRDefault="00F1278A" w:rsidP="00B76722">
            <w:pPr>
              <w:jc w:val="both"/>
              <w:rPr>
                <w:b/>
                <w:bCs/>
                <w:lang w:val="uk-UA"/>
              </w:rPr>
            </w:pPr>
            <w:r>
              <w:rPr>
                <w:b/>
                <w:bCs/>
                <w:lang w:val="uk-UA"/>
              </w:rPr>
              <w:t>з</w:t>
            </w:r>
            <w:r w:rsidRPr="00B76722">
              <w:rPr>
                <w:b/>
                <w:bCs/>
                <w:lang w:val="uk-UA"/>
              </w:rPr>
              <w:t>нає</w:t>
            </w:r>
            <w:r w:rsidRPr="00B76722">
              <w:rPr>
                <w:lang w:val="uk-UA"/>
              </w:rPr>
              <w:t>вимоги до обладнан</w:t>
            </w:r>
            <w:r>
              <w:rPr>
                <w:lang w:val="uk-UA"/>
              </w:rPr>
              <w:t>ня кімнати для зберігання зброї, порядок обліку та видачі стрілецької зброї</w:t>
            </w:r>
          </w:p>
          <w:p w:rsidR="00F1278A" w:rsidRPr="00B76722" w:rsidRDefault="00F1278A" w:rsidP="00B76722">
            <w:pPr>
              <w:jc w:val="both"/>
              <w:rPr>
                <w:lang w:val="uk-UA"/>
              </w:rPr>
            </w:pPr>
            <w:r w:rsidRPr="00B76722">
              <w:rPr>
                <w:b/>
                <w:lang w:val="uk-UA"/>
              </w:rPr>
              <w:t xml:space="preserve">характеризує </w:t>
            </w:r>
            <w:r>
              <w:rPr>
                <w:lang w:val="uk-UA"/>
              </w:rPr>
              <w:t>основні вимоги щодо видачі зброї військовослужбовцям, відповідальність за її збереження, порядок здійснення перевірки наявності зброї</w:t>
            </w:r>
          </w:p>
          <w:p w:rsidR="00F1278A" w:rsidRDefault="00F1278A" w:rsidP="00B76722">
            <w:pPr>
              <w:jc w:val="both"/>
              <w:rPr>
                <w:lang w:val="uk-UA"/>
              </w:rPr>
            </w:pPr>
            <w:r w:rsidRPr="00B76722">
              <w:rPr>
                <w:b/>
                <w:lang w:val="uk-UA"/>
              </w:rPr>
              <w:t>виконує</w:t>
            </w:r>
            <w:r w:rsidRPr="00B76722">
              <w:rPr>
                <w:lang w:val="uk-UA"/>
              </w:rPr>
              <w:t xml:space="preserve"> обов’язки днювального роти щодо збереження зброї</w:t>
            </w:r>
            <w:r>
              <w:rPr>
                <w:lang w:val="uk-UA"/>
              </w:rPr>
              <w:t xml:space="preserve"> та порядок її видачі</w:t>
            </w:r>
          </w:p>
          <w:p w:rsidR="00F1278A" w:rsidRPr="00B76722" w:rsidRDefault="00F1278A" w:rsidP="00B76722">
            <w:pPr>
              <w:jc w:val="both"/>
              <w:rPr>
                <w:b/>
                <w:bCs/>
                <w:color w:val="000000"/>
                <w:lang w:val="uk-UA" w:eastAsia="uk-UA"/>
              </w:rPr>
            </w:pPr>
            <w:r w:rsidRPr="00B76722">
              <w:rPr>
                <w:b/>
                <w:bCs/>
                <w:color w:val="000000"/>
                <w:lang w:val="uk-UA" w:eastAsia="uk-UA"/>
              </w:rPr>
              <w:t>Ціннісний компонент</w:t>
            </w:r>
          </w:p>
          <w:p w:rsidR="00F1278A" w:rsidRPr="00B76722" w:rsidRDefault="00F1278A" w:rsidP="00B76722">
            <w:pPr>
              <w:tabs>
                <w:tab w:val="right" w:pos="3261"/>
                <w:tab w:val="right" w:pos="4395"/>
                <w:tab w:val="right" w:pos="5954"/>
              </w:tabs>
              <w:jc w:val="both"/>
              <w:rPr>
                <w:b/>
                <w:lang w:val="uk-UA" w:eastAsia="uk-UA"/>
              </w:rPr>
            </w:pPr>
            <w:r w:rsidRPr="00B76722">
              <w:rPr>
                <w:b/>
                <w:bCs/>
                <w:lang w:val="uk-UA" w:eastAsia="uk-UA"/>
              </w:rPr>
              <w:t>дотримується правил</w:t>
            </w:r>
            <w:r w:rsidRPr="00B76722">
              <w:rPr>
                <w:lang w:val="uk-UA" w:eastAsia="uk-UA"/>
              </w:rPr>
              <w:t xml:space="preserve"> безпеки при поводженні зі зброєю і боєприпасами</w:t>
            </w:r>
          </w:p>
          <w:p w:rsidR="00F1278A" w:rsidRPr="00B76722" w:rsidRDefault="00F1278A" w:rsidP="00B76722">
            <w:pPr>
              <w:jc w:val="center"/>
              <w:rPr>
                <w:b/>
                <w:lang w:val="uk-UA"/>
              </w:rPr>
            </w:pPr>
          </w:p>
        </w:tc>
        <w:tc>
          <w:tcPr>
            <w:tcW w:w="2985" w:type="dxa"/>
          </w:tcPr>
          <w:p w:rsidR="00F1278A" w:rsidRPr="00B76722" w:rsidRDefault="00F1278A" w:rsidP="00B76722">
            <w:pPr>
              <w:jc w:val="both"/>
              <w:rPr>
                <w:b/>
                <w:bCs/>
                <w:lang w:val="uk-UA"/>
              </w:rPr>
            </w:pPr>
          </w:p>
          <w:p w:rsidR="00F1278A" w:rsidRDefault="00F1278A" w:rsidP="00B76722">
            <w:pPr>
              <w:jc w:val="both"/>
              <w:rPr>
                <w:lang w:val="uk-UA"/>
              </w:rPr>
            </w:pPr>
          </w:p>
          <w:p w:rsidR="00F1278A" w:rsidRDefault="00F1278A" w:rsidP="00B76722">
            <w:pPr>
              <w:jc w:val="both"/>
              <w:rPr>
                <w:lang w:val="uk-UA"/>
              </w:rPr>
            </w:pPr>
          </w:p>
          <w:p w:rsidR="00F1278A" w:rsidRDefault="00F1278A" w:rsidP="00B76722">
            <w:pPr>
              <w:jc w:val="both"/>
              <w:rPr>
                <w:lang w:val="uk-UA"/>
              </w:rPr>
            </w:pPr>
          </w:p>
          <w:p w:rsidR="00F1278A" w:rsidRDefault="00F1278A" w:rsidP="00B76722">
            <w:pPr>
              <w:jc w:val="both"/>
              <w:rPr>
                <w:lang w:val="uk-UA"/>
              </w:rPr>
            </w:pPr>
          </w:p>
          <w:p w:rsidR="00F1278A" w:rsidRPr="00B76722" w:rsidRDefault="00F1278A" w:rsidP="00B76722">
            <w:pPr>
              <w:jc w:val="both"/>
              <w:rPr>
                <w:b/>
                <w:bCs/>
                <w:lang w:val="uk-UA"/>
              </w:rPr>
            </w:pPr>
            <w:r w:rsidRPr="00B76722">
              <w:rPr>
                <w:lang w:val="uk-UA"/>
              </w:rPr>
              <w:t>Порядок обладнання кімнати для зберігання зброї</w:t>
            </w:r>
            <w:r>
              <w:rPr>
                <w:lang w:val="uk-UA"/>
              </w:rPr>
              <w:t xml:space="preserve"> та вимоги до неї. Зберігання, облік, видача зброї, що знаходиться у користуванні підрозділом.</w:t>
            </w:r>
          </w:p>
        </w:tc>
      </w:tr>
      <w:tr w:rsidR="00F1278A" w:rsidRPr="00C44B8F" w:rsidTr="001261BC">
        <w:tc>
          <w:tcPr>
            <w:tcW w:w="10724" w:type="dxa"/>
            <w:gridSpan w:val="2"/>
            <w:shd w:val="clear" w:color="auto" w:fill="C2D69B"/>
          </w:tcPr>
          <w:p w:rsidR="00F1278A" w:rsidRDefault="00F1278A" w:rsidP="00B76722">
            <w:pPr>
              <w:jc w:val="center"/>
              <w:rPr>
                <w:b/>
                <w:bCs/>
                <w:lang w:val="uk-UA"/>
              </w:rPr>
            </w:pPr>
          </w:p>
          <w:p w:rsidR="00F1278A" w:rsidRPr="002749C4" w:rsidRDefault="00F1278A" w:rsidP="00B76722">
            <w:pPr>
              <w:jc w:val="center"/>
              <w:rPr>
                <w:b/>
                <w:bCs/>
                <w:lang w:val="uk-UA"/>
              </w:rPr>
            </w:pPr>
            <w:r>
              <w:rPr>
                <w:b/>
                <w:bCs/>
                <w:lang w:val="uk-UA"/>
              </w:rPr>
              <w:t>Розділ  «</w:t>
            </w:r>
            <w:r w:rsidRPr="00B76722">
              <w:rPr>
                <w:b/>
                <w:bCs/>
              </w:rPr>
              <w:t>Стройов</w:t>
            </w:r>
            <w:r>
              <w:rPr>
                <w:b/>
                <w:bCs/>
                <w:lang w:val="uk-UA"/>
              </w:rPr>
              <w:t>а</w:t>
            </w:r>
            <w:r w:rsidR="007311A1">
              <w:rPr>
                <w:b/>
                <w:bCs/>
                <w:lang w:val="uk-UA"/>
              </w:rPr>
              <w:t xml:space="preserve"> </w:t>
            </w:r>
            <w:r>
              <w:rPr>
                <w:b/>
                <w:bCs/>
                <w:lang w:val="uk-UA"/>
              </w:rPr>
              <w:t>підготовка»</w:t>
            </w:r>
          </w:p>
          <w:p w:rsidR="00F1278A" w:rsidRPr="00FC2E59" w:rsidRDefault="00F1278A" w:rsidP="00B76722">
            <w:pPr>
              <w:jc w:val="center"/>
              <w:rPr>
                <w:b/>
                <w:bCs/>
                <w:lang w:val="uk-UA"/>
              </w:rPr>
            </w:pPr>
          </w:p>
        </w:tc>
      </w:tr>
      <w:tr w:rsidR="00F1278A" w:rsidRPr="00F1793C" w:rsidTr="001261BC">
        <w:tc>
          <w:tcPr>
            <w:tcW w:w="10724" w:type="dxa"/>
            <w:gridSpan w:val="2"/>
          </w:tcPr>
          <w:p w:rsidR="00F1278A" w:rsidRDefault="00F1278A" w:rsidP="00B76722">
            <w:pPr>
              <w:jc w:val="center"/>
              <w:rPr>
                <w:b/>
                <w:bCs/>
                <w:lang w:val="uk-UA"/>
              </w:rPr>
            </w:pPr>
          </w:p>
          <w:p w:rsidR="00F1278A" w:rsidRDefault="00F1278A" w:rsidP="00B76722">
            <w:pPr>
              <w:jc w:val="center"/>
              <w:rPr>
                <w:b/>
                <w:bCs/>
                <w:lang w:val="uk-UA"/>
              </w:rPr>
            </w:pPr>
            <w:r w:rsidRPr="00B76722">
              <w:rPr>
                <w:b/>
                <w:bCs/>
                <w:lang w:val="uk-UA"/>
              </w:rPr>
              <w:t xml:space="preserve">Тема 1.Загальні положення Стройового Статуту </w:t>
            </w:r>
            <w:r w:rsidR="00F26DE2">
              <w:rPr>
                <w:b/>
                <w:bCs/>
                <w:lang w:val="uk-UA"/>
              </w:rPr>
              <w:t>Збройних Сил України</w:t>
            </w:r>
            <w:r w:rsidRPr="00B76722">
              <w:rPr>
                <w:b/>
                <w:bCs/>
                <w:lang w:val="uk-UA"/>
              </w:rPr>
              <w:t xml:space="preserve"> ( 1 год</w:t>
            </w:r>
            <w:r>
              <w:rPr>
                <w:b/>
                <w:bCs/>
                <w:lang w:val="uk-UA"/>
              </w:rPr>
              <w:t>.</w:t>
            </w:r>
            <w:r w:rsidRPr="00B76722">
              <w:rPr>
                <w:b/>
                <w:bCs/>
                <w:lang w:val="uk-UA"/>
              </w:rPr>
              <w:t>)</w:t>
            </w:r>
          </w:p>
          <w:p w:rsidR="00F1278A" w:rsidRPr="00B76722" w:rsidRDefault="00F1278A" w:rsidP="00B76722">
            <w:pPr>
              <w:jc w:val="center"/>
              <w:rPr>
                <w:b/>
                <w:bCs/>
                <w:lang w:val="uk-UA"/>
              </w:rPr>
            </w:pPr>
          </w:p>
        </w:tc>
      </w:tr>
      <w:tr w:rsidR="00F1278A" w:rsidRPr="00C337AF" w:rsidTr="001261BC">
        <w:tc>
          <w:tcPr>
            <w:tcW w:w="7739" w:type="dxa"/>
          </w:tcPr>
          <w:p w:rsidR="00F1278A" w:rsidRDefault="00F1278A" w:rsidP="00CB1241">
            <w:pPr>
              <w:rPr>
                <w:b/>
                <w:shd w:val="clear" w:color="auto" w:fill="FFFFFF"/>
                <w:lang w:val="uk-UA"/>
              </w:rPr>
            </w:pPr>
          </w:p>
          <w:p w:rsidR="00F1278A" w:rsidRPr="00B76722" w:rsidRDefault="00F1278A" w:rsidP="00CB1241">
            <w:pPr>
              <w:rPr>
                <w:b/>
                <w:shd w:val="clear" w:color="auto" w:fill="FFFFFF"/>
                <w:lang w:val="uk-UA"/>
              </w:rPr>
            </w:pPr>
            <w:r w:rsidRPr="00B76722">
              <w:rPr>
                <w:b/>
                <w:shd w:val="clear" w:color="auto" w:fill="FFFFFF"/>
                <w:lang w:val="uk-UA"/>
              </w:rPr>
              <w:t>Знаннєвий компонент</w:t>
            </w:r>
          </w:p>
          <w:p w:rsidR="00F1278A" w:rsidRPr="00B76722" w:rsidRDefault="00F1278A" w:rsidP="00CB1241">
            <w:pPr>
              <w:rPr>
                <w:b/>
                <w:bCs/>
                <w:color w:val="000000"/>
                <w:lang w:val="uk-UA" w:eastAsia="uk-UA"/>
              </w:rPr>
            </w:pPr>
            <w:r w:rsidRPr="00B76722">
              <w:rPr>
                <w:b/>
                <w:bCs/>
                <w:color w:val="000000"/>
                <w:lang w:val="uk-UA" w:eastAsia="uk-UA"/>
              </w:rPr>
              <w:t>Учень (учениця):</w:t>
            </w:r>
          </w:p>
          <w:p w:rsidR="00F1278A" w:rsidRPr="00B76722" w:rsidRDefault="00F1278A" w:rsidP="00C44B8F">
            <w:pPr>
              <w:pStyle w:val="a7"/>
              <w:rPr>
                <w:bCs/>
              </w:rPr>
            </w:pPr>
            <w:r w:rsidRPr="00B76722">
              <w:rPr>
                <w:b/>
                <w:bCs/>
              </w:rPr>
              <w:t xml:space="preserve">Знає </w:t>
            </w:r>
            <w:r>
              <w:rPr>
                <w:bCs/>
              </w:rPr>
              <w:t>поняттяття</w:t>
            </w:r>
            <w:r w:rsidRPr="00B76722">
              <w:rPr>
                <w:bCs/>
              </w:rPr>
              <w:t xml:space="preserve"> терміни</w:t>
            </w:r>
            <w:r w:rsidRPr="00B76722">
              <w:rPr>
                <w:bCs/>
                <w:sz w:val="28"/>
                <w:szCs w:val="28"/>
              </w:rPr>
              <w:t xml:space="preserve"> «с</w:t>
            </w:r>
            <w:r w:rsidRPr="00B76722">
              <w:rPr>
                <w:bCs/>
              </w:rPr>
              <w:t xml:space="preserve">трій», «шеренга», «фланг», «фронт», «тильний бік строю», «двошеренговий стрій», «ряд», «одношеренговий </w:t>
            </w:r>
            <w:r w:rsidRPr="00B76722">
              <w:rPr>
                <w:bCs/>
              </w:rPr>
              <w:lastRenderedPageBreak/>
              <w:t>стрій», «колона», «розгорнутий стрій», «похідний стрій», «напрямний», «замикаючий», «лінійний»</w:t>
            </w:r>
          </w:p>
          <w:p w:rsidR="00F1278A" w:rsidRPr="00B76722" w:rsidRDefault="00F1278A" w:rsidP="00B76722">
            <w:pPr>
              <w:jc w:val="both"/>
              <w:rPr>
                <w:b/>
                <w:lang w:val="uk-UA" w:eastAsia="uk-UA"/>
              </w:rPr>
            </w:pPr>
            <w:r w:rsidRPr="00B76722">
              <w:rPr>
                <w:b/>
                <w:bCs/>
                <w:lang w:val="uk-UA" w:eastAsia="uk-UA"/>
              </w:rPr>
              <w:t>розуміє</w:t>
            </w:r>
            <w:r w:rsidRPr="00B76722">
              <w:rPr>
                <w:lang w:val="uk-UA" w:eastAsia="uk-UA"/>
              </w:rPr>
              <w:t>: обов’язки солдата та командира перед шикуванням і в строю; попередні та виконавчі команди;</w:t>
            </w:r>
          </w:p>
          <w:p w:rsidR="00F1278A" w:rsidRPr="00B76722" w:rsidRDefault="00F1278A" w:rsidP="00C44B8F">
            <w:pPr>
              <w:pStyle w:val="a7"/>
              <w:rPr>
                <w:bCs/>
              </w:rPr>
            </w:pPr>
            <w:r w:rsidRPr="00B76722">
              <w:rPr>
                <w:b/>
                <w:bCs/>
              </w:rPr>
              <w:t xml:space="preserve">характеризує </w:t>
            </w:r>
            <w:r w:rsidRPr="00B76722">
              <w:rPr>
                <w:bCs/>
              </w:rPr>
              <w:t>порядок управління строєм.</w:t>
            </w:r>
          </w:p>
          <w:p w:rsidR="00F1278A" w:rsidRPr="00B76722" w:rsidRDefault="00F1278A" w:rsidP="00B76722">
            <w:pPr>
              <w:jc w:val="both"/>
              <w:rPr>
                <w:bCs/>
                <w:lang w:val="uk-UA"/>
              </w:rPr>
            </w:pPr>
            <w:r w:rsidRPr="00B76722">
              <w:rPr>
                <w:b/>
                <w:bCs/>
              </w:rPr>
              <w:t xml:space="preserve">розрізняє </w:t>
            </w:r>
            <w:r w:rsidRPr="00B76722">
              <w:rPr>
                <w:bCs/>
              </w:rPr>
              <w:t>видистрою</w:t>
            </w:r>
          </w:p>
          <w:p w:rsidR="00F1278A" w:rsidRPr="00B76722" w:rsidRDefault="00F1278A" w:rsidP="00B76722">
            <w:pPr>
              <w:jc w:val="both"/>
              <w:rPr>
                <w:b/>
                <w:lang w:val="uk-UA"/>
              </w:rPr>
            </w:pPr>
            <w:r w:rsidRPr="00B76722">
              <w:rPr>
                <w:b/>
                <w:lang w:val="uk-UA"/>
              </w:rPr>
              <w:t xml:space="preserve">Діяльнісний компонент </w:t>
            </w:r>
          </w:p>
          <w:p w:rsidR="00F1278A" w:rsidRDefault="00F1278A" w:rsidP="00B76722">
            <w:pPr>
              <w:jc w:val="both"/>
              <w:rPr>
                <w:bCs/>
                <w:lang w:val="uk-UA"/>
              </w:rPr>
            </w:pPr>
            <w:r w:rsidRPr="00B76722">
              <w:rPr>
                <w:b/>
                <w:bCs/>
              </w:rPr>
              <w:t>виконує</w:t>
            </w:r>
            <w:r w:rsidRPr="00B76722">
              <w:rPr>
                <w:bCs/>
              </w:rPr>
              <w:t xml:space="preserve"> команди командира перед шикуванням і в строю («Увага», «Шикуйсь», «Струнко», «Вільно», «Відставити», «Заправитись»).</w:t>
            </w:r>
          </w:p>
          <w:p w:rsidR="00F1278A" w:rsidRPr="00F66154" w:rsidRDefault="00F1278A" w:rsidP="00B76722">
            <w:pPr>
              <w:jc w:val="both"/>
              <w:rPr>
                <w:b/>
                <w:lang w:val="uk-UA"/>
              </w:rPr>
            </w:pPr>
          </w:p>
        </w:tc>
        <w:tc>
          <w:tcPr>
            <w:tcW w:w="2985" w:type="dxa"/>
          </w:tcPr>
          <w:p w:rsidR="00F1278A" w:rsidRPr="00B76722" w:rsidRDefault="00F1278A" w:rsidP="00B76722">
            <w:pPr>
              <w:jc w:val="both"/>
              <w:rPr>
                <w:bCs/>
                <w:lang w:val="uk-UA"/>
              </w:rPr>
            </w:pPr>
          </w:p>
          <w:p w:rsidR="00F1278A" w:rsidRDefault="00F1278A" w:rsidP="00010C0E">
            <w:pPr>
              <w:pStyle w:val="a7"/>
              <w:rPr>
                <w:bCs/>
              </w:rPr>
            </w:pPr>
          </w:p>
          <w:p w:rsidR="00F1278A" w:rsidRDefault="00F1278A" w:rsidP="00010C0E">
            <w:pPr>
              <w:pStyle w:val="a7"/>
              <w:rPr>
                <w:bCs/>
              </w:rPr>
            </w:pPr>
          </w:p>
          <w:p w:rsidR="00F1278A" w:rsidRPr="00F53FC3" w:rsidRDefault="00F1278A" w:rsidP="00F53FC3">
            <w:pPr>
              <w:pStyle w:val="a7"/>
              <w:rPr>
                <w:bCs/>
              </w:rPr>
            </w:pPr>
            <w:r w:rsidRPr="00B76722">
              <w:rPr>
                <w:bCs/>
              </w:rPr>
              <w:t xml:space="preserve">Загальні положення стройового Статуту </w:t>
            </w:r>
            <w:r w:rsidR="00F26DE2">
              <w:rPr>
                <w:bCs/>
              </w:rPr>
              <w:t>Збройних Сил України</w:t>
            </w:r>
            <w:r w:rsidRPr="00B76722">
              <w:rPr>
                <w:bCs/>
              </w:rPr>
              <w:t xml:space="preserve">. </w:t>
            </w:r>
            <w:r w:rsidRPr="00B76722">
              <w:rPr>
                <w:bCs/>
              </w:rPr>
              <w:lastRenderedPageBreak/>
              <w:t>Обов’язки військовослужбовців перед шикуванням і в строю</w:t>
            </w:r>
            <w:r>
              <w:rPr>
                <w:bCs/>
              </w:rPr>
              <w:t>.</w:t>
            </w:r>
          </w:p>
        </w:tc>
      </w:tr>
      <w:tr w:rsidR="00F1278A" w:rsidRPr="00C44B8F" w:rsidTr="001261BC">
        <w:tc>
          <w:tcPr>
            <w:tcW w:w="10724" w:type="dxa"/>
            <w:gridSpan w:val="2"/>
          </w:tcPr>
          <w:p w:rsidR="00F1278A" w:rsidRDefault="00F1278A" w:rsidP="00D94DAC">
            <w:pPr>
              <w:jc w:val="center"/>
              <w:rPr>
                <w:b/>
                <w:bCs/>
                <w:lang w:val="uk-UA"/>
              </w:rPr>
            </w:pPr>
          </w:p>
          <w:p w:rsidR="00F1278A" w:rsidRDefault="00F1278A" w:rsidP="00D94DAC">
            <w:pPr>
              <w:jc w:val="center"/>
              <w:rPr>
                <w:b/>
                <w:bCs/>
                <w:lang w:val="uk-UA"/>
              </w:rPr>
            </w:pPr>
            <w:r w:rsidRPr="00B76722">
              <w:rPr>
                <w:b/>
                <w:bCs/>
                <w:lang w:val="uk-UA"/>
              </w:rPr>
              <w:t xml:space="preserve">Тема </w:t>
            </w:r>
            <w:r>
              <w:rPr>
                <w:b/>
                <w:bCs/>
                <w:lang w:val="uk-UA"/>
              </w:rPr>
              <w:t>2.</w:t>
            </w:r>
            <w:r w:rsidRPr="00B76722">
              <w:rPr>
                <w:b/>
                <w:bCs/>
                <w:lang w:val="uk-UA"/>
              </w:rPr>
              <w:t xml:space="preserve"> Стройові прийоми та рух без зброї (</w:t>
            </w:r>
            <w:r w:rsidR="00632F1A">
              <w:rPr>
                <w:b/>
                <w:bCs/>
                <w:lang w:val="uk-UA"/>
              </w:rPr>
              <w:t>5</w:t>
            </w:r>
            <w:r w:rsidRPr="00B76722">
              <w:rPr>
                <w:b/>
                <w:bCs/>
                <w:lang w:val="uk-UA"/>
              </w:rPr>
              <w:t xml:space="preserve"> год</w:t>
            </w:r>
            <w:r w:rsidR="006009ED">
              <w:rPr>
                <w:b/>
                <w:bCs/>
                <w:lang w:val="uk-UA"/>
              </w:rPr>
              <w:t>.</w:t>
            </w:r>
            <w:r w:rsidRPr="00B76722">
              <w:rPr>
                <w:b/>
                <w:bCs/>
                <w:lang w:val="uk-UA"/>
              </w:rPr>
              <w:t>)</w:t>
            </w:r>
          </w:p>
          <w:p w:rsidR="00F1278A" w:rsidRPr="00B76722" w:rsidRDefault="00F1278A" w:rsidP="00D94DAC">
            <w:pPr>
              <w:jc w:val="center"/>
              <w:rPr>
                <w:b/>
                <w:bCs/>
                <w:lang w:val="uk-UA"/>
              </w:rPr>
            </w:pPr>
          </w:p>
        </w:tc>
      </w:tr>
      <w:tr w:rsidR="00F1278A" w:rsidRPr="00C337AF" w:rsidTr="001261BC">
        <w:tc>
          <w:tcPr>
            <w:tcW w:w="7739" w:type="dxa"/>
            <w:tcBorders>
              <w:bottom w:val="nil"/>
            </w:tcBorders>
          </w:tcPr>
          <w:p w:rsidR="00F1278A" w:rsidRDefault="00F1278A" w:rsidP="005A73DC">
            <w:pPr>
              <w:rPr>
                <w:b/>
                <w:shd w:val="clear" w:color="auto" w:fill="FFFFFF"/>
                <w:lang w:val="uk-UA"/>
              </w:rPr>
            </w:pPr>
          </w:p>
          <w:p w:rsidR="00F1278A" w:rsidRPr="00B76722" w:rsidRDefault="00F1278A" w:rsidP="005A73DC">
            <w:pPr>
              <w:rPr>
                <w:b/>
                <w:shd w:val="clear" w:color="auto" w:fill="FFFFFF"/>
                <w:lang w:val="uk-UA"/>
              </w:rPr>
            </w:pPr>
            <w:r w:rsidRPr="00B76722">
              <w:rPr>
                <w:b/>
                <w:shd w:val="clear" w:color="auto" w:fill="FFFFFF"/>
                <w:lang w:val="uk-UA"/>
              </w:rPr>
              <w:t>Знаннєвий компонент</w:t>
            </w:r>
          </w:p>
          <w:p w:rsidR="00F1278A" w:rsidRPr="00B76722" w:rsidRDefault="00F1278A" w:rsidP="005A73DC">
            <w:pPr>
              <w:rPr>
                <w:b/>
                <w:bCs/>
                <w:color w:val="000000"/>
                <w:lang w:val="uk-UA" w:eastAsia="uk-UA"/>
              </w:rPr>
            </w:pPr>
            <w:r w:rsidRPr="00B76722">
              <w:rPr>
                <w:b/>
                <w:bCs/>
                <w:color w:val="000000"/>
                <w:lang w:val="uk-UA" w:eastAsia="uk-UA"/>
              </w:rPr>
              <w:t>Учень (учениця):</w:t>
            </w:r>
          </w:p>
          <w:p w:rsidR="00F1278A" w:rsidRPr="00B76722" w:rsidRDefault="00F1278A" w:rsidP="005A73DC">
            <w:pPr>
              <w:pStyle w:val="a7"/>
              <w:rPr>
                <w:bCs/>
              </w:rPr>
            </w:pPr>
            <w:r>
              <w:rPr>
                <w:b/>
                <w:lang w:eastAsia="uk-UA"/>
              </w:rPr>
              <w:t>з</w:t>
            </w:r>
            <w:r w:rsidRPr="00B76722">
              <w:rPr>
                <w:b/>
                <w:lang w:eastAsia="uk-UA"/>
              </w:rPr>
              <w:t>нає</w:t>
            </w:r>
            <w:r w:rsidRPr="00B76722">
              <w:rPr>
                <w:bCs/>
              </w:rPr>
              <w:t>зміст команд: «Струнко», «Вільно», «Заправитись», «Головний убір», «Зняти», «Одягти», «Розійдись»,»До мене», «Головний убір одягти».</w:t>
            </w:r>
          </w:p>
          <w:p w:rsidR="00F1278A" w:rsidRPr="00B76722" w:rsidRDefault="00F1278A" w:rsidP="005A73DC">
            <w:pPr>
              <w:pStyle w:val="a7"/>
              <w:rPr>
                <w:bCs/>
              </w:rPr>
            </w:pPr>
            <w:r w:rsidRPr="00B76722">
              <w:rPr>
                <w:b/>
                <w:bCs/>
              </w:rPr>
              <w:t>Характеризує:</w:t>
            </w:r>
            <w:r w:rsidRPr="00B76722">
              <w:rPr>
                <w:bCs/>
              </w:rPr>
              <w:t xml:space="preserve"> елементи управління строєм.</w:t>
            </w:r>
          </w:p>
          <w:p w:rsidR="00F1278A" w:rsidRPr="00B76722" w:rsidRDefault="00F1278A" w:rsidP="00B76722">
            <w:pPr>
              <w:tabs>
                <w:tab w:val="right" w:pos="3261"/>
                <w:tab w:val="right" w:pos="4395"/>
                <w:tab w:val="right" w:pos="5954"/>
              </w:tabs>
              <w:jc w:val="both"/>
              <w:rPr>
                <w:b/>
                <w:bCs/>
                <w:lang w:val="uk-UA" w:eastAsia="uk-UA"/>
              </w:rPr>
            </w:pPr>
            <w:r w:rsidRPr="00B76722">
              <w:rPr>
                <w:b/>
                <w:bCs/>
                <w:lang w:val="uk-UA" w:eastAsia="uk-UA"/>
              </w:rPr>
              <w:t>Діяльнісний компонент</w:t>
            </w:r>
          </w:p>
          <w:p w:rsidR="00F1278A" w:rsidRPr="00B76722" w:rsidRDefault="00F1278A" w:rsidP="005A73DC">
            <w:pPr>
              <w:pStyle w:val="a7"/>
              <w:rPr>
                <w:bCs/>
              </w:rPr>
            </w:pPr>
            <w:r w:rsidRPr="00B76722">
              <w:rPr>
                <w:b/>
                <w:bCs/>
                <w:lang w:eastAsia="uk-UA"/>
              </w:rPr>
              <w:t>виконує:</w:t>
            </w:r>
            <w:r w:rsidRPr="00251DF7">
              <w:rPr>
                <w:lang w:eastAsia="uk-UA"/>
              </w:rPr>
              <w:t xml:space="preserve"> стройове положення,</w:t>
            </w:r>
            <w:r w:rsidRPr="00B76722">
              <w:rPr>
                <w:bCs/>
              </w:rPr>
              <w:t>шикується в одно/двошеренговий стрій, розгорнутий та похідний стрій;</w:t>
            </w:r>
          </w:p>
          <w:p w:rsidR="00F1278A" w:rsidRPr="00B76722" w:rsidRDefault="00F1278A" w:rsidP="00B76722">
            <w:pPr>
              <w:jc w:val="both"/>
              <w:rPr>
                <w:bCs/>
                <w:lang w:val="uk-UA"/>
              </w:rPr>
            </w:pPr>
            <w:r w:rsidRPr="00B76722">
              <w:rPr>
                <w:b/>
                <w:bCs/>
              </w:rPr>
              <w:t>виконує команди:</w:t>
            </w:r>
            <w:r w:rsidRPr="00B76722">
              <w:rPr>
                <w:bCs/>
              </w:rPr>
              <w:t xml:space="preserve"> «Набрати визначений інтервал», «Набрати дистанцію», «Струнко», «Вільно», «Заправитись», «Головний убір зняти», «Одягти», «Розійдись», «Шикуйся»,</w:t>
            </w:r>
          </w:p>
          <w:p w:rsidR="00F1278A" w:rsidRPr="00B76722" w:rsidRDefault="00F1278A" w:rsidP="00B76722">
            <w:pPr>
              <w:jc w:val="both"/>
              <w:rPr>
                <w:bCs/>
                <w:lang w:val="uk-UA"/>
              </w:rPr>
            </w:pPr>
            <w:r w:rsidRPr="00B76722">
              <w:rPr>
                <w:bCs/>
              </w:rPr>
              <w:t xml:space="preserve"> «Кроком руш», «Стій</w:t>
            </w:r>
          </w:p>
          <w:p w:rsidR="00F1278A" w:rsidRPr="00B76722" w:rsidRDefault="00F1278A" w:rsidP="005A73DC">
            <w:pPr>
              <w:rPr>
                <w:b/>
                <w:lang w:val="uk-UA"/>
              </w:rPr>
            </w:pPr>
            <w:r w:rsidRPr="00B76722">
              <w:rPr>
                <w:b/>
                <w:lang w:val="uk-UA" w:eastAsia="uk-UA"/>
              </w:rPr>
              <w:t>дотримується</w:t>
            </w:r>
            <w:r w:rsidRPr="00B76722">
              <w:rPr>
                <w:b/>
                <w:lang w:eastAsia="uk-UA"/>
              </w:rPr>
              <w:t xml:space="preserve">: </w:t>
            </w:r>
            <w:r w:rsidRPr="00B76722">
              <w:rPr>
                <w:lang w:val="uk-UA" w:eastAsia="uk-UA"/>
              </w:rPr>
              <w:t>заходів безпеки під час</w:t>
            </w:r>
            <w:r w:rsidRPr="00B76722">
              <w:rPr>
                <w:bCs/>
                <w:iCs/>
                <w:lang w:val="uk-UA" w:eastAsia="uk-UA"/>
              </w:rPr>
              <w:t xml:space="preserve"> виконання стройових прийомів</w:t>
            </w:r>
          </w:p>
        </w:tc>
        <w:tc>
          <w:tcPr>
            <w:tcW w:w="2985" w:type="dxa"/>
            <w:tcBorders>
              <w:bottom w:val="nil"/>
            </w:tcBorders>
          </w:tcPr>
          <w:p w:rsidR="00F1278A" w:rsidRPr="00B76722" w:rsidRDefault="00F1278A" w:rsidP="00B76722">
            <w:pPr>
              <w:jc w:val="both"/>
              <w:rPr>
                <w:bCs/>
                <w:lang w:val="uk-UA"/>
              </w:rPr>
            </w:pPr>
          </w:p>
          <w:p w:rsidR="00F1278A" w:rsidRDefault="00F1278A" w:rsidP="00B76722">
            <w:pPr>
              <w:jc w:val="both"/>
              <w:rPr>
                <w:bCs/>
                <w:lang w:val="uk-UA"/>
              </w:rPr>
            </w:pPr>
          </w:p>
          <w:p w:rsidR="00F1278A" w:rsidRDefault="00F1278A" w:rsidP="00B76722">
            <w:pPr>
              <w:jc w:val="both"/>
              <w:rPr>
                <w:bCs/>
                <w:lang w:val="uk-UA"/>
              </w:rPr>
            </w:pPr>
          </w:p>
          <w:p w:rsidR="00F1278A" w:rsidRPr="00B76722" w:rsidRDefault="00F1278A" w:rsidP="00B76722">
            <w:pPr>
              <w:jc w:val="both"/>
              <w:rPr>
                <w:bCs/>
                <w:lang w:val="uk-UA"/>
              </w:rPr>
            </w:pPr>
            <w:r w:rsidRPr="00B76722">
              <w:rPr>
                <w:bCs/>
              </w:rPr>
              <w:t>Стройове положення.</w:t>
            </w:r>
          </w:p>
          <w:p w:rsidR="00F1278A" w:rsidRPr="00B76722" w:rsidRDefault="00F1278A" w:rsidP="00B76722">
            <w:pPr>
              <w:jc w:val="both"/>
              <w:rPr>
                <w:bCs/>
                <w:lang w:val="uk-UA"/>
              </w:rPr>
            </w:pPr>
          </w:p>
        </w:tc>
      </w:tr>
      <w:tr w:rsidR="00F1278A" w:rsidRPr="00C337AF" w:rsidTr="001261BC">
        <w:tc>
          <w:tcPr>
            <w:tcW w:w="7739" w:type="dxa"/>
            <w:tcBorders>
              <w:top w:val="nil"/>
              <w:bottom w:val="nil"/>
            </w:tcBorders>
          </w:tcPr>
          <w:p w:rsidR="00F1278A" w:rsidRPr="00B76722" w:rsidRDefault="00F1278A" w:rsidP="005A73DC">
            <w:pPr>
              <w:pStyle w:val="a7"/>
              <w:rPr>
                <w:b/>
                <w:bCs/>
              </w:rPr>
            </w:pPr>
          </w:p>
          <w:p w:rsidR="00F1278A" w:rsidRPr="00B76722" w:rsidRDefault="00F1278A" w:rsidP="005A73DC">
            <w:pPr>
              <w:pStyle w:val="a7"/>
              <w:rPr>
                <w:b/>
                <w:bCs/>
              </w:rPr>
            </w:pPr>
            <w:r w:rsidRPr="00B76722">
              <w:rPr>
                <w:b/>
                <w:bCs/>
              </w:rPr>
              <w:t xml:space="preserve">знає </w:t>
            </w:r>
            <w:r w:rsidRPr="00B76722">
              <w:rPr>
                <w:bCs/>
              </w:rPr>
              <w:t>зміст понят «стройова стійка», «праворуч», «ліворуч», «півоберта-ліворуч», «кругом».</w:t>
            </w:r>
          </w:p>
          <w:p w:rsidR="00F1278A" w:rsidRPr="00B76722" w:rsidRDefault="00F1278A" w:rsidP="005A73DC">
            <w:pPr>
              <w:pStyle w:val="a7"/>
              <w:rPr>
                <w:b/>
                <w:bCs/>
              </w:rPr>
            </w:pPr>
            <w:r w:rsidRPr="00B76722">
              <w:rPr>
                <w:b/>
                <w:bCs/>
              </w:rPr>
              <w:t>Характеризує:</w:t>
            </w:r>
          </w:p>
          <w:p w:rsidR="00F1278A" w:rsidRPr="00B76722" w:rsidRDefault="00F1278A" w:rsidP="005A73DC">
            <w:pPr>
              <w:pStyle w:val="a7"/>
              <w:rPr>
                <w:bCs/>
              </w:rPr>
            </w:pPr>
            <w:r w:rsidRPr="00B76722">
              <w:rPr>
                <w:bCs/>
              </w:rPr>
              <w:t>методику проведення занять зі стройової підготовки</w:t>
            </w:r>
          </w:p>
          <w:p w:rsidR="00F1278A" w:rsidRPr="00B76722" w:rsidRDefault="00F1278A" w:rsidP="00B76722">
            <w:pPr>
              <w:jc w:val="both"/>
              <w:rPr>
                <w:b/>
                <w:lang w:val="uk-UA"/>
              </w:rPr>
            </w:pPr>
            <w:r w:rsidRPr="00B76722">
              <w:rPr>
                <w:b/>
                <w:bCs/>
              </w:rPr>
              <w:t>виконує</w:t>
            </w:r>
            <w:r w:rsidRPr="00B76722">
              <w:rPr>
                <w:bCs/>
              </w:rPr>
              <w:t xml:space="preserve"> повороти на місці, правильно прийм</w:t>
            </w:r>
            <w:r w:rsidRPr="00B76722">
              <w:rPr>
                <w:bCs/>
                <w:lang w:val="uk-UA"/>
              </w:rPr>
              <w:t>ає</w:t>
            </w:r>
            <w:r w:rsidRPr="00B76722">
              <w:rPr>
                <w:bCs/>
              </w:rPr>
              <w:t xml:space="preserve"> положення стройової стійки</w:t>
            </w:r>
          </w:p>
        </w:tc>
        <w:tc>
          <w:tcPr>
            <w:tcW w:w="2985" w:type="dxa"/>
            <w:tcBorders>
              <w:top w:val="nil"/>
              <w:bottom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r w:rsidRPr="00B76722">
              <w:rPr>
                <w:bCs/>
              </w:rPr>
              <w:t>Повороти на місці.</w:t>
            </w:r>
          </w:p>
        </w:tc>
      </w:tr>
      <w:tr w:rsidR="00F1278A" w:rsidRPr="00C337AF" w:rsidTr="001261BC">
        <w:tc>
          <w:tcPr>
            <w:tcW w:w="7739" w:type="dxa"/>
            <w:tcBorders>
              <w:top w:val="nil"/>
              <w:bottom w:val="nil"/>
            </w:tcBorders>
          </w:tcPr>
          <w:p w:rsidR="00F1278A" w:rsidRPr="00B76722" w:rsidRDefault="00F1278A" w:rsidP="005A73DC">
            <w:pPr>
              <w:pStyle w:val="a7"/>
              <w:rPr>
                <w:b/>
                <w:bCs/>
              </w:rPr>
            </w:pPr>
          </w:p>
          <w:p w:rsidR="00F1278A" w:rsidRPr="00B76722" w:rsidRDefault="00F1278A" w:rsidP="005A73DC">
            <w:pPr>
              <w:pStyle w:val="a7"/>
              <w:rPr>
                <w:b/>
                <w:bCs/>
              </w:rPr>
            </w:pPr>
            <w:r w:rsidRPr="00B76722">
              <w:rPr>
                <w:b/>
                <w:bCs/>
              </w:rPr>
              <w:t xml:space="preserve">знає </w:t>
            </w:r>
            <w:r w:rsidRPr="00B76722">
              <w:rPr>
                <w:bCs/>
              </w:rPr>
              <w:t>швидкість руху кроком, довжину кроку, швидкість руху бігом, зміст команд стройового і похідного кроку, де вони застосовуються, довший крок, короткий крок, швидший крок, повільніший крок, півкроку, повний крок.</w:t>
            </w:r>
          </w:p>
          <w:p w:rsidR="00F1278A" w:rsidRPr="00B76722" w:rsidRDefault="00F1278A" w:rsidP="00B76722">
            <w:pPr>
              <w:jc w:val="both"/>
              <w:rPr>
                <w:b/>
                <w:lang w:val="uk-UA"/>
              </w:rPr>
            </w:pPr>
            <w:r w:rsidRPr="00B76722">
              <w:rPr>
                <w:b/>
                <w:bCs/>
                <w:lang w:val="uk-UA"/>
              </w:rPr>
              <w:t xml:space="preserve">виконує </w:t>
            </w:r>
            <w:r w:rsidRPr="00B76722">
              <w:rPr>
                <w:b/>
                <w:bCs/>
              </w:rPr>
              <w:t>команд</w:t>
            </w:r>
            <w:r w:rsidRPr="00B76722">
              <w:rPr>
                <w:b/>
                <w:bCs/>
                <w:lang w:val="uk-UA"/>
              </w:rPr>
              <w:t>и</w:t>
            </w:r>
            <w:r w:rsidRPr="00B76722">
              <w:rPr>
                <w:bCs/>
              </w:rPr>
              <w:t xml:space="preserve"> «Кроком – руш», «Стройовим кроком – руш», «Бігом –руш».</w:t>
            </w:r>
          </w:p>
        </w:tc>
        <w:tc>
          <w:tcPr>
            <w:tcW w:w="2985" w:type="dxa"/>
            <w:tcBorders>
              <w:top w:val="nil"/>
              <w:bottom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r w:rsidRPr="00B76722">
              <w:rPr>
                <w:bCs/>
              </w:rPr>
              <w:t>Рух стройовим кроком.</w:t>
            </w:r>
          </w:p>
        </w:tc>
      </w:tr>
      <w:tr w:rsidR="00F1278A" w:rsidRPr="00C337AF" w:rsidTr="001261BC">
        <w:tc>
          <w:tcPr>
            <w:tcW w:w="7739" w:type="dxa"/>
            <w:tcBorders>
              <w:top w:val="nil"/>
              <w:bottom w:val="nil"/>
            </w:tcBorders>
          </w:tcPr>
          <w:p w:rsidR="00F1278A" w:rsidRPr="00B76722" w:rsidRDefault="00F1278A" w:rsidP="00CD333D">
            <w:pPr>
              <w:pStyle w:val="a7"/>
              <w:rPr>
                <w:b/>
                <w:bCs/>
              </w:rPr>
            </w:pPr>
          </w:p>
          <w:p w:rsidR="00F1278A" w:rsidRPr="00B76722" w:rsidRDefault="00F1278A" w:rsidP="00CD333D">
            <w:pPr>
              <w:pStyle w:val="a7"/>
              <w:rPr>
                <w:bCs/>
              </w:rPr>
            </w:pPr>
            <w:r w:rsidRPr="00B76722">
              <w:rPr>
                <w:b/>
                <w:bCs/>
              </w:rPr>
              <w:t xml:space="preserve">характеризує </w:t>
            </w:r>
            <w:r w:rsidRPr="004411B5">
              <w:rPr>
                <w:lang w:eastAsia="uk-UA"/>
              </w:rPr>
              <w:t>дії</w:t>
            </w:r>
            <w:r>
              <w:rPr>
                <w:lang w:eastAsia="uk-UA"/>
              </w:rPr>
              <w:t>,</w:t>
            </w:r>
            <w:r w:rsidRPr="004411B5">
              <w:rPr>
                <w:lang w:eastAsia="uk-UA"/>
              </w:rPr>
              <w:t xml:space="preserve"> які викон</w:t>
            </w:r>
            <w:r>
              <w:rPr>
                <w:lang w:eastAsia="uk-UA"/>
              </w:rPr>
              <w:t xml:space="preserve">уються в поворотах під час руху, </w:t>
            </w:r>
            <w:r w:rsidRPr="00B76722">
              <w:rPr>
                <w:bCs/>
              </w:rPr>
              <w:t>методику проведення занять зі стройової підготовки.</w:t>
            </w:r>
          </w:p>
          <w:p w:rsidR="00F1278A" w:rsidRPr="00B76722" w:rsidRDefault="00F1278A" w:rsidP="00B76722">
            <w:pPr>
              <w:jc w:val="both"/>
              <w:rPr>
                <w:b/>
                <w:lang w:val="uk-UA"/>
              </w:rPr>
            </w:pPr>
            <w:r w:rsidRPr="00B76722">
              <w:rPr>
                <w:b/>
                <w:lang w:val="uk-UA"/>
              </w:rPr>
              <w:t xml:space="preserve">Діяльнісний компонент </w:t>
            </w:r>
          </w:p>
          <w:p w:rsidR="00F1278A" w:rsidRPr="00B76722" w:rsidRDefault="00F1278A" w:rsidP="00B76722">
            <w:pPr>
              <w:jc w:val="both"/>
              <w:rPr>
                <w:b/>
                <w:lang w:val="uk-UA" w:eastAsia="uk-UA"/>
              </w:rPr>
            </w:pPr>
            <w:r w:rsidRPr="00B76722">
              <w:rPr>
                <w:b/>
                <w:bCs/>
              </w:rPr>
              <w:t>виконує</w:t>
            </w:r>
            <w:r w:rsidRPr="00B76722">
              <w:rPr>
                <w:lang w:val="uk-UA" w:eastAsia="uk-UA"/>
              </w:rPr>
              <w:t xml:space="preserve">  повороти  на місці, рух стройовим і похідним кроком, повороти під час руху</w:t>
            </w:r>
          </w:p>
          <w:p w:rsidR="00F1278A" w:rsidRPr="00B76722" w:rsidRDefault="00F1278A" w:rsidP="00B76722">
            <w:pPr>
              <w:jc w:val="both"/>
              <w:rPr>
                <w:b/>
                <w:lang w:val="uk-UA" w:eastAsia="uk-UA"/>
              </w:rPr>
            </w:pPr>
            <w:r w:rsidRPr="00B76722">
              <w:rPr>
                <w:b/>
                <w:lang w:val="uk-UA" w:eastAsia="uk-UA"/>
              </w:rPr>
              <w:t xml:space="preserve">дотримується </w:t>
            </w:r>
            <w:r w:rsidRPr="00B76722">
              <w:rPr>
                <w:lang w:val="uk-UA" w:eastAsia="uk-UA"/>
              </w:rPr>
              <w:t>стройових положень під час поворотів.</w:t>
            </w:r>
          </w:p>
          <w:p w:rsidR="00F1278A" w:rsidRPr="00B76722" w:rsidRDefault="00F1278A" w:rsidP="00B76722">
            <w:pPr>
              <w:jc w:val="both"/>
              <w:rPr>
                <w:b/>
                <w:lang w:val="uk-UA"/>
              </w:rPr>
            </w:pPr>
            <w:r w:rsidRPr="00B76722">
              <w:rPr>
                <w:b/>
                <w:lang w:val="uk-UA" w:eastAsia="uk-UA"/>
              </w:rPr>
              <w:t>бере участь у</w:t>
            </w:r>
            <w:r w:rsidRPr="00B76722">
              <w:rPr>
                <w:bCs/>
                <w:iCs/>
                <w:lang w:val="uk-UA" w:eastAsia="uk-UA"/>
              </w:rPr>
              <w:t>тренуваннях з виконання стройових прийомів і руху без зброї</w:t>
            </w:r>
          </w:p>
        </w:tc>
        <w:tc>
          <w:tcPr>
            <w:tcW w:w="2985" w:type="dxa"/>
            <w:tcBorders>
              <w:top w:val="nil"/>
              <w:bottom w:val="nil"/>
            </w:tcBorders>
          </w:tcPr>
          <w:p w:rsidR="00F1278A" w:rsidRPr="00B76722" w:rsidRDefault="00F1278A" w:rsidP="00B76722">
            <w:pPr>
              <w:tabs>
                <w:tab w:val="right" w:pos="3261"/>
                <w:tab w:val="right" w:pos="4395"/>
                <w:tab w:val="right" w:pos="5954"/>
              </w:tabs>
              <w:jc w:val="both"/>
              <w:rPr>
                <w:bCs/>
                <w:iCs/>
                <w:lang w:val="uk-UA" w:eastAsia="uk-UA"/>
              </w:rPr>
            </w:pPr>
          </w:p>
          <w:p w:rsidR="00F1278A" w:rsidRPr="00B76722" w:rsidRDefault="00F1278A" w:rsidP="00B76722">
            <w:pPr>
              <w:tabs>
                <w:tab w:val="right" w:pos="3261"/>
                <w:tab w:val="right" w:pos="4395"/>
                <w:tab w:val="right" w:pos="5954"/>
              </w:tabs>
              <w:jc w:val="both"/>
              <w:rPr>
                <w:bCs/>
                <w:iCs/>
                <w:lang w:val="uk-UA" w:eastAsia="uk-UA"/>
              </w:rPr>
            </w:pPr>
            <w:r w:rsidRPr="00B76722">
              <w:rPr>
                <w:bCs/>
                <w:iCs/>
                <w:lang w:val="uk-UA" w:eastAsia="uk-UA"/>
              </w:rPr>
              <w:t>Виконання стройових прийомів і руху без зброї.</w:t>
            </w:r>
          </w:p>
          <w:p w:rsidR="00F1278A" w:rsidRPr="00B76722" w:rsidRDefault="00F1278A" w:rsidP="00B76722">
            <w:pPr>
              <w:jc w:val="both"/>
              <w:rPr>
                <w:bCs/>
                <w:lang w:val="uk-UA"/>
              </w:rPr>
            </w:pPr>
          </w:p>
        </w:tc>
      </w:tr>
      <w:tr w:rsidR="00F1278A" w:rsidRPr="00C337AF" w:rsidTr="001261BC">
        <w:tc>
          <w:tcPr>
            <w:tcW w:w="7739" w:type="dxa"/>
            <w:tcBorders>
              <w:top w:val="nil"/>
              <w:bottom w:val="nil"/>
            </w:tcBorders>
          </w:tcPr>
          <w:p w:rsidR="00F1278A" w:rsidRPr="00B76722" w:rsidRDefault="00F1278A" w:rsidP="00B76722">
            <w:pPr>
              <w:jc w:val="both"/>
              <w:rPr>
                <w:b/>
                <w:lang w:val="uk-UA"/>
              </w:rPr>
            </w:pPr>
          </w:p>
          <w:p w:rsidR="00F1278A" w:rsidRPr="00B76722" w:rsidRDefault="00F1278A" w:rsidP="00E86114">
            <w:pPr>
              <w:pStyle w:val="a7"/>
              <w:rPr>
                <w:bCs/>
              </w:rPr>
            </w:pPr>
            <w:r w:rsidRPr="00B76722">
              <w:rPr>
                <w:b/>
                <w:bCs/>
              </w:rPr>
              <w:lastRenderedPageBreak/>
              <w:t xml:space="preserve">знає </w:t>
            </w:r>
            <w:r w:rsidRPr="00B76722">
              <w:rPr>
                <w:bCs/>
              </w:rPr>
              <w:t>команди, за якими здійснюються повороти.</w:t>
            </w:r>
          </w:p>
          <w:p w:rsidR="00F1278A" w:rsidRPr="00B76722" w:rsidRDefault="00F1278A" w:rsidP="00E86114">
            <w:pPr>
              <w:pStyle w:val="a7"/>
              <w:rPr>
                <w:bCs/>
              </w:rPr>
            </w:pPr>
            <w:r w:rsidRPr="00B76722">
              <w:rPr>
                <w:b/>
                <w:bCs/>
              </w:rPr>
              <w:t xml:space="preserve">характеризує </w:t>
            </w:r>
            <w:r w:rsidRPr="00B76722">
              <w:rPr>
                <w:bCs/>
              </w:rPr>
              <w:t>порядок виконання команди.</w:t>
            </w:r>
          </w:p>
          <w:p w:rsidR="00F1278A" w:rsidRPr="00B76722" w:rsidRDefault="00F1278A" w:rsidP="00B76722">
            <w:pPr>
              <w:jc w:val="both"/>
              <w:rPr>
                <w:b/>
                <w:lang w:val="uk-UA"/>
              </w:rPr>
            </w:pPr>
            <w:r w:rsidRPr="00B76722">
              <w:rPr>
                <w:b/>
                <w:lang w:val="uk-UA"/>
              </w:rPr>
              <w:t xml:space="preserve">Діяльнісний компонент </w:t>
            </w:r>
          </w:p>
          <w:p w:rsidR="00F1278A" w:rsidRPr="00B76722" w:rsidRDefault="00F1278A" w:rsidP="00B76722">
            <w:pPr>
              <w:jc w:val="both"/>
              <w:rPr>
                <w:bCs/>
                <w:lang w:val="uk-UA"/>
              </w:rPr>
            </w:pPr>
            <w:r w:rsidRPr="00B76722">
              <w:rPr>
                <w:b/>
                <w:bCs/>
              </w:rPr>
              <w:t xml:space="preserve">виконує </w:t>
            </w:r>
            <w:r w:rsidRPr="00B76722">
              <w:rPr>
                <w:bCs/>
                <w:lang w:val="uk-UA"/>
              </w:rPr>
              <w:t>п</w:t>
            </w:r>
            <w:r w:rsidRPr="00B76722">
              <w:rPr>
                <w:bCs/>
              </w:rPr>
              <w:t>овороти під час руху</w:t>
            </w:r>
            <w:r w:rsidRPr="00B76722">
              <w:rPr>
                <w:bCs/>
                <w:lang w:val="uk-UA"/>
              </w:rPr>
              <w:t>,</w:t>
            </w:r>
            <w:r w:rsidRPr="00B76722">
              <w:rPr>
                <w:bCs/>
              </w:rPr>
              <w:t xml:space="preserve"> команди: </w:t>
            </w:r>
            <w:r w:rsidRPr="00B76722">
              <w:rPr>
                <w:bCs/>
                <w:lang w:val="uk-UA"/>
              </w:rPr>
              <w:t>«</w:t>
            </w:r>
            <w:r w:rsidRPr="00B76722">
              <w:rPr>
                <w:bCs/>
              </w:rPr>
              <w:t>Кру-ГОМ</w:t>
            </w:r>
            <w:r w:rsidRPr="00B76722">
              <w:rPr>
                <w:bCs/>
                <w:lang w:val="uk-UA"/>
              </w:rPr>
              <w:t>»</w:t>
            </w:r>
            <w:r w:rsidRPr="00B76722">
              <w:rPr>
                <w:bCs/>
              </w:rPr>
              <w:t xml:space="preserve">, </w:t>
            </w:r>
            <w:r w:rsidRPr="00B76722">
              <w:rPr>
                <w:bCs/>
                <w:lang w:val="uk-UA"/>
              </w:rPr>
              <w:t>«</w:t>
            </w:r>
            <w:r w:rsidRPr="00B76722">
              <w:rPr>
                <w:bCs/>
              </w:rPr>
              <w:t>Ліво-РУЧ</w:t>
            </w:r>
            <w:r w:rsidRPr="00B76722">
              <w:rPr>
                <w:bCs/>
                <w:lang w:val="uk-UA"/>
              </w:rPr>
              <w:t>»</w:t>
            </w:r>
            <w:r w:rsidRPr="00B76722">
              <w:rPr>
                <w:bCs/>
              </w:rPr>
              <w:t>,</w:t>
            </w:r>
            <w:r w:rsidRPr="00B76722">
              <w:rPr>
                <w:bCs/>
                <w:lang w:val="uk-UA"/>
              </w:rPr>
              <w:t xml:space="preserve"> «</w:t>
            </w:r>
            <w:r w:rsidRPr="00B76722">
              <w:rPr>
                <w:bCs/>
              </w:rPr>
              <w:t>Півоберта ліво-РУЧ</w:t>
            </w:r>
            <w:r w:rsidRPr="00B76722">
              <w:rPr>
                <w:bCs/>
                <w:lang w:val="uk-UA"/>
              </w:rPr>
              <w:t>», «</w:t>
            </w:r>
            <w:r w:rsidRPr="00B76722">
              <w:rPr>
                <w:bCs/>
              </w:rPr>
              <w:t>Право-РУЧ</w:t>
            </w:r>
            <w:r w:rsidRPr="00B76722">
              <w:rPr>
                <w:bCs/>
                <w:lang w:val="uk-UA"/>
              </w:rPr>
              <w:t>»,«</w:t>
            </w:r>
            <w:r w:rsidRPr="00B76722">
              <w:rPr>
                <w:bCs/>
              </w:rPr>
              <w:t>Півоберта право-РУЧ</w:t>
            </w:r>
            <w:r w:rsidRPr="00B76722">
              <w:rPr>
                <w:bCs/>
                <w:lang w:val="uk-UA"/>
              </w:rPr>
              <w:t>», «</w:t>
            </w:r>
            <w:r w:rsidRPr="00B76722">
              <w:rPr>
                <w:bCs/>
              </w:rPr>
              <w:t>Стройовимкроком – РУШ</w:t>
            </w:r>
            <w:r w:rsidRPr="00B76722">
              <w:rPr>
                <w:bCs/>
                <w:lang w:val="uk-UA"/>
              </w:rPr>
              <w:t>»</w:t>
            </w:r>
            <w:r w:rsidRPr="00B76722">
              <w:rPr>
                <w:bCs/>
              </w:rPr>
              <w:t>.</w:t>
            </w:r>
            <w:r w:rsidRPr="00B76722">
              <w:rPr>
                <w:bCs/>
                <w:lang w:val="uk-UA"/>
              </w:rPr>
              <w:t xml:space="preserve"> «</w:t>
            </w:r>
            <w:r w:rsidRPr="00B76722">
              <w:rPr>
                <w:bCs/>
              </w:rPr>
              <w:t>Ліво-РУЧ</w:t>
            </w:r>
            <w:r w:rsidRPr="00B76722">
              <w:rPr>
                <w:bCs/>
                <w:lang w:val="uk-UA"/>
              </w:rPr>
              <w:t>»</w:t>
            </w:r>
            <w:r w:rsidRPr="00B76722">
              <w:rPr>
                <w:bCs/>
              </w:rPr>
              <w:t xml:space="preserve">, </w:t>
            </w:r>
            <w:r w:rsidRPr="00B76722">
              <w:rPr>
                <w:bCs/>
                <w:lang w:val="uk-UA"/>
              </w:rPr>
              <w:t>«</w:t>
            </w:r>
            <w:r w:rsidRPr="00B76722">
              <w:rPr>
                <w:bCs/>
              </w:rPr>
              <w:t>Півоберта ліворуч</w:t>
            </w:r>
            <w:r w:rsidRPr="00B76722">
              <w:rPr>
                <w:bCs/>
                <w:lang w:val="uk-UA"/>
              </w:rPr>
              <w:t>», «</w:t>
            </w:r>
            <w:r w:rsidRPr="00B76722">
              <w:rPr>
                <w:bCs/>
              </w:rPr>
              <w:t>Кругом – РУШ</w:t>
            </w:r>
            <w:r w:rsidRPr="00B76722">
              <w:rPr>
                <w:bCs/>
                <w:lang w:val="uk-UA"/>
              </w:rPr>
              <w:t>»</w:t>
            </w:r>
          </w:p>
          <w:p w:rsidR="00F1278A" w:rsidRPr="00B76722" w:rsidRDefault="00F1278A" w:rsidP="00B76722">
            <w:pPr>
              <w:jc w:val="both"/>
              <w:rPr>
                <w:b/>
                <w:lang w:val="uk-UA"/>
              </w:rPr>
            </w:pPr>
            <w:r w:rsidRPr="00B76722">
              <w:rPr>
                <w:b/>
                <w:lang w:val="uk-UA" w:eastAsia="uk-UA"/>
              </w:rPr>
              <w:t>дотримується</w:t>
            </w:r>
            <w:r w:rsidRPr="00B76722">
              <w:rPr>
                <w:b/>
                <w:lang w:eastAsia="uk-UA"/>
              </w:rPr>
              <w:t xml:space="preserve">: </w:t>
            </w:r>
            <w:r w:rsidRPr="00B76722">
              <w:rPr>
                <w:lang w:val="uk-UA" w:eastAsia="uk-UA"/>
              </w:rPr>
              <w:t>заходів безпеки під час</w:t>
            </w:r>
            <w:r w:rsidRPr="00B76722">
              <w:rPr>
                <w:bCs/>
                <w:iCs/>
                <w:lang w:val="uk-UA" w:eastAsia="uk-UA"/>
              </w:rPr>
              <w:t xml:space="preserve"> виконання стройових прийомів</w:t>
            </w:r>
          </w:p>
        </w:tc>
        <w:tc>
          <w:tcPr>
            <w:tcW w:w="2985" w:type="dxa"/>
            <w:tcBorders>
              <w:top w:val="nil"/>
              <w:bottom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r w:rsidRPr="00B76722">
              <w:rPr>
                <w:bCs/>
              </w:rPr>
              <w:t>Повороти під час руху.</w:t>
            </w:r>
          </w:p>
          <w:p w:rsidR="00F1278A" w:rsidRPr="00B76722" w:rsidRDefault="00F1278A" w:rsidP="00B76722">
            <w:pPr>
              <w:jc w:val="both"/>
              <w:rPr>
                <w:bCs/>
                <w:lang w:val="uk-UA"/>
              </w:rPr>
            </w:pPr>
          </w:p>
        </w:tc>
      </w:tr>
      <w:tr w:rsidR="00F1278A" w:rsidRPr="00C337AF" w:rsidTr="001261BC">
        <w:tc>
          <w:tcPr>
            <w:tcW w:w="7739" w:type="dxa"/>
            <w:tcBorders>
              <w:top w:val="nil"/>
            </w:tcBorders>
          </w:tcPr>
          <w:p w:rsidR="00F1278A" w:rsidRPr="00B76722" w:rsidRDefault="00F1278A" w:rsidP="006545E9">
            <w:pPr>
              <w:pStyle w:val="a7"/>
              <w:rPr>
                <w:b/>
                <w:bCs/>
              </w:rPr>
            </w:pPr>
          </w:p>
          <w:p w:rsidR="00F1278A" w:rsidRPr="00B76722" w:rsidRDefault="00F1278A" w:rsidP="006545E9">
            <w:pPr>
              <w:pStyle w:val="a7"/>
              <w:rPr>
                <w:bCs/>
              </w:rPr>
            </w:pPr>
            <w:r w:rsidRPr="00B76722">
              <w:rPr>
                <w:b/>
                <w:bCs/>
              </w:rPr>
              <w:t xml:space="preserve">знає </w:t>
            </w:r>
            <w:r w:rsidRPr="00B76722">
              <w:rPr>
                <w:bCs/>
              </w:rPr>
              <w:t>команди, за якими здійснюються повороти.</w:t>
            </w:r>
          </w:p>
          <w:p w:rsidR="00F1278A" w:rsidRPr="00B76722" w:rsidRDefault="00F1278A" w:rsidP="006545E9">
            <w:pPr>
              <w:pStyle w:val="a7"/>
              <w:rPr>
                <w:bCs/>
              </w:rPr>
            </w:pPr>
            <w:r w:rsidRPr="00B76722">
              <w:rPr>
                <w:b/>
                <w:bCs/>
              </w:rPr>
              <w:t xml:space="preserve">Характеризує </w:t>
            </w:r>
            <w:r w:rsidRPr="00B76722">
              <w:rPr>
                <w:bCs/>
              </w:rPr>
              <w:t>порядок виконання команди.</w:t>
            </w:r>
          </w:p>
          <w:p w:rsidR="00F1278A" w:rsidRPr="00B76722" w:rsidRDefault="00F1278A" w:rsidP="00B76722">
            <w:pPr>
              <w:jc w:val="both"/>
              <w:rPr>
                <w:b/>
                <w:lang w:val="uk-UA"/>
              </w:rPr>
            </w:pPr>
            <w:r w:rsidRPr="00B76722">
              <w:rPr>
                <w:b/>
                <w:lang w:val="uk-UA"/>
              </w:rPr>
              <w:t xml:space="preserve">Діяльнісний компонент </w:t>
            </w:r>
          </w:p>
          <w:p w:rsidR="00F1278A" w:rsidRPr="00B76722" w:rsidRDefault="00F1278A" w:rsidP="00B76722">
            <w:pPr>
              <w:jc w:val="both"/>
              <w:rPr>
                <w:bCs/>
                <w:lang w:val="uk-UA"/>
              </w:rPr>
            </w:pPr>
            <w:r w:rsidRPr="00B76722">
              <w:rPr>
                <w:b/>
                <w:bCs/>
              </w:rPr>
              <w:t>Виконує</w:t>
            </w:r>
            <w:r w:rsidRPr="00B76722">
              <w:rPr>
                <w:bCs/>
                <w:lang w:val="uk-UA"/>
              </w:rPr>
              <w:t>практично відпрацьовує</w:t>
            </w:r>
            <w:r w:rsidRPr="00B76722">
              <w:rPr>
                <w:bCs/>
              </w:rPr>
              <w:t xml:space="preserve"> повороти під час руху.</w:t>
            </w:r>
          </w:p>
          <w:p w:rsidR="00F1278A" w:rsidRPr="00B76722" w:rsidRDefault="00F1278A" w:rsidP="00B76722">
            <w:pPr>
              <w:jc w:val="both"/>
              <w:rPr>
                <w:b/>
                <w:lang w:val="uk-UA"/>
              </w:rPr>
            </w:pPr>
          </w:p>
        </w:tc>
        <w:tc>
          <w:tcPr>
            <w:tcW w:w="2985" w:type="dxa"/>
            <w:tcBorders>
              <w:top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tc>
      </w:tr>
      <w:tr w:rsidR="00F1278A" w:rsidRPr="00C337AF" w:rsidTr="001261BC">
        <w:tc>
          <w:tcPr>
            <w:tcW w:w="10724" w:type="dxa"/>
            <w:gridSpan w:val="2"/>
          </w:tcPr>
          <w:p w:rsidR="00F1278A" w:rsidRDefault="00F1278A" w:rsidP="00B76722">
            <w:pPr>
              <w:pStyle w:val="a7"/>
              <w:jc w:val="center"/>
              <w:rPr>
                <w:b/>
                <w:bCs/>
              </w:rPr>
            </w:pPr>
          </w:p>
          <w:p w:rsidR="00F1278A" w:rsidRPr="00B76722" w:rsidRDefault="00F1278A" w:rsidP="00B76722">
            <w:pPr>
              <w:pStyle w:val="a7"/>
              <w:jc w:val="center"/>
              <w:rPr>
                <w:b/>
                <w:bCs/>
              </w:rPr>
            </w:pPr>
            <w:r w:rsidRPr="00B76722">
              <w:rPr>
                <w:b/>
                <w:bCs/>
              </w:rPr>
              <w:t xml:space="preserve">Тема </w:t>
            </w:r>
            <w:r>
              <w:rPr>
                <w:b/>
                <w:bCs/>
              </w:rPr>
              <w:t>3.</w:t>
            </w:r>
            <w:r w:rsidRPr="00B76722">
              <w:rPr>
                <w:b/>
                <w:bCs/>
              </w:rPr>
              <w:t xml:space="preserve"> Стройові прийоми та рух зі зброєю (</w:t>
            </w:r>
            <w:r w:rsidR="00632F1A">
              <w:rPr>
                <w:b/>
                <w:bCs/>
              </w:rPr>
              <w:t>3</w:t>
            </w:r>
            <w:r>
              <w:rPr>
                <w:b/>
                <w:bCs/>
              </w:rPr>
              <w:t xml:space="preserve"> </w:t>
            </w:r>
            <w:r w:rsidRPr="00B76722">
              <w:rPr>
                <w:b/>
                <w:bCs/>
              </w:rPr>
              <w:t>год.)</w:t>
            </w:r>
          </w:p>
          <w:p w:rsidR="00F1278A" w:rsidRPr="00B76722" w:rsidRDefault="00F1278A" w:rsidP="00B76722">
            <w:pPr>
              <w:jc w:val="both"/>
              <w:rPr>
                <w:bCs/>
                <w:lang w:val="uk-UA"/>
              </w:rPr>
            </w:pPr>
          </w:p>
        </w:tc>
      </w:tr>
      <w:tr w:rsidR="00F1278A" w:rsidRPr="00C337AF" w:rsidTr="001261BC">
        <w:tc>
          <w:tcPr>
            <w:tcW w:w="7739" w:type="dxa"/>
            <w:tcBorders>
              <w:bottom w:val="nil"/>
            </w:tcBorders>
          </w:tcPr>
          <w:p w:rsidR="00F1278A" w:rsidRDefault="00F1278A" w:rsidP="00502C4E">
            <w:pPr>
              <w:rPr>
                <w:b/>
                <w:shd w:val="clear" w:color="auto" w:fill="FFFFFF"/>
                <w:lang w:val="uk-UA"/>
              </w:rPr>
            </w:pPr>
          </w:p>
          <w:p w:rsidR="00F1278A" w:rsidRPr="00B76722" w:rsidRDefault="00F1278A" w:rsidP="00502C4E">
            <w:pPr>
              <w:rPr>
                <w:b/>
                <w:shd w:val="clear" w:color="auto" w:fill="FFFFFF"/>
                <w:lang w:val="uk-UA"/>
              </w:rPr>
            </w:pPr>
            <w:r w:rsidRPr="00B76722">
              <w:rPr>
                <w:b/>
                <w:shd w:val="clear" w:color="auto" w:fill="FFFFFF"/>
                <w:lang w:val="uk-UA"/>
              </w:rPr>
              <w:t>Знаннєвий компонент</w:t>
            </w:r>
          </w:p>
          <w:p w:rsidR="00F1278A" w:rsidRPr="00B76722" w:rsidRDefault="00F1278A" w:rsidP="00502C4E">
            <w:pPr>
              <w:rPr>
                <w:b/>
                <w:bCs/>
                <w:color w:val="000000"/>
                <w:lang w:val="uk-UA" w:eastAsia="uk-UA"/>
              </w:rPr>
            </w:pPr>
            <w:r w:rsidRPr="00B76722">
              <w:rPr>
                <w:b/>
                <w:bCs/>
                <w:color w:val="000000"/>
                <w:lang w:val="uk-UA" w:eastAsia="uk-UA"/>
              </w:rPr>
              <w:t>Учень (учениця):</w:t>
            </w:r>
          </w:p>
          <w:p w:rsidR="00F1278A" w:rsidRPr="00B76722" w:rsidRDefault="00F1278A" w:rsidP="00BD6E82">
            <w:pPr>
              <w:pStyle w:val="a7"/>
              <w:rPr>
                <w:bCs/>
              </w:rPr>
            </w:pPr>
            <w:r w:rsidRPr="00B76722">
              <w:rPr>
                <w:b/>
                <w:bCs/>
              </w:rPr>
              <w:t xml:space="preserve">знає </w:t>
            </w:r>
            <w:r w:rsidRPr="00B76722">
              <w:rPr>
                <w:bCs/>
              </w:rPr>
              <w:t>зміст команд: «Автомат на груди», «На ремінь», «Ремінь – послабити» (підтягнути).</w:t>
            </w:r>
          </w:p>
          <w:p w:rsidR="00F1278A" w:rsidRPr="00B76722" w:rsidRDefault="00F1278A" w:rsidP="00BD6E82">
            <w:pPr>
              <w:pStyle w:val="a7"/>
              <w:rPr>
                <w:b/>
                <w:bCs/>
              </w:rPr>
            </w:pPr>
            <w:r w:rsidRPr="00B76722">
              <w:rPr>
                <w:b/>
                <w:bCs/>
              </w:rPr>
              <w:t>Характеризує:</w:t>
            </w:r>
          </w:p>
          <w:p w:rsidR="00F1278A" w:rsidRPr="00B76722" w:rsidRDefault="00F1278A" w:rsidP="00BD6E82">
            <w:pPr>
              <w:pStyle w:val="a7"/>
              <w:rPr>
                <w:bCs/>
              </w:rPr>
            </w:pPr>
            <w:r w:rsidRPr="00B76722">
              <w:rPr>
                <w:bCs/>
              </w:rPr>
              <w:t>методику проведення занять із відпрацювання стройових прийомів зі зброєю на місці</w:t>
            </w:r>
          </w:p>
          <w:p w:rsidR="00F1278A" w:rsidRPr="00B76722" w:rsidRDefault="00F1278A" w:rsidP="00B76722">
            <w:pPr>
              <w:jc w:val="both"/>
              <w:rPr>
                <w:b/>
                <w:lang w:val="uk-UA"/>
              </w:rPr>
            </w:pPr>
            <w:r w:rsidRPr="00B76722">
              <w:rPr>
                <w:b/>
                <w:lang w:val="uk-UA"/>
              </w:rPr>
              <w:t xml:space="preserve">Діяльнісний компонент </w:t>
            </w:r>
          </w:p>
          <w:p w:rsidR="00F1278A" w:rsidRPr="00B76722" w:rsidRDefault="00F1278A" w:rsidP="00BD6E82">
            <w:pPr>
              <w:pStyle w:val="a7"/>
              <w:rPr>
                <w:bCs/>
              </w:rPr>
            </w:pPr>
            <w:r w:rsidRPr="00B76722">
              <w:rPr>
                <w:b/>
                <w:bCs/>
              </w:rPr>
              <w:t>виконує команди</w:t>
            </w:r>
            <w:r w:rsidRPr="00B76722">
              <w:rPr>
                <w:bCs/>
              </w:rPr>
              <w:t>: «Автомат на груди», «На ремінь», «Ремінь – послабити» (підтягнути).</w:t>
            </w:r>
          </w:p>
          <w:p w:rsidR="00F1278A" w:rsidRPr="00B76722" w:rsidRDefault="00F1278A" w:rsidP="006E6B8F">
            <w:pPr>
              <w:rPr>
                <w:b/>
                <w:bCs/>
                <w:iCs/>
                <w:lang w:val="uk-UA" w:eastAsia="uk-UA"/>
              </w:rPr>
            </w:pPr>
            <w:r w:rsidRPr="00B76722">
              <w:rPr>
                <w:b/>
                <w:lang w:val="uk-UA" w:eastAsia="uk-UA"/>
              </w:rPr>
              <w:t>дотримується</w:t>
            </w:r>
            <w:r w:rsidRPr="00B76722">
              <w:rPr>
                <w:b/>
                <w:lang w:eastAsia="uk-UA"/>
              </w:rPr>
              <w:t xml:space="preserve">: </w:t>
            </w:r>
            <w:r w:rsidRPr="00B76722">
              <w:rPr>
                <w:lang w:val="uk-UA" w:eastAsia="uk-UA"/>
              </w:rPr>
              <w:t>заходів безпеки під час</w:t>
            </w:r>
            <w:r w:rsidRPr="00B76722">
              <w:rPr>
                <w:bCs/>
                <w:iCs/>
                <w:lang w:val="uk-UA" w:eastAsia="uk-UA"/>
              </w:rPr>
              <w:t xml:space="preserve"> виконання стройових прийомів.</w:t>
            </w:r>
          </w:p>
          <w:p w:rsidR="00F1278A" w:rsidRPr="00B76722" w:rsidRDefault="00F1278A" w:rsidP="00BD6E82">
            <w:pPr>
              <w:pStyle w:val="a7"/>
              <w:rPr>
                <w:b/>
                <w:bCs/>
              </w:rPr>
            </w:pPr>
          </w:p>
        </w:tc>
        <w:tc>
          <w:tcPr>
            <w:tcW w:w="2985" w:type="dxa"/>
            <w:tcBorders>
              <w:bottom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Default="00F1278A" w:rsidP="00B76722">
            <w:pPr>
              <w:jc w:val="both"/>
              <w:rPr>
                <w:bCs/>
                <w:lang w:val="uk-UA"/>
              </w:rPr>
            </w:pPr>
          </w:p>
          <w:p w:rsidR="00F1278A" w:rsidRPr="00B76722" w:rsidRDefault="00F1278A" w:rsidP="00B76722">
            <w:pPr>
              <w:jc w:val="both"/>
              <w:rPr>
                <w:bCs/>
                <w:lang w:val="uk-UA"/>
              </w:rPr>
            </w:pPr>
            <w:r w:rsidRPr="00B76722">
              <w:rPr>
                <w:bCs/>
              </w:rPr>
              <w:t>Виконання прийомів зі зброєю на місці.</w:t>
            </w:r>
          </w:p>
          <w:p w:rsidR="00F1278A" w:rsidRPr="00B76722" w:rsidRDefault="00F1278A" w:rsidP="00B76722">
            <w:pPr>
              <w:jc w:val="both"/>
              <w:rPr>
                <w:bCs/>
                <w:lang w:val="uk-UA"/>
              </w:rPr>
            </w:pPr>
          </w:p>
          <w:p w:rsidR="00F1278A" w:rsidRPr="00B76722" w:rsidRDefault="00F1278A" w:rsidP="00B76722">
            <w:pPr>
              <w:pStyle w:val="af4"/>
              <w:spacing w:before="0" w:beforeAutospacing="0" w:after="0" w:afterAutospacing="0"/>
              <w:jc w:val="both"/>
              <w:rPr>
                <w:bCs/>
                <w:lang w:val="uk-UA"/>
              </w:rPr>
            </w:pPr>
          </w:p>
        </w:tc>
      </w:tr>
      <w:tr w:rsidR="00F1278A" w:rsidRPr="00C337AF" w:rsidTr="001261BC">
        <w:tc>
          <w:tcPr>
            <w:tcW w:w="7739" w:type="dxa"/>
            <w:tcBorders>
              <w:top w:val="nil"/>
              <w:bottom w:val="nil"/>
            </w:tcBorders>
          </w:tcPr>
          <w:p w:rsidR="00F1278A" w:rsidRPr="00B76722" w:rsidRDefault="00F1278A" w:rsidP="006545E9">
            <w:pPr>
              <w:pStyle w:val="a7"/>
              <w:rPr>
                <w:color w:val="000000"/>
              </w:rPr>
            </w:pPr>
            <w:r w:rsidRPr="00B76722">
              <w:rPr>
                <w:b/>
                <w:bCs/>
              </w:rPr>
              <w:t xml:space="preserve">знає </w:t>
            </w:r>
            <w:r w:rsidRPr="00B76722">
              <w:rPr>
                <w:bCs/>
              </w:rPr>
              <w:t xml:space="preserve">зміст команд: </w:t>
            </w:r>
            <w:r w:rsidRPr="00B76722">
              <w:rPr>
                <w:color w:val="000000"/>
              </w:rPr>
              <w:t>«Покласти зброю», «До зброї», «За зброю».</w:t>
            </w:r>
          </w:p>
          <w:p w:rsidR="00F1278A" w:rsidRPr="00B76722" w:rsidRDefault="00F1278A" w:rsidP="006E6B8F">
            <w:pPr>
              <w:pStyle w:val="a7"/>
              <w:rPr>
                <w:color w:val="000000"/>
              </w:rPr>
            </w:pPr>
            <w:r w:rsidRPr="00B76722">
              <w:rPr>
                <w:b/>
                <w:bCs/>
              </w:rPr>
              <w:t xml:space="preserve">Виконує </w:t>
            </w:r>
            <w:r w:rsidRPr="00B76722">
              <w:rPr>
                <w:bCs/>
              </w:rPr>
              <w:t xml:space="preserve">практично відпрацьовує  команди </w:t>
            </w:r>
            <w:r w:rsidRPr="00B76722">
              <w:rPr>
                <w:color w:val="000000"/>
              </w:rPr>
              <w:t>«Покласти зброю», «До зброї», «За зброю».</w:t>
            </w:r>
          </w:p>
          <w:p w:rsidR="00F1278A" w:rsidRPr="00B76722" w:rsidRDefault="00F1278A" w:rsidP="006E6B8F">
            <w:pPr>
              <w:rPr>
                <w:b/>
                <w:bCs/>
                <w:iCs/>
                <w:lang w:val="uk-UA" w:eastAsia="uk-UA"/>
              </w:rPr>
            </w:pPr>
            <w:r w:rsidRPr="00B76722">
              <w:rPr>
                <w:b/>
                <w:lang w:val="uk-UA" w:eastAsia="uk-UA"/>
              </w:rPr>
              <w:t>дотримується</w:t>
            </w:r>
            <w:r w:rsidRPr="00B76722">
              <w:rPr>
                <w:b/>
                <w:lang w:eastAsia="uk-UA"/>
              </w:rPr>
              <w:t xml:space="preserve">: </w:t>
            </w:r>
            <w:r w:rsidRPr="00B76722">
              <w:rPr>
                <w:lang w:val="uk-UA" w:eastAsia="uk-UA"/>
              </w:rPr>
              <w:t>заходів безпеки під час</w:t>
            </w:r>
            <w:r w:rsidRPr="00B76722">
              <w:rPr>
                <w:bCs/>
                <w:iCs/>
                <w:lang w:val="uk-UA" w:eastAsia="uk-UA"/>
              </w:rPr>
              <w:t xml:space="preserve"> виконання стройових прийомів.</w:t>
            </w:r>
          </w:p>
          <w:p w:rsidR="00F1278A" w:rsidRPr="00B76722" w:rsidRDefault="00F1278A" w:rsidP="006545E9">
            <w:pPr>
              <w:pStyle w:val="a7"/>
              <w:rPr>
                <w:b/>
                <w:bCs/>
              </w:rPr>
            </w:pPr>
          </w:p>
        </w:tc>
        <w:tc>
          <w:tcPr>
            <w:tcW w:w="2985" w:type="dxa"/>
            <w:tcBorders>
              <w:top w:val="nil"/>
              <w:bottom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tc>
      </w:tr>
      <w:tr w:rsidR="00F1278A" w:rsidRPr="00C337AF" w:rsidTr="001261BC">
        <w:tc>
          <w:tcPr>
            <w:tcW w:w="7739" w:type="dxa"/>
            <w:tcBorders>
              <w:top w:val="nil"/>
              <w:bottom w:val="nil"/>
            </w:tcBorders>
          </w:tcPr>
          <w:p w:rsidR="00F1278A" w:rsidRPr="00B76722" w:rsidRDefault="00F1278A" w:rsidP="00773C59">
            <w:pPr>
              <w:pStyle w:val="a7"/>
              <w:rPr>
                <w:bCs/>
              </w:rPr>
            </w:pPr>
            <w:r w:rsidRPr="00B76722">
              <w:rPr>
                <w:b/>
                <w:bCs/>
              </w:rPr>
              <w:t xml:space="preserve">знає </w:t>
            </w:r>
            <w:r w:rsidRPr="00B76722">
              <w:rPr>
                <w:bCs/>
              </w:rPr>
              <w:t>зміст команд для руху зі зброєю «Кроком – руш», «Бігом – руш».</w:t>
            </w:r>
          </w:p>
          <w:p w:rsidR="00F1278A" w:rsidRPr="00B76722" w:rsidRDefault="00F1278A" w:rsidP="00773C59">
            <w:pPr>
              <w:pStyle w:val="a7"/>
              <w:rPr>
                <w:b/>
                <w:bCs/>
              </w:rPr>
            </w:pPr>
            <w:r w:rsidRPr="00B76722">
              <w:rPr>
                <w:b/>
                <w:bCs/>
              </w:rPr>
              <w:t xml:space="preserve"> Характеризує:</w:t>
            </w:r>
          </w:p>
          <w:p w:rsidR="00F1278A" w:rsidRPr="00B76722" w:rsidRDefault="00F1278A" w:rsidP="00773C59">
            <w:pPr>
              <w:pStyle w:val="a7"/>
              <w:rPr>
                <w:bCs/>
              </w:rPr>
            </w:pPr>
            <w:r w:rsidRPr="00B76722">
              <w:rPr>
                <w:bCs/>
              </w:rPr>
              <w:t>виконання команд та прийомів з автоматом Калашникова</w:t>
            </w:r>
          </w:p>
          <w:p w:rsidR="00F1278A" w:rsidRPr="00B76722" w:rsidRDefault="00F1278A" w:rsidP="00B76722">
            <w:pPr>
              <w:jc w:val="both"/>
              <w:rPr>
                <w:b/>
                <w:lang w:val="uk-UA"/>
              </w:rPr>
            </w:pPr>
            <w:r w:rsidRPr="00B76722">
              <w:rPr>
                <w:b/>
                <w:lang w:val="uk-UA"/>
              </w:rPr>
              <w:t xml:space="preserve">Діяльнісний компонент </w:t>
            </w:r>
          </w:p>
          <w:p w:rsidR="00F1278A" w:rsidRPr="00B76722" w:rsidRDefault="00F1278A" w:rsidP="00B76722">
            <w:pPr>
              <w:jc w:val="both"/>
              <w:rPr>
                <w:b/>
                <w:bCs/>
                <w:lang w:val="uk-UA"/>
              </w:rPr>
            </w:pPr>
            <w:r w:rsidRPr="00B76722">
              <w:rPr>
                <w:b/>
                <w:bCs/>
                <w:lang w:val="uk-UA"/>
              </w:rPr>
              <w:t xml:space="preserve">виконує </w:t>
            </w:r>
            <w:r w:rsidRPr="00B76722">
              <w:rPr>
                <w:bCs/>
                <w:lang w:val="uk-UA"/>
              </w:rPr>
              <w:t>повороти під час руху зі зброєю, команди: «Кру-ГОМ», «Ліво-РУЧ», «Півоберта ліво-РУЧ», «Право-РУЧ», «Півоберта право-РУЧ», «Стройовим кроком – РУШ». «</w:t>
            </w:r>
            <w:r w:rsidRPr="00B76722">
              <w:rPr>
                <w:bCs/>
              </w:rPr>
              <w:t>Ліво-РУЧ</w:t>
            </w:r>
            <w:r w:rsidRPr="00B76722">
              <w:rPr>
                <w:bCs/>
                <w:lang w:val="uk-UA"/>
              </w:rPr>
              <w:t>»</w:t>
            </w:r>
            <w:r w:rsidRPr="00B76722">
              <w:rPr>
                <w:bCs/>
              </w:rPr>
              <w:t xml:space="preserve">, </w:t>
            </w:r>
            <w:r w:rsidRPr="00B76722">
              <w:rPr>
                <w:bCs/>
                <w:lang w:val="uk-UA"/>
              </w:rPr>
              <w:t>«</w:t>
            </w:r>
            <w:r w:rsidRPr="00B76722">
              <w:rPr>
                <w:bCs/>
              </w:rPr>
              <w:t>Півоберта ліворуч</w:t>
            </w:r>
            <w:r w:rsidRPr="00B76722">
              <w:rPr>
                <w:bCs/>
                <w:lang w:val="uk-UA"/>
              </w:rPr>
              <w:t>», «</w:t>
            </w:r>
            <w:r w:rsidRPr="00B76722">
              <w:rPr>
                <w:bCs/>
              </w:rPr>
              <w:t>Кругом – РУШ</w:t>
            </w:r>
            <w:r w:rsidRPr="00B76722">
              <w:rPr>
                <w:bCs/>
                <w:lang w:val="uk-UA"/>
              </w:rPr>
              <w:t>»</w:t>
            </w:r>
          </w:p>
        </w:tc>
        <w:tc>
          <w:tcPr>
            <w:tcW w:w="2985" w:type="dxa"/>
            <w:tcBorders>
              <w:top w:val="nil"/>
              <w:bottom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r w:rsidRPr="00B76722">
              <w:rPr>
                <w:bCs/>
              </w:rPr>
              <w:t>Повороти та рух зі зброєю.</w:t>
            </w:r>
          </w:p>
        </w:tc>
      </w:tr>
      <w:tr w:rsidR="00F1278A" w:rsidRPr="00C337AF" w:rsidTr="001261BC">
        <w:tc>
          <w:tcPr>
            <w:tcW w:w="7739" w:type="dxa"/>
            <w:tcBorders>
              <w:top w:val="nil"/>
            </w:tcBorders>
          </w:tcPr>
          <w:p w:rsidR="00F1278A" w:rsidRPr="00B76722" w:rsidRDefault="00F1278A" w:rsidP="00502C4E">
            <w:pPr>
              <w:pStyle w:val="a7"/>
              <w:rPr>
                <w:bCs/>
              </w:rPr>
            </w:pPr>
            <w:r w:rsidRPr="00B76722">
              <w:rPr>
                <w:b/>
                <w:bCs/>
              </w:rPr>
              <w:t xml:space="preserve">Знає </w:t>
            </w:r>
            <w:r w:rsidRPr="00B76722">
              <w:rPr>
                <w:bCs/>
              </w:rPr>
              <w:t>зміст команд для руху зі зброєю «Кроком – руш», «Бігом – руш».</w:t>
            </w:r>
          </w:p>
          <w:p w:rsidR="00F1278A" w:rsidRPr="00B76722" w:rsidRDefault="00F1278A" w:rsidP="00502C4E">
            <w:pPr>
              <w:pStyle w:val="a7"/>
              <w:rPr>
                <w:b/>
                <w:bCs/>
              </w:rPr>
            </w:pPr>
            <w:r w:rsidRPr="00B76722">
              <w:rPr>
                <w:b/>
                <w:bCs/>
              </w:rPr>
              <w:t>Характеризує:</w:t>
            </w:r>
          </w:p>
          <w:p w:rsidR="00F1278A" w:rsidRPr="00B76722" w:rsidRDefault="00F1278A" w:rsidP="00502C4E">
            <w:pPr>
              <w:pStyle w:val="a7"/>
              <w:rPr>
                <w:bCs/>
              </w:rPr>
            </w:pPr>
            <w:r w:rsidRPr="00B76722">
              <w:rPr>
                <w:bCs/>
              </w:rPr>
              <w:t>виконання команд та прийомів з карабіном.</w:t>
            </w:r>
          </w:p>
          <w:p w:rsidR="00F1278A" w:rsidRPr="00B76722" w:rsidRDefault="00F1278A" w:rsidP="00B76722">
            <w:pPr>
              <w:jc w:val="both"/>
              <w:rPr>
                <w:b/>
                <w:lang w:val="uk-UA"/>
              </w:rPr>
            </w:pPr>
            <w:r w:rsidRPr="00B76722">
              <w:rPr>
                <w:b/>
                <w:lang w:val="uk-UA"/>
              </w:rPr>
              <w:t xml:space="preserve">Діяльнісний компонент </w:t>
            </w:r>
          </w:p>
          <w:p w:rsidR="00F1278A" w:rsidRDefault="00F1278A" w:rsidP="0062179B">
            <w:pPr>
              <w:pStyle w:val="a7"/>
              <w:rPr>
                <w:bCs/>
              </w:rPr>
            </w:pPr>
            <w:r w:rsidRPr="00B76722">
              <w:rPr>
                <w:b/>
                <w:bCs/>
              </w:rPr>
              <w:t xml:space="preserve">виконує </w:t>
            </w:r>
            <w:r w:rsidRPr="00B76722">
              <w:rPr>
                <w:bCs/>
              </w:rPr>
              <w:t>команди для руху зі зброєю «Кроком – руш», «Бігом – руш».</w:t>
            </w:r>
          </w:p>
          <w:p w:rsidR="006009ED" w:rsidRDefault="006009ED" w:rsidP="0062179B">
            <w:pPr>
              <w:pStyle w:val="a7"/>
              <w:rPr>
                <w:bCs/>
              </w:rPr>
            </w:pPr>
          </w:p>
          <w:p w:rsidR="006009ED" w:rsidRDefault="006009ED" w:rsidP="0062179B">
            <w:pPr>
              <w:pStyle w:val="a7"/>
              <w:rPr>
                <w:bCs/>
              </w:rPr>
            </w:pPr>
          </w:p>
          <w:p w:rsidR="006009ED" w:rsidRDefault="006009ED" w:rsidP="0062179B">
            <w:pPr>
              <w:pStyle w:val="a7"/>
              <w:rPr>
                <w:bCs/>
              </w:rPr>
            </w:pPr>
          </w:p>
          <w:p w:rsidR="006009ED" w:rsidRPr="00B76722" w:rsidRDefault="006009ED" w:rsidP="0062179B">
            <w:pPr>
              <w:pStyle w:val="a7"/>
              <w:rPr>
                <w:b/>
                <w:bCs/>
              </w:rPr>
            </w:pPr>
          </w:p>
        </w:tc>
        <w:tc>
          <w:tcPr>
            <w:tcW w:w="2985" w:type="dxa"/>
            <w:tcBorders>
              <w:top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tc>
      </w:tr>
      <w:tr w:rsidR="00F1278A" w:rsidRPr="00C44B8F" w:rsidTr="001261BC">
        <w:tc>
          <w:tcPr>
            <w:tcW w:w="10724" w:type="dxa"/>
            <w:gridSpan w:val="2"/>
          </w:tcPr>
          <w:p w:rsidR="00F1278A" w:rsidRDefault="00F1278A" w:rsidP="00F578C4">
            <w:pPr>
              <w:jc w:val="center"/>
              <w:rPr>
                <w:b/>
                <w:lang w:val="uk-UA"/>
              </w:rPr>
            </w:pPr>
          </w:p>
          <w:p w:rsidR="00F1278A" w:rsidRDefault="00F1278A" w:rsidP="00F578C4">
            <w:pPr>
              <w:jc w:val="center"/>
              <w:rPr>
                <w:b/>
                <w:bCs/>
                <w:lang w:val="uk-UA"/>
              </w:rPr>
            </w:pPr>
            <w:r w:rsidRPr="00B76722">
              <w:rPr>
                <w:b/>
                <w:lang w:val="uk-UA"/>
              </w:rPr>
              <w:t xml:space="preserve">Тема </w:t>
            </w:r>
            <w:r>
              <w:rPr>
                <w:b/>
                <w:lang w:val="uk-UA"/>
              </w:rPr>
              <w:t xml:space="preserve">4. </w:t>
            </w:r>
            <w:r w:rsidRPr="00B76722">
              <w:rPr>
                <w:b/>
                <w:bCs/>
                <w:lang w:val="uk-UA"/>
              </w:rPr>
              <w:t>Виконання військового вітання, вихід із строю, повернення у стрій та підхід до начальника (</w:t>
            </w:r>
            <w:r w:rsidR="00727F5E">
              <w:rPr>
                <w:b/>
                <w:bCs/>
                <w:lang w:val="uk-UA"/>
              </w:rPr>
              <w:t>3</w:t>
            </w:r>
            <w:r w:rsidRPr="00B76722">
              <w:rPr>
                <w:b/>
                <w:bCs/>
                <w:lang w:val="uk-UA"/>
              </w:rPr>
              <w:t xml:space="preserve"> год.)</w:t>
            </w:r>
          </w:p>
          <w:p w:rsidR="00F1278A" w:rsidRPr="00B76722" w:rsidRDefault="00F1278A" w:rsidP="00F578C4">
            <w:pPr>
              <w:jc w:val="center"/>
              <w:rPr>
                <w:b/>
                <w:bCs/>
                <w:lang w:val="uk-UA"/>
              </w:rPr>
            </w:pPr>
          </w:p>
        </w:tc>
      </w:tr>
      <w:tr w:rsidR="00F1278A" w:rsidRPr="00C337AF" w:rsidTr="001261BC">
        <w:tc>
          <w:tcPr>
            <w:tcW w:w="7739" w:type="dxa"/>
            <w:tcBorders>
              <w:bottom w:val="nil"/>
            </w:tcBorders>
          </w:tcPr>
          <w:p w:rsidR="00F1278A" w:rsidRPr="00B76722" w:rsidRDefault="00F1278A" w:rsidP="0045601E">
            <w:pPr>
              <w:rPr>
                <w:b/>
                <w:shd w:val="clear" w:color="auto" w:fill="FFFFFF"/>
                <w:lang w:val="uk-UA"/>
              </w:rPr>
            </w:pPr>
            <w:r w:rsidRPr="00B76722">
              <w:rPr>
                <w:b/>
                <w:shd w:val="clear" w:color="auto" w:fill="FFFFFF"/>
                <w:lang w:val="uk-UA"/>
              </w:rPr>
              <w:t>Знаннєвий компонент</w:t>
            </w:r>
          </w:p>
          <w:p w:rsidR="00F1278A" w:rsidRPr="00B76722" w:rsidRDefault="00F1278A" w:rsidP="0045601E">
            <w:pPr>
              <w:rPr>
                <w:b/>
                <w:bCs/>
                <w:color w:val="000000"/>
                <w:lang w:val="uk-UA" w:eastAsia="uk-UA"/>
              </w:rPr>
            </w:pPr>
            <w:r w:rsidRPr="00B76722">
              <w:rPr>
                <w:b/>
                <w:bCs/>
                <w:color w:val="000000"/>
                <w:lang w:val="uk-UA" w:eastAsia="uk-UA"/>
              </w:rPr>
              <w:t>Учень (учениця):</w:t>
            </w:r>
          </w:p>
          <w:p w:rsidR="00F1278A" w:rsidRPr="00B76722" w:rsidRDefault="00F1278A" w:rsidP="0062179B">
            <w:pPr>
              <w:pStyle w:val="a7"/>
              <w:rPr>
                <w:bCs/>
              </w:rPr>
            </w:pPr>
            <w:r w:rsidRPr="00B76722">
              <w:rPr>
                <w:b/>
                <w:bCs/>
              </w:rPr>
              <w:t xml:space="preserve"> знає</w:t>
            </w:r>
            <w:r w:rsidRPr="00B76722">
              <w:rPr>
                <w:bCs/>
              </w:rPr>
              <w:t xml:space="preserve"> зміст понять «начальник», «підлеглий».</w:t>
            </w:r>
          </w:p>
          <w:p w:rsidR="00F1278A" w:rsidRPr="00B76722" w:rsidRDefault="00F1278A" w:rsidP="0045601E">
            <w:pPr>
              <w:pStyle w:val="a7"/>
              <w:rPr>
                <w:b/>
                <w:bCs/>
              </w:rPr>
            </w:pPr>
            <w:r w:rsidRPr="00B76722">
              <w:rPr>
                <w:b/>
                <w:bCs/>
              </w:rPr>
              <w:t>характеризує</w:t>
            </w:r>
            <w:r w:rsidRPr="00B76722">
              <w:rPr>
                <w:bCs/>
              </w:rPr>
              <w:t xml:space="preserve"> порядок виконання військового привітання, команди, які подаються для військового привітання, ритуал військового привітання</w:t>
            </w:r>
          </w:p>
          <w:p w:rsidR="00F1278A" w:rsidRPr="00B76722" w:rsidRDefault="00F1278A" w:rsidP="00B76722">
            <w:pPr>
              <w:jc w:val="both"/>
              <w:rPr>
                <w:b/>
                <w:lang w:val="uk-UA"/>
              </w:rPr>
            </w:pPr>
            <w:r w:rsidRPr="00B76722">
              <w:rPr>
                <w:b/>
                <w:lang w:val="uk-UA"/>
              </w:rPr>
              <w:t xml:space="preserve">Діяльнісний компонент </w:t>
            </w:r>
          </w:p>
          <w:p w:rsidR="00F1278A" w:rsidRPr="00B76722" w:rsidRDefault="00F1278A" w:rsidP="00B76722">
            <w:pPr>
              <w:jc w:val="both"/>
              <w:rPr>
                <w:b/>
                <w:lang w:val="uk-UA"/>
              </w:rPr>
            </w:pPr>
            <w:r w:rsidRPr="00B76722">
              <w:rPr>
                <w:b/>
                <w:bCs/>
              </w:rPr>
              <w:t xml:space="preserve">виконує </w:t>
            </w:r>
            <w:r w:rsidRPr="00B76722">
              <w:rPr>
                <w:bCs/>
              </w:rPr>
              <w:t>ритуал військового привітання на</w:t>
            </w:r>
            <w:r w:rsidRPr="00B76722">
              <w:rPr>
                <w:bCs/>
                <w:lang w:val="uk-UA"/>
              </w:rPr>
              <w:t xml:space="preserve"> місці і під час руху</w:t>
            </w:r>
            <w:r w:rsidRPr="00B76722">
              <w:rPr>
                <w:bCs/>
              </w:rPr>
              <w:t xml:space="preserve"> відповідно до вимог стройового Статуту.</w:t>
            </w:r>
          </w:p>
        </w:tc>
        <w:tc>
          <w:tcPr>
            <w:tcW w:w="2985" w:type="dxa"/>
            <w:tcBorders>
              <w:bottom w:val="nil"/>
            </w:tcBorders>
          </w:tcPr>
          <w:p w:rsidR="00F1278A" w:rsidRPr="00B76722" w:rsidRDefault="00F1278A" w:rsidP="00B76722">
            <w:pPr>
              <w:jc w:val="both"/>
              <w:rPr>
                <w:bCs/>
                <w:lang w:val="uk-UA"/>
              </w:rPr>
            </w:pPr>
          </w:p>
          <w:p w:rsidR="00F1278A" w:rsidRDefault="00F1278A" w:rsidP="00B76722">
            <w:pPr>
              <w:jc w:val="both"/>
              <w:rPr>
                <w:bCs/>
                <w:lang w:val="uk-UA"/>
              </w:rPr>
            </w:pPr>
          </w:p>
          <w:p w:rsidR="00F1278A" w:rsidRDefault="00F1278A" w:rsidP="00B76722">
            <w:pPr>
              <w:jc w:val="both"/>
              <w:rPr>
                <w:bCs/>
                <w:lang w:val="uk-UA"/>
              </w:rPr>
            </w:pPr>
          </w:p>
          <w:p w:rsidR="00F1278A" w:rsidRPr="00B76722" w:rsidRDefault="00F1278A" w:rsidP="00B76722">
            <w:pPr>
              <w:jc w:val="both"/>
              <w:rPr>
                <w:bCs/>
                <w:lang w:val="uk-UA"/>
              </w:rPr>
            </w:pPr>
            <w:r w:rsidRPr="00B76722">
              <w:rPr>
                <w:bCs/>
              </w:rPr>
              <w:t>Виконання військового привітання.</w:t>
            </w:r>
          </w:p>
        </w:tc>
      </w:tr>
      <w:tr w:rsidR="00F1278A" w:rsidRPr="00C337AF" w:rsidTr="001261BC">
        <w:tc>
          <w:tcPr>
            <w:tcW w:w="7739" w:type="dxa"/>
            <w:tcBorders>
              <w:top w:val="nil"/>
              <w:bottom w:val="nil"/>
            </w:tcBorders>
          </w:tcPr>
          <w:p w:rsidR="00F1278A" w:rsidRPr="00B76722" w:rsidRDefault="00F1278A" w:rsidP="0045601E">
            <w:pPr>
              <w:pStyle w:val="a7"/>
              <w:rPr>
                <w:b/>
                <w:bCs/>
              </w:rPr>
            </w:pPr>
          </w:p>
          <w:p w:rsidR="00F1278A" w:rsidRPr="00B76722" w:rsidRDefault="00F1278A" w:rsidP="0045601E">
            <w:pPr>
              <w:pStyle w:val="a7"/>
              <w:rPr>
                <w:bCs/>
              </w:rPr>
            </w:pPr>
            <w:r w:rsidRPr="00B76722">
              <w:rPr>
                <w:b/>
                <w:bCs/>
              </w:rPr>
              <w:t xml:space="preserve">Знає </w:t>
            </w:r>
            <w:r w:rsidRPr="00B76722">
              <w:rPr>
                <w:bCs/>
              </w:rPr>
              <w:t xml:space="preserve">зміст команд, </w:t>
            </w:r>
            <w:r>
              <w:rPr>
                <w:bCs/>
              </w:rPr>
              <w:t>які подаються для виходу з одно</w:t>
            </w:r>
            <w:r w:rsidRPr="00B76722">
              <w:rPr>
                <w:bCs/>
              </w:rPr>
              <w:t>шеренгового/двошеренгового строю (повернення) в стрій, порядок дій за ними.</w:t>
            </w:r>
          </w:p>
          <w:p w:rsidR="00F1278A" w:rsidRPr="00B76722" w:rsidRDefault="00F1278A" w:rsidP="0045601E">
            <w:pPr>
              <w:pStyle w:val="a7"/>
              <w:rPr>
                <w:bCs/>
              </w:rPr>
            </w:pPr>
            <w:r w:rsidRPr="00B76722">
              <w:rPr>
                <w:b/>
                <w:bCs/>
              </w:rPr>
              <w:t xml:space="preserve"> Характеризує </w:t>
            </w:r>
            <w:r w:rsidRPr="00B76722">
              <w:rPr>
                <w:bCs/>
              </w:rPr>
              <w:t xml:space="preserve"> особливості подання команди для військовослужбовців, які знаходяться в строю.</w:t>
            </w:r>
          </w:p>
          <w:p w:rsidR="00F1278A" w:rsidRPr="00B76722" w:rsidRDefault="00F1278A" w:rsidP="00B76722">
            <w:pPr>
              <w:jc w:val="both"/>
              <w:rPr>
                <w:b/>
                <w:lang w:val="uk-UA"/>
              </w:rPr>
            </w:pPr>
            <w:r w:rsidRPr="00B76722">
              <w:rPr>
                <w:b/>
                <w:lang w:val="uk-UA"/>
              </w:rPr>
              <w:t xml:space="preserve">Діяльнісний компонент </w:t>
            </w:r>
          </w:p>
          <w:p w:rsidR="00F1278A" w:rsidRPr="00B76722" w:rsidRDefault="00F1278A" w:rsidP="00B76722">
            <w:pPr>
              <w:jc w:val="both"/>
              <w:rPr>
                <w:b/>
                <w:lang w:val="uk-UA" w:eastAsia="uk-UA"/>
              </w:rPr>
            </w:pPr>
            <w:r w:rsidRPr="00B76722">
              <w:rPr>
                <w:b/>
                <w:lang w:val="uk-UA" w:eastAsia="uk-UA"/>
              </w:rPr>
              <w:t>бере участь у</w:t>
            </w:r>
            <w:r w:rsidRPr="00B76722">
              <w:rPr>
                <w:bCs/>
                <w:iCs/>
                <w:lang w:val="uk-UA" w:eastAsia="uk-UA"/>
              </w:rPr>
              <w:t xml:space="preserve">тренуванні з виконання </w:t>
            </w:r>
            <w:r w:rsidRPr="00B76722">
              <w:rPr>
                <w:bCs/>
              </w:rPr>
              <w:t>команд, які подаються для виходу з одношеренгового/двошеренгового строю (повернення) в стрій</w:t>
            </w:r>
            <w:r w:rsidRPr="00B76722">
              <w:rPr>
                <w:bCs/>
                <w:iCs/>
                <w:lang w:val="uk-UA" w:eastAsia="uk-UA"/>
              </w:rPr>
              <w:t>.</w:t>
            </w:r>
          </w:p>
          <w:p w:rsidR="00F1278A" w:rsidRPr="00B76722" w:rsidRDefault="00F1278A" w:rsidP="00B76722">
            <w:pPr>
              <w:jc w:val="both"/>
              <w:rPr>
                <w:b/>
                <w:bCs/>
                <w:iCs/>
                <w:lang w:val="uk-UA" w:eastAsia="uk-UA"/>
              </w:rPr>
            </w:pPr>
            <w:r w:rsidRPr="00B76722">
              <w:rPr>
                <w:b/>
                <w:lang w:val="uk-UA" w:eastAsia="uk-UA"/>
              </w:rPr>
              <w:t>дотримується</w:t>
            </w:r>
            <w:r w:rsidRPr="00B76722">
              <w:rPr>
                <w:b/>
                <w:lang w:eastAsia="uk-UA"/>
              </w:rPr>
              <w:t xml:space="preserve">: </w:t>
            </w:r>
            <w:r w:rsidRPr="00B76722">
              <w:rPr>
                <w:lang w:val="uk-UA" w:eastAsia="uk-UA"/>
              </w:rPr>
              <w:t>заходів безпеки під час</w:t>
            </w:r>
            <w:r w:rsidRPr="00B76722">
              <w:rPr>
                <w:bCs/>
                <w:iCs/>
                <w:lang w:val="uk-UA" w:eastAsia="uk-UA"/>
              </w:rPr>
              <w:t xml:space="preserve"> виконання стройових прийомів.</w:t>
            </w:r>
          </w:p>
          <w:p w:rsidR="00F1278A" w:rsidRPr="00B76722" w:rsidRDefault="00F1278A" w:rsidP="00B76722">
            <w:pPr>
              <w:jc w:val="both"/>
              <w:rPr>
                <w:b/>
                <w:lang w:val="uk-UA"/>
              </w:rPr>
            </w:pPr>
          </w:p>
        </w:tc>
        <w:tc>
          <w:tcPr>
            <w:tcW w:w="2985" w:type="dxa"/>
            <w:tcBorders>
              <w:top w:val="nil"/>
              <w:bottom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r w:rsidRPr="00B76722">
              <w:rPr>
                <w:bCs/>
              </w:rPr>
              <w:t>Вихід із строю, повернення у стрій.</w:t>
            </w:r>
          </w:p>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tc>
      </w:tr>
      <w:tr w:rsidR="00F1278A" w:rsidRPr="00C337AF" w:rsidTr="001261BC">
        <w:tc>
          <w:tcPr>
            <w:tcW w:w="7739" w:type="dxa"/>
            <w:tcBorders>
              <w:top w:val="nil"/>
            </w:tcBorders>
          </w:tcPr>
          <w:p w:rsidR="00F1278A" w:rsidRPr="00B76722" w:rsidRDefault="00F1278A" w:rsidP="00B76722">
            <w:pPr>
              <w:jc w:val="both"/>
              <w:rPr>
                <w:b/>
                <w:bCs/>
                <w:lang w:val="uk-UA"/>
              </w:rPr>
            </w:pPr>
          </w:p>
          <w:p w:rsidR="00F1278A" w:rsidRPr="00B76722" w:rsidRDefault="00F1278A" w:rsidP="00B76722">
            <w:pPr>
              <w:jc w:val="both"/>
              <w:rPr>
                <w:b/>
                <w:lang w:val="uk-UA"/>
              </w:rPr>
            </w:pPr>
            <w:r w:rsidRPr="00B76722">
              <w:rPr>
                <w:b/>
                <w:bCs/>
                <w:lang w:val="uk-UA"/>
              </w:rPr>
              <w:t>з</w:t>
            </w:r>
            <w:r w:rsidRPr="00B76722">
              <w:rPr>
                <w:b/>
                <w:bCs/>
              </w:rPr>
              <w:t xml:space="preserve">нає </w:t>
            </w:r>
            <w:r w:rsidRPr="00B76722">
              <w:rPr>
                <w:bCs/>
              </w:rPr>
              <w:t>зміст команд, які подаються</w:t>
            </w:r>
            <w:r w:rsidRPr="00B76722">
              <w:rPr>
                <w:bCs/>
                <w:lang w:val="uk-UA"/>
              </w:rPr>
              <w:t xml:space="preserve"> при підході до начальника та відході від нього</w:t>
            </w:r>
          </w:p>
          <w:p w:rsidR="00F1278A" w:rsidRPr="00B76722" w:rsidRDefault="00F1278A" w:rsidP="00B76722">
            <w:pPr>
              <w:jc w:val="both"/>
              <w:rPr>
                <w:b/>
                <w:lang w:val="uk-UA"/>
              </w:rPr>
            </w:pPr>
            <w:r w:rsidRPr="00B76722">
              <w:rPr>
                <w:b/>
                <w:lang w:val="uk-UA"/>
              </w:rPr>
              <w:t xml:space="preserve">Діяльнісний компонент </w:t>
            </w:r>
          </w:p>
          <w:p w:rsidR="00F1278A" w:rsidRPr="00B76722" w:rsidRDefault="00F1278A" w:rsidP="00B76722">
            <w:pPr>
              <w:jc w:val="both"/>
              <w:rPr>
                <w:b/>
                <w:lang w:val="uk-UA" w:eastAsia="uk-UA"/>
              </w:rPr>
            </w:pPr>
            <w:r w:rsidRPr="00B76722">
              <w:rPr>
                <w:b/>
                <w:lang w:val="uk-UA" w:eastAsia="uk-UA"/>
              </w:rPr>
              <w:t>виконує</w:t>
            </w:r>
            <w:r w:rsidRPr="00B76722">
              <w:rPr>
                <w:bCs/>
              </w:rPr>
              <w:t>команд</w:t>
            </w:r>
            <w:r w:rsidRPr="00B76722">
              <w:rPr>
                <w:bCs/>
                <w:lang w:val="uk-UA"/>
              </w:rPr>
              <w:t>и</w:t>
            </w:r>
            <w:r w:rsidRPr="00B76722">
              <w:rPr>
                <w:bCs/>
              </w:rPr>
              <w:t xml:space="preserve">, які подаються для виходу з </w:t>
            </w:r>
            <w:r w:rsidRPr="00B76722">
              <w:rPr>
                <w:bCs/>
                <w:lang w:val="uk-UA"/>
              </w:rPr>
              <w:t>колони по три (по чотири) і повернення в неї, підході до начальника та відході від нього</w:t>
            </w:r>
          </w:p>
          <w:p w:rsidR="00F1278A" w:rsidRPr="00B76722" w:rsidRDefault="00F1278A" w:rsidP="00B76722">
            <w:pPr>
              <w:jc w:val="both"/>
              <w:rPr>
                <w:b/>
                <w:bCs/>
                <w:iCs/>
                <w:lang w:val="uk-UA" w:eastAsia="uk-UA"/>
              </w:rPr>
            </w:pPr>
            <w:r w:rsidRPr="00B76722">
              <w:rPr>
                <w:b/>
                <w:lang w:val="uk-UA" w:eastAsia="uk-UA"/>
              </w:rPr>
              <w:t>дотримується</w:t>
            </w:r>
            <w:r w:rsidRPr="00B76722">
              <w:rPr>
                <w:b/>
                <w:lang w:eastAsia="uk-UA"/>
              </w:rPr>
              <w:t xml:space="preserve">: </w:t>
            </w:r>
            <w:r w:rsidRPr="00B76722">
              <w:rPr>
                <w:lang w:val="uk-UA" w:eastAsia="uk-UA"/>
              </w:rPr>
              <w:t>заходів безпеки під час</w:t>
            </w:r>
            <w:r w:rsidRPr="00B76722">
              <w:rPr>
                <w:bCs/>
                <w:iCs/>
                <w:lang w:val="uk-UA" w:eastAsia="uk-UA"/>
              </w:rPr>
              <w:t xml:space="preserve"> виконання стройових прийомів.</w:t>
            </w:r>
          </w:p>
          <w:p w:rsidR="00F1278A" w:rsidRPr="00B76722" w:rsidRDefault="00F1278A" w:rsidP="00B76722">
            <w:pPr>
              <w:jc w:val="both"/>
              <w:rPr>
                <w:b/>
                <w:lang w:val="uk-UA"/>
              </w:rPr>
            </w:pPr>
          </w:p>
        </w:tc>
        <w:tc>
          <w:tcPr>
            <w:tcW w:w="2985" w:type="dxa"/>
            <w:tcBorders>
              <w:top w:val="nil"/>
            </w:tcBorders>
          </w:tcPr>
          <w:p w:rsidR="00F1278A" w:rsidRPr="00B76722" w:rsidRDefault="00F1278A" w:rsidP="00B76722">
            <w:pPr>
              <w:jc w:val="both"/>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p>
        </w:tc>
      </w:tr>
      <w:tr w:rsidR="00F1278A" w:rsidRPr="00C44B8F" w:rsidTr="001261BC">
        <w:tc>
          <w:tcPr>
            <w:tcW w:w="10724" w:type="dxa"/>
            <w:gridSpan w:val="2"/>
          </w:tcPr>
          <w:p w:rsidR="00F1278A" w:rsidRDefault="00F1278A" w:rsidP="0025470F">
            <w:pPr>
              <w:jc w:val="center"/>
              <w:rPr>
                <w:b/>
                <w:lang w:val="uk-UA"/>
              </w:rPr>
            </w:pPr>
          </w:p>
          <w:p w:rsidR="00F1278A" w:rsidRDefault="00F1278A" w:rsidP="0025470F">
            <w:pPr>
              <w:jc w:val="center"/>
              <w:rPr>
                <w:b/>
                <w:bCs/>
                <w:lang w:val="uk-UA"/>
              </w:rPr>
            </w:pPr>
            <w:r w:rsidRPr="00B76722">
              <w:rPr>
                <w:b/>
                <w:lang w:val="uk-UA"/>
              </w:rPr>
              <w:t xml:space="preserve">Тема </w:t>
            </w:r>
            <w:r>
              <w:rPr>
                <w:b/>
                <w:lang w:val="uk-UA"/>
              </w:rPr>
              <w:t xml:space="preserve">5. </w:t>
            </w:r>
            <w:r w:rsidR="00727F5E">
              <w:rPr>
                <w:b/>
                <w:bCs/>
                <w:lang w:val="uk-UA"/>
              </w:rPr>
              <w:t>Строї</w:t>
            </w:r>
            <w:r w:rsidRPr="00B76722">
              <w:rPr>
                <w:b/>
                <w:bCs/>
                <w:lang w:val="uk-UA"/>
              </w:rPr>
              <w:t xml:space="preserve"> відділення, взводу в пішому порядку (</w:t>
            </w:r>
            <w:r w:rsidR="00632F1A">
              <w:rPr>
                <w:b/>
                <w:bCs/>
                <w:lang w:val="uk-UA"/>
              </w:rPr>
              <w:t>3</w:t>
            </w:r>
            <w:r w:rsidRPr="00B76722">
              <w:rPr>
                <w:b/>
                <w:bCs/>
                <w:lang w:val="uk-UA"/>
              </w:rPr>
              <w:t xml:space="preserve"> год.)</w:t>
            </w:r>
          </w:p>
          <w:p w:rsidR="00F1278A" w:rsidRPr="00B76722" w:rsidRDefault="00F1278A" w:rsidP="0025470F">
            <w:pPr>
              <w:jc w:val="center"/>
              <w:rPr>
                <w:b/>
                <w:bCs/>
                <w:lang w:val="uk-UA"/>
              </w:rPr>
            </w:pPr>
          </w:p>
        </w:tc>
      </w:tr>
      <w:tr w:rsidR="00F1278A" w:rsidRPr="00C337AF" w:rsidTr="001261BC">
        <w:tc>
          <w:tcPr>
            <w:tcW w:w="7739" w:type="dxa"/>
            <w:tcBorders>
              <w:bottom w:val="nil"/>
            </w:tcBorders>
          </w:tcPr>
          <w:p w:rsidR="00F1278A" w:rsidRPr="00B76722" w:rsidRDefault="00F1278A" w:rsidP="00B76722">
            <w:pPr>
              <w:jc w:val="both"/>
              <w:rPr>
                <w:b/>
                <w:bCs/>
                <w:color w:val="000000"/>
                <w:lang w:val="uk-UA" w:eastAsia="uk-UA"/>
              </w:rPr>
            </w:pPr>
          </w:p>
          <w:p w:rsidR="00F1278A" w:rsidRPr="00B76722" w:rsidRDefault="00F1278A" w:rsidP="00B76722">
            <w:pPr>
              <w:jc w:val="both"/>
              <w:rPr>
                <w:b/>
                <w:bCs/>
                <w:color w:val="000000"/>
                <w:lang w:val="uk-UA" w:eastAsia="uk-UA"/>
              </w:rPr>
            </w:pPr>
            <w:r w:rsidRPr="00B76722">
              <w:rPr>
                <w:b/>
                <w:bCs/>
                <w:color w:val="000000"/>
                <w:lang w:val="uk-UA" w:eastAsia="uk-UA"/>
              </w:rPr>
              <w:t>Знаннєвий та діяльнісний компонент</w:t>
            </w:r>
          </w:p>
          <w:p w:rsidR="00F1278A" w:rsidRPr="00B76722" w:rsidRDefault="00F1278A" w:rsidP="00B76722">
            <w:pPr>
              <w:jc w:val="both"/>
              <w:rPr>
                <w:b/>
                <w:bCs/>
                <w:color w:val="000000"/>
                <w:lang w:val="uk-UA" w:eastAsia="uk-UA"/>
              </w:rPr>
            </w:pPr>
            <w:r w:rsidRPr="00B76722">
              <w:rPr>
                <w:b/>
                <w:bCs/>
                <w:color w:val="000000"/>
                <w:lang w:val="uk-UA" w:eastAsia="uk-UA"/>
              </w:rPr>
              <w:t>Учень (учениця):</w:t>
            </w:r>
          </w:p>
          <w:p w:rsidR="00F1278A" w:rsidRPr="00B76722" w:rsidRDefault="00F1278A" w:rsidP="003E6F31">
            <w:pPr>
              <w:pStyle w:val="a7"/>
              <w:rPr>
                <w:bCs/>
              </w:rPr>
            </w:pPr>
            <w:r w:rsidRPr="00B76722">
              <w:rPr>
                <w:b/>
                <w:bCs/>
              </w:rPr>
              <w:t xml:space="preserve">знає  </w:t>
            </w:r>
            <w:r w:rsidRPr="00B76722">
              <w:rPr>
                <w:bCs/>
              </w:rPr>
              <w:t>зміст команд, які подаються для шикування в одношеренговий (двошеренговий) стрій та зміст команд, визначених стройовим статутом для дій при шикуванні розгорнутим строєм.</w:t>
            </w:r>
          </w:p>
          <w:p w:rsidR="00F1278A" w:rsidRPr="00B76722" w:rsidRDefault="00F1278A" w:rsidP="003E6F31">
            <w:pPr>
              <w:pStyle w:val="a7"/>
              <w:rPr>
                <w:bCs/>
              </w:rPr>
            </w:pPr>
            <w:r w:rsidRPr="00B76722">
              <w:rPr>
                <w:b/>
                <w:bCs/>
              </w:rPr>
              <w:t xml:space="preserve">Характеризує </w:t>
            </w:r>
            <w:r w:rsidRPr="00B76722">
              <w:rPr>
                <w:bCs/>
              </w:rPr>
              <w:t>дії командира відділення при керуванні військовослужбовцями, які знаходяться в розгорнутому строю.</w:t>
            </w:r>
          </w:p>
          <w:p w:rsidR="00F1278A" w:rsidRPr="00B76722" w:rsidRDefault="00F1278A" w:rsidP="00B76722">
            <w:pPr>
              <w:jc w:val="both"/>
              <w:rPr>
                <w:b/>
                <w:lang w:val="uk-UA" w:eastAsia="uk-UA"/>
              </w:rPr>
            </w:pPr>
            <w:r w:rsidRPr="00B76722">
              <w:rPr>
                <w:b/>
                <w:bCs/>
                <w:lang w:val="uk-UA" w:eastAsia="uk-UA"/>
              </w:rPr>
              <w:t>здійснює</w:t>
            </w:r>
            <w:r w:rsidRPr="00B76722">
              <w:rPr>
                <w:lang w:val="uk-UA" w:eastAsia="uk-UA"/>
              </w:rPr>
              <w:t xml:space="preserve"> шикування відділення в розгорнутий стрій</w:t>
            </w:r>
          </w:p>
          <w:p w:rsidR="00F1278A" w:rsidRPr="00B76722" w:rsidRDefault="00F1278A" w:rsidP="00B76722">
            <w:pPr>
              <w:pStyle w:val="HTML"/>
              <w:shd w:val="clear" w:color="auto" w:fill="FFFFFF"/>
              <w:jc w:val="both"/>
              <w:textAlignment w:val="baseline"/>
              <w:rPr>
                <w:b/>
                <w:lang w:val="uk-UA"/>
              </w:rPr>
            </w:pPr>
            <w:r w:rsidRPr="00B76722">
              <w:rPr>
                <w:rFonts w:ascii="Times New Roman" w:hAnsi="Times New Roman" w:cs="Times New Roman"/>
                <w:b/>
                <w:sz w:val="24"/>
                <w:szCs w:val="24"/>
                <w:lang w:val="uk-UA" w:eastAsia="uk-UA"/>
              </w:rPr>
              <w:t>виконує</w:t>
            </w:r>
            <w:r w:rsidRPr="00B76722">
              <w:rPr>
                <w:rFonts w:ascii="Times New Roman" w:hAnsi="Times New Roman" w:cs="Times New Roman"/>
                <w:sz w:val="24"/>
                <w:szCs w:val="24"/>
                <w:lang w:val="uk-UA" w:eastAsia="uk-UA"/>
              </w:rPr>
              <w:t xml:space="preserve"> команди для шикування та дій у розгорнутому строю «Відділення,  в  одну  шеренгу  (в  дві  шеренги) – СТАВАЙ», «РІВНЯЙСЬ», «Праворуч (ліворуч) – РІВНЯЙСЬ», «Відділення  -   РОЗІЙДИСЬ»,«Відділення  –  ДО  МЕНЕ»</w:t>
            </w:r>
          </w:p>
        </w:tc>
        <w:tc>
          <w:tcPr>
            <w:tcW w:w="2985" w:type="dxa"/>
            <w:tcBorders>
              <w:bottom w:val="nil"/>
            </w:tcBorders>
          </w:tcPr>
          <w:p w:rsidR="00F1278A" w:rsidRPr="00B76722" w:rsidRDefault="00F1278A" w:rsidP="00B76722">
            <w:pPr>
              <w:jc w:val="both"/>
              <w:rPr>
                <w:bCs/>
                <w:lang w:val="uk-UA"/>
              </w:rPr>
            </w:pPr>
          </w:p>
          <w:p w:rsidR="00F1278A" w:rsidRPr="00B76722" w:rsidRDefault="00F1278A" w:rsidP="007A0DE2">
            <w:pPr>
              <w:jc w:val="center"/>
              <w:rPr>
                <w:bCs/>
                <w:lang w:val="uk-UA"/>
              </w:rPr>
            </w:pPr>
          </w:p>
          <w:p w:rsidR="00F1278A" w:rsidRPr="00B76722" w:rsidRDefault="00F1278A" w:rsidP="00B76722">
            <w:pPr>
              <w:jc w:val="both"/>
              <w:rPr>
                <w:bCs/>
                <w:lang w:val="uk-UA"/>
              </w:rPr>
            </w:pPr>
          </w:p>
          <w:p w:rsidR="00F1278A" w:rsidRPr="00B76722" w:rsidRDefault="00F1278A" w:rsidP="00B76722">
            <w:pPr>
              <w:jc w:val="both"/>
              <w:rPr>
                <w:bCs/>
                <w:lang w:val="uk-UA"/>
              </w:rPr>
            </w:pPr>
            <w:r w:rsidRPr="00B76722">
              <w:rPr>
                <w:bCs/>
              </w:rPr>
              <w:t>Розгорнутий стрій.</w:t>
            </w:r>
          </w:p>
        </w:tc>
      </w:tr>
      <w:tr w:rsidR="00F1278A" w:rsidRPr="00FC6BB2" w:rsidTr="001261BC">
        <w:tc>
          <w:tcPr>
            <w:tcW w:w="7739" w:type="dxa"/>
            <w:tcBorders>
              <w:top w:val="nil"/>
              <w:bottom w:val="nil"/>
            </w:tcBorders>
          </w:tcPr>
          <w:p w:rsidR="00F1278A" w:rsidRPr="00B76722" w:rsidRDefault="00F1278A" w:rsidP="003E6F31">
            <w:pPr>
              <w:pStyle w:val="a7"/>
              <w:rPr>
                <w:b/>
                <w:lang w:eastAsia="uk-UA"/>
              </w:rPr>
            </w:pPr>
          </w:p>
          <w:p w:rsidR="00F1278A" w:rsidRPr="00B76722" w:rsidRDefault="00F1278A" w:rsidP="003E6F31">
            <w:pPr>
              <w:pStyle w:val="a7"/>
              <w:rPr>
                <w:b/>
                <w:lang w:eastAsia="uk-UA"/>
              </w:rPr>
            </w:pPr>
            <w:r w:rsidRPr="00B76722">
              <w:rPr>
                <w:b/>
                <w:lang w:eastAsia="uk-UA"/>
              </w:rPr>
              <w:t xml:space="preserve">знає </w:t>
            </w:r>
            <w:r w:rsidRPr="003E6F31">
              <w:rPr>
                <w:lang w:eastAsia="uk-UA"/>
              </w:rPr>
              <w:t xml:space="preserve"> зміст команд, визначених стройовим статутом для дій при русі розгорнутим </w:t>
            </w:r>
            <w:r w:rsidRPr="00B76722">
              <w:rPr>
                <w:b/>
                <w:lang w:eastAsia="uk-UA"/>
              </w:rPr>
              <w:t>строєм.</w:t>
            </w:r>
          </w:p>
          <w:p w:rsidR="00F1278A" w:rsidRPr="00B76722" w:rsidRDefault="00F1278A" w:rsidP="00B76722">
            <w:pPr>
              <w:jc w:val="both"/>
              <w:rPr>
                <w:lang w:val="uk-UA" w:eastAsia="uk-UA"/>
              </w:rPr>
            </w:pPr>
            <w:r w:rsidRPr="00B76722">
              <w:rPr>
                <w:b/>
                <w:lang w:val="uk-UA" w:eastAsia="uk-UA"/>
              </w:rPr>
              <w:t>здійснює</w:t>
            </w:r>
            <w:r w:rsidRPr="00B76722">
              <w:rPr>
                <w:lang w:val="uk-UA" w:eastAsia="uk-UA"/>
              </w:rPr>
              <w:t xml:space="preserve"> шикування відділення в розгорнутий стрій</w:t>
            </w:r>
          </w:p>
          <w:p w:rsidR="00F1278A" w:rsidRPr="00B76722" w:rsidRDefault="00F1278A" w:rsidP="00B76722">
            <w:pPr>
              <w:pStyle w:val="HTML"/>
              <w:shd w:val="clear" w:color="auto" w:fill="FFFFFF"/>
              <w:jc w:val="both"/>
              <w:textAlignment w:val="baseline"/>
              <w:rPr>
                <w:lang w:val="uk-UA" w:eastAsia="uk-UA"/>
              </w:rPr>
            </w:pPr>
            <w:r w:rsidRPr="00B76722">
              <w:rPr>
                <w:rFonts w:ascii="Times New Roman" w:hAnsi="Times New Roman" w:cs="Times New Roman"/>
                <w:b/>
                <w:sz w:val="24"/>
                <w:szCs w:val="24"/>
                <w:lang w:val="uk-UA" w:eastAsia="uk-UA"/>
              </w:rPr>
              <w:lastRenderedPageBreak/>
              <w:t xml:space="preserve">виконує </w:t>
            </w:r>
            <w:r w:rsidRPr="00B76722">
              <w:rPr>
                <w:rFonts w:ascii="Times New Roman" w:hAnsi="Times New Roman" w:cs="Times New Roman"/>
                <w:sz w:val="24"/>
                <w:szCs w:val="24"/>
                <w:lang w:val="uk-UA" w:eastAsia="uk-UA"/>
              </w:rPr>
              <w:t xml:space="preserve">команди для шикування та дій у розгорнутому строю «Відділення – на перший та другий – РОЗПОДІЛИСЬ», «Відділення,  праворуч  (ліворуч,  до  середини) зім – КНИСЬ (бігом, зім – КНИСЬ)»,  «Відділення – право – РУЧ (ліво – РУЧ)», «Стільки-то кроків уперед кроком  </w:t>
            </w:r>
            <w:r w:rsidRPr="00B76722">
              <w:rPr>
                <w:rFonts w:ascii="Times New Roman" w:hAnsi="Times New Roman" w:cs="Times New Roman"/>
                <w:sz w:val="24"/>
                <w:szCs w:val="24"/>
                <w:lang w:val="uk-UA" w:eastAsia="uk-UA"/>
              </w:rPr>
              <w:softHyphen/>
              <w:t>–  РУШ».</w:t>
            </w:r>
          </w:p>
        </w:tc>
        <w:tc>
          <w:tcPr>
            <w:tcW w:w="2985" w:type="dxa"/>
            <w:tcBorders>
              <w:top w:val="nil"/>
              <w:bottom w:val="nil"/>
            </w:tcBorders>
          </w:tcPr>
          <w:p w:rsidR="00F1278A" w:rsidRPr="00B76722" w:rsidRDefault="00F1278A" w:rsidP="00B76722">
            <w:pPr>
              <w:jc w:val="both"/>
              <w:rPr>
                <w:lang w:val="uk-UA" w:eastAsia="uk-UA"/>
              </w:rPr>
            </w:pPr>
          </w:p>
          <w:p w:rsidR="00F1278A" w:rsidRPr="00B76722" w:rsidRDefault="00F1278A" w:rsidP="00B76722">
            <w:pPr>
              <w:jc w:val="both"/>
              <w:rPr>
                <w:lang w:val="uk-UA" w:eastAsia="uk-UA"/>
              </w:rPr>
            </w:pPr>
          </w:p>
          <w:p w:rsidR="00F1278A" w:rsidRPr="00B76722" w:rsidRDefault="00F1278A" w:rsidP="00B76722">
            <w:pPr>
              <w:jc w:val="both"/>
              <w:rPr>
                <w:lang w:val="uk-UA" w:eastAsia="uk-UA"/>
              </w:rPr>
            </w:pPr>
          </w:p>
        </w:tc>
      </w:tr>
      <w:tr w:rsidR="00F1278A" w:rsidRPr="003E6F31" w:rsidTr="001261BC">
        <w:tc>
          <w:tcPr>
            <w:tcW w:w="7739" w:type="dxa"/>
            <w:tcBorders>
              <w:top w:val="nil"/>
              <w:bottom w:val="nil"/>
            </w:tcBorders>
          </w:tcPr>
          <w:p w:rsidR="00F1278A" w:rsidRPr="00B76722" w:rsidRDefault="00F1278A" w:rsidP="006324F6">
            <w:pPr>
              <w:pStyle w:val="a7"/>
              <w:rPr>
                <w:b/>
                <w:lang w:eastAsia="uk-UA"/>
              </w:rPr>
            </w:pPr>
          </w:p>
          <w:p w:rsidR="00F1278A" w:rsidRPr="003E6F31" w:rsidRDefault="00F1278A" w:rsidP="006324F6">
            <w:pPr>
              <w:pStyle w:val="a7"/>
              <w:rPr>
                <w:lang w:eastAsia="uk-UA"/>
              </w:rPr>
            </w:pPr>
            <w:r w:rsidRPr="00B76722">
              <w:rPr>
                <w:b/>
                <w:lang w:eastAsia="uk-UA"/>
              </w:rPr>
              <w:t xml:space="preserve">знає </w:t>
            </w:r>
            <w:r w:rsidRPr="003E6F31">
              <w:rPr>
                <w:lang w:eastAsia="uk-UA"/>
              </w:rPr>
              <w:t>зміст команд, які подаються для шикування та руху в похідний стрій.</w:t>
            </w:r>
          </w:p>
          <w:p w:rsidR="00F1278A" w:rsidRPr="003E6F31" w:rsidRDefault="00F1278A" w:rsidP="006324F6">
            <w:pPr>
              <w:pStyle w:val="a7"/>
              <w:rPr>
                <w:lang w:eastAsia="uk-UA"/>
              </w:rPr>
            </w:pPr>
            <w:r w:rsidRPr="00B76722">
              <w:rPr>
                <w:b/>
                <w:lang w:eastAsia="uk-UA"/>
              </w:rPr>
              <w:t xml:space="preserve">характеризує </w:t>
            </w:r>
            <w:r w:rsidRPr="003E6F31">
              <w:rPr>
                <w:lang w:eastAsia="uk-UA"/>
              </w:rPr>
              <w:t>похідний стрій взводу, роти.</w:t>
            </w:r>
          </w:p>
          <w:p w:rsidR="00F1278A" w:rsidRPr="00B76722" w:rsidRDefault="00F1278A" w:rsidP="00B76722">
            <w:pPr>
              <w:jc w:val="both"/>
              <w:rPr>
                <w:lang w:val="uk-UA" w:eastAsia="uk-UA"/>
              </w:rPr>
            </w:pPr>
            <w:r w:rsidRPr="00B76722">
              <w:rPr>
                <w:b/>
                <w:lang w:val="uk-UA" w:eastAsia="uk-UA"/>
              </w:rPr>
              <w:t>здійснює</w:t>
            </w:r>
            <w:r w:rsidRPr="00B76722">
              <w:rPr>
                <w:lang w:val="uk-UA" w:eastAsia="uk-UA"/>
              </w:rPr>
              <w:t xml:space="preserve"> шикування відділення в похідний стрій</w:t>
            </w:r>
          </w:p>
          <w:p w:rsidR="00F1278A" w:rsidRPr="00B76722" w:rsidRDefault="00F1278A" w:rsidP="00B76722">
            <w:pPr>
              <w:jc w:val="both"/>
              <w:rPr>
                <w:b/>
                <w:lang w:val="uk-UA"/>
              </w:rPr>
            </w:pPr>
            <w:r w:rsidRPr="00B76722">
              <w:rPr>
                <w:b/>
                <w:lang w:val="uk-UA"/>
              </w:rPr>
              <w:t xml:space="preserve">Діяльнісний компонент </w:t>
            </w:r>
          </w:p>
          <w:p w:rsidR="00F1278A" w:rsidRPr="00B76722" w:rsidRDefault="00F1278A" w:rsidP="00B76722">
            <w:pPr>
              <w:jc w:val="both"/>
              <w:rPr>
                <w:lang w:val="uk-UA" w:eastAsia="uk-UA"/>
              </w:rPr>
            </w:pPr>
            <w:r w:rsidRPr="00B76722">
              <w:rPr>
                <w:b/>
                <w:lang w:val="uk-UA" w:eastAsia="uk-UA"/>
              </w:rPr>
              <w:t xml:space="preserve">виконує </w:t>
            </w:r>
            <w:r w:rsidRPr="00B76722">
              <w:rPr>
                <w:lang w:val="uk-UA" w:eastAsia="uk-UA"/>
              </w:rPr>
              <w:t>команди для шикування та дій у походному строю «Відділення в колону по одному ( по два) – ставай», «Відділення право (ліво) – руч», «Відділення в колону по два кроком – руш»</w:t>
            </w:r>
          </w:p>
        </w:tc>
        <w:tc>
          <w:tcPr>
            <w:tcW w:w="2985" w:type="dxa"/>
            <w:tcBorders>
              <w:top w:val="nil"/>
              <w:bottom w:val="nil"/>
            </w:tcBorders>
          </w:tcPr>
          <w:p w:rsidR="00F1278A" w:rsidRPr="00B76722" w:rsidRDefault="00F1278A" w:rsidP="00B76722">
            <w:pPr>
              <w:jc w:val="both"/>
              <w:rPr>
                <w:lang w:val="uk-UA" w:eastAsia="uk-UA"/>
              </w:rPr>
            </w:pPr>
          </w:p>
          <w:p w:rsidR="00F1278A" w:rsidRPr="00B76722" w:rsidRDefault="00F1278A" w:rsidP="00B76722">
            <w:pPr>
              <w:jc w:val="both"/>
              <w:rPr>
                <w:lang w:val="uk-UA" w:eastAsia="uk-UA"/>
              </w:rPr>
            </w:pPr>
            <w:r w:rsidRPr="00B76722">
              <w:rPr>
                <w:lang w:val="uk-UA" w:eastAsia="uk-UA"/>
              </w:rPr>
              <w:t>Похідний стрій.</w:t>
            </w:r>
          </w:p>
        </w:tc>
      </w:tr>
      <w:tr w:rsidR="00F1278A" w:rsidRPr="003E6F31" w:rsidTr="001261BC">
        <w:tc>
          <w:tcPr>
            <w:tcW w:w="7739" w:type="dxa"/>
            <w:tcBorders>
              <w:top w:val="nil"/>
              <w:bottom w:val="nil"/>
            </w:tcBorders>
          </w:tcPr>
          <w:p w:rsidR="00F1278A" w:rsidRPr="00B76722" w:rsidRDefault="00F1278A" w:rsidP="00B76722">
            <w:pPr>
              <w:jc w:val="both"/>
              <w:rPr>
                <w:b/>
                <w:lang w:val="uk-UA"/>
              </w:rPr>
            </w:pPr>
          </w:p>
          <w:p w:rsidR="00F1278A" w:rsidRPr="00B76722" w:rsidRDefault="00F1278A" w:rsidP="00B76722">
            <w:pPr>
              <w:jc w:val="both"/>
              <w:rPr>
                <w:b/>
                <w:lang w:val="uk-UA"/>
              </w:rPr>
            </w:pPr>
            <w:r w:rsidRPr="00B76722">
              <w:rPr>
                <w:b/>
                <w:lang w:val="uk-UA"/>
              </w:rPr>
              <w:t xml:space="preserve">Діяльнісний компонент </w:t>
            </w:r>
          </w:p>
          <w:p w:rsidR="00F1278A" w:rsidRPr="00B76722" w:rsidRDefault="00F1278A" w:rsidP="00B76722">
            <w:pPr>
              <w:jc w:val="both"/>
              <w:rPr>
                <w:lang w:val="uk-UA" w:eastAsia="uk-UA"/>
              </w:rPr>
            </w:pPr>
            <w:r w:rsidRPr="00B76722">
              <w:rPr>
                <w:b/>
                <w:lang w:val="uk-UA" w:eastAsia="uk-UA"/>
              </w:rPr>
              <w:t xml:space="preserve">Виконує </w:t>
            </w:r>
            <w:r w:rsidRPr="00B76722">
              <w:rPr>
                <w:lang w:val="uk-UA" w:eastAsia="uk-UA"/>
              </w:rPr>
              <w:t>команди «Відділення правим (лівим) плечем уперед – руш», «Відділення за мною – руш, (бігом-руш)», «Відділення кругом – руш».</w:t>
            </w:r>
          </w:p>
          <w:p w:rsidR="00F1278A" w:rsidRPr="00B76722" w:rsidRDefault="00F1278A" w:rsidP="00B76722">
            <w:pPr>
              <w:jc w:val="both"/>
              <w:rPr>
                <w:b/>
                <w:bCs/>
                <w:iCs/>
                <w:lang w:val="uk-UA" w:eastAsia="uk-UA"/>
              </w:rPr>
            </w:pPr>
            <w:r w:rsidRPr="00B76722">
              <w:rPr>
                <w:b/>
                <w:lang w:val="uk-UA" w:eastAsia="uk-UA"/>
              </w:rPr>
              <w:t>дотримується</w:t>
            </w:r>
            <w:r w:rsidRPr="00B76722">
              <w:rPr>
                <w:b/>
                <w:lang w:eastAsia="uk-UA"/>
              </w:rPr>
              <w:t xml:space="preserve">: </w:t>
            </w:r>
            <w:r w:rsidRPr="00B76722">
              <w:rPr>
                <w:lang w:val="uk-UA" w:eastAsia="uk-UA"/>
              </w:rPr>
              <w:t>заходів безпеки під час</w:t>
            </w:r>
            <w:r w:rsidRPr="00B76722">
              <w:rPr>
                <w:bCs/>
                <w:iCs/>
                <w:lang w:val="uk-UA" w:eastAsia="uk-UA"/>
              </w:rPr>
              <w:t xml:space="preserve"> виконання стройових прийомів.</w:t>
            </w:r>
          </w:p>
          <w:p w:rsidR="00F1278A" w:rsidRPr="00B76722" w:rsidRDefault="00F1278A" w:rsidP="00B76722">
            <w:pPr>
              <w:jc w:val="both"/>
              <w:rPr>
                <w:lang w:val="uk-UA" w:eastAsia="uk-UA"/>
              </w:rPr>
            </w:pPr>
          </w:p>
        </w:tc>
        <w:tc>
          <w:tcPr>
            <w:tcW w:w="2985" w:type="dxa"/>
            <w:tcBorders>
              <w:top w:val="nil"/>
              <w:bottom w:val="nil"/>
            </w:tcBorders>
          </w:tcPr>
          <w:p w:rsidR="00F1278A" w:rsidRPr="00B76722" w:rsidRDefault="00F1278A" w:rsidP="00B76722">
            <w:pPr>
              <w:jc w:val="both"/>
              <w:rPr>
                <w:lang w:val="uk-UA" w:eastAsia="uk-UA"/>
              </w:rPr>
            </w:pPr>
          </w:p>
          <w:p w:rsidR="00F1278A" w:rsidRPr="00B76722" w:rsidRDefault="00F1278A" w:rsidP="00B76722">
            <w:pPr>
              <w:jc w:val="both"/>
              <w:rPr>
                <w:lang w:val="uk-UA" w:eastAsia="uk-UA"/>
              </w:rPr>
            </w:pPr>
          </w:p>
        </w:tc>
      </w:tr>
      <w:tr w:rsidR="00F1278A" w:rsidRPr="003E6F31" w:rsidTr="001261BC">
        <w:tc>
          <w:tcPr>
            <w:tcW w:w="7739" w:type="dxa"/>
            <w:tcBorders>
              <w:top w:val="nil"/>
              <w:bottom w:val="nil"/>
            </w:tcBorders>
          </w:tcPr>
          <w:p w:rsidR="00F1278A" w:rsidRDefault="00F1278A" w:rsidP="007041EA">
            <w:pPr>
              <w:pStyle w:val="a7"/>
              <w:rPr>
                <w:lang w:eastAsia="uk-UA"/>
              </w:rPr>
            </w:pPr>
          </w:p>
          <w:p w:rsidR="00F1278A" w:rsidRPr="003E6F31" w:rsidRDefault="00F1278A" w:rsidP="007041EA">
            <w:pPr>
              <w:pStyle w:val="a7"/>
              <w:rPr>
                <w:lang w:eastAsia="uk-UA"/>
              </w:rPr>
            </w:pPr>
            <w:r w:rsidRPr="00B76722">
              <w:rPr>
                <w:b/>
                <w:lang w:eastAsia="uk-UA"/>
              </w:rPr>
              <w:t xml:space="preserve">знає </w:t>
            </w:r>
            <w:r w:rsidRPr="003E6F31">
              <w:rPr>
                <w:lang w:eastAsia="uk-UA"/>
              </w:rPr>
              <w:t xml:space="preserve">вимоги </w:t>
            </w:r>
            <w:r>
              <w:rPr>
                <w:lang w:eastAsia="uk-UA"/>
              </w:rPr>
              <w:t>С</w:t>
            </w:r>
            <w:r w:rsidRPr="003E6F31">
              <w:rPr>
                <w:lang w:eastAsia="uk-UA"/>
              </w:rPr>
              <w:t>тройового Статуту щодо виконання військового привітання у строю на місці (ст. 11</w:t>
            </w:r>
            <w:r>
              <w:rPr>
                <w:lang w:eastAsia="uk-UA"/>
              </w:rPr>
              <w:t>5</w:t>
            </w:r>
            <w:r w:rsidRPr="003E6F31">
              <w:rPr>
                <w:lang w:eastAsia="uk-UA"/>
              </w:rPr>
              <w:t>).</w:t>
            </w:r>
          </w:p>
          <w:p w:rsidR="00F1278A" w:rsidRPr="003E6F31" w:rsidRDefault="00F1278A" w:rsidP="007041EA">
            <w:pPr>
              <w:pStyle w:val="a7"/>
              <w:rPr>
                <w:lang w:eastAsia="uk-UA"/>
              </w:rPr>
            </w:pPr>
            <w:r w:rsidRPr="00B76722">
              <w:rPr>
                <w:b/>
                <w:lang w:eastAsia="uk-UA"/>
              </w:rPr>
              <w:t xml:space="preserve">Характеризує </w:t>
            </w:r>
            <w:r w:rsidRPr="00C337AF">
              <w:rPr>
                <w:lang w:eastAsia="uk-UA"/>
              </w:rPr>
              <w:t>дії начальника,</w:t>
            </w:r>
            <w:r w:rsidRPr="003E6F31">
              <w:rPr>
                <w:lang w:eastAsia="uk-UA"/>
              </w:rPr>
              <w:t xml:space="preserve"> якого вітають військовослужбовці у строю, на місці </w:t>
            </w:r>
          </w:p>
          <w:p w:rsidR="00F1278A" w:rsidRPr="00B76722" w:rsidRDefault="00F1278A" w:rsidP="00B76722">
            <w:pPr>
              <w:jc w:val="both"/>
              <w:rPr>
                <w:b/>
                <w:lang w:val="uk-UA"/>
              </w:rPr>
            </w:pPr>
            <w:r w:rsidRPr="00B76722">
              <w:rPr>
                <w:b/>
                <w:lang w:val="uk-UA"/>
              </w:rPr>
              <w:t xml:space="preserve">Діяльнісний компонент </w:t>
            </w:r>
          </w:p>
          <w:p w:rsidR="00F1278A" w:rsidRPr="00B76722" w:rsidRDefault="00F1278A" w:rsidP="00B76722">
            <w:pPr>
              <w:jc w:val="both"/>
              <w:rPr>
                <w:lang w:val="uk-UA" w:eastAsia="uk-UA"/>
              </w:rPr>
            </w:pPr>
            <w:r w:rsidRPr="00B76722">
              <w:rPr>
                <w:b/>
                <w:lang w:val="uk-UA" w:eastAsia="uk-UA"/>
              </w:rPr>
              <w:t xml:space="preserve">виконує </w:t>
            </w:r>
            <w:r w:rsidRPr="00B76722">
              <w:rPr>
                <w:lang w:val="uk-UA" w:eastAsia="uk-UA"/>
              </w:rPr>
              <w:t xml:space="preserve">військове привітання у строю на місці </w:t>
            </w:r>
          </w:p>
        </w:tc>
        <w:tc>
          <w:tcPr>
            <w:tcW w:w="2985" w:type="dxa"/>
            <w:tcBorders>
              <w:top w:val="nil"/>
              <w:bottom w:val="nil"/>
            </w:tcBorders>
          </w:tcPr>
          <w:p w:rsidR="00F1278A" w:rsidRPr="00B76722" w:rsidRDefault="00F1278A" w:rsidP="00B76722">
            <w:pPr>
              <w:jc w:val="both"/>
              <w:rPr>
                <w:lang w:val="uk-UA" w:eastAsia="uk-UA"/>
              </w:rPr>
            </w:pPr>
          </w:p>
          <w:p w:rsidR="00F1278A" w:rsidRPr="00B76722" w:rsidRDefault="00F1278A" w:rsidP="00B76722">
            <w:pPr>
              <w:jc w:val="both"/>
              <w:rPr>
                <w:lang w:val="uk-UA" w:eastAsia="uk-UA"/>
              </w:rPr>
            </w:pPr>
            <w:r w:rsidRPr="00B76722">
              <w:rPr>
                <w:lang w:val="uk-UA" w:eastAsia="uk-UA"/>
              </w:rPr>
              <w:t>Виконання військового привітання у строю на місці та під час руху.</w:t>
            </w:r>
          </w:p>
        </w:tc>
      </w:tr>
      <w:tr w:rsidR="00F1278A" w:rsidRPr="003E6F31" w:rsidTr="001261BC">
        <w:tc>
          <w:tcPr>
            <w:tcW w:w="7739" w:type="dxa"/>
            <w:tcBorders>
              <w:top w:val="nil"/>
            </w:tcBorders>
          </w:tcPr>
          <w:p w:rsidR="00F1278A" w:rsidRDefault="00F1278A" w:rsidP="007041EA">
            <w:pPr>
              <w:pStyle w:val="a7"/>
              <w:rPr>
                <w:lang w:eastAsia="uk-UA"/>
              </w:rPr>
            </w:pPr>
          </w:p>
          <w:p w:rsidR="00F1278A" w:rsidRPr="003E6F31" w:rsidRDefault="00F1278A" w:rsidP="007041EA">
            <w:pPr>
              <w:pStyle w:val="a7"/>
              <w:rPr>
                <w:lang w:eastAsia="uk-UA"/>
              </w:rPr>
            </w:pPr>
            <w:r w:rsidRPr="00B76722">
              <w:rPr>
                <w:b/>
                <w:lang w:eastAsia="uk-UA"/>
              </w:rPr>
              <w:t xml:space="preserve">знає </w:t>
            </w:r>
            <w:r w:rsidRPr="003E6F31">
              <w:rPr>
                <w:lang w:eastAsia="uk-UA"/>
              </w:rPr>
              <w:t>вимоги стройового Статуту щодо виконання військового привітання у строю під час руху. (ст. 116,117).</w:t>
            </w:r>
          </w:p>
          <w:p w:rsidR="00F1278A" w:rsidRPr="003E6F31" w:rsidRDefault="00F1278A" w:rsidP="007041EA">
            <w:pPr>
              <w:pStyle w:val="a7"/>
              <w:rPr>
                <w:lang w:eastAsia="uk-UA"/>
              </w:rPr>
            </w:pPr>
            <w:r w:rsidRPr="00B76722">
              <w:rPr>
                <w:b/>
                <w:lang w:eastAsia="uk-UA"/>
              </w:rPr>
              <w:t>Характеризує</w:t>
            </w:r>
            <w:r w:rsidRPr="00C337AF">
              <w:rPr>
                <w:lang w:eastAsia="uk-UA"/>
              </w:rPr>
              <w:t>дії начальника,</w:t>
            </w:r>
            <w:r w:rsidRPr="003E6F31">
              <w:rPr>
                <w:lang w:eastAsia="uk-UA"/>
              </w:rPr>
              <w:t xml:space="preserve"> якого вітають військовослужбовці у строю під час руху.</w:t>
            </w:r>
          </w:p>
          <w:p w:rsidR="00F1278A" w:rsidRPr="00B76722" w:rsidRDefault="00F1278A" w:rsidP="00B76722">
            <w:pPr>
              <w:jc w:val="both"/>
              <w:rPr>
                <w:b/>
                <w:lang w:val="uk-UA"/>
              </w:rPr>
            </w:pPr>
            <w:r w:rsidRPr="00B76722">
              <w:rPr>
                <w:b/>
                <w:lang w:val="uk-UA"/>
              </w:rPr>
              <w:t xml:space="preserve">Діяльнісний компонент </w:t>
            </w:r>
          </w:p>
          <w:p w:rsidR="00F1278A" w:rsidRDefault="00F1278A" w:rsidP="00B76722">
            <w:pPr>
              <w:jc w:val="both"/>
              <w:rPr>
                <w:lang w:val="uk-UA" w:eastAsia="uk-UA"/>
              </w:rPr>
            </w:pPr>
            <w:r w:rsidRPr="00B76722">
              <w:rPr>
                <w:b/>
                <w:lang w:val="uk-UA" w:eastAsia="uk-UA"/>
              </w:rPr>
              <w:t>виконує</w:t>
            </w:r>
            <w:r w:rsidRPr="00B76722">
              <w:rPr>
                <w:lang w:val="uk-UA" w:eastAsia="uk-UA"/>
              </w:rPr>
              <w:t xml:space="preserve"> військове привітання у строю під час руху.</w:t>
            </w:r>
          </w:p>
          <w:p w:rsidR="00F1278A" w:rsidRPr="00B76722" w:rsidRDefault="00F1278A" w:rsidP="00B76722">
            <w:pPr>
              <w:jc w:val="both"/>
              <w:rPr>
                <w:lang w:val="uk-UA" w:eastAsia="uk-UA"/>
              </w:rPr>
            </w:pPr>
          </w:p>
        </w:tc>
        <w:tc>
          <w:tcPr>
            <w:tcW w:w="2985" w:type="dxa"/>
            <w:tcBorders>
              <w:top w:val="nil"/>
            </w:tcBorders>
          </w:tcPr>
          <w:p w:rsidR="00F1278A" w:rsidRPr="00B76722" w:rsidRDefault="00F1278A" w:rsidP="00B76722">
            <w:pPr>
              <w:jc w:val="both"/>
              <w:rPr>
                <w:lang w:val="uk-UA" w:eastAsia="uk-UA"/>
              </w:rPr>
            </w:pPr>
          </w:p>
          <w:p w:rsidR="00F1278A" w:rsidRPr="00B76722" w:rsidRDefault="00F1278A" w:rsidP="00B76722">
            <w:pPr>
              <w:jc w:val="both"/>
              <w:rPr>
                <w:lang w:val="uk-UA" w:eastAsia="uk-UA"/>
              </w:rPr>
            </w:pPr>
          </w:p>
          <w:p w:rsidR="00F1278A" w:rsidRPr="00B76722" w:rsidRDefault="00F1278A" w:rsidP="00B76722">
            <w:pPr>
              <w:jc w:val="both"/>
              <w:rPr>
                <w:lang w:val="uk-UA" w:eastAsia="uk-UA"/>
              </w:rPr>
            </w:pPr>
          </w:p>
        </w:tc>
      </w:tr>
      <w:tr w:rsidR="00F1278A" w:rsidRPr="003E6F31" w:rsidTr="001261BC">
        <w:tc>
          <w:tcPr>
            <w:tcW w:w="10724" w:type="dxa"/>
            <w:gridSpan w:val="2"/>
            <w:shd w:val="clear" w:color="auto" w:fill="C2D69B"/>
          </w:tcPr>
          <w:p w:rsidR="00F1278A" w:rsidRDefault="00F1278A" w:rsidP="00B76722">
            <w:pPr>
              <w:jc w:val="center"/>
              <w:rPr>
                <w:b/>
                <w:lang w:val="uk-UA" w:eastAsia="uk-UA"/>
              </w:rPr>
            </w:pPr>
          </w:p>
          <w:p w:rsidR="00F1278A" w:rsidRDefault="00F1278A" w:rsidP="00B76722">
            <w:pPr>
              <w:jc w:val="center"/>
              <w:rPr>
                <w:b/>
                <w:i/>
                <w:lang w:val="uk-UA" w:eastAsia="uk-UA"/>
              </w:rPr>
            </w:pPr>
            <w:r w:rsidRPr="00B76722">
              <w:rPr>
                <w:b/>
                <w:i/>
                <w:lang w:val="uk-UA" w:eastAsia="uk-UA"/>
              </w:rPr>
              <w:t xml:space="preserve">Розділ </w:t>
            </w:r>
            <w:r>
              <w:rPr>
                <w:b/>
                <w:i/>
                <w:lang w:val="uk-UA" w:eastAsia="uk-UA"/>
              </w:rPr>
              <w:t>«</w:t>
            </w:r>
            <w:r w:rsidRPr="00B76722">
              <w:rPr>
                <w:b/>
                <w:i/>
                <w:lang w:val="uk-UA" w:eastAsia="uk-UA"/>
              </w:rPr>
              <w:t>Вогнева підготовка</w:t>
            </w:r>
            <w:r>
              <w:rPr>
                <w:b/>
                <w:i/>
                <w:lang w:val="uk-UA" w:eastAsia="uk-UA"/>
              </w:rPr>
              <w:t xml:space="preserve">» </w:t>
            </w:r>
          </w:p>
          <w:p w:rsidR="00F1278A" w:rsidRPr="00B76722" w:rsidRDefault="00F1278A" w:rsidP="00B76722">
            <w:pPr>
              <w:jc w:val="center"/>
              <w:rPr>
                <w:b/>
                <w:i/>
                <w:lang w:val="uk-UA" w:eastAsia="uk-UA"/>
              </w:rPr>
            </w:pPr>
          </w:p>
        </w:tc>
      </w:tr>
      <w:tr w:rsidR="00F1278A" w:rsidRPr="003E6F31" w:rsidTr="001261BC">
        <w:tc>
          <w:tcPr>
            <w:tcW w:w="10724" w:type="dxa"/>
            <w:gridSpan w:val="2"/>
          </w:tcPr>
          <w:p w:rsidR="00F1278A" w:rsidRDefault="00F1278A" w:rsidP="00B76722">
            <w:pPr>
              <w:pStyle w:val="a7"/>
              <w:jc w:val="center"/>
              <w:rPr>
                <w:b/>
              </w:rPr>
            </w:pPr>
          </w:p>
          <w:p w:rsidR="00F1278A" w:rsidRPr="00BA2093" w:rsidRDefault="00F1278A" w:rsidP="00B76722">
            <w:pPr>
              <w:pStyle w:val="a7"/>
              <w:jc w:val="center"/>
              <w:rPr>
                <w:b/>
              </w:rPr>
            </w:pPr>
            <w:r w:rsidRPr="00B76722">
              <w:rPr>
                <w:b/>
              </w:rPr>
              <w:t xml:space="preserve">Тема 1. </w:t>
            </w:r>
            <w:r w:rsidRPr="00BA2093">
              <w:rPr>
                <w:b/>
              </w:rPr>
              <w:t>Вогнева підготовка як один із видів бойової підготовки,</w:t>
            </w:r>
          </w:p>
          <w:p w:rsidR="00F1278A" w:rsidRDefault="00F1278A" w:rsidP="00B76722">
            <w:pPr>
              <w:jc w:val="center"/>
              <w:rPr>
                <w:b/>
                <w:lang w:val="uk-UA"/>
              </w:rPr>
            </w:pPr>
            <w:r w:rsidRPr="00BA2093">
              <w:rPr>
                <w:b/>
              </w:rPr>
              <w:t>її зміст і значення. Заходи безпеки</w:t>
            </w:r>
            <w:r w:rsidRPr="00BA2093">
              <w:rPr>
                <w:b/>
                <w:lang w:val="uk-UA"/>
              </w:rPr>
              <w:t xml:space="preserve"> (1 год.)</w:t>
            </w:r>
          </w:p>
          <w:p w:rsidR="00F1278A" w:rsidRPr="00B76722" w:rsidRDefault="00F1278A" w:rsidP="00B76722">
            <w:pPr>
              <w:jc w:val="center"/>
              <w:rPr>
                <w:lang w:val="uk-UA" w:eastAsia="uk-UA"/>
              </w:rPr>
            </w:pPr>
          </w:p>
        </w:tc>
      </w:tr>
      <w:tr w:rsidR="00F1278A" w:rsidRPr="00852D56" w:rsidTr="001261BC">
        <w:tc>
          <w:tcPr>
            <w:tcW w:w="7739" w:type="dxa"/>
          </w:tcPr>
          <w:p w:rsidR="00F1278A" w:rsidRDefault="00F1278A" w:rsidP="0004591A">
            <w:pPr>
              <w:pStyle w:val="a7"/>
              <w:rPr>
                <w:lang w:eastAsia="uk-UA"/>
              </w:rPr>
            </w:pPr>
          </w:p>
          <w:p w:rsidR="00F1278A" w:rsidRPr="00B76722" w:rsidRDefault="00F1278A" w:rsidP="00C674A2">
            <w:pPr>
              <w:rPr>
                <w:b/>
                <w:shd w:val="clear" w:color="auto" w:fill="FFFFFF"/>
                <w:lang w:val="uk-UA"/>
              </w:rPr>
            </w:pPr>
            <w:r w:rsidRPr="00B76722">
              <w:rPr>
                <w:b/>
                <w:shd w:val="clear" w:color="auto" w:fill="FFFFFF"/>
                <w:lang w:val="uk-UA"/>
              </w:rPr>
              <w:t>Знаннєвий компонент</w:t>
            </w:r>
          </w:p>
          <w:p w:rsidR="00F1278A" w:rsidRPr="00B76722" w:rsidRDefault="00F1278A" w:rsidP="00C674A2">
            <w:pPr>
              <w:rPr>
                <w:b/>
                <w:bCs/>
                <w:color w:val="000000"/>
                <w:lang w:val="uk-UA" w:eastAsia="uk-UA"/>
              </w:rPr>
            </w:pPr>
            <w:r w:rsidRPr="00B76722">
              <w:rPr>
                <w:b/>
                <w:bCs/>
                <w:color w:val="000000"/>
                <w:lang w:val="uk-UA" w:eastAsia="uk-UA"/>
              </w:rPr>
              <w:t>Учень (учениця):</w:t>
            </w:r>
          </w:p>
          <w:p w:rsidR="00F1278A" w:rsidRPr="00B76722" w:rsidRDefault="00F1278A" w:rsidP="00C674A2">
            <w:pPr>
              <w:pStyle w:val="a7"/>
              <w:rPr>
                <w:bCs/>
              </w:rPr>
            </w:pPr>
            <w:r w:rsidRPr="00B76722">
              <w:rPr>
                <w:b/>
                <w:bCs/>
              </w:rPr>
              <w:t>знає</w:t>
            </w:r>
            <w:r w:rsidRPr="00B76722">
              <w:rPr>
                <w:bCs/>
              </w:rPr>
              <w:t xml:space="preserve"> призначення вогневої підготовки, її значення в системі бойової підготовки; основні вимоги дотримання заходів безпеки при поводженні зі зброєю.</w:t>
            </w:r>
          </w:p>
          <w:p w:rsidR="00F1278A" w:rsidRPr="00B76722" w:rsidRDefault="00F1278A" w:rsidP="00C674A2">
            <w:pPr>
              <w:pStyle w:val="a7"/>
              <w:rPr>
                <w:bCs/>
              </w:rPr>
            </w:pPr>
            <w:r w:rsidRPr="00B76722">
              <w:rPr>
                <w:b/>
                <w:bCs/>
              </w:rPr>
              <w:t xml:space="preserve">Характеризує </w:t>
            </w:r>
            <w:r w:rsidRPr="00B76722">
              <w:rPr>
                <w:bCs/>
              </w:rPr>
              <w:t>основні вимоги заходів безпеки при проведенні практичних і теоретичних занять зі зброєю.</w:t>
            </w:r>
          </w:p>
          <w:p w:rsidR="00F1278A" w:rsidRPr="00B76722" w:rsidRDefault="00F1278A" w:rsidP="00C674A2">
            <w:pPr>
              <w:pStyle w:val="a7"/>
              <w:rPr>
                <w:b/>
                <w:bCs/>
              </w:rPr>
            </w:pPr>
            <w:r w:rsidRPr="00B76722">
              <w:rPr>
                <w:b/>
                <w:bCs/>
              </w:rPr>
              <w:t xml:space="preserve">Цінісний компонент </w:t>
            </w:r>
          </w:p>
          <w:p w:rsidR="00F1278A" w:rsidRDefault="00F1278A" w:rsidP="00C674A2">
            <w:pPr>
              <w:pStyle w:val="a7"/>
              <w:rPr>
                <w:bCs/>
              </w:rPr>
            </w:pPr>
            <w:r w:rsidRPr="00B76722">
              <w:rPr>
                <w:b/>
                <w:bCs/>
              </w:rPr>
              <w:t>дотримується</w:t>
            </w:r>
            <w:r w:rsidRPr="00B76722">
              <w:rPr>
                <w:bCs/>
              </w:rPr>
              <w:t xml:space="preserve"> правил безпечного поводження із стрілецькою зброєю.</w:t>
            </w:r>
          </w:p>
          <w:p w:rsidR="00F1278A" w:rsidRDefault="00F1278A" w:rsidP="00C674A2">
            <w:pPr>
              <w:pStyle w:val="a7"/>
              <w:rPr>
                <w:lang w:eastAsia="uk-UA"/>
              </w:rPr>
            </w:pPr>
          </w:p>
        </w:tc>
        <w:tc>
          <w:tcPr>
            <w:tcW w:w="2985" w:type="dxa"/>
          </w:tcPr>
          <w:p w:rsidR="00F1278A" w:rsidRPr="00B76722" w:rsidRDefault="00F1278A" w:rsidP="00B76722">
            <w:pPr>
              <w:jc w:val="both"/>
              <w:rPr>
                <w:lang w:val="uk-UA" w:eastAsia="uk-UA"/>
              </w:rPr>
            </w:pPr>
          </w:p>
          <w:p w:rsidR="00F1278A" w:rsidRPr="00B76722" w:rsidRDefault="00F1278A" w:rsidP="00C674A2">
            <w:pPr>
              <w:pStyle w:val="a7"/>
              <w:rPr>
                <w:bCs/>
              </w:rPr>
            </w:pPr>
          </w:p>
          <w:p w:rsidR="00F1278A" w:rsidRDefault="00F1278A" w:rsidP="00C674A2">
            <w:pPr>
              <w:pStyle w:val="a7"/>
              <w:rPr>
                <w:bCs/>
              </w:rPr>
            </w:pPr>
          </w:p>
          <w:p w:rsidR="00F1278A" w:rsidRPr="00B76722" w:rsidRDefault="00F1278A" w:rsidP="00C674A2">
            <w:pPr>
              <w:pStyle w:val="a7"/>
              <w:rPr>
                <w:bCs/>
              </w:rPr>
            </w:pPr>
            <w:r w:rsidRPr="00B76722">
              <w:rPr>
                <w:bCs/>
              </w:rPr>
              <w:t>Вогнева підготовка як один із видів бойової підготовки, її зміст і значення. Заходи безпеки.</w:t>
            </w:r>
          </w:p>
          <w:p w:rsidR="00F1278A" w:rsidRPr="00B76722" w:rsidRDefault="00F1278A" w:rsidP="00B76722">
            <w:pPr>
              <w:jc w:val="both"/>
              <w:rPr>
                <w:lang w:val="uk-UA" w:eastAsia="uk-UA"/>
              </w:rPr>
            </w:pPr>
          </w:p>
        </w:tc>
      </w:tr>
      <w:tr w:rsidR="00F1278A" w:rsidRPr="003E6F31" w:rsidTr="001261BC">
        <w:tc>
          <w:tcPr>
            <w:tcW w:w="10724" w:type="dxa"/>
            <w:gridSpan w:val="2"/>
          </w:tcPr>
          <w:p w:rsidR="00F1278A" w:rsidRDefault="00F1278A" w:rsidP="00B76722">
            <w:pPr>
              <w:jc w:val="center"/>
              <w:rPr>
                <w:b/>
                <w:bCs/>
                <w:lang w:val="uk-UA"/>
              </w:rPr>
            </w:pPr>
          </w:p>
          <w:p w:rsidR="00F1278A" w:rsidRDefault="00F1278A" w:rsidP="00B76722">
            <w:pPr>
              <w:jc w:val="center"/>
              <w:rPr>
                <w:b/>
                <w:bCs/>
                <w:lang w:val="uk-UA"/>
              </w:rPr>
            </w:pPr>
            <w:r w:rsidRPr="00B76722">
              <w:rPr>
                <w:b/>
                <w:bCs/>
              </w:rPr>
              <w:t>Тема 2. Матеріальна частина зброї АК-74, РКК</w:t>
            </w:r>
            <w:r w:rsidR="006009ED">
              <w:rPr>
                <w:b/>
                <w:bCs/>
                <w:lang w:val="uk-UA"/>
              </w:rPr>
              <w:t xml:space="preserve"> (</w:t>
            </w:r>
            <w:r w:rsidR="00632F1A">
              <w:rPr>
                <w:b/>
                <w:bCs/>
                <w:lang w:val="uk-UA"/>
              </w:rPr>
              <w:t>2</w:t>
            </w:r>
            <w:r w:rsidRPr="00B76722">
              <w:rPr>
                <w:b/>
                <w:bCs/>
                <w:lang w:val="uk-UA"/>
              </w:rPr>
              <w:t xml:space="preserve"> год.)</w:t>
            </w:r>
          </w:p>
          <w:p w:rsidR="00F1278A" w:rsidRPr="00B76722" w:rsidRDefault="00F1278A" w:rsidP="00B76722">
            <w:pPr>
              <w:jc w:val="center"/>
              <w:rPr>
                <w:lang w:val="uk-UA" w:eastAsia="uk-UA"/>
              </w:rPr>
            </w:pPr>
          </w:p>
        </w:tc>
      </w:tr>
      <w:tr w:rsidR="00F1278A" w:rsidRPr="003E6F31" w:rsidTr="001261BC">
        <w:tc>
          <w:tcPr>
            <w:tcW w:w="7739" w:type="dxa"/>
            <w:tcBorders>
              <w:bottom w:val="nil"/>
            </w:tcBorders>
          </w:tcPr>
          <w:p w:rsidR="00F1278A" w:rsidRPr="00B76722" w:rsidRDefault="00F1278A" w:rsidP="0027521B">
            <w:pPr>
              <w:rPr>
                <w:b/>
                <w:shd w:val="clear" w:color="auto" w:fill="FFFFFF"/>
                <w:lang w:val="uk-UA"/>
              </w:rPr>
            </w:pPr>
          </w:p>
          <w:p w:rsidR="00F1278A" w:rsidRPr="00B76722" w:rsidRDefault="00F1278A" w:rsidP="0027521B">
            <w:pPr>
              <w:rPr>
                <w:b/>
                <w:shd w:val="clear" w:color="auto" w:fill="FFFFFF"/>
                <w:lang w:val="uk-UA"/>
              </w:rPr>
            </w:pPr>
            <w:r w:rsidRPr="00B76722">
              <w:rPr>
                <w:b/>
                <w:shd w:val="clear" w:color="auto" w:fill="FFFFFF"/>
                <w:lang w:val="uk-UA"/>
              </w:rPr>
              <w:t>Знаннєвий та діяльнісний компоненти</w:t>
            </w:r>
          </w:p>
          <w:p w:rsidR="00F1278A" w:rsidRPr="00B76722" w:rsidRDefault="00F1278A" w:rsidP="0027521B">
            <w:pPr>
              <w:rPr>
                <w:b/>
                <w:bCs/>
                <w:color w:val="000000"/>
                <w:lang w:val="uk-UA" w:eastAsia="uk-UA"/>
              </w:rPr>
            </w:pPr>
            <w:r w:rsidRPr="00B76722">
              <w:rPr>
                <w:b/>
                <w:bCs/>
                <w:color w:val="000000"/>
                <w:lang w:val="uk-UA" w:eastAsia="uk-UA"/>
              </w:rPr>
              <w:t>Учень (учениця):</w:t>
            </w:r>
          </w:p>
          <w:p w:rsidR="00F1278A" w:rsidRPr="00B76722" w:rsidRDefault="00F1278A" w:rsidP="00B76722">
            <w:pPr>
              <w:jc w:val="both"/>
              <w:rPr>
                <w:b/>
                <w:bCs/>
                <w:lang w:val="uk-UA" w:eastAsia="uk-UA"/>
              </w:rPr>
            </w:pPr>
            <w:r w:rsidRPr="00B76722">
              <w:rPr>
                <w:b/>
                <w:lang w:val="uk-UA" w:eastAsia="uk-UA"/>
              </w:rPr>
              <w:t>називає</w:t>
            </w:r>
            <w:r w:rsidRPr="00B76722">
              <w:rPr>
                <w:lang w:val="uk-UA" w:eastAsia="uk-UA"/>
              </w:rPr>
              <w:t xml:space="preserve"> основні частини і механізми автомата.</w:t>
            </w:r>
          </w:p>
          <w:p w:rsidR="00F1278A" w:rsidRPr="00B76722" w:rsidRDefault="00F1278A" w:rsidP="007B3CC5">
            <w:pPr>
              <w:pStyle w:val="a7"/>
              <w:rPr>
                <w:b/>
                <w:bCs/>
              </w:rPr>
            </w:pPr>
            <w:r w:rsidRPr="00B76722">
              <w:rPr>
                <w:b/>
                <w:bCs/>
                <w:lang w:eastAsia="uk-UA"/>
              </w:rPr>
              <w:t>розпізнає</w:t>
            </w:r>
            <w:r w:rsidRPr="00251DF7">
              <w:rPr>
                <w:lang w:eastAsia="uk-UA"/>
              </w:rPr>
              <w:t xml:space="preserve"> основні частини автомата</w:t>
            </w:r>
          </w:p>
          <w:p w:rsidR="00F1278A" w:rsidRPr="00B76722" w:rsidRDefault="00F1278A" w:rsidP="007B3CC5">
            <w:pPr>
              <w:pStyle w:val="a7"/>
              <w:rPr>
                <w:bCs/>
              </w:rPr>
            </w:pPr>
            <w:r w:rsidRPr="00B76722">
              <w:rPr>
                <w:b/>
                <w:bCs/>
              </w:rPr>
              <w:t xml:space="preserve">знає </w:t>
            </w:r>
            <w:r w:rsidRPr="00B76722">
              <w:rPr>
                <w:bCs/>
              </w:rPr>
              <w:t>призначення автомата, загальну будову, будову частин та механізмів</w:t>
            </w:r>
          </w:p>
          <w:p w:rsidR="00F1278A" w:rsidRPr="00B76722" w:rsidRDefault="00F1278A" w:rsidP="0004591A">
            <w:pPr>
              <w:pStyle w:val="a7"/>
              <w:rPr>
                <w:bCs/>
              </w:rPr>
            </w:pPr>
            <w:r w:rsidRPr="00B76722">
              <w:rPr>
                <w:b/>
                <w:bCs/>
              </w:rPr>
              <w:t xml:space="preserve">характеризує </w:t>
            </w:r>
            <w:r w:rsidRPr="00B76722">
              <w:rPr>
                <w:bCs/>
              </w:rPr>
              <w:t>порядок неповного розбирання та збирання автомата.</w:t>
            </w:r>
          </w:p>
          <w:p w:rsidR="00F1278A" w:rsidRPr="00B76722" w:rsidRDefault="00F1278A" w:rsidP="0004591A">
            <w:pPr>
              <w:pStyle w:val="a7"/>
              <w:rPr>
                <w:b/>
                <w:bCs/>
              </w:rPr>
            </w:pPr>
            <w:r w:rsidRPr="00B76722">
              <w:rPr>
                <w:b/>
                <w:bCs/>
              </w:rPr>
              <w:t>пояснює</w:t>
            </w:r>
            <w:r w:rsidRPr="00B76722">
              <w:rPr>
                <w:bCs/>
              </w:rPr>
              <w:t xml:space="preserve"> загальну будову АК-74, устрій та роботу його частин та механізмів.</w:t>
            </w:r>
          </w:p>
        </w:tc>
        <w:tc>
          <w:tcPr>
            <w:tcW w:w="2985" w:type="dxa"/>
            <w:tcBorders>
              <w:bottom w:val="nil"/>
            </w:tcBorders>
          </w:tcPr>
          <w:p w:rsidR="00F1278A" w:rsidRDefault="00F1278A" w:rsidP="0004591A">
            <w:pPr>
              <w:pStyle w:val="a7"/>
            </w:pPr>
          </w:p>
          <w:p w:rsidR="00F1278A" w:rsidRDefault="00F1278A" w:rsidP="0004591A">
            <w:pPr>
              <w:pStyle w:val="a7"/>
            </w:pPr>
          </w:p>
          <w:p w:rsidR="00F1278A" w:rsidRDefault="00F1278A" w:rsidP="0004591A">
            <w:pPr>
              <w:pStyle w:val="a7"/>
            </w:pPr>
          </w:p>
          <w:p w:rsidR="00F1278A" w:rsidRDefault="00F1278A" w:rsidP="0004591A">
            <w:pPr>
              <w:pStyle w:val="a7"/>
            </w:pPr>
          </w:p>
          <w:p w:rsidR="00F1278A" w:rsidRDefault="00F1278A" w:rsidP="0004591A">
            <w:pPr>
              <w:pStyle w:val="a7"/>
            </w:pPr>
          </w:p>
          <w:p w:rsidR="00F1278A" w:rsidRPr="00C337AF" w:rsidRDefault="00F1278A" w:rsidP="0004591A">
            <w:pPr>
              <w:pStyle w:val="a7"/>
            </w:pPr>
            <w:r w:rsidRPr="00C337AF">
              <w:t>Автомат АК-74. Призначення, будова частин та механізмів автомата.</w:t>
            </w:r>
          </w:p>
        </w:tc>
      </w:tr>
      <w:tr w:rsidR="00F1278A" w:rsidRPr="003E6F31" w:rsidTr="001261BC">
        <w:tc>
          <w:tcPr>
            <w:tcW w:w="7739" w:type="dxa"/>
            <w:tcBorders>
              <w:top w:val="nil"/>
              <w:bottom w:val="nil"/>
            </w:tcBorders>
          </w:tcPr>
          <w:p w:rsidR="00F1278A" w:rsidRPr="00B76722" w:rsidRDefault="00F1278A" w:rsidP="0004591A">
            <w:pPr>
              <w:pStyle w:val="a7"/>
              <w:rPr>
                <w:b/>
                <w:bCs/>
              </w:rPr>
            </w:pPr>
          </w:p>
          <w:p w:rsidR="00F1278A" w:rsidRPr="00B76722" w:rsidRDefault="00F1278A" w:rsidP="0004591A">
            <w:pPr>
              <w:pStyle w:val="a7"/>
              <w:rPr>
                <w:bCs/>
              </w:rPr>
            </w:pPr>
            <w:r w:rsidRPr="00B76722">
              <w:rPr>
                <w:b/>
                <w:bCs/>
              </w:rPr>
              <w:t xml:space="preserve">знає </w:t>
            </w:r>
            <w:r w:rsidRPr="00B76722">
              <w:rPr>
                <w:bCs/>
              </w:rPr>
              <w:t>ТТХ – АК-74, принцип роботи частин та механізмів.</w:t>
            </w:r>
          </w:p>
          <w:p w:rsidR="00F1278A" w:rsidRPr="00B76722" w:rsidRDefault="00F1278A" w:rsidP="0004591A">
            <w:pPr>
              <w:pStyle w:val="a7"/>
              <w:rPr>
                <w:bCs/>
              </w:rPr>
            </w:pPr>
            <w:r w:rsidRPr="00B76722">
              <w:rPr>
                <w:b/>
                <w:bCs/>
              </w:rPr>
              <w:t xml:space="preserve">характеризує </w:t>
            </w:r>
            <w:r w:rsidRPr="00B76722">
              <w:rPr>
                <w:bCs/>
              </w:rPr>
              <w:t>нормативи неповного розбирання та збирання автомата.</w:t>
            </w:r>
          </w:p>
          <w:p w:rsidR="00F1278A" w:rsidRPr="00B76722" w:rsidRDefault="00F1278A" w:rsidP="0004591A">
            <w:pPr>
              <w:pStyle w:val="a7"/>
              <w:rPr>
                <w:b/>
                <w:bCs/>
              </w:rPr>
            </w:pPr>
            <w:r w:rsidRPr="00B76722">
              <w:rPr>
                <w:b/>
                <w:bCs/>
              </w:rPr>
              <w:t>пояснює</w:t>
            </w:r>
            <w:r w:rsidRPr="00B76722">
              <w:rPr>
                <w:bCs/>
              </w:rPr>
              <w:t xml:space="preserve"> принцип роботи частин та механізмів автомата. </w:t>
            </w:r>
          </w:p>
        </w:tc>
        <w:tc>
          <w:tcPr>
            <w:tcW w:w="2985" w:type="dxa"/>
            <w:tcBorders>
              <w:top w:val="nil"/>
              <w:bottom w:val="nil"/>
            </w:tcBorders>
          </w:tcPr>
          <w:p w:rsidR="00F1278A" w:rsidRDefault="00F1278A" w:rsidP="0004591A">
            <w:pPr>
              <w:pStyle w:val="a7"/>
            </w:pPr>
          </w:p>
          <w:p w:rsidR="00F1278A" w:rsidRPr="00C337AF" w:rsidRDefault="00F1278A" w:rsidP="0004591A">
            <w:pPr>
              <w:pStyle w:val="a7"/>
            </w:pPr>
            <w:r w:rsidRPr="00C337AF">
              <w:t>Тактико-технічні характеристики, принцип роботи автомата.</w:t>
            </w:r>
          </w:p>
        </w:tc>
      </w:tr>
      <w:tr w:rsidR="00F1278A" w:rsidRPr="003E6F31" w:rsidTr="001261BC">
        <w:tc>
          <w:tcPr>
            <w:tcW w:w="7739" w:type="dxa"/>
            <w:tcBorders>
              <w:top w:val="nil"/>
              <w:bottom w:val="nil"/>
            </w:tcBorders>
          </w:tcPr>
          <w:p w:rsidR="00F1278A" w:rsidRPr="00B76722" w:rsidRDefault="00F1278A" w:rsidP="0004591A">
            <w:pPr>
              <w:pStyle w:val="a7"/>
              <w:rPr>
                <w:b/>
                <w:bCs/>
              </w:rPr>
            </w:pPr>
          </w:p>
          <w:p w:rsidR="00F1278A" w:rsidRPr="00B76722" w:rsidRDefault="00F1278A" w:rsidP="0004591A">
            <w:pPr>
              <w:pStyle w:val="a7"/>
              <w:rPr>
                <w:bCs/>
              </w:rPr>
            </w:pPr>
            <w:r w:rsidRPr="00B76722">
              <w:rPr>
                <w:b/>
                <w:bCs/>
              </w:rPr>
              <w:t xml:space="preserve">знає </w:t>
            </w:r>
            <w:r w:rsidRPr="00B76722">
              <w:rPr>
                <w:bCs/>
              </w:rPr>
              <w:t>правильний порядок розбирання та збирання автомата.</w:t>
            </w:r>
          </w:p>
          <w:p w:rsidR="00F1278A" w:rsidRPr="00B76722" w:rsidRDefault="00F1278A" w:rsidP="0004591A">
            <w:pPr>
              <w:pStyle w:val="a7"/>
              <w:rPr>
                <w:bCs/>
              </w:rPr>
            </w:pPr>
            <w:r w:rsidRPr="00B76722">
              <w:rPr>
                <w:b/>
                <w:bCs/>
              </w:rPr>
              <w:t xml:space="preserve">характеризує </w:t>
            </w:r>
            <w:r w:rsidRPr="00B76722">
              <w:rPr>
                <w:bCs/>
              </w:rPr>
              <w:t>техніку неповного розбирання та збирання автомата на швидкість.</w:t>
            </w:r>
          </w:p>
          <w:p w:rsidR="00F1278A" w:rsidRPr="00B76722" w:rsidRDefault="00F1278A" w:rsidP="0004591A">
            <w:pPr>
              <w:pStyle w:val="a7"/>
              <w:rPr>
                <w:bCs/>
              </w:rPr>
            </w:pPr>
            <w:r w:rsidRPr="00B76722">
              <w:rPr>
                <w:b/>
                <w:bCs/>
                <w:lang w:eastAsia="uk-UA"/>
              </w:rPr>
              <w:t>володіє навичками</w:t>
            </w:r>
            <w:r w:rsidRPr="00B76722">
              <w:rPr>
                <w:bCs/>
              </w:rPr>
              <w:t xml:space="preserve"> розбирання і складання автомат згідно з вимогами нормативів</w:t>
            </w:r>
          </w:p>
          <w:p w:rsidR="00F1278A" w:rsidRPr="00B76722" w:rsidRDefault="00F1278A" w:rsidP="00B76722">
            <w:pPr>
              <w:jc w:val="both"/>
              <w:rPr>
                <w:b/>
                <w:lang w:val="uk-UA" w:eastAsia="uk-UA"/>
              </w:rPr>
            </w:pPr>
            <w:r w:rsidRPr="00B76722">
              <w:rPr>
                <w:b/>
                <w:bCs/>
                <w:lang w:val="uk-UA" w:eastAsia="uk-UA"/>
              </w:rPr>
              <w:t>дотримується</w:t>
            </w:r>
            <w:r w:rsidRPr="00B76722">
              <w:rPr>
                <w:b/>
                <w:bCs/>
                <w:lang w:eastAsia="uk-UA"/>
              </w:rPr>
              <w:t xml:space="preserve">: </w:t>
            </w:r>
            <w:r w:rsidRPr="00B76722">
              <w:rPr>
                <w:bCs/>
                <w:lang w:val="uk-UA" w:eastAsia="uk-UA"/>
              </w:rPr>
              <w:t>заходів безпеки під час розбирання автомата.</w:t>
            </w:r>
          </w:p>
          <w:p w:rsidR="00AD73AF" w:rsidRDefault="00AD73AF" w:rsidP="00645B35">
            <w:pPr>
              <w:pStyle w:val="a7"/>
              <w:rPr>
                <w:b/>
                <w:bCs/>
                <w:i/>
              </w:rPr>
            </w:pPr>
          </w:p>
          <w:p w:rsidR="00AD73AF" w:rsidRDefault="00645B35" w:rsidP="00645B35">
            <w:pPr>
              <w:pStyle w:val="a7"/>
              <w:rPr>
                <w:b/>
                <w:bCs/>
                <w:i/>
              </w:rPr>
            </w:pPr>
            <w:r>
              <w:rPr>
                <w:b/>
                <w:bCs/>
                <w:i/>
              </w:rPr>
              <w:t>в</w:t>
            </w:r>
            <w:r w:rsidRPr="00645B35">
              <w:rPr>
                <w:b/>
                <w:bCs/>
                <w:i/>
              </w:rPr>
              <w:t>иконує</w:t>
            </w:r>
            <w:r w:rsidR="00AD73AF">
              <w:rPr>
                <w:b/>
                <w:bCs/>
                <w:i/>
              </w:rPr>
              <w:t xml:space="preserve">контрольні </w:t>
            </w:r>
            <w:r>
              <w:rPr>
                <w:b/>
                <w:bCs/>
                <w:i/>
              </w:rPr>
              <w:t>нормативи «Неповне розбирання АК-74», «Збирання  АК-74 після неповного розбирання»</w:t>
            </w:r>
          </w:p>
          <w:p w:rsidR="00645B35" w:rsidRPr="00645B35" w:rsidRDefault="00AD73AF" w:rsidP="00660684">
            <w:pPr>
              <w:pStyle w:val="a7"/>
              <w:rPr>
                <w:b/>
                <w:bCs/>
                <w:i/>
              </w:rPr>
            </w:pPr>
            <w:r>
              <w:rPr>
                <w:b/>
                <w:bCs/>
                <w:i/>
              </w:rPr>
              <w:t>тренувальний нор</w:t>
            </w:r>
            <w:r w:rsidR="00660684">
              <w:rPr>
                <w:b/>
                <w:bCs/>
                <w:i/>
              </w:rPr>
              <w:t>м</w:t>
            </w:r>
            <w:r>
              <w:rPr>
                <w:b/>
                <w:bCs/>
                <w:i/>
              </w:rPr>
              <w:t>атив</w:t>
            </w:r>
            <w:r w:rsidR="00645B35">
              <w:rPr>
                <w:b/>
                <w:bCs/>
                <w:i/>
              </w:rPr>
              <w:t xml:space="preserve"> «Спорядження магазина патронами»</w:t>
            </w:r>
          </w:p>
        </w:tc>
        <w:tc>
          <w:tcPr>
            <w:tcW w:w="2985" w:type="dxa"/>
            <w:tcBorders>
              <w:top w:val="nil"/>
              <w:bottom w:val="nil"/>
            </w:tcBorders>
          </w:tcPr>
          <w:p w:rsidR="00F1278A" w:rsidRDefault="00F1278A" w:rsidP="0004591A">
            <w:pPr>
              <w:pStyle w:val="a7"/>
            </w:pPr>
          </w:p>
          <w:p w:rsidR="00F1278A" w:rsidRPr="00C337AF" w:rsidRDefault="00F1278A" w:rsidP="0004591A">
            <w:pPr>
              <w:pStyle w:val="a7"/>
            </w:pPr>
            <w:r w:rsidRPr="00C337AF">
              <w:t>Порядок неповного розбирання та збирання АК-74.</w:t>
            </w:r>
          </w:p>
        </w:tc>
      </w:tr>
      <w:tr w:rsidR="00F1278A" w:rsidRPr="003E6F31" w:rsidTr="001261BC">
        <w:tc>
          <w:tcPr>
            <w:tcW w:w="7739" w:type="dxa"/>
            <w:tcBorders>
              <w:top w:val="nil"/>
            </w:tcBorders>
          </w:tcPr>
          <w:p w:rsidR="00F1278A" w:rsidRPr="00B76722" w:rsidRDefault="00F1278A" w:rsidP="0004591A">
            <w:pPr>
              <w:pStyle w:val="a7"/>
              <w:rPr>
                <w:b/>
                <w:bCs/>
              </w:rPr>
            </w:pPr>
          </w:p>
          <w:p w:rsidR="00F1278A" w:rsidRPr="00C337AF" w:rsidRDefault="00F1278A" w:rsidP="0004591A">
            <w:pPr>
              <w:pStyle w:val="a7"/>
            </w:pPr>
            <w:r w:rsidRPr="00B76722">
              <w:rPr>
                <w:b/>
                <w:bCs/>
              </w:rPr>
              <w:t xml:space="preserve">знає </w:t>
            </w:r>
            <w:r w:rsidRPr="00B76722">
              <w:rPr>
                <w:bCs/>
              </w:rPr>
              <w:t xml:space="preserve">призначення кулемета, загальну будову, будову частин та механізмів, </w:t>
            </w:r>
            <w:r w:rsidRPr="00C337AF">
              <w:t>тактико-технічні характеристики, принцип роботи РКК.</w:t>
            </w:r>
          </w:p>
          <w:p w:rsidR="00F1278A" w:rsidRPr="00B76722" w:rsidRDefault="00F1278A" w:rsidP="0004591A">
            <w:pPr>
              <w:pStyle w:val="a7"/>
              <w:rPr>
                <w:bCs/>
              </w:rPr>
            </w:pPr>
            <w:r w:rsidRPr="00B76722">
              <w:rPr>
                <w:b/>
                <w:bCs/>
              </w:rPr>
              <w:t xml:space="preserve">Характеризує </w:t>
            </w:r>
            <w:r w:rsidRPr="00B76722">
              <w:rPr>
                <w:bCs/>
              </w:rPr>
              <w:t>нормативи збирання та розбирання РКК.</w:t>
            </w:r>
          </w:p>
          <w:p w:rsidR="00F1278A" w:rsidRDefault="00F1278A" w:rsidP="00E173E8">
            <w:pPr>
              <w:pStyle w:val="a7"/>
            </w:pPr>
            <w:r w:rsidRPr="00B76722">
              <w:rPr>
                <w:b/>
                <w:bCs/>
                <w:lang w:eastAsia="uk-UA"/>
              </w:rPr>
              <w:t>володіє навичками</w:t>
            </w:r>
            <w:r w:rsidRPr="00C337AF">
              <w:t>неповн</w:t>
            </w:r>
            <w:r>
              <w:t>ого</w:t>
            </w:r>
            <w:r w:rsidRPr="00C337AF">
              <w:t xml:space="preserve"> розбирання та </w:t>
            </w:r>
            <w:r>
              <w:t>складання</w:t>
            </w:r>
            <w:r w:rsidRPr="00C337AF">
              <w:t xml:space="preserve"> кулемета</w:t>
            </w:r>
          </w:p>
          <w:p w:rsidR="00F1278A" w:rsidRPr="00B76722" w:rsidRDefault="00F1278A" w:rsidP="00B76722">
            <w:pPr>
              <w:jc w:val="both"/>
              <w:rPr>
                <w:b/>
                <w:lang w:val="uk-UA" w:eastAsia="uk-UA"/>
              </w:rPr>
            </w:pPr>
            <w:r w:rsidRPr="00B76722">
              <w:rPr>
                <w:b/>
                <w:bCs/>
                <w:lang w:val="uk-UA" w:eastAsia="uk-UA"/>
              </w:rPr>
              <w:t>дотримується</w:t>
            </w:r>
            <w:r w:rsidRPr="00B76722">
              <w:rPr>
                <w:bCs/>
                <w:lang w:val="uk-UA" w:eastAsia="uk-UA"/>
              </w:rPr>
              <w:t>заходів безпеки під час розбирання РКК.</w:t>
            </w:r>
          </w:p>
          <w:p w:rsidR="00F1278A" w:rsidRPr="00B76722" w:rsidRDefault="00F1278A" w:rsidP="00E173E8">
            <w:pPr>
              <w:pStyle w:val="a7"/>
              <w:rPr>
                <w:b/>
                <w:bCs/>
              </w:rPr>
            </w:pPr>
          </w:p>
        </w:tc>
        <w:tc>
          <w:tcPr>
            <w:tcW w:w="2985" w:type="dxa"/>
            <w:tcBorders>
              <w:top w:val="nil"/>
            </w:tcBorders>
          </w:tcPr>
          <w:p w:rsidR="00F1278A" w:rsidRDefault="00F1278A" w:rsidP="00B76722">
            <w:pPr>
              <w:pStyle w:val="a7"/>
              <w:jc w:val="left"/>
            </w:pPr>
          </w:p>
          <w:p w:rsidR="00F1278A" w:rsidRPr="00C337AF" w:rsidRDefault="00F1278A" w:rsidP="00E173E8">
            <w:pPr>
              <w:pStyle w:val="a7"/>
            </w:pPr>
            <w:r w:rsidRPr="00C337AF">
              <w:t>РКК. Призначення, будова частин і механізмів, тактико-технічні характеристики, принцип роботи РКК.</w:t>
            </w:r>
          </w:p>
        </w:tc>
      </w:tr>
      <w:tr w:rsidR="00F1278A" w:rsidRPr="003E6F31" w:rsidTr="001261BC">
        <w:trPr>
          <w:trHeight w:val="309"/>
        </w:trPr>
        <w:tc>
          <w:tcPr>
            <w:tcW w:w="10724" w:type="dxa"/>
            <w:gridSpan w:val="2"/>
          </w:tcPr>
          <w:p w:rsidR="00F1278A" w:rsidRDefault="00F1278A" w:rsidP="00B76722">
            <w:pPr>
              <w:pStyle w:val="a7"/>
              <w:jc w:val="center"/>
              <w:rPr>
                <w:b/>
                <w:bCs/>
              </w:rPr>
            </w:pPr>
          </w:p>
          <w:p w:rsidR="00F1278A" w:rsidRDefault="00F1278A" w:rsidP="00B76722">
            <w:pPr>
              <w:pStyle w:val="a7"/>
              <w:jc w:val="center"/>
              <w:rPr>
                <w:b/>
                <w:bCs/>
              </w:rPr>
            </w:pPr>
            <w:r w:rsidRPr="00B76722">
              <w:rPr>
                <w:b/>
                <w:bCs/>
              </w:rPr>
              <w:t>Тема 3</w:t>
            </w:r>
            <w:r w:rsidR="00632F1A">
              <w:rPr>
                <w:b/>
                <w:bCs/>
              </w:rPr>
              <w:t>.</w:t>
            </w:r>
            <w:r w:rsidR="006009ED">
              <w:rPr>
                <w:b/>
                <w:bCs/>
              </w:rPr>
              <w:t xml:space="preserve"> Догляд за зброєю (</w:t>
            </w:r>
            <w:r w:rsidR="00BA2093">
              <w:rPr>
                <w:b/>
                <w:bCs/>
              </w:rPr>
              <w:t>1</w:t>
            </w:r>
            <w:r w:rsidRPr="00B76722">
              <w:rPr>
                <w:b/>
                <w:bCs/>
              </w:rPr>
              <w:t xml:space="preserve"> год.)</w:t>
            </w:r>
          </w:p>
          <w:p w:rsidR="00F1278A" w:rsidRDefault="00F1278A" w:rsidP="00B76722">
            <w:pPr>
              <w:pStyle w:val="a7"/>
              <w:jc w:val="center"/>
            </w:pPr>
          </w:p>
        </w:tc>
      </w:tr>
      <w:tr w:rsidR="00F1278A" w:rsidRPr="003E6F31" w:rsidTr="001261BC">
        <w:tc>
          <w:tcPr>
            <w:tcW w:w="7739" w:type="dxa"/>
            <w:tcBorders>
              <w:bottom w:val="nil"/>
            </w:tcBorders>
          </w:tcPr>
          <w:p w:rsidR="00F1278A" w:rsidRPr="00B76722" w:rsidRDefault="00F1278A" w:rsidP="00E624C0">
            <w:pPr>
              <w:rPr>
                <w:b/>
                <w:shd w:val="clear" w:color="auto" w:fill="FFFFFF"/>
                <w:lang w:val="uk-UA"/>
              </w:rPr>
            </w:pPr>
          </w:p>
          <w:p w:rsidR="00F1278A" w:rsidRPr="00B76722" w:rsidRDefault="00F1278A" w:rsidP="00E624C0">
            <w:pPr>
              <w:rPr>
                <w:b/>
                <w:shd w:val="clear" w:color="auto" w:fill="FFFFFF"/>
                <w:lang w:val="uk-UA"/>
              </w:rPr>
            </w:pPr>
            <w:r w:rsidRPr="00B76722">
              <w:rPr>
                <w:b/>
                <w:shd w:val="clear" w:color="auto" w:fill="FFFFFF"/>
                <w:lang w:val="uk-UA"/>
              </w:rPr>
              <w:t>Знаннєвий та діяльнісний компоненти</w:t>
            </w:r>
          </w:p>
          <w:p w:rsidR="00F1278A" w:rsidRPr="00B76722" w:rsidRDefault="00F1278A" w:rsidP="00E624C0">
            <w:pPr>
              <w:rPr>
                <w:b/>
                <w:bCs/>
                <w:color w:val="000000"/>
                <w:lang w:val="uk-UA" w:eastAsia="uk-UA"/>
              </w:rPr>
            </w:pPr>
            <w:r w:rsidRPr="00B76722">
              <w:rPr>
                <w:b/>
                <w:bCs/>
                <w:color w:val="000000"/>
                <w:lang w:val="uk-UA" w:eastAsia="uk-UA"/>
              </w:rPr>
              <w:t>Учень (учениця):</w:t>
            </w:r>
          </w:p>
          <w:p w:rsidR="00F1278A" w:rsidRPr="00B76722" w:rsidRDefault="00F1278A" w:rsidP="00C9637A">
            <w:pPr>
              <w:pStyle w:val="a7"/>
              <w:rPr>
                <w:bCs/>
              </w:rPr>
            </w:pPr>
            <w:r w:rsidRPr="00B76722">
              <w:rPr>
                <w:b/>
                <w:bCs/>
              </w:rPr>
              <w:t xml:space="preserve">знає </w:t>
            </w:r>
            <w:r w:rsidRPr="00B76722">
              <w:rPr>
                <w:bCs/>
              </w:rPr>
              <w:t>порядок огляду і підготовки зброї до стрільби: правильність чищення та змащування автомата та кулемета, призначення приладдя і його використання.</w:t>
            </w:r>
          </w:p>
          <w:p w:rsidR="00F1278A" w:rsidRPr="00B76722" w:rsidRDefault="00F1278A" w:rsidP="00B76722">
            <w:pPr>
              <w:jc w:val="both"/>
              <w:rPr>
                <w:bCs/>
                <w:lang w:val="uk-UA"/>
              </w:rPr>
            </w:pPr>
            <w:r w:rsidRPr="00B76722">
              <w:rPr>
                <w:b/>
                <w:lang w:val="uk-UA" w:eastAsia="uk-UA"/>
              </w:rPr>
              <w:t>характеризує:</w:t>
            </w:r>
            <w:r w:rsidRPr="00B76722">
              <w:rPr>
                <w:lang w:val="uk-UA" w:eastAsia="uk-UA"/>
              </w:rPr>
              <w:t xml:space="preserve"> порядок чищення, змащення і зберігання зброї, </w:t>
            </w:r>
            <w:r w:rsidRPr="00B76722">
              <w:rPr>
                <w:bCs/>
                <w:lang w:val="uk-UA"/>
              </w:rPr>
              <w:t>підготовка зброї до стрільби та догляд за зброєю в польових умовах.</w:t>
            </w:r>
          </w:p>
          <w:p w:rsidR="00F1278A" w:rsidRPr="00B76722" w:rsidRDefault="00F1278A" w:rsidP="00E624C0">
            <w:pPr>
              <w:pStyle w:val="a7"/>
              <w:rPr>
                <w:bCs/>
              </w:rPr>
            </w:pPr>
            <w:r w:rsidRPr="00B76722">
              <w:rPr>
                <w:b/>
                <w:bCs/>
                <w:lang w:eastAsia="uk-UA"/>
              </w:rPr>
              <w:t>володіє навичками</w:t>
            </w:r>
            <w:r w:rsidRPr="00B76722">
              <w:rPr>
                <w:bCs/>
              </w:rPr>
              <w:t xml:space="preserve"> підготовки автомата до стрільби, огляду і підготовки зброї до стрільби, правильного чищення та змащення з використанням приладдя</w:t>
            </w:r>
          </w:p>
          <w:p w:rsidR="00F1278A" w:rsidRPr="00B76722" w:rsidRDefault="00F1278A" w:rsidP="00B76722">
            <w:pPr>
              <w:jc w:val="both"/>
              <w:rPr>
                <w:b/>
                <w:lang w:val="uk-UA" w:eastAsia="uk-UA"/>
              </w:rPr>
            </w:pPr>
            <w:r w:rsidRPr="00B76722">
              <w:rPr>
                <w:b/>
                <w:bCs/>
                <w:lang w:val="uk-UA" w:eastAsia="uk-UA"/>
              </w:rPr>
              <w:t>дотримується</w:t>
            </w:r>
            <w:r w:rsidRPr="00B76722">
              <w:rPr>
                <w:bCs/>
                <w:lang w:val="uk-UA" w:eastAsia="uk-UA"/>
              </w:rPr>
              <w:t xml:space="preserve">заходів безпеки під час чищення та змащення </w:t>
            </w:r>
            <w:r w:rsidRPr="00C337AF">
              <w:t>АК-74 та РКК</w:t>
            </w:r>
          </w:p>
          <w:p w:rsidR="00F1278A" w:rsidRPr="00B76722" w:rsidRDefault="00F1278A" w:rsidP="00E624C0">
            <w:pPr>
              <w:pStyle w:val="a7"/>
              <w:rPr>
                <w:b/>
                <w:bCs/>
              </w:rPr>
            </w:pPr>
          </w:p>
        </w:tc>
        <w:tc>
          <w:tcPr>
            <w:tcW w:w="2985" w:type="dxa"/>
            <w:tcBorders>
              <w:bottom w:val="nil"/>
            </w:tcBorders>
          </w:tcPr>
          <w:p w:rsidR="00F1278A" w:rsidRDefault="00F1278A" w:rsidP="00A711D2">
            <w:pPr>
              <w:pStyle w:val="a7"/>
            </w:pPr>
          </w:p>
          <w:p w:rsidR="00F1278A" w:rsidRDefault="00F1278A" w:rsidP="00A711D2">
            <w:pPr>
              <w:pStyle w:val="a7"/>
            </w:pPr>
          </w:p>
          <w:p w:rsidR="00F1278A" w:rsidRDefault="00F1278A" w:rsidP="00A711D2">
            <w:pPr>
              <w:pStyle w:val="a7"/>
            </w:pPr>
          </w:p>
          <w:p w:rsidR="00F1278A" w:rsidRDefault="00F1278A" w:rsidP="00A711D2">
            <w:pPr>
              <w:pStyle w:val="a7"/>
            </w:pPr>
            <w:r w:rsidRPr="00C337AF">
              <w:t>Огляд АК-74 та РКК. Підготовка до стрільби. Порядок чистки та змащування автомата та кулемета після стрільби. Устрій та призначення приладдя.</w:t>
            </w:r>
          </w:p>
        </w:tc>
      </w:tr>
      <w:tr w:rsidR="00F1278A" w:rsidRPr="003E6F31" w:rsidTr="001261BC">
        <w:tc>
          <w:tcPr>
            <w:tcW w:w="7739" w:type="dxa"/>
            <w:tcBorders>
              <w:top w:val="nil"/>
            </w:tcBorders>
          </w:tcPr>
          <w:p w:rsidR="00F1278A" w:rsidRPr="00B76722" w:rsidRDefault="00F1278A" w:rsidP="00C9637A">
            <w:pPr>
              <w:pStyle w:val="a7"/>
              <w:rPr>
                <w:b/>
                <w:bCs/>
              </w:rPr>
            </w:pPr>
          </w:p>
          <w:p w:rsidR="00F1278A" w:rsidRPr="00B76722" w:rsidRDefault="00F1278A" w:rsidP="00C9637A">
            <w:pPr>
              <w:pStyle w:val="a7"/>
              <w:rPr>
                <w:bCs/>
              </w:rPr>
            </w:pPr>
            <w:r w:rsidRPr="00B76722">
              <w:rPr>
                <w:b/>
                <w:bCs/>
              </w:rPr>
              <w:lastRenderedPageBreak/>
              <w:t xml:space="preserve">знає </w:t>
            </w:r>
            <w:r w:rsidRPr="00B76722">
              <w:rPr>
                <w:bCs/>
              </w:rPr>
              <w:t>причини затримки при стрільбі, правила їх усунення.</w:t>
            </w:r>
          </w:p>
          <w:p w:rsidR="00F1278A" w:rsidRPr="00B76722" w:rsidRDefault="00F1278A" w:rsidP="00C9637A">
            <w:pPr>
              <w:pStyle w:val="a7"/>
              <w:rPr>
                <w:bCs/>
              </w:rPr>
            </w:pPr>
            <w:r w:rsidRPr="00B76722">
              <w:rPr>
                <w:b/>
                <w:bCs/>
              </w:rPr>
              <w:t xml:space="preserve">характеризує </w:t>
            </w:r>
            <w:r w:rsidRPr="00B76722">
              <w:rPr>
                <w:bCs/>
              </w:rPr>
              <w:t>причини затримки стрільби і способи їх усунення.</w:t>
            </w:r>
          </w:p>
          <w:p w:rsidR="00F1278A" w:rsidRPr="00B76722" w:rsidRDefault="00F1278A" w:rsidP="00CC5E42">
            <w:pPr>
              <w:pStyle w:val="a7"/>
              <w:rPr>
                <w:b/>
                <w:bCs/>
              </w:rPr>
            </w:pPr>
            <w:r w:rsidRPr="00B76722">
              <w:rPr>
                <w:b/>
                <w:bCs/>
                <w:lang w:eastAsia="uk-UA"/>
              </w:rPr>
              <w:t>володіє навичками</w:t>
            </w:r>
            <w:r w:rsidRPr="00C337AF">
              <w:t>правильно</w:t>
            </w:r>
            <w:r>
              <w:t>го</w:t>
            </w:r>
            <w:r w:rsidRPr="00C337AF">
              <w:t xml:space="preserve"> та швидко</w:t>
            </w:r>
            <w:r>
              <w:t>го</w:t>
            </w:r>
            <w:r w:rsidRPr="00C337AF">
              <w:t xml:space="preserve"> усу</w:t>
            </w:r>
            <w:r>
              <w:t>нення</w:t>
            </w:r>
            <w:r w:rsidRPr="00C337AF">
              <w:t xml:space="preserve"> затримки при стрільбі.</w:t>
            </w:r>
          </w:p>
        </w:tc>
        <w:tc>
          <w:tcPr>
            <w:tcW w:w="2985" w:type="dxa"/>
            <w:tcBorders>
              <w:top w:val="nil"/>
            </w:tcBorders>
          </w:tcPr>
          <w:p w:rsidR="00F1278A" w:rsidRDefault="00F1278A" w:rsidP="00B76722">
            <w:pPr>
              <w:pStyle w:val="a7"/>
              <w:jc w:val="left"/>
            </w:pPr>
          </w:p>
          <w:p w:rsidR="00F1278A" w:rsidRDefault="00F1278A" w:rsidP="00B76722">
            <w:pPr>
              <w:pStyle w:val="a7"/>
              <w:jc w:val="left"/>
            </w:pPr>
            <w:r w:rsidRPr="00C337AF">
              <w:lastRenderedPageBreak/>
              <w:t>Затримки при стрільбі та способи їх усунення.</w:t>
            </w:r>
          </w:p>
        </w:tc>
      </w:tr>
      <w:tr w:rsidR="00F1278A" w:rsidRPr="002E7620" w:rsidTr="001261BC">
        <w:tc>
          <w:tcPr>
            <w:tcW w:w="10724" w:type="dxa"/>
            <w:gridSpan w:val="2"/>
          </w:tcPr>
          <w:p w:rsidR="00F1278A" w:rsidRDefault="00F1278A" w:rsidP="00B76722">
            <w:pPr>
              <w:pStyle w:val="a7"/>
              <w:jc w:val="center"/>
              <w:rPr>
                <w:b/>
              </w:rPr>
            </w:pPr>
          </w:p>
          <w:p w:rsidR="00F1278A" w:rsidRDefault="00F1278A" w:rsidP="00B76722">
            <w:pPr>
              <w:pStyle w:val="a7"/>
              <w:jc w:val="center"/>
              <w:rPr>
                <w:b/>
              </w:rPr>
            </w:pPr>
            <w:r w:rsidRPr="00B76722">
              <w:rPr>
                <w:b/>
              </w:rPr>
              <w:t>Тема 4. Прийоми та правила стрільби з автомата та кулемета (</w:t>
            </w:r>
            <w:r w:rsidR="00632F1A">
              <w:rPr>
                <w:b/>
              </w:rPr>
              <w:t>3</w:t>
            </w:r>
            <w:r w:rsidRPr="00B76722">
              <w:rPr>
                <w:b/>
              </w:rPr>
              <w:t xml:space="preserve"> год.)</w:t>
            </w:r>
          </w:p>
          <w:p w:rsidR="00F1278A" w:rsidRPr="00B76722" w:rsidRDefault="00F1278A" w:rsidP="00B76722">
            <w:pPr>
              <w:pStyle w:val="a7"/>
              <w:jc w:val="center"/>
              <w:rPr>
                <w:b/>
              </w:rPr>
            </w:pPr>
          </w:p>
        </w:tc>
      </w:tr>
      <w:tr w:rsidR="00F1278A" w:rsidRPr="00D25C84" w:rsidTr="001261BC">
        <w:tc>
          <w:tcPr>
            <w:tcW w:w="7739" w:type="dxa"/>
            <w:tcBorders>
              <w:bottom w:val="nil"/>
            </w:tcBorders>
          </w:tcPr>
          <w:p w:rsidR="00F1278A" w:rsidRPr="00B76722" w:rsidRDefault="00F1278A" w:rsidP="00CC5E42">
            <w:pPr>
              <w:rPr>
                <w:b/>
                <w:shd w:val="clear" w:color="auto" w:fill="FFFFFF"/>
                <w:lang w:val="uk-UA"/>
              </w:rPr>
            </w:pPr>
          </w:p>
          <w:p w:rsidR="00F1278A" w:rsidRPr="00B76722" w:rsidRDefault="00F1278A" w:rsidP="00CC5E42">
            <w:pPr>
              <w:rPr>
                <w:b/>
                <w:shd w:val="clear" w:color="auto" w:fill="FFFFFF"/>
                <w:lang w:val="uk-UA"/>
              </w:rPr>
            </w:pPr>
            <w:r w:rsidRPr="00B76722">
              <w:rPr>
                <w:b/>
                <w:shd w:val="clear" w:color="auto" w:fill="FFFFFF"/>
                <w:lang w:val="uk-UA"/>
              </w:rPr>
              <w:t>Знаннєвий та діяльнісний компоненти</w:t>
            </w:r>
          </w:p>
          <w:p w:rsidR="00F1278A" w:rsidRPr="00B76722" w:rsidRDefault="00F1278A" w:rsidP="00CC5E42">
            <w:pPr>
              <w:rPr>
                <w:b/>
                <w:bCs/>
                <w:color w:val="000000"/>
                <w:lang w:val="uk-UA" w:eastAsia="uk-UA"/>
              </w:rPr>
            </w:pPr>
            <w:r w:rsidRPr="00B76722">
              <w:rPr>
                <w:b/>
                <w:bCs/>
                <w:color w:val="000000"/>
                <w:lang w:val="uk-UA" w:eastAsia="uk-UA"/>
              </w:rPr>
              <w:t>Учень (учениця):</w:t>
            </w:r>
          </w:p>
          <w:p w:rsidR="00F1278A" w:rsidRPr="00B76722" w:rsidRDefault="00F1278A" w:rsidP="00B76722">
            <w:pPr>
              <w:tabs>
                <w:tab w:val="right" w:pos="3261"/>
                <w:tab w:val="right" w:pos="4395"/>
                <w:tab w:val="right" w:pos="5954"/>
              </w:tabs>
              <w:jc w:val="both"/>
              <w:rPr>
                <w:b/>
                <w:bCs/>
                <w:lang w:val="uk-UA" w:eastAsia="uk-UA"/>
              </w:rPr>
            </w:pPr>
            <w:r w:rsidRPr="00B76722">
              <w:rPr>
                <w:b/>
                <w:bCs/>
                <w:iCs/>
                <w:lang w:val="uk-UA" w:eastAsia="uk-UA"/>
              </w:rPr>
              <w:t>має уявлення</w:t>
            </w:r>
            <w:r w:rsidRPr="00B76722">
              <w:rPr>
                <w:bCs/>
                <w:iCs/>
                <w:lang w:val="uk-UA" w:eastAsia="uk-UA"/>
              </w:rPr>
              <w:t xml:space="preserve"> про постріл та лін</w:t>
            </w:r>
            <w:r w:rsidR="004F6CC0">
              <w:rPr>
                <w:bCs/>
                <w:iCs/>
                <w:lang w:val="uk-UA" w:eastAsia="uk-UA"/>
              </w:rPr>
              <w:t>і</w:t>
            </w:r>
            <w:r w:rsidRPr="00B76722">
              <w:rPr>
                <w:bCs/>
                <w:iCs/>
                <w:lang w:val="uk-UA" w:eastAsia="uk-UA"/>
              </w:rPr>
              <w:t>ю прицілювання, правильну роботу на спусковому гачку</w:t>
            </w:r>
          </w:p>
          <w:p w:rsidR="00F1278A" w:rsidRPr="00B76722" w:rsidRDefault="00F1278A" w:rsidP="00B76722">
            <w:pPr>
              <w:jc w:val="both"/>
              <w:rPr>
                <w:b/>
                <w:bCs/>
                <w:iCs/>
                <w:lang w:val="uk-UA" w:eastAsia="uk-UA"/>
              </w:rPr>
            </w:pPr>
            <w:r w:rsidRPr="00B76722">
              <w:rPr>
                <w:b/>
                <w:bCs/>
                <w:lang w:val="uk-UA" w:eastAsia="uk-UA"/>
              </w:rPr>
              <w:t xml:space="preserve">знає </w:t>
            </w:r>
            <w:r w:rsidRPr="00B76722">
              <w:rPr>
                <w:lang w:val="uk-UA" w:eastAsia="uk-UA"/>
              </w:rPr>
              <w:t>прийоми і правила стрільби із стрілецької зброї; види бойових положень для стрільби (стоячи, з коліна, лежачи)</w:t>
            </w:r>
          </w:p>
          <w:p w:rsidR="00F1278A" w:rsidRPr="00A66686" w:rsidRDefault="00F1278A" w:rsidP="00B76722">
            <w:pPr>
              <w:jc w:val="both"/>
              <w:rPr>
                <w:b/>
                <w:i/>
                <w:lang w:val="uk-UA" w:eastAsia="uk-UA"/>
              </w:rPr>
            </w:pPr>
            <w:r w:rsidRPr="00A66686">
              <w:rPr>
                <w:b/>
                <w:bCs/>
                <w:i/>
                <w:lang w:val="uk-UA" w:eastAsia="uk-UA"/>
              </w:rPr>
              <w:t>виконує</w:t>
            </w:r>
            <w:r w:rsidR="00A66686" w:rsidRPr="00A66686">
              <w:rPr>
                <w:b/>
                <w:i/>
                <w:lang w:val="uk-UA" w:eastAsia="uk-UA"/>
              </w:rPr>
              <w:t>тренувальний норматив «Розрядження зброї»</w:t>
            </w:r>
            <w:r w:rsidR="00A66686">
              <w:rPr>
                <w:b/>
                <w:i/>
                <w:lang w:val="uk-UA" w:eastAsia="uk-UA"/>
              </w:rPr>
              <w:t>, контрольний норматив  «Спорядження магазина патронами»</w:t>
            </w:r>
          </w:p>
          <w:p w:rsidR="00F1278A" w:rsidRPr="00B76722" w:rsidRDefault="00F1278A" w:rsidP="00B76722">
            <w:pPr>
              <w:tabs>
                <w:tab w:val="left" w:pos="-40"/>
              </w:tabs>
              <w:jc w:val="both"/>
              <w:rPr>
                <w:b/>
                <w:bCs/>
                <w:lang w:val="uk-UA" w:eastAsia="uk-UA"/>
              </w:rPr>
            </w:pPr>
            <w:r w:rsidRPr="00B76722">
              <w:rPr>
                <w:b/>
                <w:bCs/>
                <w:lang w:val="uk-UA" w:eastAsia="uk-UA"/>
              </w:rPr>
              <w:t>Ціннісний компонент</w:t>
            </w:r>
          </w:p>
          <w:p w:rsidR="00F1278A" w:rsidRPr="00B76722" w:rsidRDefault="00F1278A" w:rsidP="00B76722">
            <w:pPr>
              <w:jc w:val="both"/>
              <w:rPr>
                <w:b/>
                <w:bCs/>
              </w:rPr>
            </w:pPr>
            <w:r w:rsidRPr="00B76722">
              <w:rPr>
                <w:b/>
                <w:bCs/>
                <w:lang w:val="uk-UA" w:eastAsia="uk-UA"/>
              </w:rPr>
              <w:t>дотримується правил</w:t>
            </w:r>
            <w:r w:rsidRPr="00B76722">
              <w:rPr>
                <w:lang w:val="uk-UA" w:eastAsia="uk-UA"/>
              </w:rPr>
              <w:t xml:space="preserve"> безпеки під час стрільби  </w:t>
            </w:r>
          </w:p>
        </w:tc>
        <w:tc>
          <w:tcPr>
            <w:tcW w:w="2985" w:type="dxa"/>
            <w:tcBorders>
              <w:bottom w:val="nil"/>
            </w:tcBorders>
          </w:tcPr>
          <w:p w:rsidR="00F1278A" w:rsidRDefault="00F1278A" w:rsidP="00C9637A">
            <w:pPr>
              <w:pStyle w:val="a7"/>
            </w:pPr>
          </w:p>
          <w:p w:rsidR="00F1278A" w:rsidRDefault="00F1278A" w:rsidP="00B76722">
            <w:pPr>
              <w:jc w:val="both"/>
              <w:rPr>
                <w:lang w:val="uk-UA" w:eastAsia="uk-UA"/>
              </w:rPr>
            </w:pPr>
          </w:p>
          <w:p w:rsidR="00F1278A" w:rsidRDefault="00F1278A" w:rsidP="00B76722">
            <w:pPr>
              <w:jc w:val="both"/>
              <w:rPr>
                <w:lang w:val="uk-UA" w:eastAsia="uk-UA"/>
              </w:rPr>
            </w:pPr>
          </w:p>
          <w:p w:rsidR="00F1278A" w:rsidRDefault="00F1278A" w:rsidP="00B76722">
            <w:pPr>
              <w:jc w:val="both"/>
              <w:rPr>
                <w:lang w:val="uk-UA" w:eastAsia="uk-UA"/>
              </w:rPr>
            </w:pPr>
          </w:p>
          <w:p w:rsidR="00F1278A" w:rsidRDefault="00F1278A" w:rsidP="00B76722">
            <w:pPr>
              <w:jc w:val="both"/>
              <w:rPr>
                <w:lang w:val="uk-UA" w:eastAsia="uk-UA"/>
              </w:rPr>
            </w:pPr>
          </w:p>
          <w:p w:rsidR="00F1278A" w:rsidRPr="00B76722" w:rsidRDefault="00F1278A" w:rsidP="00B76722">
            <w:pPr>
              <w:jc w:val="both"/>
              <w:rPr>
                <w:b/>
                <w:bCs/>
                <w:lang w:val="uk-UA" w:eastAsia="uk-UA"/>
              </w:rPr>
            </w:pPr>
            <w:r w:rsidRPr="00B76722">
              <w:rPr>
                <w:lang w:val="uk-UA" w:eastAsia="uk-UA"/>
              </w:rPr>
              <w:t xml:space="preserve">Положення під час стрільби з місця (лежачи, з коліна, стоячи) та в русі. Вибір і зайняття правильної позиції для стрільби. </w:t>
            </w:r>
          </w:p>
          <w:p w:rsidR="00F1278A" w:rsidRPr="00B76722" w:rsidRDefault="00F1278A" w:rsidP="00C9637A">
            <w:pPr>
              <w:pStyle w:val="a7"/>
              <w:rPr>
                <w:b/>
                <w:bCs/>
              </w:rPr>
            </w:pPr>
          </w:p>
        </w:tc>
      </w:tr>
      <w:tr w:rsidR="00F1278A" w:rsidRPr="003E6F31" w:rsidTr="001261BC">
        <w:tc>
          <w:tcPr>
            <w:tcW w:w="7739" w:type="dxa"/>
            <w:tcBorders>
              <w:top w:val="nil"/>
              <w:bottom w:val="nil"/>
            </w:tcBorders>
          </w:tcPr>
          <w:p w:rsidR="00F1278A" w:rsidRPr="00B76722" w:rsidRDefault="00F1278A" w:rsidP="00B76722">
            <w:pPr>
              <w:tabs>
                <w:tab w:val="right" w:pos="3261"/>
                <w:tab w:val="right" w:pos="4395"/>
                <w:tab w:val="right" w:pos="5954"/>
              </w:tabs>
              <w:jc w:val="both"/>
              <w:rPr>
                <w:b/>
                <w:lang w:val="uk-UA" w:eastAsia="uk-UA"/>
              </w:rPr>
            </w:pPr>
          </w:p>
          <w:p w:rsidR="00F1278A" w:rsidRPr="00B76722" w:rsidRDefault="00F1278A" w:rsidP="00B76722">
            <w:pPr>
              <w:tabs>
                <w:tab w:val="right" w:pos="3261"/>
                <w:tab w:val="right" w:pos="4395"/>
                <w:tab w:val="right" w:pos="5954"/>
              </w:tabs>
              <w:jc w:val="both"/>
              <w:rPr>
                <w:lang w:val="uk-UA" w:eastAsia="uk-UA"/>
              </w:rPr>
            </w:pPr>
            <w:r w:rsidRPr="00B76722">
              <w:rPr>
                <w:b/>
                <w:lang w:val="uk-UA" w:eastAsia="uk-UA"/>
              </w:rPr>
              <w:t xml:space="preserve">знає </w:t>
            </w:r>
            <w:r w:rsidRPr="00B76722">
              <w:rPr>
                <w:lang w:val="uk-UA" w:eastAsia="uk-UA"/>
              </w:rPr>
              <w:t>види бойових положень для стрільби (стоячи, з коліна, лежачи)</w:t>
            </w:r>
          </w:p>
          <w:p w:rsidR="00F1278A" w:rsidRPr="00B76722" w:rsidRDefault="00F1278A" w:rsidP="00B76722">
            <w:pPr>
              <w:jc w:val="both"/>
              <w:rPr>
                <w:lang w:val="uk-UA" w:eastAsia="uk-UA"/>
              </w:rPr>
            </w:pPr>
            <w:r w:rsidRPr="00B76722">
              <w:rPr>
                <w:b/>
                <w:bCs/>
                <w:lang w:val="uk-UA" w:eastAsia="uk-UA"/>
              </w:rPr>
              <w:t>вміє</w:t>
            </w:r>
            <w:r w:rsidRPr="00B76722">
              <w:rPr>
                <w:lang w:val="uk-UA" w:eastAsia="uk-UA"/>
              </w:rPr>
              <w:t xml:space="preserve"> призначати вихідні дані для стрільби та розуміє корегування стрільби, приймати бойові положення для стрільби (стоячи, з коліна, лежачи)</w:t>
            </w:r>
          </w:p>
          <w:p w:rsidR="00F1278A" w:rsidRPr="00B76722" w:rsidRDefault="00F1278A" w:rsidP="00B76722">
            <w:pPr>
              <w:tabs>
                <w:tab w:val="right" w:pos="3261"/>
                <w:tab w:val="right" w:pos="4395"/>
                <w:tab w:val="right" w:pos="5954"/>
              </w:tabs>
              <w:jc w:val="both"/>
              <w:rPr>
                <w:lang w:val="uk-UA" w:eastAsia="uk-UA"/>
              </w:rPr>
            </w:pPr>
            <w:r w:rsidRPr="00B76722">
              <w:rPr>
                <w:b/>
                <w:bCs/>
                <w:iCs/>
                <w:lang w:val="uk-UA" w:eastAsia="uk-UA"/>
              </w:rPr>
              <w:t>виконує д</w:t>
            </w:r>
            <w:r w:rsidRPr="00B76722">
              <w:rPr>
                <w:lang w:val="uk-UA" w:eastAsia="uk-UA"/>
              </w:rPr>
              <w:t>ії під час приготування до стрільби, проведення і припинення вогню;</w:t>
            </w:r>
          </w:p>
          <w:p w:rsidR="00F1278A" w:rsidRPr="00B76722" w:rsidRDefault="00F1278A" w:rsidP="00B76722">
            <w:pPr>
              <w:tabs>
                <w:tab w:val="left" w:pos="-40"/>
              </w:tabs>
              <w:jc w:val="both"/>
              <w:rPr>
                <w:b/>
                <w:bCs/>
                <w:lang w:val="uk-UA" w:eastAsia="uk-UA"/>
              </w:rPr>
            </w:pPr>
            <w:r w:rsidRPr="00B76722">
              <w:rPr>
                <w:b/>
                <w:bCs/>
                <w:lang w:val="uk-UA" w:eastAsia="uk-UA"/>
              </w:rPr>
              <w:t>Ціннісний компонент</w:t>
            </w:r>
          </w:p>
          <w:p w:rsidR="00F1278A" w:rsidRPr="00B76722" w:rsidRDefault="00F1278A" w:rsidP="00B76722">
            <w:pPr>
              <w:tabs>
                <w:tab w:val="right" w:pos="3261"/>
                <w:tab w:val="right" w:pos="4395"/>
                <w:tab w:val="right" w:pos="5954"/>
              </w:tabs>
              <w:rPr>
                <w:b/>
                <w:bCs/>
              </w:rPr>
            </w:pPr>
            <w:r w:rsidRPr="00B76722">
              <w:rPr>
                <w:b/>
                <w:bCs/>
                <w:lang w:val="uk-UA" w:eastAsia="uk-UA"/>
              </w:rPr>
              <w:t>дотримується правил</w:t>
            </w:r>
            <w:r w:rsidRPr="00B76722">
              <w:rPr>
                <w:lang w:val="uk-UA" w:eastAsia="uk-UA"/>
              </w:rPr>
              <w:t xml:space="preserve"> безпеки під час стрільби</w:t>
            </w:r>
          </w:p>
        </w:tc>
        <w:tc>
          <w:tcPr>
            <w:tcW w:w="2985" w:type="dxa"/>
            <w:tcBorders>
              <w:top w:val="nil"/>
              <w:bottom w:val="nil"/>
            </w:tcBorders>
          </w:tcPr>
          <w:p w:rsidR="00F1278A" w:rsidRPr="00C337AF" w:rsidRDefault="00F1278A" w:rsidP="00C9637A">
            <w:pPr>
              <w:pStyle w:val="a7"/>
            </w:pPr>
          </w:p>
        </w:tc>
      </w:tr>
      <w:tr w:rsidR="00F1278A" w:rsidRPr="003E6F31" w:rsidTr="001261BC">
        <w:tc>
          <w:tcPr>
            <w:tcW w:w="7739" w:type="dxa"/>
            <w:tcBorders>
              <w:top w:val="nil"/>
              <w:bottom w:val="nil"/>
            </w:tcBorders>
          </w:tcPr>
          <w:p w:rsidR="00F1278A" w:rsidRPr="00B76722" w:rsidRDefault="00F1278A" w:rsidP="00B76722">
            <w:pPr>
              <w:tabs>
                <w:tab w:val="right" w:pos="3261"/>
                <w:tab w:val="right" w:pos="4395"/>
                <w:tab w:val="right" w:pos="5954"/>
              </w:tabs>
              <w:jc w:val="both"/>
              <w:rPr>
                <w:b/>
                <w:lang w:val="uk-UA" w:eastAsia="uk-UA"/>
              </w:rPr>
            </w:pPr>
          </w:p>
          <w:p w:rsidR="00F1278A" w:rsidRPr="00B76722" w:rsidRDefault="00F1278A" w:rsidP="00B76722">
            <w:pPr>
              <w:tabs>
                <w:tab w:val="right" w:pos="3261"/>
                <w:tab w:val="right" w:pos="4395"/>
                <w:tab w:val="right" w:pos="5954"/>
              </w:tabs>
              <w:jc w:val="both"/>
              <w:rPr>
                <w:b/>
                <w:lang w:val="uk-UA" w:eastAsia="uk-UA"/>
              </w:rPr>
            </w:pPr>
            <w:r w:rsidRPr="00B76722">
              <w:rPr>
                <w:b/>
                <w:lang w:val="uk-UA" w:eastAsia="uk-UA"/>
              </w:rPr>
              <w:t>Знаннєвий та діяльнісний компоненти</w:t>
            </w:r>
          </w:p>
          <w:p w:rsidR="00F1278A" w:rsidRPr="00B76722" w:rsidRDefault="00F1278A" w:rsidP="00B76722">
            <w:pPr>
              <w:tabs>
                <w:tab w:val="right" w:pos="3261"/>
                <w:tab w:val="right" w:pos="4395"/>
                <w:tab w:val="right" w:pos="5954"/>
              </w:tabs>
              <w:jc w:val="both"/>
              <w:rPr>
                <w:b/>
                <w:lang w:val="uk-UA" w:eastAsia="uk-UA"/>
              </w:rPr>
            </w:pPr>
            <w:r w:rsidRPr="00B76722">
              <w:rPr>
                <w:b/>
                <w:lang w:val="uk-UA" w:eastAsia="uk-UA"/>
              </w:rPr>
              <w:t>Учень (учениця):</w:t>
            </w:r>
          </w:p>
          <w:p w:rsidR="00F1278A" w:rsidRPr="00B76722" w:rsidRDefault="00F1278A" w:rsidP="00B76722">
            <w:pPr>
              <w:tabs>
                <w:tab w:val="right" w:pos="3261"/>
                <w:tab w:val="right" w:pos="4395"/>
                <w:tab w:val="right" w:pos="5954"/>
              </w:tabs>
              <w:jc w:val="both"/>
              <w:rPr>
                <w:b/>
                <w:lang w:val="uk-UA" w:eastAsia="uk-UA"/>
              </w:rPr>
            </w:pPr>
            <w:r w:rsidRPr="00B76722">
              <w:rPr>
                <w:b/>
                <w:lang w:val="uk-UA" w:eastAsia="uk-UA"/>
              </w:rPr>
              <w:t xml:space="preserve">називає </w:t>
            </w:r>
            <w:r w:rsidRPr="00B76722">
              <w:rPr>
                <w:lang w:val="uk-UA" w:eastAsia="uk-UA"/>
              </w:rPr>
              <w:t>основні види боєприпасів до стрілецької зброї; основні елементи бойового патрона.</w:t>
            </w:r>
          </w:p>
          <w:p w:rsidR="00F1278A" w:rsidRPr="00B76722" w:rsidRDefault="00F1278A" w:rsidP="00B76722">
            <w:pPr>
              <w:tabs>
                <w:tab w:val="right" w:pos="3261"/>
                <w:tab w:val="right" w:pos="4395"/>
                <w:tab w:val="right" w:pos="5954"/>
              </w:tabs>
              <w:jc w:val="both"/>
              <w:rPr>
                <w:lang w:val="uk-UA" w:eastAsia="uk-UA"/>
              </w:rPr>
            </w:pPr>
            <w:r w:rsidRPr="00B76722">
              <w:rPr>
                <w:b/>
                <w:lang w:val="uk-UA" w:eastAsia="uk-UA"/>
              </w:rPr>
              <w:t>порівнює</w:t>
            </w:r>
            <w:r w:rsidRPr="00B76722">
              <w:rPr>
                <w:lang w:val="uk-UA" w:eastAsia="uk-UA"/>
              </w:rPr>
              <w:t xml:space="preserve"> основні характеристики патронів</w:t>
            </w:r>
          </w:p>
          <w:p w:rsidR="00F1278A" w:rsidRDefault="00F1278A" w:rsidP="00B76722">
            <w:pPr>
              <w:tabs>
                <w:tab w:val="right" w:pos="3261"/>
                <w:tab w:val="right" w:pos="4395"/>
                <w:tab w:val="right" w:pos="5954"/>
              </w:tabs>
              <w:jc w:val="both"/>
              <w:rPr>
                <w:lang w:val="uk-UA" w:eastAsia="uk-UA"/>
              </w:rPr>
            </w:pPr>
            <w:r w:rsidRPr="00B76722">
              <w:rPr>
                <w:b/>
                <w:lang w:val="uk-UA" w:eastAsia="uk-UA"/>
              </w:rPr>
              <w:t>знає</w:t>
            </w:r>
            <w:r w:rsidRPr="00B76722">
              <w:rPr>
                <w:lang w:val="uk-UA" w:eastAsia="uk-UA"/>
              </w:rPr>
              <w:t xml:space="preserve"> калібри та види боєприпасів</w:t>
            </w:r>
          </w:p>
          <w:p w:rsidR="00660684" w:rsidRPr="00B76722" w:rsidRDefault="00660684" w:rsidP="00B76722">
            <w:pPr>
              <w:tabs>
                <w:tab w:val="right" w:pos="3261"/>
                <w:tab w:val="right" w:pos="4395"/>
                <w:tab w:val="right" w:pos="5954"/>
              </w:tabs>
              <w:jc w:val="both"/>
              <w:rPr>
                <w:b/>
                <w:bCs/>
                <w:lang w:val="uk-UA" w:eastAsia="uk-UA"/>
              </w:rPr>
            </w:pPr>
          </w:p>
          <w:p w:rsidR="00F1278A" w:rsidRDefault="00F1278A" w:rsidP="00B76722">
            <w:pPr>
              <w:tabs>
                <w:tab w:val="right" w:pos="3261"/>
                <w:tab w:val="right" w:pos="4395"/>
                <w:tab w:val="right" w:pos="5954"/>
              </w:tabs>
              <w:jc w:val="both"/>
              <w:rPr>
                <w:b/>
                <w:bCs/>
                <w:i/>
                <w:lang w:val="uk-UA" w:eastAsia="uk-UA"/>
              </w:rPr>
            </w:pPr>
            <w:r w:rsidRPr="00660684">
              <w:rPr>
                <w:b/>
                <w:bCs/>
                <w:i/>
                <w:lang w:val="uk-UA" w:eastAsia="uk-UA"/>
              </w:rPr>
              <w:t>виконує</w:t>
            </w:r>
            <w:r w:rsidR="00660684">
              <w:rPr>
                <w:b/>
                <w:bCs/>
                <w:i/>
                <w:lang w:val="uk-UA" w:eastAsia="uk-UA"/>
              </w:rPr>
              <w:t xml:space="preserve"> контрольний норматив «Спорядження магазина патронами»</w:t>
            </w:r>
          </w:p>
          <w:p w:rsidR="00660684" w:rsidRPr="00660684" w:rsidRDefault="00660684" w:rsidP="00B76722">
            <w:pPr>
              <w:tabs>
                <w:tab w:val="right" w:pos="3261"/>
                <w:tab w:val="right" w:pos="4395"/>
                <w:tab w:val="right" w:pos="5954"/>
              </w:tabs>
              <w:jc w:val="both"/>
              <w:rPr>
                <w:b/>
                <w:i/>
                <w:lang w:val="uk-UA" w:eastAsia="uk-UA"/>
              </w:rPr>
            </w:pPr>
          </w:p>
          <w:p w:rsidR="00F1278A" w:rsidRPr="00B76722" w:rsidRDefault="00F1278A" w:rsidP="00D97A9B">
            <w:pPr>
              <w:pStyle w:val="a7"/>
              <w:rPr>
                <w:bCs/>
              </w:rPr>
            </w:pPr>
            <w:r w:rsidRPr="00B76722">
              <w:rPr>
                <w:b/>
                <w:bCs/>
              </w:rPr>
              <w:t xml:space="preserve">характеризує </w:t>
            </w:r>
            <w:r w:rsidRPr="00B76722">
              <w:rPr>
                <w:bCs/>
              </w:rPr>
              <w:t>порядок зарядження зброї, виконання пострілу та припинення стрільби.</w:t>
            </w:r>
          </w:p>
          <w:p w:rsidR="00F1278A" w:rsidRPr="00B76722" w:rsidRDefault="00F1278A" w:rsidP="00D97A9B">
            <w:pPr>
              <w:pStyle w:val="a7"/>
              <w:rPr>
                <w:b/>
                <w:bCs/>
              </w:rPr>
            </w:pPr>
            <w:r w:rsidRPr="00C337AF">
              <w:t>практично заряджає зброю, прицілюється, робити спуск та припиняє стрільбу.</w:t>
            </w:r>
          </w:p>
        </w:tc>
        <w:tc>
          <w:tcPr>
            <w:tcW w:w="2985" w:type="dxa"/>
            <w:tcBorders>
              <w:top w:val="nil"/>
              <w:bottom w:val="nil"/>
            </w:tcBorders>
          </w:tcPr>
          <w:p w:rsidR="00F1278A" w:rsidRDefault="00F1278A" w:rsidP="00C9637A">
            <w:pPr>
              <w:pStyle w:val="a7"/>
            </w:pPr>
          </w:p>
          <w:p w:rsidR="00F1278A" w:rsidRDefault="00F1278A" w:rsidP="00DB6258">
            <w:pPr>
              <w:pStyle w:val="a7"/>
              <w:rPr>
                <w:lang w:eastAsia="uk-UA"/>
              </w:rPr>
            </w:pPr>
          </w:p>
          <w:p w:rsidR="00F1278A" w:rsidRDefault="00F1278A" w:rsidP="00DB6258">
            <w:pPr>
              <w:pStyle w:val="a7"/>
              <w:rPr>
                <w:lang w:eastAsia="uk-UA"/>
              </w:rPr>
            </w:pPr>
          </w:p>
          <w:p w:rsidR="00F1278A" w:rsidRPr="00C337AF" w:rsidRDefault="00F1278A" w:rsidP="00DB6258">
            <w:pPr>
              <w:pStyle w:val="a7"/>
            </w:pPr>
            <w:r w:rsidRPr="00251DF7">
              <w:rPr>
                <w:lang w:eastAsia="uk-UA"/>
              </w:rPr>
              <w:t>Спорядження магазину патронами і порядок зарядження автомата</w:t>
            </w:r>
            <w:r>
              <w:t>;</w:t>
            </w:r>
            <w:r w:rsidRPr="00C337AF">
              <w:t xml:space="preserve"> виконання пострілу, припинення стрільби.</w:t>
            </w:r>
          </w:p>
        </w:tc>
      </w:tr>
      <w:tr w:rsidR="00F1278A" w:rsidRPr="003E6F31" w:rsidTr="001261BC">
        <w:tc>
          <w:tcPr>
            <w:tcW w:w="7739" w:type="dxa"/>
            <w:tcBorders>
              <w:top w:val="nil"/>
            </w:tcBorders>
          </w:tcPr>
          <w:p w:rsidR="00F1278A" w:rsidRPr="00B76722" w:rsidRDefault="00F1278A" w:rsidP="00B76722">
            <w:pPr>
              <w:tabs>
                <w:tab w:val="right" w:pos="3261"/>
                <w:tab w:val="right" w:pos="4395"/>
                <w:tab w:val="right" w:pos="5954"/>
              </w:tabs>
              <w:jc w:val="both"/>
              <w:rPr>
                <w:b/>
                <w:lang w:val="uk-UA" w:eastAsia="uk-UA"/>
              </w:rPr>
            </w:pPr>
          </w:p>
          <w:p w:rsidR="00F1278A" w:rsidRPr="00B76722" w:rsidRDefault="00F1278A" w:rsidP="00B76722">
            <w:pPr>
              <w:tabs>
                <w:tab w:val="right" w:pos="3261"/>
                <w:tab w:val="right" w:pos="4395"/>
                <w:tab w:val="right" w:pos="5954"/>
              </w:tabs>
              <w:jc w:val="both"/>
              <w:rPr>
                <w:b/>
                <w:lang w:val="uk-UA" w:eastAsia="uk-UA"/>
              </w:rPr>
            </w:pPr>
            <w:r w:rsidRPr="00B76722">
              <w:rPr>
                <w:b/>
                <w:lang w:val="uk-UA" w:eastAsia="uk-UA"/>
              </w:rPr>
              <w:t>Знаннєвий компонент</w:t>
            </w:r>
          </w:p>
          <w:p w:rsidR="00F1278A" w:rsidRPr="00B76722" w:rsidRDefault="00F1278A" w:rsidP="00B76722">
            <w:pPr>
              <w:tabs>
                <w:tab w:val="right" w:pos="3261"/>
                <w:tab w:val="right" w:pos="4395"/>
                <w:tab w:val="right" w:pos="5954"/>
              </w:tabs>
              <w:jc w:val="both"/>
              <w:rPr>
                <w:lang w:val="uk-UA" w:eastAsia="uk-UA"/>
              </w:rPr>
            </w:pPr>
            <w:r w:rsidRPr="00B76722">
              <w:rPr>
                <w:b/>
                <w:lang w:val="uk-UA" w:eastAsia="uk-UA"/>
              </w:rPr>
              <w:t xml:space="preserve">називає </w:t>
            </w:r>
            <w:r w:rsidRPr="00B76722">
              <w:rPr>
                <w:lang w:val="uk-UA" w:eastAsia="uk-UA"/>
              </w:rPr>
              <w:t>основні положення інструкції із заходів безпеки при поводженні зі зброєю</w:t>
            </w:r>
          </w:p>
          <w:p w:rsidR="00F1278A" w:rsidRPr="00B76722" w:rsidRDefault="00F1278A" w:rsidP="00B76722">
            <w:pPr>
              <w:tabs>
                <w:tab w:val="left" w:pos="-40"/>
              </w:tabs>
              <w:jc w:val="both"/>
              <w:rPr>
                <w:b/>
                <w:bCs/>
                <w:lang w:val="uk-UA" w:eastAsia="uk-UA"/>
              </w:rPr>
            </w:pPr>
            <w:r w:rsidRPr="00B76722">
              <w:rPr>
                <w:b/>
                <w:bCs/>
                <w:lang w:val="uk-UA" w:eastAsia="uk-UA"/>
              </w:rPr>
              <w:t>Діяльнісний компонент</w:t>
            </w:r>
          </w:p>
          <w:p w:rsidR="00F1278A" w:rsidRPr="00B76722" w:rsidRDefault="00F1278A" w:rsidP="00B76722">
            <w:pPr>
              <w:tabs>
                <w:tab w:val="left" w:pos="-40"/>
              </w:tabs>
              <w:jc w:val="both"/>
              <w:rPr>
                <w:b/>
                <w:bCs/>
                <w:lang w:val="uk-UA" w:eastAsia="uk-UA"/>
              </w:rPr>
            </w:pPr>
            <w:r w:rsidRPr="00B76722">
              <w:rPr>
                <w:b/>
                <w:bCs/>
                <w:lang w:val="uk-UA" w:eastAsia="uk-UA"/>
              </w:rPr>
              <w:t>виконує</w:t>
            </w:r>
            <w:r w:rsidRPr="00B76722">
              <w:rPr>
                <w:lang w:val="uk-UA" w:eastAsia="uk-UA"/>
              </w:rPr>
              <w:t xml:space="preserve"> вправи стрільб, передбачені програмою та нормативи з вогневої підготовки;</w:t>
            </w:r>
          </w:p>
          <w:p w:rsidR="00F1278A" w:rsidRPr="00B76722" w:rsidRDefault="00F1278A" w:rsidP="00B76722">
            <w:pPr>
              <w:tabs>
                <w:tab w:val="left" w:pos="-40"/>
              </w:tabs>
              <w:jc w:val="both"/>
              <w:rPr>
                <w:b/>
                <w:bCs/>
                <w:lang w:val="uk-UA" w:eastAsia="uk-UA"/>
              </w:rPr>
            </w:pPr>
            <w:r w:rsidRPr="00B76722">
              <w:rPr>
                <w:b/>
                <w:bCs/>
                <w:lang w:val="uk-UA" w:eastAsia="uk-UA"/>
              </w:rPr>
              <w:t>Ціннісний компонент</w:t>
            </w:r>
          </w:p>
          <w:p w:rsidR="00F1278A" w:rsidRPr="00B76722" w:rsidRDefault="00F1278A" w:rsidP="00B76722">
            <w:pPr>
              <w:tabs>
                <w:tab w:val="right" w:pos="3261"/>
                <w:tab w:val="right" w:pos="4395"/>
                <w:tab w:val="right" w:pos="5954"/>
              </w:tabs>
              <w:jc w:val="both"/>
              <w:rPr>
                <w:b/>
                <w:bCs/>
              </w:rPr>
            </w:pPr>
            <w:r w:rsidRPr="00B76722">
              <w:rPr>
                <w:b/>
                <w:bCs/>
                <w:lang w:val="uk-UA" w:eastAsia="uk-UA"/>
              </w:rPr>
              <w:t>дотримується правил</w:t>
            </w:r>
            <w:r w:rsidRPr="00B76722">
              <w:rPr>
                <w:lang w:val="uk-UA" w:eastAsia="uk-UA"/>
              </w:rPr>
              <w:t xml:space="preserve"> безпеки при поводженні зі зброєю і боєприпасами, під час стрільби.</w:t>
            </w:r>
          </w:p>
        </w:tc>
        <w:tc>
          <w:tcPr>
            <w:tcW w:w="2985" w:type="dxa"/>
            <w:tcBorders>
              <w:top w:val="nil"/>
            </w:tcBorders>
          </w:tcPr>
          <w:p w:rsidR="00F1278A" w:rsidRDefault="00F1278A" w:rsidP="00B76722">
            <w:pPr>
              <w:pStyle w:val="a7"/>
              <w:jc w:val="left"/>
            </w:pPr>
          </w:p>
        </w:tc>
      </w:tr>
      <w:tr w:rsidR="00F1278A" w:rsidRPr="002E7620" w:rsidTr="001261BC">
        <w:tc>
          <w:tcPr>
            <w:tcW w:w="10724" w:type="dxa"/>
            <w:gridSpan w:val="2"/>
          </w:tcPr>
          <w:p w:rsidR="00F1278A" w:rsidRDefault="00F1278A" w:rsidP="00B76722">
            <w:pPr>
              <w:pStyle w:val="a7"/>
              <w:jc w:val="center"/>
              <w:rPr>
                <w:b/>
              </w:rPr>
            </w:pPr>
          </w:p>
          <w:p w:rsidR="00F1278A" w:rsidRDefault="00F1278A" w:rsidP="00B76722">
            <w:pPr>
              <w:pStyle w:val="a7"/>
              <w:jc w:val="center"/>
              <w:rPr>
                <w:b/>
              </w:rPr>
            </w:pPr>
            <w:r w:rsidRPr="00B76722">
              <w:rPr>
                <w:b/>
              </w:rPr>
              <w:t>Тема 5. Правил</w:t>
            </w:r>
            <w:r>
              <w:rPr>
                <w:b/>
              </w:rPr>
              <w:t>а стрільби по нерухомих цілях (2</w:t>
            </w:r>
            <w:r w:rsidRPr="00B76722">
              <w:rPr>
                <w:b/>
              </w:rPr>
              <w:t xml:space="preserve"> год.)</w:t>
            </w:r>
          </w:p>
          <w:p w:rsidR="00F1278A" w:rsidRPr="00B76722" w:rsidRDefault="00F1278A" w:rsidP="00B76722">
            <w:pPr>
              <w:pStyle w:val="a7"/>
              <w:jc w:val="center"/>
              <w:rPr>
                <w:b/>
              </w:rPr>
            </w:pPr>
          </w:p>
        </w:tc>
      </w:tr>
      <w:tr w:rsidR="00F1278A" w:rsidRPr="003E6F31" w:rsidTr="001261BC">
        <w:tc>
          <w:tcPr>
            <w:tcW w:w="7739" w:type="dxa"/>
          </w:tcPr>
          <w:p w:rsidR="00F1278A" w:rsidRPr="00B76722" w:rsidRDefault="00F1278A" w:rsidP="00B76722">
            <w:pPr>
              <w:tabs>
                <w:tab w:val="right" w:pos="3261"/>
                <w:tab w:val="right" w:pos="4395"/>
                <w:tab w:val="right" w:pos="5954"/>
              </w:tabs>
              <w:jc w:val="both"/>
              <w:rPr>
                <w:b/>
                <w:lang w:val="uk-UA" w:eastAsia="uk-UA"/>
              </w:rPr>
            </w:pPr>
            <w:r w:rsidRPr="00B76722">
              <w:rPr>
                <w:b/>
                <w:lang w:val="uk-UA" w:eastAsia="uk-UA"/>
              </w:rPr>
              <w:t>Знаннєвий та діяльнісний компоненти</w:t>
            </w:r>
          </w:p>
          <w:p w:rsidR="00F1278A" w:rsidRPr="009E36C5" w:rsidRDefault="00F1278A" w:rsidP="009E36C5">
            <w:pPr>
              <w:tabs>
                <w:tab w:val="right" w:pos="3261"/>
                <w:tab w:val="right" w:pos="4395"/>
                <w:tab w:val="right" w:pos="5954"/>
              </w:tabs>
              <w:jc w:val="both"/>
              <w:rPr>
                <w:b/>
                <w:lang w:val="uk-UA" w:eastAsia="uk-UA"/>
              </w:rPr>
            </w:pPr>
            <w:r w:rsidRPr="00B76722">
              <w:rPr>
                <w:b/>
                <w:lang w:val="uk-UA" w:eastAsia="uk-UA"/>
              </w:rPr>
              <w:t>Учень (учениця):</w:t>
            </w:r>
          </w:p>
          <w:p w:rsidR="00F1278A" w:rsidRPr="00B76722" w:rsidRDefault="00F1278A" w:rsidP="00756851">
            <w:pPr>
              <w:pStyle w:val="a7"/>
              <w:rPr>
                <w:bCs/>
              </w:rPr>
            </w:pPr>
            <w:r>
              <w:rPr>
                <w:b/>
                <w:bCs/>
              </w:rPr>
              <w:t>з</w:t>
            </w:r>
            <w:r w:rsidRPr="00B76722">
              <w:rPr>
                <w:b/>
                <w:bCs/>
              </w:rPr>
              <w:t xml:space="preserve">нає </w:t>
            </w:r>
            <w:r w:rsidRPr="00B76722">
              <w:rPr>
                <w:bCs/>
              </w:rPr>
              <w:t>види цілей, умови виконання початкової вправи  №1</w:t>
            </w:r>
          </w:p>
          <w:p w:rsidR="00F1278A" w:rsidRPr="00B76722" w:rsidRDefault="00F1278A" w:rsidP="00B76722">
            <w:pPr>
              <w:tabs>
                <w:tab w:val="right" w:pos="3261"/>
                <w:tab w:val="right" w:pos="4395"/>
                <w:tab w:val="right" w:pos="5954"/>
              </w:tabs>
              <w:rPr>
                <w:b/>
                <w:bCs/>
                <w:lang w:val="uk-UA" w:eastAsia="uk-UA"/>
              </w:rPr>
            </w:pPr>
            <w:r w:rsidRPr="00B76722">
              <w:rPr>
                <w:b/>
                <w:bCs/>
                <w:lang w:val="uk-UA"/>
              </w:rPr>
              <w:t xml:space="preserve">характеризує </w:t>
            </w:r>
            <w:r w:rsidRPr="00B76722">
              <w:rPr>
                <w:bCs/>
                <w:lang w:val="uk-UA"/>
              </w:rPr>
              <w:t>цілі</w:t>
            </w:r>
          </w:p>
          <w:p w:rsidR="00F1278A" w:rsidRPr="00B76722" w:rsidRDefault="00F1278A" w:rsidP="00B76722">
            <w:pPr>
              <w:tabs>
                <w:tab w:val="right" w:pos="3261"/>
                <w:tab w:val="right" w:pos="4395"/>
                <w:tab w:val="right" w:pos="5954"/>
              </w:tabs>
              <w:rPr>
                <w:bCs/>
                <w:iCs/>
                <w:lang w:val="uk-UA" w:eastAsia="uk-UA"/>
              </w:rPr>
            </w:pPr>
            <w:r w:rsidRPr="00B76722">
              <w:rPr>
                <w:b/>
                <w:bCs/>
                <w:lang w:val="uk-UA" w:eastAsia="uk-UA"/>
              </w:rPr>
              <w:t>вміє</w:t>
            </w:r>
            <w:r w:rsidRPr="00B76722">
              <w:rPr>
                <w:lang w:val="uk-UA" w:eastAsia="uk-UA"/>
              </w:rPr>
              <w:t xml:space="preserve"> призначати вихідні дані для стрільби та розуміє коректуру стрільби.</w:t>
            </w:r>
          </w:p>
          <w:p w:rsidR="00F1278A" w:rsidRDefault="00F1278A" w:rsidP="00B76722">
            <w:pPr>
              <w:jc w:val="both"/>
              <w:rPr>
                <w:lang w:val="uk-UA"/>
              </w:rPr>
            </w:pPr>
            <w:r w:rsidRPr="00B76722">
              <w:rPr>
                <w:b/>
              </w:rPr>
              <w:t>виконує</w:t>
            </w:r>
            <w:r w:rsidRPr="00C337AF">
              <w:t xml:space="preserve"> початкову вправу № 1 навчальних стрільб,</w:t>
            </w:r>
          </w:p>
          <w:p w:rsidR="00362DF0" w:rsidRPr="00362DF0" w:rsidRDefault="00362DF0" w:rsidP="00B76722">
            <w:pPr>
              <w:jc w:val="both"/>
              <w:rPr>
                <w:b/>
                <w:i/>
                <w:lang w:val="uk-UA"/>
              </w:rPr>
            </w:pPr>
            <w:r w:rsidRPr="00362DF0">
              <w:rPr>
                <w:b/>
                <w:i/>
                <w:lang w:val="uk-UA"/>
              </w:rPr>
              <w:t>виконує контрольний норматив «Виявлення цілей вдень»</w:t>
            </w:r>
          </w:p>
          <w:p w:rsidR="00F1278A" w:rsidRPr="00B76722" w:rsidRDefault="00F1278A" w:rsidP="00B76722">
            <w:pPr>
              <w:jc w:val="both"/>
              <w:rPr>
                <w:b/>
                <w:bCs/>
              </w:rPr>
            </w:pPr>
            <w:r w:rsidRPr="00B76722">
              <w:rPr>
                <w:b/>
                <w:lang w:val="uk-UA" w:eastAsia="uk-UA"/>
              </w:rPr>
              <w:t>вибирає</w:t>
            </w:r>
            <w:r w:rsidRPr="00B76722">
              <w:rPr>
                <w:lang w:val="uk-UA" w:eastAsia="uk-UA"/>
              </w:rPr>
              <w:t xml:space="preserve"> цілі для обстрілу</w:t>
            </w:r>
          </w:p>
        </w:tc>
        <w:tc>
          <w:tcPr>
            <w:tcW w:w="2985" w:type="dxa"/>
          </w:tcPr>
          <w:p w:rsidR="00F1278A" w:rsidRDefault="00F1278A" w:rsidP="00D97A9B">
            <w:pPr>
              <w:pStyle w:val="a7"/>
            </w:pPr>
          </w:p>
          <w:p w:rsidR="00F1278A" w:rsidRDefault="00F1278A" w:rsidP="00D97A9B">
            <w:pPr>
              <w:pStyle w:val="a7"/>
            </w:pPr>
          </w:p>
          <w:p w:rsidR="00F1278A" w:rsidRDefault="00F1278A" w:rsidP="00D97A9B">
            <w:pPr>
              <w:pStyle w:val="a7"/>
            </w:pPr>
            <w:r w:rsidRPr="00C337AF">
              <w:t>Класифікація цілей та їх коротка характеристика. Вибір прицілу та точки прицілювання. Вибір часу для відкриття вогню.</w:t>
            </w:r>
          </w:p>
        </w:tc>
      </w:tr>
      <w:tr w:rsidR="00F1278A" w:rsidRPr="002E7620" w:rsidTr="001261BC">
        <w:tc>
          <w:tcPr>
            <w:tcW w:w="10724" w:type="dxa"/>
            <w:gridSpan w:val="2"/>
          </w:tcPr>
          <w:p w:rsidR="00F1278A" w:rsidRDefault="00F1278A" w:rsidP="00B76722">
            <w:pPr>
              <w:pStyle w:val="a7"/>
              <w:jc w:val="center"/>
              <w:rPr>
                <w:b/>
              </w:rPr>
            </w:pPr>
          </w:p>
          <w:p w:rsidR="00F1278A" w:rsidRDefault="00F1278A" w:rsidP="00B76722">
            <w:pPr>
              <w:pStyle w:val="a7"/>
              <w:jc w:val="center"/>
              <w:rPr>
                <w:b/>
              </w:rPr>
            </w:pPr>
            <w:r w:rsidRPr="00B76722">
              <w:rPr>
                <w:b/>
              </w:rPr>
              <w:t>Тема 6. С</w:t>
            </w:r>
            <w:r w:rsidR="006009ED">
              <w:rPr>
                <w:b/>
              </w:rPr>
              <w:t>трілецько-тренувальні прилади (</w:t>
            </w:r>
            <w:r w:rsidRPr="00B76722">
              <w:rPr>
                <w:b/>
              </w:rPr>
              <w:t>1 год.)</w:t>
            </w:r>
          </w:p>
          <w:p w:rsidR="00F1278A" w:rsidRPr="00B76722" w:rsidRDefault="00F1278A" w:rsidP="00B76722">
            <w:pPr>
              <w:pStyle w:val="a7"/>
              <w:jc w:val="center"/>
              <w:rPr>
                <w:b/>
              </w:rPr>
            </w:pPr>
          </w:p>
        </w:tc>
      </w:tr>
      <w:tr w:rsidR="00F1278A" w:rsidRPr="003E6F31" w:rsidTr="001261BC">
        <w:tc>
          <w:tcPr>
            <w:tcW w:w="7739" w:type="dxa"/>
          </w:tcPr>
          <w:p w:rsidR="00F1278A" w:rsidRPr="00B76722" w:rsidRDefault="00F1278A" w:rsidP="00B76722">
            <w:pPr>
              <w:tabs>
                <w:tab w:val="right" w:pos="3261"/>
                <w:tab w:val="right" w:pos="4395"/>
                <w:tab w:val="right" w:pos="5954"/>
              </w:tabs>
              <w:jc w:val="both"/>
              <w:rPr>
                <w:b/>
                <w:lang w:val="uk-UA" w:eastAsia="uk-UA"/>
              </w:rPr>
            </w:pPr>
          </w:p>
          <w:p w:rsidR="00F1278A" w:rsidRPr="00B76722" w:rsidRDefault="00F1278A" w:rsidP="00B76722">
            <w:pPr>
              <w:tabs>
                <w:tab w:val="right" w:pos="3261"/>
                <w:tab w:val="right" w:pos="4395"/>
                <w:tab w:val="right" w:pos="5954"/>
              </w:tabs>
              <w:jc w:val="both"/>
              <w:rPr>
                <w:b/>
                <w:lang w:val="uk-UA" w:eastAsia="uk-UA"/>
              </w:rPr>
            </w:pPr>
            <w:r w:rsidRPr="00B76722">
              <w:rPr>
                <w:b/>
                <w:lang w:val="uk-UA" w:eastAsia="uk-UA"/>
              </w:rPr>
              <w:t>Знаннєвий та діяльнісний компоненти</w:t>
            </w:r>
          </w:p>
          <w:p w:rsidR="00F1278A" w:rsidRPr="00B76722" w:rsidRDefault="00F1278A" w:rsidP="00B76722">
            <w:pPr>
              <w:tabs>
                <w:tab w:val="right" w:pos="3261"/>
                <w:tab w:val="right" w:pos="4395"/>
                <w:tab w:val="right" w:pos="5954"/>
              </w:tabs>
              <w:jc w:val="both"/>
              <w:rPr>
                <w:b/>
                <w:lang w:val="uk-UA" w:eastAsia="uk-UA"/>
              </w:rPr>
            </w:pPr>
            <w:r w:rsidRPr="00B76722">
              <w:rPr>
                <w:b/>
                <w:lang w:val="uk-UA" w:eastAsia="uk-UA"/>
              </w:rPr>
              <w:t>Учень (учениця):</w:t>
            </w:r>
          </w:p>
          <w:p w:rsidR="00F1278A" w:rsidRPr="00B76722" w:rsidRDefault="00F1278A" w:rsidP="000C7751">
            <w:pPr>
              <w:pStyle w:val="a7"/>
              <w:rPr>
                <w:b/>
                <w:bCs/>
              </w:rPr>
            </w:pPr>
            <w:r w:rsidRPr="00B76722">
              <w:rPr>
                <w:b/>
                <w:bCs/>
              </w:rPr>
              <w:t xml:space="preserve">знає </w:t>
            </w:r>
            <w:r w:rsidRPr="00B76722">
              <w:rPr>
                <w:bCs/>
              </w:rPr>
              <w:t>призначення КЯ-73 та ПС-51 та можливі варіанти його використання</w:t>
            </w:r>
          </w:p>
          <w:p w:rsidR="00F1278A" w:rsidRDefault="00F1278A" w:rsidP="000C7751">
            <w:pPr>
              <w:pStyle w:val="a7"/>
            </w:pPr>
            <w:r w:rsidRPr="00B76722">
              <w:rPr>
                <w:b/>
                <w:bCs/>
              </w:rPr>
              <w:t xml:space="preserve">застосовує </w:t>
            </w:r>
            <w:r w:rsidRPr="00C337AF">
              <w:t>на практиці стрілецько-тренувальні прилади.</w:t>
            </w:r>
          </w:p>
          <w:p w:rsidR="00F1278A" w:rsidRPr="00B76722" w:rsidRDefault="00F1278A" w:rsidP="000C7751">
            <w:pPr>
              <w:pStyle w:val="a7"/>
              <w:rPr>
                <w:b/>
                <w:bCs/>
              </w:rPr>
            </w:pPr>
          </w:p>
        </w:tc>
        <w:tc>
          <w:tcPr>
            <w:tcW w:w="2985" w:type="dxa"/>
          </w:tcPr>
          <w:p w:rsidR="00F1278A" w:rsidRDefault="00F1278A" w:rsidP="00B76722">
            <w:pPr>
              <w:pStyle w:val="a7"/>
              <w:jc w:val="left"/>
            </w:pPr>
          </w:p>
          <w:p w:rsidR="00F1278A" w:rsidRDefault="00F1278A" w:rsidP="0091783F">
            <w:pPr>
              <w:pStyle w:val="a7"/>
            </w:pPr>
          </w:p>
          <w:p w:rsidR="00F1278A" w:rsidRDefault="00F1278A" w:rsidP="0091783F">
            <w:pPr>
              <w:pStyle w:val="a7"/>
            </w:pPr>
          </w:p>
          <w:p w:rsidR="00F1278A" w:rsidRDefault="00F1278A" w:rsidP="0091783F">
            <w:pPr>
              <w:pStyle w:val="a7"/>
            </w:pPr>
            <w:r w:rsidRPr="00C337AF">
              <w:t>Виконання підготовчих вправ на навчально-тренувальних засобах.</w:t>
            </w:r>
          </w:p>
        </w:tc>
      </w:tr>
      <w:tr w:rsidR="00F1278A" w:rsidRPr="003E6F31" w:rsidTr="001261BC">
        <w:tc>
          <w:tcPr>
            <w:tcW w:w="10724" w:type="dxa"/>
            <w:gridSpan w:val="2"/>
          </w:tcPr>
          <w:p w:rsidR="00F1278A" w:rsidRDefault="00F1278A" w:rsidP="00B76722">
            <w:pPr>
              <w:pStyle w:val="a7"/>
              <w:jc w:val="center"/>
              <w:rPr>
                <w:b/>
              </w:rPr>
            </w:pPr>
          </w:p>
          <w:p w:rsidR="00F1278A" w:rsidRDefault="00F1278A" w:rsidP="00B76722">
            <w:pPr>
              <w:pStyle w:val="a7"/>
              <w:jc w:val="center"/>
              <w:rPr>
                <w:b/>
              </w:rPr>
            </w:pPr>
            <w:r w:rsidRPr="00B76722">
              <w:rPr>
                <w:b/>
              </w:rPr>
              <w:t>Тема 7. Стрільба по нерухомих цілях (</w:t>
            </w:r>
            <w:r w:rsidR="00632F1A">
              <w:rPr>
                <w:b/>
              </w:rPr>
              <w:t>1</w:t>
            </w:r>
            <w:r w:rsidRPr="00B76722">
              <w:rPr>
                <w:b/>
              </w:rPr>
              <w:t xml:space="preserve"> год.)</w:t>
            </w:r>
          </w:p>
          <w:p w:rsidR="00F1278A" w:rsidRDefault="00F1278A" w:rsidP="00B76722">
            <w:pPr>
              <w:pStyle w:val="a7"/>
              <w:jc w:val="center"/>
            </w:pPr>
          </w:p>
        </w:tc>
      </w:tr>
      <w:tr w:rsidR="00F1278A" w:rsidRPr="003E6F31" w:rsidTr="001261BC">
        <w:tc>
          <w:tcPr>
            <w:tcW w:w="7739" w:type="dxa"/>
          </w:tcPr>
          <w:p w:rsidR="00F1278A" w:rsidRPr="00B76722" w:rsidRDefault="00F1278A" w:rsidP="000C7751">
            <w:pPr>
              <w:rPr>
                <w:b/>
                <w:shd w:val="clear" w:color="auto" w:fill="FFFFFF"/>
                <w:lang w:val="uk-UA"/>
              </w:rPr>
            </w:pPr>
          </w:p>
          <w:p w:rsidR="00F1278A" w:rsidRPr="00B76722" w:rsidRDefault="00F1278A" w:rsidP="000C7751">
            <w:pPr>
              <w:rPr>
                <w:b/>
                <w:shd w:val="clear" w:color="auto" w:fill="FFFFFF"/>
                <w:lang w:val="uk-UA"/>
              </w:rPr>
            </w:pPr>
            <w:r w:rsidRPr="00B76722">
              <w:rPr>
                <w:b/>
                <w:shd w:val="clear" w:color="auto" w:fill="FFFFFF"/>
                <w:lang w:val="uk-UA"/>
              </w:rPr>
              <w:t>Знаннєвий та діяльнісний компоненти</w:t>
            </w:r>
          </w:p>
          <w:p w:rsidR="00F1278A" w:rsidRPr="00B76722" w:rsidRDefault="00F1278A" w:rsidP="000C7751">
            <w:pPr>
              <w:rPr>
                <w:b/>
                <w:bCs/>
                <w:color w:val="000000"/>
                <w:lang w:val="uk-UA" w:eastAsia="uk-UA"/>
              </w:rPr>
            </w:pPr>
            <w:r w:rsidRPr="00B76722">
              <w:rPr>
                <w:b/>
                <w:bCs/>
                <w:color w:val="000000"/>
                <w:lang w:val="uk-UA" w:eastAsia="uk-UA"/>
              </w:rPr>
              <w:t>Учень (учениця):</w:t>
            </w:r>
          </w:p>
          <w:p w:rsidR="00F1278A" w:rsidRPr="00B76722" w:rsidRDefault="00F1278A" w:rsidP="00756851">
            <w:pPr>
              <w:pStyle w:val="a7"/>
              <w:rPr>
                <w:b/>
                <w:bCs/>
              </w:rPr>
            </w:pPr>
            <w:r w:rsidRPr="00B76722">
              <w:rPr>
                <w:b/>
                <w:bCs/>
              </w:rPr>
              <w:t xml:space="preserve">знає </w:t>
            </w:r>
            <w:r w:rsidRPr="00B76722">
              <w:rPr>
                <w:bCs/>
              </w:rPr>
              <w:t xml:space="preserve">умови виконання вправи № 1 навчальних стрільб, заходи безпеки під час виконання вправи </w:t>
            </w:r>
          </w:p>
          <w:p w:rsidR="00F1278A" w:rsidRPr="00B76722" w:rsidRDefault="00F1278A" w:rsidP="00756851">
            <w:pPr>
              <w:pStyle w:val="a7"/>
              <w:rPr>
                <w:b/>
                <w:bCs/>
              </w:rPr>
            </w:pPr>
            <w:r>
              <w:rPr>
                <w:b/>
                <w:bCs/>
              </w:rPr>
              <w:t>х</w:t>
            </w:r>
            <w:r w:rsidRPr="00B76722">
              <w:rPr>
                <w:b/>
                <w:bCs/>
              </w:rPr>
              <w:t xml:space="preserve">арактеризує </w:t>
            </w:r>
            <w:r w:rsidRPr="00B76722">
              <w:rPr>
                <w:bCs/>
              </w:rPr>
              <w:t>підготовку зброї до стрідьби</w:t>
            </w:r>
          </w:p>
          <w:p w:rsidR="00362DF0" w:rsidRDefault="00F1278A" w:rsidP="00756851">
            <w:pPr>
              <w:pStyle w:val="a7"/>
            </w:pPr>
            <w:r w:rsidRPr="00362DF0">
              <w:rPr>
                <w:b/>
              </w:rPr>
              <w:t>готує</w:t>
            </w:r>
            <w:r w:rsidRPr="00C337AF">
              <w:t xml:space="preserve"> зброю до стрільби, </w:t>
            </w:r>
          </w:p>
          <w:p w:rsidR="00362DF0" w:rsidRDefault="00F1278A" w:rsidP="00756851">
            <w:pPr>
              <w:pStyle w:val="a7"/>
            </w:pPr>
            <w:r w:rsidRPr="00362DF0">
              <w:rPr>
                <w:b/>
              </w:rPr>
              <w:t>веде</w:t>
            </w:r>
            <w:r w:rsidRPr="00C337AF">
              <w:t xml:space="preserve"> влучний вогонь, </w:t>
            </w:r>
          </w:p>
          <w:p w:rsidR="00362DF0" w:rsidRDefault="00F1278A" w:rsidP="00756851">
            <w:pPr>
              <w:pStyle w:val="a7"/>
            </w:pPr>
            <w:r w:rsidRPr="00362DF0">
              <w:rPr>
                <w:b/>
              </w:rPr>
              <w:t>орієнтується</w:t>
            </w:r>
            <w:r w:rsidRPr="00C337AF">
              <w:t xml:space="preserve"> на мішенному полі, </w:t>
            </w:r>
          </w:p>
          <w:p w:rsidR="00F1278A" w:rsidRDefault="00F1278A" w:rsidP="00756851">
            <w:pPr>
              <w:pStyle w:val="a7"/>
            </w:pPr>
            <w:r w:rsidRPr="00C337AF">
              <w:t xml:space="preserve">правильно </w:t>
            </w:r>
            <w:r w:rsidRPr="00362DF0">
              <w:rPr>
                <w:b/>
              </w:rPr>
              <w:t>вибирає</w:t>
            </w:r>
            <w:r w:rsidRPr="00C337AF">
              <w:t xml:space="preserve"> позицію.</w:t>
            </w:r>
          </w:p>
          <w:p w:rsidR="007311A1" w:rsidRDefault="007311A1" w:rsidP="00756851">
            <w:pPr>
              <w:pStyle w:val="a7"/>
            </w:pPr>
          </w:p>
          <w:p w:rsidR="00362DF0" w:rsidRDefault="00362DF0" w:rsidP="00756851">
            <w:pPr>
              <w:pStyle w:val="a7"/>
              <w:rPr>
                <w:b/>
                <w:i/>
              </w:rPr>
            </w:pPr>
            <w:r w:rsidRPr="00362DF0">
              <w:rPr>
                <w:b/>
                <w:i/>
              </w:rPr>
              <w:t>Виконує контрольний норматив «Приховане висування до об’єкту противника перебіжками»</w:t>
            </w:r>
          </w:p>
          <w:p w:rsidR="007311A1" w:rsidRPr="00362DF0" w:rsidRDefault="007311A1" w:rsidP="00756851">
            <w:pPr>
              <w:pStyle w:val="a7"/>
              <w:rPr>
                <w:b/>
                <w:i/>
              </w:rPr>
            </w:pPr>
          </w:p>
          <w:p w:rsidR="00F1278A" w:rsidRPr="00B76722" w:rsidRDefault="00F1278A" w:rsidP="00B76722">
            <w:pPr>
              <w:tabs>
                <w:tab w:val="left" w:pos="-40"/>
              </w:tabs>
              <w:jc w:val="both"/>
              <w:rPr>
                <w:b/>
                <w:bCs/>
                <w:lang w:val="uk-UA" w:eastAsia="uk-UA"/>
              </w:rPr>
            </w:pPr>
            <w:r w:rsidRPr="00B76722">
              <w:rPr>
                <w:b/>
                <w:bCs/>
                <w:lang w:val="uk-UA" w:eastAsia="uk-UA"/>
              </w:rPr>
              <w:t>Ціннісний компонент</w:t>
            </w:r>
          </w:p>
          <w:p w:rsidR="00F1278A" w:rsidRPr="00B76722" w:rsidRDefault="00F1278A" w:rsidP="00B76722">
            <w:pPr>
              <w:tabs>
                <w:tab w:val="right" w:pos="3261"/>
                <w:tab w:val="right" w:pos="4395"/>
                <w:tab w:val="right" w:pos="5954"/>
              </w:tabs>
              <w:jc w:val="both"/>
              <w:rPr>
                <w:lang w:val="uk-UA" w:eastAsia="uk-UA"/>
              </w:rPr>
            </w:pPr>
            <w:r w:rsidRPr="00B76722">
              <w:rPr>
                <w:b/>
                <w:bCs/>
                <w:lang w:val="uk-UA" w:eastAsia="uk-UA"/>
              </w:rPr>
              <w:t>дотримується правил</w:t>
            </w:r>
            <w:r w:rsidRPr="00B76722">
              <w:rPr>
                <w:lang w:val="uk-UA" w:eastAsia="uk-UA"/>
              </w:rPr>
              <w:t xml:space="preserve"> безпеки під час стрільби.</w:t>
            </w:r>
          </w:p>
          <w:p w:rsidR="00F1278A" w:rsidRPr="00B76722" w:rsidRDefault="00F1278A" w:rsidP="0004591A">
            <w:pPr>
              <w:pStyle w:val="a7"/>
              <w:rPr>
                <w:b/>
                <w:bCs/>
              </w:rPr>
            </w:pPr>
          </w:p>
        </w:tc>
        <w:tc>
          <w:tcPr>
            <w:tcW w:w="2985" w:type="dxa"/>
          </w:tcPr>
          <w:p w:rsidR="00F1278A" w:rsidRDefault="00F1278A" w:rsidP="00B76722">
            <w:pPr>
              <w:pStyle w:val="a7"/>
              <w:jc w:val="left"/>
            </w:pPr>
          </w:p>
          <w:p w:rsidR="00F1278A" w:rsidRDefault="00F1278A" w:rsidP="0091783F">
            <w:pPr>
              <w:pStyle w:val="a7"/>
            </w:pPr>
          </w:p>
          <w:p w:rsidR="00F1278A" w:rsidRDefault="00F1278A" w:rsidP="0091783F">
            <w:pPr>
              <w:pStyle w:val="a7"/>
            </w:pPr>
          </w:p>
          <w:p w:rsidR="00F1278A" w:rsidRDefault="00F1278A" w:rsidP="0091783F">
            <w:pPr>
              <w:pStyle w:val="a7"/>
            </w:pPr>
            <w:r w:rsidRPr="00C337AF">
              <w:t>Практичне виконання початкової вправи № 1навчальних стрільб із АК-74 та РКК.</w:t>
            </w:r>
          </w:p>
          <w:p w:rsidR="00F1278A" w:rsidRDefault="00F1278A" w:rsidP="00B76722">
            <w:pPr>
              <w:pStyle w:val="a7"/>
              <w:jc w:val="left"/>
            </w:pPr>
          </w:p>
          <w:p w:rsidR="00F1278A" w:rsidRDefault="00F1278A" w:rsidP="00B76722">
            <w:pPr>
              <w:pStyle w:val="a7"/>
              <w:jc w:val="left"/>
            </w:pPr>
          </w:p>
          <w:p w:rsidR="00F1278A" w:rsidRDefault="00F1278A" w:rsidP="00B76722">
            <w:pPr>
              <w:tabs>
                <w:tab w:val="left" w:pos="-40"/>
              </w:tabs>
              <w:jc w:val="both"/>
            </w:pPr>
          </w:p>
        </w:tc>
      </w:tr>
      <w:tr w:rsidR="00F1278A" w:rsidRPr="003E6F31" w:rsidTr="001261BC">
        <w:tc>
          <w:tcPr>
            <w:tcW w:w="10724" w:type="dxa"/>
            <w:gridSpan w:val="2"/>
          </w:tcPr>
          <w:p w:rsidR="00F1278A" w:rsidRDefault="00F1278A" w:rsidP="00B76722">
            <w:pPr>
              <w:pStyle w:val="a7"/>
              <w:jc w:val="center"/>
              <w:rPr>
                <w:b/>
              </w:rPr>
            </w:pPr>
          </w:p>
          <w:p w:rsidR="00F1278A" w:rsidRDefault="00F1278A" w:rsidP="00B76722">
            <w:pPr>
              <w:pStyle w:val="a7"/>
              <w:jc w:val="center"/>
              <w:rPr>
                <w:b/>
              </w:rPr>
            </w:pPr>
            <w:r w:rsidRPr="00B76722">
              <w:rPr>
                <w:b/>
              </w:rPr>
              <w:t>Те</w:t>
            </w:r>
            <w:r w:rsidR="006009ED">
              <w:rPr>
                <w:b/>
              </w:rPr>
              <w:t>ма 8. Матеріальна частина СГД (</w:t>
            </w:r>
            <w:r w:rsidRPr="00B76722">
              <w:rPr>
                <w:b/>
              </w:rPr>
              <w:t>1 год.)</w:t>
            </w:r>
          </w:p>
          <w:p w:rsidR="00F1278A" w:rsidRPr="00B76722" w:rsidRDefault="00F1278A" w:rsidP="00B76722">
            <w:pPr>
              <w:pStyle w:val="a7"/>
              <w:jc w:val="center"/>
              <w:rPr>
                <w:b/>
              </w:rPr>
            </w:pPr>
          </w:p>
        </w:tc>
      </w:tr>
      <w:tr w:rsidR="00F1278A" w:rsidRPr="003E6F31" w:rsidTr="001261BC">
        <w:tc>
          <w:tcPr>
            <w:tcW w:w="7739" w:type="dxa"/>
          </w:tcPr>
          <w:p w:rsidR="00F1278A" w:rsidRPr="00B76722" w:rsidRDefault="00F1278A" w:rsidP="00254C53">
            <w:pPr>
              <w:rPr>
                <w:b/>
                <w:shd w:val="clear" w:color="auto" w:fill="FFFFFF"/>
                <w:lang w:val="uk-UA"/>
              </w:rPr>
            </w:pPr>
          </w:p>
          <w:p w:rsidR="00F1278A" w:rsidRPr="00B76722" w:rsidRDefault="00F1278A" w:rsidP="00254C53">
            <w:pPr>
              <w:rPr>
                <w:b/>
                <w:shd w:val="clear" w:color="auto" w:fill="FFFFFF"/>
                <w:lang w:val="uk-UA"/>
              </w:rPr>
            </w:pPr>
            <w:r w:rsidRPr="00B76722">
              <w:rPr>
                <w:b/>
                <w:shd w:val="clear" w:color="auto" w:fill="FFFFFF"/>
                <w:lang w:val="uk-UA"/>
              </w:rPr>
              <w:t>Знаннєвий та діяльнісний компоненти</w:t>
            </w:r>
          </w:p>
          <w:p w:rsidR="00F1278A" w:rsidRPr="00B76722" w:rsidRDefault="00F1278A" w:rsidP="00254C53">
            <w:pPr>
              <w:rPr>
                <w:b/>
                <w:bCs/>
                <w:color w:val="000000"/>
                <w:lang w:val="uk-UA" w:eastAsia="uk-UA"/>
              </w:rPr>
            </w:pPr>
            <w:r w:rsidRPr="00B76722">
              <w:rPr>
                <w:b/>
                <w:bCs/>
                <w:color w:val="000000"/>
                <w:lang w:val="uk-UA" w:eastAsia="uk-UA"/>
              </w:rPr>
              <w:t>Учень (учениця):</w:t>
            </w:r>
          </w:p>
          <w:p w:rsidR="00F1278A" w:rsidRPr="00B76722" w:rsidRDefault="00F1278A" w:rsidP="00756851">
            <w:pPr>
              <w:pStyle w:val="a7"/>
              <w:rPr>
                <w:bCs/>
              </w:rPr>
            </w:pPr>
            <w:r w:rsidRPr="00B76722">
              <w:rPr>
                <w:b/>
                <w:bCs/>
              </w:rPr>
              <w:t xml:space="preserve">знає </w:t>
            </w:r>
            <w:r w:rsidRPr="00B76722">
              <w:rPr>
                <w:bCs/>
              </w:rPr>
              <w:t>загальну будову, призначення та тактико-технічну характеристику СГД, принцип роботи частин та механізмів.</w:t>
            </w:r>
          </w:p>
          <w:p w:rsidR="00F1278A" w:rsidRPr="00B76722" w:rsidRDefault="00F1278A" w:rsidP="00756851">
            <w:pPr>
              <w:pStyle w:val="a7"/>
              <w:rPr>
                <w:bCs/>
              </w:rPr>
            </w:pPr>
            <w:r w:rsidRPr="00B76722">
              <w:rPr>
                <w:b/>
                <w:bCs/>
              </w:rPr>
              <w:t xml:space="preserve">Характеризує </w:t>
            </w:r>
            <w:r w:rsidRPr="00B76722">
              <w:rPr>
                <w:bCs/>
              </w:rPr>
              <w:t>повне розбиранням та збирання гвинтівки.</w:t>
            </w:r>
          </w:p>
          <w:p w:rsidR="00F1278A" w:rsidRDefault="00F1278A" w:rsidP="00D455A9">
            <w:pPr>
              <w:pStyle w:val="a7"/>
            </w:pPr>
            <w:r w:rsidRPr="00B76722">
              <w:rPr>
                <w:b/>
              </w:rPr>
              <w:t>пояснює</w:t>
            </w:r>
            <w:r w:rsidRPr="00C337AF">
              <w:t xml:space="preserve"> роботу частин та механізмів гвинтівки.</w:t>
            </w:r>
          </w:p>
          <w:p w:rsidR="00F1278A" w:rsidRPr="00B76722" w:rsidRDefault="00F1278A" w:rsidP="00D455A9">
            <w:pPr>
              <w:pStyle w:val="a7"/>
              <w:rPr>
                <w:b/>
                <w:bCs/>
              </w:rPr>
            </w:pPr>
          </w:p>
        </w:tc>
        <w:tc>
          <w:tcPr>
            <w:tcW w:w="2985" w:type="dxa"/>
          </w:tcPr>
          <w:p w:rsidR="00F1278A" w:rsidRDefault="00F1278A" w:rsidP="00B76722">
            <w:pPr>
              <w:pStyle w:val="a7"/>
              <w:jc w:val="left"/>
            </w:pPr>
          </w:p>
          <w:p w:rsidR="00F1278A" w:rsidRDefault="00F1278A" w:rsidP="00B76722">
            <w:pPr>
              <w:pStyle w:val="a7"/>
              <w:jc w:val="left"/>
            </w:pPr>
          </w:p>
          <w:p w:rsidR="00F1278A" w:rsidRDefault="00F1278A" w:rsidP="00026EEF">
            <w:pPr>
              <w:pStyle w:val="a7"/>
            </w:pPr>
          </w:p>
          <w:p w:rsidR="00F1278A" w:rsidRDefault="00F1278A" w:rsidP="00026EEF">
            <w:pPr>
              <w:pStyle w:val="a7"/>
            </w:pPr>
            <w:r w:rsidRPr="00C337AF">
              <w:t xml:space="preserve">Призначення, загальна будова СГД, </w:t>
            </w:r>
            <w:r w:rsidRPr="00B76722">
              <w:rPr>
                <w:bCs/>
              </w:rPr>
              <w:t>тактико-технічна характеристика,</w:t>
            </w:r>
            <w:r w:rsidRPr="00C337AF">
              <w:t xml:space="preserve"> принцип роботи частин та механізмів.</w:t>
            </w:r>
          </w:p>
        </w:tc>
      </w:tr>
      <w:tr w:rsidR="00F1278A" w:rsidRPr="00DF40B9" w:rsidTr="001261BC">
        <w:tc>
          <w:tcPr>
            <w:tcW w:w="10724" w:type="dxa"/>
            <w:gridSpan w:val="2"/>
          </w:tcPr>
          <w:p w:rsidR="00F1278A" w:rsidRDefault="00F1278A" w:rsidP="00B76722">
            <w:pPr>
              <w:pStyle w:val="a7"/>
              <w:jc w:val="center"/>
              <w:rPr>
                <w:b/>
              </w:rPr>
            </w:pPr>
          </w:p>
          <w:p w:rsidR="00F1278A" w:rsidRDefault="00F1278A" w:rsidP="00B76722">
            <w:pPr>
              <w:pStyle w:val="a7"/>
              <w:jc w:val="center"/>
              <w:rPr>
                <w:b/>
              </w:rPr>
            </w:pPr>
            <w:r w:rsidRPr="00B76722">
              <w:rPr>
                <w:b/>
              </w:rPr>
              <w:t xml:space="preserve">Тема 9. Матеріальна частина ручних гранат, </w:t>
            </w:r>
          </w:p>
          <w:p w:rsidR="00F1278A" w:rsidRDefault="00F1278A" w:rsidP="00B76722">
            <w:pPr>
              <w:pStyle w:val="a7"/>
              <w:jc w:val="center"/>
              <w:rPr>
                <w:b/>
              </w:rPr>
            </w:pPr>
            <w:r w:rsidRPr="00B76722">
              <w:rPr>
                <w:b/>
              </w:rPr>
              <w:t>прийоми та правила їх метання (</w:t>
            </w:r>
            <w:r w:rsidR="00632F1A">
              <w:rPr>
                <w:b/>
              </w:rPr>
              <w:t>1</w:t>
            </w:r>
            <w:r w:rsidRPr="00B76722">
              <w:rPr>
                <w:b/>
              </w:rPr>
              <w:t xml:space="preserve"> год.)</w:t>
            </w:r>
          </w:p>
          <w:p w:rsidR="00F1278A" w:rsidRPr="00B76722" w:rsidRDefault="00F1278A" w:rsidP="00B76722">
            <w:pPr>
              <w:pStyle w:val="a7"/>
              <w:jc w:val="center"/>
              <w:rPr>
                <w:b/>
              </w:rPr>
            </w:pPr>
          </w:p>
        </w:tc>
      </w:tr>
      <w:tr w:rsidR="00F1278A" w:rsidRPr="003E6F31" w:rsidTr="001261BC">
        <w:tc>
          <w:tcPr>
            <w:tcW w:w="7739" w:type="dxa"/>
            <w:tcBorders>
              <w:bottom w:val="nil"/>
            </w:tcBorders>
          </w:tcPr>
          <w:p w:rsidR="00F1278A" w:rsidRPr="00B76722" w:rsidRDefault="00F1278A" w:rsidP="003C6007">
            <w:pPr>
              <w:rPr>
                <w:b/>
                <w:shd w:val="clear" w:color="auto" w:fill="FFFFFF"/>
                <w:lang w:val="uk-UA"/>
              </w:rPr>
            </w:pPr>
          </w:p>
          <w:p w:rsidR="00F1278A" w:rsidRPr="00B76722" w:rsidRDefault="00F1278A" w:rsidP="003C6007">
            <w:pPr>
              <w:rPr>
                <w:b/>
                <w:shd w:val="clear" w:color="auto" w:fill="FFFFFF"/>
                <w:lang w:val="uk-UA"/>
              </w:rPr>
            </w:pPr>
            <w:r w:rsidRPr="00B76722">
              <w:rPr>
                <w:b/>
                <w:shd w:val="clear" w:color="auto" w:fill="FFFFFF"/>
                <w:lang w:val="uk-UA"/>
              </w:rPr>
              <w:t>Знаннєвий та діяльнісний компоненти</w:t>
            </w:r>
          </w:p>
          <w:p w:rsidR="00F1278A" w:rsidRPr="00B76722" w:rsidRDefault="00F1278A" w:rsidP="003C6007">
            <w:pPr>
              <w:rPr>
                <w:b/>
                <w:bCs/>
                <w:color w:val="000000"/>
                <w:lang w:val="uk-UA" w:eastAsia="uk-UA"/>
              </w:rPr>
            </w:pPr>
            <w:r w:rsidRPr="00B76722">
              <w:rPr>
                <w:b/>
                <w:bCs/>
                <w:color w:val="000000"/>
                <w:lang w:val="uk-UA" w:eastAsia="uk-UA"/>
              </w:rPr>
              <w:t>Учень (учениця):</w:t>
            </w:r>
          </w:p>
          <w:p w:rsidR="00F1278A" w:rsidRPr="00B76722" w:rsidRDefault="00F1278A" w:rsidP="00C9637A">
            <w:pPr>
              <w:pStyle w:val="a7"/>
              <w:rPr>
                <w:bCs/>
              </w:rPr>
            </w:pPr>
            <w:r w:rsidRPr="00B76722">
              <w:rPr>
                <w:b/>
                <w:bCs/>
              </w:rPr>
              <w:t xml:space="preserve">знає </w:t>
            </w:r>
            <w:r w:rsidRPr="00B76722">
              <w:rPr>
                <w:bCs/>
              </w:rPr>
              <w:t>тактико-технічну характеристику та устрій ручних гранат</w:t>
            </w:r>
          </w:p>
          <w:p w:rsidR="00F1278A" w:rsidRPr="00B76722" w:rsidRDefault="00F1278A" w:rsidP="00C9637A">
            <w:pPr>
              <w:pStyle w:val="a7"/>
              <w:rPr>
                <w:bCs/>
              </w:rPr>
            </w:pPr>
            <w:r w:rsidRPr="00B76722">
              <w:rPr>
                <w:b/>
                <w:bCs/>
              </w:rPr>
              <w:t>розрізняє</w:t>
            </w:r>
            <w:r w:rsidRPr="00C337AF">
              <w:t>гранати наступальні та оборонні</w:t>
            </w:r>
          </w:p>
          <w:p w:rsidR="00F1278A" w:rsidRPr="00B76722" w:rsidRDefault="00F1278A" w:rsidP="00C9637A">
            <w:pPr>
              <w:pStyle w:val="a7"/>
              <w:rPr>
                <w:bCs/>
              </w:rPr>
            </w:pPr>
            <w:r w:rsidRPr="00B76722">
              <w:rPr>
                <w:b/>
                <w:bCs/>
              </w:rPr>
              <w:t xml:space="preserve">характеризує </w:t>
            </w:r>
            <w:r w:rsidRPr="00B76722">
              <w:rPr>
                <w:bCs/>
              </w:rPr>
              <w:t>заходи безпеки під час вивчення та практичного застосовування гранат.</w:t>
            </w:r>
          </w:p>
          <w:p w:rsidR="00F1278A" w:rsidRPr="00B76722" w:rsidRDefault="00F1278A" w:rsidP="00C9637A">
            <w:pPr>
              <w:pStyle w:val="a7"/>
              <w:rPr>
                <w:b/>
                <w:bCs/>
              </w:rPr>
            </w:pPr>
            <w:r w:rsidRPr="00B76722">
              <w:rPr>
                <w:b/>
              </w:rPr>
              <w:t>розрізняє,</w:t>
            </w:r>
            <w:r w:rsidRPr="00C337AF">
              <w:t xml:space="preserve"> правильно </w:t>
            </w:r>
            <w:r w:rsidRPr="00B76722">
              <w:rPr>
                <w:b/>
              </w:rPr>
              <w:t>застосовує</w:t>
            </w:r>
            <w:r w:rsidRPr="00C337AF">
              <w:t xml:space="preserve"> гранати наступальні та оборонні.</w:t>
            </w:r>
          </w:p>
        </w:tc>
        <w:tc>
          <w:tcPr>
            <w:tcW w:w="2985" w:type="dxa"/>
            <w:tcBorders>
              <w:bottom w:val="nil"/>
            </w:tcBorders>
          </w:tcPr>
          <w:p w:rsidR="00F1278A" w:rsidRDefault="00F1278A" w:rsidP="00C9637A">
            <w:pPr>
              <w:pStyle w:val="a7"/>
            </w:pPr>
          </w:p>
          <w:p w:rsidR="00F1278A" w:rsidRDefault="00F1278A" w:rsidP="00C9637A">
            <w:pPr>
              <w:pStyle w:val="a7"/>
            </w:pPr>
          </w:p>
          <w:p w:rsidR="00F1278A" w:rsidRDefault="00F1278A" w:rsidP="00C9637A">
            <w:pPr>
              <w:pStyle w:val="a7"/>
            </w:pPr>
          </w:p>
          <w:p w:rsidR="00F1278A" w:rsidRPr="00C337AF" w:rsidRDefault="00F1278A" w:rsidP="00C9637A">
            <w:pPr>
              <w:pStyle w:val="a7"/>
            </w:pPr>
            <w:r w:rsidRPr="00C337AF">
              <w:t>Призначення, устрій та тактико-технічні характеристики ручних гранат, Ф-1, РГД-5.</w:t>
            </w:r>
          </w:p>
        </w:tc>
      </w:tr>
      <w:tr w:rsidR="00F1278A" w:rsidRPr="003E6F31" w:rsidTr="001261BC">
        <w:tc>
          <w:tcPr>
            <w:tcW w:w="7739" w:type="dxa"/>
            <w:tcBorders>
              <w:top w:val="nil"/>
            </w:tcBorders>
          </w:tcPr>
          <w:p w:rsidR="00F1278A" w:rsidRPr="00B76722" w:rsidRDefault="00F1278A" w:rsidP="00C9637A">
            <w:pPr>
              <w:pStyle w:val="a7"/>
              <w:rPr>
                <w:b/>
                <w:bCs/>
              </w:rPr>
            </w:pPr>
          </w:p>
          <w:p w:rsidR="00F1278A" w:rsidRPr="00B76722" w:rsidRDefault="00F1278A" w:rsidP="00C9637A">
            <w:pPr>
              <w:pStyle w:val="a7"/>
              <w:rPr>
                <w:bCs/>
              </w:rPr>
            </w:pPr>
            <w:r>
              <w:rPr>
                <w:b/>
                <w:bCs/>
              </w:rPr>
              <w:t>з</w:t>
            </w:r>
            <w:r w:rsidRPr="00B76722">
              <w:rPr>
                <w:b/>
                <w:bCs/>
              </w:rPr>
              <w:t xml:space="preserve">нає </w:t>
            </w:r>
            <w:r w:rsidRPr="00B76722">
              <w:rPr>
                <w:bCs/>
              </w:rPr>
              <w:t xml:space="preserve">ТТХ </w:t>
            </w:r>
            <w:r w:rsidRPr="00C337AF">
              <w:t>ручної протитанкової гранати, РК</w:t>
            </w:r>
            <w:r>
              <w:t>Г</w:t>
            </w:r>
            <w:r w:rsidRPr="00C337AF">
              <w:t>-3.</w:t>
            </w:r>
          </w:p>
          <w:p w:rsidR="00F1278A" w:rsidRPr="00B76722" w:rsidRDefault="00F1278A" w:rsidP="00C9637A">
            <w:pPr>
              <w:pStyle w:val="a7"/>
              <w:rPr>
                <w:bCs/>
              </w:rPr>
            </w:pPr>
            <w:r>
              <w:rPr>
                <w:b/>
                <w:bCs/>
              </w:rPr>
              <w:t>х</w:t>
            </w:r>
            <w:r w:rsidRPr="00B76722">
              <w:rPr>
                <w:b/>
                <w:bCs/>
              </w:rPr>
              <w:t xml:space="preserve">арактеризує </w:t>
            </w:r>
            <w:r w:rsidRPr="00B76722">
              <w:rPr>
                <w:bCs/>
              </w:rPr>
              <w:t>принцип дії та устрій ручної протитанкової гранати.</w:t>
            </w:r>
          </w:p>
          <w:p w:rsidR="00F1278A" w:rsidRDefault="00F1278A" w:rsidP="00C9637A">
            <w:pPr>
              <w:pStyle w:val="a7"/>
            </w:pPr>
            <w:r w:rsidRPr="00C337AF">
              <w:t>з</w:t>
            </w:r>
            <w:r w:rsidRPr="00B76722">
              <w:rPr>
                <w:b/>
              </w:rPr>
              <w:t>астосовує</w:t>
            </w:r>
            <w:r w:rsidRPr="00C337AF">
              <w:t xml:space="preserve"> ручну протитанкову гранату.</w:t>
            </w:r>
          </w:p>
          <w:p w:rsidR="00F1278A" w:rsidRPr="00B76722" w:rsidRDefault="00F1278A" w:rsidP="00C9637A">
            <w:pPr>
              <w:pStyle w:val="a7"/>
              <w:rPr>
                <w:bCs/>
              </w:rPr>
            </w:pPr>
          </w:p>
        </w:tc>
        <w:tc>
          <w:tcPr>
            <w:tcW w:w="2985" w:type="dxa"/>
            <w:tcBorders>
              <w:top w:val="nil"/>
            </w:tcBorders>
          </w:tcPr>
          <w:p w:rsidR="00F1278A" w:rsidRDefault="00F1278A" w:rsidP="00C9637A">
            <w:pPr>
              <w:pStyle w:val="a7"/>
            </w:pPr>
          </w:p>
          <w:p w:rsidR="00F1278A" w:rsidRPr="00C337AF" w:rsidRDefault="00F1278A" w:rsidP="003C6007">
            <w:pPr>
              <w:pStyle w:val="a7"/>
            </w:pPr>
            <w:r w:rsidRPr="00C337AF">
              <w:t>Призначення</w:t>
            </w:r>
            <w:r>
              <w:t>,</w:t>
            </w:r>
            <w:r w:rsidRPr="00B76722">
              <w:rPr>
                <w:bCs/>
              </w:rPr>
              <w:t xml:space="preserve"> тактико-технічну характеристику, </w:t>
            </w:r>
            <w:r>
              <w:t>у</w:t>
            </w:r>
            <w:r w:rsidRPr="00C337AF">
              <w:t>стрій та принцип дії ручної протитанкової гранати, РК</w:t>
            </w:r>
            <w:r>
              <w:t>Г</w:t>
            </w:r>
            <w:r w:rsidRPr="00C337AF">
              <w:t>-3.</w:t>
            </w:r>
          </w:p>
        </w:tc>
      </w:tr>
      <w:tr w:rsidR="00F1278A" w:rsidRPr="00DF40B9" w:rsidTr="001261BC">
        <w:tc>
          <w:tcPr>
            <w:tcW w:w="10724" w:type="dxa"/>
            <w:gridSpan w:val="2"/>
          </w:tcPr>
          <w:p w:rsidR="00F1278A" w:rsidRDefault="00F1278A" w:rsidP="00B76722">
            <w:pPr>
              <w:pStyle w:val="a7"/>
              <w:jc w:val="center"/>
              <w:rPr>
                <w:b/>
              </w:rPr>
            </w:pPr>
          </w:p>
          <w:p w:rsidR="00F1278A" w:rsidRDefault="00F1278A" w:rsidP="00B76722">
            <w:pPr>
              <w:pStyle w:val="a7"/>
              <w:jc w:val="center"/>
              <w:rPr>
                <w:b/>
              </w:rPr>
            </w:pPr>
            <w:r w:rsidRPr="00B76722">
              <w:rPr>
                <w:b/>
              </w:rPr>
              <w:t>Тема 10. Призначення та бойові властивості ручного</w:t>
            </w:r>
          </w:p>
          <w:p w:rsidR="00F1278A" w:rsidRDefault="00F1278A" w:rsidP="00B76722">
            <w:pPr>
              <w:pStyle w:val="a7"/>
              <w:jc w:val="center"/>
              <w:rPr>
                <w:b/>
              </w:rPr>
            </w:pPr>
            <w:r w:rsidRPr="00B76722">
              <w:rPr>
                <w:b/>
              </w:rPr>
              <w:t xml:space="preserve"> протитанкового гранатомета </w:t>
            </w:r>
            <w:r>
              <w:rPr>
                <w:b/>
              </w:rPr>
              <w:t>(</w:t>
            </w:r>
            <w:r w:rsidRPr="00B76722">
              <w:rPr>
                <w:b/>
              </w:rPr>
              <w:t>1 год.)</w:t>
            </w:r>
          </w:p>
          <w:p w:rsidR="00F1278A" w:rsidRPr="00B76722" w:rsidRDefault="00F1278A" w:rsidP="00B76722">
            <w:pPr>
              <w:pStyle w:val="a7"/>
              <w:jc w:val="center"/>
              <w:rPr>
                <w:b/>
              </w:rPr>
            </w:pPr>
          </w:p>
        </w:tc>
      </w:tr>
      <w:tr w:rsidR="00F1278A" w:rsidRPr="003E6F31" w:rsidTr="001261BC">
        <w:tc>
          <w:tcPr>
            <w:tcW w:w="7739" w:type="dxa"/>
          </w:tcPr>
          <w:p w:rsidR="00F1278A" w:rsidRPr="00B76722" w:rsidRDefault="00F1278A" w:rsidP="00026EEF">
            <w:pPr>
              <w:rPr>
                <w:b/>
                <w:shd w:val="clear" w:color="auto" w:fill="FFFFFF"/>
                <w:lang w:val="uk-UA"/>
              </w:rPr>
            </w:pPr>
          </w:p>
          <w:p w:rsidR="00F1278A" w:rsidRPr="00B76722" w:rsidRDefault="00F1278A" w:rsidP="00026EEF">
            <w:pPr>
              <w:rPr>
                <w:b/>
                <w:shd w:val="clear" w:color="auto" w:fill="FFFFFF"/>
                <w:lang w:val="uk-UA"/>
              </w:rPr>
            </w:pPr>
            <w:r w:rsidRPr="00B76722">
              <w:rPr>
                <w:b/>
                <w:shd w:val="clear" w:color="auto" w:fill="FFFFFF"/>
                <w:lang w:val="uk-UA"/>
              </w:rPr>
              <w:t>Знаннєвий та діяльнісний компоненти</w:t>
            </w:r>
          </w:p>
          <w:p w:rsidR="00F1278A" w:rsidRPr="00B76722" w:rsidRDefault="00F1278A" w:rsidP="00026EEF">
            <w:pPr>
              <w:rPr>
                <w:b/>
                <w:bCs/>
                <w:color w:val="000000"/>
                <w:lang w:val="uk-UA" w:eastAsia="uk-UA"/>
              </w:rPr>
            </w:pPr>
            <w:r w:rsidRPr="00B76722">
              <w:rPr>
                <w:b/>
                <w:bCs/>
                <w:color w:val="000000"/>
                <w:lang w:val="uk-UA" w:eastAsia="uk-UA"/>
              </w:rPr>
              <w:t>Учень (учениця):</w:t>
            </w:r>
          </w:p>
          <w:p w:rsidR="00F1278A" w:rsidRPr="00B76722" w:rsidRDefault="00F1278A" w:rsidP="00756851">
            <w:pPr>
              <w:pStyle w:val="a7"/>
              <w:rPr>
                <w:bCs/>
              </w:rPr>
            </w:pPr>
            <w:r w:rsidRPr="00B76722">
              <w:rPr>
                <w:b/>
                <w:bCs/>
              </w:rPr>
              <w:t xml:space="preserve">знає </w:t>
            </w:r>
            <w:r w:rsidRPr="00B76722">
              <w:rPr>
                <w:bCs/>
              </w:rPr>
              <w:t>тактико-технічну характеристику РПГ, його призначення, основні частини та механізми</w:t>
            </w:r>
          </w:p>
          <w:p w:rsidR="00F1278A" w:rsidRPr="00B76722" w:rsidRDefault="00F1278A" w:rsidP="00756851">
            <w:pPr>
              <w:pStyle w:val="a7"/>
              <w:rPr>
                <w:bCs/>
              </w:rPr>
            </w:pPr>
            <w:r w:rsidRPr="00B76722">
              <w:rPr>
                <w:b/>
                <w:bCs/>
              </w:rPr>
              <w:t>характеризує</w:t>
            </w:r>
            <w:r w:rsidRPr="00B76722">
              <w:rPr>
                <w:bCs/>
              </w:rPr>
              <w:t xml:space="preserve"> порядок неповного розбирання та збирання, прийоми та правила стрільби з РПГ.</w:t>
            </w:r>
          </w:p>
          <w:p w:rsidR="00F1278A" w:rsidRPr="00C337AF" w:rsidRDefault="00F1278A" w:rsidP="00756851">
            <w:pPr>
              <w:pStyle w:val="a7"/>
            </w:pPr>
            <w:r w:rsidRPr="00B76722">
              <w:rPr>
                <w:b/>
              </w:rPr>
              <w:t xml:space="preserve">володіє навичками </w:t>
            </w:r>
            <w:r w:rsidRPr="00D455A9">
              <w:t>користування</w:t>
            </w:r>
            <w:r w:rsidRPr="00C337AF">
              <w:t xml:space="preserve"> РПГ, </w:t>
            </w:r>
            <w:r w:rsidRPr="00B76722">
              <w:rPr>
                <w:b/>
              </w:rPr>
              <w:t>проводить</w:t>
            </w:r>
            <w:r w:rsidRPr="00C337AF">
              <w:t xml:space="preserve"> повне розбирання та збирання гранатомета.</w:t>
            </w:r>
          </w:p>
          <w:p w:rsidR="00F1278A" w:rsidRPr="00B76722" w:rsidRDefault="00F1278A" w:rsidP="00B76722">
            <w:pPr>
              <w:tabs>
                <w:tab w:val="left" w:pos="-40"/>
              </w:tabs>
              <w:jc w:val="both"/>
              <w:rPr>
                <w:b/>
                <w:bCs/>
                <w:lang w:val="uk-UA" w:eastAsia="uk-UA"/>
              </w:rPr>
            </w:pPr>
            <w:r w:rsidRPr="00B76722">
              <w:rPr>
                <w:b/>
                <w:bCs/>
                <w:lang w:val="uk-UA" w:eastAsia="uk-UA"/>
              </w:rPr>
              <w:t>Ціннісний компонент</w:t>
            </w:r>
          </w:p>
          <w:p w:rsidR="00F1278A" w:rsidRPr="00B76722" w:rsidRDefault="00F1278A" w:rsidP="00B76722">
            <w:pPr>
              <w:tabs>
                <w:tab w:val="right" w:pos="3261"/>
                <w:tab w:val="right" w:pos="4395"/>
                <w:tab w:val="right" w:pos="5954"/>
              </w:tabs>
              <w:jc w:val="both"/>
              <w:rPr>
                <w:lang w:val="uk-UA" w:eastAsia="uk-UA"/>
              </w:rPr>
            </w:pPr>
            <w:r w:rsidRPr="00B76722">
              <w:rPr>
                <w:b/>
                <w:bCs/>
                <w:lang w:val="uk-UA" w:eastAsia="uk-UA"/>
              </w:rPr>
              <w:t>дотримується правил</w:t>
            </w:r>
            <w:r w:rsidRPr="00B76722">
              <w:rPr>
                <w:lang w:val="uk-UA" w:eastAsia="uk-UA"/>
              </w:rPr>
              <w:t xml:space="preserve"> безпеки під час розбирання та складання гранатомета</w:t>
            </w:r>
          </w:p>
          <w:p w:rsidR="00F1278A" w:rsidRPr="00B76722" w:rsidRDefault="00F1278A" w:rsidP="0004591A">
            <w:pPr>
              <w:pStyle w:val="a7"/>
              <w:rPr>
                <w:b/>
                <w:bCs/>
              </w:rPr>
            </w:pPr>
          </w:p>
        </w:tc>
        <w:tc>
          <w:tcPr>
            <w:tcW w:w="2985" w:type="dxa"/>
          </w:tcPr>
          <w:p w:rsidR="00F1278A" w:rsidRDefault="00F1278A" w:rsidP="00B76722">
            <w:pPr>
              <w:pStyle w:val="a7"/>
              <w:jc w:val="left"/>
            </w:pPr>
          </w:p>
          <w:p w:rsidR="00F1278A" w:rsidRDefault="00F1278A" w:rsidP="00A23511">
            <w:pPr>
              <w:pStyle w:val="a7"/>
            </w:pPr>
          </w:p>
          <w:p w:rsidR="00F1278A" w:rsidRDefault="00F1278A" w:rsidP="00A23511">
            <w:pPr>
              <w:pStyle w:val="a7"/>
            </w:pPr>
          </w:p>
          <w:p w:rsidR="00F1278A" w:rsidRDefault="00F1278A" w:rsidP="00A23511">
            <w:pPr>
              <w:pStyle w:val="a7"/>
            </w:pPr>
            <w:r w:rsidRPr="00C337AF">
              <w:t xml:space="preserve">Призначення та </w:t>
            </w:r>
            <w:r w:rsidRPr="00B76722">
              <w:rPr>
                <w:bCs/>
              </w:rPr>
              <w:t>тактико-технічна характеристика</w:t>
            </w:r>
            <w:r w:rsidRPr="00C337AF">
              <w:t xml:space="preserve"> РПГ. Порядок розбирання та збирання гранатомета.</w:t>
            </w:r>
          </w:p>
        </w:tc>
      </w:tr>
      <w:tr w:rsidR="00F1278A" w:rsidRPr="00DF40B9" w:rsidTr="001261BC">
        <w:tc>
          <w:tcPr>
            <w:tcW w:w="10724" w:type="dxa"/>
            <w:gridSpan w:val="2"/>
          </w:tcPr>
          <w:p w:rsidR="00F1278A" w:rsidRDefault="00F1278A" w:rsidP="00B76722">
            <w:pPr>
              <w:pStyle w:val="a7"/>
              <w:jc w:val="center"/>
              <w:rPr>
                <w:b/>
              </w:rPr>
            </w:pPr>
          </w:p>
          <w:p w:rsidR="00F1278A" w:rsidRDefault="00F1278A" w:rsidP="00B76722">
            <w:pPr>
              <w:pStyle w:val="a7"/>
              <w:jc w:val="center"/>
              <w:rPr>
                <w:b/>
              </w:rPr>
            </w:pPr>
            <w:r w:rsidRPr="00B76722">
              <w:rPr>
                <w:b/>
              </w:rPr>
              <w:t>Тема 11. Внутрішня та зовнішня балістика (1 год.)</w:t>
            </w:r>
          </w:p>
          <w:p w:rsidR="00F1278A" w:rsidRPr="00B76722" w:rsidRDefault="00F1278A" w:rsidP="00B76722">
            <w:pPr>
              <w:pStyle w:val="a7"/>
              <w:jc w:val="center"/>
              <w:rPr>
                <w:b/>
              </w:rPr>
            </w:pPr>
          </w:p>
        </w:tc>
      </w:tr>
      <w:tr w:rsidR="00F1278A" w:rsidRPr="003E6F31" w:rsidTr="001261BC">
        <w:tc>
          <w:tcPr>
            <w:tcW w:w="7739" w:type="dxa"/>
          </w:tcPr>
          <w:p w:rsidR="00F1278A" w:rsidRPr="00B76722" w:rsidRDefault="00F1278A" w:rsidP="00A23511">
            <w:pPr>
              <w:rPr>
                <w:b/>
                <w:shd w:val="clear" w:color="auto" w:fill="FFFFFF"/>
                <w:lang w:val="uk-UA"/>
              </w:rPr>
            </w:pPr>
          </w:p>
          <w:p w:rsidR="00F1278A" w:rsidRPr="00B76722" w:rsidRDefault="00F1278A" w:rsidP="00A23511">
            <w:pPr>
              <w:rPr>
                <w:b/>
                <w:shd w:val="clear" w:color="auto" w:fill="FFFFFF"/>
                <w:lang w:val="uk-UA"/>
              </w:rPr>
            </w:pPr>
            <w:r w:rsidRPr="00B76722">
              <w:rPr>
                <w:b/>
                <w:shd w:val="clear" w:color="auto" w:fill="FFFFFF"/>
                <w:lang w:val="uk-UA"/>
              </w:rPr>
              <w:t>Знаннєвий та діяльнісний компоненти</w:t>
            </w:r>
          </w:p>
          <w:p w:rsidR="00F1278A" w:rsidRPr="00B76722" w:rsidRDefault="00F1278A" w:rsidP="00A23511">
            <w:pPr>
              <w:rPr>
                <w:b/>
                <w:bCs/>
                <w:color w:val="000000"/>
                <w:lang w:val="uk-UA" w:eastAsia="uk-UA"/>
              </w:rPr>
            </w:pPr>
            <w:r w:rsidRPr="00B76722">
              <w:rPr>
                <w:b/>
                <w:bCs/>
                <w:color w:val="000000"/>
                <w:lang w:val="uk-UA" w:eastAsia="uk-UA"/>
              </w:rPr>
              <w:t>Учень (учениця):</w:t>
            </w:r>
          </w:p>
          <w:p w:rsidR="00F1278A" w:rsidRPr="00B76722" w:rsidRDefault="00F1278A" w:rsidP="00756851">
            <w:pPr>
              <w:pStyle w:val="a7"/>
              <w:rPr>
                <w:b/>
                <w:bCs/>
              </w:rPr>
            </w:pPr>
            <w:r w:rsidRPr="00B76722">
              <w:rPr>
                <w:b/>
                <w:lang w:eastAsia="uk-UA"/>
              </w:rPr>
              <w:t>називає</w:t>
            </w:r>
            <w:r w:rsidRPr="00B76722">
              <w:rPr>
                <w:bCs/>
              </w:rPr>
              <w:t xml:space="preserve"> періоди пострілу початкову швидкість кулі,  її траєкторію.</w:t>
            </w:r>
          </w:p>
          <w:p w:rsidR="00F1278A" w:rsidRPr="00B76722" w:rsidRDefault="00F1278A" w:rsidP="00756851">
            <w:pPr>
              <w:pStyle w:val="a7"/>
              <w:rPr>
                <w:bCs/>
              </w:rPr>
            </w:pPr>
            <w:r w:rsidRPr="00B76722">
              <w:rPr>
                <w:b/>
                <w:bCs/>
              </w:rPr>
              <w:t xml:space="preserve">характеризує </w:t>
            </w:r>
            <w:r w:rsidRPr="00B76722">
              <w:rPr>
                <w:bCs/>
              </w:rPr>
              <w:t>дію порохових газів на дуло та віддачею зброї,  вплив умов стрільби на політ кулі;</w:t>
            </w:r>
          </w:p>
          <w:p w:rsidR="00F1278A" w:rsidRDefault="00F1278A" w:rsidP="00A23511">
            <w:pPr>
              <w:pStyle w:val="a7"/>
              <w:rPr>
                <w:bCs/>
              </w:rPr>
            </w:pPr>
            <w:r w:rsidRPr="00B76722">
              <w:rPr>
                <w:b/>
                <w:bCs/>
              </w:rPr>
              <w:t xml:space="preserve">пояснює </w:t>
            </w:r>
            <w:r w:rsidRPr="00B76722">
              <w:rPr>
                <w:bCs/>
              </w:rPr>
              <w:t>виникнення пострілу, його періоди, практичне значення траєкторії пострілу.</w:t>
            </w:r>
          </w:p>
          <w:p w:rsidR="00F1278A" w:rsidRDefault="00F1278A" w:rsidP="00A23511">
            <w:pPr>
              <w:pStyle w:val="a7"/>
              <w:rPr>
                <w:b/>
                <w:bCs/>
              </w:rPr>
            </w:pPr>
          </w:p>
          <w:p w:rsidR="006009ED" w:rsidRDefault="006009ED" w:rsidP="00A23511">
            <w:pPr>
              <w:pStyle w:val="a7"/>
              <w:rPr>
                <w:b/>
                <w:bCs/>
              </w:rPr>
            </w:pPr>
          </w:p>
          <w:p w:rsidR="006009ED" w:rsidRDefault="006009ED" w:rsidP="00A23511">
            <w:pPr>
              <w:pStyle w:val="a7"/>
              <w:rPr>
                <w:b/>
                <w:bCs/>
              </w:rPr>
            </w:pPr>
          </w:p>
          <w:p w:rsidR="006009ED" w:rsidRDefault="006009ED" w:rsidP="00A23511">
            <w:pPr>
              <w:pStyle w:val="a7"/>
              <w:rPr>
                <w:b/>
                <w:bCs/>
              </w:rPr>
            </w:pPr>
          </w:p>
          <w:p w:rsidR="006009ED" w:rsidRDefault="006009ED" w:rsidP="00A23511">
            <w:pPr>
              <w:pStyle w:val="a7"/>
              <w:rPr>
                <w:b/>
                <w:bCs/>
              </w:rPr>
            </w:pPr>
          </w:p>
          <w:p w:rsidR="006009ED" w:rsidRPr="00B76722" w:rsidRDefault="006009ED" w:rsidP="00A23511">
            <w:pPr>
              <w:pStyle w:val="a7"/>
              <w:rPr>
                <w:b/>
                <w:bCs/>
              </w:rPr>
            </w:pPr>
          </w:p>
        </w:tc>
        <w:tc>
          <w:tcPr>
            <w:tcW w:w="2985" w:type="dxa"/>
          </w:tcPr>
          <w:p w:rsidR="00F1278A" w:rsidRDefault="00F1278A" w:rsidP="00B76722">
            <w:pPr>
              <w:pStyle w:val="a7"/>
              <w:jc w:val="left"/>
            </w:pPr>
          </w:p>
          <w:p w:rsidR="00F1278A" w:rsidRDefault="00F1278A" w:rsidP="00A23511">
            <w:pPr>
              <w:pStyle w:val="a7"/>
            </w:pPr>
          </w:p>
          <w:p w:rsidR="00F1278A" w:rsidRDefault="00F1278A" w:rsidP="00A23511">
            <w:pPr>
              <w:pStyle w:val="a7"/>
            </w:pPr>
          </w:p>
          <w:p w:rsidR="00F1278A" w:rsidRDefault="00F1278A" w:rsidP="00A23511">
            <w:pPr>
              <w:pStyle w:val="a7"/>
            </w:pPr>
            <w:r w:rsidRPr="00C337AF">
              <w:t>Постріл і його періоди. Початкова швидкість кулі. Траєкторія та її елементи. Форма траєкторії та її практичне значення.</w:t>
            </w:r>
          </w:p>
        </w:tc>
      </w:tr>
      <w:tr w:rsidR="00F1278A" w:rsidRPr="003E6F31" w:rsidTr="001261BC">
        <w:tc>
          <w:tcPr>
            <w:tcW w:w="10724" w:type="dxa"/>
            <w:gridSpan w:val="2"/>
            <w:shd w:val="clear" w:color="auto" w:fill="C2D69B"/>
          </w:tcPr>
          <w:p w:rsidR="00F1278A" w:rsidRDefault="00F1278A" w:rsidP="00B76722">
            <w:pPr>
              <w:pStyle w:val="a7"/>
              <w:jc w:val="center"/>
              <w:rPr>
                <w:b/>
                <w:bCs/>
                <w:i/>
                <w:iCs/>
                <w:lang w:eastAsia="uk-UA"/>
              </w:rPr>
            </w:pPr>
          </w:p>
          <w:p w:rsidR="00F1278A" w:rsidRPr="0052281B" w:rsidRDefault="00F1278A" w:rsidP="0052281B">
            <w:pPr>
              <w:jc w:val="center"/>
              <w:rPr>
                <w:b/>
                <w:i/>
                <w:lang w:val="uk-UA" w:eastAsia="uk-UA"/>
              </w:rPr>
            </w:pPr>
            <w:r w:rsidRPr="00B76722">
              <w:rPr>
                <w:b/>
                <w:i/>
                <w:lang w:val="uk-UA" w:eastAsia="uk-UA"/>
              </w:rPr>
              <w:t xml:space="preserve">Розділ </w:t>
            </w:r>
            <w:r>
              <w:rPr>
                <w:b/>
                <w:i/>
                <w:lang w:val="uk-UA" w:eastAsia="uk-UA"/>
              </w:rPr>
              <w:t>«</w:t>
            </w:r>
            <w:r w:rsidRPr="00B76722">
              <w:rPr>
                <w:b/>
                <w:bCs/>
                <w:i/>
                <w:iCs/>
                <w:lang w:eastAsia="uk-UA"/>
              </w:rPr>
              <w:t>Тактична підготовка</w:t>
            </w:r>
            <w:r>
              <w:rPr>
                <w:b/>
                <w:bCs/>
                <w:i/>
                <w:iCs/>
                <w:lang w:val="uk-UA" w:eastAsia="uk-UA"/>
              </w:rPr>
              <w:t>»</w:t>
            </w:r>
          </w:p>
          <w:p w:rsidR="00F1278A" w:rsidRDefault="00F1278A" w:rsidP="00B76722">
            <w:pPr>
              <w:pStyle w:val="a7"/>
              <w:jc w:val="center"/>
            </w:pPr>
          </w:p>
        </w:tc>
      </w:tr>
      <w:tr w:rsidR="00F1278A" w:rsidRPr="003C3659" w:rsidTr="001261BC">
        <w:tc>
          <w:tcPr>
            <w:tcW w:w="10724" w:type="dxa"/>
            <w:gridSpan w:val="2"/>
          </w:tcPr>
          <w:p w:rsidR="00F1278A" w:rsidRDefault="00F1278A" w:rsidP="00B76722">
            <w:pPr>
              <w:pStyle w:val="a7"/>
              <w:jc w:val="center"/>
              <w:rPr>
                <w:b/>
              </w:rPr>
            </w:pPr>
          </w:p>
          <w:p w:rsidR="00F1278A" w:rsidRDefault="00F1278A" w:rsidP="00B76722">
            <w:pPr>
              <w:pStyle w:val="a7"/>
              <w:jc w:val="center"/>
              <w:rPr>
                <w:b/>
              </w:rPr>
            </w:pPr>
            <w:r w:rsidRPr="003C3659">
              <w:rPr>
                <w:b/>
              </w:rPr>
              <w:t>Тема 1. Бойовий Статут Сухопутних військ</w:t>
            </w:r>
          </w:p>
          <w:p w:rsidR="00F1278A" w:rsidRDefault="00F1278A" w:rsidP="00B76722">
            <w:pPr>
              <w:pStyle w:val="a7"/>
              <w:jc w:val="center"/>
              <w:rPr>
                <w:b/>
              </w:rPr>
            </w:pPr>
            <w:r w:rsidRPr="003C3659">
              <w:rPr>
                <w:b/>
              </w:rPr>
              <w:t xml:space="preserve"> (частина ІІІ взвод, відділення, танк) (</w:t>
            </w:r>
            <w:r>
              <w:rPr>
                <w:b/>
              </w:rPr>
              <w:t>2</w:t>
            </w:r>
            <w:r w:rsidRPr="003C3659">
              <w:rPr>
                <w:b/>
              </w:rPr>
              <w:t xml:space="preserve"> год</w:t>
            </w:r>
            <w:r w:rsidR="00632F1A">
              <w:rPr>
                <w:b/>
              </w:rPr>
              <w:t>.</w:t>
            </w:r>
            <w:r w:rsidRPr="003C3659">
              <w:rPr>
                <w:b/>
              </w:rPr>
              <w:t>)</w:t>
            </w:r>
          </w:p>
          <w:p w:rsidR="00F1278A" w:rsidRPr="003C3659" w:rsidRDefault="00F1278A" w:rsidP="00B76722">
            <w:pPr>
              <w:pStyle w:val="a7"/>
              <w:jc w:val="center"/>
              <w:rPr>
                <w:b/>
              </w:rPr>
            </w:pPr>
          </w:p>
        </w:tc>
      </w:tr>
      <w:tr w:rsidR="00F1278A" w:rsidRPr="003C3659" w:rsidTr="001261BC">
        <w:tc>
          <w:tcPr>
            <w:tcW w:w="7739" w:type="dxa"/>
          </w:tcPr>
          <w:p w:rsidR="00F1278A" w:rsidRDefault="00F1278A" w:rsidP="00AD692B">
            <w:pPr>
              <w:jc w:val="both"/>
              <w:rPr>
                <w:b/>
                <w:lang w:val="uk-UA"/>
              </w:rPr>
            </w:pPr>
          </w:p>
          <w:p w:rsidR="00F1278A" w:rsidRPr="003C3659" w:rsidRDefault="00F1278A" w:rsidP="00AD692B">
            <w:pPr>
              <w:jc w:val="both"/>
              <w:rPr>
                <w:b/>
                <w:lang w:val="uk-UA"/>
              </w:rPr>
            </w:pPr>
            <w:r w:rsidRPr="003C3659">
              <w:rPr>
                <w:b/>
                <w:lang w:val="uk-UA"/>
              </w:rPr>
              <w:t>Знаннєвий компонент</w:t>
            </w:r>
          </w:p>
          <w:p w:rsidR="00F1278A" w:rsidRPr="003C3659" w:rsidRDefault="00F1278A" w:rsidP="00AD692B">
            <w:pPr>
              <w:jc w:val="both"/>
              <w:rPr>
                <w:b/>
                <w:lang w:val="uk-UA"/>
              </w:rPr>
            </w:pPr>
            <w:r w:rsidRPr="003C3659">
              <w:rPr>
                <w:b/>
                <w:lang w:val="uk-UA"/>
              </w:rPr>
              <w:t>учень (учениця)</w:t>
            </w:r>
          </w:p>
          <w:p w:rsidR="00F1278A" w:rsidRPr="003C3659" w:rsidRDefault="00F1278A" w:rsidP="00AD692B">
            <w:pPr>
              <w:jc w:val="both"/>
              <w:rPr>
                <w:lang w:val="uk-UA"/>
              </w:rPr>
            </w:pPr>
            <w:r>
              <w:rPr>
                <w:b/>
                <w:lang w:val="uk-UA"/>
              </w:rPr>
              <w:t>з</w:t>
            </w:r>
            <w:r w:rsidRPr="003C3659">
              <w:rPr>
                <w:b/>
                <w:lang w:val="uk-UA"/>
              </w:rPr>
              <w:t>нає:</w:t>
            </w:r>
            <w:r w:rsidRPr="003C3659">
              <w:rPr>
                <w:lang w:val="uk-UA"/>
              </w:rPr>
              <w:t xml:space="preserve"> основні положення щодо підготовки та ведення сучасного загальновійськового бою;</w:t>
            </w:r>
          </w:p>
          <w:p w:rsidR="00F1278A" w:rsidRPr="003C3659" w:rsidRDefault="00F1278A" w:rsidP="00AD692B">
            <w:pPr>
              <w:jc w:val="both"/>
              <w:rPr>
                <w:lang w:val="uk-UA"/>
              </w:rPr>
            </w:pPr>
            <w:r w:rsidRPr="003C3659">
              <w:rPr>
                <w:b/>
                <w:lang w:val="uk-UA"/>
              </w:rPr>
              <w:t>характеризує</w:t>
            </w:r>
            <w:r w:rsidRPr="003C3659">
              <w:rPr>
                <w:lang w:val="uk-UA"/>
              </w:rPr>
              <w:t xml:space="preserve"> види, роди </w:t>
            </w:r>
            <w:r w:rsidR="00F26DE2">
              <w:rPr>
                <w:lang w:val="uk-UA"/>
              </w:rPr>
              <w:t>Збройних Сил України</w:t>
            </w:r>
            <w:r w:rsidRPr="003C3659">
              <w:rPr>
                <w:lang w:val="uk-UA"/>
              </w:rPr>
              <w:t xml:space="preserve"> та їх призначення;</w:t>
            </w:r>
          </w:p>
          <w:p w:rsidR="00F1278A" w:rsidRPr="003C3659" w:rsidRDefault="00F1278A" w:rsidP="00AD692B">
            <w:pPr>
              <w:jc w:val="both"/>
              <w:rPr>
                <w:lang w:val="uk-UA"/>
              </w:rPr>
            </w:pPr>
            <w:r w:rsidRPr="003C3659">
              <w:rPr>
                <w:b/>
                <w:lang w:val="uk-UA"/>
              </w:rPr>
              <w:t>пояснює</w:t>
            </w:r>
            <w:r w:rsidRPr="003C3659">
              <w:rPr>
                <w:lang w:val="uk-UA"/>
              </w:rPr>
              <w:t>значення Бойового Статуту Сухопутних військ при підготовці військовослужбовців, відділення, взводу до ведення бою.</w:t>
            </w:r>
          </w:p>
          <w:p w:rsidR="00F1278A" w:rsidRPr="003C3659" w:rsidRDefault="00F1278A" w:rsidP="00AD692B">
            <w:pPr>
              <w:rPr>
                <w:lang w:val="uk-UA"/>
              </w:rPr>
            </w:pPr>
            <w:r w:rsidRPr="003C3659">
              <w:rPr>
                <w:b/>
                <w:lang w:val="uk-UA"/>
              </w:rPr>
              <w:t>Ціннісний компонент</w:t>
            </w:r>
          </w:p>
          <w:p w:rsidR="00F1278A" w:rsidRDefault="00F1278A" w:rsidP="00AD692B">
            <w:pPr>
              <w:jc w:val="both"/>
              <w:rPr>
                <w:lang w:val="uk-UA"/>
              </w:rPr>
            </w:pPr>
            <w:r w:rsidRPr="003C3659">
              <w:rPr>
                <w:lang w:val="uk-UA"/>
              </w:rPr>
              <w:t xml:space="preserve">дотримується вимог Бойового Статуту при виконанні практичних навичок і </w:t>
            </w:r>
            <w:r>
              <w:rPr>
                <w:lang w:val="uk-UA"/>
              </w:rPr>
              <w:t>у</w:t>
            </w:r>
            <w:r w:rsidRPr="003C3659">
              <w:rPr>
                <w:lang w:val="uk-UA"/>
              </w:rPr>
              <w:t>мінь</w:t>
            </w:r>
            <w:r>
              <w:rPr>
                <w:lang w:val="uk-UA"/>
              </w:rPr>
              <w:t>.</w:t>
            </w:r>
          </w:p>
          <w:p w:rsidR="00F1278A" w:rsidRPr="003C3659" w:rsidRDefault="00F1278A" w:rsidP="00AD692B">
            <w:pPr>
              <w:jc w:val="both"/>
              <w:rPr>
                <w:lang w:val="uk-UA"/>
              </w:rPr>
            </w:pPr>
          </w:p>
        </w:tc>
        <w:tc>
          <w:tcPr>
            <w:tcW w:w="2985" w:type="dxa"/>
          </w:tcPr>
          <w:p w:rsidR="00F1278A" w:rsidRPr="003C3659" w:rsidRDefault="00F1278A" w:rsidP="00AD692B">
            <w:pPr>
              <w:jc w:val="both"/>
              <w:rPr>
                <w:lang w:val="uk-UA"/>
              </w:rPr>
            </w:pPr>
          </w:p>
          <w:p w:rsidR="00F1278A" w:rsidRPr="003C3659" w:rsidRDefault="00F1278A" w:rsidP="00AD692B">
            <w:pPr>
              <w:jc w:val="both"/>
              <w:rPr>
                <w:lang w:val="uk-UA"/>
              </w:rPr>
            </w:pPr>
          </w:p>
          <w:p w:rsidR="00F1278A" w:rsidRDefault="00F1278A" w:rsidP="00AD692B">
            <w:pPr>
              <w:jc w:val="both"/>
              <w:rPr>
                <w:lang w:val="uk-UA"/>
              </w:rPr>
            </w:pPr>
          </w:p>
          <w:p w:rsidR="00F1278A" w:rsidRPr="003C3659" w:rsidRDefault="005F28C4" w:rsidP="00AD692B">
            <w:pPr>
              <w:jc w:val="both"/>
              <w:rPr>
                <w:lang w:val="uk-UA"/>
              </w:rPr>
            </w:pPr>
            <w:r>
              <w:rPr>
                <w:lang w:val="uk-UA"/>
              </w:rPr>
              <w:t>Збройні Сили</w:t>
            </w:r>
            <w:r w:rsidR="00F1278A" w:rsidRPr="003C3659">
              <w:rPr>
                <w:lang w:val="uk-UA"/>
              </w:rPr>
              <w:t xml:space="preserve"> України: загальна структура, призначення та завдання (Закон України «Про </w:t>
            </w:r>
            <w:r>
              <w:rPr>
                <w:lang w:val="uk-UA"/>
              </w:rPr>
              <w:t>Збройні Сили</w:t>
            </w:r>
            <w:r w:rsidR="00F1278A" w:rsidRPr="003C3659">
              <w:rPr>
                <w:lang w:val="uk-UA"/>
              </w:rPr>
              <w:t xml:space="preserve"> України»), нормативно-правові документи, що регламентують підготовку видів </w:t>
            </w:r>
            <w:r w:rsidR="00F26DE2">
              <w:rPr>
                <w:lang w:val="uk-UA"/>
              </w:rPr>
              <w:t>Збройних Сил України</w:t>
            </w:r>
            <w:r w:rsidR="00F1278A" w:rsidRPr="003C3659">
              <w:rPr>
                <w:lang w:val="uk-UA"/>
              </w:rPr>
              <w:t xml:space="preserve"> до їх застосування</w:t>
            </w:r>
          </w:p>
        </w:tc>
      </w:tr>
      <w:tr w:rsidR="00F1278A" w:rsidRPr="003C09DD" w:rsidTr="001261BC">
        <w:tc>
          <w:tcPr>
            <w:tcW w:w="10724" w:type="dxa"/>
            <w:gridSpan w:val="2"/>
          </w:tcPr>
          <w:p w:rsidR="00F1278A" w:rsidRDefault="00F1278A" w:rsidP="00B76722">
            <w:pPr>
              <w:pStyle w:val="a7"/>
              <w:jc w:val="center"/>
              <w:rPr>
                <w:b/>
              </w:rPr>
            </w:pPr>
          </w:p>
          <w:p w:rsidR="00F1278A" w:rsidRDefault="00F1278A" w:rsidP="00B76722">
            <w:pPr>
              <w:pStyle w:val="a7"/>
              <w:jc w:val="center"/>
              <w:rPr>
                <w:b/>
                <w:bCs/>
              </w:rPr>
            </w:pPr>
            <w:r w:rsidRPr="00B76722">
              <w:rPr>
                <w:b/>
              </w:rPr>
              <w:t xml:space="preserve">Тема 2. </w:t>
            </w:r>
            <w:r w:rsidRPr="00B76722">
              <w:rPr>
                <w:b/>
                <w:bCs/>
              </w:rPr>
              <w:t>Основи загальновійськового бою (</w:t>
            </w:r>
            <w:r w:rsidR="00632F1A">
              <w:rPr>
                <w:b/>
                <w:bCs/>
              </w:rPr>
              <w:t>3</w:t>
            </w:r>
            <w:r w:rsidRPr="00B76722">
              <w:rPr>
                <w:b/>
                <w:bCs/>
              </w:rPr>
              <w:t xml:space="preserve"> год.)</w:t>
            </w:r>
          </w:p>
          <w:p w:rsidR="00F1278A" w:rsidRPr="00B76722" w:rsidRDefault="00F1278A" w:rsidP="00B76722">
            <w:pPr>
              <w:pStyle w:val="a7"/>
              <w:jc w:val="center"/>
              <w:rPr>
                <w:b/>
              </w:rPr>
            </w:pPr>
          </w:p>
        </w:tc>
      </w:tr>
      <w:tr w:rsidR="00F1278A" w:rsidRPr="003C09DD" w:rsidTr="001261BC">
        <w:tc>
          <w:tcPr>
            <w:tcW w:w="7739" w:type="dxa"/>
            <w:tcBorders>
              <w:bottom w:val="nil"/>
            </w:tcBorders>
          </w:tcPr>
          <w:p w:rsidR="00F1278A" w:rsidRDefault="00F1278A" w:rsidP="00F355DA">
            <w:pPr>
              <w:jc w:val="both"/>
              <w:rPr>
                <w:b/>
                <w:lang w:val="uk-UA"/>
              </w:rPr>
            </w:pPr>
          </w:p>
          <w:p w:rsidR="00F1278A" w:rsidRPr="00F96DE2" w:rsidRDefault="00F1278A" w:rsidP="00F355DA">
            <w:pPr>
              <w:jc w:val="both"/>
              <w:rPr>
                <w:b/>
                <w:lang w:val="uk-UA"/>
              </w:rPr>
            </w:pPr>
            <w:r w:rsidRPr="00F96DE2">
              <w:rPr>
                <w:b/>
                <w:lang w:val="uk-UA"/>
              </w:rPr>
              <w:t>Знаннєвий компонент</w:t>
            </w:r>
          </w:p>
          <w:p w:rsidR="00F1278A" w:rsidRPr="00F96DE2" w:rsidRDefault="00F1278A" w:rsidP="00F355DA">
            <w:pPr>
              <w:jc w:val="both"/>
              <w:rPr>
                <w:b/>
                <w:lang w:val="uk-UA"/>
              </w:rPr>
            </w:pPr>
            <w:r w:rsidRPr="00F96DE2">
              <w:rPr>
                <w:b/>
                <w:lang w:val="uk-UA"/>
              </w:rPr>
              <w:t>учень (учениця)</w:t>
            </w:r>
          </w:p>
          <w:p w:rsidR="00F1278A" w:rsidRPr="00F96DE2" w:rsidRDefault="00F1278A" w:rsidP="00F355DA">
            <w:pPr>
              <w:jc w:val="both"/>
              <w:rPr>
                <w:lang w:val="uk-UA"/>
              </w:rPr>
            </w:pPr>
            <w:r w:rsidRPr="00F96DE2">
              <w:rPr>
                <w:b/>
                <w:lang w:val="uk-UA"/>
              </w:rPr>
              <w:t>знає:</w:t>
            </w:r>
            <w:r w:rsidRPr="00F96DE2">
              <w:rPr>
                <w:lang w:val="uk-UA"/>
              </w:rPr>
              <w:t xml:space="preserve"> основні закономірності сучасного загальновійськового бою, визначення бою як основної форми тактичних дій;</w:t>
            </w:r>
          </w:p>
          <w:p w:rsidR="00F1278A" w:rsidRPr="00F96DE2" w:rsidRDefault="00F1278A" w:rsidP="00F355DA">
            <w:pPr>
              <w:jc w:val="both"/>
              <w:rPr>
                <w:lang w:val="uk-UA"/>
              </w:rPr>
            </w:pPr>
            <w:r w:rsidRPr="00F96DE2">
              <w:rPr>
                <w:b/>
                <w:lang w:val="uk-UA"/>
              </w:rPr>
              <w:t>характеризує:</w:t>
            </w:r>
            <w:r w:rsidRPr="00F96DE2">
              <w:rPr>
                <w:lang w:val="uk-UA"/>
              </w:rPr>
              <w:t xml:space="preserve"> зміст термінів та понять, узгодженість дій за місцем, часом, завданням, удар, вогонь, маневр, район бойових дій;</w:t>
            </w:r>
          </w:p>
          <w:p w:rsidR="00F1278A" w:rsidRPr="00F96DE2" w:rsidRDefault="00F1278A" w:rsidP="00F355DA">
            <w:pPr>
              <w:jc w:val="both"/>
              <w:rPr>
                <w:lang w:val="uk-UA"/>
              </w:rPr>
            </w:pPr>
            <w:r w:rsidRPr="00F96DE2">
              <w:rPr>
                <w:b/>
                <w:lang w:val="uk-UA"/>
              </w:rPr>
              <w:t>розрізняє:</w:t>
            </w:r>
            <w:r w:rsidRPr="00F96DE2">
              <w:rPr>
                <w:lang w:val="uk-UA"/>
              </w:rPr>
              <w:t xml:space="preserve"> основні відмінності загальновійськового, повітряного, морського бою</w:t>
            </w:r>
          </w:p>
          <w:p w:rsidR="00F1278A" w:rsidRDefault="00F1278A" w:rsidP="00AD692B">
            <w:pPr>
              <w:jc w:val="both"/>
              <w:rPr>
                <w:b/>
                <w:lang w:val="uk-UA"/>
              </w:rPr>
            </w:pPr>
          </w:p>
        </w:tc>
        <w:tc>
          <w:tcPr>
            <w:tcW w:w="2985" w:type="dxa"/>
            <w:tcBorders>
              <w:bottom w:val="nil"/>
            </w:tcBorders>
          </w:tcPr>
          <w:p w:rsidR="00F1278A" w:rsidRDefault="00F1278A" w:rsidP="00F355DA">
            <w:pPr>
              <w:jc w:val="both"/>
              <w:rPr>
                <w:lang w:val="uk-UA"/>
              </w:rPr>
            </w:pPr>
          </w:p>
          <w:p w:rsidR="00F1278A" w:rsidRDefault="00F1278A" w:rsidP="00F355DA">
            <w:pPr>
              <w:jc w:val="both"/>
              <w:rPr>
                <w:lang w:val="uk-UA"/>
              </w:rPr>
            </w:pPr>
          </w:p>
          <w:p w:rsidR="00F1278A" w:rsidRDefault="00F1278A" w:rsidP="00F355DA">
            <w:pPr>
              <w:jc w:val="both"/>
              <w:rPr>
                <w:lang w:val="uk-UA"/>
              </w:rPr>
            </w:pPr>
          </w:p>
          <w:p w:rsidR="00F1278A" w:rsidRPr="00F96DE2" w:rsidRDefault="00F1278A" w:rsidP="00F355DA">
            <w:pPr>
              <w:jc w:val="both"/>
              <w:rPr>
                <w:lang w:val="uk-UA"/>
              </w:rPr>
            </w:pPr>
            <w:r w:rsidRPr="00F96DE2">
              <w:rPr>
                <w:lang w:val="uk-UA"/>
              </w:rPr>
              <w:t>Бій – основна форма тактичних дій військ, характеристика сучасного загальновійськового бою та основні вимоги до підготовки військовослужбовців.</w:t>
            </w:r>
          </w:p>
          <w:p w:rsidR="00F1278A" w:rsidRPr="00F96DE2" w:rsidRDefault="00F1278A" w:rsidP="00F355DA">
            <w:pPr>
              <w:jc w:val="both"/>
              <w:rPr>
                <w:lang w:val="uk-UA"/>
              </w:rPr>
            </w:pPr>
            <w:r w:rsidRPr="00F96DE2">
              <w:rPr>
                <w:lang w:val="uk-UA"/>
              </w:rPr>
              <w:t>Мета бою та засоби її досягнення.</w:t>
            </w:r>
          </w:p>
          <w:p w:rsidR="00F1278A" w:rsidRPr="00F96DE2" w:rsidRDefault="00F1278A" w:rsidP="00AD692B">
            <w:pPr>
              <w:jc w:val="both"/>
              <w:rPr>
                <w:lang w:val="uk-UA"/>
              </w:rPr>
            </w:pPr>
          </w:p>
        </w:tc>
      </w:tr>
      <w:tr w:rsidR="00F1278A" w:rsidRPr="003C09DD" w:rsidTr="001261BC">
        <w:tc>
          <w:tcPr>
            <w:tcW w:w="7739" w:type="dxa"/>
            <w:tcBorders>
              <w:top w:val="nil"/>
              <w:bottom w:val="nil"/>
            </w:tcBorders>
          </w:tcPr>
          <w:p w:rsidR="00F1278A" w:rsidRDefault="00F1278A" w:rsidP="00F355DA">
            <w:pPr>
              <w:jc w:val="both"/>
              <w:rPr>
                <w:b/>
                <w:lang w:val="uk-UA"/>
              </w:rPr>
            </w:pPr>
          </w:p>
          <w:p w:rsidR="00F1278A" w:rsidRPr="00F96DE2" w:rsidRDefault="00F1278A" w:rsidP="00F355DA">
            <w:pPr>
              <w:jc w:val="both"/>
              <w:rPr>
                <w:lang w:val="uk-UA"/>
              </w:rPr>
            </w:pPr>
            <w:r w:rsidRPr="00F96DE2">
              <w:rPr>
                <w:b/>
                <w:lang w:val="uk-UA"/>
              </w:rPr>
              <w:t>знає:</w:t>
            </w:r>
            <w:r w:rsidRPr="00F96DE2">
              <w:rPr>
                <w:lang w:val="uk-UA"/>
              </w:rPr>
              <w:t xml:space="preserve"> види загальновійськового бою та їх головн</w:t>
            </w:r>
            <w:r>
              <w:rPr>
                <w:lang w:val="uk-UA"/>
              </w:rPr>
              <w:t>у</w:t>
            </w:r>
            <w:r w:rsidRPr="00F96DE2">
              <w:rPr>
                <w:lang w:val="uk-UA"/>
              </w:rPr>
              <w:t xml:space="preserve"> мет</w:t>
            </w:r>
            <w:r>
              <w:rPr>
                <w:lang w:val="uk-UA"/>
              </w:rPr>
              <w:t>у</w:t>
            </w:r>
            <w:r w:rsidRPr="00F96DE2">
              <w:rPr>
                <w:lang w:val="uk-UA"/>
              </w:rPr>
              <w:t>, визначення видів бою: оборона, наступ;</w:t>
            </w:r>
          </w:p>
          <w:p w:rsidR="00F1278A" w:rsidRPr="00F96DE2" w:rsidRDefault="00F1278A" w:rsidP="00F355DA">
            <w:pPr>
              <w:jc w:val="both"/>
              <w:rPr>
                <w:lang w:val="uk-UA"/>
              </w:rPr>
            </w:pPr>
            <w:r w:rsidRPr="00F96DE2">
              <w:rPr>
                <w:b/>
                <w:lang w:val="uk-UA"/>
              </w:rPr>
              <w:t>характеризує:</w:t>
            </w:r>
            <w:r w:rsidRPr="00F96DE2">
              <w:rPr>
                <w:lang w:val="uk-UA"/>
              </w:rPr>
              <w:t xml:space="preserve"> основні види озброєння солдата та їх ефективність при застосуванні у різних видах бою;</w:t>
            </w:r>
          </w:p>
          <w:p w:rsidR="00F1278A" w:rsidRPr="00F96DE2" w:rsidRDefault="00F1278A" w:rsidP="00F355DA">
            <w:pPr>
              <w:jc w:val="both"/>
              <w:rPr>
                <w:lang w:val="uk-UA"/>
              </w:rPr>
            </w:pPr>
            <w:r w:rsidRPr="00F96DE2">
              <w:rPr>
                <w:b/>
                <w:lang w:val="uk-UA"/>
              </w:rPr>
              <w:t>розрізняє:</w:t>
            </w:r>
            <w:r w:rsidRPr="00F96DE2">
              <w:rPr>
                <w:lang w:val="uk-UA"/>
              </w:rPr>
              <w:t xml:space="preserve"> основні форми та способи дій солдата у різних видах бою;</w:t>
            </w:r>
          </w:p>
          <w:p w:rsidR="00F1278A" w:rsidRPr="00F96DE2" w:rsidRDefault="00F1278A" w:rsidP="00F355DA">
            <w:pPr>
              <w:jc w:val="both"/>
              <w:rPr>
                <w:b/>
                <w:lang w:val="uk-UA"/>
              </w:rPr>
            </w:pPr>
          </w:p>
        </w:tc>
        <w:tc>
          <w:tcPr>
            <w:tcW w:w="2985" w:type="dxa"/>
            <w:tcBorders>
              <w:top w:val="nil"/>
              <w:bottom w:val="nil"/>
            </w:tcBorders>
          </w:tcPr>
          <w:p w:rsidR="00F1278A" w:rsidRDefault="00F1278A" w:rsidP="00F355DA">
            <w:pPr>
              <w:jc w:val="both"/>
              <w:rPr>
                <w:lang w:val="uk-UA"/>
              </w:rPr>
            </w:pPr>
          </w:p>
          <w:p w:rsidR="00F1278A" w:rsidRPr="00F96DE2" w:rsidRDefault="00F1278A" w:rsidP="00F355DA">
            <w:pPr>
              <w:jc w:val="both"/>
              <w:rPr>
                <w:lang w:val="uk-UA"/>
              </w:rPr>
            </w:pPr>
            <w:r w:rsidRPr="00F96DE2">
              <w:rPr>
                <w:lang w:val="uk-UA"/>
              </w:rPr>
              <w:t>Основні види загальновійськового бою, їх характеристика та мета.</w:t>
            </w:r>
          </w:p>
          <w:p w:rsidR="00F1278A" w:rsidRPr="00F96DE2" w:rsidRDefault="00F1278A" w:rsidP="00F355DA">
            <w:pPr>
              <w:jc w:val="both"/>
              <w:rPr>
                <w:lang w:val="uk-UA"/>
              </w:rPr>
            </w:pPr>
          </w:p>
        </w:tc>
      </w:tr>
      <w:tr w:rsidR="00F1278A" w:rsidRPr="003C09DD" w:rsidTr="001261BC">
        <w:tc>
          <w:tcPr>
            <w:tcW w:w="7739" w:type="dxa"/>
            <w:tcBorders>
              <w:top w:val="nil"/>
              <w:bottom w:val="nil"/>
            </w:tcBorders>
          </w:tcPr>
          <w:p w:rsidR="00F1278A" w:rsidRDefault="00F1278A" w:rsidP="00F355DA">
            <w:pPr>
              <w:jc w:val="both"/>
              <w:rPr>
                <w:b/>
                <w:lang w:val="uk-UA"/>
              </w:rPr>
            </w:pPr>
          </w:p>
          <w:p w:rsidR="00F1278A" w:rsidRPr="00F96DE2" w:rsidRDefault="00F1278A" w:rsidP="00F355DA">
            <w:pPr>
              <w:jc w:val="both"/>
              <w:rPr>
                <w:lang w:val="uk-UA"/>
              </w:rPr>
            </w:pPr>
            <w:r w:rsidRPr="00F96DE2">
              <w:rPr>
                <w:b/>
                <w:lang w:val="uk-UA"/>
              </w:rPr>
              <w:t>знає</w:t>
            </w:r>
            <w:r w:rsidRPr="00F96DE2">
              <w:rPr>
                <w:lang w:val="uk-UA"/>
              </w:rPr>
              <w:t xml:space="preserve"> характерні риси, принципи сучасного загальновійськового бою, обов’язки солдата у бою;</w:t>
            </w:r>
          </w:p>
          <w:p w:rsidR="00F1278A" w:rsidRPr="00F96DE2" w:rsidRDefault="00F1278A" w:rsidP="00F355DA">
            <w:pPr>
              <w:jc w:val="both"/>
              <w:rPr>
                <w:lang w:val="uk-UA"/>
              </w:rPr>
            </w:pPr>
            <w:r w:rsidRPr="00F96DE2">
              <w:rPr>
                <w:b/>
                <w:lang w:val="uk-UA"/>
              </w:rPr>
              <w:t>характеризує</w:t>
            </w:r>
            <w:r w:rsidRPr="00F96DE2">
              <w:rPr>
                <w:lang w:val="uk-UA"/>
              </w:rPr>
              <w:t xml:space="preserve"> зміст основних рис бою (рішучість, напруженість, швидкоплинність, висока маневреність, швидка зміна обстановки, високий темп, одночасне ведення бойових дій на суші, у повітрі, на морському побережжі); принцип</w:t>
            </w:r>
            <w:r>
              <w:rPr>
                <w:lang w:val="uk-UA"/>
              </w:rPr>
              <w:t>и</w:t>
            </w:r>
            <w:r w:rsidRPr="00F96DE2">
              <w:rPr>
                <w:lang w:val="uk-UA"/>
              </w:rPr>
              <w:t xml:space="preserve"> бою (раптовість, всебічне забезпечення бою, висока боєздатність, тверде стійке управління, постійна висока бойова готовність);</w:t>
            </w:r>
          </w:p>
          <w:p w:rsidR="00F1278A" w:rsidRPr="00F96DE2" w:rsidRDefault="00F1278A" w:rsidP="00F355DA">
            <w:pPr>
              <w:jc w:val="both"/>
              <w:rPr>
                <w:lang w:val="uk-UA"/>
              </w:rPr>
            </w:pPr>
            <w:r w:rsidRPr="00F96DE2">
              <w:rPr>
                <w:b/>
                <w:lang w:val="uk-UA"/>
              </w:rPr>
              <w:lastRenderedPageBreak/>
              <w:t>пояснює</w:t>
            </w:r>
            <w:r w:rsidRPr="00F96DE2">
              <w:rPr>
                <w:lang w:val="uk-UA"/>
              </w:rPr>
              <w:t xml:space="preserve"> основні шляхи формування фізичної, моральної, психологічної готовності до захисту </w:t>
            </w:r>
            <w:r w:rsidR="000758B0">
              <w:rPr>
                <w:lang w:val="uk-UA"/>
              </w:rPr>
              <w:t>України</w:t>
            </w:r>
            <w:r w:rsidRPr="00F96DE2">
              <w:rPr>
                <w:lang w:val="uk-UA"/>
              </w:rPr>
              <w:t>.</w:t>
            </w:r>
          </w:p>
          <w:p w:rsidR="00F1278A" w:rsidRPr="00F96DE2" w:rsidRDefault="00F1278A" w:rsidP="00F355DA">
            <w:pPr>
              <w:rPr>
                <w:lang w:val="uk-UA"/>
              </w:rPr>
            </w:pPr>
            <w:r w:rsidRPr="00F96DE2">
              <w:rPr>
                <w:b/>
                <w:lang w:val="uk-UA"/>
              </w:rPr>
              <w:t>Ціннісний компонент</w:t>
            </w:r>
            <w:r w:rsidRPr="00F96DE2">
              <w:rPr>
                <w:lang w:val="uk-UA"/>
              </w:rPr>
              <w:t>:</w:t>
            </w:r>
          </w:p>
          <w:p w:rsidR="00F1278A" w:rsidRPr="00F96DE2" w:rsidRDefault="00F1278A" w:rsidP="00F355DA">
            <w:pPr>
              <w:jc w:val="both"/>
              <w:rPr>
                <w:b/>
                <w:lang w:val="uk-UA"/>
              </w:rPr>
            </w:pPr>
            <w:r w:rsidRPr="00F96DE2">
              <w:rPr>
                <w:lang w:val="uk-UA"/>
              </w:rPr>
              <w:t xml:space="preserve">формування особистих якостей, необхідних для служби у </w:t>
            </w:r>
            <w:r w:rsidR="005D3464">
              <w:rPr>
                <w:lang w:val="uk-UA"/>
              </w:rPr>
              <w:t>Збройних Силах</w:t>
            </w:r>
            <w:r w:rsidRPr="00F96DE2">
              <w:rPr>
                <w:lang w:val="uk-UA"/>
              </w:rPr>
              <w:t xml:space="preserve"> України</w:t>
            </w:r>
          </w:p>
        </w:tc>
        <w:tc>
          <w:tcPr>
            <w:tcW w:w="2985" w:type="dxa"/>
            <w:tcBorders>
              <w:top w:val="nil"/>
              <w:bottom w:val="nil"/>
            </w:tcBorders>
          </w:tcPr>
          <w:p w:rsidR="00F1278A" w:rsidRDefault="00F1278A" w:rsidP="00F355DA">
            <w:pPr>
              <w:jc w:val="both"/>
              <w:rPr>
                <w:lang w:val="uk-UA"/>
              </w:rPr>
            </w:pPr>
          </w:p>
          <w:p w:rsidR="00F1278A" w:rsidRPr="00F96DE2" w:rsidRDefault="00F1278A" w:rsidP="00F355DA">
            <w:pPr>
              <w:jc w:val="both"/>
              <w:rPr>
                <w:lang w:val="uk-UA"/>
              </w:rPr>
            </w:pPr>
            <w:r w:rsidRPr="00F96DE2">
              <w:rPr>
                <w:lang w:val="uk-UA"/>
              </w:rPr>
              <w:t>Характерні риси сучасного загальновійськового бою та основні принципи його ведення.</w:t>
            </w:r>
          </w:p>
          <w:p w:rsidR="00F1278A" w:rsidRPr="00F96DE2" w:rsidRDefault="00F1278A" w:rsidP="00F355DA">
            <w:pPr>
              <w:jc w:val="both"/>
              <w:rPr>
                <w:lang w:val="uk-UA"/>
              </w:rPr>
            </w:pPr>
          </w:p>
        </w:tc>
      </w:tr>
      <w:tr w:rsidR="00F1278A" w:rsidRPr="003C09DD" w:rsidTr="001261BC">
        <w:tc>
          <w:tcPr>
            <w:tcW w:w="7739" w:type="dxa"/>
            <w:tcBorders>
              <w:top w:val="nil"/>
            </w:tcBorders>
          </w:tcPr>
          <w:p w:rsidR="00F1278A" w:rsidRDefault="00F1278A" w:rsidP="00F355DA">
            <w:pPr>
              <w:jc w:val="both"/>
              <w:rPr>
                <w:b/>
                <w:lang w:val="uk-UA"/>
              </w:rPr>
            </w:pPr>
          </w:p>
          <w:p w:rsidR="00F1278A" w:rsidRPr="00F96DE2" w:rsidRDefault="00F1278A" w:rsidP="00F355DA">
            <w:pPr>
              <w:jc w:val="both"/>
              <w:rPr>
                <w:lang w:val="uk-UA"/>
              </w:rPr>
            </w:pPr>
            <w:r w:rsidRPr="00F96DE2">
              <w:rPr>
                <w:b/>
                <w:lang w:val="uk-UA"/>
              </w:rPr>
              <w:t>знає</w:t>
            </w:r>
            <w:r w:rsidRPr="00F96DE2">
              <w:rPr>
                <w:lang w:val="uk-UA"/>
              </w:rPr>
              <w:t xml:space="preserve"> основні завдання відділення у похідному, передбойовому порядках та їх застосування;</w:t>
            </w:r>
          </w:p>
          <w:p w:rsidR="00F1278A" w:rsidRPr="00F96DE2" w:rsidRDefault="00F1278A" w:rsidP="00F355DA">
            <w:pPr>
              <w:jc w:val="both"/>
              <w:rPr>
                <w:lang w:val="uk-UA"/>
              </w:rPr>
            </w:pPr>
            <w:r w:rsidRPr="00F96DE2">
              <w:rPr>
                <w:b/>
                <w:lang w:val="uk-UA"/>
              </w:rPr>
              <w:t>характеризує</w:t>
            </w:r>
            <w:r w:rsidRPr="00F96DE2">
              <w:rPr>
                <w:lang w:val="uk-UA"/>
              </w:rPr>
              <w:t xml:space="preserve"> засоби досягнення мети при виконанні бойового завдання;</w:t>
            </w:r>
          </w:p>
          <w:p w:rsidR="00F1278A" w:rsidRPr="00F96DE2" w:rsidRDefault="00F1278A" w:rsidP="00F355DA">
            <w:pPr>
              <w:jc w:val="both"/>
              <w:rPr>
                <w:lang w:val="uk-UA"/>
              </w:rPr>
            </w:pPr>
            <w:r>
              <w:rPr>
                <w:b/>
                <w:lang w:val="uk-UA"/>
              </w:rPr>
              <w:t>у</w:t>
            </w:r>
            <w:r w:rsidRPr="00F96DE2">
              <w:rPr>
                <w:b/>
                <w:lang w:val="uk-UA"/>
              </w:rPr>
              <w:t>міє</w:t>
            </w:r>
            <w:r w:rsidRPr="00F96DE2">
              <w:rPr>
                <w:lang w:val="uk-UA"/>
              </w:rPr>
              <w:t xml:space="preserve"> вести спостереження за полем бою і вміло застосовувати штатну зброю, пересуватися полем бою.</w:t>
            </w:r>
          </w:p>
          <w:p w:rsidR="00F1278A" w:rsidRPr="00F96DE2" w:rsidRDefault="00F1278A" w:rsidP="00F355DA">
            <w:pPr>
              <w:rPr>
                <w:lang w:val="uk-UA"/>
              </w:rPr>
            </w:pPr>
            <w:r w:rsidRPr="00F96DE2">
              <w:rPr>
                <w:b/>
                <w:lang w:val="uk-UA"/>
              </w:rPr>
              <w:t>Ціннісний компонент</w:t>
            </w:r>
            <w:r w:rsidRPr="00F96DE2">
              <w:rPr>
                <w:lang w:val="uk-UA"/>
              </w:rPr>
              <w:t>:</w:t>
            </w:r>
          </w:p>
          <w:p w:rsidR="00F1278A" w:rsidRPr="00F96DE2" w:rsidRDefault="00F1278A" w:rsidP="00F355DA">
            <w:pPr>
              <w:jc w:val="both"/>
              <w:rPr>
                <w:lang w:val="uk-UA"/>
              </w:rPr>
            </w:pPr>
            <w:r>
              <w:rPr>
                <w:lang w:val="uk-UA"/>
              </w:rPr>
              <w:t>Готується</w:t>
            </w:r>
            <w:r w:rsidRPr="00F96DE2">
              <w:rPr>
                <w:lang w:val="uk-UA"/>
              </w:rPr>
              <w:t xml:space="preserve"> до служби у </w:t>
            </w:r>
            <w:r w:rsidR="005D3464">
              <w:rPr>
                <w:lang w:val="uk-UA"/>
              </w:rPr>
              <w:t>Збройних Силах</w:t>
            </w:r>
            <w:r w:rsidRPr="00F96DE2">
              <w:rPr>
                <w:lang w:val="uk-UA"/>
              </w:rPr>
              <w:t xml:space="preserve"> України та виконання завдань за призначенням</w:t>
            </w:r>
          </w:p>
          <w:p w:rsidR="00F1278A" w:rsidRPr="00B76722" w:rsidRDefault="00F1278A" w:rsidP="003B59FC">
            <w:pPr>
              <w:rPr>
                <w:b/>
                <w:shd w:val="clear" w:color="auto" w:fill="FFFFFF"/>
                <w:lang w:val="uk-UA"/>
              </w:rPr>
            </w:pPr>
          </w:p>
        </w:tc>
        <w:tc>
          <w:tcPr>
            <w:tcW w:w="2985" w:type="dxa"/>
            <w:tcBorders>
              <w:top w:val="nil"/>
            </w:tcBorders>
          </w:tcPr>
          <w:p w:rsidR="00F1278A" w:rsidRDefault="00F1278A" w:rsidP="00B76722">
            <w:pPr>
              <w:pStyle w:val="a7"/>
              <w:jc w:val="left"/>
            </w:pPr>
          </w:p>
          <w:p w:rsidR="00F1278A" w:rsidRPr="003C09DD" w:rsidRDefault="00F1278A" w:rsidP="00093C48">
            <w:pPr>
              <w:pStyle w:val="a7"/>
            </w:pPr>
            <w:r w:rsidRPr="00F96DE2">
              <w:t>Основні завдання та бойовий порядок механізованого, гранатометного і противотанкового відділення, їх штатний склад та озброєння</w:t>
            </w:r>
          </w:p>
        </w:tc>
      </w:tr>
      <w:tr w:rsidR="00F1278A" w:rsidRPr="00700B24" w:rsidTr="001261BC">
        <w:tc>
          <w:tcPr>
            <w:tcW w:w="10724" w:type="dxa"/>
            <w:gridSpan w:val="2"/>
          </w:tcPr>
          <w:p w:rsidR="00F1278A" w:rsidRDefault="00F1278A" w:rsidP="00A45124">
            <w:pPr>
              <w:pStyle w:val="a7"/>
              <w:jc w:val="center"/>
              <w:rPr>
                <w:b/>
              </w:rPr>
            </w:pPr>
          </w:p>
          <w:p w:rsidR="00F1278A" w:rsidRDefault="00F1278A" w:rsidP="00A45124">
            <w:pPr>
              <w:pStyle w:val="a7"/>
              <w:jc w:val="center"/>
              <w:rPr>
                <w:b/>
              </w:rPr>
            </w:pPr>
            <w:r w:rsidRPr="00F96DE2">
              <w:rPr>
                <w:b/>
              </w:rPr>
              <w:t>Тема 3. «Основи оборони» (</w:t>
            </w:r>
            <w:r w:rsidR="00632F1A">
              <w:rPr>
                <w:b/>
              </w:rPr>
              <w:t xml:space="preserve">3 </w:t>
            </w:r>
            <w:r w:rsidRPr="00F96DE2">
              <w:rPr>
                <w:b/>
              </w:rPr>
              <w:t>год</w:t>
            </w:r>
            <w:r>
              <w:rPr>
                <w:b/>
              </w:rPr>
              <w:t>.</w:t>
            </w:r>
            <w:r w:rsidRPr="00F96DE2">
              <w:rPr>
                <w:b/>
              </w:rPr>
              <w:t>)</w:t>
            </w:r>
          </w:p>
          <w:p w:rsidR="00F1278A" w:rsidRDefault="00F1278A" w:rsidP="00A45124">
            <w:pPr>
              <w:pStyle w:val="a7"/>
              <w:jc w:val="center"/>
            </w:pPr>
          </w:p>
        </w:tc>
      </w:tr>
      <w:tr w:rsidR="00F1278A" w:rsidRPr="003C09DD" w:rsidTr="001261BC">
        <w:tc>
          <w:tcPr>
            <w:tcW w:w="7739" w:type="dxa"/>
          </w:tcPr>
          <w:p w:rsidR="00F1278A" w:rsidRDefault="00F1278A" w:rsidP="00AD692B">
            <w:pPr>
              <w:jc w:val="both"/>
              <w:rPr>
                <w:b/>
                <w:lang w:val="uk-UA"/>
              </w:rPr>
            </w:pPr>
          </w:p>
          <w:p w:rsidR="00F1278A" w:rsidRPr="00F96DE2" w:rsidRDefault="00F1278A" w:rsidP="00AD692B">
            <w:pPr>
              <w:jc w:val="both"/>
              <w:rPr>
                <w:b/>
                <w:lang w:val="uk-UA"/>
              </w:rPr>
            </w:pPr>
            <w:r w:rsidRPr="00F96DE2">
              <w:rPr>
                <w:b/>
                <w:lang w:val="uk-UA"/>
              </w:rPr>
              <w:t>Знаннєвий компонент</w:t>
            </w:r>
          </w:p>
          <w:p w:rsidR="00F1278A" w:rsidRPr="00F96DE2" w:rsidRDefault="00F1278A" w:rsidP="00AD692B">
            <w:pPr>
              <w:jc w:val="both"/>
              <w:rPr>
                <w:b/>
                <w:lang w:val="uk-UA"/>
              </w:rPr>
            </w:pPr>
            <w:r w:rsidRPr="00F96DE2">
              <w:rPr>
                <w:b/>
                <w:lang w:val="uk-UA"/>
              </w:rPr>
              <w:t>учень (учениця)</w:t>
            </w:r>
          </w:p>
          <w:p w:rsidR="00F1278A" w:rsidRPr="00F96DE2" w:rsidRDefault="00F1278A" w:rsidP="00AD692B">
            <w:pPr>
              <w:jc w:val="both"/>
              <w:rPr>
                <w:lang w:val="uk-UA"/>
              </w:rPr>
            </w:pPr>
            <w:r w:rsidRPr="00F96DE2">
              <w:rPr>
                <w:b/>
                <w:lang w:val="uk-UA"/>
              </w:rPr>
              <w:t xml:space="preserve">знає </w:t>
            </w:r>
            <w:r w:rsidRPr="00F96DE2">
              <w:rPr>
                <w:lang w:val="uk-UA"/>
              </w:rPr>
              <w:t>мету оборони та основні вимоги до неї;</w:t>
            </w:r>
          </w:p>
          <w:p w:rsidR="00F1278A" w:rsidRPr="00F96DE2" w:rsidRDefault="00F1278A" w:rsidP="00AD692B">
            <w:pPr>
              <w:jc w:val="both"/>
              <w:rPr>
                <w:lang w:val="uk-UA"/>
              </w:rPr>
            </w:pPr>
            <w:r w:rsidRPr="00F96DE2">
              <w:rPr>
                <w:b/>
                <w:lang w:val="uk-UA"/>
              </w:rPr>
              <w:t xml:space="preserve">характеризує </w:t>
            </w:r>
            <w:r w:rsidRPr="00F96DE2">
              <w:rPr>
                <w:lang w:val="uk-UA"/>
              </w:rPr>
              <w:t>дії противника у наступі, бойові можливості ввіреної зброї (АК-74, РПГ, СТД, РПК):</w:t>
            </w:r>
          </w:p>
          <w:p w:rsidR="00F1278A" w:rsidRPr="00F96DE2" w:rsidRDefault="00F1278A" w:rsidP="00AD692B">
            <w:pPr>
              <w:jc w:val="both"/>
              <w:rPr>
                <w:lang w:val="uk-UA"/>
              </w:rPr>
            </w:pPr>
            <w:r w:rsidRPr="00F96DE2">
              <w:rPr>
                <w:b/>
                <w:lang w:val="uk-UA"/>
              </w:rPr>
              <w:t>оцінює</w:t>
            </w:r>
            <w:r w:rsidRPr="00F96DE2">
              <w:rPr>
                <w:lang w:val="uk-UA"/>
              </w:rPr>
              <w:t>місцевість для використання в інтересах бою;</w:t>
            </w:r>
          </w:p>
          <w:p w:rsidR="00F1278A" w:rsidRDefault="00F1278A" w:rsidP="004B6DAB">
            <w:pPr>
              <w:jc w:val="both"/>
              <w:rPr>
                <w:b/>
                <w:lang w:val="uk-UA"/>
              </w:rPr>
            </w:pPr>
            <w:r w:rsidRPr="00F96DE2">
              <w:rPr>
                <w:b/>
                <w:lang w:val="uk-UA"/>
              </w:rPr>
              <w:t>Ціннісний компонент</w:t>
            </w:r>
          </w:p>
          <w:p w:rsidR="00F1278A" w:rsidRPr="00F96DE2" w:rsidRDefault="00F1278A" w:rsidP="004B6DAB">
            <w:pPr>
              <w:jc w:val="both"/>
              <w:rPr>
                <w:lang w:val="uk-UA"/>
              </w:rPr>
            </w:pPr>
            <w:r>
              <w:rPr>
                <w:b/>
                <w:lang w:val="uk-UA"/>
              </w:rPr>
              <w:t xml:space="preserve">формування </w:t>
            </w:r>
            <w:r w:rsidRPr="004728CC">
              <w:rPr>
                <w:lang w:val="uk-UA"/>
              </w:rPr>
              <w:t>в майбутнього воїна-захисника таких якостей, як</w:t>
            </w:r>
            <w:r>
              <w:rPr>
                <w:lang w:val="uk-UA"/>
              </w:rPr>
              <w:t xml:space="preserve"> в</w:t>
            </w:r>
            <w:r w:rsidRPr="00F96DE2">
              <w:rPr>
                <w:lang w:val="uk-UA"/>
              </w:rPr>
              <w:t>итримка, стійкість, завзяття, високий моральний дух, уважність, спостережливість.</w:t>
            </w:r>
          </w:p>
          <w:p w:rsidR="00F1278A" w:rsidRPr="00F96DE2" w:rsidRDefault="00F1278A" w:rsidP="00AD692B">
            <w:pPr>
              <w:jc w:val="both"/>
              <w:rPr>
                <w:lang w:val="uk-UA"/>
              </w:rPr>
            </w:pPr>
            <w:r>
              <w:rPr>
                <w:b/>
                <w:lang w:val="uk-UA"/>
              </w:rPr>
              <w:t>з</w:t>
            </w:r>
            <w:r w:rsidRPr="00F96DE2">
              <w:rPr>
                <w:b/>
                <w:lang w:val="uk-UA"/>
              </w:rPr>
              <w:t>нає</w:t>
            </w:r>
            <w:r>
              <w:rPr>
                <w:b/>
                <w:lang w:val="uk-UA"/>
              </w:rPr>
              <w:t>,</w:t>
            </w:r>
            <w:r w:rsidRPr="00F96DE2">
              <w:rPr>
                <w:lang w:val="uk-UA"/>
              </w:rPr>
              <w:t xml:space="preserve"> що включає в себе побудова оборони та послідовність дій при підготовці до оборони, обов’язки солдата в бою;</w:t>
            </w:r>
          </w:p>
          <w:p w:rsidR="00F1278A" w:rsidRPr="00F96DE2" w:rsidRDefault="00F1278A" w:rsidP="00AD692B">
            <w:pPr>
              <w:jc w:val="both"/>
              <w:rPr>
                <w:lang w:val="uk-UA"/>
              </w:rPr>
            </w:pPr>
            <w:r w:rsidRPr="00F96DE2">
              <w:rPr>
                <w:b/>
                <w:lang w:val="uk-UA"/>
              </w:rPr>
              <w:t xml:space="preserve">характеризує </w:t>
            </w:r>
            <w:r w:rsidRPr="00F96DE2">
              <w:rPr>
                <w:lang w:val="uk-UA"/>
              </w:rPr>
              <w:t>умови, від яких залежить бойовий порядок, захисні можливості місцевості для облаштування опорного пункту (окопу);</w:t>
            </w:r>
          </w:p>
          <w:p w:rsidR="00F1278A" w:rsidRDefault="00F1278A" w:rsidP="00AD692B">
            <w:pPr>
              <w:jc w:val="both"/>
              <w:rPr>
                <w:lang w:val="uk-UA"/>
              </w:rPr>
            </w:pPr>
            <w:r>
              <w:rPr>
                <w:b/>
                <w:lang w:val="uk-UA"/>
              </w:rPr>
              <w:t>у</w:t>
            </w:r>
            <w:r w:rsidRPr="00F96DE2">
              <w:rPr>
                <w:b/>
                <w:lang w:val="uk-UA"/>
              </w:rPr>
              <w:t>міє:</w:t>
            </w:r>
            <w:r w:rsidRPr="00F96DE2">
              <w:rPr>
                <w:lang w:val="uk-UA"/>
              </w:rPr>
              <w:t xml:space="preserve"> облаштовувати окоп для стрільби лежачи, вести вогонь із пневматичної зброї по визначеним цілям</w:t>
            </w:r>
            <w:r w:rsidR="00362DF0">
              <w:rPr>
                <w:lang w:val="uk-UA"/>
              </w:rPr>
              <w:t>,</w:t>
            </w:r>
          </w:p>
          <w:p w:rsidR="00362DF0" w:rsidRPr="00362DF0" w:rsidRDefault="00362DF0" w:rsidP="00AD692B">
            <w:pPr>
              <w:jc w:val="both"/>
              <w:rPr>
                <w:b/>
                <w:i/>
                <w:lang w:val="uk-UA"/>
              </w:rPr>
            </w:pPr>
            <w:r w:rsidRPr="00362DF0">
              <w:rPr>
                <w:b/>
                <w:i/>
                <w:lang w:val="uk-UA"/>
              </w:rPr>
              <w:t>виконує</w:t>
            </w:r>
            <w:r>
              <w:rPr>
                <w:b/>
                <w:i/>
                <w:lang w:val="uk-UA"/>
              </w:rPr>
              <w:t xml:space="preserve"> контрольний</w:t>
            </w:r>
            <w:r w:rsidRPr="00362DF0">
              <w:rPr>
                <w:b/>
                <w:i/>
                <w:lang w:val="uk-UA"/>
              </w:rPr>
              <w:t xml:space="preserve"> норматив</w:t>
            </w:r>
            <w:r>
              <w:rPr>
                <w:b/>
                <w:i/>
                <w:lang w:val="uk-UA"/>
              </w:rPr>
              <w:t xml:space="preserve"> «Обладнання одиночного окопа для стрільби з автомата лежачи»»</w:t>
            </w:r>
          </w:p>
          <w:p w:rsidR="00F1278A" w:rsidRPr="00F96DE2" w:rsidRDefault="00F1278A" w:rsidP="00AD692B">
            <w:pPr>
              <w:rPr>
                <w:lang w:val="uk-UA"/>
              </w:rPr>
            </w:pPr>
            <w:r w:rsidRPr="00F96DE2">
              <w:rPr>
                <w:b/>
                <w:lang w:val="uk-UA"/>
              </w:rPr>
              <w:t>Ціннісний компонент</w:t>
            </w:r>
            <w:r w:rsidRPr="00F96DE2">
              <w:rPr>
                <w:lang w:val="uk-UA"/>
              </w:rPr>
              <w:t>:</w:t>
            </w:r>
          </w:p>
          <w:p w:rsidR="00F1278A" w:rsidRPr="00F96DE2" w:rsidRDefault="00F1278A" w:rsidP="00AD692B">
            <w:pPr>
              <w:jc w:val="both"/>
              <w:rPr>
                <w:lang w:val="uk-UA"/>
              </w:rPr>
            </w:pPr>
            <w:r>
              <w:rPr>
                <w:lang w:val="uk-UA"/>
              </w:rPr>
              <w:t>д</w:t>
            </w:r>
            <w:r w:rsidRPr="00F96DE2">
              <w:rPr>
                <w:lang w:val="uk-UA"/>
              </w:rPr>
              <w:t>отримується вимог</w:t>
            </w:r>
            <w:r>
              <w:rPr>
                <w:lang w:val="uk-UA"/>
              </w:rPr>
              <w:t xml:space="preserve">,визначені вчителем </w:t>
            </w:r>
            <w:r w:rsidRPr="00F96DE2">
              <w:rPr>
                <w:lang w:val="uk-UA"/>
              </w:rPr>
              <w:t>та послідовно виконує</w:t>
            </w:r>
            <w:r>
              <w:rPr>
                <w:lang w:val="uk-UA"/>
              </w:rPr>
              <w:t xml:space="preserve"> його</w:t>
            </w:r>
            <w:r w:rsidRPr="00F96DE2">
              <w:rPr>
                <w:lang w:val="uk-UA"/>
              </w:rPr>
              <w:t xml:space="preserve"> завдання</w:t>
            </w:r>
            <w:r>
              <w:rPr>
                <w:lang w:val="uk-UA"/>
              </w:rPr>
              <w:t>;</w:t>
            </w:r>
          </w:p>
          <w:p w:rsidR="00F1278A" w:rsidRPr="00F96DE2" w:rsidRDefault="00F1278A" w:rsidP="00AD692B">
            <w:pPr>
              <w:jc w:val="both"/>
              <w:rPr>
                <w:lang w:val="uk-UA"/>
              </w:rPr>
            </w:pPr>
            <w:r>
              <w:rPr>
                <w:b/>
                <w:lang w:val="uk-UA"/>
              </w:rPr>
              <w:t>з</w:t>
            </w:r>
            <w:r w:rsidRPr="00F96DE2">
              <w:rPr>
                <w:b/>
                <w:lang w:val="uk-UA"/>
              </w:rPr>
              <w:t>нає</w:t>
            </w:r>
            <w:r w:rsidRPr="00F96DE2">
              <w:rPr>
                <w:lang w:val="uk-UA"/>
              </w:rPr>
              <w:t xml:space="preserve"> організацію і озброєння механізованого відділення, бойові можливості та задачі відділення в обороні;</w:t>
            </w:r>
          </w:p>
          <w:p w:rsidR="00F1278A" w:rsidRPr="00F96DE2" w:rsidRDefault="00F1278A" w:rsidP="00AD692B">
            <w:pPr>
              <w:jc w:val="both"/>
              <w:rPr>
                <w:lang w:val="uk-UA"/>
              </w:rPr>
            </w:pPr>
            <w:r w:rsidRPr="00F96DE2">
              <w:rPr>
                <w:b/>
                <w:lang w:val="uk-UA"/>
              </w:rPr>
              <w:t xml:space="preserve">характеризує </w:t>
            </w:r>
            <w:r w:rsidRPr="00F96DE2">
              <w:rPr>
                <w:lang w:val="uk-UA"/>
              </w:rPr>
              <w:t>характер дій противника у наступі;</w:t>
            </w:r>
          </w:p>
          <w:p w:rsidR="00F1278A" w:rsidRPr="00F96DE2" w:rsidRDefault="00F1278A" w:rsidP="00AD692B">
            <w:pPr>
              <w:jc w:val="both"/>
              <w:rPr>
                <w:lang w:val="uk-UA"/>
              </w:rPr>
            </w:pPr>
            <w:r>
              <w:rPr>
                <w:b/>
                <w:lang w:val="uk-UA"/>
              </w:rPr>
              <w:t>у</w:t>
            </w:r>
            <w:r w:rsidRPr="00F96DE2">
              <w:rPr>
                <w:b/>
                <w:lang w:val="uk-UA"/>
              </w:rPr>
              <w:t>міє</w:t>
            </w:r>
            <w:r w:rsidRPr="00F96DE2">
              <w:rPr>
                <w:lang w:val="uk-UA"/>
              </w:rPr>
              <w:t xml:space="preserve"> визначати відстань до орієнтирів, вести спостереження, підготувати карту вогню;</w:t>
            </w:r>
          </w:p>
          <w:p w:rsidR="00F1278A" w:rsidRPr="00F96DE2" w:rsidRDefault="00F1278A" w:rsidP="00AD692B">
            <w:pPr>
              <w:jc w:val="both"/>
              <w:rPr>
                <w:lang w:val="uk-UA"/>
              </w:rPr>
            </w:pPr>
            <w:r w:rsidRPr="00F96DE2">
              <w:rPr>
                <w:b/>
                <w:lang w:val="uk-UA"/>
              </w:rPr>
              <w:t>знає:</w:t>
            </w:r>
            <w:r w:rsidRPr="00F96DE2">
              <w:rPr>
                <w:lang w:val="uk-UA"/>
              </w:rPr>
              <w:t xml:space="preserve"> вимоги та послідовність облаштування основного, запасного, опорного пункту, улаштування загородження, захисту від зброї масового ураження та високоточної зброї, заходи маскування;</w:t>
            </w:r>
          </w:p>
          <w:p w:rsidR="00F1278A" w:rsidRPr="00F96DE2" w:rsidRDefault="00F1278A" w:rsidP="00AD692B">
            <w:pPr>
              <w:jc w:val="both"/>
              <w:rPr>
                <w:lang w:val="uk-UA"/>
              </w:rPr>
            </w:pPr>
            <w:r w:rsidRPr="00F96DE2">
              <w:rPr>
                <w:b/>
                <w:lang w:val="uk-UA"/>
              </w:rPr>
              <w:t xml:space="preserve">характеризує </w:t>
            </w:r>
            <w:r w:rsidRPr="00F96DE2">
              <w:rPr>
                <w:lang w:val="uk-UA"/>
              </w:rPr>
              <w:t>основні елементи окопа для стрільби лежачи з автомата, їх призначення, захисні можливості;</w:t>
            </w:r>
          </w:p>
          <w:p w:rsidR="00F1278A" w:rsidRPr="00F96DE2" w:rsidRDefault="00F1278A" w:rsidP="00AD692B">
            <w:pPr>
              <w:jc w:val="both"/>
              <w:rPr>
                <w:lang w:val="uk-UA"/>
              </w:rPr>
            </w:pPr>
            <w:r>
              <w:rPr>
                <w:b/>
                <w:lang w:val="uk-UA"/>
              </w:rPr>
              <w:t>у</w:t>
            </w:r>
            <w:r w:rsidRPr="00F96DE2">
              <w:rPr>
                <w:b/>
                <w:lang w:val="uk-UA"/>
              </w:rPr>
              <w:t>міє</w:t>
            </w:r>
            <w:r w:rsidRPr="00F96DE2">
              <w:rPr>
                <w:lang w:val="uk-UA"/>
              </w:rPr>
              <w:t xml:space="preserve">влаштувати окоп за допомогою </w:t>
            </w:r>
            <w:r>
              <w:rPr>
                <w:lang w:val="uk-UA"/>
              </w:rPr>
              <w:t>саперної</w:t>
            </w:r>
            <w:r w:rsidRPr="00F96DE2">
              <w:rPr>
                <w:lang w:val="uk-UA"/>
              </w:rPr>
              <w:t xml:space="preserve"> лопати для стрільби лежачи;</w:t>
            </w:r>
          </w:p>
          <w:p w:rsidR="00F1278A" w:rsidRPr="00F96DE2" w:rsidRDefault="00F1278A" w:rsidP="00AD692B">
            <w:pPr>
              <w:jc w:val="both"/>
              <w:rPr>
                <w:lang w:val="uk-UA"/>
              </w:rPr>
            </w:pPr>
            <w:r w:rsidRPr="00F96DE2">
              <w:rPr>
                <w:b/>
                <w:lang w:val="uk-UA"/>
              </w:rPr>
              <w:t>знає</w:t>
            </w:r>
            <w:r w:rsidRPr="00F96DE2">
              <w:rPr>
                <w:lang w:val="uk-UA"/>
              </w:rPr>
              <w:t xml:space="preserve"> порядок, способи спостереження за місцевістю, противником у визначеному секторі, об’єкті;</w:t>
            </w:r>
          </w:p>
          <w:p w:rsidR="00F1278A" w:rsidRPr="00F96DE2" w:rsidRDefault="00F1278A" w:rsidP="00AD692B">
            <w:pPr>
              <w:jc w:val="both"/>
              <w:rPr>
                <w:lang w:val="uk-UA"/>
              </w:rPr>
            </w:pPr>
            <w:r>
              <w:rPr>
                <w:b/>
                <w:lang w:val="uk-UA"/>
              </w:rPr>
              <w:lastRenderedPageBreak/>
              <w:t>у</w:t>
            </w:r>
            <w:r w:rsidRPr="00F96DE2">
              <w:rPr>
                <w:b/>
                <w:lang w:val="uk-UA"/>
              </w:rPr>
              <w:t>міє</w:t>
            </w:r>
            <w:r w:rsidRPr="00F96DE2">
              <w:rPr>
                <w:lang w:val="uk-UA"/>
              </w:rPr>
              <w:t xml:space="preserve"> визначити місце заходження противника, його озброєння, бойові можливості та спрогнозувати його дії;</w:t>
            </w:r>
          </w:p>
          <w:p w:rsidR="00F1278A" w:rsidRPr="00F96DE2" w:rsidRDefault="00F1278A" w:rsidP="00AD692B">
            <w:pPr>
              <w:jc w:val="both"/>
              <w:rPr>
                <w:lang w:val="uk-UA"/>
              </w:rPr>
            </w:pPr>
            <w:r w:rsidRPr="00F96DE2">
              <w:rPr>
                <w:b/>
                <w:lang w:val="uk-UA"/>
              </w:rPr>
              <w:t xml:space="preserve">характеризує </w:t>
            </w:r>
            <w:r w:rsidRPr="00F96DE2">
              <w:rPr>
                <w:lang w:val="uk-UA"/>
              </w:rPr>
              <w:t>швидкість пере</w:t>
            </w:r>
            <w:r>
              <w:rPr>
                <w:lang w:val="uk-UA"/>
              </w:rPr>
              <w:t>с</w:t>
            </w:r>
            <w:r w:rsidRPr="00F96DE2">
              <w:rPr>
                <w:lang w:val="uk-UA"/>
              </w:rPr>
              <w:t>ування противника, ймовірний час виходу противника на визначені рубежі, ділянки, об’єкти;</w:t>
            </w:r>
          </w:p>
          <w:p w:rsidR="00F1278A" w:rsidRPr="00F96DE2" w:rsidRDefault="00F1278A" w:rsidP="00AD692B">
            <w:pPr>
              <w:jc w:val="both"/>
              <w:rPr>
                <w:lang w:val="uk-UA"/>
              </w:rPr>
            </w:pPr>
            <w:r w:rsidRPr="004728CC">
              <w:rPr>
                <w:b/>
                <w:lang w:val="uk-UA"/>
              </w:rPr>
              <w:t xml:space="preserve">знає </w:t>
            </w:r>
            <w:r>
              <w:rPr>
                <w:lang w:val="uk-UA"/>
              </w:rPr>
              <w:t>способи знищення противника</w:t>
            </w:r>
            <w:r w:rsidRPr="00F96DE2">
              <w:rPr>
                <w:lang w:val="uk-UA"/>
              </w:rPr>
              <w:t xml:space="preserve"> вогнем у визначен</w:t>
            </w:r>
            <w:r>
              <w:rPr>
                <w:lang w:val="uk-UA"/>
              </w:rPr>
              <w:t>ому</w:t>
            </w:r>
            <w:r w:rsidRPr="00F96DE2">
              <w:rPr>
                <w:lang w:val="uk-UA"/>
              </w:rPr>
              <w:t xml:space="preserve"> секторі, ділянці, об’єкті, що підлягають обороні;</w:t>
            </w:r>
          </w:p>
          <w:p w:rsidR="00F1278A" w:rsidRPr="00F96DE2" w:rsidRDefault="00F1278A" w:rsidP="00AD692B">
            <w:pPr>
              <w:jc w:val="both"/>
              <w:rPr>
                <w:lang w:val="uk-UA"/>
              </w:rPr>
            </w:pPr>
            <w:r w:rsidRPr="004728CC">
              <w:rPr>
                <w:b/>
                <w:lang w:val="uk-UA"/>
              </w:rPr>
              <w:t>уміє</w:t>
            </w:r>
            <w:r w:rsidRPr="00F96DE2">
              <w:rPr>
                <w:lang w:val="uk-UA"/>
              </w:rPr>
              <w:t xml:space="preserve"> здійснювати маневр вогнем, вести зосереджений вогонь, уражати бронетехніку, танки противника;</w:t>
            </w:r>
          </w:p>
          <w:p w:rsidR="00F1278A" w:rsidRDefault="00F1278A" w:rsidP="00AD692B">
            <w:pPr>
              <w:jc w:val="both"/>
              <w:rPr>
                <w:lang w:val="uk-UA"/>
              </w:rPr>
            </w:pPr>
            <w:r w:rsidRPr="004728CC">
              <w:rPr>
                <w:b/>
                <w:lang w:val="uk-UA"/>
              </w:rPr>
              <w:t>оцінює</w:t>
            </w:r>
            <w:r w:rsidRPr="00F96DE2">
              <w:rPr>
                <w:lang w:val="uk-UA"/>
              </w:rPr>
              <w:t xml:space="preserve"> місцевість, бойові можливості (свої, противника), здатність уразити танк, БМП, БТР.</w:t>
            </w:r>
          </w:p>
          <w:p w:rsidR="00F1278A" w:rsidRPr="00F96DE2" w:rsidRDefault="00F1278A" w:rsidP="00AD692B">
            <w:pPr>
              <w:jc w:val="both"/>
              <w:rPr>
                <w:lang w:val="uk-UA"/>
              </w:rPr>
            </w:pPr>
          </w:p>
        </w:tc>
        <w:tc>
          <w:tcPr>
            <w:tcW w:w="2985" w:type="dxa"/>
          </w:tcPr>
          <w:p w:rsidR="00F1278A" w:rsidRPr="00F96DE2" w:rsidRDefault="00F1278A" w:rsidP="00AD692B">
            <w:pPr>
              <w:jc w:val="center"/>
              <w:rPr>
                <w:lang w:val="uk-UA"/>
              </w:rPr>
            </w:pPr>
          </w:p>
          <w:p w:rsidR="00F1278A" w:rsidRPr="00F96DE2" w:rsidRDefault="00F1278A" w:rsidP="00AD692B">
            <w:pPr>
              <w:jc w:val="center"/>
              <w:rPr>
                <w:lang w:val="uk-UA"/>
              </w:rPr>
            </w:pPr>
          </w:p>
          <w:p w:rsidR="00F1278A" w:rsidRDefault="00F1278A" w:rsidP="00AD692B">
            <w:pPr>
              <w:jc w:val="both"/>
              <w:rPr>
                <w:lang w:val="uk-UA"/>
              </w:rPr>
            </w:pPr>
          </w:p>
          <w:p w:rsidR="00F1278A" w:rsidRPr="00F96DE2" w:rsidRDefault="00F1278A" w:rsidP="00AD692B">
            <w:pPr>
              <w:jc w:val="both"/>
              <w:rPr>
                <w:lang w:val="uk-UA"/>
              </w:rPr>
            </w:pPr>
            <w:r w:rsidRPr="00F96DE2">
              <w:rPr>
                <w:lang w:val="uk-UA"/>
              </w:rPr>
              <w:t>Мета оборони та вимоги до неї.</w:t>
            </w: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r w:rsidRPr="00F96DE2">
              <w:rPr>
                <w:lang w:val="uk-UA"/>
              </w:rPr>
              <w:t>Побудова оборони, обов’язки солдата в бою.</w:t>
            </w:r>
          </w:p>
          <w:p w:rsidR="00F1278A" w:rsidRPr="00F96DE2" w:rsidRDefault="00F1278A" w:rsidP="00AD692B">
            <w:pPr>
              <w:jc w:val="both"/>
              <w:rPr>
                <w:lang w:val="uk-UA"/>
              </w:rPr>
            </w:pPr>
            <w:r w:rsidRPr="00F96DE2">
              <w:rPr>
                <w:lang w:val="uk-UA"/>
              </w:rPr>
              <w:t>Основні задачі відділення в обороні.</w:t>
            </w:r>
          </w:p>
          <w:p w:rsidR="00F1278A" w:rsidRPr="00F96DE2" w:rsidRDefault="00F1278A" w:rsidP="00AD692B">
            <w:pPr>
              <w:jc w:val="both"/>
              <w:rPr>
                <w:lang w:val="uk-UA"/>
              </w:rPr>
            </w:pPr>
            <w:r w:rsidRPr="00F96DE2">
              <w:rPr>
                <w:lang w:val="uk-UA"/>
              </w:rPr>
              <w:t xml:space="preserve">Дії солдата в бою. </w:t>
            </w:r>
          </w:p>
        </w:tc>
      </w:tr>
      <w:tr w:rsidR="00F1278A" w:rsidRPr="00F96DE2" w:rsidTr="00126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724" w:type="dxa"/>
            <w:gridSpan w:val="2"/>
          </w:tcPr>
          <w:p w:rsidR="00F1278A" w:rsidRDefault="00F1278A" w:rsidP="00A45124">
            <w:pPr>
              <w:jc w:val="center"/>
              <w:rPr>
                <w:b/>
                <w:lang w:val="uk-UA"/>
              </w:rPr>
            </w:pPr>
          </w:p>
          <w:p w:rsidR="00F1278A" w:rsidRDefault="00F1278A" w:rsidP="00A45124">
            <w:pPr>
              <w:jc w:val="center"/>
              <w:rPr>
                <w:b/>
                <w:lang w:val="uk-UA"/>
              </w:rPr>
            </w:pPr>
            <w:r w:rsidRPr="00F96DE2">
              <w:rPr>
                <w:b/>
                <w:lang w:val="uk-UA"/>
              </w:rPr>
              <w:t>Тема 4. «Основи наступу»</w:t>
            </w:r>
            <w:r>
              <w:rPr>
                <w:b/>
                <w:lang w:val="uk-UA"/>
              </w:rPr>
              <w:t xml:space="preserve"> (</w:t>
            </w:r>
            <w:r w:rsidR="00632F1A">
              <w:rPr>
                <w:b/>
                <w:lang w:val="uk-UA"/>
              </w:rPr>
              <w:t>3</w:t>
            </w:r>
            <w:r>
              <w:rPr>
                <w:b/>
                <w:lang w:val="uk-UA"/>
              </w:rPr>
              <w:t xml:space="preserve"> год.)</w:t>
            </w:r>
          </w:p>
          <w:p w:rsidR="00F1278A" w:rsidRPr="00F96DE2" w:rsidRDefault="00F1278A" w:rsidP="00A45124">
            <w:pPr>
              <w:jc w:val="center"/>
              <w:rPr>
                <w:b/>
                <w:lang w:val="uk-UA"/>
              </w:rPr>
            </w:pPr>
          </w:p>
        </w:tc>
      </w:tr>
      <w:tr w:rsidR="00F1278A" w:rsidRPr="00F96DE2" w:rsidTr="00126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739" w:type="dxa"/>
          </w:tcPr>
          <w:p w:rsidR="00F1278A" w:rsidRDefault="00F1278A" w:rsidP="00AD692B">
            <w:pPr>
              <w:jc w:val="both"/>
              <w:rPr>
                <w:b/>
                <w:lang w:val="uk-UA"/>
              </w:rPr>
            </w:pPr>
          </w:p>
          <w:p w:rsidR="00F1278A" w:rsidRPr="00F96DE2" w:rsidRDefault="00F1278A" w:rsidP="00AD692B">
            <w:pPr>
              <w:jc w:val="both"/>
              <w:rPr>
                <w:b/>
                <w:lang w:val="uk-UA"/>
              </w:rPr>
            </w:pPr>
            <w:r w:rsidRPr="00F96DE2">
              <w:rPr>
                <w:b/>
                <w:lang w:val="uk-UA"/>
              </w:rPr>
              <w:t>Знаннєвий компонент</w:t>
            </w:r>
          </w:p>
          <w:p w:rsidR="00F1278A" w:rsidRPr="00F96DE2" w:rsidRDefault="00F1278A" w:rsidP="00AD692B">
            <w:pPr>
              <w:jc w:val="both"/>
              <w:rPr>
                <w:b/>
                <w:lang w:val="uk-UA"/>
              </w:rPr>
            </w:pPr>
            <w:r w:rsidRPr="00F96DE2">
              <w:rPr>
                <w:b/>
                <w:lang w:val="uk-UA"/>
              </w:rPr>
              <w:t>учень (учениця)</w:t>
            </w:r>
          </w:p>
          <w:p w:rsidR="00F1278A" w:rsidRPr="00F96DE2" w:rsidRDefault="00F1278A" w:rsidP="00AD692B">
            <w:pPr>
              <w:jc w:val="both"/>
              <w:rPr>
                <w:lang w:val="uk-UA"/>
              </w:rPr>
            </w:pPr>
            <w:r w:rsidRPr="004728CC">
              <w:rPr>
                <w:b/>
                <w:lang w:val="uk-UA"/>
              </w:rPr>
              <w:t>знає</w:t>
            </w:r>
            <w:r w:rsidRPr="00F96DE2">
              <w:rPr>
                <w:lang w:val="uk-UA"/>
              </w:rPr>
              <w:t xml:space="preserve"> мету наступу, основні вимоги та способи переходу у наступ;</w:t>
            </w:r>
          </w:p>
          <w:p w:rsidR="00F1278A" w:rsidRPr="00F96DE2" w:rsidRDefault="00F1278A" w:rsidP="00AD692B">
            <w:pPr>
              <w:jc w:val="both"/>
              <w:rPr>
                <w:lang w:val="uk-UA"/>
              </w:rPr>
            </w:pPr>
            <w:r w:rsidRPr="00F96DE2">
              <w:rPr>
                <w:b/>
                <w:lang w:val="uk-UA"/>
              </w:rPr>
              <w:t xml:space="preserve">характеризує </w:t>
            </w:r>
            <w:r w:rsidRPr="00F96DE2">
              <w:rPr>
                <w:lang w:val="uk-UA"/>
              </w:rPr>
              <w:t>умови переходу у наступ на противника, який обороняється, з положення безпосереднього зіткнення з ним або з ходу</w:t>
            </w:r>
          </w:p>
          <w:p w:rsidR="00F1278A" w:rsidRPr="00F96DE2" w:rsidRDefault="00F1278A" w:rsidP="00AD692B">
            <w:pPr>
              <w:jc w:val="both"/>
              <w:rPr>
                <w:lang w:val="uk-UA"/>
              </w:rPr>
            </w:pPr>
            <w:r w:rsidRPr="00F96DE2">
              <w:rPr>
                <w:b/>
                <w:lang w:val="uk-UA"/>
              </w:rPr>
              <w:t>оцінює</w:t>
            </w:r>
            <w:r w:rsidRPr="00F96DE2">
              <w:rPr>
                <w:lang w:val="uk-UA"/>
              </w:rPr>
              <w:t xml:space="preserve"> вплив місцевості, пори року, часу на виконання мети наступу;</w:t>
            </w:r>
          </w:p>
          <w:p w:rsidR="00F1278A" w:rsidRPr="00F96DE2" w:rsidRDefault="00F1278A" w:rsidP="00AD692B">
            <w:pPr>
              <w:jc w:val="both"/>
              <w:rPr>
                <w:lang w:val="uk-UA"/>
              </w:rPr>
            </w:pPr>
            <w:r>
              <w:rPr>
                <w:b/>
                <w:lang w:val="uk-UA"/>
              </w:rPr>
              <w:t>у</w:t>
            </w:r>
            <w:r w:rsidRPr="00F96DE2">
              <w:rPr>
                <w:b/>
                <w:lang w:val="uk-UA"/>
              </w:rPr>
              <w:t>міє</w:t>
            </w:r>
            <w:r w:rsidRPr="00F96DE2">
              <w:rPr>
                <w:lang w:val="uk-UA"/>
              </w:rPr>
              <w:t xml:space="preserve"> оцінювати бойові можливості противника в обороні;</w:t>
            </w:r>
          </w:p>
          <w:p w:rsidR="00F1278A" w:rsidRPr="00F96DE2" w:rsidRDefault="00F1278A" w:rsidP="00AD692B">
            <w:pPr>
              <w:jc w:val="both"/>
              <w:rPr>
                <w:lang w:val="uk-UA"/>
              </w:rPr>
            </w:pPr>
            <w:r w:rsidRPr="00F96DE2">
              <w:rPr>
                <w:b/>
                <w:lang w:val="uk-UA"/>
              </w:rPr>
              <w:t>знає</w:t>
            </w:r>
            <w:r>
              <w:rPr>
                <w:b/>
                <w:lang w:val="uk-UA"/>
              </w:rPr>
              <w:t>,</w:t>
            </w:r>
            <w:r w:rsidRPr="00F96DE2">
              <w:rPr>
                <w:lang w:val="uk-UA"/>
              </w:rPr>
              <w:t xml:space="preserve"> що включає в себе бойовий порядок відділення в наступі, штатну організацію механізованого відділення;</w:t>
            </w:r>
          </w:p>
          <w:p w:rsidR="00F1278A" w:rsidRPr="00F96DE2" w:rsidRDefault="00F1278A" w:rsidP="00AD692B">
            <w:pPr>
              <w:jc w:val="both"/>
              <w:rPr>
                <w:lang w:val="uk-UA"/>
              </w:rPr>
            </w:pPr>
            <w:r w:rsidRPr="00F96DE2">
              <w:rPr>
                <w:b/>
                <w:lang w:val="uk-UA"/>
              </w:rPr>
              <w:t xml:space="preserve">характеризує </w:t>
            </w:r>
            <w:r w:rsidRPr="00F96DE2">
              <w:rPr>
                <w:lang w:val="uk-UA"/>
              </w:rPr>
              <w:t>об’єкт атаки, напрямок продовження наступу;</w:t>
            </w:r>
          </w:p>
          <w:p w:rsidR="00F1278A" w:rsidRPr="00F96DE2" w:rsidRDefault="00F1278A" w:rsidP="00AD692B">
            <w:pPr>
              <w:jc w:val="both"/>
              <w:rPr>
                <w:lang w:val="uk-UA"/>
              </w:rPr>
            </w:pPr>
            <w:r w:rsidRPr="00F96DE2">
              <w:rPr>
                <w:b/>
                <w:lang w:val="uk-UA"/>
              </w:rPr>
              <w:t>знає</w:t>
            </w:r>
            <w:r w:rsidRPr="00F96DE2">
              <w:rPr>
                <w:lang w:val="uk-UA"/>
              </w:rPr>
              <w:t xml:space="preserve"> бойові можливості противника в обороні;</w:t>
            </w:r>
          </w:p>
          <w:p w:rsidR="00F1278A" w:rsidRDefault="00F1278A" w:rsidP="00AD692B">
            <w:pPr>
              <w:jc w:val="both"/>
              <w:rPr>
                <w:lang w:val="uk-UA"/>
              </w:rPr>
            </w:pPr>
            <w:r>
              <w:rPr>
                <w:b/>
                <w:lang w:val="uk-UA"/>
              </w:rPr>
              <w:t>у</w:t>
            </w:r>
            <w:r w:rsidRPr="00F96DE2">
              <w:rPr>
                <w:b/>
                <w:lang w:val="uk-UA"/>
              </w:rPr>
              <w:t>міє</w:t>
            </w:r>
            <w:r w:rsidRPr="00F96DE2">
              <w:rPr>
                <w:lang w:val="uk-UA"/>
              </w:rPr>
              <w:t xml:space="preserve"> орієнтуватися на місцевості, використовувати місцевість для швидкого пересування, долати перешкоди, пересуватис</w:t>
            </w:r>
            <w:r w:rsidR="000C60B6">
              <w:rPr>
                <w:lang w:val="uk-UA"/>
              </w:rPr>
              <w:t>ь по полі бою різними способами,</w:t>
            </w:r>
          </w:p>
          <w:p w:rsidR="007311A1" w:rsidRDefault="007311A1" w:rsidP="00AD692B">
            <w:pPr>
              <w:jc w:val="both"/>
              <w:rPr>
                <w:lang w:val="uk-UA"/>
              </w:rPr>
            </w:pPr>
          </w:p>
          <w:p w:rsidR="000C60B6" w:rsidRDefault="000C60B6" w:rsidP="00AD692B">
            <w:pPr>
              <w:jc w:val="both"/>
              <w:rPr>
                <w:b/>
                <w:i/>
                <w:lang w:val="uk-UA"/>
              </w:rPr>
            </w:pPr>
            <w:r w:rsidRPr="000C60B6">
              <w:rPr>
                <w:b/>
                <w:i/>
                <w:lang w:val="uk-UA"/>
              </w:rPr>
              <w:t xml:space="preserve">виконує контрольні нормативи«Розгортання із похідної колони у </w:t>
            </w:r>
            <w:r>
              <w:rPr>
                <w:b/>
                <w:i/>
                <w:lang w:val="uk-UA"/>
              </w:rPr>
              <w:t>перед</w:t>
            </w:r>
            <w:r w:rsidRPr="000C60B6">
              <w:rPr>
                <w:b/>
                <w:i/>
                <w:lang w:val="uk-UA"/>
              </w:rPr>
              <w:t xml:space="preserve">бойовий порядок  під час дій у пішому порядку», «Розгортання із </w:t>
            </w:r>
            <w:r>
              <w:rPr>
                <w:b/>
                <w:i/>
                <w:lang w:val="uk-UA"/>
              </w:rPr>
              <w:t>перед</w:t>
            </w:r>
            <w:r w:rsidRPr="000C60B6">
              <w:rPr>
                <w:b/>
                <w:i/>
                <w:lang w:val="uk-UA"/>
              </w:rPr>
              <w:t xml:space="preserve">бойового порядку в бойовий порядок під час </w:t>
            </w:r>
            <w:r>
              <w:rPr>
                <w:b/>
                <w:i/>
                <w:lang w:val="uk-UA"/>
              </w:rPr>
              <w:t>д</w:t>
            </w:r>
            <w:r w:rsidRPr="000C60B6">
              <w:rPr>
                <w:b/>
                <w:i/>
                <w:lang w:val="uk-UA"/>
              </w:rPr>
              <w:t>ій у пішому порядку»</w:t>
            </w:r>
          </w:p>
          <w:p w:rsidR="007311A1" w:rsidRPr="000C60B6" w:rsidRDefault="007311A1" w:rsidP="00AD692B">
            <w:pPr>
              <w:jc w:val="both"/>
              <w:rPr>
                <w:b/>
                <w:lang w:val="uk-UA"/>
              </w:rPr>
            </w:pPr>
          </w:p>
          <w:p w:rsidR="00F1278A" w:rsidRPr="00F96DE2" w:rsidRDefault="00F1278A" w:rsidP="00AD692B">
            <w:pPr>
              <w:jc w:val="both"/>
              <w:rPr>
                <w:b/>
                <w:lang w:val="uk-UA"/>
              </w:rPr>
            </w:pPr>
            <w:r w:rsidRPr="00F96DE2">
              <w:rPr>
                <w:b/>
                <w:lang w:val="uk-UA"/>
              </w:rPr>
              <w:t>Діяльнісний компонент</w:t>
            </w:r>
          </w:p>
          <w:p w:rsidR="00F1278A" w:rsidRPr="00F96DE2" w:rsidRDefault="00F1278A" w:rsidP="00AD692B">
            <w:pPr>
              <w:jc w:val="both"/>
              <w:rPr>
                <w:lang w:val="uk-UA"/>
              </w:rPr>
            </w:pPr>
            <w:r w:rsidRPr="00AB6F2B">
              <w:rPr>
                <w:b/>
                <w:lang w:val="uk-UA"/>
              </w:rPr>
              <w:t>Дотримується</w:t>
            </w:r>
            <w:r w:rsidRPr="00F96DE2">
              <w:rPr>
                <w:lang w:val="uk-UA"/>
              </w:rPr>
              <w:t xml:space="preserve"> мір безпеки при пересуванні по місцевості, безпеки при поводженні зі зброєю.</w:t>
            </w:r>
          </w:p>
          <w:p w:rsidR="00F1278A" w:rsidRPr="00F96DE2" w:rsidRDefault="00F1278A" w:rsidP="00AD692B">
            <w:pPr>
              <w:jc w:val="both"/>
              <w:rPr>
                <w:lang w:val="uk-UA"/>
              </w:rPr>
            </w:pPr>
            <w:r w:rsidRPr="00F96DE2">
              <w:rPr>
                <w:b/>
                <w:lang w:val="uk-UA"/>
              </w:rPr>
              <w:t>Знає</w:t>
            </w:r>
            <w:r w:rsidRPr="00F96DE2">
              <w:rPr>
                <w:lang w:val="uk-UA"/>
              </w:rPr>
              <w:t xml:space="preserve"> задачі відділення у наступі, способи пересування на полі бою, долання мінних загороджень;</w:t>
            </w:r>
          </w:p>
          <w:p w:rsidR="00F1278A" w:rsidRPr="00F96DE2" w:rsidRDefault="00F1278A" w:rsidP="00AD692B">
            <w:pPr>
              <w:jc w:val="both"/>
              <w:rPr>
                <w:lang w:val="uk-UA"/>
              </w:rPr>
            </w:pPr>
            <w:r>
              <w:rPr>
                <w:b/>
                <w:lang w:val="uk-UA"/>
              </w:rPr>
              <w:t>у</w:t>
            </w:r>
            <w:r w:rsidRPr="00F96DE2">
              <w:rPr>
                <w:b/>
                <w:lang w:val="uk-UA"/>
              </w:rPr>
              <w:t xml:space="preserve">міє </w:t>
            </w:r>
            <w:r w:rsidRPr="00F96DE2">
              <w:rPr>
                <w:lang w:val="uk-UA"/>
              </w:rPr>
              <w:t>застосовувати стрілецьку зброю у русі;</w:t>
            </w:r>
          </w:p>
          <w:p w:rsidR="00F1278A" w:rsidRPr="00F96DE2" w:rsidRDefault="00F1278A" w:rsidP="00AD692B">
            <w:pPr>
              <w:jc w:val="both"/>
              <w:rPr>
                <w:lang w:val="uk-UA"/>
              </w:rPr>
            </w:pPr>
            <w:r w:rsidRPr="00F96DE2">
              <w:rPr>
                <w:b/>
                <w:lang w:val="uk-UA"/>
              </w:rPr>
              <w:t xml:space="preserve">характеризує </w:t>
            </w:r>
            <w:r w:rsidRPr="00F96DE2">
              <w:rPr>
                <w:lang w:val="uk-UA"/>
              </w:rPr>
              <w:t xml:space="preserve">характер дій противника в обороні; </w:t>
            </w:r>
          </w:p>
          <w:p w:rsidR="00F1278A" w:rsidRPr="00F96DE2" w:rsidRDefault="00F1278A" w:rsidP="00AD692B">
            <w:pPr>
              <w:jc w:val="both"/>
              <w:rPr>
                <w:lang w:val="uk-UA"/>
              </w:rPr>
            </w:pPr>
            <w:r w:rsidRPr="004B6DAB">
              <w:rPr>
                <w:b/>
                <w:lang w:val="uk-UA"/>
              </w:rPr>
              <w:t xml:space="preserve">називає </w:t>
            </w:r>
            <w:r w:rsidRPr="00F96DE2">
              <w:rPr>
                <w:lang w:val="uk-UA"/>
              </w:rPr>
              <w:t>бойові можливості противника;</w:t>
            </w:r>
          </w:p>
          <w:p w:rsidR="00F1278A" w:rsidRPr="00F96DE2" w:rsidRDefault="00F1278A" w:rsidP="00AD692B">
            <w:pPr>
              <w:jc w:val="both"/>
              <w:rPr>
                <w:lang w:val="uk-UA"/>
              </w:rPr>
            </w:pPr>
            <w:r w:rsidRPr="00F96DE2">
              <w:rPr>
                <w:b/>
                <w:lang w:val="uk-UA"/>
              </w:rPr>
              <w:t>знає</w:t>
            </w:r>
            <w:r w:rsidRPr="00F96DE2">
              <w:rPr>
                <w:lang w:val="uk-UA"/>
              </w:rPr>
              <w:t xml:space="preserve"> способи пересування на полі бою при наступі під прикриттям бронетехніки(перебіжки, переповзання, перекати)</w:t>
            </w:r>
          </w:p>
          <w:p w:rsidR="00F1278A" w:rsidRPr="00F96DE2" w:rsidRDefault="00F1278A" w:rsidP="00AD692B">
            <w:pPr>
              <w:jc w:val="both"/>
              <w:rPr>
                <w:lang w:val="uk-UA"/>
              </w:rPr>
            </w:pPr>
            <w:r>
              <w:rPr>
                <w:b/>
                <w:lang w:val="uk-UA"/>
              </w:rPr>
              <w:t>у</w:t>
            </w:r>
            <w:r w:rsidRPr="00F96DE2">
              <w:rPr>
                <w:b/>
                <w:lang w:val="uk-UA"/>
              </w:rPr>
              <w:t xml:space="preserve">міє </w:t>
            </w:r>
            <w:r w:rsidRPr="00F96DE2">
              <w:rPr>
                <w:lang w:val="uk-UA"/>
              </w:rPr>
              <w:t>здійснювати розгортання  з похідного у передбойовий, бойовий порядок;</w:t>
            </w:r>
          </w:p>
          <w:p w:rsidR="00F1278A" w:rsidRPr="00F96DE2" w:rsidRDefault="00F1278A" w:rsidP="00AD692B">
            <w:pPr>
              <w:jc w:val="both"/>
              <w:rPr>
                <w:lang w:val="uk-UA"/>
              </w:rPr>
            </w:pPr>
            <w:r w:rsidRPr="00F96DE2">
              <w:rPr>
                <w:b/>
                <w:lang w:val="uk-UA"/>
              </w:rPr>
              <w:t xml:space="preserve">характеризує </w:t>
            </w:r>
            <w:r w:rsidRPr="00F96DE2">
              <w:rPr>
                <w:lang w:val="uk-UA"/>
              </w:rPr>
              <w:t>завдання сусідів, танка, за яким буде наступати відділення, його намір, а також порядок використання вогню артилерії та інших вогневих засобів.</w:t>
            </w:r>
          </w:p>
          <w:p w:rsidR="00F1278A" w:rsidRPr="00F96DE2" w:rsidRDefault="00F1278A" w:rsidP="00AD692B">
            <w:pPr>
              <w:jc w:val="both"/>
              <w:rPr>
                <w:b/>
                <w:lang w:val="uk-UA"/>
              </w:rPr>
            </w:pPr>
            <w:r w:rsidRPr="00F96DE2">
              <w:rPr>
                <w:b/>
                <w:lang w:val="uk-UA"/>
              </w:rPr>
              <w:t>Діяльнісний компонент</w:t>
            </w:r>
          </w:p>
          <w:p w:rsidR="00F1278A" w:rsidRDefault="00F1278A" w:rsidP="00E40728">
            <w:pPr>
              <w:jc w:val="both"/>
              <w:rPr>
                <w:lang w:val="uk-UA"/>
              </w:rPr>
            </w:pPr>
            <w:r w:rsidRPr="00B54A60">
              <w:rPr>
                <w:b/>
                <w:lang w:val="uk-UA"/>
              </w:rPr>
              <w:t>Уміє</w:t>
            </w:r>
            <w:r w:rsidRPr="00F96DE2">
              <w:rPr>
                <w:lang w:val="uk-UA"/>
              </w:rPr>
              <w:t xml:space="preserve"> будувати бойовий порядок відділення у наступі</w:t>
            </w:r>
            <w:r w:rsidR="00900A42">
              <w:rPr>
                <w:lang w:val="uk-UA"/>
              </w:rPr>
              <w:t>,</w:t>
            </w:r>
          </w:p>
          <w:p w:rsidR="00900A42" w:rsidRPr="00900A42" w:rsidRDefault="00900A42" w:rsidP="00E40728">
            <w:pPr>
              <w:jc w:val="both"/>
              <w:rPr>
                <w:b/>
                <w:i/>
                <w:lang w:val="uk-UA"/>
              </w:rPr>
            </w:pPr>
            <w:r w:rsidRPr="00900A42">
              <w:rPr>
                <w:b/>
                <w:i/>
                <w:lang w:val="uk-UA"/>
              </w:rPr>
              <w:lastRenderedPageBreak/>
              <w:t>Виконує контрольний норматив «Атака передового краю оборони противника у пішому порядку»</w:t>
            </w:r>
          </w:p>
          <w:p w:rsidR="00F1278A" w:rsidRPr="00F96DE2" w:rsidRDefault="00F1278A" w:rsidP="00E40728">
            <w:pPr>
              <w:jc w:val="both"/>
              <w:rPr>
                <w:lang w:val="uk-UA"/>
              </w:rPr>
            </w:pPr>
          </w:p>
        </w:tc>
        <w:tc>
          <w:tcPr>
            <w:tcW w:w="2985" w:type="dxa"/>
          </w:tcPr>
          <w:p w:rsidR="00F1278A" w:rsidRPr="00F96DE2" w:rsidRDefault="00F1278A" w:rsidP="00AD692B">
            <w:pPr>
              <w:jc w:val="center"/>
              <w:rPr>
                <w:lang w:val="uk-UA"/>
              </w:rPr>
            </w:pPr>
          </w:p>
          <w:p w:rsidR="00F1278A" w:rsidRPr="00F96DE2" w:rsidRDefault="00F1278A" w:rsidP="00AD692B">
            <w:pPr>
              <w:jc w:val="center"/>
              <w:rPr>
                <w:lang w:val="uk-UA"/>
              </w:rPr>
            </w:pPr>
          </w:p>
          <w:p w:rsidR="00F1278A" w:rsidRDefault="00F1278A" w:rsidP="00AD692B">
            <w:pPr>
              <w:jc w:val="both"/>
              <w:rPr>
                <w:lang w:val="uk-UA"/>
              </w:rPr>
            </w:pPr>
          </w:p>
          <w:p w:rsidR="00F1278A" w:rsidRPr="00F96DE2" w:rsidRDefault="00F1278A" w:rsidP="00AD692B">
            <w:pPr>
              <w:jc w:val="both"/>
              <w:rPr>
                <w:lang w:val="uk-UA"/>
              </w:rPr>
            </w:pPr>
            <w:r w:rsidRPr="00F96DE2">
              <w:rPr>
                <w:lang w:val="uk-UA"/>
              </w:rPr>
              <w:t>Наступ -  мета та вимоги, способи переходу у наступ.</w:t>
            </w: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r w:rsidRPr="00F96DE2">
              <w:rPr>
                <w:lang w:val="uk-UA"/>
              </w:rPr>
              <w:t>Бойовий порядок механізованого відділення, що наступає в цілому порядку.</w:t>
            </w:r>
          </w:p>
          <w:p w:rsidR="00F1278A" w:rsidRDefault="00F1278A" w:rsidP="00AD692B">
            <w:pPr>
              <w:jc w:val="both"/>
              <w:rPr>
                <w:lang w:val="uk-UA"/>
              </w:rPr>
            </w:pPr>
          </w:p>
          <w:p w:rsidR="00F1278A" w:rsidRPr="00F96DE2" w:rsidRDefault="00F1278A" w:rsidP="00AD692B">
            <w:pPr>
              <w:jc w:val="both"/>
              <w:rPr>
                <w:lang w:val="uk-UA"/>
              </w:rPr>
            </w:pPr>
          </w:p>
          <w:p w:rsidR="00F1278A" w:rsidRDefault="00F1278A" w:rsidP="00AD692B">
            <w:pPr>
              <w:jc w:val="both"/>
              <w:rPr>
                <w:lang w:val="uk-UA"/>
              </w:rPr>
            </w:pPr>
          </w:p>
          <w:p w:rsidR="00F1278A" w:rsidRDefault="00F1278A" w:rsidP="00AD692B">
            <w:pPr>
              <w:jc w:val="both"/>
              <w:rPr>
                <w:lang w:val="uk-UA"/>
              </w:rPr>
            </w:pPr>
          </w:p>
          <w:p w:rsidR="00F1278A" w:rsidRDefault="00F1278A" w:rsidP="00AD692B">
            <w:pPr>
              <w:jc w:val="both"/>
              <w:rPr>
                <w:lang w:val="uk-UA"/>
              </w:rPr>
            </w:pPr>
          </w:p>
          <w:p w:rsidR="00F1278A" w:rsidRPr="00F96DE2" w:rsidRDefault="00F1278A" w:rsidP="00AD692B">
            <w:pPr>
              <w:jc w:val="both"/>
              <w:rPr>
                <w:lang w:val="uk-UA"/>
              </w:rPr>
            </w:pPr>
            <w:r w:rsidRPr="00F96DE2">
              <w:rPr>
                <w:lang w:val="uk-UA"/>
              </w:rPr>
              <w:t>Основні задачі відділення у наступі.</w:t>
            </w:r>
          </w:p>
          <w:p w:rsidR="00F1278A" w:rsidRDefault="00F1278A" w:rsidP="00AD692B">
            <w:pPr>
              <w:jc w:val="both"/>
              <w:rPr>
                <w:lang w:val="uk-UA"/>
              </w:rPr>
            </w:pPr>
          </w:p>
          <w:p w:rsidR="00F1278A" w:rsidRDefault="00F1278A" w:rsidP="00AD692B">
            <w:pPr>
              <w:jc w:val="both"/>
              <w:rPr>
                <w:lang w:val="uk-UA"/>
              </w:rPr>
            </w:pPr>
          </w:p>
          <w:p w:rsidR="00F1278A" w:rsidRDefault="00F1278A" w:rsidP="00AD692B">
            <w:pPr>
              <w:jc w:val="both"/>
              <w:rPr>
                <w:lang w:val="uk-UA"/>
              </w:rPr>
            </w:pPr>
          </w:p>
          <w:p w:rsidR="00F1278A" w:rsidRPr="00F96DE2" w:rsidRDefault="00F1278A" w:rsidP="00AD692B">
            <w:pPr>
              <w:jc w:val="both"/>
              <w:rPr>
                <w:lang w:val="uk-UA"/>
              </w:rPr>
            </w:pPr>
            <w:r w:rsidRPr="00F96DE2">
              <w:rPr>
                <w:lang w:val="uk-UA"/>
              </w:rPr>
              <w:t>Дії солдата у наступі.</w:t>
            </w:r>
          </w:p>
          <w:p w:rsidR="00F1278A" w:rsidRPr="00F96DE2" w:rsidRDefault="00F1278A" w:rsidP="00AD692B">
            <w:pPr>
              <w:jc w:val="both"/>
              <w:rPr>
                <w:lang w:val="uk-UA"/>
              </w:rPr>
            </w:pPr>
          </w:p>
          <w:p w:rsidR="00F1278A" w:rsidRPr="00F96DE2" w:rsidRDefault="00F1278A" w:rsidP="00E40728">
            <w:pPr>
              <w:jc w:val="both"/>
              <w:rPr>
                <w:lang w:val="uk-UA"/>
              </w:rPr>
            </w:pPr>
          </w:p>
        </w:tc>
      </w:tr>
      <w:tr w:rsidR="00F1278A" w:rsidRPr="008D6F6B" w:rsidTr="001261BC">
        <w:tc>
          <w:tcPr>
            <w:tcW w:w="10724" w:type="dxa"/>
            <w:gridSpan w:val="2"/>
          </w:tcPr>
          <w:p w:rsidR="00F1278A" w:rsidRDefault="00F1278A" w:rsidP="00B76722">
            <w:pPr>
              <w:pStyle w:val="a7"/>
              <w:jc w:val="center"/>
              <w:rPr>
                <w:b/>
              </w:rPr>
            </w:pPr>
          </w:p>
          <w:p w:rsidR="00F1278A" w:rsidRDefault="00F1278A" w:rsidP="00B76722">
            <w:pPr>
              <w:pStyle w:val="a7"/>
              <w:jc w:val="center"/>
              <w:rPr>
                <w:b/>
                <w:bCs/>
              </w:rPr>
            </w:pPr>
            <w:r w:rsidRPr="008D6F6B">
              <w:rPr>
                <w:b/>
              </w:rPr>
              <w:t xml:space="preserve">Тема 5. </w:t>
            </w:r>
            <w:r w:rsidRPr="008D6F6B">
              <w:rPr>
                <w:b/>
                <w:bCs/>
              </w:rPr>
              <w:t>Бойове використання відділення при виконанні</w:t>
            </w:r>
          </w:p>
          <w:p w:rsidR="00F1278A" w:rsidRDefault="00F1278A" w:rsidP="00E40728">
            <w:pPr>
              <w:pStyle w:val="a7"/>
              <w:jc w:val="center"/>
              <w:rPr>
                <w:b/>
                <w:bCs/>
              </w:rPr>
            </w:pPr>
            <w:r w:rsidRPr="008D6F6B">
              <w:rPr>
                <w:b/>
                <w:bCs/>
              </w:rPr>
              <w:t xml:space="preserve"> різних бойових зад</w:t>
            </w:r>
            <w:r>
              <w:rPr>
                <w:b/>
                <w:bCs/>
              </w:rPr>
              <w:t>а</w:t>
            </w:r>
            <w:r w:rsidRPr="008D6F6B">
              <w:rPr>
                <w:b/>
                <w:bCs/>
              </w:rPr>
              <w:t>ч (</w:t>
            </w:r>
            <w:r w:rsidR="00632F1A">
              <w:rPr>
                <w:b/>
                <w:bCs/>
              </w:rPr>
              <w:t>3</w:t>
            </w:r>
            <w:r>
              <w:rPr>
                <w:b/>
                <w:bCs/>
              </w:rPr>
              <w:t xml:space="preserve"> год</w:t>
            </w:r>
            <w:r w:rsidR="00632F1A">
              <w:rPr>
                <w:b/>
                <w:bCs/>
              </w:rPr>
              <w:t>.</w:t>
            </w:r>
            <w:r w:rsidRPr="008D6F6B">
              <w:rPr>
                <w:b/>
                <w:bCs/>
              </w:rPr>
              <w:t>)</w:t>
            </w:r>
          </w:p>
          <w:p w:rsidR="00F1278A" w:rsidRPr="008D6F6B" w:rsidRDefault="00F1278A" w:rsidP="00E40728">
            <w:pPr>
              <w:pStyle w:val="a7"/>
              <w:jc w:val="center"/>
              <w:rPr>
                <w:b/>
              </w:rPr>
            </w:pPr>
          </w:p>
        </w:tc>
      </w:tr>
      <w:tr w:rsidR="00F1278A" w:rsidRPr="008D6F6B" w:rsidTr="001261BC">
        <w:tc>
          <w:tcPr>
            <w:tcW w:w="7739" w:type="dxa"/>
            <w:tcBorders>
              <w:bottom w:val="nil"/>
            </w:tcBorders>
          </w:tcPr>
          <w:p w:rsidR="00F1278A" w:rsidRPr="008D6F6B" w:rsidRDefault="00F1278A" w:rsidP="00B76722">
            <w:pPr>
              <w:jc w:val="both"/>
              <w:rPr>
                <w:b/>
                <w:shd w:val="clear" w:color="auto" w:fill="FFFFFF"/>
                <w:lang w:val="uk-UA"/>
              </w:rPr>
            </w:pPr>
          </w:p>
          <w:p w:rsidR="00F1278A" w:rsidRPr="008D6F6B" w:rsidRDefault="00F1278A" w:rsidP="003B2811">
            <w:pPr>
              <w:rPr>
                <w:b/>
                <w:shd w:val="clear" w:color="auto" w:fill="FFFFFF"/>
                <w:lang w:val="uk-UA"/>
              </w:rPr>
            </w:pPr>
            <w:r w:rsidRPr="008D6F6B">
              <w:rPr>
                <w:b/>
                <w:shd w:val="clear" w:color="auto" w:fill="FFFFFF"/>
                <w:lang w:val="uk-UA"/>
              </w:rPr>
              <w:t>Знаннєвий компонент</w:t>
            </w:r>
          </w:p>
          <w:p w:rsidR="00F1278A" w:rsidRPr="008D6F6B" w:rsidRDefault="00F1278A" w:rsidP="003B2811">
            <w:pPr>
              <w:rPr>
                <w:b/>
                <w:bCs/>
                <w:color w:val="000000"/>
                <w:lang w:val="uk-UA" w:eastAsia="uk-UA"/>
              </w:rPr>
            </w:pPr>
            <w:r w:rsidRPr="008D6F6B">
              <w:rPr>
                <w:b/>
                <w:bCs/>
                <w:color w:val="000000"/>
                <w:lang w:val="uk-UA" w:eastAsia="uk-UA"/>
              </w:rPr>
              <w:t>Учень (учениця):</w:t>
            </w:r>
          </w:p>
          <w:p w:rsidR="00F1278A" w:rsidRPr="008D6F6B" w:rsidRDefault="00F1278A" w:rsidP="00B76722">
            <w:pPr>
              <w:jc w:val="both"/>
              <w:rPr>
                <w:shd w:val="clear" w:color="auto" w:fill="FFFFFF"/>
                <w:lang w:val="uk-UA"/>
              </w:rPr>
            </w:pPr>
            <w:r w:rsidRPr="008D6F6B">
              <w:rPr>
                <w:b/>
                <w:shd w:val="clear" w:color="auto" w:fill="FFFFFF"/>
                <w:lang w:val="uk-UA"/>
              </w:rPr>
              <w:t xml:space="preserve">знає </w:t>
            </w:r>
            <w:r w:rsidRPr="008D6F6B">
              <w:rPr>
                <w:shd w:val="clear" w:color="auto" w:fill="FFFFFF"/>
                <w:lang w:val="uk-UA"/>
              </w:rPr>
              <w:t>визначення маршу, його особливості</w:t>
            </w:r>
          </w:p>
          <w:p w:rsidR="00F1278A" w:rsidRPr="008D6F6B" w:rsidRDefault="00F1278A" w:rsidP="00B76722">
            <w:pPr>
              <w:jc w:val="both"/>
              <w:rPr>
                <w:bCs/>
                <w:lang w:val="uk-UA"/>
              </w:rPr>
            </w:pPr>
            <w:r w:rsidRPr="008D6F6B">
              <w:rPr>
                <w:b/>
                <w:shd w:val="clear" w:color="auto" w:fill="FFFFFF"/>
                <w:lang w:val="uk-UA"/>
              </w:rPr>
              <w:t xml:space="preserve">характеризує </w:t>
            </w:r>
            <w:r w:rsidRPr="008D6F6B">
              <w:rPr>
                <w:bCs/>
                <w:lang w:val="uk-UA"/>
              </w:rPr>
              <w:t>у</w:t>
            </w:r>
            <w:r w:rsidRPr="008D6F6B">
              <w:rPr>
                <w:bCs/>
              </w:rPr>
              <w:t>мов</w:t>
            </w:r>
            <w:r w:rsidRPr="008D6F6B">
              <w:rPr>
                <w:bCs/>
                <w:lang w:val="uk-UA"/>
              </w:rPr>
              <w:t>иі</w:t>
            </w:r>
            <w:r w:rsidRPr="008D6F6B">
              <w:rPr>
                <w:bCs/>
              </w:rPr>
              <w:t xml:space="preserve"> способи здійсн</w:t>
            </w:r>
            <w:r w:rsidRPr="008D6F6B">
              <w:rPr>
                <w:bCs/>
                <w:lang w:val="uk-UA"/>
              </w:rPr>
              <w:t xml:space="preserve">ення </w:t>
            </w:r>
            <w:r w:rsidRPr="008D6F6B">
              <w:rPr>
                <w:bCs/>
              </w:rPr>
              <w:t>марш</w:t>
            </w:r>
            <w:r w:rsidRPr="008D6F6B">
              <w:rPr>
                <w:bCs/>
                <w:lang w:val="uk-UA"/>
              </w:rPr>
              <w:t>у,р</w:t>
            </w:r>
            <w:r w:rsidRPr="008D6F6B">
              <w:rPr>
                <w:bCs/>
              </w:rPr>
              <w:t xml:space="preserve">убежі (пункти) і привали на </w:t>
            </w:r>
            <w:r w:rsidRPr="008D6F6B">
              <w:rPr>
                <w:bCs/>
                <w:lang w:val="uk-UA"/>
              </w:rPr>
              <w:t xml:space="preserve"> марші</w:t>
            </w:r>
          </w:p>
          <w:p w:rsidR="00F1278A" w:rsidRPr="008D6F6B" w:rsidRDefault="00F1278A" w:rsidP="00B76722">
            <w:pPr>
              <w:jc w:val="both"/>
              <w:rPr>
                <w:b/>
                <w:shd w:val="clear" w:color="auto" w:fill="FFFFFF"/>
                <w:lang w:val="uk-UA"/>
              </w:rPr>
            </w:pPr>
            <w:r w:rsidRPr="008D6F6B">
              <w:rPr>
                <w:b/>
                <w:bCs/>
                <w:lang w:val="uk-UA"/>
              </w:rPr>
              <w:t>називає</w:t>
            </w:r>
            <w:r w:rsidRPr="008D6F6B">
              <w:rPr>
                <w:bCs/>
                <w:lang w:val="uk-UA"/>
              </w:rPr>
              <w:t xml:space="preserve"> н</w:t>
            </w:r>
            <w:r w:rsidRPr="008D6F6B">
              <w:rPr>
                <w:bCs/>
              </w:rPr>
              <w:t xml:space="preserve">ормативи середньої </w:t>
            </w:r>
            <w:r w:rsidRPr="008D6F6B">
              <w:rPr>
                <w:bCs/>
                <w:lang w:val="uk-UA"/>
              </w:rPr>
              <w:t xml:space="preserve">швидкості </w:t>
            </w:r>
            <w:r w:rsidRPr="008D6F6B">
              <w:rPr>
                <w:bCs/>
              </w:rPr>
              <w:t>руху підрозділів на марш</w:t>
            </w:r>
            <w:r>
              <w:rPr>
                <w:bCs/>
                <w:lang w:val="uk-UA"/>
              </w:rPr>
              <w:t>і</w:t>
            </w:r>
            <w:r w:rsidRPr="008D6F6B">
              <w:rPr>
                <w:bCs/>
                <w:lang w:val="uk-UA"/>
              </w:rPr>
              <w:t>, в</w:t>
            </w:r>
            <w:r w:rsidRPr="008D6F6B">
              <w:rPr>
                <w:bCs/>
              </w:rPr>
              <w:t>еличин</w:t>
            </w:r>
            <w:r w:rsidRPr="008D6F6B">
              <w:rPr>
                <w:bCs/>
                <w:lang w:val="uk-UA"/>
              </w:rPr>
              <w:t>у</w:t>
            </w:r>
            <w:r w:rsidRPr="008D6F6B">
              <w:rPr>
                <w:bCs/>
              </w:rPr>
              <w:t xml:space="preserve"> добового переходу </w:t>
            </w:r>
          </w:p>
        </w:tc>
        <w:tc>
          <w:tcPr>
            <w:tcW w:w="2985" w:type="dxa"/>
            <w:tcBorders>
              <w:bottom w:val="nil"/>
            </w:tcBorders>
          </w:tcPr>
          <w:p w:rsidR="00F1278A" w:rsidRPr="008D6F6B" w:rsidRDefault="00F1278A" w:rsidP="00B76722">
            <w:pPr>
              <w:jc w:val="both"/>
              <w:rPr>
                <w:lang w:val="uk-UA"/>
              </w:rPr>
            </w:pPr>
          </w:p>
          <w:p w:rsidR="00F1278A" w:rsidRDefault="00F1278A" w:rsidP="00B76722">
            <w:pPr>
              <w:jc w:val="both"/>
              <w:rPr>
                <w:lang w:val="uk-UA"/>
              </w:rPr>
            </w:pPr>
          </w:p>
          <w:p w:rsidR="00F1278A" w:rsidRDefault="00F1278A" w:rsidP="00B76722">
            <w:pPr>
              <w:jc w:val="both"/>
              <w:rPr>
                <w:lang w:val="uk-UA"/>
              </w:rPr>
            </w:pPr>
          </w:p>
          <w:p w:rsidR="00F1278A" w:rsidRPr="008D6F6B" w:rsidRDefault="00F1278A" w:rsidP="00B76722">
            <w:pPr>
              <w:jc w:val="both"/>
              <w:rPr>
                <w:bCs/>
                <w:lang w:val="uk-UA"/>
              </w:rPr>
            </w:pPr>
            <w:r w:rsidRPr="008D6F6B">
              <w:t xml:space="preserve">Марш. </w:t>
            </w:r>
            <w:r w:rsidRPr="008D6F6B">
              <w:rPr>
                <w:rFonts w:ascii="Arial" w:hAnsi="Arial" w:cs="Arial"/>
                <w:color w:val="000000"/>
                <w:sz w:val="28"/>
                <w:szCs w:val="28"/>
              </w:rPr>
              <w:t> </w:t>
            </w:r>
            <w:r w:rsidRPr="008D6F6B">
              <w:rPr>
                <w:bCs/>
                <w:lang w:val="uk-UA"/>
              </w:rPr>
              <w:t>У</w:t>
            </w:r>
            <w:r w:rsidRPr="008D6F6B">
              <w:rPr>
                <w:bCs/>
              </w:rPr>
              <w:t>мов</w:t>
            </w:r>
            <w:r w:rsidRPr="008D6F6B">
              <w:rPr>
                <w:bCs/>
                <w:lang w:val="uk-UA"/>
              </w:rPr>
              <w:t>иі</w:t>
            </w:r>
            <w:r w:rsidRPr="008D6F6B">
              <w:rPr>
                <w:bCs/>
              </w:rPr>
              <w:t xml:space="preserve"> способи здійсн</w:t>
            </w:r>
            <w:r w:rsidRPr="008D6F6B">
              <w:rPr>
                <w:bCs/>
                <w:lang w:val="uk-UA"/>
              </w:rPr>
              <w:t xml:space="preserve">ення </w:t>
            </w:r>
            <w:r w:rsidRPr="008D6F6B">
              <w:rPr>
                <w:bCs/>
              </w:rPr>
              <w:t>марш</w:t>
            </w:r>
            <w:r w:rsidRPr="008D6F6B">
              <w:rPr>
                <w:bCs/>
                <w:lang w:val="uk-UA"/>
              </w:rPr>
              <w:t>у. Загальні н</w:t>
            </w:r>
            <w:r w:rsidRPr="008D6F6B">
              <w:rPr>
                <w:bCs/>
              </w:rPr>
              <w:t xml:space="preserve">ормативи середньої </w:t>
            </w:r>
            <w:r w:rsidRPr="008D6F6B">
              <w:rPr>
                <w:bCs/>
                <w:lang w:val="uk-UA"/>
              </w:rPr>
              <w:t xml:space="preserve">швидкості </w:t>
            </w:r>
            <w:r w:rsidRPr="008D6F6B">
              <w:rPr>
                <w:bCs/>
              </w:rPr>
              <w:t>руху підрозділів на марші</w:t>
            </w:r>
            <w:r w:rsidRPr="008D6F6B">
              <w:rPr>
                <w:bCs/>
                <w:lang w:val="uk-UA"/>
              </w:rPr>
              <w:t>.</w:t>
            </w:r>
          </w:p>
          <w:p w:rsidR="00F1278A" w:rsidRPr="008D6F6B" w:rsidRDefault="00F1278A" w:rsidP="00B76722">
            <w:pPr>
              <w:jc w:val="both"/>
            </w:pPr>
            <w:r w:rsidRPr="008D6F6B">
              <w:rPr>
                <w:bCs/>
              </w:rPr>
              <w:t xml:space="preserve">Величина добового переходу Рубежі (пункти) і привали на </w:t>
            </w:r>
            <w:r w:rsidRPr="008D6F6B">
              <w:rPr>
                <w:bCs/>
                <w:lang w:val="uk-UA"/>
              </w:rPr>
              <w:t xml:space="preserve"> марші.</w:t>
            </w:r>
          </w:p>
        </w:tc>
      </w:tr>
      <w:tr w:rsidR="00F1278A" w:rsidRPr="008D6F6B" w:rsidTr="001261BC">
        <w:tc>
          <w:tcPr>
            <w:tcW w:w="7739" w:type="dxa"/>
            <w:tcBorders>
              <w:top w:val="nil"/>
              <w:bottom w:val="nil"/>
            </w:tcBorders>
          </w:tcPr>
          <w:p w:rsidR="00F1278A" w:rsidRPr="008D6F6B" w:rsidRDefault="00F1278A" w:rsidP="003B2811">
            <w:pPr>
              <w:pStyle w:val="a7"/>
              <w:rPr>
                <w:b/>
                <w:bCs/>
              </w:rPr>
            </w:pPr>
          </w:p>
          <w:p w:rsidR="00F1278A" w:rsidRPr="008D6F6B" w:rsidRDefault="00F1278A" w:rsidP="003B2811">
            <w:pPr>
              <w:pStyle w:val="a7"/>
              <w:rPr>
                <w:bCs/>
              </w:rPr>
            </w:pPr>
            <w:r w:rsidRPr="008D6F6B">
              <w:rPr>
                <w:b/>
                <w:shd w:val="clear" w:color="auto" w:fill="FFFFFF"/>
              </w:rPr>
              <w:t xml:space="preserve">характеризує </w:t>
            </w:r>
            <w:r w:rsidRPr="008D6F6B">
              <w:rPr>
                <w:bCs/>
              </w:rPr>
              <w:t>дії відділення (солдата) під час маршу, зміст наказу для дій під час маршу.</w:t>
            </w:r>
          </w:p>
          <w:p w:rsidR="00F1278A" w:rsidRPr="008D6F6B" w:rsidRDefault="00F1278A" w:rsidP="003B2811">
            <w:pPr>
              <w:pStyle w:val="a7"/>
              <w:rPr>
                <w:b/>
                <w:bCs/>
              </w:rPr>
            </w:pPr>
            <w:r w:rsidRPr="008D6F6B">
              <w:rPr>
                <w:b/>
                <w:bCs/>
              </w:rPr>
              <w:t xml:space="preserve">аналізує </w:t>
            </w:r>
            <w:r w:rsidRPr="008D6F6B">
              <w:rPr>
                <w:bCs/>
              </w:rPr>
              <w:t>обов’язки командира відділення на марші</w:t>
            </w:r>
          </w:p>
          <w:p w:rsidR="00F1278A" w:rsidRPr="008D6F6B" w:rsidRDefault="00F1278A" w:rsidP="00A72BD0">
            <w:pPr>
              <w:pStyle w:val="a7"/>
              <w:rPr>
                <w:b/>
                <w:bCs/>
              </w:rPr>
            </w:pPr>
          </w:p>
          <w:p w:rsidR="00F1278A" w:rsidRPr="008D6F6B" w:rsidRDefault="00F1278A" w:rsidP="00A72BD0">
            <w:pPr>
              <w:pStyle w:val="a7"/>
              <w:rPr>
                <w:b/>
                <w:bCs/>
              </w:rPr>
            </w:pPr>
            <w:r w:rsidRPr="008D6F6B">
              <w:rPr>
                <w:b/>
                <w:bCs/>
              </w:rPr>
              <w:t xml:space="preserve">Діяльнісний компонент </w:t>
            </w:r>
          </w:p>
          <w:p w:rsidR="00F1278A" w:rsidRPr="008D6F6B" w:rsidRDefault="00F1278A" w:rsidP="00B76722">
            <w:pPr>
              <w:jc w:val="both"/>
              <w:rPr>
                <w:b/>
                <w:shd w:val="clear" w:color="auto" w:fill="FFFFFF"/>
                <w:lang w:val="uk-UA"/>
              </w:rPr>
            </w:pPr>
            <w:r w:rsidRPr="008D6F6B">
              <w:rPr>
                <w:b/>
                <w:bCs/>
                <w:lang w:val="uk-UA"/>
              </w:rPr>
              <w:t>Бере участь</w:t>
            </w:r>
            <w:r>
              <w:rPr>
                <w:bCs/>
                <w:lang w:val="uk-UA"/>
              </w:rPr>
              <w:t xml:space="preserve"> у тренуванні</w:t>
            </w:r>
            <w:r w:rsidRPr="008D6F6B">
              <w:rPr>
                <w:bCs/>
                <w:lang w:val="uk-UA"/>
              </w:rPr>
              <w:t xml:space="preserve"> з </w:t>
            </w:r>
            <w:r w:rsidRPr="008D6F6B">
              <w:rPr>
                <w:bCs/>
              </w:rPr>
              <w:t>відда</w:t>
            </w:r>
            <w:r w:rsidRPr="008D6F6B">
              <w:rPr>
                <w:bCs/>
                <w:lang w:val="uk-UA"/>
              </w:rPr>
              <w:t>ння</w:t>
            </w:r>
            <w:r w:rsidRPr="008D6F6B">
              <w:rPr>
                <w:bCs/>
              </w:rPr>
              <w:t xml:space="preserve"> наказ</w:t>
            </w:r>
            <w:r w:rsidRPr="008D6F6B">
              <w:rPr>
                <w:bCs/>
                <w:lang w:val="uk-UA"/>
              </w:rPr>
              <w:t>у</w:t>
            </w:r>
            <w:r w:rsidRPr="008D6F6B">
              <w:rPr>
                <w:bCs/>
              </w:rPr>
              <w:t xml:space="preserve"> на марш, організ</w:t>
            </w:r>
            <w:r>
              <w:rPr>
                <w:bCs/>
                <w:lang w:val="uk-UA"/>
              </w:rPr>
              <w:t>а</w:t>
            </w:r>
            <w:r w:rsidRPr="008D6F6B">
              <w:rPr>
                <w:bCs/>
                <w:lang w:val="uk-UA"/>
              </w:rPr>
              <w:t>ції</w:t>
            </w:r>
            <w:r w:rsidRPr="008D6F6B">
              <w:rPr>
                <w:bCs/>
              </w:rPr>
              <w:t xml:space="preserve"> взаємоді</w:t>
            </w:r>
            <w:r w:rsidRPr="008D6F6B">
              <w:rPr>
                <w:bCs/>
                <w:lang w:val="uk-UA"/>
              </w:rPr>
              <w:t>ї військовослужбовців під час маршу</w:t>
            </w:r>
          </w:p>
        </w:tc>
        <w:tc>
          <w:tcPr>
            <w:tcW w:w="2985" w:type="dxa"/>
            <w:tcBorders>
              <w:top w:val="nil"/>
              <w:bottom w:val="nil"/>
            </w:tcBorders>
          </w:tcPr>
          <w:p w:rsidR="00F1278A" w:rsidRPr="008D6F6B" w:rsidRDefault="00F1278A" w:rsidP="00B76722">
            <w:pPr>
              <w:jc w:val="both"/>
              <w:rPr>
                <w:bCs/>
                <w:lang w:val="uk-UA"/>
              </w:rPr>
            </w:pPr>
          </w:p>
          <w:p w:rsidR="00F1278A" w:rsidRPr="008D6F6B" w:rsidRDefault="00F1278A" w:rsidP="00B76722">
            <w:pPr>
              <w:jc w:val="both"/>
              <w:rPr>
                <w:bCs/>
                <w:lang w:val="uk-UA"/>
              </w:rPr>
            </w:pPr>
            <w:r w:rsidRPr="008D6F6B">
              <w:rPr>
                <w:bCs/>
                <w:lang w:val="uk-UA"/>
              </w:rPr>
              <w:t xml:space="preserve">Організація  взаємодії та управління   військовослужбовців під час маршу. </w:t>
            </w:r>
          </w:p>
          <w:p w:rsidR="00F1278A" w:rsidRPr="008D6F6B" w:rsidRDefault="00F1278A" w:rsidP="00B76722">
            <w:pPr>
              <w:jc w:val="both"/>
              <w:rPr>
                <w:bCs/>
                <w:lang w:val="uk-UA"/>
              </w:rPr>
            </w:pPr>
          </w:p>
          <w:p w:rsidR="00F1278A" w:rsidRPr="008D6F6B" w:rsidRDefault="00F1278A" w:rsidP="00B76722">
            <w:pPr>
              <w:jc w:val="both"/>
              <w:rPr>
                <w:bCs/>
                <w:lang w:val="uk-UA"/>
              </w:rPr>
            </w:pPr>
            <w:r w:rsidRPr="008D6F6B">
              <w:rPr>
                <w:bCs/>
                <w:lang w:val="uk-UA"/>
              </w:rPr>
              <w:t>Зміст роботи та обов’язки командира відділення щодо організації маршу в колоні взводу</w:t>
            </w:r>
          </w:p>
          <w:p w:rsidR="00F1278A" w:rsidRPr="008D6F6B" w:rsidRDefault="00F1278A" w:rsidP="00266CF9">
            <w:pPr>
              <w:jc w:val="both"/>
              <w:rPr>
                <w:bCs/>
                <w:lang w:val="uk-UA"/>
              </w:rPr>
            </w:pPr>
            <w:r w:rsidRPr="008D6F6B">
              <w:rPr>
                <w:bCs/>
                <w:lang w:val="uk-UA"/>
              </w:rPr>
              <w:t>.</w:t>
            </w:r>
          </w:p>
        </w:tc>
      </w:tr>
      <w:tr w:rsidR="00F1278A" w:rsidRPr="008D6F6B" w:rsidTr="001261BC">
        <w:tc>
          <w:tcPr>
            <w:tcW w:w="7739" w:type="dxa"/>
            <w:tcBorders>
              <w:top w:val="nil"/>
              <w:bottom w:val="nil"/>
            </w:tcBorders>
          </w:tcPr>
          <w:p w:rsidR="00F1278A" w:rsidRPr="008D6F6B" w:rsidRDefault="00F1278A" w:rsidP="00B76722">
            <w:pPr>
              <w:jc w:val="both"/>
              <w:rPr>
                <w:b/>
                <w:shd w:val="clear" w:color="auto" w:fill="FFFFFF"/>
                <w:lang w:val="uk-UA"/>
              </w:rPr>
            </w:pPr>
          </w:p>
          <w:p w:rsidR="00F1278A" w:rsidRPr="008D6F6B" w:rsidRDefault="00F1278A" w:rsidP="00B76722">
            <w:pPr>
              <w:jc w:val="both"/>
              <w:rPr>
                <w:shd w:val="clear" w:color="auto" w:fill="FFFFFF"/>
                <w:lang w:val="uk-UA"/>
              </w:rPr>
            </w:pPr>
            <w:r w:rsidRPr="008D6F6B">
              <w:rPr>
                <w:b/>
                <w:shd w:val="clear" w:color="auto" w:fill="FFFFFF"/>
                <w:lang w:val="uk-UA"/>
              </w:rPr>
              <w:t xml:space="preserve">називає </w:t>
            </w:r>
            <w:r w:rsidRPr="008D6F6B">
              <w:rPr>
                <w:shd w:val="clear" w:color="auto" w:fill="FFFFFF"/>
                <w:lang w:val="uk-UA"/>
              </w:rPr>
              <w:t xml:space="preserve">можливі ситуації, </w:t>
            </w:r>
            <w:r>
              <w:rPr>
                <w:shd w:val="clear" w:color="auto" w:fill="FFFFFF"/>
                <w:lang w:val="uk-UA"/>
              </w:rPr>
              <w:t>за</w:t>
            </w:r>
            <w:r w:rsidRPr="008D6F6B">
              <w:rPr>
                <w:shd w:val="clear" w:color="auto" w:fill="FFFFFF"/>
                <w:lang w:val="uk-UA"/>
              </w:rPr>
              <w:t xml:space="preserve"> яких необхідн</w:t>
            </w:r>
            <w:r w:rsidRPr="00511B59">
              <w:rPr>
                <w:shd w:val="clear" w:color="auto" w:fill="FFFFFF"/>
                <w:lang w:val="uk-UA"/>
              </w:rPr>
              <w:t>о</w:t>
            </w:r>
            <w:r w:rsidRPr="008D6F6B">
              <w:rPr>
                <w:shd w:val="clear" w:color="auto" w:fill="FFFFFF"/>
                <w:lang w:val="uk-UA"/>
              </w:rPr>
              <w:t>діяти відділенню за певним алгоритмом</w:t>
            </w:r>
          </w:p>
          <w:p w:rsidR="00F1278A" w:rsidRPr="008D6F6B" w:rsidRDefault="00F1278A" w:rsidP="00E702C3">
            <w:pPr>
              <w:pStyle w:val="a7"/>
              <w:rPr>
                <w:b/>
                <w:bCs/>
              </w:rPr>
            </w:pPr>
            <w:r w:rsidRPr="008D6F6B">
              <w:rPr>
                <w:b/>
                <w:bCs/>
              </w:rPr>
              <w:t xml:space="preserve">Діяльнісний компонент </w:t>
            </w:r>
          </w:p>
          <w:p w:rsidR="00F1278A" w:rsidRPr="008D6F6B" w:rsidRDefault="00F1278A" w:rsidP="00B76722">
            <w:pPr>
              <w:jc w:val="both"/>
              <w:rPr>
                <w:shd w:val="clear" w:color="auto" w:fill="FFFFFF"/>
                <w:lang w:val="uk-UA"/>
              </w:rPr>
            </w:pPr>
            <w:r w:rsidRPr="008D6F6B">
              <w:rPr>
                <w:b/>
                <w:shd w:val="clear" w:color="auto" w:fill="FFFFFF"/>
                <w:lang w:val="uk-UA"/>
              </w:rPr>
              <w:t xml:space="preserve">складає </w:t>
            </w:r>
            <w:r w:rsidRPr="008D6F6B">
              <w:rPr>
                <w:shd w:val="clear" w:color="auto" w:fill="FFFFFF"/>
                <w:lang w:val="uk-UA"/>
              </w:rPr>
              <w:t xml:space="preserve">загальний алгоритм дій відділення на  марші </w:t>
            </w:r>
            <w:r w:rsidRPr="008D6F6B">
              <w:t>при нападі повітряного противника, при подоланні мінних полів, зон зараження, при потраплянні в засаду противника, на привалах і в районах відпочинку</w:t>
            </w:r>
          </w:p>
        </w:tc>
        <w:tc>
          <w:tcPr>
            <w:tcW w:w="2985" w:type="dxa"/>
            <w:tcBorders>
              <w:top w:val="nil"/>
              <w:bottom w:val="nil"/>
            </w:tcBorders>
          </w:tcPr>
          <w:p w:rsidR="00F1278A" w:rsidRPr="008D6F6B" w:rsidRDefault="00F1278A" w:rsidP="00A72BD0">
            <w:pPr>
              <w:pStyle w:val="a7"/>
            </w:pPr>
            <w:r w:rsidRPr="008D6F6B">
              <w:t>Дії відділення на марші (при нападі повітряного противника, при подоланні мінних полів, зон зараження, при потраплянні в засаду противника, на привалах і в районах відпочинку)</w:t>
            </w:r>
          </w:p>
        </w:tc>
      </w:tr>
      <w:tr w:rsidR="00F1278A" w:rsidRPr="00B179AB" w:rsidTr="001261BC">
        <w:tc>
          <w:tcPr>
            <w:tcW w:w="10724" w:type="dxa"/>
            <w:gridSpan w:val="2"/>
          </w:tcPr>
          <w:p w:rsidR="00F1278A" w:rsidRDefault="00F1278A" w:rsidP="000327C9">
            <w:pPr>
              <w:pStyle w:val="a7"/>
              <w:jc w:val="center"/>
              <w:rPr>
                <w:b/>
              </w:rPr>
            </w:pPr>
          </w:p>
          <w:p w:rsidR="00F1278A" w:rsidRDefault="00F1278A" w:rsidP="000327C9">
            <w:pPr>
              <w:pStyle w:val="a7"/>
              <w:jc w:val="center"/>
              <w:rPr>
                <w:b/>
              </w:rPr>
            </w:pPr>
            <w:r w:rsidRPr="00B76722">
              <w:rPr>
                <w:b/>
              </w:rPr>
              <w:t>Тема 6. Види бойовог</w:t>
            </w:r>
            <w:r>
              <w:rPr>
                <w:b/>
              </w:rPr>
              <w:t>о забезпечення та його задачі (</w:t>
            </w:r>
            <w:r w:rsidR="00632F1A">
              <w:rPr>
                <w:b/>
              </w:rPr>
              <w:t>1</w:t>
            </w:r>
            <w:r w:rsidRPr="00B76722">
              <w:rPr>
                <w:b/>
              </w:rPr>
              <w:t xml:space="preserve"> год.)</w:t>
            </w:r>
          </w:p>
          <w:p w:rsidR="00F1278A" w:rsidRPr="00B76722" w:rsidRDefault="00F1278A" w:rsidP="000327C9">
            <w:pPr>
              <w:pStyle w:val="a7"/>
              <w:jc w:val="center"/>
              <w:rPr>
                <w:b/>
              </w:rPr>
            </w:pPr>
          </w:p>
        </w:tc>
      </w:tr>
      <w:tr w:rsidR="00F1278A" w:rsidRPr="00B179AB" w:rsidTr="001261BC">
        <w:tc>
          <w:tcPr>
            <w:tcW w:w="7739" w:type="dxa"/>
            <w:tcBorders>
              <w:bottom w:val="nil"/>
            </w:tcBorders>
          </w:tcPr>
          <w:p w:rsidR="00F1278A" w:rsidRDefault="00F1278A" w:rsidP="00AD692B">
            <w:pPr>
              <w:jc w:val="both"/>
              <w:rPr>
                <w:b/>
                <w:lang w:val="uk-UA"/>
              </w:rPr>
            </w:pPr>
          </w:p>
          <w:p w:rsidR="00F1278A" w:rsidRPr="00F96DE2" w:rsidRDefault="00F1278A" w:rsidP="00AD692B">
            <w:pPr>
              <w:jc w:val="both"/>
              <w:rPr>
                <w:b/>
                <w:lang w:val="uk-UA"/>
              </w:rPr>
            </w:pPr>
            <w:r w:rsidRPr="00F96DE2">
              <w:rPr>
                <w:b/>
                <w:lang w:val="uk-UA"/>
              </w:rPr>
              <w:t>Знаннєвий компонент</w:t>
            </w:r>
          </w:p>
          <w:p w:rsidR="00F1278A" w:rsidRPr="00F96DE2" w:rsidRDefault="00F1278A" w:rsidP="00AD692B">
            <w:pPr>
              <w:jc w:val="both"/>
              <w:rPr>
                <w:b/>
                <w:lang w:val="uk-UA"/>
              </w:rPr>
            </w:pPr>
            <w:r w:rsidRPr="00F96DE2">
              <w:rPr>
                <w:b/>
                <w:lang w:val="uk-UA"/>
              </w:rPr>
              <w:t>учень (учениця)</w:t>
            </w:r>
          </w:p>
          <w:p w:rsidR="00F1278A" w:rsidRPr="00F96DE2" w:rsidRDefault="00F1278A" w:rsidP="00AD692B">
            <w:pPr>
              <w:jc w:val="both"/>
              <w:rPr>
                <w:lang w:val="uk-UA"/>
              </w:rPr>
            </w:pPr>
            <w:r w:rsidRPr="00F96DE2">
              <w:rPr>
                <w:b/>
                <w:lang w:val="uk-UA"/>
              </w:rPr>
              <w:t>знає:</w:t>
            </w:r>
            <w:r w:rsidRPr="00F96DE2">
              <w:rPr>
                <w:lang w:val="uk-UA"/>
              </w:rPr>
              <w:t xml:space="preserve"> мету, задачі розвідки у різних видах бою;</w:t>
            </w:r>
          </w:p>
          <w:p w:rsidR="00F1278A" w:rsidRPr="00F96DE2" w:rsidRDefault="00F1278A" w:rsidP="00AD692B">
            <w:pPr>
              <w:jc w:val="both"/>
              <w:rPr>
                <w:lang w:val="uk-UA"/>
              </w:rPr>
            </w:pPr>
            <w:r w:rsidRPr="00F96DE2">
              <w:rPr>
                <w:b/>
                <w:lang w:val="uk-UA"/>
              </w:rPr>
              <w:t>характеризує</w:t>
            </w:r>
            <w:r w:rsidRPr="00F96DE2">
              <w:rPr>
                <w:lang w:val="uk-UA"/>
              </w:rPr>
              <w:t xml:space="preserve"> об’єкти розвідки в обороні та наступі;</w:t>
            </w:r>
          </w:p>
          <w:p w:rsidR="00F1278A" w:rsidRPr="00F96DE2" w:rsidRDefault="00F1278A" w:rsidP="00AD692B">
            <w:pPr>
              <w:jc w:val="both"/>
              <w:rPr>
                <w:lang w:val="uk-UA"/>
              </w:rPr>
            </w:pPr>
            <w:r>
              <w:rPr>
                <w:b/>
                <w:lang w:val="uk-UA"/>
              </w:rPr>
              <w:t>у</w:t>
            </w:r>
            <w:r w:rsidRPr="00F96DE2">
              <w:rPr>
                <w:b/>
                <w:lang w:val="uk-UA"/>
              </w:rPr>
              <w:t>міє</w:t>
            </w:r>
            <w:r w:rsidRPr="00F96DE2">
              <w:rPr>
                <w:lang w:val="uk-UA"/>
              </w:rPr>
              <w:t xml:space="preserve"> маскувати свої дії при веденні розвідки, пересуватися до визначених місць для ведення розвідки, спостерігати та виявляти необхідні відомості в інтересах бою, подавати визначені сигнали;</w:t>
            </w:r>
          </w:p>
          <w:p w:rsidR="00F1278A" w:rsidRPr="00F96DE2" w:rsidRDefault="00F1278A" w:rsidP="00AD692B">
            <w:pPr>
              <w:jc w:val="both"/>
              <w:rPr>
                <w:lang w:val="uk-UA"/>
              </w:rPr>
            </w:pPr>
            <w:r w:rsidRPr="00F96DE2">
              <w:rPr>
                <w:b/>
                <w:lang w:val="uk-UA"/>
              </w:rPr>
              <w:t>називає:</w:t>
            </w:r>
            <w:r w:rsidRPr="00F96DE2">
              <w:rPr>
                <w:lang w:val="uk-UA"/>
              </w:rPr>
              <w:t xml:space="preserve"> об’єкти розвідки при підготовці до бою, в ході бою.</w:t>
            </w:r>
          </w:p>
          <w:p w:rsidR="00F1278A" w:rsidRPr="00F96DE2" w:rsidRDefault="00F1278A" w:rsidP="00AD692B">
            <w:pPr>
              <w:jc w:val="both"/>
              <w:rPr>
                <w:b/>
                <w:lang w:val="uk-UA"/>
              </w:rPr>
            </w:pPr>
            <w:r w:rsidRPr="00F96DE2">
              <w:rPr>
                <w:b/>
                <w:lang w:val="uk-UA"/>
              </w:rPr>
              <w:t>Діяльнісний компонент</w:t>
            </w:r>
          </w:p>
          <w:p w:rsidR="00F1278A" w:rsidRDefault="00F1278A" w:rsidP="00AD692B">
            <w:pPr>
              <w:jc w:val="both"/>
              <w:rPr>
                <w:lang w:val="uk-UA"/>
              </w:rPr>
            </w:pPr>
            <w:r>
              <w:rPr>
                <w:b/>
                <w:lang w:val="uk-UA"/>
              </w:rPr>
              <w:t>о</w:t>
            </w:r>
            <w:r w:rsidRPr="004B6DAB">
              <w:rPr>
                <w:b/>
                <w:lang w:val="uk-UA"/>
              </w:rPr>
              <w:t>рієнтується</w:t>
            </w:r>
            <w:r w:rsidRPr="00F96DE2">
              <w:rPr>
                <w:lang w:val="uk-UA"/>
              </w:rPr>
              <w:t xml:space="preserve"> на місцевості, </w:t>
            </w:r>
          </w:p>
          <w:p w:rsidR="00F1278A" w:rsidRDefault="00F1278A" w:rsidP="00AD692B">
            <w:pPr>
              <w:jc w:val="both"/>
              <w:rPr>
                <w:lang w:val="uk-UA"/>
              </w:rPr>
            </w:pPr>
            <w:r w:rsidRPr="004B6DAB">
              <w:rPr>
                <w:b/>
                <w:lang w:val="uk-UA"/>
              </w:rPr>
              <w:t>користується</w:t>
            </w:r>
            <w:r w:rsidRPr="00F96DE2">
              <w:rPr>
                <w:lang w:val="uk-UA"/>
              </w:rPr>
              <w:t xml:space="preserve"> засобами ведення розвідки</w:t>
            </w:r>
            <w:r w:rsidR="00900A42">
              <w:rPr>
                <w:lang w:val="uk-UA"/>
              </w:rPr>
              <w:t>,</w:t>
            </w:r>
          </w:p>
          <w:p w:rsidR="007311A1" w:rsidRDefault="007311A1" w:rsidP="00AD692B">
            <w:pPr>
              <w:jc w:val="both"/>
              <w:rPr>
                <w:lang w:val="uk-UA"/>
              </w:rPr>
            </w:pPr>
          </w:p>
          <w:p w:rsidR="00900A42" w:rsidRDefault="00900A42" w:rsidP="00AD692B">
            <w:pPr>
              <w:jc w:val="both"/>
              <w:rPr>
                <w:b/>
                <w:i/>
                <w:lang w:val="uk-UA"/>
              </w:rPr>
            </w:pPr>
            <w:r w:rsidRPr="00900A42">
              <w:rPr>
                <w:b/>
                <w:i/>
                <w:lang w:val="uk-UA"/>
              </w:rPr>
              <w:t>виконує контрольний норматив «»Приховане висування до об’єкту противника перебіжками і переповзанням»</w:t>
            </w:r>
          </w:p>
          <w:p w:rsidR="007311A1" w:rsidRPr="00900A42" w:rsidRDefault="007311A1" w:rsidP="00AD692B">
            <w:pPr>
              <w:jc w:val="both"/>
              <w:rPr>
                <w:b/>
                <w:i/>
                <w:lang w:val="uk-UA"/>
              </w:rPr>
            </w:pPr>
          </w:p>
          <w:p w:rsidR="00F1278A" w:rsidRDefault="00F1278A" w:rsidP="00AD692B">
            <w:pPr>
              <w:jc w:val="both"/>
              <w:rPr>
                <w:b/>
                <w:lang w:val="uk-UA"/>
              </w:rPr>
            </w:pPr>
            <w:r w:rsidRPr="004B6DAB">
              <w:rPr>
                <w:b/>
                <w:lang w:val="uk-UA"/>
              </w:rPr>
              <w:t>Ціннісний компонент</w:t>
            </w:r>
          </w:p>
          <w:p w:rsidR="00F1278A" w:rsidRPr="004B6DAB" w:rsidRDefault="00F1278A" w:rsidP="00AD692B">
            <w:pPr>
              <w:jc w:val="both"/>
              <w:rPr>
                <w:b/>
                <w:lang w:val="uk-UA"/>
              </w:rPr>
            </w:pPr>
            <w:r w:rsidRPr="004B6DAB">
              <w:rPr>
                <w:b/>
                <w:lang w:val="uk-UA"/>
              </w:rPr>
              <w:t>дотримується</w:t>
            </w:r>
            <w:r w:rsidRPr="00F96DE2">
              <w:rPr>
                <w:lang w:val="uk-UA"/>
              </w:rPr>
              <w:t xml:space="preserve"> мір безпеки,</w:t>
            </w:r>
            <w:r w:rsidRPr="004B6DAB">
              <w:rPr>
                <w:b/>
                <w:lang w:val="uk-UA"/>
              </w:rPr>
              <w:t>виховує</w:t>
            </w:r>
            <w:r>
              <w:rPr>
                <w:lang w:val="uk-UA"/>
              </w:rPr>
              <w:t xml:space="preserve"> риси майбутнього воїна:</w:t>
            </w:r>
            <w:r w:rsidRPr="00F96DE2">
              <w:rPr>
                <w:lang w:val="uk-UA"/>
              </w:rPr>
              <w:t>самодисциплін</w:t>
            </w:r>
            <w:r>
              <w:rPr>
                <w:lang w:val="uk-UA"/>
              </w:rPr>
              <w:t>у</w:t>
            </w:r>
            <w:r w:rsidRPr="00F96DE2">
              <w:rPr>
                <w:lang w:val="uk-UA"/>
              </w:rPr>
              <w:t>, витримк</w:t>
            </w:r>
            <w:r>
              <w:rPr>
                <w:lang w:val="uk-UA"/>
              </w:rPr>
              <w:t>у</w:t>
            </w:r>
            <w:r w:rsidRPr="00F96DE2">
              <w:rPr>
                <w:lang w:val="uk-UA"/>
              </w:rPr>
              <w:t>, наполегливість, організованість при виконанні поставленої задачі</w:t>
            </w:r>
          </w:p>
          <w:p w:rsidR="00F1278A" w:rsidRPr="00F96DE2" w:rsidRDefault="00F1278A" w:rsidP="00AD692B">
            <w:pPr>
              <w:jc w:val="both"/>
              <w:rPr>
                <w:lang w:val="uk-UA"/>
              </w:rPr>
            </w:pPr>
            <w:r>
              <w:rPr>
                <w:b/>
                <w:lang w:val="uk-UA"/>
              </w:rPr>
              <w:t>з</w:t>
            </w:r>
            <w:r w:rsidRPr="00F96DE2">
              <w:rPr>
                <w:b/>
                <w:lang w:val="uk-UA"/>
              </w:rPr>
              <w:t>нає</w:t>
            </w:r>
            <w:r w:rsidRPr="00F96DE2">
              <w:rPr>
                <w:lang w:val="uk-UA"/>
              </w:rPr>
              <w:t xml:space="preserve"> сили, засоби, способи ведення розвідки;</w:t>
            </w:r>
          </w:p>
          <w:p w:rsidR="00F1278A" w:rsidRPr="00F96DE2" w:rsidRDefault="00F1278A" w:rsidP="00AD692B">
            <w:pPr>
              <w:jc w:val="both"/>
              <w:rPr>
                <w:lang w:val="uk-UA"/>
              </w:rPr>
            </w:pPr>
            <w:r>
              <w:rPr>
                <w:b/>
                <w:lang w:val="uk-UA"/>
              </w:rPr>
              <w:t>у</w:t>
            </w:r>
            <w:r w:rsidRPr="00F96DE2">
              <w:rPr>
                <w:b/>
                <w:lang w:val="uk-UA"/>
              </w:rPr>
              <w:t>міє</w:t>
            </w:r>
            <w:r w:rsidRPr="00F96DE2">
              <w:rPr>
                <w:lang w:val="uk-UA"/>
              </w:rPr>
              <w:t xml:space="preserve"> діяти у складі розвідувального дозору, бойовому розвідувальному дозорі, засаді, пошуку, дозорному відділенні, спостережному посту, посту радіаційного, хімічного, біологічного спостереження;</w:t>
            </w:r>
          </w:p>
          <w:p w:rsidR="00F1278A" w:rsidRPr="00F96DE2" w:rsidRDefault="00F1278A" w:rsidP="00AD692B">
            <w:pPr>
              <w:jc w:val="both"/>
              <w:rPr>
                <w:lang w:val="uk-UA"/>
              </w:rPr>
            </w:pPr>
            <w:r w:rsidRPr="00F96DE2">
              <w:rPr>
                <w:b/>
                <w:lang w:val="uk-UA"/>
              </w:rPr>
              <w:t xml:space="preserve">характеризує: </w:t>
            </w:r>
            <w:r w:rsidRPr="00F96DE2">
              <w:rPr>
                <w:lang w:val="uk-UA"/>
              </w:rPr>
              <w:t>дії солдата при веденні розвідки;</w:t>
            </w:r>
          </w:p>
          <w:p w:rsidR="00F1278A" w:rsidRPr="00F96DE2" w:rsidRDefault="00F1278A" w:rsidP="00AD692B">
            <w:pPr>
              <w:jc w:val="both"/>
              <w:rPr>
                <w:b/>
                <w:lang w:val="uk-UA"/>
              </w:rPr>
            </w:pPr>
            <w:r w:rsidRPr="00F96DE2">
              <w:rPr>
                <w:b/>
                <w:lang w:val="uk-UA"/>
              </w:rPr>
              <w:t>Діяльнісний компонент</w:t>
            </w:r>
          </w:p>
          <w:p w:rsidR="00F1278A" w:rsidRPr="00F96DE2" w:rsidRDefault="00F1278A" w:rsidP="00AD692B">
            <w:pPr>
              <w:jc w:val="both"/>
              <w:rPr>
                <w:lang w:val="uk-UA"/>
              </w:rPr>
            </w:pPr>
            <w:r>
              <w:rPr>
                <w:b/>
                <w:lang w:val="uk-UA"/>
              </w:rPr>
              <w:t>в</w:t>
            </w:r>
            <w:r w:rsidRPr="00430FAE">
              <w:rPr>
                <w:b/>
                <w:lang w:val="uk-UA"/>
              </w:rPr>
              <w:t>иконує</w:t>
            </w:r>
            <w:r w:rsidRPr="00F96DE2">
              <w:rPr>
                <w:lang w:val="uk-UA"/>
              </w:rPr>
              <w:t xml:space="preserve"> обов’язки розвідки у складі відділення взводу, орієнту</w:t>
            </w:r>
            <w:r>
              <w:rPr>
                <w:lang w:val="uk-UA"/>
              </w:rPr>
              <w:t>ється</w:t>
            </w:r>
            <w:r w:rsidRPr="00F96DE2">
              <w:rPr>
                <w:lang w:val="uk-UA"/>
              </w:rPr>
              <w:t xml:space="preserve"> на місцевості та руха</w:t>
            </w:r>
            <w:r>
              <w:rPr>
                <w:lang w:val="uk-UA"/>
              </w:rPr>
              <w:t>ється</w:t>
            </w:r>
            <w:r w:rsidRPr="00F96DE2">
              <w:rPr>
                <w:lang w:val="uk-UA"/>
              </w:rPr>
              <w:t xml:space="preserve"> за допомогою топографічної карти, зовнішніх орієнтирів.</w:t>
            </w:r>
          </w:p>
          <w:p w:rsidR="00F1278A" w:rsidRPr="00F96DE2" w:rsidRDefault="00F1278A" w:rsidP="00AD692B">
            <w:pPr>
              <w:jc w:val="both"/>
              <w:rPr>
                <w:lang w:val="uk-UA"/>
              </w:rPr>
            </w:pPr>
            <w:r>
              <w:rPr>
                <w:b/>
                <w:lang w:val="uk-UA"/>
              </w:rPr>
              <w:t xml:space="preserve">Знає </w:t>
            </w:r>
            <w:r w:rsidRPr="00F96DE2">
              <w:rPr>
                <w:lang w:val="uk-UA"/>
              </w:rPr>
              <w:t>мету, задачі, способи дійпри виконанні обов’язків в охороні;</w:t>
            </w:r>
          </w:p>
          <w:p w:rsidR="00F1278A" w:rsidRPr="00F96DE2" w:rsidRDefault="00F1278A" w:rsidP="00AD692B">
            <w:pPr>
              <w:jc w:val="both"/>
              <w:rPr>
                <w:lang w:val="uk-UA"/>
              </w:rPr>
            </w:pPr>
            <w:r>
              <w:rPr>
                <w:b/>
                <w:lang w:val="uk-UA"/>
              </w:rPr>
              <w:t>характеризує</w:t>
            </w:r>
            <w:r w:rsidRPr="00F96DE2">
              <w:rPr>
                <w:lang w:val="uk-UA"/>
              </w:rPr>
              <w:t>порядок ведення спостереження за місцевістю, повітрям, свої дії під час раптового нападу;</w:t>
            </w:r>
          </w:p>
          <w:p w:rsidR="00F1278A" w:rsidRPr="00F96DE2" w:rsidRDefault="00F1278A" w:rsidP="00AD692B">
            <w:pPr>
              <w:jc w:val="both"/>
              <w:rPr>
                <w:lang w:val="uk-UA"/>
              </w:rPr>
            </w:pPr>
            <w:r>
              <w:rPr>
                <w:b/>
                <w:lang w:val="uk-UA"/>
              </w:rPr>
              <w:t>у</w:t>
            </w:r>
            <w:r w:rsidRPr="00F96DE2">
              <w:rPr>
                <w:b/>
                <w:lang w:val="uk-UA"/>
              </w:rPr>
              <w:t>міє</w:t>
            </w:r>
            <w:r w:rsidRPr="00F96DE2">
              <w:rPr>
                <w:lang w:val="uk-UA"/>
              </w:rPr>
              <w:t xml:space="preserve"> виконувати обов’язки в охороні, при патрулюванні.</w:t>
            </w:r>
          </w:p>
          <w:p w:rsidR="00F1278A" w:rsidRPr="00F96DE2" w:rsidRDefault="00F1278A" w:rsidP="00AD692B">
            <w:pPr>
              <w:jc w:val="both"/>
              <w:rPr>
                <w:b/>
                <w:lang w:val="uk-UA"/>
              </w:rPr>
            </w:pPr>
            <w:r w:rsidRPr="00F96DE2">
              <w:rPr>
                <w:b/>
                <w:lang w:val="uk-UA"/>
              </w:rPr>
              <w:t>Діяльнісний компонент</w:t>
            </w:r>
          </w:p>
          <w:p w:rsidR="00F1278A" w:rsidRPr="00F96DE2" w:rsidRDefault="00F1278A" w:rsidP="00AD692B">
            <w:pPr>
              <w:jc w:val="both"/>
              <w:rPr>
                <w:lang w:val="uk-UA"/>
              </w:rPr>
            </w:pPr>
            <w:r w:rsidRPr="00430FAE">
              <w:rPr>
                <w:b/>
                <w:lang w:val="uk-UA"/>
              </w:rPr>
              <w:t>використовує</w:t>
            </w:r>
            <w:r w:rsidRPr="00F96DE2">
              <w:rPr>
                <w:lang w:val="uk-UA"/>
              </w:rPr>
              <w:t xml:space="preserve"> місцевість для маскування своїх дій, </w:t>
            </w:r>
            <w:r w:rsidRPr="00430FAE">
              <w:rPr>
                <w:b/>
                <w:lang w:val="uk-UA"/>
              </w:rPr>
              <w:t>проявляє</w:t>
            </w:r>
            <w:r w:rsidRPr="00F96DE2">
              <w:rPr>
                <w:lang w:val="uk-UA"/>
              </w:rPr>
              <w:t xml:space="preserve"> спостережливість та </w:t>
            </w:r>
            <w:r w:rsidRPr="00430FAE">
              <w:rPr>
                <w:b/>
                <w:lang w:val="uk-UA"/>
              </w:rPr>
              <w:t>володіє</w:t>
            </w:r>
            <w:r w:rsidRPr="00F96DE2">
              <w:rPr>
                <w:lang w:val="uk-UA"/>
              </w:rPr>
              <w:t xml:space="preserve"> прийомами самозахисту, </w:t>
            </w:r>
            <w:r w:rsidRPr="00430FAE">
              <w:rPr>
                <w:b/>
                <w:lang w:val="uk-UA"/>
              </w:rPr>
              <w:t>приймає</w:t>
            </w:r>
            <w:r w:rsidRPr="00F96DE2">
              <w:rPr>
                <w:lang w:val="uk-UA"/>
              </w:rPr>
              <w:t xml:space="preserve"> адекватні рішення при загрозі життю.</w:t>
            </w:r>
          </w:p>
          <w:p w:rsidR="00F1278A" w:rsidRPr="00D91FDB" w:rsidRDefault="00D91FDB" w:rsidP="00AD692B">
            <w:pPr>
              <w:jc w:val="both"/>
              <w:rPr>
                <w:b/>
                <w:i/>
                <w:lang w:val="uk-UA"/>
              </w:rPr>
            </w:pPr>
            <w:r w:rsidRPr="00D91FDB">
              <w:rPr>
                <w:b/>
                <w:i/>
                <w:lang w:val="uk-UA"/>
              </w:rPr>
              <w:t>Виконує контрольний норматив «Подолання зараженої ділянки місцевості з веденням вогню в русі»</w:t>
            </w:r>
          </w:p>
        </w:tc>
        <w:tc>
          <w:tcPr>
            <w:tcW w:w="2985" w:type="dxa"/>
            <w:tcBorders>
              <w:bottom w:val="nil"/>
            </w:tcBorders>
          </w:tcPr>
          <w:p w:rsidR="00F1278A" w:rsidRPr="00F96DE2" w:rsidRDefault="00F1278A" w:rsidP="00AD692B">
            <w:pPr>
              <w:jc w:val="center"/>
              <w:rPr>
                <w:lang w:val="uk-UA"/>
              </w:rPr>
            </w:pPr>
          </w:p>
          <w:p w:rsidR="00F1278A" w:rsidRPr="00F96DE2" w:rsidRDefault="00F1278A" w:rsidP="00AD692B">
            <w:pPr>
              <w:jc w:val="center"/>
              <w:rPr>
                <w:lang w:val="uk-UA"/>
              </w:rPr>
            </w:pPr>
          </w:p>
          <w:p w:rsidR="00F1278A" w:rsidRDefault="00F1278A" w:rsidP="00AD692B">
            <w:pPr>
              <w:jc w:val="both"/>
              <w:rPr>
                <w:lang w:val="uk-UA"/>
              </w:rPr>
            </w:pPr>
          </w:p>
          <w:p w:rsidR="00F1278A" w:rsidRPr="00F96DE2" w:rsidRDefault="00F1278A" w:rsidP="00AD692B">
            <w:pPr>
              <w:jc w:val="both"/>
              <w:rPr>
                <w:lang w:val="uk-UA"/>
              </w:rPr>
            </w:pPr>
            <w:r w:rsidRPr="00F96DE2">
              <w:rPr>
                <w:lang w:val="uk-UA"/>
              </w:rPr>
              <w:t>Розвідка – мета, задачі у різних видах бою (наступ, оборона)</w:t>
            </w: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r w:rsidRPr="00F96DE2">
              <w:rPr>
                <w:lang w:val="uk-UA"/>
              </w:rPr>
              <w:t>Сили, засоби, способи ведення розвідки у різних видах бою. Дії солдата у розвідці.</w:t>
            </w: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p>
          <w:p w:rsidR="00F1278A" w:rsidRPr="00F96DE2" w:rsidRDefault="00F1278A" w:rsidP="00AD692B">
            <w:pPr>
              <w:jc w:val="both"/>
              <w:rPr>
                <w:lang w:val="uk-UA"/>
              </w:rPr>
            </w:pPr>
            <w:r w:rsidRPr="00F96DE2">
              <w:rPr>
                <w:lang w:val="uk-UA"/>
              </w:rPr>
              <w:t>Охорона – мета, задачі, обов’язки та способи дій солдата.</w:t>
            </w:r>
          </w:p>
        </w:tc>
      </w:tr>
      <w:tr w:rsidR="00F1278A" w:rsidRPr="00B179AB" w:rsidTr="001261BC">
        <w:tc>
          <w:tcPr>
            <w:tcW w:w="7739" w:type="dxa"/>
            <w:tcBorders>
              <w:top w:val="nil"/>
              <w:bottom w:val="nil"/>
            </w:tcBorders>
          </w:tcPr>
          <w:p w:rsidR="00F1278A" w:rsidRPr="00B76722" w:rsidRDefault="00F1278A" w:rsidP="00EE2709">
            <w:pPr>
              <w:pStyle w:val="a7"/>
              <w:rPr>
                <w:b/>
                <w:bCs/>
              </w:rPr>
            </w:pPr>
          </w:p>
          <w:p w:rsidR="00F1278A" w:rsidRPr="00B76722" w:rsidRDefault="00F1278A" w:rsidP="00EE2709">
            <w:pPr>
              <w:pStyle w:val="a7"/>
              <w:rPr>
                <w:bCs/>
              </w:rPr>
            </w:pPr>
            <w:r w:rsidRPr="00B76722">
              <w:rPr>
                <w:b/>
                <w:bCs/>
              </w:rPr>
              <w:t xml:space="preserve">знає </w:t>
            </w:r>
            <w:r w:rsidRPr="00B76722">
              <w:rPr>
                <w:bCs/>
              </w:rPr>
              <w:t>мету захисту від зброї масового ураження та зміст заходів.</w:t>
            </w:r>
          </w:p>
          <w:p w:rsidR="00F1278A" w:rsidRPr="00B76722" w:rsidRDefault="00F1278A" w:rsidP="00EE2709">
            <w:pPr>
              <w:pStyle w:val="a7"/>
              <w:rPr>
                <w:bCs/>
              </w:rPr>
            </w:pPr>
            <w:r>
              <w:rPr>
                <w:b/>
                <w:bCs/>
              </w:rPr>
              <w:t>х</w:t>
            </w:r>
            <w:r w:rsidRPr="00B76722">
              <w:rPr>
                <w:b/>
                <w:bCs/>
              </w:rPr>
              <w:t xml:space="preserve">арактеризує </w:t>
            </w:r>
            <w:r w:rsidRPr="00B76722">
              <w:rPr>
                <w:bCs/>
              </w:rPr>
              <w:t>основний зміст протиепідемічних, санітарно-гігієнічних і спеціальних профілактичних медичних заходів.</w:t>
            </w:r>
          </w:p>
          <w:p w:rsidR="00F1278A" w:rsidRPr="00B76722" w:rsidRDefault="00F1278A" w:rsidP="00B76722">
            <w:pPr>
              <w:pStyle w:val="1"/>
              <w:jc w:val="both"/>
              <w:rPr>
                <w:b/>
                <w:bCs/>
                <w:u w:val="none"/>
              </w:rPr>
            </w:pPr>
            <w:r w:rsidRPr="00B76722">
              <w:rPr>
                <w:b/>
                <w:bCs/>
                <w:u w:val="none"/>
              </w:rPr>
              <w:t>Діяльнісний компонент</w:t>
            </w:r>
          </w:p>
          <w:p w:rsidR="00F1278A" w:rsidRPr="00B76722" w:rsidRDefault="00F1278A" w:rsidP="00EE2709">
            <w:pPr>
              <w:pStyle w:val="a7"/>
              <w:rPr>
                <w:bCs/>
              </w:rPr>
            </w:pPr>
            <w:r w:rsidRPr="00B76722">
              <w:rPr>
                <w:b/>
                <w:bCs/>
              </w:rPr>
              <w:t>використовує</w:t>
            </w:r>
            <w:r w:rsidRPr="00B76722">
              <w:rPr>
                <w:bCs/>
              </w:rPr>
              <w:t xml:space="preserve"> захисні особливості місцевості,</w:t>
            </w:r>
          </w:p>
          <w:p w:rsidR="00F1278A" w:rsidRPr="00B76722" w:rsidRDefault="00F1278A" w:rsidP="00EE2709">
            <w:pPr>
              <w:pStyle w:val="a7"/>
              <w:rPr>
                <w:bCs/>
              </w:rPr>
            </w:pPr>
            <w:r w:rsidRPr="00B76722">
              <w:rPr>
                <w:b/>
                <w:bCs/>
              </w:rPr>
              <w:t>діє</w:t>
            </w:r>
            <w:r w:rsidRPr="00B76722">
              <w:rPr>
                <w:bCs/>
              </w:rPr>
              <w:t xml:space="preserve"> в умовах отримання сигналів оповіщення про радіоактивне, хімічне, біологічне зараження.</w:t>
            </w:r>
          </w:p>
          <w:p w:rsidR="00F1278A" w:rsidRPr="00B76722" w:rsidRDefault="00F1278A" w:rsidP="00B76722">
            <w:pPr>
              <w:jc w:val="both"/>
              <w:rPr>
                <w:b/>
                <w:shd w:val="clear" w:color="auto" w:fill="FFFFFF"/>
                <w:lang w:val="uk-UA"/>
              </w:rPr>
            </w:pPr>
          </w:p>
        </w:tc>
        <w:tc>
          <w:tcPr>
            <w:tcW w:w="2985" w:type="dxa"/>
            <w:tcBorders>
              <w:top w:val="nil"/>
              <w:bottom w:val="nil"/>
            </w:tcBorders>
          </w:tcPr>
          <w:p w:rsidR="00F1278A" w:rsidRDefault="00F1278A" w:rsidP="00EE2709">
            <w:pPr>
              <w:pStyle w:val="a7"/>
            </w:pPr>
          </w:p>
          <w:p w:rsidR="00F1278A" w:rsidRPr="00B179AB" w:rsidRDefault="00F1278A" w:rsidP="00EE2709">
            <w:pPr>
              <w:pStyle w:val="a7"/>
            </w:pPr>
            <w:r w:rsidRPr="00B179AB">
              <w:t>Захист від зброї масового ураження.</w:t>
            </w:r>
          </w:p>
        </w:tc>
      </w:tr>
      <w:tr w:rsidR="00F1278A" w:rsidRPr="00B179AB" w:rsidTr="001261BC">
        <w:tc>
          <w:tcPr>
            <w:tcW w:w="7739" w:type="dxa"/>
            <w:tcBorders>
              <w:top w:val="nil"/>
              <w:bottom w:val="nil"/>
            </w:tcBorders>
          </w:tcPr>
          <w:p w:rsidR="00F1278A" w:rsidRPr="00B76722" w:rsidRDefault="00F1278A" w:rsidP="00B76722">
            <w:pPr>
              <w:jc w:val="both"/>
              <w:rPr>
                <w:b/>
                <w:bCs/>
                <w:lang w:val="uk-UA"/>
              </w:rPr>
            </w:pPr>
          </w:p>
          <w:p w:rsidR="00F1278A" w:rsidRPr="00B76722" w:rsidRDefault="00F1278A" w:rsidP="00B76722">
            <w:pPr>
              <w:jc w:val="both"/>
              <w:rPr>
                <w:lang w:val="uk-UA"/>
              </w:rPr>
            </w:pPr>
            <w:r w:rsidRPr="00B76722">
              <w:rPr>
                <w:b/>
                <w:bCs/>
                <w:lang w:val="uk-UA"/>
              </w:rPr>
              <w:t xml:space="preserve">знає </w:t>
            </w:r>
            <w:r w:rsidRPr="00B76722">
              <w:rPr>
                <w:lang w:val="uk-UA"/>
              </w:rPr>
              <w:t>призначення та види захисних споруд, основні вимоги до захисту захисних споруд та військової техніки від проникнення радіоактивного пилу.</w:t>
            </w:r>
          </w:p>
          <w:p w:rsidR="00F1278A" w:rsidRPr="00B76722" w:rsidRDefault="00F1278A" w:rsidP="00B76722">
            <w:pPr>
              <w:jc w:val="both"/>
              <w:rPr>
                <w:lang w:val="uk-UA"/>
              </w:rPr>
            </w:pPr>
            <w:r w:rsidRPr="00B76722">
              <w:rPr>
                <w:b/>
                <w:bCs/>
                <w:lang w:val="uk-UA"/>
              </w:rPr>
              <w:t xml:space="preserve">характеризує </w:t>
            </w:r>
            <w:r w:rsidRPr="00B76722">
              <w:rPr>
                <w:lang w:val="uk-UA"/>
              </w:rPr>
              <w:t>вимоги  заходів безпеки під час спорудження сховищ та укриття, захисту військової техніки від радіоактивного пилу.</w:t>
            </w:r>
          </w:p>
          <w:p w:rsidR="00F1278A" w:rsidRPr="00B76722" w:rsidRDefault="00F1278A" w:rsidP="00B76722">
            <w:pPr>
              <w:pStyle w:val="1"/>
              <w:jc w:val="both"/>
              <w:rPr>
                <w:b/>
                <w:bCs/>
                <w:u w:val="none"/>
              </w:rPr>
            </w:pPr>
            <w:r w:rsidRPr="00B76722">
              <w:rPr>
                <w:b/>
                <w:bCs/>
                <w:u w:val="none"/>
              </w:rPr>
              <w:t>Діяльнісний компонент</w:t>
            </w:r>
          </w:p>
          <w:p w:rsidR="00F1278A" w:rsidRPr="00B76722" w:rsidRDefault="00F1278A" w:rsidP="00B76722">
            <w:pPr>
              <w:jc w:val="both"/>
              <w:rPr>
                <w:b/>
                <w:shd w:val="clear" w:color="auto" w:fill="FFFFFF"/>
                <w:lang w:val="uk-UA"/>
              </w:rPr>
            </w:pPr>
            <w:r w:rsidRPr="00B76722">
              <w:rPr>
                <w:b/>
                <w:lang w:val="uk-UA"/>
              </w:rPr>
              <w:t>споруджує</w:t>
            </w:r>
            <w:r w:rsidRPr="00B76722">
              <w:rPr>
                <w:lang w:val="uk-UA"/>
              </w:rPr>
              <w:t xml:space="preserve"> сховища та протирадіаційні укриття, </w:t>
            </w:r>
            <w:r w:rsidRPr="00B76722">
              <w:rPr>
                <w:b/>
                <w:lang w:val="uk-UA"/>
              </w:rPr>
              <w:t xml:space="preserve">захищає </w:t>
            </w:r>
            <w:r w:rsidRPr="00B76722">
              <w:rPr>
                <w:lang w:val="uk-UA"/>
              </w:rPr>
              <w:t>техніку від проникнення радіоактивного пилу.</w:t>
            </w:r>
          </w:p>
        </w:tc>
        <w:tc>
          <w:tcPr>
            <w:tcW w:w="2985" w:type="dxa"/>
            <w:tcBorders>
              <w:top w:val="nil"/>
              <w:bottom w:val="nil"/>
            </w:tcBorders>
          </w:tcPr>
          <w:p w:rsidR="00F1278A" w:rsidRDefault="00F1278A" w:rsidP="00B12CAA">
            <w:pPr>
              <w:pStyle w:val="a7"/>
            </w:pPr>
          </w:p>
          <w:p w:rsidR="00F1278A" w:rsidRPr="00B179AB" w:rsidRDefault="00F1278A" w:rsidP="00B12CAA">
            <w:pPr>
              <w:pStyle w:val="a7"/>
            </w:pPr>
            <w:r w:rsidRPr="00B179AB">
              <w:t>Захисні споруди. Види захисних споруд (сховища, протирадіаційні укриття). Вимоги, які ставляться до них. Захист військової техніки від проникнення радіоактивного пилу.</w:t>
            </w:r>
          </w:p>
        </w:tc>
      </w:tr>
      <w:tr w:rsidR="00F1278A" w:rsidRPr="00B179AB" w:rsidTr="001261BC">
        <w:tc>
          <w:tcPr>
            <w:tcW w:w="7739" w:type="dxa"/>
            <w:tcBorders>
              <w:top w:val="nil"/>
              <w:bottom w:val="nil"/>
            </w:tcBorders>
          </w:tcPr>
          <w:p w:rsidR="00F1278A" w:rsidRPr="00B76722" w:rsidRDefault="00F1278A" w:rsidP="00B76722">
            <w:pPr>
              <w:jc w:val="both"/>
              <w:rPr>
                <w:b/>
                <w:bCs/>
                <w:lang w:val="uk-UA"/>
              </w:rPr>
            </w:pPr>
          </w:p>
          <w:p w:rsidR="00F1278A" w:rsidRPr="00B76722" w:rsidRDefault="00F1278A" w:rsidP="00B76722">
            <w:pPr>
              <w:jc w:val="both"/>
              <w:rPr>
                <w:lang w:val="uk-UA"/>
              </w:rPr>
            </w:pPr>
            <w:r w:rsidRPr="00B76722">
              <w:rPr>
                <w:b/>
                <w:bCs/>
                <w:lang w:val="uk-UA"/>
              </w:rPr>
              <w:t>знає</w:t>
            </w:r>
            <w:r w:rsidRPr="00B76722">
              <w:rPr>
                <w:lang w:val="uk-UA"/>
              </w:rPr>
              <w:t xml:space="preserve"> дії учнів у зонах радіоактивного зараження і в осередках хімічного та бактеріологічного ураження.</w:t>
            </w:r>
          </w:p>
          <w:p w:rsidR="00F1278A" w:rsidRPr="00B179AB" w:rsidRDefault="00F1278A" w:rsidP="00B76722">
            <w:pPr>
              <w:jc w:val="both"/>
            </w:pPr>
            <w:r w:rsidRPr="00B76722">
              <w:rPr>
                <w:b/>
                <w:bCs/>
                <w:lang w:val="uk-UA"/>
              </w:rPr>
              <w:t xml:space="preserve">Характеризує </w:t>
            </w:r>
            <w:r w:rsidRPr="00B179AB">
              <w:t>хіміч</w:t>
            </w:r>
            <w:r w:rsidRPr="00B76722">
              <w:rPr>
                <w:lang w:val="uk-UA"/>
              </w:rPr>
              <w:t>у</w:t>
            </w:r>
            <w:r w:rsidRPr="00B179AB">
              <w:t xml:space="preserve"> та бактеріологічн</w:t>
            </w:r>
            <w:r w:rsidRPr="00B76722">
              <w:rPr>
                <w:lang w:val="uk-UA"/>
              </w:rPr>
              <w:t xml:space="preserve">у </w:t>
            </w:r>
            <w:r w:rsidRPr="00B179AB">
              <w:t>(біологічн</w:t>
            </w:r>
            <w:r w:rsidRPr="00B76722">
              <w:rPr>
                <w:lang w:val="uk-UA"/>
              </w:rPr>
              <w:t>у</w:t>
            </w:r>
            <w:r w:rsidRPr="00B179AB">
              <w:t>) збро</w:t>
            </w:r>
            <w:r w:rsidRPr="00B76722">
              <w:rPr>
                <w:lang w:val="uk-UA"/>
              </w:rPr>
              <w:t>ю</w:t>
            </w:r>
            <w:r w:rsidRPr="00B179AB">
              <w:t>, зони зараження, будову протигазу та ЗЗК.</w:t>
            </w:r>
          </w:p>
          <w:p w:rsidR="00F1278A" w:rsidRPr="00B76722" w:rsidRDefault="00F1278A" w:rsidP="00B76722">
            <w:pPr>
              <w:pStyle w:val="1"/>
              <w:jc w:val="both"/>
              <w:rPr>
                <w:b/>
                <w:bCs/>
                <w:u w:val="none"/>
              </w:rPr>
            </w:pPr>
            <w:r w:rsidRPr="00B76722">
              <w:rPr>
                <w:b/>
                <w:bCs/>
                <w:u w:val="none"/>
              </w:rPr>
              <w:lastRenderedPageBreak/>
              <w:t>Діяльнісний компонент</w:t>
            </w:r>
          </w:p>
          <w:p w:rsidR="00F1278A" w:rsidRDefault="00F1278A" w:rsidP="000A018B">
            <w:pPr>
              <w:jc w:val="both"/>
              <w:rPr>
                <w:lang w:val="uk-UA"/>
              </w:rPr>
            </w:pPr>
            <w:r w:rsidRPr="00D91FDB">
              <w:rPr>
                <w:b/>
                <w:lang w:val="uk-UA"/>
              </w:rPr>
              <w:t>вдягає</w:t>
            </w:r>
            <w:r w:rsidR="000A018B">
              <w:rPr>
                <w:lang w:val="uk-UA"/>
              </w:rPr>
              <w:t xml:space="preserve"> протигаз </w:t>
            </w:r>
            <w:r w:rsidRPr="00D91FDB">
              <w:rPr>
                <w:lang w:val="uk-UA"/>
              </w:rPr>
              <w:t>, та загальновійськовий комплект (ЗЗК)</w:t>
            </w:r>
            <w:r w:rsidR="000A018B">
              <w:rPr>
                <w:lang w:val="uk-UA"/>
              </w:rPr>
              <w:t>,</w:t>
            </w:r>
            <w:r w:rsidRPr="00D91FDB">
              <w:rPr>
                <w:b/>
                <w:lang w:val="uk-UA"/>
              </w:rPr>
              <w:t xml:space="preserve">уникає </w:t>
            </w:r>
            <w:r w:rsidRPr="00D91FDB">
              <w:rPr>
                <w:lang w:val="uk-UA"/>
              </w:rPr>
              <w:t>найбільш небезпечних ділянок зараження.</w:t>
            </w:r>
          </w:p>
          <w:p w:rsidR="007311A1" w:rsidRDefault="007311A1" w:rsidP="000A018B">
            <w:pPr>
              <w:jc w:val="both"/>
              <w:rPr>
                <w:lang w:val="uk-UA"/>
              </w:rPr>
            </w:pPr>
          </w:p>
          <w:p w:rsidR="000A018B" w:rsidRPr="000A018B" w:rsidRDefault="000A018B" w:rsidP="000A018B">
            <w:pPr>
              <w:jc w:val="both"/>
              <w:rPr>
                <w:b/>
                <w:i/>
                <w:shd w:val="clear" w:color="auto" w:fill="FFFFFF"/>
                <w:lang w:val="uk-UA"/>
              </w:rPr>
            </w:pPr>
            <w:r w:rsidRPr="000A018B">
              <w:rPr>
                <w:b/>
                <w:i/>
                <w:lang w:val="uk-UA"/>
              </w:rPr>
              <w:t>Виконує контрольні нормативи «Одягання протигаза», «Одягання загальновійськового захисного комплекту»</w:t>
            </w:r>
          </w:p>
        </w:tc>
        <w:tc>
          <w:tcPr>
            <w:tcW w:w="2985" w:type="dxa"/>
            <w:tcBorders>
              <w:top w:val="nil"/>
              <w:bottom w:val="nil"/>
            </w:tcBorders>
          </w:tcPr>
          <w:p w:rsidR="00F1278A" w:rsidRDefault="00F1278A" w:rsidP="00B12CAA">
            <w:pPr>
              <w:pStyle w:val="a7"/>
            </w:pPr>
          </w:p>
          <w:p w:rsidR="00F1278A" w:rsidRPr="00B179AB" w:rsidRDefault="00F1278A" w:rsidP="00B12CAA">
            <w:pPr>
              <w:pStyle w:val="a7"/>
            </w:pPr>
            <w:r w:rsidRPr="00B179AB">
              <w:t>Дії військовослужбовців у зонах радіоактивного зараження і в осередках хімічного та бактеріологічного (біологічного) ураження.</w:t>
            </w:r>
          </w:p>
        </w:tc>
      </w:tr>
      <w:tr w:rsidR="00F1278A" w:rsidRPr="00B179AB" w:rsidTr="001261BC">
        <w:tc>
          <w:tcPr>
            <w:tcW w:w="7739" w:type="dxa"/>
            <w:tcBorders>
              <w:top w:val="nil"/>
              <w:bottom w:val="nil"/>
            </w:tcBorders>
          </w:tcPr>
          <w:p w:rsidR="00F1278A" w:rsidRPr="00B76722" w:rsidRDefault="00F1278A" w:rsidP="00B76722">
            <w:pPr>
              <w:jc w:val="both"/>
              <w:rPr>
                <w:b/>
                <w:bCs/>
                <w:lang w:val="uk-UA"/>
              </w:rPr>
            </w:pPr>
          </w:p>
          <w:p w:rsidR="00F1278A" w:rsidRPr="00B76722" w:rsidRDefault="00F1278A" w:rsidP="00B76722">
            <w:pPr>
              <w:jc w:val="both"/>
              <w:rPr>
                <w:lang w:val="uk-UA"/>
              </w:rPr>
            </w:pPr>
            <w:r w:rsidRPr="00B76722">
              <w:rPr>
                <w:b/>
                <w:bCs/>
                <w:lang w:val="uk-UA"/>
              </w:rPr>
              <w:t>знає</w:t>
            </w:r>
            <w:r w:rsidRPr="00B76722">
              <w:rPr>
                <w:lang w:val="uk-UA"/>
              </w:rPr>
              <w:t xml:space="preserve"> осередки ураження, ознаки отруєння, СДОР,інфекційні захворювання, що виникають внаслідок застосування засобів масового ураження.</w:t>
            </w:r>
          </w:p>
          <w:p w:rsidR="00F1278A" w:rsidRPr="00B76722" w:rsidRDefault="00F1278A" w:rsidP="00B76722">
            <w:pPr>
              <w:jc w:val="both"/>
              <w:rPr>
                <w:lang w:val="uk-UA"/>
              </w:rPr>
            </w:pPr>
            <w:r w:rsidRPr="00B76722">
              <w:rPr>
                <w:b/>
                <w:bCs/>
                <w:lang w:val="uk-UA"/>
              </w:rPr>
              <w:t xml:space="preserve">характеризує </w:t>
            </w:r>
            <w:r w:rsidRPr="00B179AB">
              <w:t>осередк</w:t>
            </w:r>
            <w:r w:rsidRPr="00B76722">
              <w:rPr>
                <w:lang w:val="uk-UA"/>
              </w:rPr>
              <w:t xml:space="preserve">и </w:t>
            </w:r>
            <w:r w:rsidRPr="00B179AB">
              <w:t xml:space="preserve">ураження, </w:t>
            </w:r>
            <w:r w:rsidRPr="00B76722">
              <w:rPr>
                <w:lang w:val="uk-UA"/>
              </w:rPr>
              <w:t>щ</w:t>
            </w:r>
            <w:r w:rsidRPr="00B179AB">
              <w:t>овиникаютьвнаслідокзастосуваннясучаснихзасобів</w:t>
            </w:r>
            <w:r>
              <w:t>массового</w:t>
            </w:r>
            <w:r w:rsidRPr="00B179AB">
              <w:t>ураження.</w:t>
            </w:r>
          </w:p>
          <w:p w:rsidR="00F1278A" w:rsidRPr="00B76722" w:rsidRDefault="00F1278A" w:rsidP="00B76722">
            <w:pPr>
              <w:pStyle w:val="1"/>
              <w:jc w:val="both"/>
              <w:rPr>
                <w:b/>
                <w:bCs/>
                <w:u w:val="none"/>
              </w:rPr>
            </w:pPr>
            <w:r w:rsidRPr="00B76722">
              <w:rPr>
                <w:b/>
                <w:bCs/>
                <w:u w:val="none"/>
              </w:rPr>
              <w:t>Діяльнісний компонент</w:t>
            </w:r>
          </w:p>
          <w:p w:rsidR="00F1278A" w:rsidRPr="00B76722" w:rsidRDefault="00F1278A" w:rsidP="00B76722">
            <w:pPr>
              <w:jc w:val="both"/>
              <w:rPr>
                <w:b/>
                <w:shd w:val="clear" w:color="auto" w:fill="FFFFFF"/>
                <w:lang w:val="uk-UA"/>
              </w:rPr>
            </w:pPr>
            <w:r w:rsidRPr="00B76722">
              <w:rPr>
                <w:b/>
                <w:lang w:val="uk-UA"/>
              </w:rPr>
              <w:t>виявляє</w:t>
            </w:r>
            <w:r w:rsidRPr="00B76722">
              <w:rPr>
                <w:lang w:val="uk-UA"/>
              </w:rPr>
              <w:t xml:space="preserve"> осередки ураження, безпечно </w:t>
            </w:r>
            <w:r w:rsidRPr="00B76722">
              <w:rPr>
                <w:b/>
                <w:lang w:val="uk-UA"/>
              </w:rPr>
              <w:t xml:space="preserve">діє </w:t>
            </w:r>
            <w:r w:rsidRPr="00B76722">
              <w:rPr>
                <w:lang w:val="uk-UA"/>
              </w:rPr>
              <w:t>в зоні ураження.</w:t>
            </w:r>
          </w:p>
        </w:tc>
        <w:tc>
          <w:tcPr>
            <w:tcW w:w="2985" w:type="dxa"/>
            <w:tcBorders>
              <w:top w:val="nil"/>
              <w:bottom w:val="nil"/>
            </w:tcBorders>
          </w:tcPr>
          <w:p w:rsidR="00F1278A" w:rsidRPr="00B76722" w:rsidRDefault="00F1278A" w:rsidP="00B76722">
            <w:pPr>
              <w:jc w:val="both"/>
              <w:rPr>
                <w:lang w:val="uk-UA"/>
              </w:rPr>
            </w:pPr>
          </w:p>
          <w:p w:rsidR="00F1278A" w:rsidRPr="00B179AB" w:rsidRDefault="00F1278A" w:rsidP="00B76722">
            <w:pPr>
              <w:jc w:val="both"/>
            </w:pPr>
            <w:r w:rsidRPr="00B76722">
              <w:rPr>
                <w:lang w:val="uk-UA"/>
              </w:rPr>
              <w:t xml:space="preserve">Характеристика осередків ураження, що виникають </w:t>
            </w:r>
            <w:r w:rsidRPr="00B179AB">
              <w:t>внаслідок застосування сучасних засобів масового ураження</w:t>
            </w:r>
          </w:p>
        </w:tc>
      </w:tr>
      <w:tr w:rsidR="00F1278A" w:rsidRPr="00B179AB" w:rsidTr="001261BC">
        <w:tc>
          <w:tcPr>
            <w:tcW w:w="7739" w:type="dxa"/>
            <w:tcBorders>
              <w:top w:val="nil"/>
              <w:bottom w:val="nil"/>
            </w:tcBorders>
          </w:tcPr>
          <w:p w:rsidR="00F1278A" w:rsidRPr="00B76722" w:rsidRDefault="00F1278A" w:rsidP="00B76722">
            <w:pPr>
              <w:jc w:val="both"/>
              <w:rPr>
                <w:b/>
                <w:bCs/>
                <w:lang w:val="uk-UA"/>
              </w:rPr>
            </w:pPr>
          </w:p>
          <w:p w:rsidR="00F1278A" w:rsidRPr="00B76722" w:rsidRDefault="00F1278A" w:rsidP="00B76722">
            <w:pPr>
              <w:jc w:val="both"/>
              <w:rPr>
                <w:lang w:val="uk-UA"/>
              </w:rPr>
            </w:pPr>
            <w:r w:rsidRPr="00B76722">
              <w:rPr>
                <w:b/>
                <w:bCs/>
                <w:lang w:val="uk-UA"/>
              </w:rPr>
              <w:t>знає</w:t>
            </w:r>
            <w:r w:rsidRPr="00B76722">
              <w:rPr>
                <w:lang w:val="uk-UA"/>
              </w:rPr>
              <w:t xml:space="preserve"> будову та призначення, технічну характеристику військового приладу хімічної розвідки (ВПХР).</w:t>
            </w:r>
          </w:p>
          <w:p w:rsidR="00F1278A" w:rsidRPr="00B76722" w:rsidRDefault="00F1278A" w:rsidP="00B76722">
            <w:pPr>
              <w:jc w:val="both"/>
              <w:rPr>
                <w:lang w:val="uk-UA"/>
              </w:rPr>
            </w:pPr>
            <w:r w:rsidRPr="00B76722">
              <w:rPr>
                <w:b/>
                <w:bCs/>
                <w:lang w:val="uk-UA"/>
              </w:rPr>
              <w:t xml:space="preserve">характеризує </w:t>
            </w:r>
            <w:r w:rsidRPr="00B76722">
              <w:rPr>
                <w:lang w:val="uk-UA"/>
              </w:rPr>
              <w:t>радіоактивне випромінюваннями і методи їх вимірювання.</w:t>
            </w:r>
          </w:p>
          <w:p w:rsidR="00F1278A" w:rsidRPr="00B76722" w:rsidRDefault="00F1278A" w:rsidP="00B76722">
            <w:pPr>
              <w:pStyle w:val="1"/>
              <w:jc w:val="both"/>
              <w:rPr>
                <w:b/>
                <w:bCs/>
                <w:u w:val="none"/>
              </w:rPr>
            </w:pPr>
            <w:r w:rsidRPr="00B76722">
              <w:rPr>
                <w:b/>
                <w:bCs/>
                <w:u w:val="none"/>
              </w:rPr>
              <w:t>Діяльнісний компонент</w:t>
            </w:r>
          </w:p>
          <w:p w:rsidR="00F1278A" w:rsidRPr="00B76722" w:rsidRDefault="00F1278A" w:rsidP="00B179AB">
            <w:pPr>
              <w:rPr>
                <w:b/>
                <w:shd w:val="clear" w:color="auto" w:fill="FFFFFF"/>
                <w:lang w:val="uk-UA"/>
              </w:rPr>
            </w:pPr>
            <w:r w:rsidRPr="00B76722">
              <w:rPr>
                <w:b/>
                <w:lang w:val="uk-UA"/>
              </w:rPr>
              <w:t xml:space="preserve">визначає </w:t>
            </w:r>
            <w:r w:rsidRPr="00B76722">
              <w:rPr>
                <w:lang w:val="uk-UA"/>
              </w:rPr>
              <w:t>отруйні речовин у повітрі в небезпечних і малобезпечних концентраціях</w:t>
            </w:r>
            <w:r w:rsidRPr="00B76722">
              <w:rPr>
                <w:b/>
                <w:lang w:val="uk-UA"/>
              </w:rPr>
              <w:t>, визначає</w:t>
            </w:r>
            <w:r w:rsidRPr="00B76722">
              <w:rPr>
                <w:lang w:val="uk-UA"/>
              </w:rPr>
              <w:t xml:space="preserve"> отруйні речовини при низьких температурах з допомогою ВПХР.</w:t>
            </w:r>
          </w:p>
        </w:tc>
        <w:tc>
          <w:tcPr>
            <w:tcW w:w="2985" w:type="dxa"/>
            <w:tcBorders>
              <w:top w:val="nil"/>
              <w:bottom w:val="nil"/>
            </w:tcBorders>
          </w:tcPr>
          <w:p w:rsidR="00F1278A" w:rsidRPr="00B76722" w:rsidRDefault="00F1278A" w:rsidP="00B76722">
            <w:pPr>
              <w:jc w:val="both"/>
              <w:rPr>
                <w:lang w:val="uk-UA"/>
              </w:rPr>
            </w:pPr>
          </w:p>
          <w:p w:rsidR="00F1278A" w:rsidRPr="00B76722" w:rsidRDefault="00F1278A" w:rsidP="00B76722">
            <w:pPr>
              <w:jc w:val="both"/>
              <w:rPr>
                <w:lang w:val="uk-UA"/>
              </w:rPr>
            </w:pPr>
            <w:r w:rsidRPr="00B76722">
              <w:rPr>
                <w:lang w:val="uk-UA"/>
              </w:rPr>
              <w:t>Військовий прилад хімічної розвідки (ВПХР). Вимірювання стану навколишнього середовища. Призначення, будова, ТТХ приладу.</w:t>
            </w:r>
          </w:p>
        </w:tc>
      </w:tr>
      <w:tr w:rsidR="00F1278A" w:rsidRPr="00B179AB" w:rsidTr="001261BC">
        <w:trPr>
          <w:trHeight w:val="1690"/>
        </w:trPr>
        <w:tc>
          <w:tcPr>
            <w:tcW w:w="7739" w:type="dxa"/>
            <w:tcBorders>
              <w:top w:val="nil"/>
              <w:bottom w:val="nil"/>
            </w:tcBorders>
          </w:tcPr>
          <w:p w:rsidR="00F1278A" w:rsidRPr="00B76722" w:rsidRDefault="00F1278A" w:rsidP="00B76722">
            <w:pPr>
              <w:jc w:val="both"/>
              <w:rPr>
                <w:b/>
                <w:bCs/>
                <w:lang w:val="uk-UA"/>
              </w:rPr>
            </w:pPr>
          </w:p>
          <w:p w:rsidR="00F1278A" w:rsidRPr="00B76722" w:rsidRDefault="00F1278A" w:rsidP="00B76722">
            <w:pPr>
              <w:jc w:val="both"/>
              <w:rPr>
                <w:lang w:val="uk-UA"/>
              </w:rPr>
            </w:pPr>
            <w:r w:rsidRPr="00B76722">
              <w:rPr>
                <w:b/>
                <w:bCs/>
                <w:lang w:val="uk-UA"/>
              </w:rPr>
              <w:t>Знає</w:t>
            </w:r>
            <w:r w:rsidRPr="00B76722">
              <w:rPr>
                <w:lang w:val="uk-UA"/>
              </w:rPr>
              <w:t xml:space="preserve"> призначення, будову, технічну характеристику індивідуальних дозиметрів ДП-22В, ДП-24, приладу ДП-5В, методи контролю індивідуального та групового приладу ДКП-50А.</w:t>
            </w:r>
          </w:p>
          <w:p w:rsidR="00F1278A" w:rsidRPr="00B76722" w:rsidRDefault="00F1278A" w:rsidP="00B76722">
            <w:pPr>
              <w:jc w:val="both"/>
              <w:rPr>
                <w:lang w:val="uk-UA"/>
              </w:rPr>
            </w:pPr>
            <w:r w:rsidRPr="00B76722">
              <w:rPr>
                <w:b/>
                <w:bCs/>
                <w:lang w:val="uk-UA"/>
              </w:rPr>
              <w:t xml:space="preserve">Характеризує </w:t>
            </w:r>
            <w:r w:rsidRPr="00B76722">
              <w:rPr>
                <w:lang w:val="uk-UA"/>
              </w:rPr>
              <w:t>принципи дії дозиметричних приладів під діапазонами випромінювання.</w:t>
            </w:r>
          </w:p>
          <w:p w:rsidR="00F1278A" w:rsidRPr="00B76722" w:rsidRDefault="00F1278A" w:rsidP="00B76722">
            <w:pPr>
              <w:pStyle w:val="1"/>
              <w:jc w:val="both"/>
              <w:rPr>
                <w:b/>
                <w:bCs/>
                <w:u w:val="none"/>
              </w:rPr>
            </w:pPr>
            <w:r w:rsidRPr="00B76722">
              <w:rPr>
                <w:b/>
                <w:bCs/>
                <w:u w:val="none"/>
              </w:rPr>
              <w:t>Діяльнісний компонент</w:t>
            </w:r>
          </w:p>
          <w:p w:rsidR="00F1278A" w:rsidRDefault="00F1278A" w:rsidP="00B76722">
            <w:pPr>
              <w:jc w:val="both"/>
              <w:rPr>
                <w:lang w:val="uk-UA"/>
              </w:rPr>
            </w:pPr>
            <w:r w:rsidRPr="00B76722">
              <w:rPr>
                <w:b/>
                <w:bCs/>
                <w:lang w:val="uk-UA"/>
              </w:rPr>
              <w:t xml:space="preserve"> Застосовує </w:t>
            </w:r>
            <w:r w:rsidRPr="00B76722">
              <w:rPr>
                <w:lang w:val="uk-UA"/>
              </w:rPr>
              <w:t>прилади ДП-5В, ДП-5Б, дозиметри ДКП-50А, ДП-22В, ІД-1, ДП-24 для визначення опромінювання.</w:t>
            </w:r>
          </w:p>
          <w:p w:rsidR="00F1278A" w:rsidRPr="00B76722" w:rsidRDefault="00F1278A" w:rsidP="00F26DE2">
            <w:pPr>
              <w:jc w:val="both"/>
              <w:rPr>
                <w:b/>
                <w:shd w:val="clear" w:color="auto" w:fill="FFFFFF"/>
                <w:lang w:val="uk-UA"/>
              </w:rPr>
            </w:pPr>
          </w:p>
        </w:tc>
        <w:tc>
          <w:tcPr>
            <w:tcW w:w="2985" w:type="dxa"/>
            <w:tcBorders>
              <w:top w:val="nil"/>
              <w:bottom w:val="nil"/>
            </w:tcBorders>
          </w:tcPr>
          <w:p w:rsidR="00F1278A" w:rsidRPr="00B76722" w:rsidRDefault="00F1278A" w:rsidP="00B76722">
            <w:pPr>
              <w:jc w:val="both"/>
              <w:rPr>
                <w:lang w:val="uk-UA"/>
              </w:rPr>
            </w:pPr>
          </w:p>
          <w:p w:rsidR="00F1278A" w:rsidRPr="00B76722" w:rsidRDefault="00F1278A" w:rsidP="00B76722">
            <w:pPr>
              <w:jc w:val="both"/>
              <w:rPr>
                <w:lang w:val="uk-UA"/>
              </w:rPr>
            </w:pPr>
            <w:r w:rsidRPr="00B76722">
              <w:rPr>
                <w:lang w:val="uk-UA"/>
              </w:rPr>
              <w:t xml:space="preserve">Комплект індивідуальних дозиметрів ДП-22В, ДП-24. Призначення, будова, ТТХ. Груповий та індивідуальний методи контролю. </w:t>
            </w:r>
          </w:p>
          <w:p w:rsidR="00F1278A" w:rsidRPr="00B179AB" w:rsidRDefault="00F1278A" w:rsidP="00B76722">
            <w:pPr>
              <w:pStyle w:val="a7"/>
              <w:jc w:val="left"/>
            </w:pPr>
            <w:r w:rsidRPr="00B179AB">
              <w:t>Підготовка ДКП-50А до визначення опромінювання.</w:t>
            </w:r>
          </w:p>
        </w:tc>
      </w:tr>
      <w:tr w:rsidR="00F1278A" w:rsidRPr="00B179AB" w:rsidTr="001261BC">
        <w:tc>
          <w:tcPr>
            <w:tcW w:w="7739" w:type="dxa"/>
            <w:tcBorders>
              <w:top w:val="nil"/>
              <w:bottom w:val="nil"/>
            </w:tcBorders>
          </w:tcPr>
          <w:p w:rsidR="00F1278A" w:rsidRPr="00B76722" w:rsidRDefault="00F1278A" w:rsidP="008D6F6B">
            <w:pPr>
              <w:pStyle w:val="a7"/>
              <w:rPr>
                <w:bCs/>
              </w:rPr>
            </w:pPr>
            <w:r w:rsidRPr="00B76722">
              <w:rPr>
                <w:b/>
                <w:bCs/>
              </w:rPr>
              <w:t xml:space="preserve">Знає </w:t>
            </w:r>
            <w:r w:rsidRPr="00B76722">
              <w:rPr>
                <w:bCs/>
              </w:rPr>
              <w:t>мету тактичного маскування</w:t>
            </w:r>
          </w:p>
          <w:p w:rsidR="00F1278A" w:rsidRPr="00B76722" w:rsidRDefault="00F1278A" w:rsidP="008D6F6B">
            <w:pPr>
              <w:pStyle w:val="a7"/>
              <w:rPr>
                <w:bCs/>
              </w:rPr>
            </w:pPr>
            <w:r w:rsidRPr="00B76722">
              <w:rPr>
                <w:b/>
                <w:bCs/>
              </w:rPr>
              <w:t xml:space="preserve">називає </w:t>
            </w:r>
            <w:r w:rsidRPr="00B76722">
              <w:rPr>
                <w:bCs/>
              </w:rPr>
              <w:t>табельні засоби, місцеві матеріали, які використовуються для маскування і завдяки яким досягається якість маскування</w:t>
            </w:r>
          </w:p>
          <w:p w:rsidR="00F1278A" w:rsidRPr="00B76722" w:rsidRDefault="00F1278A" w:rsidP="008D6F6B">
            <w:pPr>
              <w:pStyle w:val="1"/>
              <w:jc w:val="both"/>
              <w:rPr>
                <w:b/>
                <w:bCs/>
                <w:u w:val="none"/>
              </w:rPr>
            </w:pPr>
            <w:r w:rsidRPr="00B76722">
              <w:rPr>
                <w:b/>
                <w:bCs/>
                <w:u w:val="none"/>
              </w:rPr>
              <w:t>Діяльнісний компонент</w:t>
            </w:r>
          </w:p>
          <w:p w:rsidR="00F1278A" w:rsidRPr="00B76722" w:rsidRDefault="00F1278A" w:rsidP="008D6F6B">
            <w:pPr>
              <w:jc w:val="both"/>
              <w:rPr>
                <w:b/>
                <w:shd w:val="clear" w:color="auto" w:fill="FFFFFF"/>
                <w:lang w:val="uk-UA"/>
              </w:rPr>
            </w:pPr>
            <w:r w:rsidRPr="00B76722">
              <w:rPr>
                <w:bCs/>
              </w:rPr>
              <w:t>здійснює маскування дій в бою.</w:t>
            </w:r>
          </w:p>
        </w:tc>
        <w:tc>
          <w:tcPr>
            <w:tcW w:w="2985" w:type="dxa"/>
            <w:tcBorders>
              <w:top w:val="nil"/>
              <w:bottom w:val="nil"/>
            </w:tcBorders>
          </w:tcPr>
          <w:p w:rsidR="00F1278A" w:rsidRDefault="00F1278A" w:rsidP="00B76722">
            <w:pPr>
              <w:pStyle w:val="a7"/>
              <w:jc w:val="left"/>
            </w:pPr>
          </w:p>
          <w:p w:rsidR="00F1278A" w:rsidRPr="00B179AB" w:rsidRDefault="00F1278A" w:rsidP="00B76722">
            <w:pPr>
              <w:pStyle w:val="a7"/>
              <w:jc w:val="left"/>
            </w:pPr>
            <w:r w:rsidRPr="00B179AB">
              <w:t>Тактичне маскування.</w:t>
            </w:r>
          </w:p>
        </w:tc>
      </w:tr>
      <w:tr w:rsidR="00F1278A" w:rsidRPr="00B179AB" w:rsidTr="001261BC">
        <w:tc>
          <w:tcPr>
            <w:tcW w:w="7739" w:type="dxa"/>
            <w:tcBorders>
              <w:top w:val="nil"/>
            </w:tcBorders>
          </w:tcPr>
          <w:p w:rsidR="00F1278A" w:rsidRPr="00B76722" w:rsidRDefault="00F1278A" w:rsidP="00B179AB">
            <w:pPr>
              <w:pStyle w:val="a7"/>
              <w:rPr>
                <w:b/>
                <w:bCs/>
              </w:rPr>
            </w:pPr>
          </w:p>
          <w:p w:rsidR="00F1278A" w:rsidRPr="00B76722" w:rsidRDefault="00F1278A" w:rsidP="00B179AB">
            <w:pPr>
              <w:pStyle w:val="a7"/>
              <w:rPr>
                <w:bCs/>
              </w:rPr>
            </w:pPr>
            <w:r w:rsidRPr="00B76722">
              <w:rPr>
                <w:b/>
                <w:bCs/>
              </w:rPr>
              <w:t xml:space="preserve">знає </w:t>
            </w:r>
            <w:r w:rsidRPr="00B76722">
              <w:rPr>
                <w:bCs/>
              </w:rPr>
              <w:t>мету інженерного забезпечення, його завдання</w:t>
            </w:r>
          </w:p>
          <w:p w:rsidR="00F1278A" w:rsidRPr="00B76722" w:rsidRDefault="00F1278A" w:rsidP="00B179AB">
            <w:pPr>
              <w:pStyle w:val="a7"/>
              <w:rPr>
                <w:bCs/>
              </w:rPr>
            </w:pPr>
            <w:r w:rsidRPr="00B76722">
              <w:rPr>
                <w:b/>
                <w:bCs/>
              </w:rPr>
              <w:t>характеризує</w:t>
            </w:r>
            <w:r w:rsidRPr="00B76722">
              <w:rPr>
                <w:bCs/>
              </w:rPr>
              <w:t xml:space="preserve">  сили та засоби для його здійснення інженерного забезпечення в різних видах бою.</w:t>
            </w:r>
          </w:p>
          <w:p w:rsidR="00F1278A" w:rsidRPr="00B76722" w:rsidRDefault="00F1278A" w:rsidP="00B76722">
            <w:pPr>
              <w:pStyle w:val="1"/>
              <w:jc w:val="both"/>
              <w:rPr>
                <w:b/>
                <w:bCs/>
                <w:u w:val="none"/>
              </w:rPr>
            </w:pPr>
            <w:r w:rsidRPr="00B76722">
              <w:rPr>
                <w:b/>
                <w:bCs/>
                <w:u w:val="none"/>
              </w:rPr>
              <w:t>Діяльнісний компонент</w:t>
            </w:r>
          </w:p>
          <w:p w:rsidR="00F1278A" w:rsidRDefault="00F1278A" w:rsidP="00D912DB">
            <w:pPr>
              <w:rPr>
                <w:bCs/>
                <w:lang w:val="uk-UA"/>
              </w:rPr>
            </w:pPr>
            <w:r w:rsidRPr="00B76722">
              <w:rPr>
                <w:b/>
                <w:bCs/>
                <w:lang w:val="uk-UA"/>
              </w:rPr>
              <w:t>облаштовує</w:t>
            </w:r>
            <w:r w:rsidRPr="00B76722">
              <w:rPr>
                <w:bCs/>
              </w:rPr>
              <w:t xml:space="preserve"> опорн</w:t>
            </w:r>
            <w:r w:rsidRPr="00B76722">
              <w:rPr>
                <w:bCs/>
                <w:lang w:val="uk-UA"/>
              </w:rPr>
              <w:t>ий</w:t>
            </w:r>
            <w:r w:rsidRPr="00B76722">
              <w:rPr>
                <w:bCs/>
              </w:rPr>
              <w:t xml:space="preserve"> пункт відділення.</w:t>
            </w:r>
          </w:p>
          <w:p w:rsidR="00F1278A" w:rsidRDefault="00F1278A" w:rsidP="00D912DB">
            <w:pPr>
              <w:rPr>
                <w:b/>
                <w:shd w:val="clear" w:color="auto" w:fill="FFFFFF"/>
                <w:lang w:val="uk-UA"/>
              </w:rPr>
            </w:pPr>
          </w:p>
          <w:p w:rsidR="00266CF9" w:rsidRDefault="00266CF9" w:rsidP="00D912DB">
            <w:pPr>
              <w:rPr>
                <w:b/>
                <w:shd w:val="clear" w:color="auto" w:fill="FFFFFF"/>
                <w:lang w:val="uk-UA"/>
              </w:rPr>
            </w:pPr>
          </w:p>
          <w:p w:rsidR="00266CF9" w:rsidRDefault="00266CF9" w:rsidP="00D912DB">
            <w:pPr>
              <w:rPr>
                <w:b/>
                <w:shd w:val="clear" w:color="auto" w:fill="FFFFFF"/>
                <w:lang w:val="uk-UA"/>
              </w:rPr>
            </w:pPr>
          </w:p>
          <w:p w:rsidR="00266CF9" w:rsidRDefault="00266CF9" w:rsidP="00D912DB">
            <w:pPr>
              <w:rPr>
                <w:b/>
                <w:shd w:val="clear" w:color="auto" w:fill="FFFFFF"/>
                <w:lang w:val="uk-UA"/>
              </w:rPr>
            </w:pPr>
          </w:p>
          <w:p w:rsidR="00266CF9" w:rsidRDefault="00266CF9" w:rsidP="00D912DB">
            <w:pPr>
              <w:rPr>
                <w:b/>
                <w:shd w:val="clear" w:color="auto" w:fill="FFFFFF"/>
                <w:lang w:val="uk-UA"/>
              </w:rPr>
            </w:pPr>
          </w:p>
          <w:p w:rsidR="00266CF9" w:rsidRDefault="00266CF9" w:rsidP="00D912DB">
            <w:pPr>
              <w:rPr>
                <w:b/>
                <w:shd w:val="clear" w:color="auto" w:fill="FFFFFF"/>
                <w:lang w:val="uk-UA"/>
              </w:rPr>
            </w:pPr>
          </w:p>
          <w:p w:rsidR="00266CF9" w:rsidRDefault="00266CF9" w:rsidP="00D912DB">
            <w:pPr>
              <w:rPr>
                <w:b/>
                <w:shd w:val="clear" w:color="auto" w:fill="FFFFFF"/>
                <w:lang w:val="uk-UA"/>
              </w:rPr>
            </w:pPr>
          </w:p>
          <w:p w:rsidR="00266CF9" w:rsidRDefault="00266CF9" w:rsidP="00D912DB">
            <w:pPr>
              <w:rPr>
                <w:b/>
                <w:shd w:val="clear" w:color="auto" w:fill="FFFFFF"/>
                <w:lang w:val="uk-UA"/>
              </w:rPr>
            </w:pPr>
          </w:p>
          <w:p w:rsidR="00266CF9" w:rsidRPr="00E40728" w:rsidRDefault="00266CF9" w:rsidP="00D912DB">
            <w:pPr>
              <w:rPr>
                <w:b/>
                <w:shd w:val="clear" w:color="auto" w:fill="FFFFFF"/>
                <w:lang w:val="uk-UA"/>
              </w:rPr>
            </w:pPr>
          </w:p>
        </w:tc>
        <w:tc>
          <w:tcPr>
            <w:tcW w:w="2985" w:type="dxa"/>
            <w:tcBorders>
              <w:top w:val="nil"/>
            </w:tcBorders>
          </w:tcPr>
          <w:p w:rsidR="00F1278A" w:rsidRDefault="00F1278A" w:rsidP="00B76722">
            <w:pPr>
              <w:pStyle w:val="a7"/>
              <w:jc w:val="left"/>
            </w:pPr>
          </w:p>
          <w:p w:rsidR="00F1278A" w:rsidRPr="00B179AB" w:rsidRDefault="00F1278A" w:rsidP="00B76722">
            <w:pPr>
              <w:pStyle w:val="a7"/>
              <w:jc w:val="left"/>
            </w:pPr>
            <w:r w:rsidRPr="00B179AB">
              <w:t>Інженерне забезпечення.</w:t>
            </w:r>
          </w:p>
        </w:tc>
      </w:tr>
      <w:tr w:rsidR="00F1278A" w:rsidRPr="000D562B" w:rsidTr="001261BC">
        <w:tc>
          <w:tcPr>
            <w:tcW w:w="10724" w:type="dxa"/>
            <w:gridSpan w:val="2"/>
            <w:shd w:val="clear" w:color="auto" w:fill="C2D69B"/>
          </w:tcPr>
          <w:p w:rsidR="00F1278A" w:rsidRDefault="00F1278A" w:rsidP="00B76722">
            <w:pPr>
              <w:jc w:val="center"/>
              <w:rPr>
                <w:b/>
                <w:bCs/>
                <w:i/>
                <w:lang w:val="uk-UA"/>
              </w:rPr>
            </w:pPr>
          </w:p>
          <w:p w:rsidR="00F1278A" w:rsidRPr="00656340" w:rsidRDefault="00F1278A" w:rsidP="00656340">
            <w:pPr>
              <w:jc w:val="center"/>
              <w:rPr>
                <w:b/>
                <w:i/>
                <w:lang w:val="uk-UA" w:eastAsia="uk-UA"/>
              </w:rPr>
            </w:pPr>
            <w:r w:rsidRPr="00B76722">
              <w:rPr>
                <w:b/>
                <w:i/>
                <w:lang w:val="uk-UA" w:eastAsia="uk-UA"/>
              </w:rPr>
              <w:t xml:space="preserve">Розділ </w:t>
            </w:r>
            <w:r>
              <w:rPr>
                <w:b/>
                <w:i/>
                <w:lang w:val="uk-UA" w:eastAsia="uk-UA"/>
              </w:rPr>
              <w:t>«</w:t>
            </w:r>
            <w:r w:rsidRPr="00B76722">
              <w:rPr>
                <w:b/>
                <w:bCs/>
                <w:i/>
                <w:lang w:val="uk-UA"/>
              </w:rPr>
              <w:t>Військово-інженерна підготовка та зв’язок</w:t>
            </w:r>
            <w:r>
              <w:rPr>
                <w:b/>
                <w:bCs/>
                <w:i/>
                <w:lang w:val="uk-UA"/>
              </w:rPr>
              <w:t xml:space="preserve">» </w:t>
            </w:r>
          </w:p>
          <w:p w:rsidR="00F1278A" w:rsidRPr="00B76722" w:rsidRDefault="00F1278A" w:rsidP="00B76722">
            <w:pPr>
              <w:jc w:val="center"/>
              <w:rPr>
                <w:i/>
                <w:lang w:val="uk-UA"/>
              </w:rPr>
            </w:pPr>
          </w:p>
        </w:tc>
      </w:tr>
      <w:tr w:rsidR="00F1278A" w:rsidRPr="00B179AB" w:rsidTr="001261BC">
        <w:tc>
          <w:tcPr>
            <w:tcW w:w="10724" w:type="dxa"/>
            <w:gridSpan w:val="2"/>
          </w:tcPr>
          <w:p w:rsidR="00F1278A" w:rsidRDefault="00F1278A" w:rsidP="00B76722">
            <w:pPr>
              <w:pStyle w:val="a7"/>
              <w:jc w:val="center"/>
              <w:rPr>
                <w:b/>
                <w:bCs/>
              </w:rPr>
            </w:pPr>
          </w:p>
          <w:p w:rsidR="00F1278A" w:rsidRDefault="00F1278A" w:rsidP="00B76722">
            <w:pPr>
              <w:pStyle w:val="a7"/>
              <w:jc w:val="center"/>
              <w:rPr>
                <w:b/>
                <w:bCs/>
              </w:rPr>
            </w:pPr>
            <w:r w:rsidRPr="00B76722">
              <w:rPr>
                <w:b/>
                <w:bCs/>
              </w:rPr>
              <w:t>Тема 1. Маскування (1 год.)</w:t>
            </w:r>
          </w:p>
          <w:p w:rsidR="00F1278A" w:rsidRPr="00D25AB8" w:rsidRDefault="00F1278A" w:rsidP="00B76722">
            <w:pPr>
              <w:pStyle w:val="a7"/>
              <w:jc w:val="center"/>
            </w:pPr>
          </w:p>
        </w:tc>
      </w:tr>
      <w:tr w:rsidR="00F1278A" w:rsidRPr="00B179AB" w:rsidTr="001261BC">
        <w:tc>
          <w:tcPr>
            <w:tcW w:w="7739" w:type="dxa"/>
          </w:tcPr>
          <w:p w:rsidR="00F1278A" w:rsidRDefault="00F1278A" w:rsidP="0081537E">
            <w:pPr>
              <w:rPr>
                <w:b/>
                <w:shd w:val="clear" w:color="auto" w:fill="FFFFFF"/>
                <w:lang w:val="uk-UA"/>
              </w:rPr>
            </w:pPr>
          </w:p>
          <w:p w:rsidR="00F1278A" w:rsidRPr="00B76722" w:rsidRDefault="00F1278A" w:rsidP="0081537E">
            <w:pPr>
              <w:rPr>
                <w:b/>
                <w:shd w:val="clear" w:color="auto" w:fill="FFFFFF"/>
                <w:lang w:val="uk-UA"/>
              </w:rPr>
            </w:pPr>
            <w:r w:rsidRPr="00B76722">
              <w:rPr>
                <w:b/>
                <w:shd w:val="clear" w:color="auto" w:fill="FFFFFF"/>
                <w:lang w:val="uk-UA"/>
              </w:rPr>
              <w:lastRenderedPageBreak/>
              <w:t>Знаннєвий компонент</w:t>
            </w:r>
          </w:p>
          <w:p w:rsidR="00F1278A" w:rsidRPr="00B76722" w:rsidRDefault="00F1278A" w:rsidP="0081537E">
            <w:pPr>
              <w:rPr>
                <w:b/>
                <w:bCs/>
                <w:color w:val="000000"/>
                <w:lang w:val="uk-UA" w:eastAsia="uk-UA"/>
              </w:rPr>
            </w:pPr>
            <w:r w:rsidRPr="00B76722">
              <w:rPr>
                <w:b/>
                <w:bCs/>
                <w:color w:val="000000"/>
                <w:lang w:val="uk-UA" w:eastAsia="uk-UA"/>
              </w:rPr>
              <w:t>Учень (учениця):</w:t>
            </w:r>
          </w:p>
          <w:p w:rsidR="00F1278A" w:rsidRPr="00B76722" w:rsidRDefault="00F1278A" w:rsidP="00D25AB8">
            <w:pPr>
              <w:pStyle w:val="21"/>
              <w:rPr>
                <w:lang w:val="uk-UA"/>
              </w:rPr>
            </w:pPr>
            <w:r w:rsidRPr="00B76722">
              <w:rPr>
                <w:lang w:val="uk-UA"/>
              </w:rPr>
              <w:t xml:space="preserve">знає </w:t>
            </w:r>
            <w:r w:rsidRPr="00B76722">
              <w:rPr>
                <w:b w:val="0"/>
              </w:rPr>
              <w:t>мету, засоби та прийоми маскування</w:t>
            </w:r>
            <w:r w:rsidRPr="00D25AB8">
              <w:t>.</w:t>
            </w:r>
          </w:p>
          <w:p w:rsidR="00F1278A" w:rsidRPr="00D25AB8" w:rsidRDefault="00F1278A" w:rsidP="00D25AB8">
            <w:pPr>
              <w:pStyle w:val="21"/>
            </w:pPr>
            <w:r w:rsidRPr="00B76722">
              <w:rPr>
                <w:lang w:val="uk-UA"/>
              </w:rPr>
              <w:t xml:space="preserve">характеризує </w:t>
            </w:r>
            <w:r w:rsidRPr="00B76722">
              <w:rPr>
                <w:b w:val="0"/>
              </w:rPr>
              <w:t>табельні засоби маскування.</w:t>
            </w:r>
          </w:p>
          <w:p w:rsidR="00F1278A" w:rsidRPr="00B76722" w:rsidRDefault="00F1278A" w:rsidP="00B76722">
            <w:pPr>
              <w:pStyle w:val="1"/>
              <w:jc w:val="both"/>
              <w:rPr>
                <w:b/>
                <w:bCs/>
                <w:u w:val="none"/>
              </w:rPr>
            </w:pPr>
            <w:r w:rsidRPr="00B76722">
              <w:rPr>
                <w:b/>
                <w:bCs/>
                <w:u w:val="none"/>
              </w:rPr>
              <w:t>Діяльнісний компонент</w:t>
            </w:r>
          </w:p>
          <w:p w:rsidR="00F1278A" w:rsidRDefault="00F1278A" w:rsidP="00B76722">
            <w:pPr>
              <w:jc w:val="both"/>
              <w:rPr>
                <w:lang w:val="uk-UA"/>
              </w:rPr>
            </w:pPr>
            <w:r w:rsidRPr="00B76722">
              <w:rPr>
                <w:b/>
                <w:lang w:val="uk-UA"/>
              </w:rPr>
              <w:t>в</w:t>
            </w:r>
            <w:r w:rsidRPr="00B76722">
              <w:rPr>
                <w:b/>
              </w:rPr>
              <w:t>икористовує</w:t>
            </w:r>
            <w:r w:rsidRPr="00D25AB8">
              <w:t xml:space="preserve"> табельні та підручні засоби маскування для маскування особового складу, техніки та інженерних споруд.</w:t>
            </w:r>
          </w:p>
          <w:p w:rsidR="00F1278A" w:rsidRPr="00E40728" w:rsidRDefault="00F1278A" w:rsidP="00B76722">
            <w:pPr>
              <w:jc w:val="both"/>
              <w:rPr>
                <w:b/>
                <w:bCs/>
                <w:lang w:val="uk-UA"/>
              </w:rPr>
            </w:pPr>
          </w:p>
        </w:tc>
        <w:tc>
          <w:tcPr>
            <w:tcW w:w="2985" w:type="dxa"/>
          </w:tcPr>
          <w:p w:rsidR="00F1278A" w:rsidRPr="00B76722" w:rsidRDefault="00F1278A" w:rsidP="00B76722">
            <w:pPr>
              <w:jc w:val="both"/>
              <w:rPr>
                <w:lang w:val="uk-UA"/>
              </w:rPr>
            </w:pPr>
          </w:p>
          <w:p w:rsidR="00F1278A" w:rsidRDefault="00F1278A" w:rsidP="00B76722">
            <w:pPr>
              <w:keepLines/>
              <w:jc w:val="both"/>
              <w:rPr>
                <w:lang w:val="uk-UA"/>
              </w:rPr>
            </w:pPr>
          </w:p>
          <w:p w:rsidR="00F1278A" w:rsidRDefault="00F1278A" w:rsidP="00B76722">
            <w:pPr>
              <w:keepLines/>
              <w:jc w:val="both"/>
              <w:rPr>
                <w:lang w:val="uk-UA"/>
              </w:rPr>
            </w:pPr>
          </w:p>
          <w:p w:rsidR="00F1278A" w:rsidRPr="00B76722" w:rsidRDefault="00F1278A" w:rsidP="00B76722">
            <w:pPr>
              <w:keepLines/>
              <w:jc w:val="both"/>
              <w:rPr>
                <w:lang w:val="uk-UA"/>
              </w:rPr>
            </w:pPr>
            <w:r w:rsidRPr="00B76722">
              <w:rPr>
                <w:lang w:val="uk-UA"/>
              </w:rPr>
              <w:t>Мета маскування. Табельні та підручні засоби маскування, їх використання для маскування особового складу, техніки та інженерних споруд.</w:t>
            </w:r>
          </w:p>
          <w:p w:rsidR="00F1278A" w:rsidRPr="00B76722" w:rsidRDefault="00F1278A" w:rsidP="00B76722">
            <w:pPr>
              <w:jc w:val="both"/>
              <w:rPr>
                <w:lang w:val="uk-UA"/>
              </w:rPr>
            </w:pPr>
          </w:p>
        </w:tc>
      </w:tr>
      <w:tr w:rsidR="00F1278A" w:rsidRPr="00B179AB" w:rsidTr="001261BC">
        <w:tc>
          <w:tcPr>
            <w:tcW w:w="10724" w:type="dxa"/>
            <w:gridSpan w:val="2"/>
          </w:tcPr>
          <w:p w:rsidR="00F1278A" w:rsidRDefault="00F1278A" w:rsidP="00B76722">
            <w:pPr>
              <w:pStyle w:val="a7"/>
              <w:jc w:val="center"/>
              <w:rPr>
                <w:b/>
                <w:bCs/>
              </w:rPr>
            </w:pPr>
          </w:p>
          <w:p w:rsidR="00F1278A" w:rsidRDefault="00F1278A" w:rsidP="00B76722">
            <w:pPr>
              <w:pStyle w:val="a7"/>
              <w:jc w:val="center"/>
              <w:rPr>
                <w:b/>
                <w:bCs/>
              </w:rPr>
            </w:pPr>
            <w:r w:rsidRPr="00B76722">
              <w:rPr>
                <w:b/>
                <w:bCs/>
              </w:rPr>
              <w:t>Тема 2. Види окопів, призначення та порядок їх устаткування (3 год</w:t>
            </w:r>
            <w:r>
              <w:rPr>
                <w:b/>
                <w:bCs/>
              </w:rPr>
              <w:t>.</w:t>
            </w:r>
            <w:r w:rsidRPr="00B76722">
              <w:rPr>
                <w:b/>
                <w:bCs/>
              </w:rPr>
              <w:t>)</w:t>
            </w:r>
          </w:p>
          <w:p w:rsidR="00F1278A" w:rsidRPr="00D25AB8" w:rsidRDefault="00F1278A" w:rsidP="00B76722">
            <w:pPr>
              <w:pStyle w:val="a7"/>
              <w:jc w:val="center"/>
            </w:pPr>
          </w:p>
        </w:tc>
      </w:tr>
      <w:tr w:rsidR="00F1278A" w:rsidRPr="00B179AB" w:rsidTr="001261BC">
        <w:tc>
          <w:tcPr>
            <w:tcW w:w="7739" w:type="dxa"/>
            <w:tcBorders>
              <w:bottom w:val="nil"/>
            </w:tcBorders>
          </w:tcPr>
          <w:p w:rsidR="00F1278A" w:rsidRPr="00B76722" w:rsidRDefault="00F1278A" w:rsidP="00B76722">
            <w:pPr>
              <w:jc w:val="both"/>
              <w:rPr>
                <w:b/>
                <w:bCs/>
                <w:lang w:val="uk-UA"/>
              </w:rPr>
            </w:pPr>
          </w:p>
          <w:p w:rsidR="00F1278A" w:rsidRPr="00B76722" w:rsidRDefault="00F1278A" w:rsidP="00B76722">
            <w:pPr>
              <w:jc w:val="both"/>
              <w:rPr>
                <w:lang w:val="uk-UA"/>
              </w:rPr>
            </w:pPr>
            <w:r>
              <w:rPr>
                <w:b/>
                <w:lang w:val="uk-UA"/>
              </w:rPr>
              <w:t>з</w:t>
            </w:r>
            <w:r w:rsidRPr="00B76722">
              <w:rPr>
                <w:b/>
                <w:lang w:val="uk-UA"/>
              </w:rPr>
              <w:t>нає</w:t>
            </w:r>
            <w:r w:rsidRPr="00D25AB8">
              <w:t xml:space="preserve">види окопів </w:t>
            </w:r>
          </w:p>
          <w:p w:rsidR="00F1278A" w:rsidRPr="00B76722" w:rsidRDefault="00F1278A" w:rsidP="00B76722">
            <w:pPr>
              <w:jc w:val="both"/>
              <w:rPr>
                <w:b/>
                <w:bCs/>
                <w:lang w:val="uk-UA"/>
              </w:rPr>
            </w:pPr>
            <w:r w:rsidRPr="00B76722">
              <w:rPr>
                <w:b/>
                <w:lang w:val="uk-UA"/>
              </w:rPr>
              <w:t>називає</w:t>
            </w:r>
            <w:r w:rsidRPr="00D25AB8">
              <w:t>розміри окопу для стрільби лежачи, з коліна та стоячи.</w:t>
            </w:r>
          </w:p>
          <w:p w:rsidR="00F1278A" w:rsidRPr="00B76722" w:rsidRDefault="00F1278A" w:rsidP="00B76722">
            <w:pPr>
              <w:jc w:val="both"/>
              <w:rPr>
                <w:i/>
                <w:iCs/>
              </w:rPr>
            </w:pPr>
            <w:r w:rsidRPr="00B76722">
              <w:rPr>
                <w:b/>
                <w:bCs/>
                <w:lang w:val="uk-UA"/>
              </w:rPr>
              <w:t xml:space="preserve">характеризує </w:t>
            </w:r>
            <w:r w:rsidRPr="00B76722">
              <w:rPr>
                <w:lang w:val="uk-UA"/>
              </w:rPr>
              <w:t>і</w:t>
            </w:r>
            <w:r w:rsidRPr="00D25AB8">
              <w:t>нженернеобладнання позиції на відділення.</w:t>
            </w:r>
          </w:p>
          <w:p w:rsidR="00F1278A" w:rsidRPr="00B76722" w:rsidRDefault="00F1278A" w:rsidP="00B76722">
            <w:pPr>
              <w:jc w:val="both"/>
              <w:rPr>
                <w:b/>
                <w:bCs/>
                <w:lang w:val="uk-UA"/>
              </w:rPr>
            </w:pPr>
          </w:p>
        </w:tc>
        <w:tc>
          <w:tcPr>
            <w:tcW w:w="2985" w:type="dxa"/>
            <w:tcBorders>
              <w:bottom w:val="nil"/>
            </w:tcBorders>
          </w:tcPr>
          <w:p w:rsidR="00F1278A" w:rsidRPr="00B76722" w:rsidRDefault="00F1278A" w:rsidP="00B76722">
            <w:pPr>
              <w:jc w:val="both"/>
              <w:rPr>
                <w:lang w:val="uk-UA"/>
              </w:rPr>
            </w:pPr>
          </w:p>
          <w:p w:rsidR="00F1278A" w:rsidRPr="00B76722" w:rsidRDefault="00F1278A" w:rsidP="00B76722">
            <w:pPr>
              <w:jc w:val="both"/>
              <w:rPr>
                <w:lang w:val="uk-UA"/>
              </w:rPr>
            </w:pPr>
            <w:r w:rsidRPr="00D25AB8">
              <w:t xml:space="preserve">Призначення окопів та порядок їх облаштування. </w:t>
            </w:r>
          </w:p>
        </w:tc>
      </w:tr>
      <w:tr w:rsidR="00F1278A" w:rsidRPr="00B179AB" w:rsidTr="001261BC">
        <w:tc>
          <w:tcPr>
            <w:tcW w:w="7739" w:type="dxa"/>
            <w:tcBorders>
              <w:top w:val="nil"/>
              <w:bottom w:val="nil"/>
            </w:tcBorders>
          </w:tcPr>
          <w:p w:rsidR="00F1278A" w:rsidRPr="00B76722" w:rsidRDefault="00F1278A" w:rsidP="00B76722">
            <w:pPr>
              <w:pStyle w:val="1"/>
              <w:jc w:val="both"/>
              <w:rPr>
                <w:b/>
                <w:bCs/>
                <w:u w:val="none"/>
              </w:rPr>
            </w:pPr>
          </w:p>
          <w:p w:rsidR="00F1278A" w:rsidRPr="00B76722" w:rsidRDefault="00F1278A" w:rsidP="00B76722">
            <w:pPr>
              <w:pStyle w:val="1"/>
              <w:jc w:val="both"/>
              <w:rPr>
                <w:b/>
                <w:bCs/>
                <w:u w:val="none"/>
              </w:rPr>
            </w:pPr>
            <w:r w:rsidRPr="00B76722">
              <w:rPr>
                <w:b/>
                <w:bCs/>
                <w:u w:val="none"/>
              </w:rPr>
              <w:t>Діяльнісний компонент</w:t>
            </w:r>
          </w:p>
          <w:p w:rsidR="00F1278A" w:rsidRPr="00B76722" w:rsidRDefault="00F1278A" w:rsidP="00B76722">
            <w:pPr>
              <w:jc w:val="both"/>
              <w:rPr>
                <w:b/>
                <w:bCs/>
                <w:lang w:val="uk-UA"/>
              </w:rPr>
            </w:pPr>
            <w:r w:rsidRPr="00B76722">
              <w:rPr>
                <w:b/>
              </w:rPr>
              <w:t xml:space="preserve">облаштувує </w:t>
            </w:r>
            <w:r w:rsidRPr="00D25AB8">
              <w:t xml:space="preserve">окоп для стрільби </w:t>
            </w:r>
            <w:r w:rsidRPr="00B76722">
              <w:rPr>
                <w:lang w:val="uk-UA"/>
              </w:rPr>
              <w:t>лежачи</w:t>
            </w:r>
            <w:r w:rsidRPr="00D25AB8">
              <w:t>, проводити його маскування.</w:t>
            </w:r>
          </w:p>
        </w:tc>
        <w:tc>
          <w:tcPr>
            <w:tcW w:w="2985" w:type="dxa"/>
            <w:tcBorders>
              <w:top w:val="nil"/>
              <w:bottom w:val="nil"/>
            </w:tcBorders>
          </w:tcPr>
          <w:p w:rsidR="00F1278A" w:rsidRPr="00B76722" w:rsidRDefault="00F1278A" w:rsidP="00B76722">
            <w:pPr>
              <w:jc w:val="both"/>
              <w:rPr>
                <w:lang w:val="uk-UA"/>
              </w:rPr>
            </w:pPr>
          </w:p>
          <w:p w:rsidR="00F1278A" w:rsidRDefault="00F1278A" w:rsidP="00B76722">
            <w:pPr>
              <w:jc w:val="both"/>
              <w:rPr>
                <w:lang w:val="uk-UA"/>
              </w:rPr>
            </w:pPr>
          </w:p>
          <w:p w:rsidR="00F1278A" w:rsidRPr="00B76722" w:rsidRDefault="00F1278A" w:rsidP="00B76722">
            <w:pPr>
              <w:jc w:val="both"/>
              <w:rPr>
                <w:lang w:val="uk-UA"/>
              </w:rPr>
            </w:pPr>
            <w:r w:rsidRPr="00D25AB8">
              <w:t>Прийоми виконання робіт щодо устаткування окопу для стрільби лежачи</w:t>
            </w:r>
          </w:p>
        </w:tc>
      </w:tr>
      <w:tr w:rsidR="00F1278A" w:rsidRPr="00B179AB" w:rsidTr="001261BC">
        <w:tc>
          <w:tcPr>
            <w:tcW w:w="7739" w:type="dxa"/>
            <w:tcBorders>
              <w:top w:val="nil"/>
            </w:tcBorders>
          </w:tcPr>
          <w:p w:rsidR="00F1278A" w:rsidRPr="00B76722" w:rsidRDefault="00F1278A" w:rsidP="00B76722">
            <w:pPr>
              <w:pStyle w:val="1"/>
              <w:jc w:val="both"/>
              <w:rPr>
                <w:b/>
                <w:bCs/>
                <w:u w:val="none"/>
              </w:rPr>
            </w:pPr>
          </w:p>
          <w:p w:rsidR="00F1278A" w:rsidRPr="00B76722" w:rsidRDefault="00F1278A" w:rsidP="00B76722">
            <w:pPr>
              <w:pStyle w:val="1"/>
              <w:jc w:val="both"/>
              <w:rPr>
                <w:b/>
                <w:bCs/>
                <w:u w:val="none"/>
              </w:rPr>
            </w:pPr>
            <w:r w:rsidRPr="00B76722">
              <w:rPr>
                <w:b/>
                <w:bCs/>
                <w:u w:val="none"/>
              </w:rPr>
              <w:t>Діяльнісний компонент</w:t>
            </w:r>
          </w:p>
          <w:p w:rsidR="00F1278A" w:rsidRDefault="00F1278A" w:rsidP="00B76722">
            <w:pPr>
              <w:jc w:val="both"/>
              <w:rPr>
                <w:lang w:val="uk-UA"/>
              </w:rPr>
            </w:pPr>
            <w:r w:rsidRPr="00B76722">
              <w:rPr>
                <w:b/>
              </w:rPr>
              <w:t xml:space="preserve">облаштувує </w:t>
            </w:r>
            <w:r w:rsidRPr="00D25AB8">
              <w:t>окоп для стрільби з коліна, стоячи, проводити його маскування.</w:t>
            </w:r>
          </w:p>
          <w:p w:rsidR="00F1278A" w:rsidRPr="00E40728" w:rsidRDefault="00F1278A" w:rsidP="00B76722">
            <w:pPr>
              <w:jc w:val="both"/>
              <w:rPr>
                <w:b/>
                <w:bCs/>
                <w:lang w:val="uk-UA"/>
              </w:rPr>
            </w:pPr>
          </w:p>
        </w:tc>
        <w:tc>
          <w:tcPr>
            <w:tcW w:w="2985" w:type="dxa"/>
            <w:tcBorders>
              <w:top w:val="nil"/>
            </w:tcBorders>
          </w:tcPr>
          <w:p w:rsidR="00F1278A" w:rsidRPr="00B76722" w:rsidRDefault="00F1278A" w:rsidP="00B76722">
            <w:pPr>
              <w:jc w:val="both"/>
              <w:rPr>
                <w:lang w:val="uk-UA"/>
              </w:rPr>
            </w:pPr>
          </w:p>
          <w:p w:rsidR="00F1278A" w:rsidRPr="00B76722" w:rsidRDefault="00F1278A" w:rsidP="00B76722">
            <w:pPr>
              <w:jc w:val="both"/>
              <w:rPr>
                <w:lang w:val="uk-UA"/>
              </w:rPr>
            </w:pPr>
            <w:r w:rsidRPr="00D25AB8">
              <w:t>Прийоми виконання робіт щодо дообладнання окоп</w:t>
            </w:r>
            <w:r w:rsidRPr="00B76722">
              <w:rPr>
                <w:lang w:val="uk-UA"/>
              </w:rPr>
              <w:t>у</w:t>
            </w:r>
            <w:r w:rsidRPr="00D25AB8">
              <w:t xml:space="preserve"> для стрільби з коліна та стоячи</w:t>
            </w:r>
            <w:r>
              <w:rPr>
                <w:lang w:val="uk-UA"/>
              </w:rPr>
              <w:t>.</w:t>
            </w:r>
          </w:p>
        </w:tc>
      </w:tr>
      <w:tr w:rsidR="00F1278A" w:rsidRPr="00B179AB" w:rsidTr="001261BC">
        <w:tc>
          <w:tcPr>
            <w:tcW w:w="10724" w:type="dxa"/>
            <w:gridSpan w:val="2"/>
          </w:tcPr>
          <w:p w:rsidR="00F1278A" w:rsidRDefault="00F1278A" w:rsidP="00B76722">
            <w:pPr>
              <w:jc w:val="center"/>
              <w:rPr>
                <w:b/>
                <w:bCs/>
                <w:lang w:val="uk-UA"/>
              </w:rPr>
            </w:pPr>
          </w:p>
          <w:p w:rsidR="00F1278A" w:rsidRDefault="00F1278A" w:rsidP="00B76722">
            <w:pPr>
              <w:jc w:val="center"/>
              <w:rPr>
                <w:b/>
                <w:bCs/>
                <w:lang w:val="uk-UA"/>
              </w:rPr>
            </w:pPr>
            <w:r w:rsidRPr="00B76722">
              <w:rPr>
                <w:b/>
                <w:bCs/>
              </w:rPr>
              <w:t>Тема 3. Інженерні загородження</w:t>
            </w:r>
            <w:r w:rsidRPr="00B76722">
              <w:rPr>
                <w:b/>
                <w:bCs/>
                <w:lang w:val="uk-UA"/>
              </w:rPr>
              <w:t xml:space="preserve"> (1 год.)</w:t>
            </w:r>
          </w:p>
          <w:p w:rsidR="00F1278A" w:rsidRPr="00B76722" w:rsidRDefault="00F1278A" w:rsidP="00B76722">
            <w:pPr>
              <w:jc w:val="center"/>
              <w:rPr>
                <w:lang w:val="uk-UA"/>
              </w:rPr>
            </w:pPr>
          </w:p>
        </w:tc>
      </w:tr>
      <w:tr w:rsidR="00F1278A" w:rsidRPr="00B179AB" w:rsidTr="001261BC">
        <w:tc>
          <w:tcPr>
            <w:tcW w:w="7739" w:type="dxa"/>
          </w:tcPr>
          <w:p w:rsidR="00F1278A" w:rsidRPr="00B76722" w:rsidRDefault="00F1278A" w:rsidP="00D25AB8">
            <w:pPr>
              <w:pStyle w:val="21"/>
              <w:rPr>
                <w:lang w:val="uk-UA"/>
              </w:rPr>
            </w:pPr>
          </w:p>
          <w:p w:rsidR="00F1278A" w:rsidRPr="00B76722" w:rsidRDefault="00F1278A" w:rsidP="00D25AB8">
            <w:pPr>
              <w:pStyle w:val="21"/>
              <w:rPr>
                <w:b w:val="0"/>
                <w:lang w:val="uk-UA"/>
              </w:rPr>
            </w:pPr>
            <w:r w:rsidRPr="00B76722">
              <w:rPr>
                <w:lang w:val="uk-UA"/>
              </w:rPr>
              <w:t xml:space="preserve">знає </w:t>
            </w:r>
            <w:r w:rsidRPr="00B76722">
              <w:rPr>
                <w:b w:val="0"/>
                <w:lang w:val="uk-UA"/>
              </w:rPr>
              <w:t>призначення і види інженерних загороджень</w:t>
            </w:r>
          </w:p>
          <w:p w:rsidR="00F1278A" w:rsidRPr="00B76722" w:rsidRDefault="00F1278A" w:rsidP="00D25AB8">
            <w:pPr>
              <w:pStyle w:val="21"/>
              <w:rPr>
                <w:b w:val="0"/>
                <w:lang w:val="uk-UA"/>
              </w:rPr>
            </w:pPr>
            <w:r w:rsidRPr="00B76722">
              <w:rPr>
                <w:lang w:val="uk-UA"/>
              </w:rPr>
              <w:t xml:space="preserve">називає  </w:t>
            </w:r>
            <w:r w:rsidRPr="00B76722">
              <w:rPr>
                <w:b w:val="0"/>
              </w:rPr>
              <w:t>природні перешкоди</w:t>
            </w:r>
            <w:r w:rsidRPr="00B76722">
              <w:rPr>
                <w:b w:val="0"/>
                <w:lang w:val="uk-UA"/>
              </w:rPr>
              <w:t>,</w:t>
            </w:r>
            <w:r w:rsidRPr="00B76722">
              <w:rPr>
                <w:b w:val="0"/>
              </w:rPr>
              <w:t>ускладнення природних перешкод.</w:t>
            </w:r>
          </w:p>
          <w:p w:rsidR="00F1278A" w:rsidRPr="00B76722" w:rsidRDefault="00F1278A" w:rsidP="000D562B">
            <w:pPr>
              <w:pStyle w:val="21"/>
              <w:rPr>
                <w:b w:val="0"/>
                <w:i/>
                <w:iCs/>
                <w:lang w:val="uk-UA"/>
              </w:rPr>
            </w:pPr>
            <w:r w:rsidRPr="00B76722">
              <w:rPr>
                <w:lang w:val="uk-UA"/>
              </w:rPr>
              <w:t xml:space="preserve">характеризує </w:t>
            </w:r>
            <w:r w:rsidRPr="00B76722">
              <w:rPr>
                <w:b w:val="0"/>
              </w:rPr>
              <w:t>зимові та літніпротипіхотні та протитанкові загородження, протитранспортні загородження.</w:t>
            </w:r>
          </w:p>
          <w:p w:rsidR="00F1278A" w:rsidRPr="00B76722" w:rsidRDefault="00F1278A" w:rsidP="00B76722">
            <w:pPr>
              <w:pStyle w:val="1"/>
              <w:jc w:val="both"/>
              <w:rPr>
                <w:b/>
                <w:bCs/>
                <w:u w:val="none"/>
              </w:rPr>
            </w:pPr>
            <w:r w:rsidRPr="00B76722">
              <w:rPr>
                <w:b/>
                <w:bCs/>
                <w:u w:val="none"/>
              </w:rPr>
              <w:t>Діяльнісний компонент</w:t>
            </w:r>
          </w:p>
          <w:p w:rsidR="00F1278A" w:rsidRPr="00B76722" w:rsidRDefault="00F1278A" w:rsidP="00B76722">
            <w:pPr>
              <w:jc w:val="both"/>
              <w:rPr>
                <w:i/>
                <w:iCs/>
                <w:lang w:val="uk-UA"/>
              </w:rPr>
            </w:pPr>
            <w:r w:rsidRPr="00B76722">
              <w:rPr>
                <w:b/>
                <w:lang w:val="uk-UA"/>
              </w:rPr>
              <w:t>ускладнює</w:t>
            </w:r>
            <w:r w:rsidRPr="00B76722">
              <w:rPr>
                <w:lang w:val="uk-UA"/>
              </w:rPr>
              <w:t xml:space="preserve"> природні перешкоди на місцевості</w:t>
            </w:r>
          </w:p>
          <w:p w:rsidR="00F1278A" w:rsidRPr="00B76722" w:rsidRDefault="00F1278A" w:rsidP="00B76722">
            <w:pPr>
              <w:jc w:val="both"/>
              <w:rPr>
                <w:b/>
                <w:bCs/>
                <w:lang w:val="uk-UA"/>
              </w:rPr>
            </w:pPr>
          </w:p>
        </w:tc>
        <w:tc>
          <w:tcPr>
            <w:tcW w:w="2985" w:type="dxa"/>
          </w:tcPr>
          <w:p w:rsidR="00F1278A" w:rsidRDefault="00F1278A" w:rsidP="00B76722">
            <w:pPr>
              <w:jc w:val="both"/>
              <w:rPr>
                <w:lang w:val="uk-UA"/>
              </w:rPr>
            </w:pPr>
          </w:p>
          <w:p w:rsidR="00F1278A" w:rsidRDefault="00F1278A" w:rsidP="00B76722">
            <w:pPr>
              <w:jc w:val="both"/>
            </w:pPr>
            <w:r w:rsidRPr="00D25AB8">
              <w:t>Призначення і види інженерних загороджень. Розташування загороджень на місцевості, природні перешкоди, ускладнення природних перешкод. Зимові та літні протипіхотні та протитанкові загородження, протитранспортні загородження.</w:t>
            </w:r>
          </w:p>
          <w:p w:rsidR="00266CF9" w:rsidRPr="00B76722" w:rsidRDefault="00266CF9" w:rsidP="00B76722">
            <w:pPr>
              <w:jc w:val="both"/>
              <w:rPr>
                <w:lang w:val="uk-UA"/>
              </w:rPr>
            </w:pPr>
          </w:p>
        </w:tc>
      </w:tr>
      <w:tr w:rsidR="00F1278A" w:rsidRPr="000D562B" w:rsidTr="001261BC">
        <w:tc>
          <w:tcPr>
            <w:tcW w:w="10724" w:type="dxa"/>
            <w:gridSpan w:val="2"/>
            <w:shd w:val="clear" w:color="auto" w:fill="C2D69B"/>
          </w:tcPr>
          <w:p w:rsidR="00F1278A" w:rsidRDefault="00F1278A" w:rsidP="00B76722">
            <w:pPr>
              <w:jc w:val="center"/>
              <w:rPr>
                <w:b/>
                <w:i/>
                <w:lang w:val="uk-UA"/>
              </w:rPr>
            </w:pPr>
          </w:p>
          <w:p w:rsidR="00F1278A" w:rsidRDefault="00F1278A" w:rsidP="00B76722">
            <w:pPr>
              <w:jc w:val="center"/>
              <w:rPr>
                <w:b/>
                <w:i/>
                <w:lang w:val="uk-UA"/>
              </w:rPr>
            </w:pPr>
            <w:r w:rsidRPr="00B76722">
              <w:rPr>
                <w:b/>
                <w:i/>
                <w:lang w:val="uk-UA"/>
              </w:rPr>
              <w:t xml:space="preserve">Розділ </w:t>
            </w:r>
            <w:r>
              <w:rPr>
                <w:b/>
                <w:i/>
                <w:lang w:val="uk-UA"/>
              </w:rPr>
              <w:t>«</w:t>
            </w:r>
            <w:r w:rsidR="00266CF9">
              <w:rPr>
                <w:b/>
                <w:i/>
                <w:lang w:val="uk-UA"/>
              </w:rPr>
              <w:t>Військово-п</w:t>
            </w:r>
            <w:r w:rsidRPr="00B76722">
              <w:rPr>
                <w:b/>
                <w:i/>
                <w:lang w:val="uk-UA"/>
              </w:rPr>
              <w:t>рикладна фізична підготовка</w:t>
            </w:r>
            <w:r>
              <w:rPr>
                <w:b/>
                <w:i/>
                <w:lang w:val="uk-UA"/>
              </w:rPr>
              <w:t>»</w:t>
            </w:r>
          </w:p>
          <w:p w:rsidR="00F1278A" w:rsidRPr="00B76722" w:rsidRDefault="00F1278A" w:rsidP="00B76722">
            <w:pPr>
              <w:jc w:val="center"/>
              <w:rPr>
                <w:b/>
                <w:i/>
                <w:lang w:val="uk-UA"/>
              </w:rPr>
            </w:pPr>
          </w:p>
        </w:tc>
      </w:tr>
      <w:tr w:rsidR="00F1278A" w:rsidRPr="000D562B" w:rsidTr="001261BC">
        <w:tc>
          <w:tcPr>
            <w:tcW w:w="10724" w:type="dxa"/>
            <w:gridSpan w:val="2"/>
          </w:tcPr>
          <w:p w:rsidR="00F1278A" w:rsidRDefault="00F1278A" w:rsidP="00B76722">
            <w:pPr>
              <w:jc w:val="center"/>
              <w:rPr>
                <w:b/>
                <w:lang w:val="uk-UA"/>
              </w:rPr>
            </w:pPr>
          </w:p>
          <w:p w:rsidR="00F1278A" w:rsidRDefault="00F1278A" w:rsidP="00B76722">
            <w:pPr>
              <w:jc w:val="center"/>
              <w:rPr>
                <w:b/>
                <w:lang w:val="uk-UA"/>
              </w:rPr>
            </w:pPr>
            <w:r w:rsidRPr="00B76722">
              <w:rPr>
                <w:b/>
                <w:lang w:val="uk-UA"/>
              </w:rPr>
              <w:t>Тема 1. Легка атлетика (</w:t>
            </w:r>
            <w:r w:rsidR="00632F1A">
              <w:rPr>
                <w:b/>
                <w:lang w:val="uk-UA"/>
              </w:rPr>
              <w:t>26</w:t>
            </w:r>
            <w:r w:rsidRPr="00B76722">
              <w:rPr>
                <w:b/>
                <w:lang w:val="uk-UA"/>
              </w:rPr>
              <w:t xml:space="preserve"> год.)</w:t>
            </w:r>
          </w:p>
          <w:p w:rsidR="00F1278A" w:rsidRPr="00B76722" w:rsidRDefault="00F1278A" w:rsidP="00B76722">
            <w:pPr>
              <w:jc w:val="center"/>
              <w:rPr>
                <w:b/>
              </w:rPr>
            </w:pPr>
          </w:p>
        </w:tc>
      </w:tr>
      <w:tr w:rsidR="00F1278A" w:rsidRPr="00FC6BB2" w:rsidTr="001261BC">
        <w:tc>
          <w:tcPr>
            <w:tcW w:w="7739" w:type="dxa"/>
            <w:tcBorders>
              <w:bottom w:val="nil"/>
            </w:tcBorders>
          </w:tcPr>
          <w:p w:rsidR="00F1278A" w:rsidRDefault="00F1278A" w:rsidP="0081537E">
            <w:pPr>
              <w:rPr>
                <w:b/>
                <w:shd w:val="clear" w:color="auto" w:fill="FFFFFF"/>
                <w:lang w:val="uk-UA"/>
              </w:rPr>
            </w:pPr>
          </w:p>
          <w:p w:rsidR="00F1278A" w:rsidRPr="00B76722" w:rsidRDefault="00F1278A" w:rsidP="0081537E">
            <w:pPr>
              <w:rPr>
                <w:b/>
                <w:shd w:val="clear" w:color="auto" w:fill="FFFFFF"/>
                <w:lang w:val="uk-UA"/>
              </w:rPr>
            </w:pPr>
            <w:r w:rsidRPr="00B76722">
              <w:rPr>
                <w:b/>
                <w:shd w:val="clear" w:color="auto" w:fill="FFFFFF"/>
                <w:lang w:val="uk-UA"/>
              </w:rPr>
              <w:t>Знаннєвий компонент</w:t>
            </w:r>
          </w:p>
          <w:p w:rsidR="00F1278A" w:rsidRPr="00B76722" w:rsidRDefault="00F1278A" w:rsidP="0081537E">
            <w:pPr>
              <w:rPr>
                <w:b/>
                <w:bCs/>
                <w:color w:val="000000"/>
                <w:lang w:val="uk-UA" w:eastAsia="uk-UA"/>
              </w:rPr>
            </w:pPr>
            <w:r w:rsidRPr="00B76722">
              <w:rPr>
                <w:b/>
                <w:bCs/>
                <w:color w:val="000000"/>
                <w:lang w:val="uk-UA" w:eastAsia="uk-UA"/>
              </w:rPr>
              <w:lastRenderedPageBreak/>
              <w:t>Учень (учениця):</w:t>
            </w:r>
          </w:p>
          <w:p w:rsidR="00F1278A" w:rsidRDefault="00F1278A" w:rsidP="0081537E">
            <w:pPr>
              <w:pStyle w:val="21"/>
              <w:rPr>
                <w:b w:val="0"/>
                <w:lang w:val="uk-UA"/>
              </w:rPr>
            </w:pPr>
            <w:r>
              <w:rPr>
                <w:lang w:val="uk-UA"/>
              </w:rPr>
              <w:t xml:space="preserve">знає </w:t>
            </w:r>
            <w:r>
              <w:rPr>
                <w:b w:val="0"/>
                <w:lang w:val="uk-UA"/>
              </w:rPr>
              <w:t>умови і порядок виконання вправ, які спрямовані на розвиток швидкісної витривалості;</w:t>
            </w:r>
          </w:p>
          <w:p w:rsidR="00F1278A" w:rsidRDefault="00F1278A" w:rsidP="0081537E">
            <w:pPr>
              <w:pStyle w:val="21"/>
              <w:rPr>
                <w:b w:val="0"/>
                <w:lang w:val="uk-UA"/>
              </w:rPr>
            </w:pPr>
            <w:r>
              <w:rPr>
                <w:lang w:val="uk-UA"/>
              </w:rPr>
              <w:t xml:space="preserve">розуміє </w:t>
            </w:r>
            <w:r>
              <w:rPr>
                <w:b w:val="0"/>
                <w:lang w:val="uk-UA"/>
              </w:rPr>
              <w:t>потреби швидкісної витривалості для виконання обов’язків військової служби;</w:t>
            </w:r>
          </w:p>
          <w:p w:rsidR="00F1278A" w:rsidRDefault="00F1278A" w:rsidP="0081537E">
            <w:pPr>
              <w:pStyle w:val="21"/>
              <w:rPr>
                <w:b w:val="0"/>
                <w:lang w:val="uk-UA"/>
              </w:rPr>
            </w:pPr>
            <w:r>
              <w:rPr>
                <w:lang w:val="uk-UA"/>
              </w:rPr>
              <w:t xml:space="preserve">виконує </w:t>
            </w:r>
            <w:r>
              <w:rPr>
                <w:b w:val="0"/>
                <w:lang w:val="uk-UA"/>
              </w:rPr>
              <w:t>вправи для розвитку швидкості та витривалості згідно з визначеними нормативами.</w:t>
            </w:r>
          </w:p>
          <w:p w:rsidR="00F1278A" w:rsidRPr="003A6707" w:rsidRDefault="00F1278A" w:rsidP="00943546">
            <w:pPr>
              <w:keepLines/>
              <w:rPr>
                <w:b/>
                <w:bCs/>
              </w:rPr>
            </w:pPr>
            <w:r w:rsidRPr="003A6707">
              <w:rPr>
                <w:b/>
                <w:bCs/>
              </w:rPr>
              <w:t>Діяльнісний компонент</w:t>
            </w:r>
          </w:p>
          <w:p w:rsidR="00F1278A" w:rsidRPr="00943546" w:rsidRDefault="00F1278A" w:rsidP="0081537E">
            <w:pPr>
              <w:pStyle w:val="21"/>
              <w:rPr>
                <w:b w:val="0"/>
                <w:lang w:val="uk-UA"/>
              </w:rPr>
            </w:pPr>
            <w:r>
              <w:rPr>
                <w:b w:val="0"/>
                <w:lang w:val="uk-UA"/>
              </w:rPr>
              <w:t>самостійно вдосконалює навики і вміння отрмані на уроках, самостійно тренується у виконанні нормативів.</w:t>
            </w:r>
          </w:p>
          <w:p w:rsidR="00F1278A" w:rsidRPr="00943546" w:rsidRDefault="00F1278A" w:rsidP="0081537E">
            <w:pPr>
              <w:pStyle w:val="21"/>
              <w:rPr>
                <w:b w:val="0"/>
                <w:lang w:val="uk-UA"/>
              </w:rPr>
            </w:pPr>
          </w:p>
        </w:tc>
        <w:tc>
          <w:tcPr>
            <w:tcW w:w="2985" w:type="dxa"/>
            <w:tcBorders>
              <w:bottom w:val="nil"/>
            </w:tcBorders>
          </w:tcPr>
          <w:p w:rsidR="00F1278A" w:rsidRDefault="00F1278A" w:rsidP="00B76722">
            <w:pPr>
              <w:jc w:val="both"/>
              <w:rPr>
                <w:lang w:val="uk-UA"/>
              </w:rPr>
            </w:pPr>
          </w:p>
          <w:p w:rsidR="00F1278A" w:rsidRDefault="00F1278A" w:rsidP="00B76722">
            <w:pPr>
              <w:jc w:val="both"/>
              <w:rPr>
                <w:lang w:val="uk-UA"/>
              </w:rPr>
            </w:pPr>
          </w:p>
          <w:p w:rsidR="00F1278A" w:rsidRDefault="00F1278A" w:rsidP="00B76722">
            <w:pPr>
              <w:jc w:val="both"/>
              <w:rPr>
                <w:lang w:val="uk-UA"/>
              </w:rPr>
            </w:pPr>
          </w:p>
          <w:p w:rsidR="00F1278A" w:rsidRPr="00A419DC" w:rsidRDefault="00F1278A" w:rsidP="00B76722">
            <w:pPr>
              <w:jc w:val="both"/>
              <w:rPr>
                <w:lang w:val="uk-UA"/>
              </w:rPr>
            </w:pPr>
            <w:r>
              <w:rPr>
                <w:lang w:val="uk-UA"/>
              </w:rPr>
              <w:t xml:space="preserve">Виконання вправ, які спрямовані на розвиток швидкості і швидкісної витривалості: вправа № 22 – біг </w:t>
            </w:r>
            <w:smartTag w:uri="urn:schemas-microsoft-com:office:smarttags" w:element="metricconverter">
              <w:smartTagPr>
                <w:attr w:name="ProductID" w:val="100 м"/>
              </w:smartTagPr>
              <w:r>
                <w:rPr>
                  <w:lang w:val="uk-UA"/>
                </w:rPr>
                <w:t>100 м</w:t>
              </w:r>
            </w:smartTag>
            <w:r>
              <w:rPr>
                <w:lang w:val="uk-UA"/>
              </w:rPr>
              <w:t xml:space="preserve"> зі старту лежачи, вправа № 23 – човниковий біг 10х10 м,    вправа    № 24 – біг </w:t>
            </w:r>
            <w:smartTag w:uri="urn:schemas-microsoft-com:office:smarttags" w:element="metricconverter">
              <w:smartTagPr>
                <w:attr w:name="ProductID" w:val="400 м"/>
              </w:smartTagPr>
              <w:r>
                <w:rPr>
                  <w:lang w:val="uk-UA"/>
                </w:rPr>
                <w:t>400 м</w:t>
              </w:r>
            </w:smartTag>
            <w:r>
              <w:rPr>
                <w:lang w:val="uk-UA"/>
              </w:rPr>
              <w:t xml:space="preserve"> або човниковий біг 4х100 м,    вправа    № 24б – біг </w:t>
            </w:r>
            <w:smartTag w:uri="urn:schemas-microsoft-com:office:smarttags" w:element="metricconverter">
              <w:smartTagPr>
                <w:attr w:name="ProductID" w:val="200 м"/>
              </w:smartTagPr>
              <w:r>
                <w:rPr>
                  <w:lang w:val="uk-UA"/>
                </w:rPr>
                <w:t>200 м</w:t>
              </w:r>
            </w:smartTag>
            <w:r>
              <w:rPr>
                <w:lang w:val="uk-UA"/>
              </w:rPr>
              <w:t xml:space="preserve"> або човниковий біг 2х100 м,   вправа    № 25 – човниковий біг 6х100 м з макетом автомата.</w:t>
            </w:r>
          </w:p>
        </w:tc>
      </w:tr>
      <w:tr w:rsidR="00F1278A" w:rsidRPr="00943546" w:rsidTr="001261BC">
        <w:tc>
          <w:tcPr>
            <w:tcW w:w="7739" w:type="dxa"/>
            <w:tcBorders>
              <w:top w:val="nil"/>
              <w:bottom w:val="nil"/>
            </w:tcBorders>
          </w:tcPr>
          <w:p w:rsidR="00F1278A" w:rsidRDefault="00F1278A" w:rsidP="00943546">
            <w:pPr>
              <w:rPr>
                <w:lang w:val="uk-UA"/>
              </w:rPr>
            </w:pPr>
          </w:p>
          <w:p w:rsidR="00F1278A" w:rsidRDefault="00F1278A" w:rsidP="00133940">
            <w:pPr>
              <w:jc w:val="both"/>
              <w:rPr>
                <w:lang w:val="uk-UA"/>
              </w:rPr>
            </w:pPr>
            <w:r>
              <w:rPr>
                <w:b/>
                <w:lang w:val="uk-UA"/>
              </w:rPr>
              <w:t xml:space="preserve">Знає </w:t>
            </w:r>
            <w:r>
              <w:rPr>
                <w:lang w:val="uk-UA"/>
              </w:rPr>
              <w:t>умови і порядок виконання вправ, які спрямовані на розвиток загальної витривалості;</w:t>
            </w:r>
          </w:p>
          <w:p w:rsidR="00F1278A" w:rsidRDefault="00F1278A" w:rsidP="00133940">
            <w:pPr>
              <w:jc w:val="both"/>
              <w:rPr>
                <w:lang w:val="uk-UA"/>
              </w:rPr>
            </w:pPr>
            <w:r>
              <w:rPr>
                <w:b/>
                <w:lang w:val="uk-UA"/>
              </w:rPr>
              <w:t>р</w:t>
            </w:r>
            <w:r w:rsidRPr="00133940">
              <w:rPr>
                <w:b/>
                <w:lang w:val="uk-UA"/>
              </w:rPr>
              <w:t>озуміє</w:t>
            </w:r>
            <w:r>
              <w:rPr>
                <w:lang w:val="uk-UA"/>
              </w:rPr>
              <w:t>потреби загальної витривалості для виконання обов’язків військової служби;</w:t>
            </w:r>
          </w:p>
          <w:p w:rsidR="00F1278A" w:rsidRDefault="00F1278A" w:rsidP="00133940">
            <w:pPr>
              <w:jc w:val="both"/>
              <w:rPr>
                <w:lang w:val="uk-UA"/>
              </w:rPr>
            </w:pPr>
            <w:r w:rsidRPr="00133940">
              <w:rPr>
                <w:b/>
                <w:lang w:val="uk-UA"/>
              </w:rPr>
              <w:t>виконує</w:t>
            </w:r>
            <w:r>
              <w:rPr>
                <w:lang w:val="uk-UA"/>
              </w:rPr>
              <w:t>вправи для розвитку загальної витривалості згідно звиз наченими нормативами.</w:t>
            </w:r>
          </w:p>
          <w:p w:rsidR="00F1278A" w:rsidRDefault="00F1278A" w:rsidP="00133940">
            <w:pPr>
              <w:jc w:val="both"/>
              <w:rPr>
                <w:b/>
                <w:bCs/>
                <w:lang w:val="uk-UA"/>
              </w:rPr>
            </w:pPr>
            <w:r w:rsidRPr="003A6707">
              <w:rPr>
                <w:b/>
                <w:bCs/>
              </w:rPr>
              <w:t>Діяльнісний компонент</w:t>
            </w:r>
          </w:p>
          <w:p w:rsidR="00F1278A" w:rsidRPr="00133940" w:rsidRDefault="00F1278A" w:rsidP="00133940">
            <w:pPr>
              <w:jc w:val="both"/>
              <w:rPr>
                <w:lang w:val="uk-UA"/>
              </w:rPr>
            </w:pPr>
            <w:r>
              <w:rPr>
                <w:bCs/>
                <w:lang w:val="uk-UA"/>
              </w:rPr>
              <w:t>самостійно вдосконалює навики і вміння отримані на уроках, самостійно тренується у викоанні нормативів.</w:t>
            </w:r>
          </w:p>
        </w:tc>
        <w:tc>
          <w:tcPr>
            <w:tcW w:w="2985" w:type="dxa"/>
            <w:tcBorders>
              <w:top w:val="nil"/>
              <w:bottom w:val="nil"/>
            </w:tcBorders>
          </w:tcPr>
          <w:p w:rsidR="00F1278A" w:rsidRDefault="00F1278A" w:rsidP="00B76722">
            <w:pPr>
              <w:jc w:val="both"/>
              <w:rPr>
                <w:lang w:val="uk-UA"/>
              </w:rPr>
            </w:pPr>
          </w:p>
          <w:p w:rsidR="00F1278A" w:rsidRDefault="00F1278A" w:rsidP="00133940">
            <w:pPr>
              <w:jc w:val="both"/>
              <w:rPr>
                <w:lang w:val="uk-UA"/>
              </w:rPr>
            </w:pPr>
            <w:r>
              <w:rPr>
                <w:lang w:val="uk-UA"/>
              </w:rPr>
              <w:t xml:space="preserve">Викоання вправ, які спрямовані на розвиток загальної витривалості: біг </w:t>
            </w:r>
            <w:smartTag w:uri="urn:schemas-microsoft-com:office:smarttags" w:element="metricconverter">
              <w:smartTagPr>
                <w:attr w:name="ProductID" w:val="1 км"/>
              </w:smartTagPr>
              <w:r>
                <w:rPr>
                  <w:lang w:val="uk-UA"/>
                </w:rPr>
                <w:t>1 км</w:t>
              </w:r>
            </w:smartTag>
            <w:r>
              <w:rPr>
                <w:lang w:val="uk-UA"/>
              </w:rPr>
              <w:t xml:space="preserve">, біг </w:t>
            </w:r>
            <w:smartTag w:uri="urn:schemas-microsoft-com:office:smarttags" w:element="metricconverter">
              <w:smartTagPr>
                <w:attr w:name="ProductID" w:val="2 км"/>
              </w:smartTagPr>
              <w:r>
                <w:rPr>
                  <w:lang w:val="uk-UA"/>
                </w:rPr>
                <w:t>2 км</w:t>
              </w:r>
            </w:smartTag>
            <w:r>
              <w:rPr>
                <w:lang w:val="uk-UA"/>
              </w:rPr>
              <w:t>.</w:t>
            </w:r>
          </w:p>
          <w:p w:rsidR="00F1278A" w:rsidRPr="00943546" w:rsidRDefault="00F1278A" w:rsidP="00133940">
            <w:pPr>
              <w:jc w:val="both"/>
              <w:rPr>
                <w:lang w:val="uk-UA"/>
              </w:rPr>
            </w:pPr>
            <w:r>
              <w:rPr>
                <w:lang w:val="uk-UA"/>
              </w:rPr>
              <w:t xml:space="preserve">Виконання вправ, спрямованих на формування військово-прикладних навичок: воєнізований крос на </w:t>
            </w:r>
            <w:smartTag w:uri="urn:schemas-microsoft-com:office:smarttags" w:element="metricconverter">
              <w:smartTagPr>
                <w:attr w:name="ProductID" w:val="3 км"/>
              </w:smartTagPr>
              <w:r>
                <w:rPr>
                  <w:lang w:val="uk-UA"/>
                </w:rPr>
                <w:t>3 км</w:t>
              </w:r>
            </w:smartTag>
            <w:r>
              <w:rPr>
                <w:lang w:val="uk-UA"/>
              </w:rPr>
              <w:t xml:space="preserve"> з метанням макета гранати.</w:t>
            </w:r>
          </w:p>
        </w:tc>
      </w:tr>
      <w:tr w:rsidR="00F1278A" w:rsidRPr="00C12DF3" w:rsidTr="001261BC">
        <w:tc>
          <w:tcPr>
            <w:tcW w:w="7739" w:type="dxa"/>
            <w:tcBorders>
              <w:top w:val="nil"/>
            </w:tcBorders>
          </w:tcPr>
          <w:p w:rsidR="00F1278A" w:rsidRPr="00B76722" w:rsidRDefault="00F1278A" w:rsidP="00943546">
            <w:pPr>
              <w:rPr>
                <w:lang w:val="uk-UA"/>
              </w:rPr>
            </w:pPr>
          </w:p>
        </w:tc>
        <w:tc>
          <w:tcPr>
            <w:tcW w:w="2985" w:type="dxa"/>
            <w:tcBorders>
              <w:top w:val="nil"/>
            </w:tcBorders>
          </w:tcPr>
          <w:p w:rsidR="00F1278A" w:rsidRPr="00B76722" w:rsidRDefault="00F1278A" w:rsidP="00B76722">
            <w:pPr>
              <w:jc w:val="both"/>
              <w:rPr>
                <w:lang w:val="uk-UA"/>
              </w:rPr>
            </w:pPr>
          </w:p>
        </w:tc>
      </w:tr>
      <w:tr w:rsidR="00F1278A" w:rsidRPr="00700B24" w:rsidTr="001261BC">
        <w:tc>
          <w:tcPr>
            <w:tcW w:w="10724" w:type="dxa"/>
            <w:gridSpan w:val="2"/>
          </w:tcPr>
          <w:p w:rsidR="00F1278A" w:rsidRDefault="00F1278A" w:rsidP="005A4BA7">
            <w:pPr>
              <w:jc w:val="center"/>
              <w:rPr>
                <w:b/>
                <w:shd w:val="clear" w:color="auto" w:fill="FFFFFF"/>
                <w:lang w:val="uk-UA"/>
              </w:rPr>
            </w:pPr>
          </w:p>
          <w:p w:rsidR="00F1278A" w:rsidRDefault="00F1278A" w:rsidP="005A4BA7">
            <w:pPr>
              <w:jc w:val="center"/>
              <w:rPr>
                <w:b/>
                <w:shd w:val="clear" w:color="auto" w:fill="FFFFFF"/>
                <w:lang w:val="uk-UA"/>
              </w:rPr>
            </w:pPr>
            <w:r>
              <w:rPr>
                <w:b/>
                <w:shd w:val="clear" w:color="auto" w:fill="FFFFFF"/>
                <w:lang w:val="uk-UA"/>
              </w:rPr>
              <w:t>Тема 2. Гімнастика (</w:t>
            </w:r>
            <w:r w:rsidR="00632F1A">
              <w:rPr>
                <w:b/>
                <w:shd w:val="clear" w:color="auto" w:fill="FFFFFF"/>
                <w:lang w:val="uk-UA"/>
              </w:rPr>
              <w:t>2</w:t>
            </w:r>
            <w:r>
              <w:rPr>
                <w:b/>
                <w:shd w:val="clear" w:color="auto" w:fill="FFFFFF"/>
                <w:lang w:val="uk-UA"/>
              </w:rPr>
              <w:t>0 год.)</w:t>
            </w:r>
          </w:p>
          <w:p w:rsidR="00F1278A" w:rsidRPr="00B76722" w:rsidRDefault="00F1278A" w:rsidP="005A4BA7">
            <w:pPr>
              <w:jc w:val="center"/>
              <w:rPr>
                <w:lang w:val="uk-UA"/>
              </w:rPr>
            </w:pPr>
          </w:p>
        </w:tc>
      </w:tr>
      <w:tr w:rsidR="00F1278A" w:rsidRPr="00FC6BB2" w:rsidTr="001261BC">
        <w:tc>
          <w:tcPr>
            <w:tcW w:w="7739" w:type="dxa"/>
          </w:tcPr>
          <w:p w:rsidR="00F1278A" w:rsidRPr="00B76722" w:rsidRDefault="00F1278A" w:rsidP="00B640CB">
            <w:pPr>
              <w:rPr>
                <w:b/>
                <w:shd w:val="clear" w:color="auto" w:fill="FFFFFF"/>
                <w:lang w:val="uk-UA"/>
              </w:rPr>
            </w:pPr>
            <w:r w:rsidRPr="00B76722">
              <w:rPr>
                <w:b/>
                <w:shd w:val="clear" w:color="auto" w:fill="FFFFFF"/>
                <w:lang w:val="uk-UA"/>
              </w:rPr>
              <w:t>Знаннєвий компонент</w:t>
            </w:r>
          </w:p>
          <w:p w:rsidR="00F1278A" w:rsidRPr="00B76722" w:rsidRDefault="00F1278A" w:rsidP="00B640CB">
            <w:pPr>
              <w:rPr>
                <w:b/>
                <w:bCs/>
                <w:color w:val="000000"/>
                <w:lang w:val="uk-UA" w:eastAsia="uk-UA"/>
              </w:rPr>
            </w:pPr>
            <w:r w:rsidRPr="00B76722">
              <w:rPr>
                <w:b/>
                <w:bCs/>
                <w:color w:val="000000"/>
                <w:lang w:val="uk-UA" w:eastAsia="uk-UA"/>
              </w:rPr>
              <w:t>Учень (учениця):</w:t>
            </w:r>
          </w:p>
          <w:p w:rsidR="00F1278A" w:rsidRDefault="00F1278A" w:rsidP="00B640CB">
            <w:pPr>
              <w:rPr>
                <w:lang w:val="uk-UA"/>
              </w:rPr>
            </w:pPr>
            <w:r>
              <w:rPr>
                <w:b/>
                <w:lang w:val="uk-UA"/>
              </w:rPr>
              <w:t>з</w:t>
            </w:r>
            <w:r w:rsidRPr="00B640CB">
              <w:rPr>
                <w:b/>
                <w:lang w:val="uk-UA"/>
              </w:rPr>
              <w:t>нає</w:t>
            </w:r>
            <w:r>
              <w:rPr>
                <w:lang w:val="uk-UA"/>
              </w:rPr>
              <w:t>умови та порядок виконання вправ та нормативів;</w:t>
            </w:r>
          </w:p>
          <w:p w:rsidR="00F1278A" w:rsidRDefault="00F1278A" w:rsidP="00B640CB">
            <w:pPr>
              <w:rPr>
                <w:lang w:val="uk-UA"/>
              </w:rPr>
            </w:pPr>
            <w:r>
              <w:rPr>
                <w:b/>
                <w:lang w:val="uk-UA"/>
              </w:rPr>
              <w:t xml:space="preserve">характеризує </w:t>
            </w:r>
            <w:r>
              <w:rPr>
                <w:lang w:val="uk-UA"/>
              </w:rPr>
              <w:t>послідовність виконання вправ та вимог щодо послідовності та правильності виконання;</w:t>
            </w:r>
          </w:p>
          <w:p w:rsidR="00F1278A" w:rsidRDefault="00F1278A" w:rsidP="00B640CB">
            <w:pPr>
              <w:rPr>
                <w:lang w:val="uk-UA"/>
              </w:rPr>
            </w:pPr>
            <w:r w:rsidRPr="00B04B19">
              <w:rPr>
                <w:b/>
                <w:lang w:val="uk-UA"/>
              </w:rPr>
              <w:t>виконує</w:t>
            </w:r>
            <w:r>
              <w:rPr>
                <w:lang w:val="uk-UA"/>
              </w:rPr>
              <w:t>вправи, спрямовані на розвиток сили та силової витривалості.</w:t>
            </w:r>
          </w:p>
          <w:p w:rsidR="00F1278A" w:rsidRDefault="00F1278A" w:rsidP="00B640CB">
            <w:pPr>
              <w:rPr>
                <w:b/>
                <w:bCs/>
                <w:lang w:val="uk-UA"/>
              </w:rPr>
            </w:pPr>
            <w:r>
              <w:rPr>
                <w:b/>
                <w:bCs/>
                <w:lang w:val="uk-UA"/>
              </w:rPr>
              <w:t>Цінні</w:t>
            </w:r>
            <w:r w:rsidRPr="003A6707">
              <w:rPr>
                <w:b/>
                <w:bCs/>
              </w:rPr>
              <w:t>нісний компонент</w:t>
            </w:r>
          </w:p>
          <w:p w:rsidR="00F1278A" w:rsidRDefault="00F1278A" w:rsidP="00B640CB">
            <w:pPr>
              <w:rPr>
                <w:bCs/>
                <w:lang w:val="uk-UA"/>
              </w:rPr>
            </w:pPr>
            <w:r>
              <w:rPr>
                <w:bCs/>
                <w:lang w:val="uk-UA"/>
              </w:rPr>
              <w:t>дотримується правил безпеки, страховки, самостраховки при викоанні вправ.</w:t>
            </w:r>
          </w:p>
          <w:p w:rsidR="00F1278A" w:rsidRDefault="00F1278A" w:rsidP="00B640CB">
            <w:pPr>
              <w:rPr>
                <w:b/>
                <w:bCs/>
                <w:lang w:val="uk-UA"/>
              </w:rPr>
            </w:pPr>
            <w:r w:rsidRPr="00060589">
              <w:rPr>
                <w:b/>
                <w:bCs/>
                <w:lang w:val="uk-UA"/>
              </w:rPr>
              <w:t>Діяльнісний компонент</w:t>
            </w:r>
          </w:p>
          <w:p w:rsidR="00F1278A" w:rsidRPr="00B04B19" w:rsidRDefault="00F1278A" w:rsidP="00444DD8">
            <w:pPr>
              <w:rPr>
                <w:sz w:val="20"/>
                <w:szCs w:val="20"/>
                <w:shd w:val="clear" w:color="auto" w:fill="FFFFFF"/>
                <w:lang w:val="uk-UA"/>
              </w:rPr>
            </w:pPr>
            <w:r>
              <w:rPr>
                <w:bCs/>
                <w:lang w:val="uk-UA"/>
              </w:rPr>
              <w:t>здійснює тренування, спрямовані на виконання вправ, формує морально-психологічну стійкість, вольовіф та фізичні якості, необхідні для служб</w:t>
            </w:r>
            <w:r w:rsidR="00444DD8">
              <w:rPr>
                <w:bCs/>
                <w:lang w:val="uk-UA"/>
              </w:rPr>
              <w:t xml:space="preserve">и у </w:t>
            </w:r>
            <w:r w:rsidR="005D3464">
              <w:rPr>
                <w:bCs/>
                <w:lang w:val="uk-UA"/>
              </w:rPr>
              <w:t>Збройних Силах</w:t>
            </w:r>
            <w:r>
              <w:rPr>
                <w:bCs/>
                <w:lang w:val="uk-UA"/>
              </w:rPr>
              <w:t xml:space="preserve"> України.</w:t>
            </w:r>
          </w:p>
        </w:tc>
        <w:tc>
          <w:tcPr>
            <w:tcW w:w="2985" w:type="dxa"/>
          </w:tcPr>
          <w:p w:rsidR="00F1278A" w:rsidRDefault="00F1278A" w:rsidP="00B76722">
            <w:pPr>
              <w:jc w:val="both"/>
              <w:rPr>
                <w:lang w:val="uk-UA"/>
              </w:rPr>
            </w:pPr>
          </w:p>
          <w:p w:rsidR="00F1278A" w:rsidRDefault="00F1278A" w:rsidP="00B76722">
            <w:pPr>
              <w:jc w:val="both"/>
              <w:rPr>
                <w:lang w:val="uk-UA"/>
              </w:rPr>
            </w:pPr>
          </w:p>
          <w:p w:rsidR="00F1278A" w:rsidRPr="00255833" w:rsidRDefault="00F1278A" w:rsidP="00B76722">
            <w:pPr>
              <w:jc w:val="both"/>
              <w:rPr>
                <w:lang w:val="uk-UA"/>
              </w:rPr>
            </w:pPr>
            <w:r>
              <w:rPr>
                <w:lang w:val="uk-UA"/>
              </w:rPr>
              <w:t xml:space="preserve">Викоання вправ, які спрямовані на розвиток сили та силової витривалості: вправа № 1 – підтягування на перекладині, вправа № 2 – підйом переворотом на перекладині, вправа № 4 – згинання і розгинання рук в упорі на брусах, вправа № 5 – комплексна силова вправа, вправа № 8 – комплексна вправа на спритність, вправа № 9 – стрибки із скакалкою,   вправа № 12а – стрибок ноги порізно через козла у довжину, вправа № 13 – комплекс вільних вправ № </w:t>
            </w:r>
            <w:r>
              <w:rPr>
                <w:lang w:val="uk-UA"/>
              </w:rPr>
              <w:lastRenderedPageBreak/>
              <w:t>1, 2, 3, 4, вправа № 14 – вправа на гнучкість.</w:t>
            </w:r>
          </w:p>
        </w:tc>
      </w:tr>
      <w:tr w:rsidR="00F1278A" w:rsidRPr="00B04B19" w:rsidTr="001261BC">
        <w:tc>
          <w:tcPr>
            <w:tcW w:w="10724" w:type="dxa"/>
            <w:gridSpan w:val="2"/>
          </w:tcPr>
          <w:p w:rsidR="00F1278A" w:rsidRPr="003B02C6" w:rsidRDefault="00F1278A" w:rsidP="00632F1A">
            <w:pPr>
              <w:jc w:val="center"/>
              <w:rPr>
                <w:b/>
                <w:lang w:val="uk-UA"/>
              </w:rPr>
            </w:pPr>
            <w:r>
              <w:rPr>
                <w:b/>
                <w:lang w:val="uk-UA"/>
              </w:rPr>
              <w:lastRenderedPageBreak/>
              <w:t>Тема 3. Рукопашний бій (</w:t>
            </w:r>
            <w:r w:rsidR="00632F1A">
              <w:rPr>
                <w:b/>
                <w:lang w:val="uk-UA"/>
              </w:rPr>
              <w:t>14</w:t>
            </w:r>
            <w:r>
              <w:rPr>
                <w:b/>
                <w:lang w:val="uk-UA"/>
              </w:rPr>
              <w:t xml:space="preserve"> год</w:t>
            </w:r>
            <w:r w:rsidR="00632F1A">
              <w:rPr>
                <w:b/>
                <w:lang w:val="uk-UA"/>
              </w:rPr>
              <w:t>.</w:t>
            </w:r>
            <w:r>
              <w:rPr>
                <w:b/>
                <w:lang w:val="uk-UA"/>
              </w:rPr>
              <w:t>)</w:t>
            </w:r>
          </w:p>
        </w:tc>
      </w:tr>
      <w:tr w:rsidR="00F1278A" w:rsidRPr="00B04B19" w:rsidTr="001261BC">
        <w:tc>
          <w:tcPr>
            <w:tcW w:w="7739" w:type="dxa"/>
          </w:tcPr>
          <w:p w:rsidR="00F1278A" w:rsidRPr="00B76722" w:rsidRDefault="00F1278A" w:rsidP="003B02C6">
            <w:pPr>
              <w:rPr>
                <w:b/>
                <w:shd w:val="clear" w:color="auto" w:fill="FFFFFF"/>
                <w:lang w:val="uk-UA"/>
              </w:rPr>
            </w:pPr>
            <w:r w:rsidRPr="00B76722">
              <w:rPr>
                <w:b/>
                <w:shd w:val="clear" w:color="auto" w:fill="FFFFFF"/>
                <w:lang w:val="uk-UA"/>
              </w:rPr>
              <w:t>Знаннєвий компонент</w:t>
            </w:r>
          </w:p>
          <w:p w:rsidR="00F1278A" w:rsidRPr="00B76722" w:rsidRDefault="00F1278A" w:rsidP="003B02C6">
            <w:pPr>
              <w:rPr>
                <w:b/>
                <w:bCs/>
                <w:color w:val="000000"/>
                <w:lang w:val="uk-UA" w:eastAsia="uk-UA"/>
              </w:rPr>
            </w:pPr>
            <w:r w:rsidRPr="00B76722">
              <w:rPr>
                <w:b/>
                <w:bCs/>
                <w:color w:val="000000"/>
                <w:lang w:val="uk-UA" w:eastAsia="uk-UA"/>
              </w:rPr>
              <w:t>Учень (учениця):</w:t>
            </w:r>
          </w:p>
          <w:p w:rsidR="00F1278A" w:rsidRDefault="00F1278A" w:rsidP="003B02C6">
            <w:pPr>
              <w:keepLines/>
              <w:jc w:val="both"/>
              <w:rPr>
                <w:lang w:val="uk-UA"/>
              </w:rPr>
            </w:pPr>
            <w:r>
              <w:rPr>
                <w:b/>
                <w:lang w:val="uk-UA"/>
              </w:rPr>
              <w:t>з</w:t>
            </w:r>
            <w:r w:rsidRPr="00B640CB">
              <w:rPr>
                <w:b/>
                <w:lang w:val="uk-UA"/>
              </w:rPr>
              <w:t>нає</w:t>
            </w:r>
            <w:r>
              <w:rPr>
                <w:lang w:val="uk-UA"/>
              </w:rPr>
              <w:t xml:space="preserve">порядок виконання прийомів рукопашного бою та основні вимоги щодо їх виконання; </w:t>
            </w:r>
          </w:p>
          <w:p w:rsidR="00F1278A" w:rsidRDefault="00F1278A" w:rsidP="003B02C6">
            <w:pPr>
              <w:keepLines/>
              <w:jc w:val="both"/>
              <w:rPr>
                <w:lang w:val="uk-UA"/>
              </w:rPr>
            </w:pPr>
            <w:r>
              <w:rPr>
                <w:b/>
                <w:lang w:val="uk-UA"/>
              </w:rPr>
              <w:t xml:space="preserve">характеризує </w:t>
            </w:r>
            <w:r>
              <w:rPr>
                <w:lang w:val="uk-UA"/>
              </w:rPr>
              <w:t>умови застосування прийомів рукопашного бою у різних видах бою;</w:t>
            </w:r>
          </w:p>
          <w:p w:rsidR="00F1278A" w:rsidRDefault="00F1278A" w:rsidP="003B02C6">
            <w:pPr>
              <w:keepLines/>
              <w:jc w:val="both"/>
              <w:rPr>
                <w:lang w:val="uk-UA"/>
              </w:rPr>
            </w:pPr>
            <w:r>
              <w:rPr>
                <w:b/>
                <w:lang w:val="uk-UA"/>
              </w:rPr>
              <w:t xml:space="preserve">вміє </w:t>
            </w:r>
            <w:r>
              <w:rPr>
                <w:lang w:val="uk-UA"/>
              </w:rPr>
              <w:t>виконувати прийоми страховки, самостраховки, нанесення уколів, відбиття нанесення ударів задньої підніжки, прийоми бою без зброї.</w:t>
            </w:r>
          </w:p>
          <w:p w:rsidR="00F1278A" w:rsidRDefault="00F1278A" w:rsidP="00227D7D">
            <w:pPr>
              <w:rPr>
                <w:b/>
                <w:bCs/>
                <w:lang w:val="uk-UA"/>
              </w:rPr>
            </w:pPr>
            <w:r>
              <w:rPr>
                <w:b/>
                <w:bCs/>
                <w:lang w:val="uk-UA"/>
              </w:rPr>
              <w:t>Цінні</w:t>
            </w:r>
            <w:r w:rsidRPr="005D66D1">
              <w:rPr>
                <w:b/>
                <w:bCs/>
                <w:lang w:val="uk-UA"/>
              </w:rPr>
              <w:t>нісний компонент</w:t>
            </w:r>
          </w:p>
          <w:p w:rsidR="00F1278A" w:rsidRDefault="00F1278A" w:rsidP="003B02C6">
            <w:pPr>
              <w:keepLines/>
              <w:jc w:val="both"/>
              <w:rPr>
                <w:lang w:val="uk-UA"/>
              </w:rPr>
            </w:pPr>
            <w:r>
              <w:rPr>
                <w:lang w:val="uk-UA"/>
              </w:rPr>
              <w:t>дотримується мір безпеки при розучуванні та викоанні прийомів рукопашного бою.</w:t>
            </w:r>
          </w:p>
          <w:p w:rsidR="00F1278A" w:rsidRDefault="00F1278A" w:rsidP="005D66D1">
            <w:pPr>
              <w:rPr>
                <w:b/>
                <w:bCs/>
                <w:lang w:val="uk-UA"/>
              </w:rPr>
            </w:pPr>
            <w:r w:rsidRPr="003A6707">
              <w:rPr>
                <w:b/>
                <w:bCs/>
              </w:rPr>
              <w:t>Діяльнісний компонент</w:t>
            </w:r>
          </w:p>
          <w:p w:rsidR="00F1278A" w:rsidRPr="00EA108B" w:rsidRDefault="00F1278A" w:rsidP="003B02C6">
            <w:pPr>
              <w:keepLines/>
              <w:jc w:val="both"/>
              <w:rPr>
                <w:lang w:val="uk-UA"/>
              </w:rPr>
            </w:pPr>
            <w:r>
              <w:rPr>
                <w:lang w:val="uk-UA"/>
              </w:rPr>
              <w:t>самостійно працює над досконаленням умінь та навиків виконання рукопашного бою, застосовує набуті навики та вміння тільки за призначенням.</w:t>
            </w:r>
          </w:p>
        </w:tc>
        <w:tc>
          <w:tcPr>
            <w:tcW w:w="2985" w:type="dxa"/>
          </w:tcPr>
          <w:p w:rsidR="00F1278A" w:rsidRDefault="00F1278A" w:rsidP="00B76722">
            <w:pPr>
              <w:jc w:val="both"/>
              <w:rPr>
                <w:lang w:val="uk-UA"/>
              </w:rPr>
            </w:pPr>
          </w:p>
          <w:p w:rsidR="00F1278A" w:rsidRDefault="00F1278A" w:rsidP="00B76722">
            <w:pPr>
              <w:jc w:val="both"/>
              <w:rPr>
                <w:lang w:val="uk-UA"/>
              </w:rPr>
            </w:pPr>
          </w:p>
          <w:p w:rsidR="00F1278A" w:rsidRDefault="00F1278A" w:rsidP="00B76722">
            <w:pPr>
              <w:jc w:val="both"/>
              <w:rPr>
                <w:lang w:val="uk-UA"/>
              </w:rPr>
            </w:pPr>
            <w:r>
              <w:rPr>
                <w:lang w:val="uk-UA"/>
              </w:rPr>
              <w:t xml:space="preserve">Розучування, тренування прийомів рукопашного бою, спрямованих переважно на формування навичок, необхідних для захисту, самозахисту, знищення та виведення з ладу противника: </w:t>
            </w:r>
          </w:p>
          <w:p w:rsidR="00F1278A" w:rsidRDefault="00F1278A" w:rsidP="00B76722">
            <w:pPr>
              <w:jc w:val="both"/>
              <w:rPr>
                <w:lang w:val="uk-UA"/>
              </w:rPr>
            </w:pPr>
            <w:r>
              <w:rPr>
                <w:lang w:val="uk-UA"/>
              </w:rPr>
              <w:t>- прийми страховки, самостраховки, долання перешкод</w:t>
            </w:r>
          </w:p>
          <w:p w:rsidR="00F1278A" w:rsidRDefault="00F1278A" w:rsidP="00B76722">
            <w:pPr>
              <w:jc w:val="both"/>
              <w:rPr>
                <w:lang w:val="uk-UA"/>
              </w:rPr>
            </w:pPr>
            <w:r>
              <w:rPr>
                <w:lang w:val="uk-UA"/>
              </w:rPr>
              <w:t>- нанесення уколів на місці, у русі</w:t>
            </w:r>
          </w:p>
          <w:p w:rsidR="00F1278A" w:rsidRDefault="00F1278A" w:rsidP="00B76722">
            <w:pPr>
              <w:jc w:val="both"/>
              <w:rPr>
                <w:lang w:val="uk-UA"/>
              </w:rPr>
            </w:pPr>
            <w:r>
              <w:rPr>
                <w:lang w:val="uk-UA"/>
              </w:rPr>
              <w:t>- відбиття, нанесення ударів (ребром долоні, ногою, ножем, прикладом, лопатою)</w:t>
            </w:r>
          </w:p>
          <w:p w:rsidR="00F1278A" w:rsidRDefault="00F1278A" w:rsidP="00B76722">
            <w:pPr>
              <w:jc w:val="both"/>
              <w:rPr>
                <w:lang w:val="uk-UA"/>
              </w:rPr>
            </w:pPr>
            <w:r>
              <w:rPr>
                <w:lang w:val="uk-UA"/>
              </w:rPr>
              <w:t>- виконання задньої підніжки, удар каблуком</w:t>
            </w:r>
          </w:p>
          <w:p w:rsidR="00F1278A" w:rsidRPr="00255833" w:rsidRDefault="00F1278A" w:rsidP="00B76722">
            <w:pPr>
              <w:jc w:val="both"/>
              <w:rPr>
                <w:lang w:val="uk-UA"/>
              </w:rPr>
            </w:pPr>
            <w:r>
              <w:rPr>
                <w:lang w:val="uk-UA"/>
              </w:rPr>
              <w:t>- прийоми бою без зброї.</w:t>
            </w:r>
          </w:p>
        </w:tc>
      </w:tr>
      <w:tr w:rsidR="00F1278A" w:rsidRPr="00B04B19" w:rsidTr="001261BC">
        <w:tc>
          <w:tcPr>
            <w:tcW w:w="10724" w:type="dxa"/>
            <w:gridSpan w:val="2"/>
          </w:tcPr>
          <w:p w:rsidR="00F1278A" w:rsidRPr="007E7F0F" w:rsidRDefault="00F1278A" w:rsidP="00632F1A">
            <w:pPr>
              <w:jc w:val="center"/>
              <w:rPr>
                <w:b/>
                <w:lang w:val="uk-UA"/>
              </w:rPr>
            </w:pPr>
            <w:r>
              <w:rPr>
                <w:b/>
                <w:lang w:val="uk-UA"/>
              </w:rPr>
              <w:t>Тема 4. Подолання перешкод (</w:t>
            </w:r>
            <w:r w:rsidR="00632F1A">
              <w:rPr>
                <w:b/>
                <w:lang w:val="uk-UA"/>
              </w:rPr>
              <w:t>10</w:t>
            </w:r>
            <w:r>
              <w:rPr>
                <w:b/>
                <w:lang w:val="uk-UA"/>
              </w:rPr>
              <w:t xml:space="preserve"> год)</w:t>
            </w:r>
          </w:p>
        </w:tc>
      </w:tr>
      <w:tr w:rsidR="00F1278A" w:rsidRPr="00B04B19" w:rsidTr="001261BC">
        <w:tc>
          <w:tcPr>
            <w:tcW w:w="7739" w:type="dxa"/>
          </w:tcPr>
          <w:p w:rsidR="00F1278A" w:rsidRPr="00B76722" w:rsidRDefault="00F1278A" w:rsidP="00810FC3">
            <w:pPr>
              <w:rPr>
                <w:b/>
                <w:shd w:val="clear" w:color="auto" w:fill="FFFFFF"/>
                <w:lang w:val="uk-UA"/>
              </w:rPr>
            </w:pPr>
            <w:r w:rsidRPr="00B76722">
              <w:rPr>
                <w:b/>
                <w:shd w:val="clear" w:color="auto" w:fill="FFFFFF"/>
                <w:lang w:val="uk-UA"/>
              </w:rPr>
              <w:t>Знаннєвий компонент</w:t>
            </w:r>
          </w:p>
          <w:p w:rsidR="00F1278A" w:rsidRPr="00B76722" w:rsidRDefault="00F1278A" w:rsidP="00810FC3">
            <w:pPr>
              <w:rPr>
                <w:b/>
                <w:bCs/>
                <w:color w:val="000000"/>
                <w:lang w:val="uk-UA" w:eastAsia="uk-UA"/>
              </w:rPr>
            </w:pPr>
            <w:r w:rsidRPr="00B76722">
              <w:rPr>
                <w:b/>
                <w:bCs/>
                <w:color w:val="000000"/>
                <w:lang w:val="uk-UA" w:eastAsia="uk-UA"/>
              </w:rPr>
              <w:t>Учень (учениця):</w:t>
            </w:r>
          </w:p>
          <w:p w:rsidR="00F1278A" w:rsidRDefault="00F1278A" w:rsidP="00810FC3">
            <w:pPr>
              <w:keepLines/>
              <w:jc w:val="both"/>
              <w:rPr>
                <w:lang w:val="uk-UA"/>
              </w:rPr>
            </w:pPr>
            <w:r>
              <w:rPr>
                <w:b/>
                <w:lang w:val="uk-UA"/>
              </w:rPr>
              <w:t>з</w:t>
            </w:r>
            <w:r w:rsidRPr="00B640CB">
              <w:rPr>
                <w:b/>
                <w:lang w:val="uk-UA"/>
              </w:rPr>
              <w:t>нає</w:t>
            </w:r>
            <w:r>
              <w:rPr>
                <w:lang w:val="uk-UA"/>
              </w:rPr>
              <w:t xml:space="preserve">умови виконання вправи № 34, № 37, № 38 та нормативи оцінювання; </w:t>
            </w:r>
          </w:p>
          <w:p w:rsidR="00F1278A" w:rsidRDefault="00F1278A" w:rsidP="00810FC3">
            <w:pPr>
              <w:keepLines/>
              <w:jc w:val="both"/>
              <w:rPr>
                <w:lang w:val="uk-UA"/>
              </w:rPr>
            </w:pPr>
            <w:r>
              <w:rPr>
                <w:b/>
                <w:lang w:val="uk-UA"/>
              </w:rPr>
              <w:t xml:space="preserve">характеризує </w:t>
            </w:r>
            <w:r>
              <w:rPr>
                <w:lang w:val="uk-UA"/>
              </w:rPr>
              <w:t>взаємозв’язок елементів смуги перешкод з діями солдата на полі бою;</w:t>
            </w:r>
          </w:p>
          <w:p w:rsidR="00F1278A" w:rsidRDefault="00F1278A" w:rsidP="00810FC3">
            <w:pPr>
              <w:keepLines/>
              <w:jc w:val="both"/>
              <w:rPr>
                <w:lang w:val="uk-UA"/>
              </w:rPr>
            </w:pPr>
            <w:r>
              <w:rPr>
                <w:b/>
                <w:lang w:val="uk-UA"/>
              </w:rPr>
              <w:t xml:space="preserve">обґрунтовує </w:t>
            </w:r>
            <w:r>
              <w:rPr>
                <w:lang w:val="uk-UA"/>
              </w:rPr>
              <w:t>вплив якісного викоання вправ на успішне пересування на полі бою.</w:t>
            </w:r>
          </w:p>
          <w:p w:rsidR="00F1278A" w:rsidRDefault="00F1278A" w:rsidP="00810FC3">
            <w:pPr>
              <w:rPr>
                <w:b/>
                <w:bCs/>
                <w:lang w:val="uk-UA"/>
              </w:rPr>
            </w:pPr>
            <w:r w:rsidRPr="003A6707">
              <w:rPr>
                <w:b/>
                <w:bCs/>
              </w:rPr>
              <w:t>Діяльнісний компонент</w:t>
            </w:r>
          </w:p>
          <w:p w:rsidR="00F1278A" w:rsidRPr="00810FC3" w:rsidRDefault="00F1278A" w:rsidP="00810FC3">
            <w:pPr>
              <w:keepLines/>
              <w:jc w:val="both"/>
              <w:rPr>
                <w:lang w:val="uk-UA"/>
              </w:rPr>
            </w:pPr>
            <w:r>
              <w:rPr>
                <w:lang w:val="uk-UA"/>
              </w:rPr>
              <w:t>виконує вправи найбільш раціональним способом із мінімальними затратами сил та часу</w:t>
            </w:r>
          </w:p>
          <w:p w:rsidR="00F1278A" w:rsidRPr="00810FC3" w:rsidRDefault="00F1278A" w:rsidP="00810FC3">
            <w:pPr>
              <w:keepLines/>
              <w:jc w:val="both"/>
              <w:rPr>
                <w:lang w:val="uk-UA"/>
              </w:rPr>
            </w:pPr>
          </w:p>
        </w:tc>
        <w:tc>
          <w:tcPr>
            <w:tcW w:w="2985" w:type="dxa"/>
          </w:tcPr>
          <w:p w:rsidR="00F1278A" w:rsidRDefault="00F1278A" w:rsidP="00B76722">
            <w:pPr>
              <w:jc w:val="both"/>
              <w:rPr>
                <w:lang w:val="uk-UA"/>
              </w:rPr>
            </w:pPr>
          </w:p>
          <w:p w:rsidR="00F1278A" w:rsidRDefault="00F1278A" w:rsidP="00B76722">
            <w:pPr>
              <w:jc w:val="both"/>
              <w:rPr>
                <w:lang w:val="uk-UA"/>
              </w:rPr>
            </w:pPr>
          </w:p>
          <w:p w:rsidR="00F1278A" w:rsidRPr="00255833" w:rsidRDefault="00F1278A" w:rsidP="00B76722">
            <w:pPr>
              <w:jc w:val="both"/>
              <w:rPr>
                <w:lang w:val="uk-UA"/>
              </w:rPr>
            </w:pPr>
            <w:r>
              <w:rPr>
                <w:lang w:val="uk-UA"/>
              </w:rPr>
              <w:t>Розучування, вдосконалення вправ долання перешкод: вправа № 33 – загальна контрольна вправа на смузі перешкод,   вправа № 37 – метання гранати Ф-1 на дальність,   вправа  № 38 – метання гранати на точність.</w:t>
            </w:r>
          </w:p>
        </w:tc>
      </w:tr>
    </w:tbl>
    <w:p w:rsidR="00F1278A" w:rsidRDefault="00F1278A" w:rsidP="00B47CD5">
      <w:pPr>
        <w:rPr>
          <w:lang w:val="uk-UA" w:eastAsia="uk-UA"/>
        </w:rPr>
      </w:pPr>
    </w:p>
    <w:p w:rsidR="00F1278A" w:rsidRDefault="00F1278A" w:rsidP="00926230">
      <w:pPr>
        <w:jc w:val="center"/>
        <w:rPr>
          <w:b/>
          <w:lang w:val="uk-UA"/>
        </w:rPr>
        <w:sectPr w:rsidR="00F1278A" w:rsidSect="001261BC">
          <w:pgSz w:w="11906" w:h="16838"/>
          <w:pgMar w:top="1134" w:right="851" w:bottom="1134" w:left="1701" w:header="709" w:footer="709" w:gutter="0"/>
          <w:cols w:space="708"/>
          <w:docGrid w:linePitch="360"/>
        </w:sectPr>
      </w:pPr>
    </w:p>
    <w:p w:rsidR="00F1278A" w:rsidRDefault="00F1278A" w:rsidP="00097557">
      <w:pPr>
        <w:jc w:val="center"/>
        <w:rPr>
          <w:b/>
          <w:lang w:val="uk-UA"/>
        </w:rPr>
      </w:pPr>
      <w:r>
        <w:rPr>
          <w:b/>
          <w:lang w:val="uk-UA"/>
        </w:rPr>
        <w:lastRenderedPageBreak/>
        <w:t xml:space="preserve">Зміст програми та розрахунок навчального часу </w:t>
      </w:r>
    </w:p>
    <w:p w:rsidR="00D23BBA" w:rsidRPr="00F35B1E" w:rsidRDefault="00F1278A" w:rsidP="00D23BBA">
      <w:pPr>
        <w:jc w:val="center"/>
        <w:rPr>
          <w:b/>
          <w:lang w:val="uk-UA"/>
        </w:rPr>
      </w:pPr>
      <w:r>
        <w:rPr>
          <w:b/>
          <w:lang w:val="uk-UA"/>
        </w:rPr>
        <w:t>з предмета «</w:t>
      </w:r>
      <w:r w:rsidR="0036584D">
        <w:rPr>
          <w:b/>
          <w:lang w:val="uk-UA"/>
        </w:rPr>
        <w:t>Захист України</w:t>
      </w:r>
      <w:r>
        <w:rPr>
          <w:b/>
          <w:lang w:val="uk-UA"/>
        </w:rPr>
        <w:t xml:space="preserve">» для 11 кл (ІІ курс) </w:t>
      </w:r>
      <w:r w:rsidR="00D23BBA" w:rsidRPr="00F35B1E">
        <w:rPr>
          <w:b/>
          <w:lang w:val="uk-UA"/>
        </w:rPr>
        <w:t>закладів спеціалізованої освіти військового профілю</w:t>
      </w:r>
    </w:p>
    <w:p w:rsidR="00D23BBA" w:rsidRPr="00F35B1E" w:rsidRDefault="00D23BBA" w:rsidP="00D23BBA">
      <w:pPr>
        <w:jc w:val="center"/>
        <w:rPr>
          <w:b/>
          <w:lang w:val="uk-UA"/>
        </w:rPr>
      </w:pPr>
      <w:r w:rsidRPr="00F35B1E">
        <w:rPr>
          <w:b/>
          <w:lang w:val="uk-UA"/>
        </w:rPr>
        <w:t>(військових, військово-морських ліцеїв, ліцеїв з посиленою військово-фізичною підготовкою)</w:t>
      </w:r>
    </w:p>
    <w:p w:rsidR="00F1278A" w:rsidRDefault="00F1278A" w:rsidP="00D23BBA">
      <w:pPr>
        <w:jc w:val="center"/>
        <w:rPr>
          <w:b/>
          <w:lang w:val="uk-UA"/>
        </w:rPr>
      </w:pPr>
    </w:p>
    <w:p w:rsidR="00F1278A" w:rsidRDefault="000B3215" w:rsidP="00926230">
      <w:pPr>
        <w:jc w:val="center"/>
        <w:rPr>
          <w:b/>
          <w:lang w:val="uk-UA"/>
        </w:rPr>
      </w:pPr>
      <w:r>
        <w:rPr>
          <w:noProof/>
          <w:lang w:val="en-US" w:eastAsia="en-US"/>
        </w:rPr>
        <mc:AlternateContent>
          <mc:Choice Requires="wpg">
            <w:drawing>
              <wp:anchor distT="0" distB="0" distL="114300" distR="114300" simplePos="0" relativeHeight="251665920" behindDoc="0" locked="0" layoutInCell="1" allowOverlap="1">
                <wp:simplePos x="0" y="0"/>
                <wp:positionH relativeFrom="column">
                  <wp:posOffset>755650</wp:posOffset>
                </wp:positionH>
                <wp:positionV relativeFrom="paragraph">
                  <wp:posOffset>55245</wp:posOffset>
                </wp:positionV>
                <wp:extent cx="8353425" cy="1216025"/>
                <wp:effectExtent l="76200" t="0" r="0" b="41275"/>
                <wp:wrapNone/>
                <wp:docPr id="5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3425" cy="1216025"/>
                          <a:chOff x="2092" y="2156"/>
                          <a:chExt cx="13155" cy="1866"/>
                        </a:xfrm>
                      </wpg:grpSpPr>
                      <wps:wsp>
                        <wps:cNvPr id="57" name="Rectangle 124"/>
                        <wps:cNvSpPr>
                          <a:spLocks noChangeArrowheads="1"/>
                        </wps:cNvSpPr>
                        <wps:spPr bwMode="auto">
                          <a:xfrm>
                            <a:off x="6345" y="2156"/>
                            <a:ext cx="3482" cy="867"/>
                          </a:xfrm>
                          <a:prstGeom prst="rect">
                            <a:avLst/>
                          </a:prstGeom>
                          <a:solidFill>
                            <a:srgbClr val="99CC00"/>
                          </a:solidFill>
                          <a:ln w="9525">
                            <a:solidFill>
                              <a:srgbClr val="000000"/>
                            </a:solidFill>
                            <a:miter lim="800000"/>
                            <a:headEnd/>
                            <a:tailEnd/>
                          </a:ln>
                        </wps:spPr>
                        <wps:txbx>
                          <w:txbxContent>
                            <w:p w:rsidR="00622270" w:rsidRPr="004F594F" w:rsidRDefault="00622270" w:rsidP="00097557">
                              <w:pPr>
                                <w:jc w:val="center"/>
                                <w:rPr>
                                  <w:b/>
                                  <w:sz w:val="28"/>
                                </w:rPr>
                              </w:pPr>
                              <w:r w:rsidRPr="004F594F">
                                <w:rPr>
                                  <w:b/>
                                  <w:sz w:val="28"/>
                                </w:rPr>
                                <w:t xml:space="preserve">ЗАХИСТ </w:t>
                              </w:r>
                              <w:r>
                                <w:rPr>
                                  <w:b/>
                                  <w:sz w:val="28"/>
                                </w:rPr>
                                <w:t>УКРАЇНИ</w:t>
                              </w:r>
                            </w:p>
                          </w:txbxContent>
                        </wps:txbx>
                        <wps:bodyPr rot="0" vert="horz" wrap="square" lIns="91440" tIns="45720" rIns="91440" bIns="45720" anchor="t" anchorCtr="0" upright="1">
                          <a:noAutofit/>
                        </wps:bodyPr>
                      </wps:wsp>
                      <wps:wsp>
                        <wps:cNvPr id="58" name="Rectangle 125"/>
                        <wps:cNvSpPr>
                          <a:spLocks noChangeArrowheads="1"/>
                        </wps:cNvSpPr>
                        <wps:spPr bwMode="auto">
                          <a:xfrm>
                            <a:off x="9588" y="2355"/>
                            <a:ext cx="1093" cy="855"/>
                          </a:xfrm>
                          <a:prstGeom prst="rect">
                            <a:avLst/>
                          </a:prstGeom>
                          <a:solidFill>
                            <a:srgbClr val="FFFF00"/>
                          </a:solidFill>
                          <a:ln w="9525">
                            <a:solidFill>
                              <a:srgbClr val="000000"/>
                            </a:solidFill>
                            <a:miter lim="800000"/>
                            <a:headEnd/>
                            <a:tailEnd/>
                          </a:ln>
                        </wps:spPr>
                        <wps:txbx>
                          <w:txbxContent>
                            <w:p w:rsidR="00622270" w:rsidRPr="00CA67C6" w:rsidRDefault="00622270" w:rsidP="00097557">
                              <w:pPr>
                                <w:jc w:val="center"/>
                                <w:rPr>
                                  <w:b/>
                                  <w:lang w:val="uk-UA"/>
                                </w:rPr>
                              </w:pPr>
                              <w:r>
                                <w:rPr>
                                  <w:b/>
                                  <w:lang w:val="uk-UA"/>
                                </w:rPr>
                                <w:t>175</w:t>
                              </w:r>
                            </w:p>
                            <w:p w:rsidR="00622270" w:rsidRPr="001917E4" w:rsidRDefault="00622270" w:rsidP="00097557">
                              <w:pPr>
                                <w:jc w:val="center"/>
                                <w:rPr>
                                  <w:lang w:val="uk-UA"/>
                                </w:rPr>
                              </w:pPr>
                              <w:r>
                                <w:rPr>
                                  <w:lang w:val="uk-UA"/>
                                </w:rPr>
                                <w:t>год.</w:t>
                              </w:r>
                            </w:p>
                          </w:txbxContent>
                        </wps:txbx>
                        <wps:bodyPr rot="0" vert="horz" wrap="square" lIns="91440" tIns="45720" rIns="91440" bIns="45720" anchor="t" anchorCtr="0" upright="1">
                          <a:noAutofit/>
                        </wps:bodyPr>
                      </wps:wsp>
                      <wps:wsp>
                        <wps:cNvPr id="59" name="Rectangle 126"/>
                        <wps:cNvSpPr>
                          <a:spLocks noChangeArrowheads="1"/>
                        </wps:cNvSpPr>
                        <wps:spPr bwMode="auto">
                          <a:xfrm>
                            <a:off x="6652" y="3247"/>
                            <a:ext cx="2847" cy="766"/>
                          </a:xfrm>
                          <a:prstGeom prst="rect">
                            <a:avLst/>
                          </a:prstGeom>
                          <a:solidFill>
                            <a:srgbClr val="99CC00"/>
                          </a:solidFill>
                          <a:ln w="9525">
                            <a:solidFill>
                              <a:srgbClr val="000000"/>
                            </a:solidFill>
                            <a:miter lim="800000"/>
                            <a:headEnd/>
                            <a:tailEnd/>
                          </a:ln>
                        </wps:spPr>
                        <wps:txbx>
                          <w:txbxContent>
                            <w:p w:rsidR="00622270" w:rsidRPr="00722BE4" w:rsidRDefault="00622270" w:rsidP="00097557">
                              <w:pPr>
                                <w:jc w:val="center"/>
                                <w:rPr>
                                  <w:b/>
                                  <w:i/>
                                  <w:spacing w:val="42"/>
                                  <w:lang w:val="uk-UA"/>
                                </w:rPr>
                              </w:pPr>
                              <w:r>
                                <w:rPr>
                                  <w:b/>
                                  <w:i/>
                                  <w:spacing w:val="42"/>
                                  <w:lang w:val="uk-UA"/>
                                </w:rPr>
                                <w:t>Напрями підготовки</w:t>
                              </w:r>
                            </w:p>
                          </w:txbxContent>
                        </wps:txbx>
                        <wps:bodyPr rot="0" vert="horz" wrap="square" lIns="91440" tIns="45720" rIns="91440" bIns="45720" anchor="t" anchorCtr="0" upright="1">
                          <a:noAutofit/>
                        </wps:bodyPr>
                      </wps:wsp>
                      <wps:wsp>
                        <wps:cNvPr id="60" name="Line 127"/>
                        <wps:cNvCnPr/>
                        <wps:spPr bwMode="auto">
                          <a:xfrm flipH="1">
                            <a:off x="8083" y="3023"/>
                            <a:ext cx="3" cy="2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1"/>
                        <wps:cNvCnPr/>
                        <wps:spPr bwMode="auto">
                          <a:xfrm>
                            <a:off x="9523" y="3598"/>
                            <a:ext cx="57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29"/>
                        <wps:cNvCnPr/>
                        <wps:spPr bwMode="auto">
                          <a:xfrm>
                            <a:off x="15247" y="3598"/>
                            <a:ext cx="0" cy="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130"/>
                        <wps:cNvCnPr/>
                        <wps:spPr bwMode="auto">
                          <a:xfrm>
                            <a:off x="2096" y="3618"/>
                            <a:ext cx="0" cy="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131"/>
                        <wps:cNvCnPr/>
                        <wps:spPr bwMode="auto">
                          <a:xfrm>
                            <a:off x="2092" y="3607"/>
                            <a:ext cx="45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5"/>
                        <wps:cNvCnPr/>
                        <wps:spPr bwMode="auto">
                          <a:xfrm>
                            <a:off x="10928" y="3596"/>
                            <a:ext cx="0" cy="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16"/>
                        <wps:cNvCnPr/>
                        <wps:spPr bwMode="auto">
                          <a:xfrm>
                            <a:off x="5319" y="3595"/>
                            <a:ext cx="0"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3" o:spid="_x0000_s1134" style="position:absolute;left:0;text-align:left;margin-left:59.5pt;margin-top:4.35pt;width:657.75pt;height:95.75pt;z-index:251665920" coordorigin="2092,2156" coordsize="13155,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">
                <v:rect id="Rectangle 124" o:spid="_x0000_s1135" style="position:absolute;left:6345;top:2156;width:348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" fillcolor="#9c0">
                  <v:textbox>
                    <w:txbxContent>
                      <w:p w:rsidR="00622270" w:rsidRPr="004F594F" w:rsidRDefault="00622270" w:rsidP="00097557">
                        <w:pPr>
                          <w:jc w:val="center"/>
                          <w:rPr>
                            <w:b/>
                            <w:sz w:val="28"/>
                          </w:rPr>
                        </w:pPr>
                        <w:r w:rsidRPr="004F594F">
                          <w:rPr>
                            <w:b/>
                            <w:sz w:val="28"/>
                          </w:rPr>
                          <w:t xml:space="preserve">ЗАХИСТ </w:t>
                        </w:r>
                        <w:r>
                          <w:rPr>
                            <w:b/>
                            <w:sz w:val="28"/>
                          </w:rPr>
                          <w:t>УКРАЇНИ</w:t>
                        </w:r>
                      </w:p>
                    </w:txbxContent>
                  </v:textbox>
                </v:rect>
                <v:rect id="Rectangle 125" o:spid="_x0000_s1136" style="position:absolute;left:9588;top:2355;width:1093;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" fillcolor="yellow">
                  <v:textbox>
                    <w:txbxContent>
                      <w:p w:rsidR="00622270" w:rsidRPr="00CA67C6" w:rsidRDefault="00622270" w:rsidP="00097557">
                        <w:pPr>
                          <w:jc w:val="center"/>
                          <w:rPr>
                            <w:b/>
                            <w:lang w:val="uk-UA"/>
                          </w:rPr>
                        </w:pPr>
                        <w:r>
                          <w:rPr>
                            <w:b/>
                            <w:lang w:val="uk-UA"/>
                          </w:rPr>
                          <w:t>175</w:t>
                        </w:r>
                      </w:p>
                      <w:p w:rsidR="00622270" w:rsidRPr="001917E4" w:rsidRDefault="00622270" w:rsidP="00097557">
                        <w:pPr>
                          <w:jc w:val="center"/>
                          <w:rPr>
                            <w:lang w:val="uk-UA"/>
                          </w:rPr>
                        </w:pPr>
                        <w:r>
                          <w:rPr>
                            <w:lang w:val="uk-UA"/>
                          </w:rPr>
                          <w:t>год.</w:t>
                        </w:r>
                      </w:p>
                    </w:txbxContent>
                  </v:textbox>
                </v:rect>
                <v:rect id="Rectangle 126" o:spid="_x0000_s1137" style="position:absolute;left:6652;top:3247;width:2847;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" fillcolor="#9c0">
                  <v:textbox>
                    <w:txbxContent>
                      <w:p w:rsidR="00622270" w:rsidRPr="00722BE4" w:rsidRDefault="00622270" w:rsidP="00097557">
                        <w:pPr>
                          <w:jc w:val="center"/>
                          <w:rPr>
                            <w:b/>
                            <w:i/>
                            <w:spacing w:val="42"/>
                            <w:lang w:val="uk-UA"/>
                          </w:rPr>
                        </w:pPr>
                        <w:r>
                          <w:rPr>
                            <w:b/>
                            <w:i/>
                            <w:spacing w:val="42"/>
                            <w:lang w:val="uk-UA"/>
                          </w:rPr>
                          <w:t>Напрями підготовки</w:t>
                        </w:r>
                      </w:p>
                    </w:txbxContent>
                  </v:textbox>
                </v:rect>
                <v:line id="Line 127" o:spid="_x0000_s1138" style="position:absolute;flip:x;visibility:visible;mso-wrap-style:square" from="8083,3023" to="8086,3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">
                  <v:stroke endarrow="block"/>
                </v:line>
                <v:line id="Line 11" o:spid="_x0000_s1139" style="position:absolute;visibility:visible;mso-wrap-style:square" from="9523,3598" to="15224,3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129" o:spid="_x0000_s1140" style="position:absolute;visibility:visible;mso-wrap-style:square" from="15247,3598" to="15247,4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line id="Line 130" o:spid="_x0000_s1141" style="position:absolute;visibility:visible;mso-wrap-style:square" from="2096,3618" to="2096,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line id="Line 131" o:spid="_x0000_s1142" style="position:absolute;visibility:visible;mso-wrap-style:square" from="2092,3607" to="6640,3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15" o:spid="_x0000_s1143" style="position:absolute;visibility:visible;mso-wrap-style:square" from="10928,3596" to="1092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">
                  <v:stroke endarrow="block"/>
                </v:line>
                <v:line id="Line 16" o:spid="_x0000_s1144" style="position:absolute;visibility:visible;mso-wrap-style:square" from="5319,3595" to="5319,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group>
            </w:pict>
          </mc:Fallback>
        </mc:AlternateContent>
      </w:r>
    </w:p>
    <w:p w:rsidR="00546AB5" w:rsidRDefault="000B3215" w:rsidP="00926230">
      <w:pPr>
        <w:jc w:val="center"/>
        <w:rPr>
          <w:b/>
          <w:lang w:val="uk-UA"/>
        </w:rPr>
      </w:pPr>
      <w:r>
        <w:rPr>
          <w:noProof/>
          <w:lang w:val="en-US" w:eastAsia="en-US"/>
        </w:rPr>
        <mc:AlternateContent>
          <mc:Choice Requires="wpg">
            <w:drawing>
              <wp:anchor distT="0" distB="0" distL="114300" distR="114300" simplePos="0" relativeHeight="251674112" behindDoc="0" locked="0" layoutInCell="1" allowOverlap="1">
                <wp:simplePos x="0" y="0"/>
                <wp:positionH relativeFrom="column">
                  <wp:posOffset>2080260</wp:posOffset>
                </wp:positionH>
                <wp:positionV relativeFrom="paragraph">
                  <wp:posOffset>2253615</wp:posOffset>
                </wp:positionV>
                <wp:extent cx="2411730" cy="1790107"/>
                <wp:effectExtent l="0" t="0" r="26670" b="19685"/>
                <wp:wrapNone/>
                <wp:docPr id="3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730" cy="1790107"/>
                          <a:chOff x="4406" y="6032"/>
                          <a:chExt cx="3798" cy="3177"/>
                        </a:xfrm>
                      </wpg:grpSpPr>
                      <wps:wsp>
                        <wps:cNvPr id="33" name="Line 135"/>
                        <wps:cNvCnPr/>
                        <wps:spPr bwMode="auto">
                          <a:xfrm>
                            <a:off x="4414" y="6032"/>
                            <a:ext cx="0" cy="24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36"/>
                        <wps:cNvCnPr/>
                        <wps:spPr bwMode="auto">
                          <a:xfrm>
                            <a:off x="4406" y="8493"/>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37"/>
                        <wps:cNvCnPr/>
                        <wps:spPr bwMode="auto">
                          <a:xfrm>
                            <a:off x="4406" y="6727"/>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139"/>
                        <wps:cNvCnPr/>
                        <wps:spPr bwMode="auto">
                          <a:xfrm>
                            <a:off x="4414" y="7550"/>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0" name="Group 142"/>
                        <wpg:cNvGrpSpPr>
                          <a:grpSpLocks/>
                        </wpg:cNvGrpSpPr>
                        <wpg:grpSpPr bwMode="auto">
                          <a:xfrm>
                            <a:off x="4713" y="6168"/>
                            <a:ext cx="3491" cy="3041"/>
                            <a:chOff x="4713" y="5472"/>
                            <a:chExt cx="3491" cy="2698"/>
                          </a:xfrm>
                        </wpg:grpSpPr>
                        <wps:wsp>
                          <wps:cNvPr id="41" name="Rectangle 143"/>
                          <wps:cNvSpPr>
                            <a:spLocks noChangeArrowheads="1"/>
                          </wps:cNvSpPr>
                          <wps:spPr bwMode="auto">
                            <a:xfrm>
                              <a:off x="4721" y="6450"/>
                              <a:ext cx="2626" cy="497"/>
                            </a:xfrm>
                            <a:prstGeom prst="rect">
                              <a:avLst/>
                            </a:prstGeom>
                            <a:solidFill>
                              <a:srgbClr val="FFCC00"/>
                            </a:solidFill>
                            <a:ln w="9525">
                              <a:solidFill>
                                <a:srgbClr val="000000"/>
                              </a:solidFill>
                              <a:miter lim="800000"/>
                              <a:headEnd/>
                              <a:tailEnd/>
                            </a:ln>
                          </wps:spPr>
                          <wps:txbx>
                            <w:txbxContent>
                              <w:p w:rsidR="00622270" w:rsidRPr="00680A76" w:rsidRDefault="00622270" w:rsidP="00097557">
                                <w:pPr>
                                  <w:rPr>
                                    <w:lang w:val="uk-UA"/>
                                  </w:rPr>
                                </w:pPr>
                                <w:r>
                                  <w:rPr>
                                    <w:lang w:val="uk-UA"/>
                                  </w:rPr>
                                  <w:t>Стройова підготовка</w:t>
                                </w:r>
                              </w:p>
                            </w:txbxContent>
                          </wps:txbx>
                          <wps:bodyPr rot="0" vert="horz" wrap="square" lIns="91440" tIns="45720" rIns="91440" bIns="45720" anchor="t" anchorCtr="0" upright="1">
                            <a:noAutofit/>
                          </wps:bodyPr>
                        </wps:wsp>
                        <wps:wsp>
                          <wps:cNvPr id="42" name="Rectangle 144"/>
                          <wps:cNvSpPr>
                            <a:spLocks noChangeArrowheads="1"/>
                          </wps:cNvSpPr>
                          <wps:spPr bwMode="auto">
                            <a:xfrm>
                              <a:off x="4713" y="5472"/>
                              <a:ext cx="2272" cy="741"/>
                            </a:xfrm>
                            <a:prstGeom prst="rect">
                              <a:avLst/>
                            </a:prstGeom>
                            <a:solidFill>
                              <a:srgbClr val="FFCC00"/>
                            </a:solidFill>
                            <a:ln w="9525">
                              <a:solidFill>
                                <a:srgbClr val="000000"/>
                              </a:solidFill>
                              <a:miter lim="800000"/>
                              <a:headEnd/>
                              <a:tailEnd/>
                            </a:ln>
                          </wps:spPr>
                          <wps:txbx>
                            <w:txbxContent>
                              <w:p w:rsidR="00622270" w:rsidRPr="00680A76" w:rsidRDefault="00622270" w:rsidP="00097557">
                                <w:pPr>
                                  <w:rPr>
                                    <w:lang w:val="uk-UA"/>
                                  </w:rPr>
                                </w:pPr>
                                <w:r>
                                  <w:rPr>
                                    <w:lang w:val="uk-UA"/>
                                  </w:rPr>
                                  <w:t>Статути Збройних Сил України</w:t>
                                </w:r>
                              </w:p>
                            </w:txbxContent>
                          </wps:txbx>
                          <wps:bodyPr rot="0" vert="horz" wrap="square" lIns="91440" tIns="45720" rIns="91440" bIns="45720" anchor="t" anchorCtr="0" upright="1">
                            <a:noAutofit/>
                          </wps:bodyPr>
                        </wps:wsp>
                        <wps:wsp>
                          <wps:cNvPr id="44" name="Rectangle 146"/>
                          <wps:cNvSpPr>
                            <a:spLocks noChangeArrowheads="1"/>
                          </wps:cNvSpPr>
                          <wps:spPr bwMode="auto">
                            <a:xfrm>
                              <a:off x="7102" y="6611"/>
                              <a:ext cx="1043" cy="613"/>
                            </a:xfrm>
                            <a:prstGeom prst="rect">
                              <a:avLst/>
                            </a:prstGeom>
                            <a:solidFill>
                              <a:srgbClr val="FFFF00"/>
                            </a:solidFill>
                            <a:ln w="9525">
                              <a:solidFill>
                                <a:srgbClr val="000000"/>
                              </a:solidFill>
                              <a:miter lim="800000"/>
                              <a:headEnd/>
                              <a:tailEnd/>
                            </a:ln>
                          </wps:spPr>
                          <wps:txbx>
                            <w:txbxContent>
                              <w:p w:rsidR="00622270" w:rsidRPr="009328B6" w:rsidRDefault="00622270" w:rsidP="00097557">
                                <w:pPr>
                                  <w:rPr>
                                    <w:i/>
                                    <w:sz w:val="22"/>
                                    <w:szCs w:val="22"/>
                                    <w:lang w:val="uk-UA"/>
                                  </w:rPr>
                                </w:pPr>
                                <w:r>
                                  <w:rPr>
                                    <w:b/>
                                    <w:i/>
                                    <w:sz w:val="22"/>
                                    <w:szCs w:val="22"/>
                                    <w:lang w:val="uk-UA"/>
                                  </w:rPr>
                                  <w:t xml:space="preserve">5 </w:t>
                                </w:r>
                                <w:r w:rsidRPr="009328B6">
                                  <w:rPr>
                                    <w:i/>
                                    <w:sz w:val="22"/>
                                    <w:szCs w:val="22"/>
                                    <w:lang w:val="uk-UA"/>
                                  </w:rPr>
                                  <w:t>год.</w:t>
                                </w:r>
                              </w:p>
                            </w:txbxContent>
                          </wps:txbx>
                          <wps:bodyPr rot="0" vert="horz" wrap="square" lIns="91440" tIns="45720" rIns="91440" bIns="45720" anchor="t" anchorCtr="0" upright="1">
                            <a:noAutofit/>
                          </wps:bodyPr>
                        </wps:wsp>
                        <wps:wsp>
                          <wps:cNvPr id="50" name="Rectangle 152"/>
                          <wps:cNvSpPr>
                            <a:spLocks noChangeArrowheads="1"/>
                          </wps:cNvSpPr>
                          <wps:spPr bwMode="auto">
                            <a:xfrm>
                              <a:off x="4726" y="7297"/>
                              <a:ext cx="2626" cy="795"/>
                            </a:xfrm>
                            <a:prstGeom prst="rect">
                              <a:avLst/>
                            </a:prstGeom>
                            <a:solidFill>
                              <a:srgbClr val="FFCC00"/>
                            </a:solidFill>
                            <a:ln w="9525">
                              <a:solidFill>
                                <a:srgbClr val="000000"/>
                              </a:solidFill>
                              <a:miter lim="800000"/>
                              <a:headEnd/>
                              <a:tailEnd/>
                            </a:ln>
                          </wps:spPr>
                          <wps:txbx>
                            <w:txbxContent>
                              <w:p w:rsidR="00622270" w:rsidRPr="00680A76" w:rsidRDefault="00622270" w:rsidP="00097557">
                                <w:pPr>
                                  <w:rPr>
                                    <w:lang w:val="uk-UA"/>
                                  </w:rPr>
                                </w:pPr>
                                <w:r>
                                  <w:rPr>
                                    <w:lang w:val="uk-UA"/>
                                  </w:rPr>
                                  <w:t>Військово-прикладна фізична підготовка</w:t>
                                </w:r>
                              </w:p>
                            </w:txbxContent>
                          </wps:txbx>
                          <wps:bodyPr rot="0" vert="horz" wrap="square" lIns="91440" tIns="45720" rIns="91440" bIns="45720" anchor="t" anchorCtr="0" upright="1">
                            <a:noAutofit/>
                          </wps:bodyPr>
                        </wps:wsp>
                        <wps:wsp>
                          <wps:cNvPr id="51" name="Rectangle 153"/>
                          <wps:cNvSpPr>
                            <a:spLocks noChangeArrowheads="1"/>
                          </wps:cNvSpPr>
                          <wps:spPr bwMode="auto">
                            <a:xfrm>
                              <a:off x="7161" y="7557"/>
                              <a:ext cx="1043" cy="613"/>
                            </a:xfrm>
                            <a:prstGeom prst="rect">
                              <a:avLst/>
                            </a:prstGeom>
                            <a:solidFill>
                              <a:srgbClr val="FFFF00"/>
                            </a:solidFill>
                            <a:ln w="9525">
                              <a:solidFill>
                                <a:srgbClr val="000000"/>
                              </a:solidFill>
                              <a:miter lim="800000"/>
                              <a:headEnd/>
                              <a:tailEnd/>
                            </a:ln>
                          </wps:spPr>
                          <wps:txbx>
                            <w:txbxContent>
                              <w:p w:rsidR="00622270" w:rsidRPr="009328B6" w:rsidRDefault="00622270" w:rsidP="00097557">
                                <w:pPr>
                                  <w:rPr>
                                    <w:i/>
                                    <w:sz w:val="22"/>
                                    <w:szCs w:val="22"/>
                                    <w:lang w:val="uk-UA"/>
                                  </w:rPr>
                                </w:pPr>
                                <w:r>
                                  <w:rPr>
                                    <w:b/>
                                    <w:i/>
                                    <w:sz w:val="22"/>
                                    <w:szCs w:val="22"/>
                                    <w:lang w:val="uk-UA"/>
                                  </w:rPr>
                                  <w:t xml:space="preserve">70 </w:t>
                                </w:r>
                                <w:r w:rsidRPr="009328B6">
                                  <w:rPr>
                                    <w:i/>
                                    <w:sz w:val="22"/>
                                    <w:szCs w:val="22"/>
                                    <w:lang w:val="uk-UA"/>
                                  </w:rPr>
                                  <w:t>год.</w:t>
                                </w:r>
                              </w:p>
                            </w:txbxContent>
                          </wps:txbx>
                          <wps:bodyPr rot="0" vert="horz" wrap="square" lIns="91440" tIns="45720" rIns="91440" bIns="45720" anchor="t" anchorCtr="0" upright="1">
                            <a:noAutofit/>
                          </wps:bodyPr>
                        </wps:wsp>
                        <wps:wsp>
                          <wps:cNvPr id="52" name="Rectangle 154"/>
                          <wps:cNvSpPr>
                            <a:spLocks noChangeArrowheads="1"/>
                          </wps:cNvSpPr>
                          <wps:spPr bwMode="auto">
                            <a:xfrm>
                              <a:off x="6876" y="5766"/>
                              <a:ext cx="1043" cy="613"/>
                            </a:xfrm>
                            <a:prstGeom prst="rect">
                              <a:avLst/>
                            </a:prstGeom>
                            <a:solidFill>
                              <a:srgbClr val="FFFF00"/>
                            </a:solidFill>
                            <a:ln w="9525">
                              <a:solidFill>
                                <a:srgbClr val="000000"/>
                              </a:solidFill>
                              <a:miter lim="800000"/>
                              <a:headEnd/>
                              <a:tailEnd/>
                            </a:ln>
                          </wps:spPr>
                          <wps:txbx>
                            <w:txbxContent>
                              <w:p w:rsidR="00622270" w:rsidRPr="009328B6" w:rsidRDefault="00622270" w:rsidP="00097557">
                                <w:pPr>
                                  <w:rPr>
                                    <w:i/>
                                    <w:sz w:val="22"/>
                                    <w:szCs w:val="22"/>
                                    <w:lang w:val="uk-UA"/>
                                  </w:rPr>
                                </w:pPr>
                                <w:r>
                                  <w:rPr>
                                    <w:b/>
                                    <w:i/>
                                    <w:sz w:val="22"/>
                                    <w:szCs w:val="22"/>
                                    <w:lang w:val="uk-UA"/>
                                  </w:rPr>
                                  <w:t xml:space="preserve">5 </w:t>
                                </w:r>
                                <w:r w:rsidRPr="009328B6">
                                  <w:rPr>
                                    <w:i/>
                                    <w:sz w:val="22"/>
                                    <w:szCs w:val="22"/>
                                    <w:lang w:val="uk-UA"/>
                                  </w:rPr>
                                  <w:t>год.</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4" o:spid="_x0000_s1145" style="position:absolute;left:0;text-align:left;margin-left:163.8pt;margin-top:177.45pt;width:189.9pt;height:140.95pt;z-index:251674112" coordorigin="4406,6032" coordsize="3798,3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">
                <v:line id="Line 135" o:spid="_x0000_s1146" style="position:absolute;visibility:visible;mso-wrap-style:square" from="4414,6032" to="4414,8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136" o:spid="_x0000_s1147" style="position:absolute;visibility:visible;mso-wrap-style:square" from="4406,8493" to="4713,8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137" o:spid="_x0000_s1148" style="position:absolute;visibility:visible;mso-wrap-style:square" from="4406,6727" to="4713,6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139" o:spid="_x0000_s1149" style="position:absolute;visibility:visible;mso-wrap-style:square" from="4414,7550" to="4721,7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group id="Group 142" o:spid="_x0000_s1150" style="position:absolute;left:4713;top:6168;width:3491;height:3041" coordorigin="4713,5472" coordsize="3491,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143" o:spid="_x0000_s1151" style="position:absolute;left:4721;top:6450;width:2626;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" fillcolor="#fc0">
                    <v:textbox>
                      <w:txbxContent>
                        <w:p w:rsidR="00622270" w:rsidRPr="00680A76" w:rsidRDefault="00622270" w:rsidP="00097557">
                          <w:pPr>
                            <w:rPr>
                              <w:lang w:val="uk-UA"/>
                            </w:rPr>
                          </w:pPr>
                          <w:r>
                            <w:rPr>
                              <w:lang w:val="uk-UA"/>
                            </w:rPr>
                            <w:t>Стройова підготовка</w:t>
                          </w:r>
                        </w:p>
                      </w:txbxContent>
                    </v:textbox>
                  </v:rect>
                  <v:rect id="Rectangle 144" o:spid="_x0000_s1152" style="position:absolute;left:4713;top:5472;width:2272;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" fillcolor="#fc0">
                    <v:textbox>
                      <w:txbxContent>
                        <w:p w:rsidR="00622270" w:rsidRPr="00680A76" w:rsidRDefault="00622270" w:rsidP="00097557">
                          <w:pPr>
                            <w:rPr>
                              <w:lang w:val="uk-UA"/>
                            </w:rPr>
                          </w:pPr>
                          <w:r>
                            <w:rPr>
                              <w:lang w:val="uk-UA"/>
                            </w:rPr>
                            <w:t>Статути Збройних Сил України</w:t>
                          </w:r>
                        </w:p>
                      </w:txbxContent>
                    </v:textbox>
                  </v:rect>
                  <v:rect id="Rectangle 146" o:spid="_x0000_s1153" style="position:absolute;left:7102;top:6611;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" fillcolor="yellow">
                    <v:textbox>
                      <w:txbxContent>
                        <w:p w:rsidR="00622270" w:rsidRPr="009328B6" w:rsidRDefault="00622270" w:rsidP="00097557">
                          <w:pPr>
                            <w:rPr>
                              <w:i/>
                              <w:sz w:val="22"/>
                              <w:szCs w:val="22"/>
                              <w:lang w:val="uk-UA"/>
                            </w:rPr>
                          </w:pPr>
                          <w:r>
                            <w:rPr>
                              <w:b/>
                              <w:i/>
                              <w:sz w:val="22"/>
                              <w:szCs w:val="22"/>
                              <w:lang w:val="uk-UA"/>
                            </w:rPr>
                            <w:t xml:space="preserve">5 </w:t>
                          </w:r>
                          <w:r w:rsidRPr="009328B6">
                            <w:rPr>
                              <w:i/>
                              <w:sz w:val="22"/>
                              <w:szCs w:val="22"/>
                              <w:lang w:val="uk-UA"/>
                            </w:rPr>
                            <w:t>год.</w:t>
                          </w:r>
                        </w:p>
                      </w:txbxContent>
                    </v:textbox>
                  </v:rect>
                  <v:rect id="Rectangle 152" o:spid="_x0000_s1154" style="position:absolute;left:4726;top:7297;width:2626;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" fillcolor="#fc0">
                    <v:textbox>
                      <w:txbxContent>
                        <w:p w:rsidR="00622270" w:rsidRPr="00680A76" w:rsidRDefault="00622270" w:rsidP="00097557">
                          <w:pPr>
                            <w:rPr>
                              <w:lang w:val="uk-UA"/>
                            </w:rPr>
                          </w:pPr>
                          <w:r>
                            <w:rPr>
                              <w:lang w:val="uk-UA"/>
                            </w:rPr>
                            <w:t>Військово-прикладна фізична підготовка</w:t>
                          </w:r>
                        </w:p>
                      </w:txbxContent>
                    </v:textbox>
                  </v:rect>
                  <v:rect id="Rectangle 153" o:spid="_x0000_s1155" style="position:absolute;left:7161;top:7557;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" fillcolor="yellow">
                    <v:textbox>
                      <w:txbxContent>
                        <w:p w:rsidR="00622270" w:rsidRPr="009328B6" w:rsidRDefault="00622270" w:rsidP="00097557">
                          <w:pPr>
                            <w:rPr>
                              <w:i/>
                              <w:sz w:val="22"/>
                              <w:szCs w:val="22"/>
                              <w:lang w:val="uk-UA"/>
                            </w:rPr>
                          </w:pPr>
                          <w:r>
                            <w:rPr>
                              <w:b/>
                              <w:i/>
                              <w:sz w:val="22"/>
                              <w:szCs w:val="22"/>
                              <w:lang w:val="uk-UA"/>
                            </w:rPr>
                            <w:t xml:space="preserve">70 </w:t>
                          </w:r>
                          <w:r w:rsidRPr="009328B6">
                            <w:rPr>
                              <w:i/>
                              <w:sz w:val="22"/>
                              <w:szCs w:val="22"/>
                              <w:lang w:val="uk-UA"/>
                            </w:rPr>
                            <w:t>год.</w:t>
                          </w:r>
                        </w:p>
                      </w:txbxContent>
                    </v:textbox>
                  </v:rect>
                  <v:rect id="Rectangle 154" o:spid="_x0000_s1156" style="position:absolute;left:6876;top:5766;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" fillcolor="yellow">
                    <v:textbox>
                      <w:txbxContent>
                        <w:p w:rsidR="00622270" w:rsidRPr="009328B6" w:rsidRDefault="00622270" w:rsidP="00097557">
                          <w:pPr>
                            <w:rPr>
                              <w:i/>
                              <w:sz w:val="22"/>
                              <w:szCs w:val="22"/>
                              <w:lang w:val="uk-UA"/>
                            </w:rPr>
                          </w:pPr>
                          <w:r>
                            <w:rPr>
                              <w:b/>
                              <w:i/>
                              <w:sz w:val="22"/>
                              <w:szCs w:val="22"/>
                              <w:lang w:val="uk-UA"/>
                            </w:rPr>
                            <w:t xml:space="preserve">5 </w:t>
                          </w:r>
                          <w:r w:rsidRPr="009328B6">
                            <w:rPr>
                              <w:i/>
                              <w:sz w:val="22"/>
                              <w:szCs w:val="22"/>
                              <w:lang w:val="uk-UA"/>
                            </w:rPr>
                            <w:t>год.</w:t>
                          </w:r>
                        </w:p>
                      </w:txbxContent>
                    </v:textbox>
                  </v:rect>
                </v:group>
              </v:group>
            </w:pict>
          </mc:Fallback>
        </mc:AlternateContent>
      </w:r>
      <w:r>
        <w:rPr>
          <w:noProof/>
          <w:lang w:val="en-US" w:eastAsia="en-US"/>
        </w:rPr>
        <mc:AlternateContent>
          <mc:Choice Requires="wps">
            <w:drawing>
              <wp:anchor distT="0" distB="0" distL="114300" distR="114300" simplePos="0" relativeHeight="251678208" behindDoc="0" locked="0" layoutInCell="1" allowOverlap="1">
                <wp:simplePos x="0" y="0"/>
                <wp:positionH relativeFrom="column">
                  <wp:posOffset>9385935</wp:posOffset>
                </wp:positionH>
                <wp:positionV relativeFrom="paragraph">
                  <wp:posOffset>2776220</wp:posOffset>
                </wp:positionV>
                <wp:extent cx="473710" cy="471805"/>
                <wp:effectExtent l="0" t="0" r="2540" b="4445"/>
                <wp:wrapNone/>
                <wp:docPr id="31"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471805"/>
                        </a:xfrm>
                        <a:prstGeom prst="rect">
                          <a:avLst/>
                        </a:prstGeom>
                        <a:solidFill>
                          <a:srgbClr val="FFFF00"/>
                        </a:solidFill>
                        <a:ln w="9525">
                          <a:solidFill>
                            <a:srgbClr val="000000"/>
                          </a:solidFill>
                          <a:miter lim="800000"/>
                          <a:headEnd/>
                          <a:tailEnd/>
                        </a:ln>
                      </wps:spPr>
                      <wps:txbx>
                        <w:txbxContent>
                          <w:p w:rsidR="00622270" w:rsidRPr="00CA67C6" w:rsidRDefault="00622270" w:rsidP="0035607D">
                            <w:pPr>
                              <w:rPr>
                                <w:i/>
                              </w:rPr>
                            </w:pPr>
                            <w:r>
                              <w:rPr>
                                <w:b/>
                                <w:i/>
                                <w:sz w:val="20"/>
                                <w:szCs w:val="20"/>
                                <w:lang w:val="uk-UA"/>
                              </w:rPr>
                              <w:t>10</w:t>
                            </w:r>
                            <w:r w:rsidRPr="00CA67C6">
                              <w:rPr>
                                <w:i/>
                                <w:sz w:val="20"/>
                                <w:szCs w:val="20"/>
                                <w:lang w:val="uk-UA"/>
                              </w:rPr>
                              <w:t xml:space="preserve"> 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157" style="position:absolute;left:0;text-align:left;margin-left:739.05pt;margin-top:218.6pt;width:37.3pt;height:37.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" fillcolor="yellow">
                <v:textbox>
                  <w:txbxContent>
                    <w:p w:rsidR="00622270" w:rsidRPr="00CA67C6" w:rsidRDefault="00622270" w:rsidP="0035607D">
                      <w:pPr>
                        <w:rPr>
                          <w:i/>
                        </w:rPr>
                      </w:pPr>
                      <w:r>
                        <w:rPr>
                          <w:b/>
                          <w:i/>
                          <w:sz w:val="20"/>
                          <w:szCs w:val="20"/>
                          <w:lang w:val="uk-UA"/>
                        </w:rPr>
                        <w:t>10</w:t>
                      </w:r>
                      <w:r w:rsidRPr="00CA67C6">
                        <w:rPr>
                          <w:i/>
                          <w:sz w:val="20"/>
                          <w:szCs w:val="20"/>
                          <w:lang w:val="uk-UA"/>
                        </w:rPr>
                        <w:t xml:space="preserve"> год.</w:t>
                      </w:r>
                    </w:p>
                  </w:txbxContent>
                </v:textbox>
              </v:rect>
            </w:pict>
          </mc:Fallback>
        </mc:AlternateContent>
      </w:r>
      <w:r>
        <w:rPr>
          <w:noProof/>
          <w:lang w:val="en-US" w:eastAsia="en-US"/>
        </w:rPr>
        <mc:AlternateContent>
          <mc:Choice Requires="wps">
            <w:drawing>
              <wp:anchor distT="0" distB="0" distL="114300" distR="114300" simplePos="0" relativeHeight="251676160" behindDoc="0" locked="0" layoutInCell="1" allowOverlap="1">
                <wp:simplePos x="0" y="0"/>
                <wp:positionH relativeFrom="column">
                  <wp:posOffset>7365365</wp:posOffset>
                </wp:positionH>
                <wp:positionV relativeFrom="paragraph">
                  <wp:posOffset>2352040</wp:posOffset>
                </wp:positionV>
                <wp:extent cx="2219325" cy="688340"/>
                <wp:effectExtent l="0" t="0" r="9525" b="0"/>
                <wp:wrapNone/>
                <wp:docPr id="3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88340"/>
                        </a:xfrm>
                        <a:prstGeom prst="rect">
                          <a:avLst/>
                        </a:prstGeom>
                        <a:solidFill>
                          <a:srgbClr val="FFCC00"/>
                        </a:solidFill>
                        <a:ln w="9525">
                          <a:solidFill>
                            <a:srgbClr val="000000"/>
                          </a:solidFill>
                          <a:miter lim="800000"/>
                          <a:headEnd/>
                          <a:tailEnd/>
                        </a:ln>
                      </wps:spPr>
                      <wps:txbx>
                        <w:txbxContent>
                          <w:p w:rsidR="00622270" w:rsidRPr="00840B73" w:rsidRDefault="00622270" w:rsidP="0035607D">
                            <w:pPr>
                              <w:rPr>
                                <w:lang w:val="uk-UA"/>
                              </w:rPr>
                            </w:pPr>
                            <w:r w:rsidRPr="00182629">
                              <w:rPr>
                                <w:lang w:val="uk-UA"/>
                              </w:rPr>
                              <w:t>Міжнародне гуманітарне право про захист жертв війни та цивільних об’єктів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158" style="position:absolute;left:0;text-align:left;margin-left:579.95pt;margin-top:185.2pt;width:174.75pt;height:5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" fillcolor="#fc0">
                <v:textbox>
                  <w:txbxContent>
                    <w:p w:rsidR="00622270" w:rsidRPr="00840B73" w:rsidRDefault="00622270" w:rsidP="0035607D">
                      <w:pPr>
                        <w:rPr>
                          <w:lang w:val="uk-UA"/>
                        </w:rPr>
                      </w:pPr>
                      <w:r w:rsidRPr="00182629">
                        <w:rPr>
                          <w:lang w:val="uk-UA"/>
                        </w:rPr>
                        <w:t>Міжнародне гуманітарне право про захист жертв війни та цивільних об’єктів</w:t>
                      </w:r>
                    </w:p>
                  </w:txbxContent>
                </v:textbox>
              </v:rect>
            </w:pict>
          </mc:Fallback>
        </mc:AlternateContent>
      </w:r>
      <w:r>
        <w:rPr>
          <w:noProof/>
          <w:lang w:val="en-US" w:eastAsia="en-US"/>
        </w:rPr>
        <mc:AlternateContent>
          <mc:Choice Requires="wps">
            <w:drawing>
              <wp:anchor distT="0" distB="0" distL="114300" distR="114300" simplePos="0" relativeHeight="251675136" behindDoc="0" locked="0" layoutInCell="1" allowOverlap="1">
                <wp:simplePos x="0" y="0"/>
                <wp:positionH relativeFrom="column">
                  <wp:posOffset>4916805</wp:posOffset>
                </wp:positionH>
                <wp:positionV relativeFrom="paragraph">
                  <wp:posOffset>2386965</wp:posOffset>
                </wp:positionV>
                <wp:extent cx="1859280" cy="688340"/>
                <wp:effectExtent l="0" t="0" r="7620" b="0"/>
                <wp:wrapNone/>
                <wp:docPr id="29"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688340"/>
                        </a:xfrm>
                        <a:prstGeom prst="rect">
                          <a:avLst/>
                        </a:prstGeom>
                        <a:solidFill>
                          <a:srgbClr val="FFCC00"/>
                        </a:solidFill>
                        <a:ln w="9525">
                          <a:solidFill>
                            <a:srgbClr val="000000"/>
                          </a:solidFill>
                          <a:miter lim="800000"/>
                          <a:headEnd/>
                          <a:tailEnd/>
                        </a:ln>
                      </wps:spPr>
                      <wps:txbx>
                        <w:txbxContent>
                          <w:p w:rsidR="00622270" w:rsidRPr="00CA67C6" w:rsidRDefault="00622270" w:rsidP="0035607D">
                            <w:pPr>
                              <w:rPr>
                                <w:lang w:val="uk-UA"/>
                              </w:rPr>
                            </w:pPr>
                            <w:r>
                              <w:rPr>
                                <w:lang w:val="uk-UA"/>
                              </w:rPr>
                              <w:t>Захист населення, територій від надзвичайних ситуацій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159" style="position:absolute;left:0;text-align:left;margin-left:387.15pt;margin-top:187.95pt;width:146.4pt;height:54.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" fillcolor="#fc0">
                <v:textbox>
                  <w:txbxContent>
                    <w:p w:rsidR="00622270" w:rsidRPr="00CA67C6" w:rsidRDefault="00622270" w:rsidP="0035607D">
                      <w:pPr>
                        <w:rPr>
                          <w:lang w:val="uk-UA"/>
                        </w:rPr>
                      </w:pPr>
                      <w:r>
                        <w:rPr>
                          <w:lang w:val="uk-UA"/>
                        </w:rPr>
                        <w:t>Захист населення, територій від надзвичайних ситуацій</w:t>
                      </w:r>
                    </w:p>
                  </w:txbxContent>
                </v:textbox>
              </v:rect>
            </w:pict>
          </mc:Fallback>
        </mc:AlternateContent>
      </w:r>
      <w:r>
        <w:rPr>
          <w:noProof/>
          <w:lang w:val="en-US" w:eastAsia="en-US"/>
        </w:rPr>
        <mc:AlternateContent>
          <mc:Choice Requires="wps">
            <w:drawing>
              <wp:anchor distT="0" distB="0" distL="114300" distR="114300" simplePos="0" relativeHeight="251677184" behindDoc="0" locked="0" layoutInCell="1" allowOverlap="1">
                <wp:simplePos x="0" y="0"/>
                <wp:positionH relativeFrom="column">
                  <wp:posOffset>6755765</wp:posOffset>
                </wp:positionH>
                <wp:positionV relativeFrom="paragraph">
                  <wp:posOffset>2732405</wp:posOffset>
                </wp:positionV>
                <wp:extent cx="464185" cy="374650"/>
                <wp:effectExtent l="0" t="0" r="0" b="6350"/>
                <wp:wrapNone/>
                <wp:docPr id="28"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 cy="374650"/>
                        </a:xfrm>
                        <a:prstGeom prst="rect">
                          <a:avLst/>
                        </a:prstGeom>
                        <a:solidFill>
                          <a:srgbClr val="FFFF00"/>
                        </a:solidFill>
                        <a:ln w="9525">
                          <a:solidFill>
                            <a:srgbClr val="000000"/>
                          </a:solidFill>
                          <a:miter lim="800000"/>
                          <a:headEnd/>
                          <a:tailEnd/>
                        </a:ln>
                      </wps:spPr>
                      <wps:txbx>
                        <w:txbxContent>
                          <w:p w:rsidR="00622270" w:rsidRPr="00CA67C6" w:rsidRDefault="00622270" w:rsidP="0035607D">
                            <w:pPr>
                              <w:rPr>
                                <w:b/>
                                <w:i/>
                                <w:sz w:val="20"/>
                                <w:szCs w:val="20"/>
                                <w:lang w:val="en-US"/>
                              </w:rPr>
                            </w:pPr>
                            <w:r>
                              <w:rPr>
                                <w:b/>
                                <w:i/>
                                <w:sz w:val="20"/>
                                <w:szCs w:val="20"/>
                                <w:lang w:val="uk-UA"/>
                              </w:rPr>
                              <w:t xml:space="preserve">25 </w:t>
                            </w:r>
                            <w:r w:rsidRPr="00CA67C6">
                              <w:rPr>
                                <w:i/>
                                <w:sz w:val="20"/>
                                <w:szCs w:val="20"/>
                                <w:lang w:val="uk-UA"/>
                              </w:rPr>
                              <w:t>год</w:t>
                            </w:r>
                            <w:r>
                              <w:rPr>
                                <w:i/>
                                <w:sz w:val="20"/>
                                <w:szCs w:val="20"/>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160" style="position:absolute;left:0;text-align:left;margin-left:531.95pt;margin-top:215.15pt;width:36.55pt;height:2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" fillcolor="yellow">
                <v:textbox>
                  <w:txbxContent>
                    <w:p w:rsidR="00622270" w:rsidRPr="00CA67C6" w:rsidRDefault="00622270" w:rsidP="0035607D">
                      <w:pPr>
                        <w:rPr>
                          <w:b/>
                          <w:i/>
                          <w:sz w:val="20"/>
                          <w:szCs w:val="20"/>
                          <w:lang w:val="en-US"/>
                        </w:rPr>
                      </w:pPr>
                      <w:r>
                        <w:rPr>
                          <w:b/>
                          <w:i/>
                          <w:sz w:val="20"/>
                          <w:szCs w:val="20"/>
                          <w:lang w:val="uk-UA"/>
                        </w:rPr>
                        <w:t xml:space="preserve">25 </w:t>
                      </w:r>
                      <w:r w:rsidRPr="00CA67C6">
                        <w:rPr>
                          <w:i/>
                          <w:sz w:val="20"/>
                          <w:szCs w:val="20"/>
                          <w:lang w:val="uk-UA"/>
                        </w:rPr>
                        <w:t>год</w:t>
                      </w:r>
                      <w:r>
                        <w:rPr>
                          <w:i/>
                          <w:sz w:val="20"/>
                          <w:szCs w:val="20"/>
                          <w:lang w:val="uk-UA"/>
                        </w:rPr>
                        <w:t>.</w:t>
                      </w:r>
                    </w:p>
                  </w:txbxContent>
                </v:textbox>
              </v:rect>
            </w:pict>
          </mc:Fallback>
        </mc:AlternateContent>
      </w:r>
      <w:r>
        <w:rPr>
          <w:noProof/>
          <w:lang w:val="en-US" w:eastAsia="en-US"/>
        </w:rPr>
        <mc:AlternateContent>
          <mc:Choice Requires="wps">
            <w:drawing>
              <wp:anchor distT="0" distB="0" distL="114299" distR="114299" simplePos="0" relativeHeight="251679232" behindDoc="0" locked="0" layoutInCell="1" allowOverlap="1">
                <wp:simplePos x="0" y="0"/>
                <wp:positionH relativeFrom="column">
                  <wp:posOffset>6195059</wp:posOffset>
                </wp:positionH>
                <wp:positionV relativeFrom="paragraph">
                  <wp:posOffset>2126615</wp:posOffset>
                </wp:positionV>
                <wp:extent cx="0" cy="219710"/>
                <wp:effectExtent l="76200" t="0" r="38100" b="46990"/>
                <wp:wrapNone/>
                <wp:docPr id="2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A186A" id="Line 162" o:spid="_x0000_s1026" style="position:absolute;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7.8pt,167.45pt" to="487.8pt,1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eCKg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">
                <v:stroke endarrow="block"/>
              </v:line>
            </w:pict>
          </mc:Fallback>
        </mc:AlternateContent>
      </w:r>
      <w:r>
        <w:rPr>
          <w:noProof/>
          <w:lang w:val="en-US" w:eastAsia="en-US"/>
        </w:rPr>
        <mc:AlternateContent>
          <mc:Choice Requires="wps">
            <w:drawing>
              <wp:anchor distT="0" distB="0" distL="114299" distR="114299" simplePos="0" relativeHeight="251680256" behindDoc="0" locked="0" layoutInCell="1" allowOverlap="1">
                <wp:simplePos x="0" y="0"/>
                <wp:positionH relativeFrom="column">
                  <wp:posOffset>8068309</wp:posOffset>
                </wp:positionH>
                <wp:positionV relativeFrom="paragraph">
                  <wp:posOffset>2107565</wp:posOffset>
                </wp:positionV>
                <wp:extent cx="0" cy="219710"/>
                <wp:effectExtent l="76200" t="0" r="38100" b="46990"/>
                <wp:wrapNone/>
                <wp:docPr id="2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2D3D6" id="Line 163" o:spid="_x0000_s1026" style="position:absolute;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5.3pt,165.95pt" to="635.3pt,1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tLKgIAAEw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">
                <v:stroke endarrow="block"/>
              </v:line>
            </w:pict>
          </mc:Fallback>
        </mc:AlternateContent>
      </w:r>
      <w:r>
        <w:rPr>
          <w:noProof/>
          <w:lang w:val="en-US" w:eastAsia="en-US"/>
        </w:rPr>
        <mc:AlternateContent>
          <mc:Choice Requires="wps">
            <w:drawing>
              <wp:anchor distT="0" distB="0" distL="114300" distR="114300" simplePos="0" relativeHeight="251673088" behindDoc="0" locked="0" layoutInCell="1" allowOverlap="1">
                <wp:simplePos x="0" y="0"/>
                <wp:positionH relativeFrom="column">
                  <wp:posOffset>1979295</wp:posOffset>
                </wp:positionH>
                <wp:positionV relativeFrom="paragraph">
                  <wp:posOffset>1951355</wp:posOffset>
                </wp:positionV>
                <wp:extent cx="1666875" cy="307975"/>
                <wp:effectExtent l="0" t="0" r="9525" b="0"/>
                <wp:wrapNone/>
                <wp:docPr id="2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07975"/>
                        </a:xfrm>
                        <a:prstGeom prst="rect">
                          <a:avLst/>
                        </a:prstGeom>
                        <a:solidFill>
                          <a:srgbClr val="FF6600"/>
                        </a:solidFill>
                        <a:ln w="9525">
                          <a:solidFill>
                            <a:srgbClr val="000000"/>
                          </a:solidFill>
                          <a:miter lim="800000"/>
                          <a:headEnd/>
                          <a:tailEnd/>
                        </a:ln>
                      </wps:spPr>
                      <wps:txbx>
                        <w:txbxContent>
                          <w:p w:rsidR="00622270" w:rsidRPr="004F594F" w:rsidRDefault="00622270" w:rsidP="00097557">
                            <w:pPr>
                              <w:jc w:val="center"/>
                              <w:rPr>
                                <w:spacing w:val="68"/>
                                <w:sz w:val="22"/>
                                <w:szCs w:val="22"/>
                              </w:rPr>
                            </w:pPr>
                            <w:r w:rsidRPr="004F594F">
                              <w:rPr>
                                <w:spacing w:val="68"/>
                                <w:sz w:val="22"/>
                                <w:szCs w:val="22"/>
                              </w:rPr>
                              <w:t>РОЗДІЛИ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161" style="position:absolute;left:0;text-align:left;margin-left:155.85pt;margin-top:153.65pt;width:131.25pt;height:2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" fillcolor="#f60">
                <v:textbox>
                  <w:txbxContent>
                    <w:p w:rsidR="00622270" w:rsidRPr="004F594F" w:rsidRDefault="00622270" w:rsidP="00097557">
                      <w:pPr>
                        <w:jc w:val="center"/>
                        <w:rPr>
                          <w:spacing w:val="68"/>
                          <w:sz w:val="22"/>
                          <w:szCs w:val="22"/>
                        </w:rPr>
                      </w:pPr>
                      <w:r w:rsidRPr="004F594F">
                        <w:rPr>
                          <w:spacing w:val="68"/>
                          <w:sz w:val="22"/>
                          <w:szCs w:val="22"/>
                        </w:rPr>
                        <w:t>РОЗДІЛИ</w:t>
                      </w:r>
                    </w:p>
                  </w:txbxContent>
                </v:textbox>
              </v:rect>
            </w:pict>
          </mc:Fallback>
        </mc:AlternateContent>
      </w:r>
      <w:r>
        <w:rPr>
          <w:noProof/>
          <w:lang w:val="en-US" w:eastAsia="en-US"/>
        </w:rPr>
        <mc:AlternateContent>
          <mc:Choice Requires="wps">
            <w:drawing>
              <wp:anchor distT="4294967295" distB="4294967295" distL="114300" distR="114300" simplePos="0" relativeHeight="251671040" behindDoc="0" locked="0" layoutInCell="1" allowOverlap="1">
                <wp:simplePos x="0" y="0"/>
                <wp:positionH relativeFrom="column">
                  <wp:posOffset>-22860</wp:posOffset>
                </wp:positionH>
                <wp:positionV relativeFrom="paragraph">
                  <wp:posOffset>3175634</wp:posOffset>
                </wp:positionV>
                <wp:extent cx="194945" cy="0"/>
                <wp:effectExtent l="0" t="76200" r="0" b="76200"/>
                <wp:wrapNone/>
                <wp:docPr id="2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AA79C" id="Line 165"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50.05pt" to="13.55pt,2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t+KQIAAEw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">
                <v:stroke endarrow="block"/>
              </v:line>
            </w:pict>
          </mc:Fallback>
        </mc:AlternateContent>
      </w:r>
      <w:r>
        <w:rPr>
          <w:noProof/>
          <w:lang w:val="en-US" w:eastAsia="en-US"/>
        </w:rPr>
        <mc:AlternateContent>
          <mc:Choice Requires="wps">
            <w:drawing>
              <wp:anchor distT="0" distB="0" distL="114299" distR="114299" simplePos="0" relativeHeight="251672064" behindDoc="0" locked="0" layoutInCell="1" allowOverlap="1">
                <wp:simplePos x="0" y="0"/>
                <wp:positionH relativeFrom="column">
                  <wp:posOffset>-22861</wp:posOffset>
                </wp:positionH>
                <wp:positionV relativeFrom="paragraph">
                  <wp:posOffset>2635250</wp:posOffset>
                </wp:positionV>
                <wp:extent cx="0" cy="533400"/>
                <wp:effectExtent l="0" t="0" r="0" b="0"/>
                <wp:wrapNone/>
                <wp:docPr id="2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B2DF6" id="Line 166" o:spid="_x0000_s1026" style="position:absolute;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207.5pt" to="-1.8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ec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"/>
            </w:pict>
          </mc:Fallback>
        </mc:AlternateContent>
      </w:r>
      <w:r>
        <w:rPr>
          <w:noProof/>
          <w:lang w:val="en-US" w:eastAsia="en-US"/>
        </w:rPr>
        <mc:AlternateContent>
          <mc:Choice Requires="wps">
            <w:drawing>
              <wp:anchor distT="0" distB="0" distL="114300" distR="114300" simplePos="0" relativeHeight="251668992" behindDoc="0" locked="0" layoutInCell="1" allowOverlap="1">
                <wp:simplePos x="0" y="0"/>
                <wp:positionH relativeFrom="column">
                  <wp:posOffset>170180</wp:posOffset>
                </wp:positionH>
                <wp:positionV relativeFrom="paragraph">
                  <wp:posOffset>2892425</wp:posOffset>
                </wp:positionV>
                <wp:extent cx="1667510" cy="624840"/>
                <wp:effectExtent l="0" t="0" r="8890" b="3810"/>
                <wp:wrapNone/>
                <wp:docPr id="22"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624840"/>
                        </a:xfrm>
                        <a:prstGeom prst="rect">
                          <a:avLst/>
                        </a:prstGeom>
                        <a:solidFill>
                          <a:srgbClr val="FFCC00"/>
                        </a:solidFill>
                        <a:ln w="9525">
                          <a:solidFill>
                            <a:srgbClr val="000000"/>
                          </a:solidFill>
                          <a:miter lim="800000"/>
                          <a:headEnd/>
                          <a:tailEnd/>
                        </a:ln>
                      </wps:spPr>
                      <wps:txbx>
                        <w:txbxContent>
                          <w:p w:rsidR="00622270" w:rsidRPr="00840B73" w:rsidRDefault="00622270" w:rsidP="00097557">
                            <w:pPr>
                              <w:rPr>
                                <w:lang w:val="uk-UA"/>
                              </w:rPr>
                            </w:pPr>
                            <w:r>
                              <w:rPr>
                                <w:lang w:val="uk-UA"/>
                              </w:rPr>
                              <w:t>Військова етика та психологія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162" style="position:absolute;left:0;text-align:left;margin-left:13.4pt;margin-top:227.75pt;width:131.3pt;height:49.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" fillcolor="#fc0">
                <v:textbox>
                  <w:txbxContent>
                    <w:p w:rsidR="00622270" w:rsidRPr="00840B73" w:rsidRDefault="00622270" w:rsidP="00097557">
                      <w:pPr>
                        <w:rPr>
                          <w:lang w:val="uk-UA"/>
                        </w:rPr>
                      </w:pPr>
                      <w:r>
                        <w:rPr>
                          <w:lang w:val="uk-UA"/>
                        </w:rPr>
                        <w:t>Військова етика та психологія</w:t>
                      </w:r>
                    </w:p>
                  </w:txbxContent>
                </v:textbox>
              </v:rect>
            </w:pict>
          </mc:Fallback>
        </mc:AlternateContent>
      </w:r>
      <w:r>
        <w:rPr>
          <w:noProof/>
          <w:lang w:val="en-US" w:eastAsia="en-US"/>
        </w:rPr>
        <mc:AlternateContent>
          <mc:Choice Requires="wps">
            <w:drawing>
              <wp:anchor distT="0" distB="0" distL="114300" distR="114300" simplePos="0" relativeHeight="251670016" behindDoc="0" locked="0" layoutInCell="1" allowOverlap="1">
                <wp:simplePos x="0" y="0"/>
                <wp:positionH relativeFrom="column">
                  <wp:posOffset>1546225</wp:posOffset>
                </wp:positionH>
                <wp:positionV relativeFrom="paragraph">
                  <wp:posOffset>3252470</wp:posOffset>
                </wp:positionV>
                <wp:extent cx="471170" cy="438150"/>
                <wp:effectExtent l="0" t="0" r="5080" b="0"/>
                <wp:wrapNone/>
                <wp:docPr id="21"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38150"/>
                        </a:xfrm>
                        <a:prstGeom prst="rect">
                          <a:avLst/>
                        </a:prstGeom>
                        <a:solidFill>
                          <a:srgbClr val="FFFF00"/>
                        </a:solidFill>
                        <a:ln w="9525">
                          <a:solidFill>
                            <a:srgbClr val="000000"/>
                          </a:solidFill>
                          <a:miter lim="800000"/>
                          <a:headEnd/>
                          <a:tailEnd/>
                        </a:ln>
                      </wps:spPr>
                      <wps:txbx>
                        <w:txbxContent>
                          <w:p w:rsidR="00622270" w:rsidRPr="000D0C63" w:rsidRDefault="00622270" w:rsidP="00097557">
                            <w:pPr>
                              <w:rPr>
                                <w:i/>
                                <w:lang w:val="uk-UA"/>
                              </w:rPr>
                            </w:pPr>
                            <w:r w:rsidRPr="00D23BBA">
                              <w:rPr>
                                <w:b/>
                                <w:i/>
                                <w:lang w:val="uk-UA"/>
                              </w:rPr>
                              <w:t>25</w:t>
                            </w:r>
                            <w:r>
                              <w:rPr>
                                <w:i/>
                                <w:lang w:val="uk-UA"/>
                              </w:rPr>
                              <w:t xml:space="preserve"> г</w:t>
                            </w:r>
                            <w:r w:rsidRPr="000D0C63">
                              <w:rPr>
                                <w:i/>
                                <w:lang w:val="uk-UA"/>
                              </w:rPr>
                              <w:t>од.</w:t>
                            </w:r>
                          </w:p>
                          <w:p w:rsidR="00622270" w:rsidRPr="00CA67C6" w:rsidRDefault="00622270" w:rsidP="00097557">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163" style="position:absolute;left:0;text-align:left;margin-left:121.75pt;margin-top:256.1pt;width:37.1pt;height:3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" fillcolor="yellow">
                <v:textbox>
                  <w:txbxContent>
                    <w:p w:rsidR="00622270" w:rsidRPr="000D0C63" w:rsidRDefault="00622270" w:rsidP="00097557">
                      <w:pPr>
                        <w:rPr>
                          <w:i/>
                          <w:lang w:val="uk-UA"/>
                        </w:rPr>
                      </w:pPr>
                      <w:r w:rsidRPr="00D23BBA">
                        <w:rPr>
                          <w:b/>
                          <w:i/>
                          <w:lang w:val="uk-UA"/>
                        </w:rPr>
                        <w:t>25</w:t>
                      </w:r>
                      <w:r>
                        <w:rPr>
                          <w:i/>
                          <w:lang w:val="uk-UA"/>
                        </w:rPr>
                        <w:t xml:space="preserve"> г</w:t>
                      </w:r>
                      <w:r w:rsidRPr="000D0C63">
                        <w:rPr>
                          <w:i/>
                          <w:lang w:val="uk-UA"/>
                        </w:rPr>
                        <w:t>од.</w:t>
                      </w:r>
                    </w:p>
                    <w:p w:rsidR="00622270" w:rsidRPr="00CA67C6" w:rsidRDefault="00622270" w:rsidP="00097557">
                      <w:pPr>
                        <w:rPr>
                          <w:i/>
                        </w:rPr>
                      </w:pPr>
                    </w:p>
                  </w:txbxContent>
                </v:textbox>
              </v:rect>
            </w:pict>
          </mc:Fallback>
        </mc:AlternateContent>
      </w:r>
      <w:r>
        <w:rPr>
          <w:noProof/>
          <w:lang w:val="en-US" w:eastAsia="en-US"/>
        </w:rPr>
        <mc:AlternateContent>
          <mc:Choice Requires="wps">
            <w:drawing>
              <wp:anchor distT="0" distB="0" distL="114300" distR="114300" simplePos="0" relativeHeight="251666944" behindDoc="0" locked="0" layoutInCell="1" allowOverlap="1">
                <wp:simplePos x="0" y="0"/>
                <wp:positionH relativeFrom="column">
                  <wp:posOffset>5667375</wp:posOffset>
                </wp:positionH>
                <wp:positionV relativeFrom="paragraph">
                  <wp:posOffset>1806575</wp:posOffset>
                </wp:positionV>
                <wp:extent cx="3079115" cy="299720"/>
                <wp:effectExtent l="0" t="0" r="6985" b="5080"/>
                <wp:wrapNone/>
                <wp:docPr id="2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115" cy="299720"/>
                        </a:xfrm>
                        <a:prstGeom prst="rect">
                          <a:avLst/>
                        </a:prstGeom>
                        <a:solidFill>
                          <a:srgbClr val="FF6600"/>
                        </a:solidFill>
                        <a:ln w="9525">
                          <a:solidFill>
                            <a:srgbClr val="000000"/>
                          </a:solidFill>
                          <a:miter lim="800000"/>
                          <a:headEnd/>
                          <a:tailEnd/>
                        </a:ln>
                      </wps:spPr>
                      <wps:txbx>
                        <w:txbxContent>
                          <w:p w:rsidR="00622270" w:rsidRPr="004F594F" w:rsidRDefault="00622270" w:rsidP="00097557">
                            <w:pPr>
                              <w:jc w:val="center"/>
                              <w:rPr>
                                <w:spacing w:val="68"/>
                                <w:sz w:val="22"/>
                                <w:szCs w:val="22"/>
                              </w:rPr>
                            </w:pPr>
                            <w:r w:rsidRPr="004F594F">
                              <w:rPr>
                                <w:spacing w:val="68"/>
                                <w:sz w:val="22"/>
                                <w:szCs w:val="22"/>
                              </w:rPr>
                              <w:t>РОЗДІЛИ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164" style="position:absolute;left:0;text-align:left;margin-left:446.25pt;margin-top:142.25pt;width:242.45pt;height:2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" fillcolor="#f60">
                <v:textbox>
                  <w:txbxContent>
                    <w:p w:rsidR="00622270" w:rsidRPr="004F594F" w:rsidRDefault="00622270" w:rsidP="00097557">
                      <w:pPr>
                        <w:jc w:val="center"/>
                        <w:rPr>
                          <w:spacing w:val="68"/>
                          <w:sz w:val="22"/>
                          <w:szCs w:val="22"/>
                        </w:rPr>
                      </w:pPr>
                      <w:r w:rsidRPr="004F594F">
                        <w:rPr>
                          <w:spacing w:val="68"/>
                          <w:sz w:val="22"/>
                          <w:szCs w:val="22"/>
                        </w:rPr>
                        <w:t>РОЗДІЛИ</w:t>
                      </w:r>
                    </w:p>
                  </w:txbxContent>
                </v:textbox>
              </v:rect>
            </w:pict>
          </mc:Fallback>
        </mc:AlternateContent>
      </w:r>
      <w:r>
        <w:rPr>
          <w:noProof/>
          <w:lang w:val="en-US" w:eastAsia="en-US"/>
        </w:rPr>
        <mc:AlternateContent>
          <mc:Choice Requires="wps">
            <w:drawing>
              <wp:anchor distT="0" distB="0" distL="114300" distR="114300" simplePos="0" relativeHeight="251667968" behindDoc="0" locked="0" layoutInCell="1" allowOverlap="1">
                <wp:simplePos x="0" y="0"/>
                <wp:positionH relativeFrom="column">
                  <wp:posOffset>-115570</wp:posOffset>
                </wp:positionH>
                <wp:positionV relativeFrom="paragraph">
                  <wp:posOffset>2315845</wp:posOffset>
                </wp:positionV>
                <wp:extent cx="1667510" cy="307975"/>
                <wp:effectExtent l="0" t="0" r="8890" b="0"/>
                <wp:wrapNone/>
                <wp:docPr id="19"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307975"/>
                        </a:xfrm>
                        <a:prstGeom prst="rect">
                          <a:avLst/>
                        </a:prstGeom>
                        <a:solidFill>
                          <a:srgbClr val="FF6600"/>
                        </a:solidFill>
                        <a:ln w="9525">
                          <a:solidFill>
                            <a:srgbClr val="000000"/>
                          </a:solidFill>
                          <a:miter lim="800000"/>
                          <a:headEnd/>
                          <a:tailEnd/>
                        </a:ln>
                      </wps:spPr>
                      <wps:txbx>
                        <w:txbxContent>
                          <w:p w:rsidR="00622270" w:rsidRPr="004F594F" w:rsidRDefault="00622270" w:rsidP="00097557">
                            <w:pPr>
                              <w:jc w:val="center"/>
                              <w:rPr>
                                <w:spacing w:val="68"/>
                                <w:sz w:val="22"/>
                                <w:szCs w:val="22"/>
                              </w:rPr>
                            </w:pPr>
                            <w:r w:rsidRPr="004F594F">
                              <w:rPr>
                                <w:spacing w:val="68"/>
                                <w:sz w:val="22"/>
                                <w:szCs w:val="22"/>
                              </w:rPr>
                              <w:t>РОЗДІЛИ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165" style="position:absolute;left:0;text-align:left;margin-left:-9.1pt;margin-top:182.35pt;width:131.3pt;height:2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" fillcolor="#f60">
                <v:textbox>
                  <w:txbxContent>
                    <w:p w:rsidR="00622270" w:rsidRPr="004F594F" w:rsidRDefault="00622270" w:rsidP="00097557">
                      <w:pPr>
                        <w:jc w:val="center"/>
                        <w:rPr>
                          <w:spacing w:val="68"/>
                          <w:sz w:val="22"/>
                          <w:szCs w:val="22"/>
                        </w:rPr>
                      </w:pPr>
                      <w:r w:rsidRPr="004F594F">
                        <w:rPr>
                          <w:spacing w:val="68"/>
                          <w:sz w:val="22"/>
                          <w:szCs w:val="22"/>
                        </w:rPr>
                        <w:t>РОЗДІЛИ</w:t>
                      </w:r>
                    </w:p>
                  </w:txbxContent>
                </v:textbox>
              </v:rect>
            </w:pict>
          </mc:Fallback>
        </mc:AlternateContent>
      </w:r>
      <w:r>
        <w:rPr>
          <w:noProof/>
          <w:lang w:val="en-US" w:eastAsia="en-US"/>
        </w:rPr>
        <mc:AlternateContent>
          <mc:Choice Requires="wpg">
            <w:drawing>
              <wp:anchor distT="0" distB="0" distL="114300" distR="114300" simplePos="0" relativeHeight="251662848" behindDoc="0" locked="0" layoutInCell="1" allowOverlap="1">
                <wp:simplePos x="0" y="0"/>
                <wp:positionH relativeFrom="column">
                  <wp:posOffset>2072640</wp:posOffset>
                </wp:positionH>
                <wp:positionV relativeFrom="paragraph">
                  <wp:posOffset>1088390</wp:posOffset>
                </wp:positionV>
                <wp:extent cx="1964690" cy="853440"/>
                <wp:effectExtent l="0" t="0" r="0" b="22860"/>
                <wp:wrapNone/>
                <wp:docPr id="15"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690" cy="853440"/>
                          <a:chOff x="4158" y="3760"/>
                          <a:chExt cx="3094" cy="1344"/>
                        </a:xfrm>
                      </wpg:grpSpPr>
                      <wps:wsp>
                        <wps:cNvPr id="16" name="Rectangle 172"/>
                        <wps:cNvSpPr>
                          <a:spLocks noChangeArrowheads="1"/>
                        </wps:cNvSpPr>
                        <wps:spPr bwMode="auto">
                          <a:xfrm>
                            <a:off x="4158" y="3760"/>
                            <a:ext cx="2179" cy="969"/>
                          </a:xfrm>
                          <a:prstGeom prst="rect">
                            <a:avLst/>
                          </a:prstGeom>
                          <a:solidFill>
                            <a:srgbClr val="99CC00"/>
                          </a:solidFill>
                          <a:ln w="9525">
                            <a:solidFill>
                              <a:srgbClr val="000000"/>
                            </a:solidFill>
                            <a:miter lim="800000"/>
                            <a:headEnd/>
                            <a:tailEnd/>
                          </a:ln>
                        </wps:spPr>
                        <wps:txbx>
                          <w:txbxContent>
                            <w:p w:rsidR="00622270" w:rsidRPr="004F594F" w:rsidRDefault="00622270" w:rsidP="00097557">
                              <w:pPr>
                                <w:jc w:val="center"/>
                                <w:rPr>
                                  <w:b/>
                                  <w:lang w:val="uk-UA"/>
                                </w:rPr>
                              </w:pPr>
                              <w:r w:rsidRPr="004F594F">
                                <w:rPr>
                                  <w:b/>
                                  <w:lang w:val="uk-UA"/>
                                </w:rPr>
                                <w:t>Допризовна підготовка</w:t>
                              </w:r>
                            </w:p>
                          </w:txbxContent>
                        </wps:txbx>
                        <wps:bodyPr rot="0" vert="horz" wrap="square" lIns="91440" tIns="45720" rIns="91440" bIns="45720" anchor="t" anchorCtr="0" upright="1">
                          <a:noAutofit/>
                        </wps:bodyPr>
                      </wps:wsp>
                      <wps:wsp>
                        <wps:cNvPr id="17" name="Line 173"/>
                        <wps:cNvCnPr/>
                        <wps:spPr bwMode="auto">
                          <a:xfrm>
                            <a:off x="5267" y="4760"/>
                            <a:ext cx="0" cy="3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27"/>
                        <wps:cNvSpPr txBox="1">
                          <a:spLocks noChangeArrowheads="1"/>
                        </wps:cNvSpPr>
                        <wps:spPr bwMode="auto">
                          <a:xfrm>
                            <a:off x="6094" y="4368"/>
                            <a:ext cx="1158" cy="611"/>
                          </a:xfrm>
                          <a:prstGeom prst="rect">
                            <a:avLst/>
                          </a:prstGeom>
                          <a:solidFill>
                            <a:srgbClr val="FFFF00"/>
                          </a:solidFill>
                          <a:ln w="9525">
                            <a:solidFill>
                              <a:srgbClr val="000000"/>
                            </a:solidFill>
                            <a:miter lim="800000"/>
                            <a:headEnd/>
                            <a:tailEnd/>
                          </a:ln>
                        </wps:spPr>
                        <wps:txbx>
                          <w:txbxContent>
                            <w:p w:rsidR="00622270" w:rsidRPr="009328B6" w:rsidRDefault="00622270" w:rsidP="00097557">
                              <w:pPr>
                                <w:rPr>
                                  <w:i/>
                                  <w:sz w:val="22"/>
                                  <w:szCs w:val="22"/>
                                  <w:lang w:val="uk-UA"/>
                                </w:rPr>
                              </w:pPr>
                              <w:r>
                                <w:rPr>
                                  <w:b/>
                                  <w:i/>
                                  <w:sz w:val="22"/>
                                  <w:szCs w:val="22"/>
                                  <w:lang w:val="uk-UA"/>
                                </w:rPr>
                                <w:t>8</w:t>
                              </w:r>
                              <w:r w:rsidRPr="00AA24B3">
                                <w:rPr>
                                  <w:b/>
                                  <w:i/>
                                  <w:sz w:val="22"/>
                                  <w:szCs w:val="22"/>
                                  <w:lang w:val="uk-UA"/>
                                </w:rPr>
                                <w:t>0</w:t>
                              </w:r>
                              <w:r>
                                <w:rPr>
                                  <w:b/>
                                  <w:i/>
                                  <w:sz w:val="22"/>
                                  <w:szCs w:val="22"/>
                                  <w:lang w:val="uk-UA"/>
                                </w:rPr>
                                <w:t xml:space="preserve"> </w:t>
                              </w:r>
                              <w:r w:rsidRPr="009328B6">
                                <w:rPr>
                                  <w:i/>
                                  <w:sz w:val="22"/>
                                  <w:szCs w:val="22"/>
                                  <w:lang w:val="uk-UA"/>
                                </w:rPr>
                                <w:t>год.</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166" style="position:absolute;left:0;text-align:left;margin-left:163.2pt;margin-top:85.7pt;width:154.7pt;height:67.2pt;z-index:251662848" coordorigin="4158,3760" coordsize="3094,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">
                <v:rect id="Rectangle 172" o:spid="_x0000_s1167" style="position:absolute;left:4158;top:3760;width:2179;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" fillcolor="#9c0">
                  <v:textbox>
                    <w:txbxContent>
                      <w:p w:rsidR="00622270" w:rsidRPr="004F594F" w:rsidRDefault="00622270" w:rsidP="00097557">
                        <w:pPr>
                          <w:jc w:val="center"/>
                          <w:rPr>
                            <w:b/>
                            <w:lang w:val="uk-UA"/>
                          </w:rPr>
                        </w:pPr>
                        <w:r w:rsidRPr="004F594F">
                          <w:rPr>
                            <w:b/>
                            <w:lang w:val="uk-UA"/>
                          </w:rPr>
                          <w:t>Допризовна підготовка</w:t>
                        </w:r>
                      </w:p>
                    </w:txbxContent>
                  </v:textbox>
                </v:rect>
                <v:line id="Line 173" o:spid="_x0000_s1168" style="position:absolute;visibility:visible;mso-wrap-style:square" from="5267,4760" to="5267,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shape id="Text Box 27" o:spid="_x0000_s1169" type="#_x0000_t202" style="position:absolute;left:6094;top:4368;width:1158;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" fillcolor="yellow">
                  <v:textbox>
                    <w:txbxContent>
                      <w:p w:rsidR="00622270" w:rsidRPr="009328B6" w:rsidRDefault="00622270" w:rsidP="00097557">
                        <w:pPr>
                          <w:rPr>
                            <w:i/>
                            <w:sz w:val="22"/>
                            <w:szCs w:val="22"/>
                            <w:lang w:val="uk-UA"/>
                          </w:rPr>
                        </w:pPr>
                        <w:r>
                          <w:rPr>
                            <w:b/>
                            <w:i/>
                            <w:sz w:val="22"/>
                            <w:szCs w:val="22"/>
                            <w:lang w:val="uk-UA"/>
                          </w:rPr>
                          <w:t>8</w:t>
                        </w:r>
                        <w:r w:rsidRPr="00AA24B3">
                          <w:rPr>
                            <w:b/>
                            <w:i/>
                            <w:sz w:val="22"/>
                            <w:szCs w:val="22"/>
                            <w:lang w:val="uk-UA"/>
                          </w:rPr>
                          <w:t>0</w:t>
                        </w:r>
                        <w:r>
                          <w:rPr>
                            <w:b/>
                            <w:i/>
                            <w:sz w:val="22"/>
                            <w:szCs w:val="22"/>
                            <w:lang w:val="uk-UA"/>
                          </w:rPr>
                          <w:t xml:space="preserve"> </w:t>
                        </w:r>
                        <w:r w:rsidRPr="009328B6">
                          <w:rPr>
                            <w:i/>
                            <w:sz w:val="22"/>
                            <w:szCs w:val="22"/>
                            <w:lang w:val="uk-UA"/>
                          </w:rPr>
                          <w:t>год.</w:t>
                        </w:r>
                      </w:p>
                    </w:txbxContent>
                  </v:textbox>
                </v:shape>
              </v:group>
            </w:pict>
          </mc:Fallback>
        </mc:AlternateContent>
      </w:r>
      <w:r>
        <w:rPr>
          <w:noProof/>
          <w:lang w:val="en-US" w:eastAsia="en-US"/>
        </w:rPr>
        <mc:AlternateContent>
          <mc:Choice Requires="wpg">
            <w:drawing>
              <wp:anchor distT="0" distB="0" distL="114300" distR="114300" simplePos="0" relativeHeight="251661824" behindDoc="0" locked="0" layoutInCell="1" allowOverlap="1">
                <wp:simplePos x="0" y="0"/>
                <wp:positionH relativeFrom="column">
                  <wp:posOffset>-135890</wp:posOffset>
                </wp:positionH>
                <wp:positionV relativeFrom="paragraph">
                  <wp:posOffset>1090295</wp:posOffset>
                </wp:positionV>
                <wp:extent cx="2045970" cy="1207135"/>
                <wp:effectExtent l="0" t="0" r="0" b="31115"/>
                <wp:wrapNone/>
                <wp:docPr id="11"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5970" cy="1207135"/>
                          <a:chOff x="680" y="3763"/>
                          <a:chExt cx="3222" cy="1901"/>
                        </a:xfrm>
                      </wpg:grpSpPr>
                      <wps:wsp>
                        <wps:cNvPr id="12" name="Rectangle 176"/>
                        <wps:cNvSpPr>
                          <a:spLocks noChangeArrowheads="1"/>
                        </wps:cNvSpPr>
                        <wps:spPr bwMode="auto">
                          <a:xfrm>
                            <a:off x="680" y="3763"/>
                            <a:ext cx="2546" cy="1552"/>
                          </a:xfrm>
                          <a:prstGeom prst="rect">
                            <a:avLst/>
                          </a:prstGeom>
                          <a:solidFill>
                            <a:srgbClr val="99CC00"/>
                          </a:solidFill>
                          <a:ln w="9525">
                            <a:solidFill>
                              <a:srgbClr val="000000"/>
                            </a:solidFill>
                            <a:miter lim="800000"/>
                            <a:headEnd/>
                            <a:tailEnd/>
                          </a:ln>
                        </wps:spPr>
                        <wps:txbx>
                          <w:txbxContent>
                            <w:p w:rsidR="00622270" w:rsidRPr="00712D1A" w:rsidRDefault="00622270" w:rsidP="00097557">
                              <w:pPr>
                                <w:jc w:val="center"/>
                                <w:rPr>
                                  <w:b/>
                                  <w:sz w:val="22"/>
                                  <w:szCs w:val="22"/>
                                </w:rPr>
                              </w:pPr>
                              <w:r w:rsidRPr="00712D1A">
                                <w:rPr>
                                  <w:b/>
                                  <w:sz w:val="22"/>
                                  <w:szCs w:val="22"/>
                                </w:rPr>
                                <w:t>Військово-історичні,</w:t>
                              </w:r>
                            </w:p>
                            <w:p w:rsidR="00622270" w:rsidRPr="00712D1A" w:rsidRDefault="00622270" w:rsidP="00097557">
                              <w:pPr>
                                <w:ind w:left="284"/>
                                <w:jc w:val="center"/>
                                <w:rPr>
                                  <w:b/>
                                  <w:sz w:val="22"/>
                                  <w:szCs w:val="22"/>
                                </w:rPr>
                              </w:pPr>
                              <w:r w:rsidRPr="00712D1A">
                                <w:rPr>
                                  <w:b/>
                                  <w:sz w:val="22"/>
                                  <w:szCs w:val="22"/>
                                </w:rPr>
                                <w:t>правові основи</w:t>
                              </w:r>
                              <w:r>
                                <w:rPr>
                                  <w:b/>
                                  <w:sz w:val="22"/>
                                  <w:szCs w:val="22"/>
                                  <w:lang w:val="uk-UA"/>
                                </w:rPr>
                                <w:t xml:space="preserve"> </w:t>
                              </w:r>
                              <w:r w:rsidRPr="00712D1A">
                                <w:rPr>
                                  <w:b/>
                                  <w:sz w:val="22"/>
                                  <w:szCs w:val="22"/>
                                </w:rPr>
                                <w:t>захисту</w:t>
                              </w:r>
                              <w:r>
                                <w:rPr>
                                  <w:b/>
                                  <w:sz w:val="22"/>
                                  <w:szCs w:val="22"/>
                                  <w:lang w:val="uk-UA"/>
                                </w:rPr>
                                <w:t xml:space="preserve"> </w:t>
                              </w:r>
                              <w:r>
                                <w:rPr>
                                  <w:b/>
                                  <w:sz w:val="22"/>
                                  <w:szCs w:val="22"/>
                                </w:rPr>
                                <w:t>України</w:t>
                              </w:r>
                            </w:p>
                          </w:txbxContent>
                        </wps:txbx>
                        <wps:bodyPr rot="0" vert="horz" wrap="square" lIns="91440" tIns="45720" rIns="91440" bIns="45720" anchor="t" anchorCtr="0" upright="1">
                          <a:noAutofit/>
                        </wps:bodyPr>
                      </wps:wsp>
                      <wps:wsp>
                        <wps:cNvPr id="13" name="Rectangle 177"/>
                        <wps:cNvSpPr>
                          <a:spLocks noChangeArrowheads="1"/>
                        </wps:cNvSpPr>
                        <wps:spPr bwMode="auto">
                          <a:xfrm>
                            <a:off x="2859" y="4945"/>
                            <a:ext cx="1043" cy="613"/>
                          </a:xfrm>
                          <a:prstGeom prst="rect">
                            <a:avLst/>
                          </a:prstGeom>
                          <a:solidFill>
                            <a:srgbClr val="FFFF00"/>
                          </a:solidFill>
                          <a:ln w="9525">
                            <a:solidFill>
                              <a:srgbClr val="000000"/>
                            </a:solidFill>
                            <a:miter lim="800000"/>
                            <a:headEnd/>
                            <a:tailEnd/>
                          </a:ln>
                        </wps:spPr>
                        <wps:txbx>
                          <w:txbxContent>
                            <w:p w:rsidR="00622270" w:rsidRPr="009328B6" w:rsidRDefault="00622270" w:rsidP="00097557">
                              <w:pPr>
                                <w:rPr>
                                  <w:i/>
                                  <w:sz w:val="22"/>
                                  <w:szCs w:val="22"/>
                                  <w:lang w:val="uk-UA"/>
                                </w:rPr>
                              </w:pPr>
                              <w:r>
                                <w:rPr>
                                  <w:b/>
                                  <w:i/>
                                  <w:sz w:val="22"/>
                                  <w:szCs w:val="22"/>
                                  <w:lang w:val="uk-UA"/>
                                </w:rPr>
                                <w:t xml:space="preserve">25 </w:t>
                              </w:r>
                              <w:r w:rsidRPr="009328B6">
                                <w:rPr>
                                  <w:i/>
                                  <w:sz w:val="22"/>
                                  <w:szCs w:val="22"/>
                                  <w:lang w:val="uk-UA"/>
                                </w:rPr>
                                <w:t>год.</w:t>
                              </w:r>
                            </w:p>
                          </w:txbxContent>
                        </wps:txbx>
                        <wps:bodyPr rot="0" vert="horz" wrap="square" lIns="91440" tIns="45720" rIns="91440" bIns="45720" anchor="t" anchorCtr="0" upright="1">
                          <a:noAutofit/>
                        </wps:bodyPr>
                      </wps:wsp>
                      <wps:wsp>
                        <wps:cNvPr id="14" name="Line 24"/>
                        <wps:cNvCnPr/>
                        <wps:spPr bwMode="auto">
                          <a:xfrm>
                            <a:off x="2122" y="5319"/>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5" o:spid="_x0000_s1170" style="position:absolute;left:0;text-align:left;margin-left:-10.7pt;margin-top:85.85pt;width:161.1pt;height:95.05pt;z-index:251661824" coordorigin="680,3763" coordsize="3222,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">
                <v:rect id="Rectangle 176" o:spid="_x0000_s1171" style="position:absolute;left:680;top:3763;width:2546;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" fillcolor="#9c0">
                  <v:textbox>
                    <w:txbxContent>
                      <w:p w:rsidR="00622270" w:rsidRPr="00712D1A" w:rsidRDefault="00622270" w:rsidP="00097557">
                        <w:pPr>
                          <w:jc w:val="center"/>
                          <w:rPr>
                            <w:b/>
                            <w:sz w:val="22"/>
                            <w:szCs w:val="22"/>
                          </w:rPr>
                        </w:pPr>
                        <w:r w:rsidRPr="00712D1A">
                          <w:rPr>
                            <w:b/>
                            <w:sz w:val="22"/>
                            <w:szCs w:val="22"/>
                          </w:rPr>
                          <w:t>Військово-історичні,</w:t>
                        </w:r>
                      </w:p>
                      <w:p w:rsidR="00622270" w:rsidRPr="00712D1A" w:rsidRDefault="00622270" w:rsidP="00097557">
                        <w:pPr>
                          <w:ind w:left="284"/>
                          <w:jc w:val="center"/>
                          <w:rPr>
                            <w:b/>
                            <w:sz w:val="22"/>
                            <w:szCs w:val="22"/>
                          </w:rPr>
                        </w:pPr>
                        <w:r w:rsidRPr="00712D1A">
                          <w:rPr>
                            <w:b/>
                            <w:sz w:val="22"/>
                            <w:szCs w:val="22"/>
                          </w:rPr>
                          <w:t>правові основи</w:t>
                        </w:r>
                        <w:r>
                          <w:rPr>
                            <w:b/>
                            <w:sz w:val="22"/>
                            <w:szCs w:val="22"/>
                            <w:lang w:val="uk-UA"/>
                          </w:rPr>
                          <w:t xml:space="preserve"> </w:t>
                        </w:r>
                        <w:r w:rsidRPr="00712D1A">
                          <w:rPr>
                            <w:b/>
                            <w:sz w:val="22"/>
                            <w:szCs w:val="22"/>
                          </w:rPr>
                          <w:t>захисту</w:t>
                        </w:r>
                        <w:r>
                          <w:rPr>
                            <w:b/>
                            <w:sz w:val="22"/>
                            <w:szCs w:val="22"/>
                            <w:lang w:val="uk-UA"/>
                          </w:rPr>
                          <w:t xml:space="preserve"> </w:t>
                        </w:r>
                        <w:r>
                          <w:rPr>
                            <w:b/>
                            <w:sz w:val="22"/>
                            <w:szCs w:val="22"/>
                          </w:rPr>
                          <w:t>України</w:t>
                        </w:r>
                      </w:p>
                    </w:txbxContent>
                  </v:textbox>
                </v:rect>
                <v:rect id="Rectangle 177" o:spid="_x0000_s1172" style="position:absolute;left:2859;top:4945;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" fillcolor="yellow">
                  <v:textbox>
                    <w:txbxContent>
                      <w:p w:rsidR="00622270" w:rsidRPr="009328B6" w:rsidRDefault="00622270" w:rsidP="00097557">
                        <w:pPr>
                          <w:rPr>
                            <w:i/>
                            <w:sz w:val="22"/>
                            <w:szCs w:val="22"/>
                            <w:lang w:val="uk-UA"/>
                          </w:rPr>
                        </w:pPr>
                        <w:r>
                          <w:rPr>
                            <w:b/>
                            <w:i/>
                            <w:sz w:val="22"/>
                            <w:szCs w:val="22"/>
                            <w:lang w:val="uk-UA"/>
                          </w:rPr>
                          <w:t xml:space="preserve">25 </w:t>
                        </w:r>
                        <w:r w:rsidRPr="009328B6">
                          <w:rPr>
                            <w:i/>
                            <w:sz w:val="22"/>
                            <w:szCs w:val="22"/>
                            <w:lang w:val="uk-UA"/>
                          </w:rPr>
                          <w:t>год.</w:t>
                        </w:r>
                      </w:p>
                    </w:txbxContent>
                  </v:textbox>
                </v:rect>
                <v:line id="Line 24" o:spid="_x0000_s1173" style="position:absolute;visibility:visible;mso-wrap-style:square" from="2122,5319" to="2122,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group>
            </w:pict>
          </mc:Fallback>
        </mc:AlternateContent>
      </w:r>
      <w:r>
        <w:rPr>
          <w:noProof/>
          <w:lang w:val="en-US" w:eastAsia="en-US"/>
        </w:rPr>
        <mc:AlternateContent>
          <mc:Choice Requires="wpg">
            <w:drawing>
              <wp:anchor distT="0" distB="0" distL="114300" distR="114300" simplePos="0" relativeHeight="251664896" behindDoc="0" locked="0" layoutInCell="1" allowOverlap="1">
                <wp:simplePos x="0" y="0"/>
                <wp:positionH relativeFrom="column">
                  <wp:posOffset>8200390</wp:posOffset>
                </wp:positionH>
                <wp:positionV relativeFrom="paragraph">
                  <wp:posOffset>1104900</wp:posOffset>
                </wp:positionV>
                <wp:extent cx="1579245" cy="651510"/>
                <wp:effectExtent l="0" t="0" r="1905" b="0"/>
                <wp:wrapNone/>
                <wp:docPr id="8"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9245" cy="651510"/>
                          <a:chOff x="14160" y="3786"/>
                          <a:chExt cx="2487" cy="1026"/>
                        </a:xfrm>
                      </wpg:grpSpPr>
                      <wps:wsp>
                        <wps:cNvPr id="9" name="Rectangle 29"/>
                        <wps:cNvSpPr>
                          <a:spLocks noChangeArrowheads="1"/>
                        </wps:cNvSpPr>
                        <wps:spPr bwMode="auto">
                          <a:xfrm>
                            <a:off x="14160" y="3786"/>
                            <a:ext cx="2178" cy="743"/>
                          </a:xfrm>
                          <a:prstGeom prst="rect">
                            <a:avLst/>
                          </a:prstGeom>
                          <a:solidFill>
                            <a:srgbClr val="99CC00"/>
                          </a:solidFill>
                          <a:ln w="9525">
                            <a:solidFill>
                              <a:srgbClr val="000000"/>
                            </a:solidFill>
                            <a:miter lim="800000"/>
                            <a:headEnd/>
                            <a:tailEnd/>
                          </a:ln>
                        </wps:spPr>
                        <wps:txbx>
                          <w:txbxContent>
                            <w:p w:rsidR="00622270" w:rsidRPr="004F594F" w:rsidRDefault="00622270" w:rsidP="00097557">
                              <w:pPr>
                                <w:jc w:val="center"/>
                                <w:rPr>
                                  <w:b/>
                                  <w:lang w:val="uk-UA"/>
                                </w:rPr>
                              </w:pPr>
                              <w:r w:rsidRPr="004F594F">
                                <w:rPr>
                                  <w:b/>
                                  <w:lang w:val="uk-UA"/>
                                </w:rPr>
                                <w:t>До</w:t>
                              </w:r>
                              <w:r>
                                <w:rPr>
                                  <w:b/>
                                  <w:lang w:val="uk-UA"/>
                                </w:rPr>
                                <w:t>медична</w:t>
                              </w:r>
                              <w:r w:rsidRPr="004F594F">
                                <w:rPr>
                                  <w:b/>
                                  <w:lang w:val="uk-UA"/>
                                </w:rPr>
                                <w:t xml:space="preserve"> допомога</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15900" y="4171"/>
                            <a:ext cx="747" cy="641"/>
                          </a:xfrm>
                          <a:prstGeom prst="rect">
                            <a:avLst/>
                          </a:prstGeom>
                          <a:solidFill>
                            <a:srgbClr val="FFFF00"/>
                          </a:solidFill>
                          <a:ln w="9525">
                            <a:solidFill>
                              <a:srgbClr val="000000"/>
                            </a:solidFill>
                            <a:miter lim="800000"/>
                            <a:headEnd/>
                            <a:tailEnd/>
                          </a:ln>
                        </wps:spPr>
                        <wps:txbx>
                          <w:txbxContent>
                            <w:p w:rsidR="00622270" w:rsidRPr="00AA24B3" w:rsidRDefault="00622270" w:rsidP="00097557">
                              <w:pPr>
                                <w:rPr>
                                  <w:b/>
                                  <w:i/>
                                  <w:sz w:val="22"/>
                                  <w:szCs w:val="22"/>
                                  <w:lang w:val="uk-UA"/>
                                </w:rPr>
                              </w:pPr>
                              <w:r w:rsidRPr="00AA24B3">
                                <w:rPr>
                                  <w:b/>
                                  <w:i/>
                                  <w:sz w:val="22"/>
                                  <w:szCs w:val="22"/>
                                  <w:lang w:val="uk-UA"/>
                                </w:rPr>
                                <w:t>35</w:t>
                              </w:r>
                            </w:p>
                            <w:p w:rsidR="00622270" w:rsidRPr="009328B6" w:rsidRDefault="00622270" w:rsidP="00097557">
                              <w:pPr>
                                <w:rPr>
                                  <w:i/>
                                  <w:sz w:val="22"/>
                                  <w:szCs w:val="22"/>
                                  <w:lang w:val="uk-UA"/>
                                </w:rPr>
                              </w:pPr>
                              <w:r w:rsidRPr="009328B6">
                                <w:rPr>
                                  <w:i/>
                                  <w:sz w:val="22"/>
                                  <w:szCs w:val="22"/>
                                  <w:lang w:val="uk-UA"/>
                                </w:rPr>
                                <w:t>год.</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o:spid="_x0000_s1174" style="position:absolute;left:0;text-align:left;margin-left:645.7pt;margin-top:87pt;width:124.35pt;height:51.3pt;z-index:251664896" coordorigin="14160,3786" coordsize="2487,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">
                <v:rect id="Rectangle 29" o:spid="_x0000_s1175" style="position:absolute;left:14160;top:3786;width:2178;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" fillcolor="#9c0">
                  <v:textbox>
                    <w:txbxContent>
                      <w:p w:rsidR="00622270" w:rsidRPr="004F594F" w:rsidRDefault="00622270" w:rsidP="00097557">
                        <w:pPr>
                          <w:jc w:val="center"/>
                          <w:rPr>
                            <w:b/>
                            <w:lang w:val="uk-UA"/>
                          </w:rPr>
                        </w:pPr>
                        <w:r w:rsidRPr="004F594F">
                          <w:rPr>
                            <w:b/>
                            <w:lang w:val="uk-UA"/>
                          </w:rPr>
                          <w:t>До</w:t>
                        </w:r>
                        <w:r>
                          <w:rPr>
                            <w:b/>
                            <w:lang w:val="uk-UA"/>
                          </w:rPr>
                          <w:t>медична</w:t>
                        </w:r>
                        <w:r w:rsidRPr="004F594F">
                          <w:rPr>
                            <w:b/>
                            <w:lang w:val="uk-UA"/>
                          </w:rPr>
                          <w:t xml:space="preserve"> допомога</w:t>
                        </w:r>
                      </w:p>
                    </w:txbxContent>
                  </v:textbox>
                </v:rect>
                <v:rect id="Rectangle 13" o:spid="_x0000_s1176" style="position:absolute;left:15900;top:4171;width:747;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" fillcolor="yellow">
                  <v:textbox>
                    <w:txbxContent>
                      <w:p w:rsidR="00622270" w:rsidRPr="00AA24B3" w:rsidRDefault="00622270" w:rsidP="00097557">
                        <w:pPr>
                          <w:rPr>
                            <w:b/>
                            <w:i/>
                            <w:sz w:val="22"/>
                            <w:szCs w:val="22"/>
                            <w:lang w:val="uk-UA"/>
                          </w:rPr>
                        </w:pPr>
                        <w:r w:rsidRPr="00AA24B3">
                          <w:rPr>
                            <w:b/>
                            <w:i/>
                            <w:sz w:val="22"/>
                            <w:szCs w:val="22"/>
                            <w:lang w:val="uk-UA"/>
                          </w:rPr>
                          <w:t>35</w:t>
                        </w:r>
                      </w:p>
                      <w:p w:rsidR="00622270" w:rsidRPr="009328B6" w:rsidRDefault="00622270" w:rsidP="00097557">
                        <w:pPr>
                          <w:rPr>
                            <w:i/>
                            <w:sz w:val="22"/>
                            <w:szCs w:val="22"/>
                            <w:lang w:val="uk-UA"/>
                          </w:rPr>
                        </w:pPr>
                        <w:r w:rsidRPr="009328B6">
                          <w:rPr>
                            <w:i/>
                            <w:sz w:val="22"/>
                            <w:szCs w:val="22"/>
                            <w:lang w:val="uk-UA"/>
                          </w:rPr>
                          <w:t>год.</w:t>
                        </w:r>
                      </w:p>
                    </w:txbxContent>
                  </v:textbox>
                </v:rect>
              </v:group>
            </w:pict>
          </mc:Fallback>
        </mc:AlternateContent>
      </w:r>
      <w:r>
        <w:rPr>
          <w:noProof/>
          <w:lang w:val="en-US" w:eastAsia="en-US"/>
        </w:rPr>
        <mc:AlternateContent>
          <mc:Choice Requires="wpg">
            <w:drawing>
              <wp:anchor distT="0" distB="0" distL="114300" distR="114300" simplePos="0" relativeHeight="251663872" behindDoc="0" locked="0" layoutInCell="1" allowOverlap="1">
                <wp:simplePos x="0" y="0"/>
                <wp:positionH relativeFrom="column">
                  <wp:posOffset>5702935</wp:posOffset>
                </wp:positionH>
                <wp:positionV relativeFrom="paragraph">
                  <wp:posOffset>1095375</wp:posOffset>
                </wp:positionV>
                <wp:extent cx="1733550" cy="688340"/>
                <wp:effectExtent l="0" t="0" r="0" b="35560"/>
                <wp:wrapNone/>
                <wp:docPr id="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688340"/>
                          <a:chOff x="9875" y="3771"/>
                          <a:chExt cx="2730" cy="1084"/>
                        </a:xfrm>
                      </wpg:grpSpPr>
                      <wps:wsp>
                        <wps:cNvPr id="5" name="Rectangle 28"/>
                        <wps:cNvSpPr>
                          <a:spLocks noChangeArrowheads="1"/>
                        </wps:cNvSpPr>
                        <wps:spPr bwMode="auto">
                          <a:xfrm>
                            <a:off x="9875" y="3771"/>
                            <a:ext cx="2179" cy="743"/>
                          </a:xfrm>
                          <a:prstGeom prst="rect">
                            <a:avLst/>
                          </a:prstGeom>
                          <a:solidFill>
                            <a:srgbClr val="99CC00"/>
                          </a:solidFill>
                          <a:ln w="9525">
                            <a:solidFill>
                              <a:srgbClr val="000000"/>
                            </a:solidFill>
                            <a:miter lim="800000"/>
                            <a:headEnd/>
                            <a:tailEnd/>
                          </a:ln>
                        </wps:spPr>
                        <wps:txbx>
                          <w:txbxContent>
                            <w:p w:rsidR="00622270" w:rsidRPr="004F594F" w:rsidRDefault="00622270" w:rsidP="00097557">
                              <w:pPr>
                                <w:jc w:val="center"/>
                                <w:rPr>
                                  <w:b/>
                                  <w:lang w:val="uk-UA"/>
                                </w:rPr>
                              </w:pPr>
                              <w:r w:rsidRPr="004F594F">
                                <w:rPr>
                                  <w:b/>
                                  <w:lang w:val="uk-UA"/>
                                </w:rPr>
                                <w:t>Цивільн</w:t>
                              </w:r>
                              <w:r>
                                <w:rPr>
                                  <w:b/>
                                  <w:lang w:val="uk-UA"/>
                                </w:rPr>
                                <w:t>ий захист</w:t>
                              </w:r>
                            </w:p>
                          </w:txbxContent>
                        </wps:txbx>
                        <wps:bodyPr rot="0" vert="horz" wrap="square" lIns="91440" tIns="45720" rIns="91440" bIns="45720" anchor="t" anchorCtr="0" upright="1">
                          <a:noAutofit/>
                        </wps:bodyPr>
                      </wps:wsp>
                      <wps:wsp>
                        <wps:cNvPr id="6" name="Rectangle 12"/>
                        <wps:cNvSpPr>
                          <a:spLocks noChangeArrowheads="1"/>
                        </wps:cNvSpPr>
                        <wps:spPr bwMode="auto">
                          <a:xfrm>
                            <a:off x="11830" y="4137"/>
                            <a:ext cx="775" cy="641"/>
                          </a:xfrm>
                          <a:prstGeom prst="rect">
                            <a:avLst/>
                          </a:prstGeom>
                          <a:solidFill>
                            <a:srgbClr val="FFFF00"/>
                          </a:solidFill>
                          <a:ln w="9525">
                            <a:solidFill>
                              <a:srgbClr val="000000"/>
                            </a:solidFill>
                            <a:miter lim="800000"/>
                            <a:headEnd/>
                            <a:tailEnd/>
                          </a:ln>
                        </wps:spPr>
                        <wps:txbx>
                          <w:txbxContent>
                            <w:p w:rsidR="00622270" w:rsidRPr="00AA24B3" w:rsidRDefault="00622270" w:rsidP="00097557">
                              <w:pPr>
                                <w:rPr>
                                  <w:b/>
                                  <w:i/>
                                  <w:sz w:val="22"/>
                                  <w:szCs w:val="22"/>
                                  <w:lang w:val="uk-UA"/>
                                </w:rPr>
                              </w:pPr>
                              <w:r w:rsidRPr="00AA24B3">
                                <w:rPr>
                                  <w:b/>
                                  <w:i/>
                                  <w:sz w:val="22"/>
                                  <w:szCs w:val="22"/>
                                  <w:lang w:val="uk-UA"/>
                                </w:rPr>
                                <w:t>35</w:t>
                              </w:r>
                            </w:p>
                            <w:p w:rsidR="00622270" w:rsidRPr="009328B6" w:rsidRDefault="00622270" w:rsidP="00097557">
                              <w:pPr>
                                <w:rPr>
                                  <w:i/>
                                  <w:sz w:val="22"/>
                                  <w:szCs w:val="22"/>
                                  <w:lang w:val="uk-UA"/>
                                </w:rPr>
                              </w:pPr>
                              <w:r w:rsidRPr="009328B6">
                                <w:rPr>
                                  <w:i/>
                                  <w:sz w:val="22"/>
                                  <w:szCs w:val="22"/>
                                  <w:lang w:val="uk-UA"/>
                                </w:rPr>
                                <w:t>год.</w:t>
                              </w:r>
                            </w:p>
                          </w:txbxContent>
                        </wps:txbx>
                        <wps:bodyPr rot="0" vert="horz" wrap="square" lIns="91440" tIns="45720" rIns="91440" bIns="45720" anchor="t" anchorCtr="0" upright="1">
                          <a:noAutofit/>
                        </wps:bodyPr>
                      </wps:wsp>
                      <wps:wsp>
                        <wps:cNvPr id="7" name="Line 46"/>
                        <wps:cNvCnPr/>
                        <wps:spPr bwMode="auto">
                          <a:xfrm>
                            <a:off x="11006" y="4510"/>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2" o:spid="_x0000_s1177" style="position:absolute;left:0;text-align:left;margin-left:449.05pt;margin-top:86.25pt;width:136.5pt;height:54.2pt;z-index:251663872" coordorigin="9875,3771" coordsize="2730,1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">
                <v:rect id="Rectangle 28" o:spid="_x0000_s1178" style="position:absolute;left:9875;top:3771;width:2179;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" fillcolor="#9c0">
                  <v:textbox>
                    <w:txbxContent>
                      <w:p w:rsidR="00622270" w:rsidRPr="004F594F" w:rsidRDefault="00622270" w:rsidP="00097557">
                        <w:pPr>
                          <w:jc w:val="center"/>
                          <w:rPr>
                            <w:b/>
                            <w:lang w:val="uk-UA"/>
                          </w:rPr>
                        </w:pPr>
                        <w:r w:rsidRPr="004F594F">
                          <w:rPr>
                            <w:b/>
                            <w:lang w:val="uk-UA"/>
                          </w:rPr>
                          <w:t>Цивільн</w:t>
                        </w:r>
                        <w:r>
                          <w:rPr>
                            <w:b/>
                            <w:lang w:val="uk-UA"/>
                          </w:rPr>
                          <w:t>ий захист</w:t>
                        </w:r>
                      </w:p>
                    </w:txbxContent>
                  </v:textbox>
                </v:rect>
                <v:rect id="Rectangle 12" o:spid="_x0000_s1179" style="position:absolute;left:11830;top:4137;width:775;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" fillcolor="yellow">
                  <v:textbox>
                    <w:txbxContent>
                      <w:p w:rsidR="00622270" w:rsidRPr="00AA24B3" w:rsidRDefault="00622270" w:rsidP="00097557">
                        <w:pPr>
                          <w:rPr>
                            <w:b/>
                            <w:i/>
                            <w:sz w:val="22"/>
                            <w:szCs w:val="22"/>
                            <w:lang w:val="uk-UA"/>
                          </w:rPr>
                        </w:pPr>
                        <w:r w:rsidRPr="00AA24B3">
                          <w:rPr>
                            <w:b/>
                            <w:i/>
                            <w:sz w:val="22"/>
                            <w:szCs w:val="22"/>
                            <w:lang w:val="uk-UA"/>
                          </w:rPr>
                          <w:t>35</w:t>
                        </w:r>
                      </w:p>
                      <w:p w:rsidR="00622270" w:rsidRPr="009328B6" w:rsidRDefault="00622270" w:rsidP="00097557">
                        <w:pPr>
                          <w:rPr>
                            <w:i/>
                            <w:sz w:val="22"/>
                            <w:szCs w:val="22"/>
                            <w:lang w:val="uk-UA"/>
                          </w:rPr>
                        </w:pPr>
                        <w:r w:rsidRPr="009328B6">
                          <w:rPr>
                            <w:i/>
                            <w:sz w:val="22"/>
                            <w:szCs w:val="22"/>
                            <w:lang w:val="uk-UA"/>
                          </w:rPr>
                          <w:t>год.</w:t>
                        </w:r>
                      </w:p>
                    </w:txbxContent>
                  </v:textbox>
                </v:rect>
                <v:line id="Line 46" o:spid="_x0000_s1180" style="position:absolute;visibility:visible;mso-wrap-style:square" from="11006,4510" to="11006,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group>
            </w:pict>
          </mc:Fallback>
        </mc:AlternateContent>
      </w:r>
    </w:p>
    <w:p w:rsidR="00546AB5" w:rsidRPr="00546AB5" w:rsidRDefault="00546AB5" w:rsidP="00546AB5">
      <w:pPr>
        <w:rPr>
          <w:lang w:val="uk-UA"/>
        </w:rPr>
      </w:pPr>
    </w:p>
    <w:p w:rsidR="00546AB5" w:rsidRPr="00546AB5" w:rsidRDefault="00546AB5" w:rsidP="00546AB5">
      <w:pPr>
        <w:rPr>
          <w:lang w:val="uk-UA"/>
        </w:rPr>
      </w:pPr>
    </w:p>
    <w:p w:rsidR="00546AB5" w:rsidRPr="00546AB5" w:rsidRDefault="00546AB5" w:rsidP="00546AB5">
      <w:pPr>
        <w:rPr>
          <w:lang w:val="uk-UA"/>
        </w:rPr>
      </w:pPr>
    </w:p>
    <w:p w:rsidR="00546AB5" w:rsidRPr="00546AB5" w:rsidRDefault="00546AB5" w:rsidP="00546AB5">
      <w:pPr>
        <w:rPr>
          <w:lang w:val="uk-UA"/>
        </w:rPr>
      </w:pPr>
    </w:p>
    <w:p w:rsidR="00546AB5" w:rsidRPr="00546AB5" w:rsidRDefault="00546AB5" w:rsidP="00546AB5">
      <w:pPr>
        <w:rPr>
          <w:lang w:val="uk-UA"/>
        </w:rPr>
      </w:pPr>
    </w:p>
    <w:p w:rsidR="00546AB5" w:rsidRPr="00546AB5" w:rsidRDefault="00546AB5" w:rsidP="00546AB5">
      <w:pPr>
        <w:rPr>
          <w:lang w:val="uk-UA"/>
        </w:rPr>
      </w:pPr>
    </w:p>
    <w:p w:rsidR="00546AB5" w:rsidRPr="00546AB5" w:rsidRDefault="00546AB5" w:rsidP="00546AB5">
      <w:pPr>
        <w:rPr>
          <w:lang w:val="uk-UA"/>
        </w:rPr>
      </w:pPr>
    </w:p>
    <w:p w:rsidR="00546AB5" w:rsidRPr="00546AB5" w:rsidRDefault="00546AB5" w:rsidP="00546AB5">
      <w:pPr>
        <w:rPr>
          <w:lang w:val="uk-UA"/>
        </w:rPr>
      </w:pPr>
    </w:p>
    <w:p w:rsidR="00546AB5" w:rsidRPr="00546AB5" w:rsidRDefault="00546AB5" w:rsidP="00546AB5">
      <w:pPr>
        <w:rPr>
          <w:lang w:val="uk-UA"/>
        </w:rPr>
      </w:pPr>
    </w:p>
    <w:p w:rsidR="00546AB5" w:rsidRPr="00546AB5" w:rsidRDefault="00546AB5" w:rsidP="00546AB5">
      <w:pPr>
        <w:rPr>
          <w:lang w:val="uk-UA"/>
        </w:rPr>
      </w:pPr>
    </w:p>
    <w:p w:rsidR="00546AB5" w:rsidRPr="00546AB5" w:rsidRDefault="00546AB5" w:rsidP="00546AB5">
      <w:pPr>
        <w:rPr>
          <w:lang w:val="uk-UA"/>
        </w:rPr>
      </w:pPr>
    </w:p>
    <w:p w:rsidR="00546AB5" w:rsidRPr="00546AB5" w:rsidRDefault="00546AB5" w:rsidP="00546AB5">
      <w:pPr>
        <w:rPr>
          <w:lang w:val="uk-UA"/>
        </w:rPr>
      </w:pPr>
    </w:p>
    <w:p w:rsidR="00546AB5" w:rsidRPr="00546AB5" w:rsidRDefault="00546AB5" w:rsidP="00546AB5">
      <w:pPr>
        <w:rPr>
          <w:lang w:val="uk-UA"/>
        </w:rPr>
      </w:pPr>
    </w:p>
    <w:p w:rsidR="00546AB5" w:rsidRPr="00546AB5" w:rsidRDefault="00546AB5" w:rsidP="00546AB5">
      <w:pPr>
        <w:rPr>
          <w:lang w:val="uk-UA"/>
        </w:rPr>
      </w:pPr>
    </w:p>
    <w:p w:rsidR="00546AB5" w:rsidRPr="00546AB5" w:rsidRDefault="00546AB5" w:rsidP="00546AB5">
      <w:pPr>
        <w:rPr>
          <w:lang w:val="uk-UA"/>
        </w:rPr>
      </w:pPr>
    </w:p>
    <w:p w:rsidR="00546AB5" w:rsidRPr="00546AB5" w:rsidRDefault="00546AB5" w:rsidP="00546AB5">
      <w:pPr>
        <w:rPr>
          <w:lang w:val="uk-UA"/>
        </w:rPr>
      </w:pPr>
    </w:p>
    <w:p w:rsidR="00546AB5" w:rsidRPr="00546AB5" w:rsidRDefault="00546AB5" w:rsidP="00546AB5">
      <w:pPr>
        <w:rPr>
          <w:lang w:val="uk-UA"/>
        </w:rPr>
      </w:pPr>
    </w:p>
    <w:p w:rsidR="00546AB5" w:rsidRPr="00546AB5" w:rsidRDefault="00546AB5" w:rsidP="00546AB5">
      <w:pPr>
        <w:rPr>
          <w:lang w:val="uk-UA"/>
        </w:rPr>
      </w:pPr>
    </w:p>
    <w:p w:rsidR="00546AB5" w:rsidRPr="00546AB5" w:rsidRDefault="00546AB5" w:rsidP="00546AB5">
      <w:pPr>
        <w:rPr>
          <w:lang w:val="uk-UA"/>
        </w:rPr>
      </w:pPr>
    </w:p>
    <w:p w:rsidR="00546AB5" w:rsidRPr="00546AB5" w:rsidRDefault="00546AB5" w:rsidP="00546AB5">
      <w:pPr>
        <w:rPr>
          <w:lang w:val="uk-UA"/>
        </w:rPr>
      </w:pPr>
    </w:p>
    <w:p w:rsidR="00546AB5" w:rsidRPr="00546AB5" w:rsidRDefault="00546AB5" w:rsidP="00546AB5">
      <w:pPr>
        <w:rPr>
          <w:lang w:val="uk-UA"/>
        </w:rPr>
      </w:pPr>
    </w:p>
    <w:p w:rsidR="00546AB5" w:rsidRPr="00546AB5" w:rsidRDefault="00546AB5" w:rsidP="00546AB5">
      <w:pPr>
        <w:rPr>
          <w:lang w:val="uk-UA"/>
        </w:rPr>
      </w:pPr>
    </w:p>
    <w:p w:rsidR="00546AB5" w:rsidRPr="00546AB5" w:rsidRDefault="00546AB5" w:rsidP="00546AB5">
      <w:pPr>
        <w:rPr>
          <w:lang w:val="uk-UA"/>
        </w:rPr>
      </w:pPr>
    </w:p>
    <w:p w:rsidR="00546AB5" w:rsidRPr="00546AB5" w:rsidRDefault="00546AB5" w:rsidP="00546AB5">
      <w:pPr>
        <w:rPr>
          <w:lang w:val="uk-UA"/>
        </w:rPr>
      </w:pPr>
    </w:p>
    <w:p w:rsidR="00546AB5" w:rsidRPr="00546AB5" w:rsidRDefault="00546AB5" w:rsidP="00546AB5">
      <w:pPr>
        <w:rPr>
          <w:lang w:val="uk-UA"/>
        </w:rPr>
      </w:pPr>
    </w:p>
    <w:p w:rsidR="00546AB5" w:rsidRPr="00546AB5" w:rsidRDefault="00546AB5" w:rsidP="00546AB5">
      <w:pPr>
        <w:rPr>
          <w:lang w:val="uk-UA"/>
        </w:rPr>
      </w:pPr>
    </w:p>
    <w:p w:rsidR="00546AB5" w:rsidRPr="00546AB5" w:rsidRDefault="00546AB5" w:rsidP="00546AB5">
      <w:pPr>
        <w:rPr>
          <w:lang w:val="uk-UA"/>
        </w:rPr>
      </w:pPr>
    </w:p>
    <w:p w:rsidR="00546AB5" w:rsidRPr="00546AB5" w:rsidRDefault="00546AB5" w:rsidP="00546AB5">
      <w:pPr>
        <w:rPr>
          <w:lang w:val="uk-UA"/>
        </w:rPr>
      </w:pPr>
    </w:p>
    <w:p w:rsidR="00546AB5" w:rsidRPr="00546AB5" w:rsidRDefault="00546AB5" w:rsidP="00546AB5">
      <w:pPr>
        <w:rPr>
          <w:lang w:val="uk-UA"/>
        </w:rPr>
      </w:pPr>
    </w:p>
    <w:p w:rsidR="00546AB5" w:rsidRPr="00546AB5" w:rsidRDefault="00546AB5" w:rsidP="00546AB5">
      <w:pPr>
        <w:rPr>
          <w:lang w:val="uk-UA"/>
        </w:rPr>
      </w:pPr>
    </w:p>
    <w:p w:rsidR="00546AB5" w:rsidRDefault="00546AB5" w:rsidP="00546AB5">
      <w:pPr>
        <w:tabs>
          <w:tab w:val="left" w:pos="1710"/>
        </w:tabs>
        <w:rPr>
          <w:lang w:val="uk-UA"/>
        </w:rPr>
      </w:pPr>
      <w:r>
        <w:rPr>
          <w:lang w:val="uk-UA"/>
        </w:rPr>
        <w:tab/>
      </w:r>
    </w:p>
    <w:p w:rsidR="00546AB5" w:rsidRDefault="00546AB5" w:rsidP="00546AB5">
      <w:pPr>
        <w:rPr>
          <w:lang w:val="uk-UA"/>
        </w:rPr>
      </w:pPr>
    </w:p>
    <w:p w:rsidR="00F1278A" w:rsidRPr="00546AB5" w:rsidRDefault="00F1278A" w:rsidP="00546AB5">
      <w:pPr>
        <w:rPr>
          <w:lang w:val="uk-UA"/>
        </w:rPr>
        <w:sectPr w:rsidR="00F1278A" w:rsidRPr="00546AB5" w:rsidSect="005C4C17">
          <w:pgSz w:w="16838" w:h="11906" w:orient="landscape"/>
          <w:pgMar w:top="426" w:right="1134" w:bottom="850" w:left="1134" w:header="708" w:footer="708" w:gutter="0"/>
          <w:cols w:space="708"/>
          <w:docGrid w:linePitch="360"/>
        </w:sectPr>
      </w:pPr>
    </w:p>
    <w:p w:rsidR="00F1278A" w:rsidRDefault="00F1278A" w:rsidP="003B06DF">
      <w:pPr>
        <w:jc w:val="center"/>
        <w:rPr>
          <w:b/>
          <w:lang w:val="uk-UA"/>
        </w:rPr>
      </w:pPr>
      <w:r>
        <w:rPr>
          <w:b/>
          <w:lang w:val="uk-UA"/>
        </w:rPr>
        <w:lastRenderedPageBreak/>
        <w:t xml:space="preserve">РОЗПОДІЛ ЧАСУ НА ВИВЧЕННЯ НАВЧАЛЬНОГО МАТЕРІАЛУ </w:t>
      </w:r>
    </w:p>
    <w:p w:rsidR="00F1278A" w:rsidRDefault="00F1278A" w:rsidP="003B06DF">
      <w:pPr>
        <w:jc w:val="center"/>
        <w:rPr>
          <w:b/>
          <w:lang w:val="uk-UA"/>
        </w:rPr>
      </w:pPr>
      <w:r>
        <w:rPr>
          <w:b/>
          <w:lang w:val="uk-UA"/>
        </w:rPr>
        <w:t>В 11 КЛАСІ</w:t>
      </w:r>
    </w:p>
    <w:p w:rsidR="00F1278A" w:rsidRPr="005E0069" w:rsidRDefault="00F1278A" w:rsidP="00926230">
      <w:pPr>
        <w:jc w:val="center"/>
        <w:rPr>
          <w:b/>
        </w:rPr>
      </w:pPr>
    </w:p>
    <w:tbl>
      <w:tblPr>
        <w:tblW w:w="3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5506"/>
        <w:gridCol w:w="899"/>
      </w:tblGrid>
      <w:tr w:rsidR="00F1278A" w:rsidRPr="00926230" w:rsidTr="000D7955">
        <w:tc>
          <w:tcPr>
            <w:tcW w:w="396" w:type="pct"/>
          </w:tcPr>
          <w:p w:rsidR="00F1278A" w:rsidRPr="00926230" w:rsidRDefault="00F1278A" w:rsidP="00AD692B">
            <w:pPr>
              <w:jc w:val="center"/>
              <w:rPr>
                <w:b/>
              </w:rPr>
            </w:pPr>
            <w:r w:rsidRPr="00926230">
              <w:rPr>
                <w:b/>
              </w:rPr>
              <w:t>№</w:t>
            </w:r>
          </w:p>
          <w:p w:rsidR="00F1278A" w:rsidRPr="00926230" w:rsidRDefault="00F1278A" w:rsidP="00AD692B">
            <w:pPr>
              <w:jc w:val="center"/>
              <w:rPr>
                <w:b/>
              </w:rPr>
            </w:pPr>
            <w:r w:rsidRPr="00926230">
              <w:rPr>
                <w:b/>
              </w:rPr>
              <w:t>з/п</w:t>
            </w:r>
          </w:p>
        </w:tc>
        <w:tc>
          <w:tcPr>
            <w:tcW w:w="3958" w:type="pct"/>
          </w:tcPr>
          <w:p w:rsidR="00F1278A" w:rsidRPr="00926230" w:rsidRDefault="00F1278A" w:rsidP="00AD692B">
            <w:pPr>
              <w:jc w:val="center"/>
              <w:rPr>
                <w:b/>
              </w:rPr>
            </w:pPr>
            <w:r w:rsidRPr="00926230">
              <w:rPr>
                <w:b/>
              </w:rPr>
              <w:t>Назва теми</w:t>
            </w:r>
          </w:p>
        </w:tc>
        <w:tc>
          <w:tcPr>
            <w:tcW w:w="646" w:type="pct"/>
          </w:tcPr>
          <w:p w:rsidR="00F1278A" w:rsidRPr="00926230" w:rsidRDefault="00F1278A" w:rsidP="00AD692B">
            <w:pPr>
              <w:jc w:val="center"/>
              <w:rPr>
                <w:b/>
              </w:rPr>
            </w:pPr>
            <w:r w:rsidRPr="00926230">
              <w:rPr>
                <w:b/>
              </w:rPr>
              <w:t xml:space="preserve">2 </w:t>
            </w:r>
          </w:p>
          <w:p w:rsidR="00F1278A" w:rsidRPr="00926230" w:rsidRDefault="00F1278A" w:rsidP="00AD692B">
            <w:pPr>
              <w:jc w:val="center"/>
              <w:rPr>
                <w:b/>
              </w:rPr>
            </w:pPr>
            <w:r w:rsidRPr="00926230">
              <w:rPr>
                <w:b/>
              </w:rPr>
              <w:t>курс</w:t>
            </w:r>
          </w:p>
        </w:tc>
      </w:tr>
      <w:tr w:rsidR="00F1278A" w:rsidRPr="000D7955" w:rsidTr="000D7955">
        <w:tc>
          <w:tcPr>
            <w:tcW w:w="396" w:type="pct"/>
          </w:tcPr>
          <w:p w:rsidR="00F1278A" w:rsidRPr="000D7955" w:rsidRDefault="00F1278A" w:rsidP="00AD692B">
            <w:pPr>
              <w:jc w:val="center"/>
              <w:rPr>
                <w:lang w:val="uk-UA"/>
              </w:rPr>
            </w:pPr>
            <w:r>
              <w:rPr>
                <w:lang w:val="uk-UA"/>
              </w:rPr>
              <w:t>1.</w:t>
            </w:r>
          </w:p>
        </w:tc>
        <w:tc>
          <w:tcPr>
            <w:tcW w:w="3958" w:type="pct"/>
          </w:tcPr>
          <w:p w:rsidR="00F1278A" w:rsidRPr="005E0069" w:rsidRDefault="00F1278A" w:rsidP="00AD692B">
            <w:pPr>
              <w:pStyle w:val="a7"/>
              <w:rPr>
                <w:bCs/>
              </w:rPr>
            </w:pPr>
            <w:r w:rsidRPr="005E0069">
              <w:rPr>
                <w:bCs/>
              </w:rPr>
              <w:t xml:space="preserve">Напрям підготовки «Військово-історичні, правові основи захисту </w:t>
            </w:r>
            <w:r w:rsidR="000758B0">
              <w:rPr>
                <w:bCs/>
              </w:rPr>
              <w:t>України</w:t>
            </w:r>
            <w:r w:rsidRPr="005E0069">
              <w:rPr>
                <w:bCs/>
              </w:rPr>
              <w:t>»</w:t>
            </w:r>
          </w:p>
          <w:p w:rsidR="00F1278A" w:rsidRPr="005E0069" w:rsidRDefault="00F1278A" w:rsidP="000D7955">
            <w:pPr>
              <w:pStyle w:val="a7"/>
              <w:rPr>
                <w:bCs/>
              </w:rPr>
            </w:pPr>
            <w:r>
              <w:t>Розділ «В</w:t>
            </w:r>
            <w:r w:rsidRPr="005E0069">
              <w:t>ійськов</w:t>
            </w:r>
            <w:r>
              <w:t>а</w:t>
            </w:r>
            <w:r w:rsidRPr="005E0069">
              <w:t xml:space="preserve"> етик</w:t>
            </w:r>
            <w:r>
              <w:t>а</w:t>
            </w:r>
            <w:r w:rsidRPr="005E0069">
              <w:t xml:space="preserve"> і психологі</w:t>
            </w:r>
            <w:r>
              <w:t>я»</w:t>
            </w:r>
          </w:p>
        </w:tc>
        <w:tc>
          <w:tcPr>
            <w:tcW w:w="646" w:type="pct"/>
          </w:tcPr>
          <w:p w:rsidR="00F1278A" w:rsidRPr="000D7955" w:rsidRDefault="00F1278A" w:rsidP="00AD692B">
            <w:pPr>
              <w:jc w:val="center"/>
              <w:rPr>
                <w:lang w:val="uk-UA"/>
              </w:rPr>
            </w:pPr>
            <w:r w:rsidRPr="000D7955">
              <w:rPr>
                <w:lang w:val="uk-UA"/>
              </w:rPr>
              <w:t>25</w:t>
            </w:r>
          </w:p>
        </w:tc>
      </w:tr>
      <w:tr w:rsidR="00F1278A" w:rsidRPr="002F67F6" w:rsidTr="000D7955">
        <w:tc>
          <w:tcPr>
            <w:tcW w:w="396" w:type="pct"/>
          </w:tcPr>
          <w:p w:rsidR="00F1278A" w:rsidRPr="000D7955" w:rsidRDefault="00F1278A" w:rsidP="00AD692B">
            <w:pPr>
              <w:jc w:val="center"/>
              <w:rPr>
                <w:lang w:val="uk-UA"/>
              </w:rPr>
            </w:pPr>
            <w:r>
              <w:rPr>
                <w:lang w:val="uk-UA"/>
              </w:rPr>
              <w:t>2.</w:t>
            </w:r>
          </w:p>
        </w:tc>
        <w:tc>
          <w:tcPr>
            <w:tcW w:w="3958" w:type="pct"/>
          </w:tcPr>
          <w:p w:rsidR="00F1278A" w:rsidRPr="000D7955" w:rsidRDefault="00F1278A" w:rsidP="00AD692B">
            <w:pPr>
              <w:jc w:val="both"/>
              <w:rPr>
                <w:bCs/>
                <w:lang w:val="uk-UA"/>
              </w:rPr>
            </w:pPr>
            <w:r w:rsidRPr="000D7955">
              <w:rPr>
                <w:lang w:val="uk-UA"/>
              </w:rPr>
              <w:t xml:space="preserve">Напрям підготовки </w:t>
            </w:r>
            <w:r w:rsidRPr="000D7955">
              <w:rPr>
                <w:bCs/>
                <w:lang w:val="uk-UA"/>
              </w:rPr>
              <w:t>«Допризовна підготовка»</w:t>
            </w:r>
          </w:p>
          <w:p w:rsidR="00F1278A" w:rsidRPr="002F67F6" w:rsidRDefault="00F1278A" w:rsidP="002F67F6">
            <w:pPr>
              <w:rPr>
                <w:bCs/>
                <w:lang w:val="uk-UA"/>
              </w:rPr>
            </w:pPr>
            <w:r w:rsidRPr="000D7955">
              <w:rPr>
                <w:bCs/>
                <w:lang w:val="uk-UA"/>
              </w:rPr>
              <w:t xml:space="preserve">Розділ  </w:t>
            </w:r>
            <w:r>
              <w:rPr>
                <w:bCs/>
                <w:lang w:val="uk-UA"/>
              </w:rPr>
              <w:t>«</w:t>
            </w:r>
            <w:r w:rsidRPr="005E0069">
              <w:rPr>
                <w:bCs/>
              </w:rPr>
              <w:t xml:space="preserve">Статути </w:t>
            </w:r>
            <w:r w:rsidR="00F26DE2">
              <w:rPr>
                <w:bCs/>
              </w:rPr>
              <w:t>Збройних Сил України</w:t>
            </w:r>
            <w:r>
              <w:rPr>
                <w:bCs/>
                <w:lang w:val="uk-UA"/>
              </w:rPr>
              <w:t>»</w:t>
            </w:r>
          </w:p>
        </w:tc>
        <w:tc>
          <w:tcPr>
            <w:tcW w:w="646" w:type="pct"/>
          </w:tcPr>
          <w:p w:rsidR="00F1278A" w:rsidRPr="000D7955" w:rsidRDefault="00F1278A" w:rsidP="00AD692B">
            <w:pPr>
              <w:jc w:val="center"/>
              <w:rPr>
                <w:bCs/>
                <w:lang w:val="uk-UA"/>
              </w:rPr>
            </w:pPr>
            <w:r>
              <w:rPr>
                <w:bCs/>
                <w:lang w:val="uk-UA"/>
              </w:rPr>
              <w:t>12</w:t>
            </w:r>
          </w:p>
        </w:tc>
      </w:tr>
      <w:tr w:rsidR="00F1278A" w:rsidRPr="002F67F6" w:rsidTr="000D7955">
        <w:tc>
          <w:tcPr>
            <w:tcW w:w="396" w:type="pct"/>
          </w:tcPr>
          <w:p w:rsidR="00F1278A" w:rsidRDefault="00F1278A" w:rsidP="00AD692B">
            <w:pPr>
              <w:jc w:val="center"/>
              <w:rPr>
                <w:lang w:val="uk-UA"/>
              </w:rPr>
            </w:pPr>
            <w:r>
              <w:rPr>
                <w:lang w:val="uk-UA"/>
              </w:rPr>
              <w:t>3.</w:t>
            </w:r>
          </w:p>
        </w:tc>
        <w:tc>
          <w:tcPr>
            <w:tcW w:w="3958" w:type="pct"/>
          </w:tcPr>
          <w:p w:rsidR="00F1278A" w:rsidRPr="000D7955" w:rsidRDefault="00F1278A" w:rsidP="004B5678">
            <w:pPr>
              <w:jc w:val="both"/>
              <w:rPr>
                <w:bCs/>
                <w:lang w:val="uk-UA"/>
              </w:rPr>
            </w:pPr>
            <w:r w:rsidRPr="000D7955">
              <w:rPr>
                <w:lang w:val="uk-UA"/>
              </w:rPr>
              <w:t xml:space="preserve">Напрям підготовки </w:t>
            </w:r>
            <w:r w:rsidRPr="000D7955">
              <w:rPr>
                <w:bCs/>
                <w:lang w:val="uk-UA"/>
              </w:rPr>
              <w:t>«Допризовна підготовка»</w:t>
            </w:r>
          </w:p>
          <w:p w:rsidR="00F1278A" w:rsidRPr="002F67F6" w:rsidRDefault="00F1278A" w:rsidP="002F67F6">
            <w:pPr>
              <w:rPr>
                <w:bCs/>
                <w:lang w:val="uk-UA"/>
              </w:rPr>
            </w:pPr>
            <w:r w:rsidRPr="000D7955">
              <w:rPr>
                <w:bCs/>
                <w:lang w:val="uk-UA"/>
              </w:rPr>
              <w:t xml:space="preserve">Розділ  </w:t>
            </w:r>
            <w:r>
              <w:rPr>
                <w:bCs/>
                <w:lang w:val="uk-UA"/>
              </w:rPr>
              <w:t>«Стройова підготовка»</w:t>
            </w:r>
          </w:p>
        </w:tc>
        <w:tc>
          <w:tcPr>
            <w:tcW w:w="646" w:type="pct"/>
          </w:tcPr>
          <w:p w:rsidR="00F1278A" w:rsidRDefault="00F1278A" w:rsidP="00AD692B">
            <w:pPr>
              <w:jc w:val="center"/>
              <w:rPr>
                <w:bCs/>
                <w:lang w:val="uk-UA"/>
              </w:rPr>
            </w:pPr>
            <w:r>
              <w:rPr>
                <w:bCs/>
                <w:lang w:val="uk-UA"/>
              </w:rPr>
              <w:t>8</w:t>
            </w:r>
          </w:p>
        </w:tc>
      </w:tr>
      <w:tr w:rsidR="00546AB5" w:rsidRPr="002F67F6" w:rsidTr="000D7955">
        <w:tc>
          <w:tcPr>
            <w:tcW w:w="396" w:type="pct"/>
          </w:tcPr>
          <w:p w:rsidR="00546AB5" w:rsidRPr="000D7955" w:rsidRDefault="00546AB5" w:rsidP="00546AB5">
            <w:pPr>
              <w:jc w:val="center"/>
              <w:rPr>
                <w:lang w:val="uk-UA"/>
              </w:rPr>
            </w:pPr>
            <w:r>
              <w:rPr>
                <w:lang w:val="uk-UA"/>
              </w:rPr>
              <w:t>4.</w:t>
            </w:r>
          </w:p>
        </w:tc>
        <w:tc>
          <w:tcPr>
            <w:tcW w:w="3958" w:type="pct"/>
          </w:tcPr>
          <w:p w:rsidR="00546AB5" w:rsidRPr="008F5D1A" w:rsidRDefault="00546AB5" w:rsidP="00546AB5">
            <w:pPr>
              <w:jc w:val="both"/>
              <w:rPr>
                <w:bCs/>
                <w:lang w:val="uk-UA"/>
              </w:rPr>
            </w:pPr>
            <w:r w:rsidRPr="002F67F6">
              <w:rPr>
                <w:lang w:val="uk-UA"/>
              </w:rPr>
              <w:t xml:space="preserve">Напрям підготовки </w:t>
            </w:r>
            <w:r w:rsidRPr="008F5D1A">
              <w:rPr>
                <w:bCs/>
                <w:lang w:val="uk-UA"/>
              </w:rPr>
              <w:t>«Допризовна підготовка»</w:t>
            </w:r>
          </w:p>
          <w:p w:rsidR="00546AB5" w:rsidRPr="002F67F6" w:rsidRDefault="00546AB5" w:rsidP="00546AB5">
            <w:pPr>
              <w:keepLines/>
              <w:rPr>
                <w:lang w:val="uk-UA"/>
              </w:rPr>
            </w:pPr>
            <w:r w:rsidRPr="008F5D1A">
              <w:rPr>
                <w:bCs/>
                <w:lang w:val="uk-UA"/>
              </w:rPr>
              <w:t xml:space="preserve">Розділ </w:t>
            </w:r>
            <w:r>
              <w:rPr>
                <w:bCs/>
                <w:lang w:val="uk-UA"/>
              </w:rPr>
              <w:t>«</w:t>
            </w:r>
            <w:r w:rsidRPr="002F67F6">
              <w:rPr>
                <w:lang w:val="uk-UA"/>
              </w:rPr>
              <w:t xml:space="preserve"> </w:t>
            </w:r>
            <w:r>
              <w:rPr>
                <w:lang w:val="uk-UA"/>
              </w:rPr>
              <w:t>Військово-п</w:t>
            </w:r>
            <w:r w:rsidRPr="002F67F6">
              <w:rPr>
                <w:lang w:val="uk-UA"/>
              </w:rPr>
              <w:t>рикладна фізична підготовка</w:t>
            </w:r>
            <w:r>
              <w:rPr>
                <w:lang w:val="uk-UA"/>
              </w:rPr>
              <w:t>»</w:t>
            </w:r>
          </w:p>
        </w:tc>
        <w:tc>
          <w:tcPr>
            <w:tcW w:w="646" w:type="pct"/>
          </w:tcPr>
          <w:p w:rsidR="00546AB5" w:rsidRPr="003029C5" w:rsidRDefault="00546AB5" w:rsidP="00546AB5">
            <w:pPr>
              <w:jc w:val="center"/>
              <w:rPr>
                <w:lang w:val="uk-UA"/>
              </w:rPr>
            </w:pPr>
            <w:r>
              <w:rPr>
                <w:lang w:val="uk-UA"/>
              </w:rPr>
              <w:t>70</w:t>
            </w:r>
          </w:p>
        </w:tc>
      </w:tr>
      <w:tr w:rsidR="00546AB5" w:rsidRPr="002F67F6" w:rsidTr="000D7955">
        <w:tc>
          <w:tcPr>
            <w:tcW w:w="396" w:type="pct"/>
          </w:tcPr>
          <w:p w:rsidR="00546AB5" w:rsidRDefault="00546AB5" w:rsidP="00546AB5">
            <w:pPr>
              <w:jc w:val="center"/>
              <w:rPr>
                <w:lang w:val="uk-UA"/>
              </w:rPr>
            </w:pPr>
            <w:r>
              <w:rPr>
                <w:lang w:val="uk-UA"/>
              </w:rPr>
              <w:t>5.</w:t>
            </w:r>
          </w:p>
        </w:tc>
        <w:tc>
          <w:tcPr>
            <w:tcW w:w="3958" w:type="pct"/>
          </w:tcPr>
          <w:p w:rsidR="00546AB5" w:rsidRPr="003029C5" w:rsidRDefault="00546AB5" w:rsidP="00546AB5">
            <w:pPr>
              <w:jc w:val="both"/>
              <w:rPr>
                <w:bCs/>
                <w:lang w:val="uk-UA"/>
              </w:rPr>
            </w:pPr>
            <w:r w:rsidRPr="003029C5">
              <w:rPr>
                <w:bCs/>
                <w:lang w:val="uk-UA"/>
              </w:rPr>
              <w:t>Напрям</w:t>
            </w:r>
            <w:r>
              <w:rPr>
                <w:bCs/>
                <w:lang w:val="uk-UA"/>
              </w:rPr>
              <w:t xml:space="preserve"> підготовки </w:t>
            </w:r>
            <w:r w:rsidRPr="003029C5">
              <w:rPr>
                <w:bCs/>
                <w:lang w:val="uk-UA"/>
              </w:rPr>
              <w:t xml:space="preserve"> «Цивільний захист»</w:t>
            </w:r>
          </w:p>
          <w:p w:rsidR="00546AB5" w:rsidRPr="005E0069" w:rsidRDefault="00546AB5" w:rsidP="00546AB5">
            <w:pPr>
              <w:pStyle w:val="a7"/>
            </w:pPr>
            <w:r w:rsidRPr="005E0069">
              <w:rPr>
                <w:bCs/>
              </w:rPr>
              <w:t>Розділ «Захист населення</w:t>
            </w:r>
            <w:r>
              <w:rPr>
                <w:bCs/>
              </w:rPr>
              <w:t>,</w:t>
            </w:r>
            <w:r w:rsidRPr="005E0069">
              <w:rPr>
                <w:bCs/>
              </w:rPr>
              <w:t xml:space="preserve"> територій </w:t>
            </w:r>
            <w:r>
              <w:rPr>
                <w:bCs/>
              </w:rPr>
              <w:t>від</w:t>
            </w:r>
            <w:r w:rsidRPr="005E0069">
              <w:rPr>
                <w:bCs/>
              </w:rPr>
              <w:t xml:space="preserve"> надзвичайних ситуацій»</w:t>
            </w:r>
          </w:p>
        </w:tc>
        <w:tc>
          <w:tcPr>
            <w:tcW w:w="646" w:type="pct"/>
          </w:tcPr>
          <w:p w:rsidR="00546AB5" w:rsidRPr="005E0069" w:rsidRDefault="00546AB5" w:rsidP="00546AB5">
            <w:pPr>
              <w:pStyle w:val="a7"/>
              <w:jc w:val="center"/>
              <w:rPr>
                <w:bCs/>
              </w:rPr>
            </w:pPr>
            <w:r w:rsidRPr="005E0069">
              <w:rPr>
                <w:bCs/>
              </w:rPr>
              <w:t>25</w:t>
            </w:r>
          </w:p>
        </w:tc>
      </w:tr>
      <w:tr w:rsidR="00546AB5" w:rsidRPr="003029C5" w:rsidTr="000D7955">
        <w:tc>
          <w:tcPr>
            <w:tcW w:w="396" w:type="pct"/>
          </w:tcPr>
          <w:p w:rsidR="00546AB5" w:rsidRPr="008F5D1A" w:rsidRDefault="00546AB5" w:rsidP="00546AB5">
            <w:pPr>
              <w:jc w:val="center"/>
              <w:rPr>
                <w:lang w:val="uk-UA"/>
              </w:rPr>
            </w:pPr>
            <w:r>
              <w:rPr>
                <w:lang w:val="uk-UA"/>
              </w:rPr>
              <w:t>6.</w:t>
            </w:r>
          </w:p>
        </w:tc>
        <w:tc>
          <w:tcPr>
            <w:tcW w:w="3958" w:type="pct"/>
          </w:tcPr>
          <w:p w:rsidR="00546AB5" w:rsidRPr="003029C5" w:rsidRDefault="00546AB5" w:rsidP="00546AB5">
            <w:pPr>
              <w:jc w:val="both"/>
              <w:rPr>
                <w:bCs/>
                <w:lang w:val="uk-UA"/>
              </w:rPr>
            </w:pPr>
            <w:r>
              <w:rPr>
                <w:bCs/>
                <w:lang w:val="uk-UA"/>
              </w:rPr>
              <w:t xml:space="preserve">Напрям підготовки « </w:t>
            </w:r>
            <w:r w:rsidRPr="003029C5">
              <w:rPr>
                <w:bCs/>
                <w:lang w:val="uk-UA"/>
              </w:rPr>
              <w:t>Цивільний захист»</w:t>
            </w:r>
          </w:p>
          <w:p w:rsidR="00546AB5" w:rsidRPr="005E0069" w:rsidRDefault="00546AB5" w:rsidP="00546AB5">
            <w:pPr>
              <w:pStyle w:val="a7"/>
              <w:rPr>
                <w:bCs/>
              </w:rPr>
            </w:pPr>
            <w:r w:rsidRPr="005E0069">
              <w:rPr>
                <w:bCs/>
              </w:rPr>
              <w:t>Розділ «Міжнародне гуманітарне право про захист жертв війни та цивільних об’єктів»</w:t>
            </w:r>
          </w:p>
        </w:tc>
        <w:tc>
          <w:tcPr>
            <w:tcW w:w="646" w:type="pct"/>
          </w:tcPr>
          <w:p w:rsidR="00546AB5" w:rsidRPr="005E0069" w:rsidRDefault="00546AB5" w:rsidP="00546AB5">
            <w:pPr>
              <w:pStyle w:val="a7"/>
              <w:jc w:val="center"/>
              <w:rPr>
                <w:bCs/>
              </w:rPr>
            </w:pPr>
            <w:r w:rsidRPr="005E0069">
              <w:rPr>
                <w:bCs/>
              </w:rPr>
              <w:t>10</w:t>
            </w:r>
          </w:p>
        </w:tc>
      </w:tr>
      <w:tr w:rsidR="00546AB5" w:rsidRPr="003A6707" w:rsidTr="000D7955">
        <w:tc>
          <w:tcPr>
            <w:tcW w:w="396" w:type="pct"/>
          </w:tcPr>
          <w:p w:rsidR="00546AB5" w:rsidRPr="002144BE" w:rsidRDefault="00546AB5" w:rsidP="00546AB5">
            <w:pPr>
              <w:jc w:val="center"/>
              <w:rPr>
                <w:lang w:val="uk-UA"/>
              </w:rPr>
            </w:pPr>
            <w:r>
              <w:rPr>
                <w:lang w:val="uk-UA"/>
              </w:rPr>
              <w:t>7.</w:t>
            </w:r>
          </w:p>
        </w:tc>
        <w:tc>
          <w:tcPr>
            <w:tcW w:w="3958" w:type="pct"/>
          </w:tcPr>
          <w:p w:rsidR="00546AB5" w:rsidRPr="003A6707" w:rsidRDefault="00546AB5" w:rsidP="00546AB5">
            <w:pPr>
              <w:keepLines/>
              <w:jc w:val="both"/>
              <w:rPr>
                <w:bCs/>
              </w:rPr>
            </w:pPr>
            <w:r w:rsidRPr="003A6707">
              <w:rPr>
                <w:bCs/>
              </w:rPr>
              <w:t xml:space="preserve">Напрям </w:t>
            </w:r>
            <w:r>
              <w:rPr>
                <w:bCs/>
                <w:lang w:val="uk-UA"/>
              </w:rPr>
              <w:t xml:space="preserve">підготовки </w:t>
            </w:r>
            <w:r w:rsidRPr="003A6707">
              <w:rPr>
                <w:bCs/>
              </w:rPr>
              <w:t>«Домедична допомога»</w:t>
            </w:r>
          </w:p>
        </w:tc>
        <w:tc>
          <w:tcPr>
            <w:tcW w:w="646" w:type="pct"/>
          </w:tcPr>
          <w:p w:rsidR="00546AB5" w:rsidRPr="003A6707" w:rsidRDefault="00546AB5" w:rsidP="00546AB5">
            <w:pPr>
              <w:jc w:val="center"/>
              <w:rPr>
                <w:bCs/>
              </w:rPr>
            </w:pPr>
            <w:r w:rsidRPr="003A6707">
              <w:rPr>
                <w:bCs/>
              </w:rPr>
              <w:t>35</w:t>
            </w:r>
          </w:p>
        </w:tc>
      </w:tr>
      <w:tr w:rsidR="00546AB5" w:rsidRPr="003A6707" w:rsidTr="000D7955">
        <w:tc>
          <w:tcPr>
            <w:tcW w:w="396" w:type="pct"/>
          </w:tcPr>
          <w:p w:rsidR="00546AB5" w:rsidRPr="003A6707" w:rsidRDefault="00546AB5" w:rsidP="00546AB5">
            <w:pPr>
              <w:jc w:val="center"/>
            </w:pPr>
          </w:p>
        </w:tc>
        <w:tc>
          <w:tcPr>
            <w:tcW w:w="3958" w:type="pct"/>
          </w:tcPr>
          <w:p w:rsidR="00546AB5" w:rsidRPr="003A6707" w:rsidRDefault="00546AB5" w:rsidP="00546AB5">
            <w:pPr>
              <w:pStyle w:val="7"/>
              <w:jc w:val="both"/>
              <w:rPr>
                <w:b/>
                <w:bCs/>
              </w:rPr>
            </w:pPr>
            <w:r w:rsidRPr="005E0069">
              <w:rPr>
                <w:b/>
                <w:bCs/>
                <w:szCs w:val="24"/>
              </w:rPr>
              <w:t>УСЬОГО:</w:t>
            </w:r>
          </w:p>
        </w:tc>
        <w:tc>
          <w:tcPr>
            <w:tcW w:w="646" w:type="pct"/>
          </w:tcPr>
          <w:p w:rsidR="00546AB5" w:rsidRPr="001B3A99" w:rsidRDefault="00546AB5" w:rsidP="00546AB5">
            <w:pPr>
              <w:jc w:val="center"/>
              <w:rPr>
                <w:b/>
                <w:bCs/>
                <w:lang w:val="uk-UA"/>
              </w:rPr>
            </w:pPr>
            <w:r>
              <w:rPr>
                <w:b/>
                <w:bCs/>
                <w:lang w:val="uk-UA"/>
              </w:rPr>
              <w:t>175</w:t>
            </w:r>
          </w:p>
        </w:tc>
      </w:tr>
    </w:tbl>
    <w:p w:rsidR="00F1278A" w:rsidRPr="005E0069" w:rsidRDefault="00F1278A" w:rsidP="00926230">
      <w:pPr>
        <w:jc w:val="center"/>
        <w:rPr>
          <w:b/>
        </w:rPr>
      </w:pPr>
    </w:p>
    <w:p w:rsidR="00F1278A" w:rsidRDefault="00F1278A" w:rsidP="00926230">
      <w:pPr>
        <w:jc w:val="center"/>
        <w:rPr>
          <w:b/>
        </w:rPr>
        <w:sectPr w:rsidR="00F1278A" w:rsidSect="005C4C17">
          <w:pgSz w:w="11906" w:h="16838"/>
          <w:pgMar w:top="1134" w:right="850" w:bottom="1134" w:left="1701" w:header="708" w:footer="708" w:gutter="0"/>
          <w:cols w:space="708"/>
          <w:docGrid w:linePitch="360"/>
        </w:sectPr>
      </w:pPr>
    </w:p>
    <w:p w:rsidR="00546AB5" w:rsidRDefault="00546AB5">
      <w:pPr>
        <w:rPr>
          <w:b/>
        </w:rPr>
      </w:pPr>
      <w:r>
        <w:rPr>
          <w:b/>
        </w:rPr>
        <w:br w:type="page"/>
      </w:r>
    </w:p>
    <w:p w:rsidR="00F1278A" w:rsidRPr="005E0069" w:rsidRDefault="00F1278A" w:rsidP="00713E0F">
      <w:pPr>
        <w:jc w:val="center"/>
        <w:rPr>
          <w:b/>
        </w:rPr>
      </w:pPr>
      <w:r w:rsidRPr="005E0069">
        <w:rPr>
          <w:b/>
        </w:rPr>
        <w:lastRenderedPageBreak/>
        <w:t>ЗМІСТ НАВЧАЛЬНОГО МАТЕРІАЛУ ТА ОЧІКУВАНІ РЕЗУЛЬТАТИ НАВЧАЛЬНО-ПІЗНАВАЛЬНОЇ ДІЯЛЬНОСТІ УЧНІВ</w:t>
      </w:r>
    </w:p>
    <w:p w:rsidR="00F1278A" w:rsidRPr="005E0069" w:rsidRDefault="00F1278A" w:rsidP="00713E0F">
      <w:pPr>
        <w:jc w:val="center"/>
        <w:rPr>
          <w:b/>
        </w:rPr>
      </w:pPr>
      <w:r w:rsidRPr="005E0069">
        <w:rPr>
          <w:b/>
        </w:rPr>
        <w:t>11 КЛАС</w:t>
      </w:r>
    </w:p>
    <w:p w:rsidR="00F1278A" w:rsidRPr="005E0069" w:rsidRDefault="00F1278A" w:rsidP="00926230">
      <w:pPr>
        <w:rPr>
          <w:b/>
        </w:rPr>
      </w:pPr>
    </w:p>
    <w:tbl>
      <w:tblPr>
        <w:tblW w:w="1022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3832"/>
        <w:gridCol w:w="9"/>
      </w:tblGrid>
      <w:tr w:rsidR="00F1278A" w:rsidRPr="003A6707" w:rsidTr="00D23BBA">
        <w:trPr>
          <w:gridAfter w:val="1"/>
          <w:wAfter w:w="9" w:type="dxa"/>
        </w:trPr>
        <w:tc>
          <w:tcPr>
            <w:tcW w:w="6379" w:type="dxa"/>
          </w:tcPr>
          <w:p w:rsidR="00F1278A" w:rsidRPr="003A6707" w:rsidRDefault="00F1278A" w:rsidP="00AD692B">
            <w:pPr>
              <w:jc w:val="center"/>
            </w:pPr>
            <w:r w:rsidRPr="003A6707">
              <w:rPr>
                <w:b/>
                <w:bCs/>
              </w:rPr>
              <w:t>Очікувані результати навчально-пізнавальної діяльності учнів</w:t>
            </w:r>
          </w:p>
        </w:tc>
        <w:tc>
          <w:tcPr>
            <w:tcW w:w="3832" w:type="dxa"/>
          </w:tcPr>
          <w:p w:rsidR="00F1278A" w:rsidRPr="003A6707" w:rsidRDefault="00F1278A" w:rsidP="00AD692B">
            <w:pPr>
              <w:jc w:val="center"/>
            </w:pPr>
            <w:r w:rsidRPr="003A6707">
              <w:rPr>
                <w:b/>
                <w:bCs/>
              </w:rPr>
              <w:t>Зміст навчального матеріалу</w:t>
            </w:r>
          </w:p>
        </w:tc>
      </w:tr>
      <w:tr w:rsidR="00F1278A" w:rsidRPr="001E2E68" w:rsidTr="00D23BBA">
        <w:tc>
          <w:tcPr>
            <w:tcW w:w="10220" w:type="dxa"/>
            <w:gridSpan w:val="3"/>
            <w:shd w:val="clear" w:color="auto" w:fill="D6E3BC"/>
          </w:tcPr>
          <w:p w:rsidR="00F1278A" w:rsidRDefault="00F1278A" w:rsidP="001E2E68">
            <w:pPr>
              <w:jc w:val="center"/>
              <w:rPr>
                <w:b/>
                <w:i/>
                <w:lang w:val="uk-UA"/>
              </w:rPr>
            </w:pPr>
          </w:p>
          <w:p w:rsidR="00F1278A" w:rsidRPr="002F779A" w:rsidRDefault="00F1278A" w:rsidP="001E2E68">
            <w:pPr>
              <w:jc w:val="center"/>
              <w:rPr>
                <w:b/>
                <w:i/>
                <w:lang w:val="uk-UA"/>
              </w:rPr>
            </w:pPr>
            <w:r w:rsidRPr="001E2E68">
              <w:rPr>
                <w:b/>
                <w:i/>
              </w:rPr>
              <w:t xml:space="preserve">Розділ </w:t>
            </w:r>
            <w:r>
              <w:rPr>
                <w:b/>
                <w:i/>
                <w:lang w:val="uk-UA"/>
              </w:rPr>
              <w:t>«Ві</w:t>
            </w:r>
            <w:r w:rsidRPr="001E2E68">
              <w:rPr>
                <w:b/>
                <w:i/>
              </w:rPr>
              <w:t>йськов</w:t>
            </w:r>
            <w:r>
              <w:rPr>
                <w:b/>
                <w:i/>
                <w:lang w:val="uk-UA"/>
              </w:rPr>
              <w:t>а</w:t>
            </w:r>
            <w:r>
              <w:rPr>
                <w:b/>
                <w:i/>
              </w:rPr>
              <w:t xml:space="preserve"> етик</w:t>
            </w:r>
            <w:r>
              <w:rPr>
                <w:b/>
                <w:i/>
                <w:lang w:val="uk-UA"/>
              </w:rPr>
              <w:t>а</w:t>
            </w:r>
            <w:r>
              <w:rPr>
                <w:b/>
                <w:i/>
              </w:rPr>
              <w:t xml:space="preserve"> і психологі</w:t>
            </w:r>
            <w:r>
              <w:rPr>
                <w:b/>
                <w:i/>
                <w:lang w:val="uk-UA"/>
              </w:rPr>
              <w:t xml:space="preserve">я» </w:t>
            </w:r>
          </w:p>
          <w:p w:rsidR="00F1278A" w:rsidRPr="00517E29" w:rsidRDefault="00F1278A" w:rsidP="001E2E68">
            <w:pPr>
              <w:jc w:val="center"/>
              <w:rPr>
                <w:i/>
                <w:lang w:val="uk-UA"/>
              </w:rPr>
            </w:pPr>
          </w:p>
        </w:tc>
      </w:tr>
      <w:tr w:rsidR="00F1278A" w:rsidRPr="003A6707" w:rsidTr="00D23BBA">
        <w:tc>
          <w:tcPr>
            <w:tcW w:w="10220" w:type="dxa"/>
            <w:gridSpan w:val="3"/>
          </w:tcPr>
          <w:p w:rsidR="00F1278A" w:rsidRDefault="00F1278A" w:rsidP="00AD692B">
            <w:pPr>
              <w:jc w:val="center"/>
              <w:rPr>
                <w:b/>
                <w:lang w:val="uk-UA"/>
              </w:rPr>
            </w:pPr>
          </w:p>
          <w:p w:rsidR="00F1278A" w:rsidRPr="003A6707" w:rsidRDefault="00F1278A" w:rsidP="00AD692B">
            <w:pPr>
              <w:jc w:val="center"/>
              <w:rPr>
                <w:b/>
              </w:rPr>
            </w:pPr>
            <w:r w:rsidRPr="003A6707">
              <w:rPr>
                <w:b/>
              </w:rPr>
              <w:t>Тема 1. Психологічні властивості, пізнавальні процеси особистості військовослужбовця</w:t>
            </w:r>
          </w:p>
          <w:p w:rsidR="00F1278A" w:rsidRPr="003A6707" w:rsidRDefault="00F1278A" w:rsidP="00AD692B">
            <w:pPr>
              <w:jc w:val="center"/>
            </w:pPr>
            <w:r w:rsidRPr="003A6707">
              <w:rPr>
                <w:b/>
              </w:rPr>
              <w:t>(4 год.)</w:t>
            </w:r>
          </w:p>
        </w:tc>
      </w:tr>
      <w:tr w:rsidR="00F1278A" w:rsidRPr="003A6707" w:rsidTr="00D23BBA">
        <w:trPr>
          <w:gridAfter w:val="1"/>
          <w:wAfter w:w="9" w:type="dxa"/>
        </w:trPr>
        <w:tc>
          <w:tcPr>
            <w:tcW w:w="6379" w:type="dxa"/>
            <w:tcBorders>
              <w:bottom w:val="nil"/>
            </w:tcBorders>
          </w:tcPr>
          <w:p w:rsidR="00F1278A" w:rsidRDefault="00F1278A" w:rsidP="00AD692B">
            <w:pPr>
              <w:rPr>
                <w:b/>
                <w:shd w:val="clear" w:color="auto" w:fill="FFFFFF"/>
                <w:lang w:val="uk-UA"/>
              </w:rPr>
            </w:pPr>
          </w:p>
          <w:p w:rsidR="00F1278A" w:rsidRPr="003A6707" w:rsidRDefault="00F1278A" w:rsidP="00AD692B">
            <w:pPr>
              <w:rPr>
                <w:b/>
                <w:shd w:val="clear" w:color="auto" w:fill="FFFFFF"/>
              </w:rPr>
            </w:pPr>
            <w:r w:rsidRPr="003A6707">
              <w:rPr>
                <w:b/>
                <w:shd w:val="clear" w:color="auto" w:fill="FFFFFF"/>
              </w:rPr>
              <w:t>Знаннєвий компонент</w:t>
            </w:r>
          </w:p>
          <w:p w:rsidR="00F1278A" w:rsidRPr="003A6707" w:rsidRDefault="00F1278A" w:rsidP="00AD692B">
            <w:pPr>
              <w:rPr>
                <w:b/>
              </w:rPr>
            </w:pPr>
            <w:r w:rsidRPr="003A6707">
              <w:rPr>
                <w:b/>
                <w:bCs/>
              </w:rPr>
              <w:t>Учень (учениця):</w:t>
            </w:r>
          </w:p>
          <w:p w:rsidR="00F1278A" w:rsidRPr="003A6707" w:rsidRDefault="00F1278A" w:rsidP="00AD692B">
            <w:pPr>
              <w:jc w:val="both"/>
            </w:pPr>
            <w:r w:rsidRPr="003A6707">
              <w:rPr>
                <w:b/>
                <w:shd w:val="clear" w:color="auto" w:fill="FFFFFF"/>
              </w:rPr>
              <w:t xml:space="preserve">називає </w:t>
            </w:r>
          </w:p>
          <w:p w:rsidR="00F1278A" w:rsidRPr="003A6707" w:rsidRDefault="00F1278A" w:rsidP="00AD692B">
            <w:pPr>
              <w:jc w:val="both"/>
              <w:rPr>
                <w:shd w:val="clear" w:color="auto" w:fill="FFFFFF"/>
              </w:rPr>
            </w:pPr>
            <w:r w:rsidRPr="003A6707">
              <w:rPr>
                <w:b/>
                <w:shd w:val="clear" w:color="auto" w:fill="FFFFFF"/>
              </w:rPr>
              <w:t>визначає</w:t>
            </w:r>
            <w:r w:rsidRPr="003A6707">
              <w:rPr>
                <w:shd w:val="clear" w:color="auto" w:fill="FFFFFF"/>
              </w:rPr>
              <w:t xml:space="preserve">: основні положення </w:t>
            </w:r>
            <w:r w:rsidRPr="003A6707">
              <w:t>Закону України «Про основи національної безпеки України</w:t>
            </w:r>
          </w:p>
          <w:p w:rsidR="00F1278A" w:rsidRPr="003A6707" w:rsidRDefault="00F1278A" w:rsidP="00AD692B">
            <w:pPr>
              <w:tabs>
                <w:tab w:val="right" w:pos="3261"/>
                <w:tab w:val="right" w:pos="4395"/>
                <w:tab w:val="right" w:pos="5954"/>
              </w:tabs>
              <w:jc w:val="both"/>
              <w:rPr>
                <w:b/>
              </w:rPr>
            </w:pPr>
            <w:r w:rsidRPr="003A6707">
              <w:rPr>
                <w:b/>
                <w:shd w:val="clear" w:color="auto" w:fill="FFFFFF"/>
              </w:rPr>
              <w:t xml:space="preserve">характеризує </w:t>
            </w:r>
            <w:r w:rsidRPr="003A6707">
              <w:rPr>
                <w:shd w:val="clear" w:color="auto" w:fill="FFFFFF"/>
              </w:rPr>
              <w:t xml:space="preserve">механізми і моделі системи світової колективної безпеки, </w:t>
            </w:r>
            <w:r w:rsidRPr="003A6707">
              <w:t>пріоритети національних інтересів, загрози національним інтересам і національній безпеці України.</w:t>
            </w:r>
          </w:p>
          <w:p w:rsidR="00F1278A" w:rsidRPr="003A6707" w:rsidRDefault="00F1278A" w:rsidP="00AD692B">
            <w:pPr>
              <w:tabs>
                <w:tab w:val="right" w:pos="3261"/>
                <w:tab w:val="right" w:pos="4395"/>
                <w:tab w:val="right" w:pos="5954"/>
              </w:tabs>
              <w:jc w:val="both"/>
              <w:rPr>
                <w:b/>
                <w:shd w:val="clear" w:color="auto" w:fill="FFFFFF"/>
              </w:rPr>
            </w:pPr>
            <w:r w:rsidRPr="003A6707">
              <w:rPr>
                <w:b/>
              </w:rPr>
              <w:t xml:space="preserve">розуміє </w:t>
            </w:r>
            <w:r w:rsidRPr="003A6707">
              <w:t>принципи забезпечення національної безпеки</w:t>
            </w:r>
          </w:p>
          <w:p w:rsidR="00F1278A" w:rsidRPr="003A6707" w:rsidRDefault="00F1278A" w:rsidP="00AD692B">
            <w:pPr>
              <w:jc w:val="both"/>
              <w:rPr>
                <w:b/>
              </w:rPr>
            </w:pPr>
            <w:r w:rsidRPr="003A6707">
              <w:rPr>
                <w:b/>
              </w:rPr>
              <w:t>Класифікує:</w:t>
            </w:r>
          </w:p>
          <w:p w:rsidR="00F1278A" w:rsidRPr="003A6707" w:rsidRDefault="00F1278A" w:rsidP="00AD692B">
            <w:pPr>
              <w:jc w:val="both"/>
            </w:pPr>
            <w:r w:rsidRPr="003A6707">
              <w:t>особистість, головні ознаки особистості військовослужбовця,</w:t>
            </w:r>
          </w:p>
          <w:p w:rsidR="00F1278A" w:rsidRPr="003A6707" w:rsidRDefault="00F1278A" w:rsidP="00AD692B">
            <w:pPr>
              <w:jc w:val="both"/>
            </w:pPr>
            <w:r w:rsidRPr="003A6707">
              <w:t>психологічну структуру особистості.</w:t>
            </w:r>
          </w:p>
        </w:tc>
        <w:tc>
          <w:tcPr>
            <w:tcW w:w="3832" w:type="dxa"/>
            <w:tcBorders>
              <w:bottom w:val="nil"/>
            </w:tcBorders>
          </w:tcPr>
          <w:p w:rsidR="00F1278A" w:rsidRPr="003A6707" w:rsidRDefault="00F1278A" w:rsidP="00AD692B">
            <w:pPr>
              <w:jc w:val="both"/>
              <w:rPr>
                <w:bCs/>
              </w:rPr>
            </w:pPr>
          </w:p>
          <w:p w:rsidR="00F1278A" w:rsidRDefault="00F1278A" w:rsidP="00AD692B">
            <w:pPr>
              <w:jc w:val="both"/>
              <w:rPr>
                <w:bCs/>
                <w:lang w:val="uk-UA"/>
              </w:rPr>
            </w:pPr>
          </w:p>
          <w:p w:rsidR="00F1278A" w:rsidRDefault="00F1278A" w:rsidP="00AD692B">
            <w:pPr>
              <w:jc w:val="both"/>
              <w:rPr>
                <w:bCs/>
                <w:lang w:val="uk-UA"/>
              </w:rPr>
            </w:pPr>
          </w:p>
          <w:p w:rsidR="00F1278A" w:rsidRDefault="00F1278A" w:rsidP="00AD692B">
            <w:pPr>
              <w:jc w:val="both"/>
              <w:rPr>
                <w:bCs/>
                <w:lang w:val="uk-UA"/>
              </w:rPr>
            </w:pPr>
          </w:p>
          <w:p w:rsidR="00F1278A" w:rsidRPr="003A6707" w:rsidRDefault="00F1278A" w:rsidP="00AD692B">
            <w:pPr>
              <w:jc w:val="both"/>
              <w:rPr>
                <w:bCs/>
              </w:rPr>
            </w:pPr>
            <w:r w:rsidRPr="003A6707">
              <w:rPr>
                <w:bCs/>
              </w:rPr>
              <w:t>Особистість військовослужбовця та її загальна характеристика.</w:t>
            </w:r>
          </w:p>
          <w:p w:rsidR="00F1278A" w:rsidRPr="003A6707" w:rsidRDefault="00F1278A" w:rsidP="00AD692B">
            <w:pPr>
              <w:rPr>
                <w:b/>
                <w:shd w:val="clear" w:color="auto" w:fill="FFFFFF"/>
              </w:rPr>
            </w:pPr>
          </w:p>
          <w:p w:rsidR="00F1278A" w:rsidRPr="003A6707" w:rsidRDefault="00F1278A" w:rsidP="00AD692B">
            <w:pPr>
              <w:jc w:val="both"/>
              <w:rPr>
                <w:bCs/>
              </w:rPr>
            </w:pPr>
          </w:p>
          <w:p w:rsidR="00F1278A" w:rsidRPr="003A6707" w:rsidRDefault="00F1278A" w:rsidP="00AD692B">
            <w:pPr>
              <w:jc w:val="both"/>
              <w:rPr>
                <w:bCs/>
              </w:rPr>
            </w:pPr>
          </w:p>
          <w:p w:rsidR="00F1278A" w:rsidRPr="003A6707" w:rsidRDefault="00F1278A" w:rsidP="00AD692B">
            <w:pPr>
              <w:jc w:val="both"/>
            </w:pPr>
          </w:p>
        </w:tc>
      </w:tr>
      <w:tr w:rsidR="00F1278A" w:rsidRPr="003A6707" w:rsidTr="00D23BBA">
        <w:trPr>
          <w:gridAfter w:val="1"/>
          <w:wAfter w:w="9" w:type="dxa"/>
        </w:trPr>
        <w:tc>
          <w:tcPr>
            <w:tcW w:w="6379" w:type="dxa"/>
            <w:tcBorders>
              <w:top w:val="nil"/>
              <w:bottom w:val="nil"/>
            </w:tcBorders>
          </w:tcPr>
          <w:p w:rsidR="00F1278A" w:rsidRDefault="00F1278A" w:rsidP="00AD692B">
            <w:pPr>
              <w:jc w:val="both"/>
              <w:rPr>
                <w:b/>
                <w:lang w:val="uk-UA"/>
              </w:rPr>
            </w:pPr>
          </w:p>
          <w:p w:rsidR="00F1278A" w:rsidRPr="003A6707" w:rsidRDefault="00F1278A" w:rsidP="00AD692B">
            <w:pPr>
              <w:jc w:val="both"/>
            </w:pPr>
            <w:r w:rsidRPr="003A6707">
              <w:rPr>
                <w:b/>
              </w:rPr>
              <w:t xml:space="preserve">знає: </w:t>
            </w:r>
            <w:r w:rsidRPr="003A6707">
              <w:t>типи темперамент</w:t>
            </w:r>
          </w:p>
          <w:p w:rsidR="00F1278A" w:rsidRPr="003A6707" w:rsidRDefault="00F1278A" w:rsidP="00AD692B">
            <w:pPr>
              <w:jc w:val="both"/>
            </w:pPr>
            <w:r w:rsidRPr="003A6707">
              <w:rPr>
                <w:b/>
              </w:rPr>
              <w:t xml:space="preserve">розуміє </w:t>
            </w:r>
            <w:r w:rsidRPr="003A6707">
              <w:t>сутність поняття «характер», «національний характер»</w:t>
            </w:r>
          </w:p>
          <w:p w:rsidR="00F1278A" w:rsidRPr="003A6707" w:rsidRDefault="00F1278A" w:rsidP="00AD692B">
            <w:pPr>
              <w:jc w:val="both"/>
            </w:pPr>
            <w:r w:rsidRPr="003A6707">
              <w:rPr>
                <w:b/>
              </w:rPr>
              <w:t xml:space="preserve">характеризує </w:t>
            </w:r>
            <w:r w:rsidRPr="003A6707">
              <w:t>основні якості всіх типів темпераменту</w:t>
            </w:r>
          </w:p>
          <w:p w:rsidR="00F1278A" w:rsidRPr="003A6707" w:rsidRDefault="00F1278A" w:rsidP="00AD692B">
            <w:pPr>
              <w:jc w:val="both"/>
              <w:rPr>
                <w:b/>
              </w:rPr>
            </w:pPr>
            <w:r w:rsidRPr="003A6707">
              <w:rPr>
                <w:b/>
              </w:rPr>
              <w:t xml:space="preserve">розрізняє </w:t>
            </w:r>
            <w:r w:rsidRPr="003A6707">
              <w:t>темперамент і характер, сильні і слабкі характери</w:t>
            </w:r>
          </w:p>
          <w:p w:rsidR="00F1278A" w:rsidRPr="003A6707" w:rsidRDefault="00F1278A" w:rsidP="00AD692B">
            <w:pPr>
              <w:jc w:val="both"/>
            </w:pPr>
            <w:r w:rsidRPr="003A6707">
              <w:rPr>
                <w:b/>
              </w:rPr>
              <w:t xml:space="preserve">називає </w:t>
            </w:r>
            <w:r w:rsidRPr="003A6707">
              <w:t>види характерузалежно від ставлення до світу (принципові й безпринципові), ставлення до діяльності (цілеспрямовані й бездіяльні), ставлення до інших людей (товариські й замкнуті), ставлення до себе (альтруїстичні й егоїстичні).</w:t>
            </w:r>
          </w:p>
          <w:p w:rsidR="00F1278A" w:rsidRPr="003A6707" w:rsidRDefault="00F1278A" w:rsidP="00AD692B">
            <w:pPr>
              <w:rPr>
                <w:shd w:val="clear" w:color="auto" w:fill="FFFFFF"/>
              </w:rPr>
            </w:pPr>
            <w:r w:rsidRPr="003A6707">
              <w:rPr>
                <w:b/>
                <w:shd w:val="clear" w:color="auto" w:fill="FFFFFF"/>
              </w:rPr>
              <w:t xml:space="preserve">обґрунтовує </w:t>
            </w:r>
            <w:r w:rsidRPr="003A6707">
              <w:rPr>
                <w:shd w:val="clear" w:color="auto" w:fill="FFFFFF"/>
              </w:rPr>
              <w:t>вплив навколишнього середовища, суспільства та службової діяльності на формування характеру</w:t>
            </w:r>
          </w:p>
          <w:p w:rsidR="00F1278A" w:rsidRPr="003A6707" w:rsidRDefault="00F1278A" w:rsidP="00AD692B">
            <w:pPr>
              <w:rPr>
                <w:b/>
                <w:shd w:val="clear" w:color="auto" w:fill="FFFFFF"/>
              </w:rPr>
            </w:pPr>
            <w:r w:rsidRPr="003A6707">
              <w:rPr>
                <w:b/>
                <w:shd w:val="clear" w:color="auto" w:fill="FFFFFF"/>
              </w:rPr>
              <w:t xml:space="preserve">розмірковує  </w:t>
            </w:r>
            <w:r w:rsidRPr="003A6707">
              <w:rPr>
                <w:shd w:val="clear" w:color="auto" w:fill="FFFFFF"/>
              </w:rPr>
              <w:t>про позитивні й  негативні риси українського національного характеру</w:t>
            </w:r>
          </w:p>
        </w:tc>
        <w:tc>
          <w:tcPr>
            <w:tcW w:w="3832" w:type="dxa"/>
            <w:tcBorders>
              <w:top w:val="nil"/>
              <w:bottom w:val="nil"/>
            </w:tcBorders>
          </w:tcPr>
          <w:p w:rsidR="00F1278A" w:rsidRDefault="00F1278A" w:rsidP="00AD692B">
            <w:pPr>
              <w:jc w:val="both"/>
              <w:rPr>
                <w:bCs/>
                <w:lang w:val="uk-UA"/>
              </w:rPr>
            </w:pPr>
          </w:p>
          <w:p w:rsidR="00F1278A" w:rsidRPr="00AF25C6" w:rsidRDefault="00F1278A" w:rsidP="00AD692B">
            <w:pPr>
              <w:jc w:val="both"/>
              <w:rPr>
                <w:bCs/>
              </w:rPr>
            </w:pPr>
            <w:r w:rsidRPr="00AF25C6">
              <w:rPr>
                <w:bCs/>
              </w:rPr>
              <w:t>Психологічні властивості особистості воїна.  Характер. Виховання характеру. Національний характер.</w:t>
            </w:r>
          </w:p>
        </w:tc>
      </w:tr>
      <w:tr w:rsidR="00F1278A" w:rsidRPr="003A6707" w:rsidTr="00D23BBA">
        <w:trPr>
          <w:gridAfter w:val="1"/>
          <w:wAfter w:w="9" w:type="dxa"/>
        </w:trPr>
        <w:tc>
          <w:tcPr>
            <w:tcW w:w="6379" w:type="dxa"/>
            <w:tcBorders>
              <w:top w:val="nil"/>
              <w:bottom w:val="nil"/>
            </w:tcBorders>
          </w:tcPr>
          <w:p w:rsidR="00F1278A" w:rsidRDefault="00F1278A" w:rsidP="00AD692B">
            <w:pPr>
              <w:jc w:val="both"/>
              <w:rPr>
                <w:b/>
                <w:lang w:val="uk-UA"/>
              </w:rPr>
            </w:pPr>
          </w:p>
          <w:p w:rsidR="00F1278A" w:rsidRPr="003A6707" w:rsidRDefault="00F1278A" w:rsidP="00AD692B">
            <w:pPr>
              <w:jc w:val="both"/>
              <w:rPr>
                <w:b/>
              </w:rPr>
            </w:pPr>
            <w:r>
              <w:rPr>
                <w:b/>
                <w:lang w:val="uk-UA"/>
              </w:rPr>
              <w:t>з</w:t>
            </w:r>
            <w:r w:rsidRPr="003A6707">
              <w:rPr>
                <w:b/>
              </w:rPr>
              <w:t xml:space="preserve">нає </w:t>
            </w:r>
            <w:r w:rsidRPr="003A6707">
              <w:t>суть пізнавальних психічних процесів «відчуття», «сприймання», «пам’ять», «уявлення», «уява»;</w:t>
            </w:r>
          </w:p>
          <w:p w:rsidR="00F1278A" w:rsidRPr="003A6707" w:rsidRDefault="00F1278A" w:rsidP="00AD692B">
            <w:pPr>
              <w:jc w:val="both"/>
            </w:pPr>
            <w:r w:rsidRPr="003A6707">
              <w:rPr>
                <w:b/>
              </w:rPr>
              <w:t>характеризує</w:t>
            </w:r>
            <w:r w:rsidRPr="003A6707">
              <w:t xml:space="preserve"> особливості протікання психологічних пізнавальних процесів у ході військової діяльності, вплив психічних пізнавальних процесів на військову діяльність, сутність почуттів та емоцій</w:t>
            </w:r>
          </w:p>
          <w:p w:rsidR="00F1278A" w:rsidRPr="003A6707" w:rsidRDefault="00F1278A" w:rsidP="00AD692B">
            <w:pPr>
              <w:jc w:val="both"/>
            </w:pPr>
            <w:r w:rsidRPr="003A6707">
              <w:rPr>
                <w:b/>
              </w:rPr>
              <w:t xml:space="preserve">має уявлення </w:t>
            </w:r>
            <w:r w:rsidRPr="003A6707">
              <w:t>про види уваги воїна,  основні особливості уваги (стійкість, зосередженість, концентрація, розподілення, обсяг, зосередженість, здатність до переключення)</w:t>
            </w:r>
          </w:p>
          <w:p w:rsidR="00F1278A" w:rsidRPr="003A6707" w:rsidRDefault="00F1278A" w:rsidP="00AD692B">
            <w:pPr>
              <w:jc w:val="both"/>
              <w:rPr>
                <w:b/>
                <w:shd w:val="clear" w:color="auto" w:fill="FFFFFF"/>
              </w:rPr>
            </w:pPr>
            <w:r w:rsidRPr="003A6707">
              <w:rPr>
                <w:b/>
                <w:shd w:val="clear" w:color="auto" w:fill="FFFFFF"/>
              </w:rPr>
              <w:t xml:space="preserve">обґрунтовує </w:t>
            </w:r>
            <w:r w:rsidRPr="003A6707">
              <w:t>місце уяви у ході виконання завдань військової діяльності, вплив психічних пізнавальних процесів на поведінку військовослужбовця.</w:t>
            </w:r>
          </w:p>
        </w:tc>
        <w:tc>
          <w:tcPr>
            <w:tcW w:w="3832" w:type="dxa"/>
            <w:tcBorders>
              <w:top w:val="nil"/>
              <w:bottom w:val="nil"/>
            </w:tcBorders>
          </w:tcPr>
          <w:p w:rsidR="00F1278A" w:rsidRDefault="00F1278A" w:rsidP="00AD692B">
            <w:pPr>
              <w:jc w:val="both"/>
              <w:rPr>
                <w:bCs/>
                <w:lang w:val="uk-UA"/>
              </w:rPr>
            </w:pPr>
          </w:p>
          <w:p w:rsidR="00F1278A" w:rsidRPr="00AF25C6" w:rsidRDefault="00F1278A" w:rsidP="00AD692B">
            <w:pPr>
              <w:jc w:val="both"/>
              <w:rPr>
                <w:bCs/>
              </w:rPr>
            </w:pPr>
            <w:r w:rsidRPr="00AF25C6">
              <w:rPr>
                <w:bCs/>
              </w:rPr>
              <w:t>Психічні пізнавальні процеси особистості військовослужбовця. Види і властивості уваги воїна.</w:t>
            </w:r>
          </w:p>
        </w:tc>
      </w:tr>
      <w:tr w:rsidR="00F1278A" w:rsidRPr="003A6707" w:rsidTr="00D23BBA">
        <w:trPr>
          <w:gridAfter w:val="1"/>
          <w:wAfter w:w="9" w:type="dxa"/>
        </w:trPr>
        <w:tc>
          <w:tcPr>
            <w:tcW w:w="6379" w:type="dxa"/>
            <w:tcBorders>
              <w:top w:val="nil"/>
            </w:tcBorders>
          </w:tcPr>
          <w:p w:rsidR="00F1278A" w:rsidRDefault="00F1278A" w:rsidP="00AD692B">
            <w:pPr>
              <w:rPr>
                <w:b/>
                <w:lang w:val="uk-UA"/>
              </w:rPr>
            </w:pPr>
          </w:p>
          <w:p w:rsidR="00F1278A" w:rsidRPr="003A6707" w:rsidRDefault="00F1278A" w:rsidP="00AD692B">
            <w:r>
              <w:rPr>
                <w:b/>
                <w:lang w:val="uk-UA"/>
              </w:rPr>
              <w:t>з</w:t>
            </w:r>
            <w:r w:rsidRPr="003A6707">
              <w:rPr>
                <w:b/>
              </w:rPr>
              <w:t xml:space="preserve">нає </w:t>
            </w:r>
            <w:r w:rsidRPr="003A6707">
              <w:t>моральні, інтелектуальні, естетичні, практичні ознаки особистості офіцера</w:t>
            </w:r>
          </w:p>
          <w:p w:rsidR="00F1278A" w:rsidRPr="003A6707" w:rsidRDefault="00F1278A" w:rsidP="00AD692B">
            <w:pPr>
              <w:jc w:val="both"/>
            </w:pPr>
            <w:r w:rsidRPr="003A6707">
              <w:t>х</w:t>
            </w:r>
            <w:r w:rsidRPr="003A6707">
              <w:rPr>
                <w:b/>
              </w:rPr>
              <w:t>арактеризує</w:t>
            </w:r>
            <w:r w:rsidRPr="003A6707">
              <w:t xml:space="preserve"> роль пам’яті, уваги, здібностей, характеру в оволодінні військовою справою.</w:t>
            </w:r>
          </w:p>
          <w:p w:rsidR="00F1278A" w:rsidRPr="003A6707" w:rsidRDefault="00F1278A" w:rsidP="00AD692B">
            <w:pPr>
              <w:rPr>
                <w:b/>
                <w:shd w:val="clear" w:color="auto" w:fill="FFFFFF"/>
              </w:rPr>
            </w:pPr>
          </w:p>
        </w:tc>
        <w:tc>
          <w:tcPr>
            <w:tcW w:w="3832" w:type="dxa"/>
            <w:tcBorders>
              <w:top w:val="nil"/>
            </w:tcBorders>
          </w:tcPr>
          <w:p w:rsidR="00F1278A" w:rsidRDefault="00F1278A" w:rsidP="00AD692B">
            <w:pPr>
              <w:jc w:val="both"/>
              <w:rPr>
                <w:bCs/>
                <w:lang w:val="uk-UA"/>
              </w:rPr>
            </w:pPr>
          </w:p>
          <w:p w:rsidR="00F1278A" w:rsidRPr="003A6707" w:rsidRDefault="00F1278A" w:rsidP="00AD692B">
            <w:pPr>
              <w:jc w:val="both"/>
              <w:rPr>
                <w:bCs/>
              </w:rPr>
            </w:pPr>
            <w:r w:rsidRPr="003A6707">
              <w:rPr>
                <w:bCs/>
              </w:rPr>
              <w:t>Портрет офіцера-професіонала як ідеалу виховання і самовиховання.</w:t>
            </w:r>
          </w:p>
        </w:tc>
      </w:tr>
      <w:tr w:rsidR="00F1278A" w:rsidRPr="003A6707" w:rsidTr="00D23BBA">
        <w:tc>
          <w:tcPr>
            <w:tcW w:w="10220" w:type="dxa"/>
            <w:gridSpan w:val="3"/>
          </w:tcPr>
          <w:p w:rsidR="00F1278A" w:rsidRDefault="00F1278A" w:rsidP="00AD692B">
            <w:pPr>
              <w:jc w:val="center"/>
              <w:rPr>
                <w:b/>
                <w:lang w:val="uk-UA"/>
              </w:rPr>
            </w:pPr>
          </w:p>
          <w:p w:rsidR="00F1278A" w:rsidRPr="003A6707" w:rsidRDefault="00F1278A" w:rsidP="00AD692B">
            <w:pPr>
              <w:jc w:val="center"/>
              <w:rPr>
                <w:b/>
              </w:rPr>
            </w:pPr>
            <w:r w:rsidRPr="003A6707">
              <w:rPr>
                <w:b/>
              </w:rPr>
              <w:t>Тема 2. Особистість військовослужбовця, становлення особистості у ході</w:t>
            </w:r>
          </w:p>
          <w:p w:rsidR="00F1278A" w:rsidRDefault="00F1278A" w:rsidP="00AD692B">
            <w:pPr>
              <w:jc w:val="center"/>
              <w:rPr>
                <w:b/>
                <w:shd w:val="clear" w:color="auto" w:fill="FFFFFF"/>
                <w:lang w:val="uk-UA"/>
              </w:rPr>
            </w:pPr>
            <w:r w:rsidRPr="003A6707">
              <w:rPr>
                <w:b/>
              </w:rPr>
              <w:t>військової діяльності</w:t>
            </w:r>
            <w:r w:rsidRPr="003A6707">
              <w:rPr>
                <w:b/>
                <w:shd w:val="clear" w:color="auto" w:fill="FFFFFF"/>
              </w:rPr>
              <w:t xml:space="preserve"> (4 год.)</w:t>
            </w:r>
          </w:p>
          <w:p w:rsidR="00F1278A" w:rsidRPr="003B06DF" w:rsidRDefault="00F1278A" w:rsidP="00AD692B">
            <w:pPr>
              <w:jc w:val="center"/>
              <w:rPr>
                <w:lang w:val="uk-UA"/>
              </w:rPr>
            </w:pPr>
          </w:p>
        </w:tc>
      </w:tr>
      <w:tr w:rsidR="00F1278A" w:rsidRPr="003A6707" w:rsidTr="00D23BBA">
        <w:trPr>
          <w:gridAfter w:val="1"/>
          <w:wAfter w:w="9" w:type="dxa"/>
        </w:trPr>
        <w:tc>
          <w:tcPr>
            <w:tcW w:w="6379" w:type="dxa"/>
            <w:tcBorders>
              <w:bottom w:val="nil"/>
            </w:tcBorders>
          </w:tcPr>
          <w:p w:rsidR="00F1278A" w:rsidRPr="003A6707" w:rsidRDefault="00F1278A" w:rsidP="00AD692B">
            <w:pPr>
              <w:rPr>
                <w:b/>
                <w:shd w:val="clear" w:color="auto" w:fill="FFFFFF"/>
              </w:rPr>
            </w:pPr>
          </w:p>
          <w:p w:rsidR="00F1278A" w:rsidRPr="003A6707" w:rsidRDefault="00F1278A" w:rsidP="00AD692B">
            <w:pPr>
              <w:rPr>
                <w:b/>
                <w:shd w:val="clear" w:color="auto" w:fill="FFFFFF"/>
              </w:rPr>
            </w:pPr>
            <w:r w:rsidRPr="003A6707">
              <w:rPr>
                <w:b/>
                <w:shd w:val="clear" w:color="auto" w:fill="FFFFFF"/>
              </w:rPr>
              <w:t>Знаннєвий компонент</w:t>
            </w:r>
          </w:p>
          <w:p w:rsidR="00F1278A" w:rsidRPr="003A6707" w:rsidRDefault="00F1278A" w:rsidP="00AD692B">
            <w:pPr>
              <w:rPr>
                <w:b/>
              </w:rPr>
            </w:pPr>
            <w:r w:rsidRPr="003A6707">
              <w:rPr>
                <w:b/>
                <w:bCs/>
              </w:rPr>
              <w:t>Учень (учениця):</w:t>
            </w:r>
          </w:p>
          <w:p w:rsidR="00F1278A" w:rsidRPr="003A6707" w:rsidRDefault="00F1278A" w:rsidP="00AD692B">
            <w:pPr>
              <w:jc w:val="both"/>
              <w:rPr>
                <w:bCs/>
                <w:shd w:val="clear" w:color="auto" w:fill="FFFFFF"/>
              </w:rPr>
            </w:pPr>
            <w:r w:rsidRPr="003A6707">
              <w:rPr>
                <w:b/>
                <w:shd w:val="clear" w:color="auto" w:fill="FFFFFF"/>
              </w:rPr>
              <w:t xml:space="preserve">називає </w:t>
            </w:r>
            <w:r w:rsidRPr="003A6707">
              <w:t>компоненти готовності</w:t>
            </w:r>
            <w:r w:rsidRPr="003A6707">
              <w:br/>
              <w:t>до військової діяльності (соціально-психологічна, емоційно-вольова, загальна військово-професійна)</w:t>
            </w:r>
          </w:p>
          <w:p w:rsidR="00F1278A" w:rsidRPr="003A6707" w:rsidRDefault="00F1278A" w:rsidP="00AD692B">
            <w:pPr>
              <w:jc w:val="both"/>
            </w:pPr>
            <w:r w:rsidRPr="003A6707">
              <w:rPr>
                <w:b/>
              </w:rPr>
              <w:t xml:space="preserve">знає </w:t>
            </w:r>
            <w:r w:rsidRPr="003A6707">
              <w:t>характерні риси військової служби;</w:t>
            </w:r>
            <w:r w:rsidRPr="003A6707">
              <w:rPr>
                <w:b/>
                <w:shd w:val="clear" w:color="auto" w:fill="FFFFFF"/>
              </w:rPr>
              <w:t xml:space="preserve"> розрізняє </w:t>
            </w:r>
            <w:r w:rsidRPr="003A6707">
              <w:rPr>
                <w:shd w:val="clear" w:color="auto" w:fill="FFFFFF"/>
              </w:rPr>
              <w:t>поняття «військова служба» і «військова діяльність»</w:t>
            </w:r>
          </w:p>
          <w:p w:rsidR="00F1278A" w:rsidRPr="003A6707" w:rsidRDefault="00F1278A" w:rsidP="00AD692B">
            <w:pPr>
              <w:jc w:val="both"/>
              <w:rPr>
                <w:shd w:val="clear" w:color="auto" w:fill="FFFFFF"/>
              </w:rPr>
            </w:pPr>
            <w:r w:rsidRPr="003A6707">
              <w:rPr>
                <w:b/>
                <w:shd w:val="clear" w:color="auto" w:fill="FFFFFF"/>
              </w:rPr>
              <w:t>характеризує</w:t>
            </w:r>
            <w:r w:rsidRPr="003A6707">
              <w:rPr>
                <w:shd w:val="clear" w:color="auto" w:fill="FFFFFF"/>
              </w:rPr>
              <w:t xml:space="preserve"> психологічні основи військової діяльності</w:t>
            </w:r>
          </w:p>
          <w:p w:rsidR="00F1278A" w:rsidRPr="003A6707" w:rsidRDefault="00F1278A" w:rsidP="00AD692B">
            <w:pPr>
              <w:jc w:val="both"/>
            </w:pPr>
          </w:p>
        </w:tc>
        <w:tc>
          <w:tcPr>
            <w:tcW w:w="3832" w:type="dxa"/>
            <w:tcBorders>
              <w:bottom w:val="nil"/>
            </w:tcBorders>
          </w:tcPr>
          <w:p w:rsidR="00F1278A" w:rsidRPr="003A6707" w:rsidRDefault="00F1278A" w:rsidP="00AD692B">
            <w:pPr>
              <w:jc w:val="both"/>
              <w:rPr>
                <w:bCs/>
              </w:rPr>
            </w:pPr>
          </w:p>
          <w:p w:rsidR="00F1278A" w:rsidRDefault="00F1278A" w:rsidP="00AD692B">
            <w:pPr>
              <w:jc w:val="both"/>
              <w:rPr>
                <w:bCs/>
                <w:lang w:val="uk-UA"/>
              </w:rPr>
            </w:pPr>
          </w:p>
          <w:p w:rsidR="00F1278A" w:rsidRDefault="00F1278A" w:rsidP="00AD692B">
            <w:pPr>
              <w:jc w:val="both"/>
              <w:rPr>
                <w:bCs/>
                <w:lang w:val="uk-UA"/>
              </w:rPr>
            </w:pPr>
          </w:p>
          <w:p w:rsidR="00F1278A" w:rsidRDefault="00F1278A" w:rsidP="00AD692B">
            <w:pPr>
              <w:jc w:val="both"/>
              <w:rPr>
                <w:bCs/>
                <w:lang w:val="uk-UA"/>
              </w:rPr>
            </w:pPr>
          </w:p>
          <w:p w:rsidR="00F1278A" w:rsidRPr="003A6707" w:rsidRDefault="00F1278A" w:rsidP="00AD692B">
            <w:pPr>
              <w:jc w:val="both"/>
              <w:rPr>
                <w:bCs/>
              </w:rPr>
            </w:pPr>
            <w:r w:rsidRPr="003A6707">
              <w:rPr>
                <w:bCs/>
              </w:rPr>
              <w:t>Психологія військової діяльності.</w:t>
            </w:r>
          </w:p>
          <w:p w:rsidR="00F1278A" w:rsidRPr="003A6707" w:rsidRDefault="00F1278A" w:rsidP="00AD692B">
            <w:pPr>
              <w:jc w:val="both"/>
              <w:rPr>
                <w:bCs/>
              </w:rPr>
            </w:pPr>
          </w:p>
          <w:p w:rsidR="00F1278A" w:rsidRPr="003A6707" w:rsidRDefault="00F1278A" w:rsidP="00AD692B">
            <w:pPr>
              <w:jc w:val="both"/>
              <w:rPr>
                <w:bCs/>
              </w:rPr>
            </w:pPr>
          </w:p>
          <w:p w:rsidR="00F1278A" w:rsidRPr="003A6707" w:rsidRDefault="00F1278A" w:rsidP="00AD692B">
            <w:pPr>
              <w:jc w:val="both"/>
              <w:rPr>
                <w:bCs/>
              </w:rPr>
            </w:pPr>
          </w:p>
        </w:tc>
      </w:tr>
      <w:tr w:rsidR="00F1278A" w:rsidRPr="003A6707" w:rsidTr="00D23BBA">
        <w:trPr>
          <w:gridAfter w:val="1"/>
          <w:wAfter w:w="9" w:type="dxa"/>
        </w:trPr>
        <w:tc>
          <w:tcPr>
            <w:tcW w:w="6379" w:type="dxa"/>
            <w:tcBorders>
              <w:top w:val="nil"/>
              <w:bottom w:val="nil"/>
            </w:tcBorders>
          </w:tcPr>
          <w:p w:rsidR="00F1278A" w:rsidRPr="003A6707" w:rsidRDefault="00F1278A" w:rsidP="00AD692B">
            <w:pPr>
              <w:jc w:val="both"/>
              <w:rPr>
                <w:b/>
              </w:rPr>
            </w:pPr>
          </w:p>
          <w:p w:rsidR="00F1278A" w:rsidRPr="003A6707" w:rsidRDefault="00F1278A" w:rsidP="00AD692B">
            <w:pPr>
              <w:jc w:val="both"/>
            </w:pPr>
            <w:r w:rsidRPr="003A6707">
              <w:rPr>
                <w:b/>
              </w:rPr>
              <w:t>знає</w:t>
            </w:r>
            <w:r w:rsidRPr="003A6707">
              <w:t xml:space="preserve"> поняття «психічний стан», «настрій», «афект», функції психічних станів,  класифікацію психічних процесів (етапів) та їх особливості.</w:t>
            </w:r>
          </w:p>
          <w:p w:rsidR="00F1278A" w:rsidRPr="003A6707" w:rsidRDefault="00F1278A" w:rsidP="00AD692B">
            <w:pPr>
              <w:jc w:val="both"/>
            </w:pPr>
            <w:r w:rsidRPr="003A6707">
              <w:rPr>
                <w:b/>
              </w:rPr>
              <w:t>розрізняє</w:t>
            </w:r>
            <w:r w:rsidRPr="003A6707">
              <w:t xml:space="preserve"> позитивні і негативні психічні стани військовослужбовців;</w:t>
            </w:r>
          </w:p>
          <w:p w:rsidR="00F1278A" w:rsidRPr="003A6707" w:rsidRDefault="00F1278A" w:rsidP="00AD692B">
            <w:pPr>
              <w:jc w:val="both"/>
              <w:rPr>
                <w:b/>
              </w:rPr>
            </w:pPr>
            <w:r w:rsidRPr="003A6707">
              <w:rPr>
                <w:b/>
              </w:rPr>
              <w:t>характеризує</w:t>
            </w:r>
            <w:r w:rsidRPr="003A6707">
              <w:t xml:space="preserve"> прояви психічного стану військовослужбовця, його вплив на поведінку й діяльність</w:t>
            </w:r>
          </w:p>
          <w:p w:rsidR="00F1278A" w:rsidRPr="003A6707" w:rsidRDefault="00F1278A" w:rsidP="00AD692B">
            <w:pPr>
              <w:jc w:val="both"/>
            </w:pPr>
            <w:r w:rsidRPr="003A6707">
              <w:rPr>
                <w:b/>
              </w:rPr>
              <w:t>розуміє</w:t>
            </w:r>
          </w:p>
          <w:p w:rsidR="00F1278A" w:rsidRPr="003A6707" w:rsidRDefault="00F1278A" w:rsidP="00AD692B">
            <w:pPr>
              <w:pStyle w:val="af4"/>
              <w:spacing w:before="0" w:beforeAutospacing="0" w:after="0" w:afterAutospacing="0"/>
              <w:jc w:val="both"/>
              <w:rPr>
                <w:b/>
              </w:rPr>
            </w:pPr>
          </w:p>
        </w:tc>
        <w:tc>
          <w:tcPr>
            <w:tcW w:w="3832" w:type="dxa"/>
            <w:tcBorders>
              <w:top w:val="nil"/>
              <w:bottom w:val="nil"/>
            </w:tcBorders>
          </w:tcPr>
          <w:p w:rsidR="00F1278A" w:rsidRPr="003A6707" w:rsidRDefault="00F1278A" w:rsidP="00AD692B">
            <w:pPr>
              <w:jc w:val="both"/>
              <w:rPr>
                <w:bCs/>
              </w:rPr>
            </w:pPr>
          </w:p>
          <w:p w:rsidR="00F1278A" w:rsidRPr="003A6707" w:rsidRDefault="00F1278A" w:rsidP="00AD692B">
            <w:pPr>
              <w:jc w:val="both"/>
              <w:rPr>
                <w:bCs/>
              </w:rPr>
            </w:pPr>
            <w:r w:rsidRPr="003A6707">
              <w:rPr>
                <w:bCs/>
              </w:rPr>
              <w:t>Психічні стани військовослужбовців, їх прояви в військовій діяльності.</w:t>
            </w:r>
          </w:p>
        </w:tc>
      </w:tr>
      <w:tr w:rsidR="00F1278A" w:rsidRPr="003A6707" w:rsidTr="00D23BBA">
        <w:trPr>
          <w:gridAfter w:val="1"/>
          <w:wAfter w:w="9" w:type="dxa"/>
        </w:trPr>
        <w:tc>
          <w:tcPr>
            <w:tcW w:w="6379" w:type="dxa"/>
            <w:tcBorders>
              <w:top w:val="nil"/>
              <w:bottom w:val="nil"/>
            </w:tcBorders>
          </w:tcPr>
          <w:p w:rsidR="00F1278A" w:rsidRPr="003A6707" w:rsidRDefault="00F1278A" w:rsidP="00AD692B">
            <w:pPr>
              <w:jc w:val="both"/>
              <w:rPr>
                <w:b/>
              </w:rPr>
            </w:pPr>
          </w:p>
          <w:p w:rsidR="00F1278A" w:rsidRPr="003A6707" w:rsidRDefault="00F1278A" w:rsidP="00AD692B">
            <w:pPr>
              <w:jc w:val="both"/>
            </w:pPr>
            <w:r w:rsidRPr="003A6707">
              <w:rPr>
                <w:b/>
              </w:rPr>
              <w:t>розуміє</w:t>
            </w:r>
            <w:r w:rsidRPr="003A6707">
              <w:t xml:space="preserve"> сутність поняття «щастя»</w:t>
            </w:r>
          </w:p>
          <w:p w:rsidR="00F1278A" w:rsidRPr="003A6707" w:rsidRDefault="00F1278A" w:rsidP="00AD692B">
            <w:pPr>
              <w:jc w:val="both"/>
              <w:rPr>
                <w:b/>
              </w:rPr>
            </w:pPr>
            <w:r w:rsidRPr="003A6707">
              <w:rPr>
                <w:b/>
              </w:rPr>
              <w:t>розмірковує</w:t>
            </w:r>
            <w:r w:rsidRPr="003A6707">
              <w:t xml:space="preserve"> про сенс людського життя, </w:t>
            </w:r>
            <w:r w:rsidRPr="003A6707">
              <w:rPr>
                <w:b/>
                <w:shd w:val="clear" w:color="auto" w:fill="FFFFFF"/>
              </w:rPr>
              <w:t>обґрунтовує</w:t>
            </w:r>
            <w:r w:rsidRPr="003A6707">
              <w:t xml:space="preserve"> залежність щастя від вибору людиною свого життєвого шляху, правил, якими слід керуватися у своєму житті</w:t>
            </w:r>
          </w:p>
        </w:tc>
        <w:tc>
          <w:tcPr>
            <w:tcW w:w="3832" w:type="dxa"/>
            <w:tcBorders>
              <w:top w:val="nil"/>
              <w:bottom w:val="nil"/>
            </w:tcBorders>
          </w:tcPr>
          <w:p w:rsidR="00F1278A" w:rsidRPr="003A6707" w:rsidRDefault="00F1278A" w:rsidP="00AD692B">
            <w:pPr>
              <w:jc w:val="both"/>
              <w:rPr>
                <w:bCs/>
              </w:rPr>
            </w:pPr>
          </w:p>
          <w:p w:rsidR="00F1278A" w:rsidRPr="003A6707" w:rsidRDefault="00F1278A" w:rsidP="00AD692B">
            <w:pPr>
              <w:jc w:val="both"/>
              <w:rPr>
                <w:bCs/>
              </w:rPr>
            </w:pPr>
            <w:r w:rsidRPr="003A6707">
              <w:rPr>
                <w:bCs/>
              </w:rPr>
              <w:t>Щастя і сенс життя учня.</w:t>
            </w:r>
          </w:p>
        </w:tc>
      </w:tr>
      <w:tr w:rsidR="00F1278A" w:rsidRPr="003A6707" w:rsidTr="00D23BBA">
        <w:trPr>
          <w:gridAfter w:val="1"/>
          <w:wAfter w:w="9" w:type="dxa"/>
        </w:trPr>
        <w:tc>
          <w:tcPr>
            <w:tcW w:w="6379" w:type="dxa"/>
            <w:tcBorders>
              <w:top w:val="nil"/>
            </w:tcBorders>
          </w:tcPr>
          <w:p w:rsidR="00F1278A" w:rsidRPr="003A6707" w:rsidRDefault="00F1278A" w:rsidP="00AD692B">
            <w:pPr>
              <w:jc w:val="both"/>
              <w:rPr>
                <w:b/>
              </w:rPr>
            </w:pPr>
          </w:p>
          <w:p w:rsidR="00F1278A" w:rsidRPr="003A6707" w:rsidRDefault="00F1278A" w:rsidP="00AD692B">
            <w:pPr>
              <w:jc w:val="both"/>
            </w:pPr>
            <w:r w:rsidRPr="003A6707">
              <w:rPr>
                <w:b/>
              </w:rPr>
              <w:t xml:space="preserve">знає </w:t>
            </w:r>
            <w:r w:rsidRPr="003A6707">
              <w:t xml:space="preserve">сутність понять «життєвий шлях», «громадянська позиція», «військовий обов’язок», громадянські обов’язки особи, </w:t>
            </w:r>
            <w:r w:rsidRPr="003A6707">
              <w:rPr>
                <w:b/>
              </w:rPr>
              <w:t>характеризує</w:t>
            </w:r>
            <w:r w:rsidRPr="003A6707">
              <w:t xml:space="preserve">  значення громадянської позиції, виконання військового обов’язку для суспільства</w:t>
            </w:r>
          </w:p>
          <w:p w:rsidR="00F1278A" w:rsidRDefault="00F1278A" w:rsidP="00AD692B">
            <w:pPr>
              <w:jc w:val="both"/>
              <w:rPr>
                <w:lang w:val="uk-UA"/>
              </w:rPr>
            </w:pPr>
            <w:r w:rsidRPr="003A6707">
              <w:t>обґрунтовує  взаємозв’язок громадянського суспільства і держави, військового обов’язку.</w:t>
            </w:r>
          </w:p>
          <w:p w:rsidR="00F1278A" w:rsidRDefault="00F1278A" w:rsidP="00AD692B">
            <w:pPr>
              <w:jc w:val="both"/>
              <w:rPr>
                <w:lang w:val="uk-UA"/>
              </w:rPr>
            </w:pPr>
          </w:p>
          <w:p w:rsidR="00F1278A" w:rsidRDefault="00F1278A" w:rsidP="00AD692B">
            <w:pPr>
              <w:jc w:val="both"/>
              <w:rPr>
                <w:lang w:val="uk-UA"/>
              </w:rPr>
            </w:pPr>
          </w:p>
          <w:p w:rsidR="00D23BBA" w:rsidRDefault="00D23BBA" w:rsidP="00AD692B">
            <w:pPr>
              <w:jc w:val="both"/>
              <w:rPr>
                <w:lang w:val="uk-UA"/>
              </w:rPr>
            </w:pPr>
          </w:p>
          <w:p w:rsidR="00D23BBA" w:rsidRDefault="00D23BBA" w:rsidP="00AD692B">
            <w:pPr>
              <w:jc w:val="both"/>
              <w:rPr>
                <w:lang w:val="uk-UA"/>
              </w:rPr>
            </w:pPr>
          </w:p>
          <w:p w:rsidR="00D23BBA" w:rsidRPr="003B06DF" w:rsidRDefault="00D23BBA" w:rsidP="00AD692B">
            <w:pPr>
              <w:jc w:val="both"/>
              <w:rPr>
                <w:lang w:val="uk-UA"/>
              </w:rPr>
            </w:pPr>
          </w:p>
        </w:tc>
        <w:tc>
          <w:tcPr>
            <w:tcW w:w="3832" w:type="dxa"/>
            <w:tcBorders>
              <w:top w:val="nil"/>
            </w:tcBorders>
          </w:tcPr>
          <w:p w:rsidR="00F1278A" w:rsidRPr="003A6707" w:rsidRDefault="00F1278A" w:rsidP="00AD692B">
            <w:pPr>
              <w:jc w:val="both"/>
              <w:rPr>
                <w:bCs/>
              </w:rPr>
            </w:pPr>
          </w:p>
          <w:p w:rsidR="00F1278A" w:rsidRPr="003A6707" w:rsidRDefault="00F1278A" w:rsidP="00AD692B">
            <w:pPr>
              <w:jc w:val="both"/>
            </w:pPr>
            <w:r w:rsidRPr="003A6707">
              <w:rPr>
                <w:bCs/>
              </w:rPr>
              <w:t xml:space="preserve">Життєвий шлях особистості громадянина як захисника </w:t>
            </w:r>
            <w:r w:rsidR="000758B0">
              <w:rPr>
                <w:bCs/>
              </w:rPr>
              <w:t>України</w:t>
            </w:r>
          </w:p>
        </w:tc>
      </w:tr>
      <w:tr w:rsidR="00F1278A" w:rsidRPr="003A6707" w:rsidTr="00D23BBA">
        <w:tc>
          <w:tcPr>
            <w:tcW w:w="10220" w:type="dxa"/>
            <w:gridSpan w:val="3"/>
          </w:tcPr>
          <w:p w:rsidR="00F1278A" w:rsidRDefault="00F1278A" w:rsidP="00AD692B">
            <w:pPr>
              <w:jc w:val="center"/>
              <w:rPr>
                <w:b/>
                <w:lang w:val="uk-UA"/>
              </w:rPr>
            </w:pPr>
          </w:p>
          <w:p w:rsidR="00F1278A" w:rsidRDefault="00F1278A" w:rsidP="003B06DF">
            <w:pPr>
              <w:jc w:val="center"/>
              <w:rPr>
                <w:b/>
                <w:bCs/>
                <w:shd w:val="clear" w:color="auto" w:fill="FFFFFF"/>
                <w:lang w:val="uk-UA"/>
              </w:rPr>
            </w:pPr>
            <w:r w:rsidRPr="003A6707">
              <w:rPr>
                <w:b/>
              </w:rPr>
              <w:t>Тема 3. Психологія військового колективу</w:t>
            </w:r>
            <w:r w:rsidRPr="003A6707">
              <w:rPr>
                <w:b/>
                <w:bCs/>
                <w:shd w:val="clear" w:color="auto" w:fill="FFFFFF"/>
              </w:rPr>
              <w:t xml:space="preserve"> (6 год.)</w:t>
            </w:r>
          </w:p>
          <w:p w:rsidR="00F1278A" w:rsidRPr="003B06DF" w:rsidRDefault="00F1278A" w:rsidP="003B06DF">
            <w:pPr>
              <w:jc w:val="center"/>
              <w:rPr>
                <w:lang w:val="uk-UA"/>
              </w:rPr>
            </w:pPr>
          </w:p>
        </w:tc>
      </w:tr>
      <w:tr w:rsidR="00F1278A" w:rsidRPr="003A6707" w:rsidTr="00D23BBA">
        <w:trPr>
          <w:gridAfter w:val="1"/>
          <w:wAfter w:w="9" w:type="dxa"/>
        </w:trPr>
        <w:tc>
          <w:tcPr>
            <w:tcW w:w="6379" w:type="dxa"/>
            <w:tcBorders>
              <w:bottom w:val="nil"/>
            </w:tcBorders>
          </w:tcPr>
          <w:p w:rsidR="00F1278A" w:rsidRPr="003A6707" w:rsidRDefault="00F1278A" w:rsidP="00AD692B">
            <w:pPr>
              <w:rPr>
                <w:b/>
              </w:rPr>
            </w:pPr>
          </w:p>
          <w:p w:rsidR="00F1278A" w:rsidRPr="003A6707" w:rsidRDefault="00F1278A" w:rsidP="00AD692B">
            <w:pPr>
              <w:rPr>
                <w:b/>
              </w:rPr>
            </w:pPr>
            <w:r w:rsidRPr="003A6707">
              <w:rPr>
                <w:b/>
              </w:rPr>
              <w:t>Знаннєвий компонент</w:t>
            </w:r>
          </w:p>
          <w:p w:rsidR="00F1278A" w:rsidRPr="003A6707" w:rsidRDefault="00F1278A" w:rsidP="00AD692B">
            <w:pPr>
              <w:rPr>
                <w:b/>
              </w:rPr>
            </w:pPr>
            <w:r w:rsidRPr="003A6707">
              <w:rPr>
                <w:b/>
                <w:bCs/>
              </w:rPr>
              <w:t>Учень (учениця):</w:t>
            </w:r>
          </w:p>
          <w:p w:rsidR="00F1278A" w:rsidRPr="003A6707" w:rsidRDefault="00F1278A" w:rsidP="00AD692B">
            <w:pPr>
              <w:jc w:val="both"/>
            </w:pPr>
            <w:r w:rsidRPr="003A6707">
              <w:rPr>
                <w:b/>
              </w:rPr>
              <w:t xml:space="preserve">знає </w:t>
            </w:r>
            <w:r w:rsidRPr="003A6707">
              <w:t>сутність поняття «колектив»;</w:t>
            </w:r>
          </w:p>
          <w:p w:rsidR="00F1278A" w:rsidRPr="003A6707" w:rsidRDefault="00F1278A" w:rsidP="00AD692B">
            <w:pPr>
              <w:jc w:val="both"/>
            </w:pPr>
            <w:r w:rsidRPr="003A6707">
              <w:rPr>
                <w:b/>
              </w:rPr>
              <w:t>пояснює</w:t>
            </w:r>
            <w:r w:rsidRPr="003A6707">
              <w:t xml:space="preserve"> компоненти психологічної структури колективу (динамічні групові та психологічні явища: взаємні оцінки, домагання, симпатії, антипатії; групові психологічні явища: колективні погляди, ставлення, колективна думка, колективні звички, традиції, установки);</w:t>
            </w:r>
          </w:p>
          <w:p w:rsidR="00F1278A" w:rsidRPr="003A6707" w:rsidRDefault="00F1278A" w:rsidP="00AD692B">
            <w:pPr>
              <w:jc w:val="both"/>
            </w:pPr>
            <w:r w:rsidRPr="003A6707">
              <w:rPr>
                <w:b/>
              </w:rPr>
              <w:t xml:space="preserve">характеризує </w:t>
            </w:r>
            <w:r w:rsidRPr="003A6707">
              <w:t>структуру взаємовідносин у колективі (міжособистісні, міжгрупові, між групою та особистістю), структуру взаємовідносин у військовому підрозділі при виконанні вимог статутів (статутні, нестатутні, позастатутні)</w:t>
            </w:r>
          </w:p>
        </w:tc>
        <w:tc>
          <w:tcPr>
            <w:tcW w:w="3832" w:type="dxa"/>
            <w:tcBorders>
              <w:bottom w:val="nil"/>
            </w:tcBorders>
          </w:tcPr>
          <w:p w:rsidR="00F1278A" w:rsidRPr="003A6707" w:rsidRDefault="00F1278A" w:rsidP="00AD692B">
            <w:pPr>
              <w:jc w:val="both"/>
              <w:rPr>
                <w:bCs/>
              </w:rPr>
            </w:pPr>
          </w:p>
          <w:p w:rsidR="00F1278A" w:rsidRDefault="00F1278A" w:rsidP="00AD692B">
            <w:pPr>
              <w:jc w:val="both"/>
              <w:rPr>
                <w:bCs/>
                <w:lang w:val="uk-UA"/>
              </w:rPr>
            </w:pPr>
          </w:p>
          <w:p w:rsidR="00F1278A" w:rsidRDefault="00F1278A" w:rsidP="00AD692B">
            <w:pPr>
              <w:jc w:val="both"/>
              <w:rPr>
                <w:bCs/>
                <w:lang w:val="uk-UA"/>
              </w:rPr>
            </w:pPr>
          </w:p>
          <w:p w:rsidR="00F1278A" w:rsidRPr="003A6707" w:rsidRDefault="00F1278A" w:rsidP="00AD692B">
            <w:pPr>
              <w:jc w:val="both"/>
              <w:rPr>
                <w:bCs/>
              </w:rPr>
            </w:pPr>
            <w:r w:rsidRPr="003A6707">
              <w:rPr>
                <w:bCs/>
              </w:rPr>
              <w:t>Почуття і воля воїна і військовий колектив. Психологічна структура військового колективу</w:t>
            </w:r>
          </w:p>
        </w:tc>
      </w:tr>
      <w:tr w:rsidR="00F1278A" w:rsidRPr="003A6707" w:rsidTr="00D23BBA">
        <w:trPr>
          <w:gridAfter w:val="1"/>
          <w:wAfter w:w="9" w:type="dxa"/>
        </w:trPr>
        <w:tc>
          <w:tcPr>
            <w:tcW w:w="6379" w:type="dxa"/>
            <w:tcBorders>
              <w:top w:val="nil"/>
              <w:bottom w:val="nil"/>
            </w:tcBorders>
          </w:tcPr>
          <w:p w:rsidR="00F1278A" w:rsidRPr="003A6707" w:rsidRDefault="00F1278A" w:rsidP="00AD692B">
            <w:pPr>
              <w:jc w:val="both"/>
              <w:rPr>
                <w:b/>
              </w:rPr>
            </w:pPr>
          </w:p>
          <w:p w:rsidR="00F1278A" w:rsidRPr="003A6707" w:rsidRDefault="00F1278A" w:rsidP="00AD692B">
            <w:pPr>
              <w:jc w:val="both"/>
            </w:pPr>
            <w:r w:rsidRPr="003A6707">
              <w:rPr>
                <w:b/>
              </w:rPr>
              <w:t xml:space="preserve">знає, </w:t>
            </w:r>
            <w:r w:rsidRPr="003A6707">
              <w:t>у чому проявляється колективна думка, її взаємозв’язок зі свідомістю і конкретними справами;етапи становлення колективної думки;</w:t>
            </w:r>
          </w:p>
          <w:p w:rsidR="00F1278A" w:rsidRPr="003A6707" w:rsidRDefault="00F1278A" w:rsidP="00AD692B">
            <w:pPr>
              <w:jc w:val="both"/>
            </w:pPr>
            <w:r w:rsidRPr="003A6707">
              <w:rPr>
                <w:b/>
              </w:rPr>
              <w:t>характеризує</w:t>
            </w:r>
            <w:r w:rsidRPr="003A6707">
              <w:t xml:space="preserve"> специфічні особливості колективної думки військового підрозділу, порядність колективної думки (позитивна, орієнтовано позитивна, критична (невизначена); орієнтовано негативна, негативна);</w:t>
            </w:r>
          </w:p>
          <w:p w:rsidR="00F1278A" w:rsidRPr="003A6707" w:rsidRDefault="00F1278A" w:rsidP="00AD692B">
            <w:pPr>
              <w:jc w:val="both"/>
              <w:rPr>
                <w:b/>
              </w:rPr>
            </w:pPr>
            <w:r w:rsidRPr="003A6707">
              <w:rPr>
                <w:b/>
              </w:rPr>
              <w:t xml:space="preserve">пояснює </w:t>
            </w:r>
            <w:r w:rsidRPr="003A6707">
              <w:t>процеси формування позитивної думки у військовому підрозділі.</w:t>
            </w:r>
          </w:p>
        </w:tc>
        <w:tc>
          <w:tcPr>
            <w:tcW w:w="3832" w:type="dxa"/>
            <w:tcBorders>
              <w:top w:val="nil"/>
              <w:bottom w:val="nil"/>
            </w:tcBorders>
          </w:tcPr>
          <w:p w:rsidR="00F1278A" w:rsidRPr="003A6707" w:rsidRDefault="00F1278A" w:rsidP="00AD692B">
            <w:pPr>
              <w:jc w:val="both"/>
              <w:rPr>
                <w:b/>
                <w:bCs/>
              </w:rPr>
            </w:pPr>
          </w:p>
          <w:p w:rsidR="00F1278A" w:rsidRPr="003A6707" w:rsidRDefault="00F1278A" w:rsidP="00AD692B">
            <w:pPr>
              <w:jc w:val="both"/>
              <w:rPr>
                <w:bCs/>
              </w:rPr>
            </w:pPr>
            <w:r w:rsidRPr="003A6707">
              <w:rPr>
                <w:bCs/>
              </w:rPr>
              <w:t>Колективна думка.</w:t>
            </w:r>
          </w:p>
        </w:tc>
      </w:tr>
      <w:tr w:rsidR="00F1278A" w:rsidRPr="003A6707" w:rsidTr="00D23BBA">
        <w:trPr>
          <w:gridAfter w:val="1"/>
          <w:wAfter w:w="9" w:type="dxa"/>
        </w:trPr>
        <w:tc>
          <w:tcPr>
            <w:tcW w:w="6379" w:type="dxa"/>
            <w:tcBorders>
              <w:top w:val="nil"/>
              <w:bottom w:val="nil"/>
            </w:tcBorders>
          </w:tcPr>
          <w:p w:rsidR="00F1278A" w:rsidRPr="003A6707" w:rsidRDefault="00F1278A" w:rsidP="00AD692B">
            <w:pPr>
              <w:jc w:val="both"/>
              <w:rPr>
                <w:b/>
              </w:rPr>
            </w:pPr>
          </w:p>
          <w:p w:rsidR="00F1278A" w:rsidRPr="003A6707" w:rsidRDefault="00F1278A" w:rsidP="00AD692B">
            <w:pPr>
              <w:jc w:val="both"/>
            </w:pPr>
            <w:r w:rsidRPr="003A6707">
              <w:rPr>
                <w:b/>
              </w:rPr>
              <w:t xml:space="preserve">знає </w:t>
            </w:r>
            <w:r w:rsidRPr="003A6707">
              <w:t xml:space="preserve">поняття  «колективні традиції і норми» </w:t>
            </w:r>
            <w:r w:rsidRPr="003A6707">
              <w:rPr>
                <w:b/>
              </w:rPr>
              <w:t>пояснює</w:t>
            </w:r>
            <w:r w:rsidRPr="003A6707">
              <w:t xml:space="preserve">  особливості звичаїв, обрядів, ритуалів, символів, норми, свята;</w:t>
            </w:r>
          </w:p>
          <w:p w:rsidR="00F1278A" w:rsidRPr="003A6707" w:rsidRDefault="00F1278A" w:rsidP="00AD692B">
            <w:pPr>
              <w:jc w:val="both"/>
              <w:rPr>
                <w:b/>
              </w:rPr>
            </w:pPr>
            <w:r w:rsidRPr="003A6707">
              <w:rPr>
                <w:b/>
              </w:rPr>
              <w:t xml:space="preserve">характеризує </w:t>
            </w:r>
            <w:r w:rsidRPr="003A6707">
              <w:t xml:space="preserve">основні традиції </w:t>
            </w:r>
            <w:r w:rsidR="00F26DE2">
              <w:t>Збройних Сил України</w:t>
            </w:r>
            <w:r w:rsidRPr="003A6707">
              <w:t>.</w:t>
            </w:r>
          </w:p>
        </w:tc>
        <w:tc>
          <w:tcPr>
            <w:tcW w:w="3832" w:type="dxa"/>
            <w:tcBorders>
              <w:top w:val="nil"/>
              <w:bottom w:val="nil"/>
            </w:tcBorders>
          </w:tcPr>
          <w:p w:rsidR="00F1278A" w:rsidRPr="003A6707" w:rsidRDefault="00F1278A" w:rsidP="00AD692B">
            <w:pPr>
              <w:jc w:val="both"/>
              <w:rPr>
                <w:bCs/>
              </w:rPr>
            </w:pPr>
          </w:p>
          <w:p w:rsidR="00F1278A" w:rsidRPr="003A6707" w:rsidRDefault="00F1278A" w:rsidP="00AD692B">
            <w:pPr>
              <w:jc w:val="both"/>
              <w:rPr>
                <w:bCs/>
              </w:rPr>
            </w:pPr>
            <w:r w:rsidRPr="003A6707">
              <w:rPr>
                <w:bCs/>
              </w:rPr>
              <w:t>Колективні традиції і норми.</w:t>
            </w:r>
          </w:p>
        </w:tc>
      </w:tr>
      <w:tr w:rsidR="00F1278A" w:rsidRPr="003A6707" w:rsidTr="00D23BBA">
        <w:trPr>
          <w:gridAfter w:val="1"/>
          <w:wAfter w:w="9" w:type="dxa"/>
        </w:trPr>
        <w:tc>
          <w:tcPr>
            <w:tcW w:w="6379" w:type="dxa"/>
            <w:tcBorders>
              <w:top w:val="nil"/>
              <w:bottom w:val="nil"/>
            </w:tcBorders>
          </w:tcPr>
          <w:p w:rsidR="00F1278A" w:rsidRPr="003A6707" w:rsidRDefault="00F1278A" w:rsidP="00AD692B">
            <w:pPr>
              <w:jc w:val="both"/>
              <w:rPr>
                <w:b/>
              </w:rPr>
            </w:pPr>
          </w:p>
          <w:p w:rsidR="00F1278A" w:rsidRPr="003A6707" w:rsidRDefault="00F1278A" w:rsidP="00AD692B">
            <w:pPr>
              <w:jc w:val="both"/>
              <w:rPr>
                <w:b/>
              </w:rPr>
            </w:pPr>
            <w:r w:rsidRPr="003A6707">
              <w:rPr>
                <w:b/>
              </w:rPr>
              <w:t xml:space="preserve">знає </w:t>
            </w:r>
            <w:r w:rsidRPr="003A6707">
              <w:t>поняття  «психологічна сумісність»</w:t>
            </w:r>
          </w:p>
          <w:p w:rsidR="00F1278A" w:rsidRPr="003A6707" w:rsidRDefault="00F1278A" w:rsidP="00AD692B">
            <w:pPr>
              <w:jc w:val="both"/>
            </w:pPr>
            <w:r w:rsidRPr="003A6707">
              <w:rPr>
                <w:b/>
              </w:rPr>
              <w:t xml:space="preserve">пояснює </w:t>
            </w:r>
            <w:r w:rsidRPr="003A6707">
              <w:t>відображення психологічної сумісності і самопочуття особистості в колективі</w:t>
            </w:r>
          </w:p>
          <w:p w:rsidR="00F1278A" w:rsidRPr="003A6707" w:rsidRDefault="00F1278A" w:rsidP="00AD692B">
            <w:pPr>
              <w:jc w:val="both"/>
              <w:rPr>
                <w:b/>
              </w:rPr>
            </w:pPr>
            <w:r w:rsidRPr="003A6707">
              <w:rPr>
                <w:b/>
              </w:rPr>
              <w:t xml:space="preserve">характеризує </w:t>
            </w:r>
            <w:r w:rsidRPr="003A6707">
              <w:t>форми прихованої і відкритої психічної несумісності, форми роботи (поведінки) з формування психічної сумісності.</w:t>
            </w:r>
          </w:p>
        </w:tc>
        <w:tc>
          <w:tcPr>
            <w:tcW w:w="3832" w:type="dxa"/>
            <w:tcBorders>
              <w:top w:val="nil"/>
              <w:bottom w:val="nil"/>
            </w:tcBorders>
          </w:tcPr>
          <w:p w:rsidR="00F1278A" w:rsidRPr="003A6707" w:rsidRDefault="00F1278A" w:rsidP="00AD692B">
            <w:pPr>
              <w:jc w:val="both"/>
              <w:rPr>
                <w:bCs/>
              </w:rPr>
            </w:pPr>
          </w:p>
          <w:p w:rsidR="00F1278A" w:rsidRPr="003A6707" w:rsidRDefault="00F1278A" w:rsidP="00AD692B">
            <w:pPr>
              <w:jc w:val="both"/>
              <w:rPr>
                <w:bCs/>
              </w:rPr>
            </w:pPr>
            <w:r w:rsidRPr="003A6707">
              <w:rPr>
                <w:bCs/>
              </w:rPr>
              <w:t>Психологічна сумісність і самопочуття особистості в колективі.</w:t>
            </w:r>
          </w:p>
        </w:tc>
      </w:tr>
      <w:tr w:rsidR="00F1278A" w:rsidRPr="003A6707" w:rsidTr="00D23BBA">
        <w:trPr>
          <w:gridAfter w:val="1"/>
          <w:wAfter w:w="9" w:type="dxa"/>
        </w:trPr>
        <w:tc>
          <w:tcPr>
            <w:tcW w:w="6379" w:type="dxa"/>
            <w:tcBorders>
              <w:top w:val="nil"/>
              <w:bottom w:val="nil"/>
            </w:tcBorders>
          </w:tcPr>
          <w:p w:rsidR="00F1278A" w:rsidRPr="003A6707" w:rsidRDefault="00F1278A" w:rsidP="00AD692B">
            <w:pPr>
              <w:jc w:val="both"/>
              <w:rPr>
                <w:b/>
              </w:rPr>
            </w:pPr>
          </w:p>
          <w:p w:rsidR="00F1278A" w:rsidRPr="003A6707" w:rsidRDefault="00F1278A" w:rsidP="00AD692B">
            <w:pPr>
              <w:jc w:val="both"/>
            </w:pPr>
            <w:r w:rsidRPr="003A6707">
              <w:rPr>
                <w:b/>
              </w:rPr>
              <w:t xml:space="preserve">знає </w:t>
            </w:r>
            <w:r w:rsidRPr="003A6707">
              <w:t>сутністьпонять: «структурована група», «неструктурована група», ознаки формальної, неформальної, рангової групи, соціально-психічну атмосферу, соціально-психічні стани, у яких може перебувати колектив.</w:t>
            </w:r>
          </w:p>
          <w:p w:rsidR="00F1278A" w:rsidRPr="003A6707" w:rsidRDefault="00F1278A" w:rsidP="00AD692B">
            <w:pPr>
              <w:jc w:val="both"/>
            </w:pPr>
            <w:r w:rsidRPr="003A6707">
              <w:rPr>
                <w:b/>
              </w:rPr>
              <w:t xml:space="preserve">характеризує </w:t>
            </w:r>
            <w:r w:rsidRPr="003A6707">
              <w:t>стани, у яких може перебувати військовий колектив (соціально-психічної стабільності, соціально-психічного напруження, соціального психозу)</w:t>
            </w:r>
          </w:p>
          <w:p w:rsidR="00F1278A" w:rsidRPr="003A6707" w:rsidRDefault="00F1278A" w:rsidP="00AD692B">
            <w:pPr>
              <w:jc w:val="both"/>
              <w:rPr>
                <w:b/>
              </w:rPr>
            </w:pPr>
            <w:r w:rsidRPr="003A6707">
              <w:rPr>
                <w:b/>
              </w:rPr>
              <w:t>обґрунтовує</w:t>
            </w:r>
            <w:r w:rsidRPr="003A6707">
              <w:t xml:space="preserve"> вплив структурованих, неструктурованих груп на формування колективу та взаємовідносин у ньому.</w:t>
            </w:r>
          </w:p>
        </w:tc>
        <w:tc>
          <w:tcPr>
            <w:tcW w:w="3832" w:type="dxa"/>
            <w:tcBorders>
              <w:top w:val="nil"/>
              <w:bottom w:val="nil"/>
            </w:tcBorders>
          </w:tcPr>
          <w:p w:rsidR="00F1278A" w:rsidRPr="003A6707" w:rsidRDefault="00F1278A" w:rsidP="00AD692B">
            <w:pPr>
              <w:jc w:val="both"/>
              <w:rPr>
                <w:bCs/>
              </w:rPr>
            </w:pPr>
          </w:p>
          <w:p w:rsidR="00F1278A" w:rsidRPr="003A6707" w:rsidRDefault="00F1278A" w:rsidP="00AD692B">
            <w:pPr>
              <w:jc w:val="both"/>
              <w:rPr>
                <w:bCs/>
              </w:rPr>
            </w:pPr>
            <w:r w:rsidRPr="003A6707">
              <w:rPr>
                <w:bCs/>
              </w:rPr>
              <w:t>Формальні, неформальні і рангові групи в колективі (підрозділі). Соціально-психічні стани.</w:t>
            </w:r>
          </w:p>
        </w:tc>
      </w:tr>
      <w:tr w:rsidR="00F1278A" w:rsidRPr="003A6707" w:rsidTr="00D23BBA">
        <w:trPr>
          <w:gridAfter w:val="1"/>
          <w:wAfter w:w="9" w:type="dxa"/>
        </w:trPr>
        <w:tc>
          <w:tcPr>
            <w:tcW w:w="6379" w:type="dxa"/>
            <w:tcBorders>
              <w:top w:val="nil"/>
            </w:tcBorders>
          </w:tcPr>
          <w:p w:rsidR="00F1278A" w:rsidRPr="003A6707" w:rsidRDefault="00F1278A" w:rsidP="00AD692B">
            <w:pPr>
              <w:jc w:val="both"/>
            </w:pPr>
          </w:p>
          <w:p w:rsidR="00F1278A" w:rsidRPr="003A6707" w:rsidRDefault="00F1278A" w:rsidP="00AD692B">
            <w:pPr>
              <w:jc w:val="both"/>
            </w:pPr>
            <w:r w:rsidRPr="003A6707">
              <w:rPr>
                <w:b/>
              </w:rPr>
              <w:t>знає</w:t>
            </w:r>
            <w:r w:rsidRPr="003A6707">
              <w:t xml:space="preserve">  можливі </w:t>
            </w:r>
            <w:r w:rsidRPr="003A6707">
              <w:rPr>
                <w:bCs/>
              </w:rPr>
              <w:t>шляхи впливу на громадський настрій.</w:t>
            </w:r>
          </w:p>
          <w:p w:rsidR="00F1278A" w:rsidRPr="003A6707" w:rsidRDefault="00F1278A" w:rsidP="00AD692B">
            <w:pPr>
              <w:jc w:val="both"/>
            </w:pPr>
            <w:r w:rsidRPr="003A6707">
              <w:rPr>
                <w:b/>
              </w:rPr>
              <w:t xml:space="preserve">характеризує </w:t>
            </w:r>
            <w:r w:rsidRPr="003A6707">
              <w:t>стилі управління у військовому колективі (ліберальний, авторитарний, демократичний);</w:t>
            </w:r>
          </w:p>
          <w:p w:rsidR="00F1278A" w:rsidRDefault="00F1278A" w:rsidP="00AD692B">
            <w:pPr>
              <w:jc w:val="both"/>
              <w:rPr>
                <w:lang w:val="uk-UA"/>
              </w:rPr>
            </w:pPr>
            <w:r w:rsidRPr="003A6707">
              <w:rPr>
                <w:b/>
              </w:rPr>
              <w:t>обґрунтовує</w:t>
            </w:r>
            <w:r w:rsidRPr="003A6707">
              <w:t xml:space="preserve"> можливі напрямки діяльності з формування колективної думки</w:t>
            </w:r>
            <w:r>
              <w:rPr>
                <w:lang w:val="uk-UA"/>
              </w:rPr>
              <w:t>.</w:t>
            </w:r>
          </w:p>
          <w:p w:rsidR="00F1278A" w:rsidRPr="003B06DF" w:rsidRDefault="00F1278A" w:rsidP="00AD692B">
            <w:pPr>
              <w:jc w:val="both"/>
              <w:rPr>
                <w:lang w:val="uk-UA"/>
              </w:rPr>
            </w:pPr>
          </w:p>
        </w:tc>
        <w:tc>
          <w:tcPr>
            <w:tcW w:w="3832" w:type="dxa"/>
            <w:tcBorders>
              <w:top w:val="nil"/>
            </w:tcBorders>
          </w:tcPr>
          <w:p w:rsidR="00F1278A" w:rsidRPr="003A6707" w:rsidRDefault="00F1278A" w:rsidP="00AD692B">
            <w:pPr>
              <w:jc w:val="both"/>
              <w:rPr>
                <w:bCs/>
              </w:rPr>
            </w:pPr>
          </w:p>
          <w:p w:rsidR="00F1278A" w:rsidRPr="003A6707" w:rsidRDefault="00F1278A" w:rsidP="00AD692B">
            <w:pPr>
              <w:jc w:val="both"/>
              <w:rPr>
                <w:bCs/>
              </w:rPr>
            </w:pPr>
            <w:r w:rsidRPr="003A6707">
              <w:rPr>
                <w:bCs/>
              </w:rPr>
              <w:t>Стилі управління у військовому колективі. Управління громадською думкою військового колективу.</w:t>
            </w:r>
          </w:p>
        </w:tc>
      </w:tr>
      <w:tr w:rsidR="00F1278A" w:rsidRPr="003A6707" w:rsidTr="00D23BBA">
        <w:tc>
          <w:tcPr>
            <w:tcW w:w="10220" w:type="dxa"/>
            <w:gridSpan w:val="3"/>
          </w:tcPr>
          <w:p w:rsidR="00F1278A" w:rsidRDefault="00F1278A" w:rsidP="00AD692B">
            <w:pPr>
              <w:jc w:val="center"/>
              <w:rPr>
                <w:b/>
                <w:lang w:val="uk-UA"/>
              </w:rPr>
            </w:pPr>
          </w:p>
          <w:p w:rsidR="00F1278A" w:rsidRPr="003A6707" w:rsidRDefault="00F1278A" w:rsidP="00AD692B">
            <w:pPr>
              <w:jc w:val="center"/>
              <w:rPr>
                <w:b/>
              </w:rPr>
            </w:pPr>
            <w:r w:rsidRPr="003A6707">
              <w:rPr>
                <w:b/>
              </w:rPr>
              <w:t>Тема 4. Методи вдосконалення морально-психічної</w:t>
            </w:r>
          </w:p>
          <w:p w:rsidR="00F1278A" w:rsidRPr="003A6707" w:rsidRDefault="00F1278A" w:rsidP="00AD692B">
            <w:pPr>
              <w:jc w:val="center"/>
              <w:rPr>
                <w:b/>
              </w:rPr>
            </w:pPr>
            <w:r w:rsidRPr="003A6707">
              <w:rPr>
                <w:b/>
              </w:rPr>
              <w:t>готовності до військової служби (9 год.)</w:t>
            </w:r>
          </w:p>
          <w:p w:rsidR="00F1278A" w:rsidRPr="003A6707" w:rsidRDefault="00F1278A" w:rsidP="00AD692B">
            <w:pPr>
              <w:jc w:val="both"/>
              <w:rPr>
                <w:bCs/>
              </w:rPr>
            </w:pPr>
          </w:p>
        </w:tc>
      </w:tr>
      <w:tr w:rsidR="00F1278A" w:rsidRPr="003A6707" w:rsidTr="00D23BBA">
        <w:trPr>
          <w:gridAfter w:val="1"/>
          <w:wAfter w:w="9" w:type="dxa"/>
        </w:trPr>
        <w:tc>
          <w:tcPr>
            <w:tcW w:w="6379" w:type="dxa"/>
            <w:tcBorders>
              <w:bottom w:val="nil"/>
            </w:tcBorders>
          </w:tcPr>
          <w:p w:rsidR="00F1278A" w:rsidRPr="003A6707" w:rsidRDefault="00F1278A" w:rsidP="00AD692B">
            <w:pPr>
              <w:jc w:val="both"/>
              <w:rPr>
                <w:b/>
              </w:rPr>
            </w:pPr>
          </w:p>
          <w:p w:rsidR="00F1278A" w:rsidRPr="003A6707" w:rsidRDefault="00F1278A" w:rsidP="00AD692B">
            <w:pPr>
              <w:rPr>
                <w:b/>
              </w:rPr>
            </w:pPr>
            <w:r w:rsidRPr="003A6707">
              <w:rPr>
                <w:b/>
              </w:rPr>
              <w:t>Знаннєвий компонент</w:t>
            </w:r>
          </w:p>
          <w:p w:rsidR="00F1278A" w:rsidRPr="003A6707" w:rsidRDefault="00F1278A" w:rsidP="00AD692B">
            <w:pPr>
              <w:rPr>
                <w:b/>
              </w:rPr>
            </w:pPr>
            <w:r w:rsidRPr="003A6707">
              <w:rPr>
                <w:b/>
                <w:bCs/>
              </w:rPr>
              <w:t>Учень (учениця):</w:t>
            </w:r>
          </w:p>
          <w:p w:rsidR="00F1278A" w:rsidRPr="003A6707" w:rsidRDefault="00F1278A" w:rsidP="00AD692B">
            <w:pPr>
              <w:jc w:val="both"/>
            </w:pPr>
            <w:r w:rsidRPr="003A6707">
              <w:rPr>
                <w:b/>
              </w:rPr>
              <w:t xml:space="preserve">розуміє </w:t>
            </w:r>
            <w:r w:rsidRPr="003A6707">
              <w:t>сутність поняття «самовиховання»;</w:t>
            </w:r>
          </w:p>
          <w:p w:rsidR="00F1278A" w:rsidRPr="003A6707" w:rsidRDefault="00F1278A" w:rsidP="00AD692B">
            <w:pPr>
              <w:jc w:val="both"/>
            </w:pPr>
            <w:r w:rsidRPr="003A6707">
              <w:rPr>
                <w:b/>
              </w:rPr>
              <w:t>характеризу</w:t>
            </w:r>
            <w:r w:rsidRPr="003A6707">
              <w:t>є зміст самовиховання</w:t>
            </w:r>
          </w:p>
          <w:p w:rsidR="00F1278A" w:rsidRPr="003A6707" w:rsidRDefault="00F1278A" w:rsidP="00AD692B">
            <w:pPr>
              <w:jc w:val="both"/>
            </w:pPr>
            <w:r w:rsidRPr="003A6707">
              <w:rPr>
                <w:b/>
              </w:rPr>
              <w:t xml:space="preserve">має уявлення </w:t>
            </w:r>
            <w:r w:rsidRPr="003A6707">
              <w:t>про поширені методи самовиховання: самозобов’язання, самоорганізація життя (військової діяльності), самопізнання, самоаналіз, самозвіт.</w:t>
            </w:r>
          </w:p>
          <w:p w:rsidR="00F1278A" w:rsidRPr="003A6707" w:rsidRDefault="00F1278A" w:rsidP="00AD692B">
            <w:pPr>
              <w:jc w:val="both"/>
            </w:pPr>
            <w:r w:rsidRPr="003A6707">
              <w:rPr>
                <w:b/>
              </w:rPr>
              <w:t xml:space="preserve">обґрунтовує </w:t>
            </w:r>
            <w:r w:rsidRPr="003A6707">
              <w:t xml:space="preserve">необхідність самоорганізації життя учня (разом з тим і як майбутнього захисника </w:t>
            </w:r>
            <w:r w:rsidR="000758B0">
              <w:t>України</w:t>
            </w:r>
            <w:r w:rsidRPr="003A6707">
              <w:t>)</w:t>
            </w:r>
          </w:p>
          <w:p w:rsidR="00F1278A" w:rsidRPr="003A6707" w:rsidRDefault="00F1278A" w:rsidP="00AD692B">
            <w:pPr>
              <w:jc w:val="both"/>
              <w:rPr>
                <w:b/>
              </w:rPr>
            </w:pPr>
            <w:r w:rsidRPr="003A6707">
              <w:rPr>
                <w:b/>
              </w:rPr>
              <w:t>Класифікує:</w:t>
            </w:r>
          </w:p>
          <w:p w:rsidR="00F1278A" w:rsidRPr="003A6707" w:rsidRDefault="00F1278A" w:rsidP="00AD692B">
            <w:pPr>
              <w:jc w:val="both"/>
            </w:pPr>
            <w:r w:rsidRPr="003A6707">
              <w:t>визначення виховання й самовиховання, методи, прийоми і засоби виховання, самовиховання.</w:t>
            </w:r>
          </w:p>
          <w:p w:rsidR="00F1278A" w:rsidRPr="003A6707" w:rsidRDefault="00F1278A" w:rsidP="00AD692B">
            <w:pPr>
              <w:jc w:val="both"/>
              <w:rPr>
                <w:b/>
              </w:rPr>
            </w:pPr>
            <w:r w:rsidRPr="003A6707">
              <w:rPr>
                <w:b/>
              </w:rPr>
              <w:t>Уміє користуватися:</w:t>
            </w:r>
          </w:p>
          <w:p w:rsidR="00F1278A" w:rsidRPr="003A6707" w:rsidRDefault="00F1278A" w:rsidP="00AD692B">
            <w:pPr>
              <w:jc w:val="both"/>
            </w:pPr>
            <w:r w:rsidRPr="003A6707">
              <w:t>методами, прийомами і засобами самовиховання в роботі над собою.</w:t>
            </w:r>
          </w:p>
          <w:p w:rsidR="00F1278A" w:rsidRPr="003A6707" w:rsidRDefault="00F1278A" w:rsidP="00AD692B">
            <w:pPr>
              <w:jc w:val="both"/>
              <w:rPr>
                <w:b/>
              </w:rPr>
            </w:pPr>
          </w:p>
        </w:tc>
        <w:tc>
          <w:tcPr>
            <w:tcW w:w="3832" w:type="dxa"/>
            <w:tcBorders>
              <w:bottom w:val="nil"/>
            </w:tcBorders>
          </w:tcPr>
          <w:p w:rsidR="00F1278A" w:rsidRPr="003A6707" w:rsidRDefault="00F1278A" w:rsidP="00AD692B">
            <w:pPr>
              <w:jc w:val="both"/>
              <w:rPr>
                <w:bCs/>
              </w:rPr>
            </w:pPr>
          </w:p>
          <w:p w:rsidR="00F1278A" w:rsidRPr="003A6707" w:rsidRDefault="00F1278A" w:rsidP="00AD692B">
            <w:pPr>
              <w:jc w:val="both"/>
              <w:rPr>
                <w:bCs/>
              </w:rPr>
            </w:pPr>
          </w:p>
          <w:p w:rsidR="00F1278A" w:rsidRPr="003A6707" w:rsidRDefault="00F1278A" w:rsidP="00AD692B">
            <w:pPr>
              <w:jc w:val="both"/>
              <w:rPr>
                <w:bCs/>
              </w:rPr>
            </w:pPr>
          </w:p>
          <w:p w:rsidR="00F1278A" w:rsidRPr="003A6707" w:rsidRDefault="00F1278A" w:rsidP="00AD692B">
            <w:pPr>
              <w:jc w:val="both"/>
              <w:rPr>
                <w:bCs/>
              </w:rPr>
            </w:pPr>
            <w:r w:rsidRPr="003A6707">
              <w:rPr>
                <w:bCs/>
              </w:rPr>
              <w:t>Самовиховання як умова самовдосконалення особистості.</w:t>
            </w:r>
          </w:p>
          <w:p w:rsidR="00F1278A" w:rsidRPr="003A6707" w:rsidRDefault="00F1278A" w:rsidP="00AD692B">
            <w:pPr>
              <w:jc w:val="both"/>
              <w:rPr>
                <w:bCs/>
              </w:rPr>
            </w:pPr>
          </w:p>
          <w:p w:rsidR="00F1278A" w:rsidRPr="003A6707" w:rsidRDefault="00F1278A" w:rsidP="00AD692B">
            <w:pPr>
              <w:jc w:val="both"/>
              <w:rPr>
                <w:bCs/>
              </w:rPr>
            </w:pPr>
          </w:p>
          <w:p w:rsidR="00F1278A" w:rsidRPr="003A6707" w:rsidRDefault="00F1278A" w:rsidP="00AD692B">
            <w:pPr>
              <w:jc w:val="both"/>
              <w:rPr>
                <w:bCs/>
              </w:rPr>
            </w:pPr>
          </w:p>
          <w:p w:rsidR="00F1278A" w:rsidRPr="003A6707" w:rsidRDefault="00F1278A" w:rsidP="00AD692B">
            <w:pPr>
              <w:jc w:val="both"/>
              <w:rPr>
                <w:bCs/>
              </w:rPr>
            </w:pPr>
          </w:p>
          <w:p w:rsidR="00F1278A" w:rsidRPr="003A6707" w:rsidRDefault="00F1278A" w:rsidP="00AD692B">
            <w:pPr>
              <w:jc w:val="both"/>
              <w:rPr>
                <w:bCs/>
              </w:rPr>
            </w:pPr>
          </w:p>
          <w:p w:rsidR="00F1278A" w:rsidRPr="003A6707" w:rsidRDefault="00F1278A" w:rsidP="00AD692B">
            <w:pPr>
              <w:jc w:val="both"/>
              <w:rPr>
                <w:bCs/>
              </w:rPr>
            </w:pPr>
          </w:p>
          <w:p w:rsidR="00F1278A" w:rsidRPr="003A6707" w:rsidRDefault="00F1278A" w:rsidP="00AD692B">
            <w:pPr>
              <w:pStyle w:val="af4"/>
              <w:spacing w:before="0" w:beforeAutospacing="0" w:after="0" w:afterAutospacing="0"/>
              <w:jc w:val="both"/>
              <w:rPr>
                <w:bCs/>
              </w:rPr>
            </w:pPr>
          </w:p>
        </w:tc>
      </w:tr>
      <w:tr w:rsidR="00F1278A" w:rsidRPr="003A6707" w:rsidTr="00D23BBA">
        <w:trPr>
          <w:gridAfter w:val="1"/>
          <w:wAfter w:w="9" w:type="dxa"/>
        </w:trPr>
        <w:tc>
          <w:tcPr>
            <w:tcW w:w="6379" w:type="dxa"/>
            <w:tcBorders>
              <w:top w:val="nil"/>
              <w:bottom w:val="nil"/>
            </w:tcBorders>
          </w:tcPr>
          <w:p w:rsidR="00F1278A" w:rsidRPr="003A6707" w:rsidRDefault="00F1278A" w:rsidP="00AD692B">
            <w:pPr>
              <w:jc w:val="both"/>
              <w:rPr>
                <w:b/>
              </w:rPr>
            </w:pPr>
          </w:p>
          <w:p w:rsidR="00F1278A" w:rsidRPr="005E0069" w:rsidRDefault="00F1278A" w:rsidP="00AD692B">
            <w:pPr>
              <w:pStyle w:val="af4"/>
              <w:spacing w:before="0" w:beforeAutospacing="0" w:after="0" w:afterAutospacing="0"/>
              <w:jc w:val="both"/>
            </w:pPr>
            <w:r w:rsidRPr="003A6707">
              <w:rPr>
                <w:b/>
              </w:rPr>
              <w:t xml:space="preserve">називає  </w:t>
            </w:r>
            <w:r w:rsidRPr="005E0069">
              <w:t>засоби саморегуляції психічної діяльності (дихальні вправи (заспокоююче і мобілізуюче подих); управління тонусом кістякової мускулатури (розслаблення м'язів за контрастом, релаксація); вплив на біологічні активні точки, самопереконання, самонавіяння, самонаказ);</w:t>
            </w:r>
          </w:p>
          <w:p w:rsidR="00F1278A" w:rsidRPr="005E0069" w:rsidRDefault="00F1278A" w:rsidP="00AD692B">
            <w:pPr>
              <w:pStyle w:val="af4"/>
              <w:spacing w:before="0" w:beforeAutospacing="0" w:after="0" w:afterAutospacing="0"/>
              <w:jc w:val="both"/>
            </w:pPr>
            <w:r w:rsidRPr="003A6707">
              <w:rPr>
                <w:b/>
              </w:rPr>
              <w:t>знає</w:t>
            </w:r>
            <w:r w:rsidRPr="005E0069">
              <w:t xml:space="preserve"> методику найпростіших засобів саморегуляції психічної діяльності (дихальні вправи (заспокійливий подих);· управління тонусом кістякової мускулатури (розслаблення м'язів за контрастом, релаксація);· вплив на біологічні активні точки).</w:t>
            </w:r>
          </w:p>
          <w:p w:rsidR="00F1278A" w:rsidRPr="003A6707" w:rsidRDefault="00F1278A" w:rsidP="00AD692B">
            <w:pPr>
              <w:pStyle w:val="af4"/>
              <w:spacing w:before="0" w:beforeAutospacing="0" w:after="0" w:afterAutospacing="0"/>
              <w:jc w:val="both"/>
              <w:rPr>
                <w:b/>
              </w:rPr>
            </w:pPr>
            <w:r w:rsidRPr="003A6707">
              <w:rPr>
                <w:b/>
              </w:rPr>
              <w:t>Діяльнісний компонент</w:t>
            </w:r>
          </w:p>
          <w:p w:rsidR="00F1278A" w:rsidRPr="005E0069" w:rsidRDefault="00F1278A" w:rsidP="00AD692B">
            <w:pPr>
              <w:pStyle w:val="af4"/>
              <w:spacing w:before="0" w:beforeAutospacing="0" w:after="0" w:afterAutospacing="0"/>
              <w:jc w:val="both"/>
            </w:pPr>
            <w:r w:rsidRPr="003A6707">
              <w:rPr>
                <w:b/>
              </w:rPr>
              <w:t xml:space="preserve">демонструє </w:t>
            </w:r>
            <w:r w:rsidRPr="005E0069">
              <w:t>заспокійливий подих, розслаблення м'язів за контрастом.</w:t>
            </w:r>
          </w:p>
          <w:p w:rsidR="00F1278A" w:rsidRPr="005E0069" w:rsidRDefault="00F1278A" w:rsidP="00AD692B">
            <w:pPr>
              <w:pStyle w:val="af4"/>
              <w:spacing w:before="0" w:beforeAutospacing="0" w:after="0" w:afterAutospacing="0"/>
              <w:jc w:val="both"/>
            </w:pPr>
            <w:r w:rsidRPr="003A6707">
              <w:rPr>
                <w:b/>
              </w:rPr>
              <w:t>Під керівництвом учителя демонструє</w:t>
            </w:r>
            <w:r w:rsidRPr="005E0069">
              <w:t xml:space="preserve"> вплив на біологічні активні точки</w:t>
            </w:r>
          </w:p>
          <w:p w:rsidR="00F1278A" w:rsidRPr="003A6707" w:rsidRDefault="00F1278A" w:rsidP="00AD692B">
            <w:pPr>
              <w:pStyle w:val="af4"/>
              <w:spacing w:before="0" w:beforeAutospacing="0" w:after="0" w:afterAutospacing="0"/>
              <w:jc w:val="both"/>
              <w:rPr>
                <w:b/>
              </w:rPr>
            </w:pPr>
            <w:r w:rsidRPr="003A6707">
              <w:rPr>
                <w:b/>
              </w:rPr>
              <w:t>Наводить приклади</w:t>
            </w:r>
            <w:r w:rsidRPr="005E0069">
              <w:t xml:space="preserve"> самопереконання, самонавіяння, само наказ.</w:t>
            </w:r>
          </w:p>
        </w:tc>
        <w:tc>
          <w:tcPr>
            <w:tcW w:w="3832" w:type="dxa"/>
            <w:tcBorders>
              <w:top w:val="nil"/>
              <w:bottom w:val="nil"/>
            </w:tcBorders>
          </w:tcPr>
          <w:p w:rsidR="00F1278A" w:rsidRPr="005E0069" w:rsidRDefault="00F1278A" w:rsidP="00AD692B">
            <w:pPr>
              <w:pStyle w:val="af4"/>
              <w:spacing w:before="0" w:beforeAutospacing="0" w:after="0" w:afterAutospacing="0"/>
              <w:jc w:val="both"/>
            </w:pPr>
          </w:p>
          <w:p w:rsidR="00F1278A" w:rsidRPr="005E0069" w:rsidRDefault="00F1278A" w:rsidP="00AD692B">
            <w:pPr>
              <w:pStyle w:val="af4"/>
              <w:spacing w:before="0" w:beforeAutospacing="0" w:after="0" w:afterAutospacing="0"/>
              <w:jc w:val="both"/>
            </w:pPr>
            <w:r w:rsidRPr="005E0069">
              <w:t>Засоби саморегуляції психічної діяльності: дихальні вправи (заспокійливий подих); управління тонусом кістякової мускулатури (розслаблення м'язів за контрастом, релаксація);· вплив на біологічні активні точки, самопереконання, самонавіяння, самонаказ)</w:t>
            </w:r>
          </w:p>
          <w:p w:rsidR="00F1278A" w:rsidRPr="003A6707" w:rsidRDefault="00F1278A" w:rsidP="00AD692B">
            <w:pPr>
              <w:jc w:val="both"/>
              <w:rPr>
                <w:bCs/>
              </w:rPr>
            </w:pPr>
          </w:p>
        </w:tc>
      </w:tr>
      <w:tr w:rsidR="00F1278A" w:rsidRPr="003A6707" w:rsidTr="00D23BBA">
        <w:trPr>
          <w:gridAfter w:val="1"/>
          <w:wAfter w:w="9" w:type="dxa"/>
        </w:trPr>
        <w:tc>
          <w:tcPr>
            <w:tcW w:w="6379" w:type="dxa"/>
            <w:tcBorders>
              <w:top w:val="nil"/>
              <w:bottom w:val="nil"/>
            </w:tcBorders>
          </w:tcPr>
          <w:p w:rsidR="00F1278A" w:rsidRPr="003A6707" w:rsidRDefault="00F1278A" w:rsidP="00AD692B">
            <w:pPr>
              <w:jc w:val="both"/>
              <w:rPr>
                <w:b/>
              </w:rPr>
            </w:pPr>
          </w:p>
          <w:p w:rsidR="00F1278A" w:rsidRPr="003A6707" w:rsidRDefault="00F1278A" w:rsidP="00AD692B">
            <w:pPr>
              <w:jc w:val="both"/>
            </w:pPr>
            <w:r w:rsidRPr="003A6707">
              <w:rPr>
                <w:b/>
              </w:rPr>
              <w:t xml:space="preserve">називає </w:t>
            </w:r>
            <w:r w:rsidRPr="00E6337B">
              <w:t>рівні особистісного</w:t>
            </w:r>
            <w:r w:rsidRPr="003A6707">
              <w:t>самовдосконалення: самовираження (низький рівень), самоствердження (середній), самореалізація, воля (високий).</w:t>
            </w:r>
          </w:p>
          <w:p w:rsidR="00F1278A" w:rsidRPr="003A6707" w:rsidRDefault="00F1278A" w:rsidP="00AD692B">
            <w:pPr>
              <w:jc w:val="both"/>
            </w:pPr>
            <w:r w:rsidRPr="003A6707">
              <w:rPr>
                <w:b/>
              </w:rPr>
              <w:t xml:space="preserve">характеризує  </w:t>
            </w:r>
            <w:r w:rsidRPr="003A6707">
              <w:t>активність (виконавча, залежна від керівництва діями, захоплення, діяльність за покликанням); провідні мотиви (інтерес, стимул-санкція; зовнішня мотивація; внутрішня мотивація);</w:t>
            </w:r>
          </w:p>
          <w:p w:rsidR="00F1278A" w:rsidRPr="003A6707" w:rsidRDefault="00F1278A" w:rsidP="00AD692B">
            <w:pPr>
              <w:jc w:val="both"/>
            </w:pPr>
            <w:r w:rsidRPr="003A6707">
              <w:t>розмірковує над питаннями «Хто я?, «Що я можу?», «Як я розвиваюсь як особистість?», « Чи чесно я живу?»</w:t>
            </w:r>
          </w:p>
          <w:p w:rsidR="00F1278A" w:rsidRPr="003A6707" w:rsidRDefault="00F1278A" w:rsidP="00AD692B">
            <w:pPr>
              <w:jc w:val="both"/>
              <w:rPr>
                <w:b/>
              </w:rPr>
            </w:pPr>
          </w:p>
        </w:tc>
        <w:tc>
          <w:tcPr>
            <w:tcW w:w="3832" w:type="dxa"/>
            <w:tcBorders>
              <w:top w:val="nil"/>
              <w:bottom w:val="nil"/>
            </w:tcBorders>
          </w:tcPr>
          <w:p w:rsidR="00F1278A" w:rsidRPr="003A6707" w:rsidRDefault="00F1278A" w:rsidP="00AD692B">
            <w:pPr>
              <w:pStyle w:val="af4"/>
              <w:spacing w:before="0" w:beforeAutospacing="0" w:after="0" w:afterAutospacing="0"/>
              <w:jc w:val="both"/>
              <w:rPr>
                <w:bCs/>
              </w:rPr>
            </w:pPr>
          </w:p>
          <w:p w:rsidR="00F1278A" w:rsidRPr="005E0069" w:rsidRDefault="00F1278A" w:rsidP="00AD692B">
            <w:pPr>
              <w:pStyle w:val="af4"/>
              <w:spacing w:before="0" w:beforeAutospacing="0" w:after="0" w:afterAutospacing="0"/>
              <w:jc w:val="both"/>
            </w:pPr>
            <w:r w:rsidRPr="003A6707">
              <w:rPr>
                <w:bCs/>
              </w:rPr>
              <w:t>Організація самовиховання. Рівні особистісного самовдосконалення</w:t>
            </w:r>
          </w:p>
        </w:tc>
      </w:tr>
      <w:tr w:rsidR="00F1278A" w:rsidRPr="003A6707" w:rsidTr="00D23BBA">
        <w:trPr>
          <w:gridAfter w:val="1"/>
          <w:wAfter w:w="9" w:type="dxa"/>
        </w:trPr>
        <w:tc>
          <w:tcPr>
            <w:tcW w:w="6379" w:type="dxa"/>
            <w:tcBorders>
              <w:top w:val="nil"/>
            </w:tcBorders>
          </w:tcPr>
          <w:p w:rsidR="00F1278A" w:rsidRPr="003A6707" w:rsidRDefault="00F1278A" w:rsidP="00AD692B">
            <w:pPr>
              <w:jc w:val="both"/>
              <w:rPr>
                <w:b/>
              </w:rPr>
            </w:pPr>
          </w:p>
          <w:p w:rsidR="00F1278A" w:rsidRPr="003A6707" w:rsidRDefault="00F1278A" w:rsidP="00AD692B">
            <w:pPr>
              <w:jc w:val="both"/>
              <w:rPr>
                <w:bCs/>
              </w:rPr>
            </w:pPr>
            <w:r w:rsidRPr="003A6707">
              <w:rPr>
                <w:b/>
              </w:rPr>
              <w:t xml:space="preserve">пояснює </w:t>
            </w:r>
            <w:r w:rsidRPr="003A6707">
              <w:t xml:space="preserve">зміст психологічної підготовки до </w:t>
            </w:r>
            <w:r w:rsidRPr="003A6707">
              <w:rPr>
                <w:bCs/>
              </w:rPr>
              <w:t>військової діяльності    та дій в екстремальних  умовах</w:t>
            </w:r>
          </w:p>
          <w:p w:rsidR="00F1278A" w:rsidRPr="003A6707" w:rsidRDefault="00F1278A" w:rsidP="00AD692B">
            <w:pPr>
              <w:jc w:val="both"/>
              <w:rPr>
                <w:bCs/>
              </w:rPr>
            </w:pPr>
            <w:r w:rsidRPr="003A6707">
              <w:rPr>
                <w:b/>
                <w:bCs/>
              </w:rPr>
              <w:t>характеризує</w:t>
            </w:r>
            <w:r w:rsidRPr="003A6707">
              <w:rPr>
                <w:bCs/>
              </w:rPr>
              <w:t xml:space="preserve"> паніку як психічний стан, шляхи подолання паніки</w:t>
            </w:r>
          </w:p>
          <w:p w:rsidR="00F1278A" w:rsidRPr="003A6707" w:rsidRDefault="00F1278A" w:rsidP="00AD692B">
            <w:pPr>
              <w:jc w:val="both"/>
              <w:rPr>
                <w:bCs/>
              </w:rPr>
            </w:pPr>
            <w:r w:rsidRPr="003A6707">
              <w:rPr>
                <w:b/>
                <w:bCs/>
              </w:rPr>
              <w:t>пояснює</w:t>
            </w:r>
            <w:r w:rsidRPr="003A6707">
              <w:rPr>
                <w:bCs/>
              </w:rPr>
              <w:t xml:space="preserve"> характерні риси  стану бойового духу</w:t>
            </w:r>
          </w:p>
          <w:p w:rsidR="00F1278A" w:rsidRPr="003A6707" w:rsidRDefault="00F1278A" w:rsidP="00AD692B">
            <w:pPr>
              <w:jc w:val="both"/>
            </w:pPr>
            <w:r w:rsidRPr="003A6707">
              <w:rPr>
                <w:b/>
                <w:bCs/>
              </w:rPr>
              <w:t xml:space="preserve">обґрунтовує </w:t>
            </w:r>
            <w:r w:rsidRPr="003A6707">
              <w:rPr>
                <w:bCs/>
              </w:rPr>
              <w:t xml:space="preserve">ефективність системи тренувань (військового вишколу) для  мобілізації власних сил та можливостей воїна </w:t>
            </w:r>
          </w:p>
        </w:tc>
        <w:tc>
          <w:tcPr>
            <w:tcW w:w="3832" w:type="dxa"/>
            <w:tcBorders>
              <w:top w:val="nil"/>
            </w:tcBorders>
          </w:tcPr>
          <w:p w:rsidR="00F1278A" w:rsidRPr="003A6707" w:rsidRDefault="00F1278A" w:rsidP="00AD692B">
            <w:pPr>
              <w:pStyle w:val="af4"/>
              <w:spacing w:before="0" w:beforeAutospacing="0" w:after="0" w:afterAutospacing="0"/>
              <w:jc w:val="both"/>
              <w:rPr>
                <w:bCs/>
              </w:rPr>
            </w:pPr>
          </w:p>
          <w:p w:rsidR="00F1278A" w:rsidRPr="003A6707" w:rsidRDefault="00F1278A" w:rsidP="00AD692B">
            <w:pPr>
              <w:pStyle w:val="af4"/>
              <w:spacing w:before="0" w:beforeAutospacing="0" w:after="0" w:afterAutospacing="0"/>
              <w:jc w:val="both"/>
              <w:rPr>
                <w:bCs/>
              </w:rPr>
            </w:pPr>
            <w:r w:rsidRPr="003A6707">
              <w:rPr>
                <w:bCs/>
              </w:rPr>
              <w:t>Психологічна готовність до військової діяльності    та дій в екстремальних  умовах.</w:t>
            </w:r>
          </w:p>
        </w:tc>
      </w:tr>
      <w:tr w:rsidR="00F1278A" w:rsidRPr="003A6707" w:rsidTr="00D23BBA">
        <w:tc>
          <w:tcPr>
            <w:tcW w:w="10220" w:type="dxa"/>
            <w:gridSpan w:val="3"/>
            <w:shd w:val="clear" w:color="auto" w:fill="76923C"/>
          </w:tcPr>
          <w:p w:rsidR="00F1278A" w:rsidRDefault="00F1278A" w:rsidP="00AD692B">
            <w:pPr>
              <w:jc w:val="center"/>
              <w:rPr>
                <w:b/>
                <w:lang w:val="uk-UA"/>
              </w:rPr>
            </w:pPr>
          </w:p>
          <w:p w:rsidR="00F1278A" w:rsidRPr="003A6707" w:rsidRDefault="00F1278A" w:rsidP="00AD692B">
            <w:pPr>
              <w:jc w:val="center"/>
              <w:rPr>
                <w:b/>
                <w:bCs/>
              </w:rPr>
            </w:pPr>
            <w:r w:rsidRPr="003A6707">
              <w:rPr>
                <w:b/>
              </w:rPr>
              <w:t xml:space="preserve">Напрям підготовки </w:t>
            </w:r>
            <w:r w:rsidRPr="003A6707">
              <w:rPr>
                <w:b/>
                <w:bCs/>
              </w:rPr>
              <w:t xml:space="preserve">«Допризовна підготовка» </w:t>
            </w:r>
          </w:p>
          <w:p w:rsidR="00F1278A" w:rsidRPr="003A6707" w:rsidRDefault="00F1278A" w:rsidP="00AD692B">
            <w:pPr>
              <w:jc w:val="center"/>
              <w:rPr>
                <w:bCs/>
              </w:rPr>
            </w:pPr>
          </w:p>
        </w:tc>
      </w:tr>
      <w:tr w:rsidR="00F1278A" w:rsidRPr="003A6707" w:rsidTr="00D23BBA">
        <w:trPr>
          <w:trHeight w:val="319"/>
        </w:trPr>
        <w:tc>
          <w:tcPr>
            <w:tcW w:w="10220" w:type="dxa"/>
            <w:gridSpan w:val="3"/>
            <w:shd w:val="clear" w:color="auto" w:fill="C2D69B"/>
          </w:tcPr>
          <w:p w:rsidR="00F1278A" w:rsidRDefault="00F1278A" w:rsidP="00AD692B">
            <w:pPr>
              <w:jc w:val="center"/>
              <w:rPr>
                <w:b/>
                <w:bCs/>
                <w:i/>
                <w:lang w:val="uk-UA"/>
              </w:rPr>
            </w:pPr>
          </w:p>
          <w:p w:rsidR="00F1278A" w:rsidRPr="004C5D9A" w:rsidRDefault="00F1278A" w:rsidP="00AD692B">
            <w:pPr>
              <w:jc w:val="center"/>
              <w:rPr>
                <w:b/>
                <w:bCs/>
                <w:i/>
                <w:lang w:val="uk-UA"/>
              </w:rPr>
            </w:pPr>
            <w:r>
              <w:rPr>
                <w:b/>
                <w:bCs/>
                <w:i/>
              </w:rPr>
              <w:t xml:space="preserve">Розділ </w:t>
            </w:r>
            <w:r>
              <w:rPr>
                <w:b/>
                <w:bCs/>
                <w:i/>
                <w:lang w:val="uk-UA"/>
              </w:rPr>
              <w:t>«</w:t>
            </w:r>
            <w:r w:rsidRPr="003A6707">
              <w:rPr>
                <w:b/>
                <w:bCs/>
                <w:i/>
              </w:rPr>
              <w:t xml:space="preserve">Статути </w:t>
            </w:r>
            <w:r w:rsidR="00F26DE2">
              <w:rPr>
                <w:b/>
                <w:bCs/>
                <w:i/>
              </w:rPr>
              <w:t>Збройних Сил України</w:t>
            </w:r>
            <w:r>
              <w:rPr>
                <w:b/>
                <w:bCs/>
                <w:i/>
                <w:lang w:val="uk-UA"/>
              </w:rPr>
              <w:t xml:space="preserve">» </w:t>
            </w:r>
          </w:p>
          <w:p w:rsidR="00F1278A" w:rsidRPr="003A6707" w:rsidRDefault="00F1278A" w:rsidP="00AD692B">
            <w:pPr>
              <w:pStyle w:val="af4"/>
              <w:spacing w:before="0" w:beforeAutospacing="0" w:after="0" w:afterAutospacing="0"/>
              <w:jc w:val="both"/>
              <w:rPr>
                <w:bCs/>
              </w:rPr>
            </w:pPr>
          </w:p>
        </w:tc>
      </w:tr>
      <w:tr w:rsidR="00F1278A" w:rsidRPr="00D724B6" w:rsidTr="00D23BBA">
        <w:trPr>
          <w:trHeight w:val="319"/>
        </w:trPr>
        <w:tc>
          <w:tcPr>
            <w:tcW w:w="10220" w:type="dxa"/>
            <w:gridSpan w:val="3"/>
            <w:shd w:val="clear" w:color="auto" w:fill="FFFFFF"/>
          </w:tcPr>
          <w:p w:rsidR="00F1278A" w:rsidRDefault="00F1278A" w:rsidP="00D724B6">
            <w:pPr>
              <w:jc w:val="center"/>
              <w:rPr>
                <w:b/>
                <w:bCs/>
                <w:lang w:val="uk-UA"/>
              </w:rPr>
            </w:pPr>
          </w:p>
          <w:p w:rsidR="00F1278A" w:rsidRDefault="00F1278A" w:rsidP="00D724B6">
            <w:pPr>
              <w:jc w:val="center"/>
              <w:rPr>
                <w:b/>
                <w:bCs/>
                <w:lang w:val="uk-UA"/>
              </w:rPr>
            </w:pPr>
            <w:r>
              <w:rPr>
                <w:b/>
                <w:bCs/>
                <w:lang w:val="uk-UA"/>
              </w:rPr>
              <w:t>Тема 1. Військовослужбовці та взаємовідносини між ними (1 год)</w:t>
            </w:r>
          </w:p>
          <w:p w:rsidR="00F1278A" w:rsidRPr="00D724B6" w:rsidRDefault="00F1278A" w:rsidP="00D724B6">
            <w:pPr>
              <w:jc w:val="center"/>
              <w:rPr>
                <w:b/>
                <w:bCs/>
                <w:lang w:val="uk-UA"/>
              </w:rPr>
            </w:pPr>
          </w:p>
        </w:tc>
      </w:tr>
      <w:tr w:rsidR="00F1278A" w:rsidRPr="00FC6BB2" w:rsidTr="00D23BBA">
        <w:trPr>
          <w:gridAfter w:val="1"/>
          <w:wAfter w:w="9" w:type="dxa"/>
          <w:trHeight w:val="319"/>
        </w:trPr>
        <w:tc>
          <w:tcPr>
            <w:tcW w:w="6379" w:type="dxa"/>
            <w:shd w:val="clear" w:color="auto" w:fill="FFFFFF"/>
          </w:tcPr>
          <w:p w:rsidR="00F1278A" w:rsidRPr="003A6707" w:rsidRDefault="00F1278A" w:rsidP="00D724B6">
            <w:pPr>
              <w:rPr>
                <w:b/>
              </w:rPr>
            </w:pPr>
            <w:r w:rsidRPr="003A6707">
              <w:rPr>
                <w:b/>
              </w:rPr>
              <w:t>Знаннєвий компонент</w:t>
            </w:r>
          </w:p>
          <w:p w:rsidR="00F1278A" w:rsidRPr="003A6707" w:rsidRDefault="00F1278A" w:rsidP="00D724B6">
            <w:pPr>
              <w:rPr>
                <w:b/>
              </w:rPr>
            </w:pPr>
            <w:r w:rsidRPr="003A6707">
              <w:rPr>
                <w:b/>
                <w:bCs/>
              </w:rPr>
              <w:t>Учень (учениця):</w:t>
            </w:r>
          </w:p>
          <w:p w:rsidR="00F1278A" w:rsidRDefault="00F1278A" w:rsidP="00D724B6">
            <w:pPr>
              <w:jc w:val="both"/>
              <w:rPr>
                <w:bCs/>
                <w:lang w:val="uk-UA"/>
              </w:rPr>
            </w:pPr>
            <w:r>
              <w:rPr>
                <w:b/>
                <w:bCs/>
                <w:lang w:val="uk-UA"/>
              </w:rPr>
              <w:t>з</w:t>
            </w:r>
            <w:r w:rsidRPr="003A6707">
              <w:rPr>
                <w:b/>
                <w:bCs/>
              </w:rPr>
              <w:t>нає</w:t>
            </w:r>
            <w:r w:rsidRPr="00D724B6">
              <w:rPr>
                <w:bCs/>
                <w:lang w:val="uk-UA"/>
              </w:rPr>
              <w:t>права військовослужбовців, вимоги щодо виконання військових статутів</w:t>
            </w:r>
            <w:r>
              <w:rPr>
                <w:bCs/>
                <w:lang w:val="uk-UA"/>
              </w:rPr>
              <w:t>;</w:t>
            </w:r>
          </w:p>
          <w:p w:rsidR="00F1278A" w:rsidRDefault="00F1278A" w:rsidP="00D724B6">
            <w:pPr>
              <w:jc w:val="both"/>
              <w:rPr>
                <w:bCs/>
                <w:lang w:val="uk-UA"/>
              </w:rPr>
            </w:pPr>
            <w:r w:rsidRPr="003A6707">
              <w:rPr>
                <w:b/>
                <w:bCs/>
              </w:rPr>
              <w:t>характеризує</w:t>
            </w:r>
            <w:r>
              <w:rPr>
                <w:bCs/>
                <w:lang w:val="uk-UA"/>
              </w:rPr>
              <w:t>порядок взаємовідносин із старшими за військовим званням та службовим становищем, відповідальність за порушення вимог статутів при виконанні наказів та розпоряджень старших за положенням начальників;</w:t>
            </w:r>
          </w:p>
          <w:p w:rsidR="00F1278A" w:rsidRDefault="00F1278A" w:rsidP="00D724B6">
            <w:pPr>
              <w:jc w:val="both"/>
              <w:rPr>
                <w:bCs/>
                <w:lang w:val="uk-UA"/>
              </w:rPr>
            </w:pPr>
            <w:r w:rsidRPr="00D724B6">
              <w:rPr>
                <w:b/>
                <w:bCs/>
                <w:lang w:val="uk-UA"/>
              </w:rPr>
              <w:t>розрізняє</w:t>
            </w:r>
            <w:r>
              <w:rPr>
                <w:bCs/>
                <w:lang w:val="uk-UA"/>
              </w:rPr>
              <w:t>військовослужбовців за військовими званнями;</w:t>
            </w:r>
          </w:p>
          <w:p w:rsidR="00F26DE2" w:rsidRDefault="00F1278A" w:rsidP="00D724B6">
            <w:pPr>
              <w:jc w:val="both"/>
              <w:rPr>
                <w:bCs/>
                <w:lang w:val="uk-UA"/>
              </w:rPr>
            </w:pPr>
            <w:r w:rsidRPr="00D724B6">
              <w:rPr>
                <w:b/>
                <w:bCs/>
                <w:lang w:val="uk-UA"/>
              </w:rPr>
              <w:t xml:space="preserve">аналізує </w:t>
            </w:r>
            <w:r>
              <w:rPr>
                <w:bCs/>
                <w:lang w:val="uk-UA"/>
              </w:rPr>
              <w:t>відповідальність військовослужбовців за порушення вимог статутів</w:t>
            </w:r>
          </w:p>
          <w:p w:rsidR="00F1278A" w:rsidRDefault="00F26DE2" w:rsidP="00D724B6">
            <w:pPr>
              <w:jc w:val="both"/>
              <w:rPr>
                <w:bCs/>
                <w:lang w:val="uk-UA"/>
              </w:rPr>
            </w:pPr>
            <w:r>
              <w:rPr>
                <w:bCs/>
                <w:lang w:val="uk-UA"/>
              </w:rPr>
              <w:t>Збройних Сил</w:t>
            </w:r>
            <w:r w:rsidR="00F1278A">
              <w:rPr>
                <w:bCs/>
                <w:lang w:val="uk-UA"/>
              </w:rPr>
              <w:t xml:space="preserve"> України.</w:t>
            </w:r>
          </w:p>
          <w:p w:rsidR="00F1278A" w:rsidRPr="00D724B6" w:rsidRDefault="00F1278A" w:rsidP="00D724B6">
            <w:pPr>
              <w:jc w:val="both"/>
              <w:rPr>
                <w:bCs/>
                <w:lang w:val="uk-UA"/>
              </w:rPr>
            </w:pPr>
            <w:r w:rsidRPr="003A6707">
              <w:rPr>
                <w:b/>
                <w:bCs/>
              </w:rPr>
              <w:t>Діяльнісний компонент</w:t>
            </w:r>
            <w:r>
              <w:rPr>
                <w:bCs/>
                <w:lang w:val="uk-UA"/>
              </w:rPr>
              <w:t>дотримується статутних вимог при проходженні військової служби</w:t>
            </w:r>
          </w:p>
        </w:tc>
        <w:tc>
          <w:tcPr>
            <w:tcW w:w="3832" w:type="dxa"/>
            <w:shd w:val="clear" w:color="auto" w:fill="FFFFFF"/>
          </w:tcPr>
          <w:p w:rsidR="00F1278A" w:rsidRDefault="00F1278A" w:rsidP="00D724B6">
            <w:pPr>
              <w:jc w:val="center"/>
              <w:rPr>
                <w:b/>
                <w:bCs/>
                <w:lang w:val="uk-UA"/>
              </w:rPr>
            </w:pPr>
          </w:p>
          <w:p w:rsidR="00F1278A" w:rsidRDefault="00F1278A" w:rsidP="00D724B6">
            <w:pPr>
              <w:jc w:val="center"/>
              <w:rPr>
                <w:b/>
                <w:bCs/>
                <w:lang w:val="uk-UA"/>
              </w:rPr>
            </w:pPr>
          </w:p>
          <w:p w:rsidR="00F1278A" w:rsidRPr="00987D2B" w:rsidRDefault="00F1278A" w:rsidP="00F20A4F">
            <w:pPr>
              <w:jc w:val="both"/>
              <w:rPr>
                <w:bCs/>
                <w:lang w:val="uk-UA"/>
              </w:rPr>
            </w:pPr>
            <w:r>
              <w:rPr>
                <w:bCs/>
                <w:lang w:val="uk-UA"/>
              </w:rPr>
              <w:t xml:space="preserve">Дотримання військовослужбовцем загальновійськових статутів </w:t>
            </w:r>
            <w:r w:rsidR="00F20A4F">
              <w:rPr>
                <w:bCs/>
                <w:lang w:val="uk-UA"/>
              </w:rPr>
              <w:t>Збройних Сил</w:t>
            </w:r>
            <w:r>
              <w:rPr>
                <w:bCs/>
                <w:lang w:val="uk-UA"/>
              </w:rPr>
              <w:t xml:space="preserve"> України при виконанні обов’язків військової служби.</w:t>
            </w:r>
          </w:p>
        </w:tc>
      </w:tr>
      <w:tr w:rsidR="00F1278A" w:rsidRPr="00D724B6" w:rsidTr="00D23BBA">
        <w:trPr>
          <w:trHeight w:val="319"/>
        </w:trPr>
        <w:tc>
          <w:tcPr>
            <w:tcW w:w="10220" w:type="dxa"/>
            <w:gridSpan w:val="3"/>
            <w:shd w:val="clear" w:color="auto" w:fill="FFFFFF"/>
          </w:tcPr>
          <w:p w:rsidR="00F1278A" w:rsidRDefault="00F1278A" w:rsidP="00D724B6">
            <w:pPr>
              <w:jc w:val="center"/>
              <w:rPr>
                <w:b/>
                <w:bCs/>
                <w:lang w:val="uk-UA"/>
              </w:rPr>
            </w:pPr>
          </w:p>
          <w:p w:rsidR="00F1278A" w:rsidRDefault="00F1278A" w:rsidP="00D724B6">
            <w:pPr>
              <w:jc w:val="center"/>
              <w:rPr>
                <w:b/>
                <w:bCs/>
                <w:lang w:val="uk-UA"/>
              </w:rPr>
            </w:pPr>
            <w:r>
              <w:rPr>
                <w:b/>
                <w:bCs/>
                <w:lang w:val="uk-UA"/>
              </w:rPr>
              <w:t>Тема 2. Розподіл часу та повсякденний порядок (1 год</w:t>
            </w:r>
            <w:r w:rsidR="00546AB5">
              <w:rPr>
                <w:b/>
                <w:bCs/>
                <w:lang w:val="uk-UA"/>
              </w:rPr>
              <w:t>.</w:t>
            </w:r>
            <w:r>
              <w:rPr>
                <w:b/>
                <w:bCs/>
                <w:lang w:val="uk-UA"/>
              </w:rPr>
              <w:t>)</w:t>
            </w:r>
          </w:p>
          <w:p w:rsidR="00F1278A" w:rsidRDefault="00F1278A" w:rsidP="00D724B6">
            <w:pPr>
              <w:jc w:val="center"/>
              <w:rPr>
                <w:b/>
                <w:bCs/>
                <w:lang w:val="uk-UA"/>
              </w:rPr>
            </w:pPr>
          </w:p>
        </w:tc>
      </w:tr>
      <w:tr w:rsidR="00F1278A" w:rsidRPr="00FC6BB2" w:rsidTr="00D23BBA">
        <w:trPr>
          <w:gridAfter w:val="1"/>
          <w:wAfter w:w="9" w:type="dxa"/>
          <w:trHeight w:val="319"/>
        </w:trPr>
        <w:tc>
          <w:tcPr>
            <w:tcW w:w="6379" w:type="dxa"/>
            <w:shd w:val="clear" w:color="auto" w:fill="FFFFFF"/>
          </w:tcPr>
          <w:p w:rsidR="00F1278A" w:rsidRPr="003A6707" w:rsidRDefault="00F1278A" w:rsidP="00987D2B">
            <w:pPr>
              <w:rPr>
                <w:b/>
              </w:rPr>
            </w:pPr>
            <w:r w:rsidRPr="003A6707">
              <w:rPr>
                <w:b/>
              </w:rPr>
              <w:t>Знаннєвий компонент</w:t>
            </w:r>
          </w:p>
          <w:p w:rsidR="00F1278A" w:rsidRPr="003A6707" w:rsidRDefault="00F1278A" w:rsidP="00987D2B">
            <w:pPr>
              <w:rPr>
                <w:b/>
              </w:rPr>
            </w:pPr>
            <w:r w:rsidRPr="003A6707">
              <w:rPr>
                <w:b/>
                <w:bCs/>
              </w:rPr>
              <w:t>Учень (учениця):</w:t>
            </w:r>
          </w:p>
          <w:p w:rsidR="00F1278A" w:rsidRDefault="00F1278A" w:rsidP="00987D2B">
            <w:pPr>
              <w:jc w:val="both"/>
              <w:rPr>
                <w:bCs/>
                <w:lang w:val="uk-UA"/>
              </w:rPr>
            </w:pPr>
            <w:r>
              <w:rPr>
                <w:b/>
                <w:bCs/>
                <w:lang w:val="uk-UA"/>
              </w:rPr>
              <w:t>з</w:t>
            </w:r>
            <w:r w:rsidRPr="003A6707">
              <w:rPr>
                <w:b/>
                <w:bCs/>
              </w:rPr>
              <w:t>нає</w:t>
            </w:r>
            <w:r>
              <w:rPr>
                <w:bCs/>
                <w:lang w:val="uk-UA"/>
              </w:rPr>
              <w:t xml:space="preserve">вимоги </w:t>
            </w:r>
            <w:r w:rsidR="00F26DE2">
              <w:rPr>
                <w:bCs/>
                <w:lang w:val="uk-UA"/>
              </w:rPr>
              <w:t>С</w:t>
            </w:r>
            <w:r>
              <w:rPr>
                <w:bCs/>
                <w:lang w:val="uk-UA"/>
              </w:rPr>
              <w:t xml:space="preserve">татуту </w:t>
            </w:r>
            <w:r w:rsidR="00F26DE2">
              <w:rPr>
                <w:bCs/>
                <w:lang w:val="uk-UA"/>
              </w:rPr>
              <w:t>внутрішньої служби</w:t>
            </w:r>
            <w:r w:rsidR="00444DD8">
              <w:rPr>
                <w:bCs/>
                <w:lang w:val="uk-UA"/>
              </w:rPr>
              <w:t xml:space="preserve"> </w:t>
            </w:r>
            <w:r w:rsidR="00F26DE2">
              <w:rPr>
                <w:bCs/>
                <w:lang w:val="uk-UA"/>
              </w:rPr>
              <w:t>Збройних Сил</w:t>
            </w:r>
            <w:r>
              <w:rPr>
                <w:bCs/>
                <w:lang w:val="uk-UA"/>
              </w:rPr>
              <w:t xml:space="preserve"> України щодо раціонального використання часу при повсякденній службовій діяльності;</w:t>
            </w:r>
          </w:p>
          <w:p w:rsidR="00F1278A" w:rsidRDefault="00F1278A" w:rsidP="00987D2B">
            <w:pPr>
              <w:jc w:val="both"/>
              <w:rPr>
                <w:bCs/>
                <w:lang w:val="uk-UA"/>
              </w:rPr>
            </w:pPr>
            <w:r w:rsidRPr="00987D2B">
              <w:rPr>
                <w:b/>
                <w:bCs/>
                <w:lang w:val="uk-UA"/>
              </w:rPr>
              <w:t>характеризує</w:t>
            </w:r>
            <w:r>
              <w:rPr>
                <w:bCs/>
                <w:lang w:val="uk-UA"/>
              </w:rPr>
              <w:t>вимоги розпорядку дня для підтримання належного рівня боєготовності підрозділу та його значення у формуванні належних фізичних, морально-психологічних якостей військовослужбовців.</w:t>
            </w:r>
          </w:p>
          <w:p w:rsidR="00F1278A" w:rsidRPr="00987D2B" w:rsidRDefault="00F1278A" w:rsidP="00262E07">
            <w:pPr>
              <w:jc w:val="both"/>
              <w:rPr>
                <w:lang w:val="uk-UA"/>
              </w:rPr>
            </w:pPr>
            <w:r w:rsidRPr="00987D2B">
              <w:rPr>
                <w:b/>
                <w:bCs/>
                <w:lang w:val="uk-UA"/>
              </w:rPr>
              <w:t>Діяльнісний компонент</w:t>
            </w:r>
            <w:r>
              <w:rPr>
                <w:bCs/>
                <w:lang w:val="uk-UA"/>
              </w:rPr>
              <w:t>дотримується вимог розпорядку дня, правил особистої гігієни, вміє самоорганізуватися у різних життєвих обставинах.</w:t>
            </w:r>
          </w:p>
        </w:tc>
        <w:tc>
          <w:tcPr>
            <w:tcW w:w="3832" w:type="dxa"/>
            <w:shd w:val="clear" w:color="auto" w:fill="FFFFFF"/>
          </w:tcPr>
          <w:p w:rsidR="00F1278A" w:rsidRDefault="00F1278A" w:rsidP="00262E07">
            <w:pPr>
              <w:jc w:val="both"/>
              <w:rPr>
                <w:b/>
                <w:bCs/>
                <w:lang w:val="uk-UA"/>
              </w:rPr>
            </w:pPr>
          </w:p>
          <w:p w:rsidR="00F1278A" w:rsidRDefault="00F1278A" w:rsidP="00262E07">
            <w:pPr>
              <w:jc w:val="both"/>
              <w:rPr>
                <w:b/>
                <w:bCs/>
                <w:lang w:val="uk-UA"/>
              </w:rPr>
            </w:pPr>
          </w:p>
          <w:p w:rsidR="00F1278A" w:rsidRPr="00262E07" w:rsidRDefault="00F1278A" w:rsidP="00262E07">
            <w:pPr>
              <w:jc w:val="both"/>
              <w:rPr>
                <w:bCs/>
                <w:lang w:val="uk-UA"/>
              </w:rPr>
            </w:pPr>
            <w:r w:rsidRPr="00262E07">
              <w:rPr>
                <w:bCs/>
                <w:lang w:val="uk-UA"/>
              </w:rPr>
              <w:t>Значення вимог розпорядку дня для підтримання високого рівня боєготовності підрозділу та його вплив на якість виконання бойових задач.</w:t>
            </w:r>
          </w:p>
        </w:tc>
      </w:tr>
      <w:tr w:rsidR="00F1278A" w:rsidRPr="003B06DF" w:rsidTr="00D23BBA">
        <w:tc>
          <w:tcPr>
            <w:tcW w:w="10220" w:type="dxa"/>
            <w:gridSpan w:val="3"/>
          </w:tcPr>
          <w:p w:rsidR="00F1278A" w:rsidRDefault="00F1278A" w:rsidP="00AD692B">
            <w:pPr>
              <w:pStyle w:val="9"/>
              <w:jc w:val="center"/>
              <w:rPr>
                <w:sz w:val="24"/>
                <w:szCs w:val="24"/>
              </w:rPr>
            </w:pPr>
          </w:p>
          <w:p w:rsidR="00F1278A" w:rsidRPr="003B06DF" w:rsidRDefault="00F1278A" w:rsidP="00AD692B">
            <w:pPr>
              <w:pStyle w:val="9"/>
              <w:jc w:val="center"/>
              <w:rPr>
                <w:bCs w:val="0"/>
                <w:sz w:val="24"/>
                <w:szCs w:val="24"/>
              </w:rPr>
            </w:pPr>
            <w:r w:rsidRPr="003B06DF">
              <w:rPr>
                <w:sz w:val="24"/>
                <w:szCs w:val="24"/>
              </w:rPr>
              <w:t xml:space="preserve">Тема </w:t>
            </w:r>
            <w:r>
              <w:rPr>
                <w:sz w:val="24"/>
                <w:szCs w:val="24"/>
              </w:rPr>
              <w:t>3</w:t>
            </w:r>
            <w:r w:rsidRPr="003B06DF">
              <w:rPr>
                <w:sz w:val="24"/>
                <w:szCs w:val="24"/>
              </w:rPr>
              <w:t xml:space="preserve">. Добовий наряд </w:t>
            </w:r>
            <w:r w:rsidRPr="003B06DF">
              <w:rPr>
                <w:bCs w:val="0"/>
                <w:sz w:val="24"/>
                <w:szCs w:val="24"/>
              </w:rPr>
              <w:t xml:space="preserve"> (1 год.)</w:t>
            </w:r>
          </w:p>
          <w:p w:rsidR="00F1278A" w:rsidRPr="003B06DF" w:rsidRDefault="00F1278A" w:rsidP="00AD692B">
            <w:pPr>
              <w:pStyle w:val="af4"/>
              <w:spacing w:before="0" w:beforeAutospacing="0" w:after="0" w:afterAutospacing="0"/>
              <w:jc w:val="both"/>
              <w:rPr>
                <w:b/>
                <w:bCs/>
              </w:rPr>
            </w:pPr>
          </w:p>
        </w:tc>
      </w:tr>
      <w:tr w:rsidR="00F1278A" w:rsidRPr="003A6707" w:rsidTr="00D23BBA">
        <w:trPr>
          <w:gridAfter w:val="1"/>
          <w:wAfter w:w="9" w:type="dxa"/>
        </w:trPr>
        <w:tc>
          <w:tcPr>
            <w:tcW w:w="6379" w:type="dxa"/>
          </w:tcPr>
          <w:p w:rsidR="00F1278A" w:rsidRPr="003A6707" w:rsidRDefault="00F1278A" w:rsidP="00AD692B">
            <w:pPr>
              <w:jc w:val="both"/>
              <w:rPr>
                <w:b/>
                <w:bCs/>
                <w:highlight w:val="yellow"/>
              </w:rPr>
            </w:pPr>
          </w:p>
          <w:p w:rsidR="00F1278A" w:rsidRPr="003A6707" w:rsidRDefault="00F1278A" w:rsidP="00AD692B">
            <w:pPr>
              <w:rPr>
                <w:b/>
              </w:rPr>
            </w:pPr>
            <w:r w:rsidRPr="003A6707">
              <w:rPr>
                <w:b/>
              </w:rPr>
              <w:t>Знаннєвий компонент</w:t>
            </w:r>
          </w:p>
          <w:p w:rsidR="00F1278A" w:rsidRPr="003A6707" w:rsidRDefault="00F1278A" w:rsidP="00AD692B">
            <w:pPr>
              <w:rPr>
                <w:b/>
              </w:rPr>
            </w:pPr>
            <w:r w:rsidRPr="003A6707">
              <w:rPr>
                <w:b/>
                <w:bCs/>
              </w:rPr>
              <w:t>Учень (учениця):</w:t>
            </w:r>
          </w:p>
          <w:p w:rsidR="00F1278A" w:rsidRPr="003A6707" w:rsidRDefault="00F1278A" w:rsidP="00AD692B">
            <w:pPr>
              <w:jc w:val="both"/>
              <w:rPr>
                <w:bCs/>
              </w:rPr>
            </w:pPr>
            <w:r>
              <w:rPr>
                <w:b/>
                <w:bCs/>
                <w:lang w:val="uk-UA"/>
              </w:rPr>
              <w:t>з</w:t>
            </w:r>
            <w:r w:rsidRPr="003A6707">
              <w:rPr>
                <w:b/>
                <w:bCs/>
              </w:rPr>
              <w:t>нає</w:t>
            </w:r>
            <w:r w:rsidRPr="003A6707">
              <w:t>порядок підготовки добового наряду, документацію, яку веде черговий роти</w:t>
            </w:r>
          </w:p>
          <w:p w:rsidR="00F1278A" w:rsidRPr="003A6707" w:rsidRDefault="00F1278A" w:rsidP="00AD692B">
            <w:pPr>
              <w:jc w:val="both"/>
            </w:pPr>
            <w:r w:rsidRPr="003A6707">
              <w:rPr>
                <w:b/>
                <w:bCs/>
              </w:rPr>
              <w:t xml:space="preserve">характеризує </w:t>
            </w:r>
            <w:r w:rsidRPr="003A6707">
              <w:t xml:space="preserve"> склад внутрішнього наряду частини, озброєння добового наряду</w:t>
            </w:r>
          </w:p>
          <w:p w:rsidR="00F1278A" w:rsidRDefault="00F1278A" w:rsidP="00AD692B">
            <w:pPr>
              <w:pStyle w:val="a7"/>
            </w:pPr>
            <w:r w:rsidRPr="003A6707">
              <w:rPr>
                <w:b/>
                <w:bCs/>
              </w:rPr>
              <w:t xml:space="preserve">Діяльнісний компонент </w:t>
            </w:r>
            <w:r w:rsidRPr="005926F5">
              <w:t>практично виконує обов’язки днювального, чергового роти.</w:t>
            </w:r>
          </w:p>
          <w:p w:rsidR="00F1278A" w:rsidRPr="003A6707" w:rsidRDefault="00F1278A" w:rsidP="00AD692B">
            <w:pPr>
              <w:pStyle w:val="a7"/>
              <w:rPr>
                <w:b/>
              </w:rPr>
            </w:pPr>
          </w:p>
        </w:tc>
        <w:tc>
          <w:tcPr>
            <w:tcW w:w="3832" w:type="dxa"/>
          </w:tcPr>
          <w:p w:rsidR="00F1278A" w:rsidRDefault="00F1278A" w:rsidP="00AD692B">
            <w:pPr>
              <w:pStyle w:val="af4"/>
              <w:spacing w:before="0" w:beforeAutospacing="0" w:after="0" w:afterAutospacing="0"/>
              <w:jc w:val="both"/>
              <w:rPr>
                <w:lang w:val="uk-UA"/>
              </w:rPr>
            </w:pPr>
          </w:p>
          <w:p w:rsidR="00F1278A" w:rsidRDefault="00F1278A" w:rsidP="00AD692B">
            <w:pPr>
              <w:pStyle w:val="af4"/>
              <w:spacing w:before="0" w:beforeAutospacing="0" w:after="0" w:afterAutospacing="0"/>
              <w:jc w:val="both"/>
              <w:rPr>
                <w:lang w:val="uk-UA"/>
              </w:rPr>
            </w:pPr>
          </w:p>
          <w:p w:rsidR="00F1278A" w:rsidRDefault="00F1278A" w:rsidP="00AD692B">
            <w:pPr>
              <w:pStyle w:val="af4"/>
              <w:spacing w:before="0" w:beforeAutospacing="0" w:after="0" w:afterAutospacing="0"/>
              <w:jc w:val="both"/>
              <w:rPr>
                <w:lang w:val="uk-UA"/>
              </w:rPr>
            </w:pPr>
          </w:p>
          <w:p w:rsidR="00F1278A" w:rsidRPr="003A6707" w:rsidRDefault="00F1278A" w:rsidP="00AD692B">
            <w:pPr>
              <w:pStyle w:val="af4"/>
              <w:spacing w:before="0" w:beforeAutospacing="0" w:after="0" w:afterAutospacing="0"/>
              <w:jc w:val="both"/>
              <w:rPr>
                <w:bCs/>
              </w:rPr>
            </w:pPr>
            <w:r w:rsidRPr="000F112A">
              <w:t>Порядок підготовки добового наряду. Документація чергового роти.</w:t>
            </w:r>
            <w:r w:rsidRPr="00AF25C6">
              <w:t>Внутрішній наряд роти.</w:t>
            </w:r>
          </w:p>
        </w:tc>
      </w:tr>
      <w:tr w:rsidR="00F1278A" w:rsidRPr="003A6707" w:rsidTr="00D23BBA">
        <w:tc>
          <w:tcPr>
            <w:tcW w:w="10220" w:type="dxa"/>
            <w:gridSpan w:val="3"/>
          </w:tcPr>
          <w:p w:rsidR="00F1278A" w:rsidRPr="00546AB5" w:rsidRDefault="00F1278A" w:rsidP="00AD692B">
            <w:pPr>
              <w:pStyle w:val="1"/>
              <w:rPr>
                <w:b/>
                <w:u w:val="none"/>
              </w:rPr>
            </w:pPr>
          </w:p>
          <w:p w:rsidR="00F1278A" w:rsidRPr="00546AB5" w:rsidRDefault="00F1278A" w:rsidP="00AD692B">
            <w:pPr>
              <w:pStyle w:val="1"/>
              <w:rPr>
                <w:b/>
                <w:bCs/>
                <w:u w:val="none"/>
              </w:rPr>
            </w:pPr>
            <w:r w:rsidRPr="00546AB5">
              <w:rPr>
                <w:b/>
                <w:u w:val="none"/>
              </w:rPr>
              <w:t xml:space="preserve">Тема </w:t>
            </w:r>
            <w:r w:rsidR="00546AB5">
              <w:rPr>
                <w:b/>
                <w:u w:val="none"/>
              </w:rPr>
              <w:t>4</w:t>
            </w:r>
            <w:r w:rsidRPr="00546AB5">
              <w:rPr>
                <w:b/>
                <w:u w:val="none"/>
              </w:rPr>
              <w:t>. Заяви, пропозиції та скарги ( 1 год.)</w:t>
            </w:r>
          </w:p>
          <w:p w:rsidR="00F1278A" w:rsidRPr="00546AB5" w:rsidRDefault="00F1278A" w:rsidP="00AD692B">
            <w:pPr>
              <w:pStyle w:val="af4"/>
              <w:spacing w:before="0" w:beforeAutospacing="0" w:after="0" w:afterAutospacing="0"/>
              <w:jc w:val="center"/>
              <w:rPr>
                <w:highlight w:val="yellow"/>
              </w:rPr>
            </w:pPr>
          </w:p>
        </w:tc>
      </w:tr>
      <w:tr w:rsidR="00F1278A" w:rsidRPr="003A6707" w:rsidTr="00D23BBA">
        <w:trPr>
          <w:gridAfter w:val="1"/>
          <w:wAfter w:w="9" w:type="dxa"/>
        </w:trPr>
        <w:tc>
          <w:tcPr>
            <w:tcW w:w="6379" w:type="dxa"/>
          </w:tcPr>
          <w:p w:rsidR="00F1278A" w:rsidRPr="00546AB5" w:rsidRDefault="00F1278A" w:rsidP="00AD692B">
            <w:pPr>
              <w:jc w:val="both"/>
              <w:rPr>
                <w:b/>
              </w:rPr>
            </w:pPr>
          </w:p>
          <w:p w:rsidR="00F1278A" w:rsidRPr="00546AB5" w:rsidRDefault="00F1278A" w:rsidP="00AD692B">
            <w:pPr>
              <w:jc w:val="both"/>
              <w:rPr>
                <w:b/>
              </w:rPr>
            </w:pPr>
            <w:r w:rsidRPr="00546AB5">
              <w:rPr>
                <w:b/>
              </w:rPr>
              <w:t>Знаннєвий компонент</w:t>
            </w:r>
          </w:p>
          <w:p w:rsidR="00F1278A" w:rsidRPr="00546AB5" w:rsidRDefault="00F1278A" w:rsidP="00AD692B">
            <w:pPr>
              <w:jc w:val="both"/>
              <w:rPr>
                <w:b/>
                <w:bCs/>
              </w:rPr>
            </w:pPr>
            <w:r w:rsidRPr="00546AB5">
              <w:rPr>
                <w:b/>
                <w:bCs/>
              </w:rPr>
              <w:t>Учень (учениця):</w:t>
            </w:r>
          </w:p>
          <w:p w:rsidR="00F1278A" w:rsidRPr="00546AB5" w:rsidRDefault="00F1278A" w:rsidP="00AD692B">
            <w:pPr>
              <w:jc w:val="both"/>
              <w:rPr>
                <w:sz w:val="20"/>
                <w:szCs w:val="20"/>
              </w:rPr>
            </w:pPr>
            <w:r w:rsidRPr="00546AB5">
              <w:rPr>
                <w:b/>
                <w:bCs/>
              </w:rPr>
              <w:t xml:space="preserve">знає </w:t>
            </w:r>
            <w:r w:rsidRPr="00546AB5">
              <w:rPr>
                <w:bCs/>
              </w:rPr>
              <w:t>основні положення розділу V</w:t>
            </w:r>
            <w:r w:rsidRPr="00546AB5">
              <w:rPr>
                <w:sz w:val="20"/>
                <w:szCs w:val="20"/>
              </w:rPr>
              <w:t xml:space="preserve"> Д</w:t>
            </w:r>
            <w:r w:rsidRPr="00546AB5">
              <w:t xml:space="preserve">исциплінарного статуту </w:t>
            </w:r>
            <w:r w:rsidR="00F26DE2" w:rsidRPr="00546AB5">
              <w:t>Збройних Сил України</w:t>
            </w:r>
            <w:r w:rsidRPr="00546AB5">
              <w:t>;</w:t>
            </w:r>
          </w:p>
          <w:p w:rsidR="00F1278A" w:rsidRPr="00546AB5" w:rsidRDefault="00F1278A" w:rsidP="00AD692B">
            <w:pPr>
              <w:jc w:val="both"/>
              <w:rPr>
                <w:b/>
                <w:bCs/>
                <w:highlight w:val="yellow"/>
              </w:rPr>
            </w:pPr>
            <w:r w:rsidRPr="00546AB5">
              <w:rPr>
                <w:b/>
              </w:rPr>
              <w:t>розрізняє</w:t>
            </w:r>
            <w:r w:rsidRPr="00546AB5">
              <w:t xml:space="preserve"> поняття «заява», «пропозиція» та «скарга»;</w:t>
            </w:r>
          </w:p>
          <w:p w:rsidR="00F1278A" w:rsidRPr="00546AB5" w:rsidRDefault="00F1278A" w:rsidP="00AD692B">
            <w:pPr>
              <w:jc w:val="both"/>
            </w:pPr>
            <w:r w:rsidRPr="00546AB5">
              <w:rPr>
                <w:b/>
                <w:bCs/>
              </w:rPr>
              <w:t xml:space="preserve">характеризує </w:t>
            </w:r>
            <w:r w:rsidRPr="00546AB5">
              <w:t xml:space="preserve"> книгу обліку заяв, скарг та пропозицій, правила її ведення;</w:t>
            </w:r>
          </w:p>
          <w:p w:rsidR="00F1278A" w:rsidRPr="00546AB5" w:rsidRDefault="00F1278A" w:rsidP="00AD692B">
            <w:pPr>
              <w:jc w:val="both"/>
              <w:rPr>
                <w:b/>
                <w:bCs/>
                <w:sz w:val="20"/>
                <w:szCs w:val="20"/>
              </w:rPr>
            </w:pPr>
            <w:r w:rsidRPr="00546AB5">
              <w:rPr>
                <w:b/>
                <w:bCs/>
              </w:rPr>
              <w:t>Діяльнісний компонент</w:t>
            </w:r>
          </w:p>
          <w:p w:rsidR="00F1278A" w:rsidRPr="00546AB5" w:rsidRDefault="00F1278A" w:rsidP="00AD692B">
            <w:pPr>
              <w:jc w:val="both"/>
              <w:rPr>
                <w:lang w:val="uk-UA"/>
              </w:rPr>
            </w:pPr>
            <w:r w:rsidRPr="00546AB5">
              <w:rPr>
                <w:b/>
                <w:bCs/>
              </w:rPr>
              <w:t>уміє</w:t>
            </w:r>
            <w:r w:rsidRPr="00546AB5">
              <w:t>подавати заяву та скаргу.</w:t>
            </w:r>
          </w:p>
          <w:p w:rsidR="00F1278A" w:rsidRPr="00546AB5" w:rsidRDefault="00F1278A" w:rsidP="00AD692B">
            <w:pPr>
              <w:jc w:val="both"/>
              <w:rPr>
                <w:b/>
                <w:lang w:val="uk-UA"/>
              </w:rPr>
            </w:pPr>
          </w:p>
        </w:tc>
        <w:tc>
          <w:tcPr>
            <w:tcW w:w="3832" w:type="dxa"/>
          </w:tcPr>
          <w:p w:rsidR="00F1278A" w:rsidRDefault="00F1278A" w:rsidP="00AD692B">
            <w:pPr>
              <w:pStyle w:val="af4"/>
              <w:spacing w:before="0" w:beforeAutospacing="0" w:after="0" w:afterAutospacing="0"/>
              <w:jc w:val="both"/>
            </w:pPr>
          </w:p>
          <w:p w:rsidR="00F1278A" w:rsidRDefault="00F1278A" w:rsidP="00AD692B">
            <w:pPr>
              <w:pStyle w:val="af4"/>
              <w:spacing w:before="0" w:beforeAutospacing="0" w:after="0" w:afterAutospacing="0"/>
              <w:jc w:val="both"/>
              <w:rPr>
                <w:lang w:val="uk-UA"/>
              </w:rPr>
            </w:pPr>
          </w:p>
          <w:p w:rsidR="00F1278A" w:rsidRDefault="00F1278A" w:rsidP="00AD692B">
            <w:pPr>
              <w:pStyle w:val="af4"/>
              <w:spacing w:before="0" w:beforeAutospacing="0" w:after="0" w:afterAutospacing="0"/>
              <w:jc w:val="both"/>
              <w:rPr>
                <w:lang w:val="uk-UA"/>
              </w:rPr>
            </w:pPr>
          </w:p>
          <w:p w:rsidR="00F1278A" w:rsidRPr="003A6707" w:rsidRDefault="00F1278A" w:rsidP="00AD692B">
            <w:pPr>
              <w:pStyle w:val="af4"/>
              <w:spacing w:before="0" w:beforeAutospacing="0" w:after="0" w:afterAutospacing="0"/>
              <w:jc w:val="both"/>
              <w:rPr>
                <w:highlight w:val="yellow"/>
              </w:rPr>
            </w:pPr>
            <w:r w:rsidRPr="005926F5">
              <w:t>Поняття «заява», «пропозиція» та «скарга». Термін розгляду заяв, скарг та пропозицій.</w:t>
            </w:r>
          </w:p>
        </w:tc>
      </w:tr>
      <w:tr w:rsidR="00F1278A" w:rsidRPr="00FC6BB2" w:rsidTr="00D23BBA">
        <w:tc>
          <w:tcPr>
            <w:tcW w:w="10220" w:type="dxa"/>
            <w:gridSpan w:val="3"/>
          </w:tcPr>
          <w:p w:rsidR="00F1278A" w:rsidRDefault="00F1278A" w:rsidP="00AD692B">
            <w:pPr>
              <w:pStyle w:val="af4"/>
              <w:spacing w:before="0" w:beforeAutospacing="0" w:after="0" w:afterAutospacing="0"/>
              <w:jc w:val="center"/>
              <w:rPr>
                <w:b/>
                <w:bCs/>
                <w:lang w:val="uk-UA"/>
              </w:rPr>
            </w:pPr>
          </w:p>
          <w:p w:rsidR="00D23BBA" w:rsidRDefault="00D23BBA" w:rsidP="00AD692B">
            <w:pPr>
              <w:pStyle w:val="af4"/>
              <w:spacing w:before="0" w:beforeAutospacing="0" w:after="0" w:afterAutospacing="0"/>
              <w:jc w:val="center"/>
              <w:rPr>
                <w:b/>
                <w:bCs/>
                <w:lang w:val="uk-UA"/>
              </w:rPr>
            </w:pPr>
          </w:p>
          <w:p w:rsidR="00F1278A" w:rsidRDefault="00F1278A" w:rsidP="00AD692B">
            <w:pPr>
              <w:pStyle w:val="af4"/>
              <w:spacing w:before="0" w:beforeAutospacing="0" w:after="0" w:afterAutospacing="0"/>
              <w:jc w:val="center"/>
              <w:rPr>
                <w:b/>
                <w:bCs/>
                <w:lang w:val="uk-UA"/>
              </w:rPr>
            </w:pPr>
            <w:r w:rsidRPr="00720C5C">
              <w:rPr>
                <w:b/>
                <w:bCs/>
                <w:lang w:val="uk-UA"/>
              </w:rPr>
              <w:t xml:space="preserve">Тема </w:t>
            </w:r>
            <w:r w:rsidR="00546AB5">
              <w:rPr>
                <w:b/>
                <w:bCs/>
                <w:lang w:val="uk-UA"/>
              </w:rPr>
              <w:t>5</w:t>
            </w:r>
            <w:r w:rsidRPr="00720C5C">
              <w:rPr>
                <w:b/>
                <w:bCs/>
                <w:lang w:val="uk-UA"/>
              </w:rPr>
              <w:t>. Зміст та методи виховної роботи командира відділення з виховання підлеглих, зміцнення військової дисципліни, підтримання внутрішнього порядку в підрозділі (</w:t>
            </w:r>
            <w:r w:rsidR="00546AB5">
              <w:rPr>
                <w:b/>
                <w:bCs/>
                <w:lang w:val="uk-UA"/>
              </w:rPr>
              <w:t>1</w:t>
            </w:r>
            <w:r w:rsidRPr="00720C5C">
              <w:rPr>
                <w:b/>
                <w:bCs/>
                <w:lang w:val="uk-UA"/>
              </w:rPr>
              <w:t xml:space="preserve"> год.)</w:t>
            </w:r>
          </w:p>
          <w:p w:rsidR="00F1278A" w:rsidRPr="003B06DF" w:rsidRDefault="00F1278A" w:rsidP="00AD692B">
            <w:pPr>
              <w:pStyle w:val="af4"/>
              <w:spacing w:before="0" w:beforeAutospacing="0" w:after="0" w:afterAutospacing="0"/>
              <w:jc w:val="center"/>
              <w:rPr>
                <w:lang w:val="uk-UA"/>
              </w:rPr>
            </w:pPr>
          </w:p>
        </w:tc>
      </w:tr>
      <w:tr w:rsidR="00F1278A" w:rsidRPr="003A6707" w:rsidTr="00D23BBA">
        <w:trPr>
          <w:gridAfter w:val="1"/>
          <w:wAfter w:w="9" w:type="dxa"/>
        </w:trPr>
        <w:tc>
          <w:tcPr>
            <w:tcW w:w="6379" w:type="dxa"/>
            <w:tcBorders>
              <w:bottom w:val="nil"/>
            </w:tcBorders>
          </w:tcPr>
          <w:p w:rsidR="00F1278A" w:rsidRPr="00720C5C" w:rsidRDefault="00F1278A" w:rsidP="00AD692B">
            <w:pPr>
              <w:rPr>
                <w:b/>
                <w:lang w:val="uk-UA"/>
              </w:rPr>
            </w:pPr>
          </w:p>
          <w:p w:rsidR="00F1278A" w:rsidRPr="003A6707" w:rsidRDefault="00F1278A" w:rsidP="00AD692B">
            <w:pPr>
              <w:rPr>
                <w:b/>
              </w:rPr>
            </w:pPr>
            <w:r w:rsidRPr="003A6707">
              <w:rPr>
                <w:b/>
              </w:rPr>
              <w:t>Знаннєвий компонент</w:t>
            </w:r>
          </w:p>
          <w:p w:rsidR="00F1278A" w:rsidRPr="003A6707" w:rsidRDefault="00F1278A" w:rsidP="00AD692B">
            <w:pPr>
              <w:rPr>
                <w:b/>
                <w:bCs/>
              </w:rPr>
            </w:pPr>
            <w:r w:rsidRPr="003A6707">
              <w:rPr>
                <w:b/>
                <w:bCs/>
              </w:rPr>
              <w:t>Учень (учениця):</w:t>
            </w:r>
          </w:p>
          <w:p w:rsidR="00F1278A" w:rsidRPr="003A6707" w:rsidRDefault="00F1278A" w:rsidP="00AD692B">
            <w:pPr>
              <w:jc w:val="both"/>
              <w:rPr>
                <w:b/>
                <w:bCs/>
              </w:rPr>
            </w:pPr>
            <w:r w:rsidRPr="003A6707">
              <w:rPr>
                <w:b/>
                <w:bCs/>
              </w:rPr>
              <w:t xml:space="preserve">знає </w:t>
            </w:r>
            <w:r w:rsidRPr="003A6707">
              <w:t>методи вивчення особового складу, форми та методи індивідуальної роботи з підлеглими.</w:t>
            </w:r>
          </w:p>
          <w:p w:rsidR="00F1278A" w:rsidRPr="003A6707" w:rsidRDefault="00F1278A" w:rsidP="00AD692B">
            <w:pPr>
              <w:jc w:val="both"/>
            </w:pPr>
            <w:r w:rsidRPr="003A6707">
              <w:rPr>
                <w:b/>
                <w:bCs/>
              </w:rPr>
              <w:t xml:space="preserve">характеризує </w:t>
            </w:r>
            <w:r w:rsidRPr="003A6707">
              <w:t>роботу командира відділення щодо виявлення причин та попередження правопорушень підлеглих, підтримання внутрішнього порядку в підрозділах, виконання розпорядку дня.</w:t>
            </w:r>
          </w:p>
          <w:p w:rsidR="00F1278A" w:rsidRPr="003A6707" w:rsidRDefault="00F1278A" w:rsidP="00AD692B">
            <w:pPr>
              <w:pStyle w:val="a7"/>
              <w:rPr>
                <w:b/>
                <w:bCs/>
              </w:rPr>
            </w:pPr>
            <w:r w:rsidRPr="003A6707">
              <w:rPr>
                <w:b/>
                <w:bCs/>
              </w:rPr>
              <w:t>Діяльнісний компонент</w:t>
            </w:r>
          </w:p>
          <w:p w:rsidR="00F1278A" w:rsidRPr="001509D1" w:rsidRDefault="00F1278A" w:rsidP="00AD692B">
            <w:pPr>
              <w:pStyle w:val="a7"/>
            </w:pPr>
            <w:r w:rsidRPr="003A6707">
              <w:rPr>
                <w:b/>
              </w:rPr>
              <w:t>проводить</w:t>
            </w:r>
            <w:r w:rsidRPr="001509D1">
              <w:t xml:space="preserve"> індивідуальні бесіди, </w:t>
            </w:r>
          </w:p>
          <w:p w:rsidR="00F1278A" w:rsidRPr="003A6707" w:rsidRDefault="00F1278A" w:rsidP="00AD692B">
            <w:pPr>
              <w:pStyle w:val="a7"/>
              <w:rPr>
                <w:i/>
                <w:iCs/>
              </w:rPr>
            </w:pPr>
            <w:r w:rsidRPr="003A6707">
              <w:rPr>
                <w:b/>
              </w:rPr>
              <w:t>впливає</w:t>
            </w:r>
            <w:r w:rsidRPr="001509D1">
              <w:t xml:space="preserve"> на підлеглого, що вчинив правопорушення, формує громадську думку про порушників військової дисципліни.</w:t>
            </w:r>
          </w:p>
          <w:p w:rsidR="00F1278A" w:rsidRPr="00926230" w:rsidRDefault="00F1278A" w:rsidP="00AD692B">
            <w:pPr>
              <w:jc w:val="both"/>
              <w:rPr>
                <w:b/>
                <w:lang w:val="uk-UA"/>
              </w:rPr>
            </w:pPr>
          </w:p>
        </w:tc>
        <w:tc>
          <w:tcPr>
            <w:tcW w:w="3832" w:type="dxa"/>
            <w:tcBorders>
              <w:bottom w:val="nil"/>
            </w:tcBorders>
          </w:tcPr>
          <w:p w:rsidR="00F1278A" w:rsidRPr="00926230" w:rsidRDefault="00F1278A" w:rsidP="00AD692B">
            <w:pPr>
              <w:jc w:val="both"/>
              <w:rPr>
                <w:highlight w:val="yellow"/>
                <w:lang w:val="uk-UA"/>
              </w:rPr>
            </w:pPr>
          </w:p>
          <w:p w:rsidR="00F1278A" w:rsidRDefault="00F1278A" w:rsidP="00AD692B">
            <w:pPr>
              <w:jc w:val="both"/>
              <w:rPr>
                <w:lang w:val="uk-UA"/>
              </w:rPr>
            </w:pPr>
          </w:p>
          <w:p w:rsidR="00F1278A" w:rsidRDefault="00F1278A" w:rsidP="00AD692B">
            <w:pPr>
              <w:jc w:val="both"/>
              <w:rPr>
                <w:lang w:val="uk-UA"/>
              </w:rPr>
            </w:pPr>
          </w:p>
          <w:p w:rsidR="00F1278A" w:rsidRPr="003A6707" w:rsidRDefault="00F1278A" w:rsidP="00AD692B">
            <w:pPr>
              <w:jc w:val="both"/>
              <w:rPr>
                <w:highlight w:val="yellow"/>
              </w:rPr>
            </w:pPr>
            <w:r w:rsidRPr="003A6707">
              <w:t xml:space="preserve">Методи вивчення особового складу. Форми та методи індивідуальної роботи з підлеглими. Методика проведення індивідуальних бесід. </w:t>
            </w:r>
          </w:p>
        </w:tc>
      </w:tr>
      <w:tr w:rsidR="00F1278A" w:rsidRPr="003A6707" w:rsidTr="00D23BBA">
        <w:trPr>
          <w:gridAfter w:val="1"/>
          <w:wAfter w:w="9" w:type="dxa"/>
        </w:trPr>
        <w:tc>
          <w:tcPr>
            <w:tcW w:w="6379" w:type="dxa"/>
            <w:tcBorders>
              <w:top w:val="nil"/>
            </w:tcBorders>
          </w:tcPr>
          <w:p w:rsidR="00F1278A" w:rsidRPr="003A6707" w:rsidRDefault="00F1278A" w:rsidP="00AD692B">
            <w:pPr>
              <w:jc w:val="both"/>
              <w:rPr>
                <w:b/>
              </w:rPr>
            </w:pPr>
          </w:p>
          <w:p w:rsidR="00F1278A" w:rsidRDefault="00F1278A" w:rsidP="00AD692B">
            <w:pPr>
              <w:pStyle w:val="HTML"/>
            </w:pPr>
            <w:r w:rsidRPr="003A6707">
              <w:rPr>
                <w:rFonts w:ascii="Times New Roman" w:hAnsi="Times New Roman" w:cs="Times New Roman"/>
                <w:b/>
                <w:sz w:val="24"/>
                <w:szCs w:val="24"/>
              </w:rPr>
              <w:t>знає</w:t>
            </w:r>
            <w:r w:rsidRPr="003A6707">
              <w:rPr>
                <w:rFonts w:ascii="Times New Roman" w:hAnsi="Times New Roman" w:cs="Times New Roman"/>
                <w:sz w:val="24"/>
                <w:szCs w:val="24"/>
              </w:rPr>
              <w:t xml:space="preserve"> основні положення Дисциплінарного статуту </w:t>
            </w:r>
            <w:r w:rsidR="00F26DE2">
              <w:rPr>
                <w:rFonts w:ascii="Times New Roman" w:hAnsi="Times New Roman" w:cs="Times New Roman"/>
                <w:sz w:val="24"/>
                <w:szCs w:val="24"/>
              </w:rPr>
              <w:t>Збройних Сил України</w:t>
            </w:r>
            <w:r w:rsidRPr="003A6707">
              <w:rPr>
                <w:rFonts w:ascii="Times New Roman" w:hAnsi="Times New Roman" w:cs="Times New Roman"/>
                <w:sz w:val="24"/>
                <w:szCs w:val="24"/>
              </w:rPr>
              <w:t xml:space="preserve">  щодо заохочення, стягнення за порушення військової дисципліни</w:t>
            </w:r>
          </w:p>
          <w:p w:rsidR="00F1278A" w:rsidRPr="003A6707" w:rsidRDefault="00F1278A" w:rsidP="00AD692B">
            <w:pPr>
              <w:pStyle w:val="HTML"/>
              <w:rPr>
                <w:rFonts w:ascii="Times New Roman" w:hAnsi="Times New Roman" w:cs="Times New Roman"/>
                <w:sz w:val="24"/>
                <w:szCs w:val="24"/>
              </w:rPr>
            </w:pPr>
          </w:p>
          <w:p w:rsidR="00F1278A" w:rsidRPr="003A6707" w:rsidRDefault="00F1278A" w:rsidP="00AD692B">
            <w:pPr>
              <w:pStyle w:val="HTML"/>
              <w:rPr>
                <w:rFonts w:ascii="Times New Roman" w:hAnsi="Times New Roman" w:cs="Times New Roman"/>
                <w:sz w:val="24"/>
                <w:szCs w:val="24"/>
              </w:rPr>
            </w:pPr>
            <w:r w:rsidRPr="003A6707">
              <w:rPr>
                <w:rFonts w:ascii="Times New Roman" w:hAnsi="Times New Roman" w:cs="Times New Roman"/>
                <w:b/>
                <w:sz w:val="24"/>
                <w:szCs w:val="24"/>
              </w:rPr>
              <w:t xml:space="preserve">називає </w:t>
            </w:r>
            <w:r w:rsidRPr="003A6707">
              <w:rPr>
                <w:rFonts w:ascii="Times New Roman" w:hAnsi="Times New Roman" w:cs="Times New Roman"/>
                <w:sz w:val="24"/>
                <w:szCs w:val="24"/>
              </w:rPr>
              <w:t xml:space="preserve">заохочення,стягнення, які застосовують до              солдатів (матросів), сержантів (старшин) </w:t>
            </w:r>
          </w:p>
          <w:p w:rsidR="00F1278A" w:rsidRPr="003A6707" w:rsidRDefault="00F1278A" w:rsidP="00AD692B">
            <w:pPr>
              <w:jc w:val="both"/>
            </w:pPr>
            <w:r w:rsidRPr="003A6707">
              <w:rPr>
                <w:b/>
              </w:rPr>
              <w:t xml:space="preserve">пояснює </w:t>
            </w:r>
            <w:r w:rsidRPr="003A6707">
              <w:t>сутність поняття «заохочення», «стягнення»</w:t>
            </w:r>
          </w:p>
          <w:p w:rsidR="00F1278A" w:rsidRPr="003A6707" w:rsidRDefault="00F1278A" w:rsidP="00AD692B">
            <w:pPr>
              <w:jc w:val="both"/>
              <w:rPr>
                <w:b/>
              </w:rPr>
            </w:pPr>
            <w:r w:rsidRPr="003A6707">
              <w:rPr>
                <w:b/>
              </w:rPr>
              <w:t xml:space="preserve">характеризує </w:t>
            </w:r>
            <w:r w:rsidRPr="003A6707">
              <w:t>методи впливу на підлеглого, що вчинив правопорушення</w:t>
            </w:r>
          </w:p>
          <w:p w:rsidR="00F1278A" w:rsidRDefault="00F1278A" w:rsidP="00AD692B">
            <w:pPr>
              <w:jc w:val="both"/>
              <w:rPr>
                <w:lang w:val="uk-UA"/>
              </w:rPr>
            </w:pPr>
            <w:r w:rsidRPr="003A6707">
              <w:rPr>
                <w:b/>
              </w:rPr>
              <w:t xml:space="preserve">обґрунтовує </w:t>
            </w:r>
            <w:r w:rsidRPr="003A6707">
              <w:t>виховне значення заохочень за проявлену розумну ініціативу на службі</w:t>
            </w:r>
            <w:r>
              <w:rPr>
                <w:lang w:val="uk-UA"/>
              </w:rPr>
              <w:t>.</w:t>
            </w:r>
          </w:p>
          <w:p w:rsidR="00F1278A" w:rsidRPr="003B06DF" w:rsidRDefault="00F1278A" w:rsidP="00AD692B">
            <w:pPr>
              <w:jc w:val="both"/>
              <w:rPr>
                <w:lang w:val="uk-UA"/>
              </w:rPr>
            </w:pPr>
          </w:p>
        </w:tc>
        <w:tc>
          <w:tcPr>
            <w:tcW w:w="3832" w:type="dxa"/>
            <w:tcBorders>
              <w:top w:val="nil"/>
            </w:tcBorders>
          </w:tcPr>
          <w:p w:rsidR="00F1278A" w:rsidRPr="003A6707" w:rsidRDefault="00F1278A" w:rsidP="00AD692B">
            <w:pPr>
              <w:jc w:val="both"/>
              <w:rPr>
                <w:highlight w:val="yellow"/>
              </w:rPr>
            </w:pPr>
          </w:p>
          <w:p w:rsidR="00F1278A" w:rsidRPr="003A6707" w:rsidRDefault="00F1278A" w:rsidP="00AD692B">
            <w:pPr>
              <w:jc w:val="both"/>
            </w:pPr>
            <w:r w:rsidRPr="003A6707">
              <w:t xml:space="preserve">Виховне значення заохочень за проявлену розумну ініціативу на службі. Облік умов і порядок притягнення підлеглих до дисциплінарної відповідальності. Методи впливу на підлеглого, що вчинив правопорушення. </w:t>
            </w:r>
          </w:p>
        </w:tc>
      </w:tr>
      <w:tr w:rsidR="00F1278A" w:rsidRPr="003A6707" w:rsidTr="00D23BBA">
        <w:tc>
          <w:tcPr>
            <w:tcW w:w="10220" w:type="dxa"/>
            <w:gridSpan w:val="3"/>
            <w:shd w:val="clear" w:color="auto" w:fill="C2D69B"/>
          </w:tcPr>
          <w:p w:rsidR="00F1278A" w:rsidRDefault="00F1278A" w:rsidP="00AD692B">
            <w:pPr>
              <w:jc w:val="center"/>
              <w:rPr>
                <w:b/>
                <w:bCs/>
                <w:lang w:val="uk-UA"/>
              </w:rPr>
            </w:pPr>
          </w:p>
          <w:p w:rsidR="00F1278A" w:rsidRPr="00397E1F" w:rsidRDefault="00F1278A" w:rsidP="00AD692B">
            <w:pPr>
              <w:jc w:val="center"/>
              <w:rPr>
                <w:b/>
                <w:bCs/>
                <w:lang w:val="uk-UA"/>
              </w:rPr>
            </w:pPr>
            <w:r>
              <w:rPr>
                <w:b/>
                <w:bCs/>
                <w:lang w:val="uk-UA"/>
              </w:rPr>
              <w:t>Розділ «</w:t>
            </w:r>
            <w:r w:rsidRPr="003A6707">
              <w:rPr>
                <w:b/>
                <w:bCs/>
              </w:rPr>
              <w:t>Стройов</w:t>
            </w:r>
            <w:r>
              <w:rPr>
                <w:b/>
                <w:bCs/>
                <w:lang w:val="uk-UA"/>
              </w:rPr>
              <w:t>а</w:t>
            </w:r>
            <w:r w:rsidR="00F1687D">
              <w:rPr>
                <w:b/>
                <w:bCs/>
                <w:lang w:val="uk-UA"/>
              </w:rPr>
              <w:t xml:space="preserve"> </w:t>
            </w:r>
            <w:r>
              <w:rPr>
                <w:b/>
                <w:bCs/>
                <w:lang w:val="uk-UA"/>
              </w:rPr>
              <w:t>підготовка»</w:t>
            </w:r>
          </w:p>
          <w:p w:rsidR="00F1278A" w:rsidRPr="003B06DF" w:rsidRDefault="00F1278A" w:rsidP="00AD692B">
            <w:pPr>
              <w:jc w:val="center"/>
              <w:rPr>
                <w:bCs/>
                <w:lang w:val="uk-UA"/>
              </w:rPr>
            </w:pPr>
          </w:p>
        </w:tc>
      </w:tr>
      <w:tr w:rsidR="00F1278A" w:rsidRPr="003A6707" w:rsidTr="00D23BBA">
        <w:tc>
          <w:tcPr>
            <w:tcW w:w="10220" w:type="dxa"/>
            <w:gridSpan w:val="3"/>
            <w:shd w:val="clear" w:color="auto" w:fill="FFFFFF"/>
          </w:tcPr>
          <w:p w:rsidR="00F1278A" w:rsidRDefault="00F1278A" w:rsidP="00AD692B">
            <w:pPr>
              <w:jc w:val="center"/>
              <w:rPr>
                <w:b/>
                <w:bCs/>
                <w:lang w:val="uk-UA"/>
              </w:rPr>
            </w:pPr>
          </w:p>
          <w:p w:rsidR="00F1278A" w:rsidRDefault="00F1278A" w:rsidP="00AD692B">
            <w:pPr>
              <w:jc w:val="center"/>
              <w:rPr>
                <w:b/>
                <w:bCs/>
                <w:lang w:val="uk-UA"/>
              </w:rPr>
            </w:pPr>
            <w:r>
              <w:rPr>
                <w:b/>
                <w:bCs/>
                <w:lang w:val="uk-UA"/>
              </w:rPr>
              <w:t>Тема 1. Стройові прийоми та рух без зброї (</w:t>
            </w:r>
            <w:r w:rsidR="00546AB5">
              <w:rPr>
                <w:b/>
                <w:bCs/>
                <w:lang w:val="uk-UA"/>
              </w:rPr>
              <w:t>2</w:t>
            </w:r>
            <w:r>
              <w:rPr>
                <w:b/>
                <w:bCs/>
                <w:lang w:val="uk-UA"/>
              </w:rPr>
              <w:t xml:space="preserve"> год)</w:t>
            </w:r>
          </w:p>
          <w:p w:rsidR="00F1278A" w:rsidRDefault="00F1278A" w:rsidP="00AD692B">
            <w:pPr>
              <w:jc w:val="center"/>
              <w:rPr>
                <w:b/>
                <w:bCs/>
                <w:lang w:val="uk-UA"/>
              </w:rPr>
            </w:pPr>
          </w:p>
        </w:tc>
      </w:tr>
      <w:tr w:rsidR="00F1278A" w:rsidRPr="003A6707" w:rsidTr="00D23BBA">
        <w:trPr>
          <w:gridAfter w:val="1"/>
          <w:wAfter w:w="9" w:type="dxa"/>
        </w:trPr>
        <w:tc>
          <w:tcPr>
            <w:tcW w:w="6379" w:type="dxa"/>
          </w:tcPr>
          <w:p w:rsidR="00F1278A" w:rsidRPr="003A6707" w:rsidRDefault="00F1278A" w:rsidP="00AD692B">
            <w:pPr>
              <w:pStyle w:val="a7"/>
              <w:rPr>
                <w:b/>
                <w:bCs/>
              </w:rPr>
            </w:pPr>
          </w:p>
          <w:p w:rsidR="00F1278A" w:rsidRPr="003A6707" w:rsidRDefault="00F1278A" w:rsidP="00AD692B">
            <w:pPr>
              <w:rPr>
                <w:b/>
              </w:rPr>
            </w:pPr>
            <w:r w:rsidRPr="003A6707">
              <w:rPr>
                <w:b/>
              </w:rPr>
              <w:t>Знаннєвий компонент</w:t>
            </w:r>
          </w:p>
          <w:p w:rsidR="00F1278A" w:rsidRPr="003A6707" w:rsidRDefault="00F1278A" w:rsidP="00AD692B">
            <w:pPr>
              <w:rPr>
                <w:b/>
                <w:bCs/>
              </w:rPr>
            </w:pPr>
            <w:r w:rsidRPr="003A6707">
              <w:rPr>
                <w:b/>
                <w:bCs/>
              </w:rPr>
              <w:t>Учень (учениця):</w:t>
            </w:r>
          </w:p>
          <w:p w:rsidR="00F1278A" w:rsidRPr="003A6707" w:rsidRDefault="00F1278A" w:rsidP="00AD692B">
            <w:pPr>
              <w:pStyle w:val="a7"/>
              <w:rPr>
                <w:bCs/>
              </w:rPr>
            </w:pPr>
            <w:r w:rsidRPr="003A6707">
              <w:rPr>
                <w:b/>
                <w:bCs/>
              </w:rPr>
              <w:t xml:space="preserve">характеризує </w:t>
            </w:r>
            <w:r w:rsidRPr="00CD4BE8">
              <w:t xml:space="preserve">дії, які виконуються в поворотах під час руху, </w:t>
            </w:r>
            <w:r w:rsidRPr="003A6707">
              <w:rPr>
                <w:bCs/>
              </w:rPr>
              <w:t>методику проведення занять зі стройової підготовки.</w:t>
            </w:r>
          </w:p>
          <w:p w:rsidR="00F1278A" w:rsidRPr="003A6707" w:rsidRDefault="00F1278A" w:rsidP="00AD692B">
            <w:pPr>
              <w:jc w:val="both"/>
              <w:rPr>
                <w:b/>
              </w:rPr>
            </w:pPr>
            <w:r w:rsidRPr="003A6707">
              <w:rPr>
                <w:b/>
              </w:rPr>
              <w:t xml:space="preserve">Діяльнісний компонент </w:t>
            </w:r>
          </w:p>
          <w:p w:rsidR="00F1278A" w:rsidRPr="003A6707" w:rsidRDefault="00F1278A" w:rsidP="00AD692B">
            <w:pPr>
              <w:jc w:val="both"/>
              <w:rPr>
                <w:b/>
              </w:rPr>
            </w:pPr>
            <w:r w:rsidRPr="003A6707">
              <w:rPr>
                <w:b/>
                <w:bCs/>
              </w:rPr>
              <w:t>виконує</w:t>
            </w:r>
            <w:r w:rsidRPr="003A6707">
              <w:t xml:space="preserve">  повороти  на місці, рух стройовим і похідним кроком, повороти під час руху</w:t>
            </w:r>
          </w:p>
          <w:p w:rsidR="00F1278A" w:rsidRPr="003A6707" w:rsidRDefault="00F1278A" w:rsidP="00AD692B">
            <w:pPr>
              <w:jc w:val="both"/>
              <w:rPr>
                <w:b/>
              </w:rPr>
            </w:pPr>
            <w:r w:rsidRPr="003A6707">
              <w:rPr>
                <w:b/>
              </w:rPr>
              <w:t xml:space="preserve">дотримується </w:t>
            </w:r>
            <w:r w:rsidRPr="003A6707">
              <w:t>стройових положень під час поворотів.</w:t>
            </w:r>
          </w:p>
          <w:p w:rsidR="00F1278A" w:rsidRPr="003A6707" w:rsidRDefault="00F1278A" w:rsidP="00AD692B">
            <w:pPr>
              <w:jc w:val="both"/>
              <w:rPr>
                <w:bCs/>
                <w:iCs/>
              </w:rPr>
            </w:pPr>
            <w:r w:rsidRPr="003A6707">
              <w:rPr>
                <w:b/>
              </w:rPr>
              <w:t>бере участь у</w:t>
            </w:r>
            <w:r w:rsidRPr="003A6707">
              <w:rPr>
                <w:bCs/>
                <w:iCs/>
              </w:rPr>
              <w:t>тренуваннях з виконання стройових прийомів і руху без зброї</w:t>
            </w:r>
          </w:p>
          <w:p w:rsidR="00F1278A" w:rsidRPr="003A6707" w:rsidRDefault="00F1278A" w:rsidP="00AD692B">
            <w:pPr>
              <w:pStyle w:val="a7"/>
              <w:rPr>
                <w:bCs/>
              </w:rPr>
            </w:pPr>
            <w:r w:rsidRPr="003A6707">
              <w:rPr>
                <w:b/>
                <w:bCs/>
              </w:rPr>
              <w:t xml:space="preserve">знає </w:t>
            </w:r>
            <w:r w:rsidRPr="003A6707">
              <w:rPr>
                <w:bCs/>
              </w:rPr>
              <w:t>команди, за якими здійснюються повороти.</w:t>
            </w:r>
          </w:p>
          <w:p w:rsidR="00F1278A" w:rsidRPr="003A6707" w:rsidRDefault="00F1278A" w:rsidP="00AD692B">
            <w:pPr>
              <w:pStyle w:val="a7"/>
              <w:rPr>
                <w:bCs/>
              </w:rPr>
            </w:pPr>
            <w:r w:rsidRPr="003A6707">
              <w:rPr>
                <w:b/>
                <w:bCs/>
              </w:rPr>
              <w:t xml:space="preserve">характеризує </w:t>
            </w:r>
            <w:r w:rsidRPr="003A6707">
              <w:rPr>
                <w:bCs/>
              </w:rPr>
              <w:t>порядок виконання команди.</w:t>
            </w:r>
          </w:p>
          <w:p w:rsidR="00F1278A" w:rsidRPr="003A6707" w:rsidRDefault="00F1278A" w:rsidP="00AD692B">
            <w:pPr>
              <w:jc w:val="both"/>
              <w:rPr>
                <w:b/>
              </w:rPr>
            </w:pPr>
            <w:r w:rsidRPr="003A6707">
              <w:rPr>
                <w:b/>
              </w:rPr>
              <w:t xml:space="preserve">Діяльнісний компонент </w:t>
            </w:r>
          </w:p>
          <w:p w:rsidR="00F1278A" w:rsidRPr="003A6707" w:rsidRDefault="00F1278A" w:rsidP="00AD692B">
            <w:pPr>
              <w:jc w:val="both"/>
              <w:rPr>
                <w:bCs/>
              </w:rPr>
            </w:pPr>
            <w:r w:rsidRPr="003A6707">
              <w:rPr>
                <w:b/>
                <w:bCs/>
              </w:rPr>
              <w:t xml:space="preserve">виконує </w:t>
            </w:r>
            <w:r w:rsidRPr="003A6707">
              <w:rPr>
                <w:bCs/>
              </w:rPr>
              <w:t>повороти під час руху, команди: «Кру-ГОМ», «Ліво-РУЧ», «Півоберта ліво-РУЧ», «Право-РУЧ», «Півоберта право-РУЧ», «Стройовим кроком – РУШ». «Ліво-РУЧ», «Півоберта ліворуч», «Кругом – РУШ»</w:t>
            </w:r>
          </w:p>
          <w:p w:rsidR="00F1278A" w:rsidRPr="003A6707" w:rsidRDefault="00F1278A" w:rsidP="00AD692B">
            <w:pPr>
              <w:pStyle w:val="a7"/>
              <w:rPr>
                <w:bCs/>
                <w:iCs/>
              </w:rPr>
            </w:pPr>
            <w:r w:rsidRPr="003A6707">
              <w:rPr>
                <w:b/>
              </w:rPr>
              <w:t xml:space="preserve">дотримується: </w:t>
            </w:r>
            <w:r w:rsidRPr="00CD4BE8">
              <w:t>заходів безпеки під час</w:t>
            </w:r>
            <w:r w:rsidRPr="003A6707">
              <w:rPr>
                <w:bCs/>
                <w:iCs/>
              </w:rPr>
              <w:t xml:space="preserve"> виконання стройових прийомів</w:t>
            </w:r>
          </w:p>
          <w:p w:rsidR="00F1278A" w:rsidRPr="003A6707" w:rsidRDefault="00F1278A" w:rsidP="00AD692B">
            <w:pPr>
              <w:pStyle w:val="a7"/>
              <w:rPr>
                <w:b/>
              </w:rPr>
            </w:pPr>
            <w:r w:rsidRPr="003A6707">
              <w:rPr>
                <w:b/>
              </w:rPr>
              <w:t xml:space="preserve">Діяльнісний компонент </w:t>
            </w:r>
          </w:p>
          <w:p w:rsidR="00F1278A" w:rsidRPr="003A6707" w:rsidRDefault="00F1278A" w:rsidP="00AD692B">
            <w:pPr>
              <w:jc w:val="both"/>
              <w:rPr>
                <w:bCs/>
              </w:rPr>
            </w:pPr>
            <w:r w:rsidRPr="003A6707">
              <w:rPr>
                <w:b/>
                <w:bCs/>
              </w:rPr>
              <w:t xml:space="preserve">виконує </w:t>
            </w:r>
            <w:r w:rsidRPr="003A6707">
              <w:rPr>
                <w:bCs/>
              </w:rPr>
              <w:t>практично відпрацьовує повороти під час руху.</w:t>
            </w:r>
          </w:p>
          <w:p w:rsidR="00F1278A" w:rsidRPr="003A6707" w:rsidRDefault="00F1278A" w:rsidP="00AD692B">
            <w:pPr>
              <w:jc w:val="both"/>
              <w:rPr>
                <w:b/>
              </w:rPr>
            </w:pPr>
          </w:p>
        </w:tc>
        <w:tc>
          <w:tcPr>
            <w:tcW w:w="3832" w:type="dxa"/>
          </w:tcPr>
          <w:p w:rsidR="00F1278A" w:rsidRPr="003A6707" w:rsidRDefault="00F1278A" w:rsidP="00AD692B">
            <w:pPr>
              <w:jc w:val="both"/>
              <w:rPr>
                <w:bCs/>
              </w:rPr>
            </w:pPr>
          </w:p>
          <w:p w:rsidR="00F1278A" w:rsidRDefault="00F1278A" w:rsidP="00AD692B">
            <w:pPr>
              <w:jc w:val="both"/>
              <w:rPr>
                <w:bCs/>
                <w:lang w:val="uk-UA"/>
              </w:rPr>
            </w:pPr>
          </w:p>
          <w:p w:rsidR="00F1278A" w:rsidRDefault="00F1278A" w:rsidP="00AD692B">
            <w:pPr>
              <w:jc w:val="both"/>
              <w:rPr>
                <w:bCs/>
                <w:lang w:val="uk-UA"/>
              </w:rPr>
            </w:pPr>
          </w:p>
          <w:p w:rsidR="00F1278A" w:rsidRPr="003A6707" w:rsidRDefault="00F1278A" w:rsidP="00AD692B">
            <w:pPr>
              <w:jc w:val="both"/>
              <w:rPr>
                <w:bCs/>
              </w:rPr>
            </w:pPr>
            <w:r>
              <w:rPr>
                <w:bCs/>
                <w:lang w:val="uk-UA"/>
              </w:rPr>
              <w:t>Виконання стройових прийомів без зброї</w:t>
            </w:r>
            <w:r w:rsidRPr="003A6707">
              <w:rPr>
                <w:bCs/>
              </w:rPr>
              <w:t>.</w:t>
            </w:r>
          </w:p>
        </w:tc>
      </w:tr>
      <w:tr w:rsidR="00F1278A" w:rsidRPr="003A6707" w:rsidTr="00D23BBA">
        <w:tc>
          <w:tcPr>
            <w:tcW w:w="10220" w:type="dxa"/>
            <w:gridSpan w:val="3"/>
          </w:tcPr>
          <w:p w:rsidR="00F1278A" w:rsidRDefault="00F1278A" w:rsidP="00B37F59">
            <w:pPr>
              <w:jc w:val="center"/>
              <w:rPr>
                <w:b/>
                <w:bCs/>
                <w:lang w:val="uk-UA"/>
              </w:rPr>
            </w:pPr>
          </w:p>
          <w:p w:rsidR="00F1278A" w:rsidRDefault="00F1278A" w:rsidP="00B37F59">
            <w:pPr>
              <w:jc w:val="center"/>
              <w:rPr>
                <w:b/>
                <w:bCs/>
                <w:lang w:val="uk-UA"/>
              </w:rPr>
            </w:pPr>
            <w:r>
              <w:rPr>
                <w:b/>
                <w:bCs/>
                <w:lang w:val="uk-UA"/>
              </w:rPr>
              <w:t>Тема 2. Стройові прийоми та рух зі зброєю (</w:t>
            </w:r>
            <w:r w:rsidR="00546AB5">
              <w:rPr>
                <w:b/>
                <w:bCs/>
                <w:lang w:val="uk-UA"/>
              </w:rPr>
              <w:t>2</w:t>
            </w:r>
            <w:r>
              <w:rPr>
                <w:b/>
                <w:bCs/>
                <w:lang w:val="uk-UA"/>
              </w:rPr>
              <w:t xml:space="preserve"> год)</w:t>
            </w:r>
          </w:p>
          <w:p w:rsidR="00F1278A" w:rsidRPr="003A6707" w:rsidRDefault="00F1278A" w:rsidP="00B37F59">
            <w:pPr>
              <w:jc w:val="center"/>
              <w:rPr>
                <w:bCs/>
              </w:rPr>
            </w:pPr>
          </w:p>
        </w:tc>
      </w:tr>
      <w:tr w:rsidR="00F1278A" w:rsidRPr="003A6707" w:rsidTr="00D23BBA">
        <w:trPr>
          <w:gridAfter w:val="1"/>
          <w:wAfter w:w="9" w:type="dxa"/>
        </w:trPr>
        <w:tc>
          <w:tcPr>
            <w:tcW w:w="6379" w:type="dxa"/>
          </w:tcPr>
          <w:p w:rsidR="00F1278A" w:rsidRPr="003A6707" w:rsidRDefault="00F1278A" w:rsidP="000804C4">
            <w:pPr>
              <w:rPr>
                <w:b/>
              </w:rPr>
            </w:pPr>
            <w:r w:rsidRPr="003A6707">
              <w:rPr>
                <w:b/>
              </w:rPr>
              <w:t>Знаннєвий компонент</w:t>
            </w:r>
          </w:p>
          <w:p w:rsidR="00F1278A" w:rsidRPr="003A6707" w:rsidRDefault="00F1278A" w:rsidP="000804C4">
            <w:pPr>
              <w:rPr>
                <w:b/>
                <w:bCs/>
              </w:rPr>
            </w:pPr>
            <w:r w:rsidRPr="003A6707">
              <w:rPr>
                <w:b/>
                <w:bCs/>
              </w:rPr>
              <w:t>Учень (учениця):</w:t>
            </w:r>
          </w:p>
          <w:p w:rsidR="00F1278A" w:rsidRDefault="00F1278A" w:rsidP="00AD692B">
            <w:pPr>
              <w:pStyle w:val="a7"/>
            </w:pPr>
            <w:r>
              <w:rPr>
                <w:b/>
              </w:rPr>
              <w:t>з</w:t>
            </w:r>
            <w:r w:rsidRPr="003A6707">
              <w:rPr>
                <w:b/>
              </w:rPr>
              <w:t>нає</w:t>
            </w:r>
            <w:r>
              <w:t xml:space="preserve">вимоги стройового статуту </w:t>
            </w:r>
            <w:r w:rsidR="006642B3">
              <w:t>Збройних Сил</w:t>
            </w:r>
            <w:r>
              <w:t xml:space="preserve"> Уккраїни про порядок виконання стройових прийомів зі зброєю;</w:t>
            </w:r>
          </w:p>
          <w:p w:rsidR="00F1278A" w:rsidRDefault="00F1278A" w:rsidP="00AD692B">
            <w:pPr>
              <w:pStyle w:val="a7"/>
            </w:pPr>
            <w:r>
              <w:rPr>
                <w:b/>
              </w:rPr>
              <w:t xml:space="preserve">вміє </w:t>
            </w:r>
            <w:r>
              <w:t>виконувати стройові прийоми зі зброєю.</w:t>
            </w:r>
          </w:p>
          <w:p w:rsidR="00F1278A" w:rsidRPr="003A6707" w:rsidRDefault="00F1278A" w:rsidP="000804C4">
            <w:pPr>
              <w:pStyle w:val="a7"/>
              <w:rPr>
                <w:b/>
              </w:rPr>
            </w:pPr>
            <w:r w:rsidRPr="003A6707">
              <w:rPr>
                <w:b/>
              </w:rPr>
              <w:t xml:space="preserve">Діяльнісний компонент </w:t>
            </w:r>
          </w:p>
          <w:p w:rsidR="00F1278A" w:rsidRDefault="00F1278A" w:rsidP="00AD692B">
            <w:pPr>
              <w:pStyle w:val="a7"/>
              <w:rPr>
                <w:bCs/>
              </w:rPr>
            </w:pPr>
            <w:r>
              <w:rPr>
                <w:bCs/>
              </w:rPr>
              <w:t>дотримується вимог безпеки при поводженні зі зброєю під час навчання та виконання стройових прийомів.</w:t>
            </w:r>
          </w:p>
          <w:p w:rsidR="00D23BBA" w:rsidRDefault="00D23BBA" w:rsidP="00AD692B">
            <w:pPr>
              <w:pStyle w:val="a7"/>
              <w:rPr>
                <w:bCs/>
              </w:rPr>
            </w:pPr>
          </w:p>
          <w:p w:rsidR="00D23BBA" w:rsidRDefault="00D23BBA" w:rsidP="00AD692B">
            <w:pPr>
              <w:pStyle w:val="a7"/>
              <w:rPr>
                <w:bCs/>
              </w:rPr>
            </w:pPr>
          </w:p>
          <w:p w:rsidR="00D23BBA" w:rsidRDefault="00D23BBA" w:rsidP="00AD692B">
            <w:pPr>
              <w:pStyle w:val="a7"/>
              <w:rPr>
                <w:bCs/>
              </w:rPr>
            </w:pPr>
          </w:p>
          <w:p w:rsidR="00D23BBA" w:rsidRPr="000804C4" w:rsidRDefault="00D23BBA" w:rsidP="00AD692B">
            <w:pPr>
              <w:pStyle w:val="a7"/>
              <w:rPr>
                <w:bCs/>
              </w:rPr>
            </w:pPr>
          </w:p>
        </w:tc>
        <w:tc>
          <w:tcPr>
            <w:tcW w:w="3832" w:type="dxa"/>
          </w:tcPr>
          <w:p w:rsidR="00F1278A" w:rsidRDefault="00F1278A" w:rsidP="00AD692B">
            <w:pPr>
              <w:jc w:val="both"/>
              <w:rPr>
                <w:bCs/>
                <w:lang w:val="uk-UA"/>
              </w:rPr>
            </w:pPr>
          </w:p>
          <w:p w:rsidR="00F1278A" w:rsidRDefault="00F1278A" w:rsidP="00AD692B">
            <w:pPr>
              <w:jc w:val="both"/>
              <w:rPr>
                <w:bCs/>
                <w:lang w:val="uk-UA"/>
              </w:rPr>
            </w:pPr>
          </w:p>
          <w:p w:rsidR="00F1278A" w:rsidRPr="000804C4" w:rsidRDefault="00F1278A" w:rsidP="00AD692B">
            <w:pPr>
              <w:jc w:val="both"/>
              <w:rPr>
                <w:bCs/>
                <w:lang w:val="uk-UA"/>
              </w:rPr>
            </w:pPr>
            <w:r>
              <w:rPr>
                <w:bCs/>
                <w:lang w:val="uk-UA"/>
              </w:rPr>
              <w:t>Виконання стройових прийомів зі зброєю.</w:t>
            </w:r>
          </w:p>
        </w:tc>
      </w:tr>
      <w:tr w:rsidR="00F1278A" w:rsidRPr="003A6707" w:rsidTr="00D23BBA">
        <w:tc>
          <w:tcPr>
            <w:tcW w:w="10220" w:type="dxa"/>
            <w:gridSpan w:val="3"/>
          </w:tcPr>
          <w:p w:rsidR="00F1278A" w:rsidRDefault="00F1278A" w:rsidP="00E06FA4">
            <w:pPr>
              <w:jc w:val="center"/>
              <w:rPr>
                <w:b/>
                <w:bCs/>
                <w:lang w:val="uk-UA"/>
              </w:rPr>
            </w:pPr>
          </w:p>
          <w:p w:rsidR="00F1278A" w:rsidRDefault="00F1278A" w:rsidP="00E06FA4">
            <w:pPr>
              <w:jc w:val="center"/>
              <w:rPr>
                <w:b/>
                <w:bCs/>
                <w:lang w:val="uk-UA"/>
              </w:rPr>
            </w:pPr>
            <w:r>
              <w:rPr>
                <w:b/>
                <w:bCs/>
                <w:lang w:val="uk-UA"/>
              </w:rPr>
              <w:t xml:space="preserve">Тема 3. Виконання військового вітання, вихід зі строю, </w:t>
            </w:r>
          </w:p>
          <w:p w:rsidR="00F1278A" w:rsidRDefault="00F1278A" w:rsidP="00E06FA4">
            <w:pPr>
              <w:jc w:val="center"/>
              <w:rPr>
                <w:b/>
                <w:bCs/>
                <w:lang w:val="uk-UA"/>
              </w:rPr>
            </w:pPr>
            <w:r>
              <w:rPr>
                <w:b/>
                <w:bCs/>
                <w:lang w:val="uk-UA"/>
              </w:rPr>
              <w:t>повернення у стрій, підхід до начальника (1 год)</w:t>
            </w:r>
          </w:p>
          <w:p w:rsidR="00F1278A" w:rsidRPr="00E06FA4" w:rsidRDefault="00F1278A" w:rsidP="00E06FA4">
            <w:pPr>
              <w:jc w:val="center"/>
              <w:rPr>
                <w:b/>
                <w:bCs/>
                <w:lang w:val="uk-UA"/>
              </w:rPr>
            </w:pPr>
          </w:p>
        </w:tc>
      </w:tr>
      <w:tr w:rsidR="00F1278A" w:rsidRPr="003A6707" w:rsidTr="00D23BBA">
        <w:trPr>
          <w:gridAfter w:val="1"/>
          <w:wAfter w:w="9" w:type="dxa"/>
        </w:trPr>
        <w:tc>
          <w:tcPr>
            <w:tcW w:w="6379" w:type="dxa"/>
          </w:tcPr>
          <w:p w:rsidR="00F1278A" w:rsidRPr="003A6707" w:rsidRDefault="00F1278A" w:rsidP="00515A10">
            <w:pPr>
              <w:rPr>
                <w:b/>
              </w:rPr>
            </w:pPr>
            <w:r w:rsidRPr="003A6707">
              <w:rPr>
                <w:b/>
              </w:rPr>
              <w:t>Знаннєвий компонент</w:t>
            </w:r>
          </w:p>
          <w:p w:rsidR="00F1278A" w:rsidRPr="003A6707" w:rsidRDefault="00F1278A" w:rsidP="00515A10">
            <w:pPr>
              <w:rPr>
                <w:b/>
                <w:bCs/>
              </w:rPr>
            </w:pPr>
            <w:r w:rsidRPr="003A6707">
              <w:rPr>
                <w:b/>
                <w:bCs/>
              </w:rPr>
              <w:t>Учень (учениця):</w:t>
            </w:r>
          </w:p>
          <w:p w:rsidR="00F1278A" w:rsidRPr="00515A10" w:rsidRDefault="00F1278A" w:rsidP="00515A10">
            <w:pPr>
              <w:jc w:val="both"/>
              <w:rPr>
                <w:lang w:val="uk-UA"/>
              </w:rPr>
            </w:pPr>
            <w:r>
              <w:rPr>
                <w:b/>
                <w:lang w:val="uk-UA"/>
              </w:rPr>
              <w:t>з</w:t>
            </w:r>
            <w:r w:rsidRPr="003A6707">
              <w:rPr>
                <w:b/>
              </w:rPr>
              <w:t>нає</w:t>
            </w:r>
            <w:r w:rsidRPr="00515A10">
              <w:rPr>
                <w:lang w:val="uk-UA"/>
              </w:rPr>
              <w:t xml:space="preserve">вимоги стройового статуту </w:t>
            </w:r>
            <w:r w:rsidR="006642B3">
              <w:rPr>
                <w:lang w:val="uk-UA"/>
              </w:rPr>
              <w:t>Збройних Сил</w:t>
            </w:r>
            <w:r w:rsidRPr="00515A10">
              <w:rPr>
                <w:lang w:val="uk-UA"/>
              </w:rPr>
              <w:t xml:space="preserve"> України при виконанні стпройових прийомів;</w:t>
            </w:r>
          </w:p>
          <w:p w:rsidR="00F1278A" w:rsidRDefault="00F1278A" w:rsidP="00515A10">
            <w:pPr>
              <w:jc w:val="both"/>
              <w:rPr>
                <w:lang w:val="uk-UA"/>
              </w:rPr>
            </w:pPr>
            <w:r>
              <w:rPr>
                <w:b/>
                <w:lang w:val="uk-UA"/>
              </w:rPr>
              <w:t xml:space="preserve">вміє </w:t>
            </w:r>
            <w:r>
              <w:rPr>
                <w:lang w:val="uk-UA"/>
              </w:rPr>
              <w:t>виконувати стройові прийоми: вихд зі строю, повернення у стрій та підхід до начальника.</w:t>
            </w:r>
          </w:p>
          <w:p w:rsidR="00F1278A" w:rsidRPr="003A6707" w:rsidRDefault="00F1278A" w:rsidP="00515A10">
            <w:pPr>
              <w:pStyle w:val="a7"/>
              <w:rPr>
                <w:b/>
              </w:rPr>
            </w:pPr>
            <w:r w:rsidRPr="003A6707">
              <w:rPr>
                <w:b/>
              </w:rPr>
              <w:t xml:space="preserve">Діяльнісний компонент </w:t>
            </w:r>
          </w:p>
          <w:p w:rsidR="00F1278A" w:rsidRPr="00515A10" w:rsidRDefault="00F1278A" w:rsidP="00515A10">
            <w:pPr>
              <w:jc w:val="both"/>
              <w:rPr>
                <w:lang w:val="uk-UA"/>
              </w:rPr>
            </w:pPr>
            <w:r>
              <w:rPr>
                <w:lang w:val="uk-UA"/>
              </w:rPr>
              <w:t>подає команди для виконання стройових прийомів.</w:t>
            </w:r>
          </w:p>
        </w:tc>
        <w:tc>
          <w:tcPr>
            <w:tcW w:w="3832" w:type="dxa"/>
          </w:tcPr>
          <w:p w:rsidR="00F1278A" w:rsidRDefault="00F1278A" w:rsidP="00AD692B">
            <w:pPr>
              <w:jc w:val="both"/>
              <w:rPr>
                <w:bCs/>
                <w:lang w:val="uk-UA"/>
              </w:rPr>
            </w:pPr>
          </w:p>
          <w:p w:rsidR="00F1278A" w:rsidRDefault="00F1278A" w:rsidP="00AD692B">
            <w:pPr>
              <w:jc w:val="both"/>
              <w:rPr>
                <w:bCs/>
                <w:lang w:val="uk-UA"/>
              </w:rPr>
            </w:pPr>
          </w:p>
          <w:p w:rsidR="00F1278A" w:rsidRDefault="00F1278A" w:rsidP="00F20A4F">
            <w:pPr>
              <w:jc w:val="both"/>
              <w:rPr>
                <w:bCs/>
                <w:lang w:val="uk-UA"/>
              </w:rPr>
            </w:pPr>
            <w:r>
              <w:rPr>
                <w:bCs/>
                <w:lang w:val="uk-UA"/>
              </w:rPr>
              <w:t xml:space="preserve">Виконання стройових прийомів згідно вимог стройового статуту </w:t>
            </w:r>
            <w:r w:rsidR="00F20A4F">
              <w:rPr>
                <w:bCs/>
                <w:lang w:val="uk-UA"/>
              </w:rPr>
              <w:t>Збройних Сил</w:t>
            </w:r>
            <w:r>
              <w:rPr>
                <w:bCs/>
                <w:lang w:val="uk-UA"/>
              </w:rPr>
              <w:t xml:space="preserve"> України.</w:t>
            </w:r>
          </w:p>
        </w:tc>
      </w:tr>
      <w:tr w:rsidR="00F1278A" w:rsidRPr="003A6707" w:rsidTr="00D23BBA">
        <w:tc>
          <w:tcPr>
            <w:tcW w:w="10220" w:type="dxa"/>
            <w:gridSpan w:val="3"/>
            <w:shd w:val="clear" w:color="auto" w:fill="C2D69B"/>
          </w:tcPr>
          <w:p w:rsidR="00F1278A" w:rsidRDefault="00F1278A" w:rsidP="00AD692B">
            <w:pPr>
              <w:jc w:val="center"/>
              <w:rPr>
                <w:b/>
                <w:i/>
                <w:lang w:val="uk-UA"/>
              </w:rPr>
            </w:pPr>
          </w:p>
          <w:p w:rsidR="00F1278A" w:rsidRPr="0010174C" w:rsidRDefault="00F1278A" w:rsidP="00AD692B">
            <w:pPr>
              <w:jc w:val="center"/>
              <w:rPr>
                <w:b/>
                <w:i/>
                <w:lang w:val="uk-UA"/>
              </w:rPr>
            </w:pPr>
            <w:r w:rsidRPr="003A6707">
              <w:rPr>
                <w:b/>
                <w:i/>
              </w:rPr>
              <w:t xml:space="preserve">Розділ </w:t>
            </w:r>
            <w:r>
              <w:rPr>
                <w:b/>
                <w:i/>
                <w:lang w:val="uk-UA"/>
              </w:rPr>
              <w:t>«</w:t>
            </w:r>
            <w:r w:rsidR="00D23BBA">
              <w:rPr>
                <w:b/>
                <w:i/>
                <w:lang w:val="uk-UA"/>
              </w:rPr>
              <w:t>Військово-п</w:t>
            </w:r>
            <w:r w:rsidRPr="003A6707">
              <w:rPr>
                <w:b/>
                <w:i/>
              </w:rPr>
              <w:t>рикладна фізична підготовка</w:t>
            </w:r>
            <w:r>
              <w:rPr>
                <w:b/>
                <w:i/>
                <w:lang w:val="uk-UA"/>
              </w:rPr>
              <w:t>»</w:t>
            </w:r>
          </w:p>
          <w:p w:rsidR="00F1278A" w:rsidRPr="003377F3" w:rsidRDefault="00F1278A" w:rsidP="00AD692B">
            <w:pPr>
              <w:jc w:val="center"/>
              <w:rPr>
                <w:b/>
                <w:i/>
                <w:lang w:val="uk-UA"/>
              </w:rPr>
            </w:pPr>
          </w:p>
        </w:tc>
      </w:tr>
      <w:tr w:rsidR="00F1278A" w:rsidRPr="003A6707" w:rsidTr="00D23BBA">
        <w:tc>
          <w:tcPr>
            <w:tcW w:w="10220" w:type="dxa"/>
            <w:gridSpan w:val="3"/>
          </w:tcPr>
          <w:p w:rsidR="00F1278A" w:rsidRDefault="00F1278A" w:rsidP="00AD692B">
            <w:pPr>
              <w:jc w:val="center"/>
              <w:rPr>
                <w:b/>
                <w:lang w:val="uk-UA"/>
              </w:rPr>
            </w:pPr>
          </w:p>
          <w:p w:rsidR="00F1278A" w:rsidRDefault="00F1278A" w:rsidP="00AD692B">
            <w:pPr>
              <w:jc w:val="center"/>
              <w:rPr>
                <w:b/>
                <w:lang w:val="uk-UA"/>
              </w:rPr>
            </w:pPr>
            <w:r w:rsidRPr="003A6707">
              <w:rPr>
                <w:b/>
              </w:rPr>
              <w:t>Тема 1. Легка атлетика (</w:t>
            </w:r>
            <w:r w:rsidR="00405BC3">
              <w:rPr>
                <w:b/>
                <w:lang w:val="uk-UA"/>
              </w:rPr>
              <w:t>26</w:t>
            </w:r>
            <w:r w:rsidRPr="003A6707">
              <w:rPr>
                <w:b/>
              </w:rPr>
              <w:t xml:space="preserve"> год.)</w:t>
            </w:r>
          </w:p>
          <w:p w:rsidR="00F1278A" w:rsidRPr="003377F3" w:rsidRDefault="00F1278A" w:rsidP="00AD692B">
            <w:pPr>
              <w:jc w:val="center"/>
              <w:rPr>
                <w:b/>
                <w:lang w:val="uk-UA"/>
              </w:rPr>
            </w:pPr>
          </w:p>
        </w:tc>
      </w:tr>
      <w:tr w:rsidR="00F1278A" w:rsidRPr="00E3167A" w:rsidTr="00D23BBA">
        <w:trPr>
          <w:gridAfter w:val="1"/>
          <w:wAfter w:w="9" w:type="dxa"/>
        </w:trPr>
        <w:tc>
          <w:tcPr>
            <w:tcW w:w="6379" w:type="dxa"/>
            <w:tcBorders>
              <w:bottom w:val="nil"/>
            </w:tcBorders>
          </w:tcPr>
          <w:p w:rsidR="00F1278A" w:rsidRDefault="00F1278A" w:rsidP="00AD692B">
            <w:pPr>
              <w:rPr>
                <w:b/>
                <w:shd w:val="clear" w:color="auto" w:fill="FFFFFF"/>
                <w:lang w:val="uk-UA"/>
              </w:rPr>
            </w:pPr>
          </w:p>
          <w:p w:rsidR="00F1278A" w:rsidRPr="003A6707" w:rsidRDefault="00F1278A" w:rsidP="00AD692B">
            <w:pPr>
              <w:rPr>
                <w:b/>
                <w:shd w:val="clear" w:color="auto" w:fill="FFFFFF"/>
              </w:rPr>
            </w:pPr>
            <w:r w:rsidRPr="003A6707">
              <w:rPr>
                <w:b/>
                <w:shd w:val="clear" w:color="auto" w:fill="FFFFFF"/>
              </w:rPr>
              <w:t>Знаннєвий компонент</w:t>
            </w:r>
          </w:p>
          <w:p w:rsidR="00F1278A" w:rsidRDefault="00F1278A" w:rsidP="00AD692B">
            <w:pPr>
              <w:rPr>
                <w:b/>
                <w:bCs/>
                <w:color w:val="000000"/>
                <w:lang w:val="uk-UA"/>
              </w:rPr>
            </w:pPr>
            <w:r w:rsidRPr="003A6707">
              <w:rPr>
                <w:b/>
                <w:bCs/>
                <w:color w:val="000000"/>
              </w:rPr>
              <w:t>Учень (учениця):</w:t>
            </w:r>
          </w:p>
          <w:p w:rsidR="00F1278A" w:rsidRPr="00E3167A" w:rsidRDefault="00F1278A" w:rsidP="00AD692B">
            <w:pPr>
              <w:rPr>
                <w:bCs/>
                <w:color w:val="000000"/>
                <w:lang w:val="uk-UA"/>
              </w:rPr>
            </w:pPr>
            <w:r>
              <w:rPr>
                <w:b/>
                <w:lang w:val="uk-UA"/>
              </w:rPr>
              <w:t>з</w:t>
            </w:r>
            <w:r w:rsidRPr="003A6707">
              <w:rPr>
                <w:b/>
              </w:rPr>
              <w:t>нає</w:t>
            </w:r>
            <w:r>
              <w:rPr>
                <w:lang w:val="uk-UA"/>
              </w:rPr>
              <w:t xml:space="preserve">умови виконання вправ та нормативи оцінювання; </w:t>
            </w:r>
          </w:p>
          <w:p w:rsidR="00F1278A" w:rsidRDefault="00F1278A" w:rsidP="00AD692B">
            <w:pPr>
              <w:pStyle w:val="21"/>
              <w:rPr>
                <w:b w:val="0"/>
                <w:lang w:val="uk-UA"/>
              </w:rPr>
            </w:pPr>
            <w:r w:rsidRPr="00926230">
              <w:t>уміє</w:t>
            </w:r>
            <w:r>
              <w:rPr>
                <w:b w:val="0"/>
                <w:lang w:val="uk-UA"/>
              </w:rPr>
              <w:t>виконувати вправи відповідно до визначених нормативів;</w:t>
            </w:r>
          </w:p>
          <w:p w:rsidR="00F1278A" w:rsidRDefault="00F1278A" w:rsidP="00AD692B">
            <w:pPr>
              <w:pStyle w:val="21"/>
              <w:rPr>
                <w:b w:val="0"/>
                <w:bCs w:val="0"/>
                <w:lang w:val="uk-UA"/>
              </w:rPr>
            </w:pPr>
            <w:r w:rsidRPr="00E3167A">
              <w:rPr>
                <w:bCs w:val="0"/>
              </w:rPr>
              <w:t>характеризує</w:t>
            </w:r>
            <w:r>
              <w:rPr>
                <w:b w:val="0"/>
                <w:bCs w:val="0"/>
                <w:lang w:val="uk-UA"/>
              </w:rPr>
              <w:t>вплив кожної вправи на виконання бойових задач в основних видах бою солдатом, відділенням.</w:t>
            </w:r>
          </w:p>
          <w:p w:rsidR="00F1278A" w:rsidRPr="00E3167A" w:rsidRDefault="00F1278A" w:rsidP="00E3167A">
            <w:pPr>
              <w:jc w:val="both"/>
              <w:rPr>
                <w:b/>
                <w:bCs/>
                <w:shd w:val="clear" w:color="auto" w:fill="FFFFFF"/>
                <w:lang w:val="uk-UA"/>
              </w:rPr>
            </w:pPr>
            <w:r w:rsidRPr="00E3167A">
              <w:rPr>
                <w:b/>
                <w:bCs/>
                <w:shd w:val="clear" w:color="auto" w:fill="FFFFFF"/>
                <w:lang w:val="uk-UA"/>
              </w:rPr>
              <w:t xml:space="preserve">Діяльнісний компонент </w:t>
            </w:r>
          </w:p>
          <w:p w:rsidR="00F1278A" w:rsidRDefault="00F1278A" w:rsidP="00AD692B">
            <w:pPr>
              <w:pStyle w:val="21"/>
              <w:rPr>
                <w:b w:val="0"/>
                <w:lang w:val="uk-UA"/>
              </w:rPr>
            </w:pPr>
            <w:r>
              <w:rPr>
                <w:b w:val="0"/>
                <w:lang w:val="uk-UA"/>
              </w:rPr>
              <w:t>Самостійно вдосконалює фізичні якості (швидкість, виносливість, витривалість), формує морально-психологічні якості щодо готовності переносити труднощі в ході служби, навчання.</w:t>
            </w:r>
          </w:p>
          <w:p w:rsidR="00F1278A" w:rsidRPr="00926230" w:rsidRDefault="00F1278A" w:rsidP="00F402C1">
            <w:pPr>
              <w:pStyle w:val="21"/>
            </w:pPr>
            <w:r w:rsidRPr="00926230">
              <w:t xml:space="preserve">Ціннісний компонент </w:t>
            </w:r>
          </w:p>
          <w:p w:rsidR="00F1278A" w:rsidRPr="00E3167A" w:rsidRDefault="00F1278A" w:rsidP="00616634">
            <w:pPr>
              <w:pStyle w:val="21"/>
              <w:rPr>
                <w:b w:val="0"/>
                <w:lang w:val="uk-UA"/>
              </w:rPr>
            </w:pPr>
            <w:r>
              <w:rPr>
                <w:b w:val="0"/>
                <w:lang w:val="uk-UA"/>
              </w:rPr>
              <w:t>формується  вимогливость до себе, дотримується мір безпеки при виконанні вправ.</w:t>
            </w:r>
          </w:p>
        </w:tc>
        <w:tc>
          <w:tcPr>
            <w:tcW w:w="3832" w:type="dxa"/>
            <w:tcBorders>
              <w:bottom w:val="nil"/>
            </w:tcBorders>
          </w:tcPr>
          <w:p w:rsidR="00F1278A" w:rsidRDefault="00F1278A" w:rsidP="00AD692B">
            <w:pPr>
              <w:keepLines/>
              <w:jc w:val="both"/>
              <w:rPr>
                <w:lang w:val="uk-UA"/>
              </w:rPr>
            </w:pPr>
          </w:p>
          <w:p w:rsidR="00F1278A" w:rsidRDefault="00F1278A" w:rsidP="00AD692B">
            <w:pPr>
              <w:keepLines/>
              <w:jc w:val="both"/>
              <w:rPr>
                <w:lang w:val="uk-UA"/>
              </w:rPr>
            </w:pPr>
          </w:p>
          <w:p w:rsidR="00F1278A" w:rsidRDefault="00F1278A" w:rsidP="00AD692B">
            <w:pPr>
              <w:keepLines/>
              <w:jc w:val="both"/>
              <w:rPr>
                <w:lang w:val="uk-UA"/>
              </w:rPr>
            </w:pPr>
          </w:p>
          <w:p w:rsidR="00F1278A" w:rsidRDefault="00F1278A" w:rsidP="00AD692B">
            <w:pPr>
              <w:keepLines/>
              <w:jc w:val="both"/>
              <w:rPr>
                <w:lang w:val="uk-UA"/>
              </w:rPr>
            </w:pPr>
            <w:r>
              <w:rPr>
                <w:lang w:val="uk-UA"/>
              </w:rPr>
              <w:t xml:space="preserve">Прискорене пересування та легка атлетика виконання вправи № 28,  біг на </w:t>
            </w:r>
            <w:smartTag w:uri="urn:schemas-microsoft-com:office:smarttags" w:element="metricconverter">
              <w:smartTagPr>
                <w:attr w:name="ProductID" w:val="3 км"/>
              </w:smartTagPr>
              <w:r>
                <w:rPr>
                  <w:lang w:val="uk-UA"/>
                </w:rPr>
                <w:t>3 км</w:t>
              </w:r>
            </w:smartTag>
            <w:r>
              <w:rPr>
                <w:lang w:val="uk-UA"/>
              </w:rPr>
              <w:t xml:space="preserve">, марш кидок на </w:t>
            </w:r>
            <w:smartTag w:uri="urn:schemas-microsoft-com:office:smarttags" w:element="metricconverter">
              <w:smartTagPr>
                <w:attr w:name="ProductID" w:val="5 км"/>
              </w:smartTagPr>
              <w:r>
                <w:rPr>
                  <w:lang w:val="uk-UA"/>
                </w:rPr>
                <w:t>5 км</w:t>
              </w:r>
            </w:smartTag>
            <w:r>
              <w:rPr>
                <w:lang w:val="uk-UA"/>
              </w:rPr>
              <w:t>, комплексна воєнізована естафета з використанням вивчених вправ, системне тренування по вдосконаленню якості виконання вправ на розвиток швидкості та витривалості (вправи № 22, 23, 24, 24б, 25)</w:t>
            </w:r>
          </w:p>
          <w:p w:rsidR="00F1278A" w:rsidRDefault="00F1278A" w:rsidP="00AD692B">
            <w:pPr>
              <w:keepLines/>
              <w:jc w:val="both"/>
              <w:rPr>
                <w:lang w:val="uk-UA"/>
              </w:rPr>
            </w:pPr>
          </w:p>
          <w:p w:rsidR="00F1278A" w:rsidRDefault="00F1278A" w:rsidP="00AD692B">
            <w:pPr>
              <w:keepLines/>
              <w:jc w:val="both"/>
              <w:rPr>
                <w:lang w:val="uk-UA"/>
              </w:rPr>
            </w:pPr>
          </w:p>
          <w:p w:rsidR="00F1278A" w:rsidRPr="00E3167A" w:rsidRDefault="00F1278A" w:rsidP="00E3167A">
            <w:pPr>
              <w:keepLines/>
              <w:jc w:val="both"/>
              <w:rPr>
                <w:lang w:val="uk-UA"/>
              </w:rPr>
            </w:pPr>
          </w:p>
        </w:tc>
      </w:tr>
      <w:tr w:rsidR="00F1278A" w:rsidRPr="003A6707" w:rsidTr="00D23BBA">
        <w:tc>
          <w:tcPr>
            <w:tcW w:w="10220" w:type="dxa"/>
            <w:gridSpan w:val="3"/>
          </w:tcPr>
          <w:p w:rsidR="00F1278A" w:rsidRDefault="00F1278A" w:rsidP="00AD692B">
            <w:pPr>
              <w:jc w:val="center"/>
              <w:rPr>
                <w:b/>
                <w:shd w:val="clear" w:color="auto" w:fill="FFFFFF"/>
                <w:lang w:val="uk-UA"/>
              </w:rPr>
            </w:pPr>
          </w:p>
          <w:p w:rsidR="00F1278A" w:rsidRDefault="00F1278A" w:rsidP="00AD692B">
            <w:pPr>
              <w:jc w:val="center"/>
              <w:rPr>
                <w:b/>
                <w:shd w:val="clear" w:color="auto" w:fill="FFFFFF"/>
                <w:lang w:val="uk-UA"/>
              </w:rPr>
            </w:pPr>
            <w:r w:rsidRPr="003A6707">
              <w:rPr>
                <w:b/>
                <w:shd w:val="clear" w:color="auto" w:fill="FFFFFF"/>
              </w:rPr>
              <w:t>Тема 2</w:t>
            </w:r>
            <w:r>
              <w:rPr>
                <w:b/>
                <w:shd w:val="clear" w:color="auto" w:fill="FFFFFF"/>
                <w:lang w:val="uk-UA"/>
              </w:rPr>
              <w:t>.</w:t>
            </w:r>
            <w:r w:rsidRPr="003A6707">
              <w:rPr>
                <w:b/>
                <w:shd w:val="clear" w:color="auto" w:fill="FFFFFF"/>
              </w:rPr>
              <w:t xml:space="preserve"> Гімнастика (</w:t>
            </w:r>
            <w:r w:rsidR="00405BC3">
              <w:rPr>
                <w:b/>
                <w:shd w:val="clear" w:color="auto" w:fill="FFFFFF"/>
                <w:lang w:val="uk-UA"/>
              </w:rPr>
              <w:t>2</w:t>
            </w:r>
            <w:r>
              <w:rPr>
                <w:b/>
                <w:shd w:val="clear" w:color="auto" w:fill="FFFFFF"/>
                <w:lang w:val="uk-UA"/>
              </w:rPr>
              <w:t>0</w:t>
            </w:r>
            <w:r w:rsidRPr="003A6707">
              <w:rPr>
                <w:b/>
                <w:shd w:val="clear" w:color="auto" w:fill="FFFFFF"/>
              </w:rPr>
              <w:t xml:space="preserve"> год.)</w:t>
            </w:r>
          </w:p>
          <w:p w:rsidR="00F1278A" w:rsidRPr="003377F3" w:rsidRDefault="00F1278A" w:rsidP="00AD692B">
            <w:pPr>
              <w:jc w:val="center"/>
              <w:rPr>
                <w:lang w:val="uk-UA"/>
              </w:rPr>
            </w:pPr>
          </w:p>
        </w:tc>
      </w:tr>
      <w:tr w:rsidR="00F1278A" w:rsidRPr="003A6707" w:rsidTr="00D23BBA">
        <w:trPr>
          <w:gridAfter w:val="1"/>
          <w:wAfter w:w="9" w:type="dxa"/>
        </w:trPr>
        <w:tc>
          <w:tcPr>
            <w:tcW w:w="6379" w:type="dxa"/>
            <w:tcBorders>
              <w:bottom w:val="nil"/>
            </w:tcBorders>
          </w:tcPr>
          <w:p w:rsidR="00F1278A" w:rsidRPr="003A6707" w:rsidRDefault="00F1278A" w:rsidP="00AD692B">
            <w:pPr>
              <w:rPr>
                <w:b/>
                <w:shd w:val="clear" w:color="auto" w:fill="FFFFFF"/>
              </w:rPr>
            </w:pPr>
          </w:p>
          <w:p w:rsidR="00F1278A" w:rsidRPr="003A6707" w:rsidRDefault="00F1278A" w:rsidP="00AD692B">
            <w:pPr>
              <w:rPr>
                <w:b/>
                <w:shd w:val="clear" w:color="auto" w:fill="FFFFFF"/>
              </w:rPr>
            </w:pPr>
            <w:r w:rsidRPr="003A6707">
              <w:rPr>
                <w:b/>
                <w:shd w:val="clear" w:color="auto" w:fill="FFFFFF"/>
              </w:rPr>
              <w:t>Знаннєвий компонент</w:t>
            </w:r>
          </w:p>
          <w:p w:rsidR="00F1278A" w:rsidRPr="003A6707" w:rsidRDefault="00F1278A" w:rsidP="00AD692B">
            <w:pPr>
              <w:rPr>
                <w:b/>
                <w:bCs/>
                <w:color w:val="000000"/>
              </w:rPr>
            </w:pPr>
            <w:r w:rsidRPr="003A6707">
              <w:rPr>
                <w:b/>
                <w:bCs/>
                <w:color w:val="000000"/>
              </w:rPr>
              <w:t>Учень (учениця):</w:t>
            </w:r>
          </w:p>
          <w:p w:rsidR="00F1278A" w:rsidRDefault="00F1278A" w:rsidP="003C633C">
            <w:pPr>
              <w:keepLines/>
              <w:jc w:val="both"/>
              <w:rPr>
                <w:lang w:val="uk-UA"/>
              </w:rPr>
            </w:pPr>
            <w:r w:rsidRPr="003A6707">
              <w:rPr>
                <w:b/>
              </w:rPr>
              <w:t>знає</w:t>
            </w:r>
            <w:r>
              <w:rPr>
                <w:lang w:val="uk-UA"/>
              </w:rPr>
              <w:t>умови та порядок виконання вправ та нормативи;</w:t>
            </w:r>
          </w:p>
          <w:p w:rsidR="00F1278A" w:rsidRDefault="00F1278A" w:rsidP="003C633C">
            <w:pPr>
              <w:keepLines/>
              <w:jc w:val="both"/>
              <w:rPr>
                <w:bCs/>
                <w:lang w:val="uk-UA"/>
              </w:rPr>
            </w:pPr>
            <w:r w:rsidRPr="003C633C">
              <w:rPr>
                <w:b/>
                <w:bCs/>
              </w:rPr>
              <w:t>характеризує</w:t>
            </w:r>
            <w:r>
              <w:rPr>
                <w:bCs/>
                <w:lang w:val="uk-UA"/>
              </w:rPr>
              <w:t>значення та потребу кожної вправи для застосування під час ведення бойових дій;</w:t>
            </w:r>
          </w:p>
          <w:p w:rsidR="00F1278A" w:rsidRDefault="00F1278A" w:rsidP="003C633C">
            <w:pPr>
              <w:keepLines/>
              <w:jc w:val="both"/>
              <w:rPr>
                <w:lang w:val="uk-UA"/>
              </w:rPr>
            </w:pPr>
            <w:r w:rsidRPr="003A6707">
              <w:rPr>
                <w:b/>
              </w:rPr>
              <w:t>виконує</w:t>
            </w:r>
            <w:r>
              <w:rPr>
                <w:lang w:val="uk-UA"/>
              </w:rPr>
              <w:t>вправи, спрямовані на розвиток сили, витривалості в межах визначених нормативів</w:t>
            </w:r>
          </w:p>
          <w:p w:rsidR="00F1278A" w:rsidRPr="00E3167A" w:rsidRDefault="00F1278A" w:rsidP="00470881">
            <w:pPr>
              <w:jc w:val="both"/>
              <w:rPr>
                <w:b/>
                <w:bCs/>
                <w:shd w:val="clear" w:color="auto" w:fill="FFFFFF"/>
                <w:lang w:val="uk-UA"/>
              </w:rPr>
            </w:pPr>
            <w:r w:rsidRPr="00E3167A">
              <w:rPr>
                <w:b/>
                <w:bCs/>
                <w:shd w:val="clear" w:color="auto" w:fill="FFFFFF"/>
                <w:lang w:val="uk-UA"/>
              </w:rPr>
              <w:t xml:space="preserve">Діяльнісний компонент </w:t>
            </w:r>
          </w:p>
          <w:p w:rsidR="00F1278A" w:rsidRDefault="00F1278A" w:rsidP="003C633C">
            <w:pPr>
              <w:keepLines/>
              <w:jc w:val="both"/>
              <w:rPr>
                <w:shd w:val="clear" w:color="auto" w:fill="FFFFFF"/>
                <w:lang w:val="uk-UA"/>
              </w:rPr>
            </w:pPr>
            <w:r>
              <w:rPr>
                <w:shd w:val="clear" w:color="auto" w:fill="FFFFFF"/>
                <w:lang w:val="uk-UA"/>
              </w:rPr>
              <w:t>с</w:t>
            </w:r>
            <w:r w:rsidRPr="00470881">
              <w:rPr>
                <w:shd w:val="clear" w:color="auto" w:fill="FFFFFF"/>
                <w:lang w:val="uk-UA"/>
              </w:rPr>
              <w:t>амостійно працює над вдосконаленням якості виконання.</w:t>
            </w:r>
          </w:p>
          <w:p w:rsidR="00F1278A" w:rsidRDefault="00F1278A" w:rsidP="003C633C">
            <w:pPr>
              <w:keepLines/>
              <w:jc w:val="both"/>
              <w:rPr>
                <w:b/>
                <w:lang w:val="uk-UA"/>
              </w:rPr>
            </w:pPr>
            <w:r w:rsidRPr="00304CC2">
              <w:rPr>
                <w:b/>
                <w:lang w:val="uk-UA"/>
              </w:rPr>
              <w:t>Ціннісний компонент</w:t>
            </w:r>
          </w:p>
          <w:p w:rsidR="00F1278A" w:rsidRPr="00D73E1A" w:rsidRDefault="00F1278A" w:rsidP="003C633C">
            <w:pPr>
              <w:keepLines/>
              <w:jc w:val="both"/>
              <w:rPr>
                <w:shd w:val="clear" w:color="auto" w:fill="FFFFFF"/>
                <w:lang w:val="uk-UA"/>
              </w:rPr>
            </w:pPr>
            <w:r>
              <w:rPr>
                <w:lang w:val="uk-UA"/>
              </w:rPr>
              <w:t>Дотримується мір безпеки при виконанні, самоконтролює дотримання саніт</w:t>
            </w:r>
            <w:r w:rsidR="00D23BBA">
              <w:rPr>
                <w:lang w:val="uk-UA"/>
              </w:rPr>
              <w:t>арно-гігієнічних вимог при вико</w:t>
            </w:r>
            <w:r>
              <w:rPr>
                <w:lang w:val="uk-UA"/>
              </w:rPr>
              <w:t>нанні</w:t>
            </w:r>
          </w:p>
        </w:tc>
        <w:tc>
          <w:tcPr>
            <w:tcW w:w="3832" w:type="dxa"/>
            <w:tcBorders>
              <w:bottom w:val="nil"/>
            </w:tcBorders>
          </w:tcPr>
          <w:p w:rsidR="00F1278A" w:rsidRDefault="00F1278A" w:rsidP="00AD692B">
            <w:pPr>
              <w:keepLines/>
              <w:jc w:val="both"/>
              <w:rPr>
                <w:lang w:val="uk-UA"/>
              </w:rPr>
            </w:pPr>
          </w:p>
          <w:p w:rsidR="00F1278A" w:rsidRPr="00B70273" w:rsidRDefault="00F1278A" w:rsidP="00D23BBA">
            <w:pPr>
              <w:keepLines/>
              <w:jc w:val="both"/>
              <w:rPr>
                <w:lang w:val="uk-UA"/>
              </w:rPr>
            </w:pPr>
            <w:r>
              <w:rPr>
                <w:lang w:val="uk-UA"/>
              </w:rPr>
              <w:t xml:space="preserve"> Виконання вправ, спрямованих на розвиток сили, силової витривалості та спеціальних військово-прикладних якостей: вправа № 3 – підйом силою на перекладині, вправа № 6 – піднімання 2-х гир по довгому циклу, вправа № 7 – ривок гирі 8, </w:t>
            </w:r>
            <w:smartTag w:uri="urn:schemas-microsoft-com:office:smarttags" w:element="metricconverter">
              <w:smartTagPr>
                <w:attr w:name="ProductID" w:val="16 кг"/>
              </w:smartTagPr>
              <w:r>
                <w:rPr>
                  <w:lang w:val="uk-UA"/>
                </w:rPr>
                <w:t>16 кг</w:t>
              </w:r>
            </w:smartTag>
            <w:r>
              <w:rPr>
                <w:lang w:val="uk-UA"/>
              </w:rPr>
              <w:t>, вправа № 14 – вправа на гнучкість, вправа № 19 – кут в упорі на брусах, вправа № 11 – зіскок боком з брусів з поворотом на 90 градусів, вправа № 5 – комплексна силова вправа.</w:t>
            </w:r>
          </w:p>
        </w:tc>
      </w:tr>
      <w:tr w:rsidR="00F1278A" w:rsidRPr="003A6707" w:rsidTr="00D23BBA">
        <w:trPr>
          <w:gridAfter w:val="1"/>
          <w:wAfter w:w="9" w:type="dxa"/>
        </w:trPr>
        <w:tc>
          <w:tcPr>
            <w:tcW w:w="6379" w:type="dxa"/>
            <w:tcBorders>
              <w:top w:val="nil"/>
            </w:tcBorders>
          </w:tcPr>
          <w:p w:rsidR="00F1278A" w:rsidRPr="003C633C" w:rsidRDefault="00F1278A" w:rsidP="003C633C">
            <w:pPr>
              <w:rPr>
                <w:b/>
                <w:lang w:val="uk-UA"/>
              </w:rPr>
            </w:pPr>
          </w:p>
        </w:tc>
        <w:tc>
          <w:tcPr>
            <w:tcW w:w="3832" w:type="dxa"/>
            <w:tcBorders>
              <w:top w:val="nil"/>
            </w:tcBorders>
          </w:tcPr>
          <w:p w:rsidR="00F1278A" w:rsidRPr="003C633C" w:rsidRDefault="00F1278A" w:rsidP="00AD692B">
            <w:pPr>
              <w:keepLines/>
              <w:jc w:val="both"/>
              <w:rPr>
                <w:lang w:val="uk-UA"/>
              </w:rPr>
            </w:pPr>
          </w:p>
        </w:tc>
      </w:tr>
      <w:tr w:rsidR="00F1278A" w:rsidRPr="003A6707" w:rsidTr="00D23BBA">
        <w:tc>
          <w:tcPr>
            <w:tcW w:w="10220" w:type="dxa"/>
            <w:gridSpan w:val="3"/>
          </w:tcPr>
          <w:p w:rsidR="00F1278A" w:rsidRDefault="00F1278A" w:rsidP="00AD692B">
            <w:pPr>
              <w:keepLines/>
              <w:jc w:val="center"/>
              <w:rPr>
                <w:b/>
                <w:lang w:val="uk-UA"/>
              </w:rPr>
            </w:pPr>
          </w:p>
          <w:p w:rsidR="00F1278A" w:rsidRDefault="00F1278A" w:rsidP="00AD692B">
            <w:pPr>
              <w:keepLines/>
              <w:jc w:val="center"/>
              <w:rPr>
                <w:b/>
                <w:lang w:val="uk-UA"/>
              </w:rPr>
            </w:pPr>
            <w:r w:rsidRPr="003A6707">
              <w:rPr>
                <w:b/>
              </w:rPr>
              <w:t>Тема 3</w:t>
            </w:r>
            <w:r>
              <w:rPr>
                <w:b/>
                <w:lang w:val="uk-UA"/>
              </w:rPr>
              <w:t>.</w:t>
            </w:r>
            <w:r w:rsidRPr="003A6707">
              <w:rPr>
                <w:b/>
              </w:rPr>
              <w:t xml:space="preserve"> Рукопашний бій (</w:t>
            </w:r>
            <w:r w:rsidR="00405BC3">
              <w:rPr>
                <w:b/>
                <w:lang w:val="uk-UA"/>
              </w:rPr>
              <w:t>24</w:t>
            </w:r>
            <w:r w:rsidRPr="003A6707">
              <w:rPr>
                <w:b/>
              </w:rPr>
              <w:t xml:space="preserve"> год.)</w:t>
            </w:r>
          </w:p>
          <w:p w:rsidR="00F1278A" w:rsidRPr="003377F3" w:rsidRDefault="00F1278A" w:rsidP="00AD692B">
            <w:pPr>
              <w:keepLines/>
              <w:jc w:val="center"/>
              <w:rPr>
                <w:b/>
                <w:lang w:val="uk-UA"/>
              </w:rPr>
            </w:pPr>
          </w:p>
        </w:tc>
      </w:tr>
      <w:tr w:rsidR="00F1278A" w:rsidRPr="00FC6BB2" w:rsidTr="00D23BBA">
        <w:trPr>
          <w:gridAfter w:val="1"/>
          <w:wAfter w:w="9" w:type="dxa"/>
        </w:trPr>
        <w:tc>
          <w:tcPr>
            <w:tcW w:w="6379" w:type="dxa"/>
          </w:tcPr>
          <w:p w:rsidR="00F1278A" w:rsidRPr="003A6707" w:rsidRDefault="00F1278A" w:rsidP="00AD692B">
            <w:pPr>
              <w:rPr>
                <w:b/>
                <w:shd w:val="clear" w:color="auto" w:fill="FFFFFF"/>
              </w:rPr>
            </w:pPr>
          </w:p>
          <w:p w:rsidR="00F1278A" w:rsidRPr="00B76722" w:rsidRDefault="00F1278A" w:rsidP="002F497A">
            <w:pPr>
              <w:rPr>
                <w:b/>
                <w:shd w:val="clear" w:color="auto" w:fill="FFFFFF"/>
                <w:lang w:val="uk-UA"/>
              </w:rPr>
            </w:pPr>
            <w:r w:rsidRPr="00B76722">
              <w:rPr>
                <w:b/>
                <w:shd w:val="clear" w:color="auto" w:fill="FFFFFF"/>
                <w:lang w:val="uk-UA"/>
              </w:rPr>
              <w:t>Знаннєвий компонент</w:t>
            </w:r>
          </w:p>
          <w:p w:rsidR="00F1278A" w:rsidRPr="00B76722" w:rsidRDefault="00F1278A" w:rsidP="002F497A">
            <w:pPr>
              <w:rPr>
                <w:b/>
                <w:bCs/>
                <w:color w:val="000000"/>
                <w:lang w:val="uk-UA" w:eastAsia="uk-UA"/>
              </w:rPr>
            </w:pPr>
            <w:r w:rsidRPr="00B76722">
              <w:rPr>
                <w:b/>
                <w:bCs/>
                <w:color w:val="000000"/>
                <w:lang w:val="uk-UA" w:eastAsia="uk-UA"/>
              </w:rPr>
              <w:t>Учень (учениця):</w:t>
            </w:r>
          </w:p>
          <w:p w:rsidR="00F1278A" w:rsidRDefault="00F1278A" w:rsidP="002F497A">
            <w:pPr>
              <w:keepLines/>
              <w:jc w:val="both"/>
              <w:rPr>
                <w:lang w:val="uk-UA"/>
              </w:rPr>
            </w:pPr>
            <w:r>
              <w:rPr>
                <w:b/>
                <w:lang w:val="uk-UA"/>
              </w:rPr>
              <w:t>з</w:t>
            </w:r>
            <w:r w:rsidRPr="00B640CB">
              <w:rPr>
                <w:b/>
                <w:lang w:val="uk-UA"/>
              </w:rPr>
              <w:t>нає</w:t>
            </w:r>
            <w:r>
              <w:rPr>
                <w:lang w:val="uk-UA"/>
              </w:rPr>
              <w:t xml:space="preserve">порядок виконання прийомів рукопашного бою та основні вимоги щодо їх виконання; </w:t>
            </w:r>
          </w:p>
          <w:p w:rsidR="00F1278A" w:rsidRDefault="00F1278A" w:rsidP="002F497A">
            <w:pPr>
              <w:keepLines/>
              <w:jc w:val="both"/>
              <w:rPr>
                <w:lang w:val="uk-UA"/>
              </w:rPr>
            </w:pPr>
            <w:r>
              <w:rPr>
                <w:b/>
                <w:lang w:val="uk-UA"/>
              </w:rPr>
              <w:t xml:space="preserve">характеризує </w:t>
            </w:r>
            <w:r>
              <w:rPr>
                <w:lang w:val="uk-UA"/>
              </w:rPr>
              <w:t>умови застосування прийомів рукопашного бою у різних видах бою;</w:t>
            </w:r>
          </w:p>
          <w:p w:rsidR="00F1278A" w:rsidRDefault="00F1278A" w:rsidP="002F497A">
            <w:pPr>
              <w:keepLines/>
              <w:jc w:val="both"/>
              <w:rPr>
                <w:lang w:val="uk-UA"/>
              </w:rPr>
            </w:pPr>
            <w:r>
              <w:rPr>
                <w:b/>
                <w:lang w:val="uk-UA"/>
              </w:rPr>
              <w:t xml:space="preserve">вміє </w:t>
            </w:r>
            <w:r>
              <w:rPr>
                <w:lang w:val="uk-UA"/>
              </w:rPr>
              <w:t>виконувати прийоми страховки, самостраховки, нанесення уколів, відбиття нанесення ударів задньої підніжки, прийоми бою без зброї.</w:t>
            </w:r>
          </w:p>
          <w:p w:rsidR="00F1278A" w:rsidRDefault="00F1278A" w:rsidP="002F497A">
            <w:pPr>
              <w:rPr>
                <w:b/>
                <w:bCs/>
                <w:lang w:val="uk-UA"/>
              </w:rPr>
            </w:pPr>
            <w:r>
              <w:rPr>
                <w:b/>
                <w:bCs/>
                <w:lang w:val="uk-UA"/>
              </w:rPr>
              <w:t>Цінні</w:t>
            </w:r>
            <w:r w:rsidRPr="005D66D1">
              <w:rPr>
                <w:b/>
                <w:bCs/>
                <w:lang w:val="uk-UA"/>
              </w:rPr>
              <w:t>нісний компонент</w:t>
            </w:r>
          </w:p>
          <w:p w:rsidR="00F1278A" w:rsidRDefault="00F1278A" w:rsidP="002F497A">
            <w:pPr>
              <w:keepLines/>
              <w:jc w:val="both"/>
              <w:rPr>
                <w:lang w:val="uk-UA"/>
              </w:rPr>
            </w:pPr>
            <w:r>
              <w:rPr>
                <w:lang w:val="uk-UA"/>
              </w:rPr>
              <w:t>дотримується мір безпеки при розучуванні та викоанні прийомів рукопашного бою.</w:t>
            </w:r>
          </w:p>
          <w:p w:rsidR="00F1278A" w:rsidRDefault="00F1278A" w:rsidP="002F497A">
            <w:pPr>
              <w:rPr>
                <w:b/>
                <w:bCs/>
                <w:lang w:val="uk-UA"/>
              </w:rPr>
            </w:pPr>
            <w:r w:rsidRPr="003A6707">
              <w:rPr>
                <w:b/>
                <w:bCs/>
              </w:rPr>
              <w:t>Діяльнісний компонент</w:t>
            </w:r>
          </w:p>
          <w:p w:rsidR="00F1278A" w:rsidRPr="003377F3" w:rsidRDefault="00F1278A" w:rsidP="002F497A">
            <w:pPr>
              <w:keepLines/>
              <w:jc w:val="both"/>
              <w:rPr>
                <w:b/>
                <w:lang w:val="uk-UA"/>
              </w:rPr>
            </w:pPr>
            <w:r>
              <w:rPr>
                <w:lang w:val="uk-UA"/>
              </w:rPr>
              <w:t>самостійно працює над досконаленням умінь та навиків виконання рукопашного бою, застосовує набуті навики та вміння тільки за призначенням.</w:t>
            </w:r>
          </w:p>
        </w:tc>
        <w:tc>
          <w:tcPr>
            <w:tcW w:w="3832" w:type="dxa"/>
          </w:tcPr>
          <w:p w:rsidR="00F1278A" w:rsidRPr="003A6707" w:rsidRDefault="00F1278A" w:rsidP="00AD692B">
            <w:pPr>
              <w:keepLines/>
              <w:jc w:val="both"/>
            </w:pPr>
          </w:p>
          <w:p w:rsidR="00F1278A" w:rsidRDefault="00F1278A" w:rsidP="00AD692B">
            <w:pPr>
              <w:keepLines/>
              <w:jc w:val="both"/>
              <w:rPr>
                <w:lang w:val="uk-UA"/>
              </w:rPr>
            </w:pPr>
          </w:p>
          <w:p w:rsidR="00F1278A" w:rsidRDefault="00F1278A" w:rsidP="00AD692B">
            <w:pPr>
              <w:keepLines/>
              <w:jc w:val="both"/>
              <w:rPr>
                <w:lang w:val="uk-UA"/>
              </w:rPr>
            </w:pPr>
          </w:p>
          <w:p w:rsidR="00F1278A" w:rsidRPr="00875464" w:rsidRDefault="00F1278A" w:rsidP="00E0388E">
            <w:pPr>
              <w:keepLines/>
              <w:jc w:val="both"/>
              <w:rPr>
                <w:lang w:val="uk-UA"/>
              </w:rPr>
            </w:pPr>
            <w:r>
              <w:rPr>
                <w:lang w:val="uk-UA"/>
              </w:rPr>
              <w:t>Розучування, тренування, вдосконалення прийомів рукопашного бою: вправа № 43 – прийоми бою з автоматом, вправа № 44 - саперною лопаткою, вправа № 45 – прийоми бою з ножем, вправа № 46 – прийоми бою без зброї, вправа № 47 – бойові прийоми, вправа № 48 – кидки.</w:t>
            </w:r>
          </w:p>
        </w:tc>
      </w:tr>
      <w:tr w:rsidR="00F1278A" w:rsidRPr="003A6707" w:rsidTr="00D23BBA">
        <w:tc>
          <w:tcPr>
            <w:tcW w:w="10220" w:type="dxa"/>
            <w:gridSpan w:val="3"/>
            <w:shd w:val="clear" w:color="auto" w:fill="C2D69B"/>
          </w:tcPr>
          <w:p w:rsidR="00F1278A" w:rsidRDefault="00F1278A" w:rsidP="00AD692B">
            <w:pPr>
              <w:jc w:val="center"/>
              <w:rPr>
                <w:b/>
                <w:bCs/>
                <w:lang w:val="uk-UA"/>
              </w:rPr>
            </w:pPr>
          </w:p>
          <w:p w:rsidR="00F1278A" w:rsidRDefault="00F1278A" w:rsidP="00AD692B">
            <w:pPr>
              <w:jc w:val="center"/>
              <w:rPr>
                <w:b/>
                <w:bCs/>
                <w:lang w:val="uk-UA"/>
              </w:rPr>
            </w:pPr>
            <w:r w:rsidRPr="003A6707">
              <w:rPr>
                <w:b/>
                <w:bCs/>
              </w:rPr>
              <w:t xml:space="preserve">Напрям </w:t>
            </w:r>
            <w:r>
              <w:rPr>
                <w:b/>
                <w:bCs/>
                <w:lang w:val="uk-UA"/>
              </w:rPr>
              <w:t xml:space="preserve">підготовки </w:t>
            </w:r>
            <w:r w:rsidRPr="003A6707">
              <w:rPr>
                <w:b/>
                <w:bCs/>
              </w:rPr>
              <w:t>«Цивільний захист»</w:t>
            </w:r>
          </w:p>
          <w:p w:rsidR="00F1278A" w:rsidRPr="003377F3" w:rsidRDefault="00F1278A" w:rsidP="00AD692B">
            <w:pPr>
              <w:jc w:val="center"/>
              <w:rPr>
                <w:b/>
                <w:lang w:val="uk-UA"/>
              </w:rPr>
            </w:pPr>
          </w:p>
        </w:tc>
      </w:tr>
      <w:tr w:rsidR="00F1278A" w:rsidRPr="003377F3" w:rsidTr="00D23BBA">
        <w:tc>
          <w:tcPr>
            <w:tcW w:w="10220" w:type="dxa"/>
            <w:gridSpan w:val="3"/>
            <w:shd w:val="clear" w:color="auto" w:fill="C2D69B"/>
          </w:tcPr>
          <w:p w:rsidR="00F1278A" w:rsidRPr="003377F3" w:rsidRDefault="00F1278A" w:rsidP="00AD692B">
            <w:pPr>
              <w:keepLines/>
              <w:jc w:val="center"/>
              <w:rPr>
                <w:b/>
                <w:bCs/>
                <w:i/>
                <w:lang w:val="uk-UA"/>
              </w:rPr>
            </w:pPr>
          </w:p>
          <w:p w:rsidR="00F1278A" w:rsidRPr="00C802F4" w:rsidRDefault="00F1278A" w:rsidP="00AD692B">
            <w:pPr>
              <w:keepLines/>
              <w:jc w:val="center"/>
              <w:rPr>
                <w:b/>
                <w:bCs/>
                <w:i/>
                <w:lang w:val="uk-UA"/>
              </w:rPr>
            </w:pPr>
            <w:r w:rsidRPr="003377F3">
              <w:rPr>
                <w:b/>
                <w:bCs/>
                <w:i/>
              </w:rPr>
              <w:t>Розділ</w:t>
            </w:r>
            <w:r>
              <w:rPr>
                <w:b/>
                <w:bCs/>
                <w:i/>
                <w:lang w:val="uk-UA"/>
              </w:rPr>
              <w:t xml:space="preserve"> «</w:t>
            </w:r>
            <w:r w:rsidRPr="003377F3">
              <w:rPr>
                <w:b/>
                <w:bCs/>
                <w:i/>
              </w:rPr>
              <w:t>Захист населення</w:t>
            </w:r>
            <w:r>
              <w:rPr>
                <w:b/>
                <w:bCs/>
                <w:i/>
                <w:lang w:val="uk-UA"/>
              </w:rPr>
              <w:t>,</w:t>
            </w:r>
            <w:r w:rsidRPr="003377F3">
              <w:rPr>
                <w:b/>
                <w:bCs/>
                <w:i/>
              </w:rPr>
              <w:t xml:space="preserve"> територій </w:t>
            </w:r>
            <w:r>
              <w:rPr>
                <w:b/>
                <w:bCs/>
                <w:i/>
                <w:lang w:val="uk-UA"/>
              </w:rPr>
              <w:t>в</w:t>
            </w:r>
            <w:r>
              <w:rPr>
                <w:b/>
                <w:bCs/>
                <w:i/>
              </w:rPr>
              <w:t>ід надзвичайних ситуацій»</w:t>
            </w:r>
          </w:p>
          <w:p w:rsidR="00F1278A" w:rsidRPr="003377F3" w:rsidRDefault="00F1278A" w:rsidP="00AD692B">
            <w:pPr>
              <w:keepLines/>
              <w:jc w:val="center"/>
              <w:rPr>
                <w:b/>
                <w:i/>
                <w:lang w:val="uk-UA"/>
              </w:rPr>
            </w:pPr>
          </w:p>
        </w:tc>
      </w:tr>
      <w:tr w:rsidR="00F1278A" w:rsidRPr="003A6707" w:rsidTr="00D23BBA">
        <w:tc>
          <w:tcPr>
            <w:tcW w:w="10220" w:type="dxa"/>
            <w:gridSpan w:val="3"/>
          </w:tcPr>
          <w:p w:rsidR="00F1278A" w:rsidRDefault="00F1278A" w:rsidP="00AD692B">
            <w:pPr>
              <w:keepLines/>
              <w:jc w:val="center"/>
              <w:rPr>
                <w:b/>
                <w:lang w:val="uk-UA"/>
              </w:rPr>
            </w:pPr>
          </w:p>
          <w:p w:rsidR="00F1278A" w:rsidRPr="003A6707" w:rsidRDefault="00F1278A" w:rsidP="00AD692B">
            <w:pPr>
              <w:keepLines/>
              <w:jc w:val="center"/>
              <w:rPr>
                <w:b/>
              </w:rPr>
            </w:pPr>
            <w:r w:rsidRPr="003A6707">
              <w:rPr>
                <w:b/>
              </w:rPr>
              <w:t>Тема 1</w:t>
            </w:r>
            <w:r w:rsidR="00D23BBA">
              <w:rPr>
                <w:b/>
                <w:lang w:val="uk-UA"/>
              </w:rPr>
              <w:t>.</w:t>
            </w:r>
            <w:r w:rsidRPr="003A6707">
              <w:rPr>
                <w:b/>
              </w:rPr>
              <w:t xml:space="preserve"> «Основи цивільного захисту у надзвичайних</w:t>
            </w:r>
          </w:p>
          <w:p w:rsidR="00F1278A" w:rsidRDefault="00D23BBA" w:rsidP="00AD692B">
            <w:pPr>
              <w:keepLines/>
              <w:jc w:val="center"/>
              <w:rPr>
                <w:b/>
                <w:lang w:val="uk-UA"/>
              </w:rPr>
            </w:pPr>
            <w:r>
              <w:rPr>
                <w:b/>
              </w:rPr>
              <w:t xml:space="preserve"> ситуаціях» (</w:t>
            </w:r>
            <w:r w:rsidR="00F1278A" w:rsidRPr="003A6707">
              <w:rPr>
                <w:b/>
              </w:rPr>
              <w:t>3 год.)</w:t>
            </w:r>
          </w:p>
          <w:p w:rsidR="00F1278A" w:rsidRPr="003377F3" w:rsidRDefault="00F1278A" w:rsidP="00AD692B">
            <w:pPr>
              <w:keepLines/>
              <w:jc w:val="center"/>
              <w:rPr>
                <w:b/>
                <w:lang w:val="uk-UA"/>
              </w:rPr>
            </w:pPr>
          </w:p>
        </w:tc>
      </w:tr>
      <w:tr w:rsidR="00F1278A" w:rsidRPr="003A6707" w:rsidTr="00D23BBA">
        <w:trPr>
          <w:gridAfter w:val="1"/>
          <w:wAfter w:w="9" w:type="dxa"/>
        </w:trPr>
        <w:tc>
          <w:tcPr>
            <w:tcW w:w="6379" w:type="dxa"/>
            <w:tcBorders>
              <w:bottom w:val="nil"/>
            </w:tcBorders>
          </w:tcPr>
          <w:p w:rsidR="00F1278A" w:rsidRPr="003A6707" w:rsidRDefault="00F1278A" w:rsidP="00AD692B">
            <w:pPr>
              <w:rPr>
                <w:b/>
                <w:shd w:val="clear" w:color="auto" w:fill="FFFFFF"/>
              </w:rPr>
            </w:pPr>
          </w:p>
          <w:p w:rsidR="00F1278A" w:rsidRPr="003A6707" w:rsidRDefault="00F1278A" w:rsidP="00AD692B">
            <w:pPr>
              <w:rPr>
                <w:b/>
                <w:shd w:val="clear" w:color="auto" w:fill="FFFFFF"/>
              </w:rPr>
            </w:pPr>
            <w:r w:rsidRPr="003A6707">
              <w:rPr>
                <w:b/>
                <w:shd w:val="clear" w:color="auto" w:fill="FFFFFF"/>
              </w:rPr>
              <w:t>Знаннєвий та діяльнісний компонент</w:t>
            </w:r>
          </w:p>
          <w:p w:rsidR="00F1278A" w:rsidRPr="003A6707" w:rsidRDefault="00F1278A" w:rsidP="00AD692B">
            <w:pPr>
              <w:rPr>
                <w:b/>
                <w:bCs/>
                <w:color w:val="000000"/>
              </w:rPr>
            </w:pPr>
            <w:r w:rsidRPr="003A6707">
              <w:rPr>
                <w:b/>
                <w:bCs/>
                <w:color w:val="000000"/>
              </w:rPr>
              <w:t>Учень (учениця):</w:t>
            </w:r>
          </w:p>
          <w:p w:rsidR="00F1278A" w:rsidRPr="003A6707" w:rsidRDefault="00F1278A" w:rsidP="00AD692B">
            <w:pPr>
              <w:jc w:val="both"/>
              <w:rPr>
                <w:bCs/>
                <w:color w:val="000000"/>
              </w:rPr>
            </w:pPr>
            <w:r w:rsidRPr="003A6707">
              <w:rPr>
                <w:b/>
                <w:bCs/>
                <w:color w:val="000000"/>
              </w:rPr>
              <w:t xml:space="preserve">називає </w:t>
            </w:r>
            <w:r w:rsidRPr="003A6707">
              <w:rPr>
                <w:bCs/>
                <w:color w:val="000000"/>
              </w:rPr>
              <w:t>основні положення нормативно-правової бази цивільного захисту та міжнародні розпізнавальні знаки; складові єдиної державної системи цивільного захисту</w:t>
            </w:r>
          </w:p>
          <w:p w:rsidR="00F1278A" w:rsidRPr="003A6707" w:rsidRDefault="00F1278A" w:rsidP="00AD692B">
            <w:pPr>
              <w:jc w:val="both"/>
            </w:pPr>
            <w:r w:rsidRPr="003A6707">
              <w:rPr>
                <w:b/>
              </w:rPr>
              <w:t>знає</w:t>
            </w:r>
            <w:r w:rsidRPr="003A6707">
              <w:t xml:space="preserve"> роль і завдання цивільного захисту, організаційно-штатну структуру цивільного захисту навчального закладу.</w:t>
            </w:r>
          </w:p>
          <w:p w:rsidR="00F1278A" w:rsidRPr="003A6707" w:rsidRDefault="00F1278A" w:rsidP="00AD692B">
            <w:pPr>
              <w:jc w:val="both"/>
              <w:rPr>
                <w:b/>
              </w:rPr>
            </w:pPr>
            <w:r w:rsidRPr="003A6707">
              <w:rPr>
                <w:b/>
              </w:rPr>
              <w:t>характеризує:</w:t>
            </w:r>
          </w:p>
          <w:p w:rsidR="00F1278A" w:rsidRPr="003A6707" w:rsidRDefault="00F1278A" w:rsidP="00AD692B">
            <w:pPr>
              <w:jc w:val="both"/>
            </w:pPr>
            <w:r w:rsidRPr="003A6707">
              <w:t>організаційно-штатну структуру цивільного захисту міста.</w:t>
            </w:r>
          </w:p>
          <w:p w:rsidR="00F1278A" w:rsidRPr="003A6707" w:rsidRDefault="00F1278A" w:rsidP="00AD692B">
            <w:pPr>
              <w:keepLines/>
              <w:jc w:val="both"/>
              <w:rPr>
                <w:b/>
              </w:rPr>
            </w:pPr>
          </w:p>
        </w:tc>
        <w:tc>
          <w:tcPr>
            <w:tcW w:w="3832" w:type="dxa"/>
            <w:tcBorders>
              <w:bottom w:val="nil"/>
            </w:tcBorders>
          </w:tcPr>
          <w:p w:rsidR="00F1278A" w:rsidRPr="003A6707" w:rsidRDefault="00F1278A" w:rsidP="00AD692B">
            <w:pPr>
              <w:keepLines/>
              <w:jc w:val="both"/>
            </w:pPr>
          </w:p>
          <w:p w:rsidR="00F1278A" w:rsidRDefault="00F1278A" w:rsidP="00AD692B">
            <w:pPr>
              <w:keepLines/>
              <w:jc w:val="both"/>
              <w:rPr>
                <w:lang w:val="uk-UA"/>
              </w:rPr>
            </w:pPr>
          </w:p>
          <w:p w:rsidR="00F1278A" w:rsidRDefault="00F1278A" w:rsidP="00AD692B">
            <w:pPr>
              <w:keepLines/>
              <w:jc w:val="both"/>
              <w:rPr>
                <w:lang w:val="uk-UA"/>
              </w:rPr>
            </w:pPr>
          </w:p>
          <w:p w:rsidR="00F1278A" w:rsidRPr="003A6707" w:rsidRDefault="00F1278A" w:rsidP="00AD692B">
            <w:pPr>
              <w:keepLines/>
              <w:jc w:val="both"/>
            </w:pPr>
            <w:r w:rsidRPr="003A6707">
              <w:t>Єдина державна система цивільного захисту та її складові.  Законодавче та нормативно-правове  забезпечення її функціонування. Роль і завдання цивільного захисту. Організаційна структура цивільного захисту навчального закладу.</w:t>
            </w:r>
          </w:p>
        </w:tc>
      </w:tr>
      <w:tr w:rsidR="00F1278A" w:rsidRPr="003A6707" w:rsidTr="00D23BBA">
        <w:trPr>
          <w:gridAfter w:val="1"/>
          <w:wAfter w:w="9" w:type="dxa"/>
        </w:trPr>
        <w:tc>
          <w:tcPr>
            <w:tcW w:w="6379" w:type="dxa"/>
            <w:tcBorders>
              <w:top w:val="nil"/>
              <w:bottom w:val="nil"/>
            </w:tcBorders>
          </w:tcPr>
          <w:p w:rsidR="00F1278A" w:rsidRPr="003A6707" w:rsidRDefault="00F1278A" w:rsidP="00E3739F">
            <w:pPr>
              <w:keepLines/>
              <w:jc w:val="both"/>
              <w:rPr>
                <w:b/>
              </w:rPr>
            </w:pPr>
          </w:p>
          <w:p w:rsidR="00F1278A" w:rsidRPr="003A6707" w:rsidRDefault="00F1278A" w:rsidP="00E3739F">
            <w:pPr>
              <w:jc w:val="both"/>
            </w:pPr>
            <w:r w:rsidRPr="003A6707">
              <w:rPr>
                <w:b/>
              </w:rPr>
              <w:t xml:space="preserve">називає  </w:t>
            </w:r>
            <w:r w:rsidRPr="003A6707">
              <w:t>основнізавданняневоєнізованих формувань цивільного захисту (ведення розвідки; забезпечення зв'язком; надання медичної допомоги, проведення протиепідемічних і санітарно-гігієнічних заходів, локалізація і гасіння пожеж, відновлення і ремонт доріг та дорожніх споруд,  проведення санітарної і спеціальної обробки людей, техніки, майна, а також територій, підтримка суспільного порядку, несення комендантської служби, забезпечення гарячим харчуванням, водою, продовольством, одягом, взуттям тощо);</w:t>
            </w:r>
          </w:p>
          <w:p w:rsidR="00F1278A" w:rsidRPr="003A6707" w:rsidRDefault="00F1278A" w:rsidP="00E3739F">
            <w:pPr>
              <w:jc w:val="both"/>
            </w:pPr>
            <w:r w:rsidRPr="003A6707">
              <w:rPr>
                <w:b/>
              </w:rPr>
              <w:t>характеризує</w:t>
            </w:r>
            <w:r w:rsidRPr="003A6707">
              <w:t xml:space="preserve"> організаційно-штатну структуру невоєнізованих формувань цивільного захисту.</w:t>
            </w:r>
          </w:p>
          <w:p w:rsidR="00F1278A" w:rsidRPr="003A6707" w:rsidRDefault="00F1278A" w:rsidP="00AD692B">
            <w:pPr>
              <w:jc w:val="both"/>
              <w:rPr>
                <w:b/>
              </w:rPr>
            </w:pPr>
          </w:p>
        </w:tc>
        <w:tc>
          <w:tcPr>
            <w:tcW w:w="3832" w:type="dxa"/>
            <w:tcBorders>
              <w:top w:val="nil"/>
              <w:bottom w:val="nil"/>
            </w:tcBorders>
          </w:tcPr>
          <w:p w:rsidR="00F1278A" w:rsidRPr="003A6707" w:rsidRDefault="00F1278A" w:rsidP="00AD692B">
            <w:pPr>
              <w:keepLines/>
              <w:jc w:val="both"/>
            </w:pPr>
          </w:p>
          <w:p w:rsidR="00F1278A" w:rsidRPr="003A6707" w:rsidRDefault="00F1278A" w:rsidP="00AD692B">
            <w:pPr>
              <w:keepLines/>
              <w:jc w:val="both"/>
            </w:pPr>
            <w:r w:rsidRPr="003A6707">
              <w:t>Невоєнізовані формування цивільного захисту, їх завдання та оснащення.</w:t>
            </w:r>
          </w:p>
        </w:tc>
      </w:tr>
      <w:tr w:rsidR="00F1278A" w:rsidRPr="003A6707" w:rsidTr="00D23BBA">
        <w:trPr>
          <w:gridAfter w:val="1"/>
          <w:wAfter w:w="9" w:type="dxa"/>
        </w:trPr>
        <w:tc>
          <w:tcPr>
            <w:tcW w:w="6379" w:type="dxa"/>
            <w:tcBorders>
              <w:top w:val="nil"/>
            </w:tcBorders>
          </w:tcPr>
          <w:p w:rsidR="00F1278A" w:rsidRPr="003A6707" w:rsidRDefault="00F1278A" w:rsidP="00AD692B">
            <w:pPr>
              <w:keepLines/>
              <w:jc w:val="both"/>
              <w:rPr>
                <w:b/>
              </w:rPr>
            </w:pPr>
          </w:p>
          <w:p w:rsidR="00F1278A" w:rsidRPr="003A6707" w:rsidRDefault="00F1278A" w:rsidP="00AD692B">
            <w:pPr>
              <w:jc w:val="both"/>
              <w:rPr>
                <w:b/>
              </w:rPr>
            </w:pPr>
            <w:r w:rsidRPr="003A6707">
              <w:rPr>
                <w:b/>
              </w:rPr>
              <w:t xml:space="preserve">називає </w:t>
            </w:r>
            <w:r w:rsidRPr="003A6707">
              <w:t>види, загальні ознаки та рівні надзвичайних ситуацій</w:t>
            </w:r>
          </w:p>
          <w:p w:rsidR="00F1278A" w:rsidRPr="003A6707" w:rsidRDefault="00F1278A" w:rsidP="00AD692B">
            <w:pPr>
              <w:jc w:val="both"/>
            </w:pPr>
            <w:r w:rsidRPr="003A6707">
              <w:rPr>
                <w:b/>
              </w:rPr>
              <w:t>характеризує</w:t>
            </w:r>
            <w:r w:rsidRPr="003A6707">
              <w:t xml:space="preserve"> причини виникнення надзвичайних ситуацій, їх вплив на довкілля та безпеку життєдіяльності людини. </w:t>
            </w:r>
          </w:p>
          <w:p w:rsidR="00F1278A" w:rsidRPr="003A6707" w:rsidRDefault="00F1278A" w:rsidP="00AD692B">
            <w:pPr>
              <w:jc w:val="both"/>
            </w:pPr>
            <w:r w:rsidRPr="003A6707">
              <w:rPr>
                <w:b/>
              </w:rPr>
              <w:t xml:space="preserve">оцінює </w:t>
            </w:r>
            <w:r w:rsidRPr="003A6707">
              <w:t>обстановку в надзвичайних ситуаціях та визначає заходи щодо попередження надзвичайних ситуацій суспільного, соціально-політичного та терористичного походження</w:t>
            </w:r>
          </w:p>
          <w:p w:rsidR="00F1278A" w:rsidRPr="003A6707" w:rsidRDefault="00F1278A" w:rsidP="00AD692B">
            <w:pPr>
              <w:jc w:val="both"/>
            </w:pPr>
            <w:r w:rsidRPr="003A6707">
              <w:rPr>
                <w:b/>
              </w:rPr>
              <w:t>наводить</w:t>
            </w:r>
            <w:r w:rsidRPr="003A6707">
              <w:t xml:space="preserve"> приклади виникнення надзвичайних ситуацій в Україні та за її межами; потенційно небезпечні об’єкти міста (села), району (області)</w:t>
            </w:r>
          </w:p>
          <w:p w:rsidR="00F1278A" w:rsidRPr="003A6707" w:rsidRDefault="00F1278A" w:rsidP="00AD692B">
            <w:pPr>
              <w:jc w:val="both"/>
              <w:rPr>
                <w:b/>
              </w:rPr>
            </w:pPr>
            <w:r w:rsidRPr="003A6707">
              <w:rPr>
                <w:b/>
              </w:rPr>
              <w:t>Ціннісний компонент</w:t>
            </w:r>
          </w:p>
          <w:p w:rsidR="00F1278A" w:rsidRPr="003A6707" w:rsidRDefault="00F1278A" w:rsidP="00AD692B">
            <w:pPr>
              <w:jc w:val="both"/>
            </w:pPr>
            <w:r w:rsidRPr="003A6707">
              <w:rPr>
                <w:b/>
              </w:rPr>
              <w:t xml:space="preserve">Дотримується </w:t>
            </w:r>
            <w:r w:rsidRPr="003A6707">
              <w:t>правил безпечної поведінки при виникненні надзвичайних ситуацій</w:t>
            </w:r>
          </w:p>
          <w:p w:rsidR="00F1278A" w:rsidRPr="003A6707" w:rsidRDefault="00F1278A" w:rsidP="00AD692B">
            <w:pPr>
              <w:keepLines/>
              <w:jc w:val="both"/>
              <w:rPr>
                <w:b/>
              </w:rPr>
            </w:pPr>
          </w:p>
        </w:tc>
        <w:tc>
          <w:tcPr>
            <w:tcW w:w="3832" w:type="dxa"/>
            <w:tcBorders>
              <w:top w:val="nil"/>
            </w:tcBorders>
          </w:tcPr>
          <w:p w:rsidR="00F1278A" w:rsidRPr="003A6707" w:rsidRDefault="00F1278A" w:rsidP="00AD692B">
            <w:pPr>
              <w:keepLines/>
              <w:jc w:val="both"/>
            </w:pPr>
          </w:p>
          <w:p w:rsidR="00F1278A" w:rsidRPr="003A6707" w:rsidRDefault="00F1278A" w:rsidP="00AD692B">
            <w:pPr>
              <w:keepLines/>
              <w:jc w:val="both"/>
            </w:pPr>
            <w:r w:rsidRPr="003A6707">
              <w:t>Надзвичайні ситуації техногенного, природного, воєнного і соціально-політичного характеру.</w:t>
            </w:r>
          </w:p>
          <w:p w:rsidR="00F1278A" w:rsidRPr="003A6707" w:rsidRDefault="00F1278A" w:rsidP="00AD692B">
            <w:pPr>
              <w:keepLines/>
              <w:jc w:val="both"/>
            </w:pPr>
          </w:p>
        </w:tc>
      </w:tr>
      <w:tr w:rsidR="00F1278A" w:rsidRPr="003A6707" w:rsidTr="00D23BBA">
        <w:tc>
          <w:tcPr>
            <w:tcW w:w="10220" w:type="dxa"/>
            <w:gridSpan w:val="3"/>
          </w:tcPr>
          <w:p w:rsidR="00F1278A" w:rsidRDefault="00F1278A" w:rsidP="00AD692B">
            <w:pPr>
              <w:pStyle w:val="a7"/>
              <w:jc w:val="center"/>
              <w:rPr>
                <w:b/>
                <w:bCs/>
              </w:rPr>
            </w:pPr>
          </w:p>
          <w:p w:rsidR="00F1278A" w:rsidRPr="003A6707" w:rsidRDefault="00F1278A" w:rsidP="00AD692B">
            <w:pPr>
              <w:pStyle w:val="a7"/>
              <w:jc w:val="center"/>
              <w:rPr>
                <w:b/>
                <w:bCs/>
              </w:rPr>
            </w:pPr>
            <w:r w:rsidRPr="003A6707">
              <w:rPr>
                <w:b/>
                <w:bCs/>
              </w:rPr>
              <w:t>Тема 2.</w:t>
            </w:r>
            <w:r w:rsidR="00405BC3">
              <w:rPr>
                <w:b/>
                <w:bCs/>
              </w:rPr>
              <w:t xml:space="preserve"> </w:t>
            </w:r>
            <w:r w:rsidRPr="003A6707">
              <w:rPr>
                <w:b/>
                <w:bCs/>
              </w:rPr>
              <w:t>Захист населення у надзвичайних ситуаціях (3 год.)</w:t>
            </w:r>
          </w:p>
          <w:p w:rsidR="00F1278A" w:rsidRPr="003A6707" w:rsidRDefault="00F1278A" w:rsidP="00AD692B">
            <w:pPr>
              <w:keepLines/>
              <w:jc w:val="both"/>
            </w:pPr>
          </w:p>
        </w:tc>
      </w:tr>
      <w:tr w:rsidR="00F1278A" w:rsidRPr="003A6707" w:rsidTr="00D23BBA">
        <w:trPr>
          <w:gridAfter w:val="1"/>
          <w:wAfter w:w="9" w:type="dxa"/>
        </w:trPr>
        <w:tc>
          <w:tcPr>
            <w:tcW w:w="6379" w:type="dxa"/>
            <w:tcBorders>
              <w:bottom w:val="nil"/>
            </w:tcBorders>
          </w:tcPr>
          <w:p w:rsidR="00F1278A" w:rsidRPr="003A6707" w:rsidRDefault="00F1278A" w:rsidP="00AD692B">
            <w:pPr>
              <w:rPr>
                <w:b/>
                <w:shd w:val="clear" w:color="auto" w:fill="FFFFFF"/>
              </w:rPr>
            </w:pPr>
          </w:p>
          <w:p w:rsidR="00F1278A" w:rsidRPr="003A6707" w:rsidRDefault="00F1278A" w:rsidP="00AD692B">
            <w:pPr>
              <w:rPr>
                <w:b/>
                <w:shd w:val="clear" w:color="auto" w:fill="FFFFFF"/>
              </w:rPr>
            </w:pPr>
            <w:r w:rsidRPr="003A6707">
              <w:rPr>
                <w:b/>
                <w:shd w:val="clear" w:color="auto" w:fill="FFFFFF"/>
              </w:rPr>
              <w:t>Знаннєвий та діяльнісний компонент</w:t>
            </w:r>
          </w:p>
          <w:p w:rsidR="00F1278A" w:rsidRPr="003A6707" w:rsidRDefault="00F1278A" w:rsidP="00AD692B">
            <w:pPr>
              <w:rPr>
                <w:b/>
                <w:bCs/>
                <w:color w:val="000000"/>
              </w:rPr>
            </w:pPr>
            <w:r w:rsidRPr="003A6707">
              <w:rPr>
                <w:b/>
                <w:bCs/>
                <w:color w:val="000000"/>
              </w:rPr>
              <w:t>Учень (учениця):</w:t>
            </w:r>
          </w:p>
          <w:p w:rsidR="00F1278A" w:rsidRPr="003A6707" w:rsidRDefault="00F1278A" w:rsidP="00AD692B">
            <w:pPr>
              <w:jc w:val="both"/>
            </w:pPr>
            <w:r w:rsidRPr="003A6707">
              <w:rPr>
                <w:b/>
                <w:bCs/>
                <w:color w:val="000000"/>
              </w:rPr>
              <w:t xml:space="preserve">Знає  </w:t>
            </w:r>
            <w:r w:rsidRPr="003A6707">
              <w:t>способи оповіщення населення про надзвичайні ситуації в умовах мирного часу та особливого періоду</w:t>
            </w:r>
          </w:p>
          <w:p w:rsidR="00F1278A" w:rsidRPr="003A6707" w:rsidRDefault="00F1278A" w:rsidP="00AD692B">
            <w:pPr>
              <w:jc w:val="both"/>
            </w:pPr>
            <w:r w:rsidRPr="003A6707">
              <w:rPr>
                <w:b/>
              </w:rPr>
              <w:t>Називає</w:t>
            </w:r>
            <w:r w:rsidR="00364A50">
              <w:t xml:space="preserve"> сигнали «</w:t>
            </w:r>
            <w:r w:rsidRPr="003A6707">
              <w:t xml:space="preserve">Увага всім», «Відбій повітряної тривоги», «Хімічна небезпека», «Радіаційна небезпека», </w:t>
            </w:r>
          </w:p>
          <w:p w:rsidR="00F1278A" w:rsidRPr="003A6707" w:rsidRDefault="00F1278A" w:rsidP="00AD692B">
            <w:pPr>
              <w:keepLines/>
              <w:jc w:val="both"/>
            </w:pPr>
            <w:r w:rsidRPr="003A6707">
              <w:rPr>
                <w:b/>
                <w:bCs/>
              </w:rPr>
              <w:t xml:space="preserve">Характеризу </w:t>
            </w:r>
            <w:r w:rsidRPr="003A6707">
              <w:t xml:space="preserve">дії населення під час аварій техногенного і природного характеру (під час пожежі, повені, землетрусу, аварії на виробництві, в тому числі </w:t>
            </w:r>
            <w:r w:rsidRPr="003A6707">
              <w:rPr>
                <w:rStyle w:val="af5"/>
                <w:b w:val="0"/>
              </w:rPr>
              <w:t>при аваріях  на атомних енергетичних  установках</w:t>
            </w:r>
          </w:p>
          <w:p w:rsidR="00F1278A" w:rsidRPr="003A6707" w:rsidRDefault="00F1278A" w:rsidP="00AD692B">
            <w:pPr>
              <w:jc w:val="both"/>
            </w:pPr>
          </w:p>
          <w:p w:rsidR="00F1278A" w:rsidRPr="003A6707" w:rsidRDefault="00F1278A" w:rsidP="00AD692B">
            <w:pPr>
              <w:jc w:val="both"/>
            </w:pPr>
            <w:r w:rsidRPr="003A6707">
              <w:rPr>
                <w:b/>
              </w:rPr>
              <w:t>має уявлення</w:t>
            </w:r>
            <w:r w:rsidRPr="003A6707">
              <w:t xml:space="preserve"> про дії населення під час надзвичайних ситуацій нашого чису: повітряних атак, в умовах терористичного акту, при знаходженні вибухонебезпечних предметів, замаскованих під валізи, пакунки.</w:t>
            </w:r>
          </w:p>
          <w:p w:rsidR="00F1278A" w:rsidRPr="003A6707" w:rsidRDefault="00F1278A" w:rsidP="00AD692B">
            <w:pPr>
              <w:jc w:val="both"/>
            </w:pPr>
          </w:p>
        </w:tc>
        <w:tc>
          <w:tcPr>
            <w:tcW w:w="3832" w:type="dxa"/>
            <w:tcBorders>
              <w:bottom w:val="nil"/>
            </w:tcBorders>
          </w:tcPr>
          <w:p w:rsidR="00F1278A" w:rsidRPr="003A6707" w:rsidRDefault="00F1278A" w:rsidP="00AD692B">
            <w:pPr>
              <w:jc w:val="both"/>
            </w:pPr>
          </w:p>
          <w:p w:rsidR="00F1278A" w:rsidRDefault="00F1278A" w:rsidP="00AD692B">
            <w:pPr>
              <w:jc w:val="both"/>
              <w:rPr>
                <w:lang w:val="uk-UA"/>
              </w:rPr>
            </w:pPr>
          </w:p>
          <w:p w:rsidR="00F1278A" w:rsidRDefault="00F1278A" w:rsidP="00AD692B">
            <w:pPr>
              <w:jc w:val="both"/>
              <w:rPr>
                <w:lang w:val="uk-UA"/>
              </w:rPr>
            </w:pPr>
          </w:p>
          <w:p w:rsidR="00F1278A" w:rsidRPr="00430FAE" w:rsidRDefault="00F1278A" w:rsidP="00AD692B">
            <w:pPr>
              <w:jc w:val="both"/>
              <w:rPr>
                <w:lang w:val="uk-UA"/>
              </w:rPr>
            </w:pPr>
            <w:r w:rsidRPr="003A6707">
              <w:t>Дії населення під час виникнення аварій, катастроф і стихійних лих</w:t>
            </w:r>
            <w:r>
              <w:rPr>
                <w:lang w:val="uk-UA"/>
              </w:rPr>
              <w:t>.</w:t>
            </w:r>
          </w:p>
        </w:tc>
      </w:tr>
      <w:tr w:rsidR="00F1278A" w:rsidRPr="003A6707" w:rsidTr="00D23BBA">
        <w:trPr>
          <w:gridAfter w:val="1"/>
          <w:wAfter w:w="9" w:type="dxa"/>
        </w:trPr>
        <w:tc>
          <w:tcPr>
            <w:tcW w:w="6379" w:type="dxa"/>
            <w:tcBorders>
              <w:top w:val="nil"/>
              <w:bottom w:val="nil"/>
            </w:tcBorders>
          </w:tcPr>
          <w:p w:rsidR="00F1278A" w:rsidRPr="003A6707" w:rsidRDefault="00F1278A" w:rsidP="00AD692B">
            <w:pPr>
              <w:keepLines/>
              <w:jc w:val="both"/>
              <w:rPr>
                <w:b/>
                <w:bCs/>
              </w:rPr>
            </w:pPr>
          </w:p>
          <w:p w:rsidR="00F1278A" w:rsidRPr="003A6707" w:rsidRDefault="00F1278A" w:rsidP="00AD692B">
            <w:pPr>
              <w:keepLines/>
              <w:jc w:val="both"/>
              <w:rPr>
                <w:b/>
                <w:bCs/>
              </w:rPr>
            </w:pPr>
            <w:r w:rsidRPr="003A6707">
              <w:rPr>
                <w:b/>
                <w:bCs/>
              </w:rPr>
              <w:t xml:space="preserve">знає  </w:t>
            </w:r>
            <w:r w:rsidRPr="003A6707">
              <w:t>принцип роботи, призначення, будову, порядок підбору шолом-маски, порядок перевірки протигаза;</w:t>
            </w:r>
          </w:p>
          <w:p w:rsidR="00F1278A" w:rsidRPr="003A6707" w:rsidRDefault="00F1278A" w:rsidP="00AD692B">
            <w:pPr>
              <w:keepLines/>
              <w:jc w:val="both"/>
            </w:pPr>
            <w:r w:rsidRPr="003A6707">
              <w:rPr>
                <w:b/>
                <w:bCs/>
              </w:rPr>
              <w:t xml:space="preserve">характеризує </w:t>
            </w:r>
            <w:r w:rsidRPr="003A6707">
              <w:t>порядок зберігання фільтруючих протигазів.</w:t>
            </w:r>
          </w:p>
          <w:p w:rsidR="00F1278A" w:rsidRPr="003A6707" w:rsidRDefault="00F1278A" w:rsidP="00AD692B">
            <w:pPr>
              <w:pStyle w:val="7"/>
              <w:jc w:val="both"/>
              <w:rPr>
                <w:szCs w:val="24"/>
              </w:rPr>
            </w:pPr>
            <w:r w:rsidRPr="003A6707">
              <w:rPr>
                <w:b/>
                <w:bCs/>
                <w:szCs w:val="24"/>
                <w:lang w:val="ru-RU"/>
              </w:rPr>
              <w:t xml:space="preserve">Діяльнісний компонент </w:t>
            </w:r>
            <w:r w:rsidRPr="003A6707">
              <w:rPr>
                <w:szCs w:val="24"/>
              </w:rPr>
              <w:t>правильно одягає протигаз (норматив № 1).</w:t>
            </w:r>
          </w:p>
          <w:p w:rsidR="00F1278A" w:rsidRPr="003A6707" w:rsidRDefault="00F1278A" w:rsidP="00AD692B">
            <w:pPr>
              <w:jc w:val="both"/>
            </w:pPr>
          </w:p>
        </w:tc>
        <w:tc>
          <w:tcPr>
            <w:tcW w:w="3832" w:type="dxa"/>
            <w:tcBorders>
              <w:top w:val="nil"/>
              <w:bottom w:val="nil"/>
            </w:tcBorders>
          </w:tcPr>
          <w:p w:rsidR="00F1278A" w:rsidRPr="003A6707" w:rsidRDefault="00F1278A" w:rsidP="00AD692B">
            <w:pPr>
              <w:jc w:val="both"/>
            </w:pPr>
          </w:p>
          <w:p w:rsidR="00F1278A" w:rsidRPr="003A6707" w:rsidRDefault="00F1278A" w:rsidP="00AD692B">
            <w:pPr>
              <w:jc w:val="both"/>
            </w:pPr>
            <w:r w:rsidRPr="003A6707">
              <w:t>Фільтрувальні протигази. Призначення, будова, порядок підбору шолом-маски. Перевірка протигаза, його зберігання.</w:t>
            </w:r>
          </w:p>
        </w:tc>
      </w:tr>
      <w:tr w:rsidR="00F1278A" w:rsidRPr="003A6707" w:rsidTr="00D23BBA">
        <w:trPr>
          <w:gridAfter w:val="1"/>
          <w:wAfter w:w="9" w:type="dxa"/>
        </w:trPr>
        <w:tc>
          <w:tcPr>
            <w:tcW w:w="6379" w:type="dxa"/>
            <w:tcBorders>
              <w:top w:val="nil"/>
            </w:tcBorders>
          </w:tcPr>
          <w:p w:rsidR="00F1278A" w:rsidRPr="003A6707" w:rsidRDefault="00F1278A" w:rsidP="00AD692B">
            <w:pPr>
              <w:rPr>
                <w:b/>
                <w:bCs/>
              </w:rPr>
            </w:pPr>
          </w:p>
          <w:p w:rsidR="00F1278A" w:rsidRPr="003A6707" w:rsidRDefault="00F1278A" w:rsidP="00AD692B">
            <w:r w:rsidRPr="003A6707">
              <w:rPr>
                <w:b/>
                <w:bCs/>
              </w:rPr>
              <w:t xml:space="preserve">знає </w:t>
            </w:r>
            <w:r w:rsidRPr="003A6707">
              <w:t>засоби захисту шкіри та способи їх підготовки для захисту;</w:t>
            </w:r>
          </w:p>
          <w:p w:rsidR="00F1278A" w:rsidRPr="003A6707" w:rsidRDefault="00F1278A" w:rsidP="00AD692B">
            <w:r w:rsidRPr="003A6707">
              <w:rPr>
                <w:b/>
                <w:bCs/>
              </w:rPr>
              <w:t xml:space="preserve">характеризує </w:t>
            </w:r>
            <w:r w:rsidRPr="003A6707">
              <w:t>захисні костюми</w:t>
            </w:r>
          </w:p>
          <w:p w:rsidR="00F1278A" w:rsidRDefault="00F1278A" w:rsidP="00AD692B">
            <w:pPr>
              <w:jc w:val="both"/>
              <w:rPr>
                <w:lang w:val="uk-UA"/>
              </w:rPr>
            </w:pPr>
            <w:r w:rsidRPr="003A6707">
              <w:rPr>
                <w:b/>
                <w:bCs/>
              </w:rPr>
              <w:t xml:space="preserve">Діяльнісний компонент </w:t>
            </w:r>
            <w:r w:rsidRPr="003A6707">
              <w:t>правильно одягає легкий захисний костюм та загальновійськовий захисний комплект ЗЗК (норматив № 4).</w:t>
            </w:r>
          </w:p>
          <w:p w:rsidR="00F1278A" w:rsidRPr="003377F3" w:rsidRDefault="00F1278A" w:rsidP="00AD692B">
            <w:pPr>
              <w:jc w:val="both"/>
              <w:rPr>
                <w:lang w:val="uk-UA"/>
              </w:rPr>
            </w:pPr>
          </w:p>
        </w:tc>
        <w:tc>
          <w:tcPr>
            <w:tcW w:w="3832" w:type="dxa"/>
            <w:tcBorders>
              <w:top w:val="nil"/>
            </w:tcBorders>
          </w:tcPr>
          <w:p w:rsidR="00F1278A" w:rsidRPr="003A6707" w:rsidRDefault="00F1278A" w:rsidP="00AD692B">
            <w:pPr>
              <w:pStyle w:val="a7"/>
              <w:rPr>
                <w:lang w:val="ru-RU"/>
              </w:rPr>
            </w:pPr>
          </w:p>
          <w:p w:rsidR="00F1278A" w:rsidRPr="003A6707" w:rsidRDefault="00F1278A" w:rsidP="00AD692B">
            <w:pPr>
              <w:pStyle w:val="a7"/>
              <w:rPr>
                <w:lang w:val="ru-RU"/>
              </w:rPr>
            </w:pPr>
            <w:r w:rsidRPr="003A6707">
              <w:rPr>
                <w:lang w:val="ru-RU"/>
              </w:rPr>
              <w:t xml:space="preserve">Засоби захисту шкіри: захисний комбінезон, легкий захисний костюм Л – 1, загальновійськовий захисний комплект 33К. </w:t>
            </w:r>
          </w:p>
          <w:p w:rsidR="00F1278A" w:rsidRPr="003A6707" w:rsidRDefault="00F1278A" w:rsidP="00AD692B">
            <w:pPr>
              <w:jc w:val="both"/>
            </w:pPr>
          </w:p>
        </w:tc>
      </w:tr>
      <w:tr w:rsidR="00F1278A" w:rsidRPr="003A6707" w:rsidTr="00D23BBA">
        <w:tc>
          <w:tcPr>
            <w:tcW w:w="10220" w:type="dxa"/>
            <w:gridSpan w:val="3"/>
          </w:tcPr>
          <w:p w:rsidR="00F1278A" w:rsidRDefault="00F1278A" w:rsidP="00AD692B">
            <w:pPr>
              <w:jc w:val="center"/>
              <w:rPr>
                <w:b/>
                <w:bCs/>
                <w:lang w:val="uk-UA"/>
              </w:rPr>
            </w:pPr>
          </w:p>
          <w:p w:rsidR="00F1278A" w:rsidRPr="003A6707" w:rsidRDefault="00F1278A" w:rsidP="00AD692B">
            <w:pPr>
              <w:jc w:val="center"/>
              <w:rPr>
                <w:b/>
                <w:bCs/>
              </w:rPr>
            </w:pPr>
            <w:r w:rsidRPr="003A6707">
              <w:rPr>
                <w:b/>
                <w:bCs/>
              </w:rPr>
              <w:t>Тема 3. Захисні споруди цивільно</w:t>
            </w:r>
            <w:r>
              <w:rPr>
                <w:b/>
                <w:bCs/>
                <w:lang w:val="uk-UA"/>
              </w:rPr>
              <w:t>гозахисту</w:t>
            </w:r>
            <w:r w:rsidRPr="003A6707">
              <w:rPr>
                <w:b/>
                <w:bCs/>
              </w:rPr>
              <w:t xml:space="preserve"> (2 год.)</w:t>
            </w:r>
          </w:p>
          <w:p w:rsidR="00F1278A" w:rsidRPr="003A6707" w:rsidRDefault="00F1278A" w:rsidP="00AD692B">
            <w:pPr>
              <w:jc w:val="both"/>
            </w:pPr>
          </w:p>
        </w:tc>
      </w:tr>
      <w:tr w:rsidR="00F1278A" w:rsidRPr="003A6707" w:rsidTr="00D23BBA">
        <w:trPr>
          <w:gridAfter w:val="1"/>
          <w:wAfter w:w="9" w:type="dxa"/>
        </w:trPr>
        <w:tc>
          <w:tcPr>
            <w:tcW w:w="6379" w:type="dxa"/>
          </w:tcPr>
          <w:p w:rsidR="00F1278A" w:rsidRPr="003A6707" w:rsidRDefault="00F1278A" w:rsidP="00AD692B">
            <w:pPr>
              <w:rPr>
                <w:b/>
                <w:bCs/>
              </w:rPr>
            </w:pPr>
          </w:p>
          <w:p w:rsidR="00F1278A" w:rsidRPr="003A6707" w:rsidRDefault="00F1278A" w:rsidP="00AD692B">
            <w:pPr>
              <w:rPr>
                <w:b/>
                <w:shd w:val="clear" w:color="auto" w:fill="FFFFFF"/>
              </w:rPr>
            </w:pPr>
            <w:r w:rsidRPr="003A6707">
              <w:rPr>
                <w:b/>
                <w:shd w:val="clear" w:color="auto" w:fill="FFFFFF"/>
              </w:rPr>
              <w:t>Знаннєвий та діяльнісний компонент</w:t>
            </w:r>
          </w:p>
          <w:p w:rsidR="00F1278A" w:rsidRPr="003A6707" w:rsidRDefault="00F1278A" w:rsidP="00AD692B">
            <w:pPr>
              <w:rPr>
                <w:b/>
                <w:bCs/>
                <w:color w:val="000000"/>
              </w:rPr>
            </w:pPr>
            <w:r w:rsidRPr="003A6707">
              <w:rPr>
                <w:b/>
                <w:bCs/>
                <w:color w:val="000000"/>
              </w:rPr>
              <w:t>Учень (учениця):</w:t>
            </w:r>
          </w:p>
          <w:p w:rsidR="00F1278A" w:rsidRPr="003A6707" w:rsidRDefault="00F1278A" w:rsidP="00AD692B">
            <w:pPr>
              <w:rPr>
                <w:bCs/>
              </w:rPr>
            </w:pPr>
            <w:r w:rsidRPr="003A6707">
              <w:rPr>
                <w:b/>
                <w:bCs/>
              </w:rPr>
              <w:t xml:space="preserve">називає </w:t>
            </w:r>
            <w:r w:rsidRPr="003A6707">
              <w:rPr>
                <w:bCs/>
              </w:rPr>
              <w:t xml:space="preserve"> щілини, укриття</w:t>
            </w:r>
            <w:r w:rsidRPr="003A6707">
              <w:rPr>
                <w:b/>
                <w:bCs/>
              </w:rPr>
              <w:t xml:space="preserve">, </w:t>
            </w:r>
            <w:r w:rsidRPr="003A6707">
              <w:rPr>
                <w:bCs/>
              </w:rPr>
              <w:t>сховища</w:t>
            </w:r>
          </w:p>
          <w:p w:rsidR="00F1278A" w:rsidRPr="003A6707" w:rsidRDefault="00F1278A" w:rsidP="00AD692B">
            <w:pPr>
              <w:keepLines/>
              <w:jc w:val="both"/>
              <w:rPr>
                <w:bCs/>
              </w:rPr>
            </w:pPr>
            <w:r w:rsidRPr="003A6707">
              <w:rPr>
                <w:b/>
                <w:bCs/>
              </w:rPr>
              <w:t xml:space="preserve">Характеризує </w:t>
            </w:r>
            <w:r w:rsidRPr="003A6707">
              <w:rPr>
                <w:bCs/>
              </w:rPr>
              <w:t xml:space="preserve">обладнання укриттів, сховищ, порядок використання, </w:t>
            </w:r>
          </w:p>
          <w:p w:rsidR="00F1278A" w:rsidRPr="003A6707" w:rsidRDefault="00F1278A" w:rsidP="00AD692B">
            <w:pPr>
              <w:rPr>
                <w:b/>
                <w:bCs/>
              </w:rPr>
            </w:pPr>
          </w:p>
          <w:p w:rsidR="00F1278A" w:rsidRPr="003A6707" w:rsidRDefault="00F1278A" w:rsidP="00AD692B">
            <w:pPr>
              <w:jc w:val="both"/>
            </w:pPr>
            <w:r w:rsidRPr="003A6707">
              <w:t>Призначення та види захисних споруд, основні вимоги до захисту захисних споруд.</w:t>
            </w:r>
          </w:p>
          <w:p w:rsidR="00F1278A" w:rsidRPr="003A6707" w:rsidRDefault="00F1278A" w:rsidP="00AD692B">
            <w:pPr>
              <w:jc w:val="both"/>
            </w:pPr>
            <w:r w:rsidRPr="003A6707">
              <w:t>вимоги, які ставляться до захисних споруд (сховищ, укриття)</w:t>
            </w:r>
          </w:p>
          <w:p w:rsidR="00F1278A" w:rsidRPr="00AA1E04" w:rsidRDefault="00F1278A" w:rsidP="00AD692B">
            <w:pPr>
              <w:pStyle w:val="a7"/>
              <w:spacing w:line="220" w:lineRule="auto"/>
            </w:pPr>
            <w:r w:rsidRPr="003A6707">
              <w:rPr>
                <w:b/>
                <w:bCs/>
                <w:lang w:val="ru-RU"/>
              </w:rPr>
              <w:t xml:space="preserve">Діяльнісний компонент </w:t>
            </w:r>
            <w:r w:rsidRPr="00AA1E04">
              <w:t>уміє підвищувати захисні властивості житла</w:t>
            </w:r>
          </w:p>
          <w:p w:rsidR="00F1278A" w:rsidRPr="003A6707" w:rsidRDefault="00F1278A" w:rsidP="00AD692B">
            <w:pPr>
              <w:jc w:val="both"/>
            </w:pPr>
          </w:p>
        </w:tc>
        <w:tc>
          <w:tcPr>
            <w:tcW w:w="3832" w:type="dxa"/>
          </w:tcPr>
          <w:p w:rsidR="00F1278A" w:rsidRPr="003A6707" w:rsidRDefault="00F1278A" w:rsidP="00AD692B">
            <w:pPr>
              <w:jc w:val="both"/>
            </w:pPr>
          </w:p>
          <w:p w:rsidR="00F1278A" w:rsidRDefault="00F1278A" w:rsidP="00AD692B">
            <w:pPr>
              <w:jc w:val="both"/>
              <w:rPr>
                <w:lang w:val="uk-UA"/>
              </w:rPr>
            </w:pPr>
          </w:p>
          <w:p w:rsidR="00F1278A" w:rsidRDefault="00F1278A" w:rsidP="00AD692B">
            <w:pPr>
              <w:jc w:val="both"/>
              <w:rPr>
                <w:lang w:val="uk-UA"/>
              </w:rPr>
            </w:pPr>
          </w:p>
          <w:p w:rsidR="00F1278A" w:rsidRPr="003A6707" w:rsidRDefault="00F1278A" w:rsidP="00AD692B">
            <w:pPr>
              <w:jc w:val="both"/>
            </w:pPr>
            <w:r w:rsidRPr="003A6707">
              <w:t>Споруди для укриття і захисту людей, їх класифікація, обладнання та порядок використання.</w:t>
            </w:r>
          </w:p>
          <w:p w:rsidR="00F1278A" w:rsidRPr="003A6707" w:rsidRDefault="00F1278A" w:rsidP="00AD692B">
            <w:pPr>
              <w:jc w:val="both"/>
            </w:pPr>
          </w:p>
        </w:tc>
      </w:tr>
      <w:tr w:rsidR="00F1278A" w:rsidRPr="003377F3" w:rsidTr="00D23BBA">
        <w:tc>
          <w:tcPr>
            <w:tcW w:w="10220" w:type="dxa"/>
            <w:gridSpan w:val="3"/>
          </w:tcPr>
          <w:p w:rsidR="00F1278A" w:rsidRPr="003377F3" w:rsidRDefault="00F1278A" w:rsidP="00AD692B">
            <w:pPr>
              <w:pStyle w:val="8"/>
              <w:jc w:val="center"/>
              <w:rPr>
                <w:sz w:val="24"/>
              </w:rPr>
            </w:pPr>
          </w:p>
          <w:p w:rsidR="00F1278A" w:rsidRPr="003377F3" w:rsidRDefault="00F1278A" w:rsidP="00AD692B">
            <w:pPr>
              <w:pStyle w:val="8"/>
              <w:jc w:val="center"/>
              <w:rPr>
                <w:sz w:val="24"/>
              </w:rPr>
            </w:pPr>
            <w:r w:rsidRPr="003377F3">
              <w:rPr>
                <w:sz w:val="24"/>
              </w:rPr>
              <w:t>Тема 4. Засоби індивідуального захисту (3 год.)</w:t>
            </w:r>
          </w:p>
          <w:p w:rsidR="00F1278A" w:rsidRPr="003377F3" w:rsidRDefault="00F1278A" w:rsidP="00AD692B">
            <w:pPr>
              <w:rPr>
                <w:b/>
                <w:sz w:val="20"/>
                <w:szCs w:val="20"/>
              </w:rPr>
            </w:pPr>
          </w:p>
        </w:tc>
      </w:tr>
      <w:tr w:rsidR="00F1278A" w:rsidRPr="003A6707" w:rsidTr="00D23BBA">
        <w:trPr>
          <w:gridAfter w:val="1"/>
          <w:wAfter w:w="9" w:type="dxa"/>
        </w:trPr>
        <w:tc>
          <w:tcPr>
            <w:tcW w:w="6379" w:type="dxa"/>
            <w:tcBorders>
              <w:bottom w:val="nil"/>
            </w:tcBorders>
          </w:tcPr>
          <w:p w:rsidR="00F1278A" w:rsidRPr="003A6707" w:rsidRDefault="00F1278A" w:rsidP="00AD692B">
            <w:pPr>
              <w:rPr>
                <w:b/>
                <w:bCs/>
              </w:rPr>
            </w:pPr>
          </w:p>
          <w:p w:rsidR="00F1278A" w:rsidRPr="003A6707" w:rsidRDefault="00F1278A" w:rsidP="00AD692B">
            <w:pPr>
              <w:rPr>
                <w:b/>
                <w:shd w:val="clear" w:color="auto" w:fill="FFFFFF"/>
              </w:rPr>
            </w:pPr>
            <w:r w:rsidRPr="003A6707">
              <w:rPr>
                <w:b/>
                <w:shd w:val="clear" w:color="auto" w:fill="FFFFFF"/>
              </w:rPr>
              <w:t>Знаннєвий та діяльнісний компонент</w:t>
            </w:r>
          </w:p>
          <w:p w:rsidR="00F1278A" w:rsidRPr="003A6707" w:rsidRDefault="00F1278A" w:rsidP="00AD692B">
            <w:pPr>
              <w:rPr>
                <w:b/>
                <w:bCs/>
                <w:color w:val="000000"/>
              </w:rPr>
            </w:pPr>
            <w:r w:rsidRPr="003A6707">
              <w:rPr>
                <w:b/>
                <w:bCs/>
                <w:color w:val="000000"/>
              </w:rPr>
              <w:t>Учень (учениця):</w:t>
            </w:r>
          </w:p>
          <w:p w:rsidR="00F1278A" w:rsidRPr="003A6707" w:rsidRDefault="00F1278A" w:rsidP="00AD692B">
            <w:pPr>
              <w:jc w:val="both"/>
            </w:pPr>
            <w:r w:rsidRPr="003A6707">
              <w:rPr>
                <w:b/>
                <w:bCs/>
              </w:rPr>
              <w:t xml:space="preserve">називає  </w:t>
            </w:r>
            <w:r w:rsidRPr="003A6707">
              <w:t>фільтруючі та ізолюючі протигази, респіратори, а також пилозахисні тканинні маски, ватно-марлеві пов'язки.</w:t>
            </w:r>
          </w:p>
          <w:p w:rsidR="00F1278A" w:rsidRPr="003A6707" w:rsidRDefault="00F1278A" w:rsidP="00AD692B">
            <w:pPr>
              <w:jc w:val="both"/>
              <w:rPr>
                <w:bCs/>
              </w:rPr>
            </w:pPr>
            <w:r w:rsidRPr="003A6707">
              <w:rPr>
                <w:b/>
              </w:rPr>
              <w:t xml:space="preserve">характеризує </w:t>
            </w:r>
            <w:r w:rsidRPr="003A6707">
              <w:t>принцип роботи протигаза, респіратора</w:t>
            </w:r>
          </w:p>
          <w:p w:rsidR="00F1278A" w:rsidRPr="00364A50" w:rsidRDefault="00F1278A" w:rsidP="00AD692B">
            <w:pPr>
              <w:jc w:val="both"/>
              <w:rPr>
                <w:lang w:val="uk-UA"/>
              </w:rPr>
            </w:pPr>
            <w:r w:rsidRPr="003A6707">
              <w:rPr>
                <w:b/>
                <w:bCs/>
              </w:rPr>
              <w:t xml:space="preserve">знає </w:t>
            </w:r>
            <w:r w:rsidRPr="003A6707">
              <w:t xml:space="preserve">методи захисту органів дихання, умови і правила виконання нормативу </w:t>
            </w:r>
            <w:r w:rsidR="00364A50">
              <w:rPr>
                <w:lang w:val="uk-UA"/>
              </w:rPr>
              <w:t xml:space="preserve"> «</w:t>
            </w:r>
            <w:r w:rsidR="00364A50">
              <w:t>О</w:t>
            </w:r>
            <w:r w:rsidR="00364A50" w:rsidRPr="003A6707">
              <w:t>дягання протигаз</w:t>
            </w:r>
            <w:r w:rsidR="00364A50">
              <w:t>а».</w:t>
            </w:r>
          </w:p>
          <w:p w:rsidR="00F1278A" w:rsidRPr="003A6707" w:rsidRDefault="00F1278A" w:rsidP="00AD692B">
            <w:pPr>
              <w:jc w:val="both"/>
            </w:pPr>
            <w:r w:rsidRPr="003A6707">
              <w:rPr>
                <w:b/>
                <w:bCs/>
              </w:rPr>
              <w:t xml:space="preserve">Діяльнісний компонент </w:t>
            </w:r>
            <w:r w:rsidRPr="003A6707">
              <w:t>практично і правильно одягає протигаз, респіратор, марлеву пов’язку,</w:t>
            </w:r>
          </w:p>
          <w:p w:rsidR="00F1278A" w:rsidRPr="003A6707" w:rsidRDefault="00F1278A" w:rsidP="00AD692B">
            <w:pPr>
              <w:jc w:val="both"/>
            </w:pPr>
            <w:r w:rsidRPr="003A6707">
              <w:t>правильно виготовляє самостійно марлеву пов’язку, уміє діяти в разі пошкодження шолом-маски або фільтру.</w:t>
            </w:r>
          </w:p>
        </w:tc>
        <w:tc>
          <w:tcPr>
            <w:tcW w:w="3832" w:type="dxa"/>
            <w:tcBorders>
              <w:bottom w:val="nil"/>
            </w:tcBorders>
          </w:tcPr>
          <w:p w:rsidR="00F1278A" w:rsidRPr="003A6707" w:rsidRDefault="00F1278A" w:rsidP="00AD692B">
            <w:pPr>
              <w:pStyle w:val="ac"/>
            </w:pPr>
          </w:p>
          <w:p w:rsidR="00F1278A" w:rsidRDefault="00F1278A" w:rsidP="0042151F">
            <w:pPr>
              <w:pStyle w:val="ac"/>
              <w:ind w:firstLine="0"/>
            </w:pPr>
          </w:p>
          <w:p w:rsidR="00F1278A" w:rsidRDefault="00F1278A" w:rsidP="0042151F">
            <w:pPr>
              <w:pStyle w:val="ac"/>
              <w:ind w:firstLine="0"/>
            </w:pPr>
          </w:p>
          <w:p w:rsidR="00F1278A" w:rsidRPr="003A6707" w:rsidRDefault="00F1278A" w:rsidP="0042151F">
            <w:pPr>
              <w:pStyle w:val="ac"/>
              <w:ind w:firstLine="0"/>
              <w:rPr>
                <w:b/>
                <w:bCs/>
              </w:rPr>
            </w:pPr>
            <w:r w:rsidRPr="003A6707">
              <w:t xml:space="preserve">Засоби захисту органів дихання. Практичне відпрацювання нормативу </w:t>
            </w:r>
            <w:r w:rsidR="00364A50">
              <w:t>«О</w:t>
            </w:r>
            <w:r w:rsidRPr="003A6707">
              <w:t>дягання протигаз</w:t>
            </w:r>
            <w:r w:rsidR="00364A50">
              <w:t>а».</w:t>
            </w:r>
          </w:p>
          <w:p w:rsidR="00F1278A" w:rsidRPr="003A6707" w:rsidRDefault="00F1278A" w:rsidP="00AD692B">
            <w:pPr>
              <w:jc w:val="both"/>
            </w:pPr>
          </w:p>
        </w:tc>
      </w:tr>
      <w:tr w:rsidR="00F1278A" w:rsidRPr="003A6707" w:rsidTr="00D23BBA">
        <w:trPr>
          <w:gridAfter w:val="1"/>
          <w:wAfter w:w="9" w:type="dxa"/>
        </w:trPr>
        <w:tc>
          <w:tcPr>
            <w:tcW w:w="6379" w:type="dxa"/>
            <w:tcBorders>
              <w:top w:val="nil"/>
              <w:bottom w:val="nil"/>
            </w:tcBorders>
          </w:tcPr>
          <w:p w:rsidR="00F1278A" w:rsidRPr="00364A50" w:rsidRDefault="00364A50" w:rsidP="00364A50">
            <w:pPr>
              <w:jc w:val="both"/>
              <w:rPr>
                <w:b/>
                <w:bCs/>
                <w:i/>
                <w:lang w:val="uk-UA"/>
              </w:rPr>
            </w:pPr>
            <w:r w:rsidRPr="00364A50">
              <w:rPr>
                <w:b/>
                <w:bCs/>
                <w:i/>
                <w:lang w:val="uk-UA"/>
              </w:rPr>
              <w:t>Виконує контрольний норматив «</w:t>
            </w:r>
            <w:r w:rsidRPr="00364A50">
              <w:rPr>
                <w:b/>
                <w:i/>
              </w:rPr>
              <w:t>Одягання протигаза».</w:t>
            </w:r>
          </w:p>
          <w:p w:rsidR="00F1278A" w:rsidRPr="003A6707" w:rsidRDefault="00F1278A" w:rsidP="00AD692B">
            <w:r w:rsidRPr="003A6707">
              <w:rPr>
                <w:b/>
                <w:bCs/>
              </w:rPr>
              <w:t xml:space="preserve">характеризує  </w:t>
            </w:r>
            <w:r w:rsidRPr="003A6707">
              <w:t>засоби захисту шкіри і способи користування  ними.</w:t>
            </w:r>
          </w:p>
          <w:p w:rsidR="00F1278A" w:rsidRDefault="00F1278A" w:rsidP="00AD692B">
            <w:pPr>
              <w:jc w:val="both"/>
              <w:rPr>
                <w:lang w:val="uk-UA"/>
              </w:rPr>
            </w:pPr>
            <w:r w:rsidRPr="003A6707">
              <w:rPr>
                <w:b/>
              </w:rPr>
              <w:t>знає</w:t>
            </w:r>
            <w:r w:rsidRPr="003A6707">
              <w:t xml:space="preserve"> методи захисту шкіри, умови і правила виконання нормативу </w:t>
            </w:r>
            <w:r w:rsidR="00364A50">
              <w:rPr>
                <w:lang w:val="uk-UA"/>
              </w:rPr>
              <w:t>«О</w:t>
            </w:r>
            <w:r w:rsidR="00364A50" w:rsidRPr="003A6707">
              <w:t>дягання загальновійськового захисного комплект</w:t>
            </w:r>
            <w:r w:rsidR="00364A50">
              <w:rPr>
                <w:lang w:val="uk-UA"/>
              </w:rPr>
              <w:t>а».</w:t>
            </w:r>
          </w:p>
          <w:p w:rsidR="00364A50" w:rsidRDefault="00364A50" w:rsidP="00AD692B">
            <w:pPr>
              <w:jc w:val="both"/>
              <w:rPr>
                <w:b/>
                <w:i/>
                <w:lang w:val="uk-UA"/>
              </w:rPr>
            </w:pPr>
            <w:r w:rsidRPr="00364A50">
              <w:rPr>
                <w:b/>
                <w:bCs/>
                <w:i/>
                <w:lang w:val="uk-UA"/>
              </w:rPr>
              <w:t xml:space="preserve">Виконує контрольний норматив </w:t>
            </w:r>
            <w:r w:rsidRPr="00364A50">
              <w:rPr>
                <w:b/>
                <w:i/>
                <w:lang w:val="uk-UA"/>
              </w:rPr>
              <w:t>«О</w:t>
            </w:r>
            <w:r w:rsidRPr="00364A50">
              <w:rPr>
                <w:b/>
                <w:i/>
              </w:rPr>
              <w:t>дягання загальновійськового захисного комплект</w:t>
            </w:r>
            <w:r>
              <w:rPr>
                <w:b/>
                <w:i/>
                <w:lang w:val="uk-UA"/>
              </w:rPr>
              <w:t>у</w:t>
            </w:r>
            <w:r w:rsidRPr="00364A50">
              <w:rPr>
                <w:b/>
                <w:i/>
                <w:lang w:val="uk-UA"/>
              </w:rPr>
              <w:t>».</w:t>
            </w:r>
          </w:p>
          <w:p w:rsidR="00364A50" w:rsidRPr="00364A50" w:rsidRDefault="00364A50" w:rsidP="00AD692B">
            <w:pPr>
              <w:jc w:val="both"/>
              <w:rPr>
                <w:lang w:val="uk-UA"/>
              </w:rPr>
            </w:pPr>
          </w:p>
          <w:p w:rsidR="00F1278A" w:rsidRPr="003A6707" w:rsidRDefault="00F1278A" w:rsidP="00AD692B">
            <w:pPr>
              <w:jc w:val="both"/>
            </w:pPr>
            <w:r w:rsidRPr="003A6707">
              <w:rPr>
                <w:b/>
                <w:bCs/>
              </w:rPr>
              <w:t xml:space="preserve">Діяльнісний компонент </w:t>
            </w:r>
            <w:r w:rsidRPr="003A6707">
              <w:t>практично і правильно одягає загальновійськовий захисний комплект,</w:t>
            </w:r>
          </w:p>
          <w:p w:rsidR="00F1278A" w:rsidRPr="003A6707" w:rsidRDefault="00F1278A" w:rsidP="00AD692B">
            <w:pPr>
              <w:jc w:val="both"/>
            </w:pPr>
            <w:r w:rsidRPr="003A6707">
              <w:t>використовує підручні засоби для захисту шкіри</w:t>
            </w:r>
          </w:p>
        </w:tc>
        <w:tc>
          <w:tcPr>
            <w:tcW w:w="3832" w:type="dxa"/>
            <w:tcBorders>
              <w:top w:val="nil"/>
              <w:bottom w:val="nil"/>
            </w:tcBorders>
          </w:tcPr>
          <w:p w:rsidR="00F1278A" w:rsidRDefault="00F1278A" w:rsidP="00AD692B">
            <w:pPr>
              <w:jc w:val="both"/>
              <w:rPr>
                <w:lang w:val="uk-UA"/>
              </w:rPr>
            </w:pPr>
          </w:p>
          <w:p w:rsidR="00F1278A" w:rsidRPr="00364A50" w:rsidRDefault="00F1278A" w:rsidP="00364A50">
            <w:pPr>
              <w:jc w:val="both"/>
              <w:rPr>
                <w:lang w:val="uk-UA"/>
              </w:rPr>
            </w:pPr>
            <w:r w:rsidRPr="003A6707">
              <w:t xml:space="preserve">Засоби захисту шкіри. Практичне відпрацювання нормативу  </w:t>
            </w:r>
            <w:r w:rsidR="00364A50">
              <w:rPr>
                <w:lang w:val="uk-UA"/>
              </w:rPr>
              <w:t>«О</w:t>
            </w:r>
            <w:r w:rsidRPr="003A6707">
              <w:t>дягання загальновійськового захисного комплект</w:t>
            </w:r>
            <w:r w:rsidR="00364A50">
              <w:rPr>
                <w:lang w:val="uk-UA"/>
              </w:rPr>
              <w:t>у».</w:t>
            </w:r>
          </w:p>
        </w:tc>
      </w:tr>
      <w:tr w:rsidR="00F1278A" w:rsidRPr="003A6707" w:rsidTr="00D23BBA">
        <w:trPr>
          <w:gridAfter w:val="1"/>
          <w:wAfter w:w="9" w:type="dxa"/>
        </w:trPr>
        <w:tc>
          <w:tcPr>
            <w:tcW w:w="6379" w:type="dxa"/>
            <w:tcBorders>
              <w:top w:val="nil"/>
            </w:tcBorders>
          </w:tcPr>
          <w:p w:rsidR="00F1278A" w:rsidRPr="003A6707" w:rsidRDefault="00F1278A" w:rsidP="00AD692B">
            <w:pPr>
              <w:jc w:val="both"/>
            </w:pPr>
          </w:p>
          <w:p w:rsidR="00F1278A" w:rsidRPr="003A6707" w:rsidRDefault="00F1278A" w:rsidP="00AD692B">
            <w:pPr>
              <w:jc w:val="both"/>
            </w:pPr>
            <w:r w:rsidRPr="003A6707">
              <w:rPr>
                <w:b/>
              </w:rPr>
              <w:t>Називає</w:t>
            </w:r>
            <w:r w:rsidRPr="003A6707">
              <w:t xml:space="preserve"> засоби індивідуального захисту: пакет перев’язувальний індивідуальний (ППІ), аптечка індивідуальна «Невідкладна допомога», індивідуальний протихімічний пакет (ІПП-8).</w:t>
            </w:r>
          </w:p>
          <w:p w:rsidR="00F1278A" w:rsidRPr="003A6707" w:rsidRDefault="00F1278A" w:rsidP="00AD692B">
            <w:pPr>
              <w:jc w:val="both"/>
            </w:pPr>
            <w:r w:rsidRPr="003A6707">
              <w:rPr>
                <w:b/>
              </w:rPr>
              <w:t xml:space="preserve">знає  </w:t>
            </w:r>
            <w:r w:rsidRPr="003A6707">
              <w:t>склад аптечки, інструкцію щодо її використання</w:t>
            </w:r>
          </w:p>
          <w:p w:rsidR="00F1278A" w:rsidRPr="003A6707" w:rsidRDefault="00F1278A" w:rsidP="00AD692B">
            <w:pPr>
              <w:jc w:val="both"/>
            </w:pPr>
            <w:r w:rsidRPr="003A6707">
              <w:rPr>
                <w:b/>
              </w:rPr>
              <w:t>розумі</w:t>
            </w:r>
            <w:r w:rsidRPr="003A6707">
              <w:t xml:space="preserve">є сутність поняття «радіопротектор», </w:t>
            </w:r>
          </w:p>
          <w:p w:rsidR="00F1278A" w:rsidRDefault="00F1278A" w:rsidP="00AD692B">
            <w:pPr>
              <w:jc w:val="both"/>
              <w:rPr>
                <w:lang w:val="uk-UA"/>
              </w:rPr>
            </w:pPr>
            <w:r w:rsidRPr="003A6707">
              <w:rPr>
                <w:b/>
                <w:bCs/>
              </w:rPr>
              <w:t xml:space="preserve">Діяльнісний компонент </w:t>
            </w:r>
            <w:r w:rsidRPr="003A6707">
              <w:rPr>
                <w:bCs/>
              </w:rPr>
              <w:t>уміє використовувати  аптечку індивідуальну</w:t>
            </w:r>
            <w:r w:rsidRPr="003A6707">
              <w:rPr>
                <w:b/>
                <w:bCs/>
              </w:rPr>
              <w:t xml:space="preserve">, </w:t>
            </w:r>
            <w:r w:rsidRPr="003A6707">
              <w:t>індивідуальний протихімічний пакет</w:t>
            </w:r>
            <w:r>
              <w:rPr>
                <w:lang w:val="uk-UA"/>
              </w:rPr>
              <w:t>.</w:t>
            </w:r>
          </w:p>
          <w:p w:rsidR="00F1278A" w:rsidRPr="003377F3" w:rsidRDefault="00F1278A" w:rsidP="00AD692B">
            <w:pPr>
              <w:jc w:val="both"/>
              <w:rPr>
                <w:b/>
                <w:lang w:val="uk-UA"/>
              </w:rPr>
            </w:pPr>
          </w:p>
        </w:tc>
        <w:tc>
          <w:tcPr>
            <w:tcW w:w="3832" w:type="dxa"/>
            <w:tcBorders>
              <w:top w:val="nil"/>
            </w:tcBorders>
          </w:tcPr>
          <w:p w:rsidR="00F1278A" w:rsidRPr="003A6707" w:rsidRDefault="00F1278A" w:rsidP="00AD692B">
            <w:pPr>
              <w:jc w:val="both"/>
            </w:pPr>
          </w:p>
          <w:p w:rsidR="00F1278A" w:rsidRPr="003A6707" w:rsidRDefault="00F1278A" w:rsidP="00AD692B">
            <w:pPr>
              <w:jc w:val="both"/>
            </w:pPr>
            <w:r w:rsidRPr="003A6707">
              <w:t>Медичні засоби індивідуального захисту призначені для надання першої медичної допомоги в надзвичайних ситуаціях.</w:t>
            </w:r>
          </w:p>
        </w:tc>
      </w:tr>
      <w:tr w:rsidR="00F1278A" w:rsidRPr="003A6707" w:rsidTr="00D23BBA">
        <w:tc>
          <w:tcPr>
            <w:tcW w:w="10220" w:type="dxa"/>
            <w:gridSpan w:val="3"/>
          </w:tcPr>
          <w:p w:rsidR="00F1278A" w:rsidRDefault="00F1278A" w:rsidP="00AD692B">
            <w:pPr>
              <w:jc w:val="center"/>
              <w:rPr>
                <w:b/>
                <w:bCs/>
                <w:lang w:val="uk-UA"/>
              </w:rPr>
            </w:pPr>
          </w:p>
          <w:p w:rsidR="00F1278A" w:rsidRPr="003A6707" w:rsidRDefault="00F1278A" w:rsidP="00AD692B">
            <w:pPr>
              <w:jc w:val="center"/>
              <w:rPr>
                <w:b/>
                <w:bCs/>
              </w:rPr>
            </w:pPr>
            <w:r w:rsidRPr="003A6707">
              <w:rPr>
                <w:b/>
                <w:bCs/>
              </w:rPr>
              <w:t>Тема 5. Знезараження території, споруд і техніки.</w:t>
            </w:r>
          </w:p>
          <w:p w:rsidR="00F1278A" w:rsidRDefault="00F1278A" w:rsidP="003377F3">
            <w:pPr>
              <w:jc w:val="center"/>
              <w:rPr>
                <w:b/>
                <w:bCs/>
                <w:lang w:val="uk-UA"/>
              </w:rPr>
            </w:pPr>
            <w:r w:rsidRPr="003A6707">
              <w:rPr>
                <w:b/>
                <w:bCs/>
              </w:rPr>
              <w:t>Санітарна обробка людей (3 год.)</w:t>
            </w:r>
          </w:p>
          <w:p w:rsidR="00F1278A" w:rsidRPr="003377F3" w:rsidRDefault="00F1278A" w:rsidP="003377F3">
            <w:pPr>
              <w:jc w:val="center"/>
              <w:rPr>
                <w:sz w:val="28"/>
                <w:szCs w:val="28"/>
                <w:lang w:val="uk-UA"/>
              </w:rPr>
            </w:pPr>
          </w:p>
        </w:tc>
      </w:tr>
      <w:tr w:rsidR="00F1278A" w:rsidRPr="003A6707" w:rsidTr="00D23BBA">
        <w:trPr>
          <w:gridAfter w:val="1"/>
          <w:wAfter w:w="9" w:type="dxa"/>
        </w:trPr>
        <w:tc>
          <w:tcPr>
            <w:tcW w:w="6379" w:type="dxa"/>
          </w:tcPr>
          <w:p w:rsidR="00F1278A" w:rsidRPr="003A6707" w:rsidRDefault="00F1278A" w:rsidP="00AD692B">
            <w:pPr>
              <w:rPr>
                <w:b/>
                <w:shd w:val="clear" w:color="auto" w:fill="FFFFFF"/>
              </w:rPr>
            </w:pPr>
          </w:p>
          <w:p w:rsidR="00F1278A" w:rsidRPr="003A6707" w:rsidRDefault="00F1278A" w:rsidP="00AD692B">
            <w:pPr>
              <w:rPr>
                <w:b/>
                <w:shd w:val="clear" w:color="auto" w:fill="FFFFFF"/>
              </w:rPr>
            </w:pPr>
            <w:r w:rsidRPr="003A6707">
              <w:rPr>
                <w:b/>
                <w:shd w:val="clear" w:color="auto" w:fill="FFFFFF"/>
              </w:rPr>
              <w:t>Знаннєвий та діяльнісний компонент</w:t>
            </w:r>
          </w:p>
          <w:p w:rsidR="00F1278A" w:rsidRPr="003A6707" w:rsidRDefault="00F1278A" w:rsidP="00AD692B">
            <w:pPr>
              <w:rPr>
                <w:b/>
                <w:bCs/>
                <w:color w:val="000000"/>
              </w:rPr>
            </w:pPr>
            <w:r w:rsidRPr="003A6707">
              <w:rPr>
                <w:b/>
                <w:bCs/>
                <w:color w:val="000000"/>
              </w:rPr>
              <w:t>Учень (учениця):</w:t>
            </w:r>
          </w:p>
          <w:p w:rsidR="00F1278A" w:rsidRPr="003A6707" w:rsidRDefault="00F1278A" w:rsidP="00AD692B">
            <w:pPr>
              <w:keepLines/>
              <w:jc w:val="both"/>
            </w:pPr>
            <w:r w:rsidRPr="003A6707">
              <w:rPr>
                <w:b/>
                <w:bCs/>
              </w:rPr>
              <w:t>називає поняття «</w:t>
            </w:r>
            <w:r w:rsidRPr="003A6707">
              <w:t>дезактивація», «дегазація» «дезінсекція», «дератизація»</w:t>
            </w:r>
          </w:p>
          <w:p w:rsidR="00F1278A" w:rsidRPr="003A6707" w:rsidRDefault="00F1278A" w:rsidP="00AD692B">
            <w:pPr>
              <w:keepLines/>
              <w:jc w:val="both"/>
            </w:pPr>
            <w:r w:rsidRPr="003A6707">
              <w:rPr>
                <w:b/>
              </w:rPr>
              <w:t>розрізняє</w:t>
            </w:r>
            <w:r w:rsidRPr="003A6707">
              <w:t xml:space="preserve"> часткову і повну санітарну обробку людей</w:t>
            </w:r>
          </w:p>
          <w:p w:rsidR="00F1278A" w:rsidRPr="003A6707" w:rsidRDefault="00F1278A" w:rsidP="00AD692B">
            <w:pPr>
              <w:keepLines/>
              <w:jc w:val="both"/>
            </w:pPr>
            <w:r w:rsidRPr="003A6707">
              <w:rPr>
                <w:b/>
                <w:bCs/>
              </w:rPr>
              <w:t xml:space="preserve">характеризує </w:t>
            </w:r>
            <w:r w:rsidRPr="003A6707">
              <w:t>мету санітарної обробки та порядок її проведення, міри особистої безпеки під час проведення санітарної обробки.</w:t>
            </w:r>
          </w:p>
          <w:p w:rsidR="00F1278A" w:rsidRPr="003A6707" w:rsidRDefault="00F1278A" w:rsidP="00AD692B">
            <w:pPr>
              <w:jc w:val="both"/>
              <w:rPr>
                <w:color w:val="000000"/>
                <w:spacing w:val="3"/>
              </w:rPr>
            </w:pPr>
            <w:r w:rsidRPr="003A6707">
              <w:rPr>
                <w:b/>
              </w:rPr>
              <w:t>має уявлення</w:t>
            </w:r>
            <w:r w:rsidRPr="003A6707">
              <w:t xml:space="preserve"> про використання для знезараження територій, споруд спеціальних машин і приладів, </w:t>
            </w:r>
            <w:r w:rsidRPr="003A6707">
              <w:rPr>
                <w:color w:val="000000"/>
                <w:spacing w:val="4"/>
              </w:rPr>
              <w:t xml:space="preserve">а також комунальної техніки (снігозбиральні машини; </w:t>
            </w:r>
            <w:r w:rsidRPr="003A6707">
              <w:rPr>
                <w:color w:val="000000"/>
                <w:spacing w:val="5"/>
              </w:rPr>
              <w:t xml:space="preserve">сільськогосподарська техніка: оприскувачі, розкидувачі добрив тощо; </w:t>
            </w:r>
            <w:r w:rsidRPr="003A6707">
              <w:rPr>
                <w:color w:val="000000"/>
                <w:spacing w:val="3"/>
              </w:rPr>
              <w:t>шляхобудівельні машини: бульдозери, грейдери тощо).</w:t>
            </w:r>
          </w:p>
          <w:p w:rsidR="00F1278A" w:rsidRPr="003A6707" w:rsidRDefault="00F1278A" w:rsidP="00AD692B">
            <w:pPr>
              <w:jc w:val="both"/>
            </w:pPr>
            <w:r w:rsidRPr="003A6707">
              <w:rPr>
                <w:b/>
                <w:bCs/>
              </w:rPr>
              <w:t xml:space="preserve">Діяльнісний компонент </w:t>
            </w:r>
            <w:r w:rsidRPr="003A6707">
              <w:t>правильно виконує всі етапи часткової санітарної обробки, дотримується чіткої послідовності етапів обробки</w:t>
            </w:r>
          </w:p>
          <w:p w:rsidR="00F1278A" w:rsidRPr="003A6707" w:rsidRDefault="00F1278A" w:rsidP="00AD692B">
            <w:pPr>
              <w:jc w:val="both"/>
            </w:pPr>
            <w:r w:rsidRPr="003A6707">
              <w:rPr>
                <w:b/>
              </w:rPr>
              <w:t>Коментує</w:t>
            </w:r>
            <w:r w:rsidRPr="003A6707">
              <w:t xml:space="preserve"> етапи повної санітарної обробки (транслюється через відео)</w:t>
            </w:r>
          </w:p>
          <w:p w:rsidR="00F1278A" w:rsidRPr="003A6707" w:rsidRDefault="00F1278A" w:rsidP="00AD692B">
            <w:pPr>
              <w:jc w:val="both"/>
            </w:pPr>
          </w:p>
        </w:tc>
        <w:tc>
          <w:tcPr>
            <w:tcW w:w="3832" w:type="dxa"/>
          </w:tcPr>
          <w:p w:rsidR="00F1278A" w:rsidRPr="003A6707" w:rsidRDefault="00F1278A" w:rsidP="00AD692B">
            <w:pPr>
              <w:jc w:val="both"/>
            </w:pPr>
          </w:p>
          <w:p w:rsidR="00F1278A" w:rsidRDefault="00F1278A" w:rsidP="00AD692B">
            <w:pPr>
              <w:jc w:val="both"/>
              <w:rPr>
                <w:lang w:val="uk-UA"/>
              </w:rPr>
            </w:pPr>
          </w:p>
          <w:p w:rsidR="00F1278A" w:rsidRDefault="00F1278A" w:rsidP="00AD692B">
            <w:pPr>
              <w:jc w:val="both"/>
              <w:rPr>
                <w:lang w:val="uk-UA"/>
              </w:rPr>
            </w:pPr>
          </w:p>
          <w:p w:rsidR="00F1278A" w:rsidRPr="003A6707" w:rsidRDefault="00F1278A" w:rsidP="00AD692B">
            <w:pPr>
              <w:jc w:val="both"/>
            </w:pPr>
            <w:r w:rsidRPr="003A6707">
              <w:t>Санітарної обробки. Часткова і повна санітарна обробка.  ЇЇ мета, порядок проведення..</w:t>
            </w:r>
          </w:p>
          <w:p w:rsidR="00F1278A" w:rsidRPr="003A6707" w:rsidRDefault="00F1278A" w:rsidP="00AD692B">
            <w:pPr>
              <w:jc w:val="both"/>
            </w:pPr>
          </w:p>
          <w:p w:rsidR="00F1278A" w:rsidRPr="003A6707" w:rsidRDefault="00F1278A" w:rsidP="00AD692B">
            <w:pPr>
              <w:jc w:val="both"/>
            </w:pPr>
          </w:p>
        </w:tc>
      </w:tr>
      <w:tr w:rsidR="00F1278A" w:rsidRPr="003A6707" w:rsidTr="00D23BBA">
        <w:tc>
          <w:tcPr>
            <w:tcW w:w="10220" w:type="dxa"/>
            <w:gridSpan w:val="3"/>
          </w:tcPr>
          <w:p w:rsidR="00F1278A" w:rsidRDefault="00F1278A" w:rsidP="00AD692B">
            <w:pPr>
              <w:jc w:val="center"/>
              <w:rPr>
                <w:b/>
                <w:bCs/>
                <w:lang w:val="uk-UA"/>
              </w:rPr>
            </w:pPr>
          </w:p>
          <w:p w:rsidR="00F1278A" w:rsidRPr="003A6707" w:rsidRDefault="00F1278A" w:rsidP="00AD692B">
            <w:pPr>
              <w:jc w:val="center"/>
              <w:rPr>
                <w:b/>
                <w:bCs/>
              </w:rPr>
            </w:pPr>
            <w:r w:rsidRPr="003A6707">
              <w:rPr>
                <w:b/>
                <w:bCs/>
              </w:rPr>
              <w:t>Тема 6. «Прилади радіаційного, хімічного</w:t>
            </w:r>
          </w:p>
          <w:p w:rsidR="00F1278A" w:rsidRPr="003A6707" w:rsidRDefault="00F1278A" w:rsidP="00AD692B">
            <w:pPr>
              <w:jc w:val="center"/>
              <w:rPr>
                <w:b/>
                <w:bCs/>
              </w:rPr>
            </w:pPr>
            <w:r w:rsidRPr="003A6707">
              <w:rPr>
                <w:b/>
                <w:bCs/>
              </w:rPr>
              <w:t>та дозиметричного контролю» (4 год.)</w:t>
            </w:r>
          </w:p>
          <w:p w:rsidR="00F1278A" w:rsidRPr="003A6707" w:rsidRDefault="00F1278A" w:rsidP="00AD692B">
            <w:pPr>
              <w:jc w:val="both"/>
            </w:pPr>
          </w:p>
        </w:tc>
      </w:tr>
      <w:tr w:rsidR="00F1278A" w:rsidRPr="003A6707" w:rsidTr="00D23BBA">
        <w:trPr>
          <w:gridAfter w:val="1"/>
          <w:wAfter w:w="9" w:type="dxa"/>
        </w:trPr>
        <w:tc>
          <w:tcPr>
            <w:tcW w:w="6379" w:type="dxa"/>
            <w:tcBorders>
              <w:bottom w:val="nil"/>
            </w:tcBorders>
          </w:tcPr>
          <w:p w:rsidR="00F1278A" w:rsidRPr="003A6707" w:rsidRDefault="00F1278A" w:rsidP="00AD692B">
            <w:pPr>
              <w:rPr>
                <w:b/>
                <w:shd w:val="clear" w:color="auto" w:fill="FFFFFF"/>
              </w:rPr>
            </w:pPr>
          </w:p>
          <w:p w:rsidR="00F1278A" w:rsidRPr="003A6707" w:rsidRDefault="00F1278A" w:rsidP="00AD692B">
            <w:pPr>
              <w:rPr>
                <w:b/>
                <w:shd w:val="clear" w:color="auto" w:fill="FFFFFF"/>
              </w:rPr>
            </w:pPr>
            <w:r w:rsidRPr="003A6707">
              <w:rPr>
                <w:b/>
                <w:shd w:val="clear" w:color="auto" w:fill="FFFFFF"/>
              </w:rPr>
              <w:t>Знаннєвий та діяльнісний компонент</w:t>
            </w:r>
          </w:p>
          <w:p w:rsidR="00F1278A" w:rsidRPr="003A6707" w:rsidRDefault="00F1278A" w:rsidP="00AD692B">
            <w:pPr>
              <w:rPr>
                <w:b/>
                <w:bCs/>
                <w:color w:val="000000"/>
              </w:rPr>
            </w:pPr>
            <w:r w:rsidRPr="003A6707">
              <w:rPr>
                <w:b/>
                <w:bCs/>
                <w:color w:val="000000"/>
              </w:rPr>
              <w:t>Учень (учениця):</w:t>
            </w:r>
          </w:p>
          <w:p w:rsidR="00F1278A" w:rsidRPr="003A6707" w:rsidRDefault="00F1278A" w:rsidP="00AD692B">
            <w:r w:rsidRPr="003A6707">
              <w:rPr>
                <w:b/>
                <w:bCs/>
              </w:rPr>
              <w:t xml:space="preserve">знає </w:t>
            </w:r>
            <w:r w:rsidRPr="003A6707">
              <w:t xml:space="preserve"> призначення індивідуальних дозиметрів ДП-5А, ДП-5Б, ДП-5В.</w:t>
            </w:r>
          </w:p>
          <w:p w:rsidR="00F1278A" w:rsidRPr="003A6707" w:rsidRDefault="00F1278A" w:rsidP="00AD692B">
            <w:pPr>
              <w:keepLines/>
              <w:jc w:val="both"/>
            </w:pPr>
            <w:r w:rsidRPr="003A6707">
              <w:rPr>
                <w:b/>
                <w:bCs/>
              </w:rPr>
              <w:t xml:space="preserve">характеризує </w:t>
            </w:r>
            <w:r w:rsidRPr="003A6707">
              <w:t xml:space="preserve"> будову, тактико-технічні характеристики, принципи дії дозиметричних приладів.</w:t>
            </w:r>
          </w:p>
          <w:p w:rsidR="00F1278A" w:rsidRPr="003A6707" w:rsidRDefault="00F1278A" w:rsidP="00AD692B">
            <w:pPr>
              <w:keepLines/>
              <w:jc w:val="both"/>
              <w:rPr>
                <w:b/>
                <w:bCs/>
              </w:rPr>
            </w:pPr>
            <w:r w:rsidRPr="003A6707">
              <w:rPr>
                <w:b/>
                <w:bCs/>
              </w:rPr>
              <w:t xml:space="preserve">Діяльнісний компонент </w:t>
            </w:r>
          </w:p>
          <w:p w:rsidR="00F1278A" w:rsidRPr="003A6707" w:rsidRDefault="00F1278A" w:rsidP="00AD692B">
            <w:pPr>
              <w:keepLines/>
              <w:jc w:val="both"/>
            </w:pPr>
            <w:r w:rsidRPr="003A6707">
              <w:rPr>
                <w:b/>
                <w:bCs/>
              </w:rPr>
              <w:t xml:space="preserve">застосовує </w:t>
            </w:r>
            <w:r w:rsidRPr="003A6707">
              <w:t>прилади ДП-5В, ДП-5А. ДП-5Б.</w:t>
            </w:r>
          </w:p>
          <w:p w:rsidR="00F1278A" w:rsidRPr="003A6707" w:rsidRDefault="00F1278A" w:rsidP="00AD692B">
            <w:pPr>
              <w:keepLines/>
              <w:jc w:val="both"/>
              <w:rPr>
                <w:b/>
                <w:bCs/>
              </w:rPr>
            </w:pPr>
            <w:r w:rsidRPr="003A6707">
              <w:rPr>
                <w:b/>
                <w:bCs/>
              </w:rPr>
              <w:t>Ціннісний  компонент</w:t>
            </w:r>
          </w:p>
        </w:tc>
        <w:tc>
          <w:tcPr>
            <w:tcW w:w="3832" w:type="dxa"/>
            <w:tcBorders>
              <w:bottom w:val="nil"/>
            </w:tcBorders>
          </w:tcPr>
          <w:p w:rsidR="00F1278A" w:rsidRPr="003A6707" w:rsidRDefault="00F1278A" w:rsidP="00AD692B">
            <w:pPr>
              <w:jc w:val="both"/>
            </w:pPr>
          </w:p>
          <w:p w:rsidR="00F1278A" w:rsidRDefault="00F1278A" w:rsidP="00AD692B">
            <w:pPr>
              <w:jc w:val="both"/>
              <w:rPr>
                <w:lang w:val="uk-UA"/>
              </w:rPr>
            </w:pPr>
          </w:p>
          <w:p w:rsidR="00F1278A" w:rsidRDefault="00F1278A" w:rsidP="00AD692B">
            <w:pPr>
              <w:jc w:val="both"/>
              <w:rPr>
                <w:lang w:val="uk-UA"/>
              </w:rPr>
            </w:pPr>
          </w:p>
          <w:p w:rsidR="00F1278A" w:rsidRPr="00430FAE" w:rsidRDefault="00F1278A" w:rsidP="00AD692B">
            <w:pPr>
              <w:jc w:val="both"/>
              <w:rPr>
                <w:lang w:val="uk-UA"/>
              </w:rPr>
            </w:pPr>
            <w:r w:rsidRPr="003A6707">
              <w:t>Вимірювач потужності дози (ДП-5А, ДП-5Б, ДП-5В). Призначення, принцип дії, будова, тактико-технічні характеристики</w:t>
            </w:r>
            <w:r>
              <w:rPr>
                <w:lang w:val="uk-UA"/>
              </w:rPr>
              <w:t>.</w:t>
            </w:r>
          </w:p>
        </w:tc>
      </w:tr>
      <w:tr w:rsidR="00F1278A" w:rsidRPr="003A6707" w:rsidTr="00D23BBA">
        <w:trPr>
          <w:gridAfter w:val="1"/>
          <w:wAfter w:w="9" w:type="dxa"/>
        </w:trPr>
        <w:tc>
          <w:tcPr>
            <w:tcW w:w="6379" w:type="dxa"/>
            <w:tcBorders>
              <w:top w:val="nil"/>
              <w:bottom w:val="nil"/>
            </w:tcBorders>
          </w:tcPr>
          <w:p w:rsidR="00F1278A" w:rsidRPr="003A6707" w:rsidRDefault="00F1278A" w:rsidP="00AD692B">
            <w:pPr>
              <w:keepLines/>
              <w:jc w:val="both"/>
              <w:rPr>
                <w:b/>
                <w:bCs/>
              </w:rPr>
            </w:pPr>
          </w:p>
          <w:p w:rsidR="00F1278A" w:rsidRPr="003A6707" w:rsidRDefault="00F1278A" w:rsidP="00AD692B">
            <w:pPr>
              <w:keepLines/>
              <w:jc w:val="both"/>
              <w:rPr>
                <w:b/>
                <w:bCs/>
              </w:rPr>
            </w:pPr>
            <w:r w:rsidRPr="003A6707">
              <w:rPr>
                <w:b/>
                <w:bCs/>
              </w:rPr>
              <w:t>знає</w:t>
            </w:r>
            <w:r w:rsidRPr="003A6707">
              <w:t xml:space="preserve"> призначення, будову ТТХ, індивідуальних дозиметрів ДП-5А, ДП 5Б, ДП-5В.</w:t>
            </w:r>
          </w:p>
          <w:p w:rsidR="00F1278A" w:rsidRPr="003A6707" w:rsidRDefault="00F1278A" w:rsidP="00AD692B">
            <w:pPr>
              <w:pStyle w:val="7"/>
              <w:jc w:val="both"/>
              <w:rPr>
                <w:szCs w:val="24"/>
              </w:rPr>
            </w:pPr>
            <w:r w:rsidRPr="003A6707">
              <w:rPr>
                <w:b/>
                <w:bCs/>
                <w:szCs w:val="24"/>
              </w:rPr>
              <w:t>характеризує</w:t>
            </w:r>
            <w:r w:rsidRPr="003A6707">
              <w:rPr>
                <w:szCs w:val="24"/>
              </w:rPr>
              <w:t xml:space="preserve"> будову, тактико-технічні характеристики, принципи дії  індивідуальних дозиметрів ДК-02, ДП-22В, ДП- 24, ІД-2</w:t>
            </w:r>
          </w:p>
          <w:p w:rsidR="00F1278A" w:rsidRPr="003A6707" w:rsidRDefault="00F1278A" w:rsidP="00AD692B">
            <w:pPr>
              <w:keepLines/>
              <w:jc w:val="both"/>
              <w:rPr>
                <w:b/>
                <w:bCs/>
              </w:rPr>
            </w:pPr>
            <w:r w:rsidRPr="003A6707">
              <w:rPr>
                <w:b/>
                <w:bCs/>
              </w:rPr>
              <w:t xml:space="preserve">Діяльнісний компонент </w:t>
            </w:r>
          </w:p>
          <w:p w:rsidR="00F1278A" w:rsidRPr="003A6707" w:rsidRDefault="00F1278A" w:rsidP="00AD692B">
            <w:pPr>
              <w:jc w:val="both"/>
            </w:pPr>
            <w:r w:rsidRPr="003A6707">
              <w:rPr>
                <w:b/>
                <w:bCs/>
              </w:rPr>
              <w:t xml:space="preserve">застосовує </w:t>
            </w:r>
            <w:r w:rsidRPr="003A6707">
              <w:t>прилади ДП-22В, ДП-24, ІД-2, ДК-02.</w:t>
            </w:r>
          </w:p>
        </w:tc>
        <w:tc>
          <w:tcPr>
            <w:tcW w:w="3832" w:type="dxa"/>
            <w:tcBorders>
              <w:top w:val="nil"/>
              <w:bottom w:val="nil"/>
            </w:tcBorders>
          </w:tcPr>
          <w:p w:rsidR="00F1278A" w:rsidRPr="003A6707" w:rsidRDefault="00F1278A" w:rsidP="00AD692B">
            <w:pPr>
              <w:jc w:val="both"/>
            </w:pPr>
          </w:p>
          <w:p w:rsidR="00F1278A" w:rsidRPr="003A6707" w:rsidRDefault="00F1278A" w:rsidP="00AD692B">
            <w:pPr>
              <w:jc w:val="both"/>
            </w:pPr>
            <w:r w:rsidRPr="003A6707">
              <w:t>Індивідуальні дозиметри (ДК-02, ДП-22В, ДП- 24, ІД-2). Призначення, будова, тактико-технічні характеристики.</w:t>
            </w:r>
          </w:p>
        </w:tc>
      </w:tr>
      <w:tr w:rsidR="00F1278A" w:rsidRPr="003A6707" w:rsidTr="00D23BBA">
        <w:trPr>
          <w:gridAfter w:val="1"/>
          <w:wAfter w:w="9" w:type="dxa"/>
        </w:trPr>
        <w:tc>
          <w:tcPr>
            <w:tcW w:w="6379" w:type="dxa"/>
            <w:tcBorders>
              <w:top w:val="nil"/>
              <w:bottom w:val="nil"/>
            </w:tcBorders>
          </w:tcPr>
          <w:p w:rsidR="00F1278A" w:rsidRPr="003A6707" w:rsidRDefault="00F1278A" w:rsidP="00AD692B">
            <w:pPr>
              <w:keepLines/>
              <w:jc w:val="both"/>
              <w:rPr>
                <w:b/>
                <w:bCs/>
              </w:rPr>
            </w:pPr>
          </w:p>
          <w:p w:rsidR="00F1278A" w:rsidRPr="003A6707" w:rsidRDefault="00F1278A" w:rsidP="00AD692B">
            <w:pPr>
              <w:keepLines/>
              <w:jc w:val="both"/>
              <w:rPr>
                <w:b/>
                <w:bCs/>
              </w:rPr>
            </w:pPr>
            <w:r w:rsidRPr="003A6707">
              <w:rPr>
                <w:b/>
                <w:bCs/>
              </w:rPr>
              <w:t>знає</w:t>
            </w:r>
            <w:r w:rsidRPr="003A6707">
              <w:t xml:space="preserve"> будову та призначення, технічну характеристику військового приладу хімічної розвідки (ВПХР).</w:t>
            </w:r>
          </w:p>
          <w:p w:rsidR="00F1278A" w:rsidRPr="003A6707" w:rsidRDefault="00F1278A" w:rsidP="00AD692B">
            <w:pPr>
              <w:keepLines/>
              <w:jc w:val="both"/>
              <w:rPr>
                <w:sz w:val="20"/>
              </w:rPr>
            </w:pPr>
            <w:r w:rsidRPr="003A6707">
              <w:rPr>
                <w:b/>
                <w:bCs/>
              </w:rPr>
              <w:t xml:space="preserve">Характеризує </w:t>
            </w:r>
            <w:r w:rsidRPr="003A6707">
              <w:t xml:space="preserve"> принципи дії </w:t>
            </w:r>
            <w:r w:rsidRPr="003A6707">
              <w:rPr>
                <w:sz w:val="20"/>
              </w:rPr>
              <w:t xml:space="preserve">військового </w:t>
            </w:r>
            <w:r w:rsidRPr="003A6707">
              <w:t>прилад</w:t>
            </w:r>
            <w:r w:rsidRPr="003A6707">
              <w:rPr>
                <w:sz w:val="20"/>
              </w:rPr>
              <w:t>у</w:t>
            </w:r>
            <w:r w:rsidRPr="003A6707">
              <w:t xml:space="preserve"> хімічної розвідки</w:t>
            </w:r>
          </w:p>
          <w:p w:rsidR="00F1278A" w:rsidRPr="003A6707" w:rsidRDefault="00F1278A" w:rsidP="00AD692B">
            <w:pPr>
              <w:keepLines/>
              <w:jc w:val="both"/>
              <w:rPr>
                <w:b/>
                <w:bCs/>
              </w:rPr>
            </w:pPr>
            <w:r w:rsidRPr="003A6707">
              <w:rPr>
                <w:b/>
                <w:bCs/>
              </w:rPr>
              <w:t xml:space="preserve">Діяльнісний компонент </w:t>
            </w:r>
          </w:p>
          <w:p w:rsidR="00F1278A" w:rsidRPr="003A6707" w:rsidRDefault="00F1278A" w:rsidP="00AD692B">
            <w:pPr>
              <w:jc w:val="both"/>
            </w:pPr>
            <w:r w:rsidRPr="003A6707">
              <w:rPr>
                <w:b/>
              </w:rPr>
              <w:t>визначає</w:t>
            </w:r>
            <w:r w:rsidRPr="003A6707">
              <w:t xml:space="preserve"> отруйні речовини у повітрі та при низьких температурах.</w:t>
            </w:r>
          </w:p>
        </w:tc>
        <w:tc>
          <w:tcPr>
            <w:tcW w:w="3832" w:type="dxa"/>
            <w:tcBorders>
              <w:top w:val="nil"/>
              <w:bottom w:val="nil"/>
            </w:tcBorders>
          </w:tcPr>
          <w:p w:rsidR="00F1278A" w:rsidRPr="003A6707" w:rsidRDefault="00F1278A" w:rsidP="00AD692B">
            <w:pPr>
              <w:jc w:val="both"/>
            </w:pPr>
          </w:p>
          <w:p w:rsidR="00F1278A" w:rsidRPr="00430FAE" w:rsidRDefault="00F1278A" w:rsidP="00AD692B">
            <w:pPr>
              <w:jc w:val="both"/>
              <w:rPr>
                <w:lang w:val="uk-UA"/>
              </w:rPr>
            </w:pPr>
            <w:r w:rsidRPr="003A6707">
              <w:t>Військовий прилад хімічної розвідки (ВПХР). Призначення, будова тактико-технічні характеристики</w:t>
            </w:r>
            <w:r>
              <w:rPr>
                <w:lang w:val="uk-UA"/>
              </w:rPr>
              <w:t>.</w:t>
            </w:r>
          </w:p>
        </w:tc>
      </w:tr>
      <w:tr w:rsidR="00F1278A" w:rsidRPr="003A6707" w:rsidTr="00D23BBA">
        <w:trPr>
          <w:gridAfter w:val="1"/>
          <w:wAfter w:w="9" w:type="dxa"/>
        </w:trPr>
        <w:tc>
          <w:tcPr>
            <w:tcW w:w="6379" w:type="dxa"/>
            <w:tcBorders>
              <w:top w:val="nil"/>
            </w:tcBorders>
          </w:tcPr>
          <w:p w:rsidR="00F1278A" w:rsidRPr="003A6707" w:rsidRDefault="00F1278A" w:rsidP="00AD692B">
            <w:pPr>
              <w:rPr>
                <w:b/>
                <w:bCs/>
              </w:rPr>
            </w:pPr>
          </w:p>
          <w:p w:rsidR="00F1278A" w:rsidRPr="003A6707" w:rsidRDefault="00F1278A" w:rsidP="00AD692B">
            <w:pPr>
              <w:keepLines/>
              <w:jc w:val="both"/>
            </w:pPr>
            <w:r w:rsidRPr="003A6707">
              <w:rPr>
                <w:b/>
                <w:bCs/>
              </w:rPr>
              <w:t xml:space="preserve">Характеризує </w:t>
            </w:r>
            <w:r w:rsidRPr="003A6707">
              <w:t>принцип дії приладів радіаційної і хімічної розвідки та дозиметричного контролю, прилади хімічної розвідки та дозиметричного контролю.</w:t>
            </w:r>
          </w:p>
          <w:p w:rsidR="00F1278A" w:rsidRPr="003A6707" w:rsidRDefault="00F1278A" w:rsidP="00AD692B">
            <w:pPr>
              <w:jc w:val="both"/>
            </w:pPr>
            <w:r w:rsidRPr="003A6707">
              <w:rPr>
                <w:b/>
                <w:bCs/>
              </w:rPr>
              <w:t xml:space="preserve">Діяльнісний компонент </w:t>
            </w:r>
            <w:r w:rsidRPr="003A6707">
              <w:rPr>
                <w:bCs/>
              </w:rPr>
              <w:t xml:space="preserve">бере участь у практичних заняттях з </w:t>
            </w:r>
            <w:r w:rsidRPr="003A6707">
              <w:t>визначення отруйних речовин у повітрі,</w:t>
            </w:r>
          </w:p>
          <w:p w:rsidR="00F1278A" w:rsidRPr="003A6707" w:rsidRDefault="00F1278A" w:rsidP="00AD692B">
            <w:pPr>
              <w:jc w:val="both"/>
            </w:pPr>
            <w:r w:rsidRPr="003A6707">
              <w:t xml:space="preserve">правильно </w:t>
            </w:r>
            <w:r w:rsidRPr="003A6707">
              <w:rPr>
                <w:b/>
              </w:rPr>
              <w:t>використовує</w:t>
            </w:r>
            <w:r w:rsidRPr="003A6707">
              <w:t xml:space="preserve"> прилади в роботі в умовних  зонах зараження.</w:t>
            </w:r>
          </w:p>
          <w:p w:rsidR="00F1278A" w:rsidRPr="003A6707" w:rsidRDefault="00F1278A" w:rsidP="00AD692B">
            <w:pPr>
              <w:jc w:val="both"/>
            </w:pPr>
            <w:r w:rsidRPr="003A6707">
              <w:rPr>
                <w:b/>
              </w:rPr>
              <w:t>Цінісний компонент</w:t>
            </w:r>
            <w:r w:rsidRPr="003A6707">
              <w:t xml:space="preserve"> дотримується правил безпеки при користуваннш приладами радіаційної, хімічної розвідки та дозиметричного контролю.</w:t>
            </w:r>
          </w:p>
        </w:tc>
        <w:tc>
          <w:tcPr>
            <w:tcW w:w="3832" w:type="dxa"/>
            <w:tcBorders>
              <w:top w:val="nil"/>
            </w:tcBorders>
          </w:tcPr>
          <w:p w:rsidR="00F1278A" w:rsidRPr="003A6707" w:rsidRDefault="00F1278A" w:rsidP="00AD692B">
            <w:pPr>
              <w:jc w:val="both"/>
            </w:pPr>
          </w:p>
          <w:p w:rsidR="00F1278A" w:rsidRPr="003A6707" w:rsidRDefault="00F1278A" w:rsidP="00AD692B">
            <w:pPr>
              <w:jc w:val="both"/>
            </w:pPr>
            <w:r w:rsidRPr="003A6707">
              <w:t>Практична робота з приладами радіаційної, хімічної розвідки та дозиметричного контролю.</w:t>
            </w:r>
          </w:p>
          <w:p w:rsidR="00F1278A" w:rsidRPr="003A6707" w:rsidRDefault="00F1278A" w:rsidP="00AD692B">
            <w:pPr>
              <w:jc w:val="both"/>
            </w:pPr>
          </w:p>
        </w:tc>
      </w:tr>
      <w:tr w:rsidR="00F1278A" w:rsidRPr="003A6707" w:rsidTr="00D23BBA">
        <w:tc>
          <w:tcPr>
            <w:tcW w:w="10220" w:type="dxa"/>
            <w:gridSpan w:val="3"/>
          </w:tcPr>
          <w:p w:rsidR="00F1278A" w:rsidRDefault="00F1278A" w:rsidP="00AD692B">
            <w:pPr>
              <w:jc w:val="center"/>
              <w:rPr>
                <w:b/>
                <w:bCs/>
                <w:lang w:val="uk-UA"/>
              </w:rPr>
            </w:pPr>
          </w:p>
          <w:p w:rsidR="00F1278A" w:rsidRDefault="00F1278A" w:rsidP="00AD692B">
            <w:pPr>
              <w:jc w:val="center"/>
              <w:rPr>
                <w:b/>
                <w:bCs/>
                <w:lang w:val="uk-UA"/>
              </w:rPr>
            </w:pPr>
            <w:r w:rsidRPr="003A6707">
              <w:rPr>
                <w:b/>
                <w:bCs/>
              </w:rPr>
              <w:t>Тема 7. Зброя масового ураження (2 год.)</w:t>
            </w:r>
          </w:p>
          <w:p w:rsidR="00F1278A" w:rsidRPr="003377F3" w:rsidRDefault="00F1278A" w:rsidP="00AD692B">
            <w:pPr>
              <w:jc w:val="center"/>
              <w:rPr>
                <w:lang w:val="uk-UA"/>
              </w:rPr>
            </w:pPr>
          </w:p>
        </w:tc>
      </w:tr>
      <w:tr w:rsidR="00F1278A" w:rsidRPr="003A6707" w:rsidTr="00D23BBA">
        <w:trPr>
          <w:gridAfter w:val="1"/>
          <w:wAfter w:w="9" w:type="dxa"/>
        </w:trPr>
        <w:tc>
          <w:tcPr>
            <w:tcW w:w="6379" w:type="dxa"/>
            <w:tcBorders>
              <w:bottom w:val="nil"/>
            </w:tcBorders>
          </w:tcPr>
          <w:p w:rsidR="00F1278A" w:rsidRPr="003A6707" w:rsidRDefault="00F1278A" w:rsidP="00AD692B">
            <w:pPr>
              <w:keepLines/>
              <w:jc w:val="both"/>
              <w:rPr>
                <w:b/>
                <w:bCs/>
              </w:rPr>
            </w:pPr>
          </w:p>
          <w:p w:rsidR="00F1278A" w:rsidRPr="003A6707" w:rsidRDefault="00F1278A" w:rsidP="00AD692B">
            <w:pPr>
              <w:rPr>
                <w:b/>
                <w:shd w:val="clear" w:color="auto" w:fill="FFFFFF"/>
              </w:rPr>
            </w:pPr>
            <w:r w:rsidRPr="003A6707">
              <w:rPr>
                <w:b/>
                <w:shd w:val="clear" w:color="auto" w:fill="FFFFFF"/>
              </w:rPr>
              <w:t>Знаннєвий та діяльнісний компонент</w:t>
            </w:r>
          </w:p>
          <w:p w:rsidR="00F1278A" w:rsidRPr="003A6707" w:rsidRDefault="00F1278A" w:rsidP="00AD692B">
            <w:pPr>
              <w:rPr>
                <w:b/>
                <w:bCs/>
                <w:color w:val="000000"/>
              </w:rPr>
            </w:pPr>
            <w:r w:rsidRPr="003A6707">
              <w:rPr>
                <w:b/>
                <w:bCs/>
                <w:color w:val="000000"/>
              </w:rPr>
              <w:t>Учень (учениця):</w:t>
            </w:r>
          </w:p>
          <w:p w:rsidR="00F1278A" w:rsidRPr="003A6707" w:rsidRDefault="00F1278A" w:rsidP="00AD692B">
            <w:pPr>
              <w:rPr>
                <w:b/>
                <w:bCs/>
              </w:rPr>
            </w:pPr>
            <w:r w:rsidRPr="003A6707">
              <w:rPr>
                <w:b/>
                <w:bCs/>
                <w:color w:val="000000"/>
              </w:rPr>
              <w:t xml:space="preserve">пояснює  терміни </w:t>
            </w:r>
            <w:r w:rsidRPr="003A6707">
              <w:t xml:space="preserve"> «уражаюча дія», «нейтронний боєприпаси»,  «зони руйнувань»</w:t>
            </w:r>
          </w:p>
          <w:p w:rsidR="00F1278A" w:rsidRPr="003A6707" w:rsidRDefault="00F1278A" w:rsidP="00AD692B">
            <w:pPr>
              <w:keepLines/>
              <w:jc w:val="both"/>
            </w:pPr>
            <w:r w:rsidRPr="003A6707">
              <w:rPr>
                <w:b/>
                <w:bCs/>
              </w:rPr>
              <w:t xml:space="preserve">характеризує </w:t>
            </w:r>
            <w:r w:rsidRPr="003A6707">
              <w:t>уражаючі фактори ядерного вибуху</w:t>
            </w:r>
          </w:p>
          <w:p w:rsidR="00F1278A" w:rsidRPr="003A6707" w:rsidRDefault="00F1278A" w:rsidP="00AD692B">
            <w:pPr>
              <w:keepLines/>
              <w:jc w:val="both"/>
            </w:pPr>
            <w:r w:rsidRPr="003A6707">
              <w:rPr>
                <w:b/>
              </w:rPr>
              <w:t>проводить паралель</w:t>
            </w:r>
            <w:r w:rsidRPr="003A6707">
              <w:t xml:space="preserve"> між навчальним матеріалом із курсу фізики та предмета «</w:t>
            </w:r>
            <w:r w:rsidR="0036584D">
              <w:t>Захист України</w:t>
            </w:r>
            <w:r w:rsidRPr="003A6707">
              <w:t>»</w:t>
            </w:r>
          </w:p>
          <w:p w:rsidR="00F1278A" w:rsidRPr="003A6707" w:rsidRDefault="00F1278A" w:rsidP="00AD692B">
            <w:pPr>
              <w:pStyle w:val="2"/>
              <w:rPr>
                <w:b w:val="0"/>
              </w:rPr>
            </w:pPr>
            <w:r w:rsidRPr="003A6707">
              <w:t>має уявлення</w:t>
            </w:r>
            <w:bookmarkStart w:id="1" w:name="516"/>
            <w:bookmarkEnd w:id="1"/>
            <w:r w:rsidRPr="003A6707">
              <w:rPr>
                <w:b w:val="0"/>
              </w:rPr>
              <w:t xml:space="preserve"> про перспективні види зброї, засновані на нових фізичних принципах</w:t>
            </w:r>
          </w:p>
          <w:p w:rsidR="00F1278A" w:rsidRPr="003A6707" w:rsidRDefault="00F1278A" w:rsidP="00AD692B">
            <w:pPr>
              <w:jc w:val="both"/>
            </w:pPr>
          </w:p>
        </w:tc>
        <w:tc>
          <w:tcPr>
            <w:tcW w:w="3832" w:type="dxa"/>
            <w:tcBorders>
              <w:bottom w:val="nil"/>
            </w:tcBorders>
          </w:tcPr>
          <w:p w:rsidR="00F1278A" w:rsidRPr="003A6707" w:rsidRDefault="00F1278A" w:rsidP="00AD692B">
            <w:pPr>
              <w:pStyle w:val="ac"/>
            </w:pPr>
          </w:p>
          <w:p w:rsidR="00F1278A" w:rsidRDefault="00F1278A" w:rsidP="00926230">
            <w:pPr>
              <w:pStyle w:val="ac"/>
              <w:ind w:firstLine="0"/>
            </w:pPr>
          </w:p>
          <w:p w:rsidR="00F1278A" w:rsidRDefault="00F1278A" w:rsidP="00926230">
            <w:pPr>
              <w:pStyle w:val="ac"/>
              <w:ind w:firstLine="0"/>
            </w:pPr>
          </w:p>
          <w:p w:rsidR="00F1278A" w:rsidRPr="003A6707" w:rsidRDefault="00F1278A" w:rsidP="00926230">
            <w:pPr>
              <w:pStyle w:val="ac"/>
              <w:ind w:firstLine="0"/>
            </w:pPr>
            <w:r w:rsidRPr="003A6707">
              <w:t>Ядерна зброя. Характеристика уражаючих факторів ядерного вибуху. Особливості уражаючої дії нейтронного боєприпасу, зони руйнувань.</w:t>
            </w:r>
          </w:p>
        </w:tc>
      </w:tr>
      <w:tr w:rsidR="00F1278A" w:rsidRPr="003A6707" w:rsidTr="00D23BBA">
        <w:trPr>
          <w:gridAfter w:val="1"/>
          <w:wAfter w:w="9" w:type="dxa"/>
        </w:trPr>
        <w:tc>
          <w:tcPr>
            <w:tcW w:w="6379" w:type="dxa"/>
            <w:tcBorders>
              <w:top w:val="nil"/>
            </w:tcBorders>
          </w:tcPr>
          <w:p w:rsidR="00F1278A" w:rsidRPr="003A6707" w:rsidRDefault="00F1278A" w:rsidP="00AD692B">
            <w:pPr>
              <w:keepLines/>
              <w:jc w:val="both"/>
              <w:rPr>
                <w:b/>
                <w:bCs/>
              </w:rPr>
            </w:pPr>
          </w:p>
          <w:p w:rsidR="00F1278A" w:rsidRPr="003A6707" w:rsidRDefault="00F1278A" w:rsidP="00AD692B">
            <w:pPr>
              <w:keepLines/>
              <w:jc w:val="both"/>
              <w:rPr>
                <w:b/>
                <w:bCs/>
              </w:rPr>
            </w:pPr>
            <w:r w:rsidRPr="003A6707">
              <w:rPr>
                <w:b/>
                <w:bCs/>
              </w:rPr>
              <w:t>характеризує</w:t>
            </w:r>
            <w:r w:rsidRPr="003A6707">
              <w:t xml:space="preserve"> дію на організм отруйних речовин; </w:t>
            </w:r>
            <w:r w:rsidRPr="003A6707">
              <w:rPr>
                <w:b/>
              </w:rPr>
              <w:t>знає</w:t>
            </w:r>
            <w:r w:rsidRPr="003A6707">
              <w:t xml:space="preserve"> їх класифікацію.</w:t>
            </w:r>
          </w:p>
          <w:p w:rsidR="00F1278A" w:rsidRPr="003A6707" w:rsidRDefault="00F1278A" w:rsidP="00AD692B">
            <w:pPr>
              <w:jc w:val="both"/>
              <w:rPr>
                <w:b/>
                <w:bCs/>
              </w:rPr>
            </w:pPr>
          </w:p>
          <w:p w:rsidR="00F1278A" w:rsidRPr="003A6707" w:rsidRDefault="00F1278A" w:rsidP="00AD692B">
            <w:pPr>
              <w:jc w:val="both"/>
              <w:rPr>
                <w:b/>
                <w:bCs/>
              </w:rPr>
            </w:pPr>
            <w:r w:rsidRPr="003A6707">
              <w:rPr>
                <w:b/>
                <w:bCs/>
                <w:color w:val="000000"/>
              </w:rPr>
              <w:t xml:space="preserve">розрізняє  поняття </w:t>
            </w:r>
            <w:r w:rsidRPr="003A6707">
              <w:t xml:space="preserve"> «зона хімічного ураження»</w:t>
            </w:r>
          </w:p>
          <w:p w:rsidR="00F1278A" w:rsidRPr="003A6707" w:rsidRDefault="00F1278A" w:rsidP="00AD692B">
            <w:pPr>
              <w:jc w:val="both"/>
              <w:rPr>
                <w:b/>
                <w:bCs/>
              </w:rPr>
            </w:pPr>
            <w:r w:rsidRPr="003A6707">
              <w:rPr>
                <w:rFonts w:ascii="Arial" w:hAnsi="Arial" w:cs="Arial"/>
                <w:color w:val="000000"/>
                <w:sz w:val="20"/>
                <w:szCs w:val="20"/>
              </w:rPr>
              <w:t>«</w:t>
            </w:r>
            <w:r w:rsidRPr="003A6707">
              <w:t>осередок хімічного ураження;</w:t>
            </w:r>
          </w:p>
          <w:p w:rsidR="00F1278A" w:rsidRPr="003A6707" w:rsidRDefault="00F1278A" w:rsidP="00AD692B">
            <w:pPr>
              <w:jc w:val="both"/>
            </w:pPr>
            <w:r w:rsidRPr="003A6707">
              <w:rPr>
                <w:b/>
                <w:bCs/>
              </w:rPr>
              <w:t>характеризує</w:t>
            </w:r>
            <w:r w:rsidRPr="003A6707">
              <w:t xml:space="preserve"> зони хімічного ураження; </w:t>
            </w:r>
          </w:p>
          <w:p w:rsidR="00F1278A" w:rsidRDefault="00F1278A" w:rsidP="00AD692B">
            <w:pPr>
              <w:keepLines/>
              <w:jc w:val="both"/>
              <w:rPr>
                <w:lang w:val="uk-UA"/>
              </w:rPr>
            </w:pPr>
            <w:r w:rsidRPr="003A6707">
              <w:rPr>
                <w:b/>
              </w:rPr>
              <w:t>проводить паралель</w:t>
            </w:r>
            <w:r w:rsidRPr="003A6707">
              <w:t xml:space="preserve"> між навчальним матеріалом із курсу хімії та предмета «</w:t>
            </w:r>
            <w:r w:rsidR="0036584D">
              <w:t>Захист України</w:t>
            </w:r>
            <w:r w:rsidRPr="003A6707">
              <w:t>».</w:t>
            </w:r>
          </w:p>
          <w:p w:rsidR="00F1278A" w:rsidRDefault="00F1278A" w:rsidP="00AD692B">
            <w:pPr>
              <w:keepLines/>
              <w:jc w:val="both"/>
              <w:rPr>
                <w:lang w:val="uk-UA"/>
              </w:rPr>
            </w:pPr>
          </w:p>
          <w:p w:rsidR="00D23BBA" w:rsidRDefault="00D23BBA" w:rsidP="00AD692B">
            <w:pPr>
              <w:keepLines/>
              <w:jc w:val="both"/>
              <w:rPr>
                <w:lang w:val="uk-UA"/>
              </w:rPr>
            </w:pPr>
          </w:p>
          <w:p w:rsidR="00D23BBA" w:rsidRDefault="00D23BBA" w:rsidP="00AD692B">
            <w:pPr>
              <w:keepLines/>
              <w:jc w:val="both"/>
              <w:rPr>
                <w:lang w:val="uk-UA"/>
              </w:rPr>
            </w:pPr>
          </w:p>
          <w:p w:rsidR="00D23BBA" w:rsidRDefault="00D23BBA" w:rsidP="00AD692B">
            <w:pPr>
              <w:keepLines/>
              <w:jc w:val="both"/>
              <w:rPr>
                <w:lang w:val="uk-UA"/>
              </w:rPr>
            </w:pPr>
          </w:p>
          <w:p w:rsidR="00D23BBA" w:rsidRPr="003377F3" w:rsidRDefault="00D23BBA" w:rsidP="00AD692B">
            <w:pPr>
              <w:keepLines/>
              <w:jc w:val="both"/>
              <w:rPr>
                <w:lang w:val="uk-UA"/>
              </w:rPr>
            </w:pPr>
          </w:p>
        </w:tc>
        <w:tc>
          <w:tcPr>
            <w:tcW w:w="3832" w:type="dxa"/>
            <w:tcBorders>
              <w:top w:val="nil"/>
            </w:tcBorders>
          </w:tcPr>
          <w:p w:rsidR="00F1278A" w:rsidRPr="003A6707" w:rsidRDefault="00F1278A" w:rsidP="00AD692B">
            <w:pPr>
              <w:jc w:val="both"/>
            </w:pPr>
          </w:p>
          <w:p w:rsidR="00F1278A" w:rsidRPr="003A6707" w:rsidRDefault="00F1278A" w:rsidP="00AD692B">
            <w:pPr>
              <w:jc w:val="both"/>
            </w:pPr>
            <w:r w:rsidRPr="003A6707">
              <w:t>Хімічна зброя. Класифікація отруйних речовин та дія їх на організм. Зони хімічного ураження.</w:t>
            </w:r>
          </w:p>
        </w:tc>
      </w:tr>
      <w:tr w:rsidR="00F1278A" w:rsidRPr="00926230" w:rsidTr="00D23BBA">
        <w:tc>
          <w:tcPr>
            <w:tcW w:w="10220" w:type="dxa"/>
            <w:gridSpan w:val="3"/>
          </w:tcPr>
          <w:p w:rsidR="00F1278A" w:rsidRDefault="00F1278A" w:rsidP="00AD692B">
            <w:pPr>
              <w:jc w:val="center"/>
              <w:rPr>
                <w:b/>
                <w:bCs/>
                <w:lang w:val="uk-UA"/>
              </w:rPr>
            </w:pPr>
          </w:p>
          <w:p w:rsidR="00F1278A" w:rsidRDefault="00F1278A" w:rsidP="00AD692B">
            <w:pPr>
              <w:jc w:val="center"/>
              <w:rPr>
                <w:b/>
                <w:bCs/>
                <w:lang w:val="uk-UA"/>
              </w:rPr>
            </w:pPr>
            <w:r w:rsidRPr="00926230">
              <w:rPr>
                <w:b/>
                <w:bCs/>
              </w:rPr>
              <w:t xml:space="preserve">Тема 8. Організація і проведення рятувальних та інших </w:t>
            </w:r>
          </w:p>
          <w:p w:rsidR="00F1278A" w:rsidRDefault="00D23BBA" w:rsidP="003377F3">
            <w:pPr>
              <w:jc w:val="center"/>
              <w:rPr>
                <w:b/>
                <w:bCs/>
                <w:lang w:val="uk-UA"/>
              </w:rPr>
            </w:pPr>
            <w:r>
              <w:rPr>
                <w:b/>
                <w:bCs/>
              </w:rPr>
              <w:t>невідкладних робіт (</w:t>
            </w:r>
            <w:r w:rsidR="00F1278A" w:rsidRPr="00926230">
              <w:rPr>
                <w:b/>
                <w:bCs/>
              </w:rPr>
              <w:t>3 год.)</w:t>
            </w:r>
          </w:p>
          <w:p w:rsidR="00F1278A" w:rsidRPr="003377F3" w:rsidRDefault="00F1278A" w:rsidP="003377F3">
            <w:pPr>
              <w:jc w:val="center"/>
              <w:rPr>
                <w:lang w:val="uk-UA"/>
              </w:rPr>
            </w:pPr>
          </w:p>
        </w:tc>
      </w:tr>
      <w:tr w:rsidR="00F1278A" w:rsidRPr="003A6707" w:rsidTr="00D23BBA">
        <w:trPr>
          <w:gridAfter w:val="1"/>
          <w:wAfter w:w="9" w:type="dxa"/>
        </w:trPr>
        <w:tc>
          <w:tcPr>
            <w:tcW w:w="6379" w:type="dxa"/>
          </w:tcPr>
          <w:p w:rsidR="00F1278A" w:rsidRPr="003A6707" w:rsidRDefault="00F1278A" w:rsidP="00AD692B">
            <w:pPr>
              <w:jc w:val="both"/>
              <w:rPr>
                <w:b/>
                <w:shd w:val="clear" w:color="auto" w:fill="FFFFFF"/>
              </w:rPr>
            </w:pPr>
          </w:p>
          <w:p w:rsidR="00F1278A" w:rsidRPr="003A6707" w:rsidRDefault="00F1278A" w:rsidP="00AD692B">
            <w:pPr>
              <w:jc w:val="both"/>
              <w:rPr>
                <w:b/>
                <w:shd w:val="clear" w:color="auto" w:fill="FFFFFF"/>
              </w:rPr>
            </w:pPr>
            <w:r w:rsidRPr="003A6707">
              <w:rPr>
                <w:b/>
                <w:shd w:val="clear" w:color="auto" w:fill="FFFFFF"/>
              </w:rPr>
              <w:t>Знаннєвий та діяльнісний компонент</w:t>
            </w:r>
          </w:p>
          <w:p w:rsidR="00F1278A" w:rsidRPr="003A6707" w:rsidRDefault="00F1278A" w:rsidP="00AD692B">
            <w:pPr>
              <w:jc w:val="both"/>
              <w:rPr>
                <w:b/>
                <w:bCs/>
                <w:color w:val="000000"/>
              </w:rPr>
            </w:pPr>
            <w:r w:rsidRPr="003A6707">
              <w:rPr>
                <w:b/>
                <w:bCs/>
                <w:color w:val="000000"/>
              </w:rPr>
              <w:t>Учень (учениця):</w:t>
            </w:r>
          </w:p>
          <w:p w:rsidR="00F1278A" w:rsidRPr="003A6707" w:rsidRDefault="00F1278A" w:rsidP="00AD692B">
            <w:pPr>
              <w:keepLines/>
              <w:jc w:val="both"/>
              <w:rPr>
                <w:b/>
                <w:bCs/>
              </w:rPr>
            </w:pPr>
            <w:r w:rsidRPr="003A6707">
              <w:rPr>
                <w:b/>
                <w:bCs/>
              </w:rPr>
              <w:t xml:space="preserve">розрізняє </w:t>
            </w:r>
            <w:r w:rsidRPr="003A6707">
              <w:rPr>
                <w:bCs/>
              </w:rPr>
              <w:t>невідкладні і рятувальні роботи</w:t>
            </w:r>
          </w:p>
          <w:p w:rsidR="00F1278A" w:rsidRPr="003A6707" w:rsidRDefault="00F1278A" w:rsidP="00AD692B">
            <w:pPr>
              <w:jc w:val="both"/>
              <w:rPr>
                <w:b/>
                <w:bCs/>
              </w:rPr>
            </w:pPr>
            <w:r w:rsidRPr="003A6707">
              <w:rPr>
                <w:b/>
                <w:bCs/>
              </w:rPr>
              <w:t>пояснює с</w:t>
            </w:r>
            <w:r w:rsidRPr="003A6707">
              <w:t>утність рятувальних та інших невідкладних робіт</w:t>
            </w:r>
          </w:p>
          <w:p w:rsidR="00F1278A" w:rsidRPr="003A6707" w:rsidRDefault="00F1278A" w:rsidP="00AD692B">
            <w:pPr>
              <w:jc w:val="both"/>
            </w:pPr>
            <w:r w:rsidRPr="003A6707">
              <w:rPr>
                <w:b/>
                <w:bCs/>
              </w:rPr>
              <w:t xml:space="preserve">характеризує </w:t>
            </w:r>
            <w:r w:rsidRPr="003A6707">
              <w:t>завдання, які вирішуються під час проведення рятувальних робіт, аварій, катастроф, стихійних лих.</w:t>
            </w:r>
          </w:p>
          <w:p w:rsidR="00F1278A" w:rsidRDefault="00F1278A" w:rsidP="00AD692B">
            <w:pPr>
              <w:keepLines/>
              <w:jc w:val="both"/>
              <w:rPr>
                <w:lang w:val="uk-UA"/>
              </w:rPr>
            </w:pPr>
            <w:r w:rsidRPr="003A6707">
              <w:rPr>
                <w:b/>
                <w:bCs/>
              </w:rPr>
              <w:t xml:space="preserve">Діяльнісний компонент </w:t>
            </w:r>
            <w:r w:rsidRPr="003A6707">
              <w:rPr>
                <w:bCs/>
              </w:rPr>
              <w:t>під час тренувальних занять правильно оцінює обстановку та</w:t>
            </w:r>
            <w:r w:rsidRPr="003A6707">
              <w:t>організовує та здійснює рятувальні та інші невідкладні роботи.</w:t>
            </w:r>
          </w:p>
          <w:p w:rsidR="00F1278A" w:rsidRPr="003377F3" w:rsidRDefault="00F1278A" w:rsidP="00AD692B">
            <w:pPr>
              <w:keepLines/>
              <w:jc w:val="both"/>
              <w:rPr>
                <w:b/>
                <w:bCs/>
                <w:lang w:val="uk-UA"/>
              </w:rPr>
            </w:pPr>
          </w:p>
        </w:tc>
        <w:tc>
          <w:tcPr>
            <w:tcW w:w="3832" w:type="dxa"/>
          </w:tcPr>
          <w:p w:rsidR="00F1278A" w:rsidRDefault="00F1278A" w:rsidP="00926230">
            <w:pPr>
              <w:pStyle w:val="ac"/>
              <w:ind w:firstLine="0"/>
            </w:pPr>
          </w:p>
          <w:p w:rsidR="00F1278A" w:rsidRDefault="00F1278A" w:rsidP="00926230">
            <w:pPr>
              <w:pStyle w:val="ac"/>
              <w:ind w:firstLine="0"/>
            </w:pPr>
          </w:p>
          <w:p w:rsidR="00F1278A" w:rsidRDefault="00F1278A" w:rsidP="00926230">
            <w:pPr>
              <w:pStyle w:val="ac"/>
              <w:ind w:firstLine="0"/>
            </w:pPr>
          </w:p>
          <w:p w:rsidR="00F1278A" w:rsidRPr="003A6707" w:rsidRDefault="00F1278A" w:rsidP="00926230">
            <w:pPr>
              <w:pStyle w:val="ac"/>
              <w:ind w:firstLine="0"/>
            </w:pPr>
            <w:r w:rsidRPr="003A6707">
              <w:t>Мета, зміст та умови успішного проведення рятувальних та інших невідкладних робіт. Завдання, під час проведення рятувальних робіт, аварій, катастроф, стихійних лих.</w:t>
            </w:r>
          </w:p>
          <w:p w:rsidR="00F1278A" w:rsidRPr="003A6707" w:rsidRDefault="00F1278A" w:rsidP="00926230">
            <w:pPr>
              <w:pStyle w:val="ac"/>
              <w:ind w:firstLine="0"/>
            </w:pPr>
            <w:r w:rsidRPr="003A6707">
              <w:t>Організація проведення рятувальних робіт. Заходи безпеки.</w:t>
            </w:r>
          </w:p>
        </w:tc>
      </w:tr>
      <w:tr w:rsidR="00F1278A" w:rsidRPr="003377F3" w:rsidTr="00D23BBA">
        <w:trPr>
          <w:trHeight w:val="849"/>
        </w:trPr>
        <w:tc>
          <w:tcPr>
            <w:tcW w:w="10220" w:type="dxa"/>
            <w:gridSpan w:val="3"/>
            <w:shd w:val="clear" w:color="auto" w:fill="C2D69B"/>
          </w:tcPr>
          <w:p w:rsidR="00F1278A" w:rsidRPr="003377F3" w:rsidRDefault="00F1278A" w:rsidP="00AD692B">
            <w:pPr>
              <w:jc w:val="center"/>
              <w:rPr>
                <w:b/>
                <w:bCs/>
                <w:i/>
                <w:lang w:val="uk-UA"/>
              </w:rPr>
            </w:pPr>
          </w:p>
          <w:p w:rsidR="00F1278A" w:rsidRPr="00F0798B" w:rsidRDefault="00F1278A" w:rsidP="00AD692B">
            <w:pPr>
              <w:jc w:val="center"/>
              <w:rPr>
                <w:b/>
                <w:bCs/>
                <w:i/>
                <w:lang w:val="uk-UA"/>
              </w:rPr>
            </w:pPr>
            <w:r w:rsidRPr="003377F3">
              <w:rPr>
                <w:b/>
                <w:bCs/>
                <w:i/>
              </w:rPr>
              <w:t>Розділ</w:t>
            </w:r>
            <w:r>
              <w:rPr>
                <w:b/>
                <w:bCs/>
                <w:i/>
                <w:lang w:val="uk-UA"/>
              </w:rPr>
              <w:t xml:space="preserve"> «</w:t>
            </w:r>
            <w:r w:rsidRPr="003377F3">
              <w:rPr>
                <w:b/>
                <w:bCs/>
                <w:i/>
              </w:rPr>
              <w:t>Міжнародне гуманітарне право про захист жертв війни та цивільних об’єктів</w:t>
            </w:r>
            <w:r>
              <w:rPr>
                <w:b/>
                <w:bCs/>
                <w:i/>
                <w:lang w:val="uk-UA"/>
              </w:rPr>
              <w:t>»</w:t>
            </w:r>
          </w:p>
          <w:p w:rsidR="00F1278A" w:rsidRPr="003377F3" w:rsidRDefault="00F1278A" w:rsidP="00AD692B">
            <w:pPr>
              <w:jc w:val="center"/>
              <w:rPr>
                <w:i/>
                <w:lang w:val="uk-UA"/>
              </w:rPr>
            </w:pPr>
          </w:p>
        </w:tc>
      </w:tr>
      <w:tr w:rsidR="00F1278A" w:rsidRPr="003377F3" w:rsidTr="00D23BBA">
        <w:tc>
          <w:tcPr>
            <w:tcW w:w="10220" w:type="dxa"/>
            <w:gridSpan w:val="3"/>
            <w:shd w:val="clear" w:color="auto" w:fill="FFFFFF"/>
          </w:tcPr>
          <w:p w:rsidR="00F1278A" w:rsidRDefault="00F1278A" w:rsidP="00AD692B">
            <w:pPr>
              <w:jc w:val="center"/>
              <w:rPr>
                <w:b/>
                <w:lang w:val="uk-UA"/>
              </w:rPr>
            </w:pPr>
            <w:r w:rsidRPr="005357EC">
              <w:rPr>
                <w:b/>
                <w:bCs/>
                <w:lang w:val="uk-UA"/>
              </w:rPr>
              <w:t>Тема 1.</w:t>
            </w:r>
            <w:r w:rsidRPr="005357EC">
              <w:rPr>
                <w:b/>
              </w:rPr>
              <w:t xml:space="preserve"> Засоби та методи ведення збройних конфліктів та їх учасники</w:t>
            </w:r>
            <w:r>
              <w:rPr>
                <w:b/>
                <w:lang w:val="uk-UA"/>
              </w:rPr>
              <w:t xml:space="preserve"> (2 год.)</w:t>
            </w:r>
          </w:p>
          <w:p w:rsidR="00E87684" w:rsidRPr="005357EC" w:rsidRDefault="00E87684" w:rsidP="00AD692B">
            <w:pPr>
              <w:jc w:val="center"/>
              <w:rPr>
                <w:b/>
                <w:bCs/>
                <w:lang w:val="uk-UA"/>
              </w:rPr>
            </w:pPr>
          </w:p>
        </w:tc>
      </w:tr>
      <w:tr w:rsidR="00F1278A" w:rsidRPr="003A6707" w:rsidTr="00D23BBA">
        <w:trPr>
          <w:gridAfter w:val="1"/>
          <w:wAfter w:w="9" w:type="dxa"/>
        </w:trPr>
        <w:tc>
          <w:tcPr>
            <w:tcW w:w="6379" w:type="dxa"/>
            <w:tcBorders>
              <w:bottom w:val="nil"/>
            </w:tcBorders>
          </w:tcPr>
          <w:p w:rsidR="00F1278A" w:rsidRPr="003A6707" w:rsidRDefault="00F1278A" w:rsidP="00AD692B">
            <w:pPr>
              <w:rPr>
                <w:b/>
                <w:shd w:val="clear" w:color="auto" w:fill="FFFFFF"/>
              </w:rPr>
            </w:pPr>
          </w:p>
          <w:p w:rsidR="00F1278A" w:rsidRPr="003A6707" w:rsidRDefault="00F1278A" w:rsidP="00AD692B">
            <w:pPr>
              <w:rPr>
                <w:b/>
                <w:shd w:val="clear" w:color="auto" w:fill="FFFFFF"/>
              </w:rPr>
            </w:pPr>
            <w:r w:rsidRPr="003A6707">
              <w:rPr>
                <w:b/>
                <w:shd w:val="clear" w:color="auto" w:fill="FFFFFF"/>
              </w:rPr>
              <w:t>Знаннєвий та діяльнісний компонент</w:t>
            </w:r>
          </w:p>
          <w:p w:rsidR="00F1278A" w:rsidRPr="003A6707" w:rsidRDefault="00F1278A" w:rsidP="00AD692B">
            <w:pPr>
              <w:rPr>
                <w:b/>
                <w:bCs/>
                <w:color w:val="000000"/>
              </w:rPr>
            </w:pPr>
            <w:r w:rsidRPr="003A6707">
              <w:rPr>
                <w:b/>
                <w:bCs/>
                <w:color w:val="000000"/>
              </w:rPr>
              <w:t>Учень (учениця):</w:t>
            </w:r>
          </w:p>
          <w:p w:rsidR="00F1278A" w:rsidRPr="003A6707" w:rsidRDefault="00F1278A" w:rsidP="00AD692B">
            <w:r w:rsidRPr="003A6707">
              <w:rPr>
                <w:b/>
              </w:rPr>
              <w:t>знає</w:t>
            </w:r>
            <w:r w:rsidRPr="003A6707">
              <w:t xml:space="preserve"> основні поняття та терміни міжнародного права;</w:t>
            </w:r>
          </w:p>
          <w:p w:rsidR="00F1278A" w:rsidRPr="003A6707" w:rsidRDefault="00F1278A" w:rsidP="00AD692B">
            <w:pPr>
              <w:keepLines/>
              <w:jc w:val="both"/>
              <w:rPr>
                <w:b/>
                <w:bCs/>
              </w:rPr>
            </w:pPr>
            <w:r w:rsidRPr="003A6707">
              <w:rPr>
                <w:b/>
                <w:bCs/>
              </w:rPr>
              <w:t>характеризує</w:t>
            </w:r>
            <w:r w:rsidRPr="003A6707">
              <w:t xml:space="preserve"> учасників збройних конфліктів, правовий статус різних категорій комбатантів, не комбатантів, цивільні об’єкти, військові об’єкти.</w:t>
            </w:r>
          </w:p>
        </w:tc>
        <w:tc>
          <w:tcPr>
            <w:tcW w:w="3832" w:type="dxa"/>
            <w:tcBorders>
              <w:bottom w:val="nil"/>
            </w:tcBorders>
          </w:tcPr>
          <w:p w:rsidR="00F1278A" w:rsidRPr="003A6707" w:rsidRDefault="00F1278A" w:rsidP="00AD692B">
            <w:pPr>
              <w:jc w:val="both"/>
            </w:pPr>
          </w:p>
          <w:p w:rsidR="00F1278A" w:rsidRDefault="00F1278A" w:rsidP="00AD692B">
            <w:pPr>
              <w:jc w:val="both"/>
              <w:rPr>
                <w:lang w:val="uk-UA"/>
              </w:rPr>
            </w:pPr>
          </w:p>
          <w:p w:rsidR="00F1278A" w:rsidRDefault="00F1278A" w:rsidP="00AD692B">
            <w:pPr>
              <w:jc w:val="both"/>
              <w:rPr>
                <w:lang w:val="uk-UA"/>
              </w:rPr>
            </w:pPr>
          </w:p>
          <w:p w:rsidR="00F1278A" w:rsidRPr="003A6707" w:rsidRDefault="00F1278A" w:rsidP="00AD692B">
            <w:pPr>
              <w:jc w:val="both"/>
            </w:pPr>
            <w:r w:rsidRPr="003A6707">
              <w:t>Засоби та методи ведення збройних конфліктів та їх учасники.</w:t>
            </w:r>
          </w:p>
        </w:tc>
      </w:tr>
      <w:tr w:rsidR="00F1278A" w:rsidRPr="003A6707" w:rsidTr="00D23BBA">
        <w:trPr>
          <w:trHeight w:val="347"/>
        </w:trPr>
        <w:tc>
          <w:tcPr>
            <w:tcW w:w="10220" w:type="dxa"/>
            <w:gridSpan w:val="3"/>
          </w:tcPr>
          <w:p w:rsidR="00F1278A" w:rsidRPr="005357EC" w:rsidRDefault="00F1278A" w:rsidP="005357EC">
            <w:pPr>
              <w:jc w:val="center"/>
              <w:rPr>
                <w:b/>
              </w:rPr>
            </w:pPr>
            <w:r w:rsidRPr="005357EC">
              <w:rPr>
                <w:b/>
                <w:lang w:val="uk-UA"/>
              </w:rPr>
              <w:t xml:space="preserve">Тема 2. </w:t>
            </w:r>
            <w:r w:rsidRPr="005357EC">
              <w:rPr>
                <w:b/>
              </w:rPr>
              <w:t>Міжнародно-правова регламентація ведення військової боротьби</w:t>
            </w:r>
          </w:p>
          <w:p w:rsidR="00F1278A" w:rsidRPr="005357EC" w:rsidRDefault="00F1278A" w:rsidP="005357EC">
            <w:pPr>
              <w:jc w:val="center"/>
              <w:rPr>
                <w:b/>
                <w:lang w:val="uk-UA"/>
              </w:rPr>
            </w:pPr>
            <w:r w:rsidRPr="005357EC">
              <w:rPr>
                <w:b/>
              </w:rPr>
              <w:t>Заборонені засоби та методи ведення воєнних дій</w:t>
            </w:r>
            <w:r w:rsidR="00E87684">
              <w:rPr>
                <w:b/>
                <w:lang w:val="uk-UA"/>
              </w:rPr>
              <w:t xml:space="preserve"> (</w:t>
            </w:r>
            <w:r>
              <w:rPr>
                <w:b/>
                <w:lang w:val="uk-UA"/>
              </w:rPr>
              <w:t>2 год.)</w:t>
            </w:r>
          </w:p>
          <w:p w:rsidR="00F1278A" w:rsidRPr="005357EC" w:rsidRDefault="00F1278A" w:rsidP="00AD692B">
            <w:pPr>
              <w:jc w:val="both"/>
            </w:pPr>
          </w:p>
        </w:tc>
      </w:tr>
      <w:tr w:rsidR="00F1278A" w:rsidRPr="003A6707" w:rsidTr="00D23BBA">
        <w:trPr>
          <w:gridAfter w:val="1"/>
          <w:wAfter w:w="9" w:type="dxa"/>
          <w:trHeight w:val="1978"/>
        </w:trPr>
        <w:tc>
          <w:tcPr>
            <w:tcW w:w="6379" w:type="dxa"/>
          </w:tcPr>
          <w:p w:rsidR="00F1278A" w:rsidRPr="003A6707" w:rsidRDefault="00F1278A" w:rsidP="00466464">
            <w:pPr>
              <w:rPr>
                <w:b/>
                <w:shd w:val="clear" w:color="auto" w:fill="FFFFFF"/>
              </w:rPr>
            </w:pPr>
            <w:r w:rsidRPr="003A6707">
              <w:rPr>
                <w:b/>
                <w:shd w:val="clear" w:color="auto" w:fill="FFFFFF"/>
              </w:rPr>
              <w:t>Знаннєвий та діяльнісний компонент</w:t>
            </w:r>
          </w:p>
          <w:p w:rsidR="00F1278A" w:rsidRPr="003A6707" w:rsidRDefault="00F1278A" w:rsidP="00466464">
            <w:pPr>
              <w:rPr>
                <w:b/>
                <w:bCs/>
                <w:color w:val="000000"/>
              </w:rPr>
            </w:pPr>
            <w:r w:rsidRPr="003A6707">
              <w:rPr>
                <w:b/>
                <w:bCs/>
                <w:color w:val="000000"/>
              </w:rPr>
              <w:t>Учень (учениця):</w:t>
            </w:r>
          </w:p>
          <w:p w:rsidR="00F1278A" w:rsidRDefault="00F1278A" w:rsidP="00AD692B">
            <w:pPr>
              <w:keepLines/>
              <w:jc w:val="both"/>
              <w:rPr>
                <w:b/>
                <w:lang w:val="uk-UA"/>
              </w:rPr>
            </w:pPr>
            <w:r w:rsidRPr="005357EC">
              <w:rPr>
                <w:b/>
                <w:lang w:val="uk-UA"/>
              </w:rPr>
              <w:t>розуміє</w:t>
            </w:r>
            <w:r w:rsidRPr="005357EC">
              <w:rPr>
                <w:lang w:val="uk-UA"/>
              </w:rPr>
              <w:t xml:space="preserve"> поняття «початок війни», «театр війни», «нейтралітет» як вид міжнародних відносин, </w:t>
            </w:r>
            <w:r w:rsidRPr="005357EC">
              <w:rPr>
                <w:b/>
                <w:bCs/>
                <w:lang w:val="uk-UA"/>
              </w:rPr>
              <w:t xml:space="preserve">характеризує </w:t>
            </w:r>
            <w:r w:rsidRPr="005357EC">
              <w:rPr>
                <w:bCs/>
                <w:lang w:val="uk-UA"/>
              </w:rPr>
              <w:t>особливості ведення воєнних дій з урахуванням норм</w:t>
            </w:r>
            <w:r w:rsidRPr="005357EC">
              <w:rPr>
                <w:lang w:val="uk-UA"/>
              </w:rPr>
              <w:t>міжнародного гуманітарного права,</w:t>
            </w:r>
            <w:r w:rsidRPr="005357EC">
              <w:rPr>
                <w:bCs/>
                <w:lang w:val="uk-UA"/>
              </w:rPr>
              <w:t>заборонені методи та засоби ведення воєнних дій</w:t>
            </w:r>
          </w:p>
        </w:tc>
        <w:tc>
          <w:tcPr>
            <w:tcW w:w="3832" w:type="dxa"/>
          </w:tcPr>
          <w:p w:rsidR="00F1278A" w:rsidRDefault="00F1278A" w:rsidP="00AD692B">
            <w:pPr>
              <w:jc w:val="both"/>
              <w:rPr>
                <w:lang w:val="uk-UA"/>
              </w:rPr>
            </w:pPr>
          </w:p>
          <w:p w:rsidR="00F1278A" w:rsidRPr="005357EC" w:rsidRDefault="00F1278A" w:rsidP="00AD692B">
            <w:pPr>
              <w:jc w:val="both"/>
              <w:rPr>
                <w:lang w:val="uk-UA"/>
              </w:rPr>
            </w:pPr>
          </w:p>
          <w:p w:rsidR="00F1278A" w:rsidRPr="003A6707" w:rsidRDefault="00F1278A" w:rsidP="00AD692B">
            <w:pPr>
              <w:jc w:val="both"/>
            </w:pPr>
            <w:r w:rsidRPr="003A6707">
              <w:t xml:space="preserve">Міжнародно-правова регламентація ведення військової боротьби </w:t>
            </w:r>
          </w:p>
          <w:p w:rsidR="00F1278A" w:rsidRPr="003A6707" w:rsidRDefault="00F1278A" w:rsidP="00AD692B">
            <w:pPr>
              <w:jc w:val="both"/>
            </w:pPr>
            <w:r w:rsidRPr="003A6707">
              <w:t xml:space="preserve">Заборонені засоби та методи ведення воєнних дій.  </w:t>
            </w:r>
          </w:p>
          <w:p w:rsidR="00F1278A" w:rsidRDefault="00F1278A" w:rsidP="00AD692B">
            <w:pPr>
              <w:jc w:val="both"/>
              <w:rPr>
                <w:lang w:val="uk-UA"/>
              </w:rPr>
            </w:pPr>
          </w:p>
        </w:tc>
      </w:tr>
      <w:tr w:rsidR="00F1278A" w:rsidRPr="003A6707" w:rsidTr="00D23BBA">
        <w:trPr>
          <w:trHeight w:val="213"/>
        </w:trPr>
        <w:tc>
          <w:tcPr>
            <w:tcW w:w="10220" w:type="dxa"/>
            <w:gridSpan w:val="3"/>
            <w:tcBorders>
              <w:bottom w:val="nil"/>
            </w:tcBorders>
          </w:tcPr>
          <w:p w:rsidR="00F1278A" w:rsidRPr="005357EC" w:rsidRDefault="00F1278A" w:rsidP="005357EC">
            <w:pPr>
              <w:jc w:val="center"/>
              <w:rPr>
                <w:b/>
              </w:rPr>
            </w:pPr>
            <w:r w:rsidRPr="005357EC">
              <w:rPr>
                <w:b/>
                <w:lang w:val="uk-UA"/>
              </w:rPr>
              <w:t xml:space="preserve">Тема 3. </w:t>
            </w:r>
            <w:r w:rsidRPr="005357EC">
              <w:rPr>
                <w:b/>
              </w:rPr>
              <w:t>Міжнародний захист жертв війни та цивільних об’єктів.</w:t>
            </w:r>
          </w:p>
          <w:p w:rsidR="00F1278A" w:rsidRPr="005357EC" w:rsidRDefault="00F1278A" w:rsidP="005357EC">
            <w:pPr>
              <w:jc w:val="center"/>
              <w:rPr>
                <w:lang w:val="uk-UA"/>
              </w:rPr>
            </w:pPr>
            <w:r w:rsidRPr="005357EC">
              <w:rPr>
                <w:b/>
              </w:rPr>
              <w:t>Захист дітей та жінок у міжнародному гуманітарному праві</w:t>
            </w:r>
            <w:r w:rsidRPr="005357EC">
              <w:rPr>
                <w:b/>
                <w:lang w:val="uk-UA"/>
              </w:rPr>
              <w:t xml:space="preserve"> (2 год.)</w:t>
            </w:r>
          </w:p>
        </w:tc>
      </w:tr>
      <w:tr w:rsidR="00F1278A" w:rsidRPr="003A6707" w:rsidTr="00D23BBA">
        <w:trPr>
          <w:trHeight w:val="105"/>
        </w:trPr>
        <w:tc>
          <w:tcPr>
            <w:tcW w:w="10220" w:type="dxa"/>
            <w:gridSpan w:val="3"/>
            <w:tcBorders>
              <w:top w:val="nil"/>
            </w:tcBorders>
          </w:tcPr>
          <w:p w:rsidR="00F1278A" w:rsidRPr="003A6707" w:rsidRDefault="00F1278A" w:rsidP="00AD692B">
            <w:pPr>
              <w:jc w:val="both"/>
            </w:pPr>
          </w:p>
        </w:tc>
      </w:tr>
      <w:tr w:rsidR="00F1278A" w:rsidRPr="003A6707" w:rsidTr="00D23BBA">
        <w:trPr>
          <w:gridAfter w:val="1"/>
          <w:wAfter w:w="9" w:type="dxa"/>
          <w:trHeight w:val="2654"/>
        </w:trPr>
        <w:tc>
          <w:tcPr>
            <w:tcW w:w="6379" w:type="dxa"/>
          </w:tcPr>
          <w:p w:rsidR="00F1278A" w:rsidRPr="003A6707" w:rsidRDefault="00F1278A" w:rsidP="00466464">
            <w:pPr>
              <w:rPr>
                <w:b/>
                <w:shd w:val="clear" w:color="auto" w:fill="FFFFFF"/>
              </w:rPr>
            </w:pPr>
            <w:r w:rsidRPr="003A6707">
              <w:rPr>
                <w:b/>
                <w:shd w:val="clear" w:color="auto" w:fill="FFFFFF"/>
              </w:rPr>
              <w:t>Знаннєвий та діяльнісний компонент</w:t>
            </w:r>
          </w:p>
          <w:p w:rsidR="00F1278A" w:rsidRPr="003A6707" w:rsidRDefault="00F1278A" w:rsidP="00466464">
            <w:pPr>
              <w:rPr>
                <w:b/>
                <w:bCs/>
                <w:color w:val="000000"/>
              </w:rPr>
            </w:pPr>
            <w:r w:rsidRPr="003A6707">
              <w:rPr>
                <w:b/>
                <w:bCs/>
                <w:color w:val="000000"/>
              </w:rPr>
              <w:t>Учень (учениця):</w:t>
            </w:r>
          </w:p>
          <w:p w:rsidR="00F1278A" w:rsidRPr="003A6707" w:rsidRDefault="00F1278A" w:rsidP="00AD692B">
            <w:r w:rsidRPr="003A6707">
              <w:rPr>
                <w:b/>
              </w:rPr>
              <w:t xml:space="preserve">знає </w:t>
            </w:r>
            <w:r w:rsidRPr="003A6707">
              <w:t>вимоги міжнародного гуманітарного права щодо захисту поранених, військовополонених, цивільного населення</w:t>
            </w:r>
          </w:p>
          <w:p w:rsidR="00F1278A" w:rsidRPr="003A6707" w:rsidRDefault="00F1278A" w:rsidP="00AD692B">
            <w:r w:rsidRPr="003A6707">
              <w:rPr>
                <w:b/>
              </w:rPr>
              <w:t>характеризує</w:t>
            </w:r>
            <w:r w:rsidRPr="003A6707">
              <w:t xml:space="preserve"> правовий режим воєнної окупації, пояснює необхідність захисту культурних цінностей під час збройного конфлікту</w:t>
            </w:r>
          </w:p>
          <w:p w:rsidR="00F1278A" w:rsidRPr="003A6707" w:rsidRDefault="00F1278A" w:rsidP="00AD692B">
            <w:pPr>
              <w:jc w:val="both"/>
              <w:rPr>
                <w:b/>
              </w:rPr>
            </w:pPr>
            <w:r w:rsidRPr="003A6707">
              <w:rPr>
                <w:b/>
              </w:rPr>
              <w:t xml:space="preserve">наводить  </w:t>
            </w:r>
            <w:r w:rsidRPr="003A6707">
              <w:t>з історії України та світової практики щодозахисту культурних цінностей під час збройного конфлікту</w:t>
            </w:r>
          </w:p>
        </w:tc>
        <w:tc>
          <w:tcPr>
            <w:tcW w:w="3832" w:type="dxa"/>
          </w:tcPr>
          <w:p w:rsidR="00F1278A" w:rsidRDefault="00F1278A" w:rsidP="00AD692B">
            <w:pPr>
              <w:jc w:val="both"/>
              <w:rPr>
                <w:lang w:val="uk-UA"/>
              </w:rPr>
            </w:pPr>
          </w:p>
          <w:p w:rsidR="00F1278A" w:rsidRDefault="00F1278A" w:rsidP="00AD692B">
            <w:pPr>
              <w:jc w:val="both"/>
              <w:rPr>
                <w:lang w:val="uk-UA"/>
              </w:rPr>
            </w:pPr>
          </w:p>
          <w:p w:rsidR="00F1278A" w:rsidRPr="003A6707" w:rsidRDefault="00F1278A" w:rsidP="00AD692B">
            <w:pPr>
              <w:jc w:val="both"/>
            </w:pPr>
            <w:r w:rsidRPr="003A6707">
              <w:t>Міжнародний захист жертв війни та цивільних об’єктів.</w:t>
            </w:r>
          </w:p>
          <w:p w:rsidR="00F1278A" w:rsidRPr="003A6707" w:rsidRDefault="00F1278A" w:rsidP="00AD692B">
            <w:pPr>
              <w:jc w:val="both"/>
            </w:pPr>
            <w:r w:rsidRPr="003A6707">
              <w:t>Захист дітей та жінок у міжнародному гуманітарному праві</w:t>
            </w:r>
          </w:p>
        </w:tc>
      </w:tr>
      <w:tr w:rsidR="00F1278A" w:rsidRPr="003A6707" w:rsidTr="00D23BBA">
        <w:trPr>
          <w:trHeight w:val="382"/>
        </w:trPr>
        <w:tc>
          <w:tcPr>
            <w:tcW w:w="10220" w:type="dxa"/>
            <w:gridSpan w:val="3"/>
          </w:tcPr>
          <w:p w:rsidR="00F1278A" w:rsidRPr="00466464" w:rsidRDefault="00F1278A" w:rsidP="00466464">
            <w:pPr>
              <w:jc w:val="center"/>
              <w:rPr>
                <w:b/>
                <w:lang w:val="uk-UA"/>
              </w:rPr>
            </w:pPr>
            <w:r w:rsidRPr="00466464">
              <w:rPr>
                <w:b/>
                <w:lang w:val="uk-UA"/>
              </w:rPr>
              <w:t xml:space="preserve">Тема 4. </w:t>
            </w:r>
            <w:r w:rsidRPr="00466464">
              <w:rPr>
                <w:b/>
              </w:rPr>
              <w:t>Відповідальність держав та фізичних осіб за порушення норм міжнародного гуманітарного права</w:t>
            </w:r>
            <w:r w:rsidRPr="00466464">
              <w:rPr>
                <w:b/>
                <w:lang w:val="uk-UA"/>
              </w:rPr>
              <w:t xml:space="preserve"> (2 год.)</w:t>
            </w:r>
          </w:p>
          <w:p w:rsidR="00F1278A" w:rsidRPr="00466464" w:rsidRDefault="00F1278A" w:rsidP="00AD692B">
            <w:pPr>
              <w:jc w:val="both"/>
              <w:rPr>
                <w:lang w:val="uk-UA"/>
              </w:rPr>
            </w:pPr>
          </w:p>
        </w:tc>
      </w:tr>
      <w:tr w:rsidR="00F1278A" w:rsidRPr="003A6707" w:rsidTr="00D23BBA">
        <w:trPr>
          <w:gridAfter w:val="1"/>
          <w:wAfter w:w="9" w:type="dxa"/>
          <w:trHeight w:val="1544"/>
        </w:trPr>
        <w:tc>
          <w:tcPr>
            <w:tcW w:w="6379" w:type="dxa"/>
          </w:tcPr>
          <w:p w:rsidR="00F1278A" w:rsidRPr="003A6707" w:rsidRDefault="00F1278A" w:rsidP="00466464">
            <w:pPr>
              <w:rPr>
                <w:b/>
                <w:shd w:val="clear" w:color="auto" w:fill="FFFFFF"/>
              </w:rPr>
            </w:pPr>
            <w:r w:rsidRPr="003A6707">
              <w:rPr>
                <w:b/>
                <w:shd w:val="clear" w:color="auto" w:fill="FFFFFF"/>
              </w:rPr>
              <w:t>Знаннєвий та діяльнісний компонент</w:t>
            </w:r>
          </w:p>
          <w:p w:rsidR="00F1278A" w:rsidRPr="003A6707" w:rsidRDefault="00F1278A" w:rsidP="00466464">
            <w:pPr>
              <w:rPr>
                <w:b/>
                <w:bCs/>
                <w:color w:val="000000"/>
              </w:rPr>
            </w:pPr>
            <w:r w:rsidRPr="003A6707">
              <w:rPr>
                <w:b/>
                <w:bCs/>
                <w:color w:val="000000"/>
              </w:rPr>
              <w:t>Учень (учениця):</w:t>
            </w:r>
          </w:p>
          <w:p w:rsidR="00F1278A" w:rsidRPr="003A6707" w:rsidRDefault="00F1278A" w:rsidP="00AD692B">
            <w:r w:rsidRPr="003A6707">
              <w:rPr>
                <w:b/>
              </w:rPr>
              <w:t xml:space="preserve">знає </w:t>
            </w:r>
            <w:r w:rsidRPr="003A6707">
              <w:t>вимоги міжнародного права щодо притягнення до відповідальності за порушення його норм</w:t>
            </w:r>
          </w:p>
          <w:p w:rsidR="00F1278A" w:rsidRDefault="00F1278A" w:rsidP="00AD692B">
            <w:pPr>
              <w:jc w:val="both"/>
              <w:rPr>
                <w:b/>
                <w:lang w:val="uk-UA"/>
              </w:rPr>
            </w:pPr>
            <w:r w:rsidRPr="003A6707">
              <w:rPr>
                <w:b/>
              </w:rPr>
              <w:t>характеризує</w:t>
            </w:r>
            <w:r w:rsidRPr="003A6707">
              <w:t xml:space="preserve"> принципи застосування відповідальності, </w:t>
            </w:r>
          </w:p>
        </w:tc>
        <w:tc>
          <w:tcPr>
            <w:tcW w:w="3832" w:type="dxa"/>
          </w:tcPr>
          <w:p w:rsidR="00F1278A" w:rsidRDefault="00F1278A" w:rsidP="00AD692B">
            <w:pPr>
              <w:jc w:val="both"/>
              <w:rPr>
                <w:lang w:val="uk-UA"/>
              </w:rPr>
            </w:pPr>
          </w:p>
          <w:p w:rsidR="00F1278A" w:rsidRDefault="00F1278A" w:rsidP="00AD692B">
            <w:pPr>
              <w:jc w:val="both"/>
              <w:rPr>
                <w:lang w:val="uk-UA"/>
              </w:rPr>
            </w:pPr>
          </w:p>
          <w:p w:rsidR="00F1278A" w:rsidRDefault="00F1278A" w:rsidP="00AD692B">
            <w:pPr>
              <w:jc w:val="both"/>
              <w:rPr>
                <w:lang w:val="uk-UA"/>
              </w:rPr>
            </w:pPr>
            <w:r w:rsidRPr="003A6707">
              <w:t xml:space="preserve">Відповідальність держав та фізичних осіб за порушення норм міжнародного гуманітарного права. </w:t>
            </w:r>
          </w:p>
        </w:tc>
      </w:tr>
      <w:tr w:rsidR="00F1278A" w:rsidRPr="003A6707" w:rsidTr="00D23BBA">
        <w:trPr>
          <w:trHeight w:val="468"/>
        </w:trPr>
        <w:tc>
          <w:tcPr>
            <w:tcW w:w="10220" w:type="dxa"/>
            <w:gridSpan w:val="3"/>
          </w:tcPr>
          <w:p w:rsidR="00F1278A" w:rsidRPr="00466464" w:rsidRDefault="00F1278A" w:rsidP="00466464">
            <w:pPr>
              <w:jc w:val="center"/>
              <w:rPr>
                <w:b/>
                <w:lang w:val="uk-UA"/>
              </w:rPr>
            </w:pPr>
            <w:r w:rsidRPr="00466464">
              <w:rPr>
                <w:b/>
                <w:lang w:val="uk-UA"/>
              </w:rPr>
              <w:t xml:space="preserve">Тема 5. </w:t>
            </w:r>
            <w:r w:rsidRPr="00466464">
              <w:rPr>
                <w:b/>
              </w:rPr>
              <w:t xml:space="preserve"> Правила застосування норм міжнародного гуманітарного права щодо</w:t>
            </w:r>
            <w:r>
              <w:rPr>
                <w:b/>
              </w:rPr>
              <w:t xml:space="preserve"> розпізнавання осіб та об’єктів</w:t>
            </w:r>
            <w:r>
              <w:rPr>
                <w:b/>
                <w:lang w:val="uk-UA"/>
              </w:rPr>
              <w:t xml:space="preserve"> (2 год.)</w:t>
            </w:r>
          </w:p>
          <w:p w:rsidR="00F1278A" w:rsidRPr="003A6707" w:rsidRDefault="00F1278A" w:rsidP="00466464">
            <w:pPr>
              <w:jc w:val="both"/>
            </w:pPr>
          </w:p>
        </w:tc>
      </w:tr>
      <w:tr w:rsidR="00F1278A" w:rsidRPr="003A6707" w:rsidTr="00D23BBA">
        <w:trPr>
          <w:gridAfter w:val="1"/>
          <w:wAfter w:w="9" w:type="dxa"/>
          <w:trHeight w:val="2013"/>
        </w:trPr>
        <w:tc>
          <w:tcPr>
            <w:tcW w:w="6379" w:type="dxa"/>
          </w:tcPr>
          <w:p w:rsidR="00F1278A" w:rsidRPr="003A6707" w:rsidRDefault="00F1278A" w:rsidP="00466464">
            <w:pPr>
              <w:rPr>
                <w:b/>
                <w:shd w:val="clear" w:color="auto" w:fill="FFFFFF"/>
              </w:rPr>
            </w:pPr>
            <w:r w:rsidRPr="003A6707">
              <w:rPr>
                <w:b/>
                <w:shd w:val="clear" w:color="auto" w:fill="FFFFFF"/>
              </w:rPr>
              <w:t>Знаннєвий та діяльнісний компонент</w:t>
            </w:r>
          </w:p>
          <w:p w:rsidR="00F1278A" w:rsidRPr="003A6707" w:rsidRDefault="00F1278A" w:rsidP="00466464">
            <w:pPr>
              <w:rPr>
                <w:b/>
                <w:bCs/>
                <w:color w:val="000000"/>
              </w:rPr>
            </w:pPr>
            <w:r w:rsidRPr="003A6707">
              <w:rPr>
                <w:b/>
                <w:bCs/>
                <w:color w:val="000000"/>
              </w:rPr>
              <w:t>Учень (учениця):</w:t>
            </w:r>
          </w:p>
          <w:p w:rsidR="00F1278A" w:rsidRPr="003A6707" w:rsidRDefault="00F1278A" w:rsidP="00AD692B">
            <w:pPr>
              <w:jc w:val="both"/>
              <w:rPr>
                <w:b/>
              </w:rPr>
            </w:pPr>
            <w:r w:rsidRPr="003A6707">
              <w:rPr>
                <w:b/>
              </w:rPr>
              <w:t>характеризує</w:t>
            </w:r>
            <w:r w:rsidRPr="003A6707">
              <w:t xml:space="preserve"> концепцію і основні функції міжнародного комітету Червоного Хреста, компетенцію і основні функції</w:t>
            </w:r>
          </w:p>
          <w:p w:rsidR="00F1278A" w:rsidRPr="003A6707" w:rsidRDefault="00F1278A" w:rsidP="00AD692B">
            <w:pPr>
              <w:jc w:val="both"/>
            </w:pPr>
            <w:r w:rsidRPr="003A6707">
              <w:rPr>
                <w:b/>
              </w:rPr>
              <w:t>аналізує</w:t>
            </w:r>
            <w:r w:rsidRPr="003A6707">
              <w:t xml:space="preserve"> діяльність у період збройного конфлікту.</w:t>
            </w:r>
          </w:p>
          <w:p w:rsidR="00F1278A" w:rsidRPr="003A6707" w:rsidRDefault="00F1278A" w:rsidP="00AD692B">
            <w:pPr>
              <w:jc w:val="both"/>
            </w:pPr>
          </w:p>
          <w:p w:rsidR="00F1278A" w:rsidRDefault="00F1278A" w:rsidP="00AD692B">
            <w:pPr>
              <w:jc w:val="both"/>
              <w:rPr>
                <w:lang w:val="uk-UA"/>
              </w:rPr>
            </w:pPr>
          </w:p>
        </w:tc>
        <w:tc>
          <w:tcPr>
            <w:tcW w:w="3832" w:type="dxa"/>
          </w:tcPr>
          <w:p w:rsidR="00F1278A" w:rsidRDefault="00F1278A" w:rsidP="00AD692B">
            <w:pPr>
              <w:jc w:val="both"/>
              <w:rPr>
                <w:lang w:val="uk-UA"/>
              </w:rPr>
            </w:pPr>
          </w:p>
          <w:p w:rsidR="00F1278A" w:rsidRDefault="00F1278A" w:rsidP="00AD692B">
            <w:pPr>
              <w:jc w:val="both"/>
              <w:rPr>
                <w:lang w:val="uk-UA"/>
              </w:rPr>
            </w:pPr>
          </w:p>
          <w:p w:rsidR="00F1278A" w:rsidRPr="003A6707" w:rsidRDefault="00F1278A" w:rsidP="00AD692B">
            <w:pPr>
              <w:jc w:val="both"/>
            </w:pPr>
            <w:r w:rsidRPr="003A6707">
              <w:t>Правила застосування норм міжнародного гуманітарного права щодо розпізнавання осіб та об’єктів.</w:t>
            </w:r>
          </w:p>
          <w:p w:rsidR="00F1278A" w:rsidRPr="003A6707" w:rsidRDefault="00F1278A" w:rsidP="00AD692B">
            <w:pPr>
              <w:jc w:val="both"/>
            </w:pPr>
            <w:r w:rsidRPr="003A6707">
              <w:t>Міжнародний комітет Червоного Хреста як інструмент міжнародної гуманітарної діяльності</w:t>
            </w:r>
          </w:p>
        </w:tc>
      </w:tr>
      <w:tr w:rsidR="00F1278A" w:rsidRPr="00C306BA" w:rsidTr="00D23BBA">
        <w:tc>
          <w:tcPr>
            <w:tcW w:w="10220" w:type="dxa"/>
            <w:gridSpan w:val="3"/>
            <w:shd w:val="clear" w:color="auto" w:fill="C2D69B"/>
          </w:tcPr>
          <w:p w:rsidR="00F1278A" w:rsidRPr="00C306BA" w:rsidRDefault="00F1278A" w:rsidP="000463F9">
            <w:pPr>
              <w:jc w:val="center"/>
              <w:rPr>
                <w:b/>
                <w:bCs/>
                <w:lang w:val="uk-UA"/>
              </w:rPr>
            </w:pPr>
          </w:p>
          <w:p w:rsidR="00F1278A" w:rsidRPr="00B17B65" w:rsidRDefault="00F1278A" w:rsidP="000463F9">
            <w:pPr>
              <w:jc w:val="center"/>
              <w:rPr>
                <w:b/>
                <w:bCs/>
                <w:lang w:val="uk-UA"/>
              </w:rPr>
            </w:pPr>
            <w:r w:rsidRPr="00C306BA">
              <w:rPr>
                <w:b/>
                <w:bCs/>
              </w:rPr>
              <w:t xml:space="preserve">Напрям </w:t>
            </w:r>
            <w:r>
              <w:rPr>
                <w:b/>
                <w:bCs/>
                <w:lang w:val="uk-UA"/>
              </w:rPr>
              <w:t xml:space="preserve">підготовки </w:t>
            </w:r>
            <w:r w:rsidRPr="00C306BA">
              <w:rPr>
                <w:b/>
                <w:bCs/>
              </w:rPr>
              <w:t>«</w:t>
            </w:r>
            <w:r w:rsidRPr="00C306BA">
              <w:rPr>
                <w:b/>
                <w:bCs/>
                <w:lang w:val="uk-UA"/>
              </w:rPr>
              <w:t>Домедична допомога</w:t>
            </w:r>
            <w:r w:rsidRPr="00C306BA">
              <w:rPr>
                <w:b/>
                <w:bCs/>
              </w:rPr>
              <w:t>»</w:t>
            </w:r>
          </w:p>
          <w:p w:rsidR="00F1278A" w:rsidRPr="00C306BA" w:rsidRDefault="00F1278A" w:rsidP="000463F9">
            <w:pPr>
              <w:jc w:val="center"/>
              <w:rPr>
                <w:b/>
                <w:lang w:val="uk-UA"/>
              </w:rPr>
            </w:pPr>
          </w:p>
        </w:tc>
      </w:tr>
      <w:tr w:rsidR="00F1278A" w:rsidRPr="003377F3" w:rsidTr="00D23BBA">
        <w:tc>
          <w:tcPr>
            <w:tcW w:w="10220" w:type="dxa"/>
            <w:gridSpan w:val="3"/>
          </w:tcPr>
          <w:p w:rsidR="00F1278A" w:rsidRPr="00C306BA" w:rsidRDefault="00F1278A" w:rsidP="000463F9">
            <w:pPr>
              <w:keepLines/>
              <w:jc w:val="center"/>
              <w:rPr>
                <w:b/>
                <w:lang w:val="uk-UA"/>
              </w:rPr>
            </w:pPr>
          </w:p>
          <w:p w:rsidR="00F1278A" w:rsidRDefault="00F1278A" w:rsidP="000463F9">
            <w:pPr>
              <w:keepLines/>
              <w:jc w:val="center"/>
              <w:rPr>
                <w:i/>
                <w:lang w:val="uk-UA" w:eastAsia="uk-UA"/>
              </w:rPr>
            </w:pPr>
            <w:r w:rsidRPr="00C306BA">
              <w:rPr>
                <w:b/>
              </w:rPr>
              <w:t>Тема 1</w:t>
            </w:r>
            <w:r>
              <w:rPr>
                <w:b/>
                <w:lang w:val="uk-UA"/>
              </w:rPr>
              <w:t xml:space="preserve">. </w:t>
            </w:r>
            <w:r w:rsidRPr="00C306BA">
              <w:rPr>
                <w:b/>
                <w:spacing w:val="1"/>
                <w:lang w:val="uk-UA" w:eastAsia="uk-UA"/>
              </w:rPr>
              <w:t xml:space="preserve">Основи законодавства України про охорону </w:t>
            </w:r>
            <w:r w:rsidRPr="00C306BA">
              <w:rPr>
                <w:b/>
                <w:lang w:val="uk-UA" w:eastAsia="uk-UA"/>
              </w:rPr>
              <w:t xml:space="preserve">здоров’я </w:t>
            </w:r>
            <w:r w:rsidRPr="00C306BA">
              <w:rPr>
                <w:b/>
                <w:spacing w:val="3"/>
                <w:lang w:val="uk-UA" w:eastAsia="uk-UA"/>
              </w:rPr>
              <w:t>людини</w:t>
            </w:r>
            <w:r>
              <w:rPr>
                <w:b/>
                <w:spacing w:val="3"/>
                <w:lang w:val="uk-UA" w:eastAsia="uk-UA"/>
              </w:rPr>
              <w:t xml:space="preserve">  (1 год.)</w:t>
            </w:r>
          </w:p>
          <w:p w:rsidR="00F1278A" w:rsidRPr="00C306BA" w:rsidRDefault="00F1278A" w:rsidP="000463F9">
            <w:pPr>
              <w:keepLines/>
              <w:jc w:val="center"/>
              <w:rPr>
                <w:b/>
                <w:lang w:val="uk-UA"/>
              </w:rPr>
            </w:pPr>
          </w:p>
        </w:tc>
      </w:tr>
      <w:tr w:rsidR="00F1278A" w:rsidRPr="003A6707" w:rsidTr="00D23BBA">
        <w:trPr>
          <w:gridAfter w:val="1"/>
          <w:wAfter w:w="9" w:type="dxa"/>
        </w:trPr>
        <w:tc>
          <w:tcPr>
            <w:tcW w:w="6379" w:type="dxa"/>
            <w:tcBorders>
              <w:bottom w:val="nil"/>
            </w:tcBorders>
          </w:tcPr>
          <w:p w:rsidR="00F1278A" w:rsidRDefault="00F1278A" w:rsidP="000463F9">
            <w:pPr>
              <w:jc w:val="both"/>
              <w:rPr>
                <w:b/>
                <w:highlight w:val="cyan"/>
                <w:shd w:val="clear" w:color="auto" w:fill="FFFFFF"/>
                <w:lang w:val="uk-UA"/>
              </w:rPr>
            </w:pPr>
          </w:p>
          <w:p w:rsidR="00F1278A" w:rsidRPr="003A6707" w:rsidRDefault="00F1278A" w:rsidP="000463F9">
            <w:pPr>
              <w:jc w:val="both"/>
              <w:rPr>
                <w:b/>
                <w:shd w:val="clear" w:color="auto" w:fill="FFFFFF"/>
              </w:rPr>
            </w:pPr>
            <w:r w:rsidRPr="003A6707">
              <w:rPr>
                <w:b/>
                <w:shd w:val="clear" w:color="auto" w:fill="FFFFFF"/>
              </w:rPr>
              <w:t>Знаннєвий та діяльнісний компонент</w:t>
            </w:r>
          </w:p>
          <w:p w:rsidR="00F1278A" w:rsidRPr="003A6707" w:rsidRDefault="00F1278A" w:rsidP="000463F9">
            <w:pPr>
              <w:jc w:val="both"/>
              <w:rPr>
                <w:b/>
                <w:bCs/>
                <w:color w:val="000000"/>
              </w:rPr>
            </w:pPr>
            <w:r w:rsidRPr="003A6707">
              <w:rPr>
                <w:b/>
                <w:bCs/>
                <w:color w:val="000000"/>
              </w:rPr>
              <w:t>Учень (учениця):</w:t>
            </w:r>
          </w:p>
          <w:p w:rsidR="00F1278A" w:rsidRPr="00B17B65" w:rsidRDefault="00F1278A" w:rsidP="000463F9">
            <w:pPr>
              <w:ind w:left="-23" w:firstLine="23"/>
              <w:jc w:val="both"/>
              <w:rPr>
                <w:lang w:val="uk-UA" w:eastAsia="uk-UA"/>
              </w:rPr>
            </w:pPr>
            <w:r w:rsidRPr="00C43B95">
              <w:rPr>
                <w:b/>
                <w:lang w:val="uk-UA" w:eastAsia="uk-UA"/>
              </w:rPr>
              <w:t>Називає</w:t>
            </w:r>
            <w:r w:rsidRPr="00B17B65">
              <w:rPr>
                <w:lang w:val="uk-UA" w:eastAsia="uk-UA"/>
              </w:rPr>
              <w:t>основні документи щодо захисту життя і здоров</w:t>
            </w:r>
            <w:r w:rsidRPr="00B17B65">
              <w:rPr>
                <w:lang w:eastAsia="uk-UA"/>
              </w:rPr>
              <w:t>’</w:t>
            </w:r>
            <w:r w:rsidRPr="00B17B65">
              <w:rPr>
                <w:lang w:val="uk-UA" w:eastAsia="uk-UA"/>
              </w:rPr>
              <w:t>я людини в Україні</w:t>
            </w:r>
            <w:r w:rsidRPr="00B17B65">
              <w:rPr>
                <w:lang w:eastAsia="uk-UA"/>
              </w:rPr>
              <w:t>;</w:t>
            </w:r>
          </w:p>
          <w:p w:rsidR="00F1278A" w:rsidRDefault="00F1278A" w:rsidP="000463F9">
            <w:pPr>
              <w:jc w:val="both"/>
              <w:rPr>
                <w:lang w:val="uk-UA" w:eastAsia="uk-UA"/>
              </w:rPr>
            </w:pPr>
            <w:r w:rsidRPr="00B17B65">
              <w:rPr>
                <w:b/>
                <w:lang w:val="uk-UA" w:eastAsia="uk-UA"/>
              </w:rPr>
              <w:t>обгрунтовує</w:t>
            </w:r>
            <w:r w:rsidRPr="00B17B65">
              <w:rPr>
                <w:lang w:val="uk-UA" w:eastAsia="uk-UA"/>
              </w:rPr>
              <w:t>заходи медичного захисту населення у надзичайних ситуаціях.</w:t>
            </w:r>
          </w:p>
          <w:p w:rsidR="00F1278A" w:rsidRPr="0002312B" w:rsidRDefault="00F1278A" w:rsidP="000463F9">
            <w:pPr>
              <w:ind w:right="-355"/>
              <w:jc w:val="both"/>
              <w:rPr>
                <w:lang w:val="uk-UA" w:eastAsia="uk-UA"/>
              </w:rPr>
            </w:pPr>
            <w:r w:rsidRPr="0002312B">
              <w:rPr>
                <w:b/>
                <w:lang w:val="uk-UA" w:eastAsia="uk-UA"/>
              </w:rPr>
              <w:t>Має уявлення</w:t>
            </w:r>
            <w:r>
              <w:rPr>
                <w:lang w:val="uk-UA" w:eastAsia="uk-UA"/>
              </w:rPr>
              <w:t xml:space="preserve"> про </w:t>
            </w:r>
            <w:r w:rsidRPr="0002312B">
              <w:rPr>
                <w:lang w:val="uk-UA" w:eastAsia="uk-UA"/>
              </w:rPr>
              <w:t>Стандарт підготовки І-СТ-3</w:t>
            </w:r>
          </w:p>
          <w:p w:rsidR="00F1278A" w:rsidRDefault="00F1278A" w:rsidP="000463F9">
            <w:pPr>
              <w:ind w:right="-355"/>
              <w:jc w:val="both"/>
              <w:rPr>
                <w:lang w:val="uk-UA" w:eastAsia="uk-UA"/>
              </w:rPr>
            </w:pPr>
            <w:r>
              <w:rPr>
                <w:lang w:val="uk-UA" w:eastAsia="uk-UA"/>
              </w:rPr>
              <w:t>«</w:t>
            </w:r>
            <w:r w:rsidRPr="0002312B">
              <w:rPr>
                <w:lang w:val="uk-UA" w:eastAsia="uk-UA"/>
              </w:rPr>
              <w:t>Підготовка військовослужбовцяз тактичної медицини</w:t>
            </w:r>
            <w:r>
              <w:rPr>
                <w:lang w:val="uk-UA" w:eastAsia="uk-UA"/>
              </w:rPr>
              <w:t>»</w:t>
            </w:r>
          </w:p>
          <w:p w:rsidR="00F1278A" w:rsidRPr="00B17B65" w:rsidRDefault="00F1278A" w:rsidP="000463F9">
            <w:pPr>
              <w:rPr>
                <w:b/>
                <w:highlight w:val="cyan"/>
                <w:shd w:val="clear" w:color="auto" w:fill="FFFFFF"/>
                <w:lang w:val="uk-UA"/>
              </w:rPr>
            </w:pPr>
          </w:p>
        </w:tc>
        <w:tc>
          <w:tcPr>
            <w:tcW w:w="3832" w:type="dxa"/>
            <w:tcBorders>
              <w:bottom w:val="nil"/>
            </w:tcBorders>
          </w:tcPr>
          <w:p w:rsidR="00F1278A" w:rsidRPr="00B17B65" w:rsidRDefault="00F1278A" w:rsidP="000463F9">
            <w:pPr>
              <w:keepLines/>
              <w:jc w:val="both"/>
              <w:rPr>
                <w:lang w:val="uk-UA"/>
              </w:rPr>
            </w:pPr>
          </w:p>
          <w:p w:rsidR="00F1278A" w:rsidRDefault="00F1278A" w:rsidP="000463F9">
            <w:pPr>
              <w:keepLines/>
              <w:jc w:val="both"/>
              <w:rPr>
                <w:lang w:val="uk-UA"/>
              </w:rPr>
            </w:pPr>
          </w:p>
          <w:p w:rsidR="00F1278A" w:rsidRDefault="00F1278A" w:rsidP="000463F9">
            <w:pPr>
              <w:keepLines/>
              <w:jc w:val="both"/>
              <w:rPr>
                <w:lang w:val="uk-UA"/>
              </w:rPr>
            </w:pPr>
          </w:p>
          <w:p w:rsidR="00F1278A" w:rsidRPr="00B17B65" w:rsidRDefault="00F1278A" w:rsidP="000463F9">
            <w:pPr>
              <w:keepLines/>
              <w:jc w:val="both"/>
              <w:rPr>
                <w:highlight w:val="cyan"/>
                <w:lang w:val="uk-UA"/>
              </w:rPr>
            </w:pPr>
            <w:r w:rsidRPr="00B17B65">
              <w:t>Основні документи нормативно-правової бази щодо захисту життя і здоров’я людини в Україні. Закон України «Основи законодавства України про охорону здоров’я». Закон України «Про екстрену медичну допомогу». Основні принципи охорони здоров’я в Україні</w:t>
            </w:r>
            <w:r w:rsidRPr="00B17B65">
              <w:rPr>
                <w:lang w:val="uk-UA"/>
              </w:rPr>
              <w:t>.</w:t>
            </w:r>
          </w:p>
        </w:tc>
      </w:tr>
      <w:tr w:rsidR="00F1278A" w:rsidRPr="00F0382C" w:rsidTr="00D23BBA">
        <w:tc>
          <w:tcPr>
            <w:tcW w:w="10220" w:type="dxa"/>
            <w:gridSpan w:val="3"/>
            <w:tcBorders>
              <w:bottom w:val="nil"/>
            </w:tcBorders>
          </w:tcPr>
          <w:p w:rsidR="00F1278A" w:rsidRDefault="00F1278A" w:rsidP="000463F9">
            <w:pPr>
              <w:keepLines/>
              <w:jc w:val="center"/>
              <w:rPr>
                <w:b/>
                <w:lang w:val="uk-UA"/>
              </w:rPr>
            </w:pPr>
          </w:p>
          <w:p w:rsidR="00F1278A" w:rsidRDefault="00F1278A" w:rsidP="000463F9">
            <w:pPr>
              <w:keepLines/>
              <w:jc w:val="center"/>
              <w:rPr>
                <w:b/>
                <w:lang w:val="uk-UA"/>
              </w:rPr>
            </w:pPr>
            <w:r w:rsidRPr="00F0382C">
              <w:rPr>
                <w:b/>
                <w:lang w:val="uk-UA"/>
              </w:rPr>
              <w:t>Тема 2</w:t>
            </w:r>
            <w:r>
              <w:rPr>
                <w:b/>
                <w:lang w:val="uk-UA"/>
              </w:rPr>
              <w:t xml:space="preserve">. </w:t>
            </w:r>
            <w:r w:rsidRPr="00F0382C">
              <w:rPr>
                <w:b/>
                <w:lang w:val="uk-UA"/>
              </w:rPr>
              <w:t>Домедична допомога в екстремальних та бойових умовах (</w:t>
            </w:r>
            <w:r>
              <w:rPr>
                <w:b/>
                <w:lang w:val="uk-UA"/>
              </w:rPr>
              <w:t>3</w:t>
            </w:r>
            <w:r w:rsidRPr="00F0382C">
              <w:rPr>
                <w:b/>
                <w:lang w:val="uk-UA"/>
              </w:rPr>
              <w:t xml:space="preserve"> год.)</w:t>
            </w:r>
          </w:p>
          <w:p w:rsidR="00F1278A" w:rsidRPr="00F0382C" w:rsidRDefault="00F1278A" w:rsidP="000463F9">
            <w:pPr>
              <w:keepLines/>
              <w:jc w:val="center"/>
              <w:rPr>
                <w:b/>
                <w:lang w:val="uk-UA"/>
              </w:rPr>
            </w:pPr>
          </w:p>
        </w:tc>
      </w:tr>
      <w:tr w:rsidR="00F1278A" w:rsidRPr="003A6707" w:rsidTr="00D23BBA">
        <w:trPr>
          <w:gridAfter w:val="1"/>
          <w:wAfter w:w="9" w:type="dxa"/>
        </w:trPr>
        <w:tc>
          <w:tcPr>
            <w:tcW w:w="6379" w:type="dxa"/>
            <w:tcBorders>
              <w:bottom w:val="nil"/>
            </w:tcBorders>
          </w:tcPr>
          <w:p w:rsidR="00F1278A" w:rsidRDefault="00F1278A" w:rsidP="000463F9">
            <w:pPr>
              <w:rPr>
                <w:b/>
                <w:highlight w:val="cyan"/>
                <w:shd w:val="clear" w:color="auto" w:fill="FFFFFF"/>
                <w:lang w:val="uk-UA"/>
              </w:rPr>
            </w:pPr>
          </w:p>
          <w:p w:rsidR="00F1278A" w:rsidRPr="003A6707" w:rsidRDefault="00F1278A" w:rsidP="000463F9">
            <w:pPr>
              <w:rPr>
                <w:b/>
                <w:shd w:val="clear" w:color="auto" w:fill="FFFFFF"/>
              </w:rPr>
            </w:pPr>
            <w:r w:rsidRPr="003A6707">
              <w:rPr>
                <w:b/>
                <w:shd w:val="clear" w:color="auto" w:fill="FFFFFF"/>
              </w:rPr>
              <w:t>Знаннєвий та діяльнісний компонент</w:t>
            </w:r>
          </w:p>
          <w:p w:rsidR="00F1278A" w:rsidRPr="003A6707" w:rsidRDefault="00F1278A" w:rsidP="000463F9">
            <w:pPr>
              <w:rPr>
                <w:b/>
                <w:bCs/>
                <w:color w:val="000000"/>
              </w:rPr>
            </w:pPr>
            <w:r w:rsidRPr="003A6707">
              <w:rPr>
                <w:b/>
                <w:bCs/>
                <w:color w:val="000000"/>
              </w:rPr>
              <w:t>Учень (учениця):</w:t>
            </w:r>
          </w:p>
          <w:p w:rsidR="00F1278A" w:rsidRDefault="00F1278A" w:rsidP="000463F9">
            <w:pPr>
              <w:rPr>
                <w:shd w:val="clear" w:color="auto" w:fill="FFFFFF"/>
                <w:lang w:val="uk-UA"/>
              </w:rPr>
            </w:pPr>
            <w:r>
              <w:rPr>
                <w:b/>
                <w:shd w:val="clear" w:color="auto" w:fill="FFFFFF"/>
                <w:lang w:val="uk-UA"/>
              </w:rPr>
              <w:t xml:space="preserve">називає  </w:t>
            </w:r>
            <w:r w:rsidRPr="00C43B95">
              <w:rPr>
                <w:shd w:val="clear" w:color="auto" w:fill="FFFFFF"/>
                <w:lang w:val="uk-UA"/>
              </w:rPr>
              <w:t>першочергові завдання, які стоять п</w:t>
            </w:r>
            <w:r>
              <w:rPr>
                <w:shd w:val="clear" w:color="auto" w:fill="FFFFFF"/>
                <w:lang w:val="uk-UA"/>
              </w:rPr>
              <w:t>е</w:t>
            </w:r>
            <w:r w:rsidRPr="00C43B95">
              <w:rPr>
                <w:shd w:val="clear" w:color="auto" w:fill="FFFFFF"/>
                <w:lang w:val="uk-UA"/>
              </w:rPr>
              <w:t>ред рятівником</w:t>
            </w:r>
            <w:r>
              <w:rPr>
                <w:shd w:val="clear" w:color="auto" w:fill="FFFFFF"/>
                <w:lang w:val="uk-UA"/>
              </w:rPr>
              <w:t xml:space="preserve"> при наданні долікарської допомоги, правові акти, що регламентують надання долікарської допомоги</w:t>
            </w:r>
          </w:p>
          <w:p w:rsidR="00F1278A" w:rsidRDefault="00F1278A" w:rsidP="000463F9">
            <w:pPr>
              <w:rPr>
                <w:lang w:val="uk-UA"/>
              </w:rPr>
            </w:pPr>
            <w:r w:rsidRPr="00C43B95">
              <w:rPr>
                <w:b/>
                <w:shd w:val="clear" w:color="auto" w:fill="FFFFFF"/>
                <w:lang w:val="uk-UA"/>
              </w:rPr>
              <w:t xml:space="preserve">знає </w:t>
            </w:r>
            <w:r>
              <w:rPr>
                <w:shd w:val="clear" w:color="auto" w:fill="FFFFFF"/>
                <w:lang w:val="uk-UA"/>
              </w:rPr>
              <w:t>основні правила  надання першої допомоги</w:t>
            </w:r>
            <w:r w:rsidRPr="002C16ED">
              <w:t xml:space="preserve"> в невідкладних ситуаціях</w:t>
            </w:r>
            <w:r>
              <w:rPr>
                <w:lang w:val="uk-UA"/>
              </w:rPr>
              <w:t>.</w:t>
            </w:r>
          </w:p>
          <w:p w:rsidR="00F1278A" w:rsidRPr="00C43B95" w:rsidRDefault="00F1278A" w:rsidP="000463F9">
            <w:pPr>
              <w:rPr>
                <w:highlight w:val="cyan"/>
                <w:shd w:val="clear" w:color="auto" w:fill="FFFFFF"/>
                <w:lang w:val="uk-UA"/>
              </w:rPr>
            </w:pPr>
          </w:p>
        </w:tc>
        <w:tc>
          <w:tcPr>
            <w:tcW w:w="3832" w:type="dxa"/>
            <w:tcBorders>
              <w:bottom w:val="nil"/>
            </w:tcBorders>
          </w:tcPr>
          <w:p w:rsidR="00F1278A" w:rsidRDefault="00F1278A" w:rsidP="000463F9">
            <w:pPr>
              <w:keepLines/>
              <w:jc w:val="both"/>
              <w:rPr>
                <w:lang w:val="uk-UA"/>
              </w:rPr>
            </w:pPr>
          </w:p>
          <w:p w:rsidR="00F1278A" w:rsidRPr="002C16ED" w:rsidRDefault="00F1278A" w:rsidP="000463F9">
            <w:pPr>
              <w:keepLines/>
              <w:jc w:val="both"/>
              <w:rPr>
                <w:lang w:val="uk-UA"/>
              </w:rPr>
            </w:pPr>
            <w:r>
              <w:rPr>
                <w:lang w:val="uk-UA"/>
              </w:rPr>
              <w:t xml:space="preserve">Поняття домедичної допомоги в екстремальних умовах мирного часу та бойових умовах.Правові аспекти надання домедичної допомоги. </w:t>
            </w:r>
          </w:p>
        </w:tc>
      </w:tr>
      <w:tr w:rsidR="00F1278A" w:rsidRPr="003A6707" w:rsidTr="00D23BBA">
        <w:trPr>
          <w:gridAfter w:val="1"/>
          <w:wAfter w:w="9" w:type="dxa"/>
        </w:trPr>
        <w:tc>
          <w:tcPr>
            <w:tcW w:w="6379" w:type="dxa"/>
            <w:tcBorders>
              <w:top w:val="nil"/>
              <w:bottom w:val="nil"/>
            </w:tcBorders>
          </w:tcPr>
          <w:p w:rsidR="00F1278A" w:rsidRPr="00C43B95" w:rsidRDefault="00F1278A" w:rsidP="000463F9">
            <w:pPr>
              <w:rPr>
                <w:b/>
                <w:shd w:val="clear" w:color="auto" w:fill="FFFFFF"/>
                <w:lang w:val="uk-UA"/>
              </w:rPr>
            </w:pPr>
          </w:p>
          <w:p w:rsidR="00F1278A" w:rsidRDefault="00F1278A" w:rsidP="000463F9">
            <w:pPr>
              <w:jc w:val="both"/>
              <w:rPr>
                <w:lang w:val="uk-UA"/>
              </w:rPr>
            </w:pPr>
            <w:r>
              <w:rPr>
                <w:b/>
                <w:shd w:val="clear" w:color="auto" w:fill="FFFFFF"/>
                <w:lang w:val="uk-UA"/>
              </w:rPr>
              <w:t>н</w:t>
            </w:r>
            <w:r w:rsidRPr="00C43B95">
              <w:rPr>
                <w:b/>
                <w:shd w:val="clear" w:color="auto" w:fill="FFFFFF"/>
                <w:lang w:val="uk-UA"/>
              </w:rPr>
              <w:t xml:space="preserve">азиває </w:t>
            </w:r>
            <w:r w:rsidRPr="00C43B95">
              <w:rPr>
                <w:shd w:val="clear" w:color="auto" w:fill="FFFFFF"/>
                <w:lang w:val="uk-UA"/>
              </w:rPr>
              <w:t>етапи прове</w:t>
            </w:r>
            <w:r>
              <w:rPr>
                <w:shd w:val="clear" w:color="auto" w:fill="FFFFFF"/>
                <w:lang w:val="uk-UA"/>
              </w:rPr>
              <w:t xml:space="preserve">дення </w:t>
            </w:r>
            <w:r w:rsidRPr="002C16ED">
              <w:rPr>
                <w:lang w:val="uk-UA"/>
              </w:rPr>
              <w:t>первинного огляду потерпілого</w:t>
            </w:r>
          </w:p>
          <w:p w:rsidR="00F1278A" w:rsidRDefault="00F1278A" w:rsidP="000463F9">
            <w:pPr>
              <w:jc w:val="both"/>
              <w:rPr>
                <w:b/>
                <w:lang w:val="uk-UA"/>
              </w:rPr>
            </w:pPr>
            <w:r w:rsidRPr="00C43B95">
              <w:rPr>
                <w:b/>
                <w:lang w:val="uk-UA"/>
              </w:rPr>
              <w:t xml:space="preserve">знає </w:t>
            </w:r>
            <w:r>
              <w:rPr>
                <w:lang w:val="uk-UA"/>
              </w:rPr>
              <w:t>с</w:t>
            </w:r>
            <w:r w:rsidRPr="002C16ED">
              <w:rPr>
                <w:lang w:val="uk-UA"/>
              </w:rPr>
              <w:t>пособи виклику екстреної медичної допомоги</w:t>
            </w:r>
          </w:p>
          <w:p w:rsidR="00F1278A" w:rsidRDefault="00F1278A" w:rsidP="000463F9">
            <w:pPr>
              <w:jc w:val="both"/>
              <w:rPr>
                <w:lang w:val="uk-UA"/>
              </w:rPr>
            </w:pPr>
            <w:r w:rsidRPr="00C43B95">
              <w:rPr>
                <w:b/>
                <w:lang w:val="uk-UA"/>
              </w:rPr>
              <w:t>уміє</w:t>
            </w:r>
            <w:r>
              <w:rPr>
                <w:lang w:val="uk-UA"/>
              </w:rPr>
              <w:t xml:space="preserve"> о</w:t>
            </w:r>
            <w:r w:rsidRPr="002C16ED">
              <w:rPr>
                <w:lang w:val="uk-UA"/>
              </w:rPr>
              <w:t>гляд</w:t>
            </w:r>
            <w:r>
              <w:rPr>
                <w:lang w:val="uk-UA"/>
              </w:rPr>
              <w:t>ати</w:t>
            </w:r>
            <w:r w:rsidRPr="002C16ED">
              <w:rPr>
                <w:lang w:val="uk-UA"/>
              </w:rPr>
              <w:t xml:space="preserve"> місця подій</w:t>
            </w:r>
            <w:r>
              <w:rPr>
                <w:lang w:val="uk-UA"/>
              </w:rPr>
              <w:t>, в</w:t>
            </w:r>
            <w:r w:rsidRPr="002C16ED">
              <w:rPr>
                <w:lang w:val="uk-UA"/>
              </w:rPr>
              <w:t>изнач</w:t>
            </w:r>
            <w:r>
              <w:rPr>
                <w:lang w:val="uk-UA"/>
              </w:rPr>
              <w:t>ати</w:t>
            </w:r>
            <w:r w:rsidRPr="002C16ED">
              <w:rPr>
                <w:lang w:val="uk-UA"/>
              </w:rPr>
              <w:t xml:space="preserve"> о</w:t>
            </w:r>
            <w:r>
              <w:rPr>
                <w:lang w:val="uk-UA"/>
              </w:rPr>
              <w:t>знаки дихання,визначати пульс.</w:t>
            </w:r>
          </w:p>
          <w:p w:rsidR="00F1278A" w:rsidRDefault="00F1278A" w:rsidP="000463F9">
            <w:pPr>
              <w:rPr>
                <w:b/>
                <w:highlight w:val="cyan"/>
                <w:shd w:val="clear" w:color="auto" w:fill="FFFFFF"/>
                <w:lang w:val="uk-UA"/>
              </w:rPr>
            </w:pPr>
          </w:p>
        </w:tc>
        <w:tc>
          <w:tcPr>
            <w:tcW w:w="3832" w:type="dxa"/>
            <w:tcBorders>
              <w:top w:val="nil"/>
              <w:bottom w:val="nil"/>
            </w:tcBorders>
          </w:tcPr>
          <w:p w:rsidR="00F1278A" w:rsidRDefault="00F1278A" w:rsidP="000463F9">
            <w:pPr>
              <w:keepLines/>
              <w:jc w:val="both"/>
              <w:rPr>
                <w:lang w:val="uk-UA"/>
              </w:rPr>
            </w:pPr>
          </w:p>
          <w:p w:rsidR="00F1278A" w:rsidRDefault="00F1278A" w:rsidP="000463F9">
            <w:pPr>
              <w:rPr>
                <w:lang w:val="uk-UA"/>
              </w:rPr>
            </w:pPr>
            <w:r>
              <w:rPr>
                <w:lang w:val="uk-UA"/>
              </w:rPr>
              <w:t>П</w:t>
            </w:r>
            <w:r w:rsidRPr="002C16ED">
              <w:rPr>
                <w:lang w:val="uk-UA"/>
              </w:rPr>
              <w:t>ервинн</w:t>
            </w:r>
            <w:r>
              <w:rPr>
                <w:lang w:val="uk-UA"/>
              </w:rPr>
              <w:t xml:space="preserve">ий огляд </w:t>
            </w:r>
            <w:r w:rsidRPr="002C16ED">
              <w:rPr>
                <w:lang w:val="uk-UA"/>
              </w:rPr>
              <w:t xml:space="preserve"> потерпілого</w:t>
            </w:r>
            <w:r>
              <w:rPr>
                <w:lang w:val="uk-UA"/>
              </w:rPr>
              <w:t>.</w:t>
            </w:r>
          </w:p>
          <w:p w:rsidR="00F1278A" w:rsidRPr="002C16ED" w:rsidRDefault="00F1278A" w:rsidP="000463F9">
            <w:pPr>
              <w:keepLines/>
              <w:jc w:val="both"/>
              <w:rPr>
                <w:lang w:val="uk-UA"/>
              </w:rPr>
            </w:pPr>
          </w:p>
        </w:tc>
      </w:tr>
      <w:tr w:rsidR="00F1278A" w:rsidRPr="00C43B95" w:rsidTr="00D23BBA">
        <w:trPr>
          <w:gridAfter w:val="1"/>
          <w:wAfter w:w="9" w:type="dxa"/>
        </w:trPr>
        <w:tc>
          <w:tcPr>
            <w:tcW w:w="6379" w:type="dxa"/>
            <w:tcBorders>
              <w:top w:val="nil"/>
            </w:tcBorders>
          </w:tcPr>
          <w:p w:rsidR="00F1278A" w:rsidRDefault="00F1278A" w:rsidP="000463F9">
            <w:pPr>
              <w:jc w:val="both"/>
              <w:rPr>
                <w:b/>
                <w:shd w:val="clear" w:color="auto" w:fill="FFFFFF"/>
                <w:lang w:val="uk-UA"/>
              </w:rPr>
            </w:pPr>
          </w:p>
          <w:p w:rsidR="00F1278A" w:rsidRDefault="00F1278A" w:rsidP="000463F9">
            <w:pPr>
              <w:jc w:val="both"/>
              <w:rPr>
                <w:spacing w:val="7"/>
                <w:lang w:val="uk-UA" w:eastAsia="uk-UA"/>
              </w:rPr>
            </w:pPr>
            <w:r>
              <w:rPr>
                <w:b/>
                <w:shd w:val="clear" w:color="auto" w:fill="FFFFFF"/>
                <w:lang w:val="uk-UA"/>
              </w:rPr>
              <w:t xml:space="preserve">називає </w:t>
            </w:r>
            <w:r>
              <w:rPr>
                <w:lang w:val="uk-UA"/>
              </w:rPr>
              <w:t>засоби індивідуального медичного оснащення військовослужбовця (</w:t>
            </w:r>
            <w:r w:rsidRPr="00F60079">
              <w:rPr>
                <w:spacing w:val="7"/>
                <w:sz w:val="20"/>
                <w:szCs w:val="20"/>
                <w:lang w:val="uk-UA" w:eastAsia="uk-UA"/>
              </w:rPr>
              <w:t xml:space="preserve">пластикові </w:t>
            </w:r>
            <w:r w:rsidRPr="00C43B95">
              <w:rPr>
                <w:spacing w:val="7"/>
                <w:lang w:val="uk-UA" w:eastAsia="uk-UA"/>
              </w:rPr>
              <w:t>рукавички і маски штучного дихання, тонометр, термометр, піпетка та одноразові шприци, шприц-тюбик,  гумова трубка або джгут, затискач або пінцет, ніж, скальпель або ножиці</w:t>
            </w:r>
            <w:r>
              <w:rPr>
                <w:spacing w:val="7"/>
                <w:lang w:val="uk-UA" w:eastAsia="uk-UA"/>
              </w:rPr>
              <w:t>).</w:t>
            </w:r>
          </w:p>
          <w:p w:rsidR="00F1278A" w:rsidRDefault="00F1278A" w:rsidP="000463F9">
            <w:pPr>
              <w:ind w:right="-6"/>
              <w:jc w:val="both"/>
              <w:rPr>
                <w:lang w:val="uk-UA"/>
              </w:rPr>
            </w:pPr>
            <w:r w:rsidRPr="00C43B95">
              <w:rPr>
                <w:b/>
                <w:spacing w:val="7"/>
                <w:lang w:val="uk-UA" w:eastAsia="uk-UA"/>
              </w:rPr>
              <w:t>знає</w:t>
            </w:r>
            <w:r w:rsidRPr="00C43B95">
              <w:rPr>
                <w:spacing w:val="7"/>
                <w:lang w:val="uk-UA" w:eastAsia="uk-UA"/>
              </w:rPr>
              <w:t>комплектність та застосуваннясанітарн</w:t>
            </w:r>
            <w:r>
              <w:rPr>
                <w:spacing w:val="7"/>
                <w:lang w:val="uk-UA" w:eastAsia="uk-UA"/>
              </w:rPr>
              <w:t>ої</w:t>
            </w:r>
            <w:r w:rsidRPr="00C43B95">
              <w:rPr>
                <w:spacing w:val="7"/>
                <w:lang w:val="uk-UA" w:eastAsia="uk-UA"/>
              </w:rPr>
              <w:t xml:space="preserve"> сумк</w:t>
            </w:r>
            <w:r>
              <w:rPr>
                <w:spacing w:val="7"/>
                <w:lang w:val="uk-UA" w:eastAsia="uk-UA"/>
              </w:rPr>
              <w:t xml:space="preserve">и, </w:t>
            </w:r>
            <w:r>
              <w:rPr>
                <w:lang w:val="uk-UA"/>
              </w:rPr>
              <w:t>алгоритм надання першої медичної допомоги в секторах обстрілу і укриття</w:t>
            </w:r>
          </w:p>
          <w:p w:rsidR="00F1278A" w:rsidRDefault="00F1278A" w:rsidP="000463F9">
            <w:pPr>
              <w:ind w:right="-6"/>
              <w:jc w:val="both"/>
              <w:rPr>
                <w:bCs/>
                <w:lang w:val="uk-UA"/>
              </w:rPr>
            </w:pPr>
            <w:r w:rsidRPr="00C43B95">
              <w:rPr>
                <w:b/>
                <w:lang w:val="uk-UA"/>
              </w:rPr>
              <w:t>має уявлення</w:t>
            </w:r>
            <w:r>
              <w:rPr>
                <w:lang w:val="uk-UA"/>
              </w:rPr>
              <w:t xml:space="preserve"> про </w:t>
            </w:r>
            <w:r w:rsidRPr="00C43B95">
              <w:rPr>
                <w:bCs/>
                <w:lang w:val="uk-UA"/>
              </w:rPr>
              <w:t>с</w:t>
            </w:r>
            <w:r w:rsidRPr="00C43B95">
              <w:rPr>
                <w:bCs/>
              </w:rPr>
              <w:t>учасн</w:t>
            </w:r>
            <w:r w:rsidRPr="00C43B95">
              <w:rPr>
                <w:bCs/>
                <w:lang w:val="uk-UA"/>
              </w:rPr>
              <w:t>у</w:t>
            </w:r>
            <w:r w:rsidRPr="00C43B95">
              <w:rPr>
                <w:bCs/>
              </w:rPr>
              <w:t xml:space="preserve"> концепці</w:t>
            </w:r>
            <w:r w:rsidRPr="00C43B95">
              <w:rPr>
                <w:bCs/>
                <w:lang w:val="uk-UA"/>
              </w:rPr>
              <w:t>ю</w:t>
            </w:r>
            <w:r w:rsidRPr="00C43B95">
              <w:rPr>
                <w:bCs/>
              </w:rPr>
              <w:t xml:space="preserve"> надання медичної допомоги під часбойових дій</w:t>
            </w:r>
            <w:r>
              <w:rPr>
                <w:bCs/>
                <w:lang w:val="uk-UA"/>
              </w:rPr>
              <w:t>.</w:t>
            </w:r>
          </w:p>
          <w:p w:rsidR="00F1278A" w:rsidRDefault="00F1278A" w:rsidP="000463F9">
            <w:pPr>
              <w:ind w:right="-6"/>
              <w:jc w:val="both"/>
              <w:rPr>
                <w:b/>
                <w:highlight w:val="cyan"/>
                <w:shd w:val="clear" w:color="auto" w:fill="FFFFFF"/>
                <w:lang w:val="uk-UA"/>
              </w:rPr>
            </w:pPr>
            <w:r>
              <w:rPr>
                <w:b/>
                <w:bCs/>
                <w:lang w:val="uk-UA"/>
              </w:rPr>
              <w:t>у</w:t>
            </w:r>
            <w:r w:rsidRPr="00C43B95">
              <w:rPr>
                <w:b/>
                <w:bCs/>
                <w:lang w:val="uk-UA"/>
              </w:rPr>
              <w:t>міє</w:t>
            </w:r>
            <w:r>
              <w:rPr>
                <w:bCs/>
                <w:lang w:val="uk-UA"/>
              </w:rPr>
              <w:t xml:space="preserve"> користуватися </w:t>
            </w:r>
            <w:r>
              <w:rPr>
                <w:spacing w:val="7"/>
                <w:lang w:val="uk-UA" w:eastAsia="uk-UA"/>
              </w:rPr>
              <w:t>м</w:t>
            </w:r>
            <w:r w:rsidRPr="00C43B95">
              <w:rPr>
                <w:spacing w:val="7"/>
                <w:lang w:val="uk-UA" w:eastAsia="uk-UA"/>
              </w:rPr>
              <w:t>едичн</w:t>
            </w:r>
            <w:r>
              <w:rPr>
                <w:spacing w:val="7"/>
                <w:lang w:val="uk-UA" w:eastAsia="uk-UA"/>
              </w:rPr>
              <w:t>ою</w:t>
            </w:r>
            <w:r w:rsidRPr="00C43B95">
              <w:rPr>
                <w:spacing w:val="7"/>
                <w:lang w:val="uk-UA" w:eastAsia="uk-UA"/>
              </w:rPr>
              <w:t xml:space="preserve"> аптечк</w:t>
            </w:r>
            <w:r>
              <w:rPr>
                <w:spacing w:val="7"/>
                <w:lang w:val="uk-UA" w:eastAsia="uk-UA"/>
              </w:rPr>
              <w:t>ою</w:t>
            </w:r>
            <w:r w:rsidRPr="00C43B95">
              <w:rPr>
                <w:spacing w:val="7"/>
                <w:lang w:val="uk-UA" w:eastAsia="uk-UA"/>
              </w:rPr>
              <w:t xml:space="preserve"> домашн</w:t>
            </w:r>
            <w:r>
              <w:rPr>
                <w:spacing w:val="7"/>
                <w:lang w:val="uk-UA" w:eastAsia="uk-UA"/>
              </w:rPr>
              <w:t>ьою</w:t>
            </w:r>
            <w:r w:rsidRPr="00C43B95">
              <w:rPr>
                <w:spacing w:val="7"/>
                <w:lang w:val="uk-UA" w:eastAsia="uk-UA"/>
              </w:rPr>
              <w:t>, автомобільн</w:t>
            </w:r>
            <w:r>
              <w:rPr>
                <w:spacing w:val="7"/>
                <w:lang w:val="uk-UA" w:eastAsia="uk-UA"/>
              </w:rPr>
              <w:t>ою</w:t>
            </w:r>
            <w:r w:rsidRPr="00C43B95">
              <w:rPr>
                <w:spacing w:val="7"/>
                <w:lang w:val="uk-UA" w:eastAsia="uk-UA"/>
              </w:rPr>
              <w:t>,  індивідуальн</w:t>
            </w:r>
            <w:r>
              <w:rPr>
                <w:spacing w:val="7"/>
                <w:lang w:val="uk-UA" w:eastAsia="uk-UA"/>
              </w:rPr>
              <w:t>ою</w:t>
            </w:r>
            <w:r w:rsidRPr="00C43B95">
              <w:rPr>
                <w:spacing w:val="7"/>
                <w:lang w:val="uk-UA" w:eastAsia="uk-UA"/>
              </w:rPr>
              <w:t xml:space="preserve"> та невідкладної медичної допомоги, </w:t>
            </w:r>
          </w:p>
        </w:tc>
        <w:tc>
          <w:tcPr>
            <w:tcW w:w="3832" w:type="dxa"/>
            <w:tcBorders>
              <w:top w:val="nil"/>
            </w:tcBorders>
          </w:tcPr>
          <w:p w:rsidR="00F1278A" w:rsidRDefault="00F1278A" w:rsidP="000463F9">
            <w:pPr>
              <w:keepLines/>
              <w:jc w:val="both"/>
              <w:rPr>
                <w:lang w:val="uk-UA"/>
              </w:rPr>
            </w:pPr>
          </w:p>
          <w:p w:rsidR="00F1278A" w:rsidRDefault="00F1278A" w:rsidP="000463F9">
            <w:pPr>
              <w:shd w:val="clear" w:color="auto" w:fill="FFFFFF"/>
              <w:ind w:left="43"/>
              <w:jc w:val="both"/>
              <w:rPr>
                <w:lang w:val="uk-UA"/>
              </w:rPr>
            </w:pPr>
            <w:r w:rsidRPr="00C43B95">
              <w:rPr>
                <w:lang w:val="uk-UA"/>
              </w:rPr>
              <w:t xml:space="preserve">Застосування заходів і засобів з надання </w:t>
            </w:r>
            <w:r>
              <w:rPr>
                <w:lang w:val="uk-UA"/>
              </w:rPr>
              <w:t>до</w:t>
            </w:r>
            <w:r w:rsidRPr="00C43B95">
              <w:rPr>
                <w:lang w:val="uk-UA"/>
              </w:rPr>
              <w:t>медичної допомоги у надзвичайних ситуаціях</w:t>
            </w:r>
            <w:r>
              <w:rPr>
                <w:lang w:val="uk-UA"/>
              </w:rPr>
              <w:t>. Засоби індивідуального медичного оснащення військовослужбовця.</w:t>
            </w:r>
          </w:p>
          <w:p w:rsidR="00F1278A" w:rsidRDefault="00F1278A" w:rsidP="000463F9">
            <w:pPr>
              <w:keepLines/>
              <w:jc w:val="both"/>
              <w:rPr>
                <w:lang w:val="uk-UA"/>
              </w:rPr>
            </w:pPr>
            <w:r>
              <w:rPr>
                <w:lang w:val="uk-UA"/>
              </w:rPr>
              <w:t>Алгоритм надання домедичної допомоги в секторах обстрілу і укриття.</w:t>
            </w:r>
          </w:p>
          <w:p w:rsidR="00F1278A" w:rsidRDefault="00F1278A" w:rsidP="000463F9">
            <w:pPr>
              <w:keepLines/>
              <w:jc w:val="both"/>
              <w:rPr>
                <w:lang w:val="uk-UA"/>
              </w:rPr>
            </w:pPr>
          </w:p>
          <w:p w:rsidR="00F1278A" w:rsidRDefault="00F1278A" w:rsidP="000463F9">
            <w:pPr>
              <w:keepLines/>
              <w:jc w:val="both"/>
              <w:rPr>
                <w:lang w:val="uk-UA"/>
              </w:rPr>
            </w:pPr>
          </w:p>
        </w:tc>
      </w:tr>
      <w:tr w:rsidR="00F1278A" w:rsidRPr="003A6707" w:rsidTr="00D23BBA">
        <w:tc>
          <w:tcPr>
            <w:tcW w:w="10220" w:type="dxa"/>
            <w:gridSpan w:val="3"/>
            <w:tcBorders>
              <w:bottom w:val="nil"/>
            </w:tcBorders>
          </w:tcPr>
          <w:p w:rsidR="00F1278A" w:rsidRDefault="00F1278A" w:rsidP="000463F9">
            <w:pPr>
              <w:keepLines/>
              <w:jc w:val="center"/>
              <w:rPr>
                <w:b/>
                <w:shd w:val="clear" w:color="auto" w:fill="FFFFFF"/>
                <w:lang w:val="uk-UA"/>
              </w:rPr>
            </w:pPr>
          </w:p>
          <w:p w:rsidR="00F1278A" w:rsidRDefault="00F1278A" w:rsidP="000463F9">
            <w:pPr>
              <w:keepLines/>
              <w:jc w:val="center"/>
              <w:rPr>
                <w:b/>
                <w:shd w:val="clear" w:color="auto" w:fill="FFFFFF"/>
                <w:lang w:val="uk-UA"/>
              </w:rPr>
            </w:pPr>
            <w:r>
              <w:rPr>
                <w:b/>
                <w:shd w:val="clear" w:color="auto" w:fill="FFFFFF"/>
                <w:lang w:val="uk-UA"/>
              </w:rPr>
              <w:t>Тема 3.  Надання домедичної допомоги при кровотечах (5 год.)</w:t>
            </w:r>
          </w:p>
          <w:p w:rsidR="00F1278A" w:rsidRPr="009420CC" w:rsidRDefault="00F1278A" w:rsidP="000463F9">
            <w:pPr>
              <w:keepLines/>
              <w:jc w:val="center"/>
              <w:rPr>
                <w:highlight w:val="cyan"/>
              </w:rPr>
            </w:pPr>
          </w:p>
        </w:tc>
      </w:tr>
      <w:tr w:rsidR="00F1278A" w:rsidRPr="003A6707" w:rsidTr="00D23BBA">
        <w:trPr>
          <w:gridAfter w:val="1"/>
          <w:wAfter w:w="9" w:type="dxa"/>
        </w:trPr>
        <w:tc>
          <w:tcPr>
            <w:tcW w:w="6379" w:type="dxa"/>
            <w:tcBorders>
              <w:bottom w:val="nil"/>
            </w:tcBorders>
          </w:tcPr>
          <w:p w:rsidR="00F1278A" w:rsidRDefault="00F1278A" w:rsidP="000463F9">
            <w:pPr>
              <w:jc w:val="both"/>
              <w:rPr>
                <w:b/>
                <w:shd w:val="clear" w:color="auto" w:fill="FFFFFF"/>
                <w:lang w:val="uk-UA"/>
              </w:rPr>
            </w:pPr>
          </w:p>
          <w:p w:rsidR="00F1278A" w:rsidRPr="003A6707" w:rsidRDefault="00F1278A" w:rsidP="000463F9">
            <w:pPr>
              <w:jc w:val="both"/>
              <w:rPr>
                <w:b/>
                <w:shd w:val="clear" w:color="auto" w:fill="FFFFFF"/>
              </w:rPr>
            </w:pPr>
            <w:r w:rsidRPr="003A6707">
              <w:rPr>
                <w:b/>
                <w:shd w:val="clear" w:color="auto" w:fill="FFFFFF"/>
              </w:rPr>
              <w:t>Знаннєвий та діяльнісний компонент</w:t>
            </w:r>
          </w:p>
          <w:p w:rsidR="00F1278A" w:rsidRDefault="00F1278A" w:rsidP="000463F9">
            <w:pPr>
              <w:jc w:val="both"/>
              <w:rPr>
                <w:b/>
                <w:bCs/>
                <w:color w:val="000000"/>
                <w:lang w:val="uk-UA"/>
              </w:rPr>
            </w:pPr>
            <w:r w:rsidRPr="003A6707">
              <w:rPr>
                <w:b/>
                <w:bCs/>
                <w:color w:val="000000"/>
              </w:rPr>
              <w:t>Учень (учениця):</w:t>
            </w:r>
          </w:p>
          <w:p w:rsidR="00F1278A" w:rsidRPr="00C43B95" w:rsidRDefault="00F1278A" w:rsidP="000463F9">
            <w:pPr>
              <w:jc w:val="both"/>
              <w:rPr>
                <w:b/>
                <w:bCs/>
                <w:color w:val="000000"/>
                <w:lang w:val="uk-UA"/>
              </w:rPr>
            </w:pPr>
            <w:r>
              <w:rPr>
                <w:b/>
                <w:bCs/>
                <w:color w:val="000000"/>
                <w:lang w:val="uk-UA"/>
              </w:rPr>
              <w:t xml:space="preserve">знає  </w:t>
            </w:r>
            <w:r w:rsidRPr="00C43B95">
              <w:rPr>
                <w:bCs/>
                <w:color w:val="000000"/>
                <w:lang w:val="uk-UA"/>
              </w:rPr>
              <w:t>основні види кровотеч</w:t>
            </w:r>
            <w:r>
              <w:rPr>
                <w:bCs/>
                <w:color w:val="000000"/>
                <w:lang w:val="uk-UA"/>
              </w:rPr>
              <w:t>, причини й ознаки зовнішньої кровотечі,  алгоритм дій при кровотечах, засоби зупинки кровотеч,</w:t>
            </w:r>
            <w:r>
              <w:rPr>
                <w:spacing w:val="2"/>
                <w:lang w:val="uk-UA" w:eastAsia="uk-UA"/>
              </w:rPr>
              <w:t xml:space="preserve"> с</w:t>
            </w:r>
            <w:r w:rsidRPr="00C43B95">
              <w:rPr>
                <w:spacing w:val="2"/>
                <w:lang w:val="uk-UA" w:eastAsia="uk-UA"/>
              </w:rPr>
              <w:t>пособи зупинки зовнішньої артеріальної, венозної і капілярної кровотечі</w:t>
            </w:r>
            <w:r>
              <w:rPr>
                <w:spacing w:val="2"/>
                <w:lang w:val="uk-UA" w:eastAsia="uk-UA"/>
              </w:rPr>
              <w:t>,м</w:t>
            </w:r>
            <w:r w:rsidRPr="00C43B95">
              <w:rPr>
                <w:spacing w:val="2"/>
                <w:lang w:val="uk-UA" w:eastAsia="uk-UA"/>
              </w:rPr>
              <w:t>ісця затискання артерій</w:t>
            </w:r>
          </w:p>
          <w:p w:rsidR="00F1278A" w:rsidRDefault="00F1278A" w:rsidP="000463F9">
            <w:pPr>
              <w:jc w:val="both"/>
              <w:rPr>
                <w:bCs/>
                <w:lang w:val="uk-UA"/>
              </w:rPr>
            </w:pPr>
            <w:r>
              <w:rPr>
                <w:b/>
                <w:shd w:val="clear" w:color="auto" w:fill="FFFFFF"/>
                <w:lang w:val="uk-UA"/>
              </w:rPr>
              <w:t>х</w:t>
            </w:r>
            <w:r w:rsidRPr="00C43B95">
              <w:rPr>
                <w:b/>
                <w:shd w:val="clear" w:color="auto" w:fill="FFFFFF"/>
                <w:lang w:val="uk-UA"/>
              </w:rPr>
              <w:t xml:space="preserve">арактеризує </w:t>
            </w:r>
            <w:r>
              <w:rPr>
                <w:bCs/>
                <w:lang w:val="uk-UA"/>
              </w:rPr>
              <w:t xml:space="preserve"> техніку зупинки зовнішньої кровотечі</w:t>
            </w:r>
          </w:p>
          <w:p w:rsidR="00F1278A" w:rsidRPr="00C43B95" w:rsidRDefault="00F1278A" w:rsidP="000463F9">
            <w:pPr>
              <w:jc w:val="both"/>
              <w:rPr>
                <w:b/>
                <w:bCs/>
                <w:lang w:val="uk-UA"/>
              </w:rPr>
            </w:pPr>
            <w:r w:rsidRPr="00C43B95">
              <w:rPr>
                <w:b/>
                <w:bCs/>
                <w:lang w:val="uk-UA"/>
              </w:rPr>
              <w:t xml:space="preserve">застосовує </w:t>
            </w:r>
            <w:r w:rsidRPr="00C43B95">
              <w:rPr>
                <w:bCs/>
                <w:lang w:val="uk-UA"/>
              </w:rPr>
              <w:t>прямий тиск на рану</w:t>
            </w:r>
          </w:p>
          <w:p w:rsidR="00F1278A" w:rsidRDefault="00F1278A" w:rsidP="000463F9">
            <w:pPr>
              <w:jc w:val="both"/>
              <w:rPr>
                <w:spacing w:val="2"/>
                <w:lang w:val="uk-UA" w:eastAsia="uk-UA"/>
              </w:rPr>
            </w:pPr>
            <w:r w:rsidRPr="00C43B95">
              <w:rPr>
                <w:b/>
                <w:bCs/>
                <w:lang w:val="uk-UA"/>
              </w:rPr>
              <w:t xml:space="preserve">уміє </w:t>
            </w:r>
            <w:r w:rsidRPr="00C43B95">
              <w:rPr>
                <w:spacing w:val="2"/>
                <w:lang w:val="uk-UA" w:eastAsia="uk-UA"/>
              </w:rPr>
              <w:t>застос</w:t>
            </w:r>
            <w:r>
              <w:rPr>
                <w:spacing w:val="2"/>
                <w:lang w:val="uk-UA" w:eastAsia="uk-UA"/>
              </w:rPr>
              <w:t>овувати</w:t>
            </w:r>
            <w:r w:rsidRPr="00C43B95">
              <w:rPr>
                <w:spacing w:val="2"/>
                <w:lang w:val="uk-UA" w:eastAsia="uk-UA"/>
              </w:rPr>
              <w:t xml:space="preserve"> джгут для зупинки крові</w:t>
            </w:r>
            <w:r>
              <w:rPr>
                <w:spacing w:val="2"/>
                <w:lang w:val="uk-UA" w:eastAsia="uk-UA"/>
              </w:rPr>
              <w:t>, надавати допомогу</w:t>
            </w:r>
            <w:r w:rsidRPr="00C43B95">
              <w:rPr>
                <w:spacing w:val="2"/>
                <w:lang w:val="uk-UA" w:eastAsia="uk-UA"/>
              </w:rPr>
              <w:t xml:space="preserve"> при появі ознак внутрішньої кровотечі</w:t>
            </w:r>
            <w:r>
              <w:rPr>
                <w:spacing w:val="2"/>
                <w:lang w:val="uk-UA" w:eastAsia="uk-UA"/>
              </w:rPr>
              <w:t>, проводити тампонування рани</w:t>
            </w:r>
          </w:p>
          <w:p w:rsidR="00F1278A" w:rsidRDefault="00F1278A" w:rsidP="000463F9">
            <w:pPr>
              <w:jc w:val="both"/>
              <w:rPr>
                <w:spacing w:val="2"/>
                <w:lang w:val="uk-UA" w:eastAsia="uk-UA"/>
              </w:rPr>
            </w:pPr>
            <w:r>
              <w:rPr>
                <w:b/>
                <w:spacing w:val="2"/>
                <w:lang w:val="uk-UA" w:eastAsia="uk-UA"/>
              </w:rPr>
              <w:t>м</w:t>
            </w:r>
            <w:r w:rsidRPr="00C43B95">
              <w:rPr>
                <w:b/>
                <w:spacing w:val="2"/>
                <w:lang w:val="uk-UA" w:eastAsia="uk-UA"/>
              </w:rPr>
              <w:t>ає уявлення</w:t>
            </w:r>
            <w:r>
              <w:rPr>
                <w:spacing w:val="2"/>
                <w:lang w:val="uk-UA" w:eastAsia="uk-UA"/>
              </w:rPr>
              <w:t xml:space="preserve"> про сучасні гемостатичні препарати, які використовуються в бойових умовах, засоби їх використання</w:t>
            </w:r>
          </w:p>
          <w:p w:rsidR="00F1278A" w:rsidRPr="00C43B95" w:rsidRDefault="00F1278A" w:rsidP="000463F9">
            <w:pPr>
              <w:jc w:val="both"/>
              <w:rPr>
                <w:spacing w:val="2"/>
                <w:lang w:val="uk-UA" w:eastAsia="uk-UA"/>
              </w:rPr>
            </w:pPr>
            <w:r w:rsidRPr="00C43B95">
              <w:rPr>
                <w:b/>
                <w:spacing w:val="2"/>
                <w:lang w:val="uk-UA" w:eastAsia="uk-UA"/>
              </w:rPr>
              <w:t>володіє</w:t>
            </w:r>
            <w:r w:rsidRPr="00C43B95">
              <w:rPr>
                <w:bCs/>
                <w:lang w:val="uk-UA"/>
              </w:rPr>
              <w:t>т</w:t>
            </w:r>
            <w:r w:rsidRPr="00C43B95">
              <w:rPr>
                <w:bCs/>
              </w:rPr>
              <w:t>ехнік</w:t>
            </w:r>
            <w:r w:rsidRPr="00C43B95">
              <w:rPr>
                <w:bCs/>
                <w:lang w:val="uk-UA"/>
              </w:rPr>
              <w:t>ою</w:t>
            </w:r>
            <w:r w:rsidRPr="00C43B95">
              <w:rPr>
                <w:bCs/>
              </w:rPr>
              <w:t xml:space="preserve"> використання контактних гемостатичних препаратів </w:t>
            </w:r>
            <w:r>
              <w:rPr>
                <w:bCs/>
                <w:lang w:val="uk-UA"/>
              </w:rPr>
              <w:t>(</w:t>
            </w:r>
            <w:r w:rsidRPr="00C43B95">
              <w:rPr>
                <w:bCs/>
              </w:rPr>
              <w:t>на прикладі Combat Gauze</w:t>
            </w:r>
            <w:r>
              <w:rPr>
                <w:bCs/>
                <w:lang w:val="uk-UA"/>
              </w:rPr>
              <w:t>), технікою виносу поранених.</w:t>
            </w:r>
          </w:p>
          <w:p w:rsidR="00F1278A" w:rsidRPr="00C43B95" w:rsidRDefault="00F1278A" w:rsidP="000463F9">
            <w:pPr>
              <w:jc w:val="both"/>
              <w:rPr>
                <w:b/>
                <w:spacing w:val="2"/>
                <w:lang w:val="uk-UA" w:eastAsia="uk-UA"/>
              </w:rPr>
            </w:pPr>
            <w:r w:rsidRPr="00C43B95">
              <w:rPr>
                <w:b/>
                <w:spacing w:val="2"/>
                <w:lang w:val="uk-UA" w:eastAsia="uk-UA"/>
              </w:rPr>
              <w:t>Ціннісний компонент</w:t>
            </w:r>
          </w:p>
          <w:p w:rsidR="00F1278A" w:rsidRPr="00C43B95" w:rsidRDefault="00F1278A" w:rsidP="000463F9">
            <w:pPr>
              <w:jc w:val="both"/>
              <w:rPr>
                <w:b/>
                <w:bCs/>
                <w:lang w:val="uk-UA"/>
              </w:rPr>
            </w:pPr>
            <w:r>
              <w:rPr>
                <w:b/>
                <w:spacing w:val="2"/>
                <w:lang w:val="uk-UA" w:eastAsia="uk-UA"/>
              </w:rPr>
              <w:t>д</w:t>
            </w:r>
            <w:r w:rsidRPr="00C43B95">
              <w:rPr>
                <w:b/>
                <w:spacing w:val="2"/>
                <w:lang w:val="uk-UA" w:eastAsia="uk-UA"/>
              </w:rPr>
              <w:t>отримується правил</w:t>
            </w:r>
            <w:r>
              <w:rPr>
                <w:spacing w:val="2"/>
                <w:lang w:val="uk-UA" w:eastAsia="uk-UA"/>
              </w:rPr>
              <w:t xml:space="preserve"> безпеки під час надання домедичної допомоги при кровотечах.</w:t>
            </w:r>
          </w:p>
          <w:p w:rsidR="00F1278A" w:rsidRPr="00C43B95" w:rsidRDefault="00F1278A" w:rsidP="000463F9">
            <w:pPr>
              <w:rPr>
                <w:b/>
                <w:highlight w:val="cyan"/>
                <w:shd w:val="clear" w:color="auto" w:fill="FFFFFF"/>
                <w:lang w:val="uk-UA"/>
              </w:rPr>
            </w:pPr>
          </w:p>
        </w:tc>
        <w:tc>
          <w:tcPr>
            <w:tcW w:w="3832" w:type="dxa"/>
            <w:tcBorders>
              <w:bottom w:val="nil"/>
            </w:tcBorders>
          </w:tcPr>
          <w:p w:rsidR="00F1278A" w:rsidRDefault="00F1278A" w:rsidP="000463F9">
            <w:pPr>
              <w:keepLines/>
              <w:jc w:val="both"/>
              <w:rPr>
                <w:highlight w:val="cyan"/>
                <w:lang w:val="uk-UA"/>
              </w:rPr>
            </w:pPr>
          </w:p>
          <w:p w:rsidR="00F1278A" w:rsidRDefault="00F1278A" w:rsidP="000463F9">
            <w:pPr>
              <w:keepLines/>
              <w:jc w:val="both"/>
              <w:rPr>
                <w:lang w:val="uk-UA"/>
              </w:rPr>
            </w:pPr>
          </w:p>
          <w:p w:rsidR="00F1278A" w:rsidRDefault="00F1278A" w:rsidP="000463F9">
            <w:pPr>
              <w:keepLines/>
              <w:jc w:val="both"/>
              <w:rPr>
                <w:lang w:val="uk-UA"/>
              </w:rPr>
            </w:pPr>
          </w:p>
          <w:p w:rsidR="00F1278A" w:rsidRDefault="00F1278A" w:rsidP="000463F9">
            <w:pPr>
              <w:keepLines/>
              <w:jc w:val="both"/>
              <w:rPr>
                <w:lang w:val="uk-UA"/>
              </w:rPr>
            </w:pPr>
            <w:r>
              <w:rPr>
                <w:lang w:val="uk-UA"/>
              </w:rPr>
              <w:t>Види кровотеч. Неконтрольована кровотеча  як найбільш поширена  серед попереджування смертей після травматичного ушкодження.</w:t>
            </w:r>
          </w:p>
          <w:p w:rsidR="00F1278A" w:rsidRDefault="00F1278A" w:rsidP="000463F9">
            <w:pPr>
              <w:keepLines/>
              <w:jc w:val="both"/>
              <w:rPr>
                <w:lang w:val="uk-UA"/>
              </w:rPr>
            </w:pPr>
            <w:r>
              <w:rPr>
                <w:lang w:val="uk-UA"/>
              </w:rPr>
              <w:t>Алгоритм дій при кровотечі.</w:t>
            </w:r>
          </w:p>
          <w:p w:rsidR="00F1278A" w:rsidRDefault="00F1278A" w:rsidP="000463F9">
            <w:pPr>
              <w:keepLines/>
              <w:jc w:val="both"/>
              <w:rPr>
                <w:lang w:val="uk-UA"/>
              </w:rPr>
            </w:pPr>
            <w:r>
              <w:rPr>
                <w:lang w:val="uk-UA"/>
              </w:rPr>
              <w:t>Техніка застосування прямого тиску на рану.</w:t>
            </w:r>
          </w:p>
          <w:p w:rsidR="00F1278A" w:rsidRDefault="00F1278A" w:rsidP="000463F9">
            <w:pPr>
              <w:keepLines/>
              <w:jc w:val="both"/>
              <w:rPr>
                <w:lang w:val="uk-UA"/>
              </w:rPr>
            </w:pPr>
            <w:r>
              <w:rPr>
                <w:lang w:val="uk-UA"/>
              </w:rPr>
              <w:t>Техніка накладання турнікета на верхні і нижні кінцівки.</w:t>
            </w:r>
          </w:p>
          <w:p w:rsidR="00F1278A" w:rsidRPr="00C43B95" w:rsidRDefault="00F1278A" w:rsidP="000463F9">
            <w:pPr>
              <w:keepLines/>
              <w:jc w:val="both"/>
              <w:rPr>
                <w:highlight w:val="cyan"/>
                <w:lang w:val="uk-UA"/>
              </w:rPr>
            </w:pPr>
            <w:r>
              <w:rPr>
                <w:lang w:val="uk-UA"/>
              </w:rPr>
              <w:t>Техніка виносу поранених.</w:t>
            </w:r>
          </w:p>
        </w:tc>
      </w:tr>
      <w:tr w:rsidR="00F1278A" w:rsidRPr="003A6707" w:rsidTr="00D23BBA">
        <w:tc>
          <w:tcPr>
            <w:tcW w:w="10220" w:type="dxa"/>
            <w:gridSpan w:val="3"/>
            <w:tcBorders>
              <w:bottom w:val="nil"/>
            </w:tcBorders>
          </w:tcPr>
          <w:p w:rsidR="00F1278A" w:rsidRDefault="00F1278A" w:rsidP="000463F9">
            <w:pPr>
              <w:shd w:val="clear" w:color="auto" w:fill="FFFFFF"/>
              <w:jc w:val="center"/>
              <w:rPr>
                <w:b/>
                <w:szCs w:val="20"/>
                <w:lang w:val="uk-UA" w:eastAsia="uk-UA"/>
              </w:rPr>
            </w:pPr>
            <w:r w:rsidRPr="009C243A">
              <w:rPr>
                <w:b/>
                <w:szCs w:val="20"/>
                <w:lang w:val="uk-UA" w:eastAsia="uk-UA"/>
              </w:rPr>
              <w:t xml:space="preserve">Тема 4. </w:t>
            </w:r>
            <w:r>
              <w:rPr>
                <w:b/>
                <w:szCs w:val="20"/>
                <w:lang w:val="uk-UA" w:eastAsia="uk-UA"/>
              </w:rPr>
              <w:t>Домедична</w:t>
            </w:r>
            <w:r w:rsidRPr="009C243A">
              <w:rPr>
                <w:b/>
                <w:szCs w:val="20"/>
                <w:lang w:val="uk-UA" w:eastAsia="uk-UA"/>
              </w:rPr>
              <w:t xml:space="preserve"> допомога при гострих порушеннях дихання</w:t>
            </w:r>
          </w:p>
          <w:p w:rsidR="00F1278A" w:rsidRPr="009C243A" w:rsidRDefault="00F1278A" w:rsidP="000463F9">
            <w:pPr>
              <w:shd w:val="clear" w:color="auto" w:fill="FFFFFF"/>
              <w:jc w:val="center"/>
              <w:rPr>
                <w:b/>
                <w:szCs w:val="20"/>
                <w:lang w:val="uk-UA" w:eastAsia="uk-UA"/>
              </w:rPr>
            </w:pPr>
            <w:r w:rsidRPr="009C243A">
              <w:rPr>
                <w:b/>
                <w:szCs w:val="20"/>
                <w:lang w:val="uk-UA" w:eastAsia="uk-UA"/>
              </w:rPr>
              <w:t>та під час зупинки серця</w:t>
            </w:r>
            <w:r>
              <w:rPr>
                <w:b/>
                <w:szCs w:val="20"/>
                <w:lang w:val="uk-UA" w:eastAsia="uk-UA"/>
              </w:rPr>
              <w:t xml:space="preserve"> (6 год.)</w:t>
            </w:r>
          </w:p>
          <w:p w:rsidR="00F1278A" w:rsidRDefault="00F1278A" w:rsidP="000463F9">
            <w:pPr>
              <w:keepLines/>
              <w:jc w:val="both"/>
              <w:rPr>
                <w:highlight w:val="cyan"/>
                <w:lang w:val="uk-UA"/>
              </w:rPr>
            </w:pPr>
          </w:p>
        </w:tc>
      </w:tr>
      <w:tr w:rsidR="00F1278A" w:rsidRPr="000F1123" w:rsidTr="00D23BBA">
        <w:trPr>
          <w:gridAfter w:val="1"/>
          <w:wAfter w:w="9" w:type="dxa"/>
        </w:trPr>
        <w:tc>
          <w:tcPr>
            <w:tcW w:w="6379" w:type="dxa"/>
            <w:tcBorders>
              <w:bottom w:val="nil"/>
            </w:tcBorders>
          </w:tcPr>
          <w:p w:rsidR="00F1278A" w:rsidRPr="000F1123" w:rsidRDefault="00F1278A" w:rsidP="000463F9">
            <w:pPr>
              <w:rPr>
                <w:b/>
                <w:shd w:val="clear" w:color="auto" w:fill="FFFFFF"/>
                <w:lang w:val="uk-UA"/>
              </w:rPr>
            </w:pPr>
          </w:p>
          <w:p w:rsidR="00F1278A" w:rsidRPr="000F1123" w:rsidRDefault="00F1278A" w:rsidP="000463F9">
            <w:pPr>
              <w:rPr>
                <w:b/>
                <w:shd w:val="clear" w:color="auto" w:fill="FFFFFF"/>
              </w:rPr>
            </w:pPr>
            <w:r w:rsidRPr="000F1123">
              <w:rPr>
                <w:b/>
                <w:shd w:val="clear" w:color="auto" w:fill="FFFFFF"/>
              </w:rPr>
              <w:t>Знаннєвий та діяльнісний компонент</w:t>
            </w:r>
          </w:p>
          <w:p w:rsidR="00F1278A" w:rsidRPr="000F1123" w:rsidRDefault="00F1278A" w:rsidP="000463F9">
            <w:pPr>
              <w:rPr>
                <w:b/>
                <w:bCs/>
                <w:color w:val="000000"/>
                <w:lang w:val="uk-UA"/>
              </w:rPr>
            </w:pPr>
            <w:r w:rsidRPr="000F1123">
              <w:rPr>
                <w:b/>
                <w:bCs/>
                <w:color w:val="000000"/>
              </w:rPr>
              <w:t>Учень (учениця):</w:t>
            </w:r>
          </w:p>
          <w:p w:rsidR="00F1278A" w:rsidRDefault="00F1278A" w:rsidP="000463F9">
            <w:pPr>
              <w:rPr>
                <w:shd w:val="clear" w:color="auto" w:fill="FFFFFF"/>
                <w:lang w:val="uk-UA"/>
              </w:rPr>
            </w:pPr>
            <w:r>
              <w:rPr>
                <w:b/>
                <w:shd w:val="clear" w:color="auto" w:fill="FFFFFF"/>
                <w:lang w:val="uk-UA"/>
              </w:rPr>
              <w:t>має поняття</w:t>
            </w:r>
            <w:r w:rsidRPr="000F1123">
              <w:rPr>
                <w:shd w:val="clear" w:color="auto" w:fill="FFFFFF"/>
                <w:lang w:val="uk-UA"/>
              </w:rPr>
              <w:t xml:space="preserve"> про реанімацію</w:t>
            </w:r>
          </w:p>
          <w:p w:rsidR="00F1278A" w:rsidRDefault="00F1278A" w:rsidP="000463F9">
            <w:pPr>
              <w:rPr>
                <w:spacing w:val="4"/>
                <w:lang w:val="uk-UA" w:eastAsia="uk-UA"/>
              </w:rPr>
            </w:pPr>
            <w:r>
              <w:rPr>
                <w:b/>
                <w:shd w:val="clear" w:color="auto" w:fill="FFFFFF"/>
                <w:lang w:val="uk-UA"/>
              </w:rPr>
              <w:t>з</w:t>
            </w:r>
            <w:r w:rsidRPr="000F1123">
              <w:rPr>
                <w:b/>
                <w:shd w:val="clear" w:color="auto" w:fill="FFFFFF"/>
                <w:lang w:val="uk-UA"/>
              </w:rPr>
              <w:t>нає</w:t>
            </w:r>
            <w:r w:rsidRPr="002C7D06">
              <w:rPr>
                <w:lang w:val="uk-UA"/>
              </w:rPr>
              <w:t xml:space="preserve"> ознаки клінічної та біологічної смерті, </w:t>
            </w:r>
            <w:r>
              <w:rPr>
                <w:spacing w:val="4"/>
                <w:lang w:val="uk-UA" w:eastAsia="uk-UA"/>
              </w:rPr>
              <w:t>о</w:t>
            </w:r>
            <w:r w:rsidRPr="000F1123">
              <w:rPr>
                <w:spacing w:val="4"/>
                <w:lang w:val="uk-UA" w:eastAsia="uk-UA"/>
              </w:rPr>
              <w:t>сновні завдання реанімації потерпілого в стані клінічної смерті.</w:t>
            </w:r>
          </w:p>
          <w:p w:rsidR="00F1278A" w:rsidRPr="000F1123" w:rsidRDefault="00F1278A" w:rsidP="000463F9">
            <w:pPr>
              <w:jc w:val="both"/>
              <w:rPr>
                <w:spacing w:val="4"/>
                <w:lang w:val="uk-UA" w:eastAsia="uk-UA"/>
              </w:rPr>
            </w:pPr>
            <w:r w:rsidRPr="000F1123">
              <w:rPr>
                <w:b/>
                <w:spacing w:val="4"/>
                <w:lang w:val="uk-UA" w:eastAsia="uk-UA"/>
              </w:rPr>
              <w:t>Характеризує</w:t>
            </w:r>
            <w:r w:rsidRPr="002C7D06">
              <w:rPr>
                <w:lang w:val="uk-UA"/>
              </w:rPr>
              <w:t>наявні орієнтовні та ймовірні ознаки смерті</w:t>
            </w:r>
            <w:r>
              <w:rPr>
                <w:lang w:val="uk-UA"/>
              </w:rPr>
              <w:t>,</w:t>
            </w:r>
            <w:r>
              <w:rPr>
                <w:spacing w:val="4"/>
                <w:lang w:val="uk-UA" w:eastAsia="uk-UA"/>
              </w:rPr>
              <w:t>о</w:t>
            </w:r>
            <w:r w:rsidRPr="000F1123">
              <w:rPr>
                <w:spacing w:val="4"/>
                <w:lang w:val="uk-UA" w:eastAsia="uk-UA"/>
              </w:rPr>
              <w:t xml:space="preserve">сновні реанімаційні заходи:  підготовка потерпілого до відновлення дихання, в тому числі </w:t>
            </w:r>
            <w:r w:rsidRPr="000F1123">
              <w:rPr>
                <w:spacing w:val="-4"/>
                <w:lang w:val="uk-UA" w:eastAsia="uk-UA"/>
              </w:rPr>
              <w:t xml:space="preserve">забезпечення прохідності дихальних шляхів (звільнення дихальних шляхів </w:t>
            </w:r>
            <w:r w:rsidRPr="000F1123">
              <w:rPr>
                <w:spacing w:val="-5"/>
                <w:lang w:val="uk-UA" w:eastAsia="uk-UA"/>
              </w:rPr>
              <w:t xml:space="preserve">від сторонніх предметів, западання язика, слизу, </w:t>
            </w:r>
            <w:r w:rsidRPr="000F1123">
              <w:rPr>
                <w:spacing w:val="-6"/>
                <w:lang w:val="uk-UA" w:eastAsia="uk-UA"/>
              </w:rPr>
              <w:t>води тощо); штучне дихання (п</w:t>
            </w:r>
            <w:r w:rsidRPr="000F1123">
              <w:rPr>
                <w:spacing w:val="4"/>
                <w:lang w:val="uk-UA" w:eastAsia="uk-UA"/>
              </w:rPr>
              <w:t xml:space="preserve">римусова вентиляція легень) методом із рота в рот, за допомогою пластикової маски, методом Сильвестра-Брошу, методом Холджера Нельсона; штучний масаж серця. </w:t>
            </w:r>
          </w:p>
          <w:p w:rsidR="00F1278A" w:rsidRPr="000F1123" w:rsidRDefault="00F1278A" w:rsidP="000463F9">
            <w:pPr>
              <w:rPr>
                <w:lang w:eastAsia="uk-UA"/>
              </w:rPr>
            </w:pPr>
            <w:r w:rsidRPr="000F1123">
              <w:rPr>
                <w:b/>
                <w:lang w:val="uk-UA" w:eastAsia="uk-UA"/>
              </w:rPr>
              <w:t>володіє</w:t>
            </w:r>
            <w:r w:rsidRPr="000F1123">
              <w:rPr>
                <w:lang w:val="uk-UA" w:eastAsia="uk-UA"/>
              </w:rPr>
              <w:t xml:space="preserve"> способами звільнення дихальних шляхів від сторонніх предметів</w:t>
            </w:r>
            <w:r w:rsidRPr="000F1123">
              <w:rPr>
                <w:lang w:eastAsia="uk-UA"/>
              </w:rPr>
              <w:t>;</w:t>
            </w:r>
          </w:p>
          <w:p w:rsidR="00F1278A" w:rsidRPr="000F1123" w:rsidRDefault="00F1278A" w:rsidP="000463F9">
            <w:pPr>
              <w:rPr>
                <w:lang w:eastAsia="uk-UA"/>
              </w:rPr>
            </w:pPr>
            <w:r w:rsidRPr="000F1123">
              <w:rPr>
                <w:b/>
                <w:lang w:val="uk-UA" w:eastAsia="uk-UA"/>
              </w:rPr>
              <w:t>проводить</w:t>
            </w:r>
            <w:r w:rsidRPr="000F1123">
              <w:rPr>
                <w:lang w:val="uk-UA" w:eastAsia="uk-UA"/>
              </w:rPr>
              <w:t xml:space="preserve"> штучне дихання та непрямий масаж серця</w:t>
            </w:r>
            <w:r w:rsidRPr="000F1123">
              <w:rPr>
                <w:lang w:eastAsia="uk-UA"/>
              </w:rPr>
              <w:t>;</w:t>
            </w:r>
          </w:p>
          <w:p w:rsidR="00F1278A" w:rsidRDefault="00F1278A" w:rsidP="000463F9">
            <w:pPr>
              <w:rPr>
                <w:spacing w:val="4"/>
                <w:lang w:val="uk-UA" w:eastAsia="uk-UA"/>
              </w:rPr>
            </w:pPr>
            <w:r w:rsidRPr="000F1123">
              <w:rPr>
                <w:b/>
                <w:lang w:val="uk-UA" w:eastAsia="uk-UA"/>
              </w:rPr>
              <w:t xml:space="preserve">володіє </w:t>
            </w:r>
            <w:r w:rsidRPr="000F1123">
              <w:rPr>
                <w:lang w:val="uk-UA" w:eastAsia="uk-UA"/>
              </w:rPr>
              <w:t xml:space="preserve">методикою </w:t>
            </w:r>
            <w:r w:rsidRPr="000F1123">
              <w:rPr>
                <w:spacing w:val="-7"/>
                <w:lang w:val="uk-UA" w:eastAsia="uk-UA"/>
              </w:rPr>
              <w:t>п</w:t>
            </w:r>
            <w:r w:rsidRPr="000F1123">
              <w:rPr>
                <w:spacing w:val="4"/>
                <w:lang w:val="uk-UA" w:eastAsia="uk-UA"/>
              </w:rPr>
              <w:t>роведення реанімаційних заходів двома-трьома  реаніматорами.</w:t>
            </w:r>
          </w:p>
          <w:p w:rsidR="00F1278A" w:rsidRPr="000F1123" w:rsidRDefault="00F1278A" w:rsidP="000463F9">
            <w:pPr>
              <w:rPr>
                <w:b/>
                <w:shd w:val="clear" w:color="auto" w:fill="FFFFFF"/>
                <w:lang w:val="uk-UA"/>
              </w:rPr>
            </w:pPr>
          </w:p>
        </w:tc>
        <w:tc>
          <w:tcPr>
            <w:tcW w:w="3832" w:type="dxa"/>
            <w:tcBorders>
              <w:bottom w:val="nil"/>
            </w:tcBorders>
          </w:tcPr>
          <w:p w:rsidR="00F1278A" w:rsidRDefault="00F1278A" w:rsidP="000463F9">
            <w:pPr>
              <w:widowControl w:val="0"/>
              <w:rPr>
                <w:b/>
                <w:lang w:val="uk-UA" w:eastAsia="uk-UA"/>
              </w:rPr>
            </w:pPr>
          </w:p>
          <w:p w:rsidR="00F1278A" w:rsidRDefault="00F1278A" w:rsidP="000463F9">
            <w:pPr>
              <w:widowControl w:val="0"/>
              <w:jc w:val="both"/>
              <w:rPr>
                <w:bCs/>
                <w:lang w:val="uk-UA"/>
              </w:rPr>
            </w:pPr>
          </w:p>
          <w:p w:rsidR="00F1278A" w:rsidRDefault="00F1278A" w:rsidP="000463F9">
            <w:pPr>
              <w:widowControl w:val="0"/>
              <w:jc w:val="both"/>
              <w:rPr>
                <w:bCs/>
                <w:lang w:val="uk-UA"/>
              </w:rPr>
            </w:pPr>
          </w:p>
          <w:p w:rsidR="00F1278A" w:rsidRDefault="00F1278A" w:rsidP="000463F9">
            <w:pPr>
              <w:widowControl w:val="0"/>
              <w:jc w:val="both"/>
              <w:rPr>
                <w:bCs/>
                <w:lang w:val="uk-UA"/>
              </w:rPr>
            </w:pPr>
          </w:p>
          <w:p w:rsidR="00F1278A" w:rsidRPr="003C6DC2" w:rsidRDefault="00F1278A" w:rsidP="000463F9">
            <w:pPr>
              <w:widowControl w:val="0"/>
              <w:jc w:val="both"/>
              <w:rPr>
                <w:lang w:val="uk-UA" w:eastAsia="uk-UA"/>
              </w:rPr>
            </w:pPr>
            <w:r w:rsidRPr="003C6DC2">
              <w:rPr>
                <w:bCs/>
                <w:lang w:val="uk-UA"/>
              </w:rPr>
              <w:t>Смерть, ознаки клінічної та біологічної смерті, методи оживлення потерпілих.</w:t>
            </w:r>
          </w:p>
          <w:p w:rsidR="00F1278A" w:rsidRDefault="00F1278A" w:rsidP="000463F9">
            <w:pPr>
              <w:widowControl w:val="0"/>
              <w:jc w:val="both"/>
              <w:rPr>
                <w:lang w:val="uk-UA" w:eastAsia="uk-UA"/>
              </w:rPr>
            </w:pPr>
          </w:p>
          <w:p w:rsidR="00F1278A" w:rsidRPr="000F1123" w:rsidRDefault="00F1278A" w:rsidP="00753003">
            <w:pPr>
              <w:widowControl w:val="0"/>
              <w:jc w:val="both"/>
              <w:rPr>
                <w:highlight w:val="cyan"/>
                <w:lang w:val="uk-UA"/>
              </w:rPr>
            </w:pPr>
            <w:r w:rsidRPr="000F1123">
              <w:rPr>
                <w:lang w:val="uk-UA" w:eastAsia="uk-UA"/>
              </w:rPr>
              <w:t xml:space="preserve">Методика проведення штучного дихання і закритого масажу серця. </w:t>
            </w:r>
            <w:r w:rsidRPr="000F1123">
              <w:rPr>
                <w:spacing w:val="-2"/>
                <w:lang w:val="uk-UA" w:eastAsia="uk-UA"/>
              </w:rPr>
              <w:t xml:space="preserve">Практичне виконання реанімаційних заходів. Штучний масаж серця одним реаніматором.  </w:t>
            </w:r>
            <w:r w:rsidRPr="000F1123">
              <w:rPr>
                <w:spacing w:val="-7"/>
                <w:lang w:val="uk-UA" w:eastAsia="uk-UA"/>
              </w:rPr>
              <w:t xml:space="preserve"> Штучне дихання різними методами одним реаніматором. Одночасне проведення штучного масажу серця та штучного дихання (примусової вентиляції легень)  </w:t>
            </w:r>
            <w:r w:rsidRPr="000F1123">
              <w:rPr>
                <w:spacing w:val="4"/>
                <w:lang w:val="uk-UA" w:eastAsia="uk-UA"/>
              </w:rPr>
              <w:t>двома-трьома реаніматорами</w:t>
            </w:r>
            <w:r w:rsidRPr="000F1123">
              <w:rPr>
                <w:lang w:val="uk-UA" w:eastAsia="uk-UA"/>
              </w:rPr>
              <w:t>.</w:t>
            </w:r>
          </w:p>
        </w:tc>
      </w:tr>
      <w:tr w:rsidR="00F1278A" w:rsidRPr="003A6707" w:rsidTr="00D23BBA">
        <w:tc>
          <w:tcPr>
            <w:tcW w:w="10220" w:type="dxa"/>
            <w:gridSpan w:val="3"/>
            <w:tcBorders>
              <w:bottom w:val="nil"/>
            </w:tcBorders>
          </w:tcPr>
          <w:p w:rsidR="00F1278A" w:rsidRDefault="00F1278A" w:rsidP="000463F9">
            <w:pPr>
              <w:keepLines/>
              <w:jc w:val="center"/>
              <w:rPr>
                <w:b/>
                <w:lang w:val="uk-UA"/>
              </w:rPr>
            </w:pPr>
          </w:p>
          <w:p w:rsidR="00F1278A" w:rsidRPr="00013BD4" w:rsidRDefault="00F1278A" w:rsidP="000463F9">
            <w:pPr>
              <w:keepLines/>
              <w:jc w:val="center"/>
              <w:rPr>
                <w:b/>
                <w:spacing w:val="4"/>
                <w:szCs w:val="20"/>
                <w:lang w:val="uk-UA" w:eastAsia="uk-UA"/>
              </w:rPr>
            </w:pPr>
            <w:r w:rsidRPr="00576EC3">
              <w:rPr>
                <w:b/>
                <w:lang w:val="uk-UA"/>
              </w:rPr>
              <w:t xml:space="preserve">Тема 5.  </w:t>
            </w:r>
            <w:r>
              <w:rPr>
                <w:b/>
                <w:spacing w:val="4"/>
                <w:szCs w:val="20"/>
                <w:lang w:val="uk-UA" w:eastAsia="uk-UA"/>
              </w:rPr>
              <w:t>Домедична допомога</w:t>
            </w:r>
            <w:r w:rsidRPr="00013BD4">
              <w:rPr>
                <w:b/>
                <w:spacing w:val="4"/>
                <w:szCs w:val="20"/>
                <w:lang w:val="uk-UA" w:eastAsia="uk-UA"/>
              </w:rPr>
              <w:t xml:space="preserve"> при пораненнях. Перев’</w:t>
            </w:r>
            <w:r w:rsidRPr="00013BD4">
              <w:rPr>
                <w:b/>
                <w:spacing w:val="4"/>
                <w:szCs w:val="20"/>
                <w:lang w:eastAsia="uk-UA"/>
              </w:rPr>
              <w:t>язкапораненного</w:t>
            </w:r>
            <w:r>
              <w:rPr>
                <w:b/>
                <w:spacing w:val="4"/>
                <w:szCs w:val="20"/>
                <w:lang w:val="uk-UA" w:eastAsia="uk-UA"/>
              </w:rPr>
              <w:t xml:space="preserve"> (7 год.)</w:t>
            </w:r>
          </w:p>
          <w:p w:rsidR="00F1278A" w:rsidRPr="00013BD4" w:rsidRDefault="00F1278A" w:rsidP="000463F9">
            <w:pPr>
              <w:keepLines/>
              <w:jc w:val="center"/>
              <w:rPr>
                <w:highlight w:val="cyan"/>
                <w:lang w:val="uk-UA"/>
              </w:rPr>
            </w:pPr>
          </w:p>
        </w:tc>
      </w:tr>
      <w:tr w:rsidR="00F1278A" w:rsidRPr="00013BD4" w:rsidTr="00E87684">
        <w:trPr>
          <w:gridAfter w:val="1"/>
          <w:wAfter w:w="9" w:type="dxa"/>
          <w:trHeight w:val="5638"/>
        </w:trPr>
        <w:tc>
          <w:tcPr>
            <w:tcW w:w="6379" w:type="dxa"/>
            <w:tcBorders>
              <w:bottom w:val="nil"/>
            </w:tcBorders>
          </w:tcPr>
          <w:p w:rsidR="00F1278A" w:rsidRDefault="00F1278A" w:rsidP="000463F9">
            <w:pPr>
              <w:jc w:val="both"/>
              <w:rPr>
                <w:shd w:val="clear" w:color="auto" w:fill="FFFFFF"/>
                <w:lang w:val="uk-UA"/>
              </w:rPr>
            </w:pPr>
          </w:p>
          <w:p w:rsidR="00F1278A" w:rsidRPr="000F1123" w:rsidRDefault="00F1278A" w:rsidP="000463F9">
            <w:pPr>
              <w:jc w:val="both"/>
              <w:rPr>
                <w:b/>
                <w:shd w:val="clear" w:color="auto" w:fill="FFFFFF"/>
              </w:rPr>
            </w:pPr>
            <w:r w:rsidRPr="000F1123">
              <w:rPr>
                <w:b/>
                <w:shd w:val="clear" w:color="auto" w:fill="FFFFFF"/>
              </w:rPr>
              <w:t>Знаннєвий та діяльнісний компонент</w:t>
            </w:r>
          </w:p>
          <w:p w:rsidR="00F1278A" w:rsidRPr="000F1123" w:rsidRDefault="00F1278A" w:rsidP="000463F9">
            <w:pPr>
              <w:jc w:val="both"/>
              <w:rPr>
                <w:b/>
                <w:bCs/>
                <w:color w:val="000000"/>
                <w:lang w:val="uk-UA"/>
              </w:rPr>
            </w:pPr>
            <w:r w:rsidRPr="000F1123">
              <w:rPr>
                <w:b/>
                <w:bCs/>
                <w:color w:val="000000"/>
              </w:rPr>
              <w:t>Учень (учениця):</w:t>
            </w:r>
          </w:p>
          <w:p w:rsidR="00F1278A" w:rsidRPr="00013BD4" w:rsidRDefault="00F1278A" w:rsidP="000463F9">
            <w:pPr>
              <w:jc w:val="both"/>
              <w:rPr>
                <w:lang w:val="uk-UA" w:eastAsia="uk-UA"/>
              </w:rPr>
            </w:pPr>
            <w:r w:rsidRPr="00013BD4">
              <w:rPr>
                <w:b/>
                <w:lang w:val="uk-UA" w:eastAsia="uk-UA"/>
              </w:rPr>
              <w:t>пояснює</w:t>
            </w:r>
            <w:r w:rsidRPr="00013BD4">
              <w:rPr>
                <w:lang w:val="uk-UA" w:eastAsia="uk-UA"/>
              </w:rPr>
              <w:t xml:space="preserve"> класифікацію ран</w:t>
            </w:r>
            <w:r w:rsidRPr="00013BD4">
              <w:rPr>
                <w:lang w:eastAsia="uk-UA"/>
              </w:rPr>
              <w:t>;</w:t>
            </w:r>
          </w:p>
          <w:p w:rsidR="00F1278A" w:rsidRDefault="00F1278A" w:rsidP="000463F9">
            <w:pPr>
              <w:jc w:val="both"/>
              <w:rPr>
                <w:lang w:val="uk-UA" w:eastAsia="uk-UA"/>
              </w:rPr>
            </w:pPr>
            <w:r w:rsidRPr="00013BD4">
              <w:rPr>
                <w:b/>
                <w:lang w:val="uk-UA" w:eastAsia="uk-UA"/>
              </w:rPr>
              <w:t>орієнтується</w:t>
            </w:r>
            <w:r w:rsidRPr="00013BD4">
              <w:rPr>
                <w:lang w:val="uk-UA" w:eastAsia="uk-UA"/>
              </w:rPr>
              <w:t xml:space="preserve"> в порядку надання першої допомоги при пораненнях;</w:t>
            </w:r>
          </w:p>
          <w:p w:rsidR="00F1278A" w:rsidRDefault="00F1278A" w:rsidP="000463F9">
            <w:pPr>
              <w:jc w:val="both"/>
              <w:rPr>
                <w:lang w:val="uk-UA" w:eastAsia="uk-UA"/>
              </w:rPr>
            </w:pPr>
            <w:r w:rsidRPr="00013BD4">
              <w:rPr>
                <w:b/>
                <w:lang w:val="uk-UA" w:eastAsia="uk-UA"/>
              </w:rPr>
              <w:t xml:space="preserve">знає </w:t>
            </w:r>
            <w:r>
              <w:rPr>
                <w:lang w:val="uk-UA" w:eastAsia="uk-UA"/>
              </w:rPr>
              <w:t>а</w:t>
            </w:r>
            <w:r w:rsidRPr="00013BD4">
              <w:rPr>
                <w:lang w:val="uk-UA" w:eastAsia="uk-UA"/>
              </w:rPr>
              <w:t xml:space="preserve">септичні і </w:t>
            </w:r>
            <w:r>
              <w:rPr>
                <w:lang w:val="uk-UA" w:eastAsia="uk-UA"/>
              </w:rPr>
              <w:t>антисептичні засоби обробки ран, види і класифікацію пов’язок</w:t>
            </w:r>
          </w:p>
          <w:p w:rsidR="00F1278A" w:rsidRPr="00013BD4" w:rsidRDefault="00F1278A" w:rsidP="000463F9">
            <w:pPr>
              <w:jc w:val="both"/>
              <w:rPr>
                <w:lang w:val="uk-UA" w:eastAsia="uk-UA"/>
              </w:rPr>
            </w:pPr>
            <w:r>
              <w:rPr>
                <w:b/>
                <w:spacing w:val="1"/>
                <w:lang w:val="uk-UA" w:eastAsia="uk-UA"/>
              </w:rPr>
              <w:t>у</w:t>
            </w:r>
            <w:r w:rsidRPr="00013BD4">
              <w:rPr>
                <w:b/>
                <w:spacing w:val="1"/>
                <w:lang w:val="uk-UA" w:eastAsia="uk-UA"/>
              </w:rPr>
              <w:t>міє</w:t>
            </w:r>
            <w:r w:rsidRPr="00013BD4">
              <w:rPr>
                <w:spacing w:val="1"/>
                <w:lang w:val="uk-UA" w:eastAsia="uk-UA"/>
              </w:rPr>
              <w:t xml:space="preserve"> накладати пов’</w:t>
            </w:r>
            <w:r w:rsidRPr="00013BD4">
              <w:rPr>
                <w:spacing w:val="1"/>
                <w:lang w:eastAsia="uk-UA"/>
              </w:rPr>
              <w:t xml:space="preserve">язку для зупинки кровотеч; </w:t>
            </w:r>
            <w:r w:rsidRPr="00013BD4">
              <w:rPr>
                <w:b/>
                <w:spacing w:val="1"/>
                <w:lang w:val="uk-UA" w:eastAsia="uk-UA"/>
              </w:rPr>
              <w:t xml:space="preserve">використовує </w:t>
            </w:r>
            <w:r>
              <w:rPr>
                <w:spacing w:val="-7"/>
                <w:lang w:val="uk-UA" w:eastAsia="uk-UA"/>
              </w:rPr>
              <w:t>п</w:t>
            </w:r>
            <w:r w:rsidRPr="00013BD4">
              <w:rPr>
                <w:spacing w:val="-7"/>
                <w:lang w:val="uk-UA" w:eastAsia="uk-UA"/>
              </w:rPr>
              <w:t>акет перев’</w:t>
            </w:r>
            <w:r w:rsidRPr="00013BD4">
              <w:rPr>
                <w:spacing w:val="-7"/>
                <w:lang w:eastAsia="uk-UA"/>
              </w:rPr>
              <w:t>язувальни</w:t>
            </w:r>
            <w:r w:rsidRPr="00013BD4">
              <w:rPr>
                <w:spacing w:val="-7"/>
                <w:lang w:val="uk-UA" w:eastAsia="uk-UA"/>
              </w:rPr>
              <w:t>й індивідуальний</w:t>
            </w:r>
          </w:p>
          <w:p w:rsidR="00F1278A" w:rsidRPr="00013BD4" w:rsidRDefault="00F1278A" w:rsidP="000463F9">
            <w:pPr>
              <w:ind w:left="-23"/>
              <w:jc w:val="both"/>
              <w:rPr>
                <w:lang w:val="uk-UA" w:eastAsia="uk-UA"/>
              </w:rPr>
            </w:pPr>
            <w:r w:rsidRPr="00013BD4">
              <w:rPr>
                <w:b/>
                <w:lang w:val="uk-UA" w:eastAsia="uk-UA"/>
              </w:rPr>
              <w:t>характеризує</w:t>
            </w:r>
            <w:r w:rsidRPr="00013BD4">
              <w:rPr>
                <w:lang w:val="uk-UA" w:eastAsia="uk-UA"/>
              </w:rPr>
              <w:t xml:space="preserve"> види пов’язок;</w:t>
            </w:r>
          </w:p>
          <w:p w:rsidR="00F1278A" w:rsidRPr="00013BD4" w:rsidRDefault="00F1278A" w:rsidP="000463F9">
            <w:pPr>
              <w:jc w:val="both"/>
              <w:rPr>
                <w:lang w:val="uk-UA" w:eastAsia="uk-UA"/>
              </w:rPr>
            </w:pPr>
            <w:r w:rsidRPr="00013BD4">
              <w:rPr>
                <w:b/>
                <w:lang w:val="uk-UA" w:eastAsia="uk-UA"/>
              </w:rPr>
              <w:t>виконує</w:t>
            </w:r>
            <w:r w:rsidRPr="00013BD4">
              <w:rPr>
                <w:lang w:val="uk-UA" w:eastAsia="uk-UA"/>
              </w:rPr>
              <w:t xml:space="preserve"> норматив з надання </w:t>
            </w:r>
            <w:r>
              <w:rPr>
                <w:lang w:val="uk-UA" w:eastAsia="uk-UA"/>
              </w:rPr>
              <w:t xml:space="preserve">домедичної </w:t>
            </w:r>
            <w:r w:rsidRPr="00013BD4">
              <w:rPr>
                <w:lang w:val="uk-UA" w:eastAsia="uk-UA"/>
              </w:rPr>
              <w:t xml:space="preserve">допомоги </w:t>
            </w:r>
            <w:r w:rsidRPr="00013BD4">
              <w:rPr>
                <w:lang w:eastAsia="uk-UA"/>
              </w:rPr>
              <w:t>пораненному;</w:t>
            </w:r>
          </w:p>
          <w:p w:rsidR="00F1278A" w:rsidRPr="00013BD4" w:rsidRDefault="00F1278A" w:rsidP="000463F9">
            <w:pPr>
              <w:jc w:val="both"/>
              <w:rPr>
                <w:lang w:val="uk-UA" w:eastAsia="uk-UA"/>
              </w:rPr>
            </w:pPr>
            <w:r w:rsidRPr="00013BD4">
              <w:rPr>
                <w:b/>
                <w:lang w:val="uk-UA" w:eastAsia="uk-UA"/>
              </w:rPr>
              <w:t>застосовує</w:t>
            </w:r>
            <w:r w:rsidRPr="00013BD4">
              <w:rPr>
                <w:lang w:val="uk-UA" w:eastAsia="uk-UA"/>
              </w:rPr>
              <w:t xml:space="preserve"> методи накладання пов’язки на різні частини тіла пораненого</w:t>
            </w:r>
            <w:r w:rsidRPr="00013BD4">
              <w:rPr>
                <w:lang w:eastAsia="uk-UA"/>
              </w:rPr>
              <w:t xml:space="preserve">; </w:t>
            </w:r>
          </w:p>
          <w:p w:rsidR="00F1278A" w:rsidRPr="00013BD4" w:rsidRDefault="00F1278A" w:rsidP="000463F9">
            <w:pPr>
              <w:jc w:val="both"/>
              <w:rPr>
                <w:lang w:val="uk-UA" w:eastAsia="uk-UA"/>
              </w:rPr>
            </w:pPr>
            <w:r>
              <w:rPr>
                <w:b/>
                <w:lang w:val="uk-UA" w:eastAsia="uk-UA"/>
              </w:rPr>
              <w:t>у</w:t>
            </w:r>
            <w:r w:rsidRPr="00013BD4">
              <w:rPr>
                <w:b/>
                <w:lang w:val="uk-UA" w:eastAsia="uk-UA"/>
              </w:rPr>
              <w:t>міє накладати</w:t>
            </w:r>
            <w:r>
              <w:rPr>
                <w:lang w:val="uk-UA" w:eastAsia="uk-UA"/>
              </w:rPr>
              <w:t>різні види пов’язок</w:t>
            </w:r>
          </w:p>
          <w:p w:rsidR="00F1278A" w:rsidRDefault="00F1278A" w:rsidP="000463F9">
            <w:pPr>
              <w:jc w:val="both"/>
              <w:rPr>
                <w:spacing w:val="-7"/>
                <w:lang w:val="uk-UA" w:eastAsia="uk-UA"/>
              </w:rPr>
            </w:pPr>
            <w:r w:rsidRPr="00013BD4">
              <w:rPr>
                <w:b/>
                <w:lang w:val="uk-UA" w:eastAsia="uk-UA"/>
              </w:rPr>
              <w:t>володіє методикою</w:t>
            </w:r>
            <w:r w:rsidRPr="00013BD4">
              <w:rPr>
                <w:lang w:val="uk-UA" w:eastAsia="uk-UA"/>
              </w:rPr>
              <w:t xml:space="preserve"> накладання </w:t>
            </w:r>
            <w:r>
              <w:rPr>
                <w:lang w:val="uk-UA" w:eastAsia="uk-UA"/>
              </w:rPr>
              <w:t xml:space="preserve"> покривних </w:t>
            </w:r>
            <w:r w:rsidRPr="00013BD4">
              <w:rPr>
                <w:lang w:val="uk-UA" w:eastAsia="uk-UA"/>
              </w:rPr>
              <w:t xml:space="preserve">пращоподібних, підтримуючих і  </w:t>
            </w:r>
            <w:r w:rsidRPr="00013BD4">
              <w:rPr>
                <w:spacing w:val="-7"/>
                <w:lang w:val="uk-UA" w:eastAsia="uk-UA"/>
              </w:rPr>
              <w:t>іммобілізуючої шинної пов’язки.</w:t>
            </w:r>
          </w:p>
          <w:p w:rsidR="00F1278A" w:rsidRPr="00013BD4" w:rsidRDefault="00F1278A" w:rsidP="000463F9">
            <w:pPr>
              <w:jc w:val="both"/>
              <w:rPr>
                <w:b/>
                <w:spacing w:val="-7"/>
                <w:lang w:val="uk-UA" w:eastAsia="uk-UA"/>
              </w:rPr>
            </w:pPr>
            <w:r>
              <w:rPr>
                <w:b/>
                <w:spacing w:val="-7"/>
                <w:lang w:val="uk-UA" w:eastAsia="uk-UA"/>
              </w:rPr>
              <w:t>Цінні</w:t>
            </w:r>
            <w:r w:rsidRPr="00013BD4">
              <w:rPr>
                <w:b/>
                <w:spacing w:val="-7"/>
                <w:lang w:val="uk-UA" w:eastAsia="uk-UA"/>
              </w:rPr>
              <w:t>сний компонент</w:t>
            </w:r>
          </w:p>
          <w:p w:rsidR="00F1278A" w:rsidRPr="00013BD4" w:rsidRDefault="00F1278A" w:rsidP="000463F9">
            <w:pPr>
              <w:jc w:val="both"/>
              <w:rPr>
                <w:shd w:val="clear" w:color="auto" w:fill="FFFFFF"/>
                <w:lang w:val="uk-UA"/>
              </w:rPr>
            </w:pPr>
            <w:r w:rsidRPr="00013BD4">
              <w:rPr>
                <w:b/>
                <w:spacing w:val="-7"/>
                <w:lang w:val="uk-UA" w:eastAsia="uk-UA"/>
              </w:rPr>
              <w:t>дотримується</w:t>
            </w:r>
            <w:r>
              <w:rPr>
                <w:spacing w:val="-7"/>
                <w:lang w:val="uk-UA" w:eastAsia="uk-UA"/>
              </w:rPr>
              <w:t xml:space="preserve"> правил асептики і антисептики</w:t>
            </w:r>
          </w:p>
        </w:tc>
        <w:tc>
          <w:tcPr>
            <w:tcW w:w="3832" w:type="dxa"/>
            <w:tcBorders>
              <w:bottom w:val="nil"/>
            </w:tcBorders>
          </w:tcPr>
          <w:p w:rsidR="00F1278A" w:rsidRPr="00013BD4" w:rsidRDefault="00F1278A" w:rsidP="000463F9">
            <w:pPr>
              <w:keepLines/>
              <w:jc w:val="both"/>
              <w:rPr>
                <w:highlight w:val="cyan"/>
                <w:lang w:val="uk-UA"/>
              </w:rPr>
            </w:pPr>
          </w:p>
          <w:p w:rsidR="00F1278A" w:rsidRDefault="00F1278A" w:rsidP="000463F9">
            <w:pPr>
              <w:keepLines/>
              <w:jc w:val="both"/>
              <w:rPr>
                <w:lang w:val="uk-UA" w:eastAsia="uk-UA"/>
              </w:rPr>
            </w:pPr>
          </w:p>
          <w:p w:rsidR="00F1278A" w:rsidRDefault="00F1278A" w:rsidP="000463F9">
            <w:pPr>
              <w:keepLines/>
              <w:jc w:val="both"/>
              <w:rPr>
                <w:lang w:val="uk-UA" w:eastAsia="uk-UA"/>
              </w:rPr>
            </w:pPr>
          </w:p>
          <w:p w:rsidR="00F1278A" w:rsidRPr="00013BD4" w:rsidRDefault="00F1278A" w:rsidP="000463F9">
            <w:pPr>
              <w:keepLines/>
              <w:jc w:val="both"/>
              <w:rPr>
                <w:highlight w:val="cyan"/>
                <w:lang w:val="uk-UA"/>
              </w:rPr>
            </w:pPr>
            <w:r>
              <w:rPr>
                <w:lang w:val="uk-UA" w:eastAsia="uk-UA"/>
              </w:rPr>
              <w:t>До</w:t>
            </w:r>
            <w:r w:rsidRPr="00013BD4">
              <w:rPr>
                <w:lang w:val="uk-UA" w:eastAsia="uk-UA"/>
              </w:rPr>
              <w:t xml:space="preserve">медична допомога під час поранень. Обробка рани – основа першої допомоги при пораненнях. Асептичні і антисептичні засоби обробки ран. </w:t>
            </w:r>
            <w:r w:rsidRPr="00013BD4">
              <w:rPr>
                <w:spacing w:val="-3"/>
                <w:lang w:val="uk-UA" w:eastAsia="uk-UA"/>
              </w:rPr>
              <w:t>Правила асептики і антисептики.</w:t>
            </w:r>
            <w:r w:rsidRPr="00013BD4">
              <w:rPr>
                <w:spacing w:val="3"/>
                <w:lang w:val="uk-UA" w:eastAsia="uk-UA"/>
              </w:rPr>
              <w:t>Правила надання першої допомоги при пораненнях.</w:t>
            </w:r>
          </w:p>
        </w:tc>
      </w:tr>
      <w:tr w:rsidR="00F1278A" w:rsidRPr="00013BD4" w:rsidTr="00D23BBA">
        <w:trPr>
          <w:gridAfter w:val="1"/>
          <w:wAfter w:w="9" w:type="dxa"/>
        </w:trPr>
        <w:tc>
          <w:tcPr>
            <w:tcW w:w="6379" w:type="dxa"/>
            <w:tcBorders>
              <w:top w:val="nil"/>
              <w:bottom w:val="nil"/>
            </w:tcBorders>
          </w:tcPr>
          <w:p w:rsidR="00F1278A" w:rsidRDefault="00F1278A" w:rsidP="000463F9">
            <w:pPr>
              <w:jc w:val="both"/>
              <w:rPr>
                <w:shd w:val="clear" w:color="auto" w:fill="FFFFFF"/>
                <w:lang w:val="uk-UA"/>
              </w:rPr>
            </w:pPr>
          </w:p>
          <w:p w:rsidR="00F1278A" w:rsidRPr="00013BD4" w:rsidRDefault="00F1278A" w:rsidP="000463F9">
            <w:pPr>
              <w:jc w:val="both"/>
              <w:rPr>
                <w:b/>
                <w:shd w:val="clear" w:color="auto" w:fill="FFFFFF"/>
                <w:lang w:val="uk-UA"/>
              </w:rPr>
            </w:pPr>
          </w:p>
        </w:tc>
        <w:tc>
          <w:tcPr>
            <w:tcW w:w="3832" w:type="dxa"/>
            <w:tcBorders>
              <w:top w:val="nil"/>
              <w:bottom w:val="nil"/>
            </w:tcBorders>
          </w:tcPr>
          <w:p w:rsidR="00F1278A" w:rsidRPr="00013BD4" w:rsidRDefault="00F1278A" w:rsidP="000463F9">
            <w:pPr>
              <w:keepLines/>
              <w:jc w:val="both"/>
              <w:rPr>
                <w:highlight w:val="cyan"/>
                <w:lang w:val="uk-UA"/>
              </w:rPr>
            </w:pPr>
            <w:r w:rsidRPr="00013BD4">
              <w:rPr>
                <w:spacing w:val="-7"/>
                <w:lang w:val="uk-UA" w:eastAsia="uk-UA"/>
              </w:rPr>
              <w:t>Перев’</w:t>
            </w:r>
            <w:r w:rsidRPr="00013BD4">
              <w:rPr>
                <w:spacing w:val="-7"/>
                <w:lang w:eastAsia="uk-UA"/>
              </w:rPr>
              <w:t xml:space="preserve">зка ран. </w:t>
            </w:r>
            <w:r w:rsidRPr="00013BD4">
              <w:rPr>
                <w:spacing w:val="-7"/>
                <w:lang w:val="uk-UA" w:eastAsia="uk-UA"/>
              </w:rPr>
              <w:t>Визначення процесу перев’</w:t>
            </w:r>
            <w:r w:rsidRPr="00013BD4">
              <w:rPr>
                <w:spacing w:val="-7"/>
                <w:lang w:eastAsia="uk-UA"/>
              </w:rPr>
              <w:t>язки.</w:t>
            </w:r>
            <w:r w:rsidRPr="00013BD4">
              <w:rPr>
                <w:spacing w:val="-7"/>
                <w:lang w:val="uk-UA" w:eastAsia="uk-UA"/>
              </w:rPr>
              <w:t xml:space="preserve"> Засоби перев’язування  ран. Пакет перев’</w:t>
            </w:r>
            <w:r w:rsidRPr="00013BD4">
              <w:rPr>
                <w:spacing w:val="-7"/>
                <w:lang w:eastAsia="uk-UA"/>
              </w:rPr>
              <w:t>язувальни</w:t>
            </w:r>
            <w:r w:rsidRPr="00013BD4">
              <w:rPr>
                <w:spacing w:val="-7"/>
                <w:lang w:val="uk-UA" w:eastAsia="uk-UA"/>
              </w:rPr>
              <w:t xml:space="preserve">й індивідуальний, порядок користування. Бинт, способи та техніка його  намотування.  </w:t>
            </w:r>
          </w:p>
        </w:tc>
      </w:tr>
      <w:tr w:rsidR="00F1278A" w:rsidRPr="00FC6BB2" w:rsidTr="00D23BBA">
        <w:trPr>
          <w:gridAfter w:val="1"/>
          <w:wAfter w:w="9" w:type="dxa"/>
        </w:trPr>
        <w:tc>
          <w:tcPr>
            <w:tcW w:w="6379" w:type="dxa"/>
            <w:tcBorders>
              <w:top w:val="nil"/>
              <w:bottom w:val="nil"/>
            </w:tcBorders>
          </w:tcPr>
          <w:p w:rsidR="00F1278A" w:rsidRPr="00013BD4" w:rsidRDefault="00F1278A" w:rsidP="000463F9">
            <w:pPr>
              <w:rPr>
                <w:shd w:val="clear" w:color="auto" w:fill="FFFFFF"/>
                <w:lang w:val="uk-UA"/>
              </w:rPr>
            </w:pPr>
          </w:p>
        </w:tc>
        <w:tc>
          <w:tcPr>
            <w:tcW w:w="3832" w:type="dxa"/>
            <w:tcBorders>
              <w:top w:val="nil"/>
              <w:bottom w:val="nil"/>
            </w:tcBorders>
          </w:tcPr>
          <w:p w:rsidR="00F1278A" w:rsidRPr="00013BD4" w:rsidRDefault="00F1278A" w:rsidP="000463F9">
            <w:pPr>
              <w:keepLines/>
              <w:jc w:val="both"/>
              <w:rPr>
                <w:highlight w:val="cyan"/>
                <w:lang w:val="uk-UA"/>
              </w:rPr>
            </w:pPr>
          </w:p>
          <w:p w:rsidR="00F1278A" w:rsidRPr="00013BD4" w:rsidRDefault="00F1278A" w:rsidP="000463F9">
            <w:pPr>
              <w:keepLines/>
              <w:jc w:val="both"/>
              <w:rPr>
                <w:highlight w:val="cyan"/>
                <w:lang w:val="uk-UA"/>
              </w:rPr>
            </w:pPr>
            <w:r w:rsidRPr="00013BD4">
              <w:rPr>
                <w:spacing w:val="-7"/>
                <w:lang w:val="uk-UA" w:eastAsia="uk-UA"/>
              </w:rPr>
              <w:t xml:space="preserve">Визначення і класифікація пов’язок за призначенням і виконанням. Загальні вимоги до </w:t>
            </w:r>
            <w:r w:rsidRPr="00013BD4">
              <w:rPr>
                <w:spacing w:val="-4"/>
                <w:lang w:val="uk-UA" w:eastAsia="uk-UA"/>
              </w:rPr>
              <w:t xml:space="preserve">накладання та правила накладання пов'язок при пораненнях. </w:t>
            </w:r>
            <w:r w:rsidRPr="00013BD4">
              <w:rPr>
                <w:spacing w:val="-7"/>
                <w:lang w:val="uk-UA" w:eastAsia="uk-UA"/>
              </w:rPr>
              <w:t xml:space="preserve">  Характеристика покривних, давлючих, іммобілізуючих та підтримуючих  пов’язок. Будова  покривної і давл</w:t>
            </w:r>
            <w:r>
              <w:rPr>
                <w:spacing w:val="-7"/>
                <w:lang w:val="uk-UA" w:eastAsia="uk-UA"/>
              </w:rPr>
              <w:t>я</w:t>
            </w:r>
            <w:r w:rsidRPr="00013BD4">
              <w:rPr>
                <w:spacing w:val="-7"/>
                <w:lang w:val="uk-UA" w:eastAsia="uk-UA"/>
              </w:rPr>
              <w:t>чої пов’язки.</w:t>
            </w:r>
          </w:p>
        </w:tc>
      </w:tr>
      <w:tr w:rsidR="00F1278A" w:rsidRPr="00FC6BB2" w:rsidTr="00D23BBA">
        <w:trPr>
          <w:gridAfter w:val="1"/>
          <w:wAfter w:w="9" w:type="dxa"/>
        </w:trPr>
        <w:tc>
          <w:tcPr>
            <w:tcW w:w="6379" w:type="dxa"/>
            <w:tcBorders>
              <w:top w:val="nil"/>
              <w:bottom w:val="nil"/>
            </w:tcBorders>
          </w:tcPr>
          <w:p w:rsidR="00F1278A" w:rsidRPr="00013BD4" w:rsidRDefault="00F1278A" w:rsidP="000463F9">
            <w:pPr>
              <w:rPr>
                <w:shd w:val="clear" w:color="auto" w:fill="FFFFFF"/>
                <w:lang w:val="uk-UA"/>
              </w:rPr>
            </w:pPr>
          </w:p>
        </w:tc>
        <w:tc>
          <w:tcPr>
            <w:tcW w:w="3832" w:type="dxa"/>
            <w:tcBorders>
              <w:top w:val="nil"/>
              <w:bottom w:val="nil"/>
            </w:tcBorders>
          </w:tcPr>
          <w:p w:rsidR="00F1278A" w:rsidRPr="00013BD4" w:rsidRDefault="00F1278A" w:rsidP="000463F9">
            <w:pPr>
              <w:keepLines/>
              <w:jc w:val="both"/>
              <w:rPr>
                <w:highlight w:val="cyan"/>
                <w:lang w:val="uk-UA"/>
              </w:rPr>
            </w:pPr>
          </w:p>
          <w:p w:rsidR="00F1278A" w:rsidRDefault="00F1278A" w:rsidP="000463F9">
            <w:pPr>
              <w:keepLines/>
              <w:jc w:val="both"/>
              <w:rPr>
                <w:spacing w:val="-7"/>
                <w:lang w:val="uk-UA" w:eastAsia="uk-UA"/>
              </w:rPr>
            </w:pPr>
            <w:r w:rsidRPr="00013BD4">
              <w:rPr>
                <w:spacing w:val="-7"/>
                <w:lang w:val="uk-UA" w:eastAsia="uk-UA"/>
              </w:rPr>
              <w:t xml:space="preserve">Методи накладання  покривних (бинтової, косинкової, пращоподібної і пластирної) пов’язок і  давлючої бинтової пов’язки.   </w:t>
            </w:r>
          </w:p>
          <w:p w:rsidR="00F1278A" w:rsidRPr="007F4303" w:rsidRDefault="00F1278A" w:rsidP="000463F9">
            <w:pPr>
              <w:keepLines/>
              <w:jc w:val="both"/>
              <w:rPr>
                <w:spacing w:val="-7"/>
                <w:lang w:val="uk-UA" w:eastAsia="uk-UA"/>
              </w:rPr>
            </w:pPr>
            <w:r w:rsidRPr="00013BD4">
              <w:rPr>
                <w:spacing w:val="-7"/>
                <w:lang w:val="uk-UA" w:eastAsia="uk-UA"/>
              </w:rPr>
              <w:t>Методи накладання іммобілізуючих  (шинної, бинтової та гіпсової) і підтримуючих (косинкової  і бинтової) пов’язок</w:t>
            </w:r>
            <w:r>
              <w:rPr>
                <w:spacing w:val="-7"/>
                <w:lang w:val="uk-UA" w:eastAsia="uk-UA"/>
              </w:rPr>
              <w:t>.</w:t>
            </w:r>
          </w:p>
        </w:tc>
      </w:tr>
      <w:tr w:rsidR="00F1278A" w:rsidRPr="00013BD4" w:rsidTr="00D23BBA">
        <w:trPr>
          <w:gridAfter w:val="1"/>
          <w:wAfter w:w="9" w:type="dxa"/>
        </w:trPr>
        <w:tc>
          <w:tcPr>
            <w:tcW w:w="6379" w:type="dxa"/>
            <w:tcBorders>
              <w:top w:val="nil"/>
              <w:bottom w:val="nil"/>
            </w:tcBorders>
          </w:tcPr>
          <w:p w:rsidR="00F1278A" w:rsidRPr="00013BD4" w:rsidRDefault="00F1278A" w:rsidP="000463F9">
            <w:pPr>
              <w:rPr>
                <w:shd w:val="clear" w:color="auto" w:fill="FFFFFF"/>
                <w:lang w:val="uk-UA"/>
              </w:rPr>
            </w:pPr>
          </w:p>
        </w:tc>
        <w:tc>
          <w:tcPr>
            <w:tcW w:w="3832" w:type="dxa"/>
            <w:tcBorders>
              <w:top w:val="nil"/>
              <w:bottom w:val="nil"/>
            </w:tcBorders>
          </w:tcPr>
          <w:p w:rsidR="00F1278A" w:rsidRDefault="00F1278A" w:rsidP="000463F9">
            <w:pPr>
              <w:shd w:val="clear" w:color="auto" w:fill="FFFFFF"/>
              <w:jc w:val="both"/>
              <w:rPr>
                <w:spacing w:val="-7"/>
                <w:lang w:val="uk-UA" w:eastAsia="uk-UA"/>
              </w:rPr>
            </w:pPr>
          </w:p>
          <w:p w:rsidR="00F1278A" w:rsidRPr="00013BD4" w:rsidRDefault="00F1278A" w:rsidP="000463F9">
            <w:pPr>
              <w:shd w:val="clear" w:color="auto" w:fill="FFFFFF"/>
              <w:jc w:val="both"/>
              <w:rPr>
                <w:spacing w:val="-7"/>
                <w:lang w:val="uk-UA" w:eastAsia="uk-UA"/>
              </w:rPr>
            </w:pPr>
            <w:r w:rsidRPr="00013BD4">
              <w:rPr>
                <w:spacing w:val="-7"/>
                <w:lang w:val="uk-UA" w:eastAsia="uk-UA"/>
              </w:rPr>
              <w:t>Перев’</w:t>
            </w:r>
            <w:r w:rsidRPr="00013BD4">
              <w:rPr>
                <w:spacing w:val="-7"/>
                <w:lang w:eastAsia="uk-UA"/>
              </w:rPr>
              <w:t>язка</w:t>
            </w:r>
            <w:r w:rsidRPr="00013BD4">
              <w:rPr>
                <w:spacing w:val="-7"/>
                <w:lang w:val="uk-UA" w:eastAsia="uk-UA"/>
              </w:rPr>
              <w:t xml:space="preserve"> пораненого</w:t>
            </w:r>
            <w:r w:rsidRPr="00013BD4">
              <w:rPr>
                <w:spacing w:val="-7"/>
                <w:lang w:eastAsia="uk-UA"/>
              </w:rPr>
              <w:t xml:space="preserve">. </w:t>
            </w:r>
            <w:r w:rsidRPr="00013BD4">
              <w:rPr>
                <w:spacing w:val="-7"/>
                <w:lang w:val="uk-UA" w:eastAsia="uk-UA"/>
              </w:rPr>
              <w:t xml:space="preserve">Накладання бинтових пов’язок на голову, грудну клітку, плече, низ живота, нижню і верхню кінцівки. </w:t>
            </w:r>
          </w:p>
          <w:p w:rsidR="00F1278A" w:rsidRPr="00013BD4" w:rsidRDefault="00F1278A" w:rsidP="000463F9">
            <w:pPr>
              <w:shd w:val="clear" w:color="auto" w:fill="FFFFFF"/>
              <w:jc w:val="both"/>
              <w:rPr>
                <w:spacing w:val="-7"/>
                <w:lang w:val="uk-UA" w:eastAsia="uk-UA"/>
              </w:rPr>
            </w:pPr>
            <w:r w:rsidRPr="00013BD4">
              <w:rPr>
                <w:spacing w:val="-7"/>
                <w:lang w:val="uk-UA" w:eastAsia="uk-UA"/>
              </w:rPr>
              <w:t>Накладання косинкових пов’</w:t>
            </w:r>
            <w:r w:rsidRPr="00013BD4">
              <w:rPr>
                <w:spacing w:val="-7"/>
                <w:lang w:eastAsia="uk-UA"/>
              </w:rPr>
              <w:t>язок на голову, плече</w:t>
            </w:r>
            <w:r w:rsidRPr="00013BD4">
              <w:rPr>
                <w:spacing w:val="-7"/>
                <w:lang w:val="uk-UA" w:eastAsia="uk-UA"/>
              </w:rPr>
              <w:t xml:space="preserve">, </w:t>
            </w:r>
            <w:r w:rsidRPr="00013BD4">
              <w:rPr>
                <w:spacing w:val="-7"/>
                <w:lang w:eastAsia="uk-UA"/>
              </w:rPr>
              <w:t xml:space="preserve"> стегно, пах, стопу. </w:t>
            </w:r>
          </w:p>
          <w:p w:rsidR="00F1278A" w:rsidRPr="00013BD4" w:rsidRDefault="00F1278A" w:rsidP="000463F9">
            <w:pPr>
              <w:keepLines/>
              <w:jc w:val="both"/>
              <w:rPr>
                <w:highlight w:val="cyan"/>
                <w:lang w:val="uk-UA"/>
              </w:rPr>
            </w:pPr>
            <w:r w:rsidRPr="00013BD4">
              <w:rPr>
                <w:spacing w:val="-1"/>
                <w:lang w:val="uk-UA" w:eastAsia="uk-UA"/>
              </w:rPr>
              <w:t>Тренування у наданні першої допомоги при пораненнях</w:t>
            </w:r>
          </w:p>
        </w:tc>
      </w:tr>
      <w:tr w:rsidR="00F1278A" w:rsidRPr="00013BD4" w:rsidTr="00D23BBA">
        <w:trPr>
          <w:gridAfter w:val="1"/>
          <w:wAfter w:w="9" w:type="dxa"/>
        </w:trPr>
        <w:tc>
          <w:tcPr>
            <w:tcW w:w="6379" w:type="dxa"/>
            <w:tcBorders>
              <w:top w:val="nil"/>
            </w:tcBorders>
          </w:tcPr>
          <w:p w:rsidR="00F1278A" w:rsidRPr="00013BD4" w:rsidRDefault="00F1278A" w:rsidP="000463F9">
            <w:pPr>
              <w:rPr>
                <w:shd w:val="clear" w:color="auto" w:fill="FFFFFF"/>
                <w:lang w:val="uk-UA"/>
              </w:rPr>
            </w:pPr>
          </w:p>
        </w:tc>
        <w:tc>
          <w:tcPr>
            <w:tcW w:w="3832" w:type="dxa"/>
            <w:tcBorders>
              <w:top w:val="nil"/>
            </w:tcBorders>
          </w:tcPr>
          <w:p w:rsidR="00F1278A" w:rsidRDefault="00F1278A" w:rsidP="000463F9">
            <w:pPr>
              <w:shd w:val="clear" w:color="auto" w:fill="FFFFFF"/>
              <w:jc w:val="both"/>
              <w:rPr>
                <w:spacing w:val="-7"/>
                <w:lang w:val="uk-UA" w:eastAsia="uk-UA"/>
              </w:rPr>
            </w:pPr>
          </w:p>
          <w:p w:rsidR="00F1278A" w:rsidRPr="00013BD4" w:rsidRDefault="00F1278A" w:rsidP="000463F9">
            <w:pPr>
              <w:shd w:val="clear" w:color="auto" w:fill="FFFFFF"/>
              <w:jc w:val="both"/>
              <w:rPr>
                <w:spacing w:val="-7"/>
                <w:lang w:val="uk-UA" w:eastAsia="uk-UA"/>
              </w:rPr>
            </w:pPr>
            <w:r w:rsidRPr="00013BD4">
              <w:rPr>
                <w:spacing w:val="-7"/>
                <w:lang w:val="uk-UA" w:eastAsia="uk-UA"/>
              </w:rPr>
              <w:t>Перев’</w:t>
            </w:r>
            <w:r w:rsidRPr="00013BD4">
              <w:rPr>
                <w:spacing w:val="-7"/>
                <w:lang w:eastAsia="uk-UA"/>
              </w:rPr>
              <w:t>язка</w:t>
            </w:r>
            <w:r w:rsidRPr="00013BD4">
              <w:rPr>
                <w:spacing w:val="-7"/>
                <w:lang w:val="uk-UA" w:eastAsia="uk-UA"/>
              </w:rPr>
              <w:t xml:space="preserve"> пораненого. Накладання пращоподібних пов’</w:t>
            </w:r>
            <w:r w:rsidRPr="00013BD4">
              <w:rPr>
                <w:spacing w:val="-7"/>
                <w:lang w:eastAsia="uk-UA"/>
              </w:rPr>
              <w:t xml:space="preserve">язок на голову, ніс і щелепу. </w:t>
            </w:r>
          </w:p>
          <w:p w:rsidR="00F1278A" w:rsidRPr="00013BD4" w:rsidRDefault="00F1278A" w:rsidP="000463F9">
            <w:pPr>
              <w:shd w:val="clear" w:color="auto" w:fill="FFFFFF"/>
              <w:jc w:val="both"/>
              <w:rPr>
                <w:spacing w:val="-7"/>
                <w:lang w:val="uk-UA" w:eastAsia="uk-UA"/>
              </w:rPr>
            </w:pPr>
            <w:r w:rsidRPr="00013BD4">
              <w:rPr>
                <w:spacing w:val="-7"/>
                <w:lang w:val="uk-UA" w:eastAsia="uk-UA"/>
              </w:rPr>
              <w:t xml:space="preserve">Накладання підтримуючої пов’язки підвішуванням кінцівки. </w:t>
            </w:r>
          </w:p>
          <w:p w:rsidR="00F1278A" w:rsidRPr="00013BD4" w:rsidRDefault="00F1278A" w:rsidP="000463F9">
            <w:pPr>
              <w:shd w:val="clear" w:color="auto" w:fill="FFFFFF"/>
              <w:jc w:val="both"/>
              <w:rPr>
                <w:spacing w:val="-7"/>
                <w:lang w:val="uk-UA" w:eastAsia="uk-UA"/>
              </w:rPr>
            </w:pPr>
            <w:r w:rsidRPr="00013BD4">
              <w:rPr>
                <w:spacing w:val="-7"/>
                <w:lang w:val="uk-UA" w:eastAsia="uk-UA"/>
              </w:rPr>
              <w:t>Накладання  іммобілізуючої шинної пов’</w:t>
            </w:r>
            <w:r w:rsidRPr="00013BD4">
              <w:rPr>
                <w:spacing w:val="-7"/>
                <w:lang w:eastAsia="uk-UA"/>
              </w:rPr>
              <w:t xml:space="preserve">язки: </w:t>
            </w:r>
            <w:r w:rsidRPr="00013BD4">
              <w:rPr>
                <w:spacing w:val="-7"/>
                <w:lang w:val="uk-UA" w:eastAsia="uk-UA"/>
              </w:rPr>
              <w:t>шини Крамера на передпліччя, дерев’</w:t>
            </w:r>
            <w:r w:rsidRPr="00013BD4">
              <w:rPr>
                <w:spacing w:val="-7"/>
                <w:lang w:eastAsia="uk-UA"/>
              </w:rPr>
              <w:t>яної шини</w:t>
            </w:r>
            <w:r w:rsidRPr="00013BD4">
              <w:rPr>
                <w:spacing w:val="-7"/>
                <w:lang w:val="uk-UA" w:eastAsia="uk-UA"/>
              </w:rPr>
              <w:t xml:space="preserve"> на стегно.</w:t>
            </w:r>
          </w:p>
        </w:tc>
      </w:tr>
      <w:tr w:rsidR="00F1278A" w:rsidRPr="003A6707" w:rsidTr="00D23BBA">
        <w:tc>
          <w:tcPr>
            <w:tcW w:w="10220" w:type="dxa"/>
            <w:gridSpan w:val="3"/>
            <w:tcBorders>
              <w:bottom w:val="nil"/>
            </w:tcBorders>
          </w:tcPr>
          <w:p w:rsidR="00F1278A" w:rsidRDefault="00F1278A" w:rsidP="000463F9">
            <w:pPr>
              <w:jc w:val="center"/>
              <w:rPr>
                <w:b/>
                <w:shd w:val="clear" w:color="auto" w:fill="FFFFFF"/>
                <w:lang w:val="uk-UA"/>
              </w:rPr>
            </w:pPr>
          </w:p>
          <w:p w:rsidR="00F1278A" w:rsidRDefault="00F1278A" w:rsidP="000463F9">
            <w:pPr>
              <w:keepLines/>
              <w:jc w:val="center"/>
              <w:rPr>
                <w:b/>
                <w:bCs/>
                <w:lang w:val="uk-UA"/>
              </w:rPr>
            </w:pPr>
            <w:r>
              <w:rPr>
                <w:b/>
                <w:bCs/>
                <w:lang w:val="uk-UA"/>
              </w:rPr>
              <w:t xml:space="preserve"> Тема 6. До</w:t>
            </w:r>
            <w:r w:rsidRPr="00576EC3">
              <w:rPr>
                <w:b/>
                <w:bCs/>
                <w:lang w:val="uk-UA"/>
              </w:rPr>
              <w:t>медичн</w:t>
            </w:r>
            <w:r>
              <w:rPr>
                <w:b/>
                <w:bCs/>
                <w:lang w:val="uk-UA"/>
              </w:rPr>
              <w:t>а</w:t>
            </w:r>
            <w:r w:rsidRPr="00576EC3">
              <w:rPr>
                <w:b/>
                <w:bCs/>
                <w:lang w:val="uk-UA"/>
              </w:rPr>
              <w:t xml:space="preserve"> допомог</w:t>
            </w:r>
            <w:r>
              <w:rPr>
                <w:b/>
                <w:bCs/>
                <w:lang w:val="uk-UA"/>
              </w:rPr>
              <w:t>а</w:t>
            </w:r>
            <w:r w:rsidRPr="00576EC3">
              <w:rPr>
                <w:b/>
                <w:bCs/>
                <w:lang w:val="uk-UA"/>
              </w:rPr>
              <w:t xml:space="preserve"> при переломах</w:t>
            </w:r>
            <w:r>
              <w:rPr>
                <w:b/>
                <w:bCs/>
                <w:lang w:val="uk-UA"/>
              </w:rPr>
              <w:t>, вивихах (4 год.)</w:t>
            </w:r>
          </w:p>
          <w:p w:rsidR="00F1278A" w:rsidRPr="00C43B95" w:rsidRDefault="00F1278A" w:rsidP="000463F9">
            <w:pPr>
              <w:keepLines/>
              <w:jc w:val="center"/>
              <w:rPr>
                <w:b/>
                <w:highlight w:val="cyan"/>
                <w:lang w:val="uk-UA"/>
              </w:rPr>
            </w:pPr>
          </w:p>
        </w:tc>
      </w:tr>
      <w:tr w:rsidR="00F1278A" w:rsidRPr="00FC6BB2" w:rsidTr="00D23BBA">
        <w:trPr>
          <w:gridAfter w:val="1"/>
          <w:wAfter w:w="9" w:type="dxa"/>
        </w:trPr>
        <w:tc>
          <w:tcPr>
            <w:tcW w:w="6379" w:type="dxa"/>
            <w:tcBorders>
              <w:bottom w:val="nil"/>
            </w:tcBorders>
          </w:tcPr>
          <w:p w:rsidR="00F1278A" w:rsidRDefault="00F1278A" w:rsidP="000463F9">
            <w:pPr>
              <w:rPr>
                <w:b/>
                <w:shd w:val="clear" w:color="auto" w:fill="FFFFFF"/>
                <w:lang w:val="uk-UA"/>
              </w:rPr>
            </w:pPr>
            <w:r w:rsidRPr="003A6707">
              <w:rPr>
                <w:b/>
                <w:shd w:val="clear" w:color="auto" w:fill="FFFFFF"/>
              </w:rPr>
              <w:t>Знаннєвий та діяльнісний компонент</w:t>
            </w:r>
          </w:p>
          <w:p w:rsidR="00F1278A" w:rsidRDefault="00F1278A" w:rsidP="000463F9">
            <w:pPr>
              <w:rPr>
                <w:b/>
                <w:bCs/>
                <w:color w:val="000000"/>
                <w:lang w:val="uk-UA"/>
              </w:rPr>
            </w:pPr>
            <w:r w:rsidRPr="003A6707">
              <w:rPr>
                <w:b/>
                <w:bCs/>
                <w:color w:val="000000"/>
              </w:rPr>
              <w:t>Учень (учениця):</w:t>
            </w:r>
          </w:p>
          <w:p w:rsidR="00F1278A" w:rsidRPr="001C099B" w:rsidRDefault="00F1278A" w:rsidP="000463F9">
            <w:pPr>
              <w:ind w:left="-23" w:firstLine="23"/>
              <w:jc w:val="both"/>
              <w:rPr>
                <w:lang w:eastAsia="uk-UA"/>
              </w:rPr>
            </w:pPr>
            <w:r w:rsidRPr="001C099B">
              <w:rPr>
                <w:b/>
                <w:lang w:val="uk-UA" w:eastAsia="uk-UA"/>
              </w:rPr>
              <w:t>класифікує</w:t>
            </w:r>
            <w:r w:rsidRPr="001C099B">
              <w:rPr>
                <w:lang w:val="uk-UA" w:eastAsia="uk-UA"/>
              </w:rPr>
              <w:t xml:space="preserve">  переломи та вивихи</w:t>
            </w:r>
            <w:r w:rsidRPr="001C099B">
              <w:rPr>
                <w:lang w:eastAsia="uk-UA"/>
              </w:rPr>
              <w:t>;</w:t>
            </w:r>
          </w:p>
          <w:p w:rsidR="00F1278A" w:rsidRPr="001C099B" w:rsidRDefault="00F1278A" w:rsidP="000463F9">
            <w:pPr>
              <w:ind w:left="-23" w:firstLine="23"/>
              <w:jc w:val="both"/>
              <w:rPr>
                <w:lang w:eastAsia="uk-UA"/>
              </w:rPr>
            </w:pPr>
            <w:r w:rsidRPr="001C099B">
              <w:rPr>
                <w:b/>
                <w:lang w:val="uk-UA" w:eastAsia="uk-UA"/>
              </w:rPr>
              <w:t xml:space="preserve">характеризує </w:t>
            </w:r>
            <w:r w:rsidRPr="001C099B">
              <w:rPr>
                <w:lang w:val="uk-UA" w:eastAsia="uk-UA"/>
              </w:rPr>
              <w:t>ознаки травматичного шоку</w:t>
            </w:r>
            <w:r w:rsidRPr="001C099B">
              <w:rPr>
                <w:lang w:eastAsia="uk-UA"/>
              </w:rPr>
              <w:t>;</w:t>
            </w:r>
          </w:p>
          <w:p w:rsidR="00F1278A" w:rsidRPr="001C099B" w:rsidRDefault="00F1278A" w:rsidP="000463F9">
            <w:pPr>
              <w:ind w:left="-23"/>
              <w:jc w:val="both"/>
              <w:rPr>
                <w:lang w:eastAsia="uk-UA"/>
              </w:rPr>
            </w:pPr>
            <w:r w:rsidRPr="001C099B">
              <w:rPr>
                <w:b/>
                <w:lang w:val="uk-UA" w:eastAsia="uk-UA"/>
              </w:rPr>
              <w:t>вибирає</w:t>
            </w:r>
            <w:r w:rsidRPr="001C099B">
              <w:rPr>
                <w:lang w:val="uk-UA" w:eastAsia="uk-UA"/>
              </w:rPr>
              <w:t xml:space="preserve"> способи транспортування потерпілих</w:t>
            </w:r>
            <w:r w:rsidRPr="001C099B">
              <w:rPr>
                <w:lang w:eastAsia="uk-UA"/>
              </w:rPr>
              <w:t>;</w:t>
            </w:r>
          </w:p>
          <w:p w:rsidR="00F1278A" w:rsidRPr="001C099B" w:rsidRDefault="00F1278A" w:rsidP="000463F9">
            <w:pPr>
              <w:ind w:left="-23" w:firstLine="23"/>
              <w:jc w:val="both"/>
              <w:rPr>
                <w:lang w:eastAsia="uk-UA"/>
              </w:rPr>
            </w:pPr>
            <w:r w:rsidRPr="001C099B">
              <w:rPr>
                <w:b/>
                <w:lang w:val="uk-UA" w:eastAsia="uk-UA"/>
              </w:rPr>
              <w:t>застосовує</w:t>
            </w:r>
            <w:r w:rsidRPr="001C099B">
              <w:rPr>
                <w:lang w:val="uk-UA" w:eastAsia="uk-UA"/>
              </w:rPr>
              <w:t xml:space="preserve"> способи накладання шини з підручного матеріалу</w:t>
            </w:r>
            <w:r w:rsidRPr="001C099B">
              <w:rPr>
                <w:lang w:eastAsia="uk-UA"/>
              </w:rPr>
              <w:t>;</w:t>
            </w:r>
          </w:p>
          <w:p w:rsidR="00F1278A" w:rsidRPr="001C099B" w:rsidRDefault="00F1278A" w:rsidP="000463F9">
            <w:pPr>
              <w:ind w:left="-23" w:firstLine="23"/>
              <w:jc w:val="both"/>
              <w:rPr>
                <w:lang w:eastAsia="uk-UA"/>
              </w:rPr>
            </w:pPr>
            <w:r w:rsidRPr="001C099B">
              <w:rPr>
                <w:b/>
                <w:lang w:val="uk-UA" w:eastAsia="uk-UA"/>
              </w:rPr>
              <w:t xml:space="preserve">виконує </w:t>
            </w:r>
            <w:r w:rsidRPr="001C099B">
              <w:rPr>
                <w:lang w:val="uk-UA" w:eastAsia="uk-UA"/>
              </w:rPr>
              <w:t xml:space="preserve">норматив з надання </w:t>
            </w:r>
            <w:r>
              <w:rPr>
                <w:lang w:val="uk-UA" w:eastAsia="uk-UA"/>
              </w:rPr>
              <w:t xml:space="preserve"> домедичної </w:t>
            </w:r>
            <w:r w:rsidRPr="001C099B">
              <w:rPr>
                <w:lang w:val="uk-UA" w:eastAsia="uk-UA"/>
              </w:rPr>
              <w:t>допомоги при переломах</w:t>
            </w:r>
            <w:r w:rsidRPr="001C099B">
              <w:rPr>
                <w:lang w:eastAsia="uk-UA"/>
              </w:rPr>
              <w:t xml:space="preserve">; </w:t>
            </w:r>
          </w:p>
          <w:p w:rsidR="00F1278A" w:rsidRPr="001C099B" w:rsidRDefault="00F1278A" w:rsidP="000463F9">
            <w:pPr>
              <w:ind w:left="-23"/>
              <w:jc w:val="both"/>
              <w:rPr>
                <w:lang w:val="uk-UA" w:eastAsia="uk-UA"/>
              </w:rPr>
            </w:pPr>
            <w:r w:rsidRPr="001C099B">
              <w:rPr>
                <w:b/>
                <w:lang w:val="uk-UA" w:eastAsia="uk-UA"/>
              </w:rPr>
              <w:t>надає</w:t>
            </w:r>
            <w:r w:rsidRPr="001C099B">
              <w:rPr>
                <w:lang w:val="uk-UA" w:eastAsia="uk-UA"/>
              </w:rPr>
              <w:t xml:space="preserve"> першу допомогу при переломах та вивихах</w:t>
            </w:r>
            <w:r w:rsidRPr="001C099B">
              <w:rPr>
                <w:lang w:eastAsia="uk-UA"/>
              </w:rPr>
              <w:t xml:space="preserve">; </w:t>
            </w:r>
          </w:p>
          <w:p w:rsidR="00F1278A" w:rsidRPr="001C099B" w:rsidRDefault="00F1278A" w:rsidP="000463F9">
            <w:pPr>
              <w:ind w:left="-23"/>
              <w:jc w:val="both"/>
              <w:rPr>
                <w:lang w:eastAsia="uk-UA"/>
              </w:rPr>
            </w:pPr>
            <w:r w:rsidRPr="001C099B">
              <w:rPr>
                <w:b/>
                <w:lang w:val="uk-UA" w:eastAsia="uk-UA"/>
              </w:rPr>
              <w:t xml:space="preserve">вміє </w:t>
            </w:r>
            <w:r w:rsidRPr="001C099B">
              <w:rPr>
                <w:lang w:val="uk-UA" w:eastAsia="uk-UA"/>
              </w:rPr>
              <w:t>користуватися шприц-тюбиком</w:t>
            </w:r>
            <w:r w:rsidRPr="001C099B">
              <w:rPr>
                <w:lang w:eastAsia="uk-UA"/>
              </w:rPr>
              <w:t xml:space="preserve">; </w:t>
            </w:r>
          </w:p>
          <w:p w:rsidR="00F1278A" w:rsidRPr="001C099B" w:rsidRDefault="00F1278A" w:rsidP="00E87684">
            <w:pPr>
              <w:jc w:val="both"/>
              <w:rPr>
                <w:b/>
                <w:shd w:val="clear" w:color="auto" w:fill="FFFFFF"/>
                <w:lang w:val="uk-UA"/>
              </w:rPr>
            </w:pPr>
            <w:r w:rsidRPr="001C099B">
              <w:rPr>
                <w:b/>
                <w:lang w:eastAsia="uk-UA"/>
              </w:rPr>
              <w:t>володіє</w:t>
            </w:r>
            <w:r w:rsidRPr="001C099B">
              <w:rPr>
                <w:lang w:eastAsia="uk-UA"/>
              </w:rPr>
              <w:t>способами транспортівання потерпілих</w:t>
            </w:r>
            <w:r>
              <w:rPr>
                <w:lang w:val="uk-UA" w:eastAsia="uk-UA"/>
              </w:rPr>
              <w:t>.</w:t>
            </w:r>
          </w:p>
        </w:tc>
        <w:tc>
          <w:tcPr>
            <w:tcW w:w="3832" w:type="dxa"/>
            <w:tcBorders>
              <w:bottom w:val="nil"/>
            </w:tcBorders>
          </w:tcPr>
          <w:p w:rsidR="00F1278A" w:rsidRDefault="00F1278A" w:rsidP="000463F9">
            <w:pPr>
              <w:ind w:right="244"/>
              <w:rPr>
                <w:lang w:val="uk-UA" w:eastAsia="uk-UA"/>
              </w:rPr>
            </w:pPr>
          </w:p>
          <w:p w:rsidR="00F1278A" w:rsidRDefault="00F1278A" w:rsidP="000463F9">
            <w:pPr>
              <w:ind w:right="244"/>
              <w:jc w:val="both"/>
              <w:rPr>
                <w:lang w:val="uk-UA" w:eastAsia="uk-UA"/>
              </w:rPr>
            </w:pPr>
          </w:p>
          <w:p w:rsidR="00F1278A" w:rsidRDefault="00F1278A" w:rsidP="000463F9">
            <w:pPr>
              <w:ind w:right="244"/>
              <w:jc w:val="both"/>
              <w:rPr>
                <w:lang w:val="uk-UA" w:eastAsia="uk-UA"/>
              </w:rPr>
            </w:pPr>
          </w:p>
          <w:p w:rsidR="00F1278A" w:rsidRPr="001C099B" w:rsidRDefault="00F1278A" w:rsidP="000463F9">
            <w:pPr>
              <w:ind w:right="244"/>
              <w:jc w:val="both"/>
              <w:rPr>
                <w:spacing w:val="10"/>
                <w:lang w:val="uk-UA" w:eastAsia="uk-UA"/>
              </w:rPr>
            </w:pPr>
            <w:r w:rsidRPr="001C099B">
              <w:rPr>
                <w:lang w:val="uk-UA" w:eastAsia="uk-UA"/>
              </w:rPr>
              <w:t xml:space="preserve">Поняття про переломи кісток та вивихи суглобів, їх класифікація. Ознаки переломів та симптоми вивихів. </w:t>
            </w:r>
          </w:p>
          <w:p w:rsidR="00F1278A" w:rsidRDefault="00F1278A" w:rsidP="000463F9">
            <w:pPr>
              <w:keepLines/>
              <w:jc w:val="both"/>
              <w:rPr>
                <w:highlight w:val="cyan"/>
                <w:lang w:val="uk-UA"/>
              </w:rPr>
            </w:pPr>
            <w:r w:rsidRPr="001C099B">
              <w:rPr>
                <w:spacing w:val="-3"/>
                <w:lang w:val="uk-UA" w:eastAsia="uk-UA"/>
              </w:rPr>
              <w:t>Закритіушкодження:забиття, вивихи, розтягнення м’язів і зв’язок, синдром тривалого здавлювання (травматичний токсикоз).</w:t>
            </w:r>
          </w:p>
        </w:tc>
      </w:tr>
      <w:tr w:rsidR="00F1278A" w:rsidRPr="001C099B" w:rsidTr="00D23BBA">
        <w:tc>
          <w:tcPr>
            <w:tcW w:w="10220" w:type="dxa"/>
            <w:gridSpan w:val="3"/>
            <w:tcBorders>
              <w:bottom w:val="nil"/>
            </w:tcBorders>
          </w:tcPr>
          <w:p w:rsidR="00F1278A" w:rsidRDefault="00F1278A" w:rsidP="000463F9">
            <w:pPr>
              <w:ind w:right="244"/>
              <w:jc w:val="center"/>
              <w:rPr>
                <w:b/>
                <w:shd w:val="clear" w:color="auto" w:fill="FFFFFF"/>
                <w:lang w:val="uk-UA"/>
              </w:rPr>
            </w:pPr>
          </w:p>
          <w:p w:rsidR="00F1278A" w:rsidRDefault="00F1278A" w:rsidP="000463F9">
            <w:pPr>
              <w:ind w:right="244"/>
              <w:jc w:val="center"/>
              <w:rPr>
                <w:b/>
                <w:spacing w:val="4"/>
                <w:lang w:val="uk-UA" w:eastAsia="uk-UA"/>
              </w:rPr>
            </w:pPr>
            <w:r>
              <w:rPr>
                <w:b/>
                <w:shd w:val="clear" w:color="auto" w:fill="FFFFFF"/>
                <w:lang w:val="uk-UA"/>
              </w:rPr>
              <w:t xml:space="preserve">Тема 7. </w:t>
            </w:r>
            <w:r>
              <w:rPr>
                <w:b/>
                <w:lang w:val="uk-UA" w:eastAsia="uk-UA"/>
              </w:rPr>
              <w:t xml:space="preserve">Домедична допомога </w:t>
            </w:r>
            <w:r w:rsidRPr="001C099B">
              <w:rPr>
                <w:b/>
                <w:lang w:val="uk-UA" w:eastAsia="uk-UA"/>
              </w:rPr>
              <w:t>при опіках</w:t>
            </w:r>
            <w:r>
              <w:rPr>
                <w:b/>
                <w:lang w:val="uk-UA" w:eastAsia="uk-UA"/>
              </w:rPr>
              <w:t>,</w:t>
            </w:r>
            <w:r w:rsidRPr="001C099B">
              <w:rPr>
                <w:b/>
                <w:spacing w:val="4"/>
                <w:lang w:val="uk-UA" w:eastAsia="uk-UA"/>
              </w:rPr>
              <w:t xml:space="preserve"> тепловому та сонячному ударі, обмороженні і електротравмах</w:t>
            </w:r>
            <w:r>
              <w:rPr>
                <w:b/>
                <w:spacing w:val="4"/>
                <w:lang w:val="uk-UA" w:eastAsia="uk-UA"/>
              </w:rPr>
              <w:t xml:space="preserve"> (4 год.)</w:t>
            </w:r>
          </w:p>
          <w:p w:rsidR="00F1278A" w:rsidRDefault="00F1278A" w:rsidP="000463F9">
            <w:pPr>
              <w:ind w:right="244"/>
              <w:jc w:val="center"/>
              <w:rPr>
                <w:lang w:val="uk-UA" w:eastAsia="uk-UA"/>
              </w:rPr>
            </w:pPr>
          </w:p>
        </w:tc>
      </w:tr>
      <w:tr w:rsidR="00F1278A" w:rsidRPr="001C099B" w:rsidTr="00D23BBA">
        <w:trPr>
          <w:gridAfter w:val="1"/>
          <w:wAfter w:w="9" w:type="dxa"/>
        </w:trPr>
        <w:tc>
          <w:tcPr>
            <w:tcW w:w="6379" w:type="dxa"/>
            <w:tcBorders>
              <w:bottom w:val="nil"/>
            </w:tcBorders>
          </w:tcPr>
          <w:p w:rsidR="00F1278A" w:rsidRDefault="00F1278A" w:rsidP="000463F9">
            <w:pPr>
              <w:rPr>
                <w:b/>
                <w:shd w:val="clear" w:color="auto" w:fill="FFFFFF"/>
                <w:lang w:val="uk-UA"/>
              </w:rPr>
            </w:pPr>
          </w:p>
          <w:p w:rsidR="00F1278A" w:rsidRDefault="00F1278A" w:rsidP="000463F9">
            <w:pPr>
              <w:jc w:val="both"/>
              <w:rPr>
                <w:b/>
                <w:shd w:val="clear" w:color="auto" w:fill="FFFFFF"/>
                <w:lang w:val="uk-UA"/>
              </w:rPr>
            </w:pPr>
            <w:r w:rsidRPr="003A6707">
              <w:rPr>
                <w:b/>
                <w:shd w:val="clear" w:color="auto" w:fill="FFFFFF"/>
              </w:rPr>
              <w:t>Знаннєвий та діяльнісний компонент</w:t>
            </w:r>
          </w:p>
          <w:p w:rsidR="00F1278A" w:rsidRDefault="00F1278A" w:rsidP="000463F9">
            <w:pPr>
              <w:jc w:val="both"/>
              <w:rPr>
                <w:b/>
                <w:bCs/>
                <w:color w:val="000000"/>
                <w:lang w:val="uk-UA"/>
              </w:rPr>
            </w:pPr>
            <w:r w:rsidRPr="003A6707">
              <w:rPr>
                <w:b/>
                <w:bCs/>
                <w:color w:val="000000"/>
              </w:rPr>
              <w:t>Учень (учениця):</w:t>
            </w:r>
          </w:p>
          <w:p w:rsidR="00F1278A" w:rsidRDefault="00F1278A" w:rsidP="000463F9">
            <w:pPr>
              <w:jc w:val="both"/>
              <w:rPr>
                <w:lang w:val="uk-UA" w:eastAsia="uk-UA"/>
              </w:rPr>
            </w:pPr>
            <w:r w:rsidRPr="001C099B">
              <w:rPr>
                <w:b/>
                <w:lang w:val="uk-UA" w:eastAsia="uk-UA"/>
              </w:rPr>
              <w:t>Класифікує</w:t>
            </w:r>
            <w:r>
              <w:rPr>
                <w:lang w:val="uk-UA" w:eastAsia="uk-UA"/>
              </w:rPr>
              <w:t xml:space="preserve">теплові та сонячні удари, хімічні опіки, обмороження </w:t>
            </w:r>
          </w:p>
          <w:p w:rsidR="00F1278A" w:rsidRDefault="00F1278A" w:rsidP="000463F9">
            <w:pPr>
              <w:jc w:val="both"/>
              <w:rPr>
                <w:b/>
                <w:lang w:val="uk-UA" w:eastAsia="uk-UA"/>
              </w:rPr>
            </w:pPr>
            <w:r w:rsidRPr="002F1734">
              <w:rPr>
                <w:b/>
                <w:lang w:val="uk-UA" w:eastAsia="uk-UA"/>
              </w:rPr>
              <w:t>знає</w:t>
            </w:r>
            <w:r w:rsidRPr="002F1734">
              <w:rPr>
                <w:lang w:val="uk-UA" w:eastAsia="uk-UA"/>
              </w:rPr>
              <w:t xml:space="preserve">правила </w:t>
            </w:r>
            <w:r>
              <w:rPr>
                <w:lang w:val="uk-UA" w:eastAsia="uk-UA"/>
              </w:rPr>
              <w:t xml:space="preserve"> домедичної </w:t>
            </w:r>
            <w:r w:rsidRPr="002F1734">
              <w:rPr>
                <w:lang w:val="uk-UA" w:eastAsia="uk-UA"/>
              </w:rPr>
              <w:t>допомоги при термічних опіках</w:t>
            </w:r>
            <w:r>
              <w:rPr>
                <w:lang w:val="uk-UA" w:eastAsia="uk-UA"/>
              </w:rPr>
              <w:t>, обмороженнях</w:t>
            </w:r>
          </w:p>
          <w:p w:rsidR="00F1278A" w:rsidRDefault="00F1278A" w:rsidP="000463F9">
            <w:pPr>
              <w:jc w:val="both"/>
              <w:rPr>
                <w:b/>
                <w:lang w:val="uk-UA" w:eastAsia="uk-UA"/>
              </w:rPr>
            </w:pPr>
            <w:r>
              <w:rPr>
                <w:b/>
                <w:lang w:val="uk-UA" w:eastAsia="uk-UA"/>
              </w:rPr>
              <w:t xml:space="preserve">характеризує </w:t>
            </w:r>
            <w:r w:rsidRPr="002F1734">
              <w:rPr>
                <w:lang w:val="uk-UA" w:eastAsia="uk-UA"/>
              </w:rPr>
              <w:t>опіки</w:t>
            </w:r>
          </w:p>
          <w:p w:rsidR="00F1278A" w:rsidRDefault="00F1278A" w:rsidP="000463F9">
            <w:pPr>
              <w:jc w:val="both"/>
              <w:rPr>
                <w:color w:val="000000"/>
                <w:lang w:val="uk-UA" w:eastAsia="uk-UA"/>
              </w:rPr>
            </w:pPr>
            <w:r w:rsidRPr="002F1734">
              <w:rPr>
                <w:b/>
                <w:color w:val="000000"/>
                <w:lang w:val="uk-UA" w:eastAsia="uk-UA"/>
              </w:rPr>
              <w:t>пояснює</w:t>
            </w:r>
            <w:r w:rsidRPr="002F1734">
              <w:rPr>
                <w:color w:val="000000"/>
                <w:lang w:val="uk-UA" w:eastAsia="uk-UA"/>
              </w:rPr>
              <w:t xml:space="preserve"> способи профілактики опікового шоку, </w:t>
            </w:r>
          </w:p>
          <w:p w:rsidR="00F1278A" w:rsidRDefault="00F1278A" w:rsidP="000463F9">
            <w:pPr>
              <w:jc w:val="both"/>
              <w:rPr>
                <w:color w:val="000000"/>
                <w:lang w:val="uk-UA" w:eastAsia="uk-UA"/>
              </w:rPr>
            </w:pPr>
            <w:r w:rsidRPr="002F1734">
              <w:rPr>
                <w:color w:val="000000"/>
                <w:lang w:val="uk-UA" w:eastAsia="uk-UA"/>
              </w:rPr>
              <w:t>відмороження</w:t>
            </w:r>
          </w:p>
          <w:p w:rsidR="00F1278A" w:rsidRDefault="00F1278A" w:rsidP="000463F9">
            <w:pPr>
              <w:ind w:left="-23" w:firstLine="23"/>
              <w:jc w:val="both"/>
              <w:rPr>
                <w:color w:val="000000"/>
                <w:lang w:val="uk-UA" w:eastAsia="uk-UA"/>
              </w:rPr>
            </w:pPr>
            <w:r w:rsidRPr="002F1734">
              <w:rPr>
                <w:b/>
                <w:color w:val="000000"/>
                <w:lang w:val="uk-UA" w:eastAsia="uk-UA"/>
              </w:rPr>
              <w:t xml:space="preserve">застосовує </w:t>
            </w:r>
            <w:r w:rsidRPr="002F1734">
              <w:rPr>
                <w:color w:val="000000"/>
                <w:lang w:val="uk-UA" w:eastAsia="uk-UA"/>
              </w:rPr>
              <w:t>способи накладанняпов’язок при опіках та відмороженнях</w:t>
            </w:r>
            <w:r w:rsidRPr="002F1734">
              <w:rPr>
                <w:color w:val="000000"/>
                <w:lang w:eastAsia="uk-UA"/>
              </w:rPr>
              <w:t>;</w:t>
            </w:r>
          </w:p>
          <w:p w:rsidR="00F1278A" w:rsidRPr="002F1734" w:rsidRDefault="00F1278A" w:rsidP="000463F9">
            <w:pPr>
              <w:ind w:left="-23" w:firstLine="23"/>
              <w:jc w:val="both"/>
              <w:rPr>
                <w:color w:val="000000"/>
                <w:lang w:val="uk-UA" w:eastAsia="uk-UA"/>
              </w:rPr>
            </w:pPr>
            <w:r w:rsidRPr="002F1734">
              <w:rPr>
                <w:b/>
                <w:color w:val="000000"/>
                <w:lang w:val="uk-UA" w:eastAsia="uk-UA"/>
              </w:rPr>
              <w:t>надає</w:t>
            </w:r>
            <w:r>
              <w:rPr>
                <w:color w:val="000000"/>
                <w:lang w:val="uk-UA" w:eastAsia="uk-UA"/>
              </w:rPr>
              <w:t xml:space="preserve"> домедичнну</w:t>
            </w:r>
            <w:r w:rsidRPr="002F1734">
              <w:rPr>
                <w:color w:val="000000"/>
                <w:lang w:val="uk-UA" w:eastAsia="uk-UA"/>
              </w:rPr>
              <w:t xml:space="preserve"> допомогу при діях    низьких температур</w:t>
            </w:r>
            <w:r>
              <w:rPr>
                <w:color w:val="000000"/>
                <w:lang w:val="uk-UA" w:eastAsia="uk-UA"/>
              </w:rPr>
              <w:t>.</w:t>
            </w:r>
          </w:p>
          <w:p w:rsidR="00F1278A" w:rsidRPr="002F1734" w:rsidRDefault="00F1278A" w:rsidP="000463F9">
            <w:pPr>
              <w:ind w:left="-23" w:firstLine="23"/>
              <w:jc w:val="both"/>
              <w:rPr>
                <w:color w:val="000000"/>
                <w:lang w:val="uk-UA" w:eastAsia="uk-UA"/>
              </w:rPr>
            </w:pPr>
            <w:r w:rsidRPr="002F1734">
              <w:rPr>
                <w:b/>
                <w:color w:val="000000"/>
                <w:lang w:val="uk-UA" w:eastAsia="uk-UA"/>
              </w:rPr>
              <w:t>розуміє</w:t>
            </w:r>
            <w:r w:rsidRPr="002F1734">
              <w:rPr>
                <w:color w:val="000000"/>
                <w:lang w:val="uk-UA" w:eastAsia="uk-UA"/>
              </w:rPr>
              <w:t xml:space="preserve"> періоди обмороження та стадії загального замерзання тіла; </w:t>
            </w:r>
          </w:p>
          <w:p w:rsidR="00F1278A" w:rsidRDefault="00F1278A" w:rsidP="000463F9">
            <w:pPr>
              <w:jc w:val="both"/>
              <w:rPr>
                <w:b/>
                <w:shd w:val="clear" w:color="auto" w:fill="FFFFFF"/>
                <w:lang w:val="uk-UA"/>
              </w:rPr>
            </w:pPr>
            <w:r>
              <w:rPr>
                <w:b/>
                <w:shd w:val="clear" w:color="auto" w:fill="FFFFFF"/>
                <w:lang w:val="uk-UA"/>
              </w:rPr>
              <w:t>Ціннісний компонент</w:t>
            </w:r>
          </w:p>
          <w:p w:rsidR="00F1278A" w:rsidRDefault="00F1278A" w:rsidP="000463F9">
            <w:pPr>
              <w:ind w:left="-23" w:firstLine="23"/>
              <w:jc w:val="both"/>
              <w:rPr>
                <w:b/>
                <w:color w:val="000000"/>
                <w:lang w:val="uk-UA" w:eastAsia="uk-UA"/>
              </w:rPr>
            </w:pPr>
            <w:r>
              <w:rPr>
                <w:b/>
                <w:shd w:val="clear" w:color="auto" w:fill="FFFFFF"/>
                <w:lang w:val="uk-UA"/>
              </w:rPr>
              <w:t xml:space="preserve">дотримується </w:t>
            </w:r>
            <w:r>
              <w:rPr>
                <w:color w:val="000000"/>
                <w:lang w:val="uk-UA" w:eastAsia="uk-UA"/>
              </w:rPr>
              <w:t xml:space="preserve"> правил гігієни.</w:t>
            </w:r>
          </w:p>
          <w:p w:rsidR="00F1278A" w:rsidRPr="002F1734" w:rsidRDefault="00F1278A" w:rsidP="000463F9">
            <w:pPr>
              <w:ind w:left="-23" w:firstLine="23"/>
              <w:rPr>
                <w:b/>
                <w:shd w:val="clear" w:color="auto" w:fill="FFFFFF"/>
                <w:lang w:val="uk-UA"/>
              </w:rPr>
            </w:pPr>
          </w:p>
        </w:tc>
        <w:tc>
          <w:tcPr>
            <w:tcW w:w="3832" w:type="dxa"/>
            <w:tcBorders>
              <w:bottom w:val="nil"/>
            </w:tcBorders>
          </w:tcPr>
          <w:p w:rsidR="00F1278A" w:rsidRDefault="00F1278A" w:rsidP="000463F9">
            <w:pPr>
              <w:shd w:val="clear" w:color="auto" w:fill="FFFFFF"/>
              <w:jc w:val="both"/>
              <w:rPr>
                <w:spacing w:val="-2"/>
                <w:lang w:val="uk-UA" w:eastAsia="uk-UA"/>
              </w:rPr>
            </w:pPr>
          </w:p>
          <w:p w:rsidR="00F1278A" w:rsidRDefault="00F1278A" w:rsidP="000463F9">
            <w:pPr>
              <w:shd w:val="clear" w:color="auto" w:fill="FFFFFF"/>
              <w:jc w:val="both"/>
              <w:rPr>
                <w:spacing w:val="-2"/>
                <w:lang w:val="uk-UA" w:eastAsia="uk-UA"/>
              </w:rPr>
            </w:pPr>
          </w:p>
          <w:p w:rsidR="00F1278A" w:rsidRDefault="00F1278A" w:rsidP="000463F9">
            <w:pPr>
              <w:shd w:val="clear" w:color="auto" w:fill="FFFFFF"/>
              <w:jc w:val="both"/>
              <w:rPr>
                <w:spacing w:val="-2"/>
                <w:lang w:val="uk-UA" w:eastAsia="uk-UA"/>
              </w:rPr>
            </w:pPr>
          </w:p>
          <w:p w:rsidR="00F1278A" w:rsidRPr="001C099B" w:rsidRDefault="00F1278A" w:rsidP="000463F9">
            <w:pPr>
              <w:shd w:val="clear" w:color="auto" w:fill="FFFFFF"/>
              <w:jc w:val="both"/>
              <w:rPr>
                <w:spacing w:val="-1"/>
                <w:lang w:val="uk-UA" w:eastAsia="uk-UA"/>
              </w:rPr>
            </w:pPr>
            <w:r>
              <w:rPr>
                <w:spacing w:val="-2"/>
                <w:lang w:val="uk-UA" w:eastAsia="uk-UA"/>
              </w:rPr>
              <w:t>Домедична</w:t>
            </w:r>
            <w:r w:rsidRPr="001C099B">
              <w:rPr>
                <w:spacing w:val="-2"/>
                <w:lang w:val="uk-UA" w:eastAsia="uk-UA"/>
              </w:rPr>
              <w:t xml:space="preserve"> допомога при термічних опіках: охолодження місця опіку та протишокові заходи. </w:t>
            </w:r>
            <w:r w:rsidRPr="001C099B">
              <w:rPr>
                <w:spacing w:val="-1"/>
                <w:lang w:val="uk-UA" w:eastAsia="uk-UA"/>
              </w:rPr>
              <w:t xml:space="preserve">Перша допомога при хімічних опіках. </w:t>
            </w:r>
          </w:p>
          <w:p w:rsidR="00F1278A" w:rsidRPr="001C099B" w:rsidRDefault="00F1278A" w:rsidP="000463F9">
            <w:pPr>
              <w:jc w:val="both"/>
              <w:rPr>
                <w:lang w:val="uk-UA" w:eastAsia="uk-UA"/>
              </w:rPr>
            </w:pPr>
            <w:r w:rsidRPr="001C099B">
              <w:rPr>
                <w:spacing w:val="-1"/>
                <w:lang w:val="uk-UA" w:eastAsia="uk-UA"/>
              </w:rPr>
              <w:t xml:space="preserve">Обмороження та його періоди. </w:t>
            </w:r>
            <w:r>
              <w:rPr>
                <w:spacing w:val="-1"/>
                <w:lang w:val="uk-UA" w:eastAsia="uk-UA"/>
              </w:rPr>
              <w:t>К</w:t>
            </w:r>
            <w:r w:rsidRPr="001C099B">
              <w:rPr>
                <w:spacing w:val="-1"/>
                <w:lang w:val="uk-UA" w:eastAsia="uk-UA"/>
              </w:rPr>
              <w:t>ласифікація обмороження. Стадії загального замерзання тіла. Перша допомога при обмороженнях</w:t>
            </w:r>
          </w:p>
        </w:tc>
      </w:tr>
      <w:tr w:rsidR="00F1278A" w:rsidRPr="001C099B" w:rsidTr="00D23BBA">
        <w:trPr>
          <w:gridAfter w:val="1"/>
          <w:wAfter w:w="9" w:type="dxa"/>
        </w:trPr>
        <w:tc>
          <w:tcPr>
            <w:tcW w:w="6379" w:type="dxa"/>
            <w:tcBorders>
              <w:top w:val="nil"/>
              <w:bottom w:val="nil"/>
            </w:tcBorders>
          </w:tcPr>
          <w:p w:rsidR="00F1278A" w:rsidRPr="002F1734" w:rsidRDefault="00F1278A" w:rsidP="000463F9">
            <w:pPr>
              <w:jc w:val="both"/>
              <w:rPr>
                <w:b/>
                <w:shd w:val="clear" w:color="auto" w:fill="FFFFFF"/>
                <w:lang w:val="uk-UA"/>
              </w:rPr>
            </w:pPr>
          </w:p>
          <w:p w:rsidR="00F1278A" w:rsidRDefault="00F1278A" w:rsidP="000463F9">
            <w:pPr>
              <w:ind w:left="-23" w:firstLine="23"/>
              <w:jc w:val="both"/>
              <w:rPr>
                <w:i/>
                <w:spacing w:val="6"/>
                <w:lang w:val="uk-UA" w:eastAsia="uk-UA"/>
              </w:rPr>
            </w:pPr>
            <w:r>
              <w:rPr>
                <w:b/>
                <w:color w:val="000000"/>
                <w:lang w:val="uk-UA" w:eastAsia="uk-UA"/>
              </w:rPr>
              <w:t>Х</w:t>
            </w:r>
            <w:r w:rsidRPr="002F1734">
              <w:rPr>
                <w:b/>
                <w:color w:val="000000"/>
                <w:lang w:val="uk-UA" w:eastAsia="uk-UA"/>
              </w:rPr>
              <w:t>арактеризує</w:t>
            </w:r>
            <w:r>
              <w:rPr>
                <w:spacing w:val="6"/>
                <w:lang w:val="uk-UA" w:eastAsia="uk-UA"/>
              </w:rPr>
              <w:t>т</w:t>
            </w:r>
            <w:r w:rsidRPr="002F1734">
              <w:rPr>
                <w:spacing w:val="6"/>
                <w:lang w:val="uk-UA" w:eastAsia="uk-UA"/>
              </w:rPr>
              <w:t>епловий та сонячний удар, причини та симптоми їх розвитку</w:t>
            </w:r>
            <w:r w:rsidRPr="001C099B">
              <w:rPr>
                <w:i/>
                <w:spacing w:val="6"/>
                <w:lang w:val="uk-UA" w:eastAsia="uk-UA"/>
              </w:rPr>
              <w:t>,</w:t>
            </w:r>
          </w:p>
          <w:p w:rsidR="00F1278A" w:rsidRDefault="00F1278A" w:rsidP="000463F9">
            <w:pPr>
              <w:ind w:right="244"/>
              <w:jc w:val="both"/>
              <w:rPr>
                <w:b/>
                <w:color w:val="000000"/>
                <w:lang w:val="uk-UA" w:eastAsia="uk-UA"/>
              </w:rPr>
            </w:pPr>
            <w:r>
              <w:rPr>
                <w:b/>
                <w:color w:val="000000"/>
                <w:lang w:val="uk-UA" w:eastAsia="uk-UA"/>
              </w:rPr>
              <w:t xml:space="preserve">знає  </w:t>
            </w:r>
            <w:r w:rsidRPr="002F1734">
              <w:rPr>
                <w:color w:val="000000"/>
                <w:lang w:val="uk-UA" w:eastAsia="uk-UA"/>
              </w:rPr>
              <w:t>правила</w:t>
            </w:r>
            <w:r>
              <w:rPr>
                <w:spacing w:val="6"/>
                <w:lang w:val="uk-UA" w:eastAsia="uk-UA"/>
              </w:rPr>
              <w:t>домедичної</w:t>
            </w:r>
            <w:r w:rsidRPr="002F1734">
              <w:rPr>
                <w:spacing w:val="6"/>
                <w:lang w:val="uk-UA" w:eastAsia="uk-UA"/>
              </w:rPr>
              <w:t xml:space="preserve"> допомоги при </w:t>
            </w:r>
            <w:r w:rsidRPr="002F1734">
              <w:rPr>
                <w:spacing w:val="-2"/>
                <w:lang w:val="uk-UA" w:eastAsia="uk-UA"/>
              </w:rPr>
              <w:t>ураженні  електричним струмом і блискавкою, фізичну природа та наслідки ураження</w:t>
            </w:r>
          </w:p>
          <w:p w:rsidR="00F1278A" w:rsidRPr="002F1734" w:rsidRDefault="00F1278A" w:rsidP="000463F9">
            <w:pPr>
              <w:ind w:left="-23" w:firstLine="23"/>
              <w:jc w:val="both"/>
              <w:rPr>
                <w:color w:val="000000"/>
                <w:lang w:eastAsia="uk-UA"/>
              </w:rPr>
            </w:pPr>
            <w:r w:rsidRPr="002F1734">
              <w:rPr>
                <w:b/>
                <w:color w:val="000000"/>
                <w:lang w:val="uk-UA" w:eastAsia="uk-UA"/>
              </w:rPr>
              <w:t>пояснює</w:t>
            </w:r>
            <w:r w:rsidRPr="002F1734">
              <w:rPr>
                <w:color w:val="000000"/>
                <w:lang w:val="uk-UA" w:eastAsia="uk-UA"/>
              </w:rPr>
              <w:t xml:space="preserve"> способи профілактики опікового шоку, сонячного удару, ураження електричним струмом</w:t>
            </w:r>
            <w:r w:rsidRPr="002F1734">
              <w:rPr>
                <w:color w:val="000000"/>
                <w:lang w:eastAsia="uk-UA"/>
              </w:rPr>
              <w:t>;</w:t>
            </w:r>
          </w:p>
          <w:p w:rsidR="00F1278A" w:rsidRDefault="00F1278A" w:rsidP="000463F9">
            <w:pPr>
              <w:ind w:left="-23" w:firstLine="23"/>
              <w:jc w:val="both"/>
              <w:rPr>
                <w:color w:val="000000"/>
                <w:lang w:val="uk-UA" w:eastAsia="uk-UA"/>
              </w:rPr>
            </w:pPr>
            <w:r w:rsidRPr="002F1734">
              <w:rPr>
                <w:b/>
                <w:color w:val="000000"/>
                <w:lang w:val="uk-UA" w:eastAsia="uk-UA"/>
              </w:rPr>
              <w:t>надає</w:t>
            </w:r>
            <w:r>
              <w:rPr>
                <w:color w:val="000000"/>
                <w:lang w:val="uk-UA" w:eastAsia="uk-UA"/>
              </w:rPr>
              <w:t>домедичну</w:t>
            </w:r>
            <w:r w:rsidRPr="002F1734">
              <w:rPr>
                <w:color w:val="000000"/>
                <w:lang w:val="uk-UA" w:eastAsia="uk-UA"/>
              </w:rPr>
              <w:t xml:space="preserve"> допомогу при тепловому та сонячному ударі, ураженні електричним струмом</w:t>
            </w:r>
          </w:p>
          <w:p w:rsidR="00F1278A" w:rsidRDefault="00F1278A" w:rsidP="000463F9">
            <w:pPr>
              <w:ind w:left="-23" w:firstLine="23"/>
              <w:jc w:val="both"/>
              <w:rPr>
                <w:lang w:val="uk-UA" w:eastAsia="uk-UA"/>
              </w:rPr>
            </w:pPr>
            <w:r w:rsidRPr="002F1734">
              <w:rPr>
                <w:b/>
                <w:lang w:val="uk-UA" w:eastAsia="uk-UA"/>
              </w:rPr>
              <w:t xml:space="preserve">розрізняє </w:t>
            </w:r>
            <w:r w:rsidRPr="002F1734">
              <w:rPr>
                <w:lang w:val="uk-UA" w:eastAsia="uk-UA"/>
              </w:rPr>
              <w:t>відмінність між ураженнями електричним струмом і блискавкою</w:t>
            </w:r>
          </w:p>
          <w:p w:rsidR="00F1278A" w:rsidRDefault="00F1278A" w:rsidP="000463F9">
            <w:pPr>
              <w:jc w:val="both"/>
              <w:rPr>
                <w:b/>
                <w:shd w:val="clear" w:color="auto" w:fill="FFFFFF"/>
                <w:lang w:val="uk-UA"/>
              </w:rPr>
            </w:pPr>
            <w:r>
              <w:rPr>
                <w:b/>
                <w:shd w:val="clear" w:color="auto" w:fill="FFFFFF"/>
                <w:lang w:val="uk-UA"/>
              </w:rPr>
              <w:t>Ціннісний компонент</w:t>
            </w:r>
          </w:p>
          <w:p w:rsidR="00F1278A" w:rsidRDefault="00F1278A" w:rsidP="000463F9">
            <w:pPr>
              <w:ind w:left="-23" w:firstLine="23"/>
              <w:jc w:val="both"/>
              <w:rPr>
                <w:b/>
                <w:color w:val="000000"/>
                <w:lang w:val="uk-UA" w:eastAsia="uk-UA"/>
              </w:rPr>
            </w:pPr>
            <w:r>
              <w:rPr>
                <w:b/>
                <w:shd w:val="clear" w:color="auto" w:fill="FFFFFF"/>
                <w:lang w:val="uk-UA"/>
              </w:rPr>
              <w:t xml:space="preserve">дотримується </w:t>
            </w:r>
            <w:r>
              <w:rPr>
                <w:color w:val="000000"/>
                <w:lang w:val="uk-UA" w:eastAsia="uk-UA"/>
              </w:rPr>
              <w:t xml:space="preserve"> правил гігієни.</w:t>
            </w:r>
          </w:p>
          <w:p w:rsidR="00F1278A" w:rsidRDefault="00F1278A" w:rsidP="000463F9">
            <w:pPr>
              <w:ind w:left="-23" w:firstLine="23"/>
              <w:rPr>
                <w:b/>
                <w:shd w:val="clear" w:color="auto" w:fill="FFFFFF"/>
                <w:lang w:val="uk-UA"/>
              </w:rPr>
            </w:pPr>
          </w:p>
        </w:tc>
        <w:tc>
          <w:tcPr>
            <w:tcW w:w="3832" w:type="dxa"/>
            <w:tcBorders>
              <w:top w:val="nil"/>
              <w:bottom w:val="nil"/>
            </w:tcBorders>
          </w:tcPr>
          <w:p w:rsidR="00F1278A" w:rsidRPr="001C099B" w:rsidRDefault="00F1278A" w:rsidP="000463F9">
            <w:pPr>
              <w:jc w:val="both"/>
              <w:rPr>
                <w:lang w:val="uk-UA" w:eastAsia="uk-UA"/>
              </w:rPr>
            </w:pPr>
          </w:p>
          <w:p w:rsidR="00F1278A" w:rsidRPr="001C099B" w:rsidRDefault="00F1278A" w:rsidP="00753003">
            <w:pPr>
              <w:jc w:val="both"/>
              <w:rPr>
                <w:lang w:val="uk-UA" w:eastAsia="uk-UA"/>
              </w:rPr>
            </w:pPr>
            <w:r w:rsidRPr="001C099B">
              <w:rPr>
                <w:spacing w:val="-1"/>
                <w:lang w:val="uk-UA" w:eastAsia="uk-UA"/>
              </w:rPr>
              <w:t>Т</w:t>
            </w:r>
            <w:r w:rsidRPr="001C099B">
              <w:rPr>
                <w:spacing w:val="-2"/>
                <w:lang w:val="uk-UA" w:eastAsia="uk-UA"/>
              </w:rPr>
              <w:t>епловий та сонячний удар. Ураження електричним струмом, блискавкою.</w:t>
            </w:r>
            <w:r>
              <w:rPr>
                <w:spacing w:val="-2"/>
                <w:lang w:val="uk-UA" w:eastAsia="uk-UA"/>
              </w:rPr>
              <w:t>Домедична</w:t>
            </w:r>
            <w:r w:rsidRPr="001C099B">
              <w:rPr>
                <w:spacing w:val="-2"/>
                <w:lang w:val="uk-UA" w:eastAsia="uk-UA"/>
              </w:rPr>
              <w:t xml:space="preserve"> допомога, дотримання правил безпеки під час допомоги при ураженні електричним струмом і блискавкою.</w:t>
            </w:r>
          </w:p>
        </w:tc>
      </w:tr>
      <w:tr w:rsidR="00F1278A" w:rsidRPr="001C099B" w:rsidTr="00D23BBA">
        <w:trPr>
          <w:gridAfter w:val="1"/>
          <w:wAfter w:w="9" w:type="dxa"/>
        </w:trPr>
        <w:tc>
          <w:tcPr>
            <w:tcW w:w="6379" w:type="dxa"/>
            <w:tcBorders>
              <w:top w:val="nil"/>
              <w:bottom w:val="nil"/>
            </w:tcBorders>
          </w:tcPr>
          <w:p w:rsidR="00F1278A" w:rsidRDefault="00F1278A" w:rsidP="000463F9">
            <w:pPr>
              <w:rPr>
                <w:b/>
                <w:shd w:val="clear" w:color="auto" w:fill="FFFFFF"/>
                <w:lang w:val="uk-UA"/>
              </w:rPr>
            </w:pPr>
          </w:p>
          <w:p w:rsidR="00F1278A" w:rsidRDefault="00F1278A" w:rsidP="000463F9">
            <w:pPr>
              <w:jc w:val="both"/>
              <w:rPr>
                <w:lang w:val="uk-UA" w:eastAsia="uk-UA"/>
              </w:rPr>
            </w:pPr>
            <w:r>
              <w:rPr>
                <w:b/>
                <w:shd w:val="clear" w:color="auto" w:fill="FFFFFF"/>
                <w:lang w:val="uk-UA"/>
              </w:rPr>
              <w:t xml:space="preserve">знає  </w:t>
            </w:r>
            <w:r w:rsidRPr="002F1734">
              <w:rPr>
                <w:shd w:val="clear" w:color="auto" w:fill="FFFFFF"/>
                <w:lang w:val="uk-UA"/>
              </w:rPr>
              <w:t>правил</w:t>
            </w:r>
            <w:r>
              <w:rPr>
                <w:b/>
                <w:shd w:val="clear" w:color="auto" w:fill="FFFFFF"/>
                <w:lang w:val="uk-UA"/>
              </w:rPr>
              <w:t xml:space="preserve">а </w:t>
            </w:r>
            <w:r>
              <w:rPr>
                <w:lang w:val="uk-UA" w:eastAsia="uk-UA"/>
              </w:rPr>
              <w:t>н</w:t>
            </w:r>
            <w:r w:rsidRPr="001C099B">
              <w:rPr>
                <w:lang w:val="uk-UA" w:eastAsia="uk-UA"/>
              </w:rPr>
              <w:t xml:space="preserve">адання </w:t>
            </w:r>
            <w:r>
              <w:rPr>
                <w:lang w:val="uk-UA" w:eastAsia="uk-UA"/>
              </w:rPr>
              <w:t>домедичної</w:t>
            </w:r>
            <w:r w:rsidRPr="001C099B">
              <w:rPr>
                <w:lang w:val="uk-UA" w:eastAsia="uk-UA"/>
              </w:rPr>
              <w:t xml:space="preserve"> допомоги при  термічних, хімічних опіках</w:t>
            </w:r>
          </w:p>
          <w:p w:rsidR="00F1278A" w:rsidRPr="002F1734" w:rsidRDefault="00F1278A" w:rsidP="000463F9">
            <w:pPr>
              <w:jc w:val="both"/>
              <w:rPr>
                <w:b/>
                <w:shd w:val="clear" w:color="auto" w:fill="FFFFFF"/>
                <w:lang w:val="uk-UA"/>
              </w:rPr>
            </w:pPr>
            <w:r w:rsidRPr="002F1734">
              <w:rPr>
                <w:b/>
                <w:lang w:val="uk-UA" w:eastAsia="uk-UA"/>
              </w:rPr>
              <w:t xml:space="preserve">уміє </w:t>
            </w:r>
            <w:r w:rsidRPr="00884E48">
              <w:rPr>
                <w:lang w:val="uk-UA" w:eastAsia="uk-UA"/>
              </w:rPr>
              <w:t xml:space="preserve">охолоджувати та висушувати місця термічного опіку,   </w:t>
            </w:r>
            <w:r w:rsidRPr="00884E48">
              <w:rPr>
                <w:spacing w:val="-1"/>
                <w:lang w:val="uk-UA" w:eastAsia="uk-UA"/>
              </w:rPr>
              <w:t xml:space="preserve">накладати стерильні </w:t>
            </w:r>
            <w:r w:rsidRPr="00884E48">
              <w:rPr>
                <w:spacing w:val="-2"/>
                <w:lang w:val="uk-UA" w:eastAsia="uk-UA"/>
              </w:rPr>
              <w:t>пов'язки, промивати ділянок тіла від дії агресивних речовин (сильних кислот і лугів),  засипати уражені ділянки  нейтралізуючими речовинами</w:t>
            </w:r>
          </w:p>
        </w:tc>
        <w:tc>
          <w:tcPr>
            <w:tcW w:w="3832" w:type="dxa"/>
            <w:tcBorders>
              <w:top w:val="nil"/>
              <w:bottom w:val="nil"/>
            </w:tcBorders>
          </w:tcPr>
          <w:p w:rsidR="00F1278A" w:rsidRDefault="00F1278A" w:rsidP="000463F9">
            <w:pPr>
              <w:ind w:right="34"/>
              <w:jc w:val="both"/>
              <w:rPr>
                <w:lang w:val="uk-UA" w:eastAsia="uk-UA"/>
              </w:rPr>
            </w:pPr>
          </w:p>
          <w:p w:rsidR="00F1278A" w:rsidRDefault="00F1278A" w:rsidP="000463F9">
            <w:pPr>
              <w:ind w:right="34"/>
              <w:jc w:val="both"/>
              <w:rPr>
                <w:b/>
                <w:lang w:val="uk-UA" w:eastAsia="uk-UA"/>
              </w:rPr>
            </w:pPr>
            <w:r w:rsidRPr="001C099B">
              <w:rPr>
                <w:lang w:val="uk-UA" w:eastAsia="uk-UA"/>
              </w:rPr>
              <w:t xml:space="preserve">Надання </w:t>
            </w:r>
            <w:r>
              <w:rPr>
                <w:lang w:val="uk-UA" w:eastAsia="uk-UA"/>
              </w:rPr>
              <w:t>домедичної</w:t>
            </w:r>
            <w:r w:rsidRPr="001C099B">
              <w:rPr>
                <w:lang w:val="uk-UA" w:eastAsia="uk-UA"/>
              </w:rPr>
              <w:t xml:space="preserve"> допомоги при  термічних, хімічних опіках</w:t>
            </w:r>
            <w:r>
              <w:rPr>
                <w:lang w:val="uk-UA" w:eastAsia="uk-UA"/>
              </w:rPr>
              <w:t>.</w:t>
            </w:r>
          </w:p>
          <w:p w:rsidR="00F1278A" w:rsidRPr="001C099B" w:rsidRDefault="00F1278A" w:rsidP="000463F9">
            <w:pPr>
              <w:ind w:right="34"/>
              <w:jc w:val="both"/>
              <w:rPr>
                <w:i/>
                <w:lang w:val="uk-UA" w:eastAsia="uk-UA"/>
              </w:rPr>
            </w:pPr>
          </w:p>
        </w:tc>
      </w:tr>
      <w:tr w:rsidR="00F1278A" w:rsidRPr="001C099B" w:rsidTr="00D23BBA">
        <w:trPr>
          <w:gridAfter w:val="1"/>
          <w:wAfter w:w="9" w:type="dxa"/>
        </w:trPr>
        <w:tc>
          <w:tcPr>
            <w:tcW w:w="6379" w:type="dxa"/>
            <w:tcBorders>
              <w:top w:val="nil"/>
            </w:tcBorders>
          </w:tcPr>
          <w:p w:rsidR="00F1278A" w:rsidRDefault="00F1278A" w:rsidP="000463F9">
            <w:pPr>
              <w:rPr>
                <w:b/>
                <w:shd w:val="clear" w:color="auto" w:fill="FFFFFF"/>
                <w:lang w:val="uk-UA"/>
              </w:rPr>
            </w:pPr>
          </w:p>
          <w:p w:rsidR="00F1278A" w:rsidRDefault="00F1278A" w:rsidP="000463F9">
            <w:pPr>
              <w:jc w:val="both"/>
              <w:rPr>
                <w:lang w:val="uk-UA" w:eastAsia="uk-UA"/>
              </w:rPr>
            </w:pPr>
            <w:r>
              <w:rPr>
                <w:b/>
                <w:shd w:val="clear" w:color="auto" w:fill="FFFFFF"/>
                <w:lang w:val="uk-UA"/>
              </w:rPr>
              <w:t xml:space="preserve">знає  </w:t>
            </w:r>
            <w:r w:rsidRPr="002F1734">
              <w:rPr>
                <w:shd w:val="clear" w:color="auto" w:fill="FFFFFF"/>
                <w:lang w:val="uk-UA"/>
              </w:rPr>
              <w:t>правил</w:t>
            </w:r>
            <w:r>
              <w:rPr>
                <w:b/>
                <w:shd w:val="clear" w:color="auto" w:fill="FFFFFF"/>
                <w:lang w:val="uk-UA"/>
              </w:rPr>
              <w:t xml:space="preserve">а </w:t>
            </w:r>
            <w:r>
              <w:rPr>
                <w:lang w:val="uk-UA" w:eastAsia="uk-UA"/>
              </w:rPr>
              <w:t>н</w:t>
            </w:r>
            <w:r w:rsidRPr="001C099B">
              <w:rPr>
                <w:lang w:val="uk-UA" w:eastAsia="uk-UA"/>
              </w:rPr>
              <w:t xml:space="preserve">адання </w:t>
            </w:r>
            <w:r>
              <w:rPr>
                <w:lang w:val="uk-UA" w:eastAsia="uk-UA"/>
              </w:rPr>
              <w:t xml:space="preserve">домедичної </w:t>
            </w:r>
            <w:r w:rsidRPr="001C099B">
              <w:rPr>
                <w:lang w:val="uk-UA" w:eastAsia="uk-UA"/>
              </w:rPr>
              <w:t xml:space="preserve">допомоги при  </w:t>
            </w:r>
            <w:r>
              <w:rPr>
                <w:lang w:val="uk-UA" w:eastAsia="uk-UA"/>
              </w:rPr>
              <w:t>ураженні електричним струмом</w:t>
            </w:r>
          </w:p>
          <w:p w:rsidR="00F1278A" w:rsidRDefault="00F1278A" w:rsidP="000463F9">
            <w:pPr>
              <w:jc w:val="both"/>
              <w:rPr>
                <w:lang w:val="uk-UA" w:eastAsia="uk-UA"/>
              </w:rPr>
            </w:pPr>
            <w:r>
              <w:rPr>
                <w:lang w:val="uk-UA" w:eastAsia="uk-UA"/>
              </w:rPr>
              <w:t>знає способи приведення до свідомості потерпілого, ураженого електричним струмом</w:t>
            </w:r>
          </w:p>
          <w:p w:rsidR="00F1278A" w:rsidRDefault="00F1278A" w:rsidP="00753003">
            <w:pPr>
              <w:jc w:val="both"/>
              <w:rPr>
                <w:spacing w:val="-2"/>
                <w:lang w:val="uk-UA" w:eastAsia="uk-UA"/>
              </w:rPr>
            </w:pPr>
            <w:r w:rsidRPr="002F1734">
              <w:rPr>
                <w:b/>
                <w:lang w:val="uk-UA" w:eastAsia="uk-UA"/>
              </w:rPr>
              <w:t xml:space="preserve">уміє </w:t>
            </w:r>
            <w:r>
              <w:rPr>
                <w:spacing w:val="-2"/>
                <w:lang w:val="uk-UA" w:eastAsia="uk-UA"/>
              </w:rPr>
              <w:t>о</w:t>
            </w:r>
            <w:r w:rsidRPr="001C099B">
              <w:rPr>
                <w:spacing w:val="-2"/>
                <w:lang w:val="uk-UA" w:eastAsia="uk-UA"/>
              </w:rPr>
              <w:t>дяга</w:t>
            </w:r>
            <w:r>
              <w:rPr>
                <w:spacing w:val="-2"/>
                <w:lang w:val="uk-UA" w:eastAsia="uk-UA"/>
              </w:rPr>
              <w:t>ти</w:t>
            </w:r>
            <w:r w:rsidRPr="001C099B">
              <w:rPr>
                <w:spacing w:val="-2"/>
                <w:lang w:val="uk-UA" w:eastAsia="uk-UA"/>
              </w:rPr>
              <w:t xml:space="preserve"> гумов</w:t>
            </w:r>
            <w:r>
              <w:rPr>
                <w:spacing w:val="-2"/>
                <w:lang w:val="uk-UA" w:eastAsia="uk-UA"/>
              </w:rPr>
              <w:t>і</w:t>
            </w:r>
            <w:r w:rsidRPr="001C099B">
              <w:rPr>
                <w:spacing w:val="-2"/>
                <w:lang w:val="uk-UA" w:eastAsia="uk-UA"/>
              </w:rPr>
              <w:t xml:space="preserve"> рукавиц</w:t>
            </w:r>
            <w:r>
              <w:rPr>
                <w:spacing w:val="-2"/>
                <w:lang w:val="uk-UA" w:eastAsia="uk-UA"/>
              </w:rPr>
              <w:t>і</w:t>
            </w:r>
            <w:r w:rsidRPr="001C099B">
              <w:rPr>
                <w:spacing w:val="-2"/>
                <w:lang w:val="uk-UA" w:eastAsia="uk-UA"/>
              </w:rPr>
              <w:t xml:space="preserve"> і одяг</w:t>
            </w:r>
            <w:r>
              <w:rPr>
                <w:spacing w:val="-2"/>
                <w:lang w:val="uk-UA" w:eastAsia="uk-UA"/>
              </w:rPr>
              <w:t>, з</w:t>
            </w:r>
            <w:r w:rsidRPr="001C099B">
              <w:rPr>
                <w:spacing w:val="-2"/>
                <w:lang w:val="uk-UA" w:eastAsia="uk-UA"/>
              </w:rPr>
              <w:t>вільн</w:t>
            </w:r>
            <w:r>
              <w:rPr>
                <w:spacing w:val="-2"/>
                <w:lang w:val="uk-UA" w:eastAsia="uk-UA"/>
              </w:rPr>
              <w:t xml:space="preserve">яти </w:t>
            </w:r>
            <w:r w:rsidRPr="001C099B">
              <w:rPr>
                <w:spacing w:val="-2"/>
                <w:lang w:val="uk-UA" w:eastAsia="uk-UA"/>
              </w:rPr>
              <w:t>потерпілого з</w:t>
            </w:r>
            <w:r>
              <w:rPr>
                <w:spacing w:val="-2"/>
                <w:lang w:val="uk-UA" w:eastAsia="uk-UA"/>
              </w:rPr>
              <w:t>-</w:t>
            </w:r>
            <w:r w:rsidRPr="001C099B">
              <w:rPr>
                <w:spacing w:val="-2"/>
                <w:lang w:val="uk-UA" w:eastAsia="uk-UA"/>
              </w:rPr>
              <w:t xml:space="preserve">під дії електричного струму різними способами. </w:t>
            </w:r>
          </w:p>
          <w:p w:rsidR="00E87684" w:rsidRDefault="00E87684" w:rsidP="00753003">
            <w:pPr>
              <w:jc w:val="both"/>
              <w:rPr>
                <w:b/>
                <w:shd w:val="clear" w:color="auto" w:fill="FFFFFF"/>
                <w:lang w:val="uk-UA"/>
              </w:rPr>
            </w:pPr>
          </w:p>
          <w:p w:rsidR="00F1278A" w:rsidRDefault="00F1278A" w:rsidP="00753003">
            <w:pPr>
              <w:jc w:val="both"/>
              <w:rPr>
                <w:b/>
                <w:shd w:val="clear" w:color="auto" w:fill="FFFFFF"/>
                <w:lang w:val="uk-UA"/>
              </w:rPr>
            </w:pPr>
            <w:r>
              <w:rPr>
                <w:b/>
                <w:shd w:val="clear" w:color="auto" w:fill="FFFFFF"/>
                <w:lang w:val="uk-UA"/>
              </w:rPr>
              <w:t>Ціннісний компонент</w:t>
            </w:r>
          </w:p>
          <w:p w:rsidR="00F1278A" w:rsidRDefault="00F1278A" w:rsidP="000463F9">
            <w:pPr>
              <w:ind w:left="-23" w:firstLine="23"/>
              <w:jc w:val="both"/>
              <w:rPr>
                <w:color w:val="000000"/>
                <w:lang w:val="uk-UA" w:eastAsia="uk-UA"/>
              </w:rPr>
            </w:pPr>
            <w:r>
              <w:rPr>
                <w:b/>
                <w:shd w:val="clear" w:color="auto" w:fill="FFFFFF"/>
                <w:lang w:val="uk-UA"/>
              </w:rPr>
              <w:t xml:space="preserve">дотримується </w:t>
            </w:r>
            <w:r>
              <w:rPr>
                <w:color w:val="000000"/>
                <w:lang w:val="uk-UA" w:eastAsia="uk-UA"/>
              </w:rPr>
              <w:t xml:space="preserve"> правил техніки безпеки при роботі з електроприладами.</w:t>
            </w:r>
          </w:p>
          <w:p w:rsidR="00F1278A" w:rsidRDefault="00F1278A" w:rsidP="000463F9">
            <w:pPr>
              <w:ind w:left="-23" w:firstLine="23"/>
              <w:jc w:val="both"/>
              <w:rPr>
                <w:b/>
                <w:shd w:val="clear" w:color="auto" w:fill="FFFFFF"/>
                <w:lang w:val="uk-UA"/>
              </w:rPr>
            </w:pPr>
          </w:p>
        </w:tc>
        <w:tc>
          <w:tcPr>
            <w:tcW w:w="3832" w:type="dxa"/>
            <w:tcBorders>
              <w:top w:val="nil"/>
            </w:tcBorders>
          </w:tcPr>
          <w:p w:rsidR="00F1278A" w:rsidRDefault="00F1278A" w:rsidP="000463F9">
            <w:pPr>
              <w:ind w:right="34"/>
              <w:jc w:val="both"/>
              <w:rPr>
                <w:lang w:val="uk-UA" w:eastAsia="uk-UA"/>
              </w:rPr>
            </w:pPr>
          </w:p>
          <w:p w:rsidR="00F1278A" w:rsidRPr="001C099B" w:rsidRDefault="00F1278A" w:rsidP="00753003">
            <w:pPr>
              <w:ind w:right="34"/>
              <w:jc w:val="both"/>
              <w:rPr>
                <w:b/>
                <w:lang w:val="uk-UA" w:eastAsia="uk-UA"/>
              </w:rPr>
            </w:pPr>
            <w:r w:rsidRPr="00884E48">
              <w:rPr>
                <w:lang w:val="uk-UA" w:eastAsia="uk-UA"/>
              </w:rPr>
              <w:t xml:space="preserve">Надання </w:t>
            </w:r>
            <w:r>
              <w:rPr>
                <w:lang w:val="uk-UA" w:eastAsia="uk-UA"/>
              </w:rPr>
              <w:t>домедичної</w:t>
            </w:r>
            <w:r w:rsidRPr="00884E48">
              <w:rPr>
                <w:lang w:val="uk-UA" w:eastAsia="uk-UA"/>
              </w:rPr>
              <w:t xml:space="preserve"> допомоги при  ураженні </w:t>
            </w:r>
            <w:r w:rsidRPr="00884E48">
              <w:rPr>
                <w:spacing w:val="-2"/>
                <w:lang w:val="uk-UA" w:eastAsia="uk-UA"/>
              </w:rPr>
              <w:t>електричним струмом.</w:t>
            </w:r>
          </w:p>
        </w:tc>
      </w:tr>
      <w:tr w:rsidR="00F1278A" w:rsidRPr="003C6DC2" w:rsidTr="00D23BBA">
        <w:tc>
          <w:tcPr>
            <w:tcW w:w="10220" w:type="dxa"/>
            <w:gridSpan w:val="3"/>
          </w:tcPr>
          <w:p w:rsidR="00F1278A" w:rsidRDefault="00F1278A" w:rsidP="000463F9">
            <w:pPr>
              <w:shd w:val="clear" w:color="auto" w:fill="FFFFFF"/>
              <w:tabs>
                <w:tab w:val="left" w:pos="1472"/>
              </w:tabs>
              <w:ind w:right="10"/>
              <w:jc w:val="center"/>
              <w:rPr>
                <w:b/>
                <w:bCs/>
                <w:spacing w:val="1"/>
                <w:lang w:val="uk-UA" w:eastAsia="uk-UA"/>
              </w:rPr>
            </w:pPr>
          </w:p>
          <w:p w:rsidR="00F1278A" w:rsidRDefault="00F1278A" w:rsidP="000463F9">
            <w:pPr>
              <w:shd w:val="clear" w:color="auto" w:fill="FFFFFF"/>
              <w:tabs>
                <w:tab w:val="left" w:pos="1472"/>
              </w:tabs>
              <w:ind w:right="10"/>
              <w:jc w:val="center"/>
              <w:rPr>
                <w:b/>
                <w:bCs/>
                <w:spacing w:val="1"/>
                <w:lang w:val="uk-UA" w:eastAsia="uk-UA"/>
              </w:rPr>
            </w:pPr>
            <w:r w:rsidRPr="003C6DC2">
              <w:rPr>
                <w:b/>
                <w:bCs/>
                <w:spacing w:val="1"/>
                <w:lang w:val="uk-UA" w:eastAsia="uk-UA"/>
              </w:rPr>
              <w:t>Тема 8.</w:t>
            </w:r>
            <w:r>
              <w:rPr>
                <w:b/>
                <w:bCs/>
                <w:spacing w:val="1"/>
                <w:lang w:val="uk-UA" w:eastAsia="uk-UA"/>
              </w:rPr>
              <w:t xml:space="preserve"> Домедична </w:t>
            </w:r>
            <w:r w:rsidRPr="003C6DC2">
              <w:rPr>
                <w:b/>
                <w:bCs/>
                <w:spacing w:val="1"/>
                <w:lang w:val="uk-UA" w:eastAsia="uk-UA"/>
              </w:rPr>
              <w:t>допомоги при головному</w:t>
            </w:r>
            <w:r>
              <w:rPr>
                <w:b/>
                <w:bCs/>
                <w:spacing w:val="1"/>
                <w:lang w:val="uk-UA" w:eastAsia="uk-UA"/>
              </w:rPr>
              <w:t xml:space="preserve"> болю</w:t>
            </w:r>
          </w:p>
          <w:p w:rsidR="00F1278A" w:rsidRPr="003C6DC2" w:rsidRDefault="00F1278A" w:rsidP="000463F9">
            <w:pPr>
              <w:shd w:val="clear" w:color="auto" w:fill="FFFFFF"/>
              <w:tabs>
                <w:tab w:val="left" w:pos="1472"/>
              </w:tabs>
              <w:ind w:right="10"/>
              <w:jc w:val="center"/>
              <w:rPr>
                <w:b/>
                <w:bCs/>
                <w:spacing w:val="1"/>
                <w:lang w:val="uk-UA" w:eastAsia="uk-UA"/>
              </w:rPr>
            </w:pPr>
            <w:r>
              <w:rPr>
                <w:b/>
                <w:bCs/>
                <w:spacing w:val="1"/>
                <w:lang w:val="uk-UA" w:eastAsia="uk-UA"/>
              </w:rPr>
              <w:t>та гострому болю в животі (2 год.)</w:t>
            </w:r>
          </w:p>
          <w:p w:rsidR="00F1278A" w:rsidRPr="003C6DC2" w:rsidRDefault="00F1278A" w:rsidP="000463F9">
            <w:pPr>
              <w:shd w:val="clear" w:color="auto" w:fill="FFFFFF"/>
              <w:tabs>
                <w:tab w:val="left" w:pos="1472"/>
              </w:tabs>
              <w:ind w:right="10"/>
              <w:jc w:val="center"/>
              <w:rPr>
                <w:b/>
                <w:bCs/>
                <w:spacing w:val="1"/>
                <w:lang w:val="uk-UA" w:eastAsia="uk-UA"/>
              </w:rPr>
            </w:pPr>
          </w:p>
        </w:tc>
      </w:tr>
      <w:tr w:rsidR="00F1278A" w:rsidRPr="001C099B" w:rsidTr="00D23BBA">
        <w:trPr>
          <w:gridAfter w:val="1"/>
          <w:wAfter w:w="9" w:type="dxa"/>
        </w:trPr>
        <w:tc>
          <w:tcPr>
            <w:tcW w:w="6379" w:type="dxa"/>
          </w:tcPr>
          <w:p w:rsidR="00F1278A" w:rsidRDefault="00F1278A" w:rsidP="000463F9">
            <w:pPr>
              <w:keepLines/>
              <w:jc w:val="both"/>
              <w:rPr>
                <w:b/>
                <w:highlight w:val="cyan"/>
                <w:lang w:val="uk-UA"/>
              </w:rPr>
            </w:pPr>
          </w:p>
          <w:p w:rsidR="00F1278A" w:rsidRDefault="00F1278A" w:rsidP="000463F9">
            <w:pPr>
              <w:jc w:val="both"/>
              <w:rPr>
                <w:b/>
                <w:shd w:val="clear" w:color="auto" w:fill="FFFFFF"/>
                <w:lang w:val="uk-UA"/>
              </w:rPr>
            </w:pPr>
            <w:r w:rsidRPr="003A6707">
              <w:rPr>
                <w:b/>
                <w:shd w:val="clear" w:color="auto" w:fill="FFFFFF"/>
              </w:rPr>
              <w:t>Знаннєвий та діяльнісний компонент</w:t>
            </w:r>
          </w:p>
          <w:p w:rsidR="00F1278A" w:rsidRDefault="00F1278A" w:rsidP="000463F9">
            <w:pPr>
              <w:jc w:val="both"/>
              <w:rPr>
                <w:b/>
                <w:bCs/>
                <w:color w:val="000000"/>
                <w:lang w:val="uk-UA"/>
              </w:rPr>
            </w:pPr>
            <w:r w:rsidRPr="003A6707">
              <w:rPr>
                <w:b/>
                <w:bCs/>
                <w:color w:val="000000"/>
              </w:rPr>
              <w:t>Учень (учениця):</w:t>
            </w:r>
          </w:p>
          <w:p w:rsidR="00F1278A" w:rsidRPr="003C6DC2" w:rsidRDefault="00F1278A" w:rsidP="000463F9">
            <w:pPr>
              <w:keepLines/>
              <w:jc w:val="both"/>
              <w:rPr>
                <w:b/>
                <w:lang w:val="uk-UA"/>
              </w:rPr>
            </w:pPr>
            <w:r>
              <w:rPr>
                <w:b/>
                <w:lang w:val="uk-UA"/>
              </w:rPr>
              <w:t>з</w:t>
            </w:r>
            <w:r w:rsidRPr="003C6DC2">
              <w:rPr>
                <w:b/>
                <w:lang w:val="uk-UA"/>
              </w:rPr>
              <w:t xml:space="preserve">нає </w:t>
            </w:r>
            <w:r w:rsidRPr="003C6DC2">
              <w:rPr>
                <w:lang w:val="uk-UA"/>
              </w:rPr>
              <w:t>загальні</w:t>
            </w:r>
            <w:r>
              <w:rPr>
                <w:lang w:val="uk-UA"/>
              </w:rPr>
              <w:t xml:space="preserve"> симптоми </w:t>
            </w:r>
            <w:r w:rsidRPr="003C6DC2">
              <w:rPr>
                <w:bCs/>
                <w:spacing w:val="1"/>
                <w:lang w:val="uk-UA" w:eastAsia="uk-UA"/>
              </w:rPr>
              <w:t>захворюван</w:t>
            </w:r>
            <w:r>
              <w:rPr>
                <w:bCs/>
                <w:spacing w:val="1"/>
                <w:lang w:val="uk-UA" w:eastAsia="uk-UA"/>
              </w:rPr>
              <w:t>ь</w:t>
            </w:r>
            <w:r w:rsidRPr="003C6DC2">
              <w:rPr>
                <w:bCs/>
                <w:spacing w:val="1"/>
                <w:lang w:val="uk-UA" w:eastAsia="uk-UA"/>
              </w:rPr>
              <w:t xml:space="preserve"> органів</w:t>
            </w:r>
            <w:r>
              <w:rPr>
                <w:bCs/>
                <w:spacing w:val="1"/>
                <w:lang w:val="uk-UA" w:eastAsia="uk-UA"/>
              </w:rPr>
              <w:t xml:space="preserve"> дихання, </w:t>
            </w:r>
            <w:r w:rsidRPr="003C6DC2">
              <w:rPr>
                <w:bCs/>
                <w:spacing w:val="1"/>
                <w:lang w:val="uk-UA" w:eastAsia="uk-UA"/>
              </w:rPr>
              <w:t xml:space="preserve"> шлункового-кишкового тракту, напад</w:t>
            </w:r>
            <w:r>
              <w:rPr>
                <w:bCs/>
                <w:spacing w:val="1"/>
                <w:lang w:val="uk-UA" w:eastAsia="uk-UA"/>
              </w:rPr>
              <w:t>у</w:t>
            </w:r>
            <w:r w:rsidRPr="003C6DC2">
              <w:rPr>
                <w:bCs/>
                <w:spacing w:val="1"/>
                <w:lang w:val="uk-UA" w:eastAsia="uk-UA"/>
              </w:rPr>
              <w:t xml:space="preserve"> апендициту, прориву виразки шлунка</w:t>
            </w:r>
          </w:p>
          <w:p w:rsidR="00F1278A" w:rsidRPr="003C6DC2" w:rsidRDefault="00F1278A" w:rsidP="000463F9">
            <w:pPr>
              <w:keepLines/>
              <w:jc w:val="both"/>
              <w:rPr>
                <w:b/>
                <w:highlight w:val="cyan"/>
                <w:lang w:val="uk-UA"/>
              </w:rPr>
            </w:pPr>
            <w:r w:rsidRPr="003C6DC2">
              <w:rPr>
                <w:b/>
                <w:color w:val="000000"/>
                <w:lang w:val="uk-UA" w:eastAsia="uk-UA"/>
              </w:rPr>
              <w:t xml:space="preserve">застосовує </w:t>
            </w:r>
            <w:r w:rsidRPr="003C6DC2">
              <w:rPr>
                <w:color w:val="000000"/>
                <w:lang w:val="uk-UA" w:eastAsia="uk-UA"/>
              </w:rPr>
              <w:t>методи позбавлення головного болю та болю в животі</w:t>
            </w:r>
            <w:r w:rsidRPr="003C6DC2">
              <w:rPr>
                <w:color w:val="000000"/>
                <w:lang w:eastAsia="uk-UA"/>
              </w:rPr>
              <w:t>.</w:t>
            </w:r>
          </w:p>
        </w:tc>
        <w:tc>
          <w:tcPr>
            <w:tcW w:w="3832" w:type="dxa"/>
          </w:tcPr>
          <w:p w:rsidR="00F1278A" w:rsidRDefault="00F1278A" w:rsidP="000463F9">
            <w:pPr>
              <w:keepLines/>
              <w:jc w:val="both"/>
              <w:rPr>
                <w:bCs/>
                <w:spacing w:val="1"/>
                <w:lang w:val="uk-UA" w:eastAsia="uk-UA"/>
              </w:rPr>
            </w:pPr>
          </w:p>
          <w:p w:rsidR="00F1278A" w:rsidRDefault="00F1278A" w:rsidP="000463F9">
            <w:pPr>
              <w:keepLines/>
              <w:jc w:val="both"/>
              <w:rPr>
                <w:color w:val="000000"/>
                <w:spacing w:val="6"/>
                <w:lang w:val="uk-UA" w:eastAsia="uk-UA"/>
              </w:rPr>
            </w:pPr>
          </w:p>
          <w:p w:rsidR="00F1278A" w:rsidRDefault="00F1278A" w:rsidP="000463F9">
            <w:pPr>
              <w:keepLines/>
              <w:jc w:val="both"/>
              <w:rPr>
                <w:color w:val="000000"/>
                <w:spacing w:val="6"/>
                <w:lang w:val="uk-UA" w:eastAsia="uk-UA"/>
              </w:rPr>
            </w:pPr>
          </w:p>
          <w:p w:rsidR="00F1278A" w:rsidRDefault="00F1278A" w:rsidP="000463F9">
            <w:pPr>
              <w:keepLines/>
              <w:jc w:val="both"/>
              <w:rPr>
                <w:color w:val="000000"/>
                <w:spacing w:val="-3"/>
                <w:lang w:val="uk-UA" w:eastAsia="uk-UA"/>
              </w:rPr>
            </w:pPr>
            <w:r w:rsidRPr="00B91DA8">
              <w:rPr>
                <w:color w:val="000000"/>
                <w:spacing w:val="6"/>
                <w:lang w:val="uk-UA" w:eastAsia="uk-UA"/>
              </w:rPr>
              <w:t xml:space="preserve">Хворі з </w:t>
            </w:r>
            <w:r w:rsidRPr="00B91DA8">
              <w:rPr>
                <w:color w:val="000000"/>
                <w:spacing w:val="-1"/>
                <w:lang w:val="uk-UA" w:eastAsia="uk-UA"/>
              </w:rPr>
              <w:t>гострими захворюваннями  органів дихання (гостра пневмонія, приступ бронхіальної астми, легенева кровотеча)</w:t>
            </w:r>
            <w:r>
              <w:rPr>
                <w:color w:val="000000"/>
                <w:spacing w:val="-1"/>
                <w:lang w:val="uk-UA" w:eastAsia="uk-UA"/>
              </w:rPr>
              <w:t xml:space="preserve">, шлункового тракту </w:t>
            </w:r>
            <w:r w:rsidRPr="00B91DA8">
              <w:rPr>
                <w:color w:val="000000"/>
                <w:spacing w:val="-1"/>
                <w:lang w:val="uk-UA" w:eastAsia="uk-UA"/>
              </w:rPr>
              <w:t xml:space="preserve"> Ознаки цих </w:t>
            </w:r>
            <w:r w:rsidRPr="00B91DA8">
              <w:rPr>
                <w:color w:val="000000"/>
                <w:spacing w:val="-3"/>
                <w:lang w:val="uk-UA" w:eastAsia="uk-UA"/>
              </w:rPr>
              <w:t>захворювань.</w:t>
            </w:r>
          </w:p>
          <w:p w:rsidR="00F1278A" w:rsidRPr="00B91DA8" w:rsidRDefault="00F1278A" w:rsidP="000463F9">
            <w:pPr>
              <w:keepLines/>
              <w:jc w:val="both"/>
              <w:rPr>
                <w:bCs/>
                <w:spacing w:val="1"/>
                <w:lang w:val="uk-UA" w:eastAsia="uk-UA"/>
              </w:rPr>
            </w:pPr>
            <w:r w:rsidRPr="00B91DA8">
              <w:rPr>
                <w:spacing w:val="5"/>
                <w:lang w:val="uk-UA" w:eastAsia="uk-UA"/>
              </w:rPr>
              <w:t xml:space="preserve">Ознаки гострих хвороб шлунка (спрага, біль у животі, відрижка, печія, блювання, </w:t>
            </w:r>
            <w:r w:rsidRPr="00B91DA8">
              <w:rPr>
                <w:spacing w:val="4"/>
                <w:lang w:val="uk-UA" w:eastAsia="uk-UA"/>
              </w:rPr>
              <w:t xml:space="preserve">шлункова кровотеча), кишок (проноси, запори, метеоризм, </w:t>
            </w:r>
            <w:r w:rsidRPr="00B91DA8">
              <w:rPr>
                <w:spacing w:val="2"/>
                <w:lang w:val="uk-UA" w:eastAsia="uk-UA"/>
              </w:rPr>
              <w:t>кишкова кровотеча) і сечовивідних шляхів (розлад виділення сечі,</w:t>
            </w:r>
            <w:r w:rsidRPr="00B91DA8">
              <w:rPr>
                <w:spacing w:val="1"/>
                <w:lang w:val="uk-UA" w:eastAsia="uk-UA"/>
              </w:rPr>
              <w:t xml:space="preserve">набряки, гіпертонія,   біль), які потребують   першої   </w:t>
            </w:r>
            <w:r w:rsidRPr="00B91DA8">
              <w:rPr>
                <w:spacing w:val="3"/>
                <w:lang w:val="uk-UA" w:eastAsia="uk-UA"/>
              </w:rPr>
              <w:t>допомоги</w:t>
            </w:r>
          </w:p>
          <w:p w:rsidR="00F1278A" w:rsidRDefault="00F1278A" w:rsidP="000463F9">
            <w:pPr>
              <w:keepLines/>
              <w:jc w:val="both"/>
              <w:rPr>
                <w:bCs/>
                <w:spacing w:val="1"/>
                <w:lang w:val="uk-UA" w:eastAsia="uk-UA"/>
              </w:rPr>
            </w:pPr>
            <w:r w:rsidRPr="003C6DC2">
              <w:rPr>
                <w:bCs/>
                <w:spacing w:val="1"/>
                <w:lang w:val="uk-UA" w:eastAsia="uk-UA"/>
              </w:rPr>
              <w:t xml:space="preserve">Вживання хворим ліків загального призначення з медичної аптечки при головному болю. Надання </w:t>
            </w:r>
            <w:r>
              <w:rPr>
                <w:bCs/>
                <w:spacing w:val="1"/>
                <w:lang w:val="uk-UA" w:eastAsia="uk-UA"/>
              </w:rPr>
              <w:t>домедичної допомоги</w:t>
            </w:r>
            <w:r w:rsidRPr="003C6DC2">
              <w:rPr>
                <w:bCs/>
                <w:spacing w:val="1"/>
                <w:lang w:val="uk-UA" w:eastAsia="uk-UA"/>
              </w:rPr>
              <w:t xml:space="preserve"> при захворюванні органів</w:t>
            </w:r>
            <w:r>
              <w:rPr>
                <w:bCs/>
                <w:spacing w:val="1"/>
                <w:lang w:val="uk-UA" w:eastAsia="uk-UA"/>
              </w:rPr>
              <w:t xml:space="preserve"> дихання і </w:t>
            </w:r>
            <w:r w:rsidRPr="003C6DC2">
              <w:rPr>
                <w:bCs/>
                <w:spacing w:val="1"/>
                <w:lang w:val="uk-UA" w:eastAsia="uk-UA"/>
              </w:rPr>
              <w:t xml:space="preserve"> шлункового-кишкового тракту, нападі апендициту, прориву виразки шлунка.</w:t>
            </w:r>
          </w:p>
          <w:p w:rsidR="00F1278A" w:rsidRPr="003C6DC2" w:rsidRDefault="00F1278A" w:rsidP="000463F9">
            <w:pPr>
              <w:keepLines/>
              <w:jc w:val="both"/>
              <w:rPr>
                <w:highlight w:val="cyan"/>
                <w:lang w:val="uk-UA"/>
              </w:rPr>
            </w:pPr>
          </w:p>
        </w:tc>
      </w:tr>
      <w:tr w:rsidR="00F1278A" w:rsidRPr="001C099B" w:rsidTr="00D23BBA">
        <w:tc>
          <w:tcPr>
            <w:tcW w:w="10220" w:type="dxa"/>
            <w:gridSpan w:val="3"/>
          </w:tcPr>
          <w:p w:rsidR="00F1278A" w:rsidRDefault="00F1278A" w:rsidP="000463F9">
            <w:pPr>
              <w:jc w:val="center"/>
              <w:rPr>
                <w:b/>
                <w:lang w:val="uk-UA" w:eastAsia="uk-UA"/>
              </w:rPr>
            </w:pPr>
          </w:p>
          <w:p w:rsidR="00F1278A" w:rsidRDefault="00F1278A" w:rsidP="000463F9">
            <w:pPr>
              <w:jc w:val="center"/>
              <w:rPr>
                <w:b/>
                <w:lang w:val="uk-UA" w:eastAsia="uk-UA"/>
              </w:rPr>
            </w:pPr>
            <w:r w:rsidRPr="000C6047">
              <w:rPr>
                <w:b/>
                <w:lang w:val="uk-UA" w:eastAsia="uk-UA"/>
              </w:rPr>
              <w:t>Тема 9.Перша допомога при отруєннях і укусах</w:t>
            </w:r>
            <w:r>
              <w:rPr>
                <w:b/>
                <w:lang w:val="uk-UA" w:eastAsia="uk-UA"/>
              </w:rPr>
              <w:t xml:space="preserve"> (2 год.)</w:t>
            </w:r>
          </w:p>
          <w:p w:rsidR="00F1278A" w:rsidRPr="000C6047" w:rsidRDefault="00F1278A" w:rsidP="000463F9">
            <w:pPr>
              <w:jc w:val="center"/>
              <w:rPr>
                <w:b/>
              </w:rPr>
            </w:pPr>
          </w:p>
        </w:tc>
      </w:tr>
      <w:tr w:rsidR="00F1278A" w:rsidRPr="001C099B" w:rsidTr="00D23BBA">
        <w:trPr>
          <w:gridAfter w:val="1"/>
          <w:wAfter w:w="9" w:type="dxa"/>
        </w:trPr>
        <w:tc>
          <w:tcPr>
            <w:tcW w:w="6379" w:type="dxa"/>
          </w:tcPr>
          <w:p w:rsidR="00F1278A" w:rsidRPr="003F0B14" w:rsidRDefault="00F1278A" w:rsidP="000463F9">
            <w:pPr>
              <w:jc w:val="both"/>
              <w:rPr>
                <w:b/>
                <w:highlight w:val="cyan"/>
                <w:lang w:val="uk-UA"/>
              </w:rPr>
            </w:pPr>
          </w:p>
          <w:p w:rsidR="00F1278A" w:rsidRPr="003F0B14" w:rsidRDefault="00F1278A" w:rsidP="000463F9">
            <w:pPr>
              <w:jc w:val="both"/>
              <w:rPr>
                <w:b/>
                <w:shd w:val="clear" w:color="auto" w:fill="FFFFFF"/>
                <w:lang w:val="uk-UA"/>
              </w:rPr>
            </w:pPr>
            <w:r w:rsidRPr="003F0B14">
              <w:rPr>
                <w:b/>
                <w:shd w:val="clear" w:color="auto" w:fill="FFFFFF"/>
              </w:rPr>
              <w:t>Знаннєвий та діяльнісний компонент</w:t>
            </w:r>
          </w:p>
          <w:p w:rsidR="00F1278A" w:rsidRPr="003F0B14" w:rsidRDefault="00F1278A" w:rsidP="000463F9">
            <w:pPr>
              <w:jc w:val="both"/>
              <w:rPr>
                <w:b/>
                <w:bCs/>
                <w:color w:val="000000"/>
                <w:lang w:val="uk-UA"/>
              </w:rPr>
            </w:pPr>
            <w:r w:rsidRPr="003F0B14">
              <w:rPr>
                <w:b/>
                <w:bCs/>
                <w:color w:val="000000"/>
              </w:rPr>
              <w:t>Учень (учениця):</w:t>
            </w:r>
          </w:p>
          <w:p w:rsidR="00F1278A" w:rsidRPr="003F0B14" w:rsidRDefault="00F1278A" w:rsidP="000463F9">
            <w:pPr>
              <w:ind w:left="-23"/>
              <w:rPr>
                <w:lang w:eastAsia="uk-UA"/>
              </w:rPr>
            </w:pPr>
            <w:r w:rsidRPr="003F0B14">
              <w:rPr>
                <w:b/>
                <w:lang w:val="uk-UA" w:eastAsia="uk-UA"/>
              </w:rPr>
              <w:t xml:space="preserve">наводить </w:t>
            </w:r>
            <w:r w:rsidRPr="003F0B14">
              <w:rPr>
                <w:lang w:val="uk-UA" w:eastAsia="uk-UA"/>
              </w:rPr>
              <w:t>приклади згубного впливу отруйних речовин на організм людини</w:t>
            </w:r>
            <w:r w:rsidRPr="003F0B14">
              <w:rPr>
                <w:lang w:eastAsia="uk-UA"/>
              </w:rPr>
              <w:t>;</w:t>
            </w:r>
          </w:p>
          <w:p w:rsidR="00F1278A" w:rsidRPr="003F0B14" w:rsidRDefault="00F1278A" w:rsidP="000463F9">
            <w:pPr>
              <w:ind w:left="-23"/>
              <w:rPr>
                <w:lang w:eastAsia="uk-UA"/>
              </w:rPr>
            </w:pPr>
            <w:r w:rsidRPr="003F0B14">
              <w:rPr>
                <w:b/>
                <w:lang w:val="uk-UA" w:eastAsia="uk-UA"/>
              </w:rPr>
              <w:t>характеризує</w:t>
            </w:r>
            <w:r w:rsidRPr="003F0B14">
              <w:rPr>
                <w:lang w:val="uk-UA" w:eastAsia="uk-UA"/>
              </w:rPr>
              <w:t xml:space="preserve"> профілактичні заходи отруєння хімічними речовинами, продуктами харчування тваринного та рослинного походження</w:t>
            </w:r>
            <w:r w:rsidRPr="003F0B14">
              <w:rPr>
                <w:lang w:eastAsia="uk-UA"/>
              </w:rPr>
              <w:t>;</w:t>
            </w:r>
          </w:p>
          <w:p w:rsidR="00F1278A" w:rsidRPr="003F0B14" w:rsidRDefault="00F1278A" w:rsidP="000463F9">
            <w:pPr>
              <w:rPr>
                <w:lang w:eastAsia="uk-UA"/>
              </w:rPr>
            </w:pPr>
            <w:r w:rsidRPr="003F0B14">
              <w:rPr>
                <w:b/>
                <w:lang w:val="uk-UA" w:eastAsia="uk-UA"/>
              </w:rPr>
              <w:t xml:space="preserve">надає </w:t>
            </w:r>
            <w:r w:rsidRPr="003F0B14">
              <w:rPr>
                <w:lang w:val="uk-UA" w:eastAsia="uk-UA"/>
              </w:rPr>
              <w:t xml:space="preserve"> першу допомогу при отруєннях, укусах змій і комах</w:t>
            </w:r>
            <w:r w:rsidRPr="003F0B14">
              <w:rPr>
                <w:lang w:eastAsia="uk-UA"/>
              </w:rPr>
              <w:t>;</w:t>
            </w:r>
          </w:p>
          <w:p w:rsidR="00F1278A" w:rsidRPr="003F0B14" w:rsidRDefault="00F1278A" w:rsidP="000463F9">
            <w:pPr>
              <w:rPr>
                <w:lang w:eastAsia="uk-UA"/>
              </w:rPr>
            </w:pPr>
            <w:r w:rsidRPr="003F0B14">
              <w:rPr>
                <w:b/>
                <w:lang w:val="uk-UA" w:eastAsia="uk-UA"/>
              </w:rPr>
              <w:t xml:space="preserve">застосовує </w:t>
            </w:r>
            <w:r w:rsidRPr="003F0B14">
              <w:rPr>
                <w:lang w:val="uk-UA" w:eastAsia="uk-UA"/>
              </w:rPr>
              <w:t xml:space="preserve"> антидоти при отруєннях</w:t>
            </w:r>
            <w:r w:rsidRPr="003F0B14">
              <w:rPr>
                <w:lang w:eastAsia="uk-UA"/>
              </w:rPr>
              <w:t>;</w:t>
            </w:r>
          </w:p>
          <w:p w:rsidR="00F1278A" w:rsidRPr="003F0B14" w:rsidRDefault="00F1278A" w:rsidP="000463F9">
            <w:pPr>
              <w:rPr>
                <w:lang w:val="uk-UA" w:eastAsia="uk-UA"/>
              </w:rPr>
            </w:pPr>
            <w:r w:rsidRPr="003F0B14">
              <w:rPr>
                <w:b/>
                <w:lang w:val="uk-UA" w:eastAsia="uk-UA"/>
              </w:rPr>
              <w:t>характеризує</w:t>
            </w:r>
            <w:r w:rsidRPr="003F0B14">
              <w:rPr>
                <w:lang w:eastAsia="uk-UA"/>
              </w:rPr>
              <w:t>особливості отруєння солями важких металів, фосфорними речовинами;</w:t>
            </w:r>
          </w:p>
          <w:p w:rsidR="00F1278A" w:rsidRPr="003F0B14" w:rsidRDefault="00F1278A" w:rsidP="000463F9">
            <w:pPr>
              <w:rPr>
                <w:b/>
                <w:color w:val="000000"/>
                <w:lang w:eastAsia="uk-UA"/>
              </w:rPr>
            </w:pPr>
            <w:r w:rsidRPr="003F0B14">
              <w:rPr>
                <w:b/>
                <w:lang w:val="uk-UA" w:eastAsia="uk-UA"/>
              </w:rPr>
              <w:t>володіє</w:t>
            </w:r>
            <w:r w:rsidRPr="003F0B14">
              <w:rPr>
                <w:lang w:val="uk-UA" w:eastAsia="uk-UA"/>
              </w:rPr>
              <w:t xml:space="preserve"> навичками надання першої допомоги при  різноманітних отруєння</w:t>
            </w:r>
            <w:r w:rsidRPr="003F0B14">
              <w:rPr>
                <w:lang w:eastAsia="uk-UA"/>
              </w:rPr>
              <w:t xml:space="preserve">; </w:t>
            </w:r>
          </w:p>
          <w:p w:rsidR="00F1278A" w:rsidRPr="003F0B14" w:rsidRDefault="00F1278A" w:rsidP="000463F9">
            <w:pPr>
              <w:rPr>
                <w:b/>
                <w:lang w:val="uk-UA" w:eastAsia="uk-UA"/>
              </w:rPr>
            </w:pPr>
            <w:r w:rsidRPr="003F0B14">
              <w:rPr>
                <w:b/>
                <w:lang w:val="uk-UA" w:eastAsia="uk-UA"/>
              </w:rPr>
              <w:t xml:space="preserve">вибирає </w:t>
            </w:r>
            <w:r w:rsidRPr="003F0B14">
              <w:rPr>
                <w:lang w:val="uk-UA" w:eastAsia="uk-UA"/>
              </w:rPr>
              <w:t xml:space="preserve">алгоритм надання </w:t>
            </w:r>
            <w:r>
              <w:rPr>
                <w:lang w:val="uk-UA" w:eastAsia="uk-UA"/>
              </w:rPr>
              <w:t>домедичної</w:t>
            </w:r>
            <w:r w:rsidRPr="003F0B14">
              <w:rPr>
                <w:lang w:val="uk-UA" w:eastAsia="uk-UA"/>
              </w:rPr>
              <w:t xml:space="preserve"> допомоги при алергічній реакції</w:t>
            </w:r>
            <w:r w:rsidRPr="003F0B14">
              <w:rPr>
                <w:lang w:eastAsia="uk-UA"/>
              </w:rPr>
              <w:t>;</w:t>
            </w:r>
          </w:p>
          <w:p w:rsidR="00F1278A" w:rsidRPr="003F0B14" w:rsidRDefault="00F1278A" w:rsidP="000463F9">
            <w:pPr>
              <w:jc w:val="both"/>
              <w:rPr>
                <w:b/>
                <w:highlight w:val="cyan"/>
                <w:lang w:val="uk-UA"/>
              </w:rPr>
            </w:pPr>
            <w:r w:rsidRPr="003F0B14">
              <w:rPr>
                <w:b/>
                <w:lang w:val="uk-UA" w:eastAsia="uk-UA"/>
              </w:rPr>
              <w:t xml:space="preserve">знає </w:t>
            </w:r>
            <w:r w:rsidRPr="003F0B14">
              <w:rPr>
                <w:lang w:val="uk-UA" w:eastAsia="uk-UA"/>
              </w:rPr>
              <w:t>лікарські препарати</w:t>
            </w:r>
            <w:r>
              <w:rPr>
                <w:lang w:val="uk-UA" w:eastAsia="uk-UA"/>
              </w:rPr>
              <w:t>,</w:t>
            </w:r>
            <w:r w:rsidRPr="003F0B14">
              <w:rPr>
                <w:lang w:val="uk-UA" w:eastAsia="uk-UA"/>
              </w:rPr>
              <w:t xml:space="preserve"> необхідні для надання першої допомоги і заходи безпеки під час надання</w:t>
            </w:r>
            <w:r>
              <w:rPr>
                <w:lang w:val="uk-UA" w:eastAsia="uk-UA"/>
              </w:rPr>
              <w:t xml:space="preserve"> домедичної</w:t>
            </w:r>
            <w:r w:rsidRPr="003F0B14">
              <w:rPr>
                <w:lang w:val="uk-UA" w:eastAsia="uk-UA"/>
              </w:rPr>
              <w:t xml:space="preserve"> допомоги</w:t>
            </w:r>
            <w:r w:rsidRPr="003F0B14">
              <w:rPr>
                <w:lang w:eastAsia="uk-UA"/>
              </w:rPr>
              <w:t>.</w:t>
            </w:r>
          </w:p>
        </w:tc>
        <w:tc>
          <w:tcPr>
            <w:tcW w:w="3832" w:type="dxa"/>
          </w:tcPr>
          <w:p w:rsidR="00F1278A" w:rsidRDefault="00F1278A" w:rsidP="000463F9">
            <w:pPr>
              <w:shd w:val="clear" w:color="auto" w:fill="FFFFFF"/>
              <w:ind w:right="5"/>
              <w:jc w:val="both"/>
              <w:rPr>
                <w:lang w:val="uk-UA" w:eastAsia="uk-UA"/>
              </w:rPr>
            </w:pPr>
          </w:p>
          <w:p w:rsidR="00F1278A" w:rsidRDefault="00F1278A" w:rsidP="000463F9">
            <w:pPr>
              <w:shd w:val="clear" w:color="auto" w:fill="FFFFFF"/>
              <w:ind w:right="5"/>
              <w:jc w:val="both"/>
              <w:rPr>
                <w:lang w:val="uk-UA" w:eastAsia="uk-UA"/>
              </w:rPr>
            </w:pPr>
          </w:p>
          <w:p w:rsidR="00F1278A" w:rsidRDefault="00F1278A" w:rsidP="000463F9">
            <w:pPr>
              <w:shd w:val="clear" w:color="auto" w:fill="FFFFFF"/>
              <w:ind w:right="5"/>
              <w:jc w:val="both"/>
              <w:rPr>
                <w:lang w:val="uk-UA" w:eastAsia="uk-UA"/>
              </w:rPr>
            </w:pPr>
          </w:p>
          <w:p w:rsidR="00F1278A" w:rsidRPr="003F0B14" w:rsidRDefault="00F1278A" w:rsidP="000463F9">
            <w:pPr>
              <w:shd w:val="clear" w:color="auto" w:fill="FFFFFF"/>
              <w:ind w:right="5"/>
              <w:jc w:val="both"/>
              <w:rPr>
                <w:lang w:val="uk-UA" w:eastAsia="uk-UA"/>
              </w:rPr>
            </w:pPr>
            <w:r w:rsidRPr="003F0B14">
              <w:rPr>
                <w:lang w:val="uk-UA" w:eastAsia="uk-UA"/>
              </w:rPr>
              <w:t xml:space="preserve">Корозійні отруєння та отрути, що їх визивають.  Перша допомога при отруєнні метиловим спиртом, дихлоретаном, парами бензину, хлору, аміаку, сильними кслотами і лугами. </w:t>
            </w:r>
          </w:p>
          <w:p w:rsidR="00F1278A" w:rsidRPr="003F0B14" w:rsidRDefault="00F1278A" w:rsidP="000463F9">
            <w:pPr>
              <w:shd w:val="clear" w:color="auto" w:fill="FFFFFF"/>
              <w:ind w:right="5"/>
              <w:jc w:val="both"/>
              <w:rPr>
                <w:lang w:val="uk-UA" w:eastAsia="uk-UA"/>
              </w:rPr>
            </w:pPr>
            <w:r w:rsidRPr="003F0B14">
              <w:rPr>
                <w:lang w:val="uk-UA" w:eastAsia="uk-UA"/>
              </w:rPr>
              <w:t>Резорбтивні отруєння, їх види</w:t>
            </w:r>
            <w:r w:rsidRPr="003F0B14">
              <w:rPr>
                <w:b/>
                <w:lang w:val="uk-UA" w:eastAsia="uk-UA"/>
              </w:rPr>
              <w:t>.</w:t>
            </w:r>
            <w:r w:rsidRPr="003F0B14">
              <w:rPr>
                <w:lang w:val="uk-UA" w:eastAsia="uk-UA"/>
              </w:rPr>
              <w:t>Особливості кров’яного отруєння чадним газом, двоокисом вуглецю, метаном, аргоном і азотом. Явище асфіксії. Перша допомога при отруєнні газами.</w:t>
            </w:r>
          </w:p>
          <w:p w:rsidR="00F1278A" w:rsidRPr="003F0B14" w:rsidRDefault="00F1278A" w:rsidP="000463F9">
            <w:pPr>
              <w:shd w:val="clear" w:color="auto" w:fill="FFFFFF"/>
              <w:ind w:right="5"/>
              <w:jc w:val="both"/>
              <w:rPr>
                <w:lang w:val="uk-UA" w:eastAsia="uk-UA"/>
              </w:rPr>
            </w:pPr>
            <w:r w:rsidRPr="003F0B14">
              <w:rPr>
                <w:lang w:val="uk-UA" w:eastAsia="uk-UA"/>
              </w:rPr>
              <w:t xml:space="preserve">Особливості отруєння солями важких металів, сполуками фосфору та іншими деструктивними речовинами. Особливості функціонального отруєння нейротропними   препаратами, алкоголем та нікотином. </w:t>
            </w:r>
          </w:p>
          <w:p w:rsidR="00F1278A" w:rsidRPr="003F0B14" w:rsidRDefault="00F1278A" w:rsidP="000463F9">
            <w:pPr>
              <w:keepLines/>
              <w:jc w:val="both"/>
              <w:rPr>
                <w:highlight w:val="cyan"/>
                <w:lang w:val="uk-UA"/>
              </w:rPr>
            </w:pPr>
          </w:p>
        </w:tc>
      </w:tr>
      <w:tr w:rsidR="00F1278A" w:rsidRPr="001C099B" w:rsidTr="00D23BBA">
        <w:tc>
          <w:tcPr>
            <w:tcW w:w="10220" w:type="dxa"/>
            <w:gridSpan w:val="3"/>
          </w:tcPr>
          <w:p w:rsidR="00F1278A" w:rsidRDefault="00F1278A" w:rsidP="000463F9">
            <w:pPr>
              <w:pStyle w:val="a7"/>
              <w:jc w:val="center"/>
              <w:rPr>
                <w:b/>
                <w:bCs/>
              </w:rPr>
            </w:pPr>
          </w:p>
          <w:p w:rsidR="00F1278A" w:rsidRDefault="00F1278A" w:rsidP="000463F9">
            <w:pPr>
              <w:pStyle w:val="a7"/>
              <w:jc w:val="center"/>
              <w:rPr>
                <w:b/>
                <w:bCs/>
              </w:rPr>
            </w:pPr>
            <w:r>
              <w:rPr>
                <w:b/>
                <w:bCs/>
              </w:rPr>
              <w:t xml:space="preserve">Тема 10. </w:t>
            </w:r>
            <w:r w:rsidRPr="002C7D06">
              <w:rPr>
                <w:b/>
                <w:bCs/>
                <w:lang w:val="ru-RU"/>
              </w:rPr>
              <w:t>Правила транспортування потерпілих</w:t>
            </w:r>
            <w:r>
              <w:rPr>
                <w:b/>
                <w:bCs/>
                <w:lang w:val="ru-RU"/>
              </w:rPr>
              <w:t xml:space="preserve"> і поранених </w:t>
            </w:r>
            <w:r w:rsidRPr="0002312B">
              <w:rPr>
                <w:b/>
                <w:bCs/>
              </w:rPr>
              <w:t xml:space="preserve">в </w:t>
            </w:r>
            <w:r>
              <w:rPr>
                <w:b/>
                <w:bCs/>
              </w:rPr>
              <w:t xml:space="preserve"> екстремальних ситуаціях і бойових умовах (1 год</w:t>
            </w:r>
            <w:r w:rsidR="00E87684">
              <w:rPr>
                <w:b/>
                <w:bCs/>
              </w:rPr>
              <w:t>.</w:t>
            </w:r>
            <w:r>
              <w:rPr>
                <w:b/>
                <w:bCs/>
              </w:rPr>
              <w:t>)</w:t>
            </w:r>
          </w:p>
          <w:p w:rsidR="00F1278A" w:rsidRPr="0002312B" w:rsidRDefault="00F1278A" w:rsidP="000463F9">
            <w:pPr>
              <w:keepLines/>
              <w:jc w:val="center"/>
              <w:rPr>
                <w:b/>
                <w:highlight w:val="cyan"/>
                <w:lang w:val="uk-UA"/>
              </w:rPr>
            </w:pPr>
          </w:p>
        </w:tc>
      </w:tr>
      <w:tr w:rsidR="00F1278A" w:rsidRPr="001C099B" w:rsidTr="00D23BBA">
        <w:trPr>
          <w:gridAfter w:val="1"/>
          <w:wAfter w:w="9" w:type="dxa"/>
        </w:trPr>
        <w:tc>
          <w:tcPr>
            <w:tcW w:w="6379" w:type="dxa"/>
          </w:tcPr>
          <w:p w:rsidR="00F1278A" w:rsidRDefault="00F1278A" w:rsidP="000463F9">
            <w:pPr>
              <w:jc w:val="both"/>
              <w:rPr>
                <w:sz w:val="32"/>
                <w:szCs w:val="32"/>
                <w:lang w:val="uk-UA"/>
              </w:rPr>
            </w:pPr>
          </w:p>
          <w:p w:rsidR="00F1278A" w:rsidRPr="003F0B14" w:rsidRDefault="00F1278A" w:rsidP="000463F9">
            <w:pPr>
              <w:jc w:val="both"/>
              <w:rPr>
                <w:b/>
                <w:shd w:val="clear" w:color="auto" w:fill="FFFFFF"/>
                <w:lang w:val="uk-UA"/>
              </w:rPr>
            </w:pPr>
            <w:r w:rsidRPr="003F0B14">
              <w:rPr>
                <w:b/>
                <w:shd w:val="clear" w:color="auto" w:fill="FFFFFF"/>
              </w:rPr>
              <w:t>Знаннєвий та діяльнісний компонент</w:t>
            </w:r>
          </w:p>
          <w:p w:rsidR="00F1278A" w:rsidRPr="003F0B14" w:rsidRDefault="00F1278A" w:rsidP="000463F9">
            <w:pPr>
              <w:jc w:val="both"/>
              <w:rPr>
                <w:b/>
                <w:bCs/>
                <w:color w:val="000000"/>
                <w:lang w:val="uk-UA"/>
              </w:rPr>
            </w:pPr>
            <w:r w:rsidRPr="003F0B14">
              <w:rPr>
                <w:b/>
                <w:bCs/>
                <w:color w:val="000000"/>
              </w:rPr>
              <w:t>Учень (учениця):</w:t>
            </w:r>
          </w:p>
          <w:p w:rsidR="00F1278A" w:rsidRDefault="00F1278A" w:rsidP="000463F9">
            <w:pPr>
              <w:ind w:left="-23" w:firstLine="23"/>
              <w:rPr>
                <w:b/>
                <w:i/>
                <w:color w:val="000000"/>
                <w:sz w:val="20"/>
                <w:szCs w:val="20"/>
                <w:lang w:val="uk-UA" w:eastAsia="uk-UA"/>
              </w:rPr>
            </w:pPr>
          </w:p>
          <w:p w:rsidR="00F1278A" w:rsidRDefault="00F1278A" w:rsidP="000463F9">
            <w:pPr>
              <w:ind w:left="-23" w:firstLine="23"/>
              <w:rPr>
                <w:color w:val="000000"/>
                <w:lang w:val="uk-UA" w:eastAsia="uk-UA"/>
              </w:rPr>
            </w:pPr>
            <w:r w:rsidRPr="00B91DA8">
              <w:rPr>
                <w:b/>
                <w:color w:val="000000"/>
                <w:lang w:val="uk-UA" w:eastAsia="uk-UA"/>
              </w:rPr>
              <w:t xml:space="preserve">знає </w:t>
            </w:r>
            <w:r w:rsidRPr="00B91DA8">
              <w:rPr>
                <w:color w:val="000000"/>
                <w:lang w:val="uk-UA" w:eastAsia="uk-UA"/>
              </w:rPr>
              <w:t xml:space="preserve"> правила транспортування хворих та поранених</w:t>
            </w:r>
          </w:p>
          <w:p w:rsidR="00F1278A" w:rsidRDefault="00F1278A" w:rsidP="00753003">
            <w:pPr>
              <w:ind w:left="-23" w:firstLine="23"/>
              <w:jc w:val="both"/>
              <w:rPr>
                <w:color w:val="000000"/>
                <w:lang w:val="uk-UA" w:eastAsia="uk-UA"/>
              </w:rPr>
            </w:pPr>
            <w:r>
              <w:rPr>
                <w:b/>
                <w:color w:val="000000"/>
                <w:lang w:val="uk-UA" w:eastAsia="uk-UA"/>
              </w:rPr>
              <w:t xml:space="preserve">володіє  </w:t>
            </w:r>
            <w:r w:rsidRPr="000F1957">
              <w:rPr>
                <w:color w:val="000000"/>
                <w:lang w:val="uk-UA" w:eastAsia="uk-UA"/>
              </w:rPr>
              <w:t>індивідуальн</w:t>
            </w:r>
            <w:r>
              <w:rPr>
                <w:color w:val="000000"/>
                <w:lang w:val="uk-UA" w:eastAsia="uk-UA"/>
              </w:rPr>
              <w:t>ою</w:t>
            </w:r>
            <w:r w:rsidRPr="000F1957">
              <w:rPr>
                <w:color w:val="000000"/>
                <w:lang w:val="uk-UA" w:eastAsia="uk-UA"/>
              </w:rPr>
              <w:t xml:space="preserve"> технік</w:t>
            </w:r>
            <w:r>
              <w:rPr>
                <w:color w:val="000000"/>
                <w:lang w:val="uk-UA" w:eastAsia="uk-UA"/>
              </w:rPr>
              <w:t>ою</w:t>
            </w:r>
            <w:r w:rsidRPr="000F1957">
              <w:rPr>
                <w:color w:val="000000"/>
                <w:lang w:val="uk-UA" w:eastAsia="uk-UA"/>
              </w:rPr>
              <w:t xml:space="preserve"> пересування</w:t>
            </w:r>
            <w:r>
              <w:rPr>
                <w:color w:val="000000"/>
                <w:lang w:val="uk-UA" w:eastAsia="uk-UA"/>
              </w:rPr>
              <w:t>,</w:t>
            </w:r>
            <w:r w:rsidRPr="000F1957">
              <w:rPr>
                <w:color w:val="000000"/>
                <w:lang w:val="uk-UA" w:eastAsia="uk-UA"/>
              </w:rPr>
              <w:t>відтягування пораненого в укриття способамивідтягування однією людиною в положенні лежачи, в положенні стоячи</w:t>
            </w:r>
            <w:r>
              <w:rPr>
                <w:color w:val="000000"/>
                <w:lang w:val="uk-UA" w:eastAsia="uk-UA"/>
              </w:rPr>
              <w:t xml:space="preserve">, </w:t>
            </w:r>
            <w:r w:rsidRPr="000F1957">
              <w:rPr>
                <w:color w:val="000000"/>
                <w:lang w:val="uk-UA" w:eastAsia="uk-UA"/>
              </w:rPr>
              <w:t>винесення пораненого з сектору обстрілу способом винесення на плечі, на спині</w:t>
            </w:r>
            <w:r>
              <w:rPr>
                <w:color w:val="000000"/>
                <w:lang w:val="uk-UA" w:eastAsia="uk-UA"/>
              </w:rPr>
              <w:t>, з використанням нош, підручних засобів</w:t>
            </w:r>
          </w:p>
          <w:p w:rsidR="00F1278A" w:rsidRPr="0002312B" w:rsidRDefault="00F1278A" w:rsidP="000463F9">
            <w:pPr>
              <w:jc w:val="both"/>
              <w:rPr>
                <w:b/>
                <w:highlight w:val="cyan"/>
                <w:lang w:val="uk-UA"/>
              </w:rPr>
            </w:pPr>
          </w:p>
        </w:tc>
        <w:tc>
          <w:tcPr>
            <w:tcW w:w="3832" w:type="dxa"/>
          </w:tcPr>
          <w:p w:rsidR="00F1278A" w:rsidRPr="006619AF" w:rsidRDefault="00F1278A" w:rsidP="000463F9">
            <w:pPr>
              <w:pStyle w:val="a7"/>
              <w:jc w:val="center"/>
              <w:rPr>
                <w:b/>
                <w:bCs/>
              </w:rPr>
            </w:pPr>
          </w:p>
          <w:p w:rsidR="00F1278A" w:rsidRDefault="00F1278A" w:rsidP="000463F9">
            <w:pPr>
              <w:pStyle w:val="a7"/>
              <w:rPr>
                <w:bCs/>
              </w:rPr>
            </w:pPr>
          </w:p>
          <w:p w:rsidR="00F1278A" w:rsidRDefault="00F1278A" w:rsidP="000463F9">
            <w:pPr>
              <w:pStyle w:val="a7"/>
              <w:rPr>
                <w:bCs/>
              </w:rPr>
            </w:pPr>
          </w:p>
          <w:p w:rsidR="00F1278A" w:rsidRDefault="00F1278A" w:rsidP="000463F9">
            <w:pPr>
              <w:pStyle w:val="a7"/>
              <w:rPr>
                <w:bCs/>
              </w:rPr>
            </w:pPr>
          </w:p>
          <w:p w:rsidR="00F1278A" w:rsidRPr="00B91DA8" w:rsidRDefault="00F1278A" w:rsidP="000463F9">
            <w:pPr>
              <w:pStyle w:val="a7"/>
              <w:rPr>
                <w:bCs/>
              </w:rPr>
            </w:pPr>
            <w:r w:rsidRPr="00B91DA8">
              <w:rPr>
                <w:bCs/>
              </w:rPr>
              <w:t>Правила транспортування хворих, постраждалих  та поранених.</w:t>
            </w:r>
          </w:p>
          <w:p w:rsidR="00F1278A" w:rsidRPr="001C099B" w:rsidRDefault="00F1278A" w:rsidP="000463F9">
            <w:pPr>
              <w:pStyle w:val="a7"/>
              <w:rPr>
                <w:highlight w:val="cyan"/>
              </w:rPr>
            </w:pPr>
            <w:r w:rsidRPr="00B91DA8">
              <w:rPr>
                <w:bCs/>
              </w:rPr>
              <w:t>Переміщення пораненого в укриття в бойовихі небойових умовах</w:t>
            </w:r>
          </w:p>
        </w:tc>
      </w:tr>
    </w:tbl>
    <w:p w:rsidR="00F1278A" w:rsidRPr="001C099B" w:rsidRDefault="00F1278A" w:rsidP="00D4594E">
      <w:pPr>
        <w:pStyle w:val="a7"/>
        <w:rPr>
          <w:b/>
          <w:bCs/>
        </w:rPr>
      </w:pPr>
    </w:p>
    <w:p w:rsidR="0093051A" w:rsidRDefault="0093051A">
      <w:pPr>
        <w:rPr>
          <w:lang w:val="uk-UA" w:eastAsia="uk-UA"/>
        </w:rPr>
      </w:pPr>
      <w:r>
        <w:rPr>
          <w:lang w:val="uk-UA" w:eastAsia="uk-UA"/>
        </w:rPr>
        <w:br w:type="page"/>
      </w:r>
    </w:p>
    <w:p w:rsidR="0093051A" w:rsidRPr="00C337AF" w:rsidRDefault="0093051A" w:rsidP="0093051A">
      <w:pPr>
        <w:pStyle w:val="a7"/>
        <w:ind w:left="643"/>
        <w:jc w:val="center"/>
        <w:rPr>
          <w:b/>
          <w:bCs/>
        </w:rPr>
      </w:pPr>
      <w:r w:rsidRPr="00C337AF">
        <w:rPr>
          <w:b/>
          <w:bCs/>
        </w:rPr>
        <w:lastRenderedPageBreak/>
        <w:t>Розрахунок навчального часу та методичні рекомендації для проведення польових навчальних занять</w:t>
      </w:r>
    </w:p>
    <w:p w:rsidR="0093051A" w:rsidRPr="00C337AF" w:rsidRDefault="0093051A" w:rsidP="0093051A">
      <w:pPr>
        <w:pStyle w:val="a7"/>
        <w:ind w:firstLine="708"/>
      </w:pPr>
    </w:p>
    <w:p w:rsidR="009A6545" w:rsidRDefault="0093051A" w:rsidP="0093051A">
      <w:pPr>
        <w:pStyle w:val="a7"/>
        <w:ind w:firstLine="708"/>
      </w:pPr>
      <w:r w:rsidRPr="00C337AF">
        <w:t>Метою занять у польовому навчальному таборі є формування в учнів морально-психологічної стійкості, зміцнення їхнього здоров’я, розвиток сили і витривалості, набуття прикладних умінь та навичок,закріплення теоретичних знань з предмета «</w:t>
      </w:r>
      <w:r w:rsidR="0036584D">
        <w:t>Захист України</w:t>
      </w:r>
      <w:r w:rsidRPr="00C337AF">
        <w:t xml:space="preserve">». Заняття доцільно проводити </w:t>
      </w:r>
      <w:r w:rsidR="009A6545">
        <w:t xml:space="preserve">в 2 етапи: </w:t>
      </w:r>
    </w:p>
    <w:p w:rsidR="009A6545" w:rsidRDefault="009A6545" w:rsidP="0093051A">
      <w:pPr>
        <w:pStyle w:val="a7"/>
        <w:ind w:firstLine="708"/>
      </w:pPr>
      <w:r>
        <w:t>- після «Дня знань» з метою вивчення вихованців, формування взводів (класів), підготовки до виконання правил внутріліцейного розпорядку, вивчення основ військового етикету згідно з тематикою польових навчальних занять 10 класу (80 годин);</w:t>
      </w:r>
    </w:p>
    <w:p w:rsidR="009A6545" w:rsidRDefault="009A6545" w:rsidP="0093051A">
      <w:pPr>
        <w:pStyle w:val="a7"/>
        <w:ind w:firstLine="708"/>
      </w:pPr>
      <w:r>
        <w:t>- основні польові навчальні заняття слід проводити після закінчення навчання у 10 класі на базі діючих військових частин протягом 14 днів згідно з тематикою занять</w:t>
      </w:r>
      <w:r w:rsidR="0093051A" w:rsidRPr="00C337AF">
        <w:t xml:space="preserve">. </w:t>
      </w:r>
    </w:p>
    <w:p w:rsidR="0093051A" w:rsidRPr="00C337AF" w:rsidRDefault="0093051A" w:rsidP="0093051A">
      <w:pPr>
        <w:pStyle w:val="a7"/>
        <w:ind w:firstLine="708"/>
      </w:pPr>
      <w:r w:rsidRPr="00C337AF">
        <w:t>Після проходження польових навчальних занять учні повинні:</w:t>
      </w:r>
    </w:p>
    <w:p w:rsidR="0093051A" w:rsidRPr="00C337AF" w:rsidRDefault="0093051A" w:rsidP="0093051A">
      <w:pPr>
        <w:pStyle w:val="a7"/>
        <w:ind w:firstLine="708"/>
        <w:rPr>
          <w:b/>
          <w:bCs/>
        </w:rPr>
      </w:pPr>
      <w:r w:rsidRPr="00C337AF">
        <w:rPr>
          <w:b/>
          <w:bCs/>
        </w:rPr>
        <w:t>Класифікує:</w:t>
      </w:r>
    </w:p>
    <w:p w:rsidR="0093051A" w:rsidRPr="00C337AF" w:rsidRDefault="0093051A" w:rsidP="0093051A">
      <w:pPr>
        <w:pStyle w:val="a7"/>
        <w:ind w:firstLine="708"/>
      </w:pPr>
      <w:r w:rsidRPr="00C337AF">
        <w:t>- послідовність виконання прийомів дій і нормативів з допризовної, домедичної підготовки, цивільного захисту, прикладної фізичної підготовки з використанням зброї, приладів, спорядження, засобів інженерного озброєння та індивідуального захисту;</w:t>
      </w:r>
    </w:p>
    <w:p w:rsidR="0093051A" w:rsidRPr="00C337AF" w:rsidRDefault="0093051A" w:rsidP="0093051A">
      <w:pPr>
        <w:pStyle w:val="a7"/>
      </w:pPr>
      <w:r w:rsidRPr="00C337AF">
        <w:tab/>
        <w:t xml:space="preserve"> - значення військових Статутів у житті та діяльності </w:t>
      </w:r>
      <w:r>
        <w:t>Збройних Сил України</w:t>
      </w:r>
      <w:r w:rsidRPr="00C337AF">
        <w:t>;</w:t>
      </w:r>
    </w:p>
    <w:p w:rsidR="0093051A" w:rsidRPr="00C337AF" w:rsidRDefault="0093051A" w:rsidP="0093051A">
      <w:pPr>
        <w:pStyle w:val="a7"/>
      </w:pPr>
      <w:r w:rsidRPr="00C337AF">
        <w:tab/>
        <w:t xml:space="preserve"> - призначення, бойові якості, загальну характеристику вогнепальної зброї, бойової техніки, яка знаходиться на озброєнні механізованої частини;</w:t>
      </w:r>
    </w:p>
    <w:p w:rsidR="0093051A" w:rsidRPr="00C337AF" w:rsidRDefault="0093051A" w:rsidP="0093051A">
      <w:pPr>
        <w:pStyle w:val="7"/>
        <w:ind w:firstLine="709"/>
        <w:jc w:val="both"/>
        <w:rPr>
          <w:b/>
          <w:bCs/>
          <w:szCs w:val="24"/>
        </w:rPr>
      </w:pPr>
      <w:r w:rsidRPr="00C337AF">
        <w:rPr>
          <w:b/>
          <w:bCs/>
          <w:szCs w:val="24"/>
        </w:rPr>
        <w:t>Уміє і застосовує:</w:t>
      </w:r>
    </w:p>
    <w:p w:rsidR="0093051A" w:rsidRPr="00C337AF" w:rsidRDefault="0093051A" w:rsidP="0093051A">
      <w:pPr>
        <w:pStyle w:val="a7"/>
      </w:pPr>
      <w:r w:rsidRPr="00C337AF">
        <w:tab/>
        <w:t xml:space="preserve"> - логічно, послідовно виконує прийоми, дії, нормативи з різних курсів, розділів програми;</w:t>
      </w:r>
    </w:p>
    <w:p w:rsidR="0093051A" w:rsidRPr="00C337AF" w:rsidRDefault="0093051A" w:rsidP="0093051A">
      <w:pPr>
        <w:pStyle w:val="a7"/>
      </w:pPr>
      <w:r w:rsidRPr="00C337AF">
        <w:tab/>
        <w:t xml:space="preserve"> - удосконалює уміння і навики, необхідні під час виконання обов’язків військової служби;</w:t>
      </w:r>
    </w:p>
    <w:p w:rsidR="0093051A" w:rsidRPr="00C337AF" w:rsidRDefault="0093051A" w:rsidP="0093051A">
      <w:pPr>
        <w:pStyle w:val="a7"/>
        <w:ind w:firstLine="709"/>
      </w:pPr>
      <w:r w:rsidRPr="00C337AF">
        <w:tab/>
        <w:t xml:space="preserve"> - застосовує теоретичні знання та практичні навики з предмета «</w:t>
      </w:r>
      <w:r w:rsidR="0036584D">
        <w:t>Захист України</w:t>
      </w:r>
      <w:r w:rsidRPr="00C337AF">
        <w:t>» в екстремальних умовах.</w:t>
      </w:r>
    </w:p>
    <w:p w:rsidR="0093051A" w:rsidRPr="00C337AF" w:rsidRDefault="0093051A" w:rsidP="0093051A">
      <w:pPr>
        <w:pStyle w:val="a7"/>
        <w:ind w:firstLine="709"/>
        <w:rPr>
          <w:b/>
          <w:bCs/>
        </w:rPr>
      </w:pPr>
      <w:r w:rsidRPr="00C337AF">
        <w:rPr>
          <w:b/>
          <w:bCs/>
        </w:rPr>
        <w:t>Характеризує:</w:t>
      </w:r>
    </w:p>
    <w:p w:rsidR="0093051A" w:rsidRPr="00C337AF" w:rsidRDefault="0093051A" w:rsidP="0093051A">
      <w:pPr>
        <w:pStyle w:val="a7"/>
      </w:pPr>
      <w:r w:rsidRPr="00C337AF">
        <w:tab/>
        <w:t>- реальні умови службової діяльності військовослужбовців строкової служби та за контрактом;</w:t>
      </w:r>
    </w:p>
    <w:p w:rsidR="0093051A" w:rsidRPr="00C337AF" w:rsidRDefault="0093051A" w:rsidP="0093051A">
      <w:pPr>
        <w:pStyle w:val="a7"/>
      </w:pPr>
      <w:r w:rsidRPr="00C337AF">
        <w:tab/>
        <w:t>- бойову техніку механізованих підрозділів;</w:t>
      </w:r>
    </w:p>
    <w:p w:rsidR="0093051A" w:rsidRPr="00C337AF" w:rsidRDefault="0093051A" w:rsidP="0093051A">
      <w:pPr>
        <w:pStyle w:val="a7"/>
      </w:pPr>
      <w:r w:rsidRPr="00C337AF">
        <w:tab/>
        <w:t>- систему роботи командування військової частини з дотримання статутного порядку, організації та здійснення бойового навчання.</w:t>
      </w:r>
    </w:p>
    <w:p w:rsidR="0093051A" w:rsidRPr="00C337AF" w:rsidRDefault="0093051A" w:rsidP="0093051A">
      <w:pPr>
        <w:pStyle w:val="a7"/>
        <w:ind w:firstLine="669"/>
        <w:rPr>
          <w:b/>
          <w:bCs/>
        </w:rPr>
      </w:pPr>
      <w:r w:rsidRPr="00C337AF">
        <w:rPr>
          <w:b/>
          <w:bCs/>
        </w:rPr>
        <w:t>Виконує:</w:t>
      </w:r>
    </w:p>
    <w:p w:rsidR="0093051A" w:rsidRPr="00C337AF" w:rsidRDefault="0093051A" w:rsidP="0093051A">
      <w:pPr>
        <w:pStyle w:val="a7"/>
        <w:ind w:firstLine="669"/>
      </w:pPr>
      <w:r w:rsidRPr="00C337AF">
        <w:t xml:space="preserve"> - бойові стрільби початкової вправи,1-ї вправи з АК-74;</w:t>
      </w:r>
    </w:p>
    <w:p w:rsidR="0093051A" w:rsidRPr="00C337AF" w:rsidRDefault="0093051A" w:rsidP="0093051A">
      <w:pPr>
        <w:pStyle w:val="a7"/>
        <w:ind w:firstLine="709"/>
      </w:pPr>
      <w:r w:rsidRPr="00C337AF">
        <w:t>- гранатометання навчальної гранати Ф-4;</w:t>
      </w:r>
    </w:p>
    <w:p w:rsidR="0093051A" w:rsidRPr="00C337AF" w:rsidRDefault="0093051A" w:rsidP="0093051A">
      <w:pPr>
        <w:pStyle w:val="a7"/>
      </w:pPr>
      <w:r w:rsidRPr="00C337AF">
        <w:tab/>
        <w:t>- нормативи, прийоми та дії з допризовної підготовки, прикладної фізичної підготовки, цивільного захисту та домедичної підготовки, передбачені тематичним планом;</w:t>
      </w:r>
    </w:p>
    <w:p w:rsidR="0093051A" w:rsidRPr="00C337AF" w:rsidRDefault="0093051A" w:rsidP="0093051A">
      <w:pPr>
        <w:pStyle w:val="a7"/>
        <w:rPr>
          <w:b/>
          <w:bCs/>
        </w:rPr>
      </w:pPr>
      <w:r w:rsidRPr="00C337AF">
        <w:rPr>
          <w:b/>
          <w:bCs/>
        </w:rPr>
        <w:tab/>
        <w:t>Виконує:</w:t>
      </w:r>
    </w:p>
    <w:p w:rsidR="0093051A" w:rsidRPr="00C337AF" w:rsidRDefault="0093051A" w:rsidP="0093051A">
      <w:pPr>
        <w:pStyle w:val="a7"/>
        <w:ind w:firstLine="309"/>
      </w:pPr>
      <w:r w:rsidRPr="00C337AF">
        <w:tab/>
        <w:t>- обов’язки в добовому наряді, організації життєдіяльності в польових умовах.</w:t>
      </w:r>
    </w:p>
    <w:p w:rsidR="0093051A" w:rsidRPr="00C337AF" w:rsidRDefault="0093051A" w:rsidP="0093051A">
      <w:pPr>
        <w:pStyle w:val="a7"/>
        <w:ind w:firstLine="708"/>
      </w:pPr>
      <w:r w:rsidRPr="00C337AF">
        <w:t>Вивчення навчальної програми предмета «</w:t>
      </w:r>
      <w:r w:rsidR="0036584D">
        <w:t>Захист України</w:t>
      </w:r>
      <w:r w:rsidRPr="00C337AF">
        <w:t>» на 1 курсі закінчується 10-денними польовими навчальними заняттями за рахунок навчально-виробничої практики, які проводяться із розрахунку по 6 навчальних годин щоденно. Після навчальних занять учнів доцільно знайомити з бойовою технікою та озброєнням механізованих підрозділів, на базі яких проводяться польові навчальні заняття.</w:t>
      </w:r>
    </w:p>
    <w:p w:rsidR="0093051A" w:rsidRPr="00C337AF" w:rsidRDefault="0093051A" w:rsidP="0093051A">
      <w:pPr>
        <w:pStyle w:val="a7"/>
        <w:ind w:firstLine="708"/>
      </w:pPr>
      <w:r w:rsidRPr="00C337AF">
        <w:t xml:space="preserve"> Організація і проведення польових навчальних занять здійснюється керівником навчального закладу, його заступниками, вчителями предмета «</w:t>
      </w:r>
      <w:r w:rsidR="0036584D">
        <w:t>Захист України</w:t>
      </w:r>
      <w:r w:rsidRPr="00C337AF">
        <w:t>».</w:t>
      </w:r>
    </w:p>
    <w:p w:rsidR="0093051A" w:rsidRPr="00C337AF" w:rsidRDefault="0093051A" w:rsidP="0093051A">
      <w:pPr>
        <w:pStyle w:val="a7"/>
        <w:ind w:firstLine="708"/>
      </w:pPr>
      <w:r w:rsidRPr="00C337AF">
        <w:t>Підготовка до польових навчальних занять розпочинається за місяць до їх проведення і включає:</w:t>
      </w:r>
    </w:p>
    <w:p w:rsidR="0093051A" w:rsidRPr="00C337AF" w:rsidRDefault="0093051A" w:rsidP="0093051A">
      <w:pPr>
        <w:pStyle w:val="a7"/>
        <w:ind w:firstLine="708"/>
      </w:pPr>
      <w:r w:rsidRPr="00C337AF">
        <w:t>- погодження керівником навчального закладу термінів та місця проведення з відповідними керівниками (органом управління освіти і науки, військовими комісарами);</w:t>
      </w:r>
    </w:p>
    <w:p w:rsidR="0093051A" w:rsidRPr="00C337AF" w:rsidRDefault="0093051A" w:rsidP="0093051A">
      <w:pPr>
        <w:pStyle w:val="a7"/>
        <w:ind w:firstLine="708"/>
      </w:pPr>
      <w:r w:rsidRPr="00C337AF">
        <w:t>- проведення оперативної наради з керівним складом навчального закладу, вчителями, які залучаються з метою визначення завдань щодо планування, організації забезпечення якісного проведення занять;</w:t>
      </w:r>
    </w:p>
    <w:p w:rsidR="0093051A" w:rsidRPr="00C337AF" w:rsidRDefault="0093051A" w:rsidP="0093051A">
      <w:pPr>
        <w:pStyle w:val="a7"/>
        <w:ind w:firstLine="708"/>
      </w:pPr>
      <w:r w:rsidRPr="00C337AF">
        <w:t>- рекогносцировка місця проведення занять, узгодження з командуванням частини, на базі якої проводиться польові навчальні заняття, плану спільних дій (особлива увага звертається на питаннях безпеки життєдіяльності учнів);</w:t>
      </w:r>
    </w:p>
    <w:p w:rsidR="0093051A" w:rsidRPr="00C337AF" w:rsidRDefault="0093051A" w:rsidP="0093051A">
      <w:pPr>
        <w:pStyle w:val="a7"/>
        <w:ind w:firstLine="708"/>
      </w:pPr>
      <w:r w:rsidRPr="00C337AF">
        <w:t>- підготовка розпорядчих, плануючих документів (наказ, щоденний план занять, посадові інструкції та ін.);</w:t>
      </w:r>
    </w:p>
    <w:p w:rsidR="0093051A" w:rsidRPr="00C337AF" w:rsidRDefault="0093051A" w:rsidP="0093051A">
      <w:pPr>
        <w:pStyle w:val="a7"/>
        <w:ind w:firstLine="708"/>
      </w:pPr>
      <w:r w:rsidRPr="00C337AF">
        <w:lastRenderedPageBreak/>
        <w:t>- особиста підготовка керівного складу, вчителів, учнів (вивчення керівних документів, навчально-методичних посібників, складання планів-конспектів, додаткові заняття з учнями, підготовка схем, інших матеріальних засобів, необхідних керівникам занять та учням);</w:t>
      </w:r>
    </w:p>
    <w:p w:rsidR="0093051A" w:rsidRPr="00C337AF" w:rsidRDefault="0093051A" w:rsidP="0093051A">
      <w:pPr>
        <w:pStyle w:val="a7"/>
        <w:ind w:firstLine="708"/>
      </w:pPr>
      <w:r w:rsidRPr="00C337AF">
        <w:t>- проведення інструктивно-методичних занять з керівниками занять, доповідь керівників занять про їх готовність (на засіданні методичної ради або кафедри, метод</w:t>
      </w:r>
      <w:r>
        <w:t>ичного о</w:t>
      </w:r>
      <w:r w:rsidRPr="00C337AF">
        <w:t>б’єднання);</w:t>
      </w:r>
    </w:p>
    <w:p w:rsidR="0093051A" w:rsidRPr="00C337AF" w:rsidRDefault="0093051A" w:rsidP="0093051A">
      <w:pPr>
        <w:pStyle w:val="a7"/>
        <w:ind w:firstLine="708"/>
      </w:pPr>
      <w:r w:rsidRPr="00C337AF">
        <w:t>- перевірка готовності вчителів, учнів до виїзду (виходу) на польові навчальні заняття (стройовий огляд).</w:t>
      </w:r>
    </w:p>
    <w:p w:rsidR="0093051A" w:rsidRPr="00C337AF" w:rsidRDefault="0093051A" w:rsidP="0093051A">
      <w:pPr>
        <w:pStyle w:val="a7"/>
        <w:ind w:firstLine="708"/>
      </w:pPr>
      <w:r w:rsidRPr="00C337AF">
        <w:t>Заняття в польовому навчальному таборі слід проводити у формі комплексних занять за єдиним тактичним задумом з елементами гри. Тематичне оцінювання варто здійснювати на кожному занятті.</w:t>
      </w:r>
    </w:p>
    <w:p w:rsidR="0093051A" w:rsidRPr="00C337AF" w:rsidRDefault="0093051A" w:rsidP="0093051A">
      <w:pPr>
        <w:pStyle w:val="a7"/>
        <w:ind w:firstLine="708"/>
      </w:pPr>
      <w:r w:rsidRPr="00C337AF">
        <w:t>Під час пересування до місць проведення занять і в зворотному напрямку обов’язково потрібно проводити попутні тренування.</w:t>
      </w:r>
    </w:p>
    <w:p w:rsidR="0093051A" w:rsidRPr="00C337AF" w:rsidRDefault="0093051A" w:rsidP="0093051A">
      <w:pPr>
        <w:pStyle w:val="a7"/>
        <w:ind w:firstLine="708"/>
      </w:pPr>
      <w:r w:rsidRPr="00C337AF">
        <w:t>Бойові стрільби слід проводити під кінець зборів у польовому навчальному таборі.</w:t>
      </w:r>
    </w:p>
    <w:p w:rsidR="0093051A" w:rsidRPr="00C337AF" w:rsidRDefault="0093051A" w:rsidP="0093051A">
      <w:pPr>
        <w:pStyle w:val="a7"/>
        <w:ind w:firstLine="708"/>
      </w:pPr>
      <w:r w:rsidRPr="00C337AF">
        <w:t>Після закінчення занять  усі учні мають  бути оцінені з кожного курсу, розділу предмета «</w:t>
      </w:r>
      <w:r w:rsidR="0036584D">
        <w:t>Захист України</w:t>
      </w:r>
      <w:r w:rsidRPr="00C337AF">
        <w:t>» за перший курс навчання.</w:t>
      </w:r>
    </w:p>
    <w:p w:rsidR="0093051A" w:rsidRPr="00C337AF" w:rsidRDefault="0093051A" w:rsidP="0093051A">
      <w:pPr>
        <w:pStyle w:val="a7"/>
        <w:jc w:val="center"/>
        <w:rPr>
          <w:b/>
          <w:bCs/>
        </w:rPr>
      </w:pPr>
    </w:p>
    <w:p w:rsidR="0093051A" w:rsidRPr="00C337AF" w:rsidRDefault="0093051A" w:rsidP="0093051A">
      <w:pPr>
        <w:pStyle w:val="a7"/>
        <w:jc w:val="center"/>
        <w:rPr>
          <w:b/>
          <w:bCs/>
        </w:rPr>
      </w:pPr>
      <w:r w:rsidRPr="00C337AF">
        <w:rPr>
          <w:b/>
          <w:bCs/>
        </w:rPr>
        <w:t>Розрахунок навчального часу</w:t>
      </w:r>
    </w:p>
    <w:p w:rsidR="0093051A" w:rsidRPr="00C337AF" w:rsidRDefault="0093051A" w:rsidP="0093051A">
      <w:pPr>
        <w:pStyle w:val="a7"/>
        <w:jc w:val="center"/>
      </w:pPr>
      <w:r w:rsidRPr="00C337AF">
        <w:rPr>
          <w:b/>
          <w:bCs/>
        </w:rPr>
        <w:t>польових навчальних занять</w:t>
      </w:r>
    </w:p>
    <w:p w:rsidR="0093051A" w:rsidRPr="00C337AF" w:rsidRDefault="0093051A" w:rsidP="0093051A">
      <w:pPr>
        <w:pStyle w:val="a7"/>
        <w:jc w:val="center"/>
        <w:rPr>
          <w:b/>
          <w:bCs/>
        </w:rPr>
      </w:pP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6410"/>
        <w:gridCol w:w="2803"/>
      </w:tblGrid>
      <w:tr w:rsidR="0093051A" w:rsidRPr="00C337AF" w:rsidTr="001F19C9">
        <w:trPr>
          <w:trHeight w:val="921"/>
        </w:trPr>
        <w:tc>
          <w:tcPr>
            <w:tcW w:w="726" w:type="dxa"/>
          </w:tcPr>
          <w:p w:rsidR="0093051A" w:rsidRPr="00C337AF" w:rsidRDefault="0093051A" w:rsidP="001F19C9">
            <w:pPr>
              <w:pStyle w:val="a7"/>
              <w:jc w:val="center"/>
            </w:pPr>
            <w:r w:rsidRPr="00C337AF">
              <w:t>№</w:t>
            </w:r>
          </w:p>
          <w:p w:rsidR="0093051A" w:rsidRPr="00C337AF" w:rsidRDefault="0093051A" w:rsidP="001F19C9">
            <w:pPr>
              <w:pStyle w:val="a7"/>
              <w:jc w:val="center"/>
            </w:pPr>
            <w:r w:rsidRPr="00C337AF">
              <w:t>з/п</w:t>
            </w:r>
          </w:p>
        </w:tc>
        <w:tc>
          <w:tcPr>
            <w:tcW w:w="6410" w:type="dxa"/>
          </w:tcPr>
          <w:p w:rsidR="0093051A" w:rsidRPr="00C337AF" w:rsidRDefault="0093051A" w:rsidP="001F19C9">
            <w:pPr>
              <w:pStyle w:val="a7"/>
              <w:jc w:val="center"/>
            </w:pPr>
            <w:r w:rsidRPr="00C337AF">
              <w:t>Назва теми</w:t>
            </w:r>
          </w:p>
        </w:tc>
        <w:tc>
          <w:tcPr>
            <w:tcW w:w="2803" w:type="dxa"/>
          </w:tcPr>
          <w:p w:rsidR="0093051A" w:rsidRPr="00C337AF" w:rsidRDefault="0093051A" w:rsidP="001F19C9">
            <w:pPr>
              <w:pStyle w:val="a7"/>
              <w:jc w:val="center"/>
            </w:pPr>
            <w:r w:rsidRPr="00C337AF">
              <w:t>Загальна</w:t>
            </w:r>
          </w:p>
          <w:p w:rsidR="0093051A" w:rsidRPr="00C337AF" w:rsidRDefault="0093051A" w:rsidP="001F19C9">
            <w:pPr>
              <w:pStyle w:val="a7"/>
              <w:jc w:val="center"/>
            </w:pPr>
            <w:r w:rsidRPr="00C337AF">
              <w:t>кількість</w:t>
            </w:r>
          </w:p>
          <w:p w:rsidR="0093051A" w:rsidRPr="00C337AF" w:rsidRDefault="0093051A" w:rsidP="001F19C9">
            <w:pPr>
              <w:pStyle w:val="a7"/>
              <w:jc w:val="center"/>
            </w:pPr>
            <w:r w:rsidRPr="00C337AF">
              <w:t>годин</w:t>
            </w:r>
          </w:p>
        </w:tc>
      </w:tr>
      <w:tr w:rsidR="0093051A" w:rsidRPr="00C337AF" w:rsidTr="001F19C9">
        <w:trPr>
          <w:trHeight w:val="302"/>
        </w:trPr>
        <w:tc>
          <w:tcPr>
            <w:tcW w:w="726" w:type="dxa"/>
          </w:tcPr>
          <w:p w:rsidR="0093051A" w:rsidRPr="00C337AF" w:rsidRDefault="0093051A" w:rsidP="001F19C9">
            <w:pPr>
              <w:pStyle w:val="a7"/>
              <w:jc w:val="center"/>
            </w:pPr>
            <w:r w:rsidRPr="00C337AF">
              <w:t>1.</w:t>
            </w:r>
          </w:p>
        </w:tc>
        <w:tc>
          <w:tcPr>
            <w:tcW w:w="6410" w:type="dxa"/>
          </w:tcPr>
          <w:p w:rsidR="0093051A" w:rsidRPr="00C337AF" w:rsidRDefault="00405BC3" w:rsidP="001F19C9">
            <w:pPr>
              <w:pStyle w:val="a7"/>
              <w:rPr>
                <w:b/>
                <w:bCs/>
              </w:rPr>
            </w:pPr>
            <w:r>
              <w:rPr>
                <w:b/>
                <w:bCs/>
              </w:rPr>
              <w:t>Військово-п</w:t>
            </w:r>
            <w:r w:rsidR="0093051A" w:rsidRPr="00C337AF">
              <w:rPr>
                <w:b/>
                <w:bCs/>
              </w:rPr>
              <w:t>рикладна фізична підготовка</w:t>
            </w:r>
          </w:p>
        </w:tc>
        <w:tc>
          <w:tcPr>
            <w:tcW w:w="2803" w:type="dxa"/>
          </w:tcPr>
          <w:p w:rsidR="0093051A" w:rsidRPr="00C337AF" w:rsidRDefault="00405BC3" w:rsidP="001F19C9">
            <w:pPr>
              <w:pStyle w:val="a7"/>
              <w:jc w:val="center"/>
              <w:rPr>
                <w:b/>
                <w:bCs/>
              </w:rPr>
            </w:pPr>
            <w:r>
              <w:rPr>
                <w:b/>
                <w:bCs/>
              </w:rPr>
              <w:t>14</w:t>
            </w:r>
          </w:p>
        </w:tc>
      </w:tr>
      <w:tr w:rsidR="0093051A" w:rsidRPr="00C337AF" w:rsidTr="001F19C9">
        <w:trPr>
          <w:trHeight w:val="1874"/>
        </w:trPr>
        <w:tc>
          <w:tcPr>
            <w:tcW w:w="726" w:type="dxa"/>
          </w:tcPr>
          <w:p w:rsidR="0093051A" w:rsidRDefault="0093051A" w:rsidP="001F19C9">
            <w:pPr>
              <w:pStyle w:val="a7"/>
              <w:jc w:val="center"/>
            </w:pPr>
            <w:r w:rsidRPr="00C337AF">
              <w:t>2.</w:t>
            </w:r>
          </w:p>
          <w:p w:rsidR="0093051A" w:rsidRPr="00C337AF" w:rsidRDefault="0093051A" w:rsidP="001F19C9">
            <w:pPr>
              <w:pStyle w:val="a7"/>
              <w:jc w:val="center"/>
            </w:pPr>
          </w:p>
        </w:tc>
        <w:tc>
          <w:tcPr>
            <w:tcW w:w="6410" w:type="dxa"/>
          </w:tcPr>
          <w:p w:rsidR="00FC6BB2" w:rsidRDefault="00FC6BB2" w:rsidP="001F19C9">
            <w:pPr>
              <w:pStyle w:val="a7"/>
              <w:rPr>
                <w:b/>
                <w:bCs/>
              </w:rPr>
            </w:pPr>
            <w:r>
              <w:rPr>
                <w:b/>
                <w:bCs/>
              </w:rPr>
              <w:t>Допризовна</w:t>
            </w:r>
            <w:r w:rsidRPr="00C337AF">
              <w:rPr>
                <w:b/>
                <w:bCs/>
              </w:rPr>
              <w:t xml:space="preserve"> підготовка</w:t>
            </w:r>
          </w:p>
          <w:p w:rsidR="0093051A" w:rsidRPr="00C337AF" w:rsidRDefault="0093051A" w:rsidP="00FC6BB2">
            <w:pPr>
              <w:pStyle w:val="a7"/>
              <w:ind w:left="289"/>
            </w:pPr>
            <w:r w:rsidRPr="00C337AF">
              <w:rPr>
                <w:b/>
                <w:bCs/>
              </w:rPr>
              <w:t>Військова підготовка</w:t>
            </w:r>
            <w:r w:rsidRPr="00C337AF">
              <w:t>:</w:t>
            </w:r>
          </w:p>
          <w:p w:rsidR="0093051A" w:rsidRPr="00C337AF" w:rsidRDefault="0093051A" w:rsidP="00FC6BB2">
            <w:pPr>
              <w:pStyle w:val="a7"/>
              <w:ind w:left="289"/>
            </w:pPr>
            <w:r w:rsidRPr="00C337AF">
              <w:t>- вогнева підготовка</w:t>
            </w:r>
          </w:p>
          <w:p w:rsidR="0093051A" w:rsidRPr="00C337AF" w:rsidRDefault="0093051A" w:rsidP="00FC6BB2">
            <w:pPr>
              <w:pStyle w:val="a7"/>
              <w:ind w:left="289"/>
            </w:pPr>
            <w:r w:rsidRPr="00C337AF">
              <w:t>- тактична підготовка</w:t>
            </w:r>
          </w:p>
          <w:p w:rsidR="0093051A" w:rsidRPr="00C337AF" w:rsidRDefault="0093051A" w:rsidP="00FC6BB2">
            <w:pPr>
              <w:pStyle w:val="a7"/>
              <w:ind w:left="289"/>
            </w:pPr>
            <w:r w:rsidRPr="00C337AF">
              <w:t>- військова топографія</w:t>
            </w:r>
          </w:p>
          <w:p w:rsidR="0093051A" w:rsidRPr="00C337AF" w:rsidRDefault="0093051A" w:rsidP="00FC6BB2">
            <w:pPr>
              <w:pStyle w:val="a7"/>
              <w:ind w:left="289"/>
            </w:pPr>
            <w:r w:rsidRPr="00C337AF">
              <w:t>- військово-інженерна підготовка та зв’язок</w:t>
            </w:r>
          </w:p>
        </w:tc>
        <w:tc>
          <w:tcPr>
            <w:tcW w:w="2803" w:type="dxa"/>
          </w:tcPr>
          <w:p w:rsidR="0093051A" w:rsidRPr="00C337AF" w:rsidRDefault="001609E1" w:rsidP="001F19C9">
            <w:pPr>
              <w:pStyle w:val="a7"/>
              <w:jc w:val="center"/>
              <w:rPr>
                <w:b/>
                <w:bCs/>
              </w:rPr>
            </w:pPr>
            <w:r>
              <w:rPr>
                <w:b/>
                <w:bCs/>
              </w:rPr>
              <w:t>50</w:t>
            </w:r>
          </w:p>
          <w:p w:rsidR="0093051A" w:rsidRPr="00C337AF" w:rsidRDefault="00405BC3" w:rsidP="001F19C9">
            <w:pPr>
              <w:pStyle w:val="a7"/>
              <w:jc w:val="center"/>
            </w:pPr>
            <w:r>
              <w:t>15</w:t>
            </w:r>
          </w:p>
          <w:p w:rsidR="0093051A" w:rsidRPr="00C337AF" w:rsidRDefault="00405BC3" w:rsidP="001F19C9">
            <w:pPr>
              <w:pStyle w:val="a7"/>
              <w:jc w:val="center"/>
            </w:pPr>
            <w:r>
              <w:t>1</w:t>
            </w:r>
            <w:r w:rsidR="00E532A3">
              <w:t>6</w:t>
            </w:r>
          </w:p>
          <w:p w:rsidR="0093051A" w:rsidRPr="00C337AF" w:rsidRDefault="00405BC3" w:rsidP="001F19C9">
            <w:pPr>
              <w:pStyle w:val="a7"/>
              <w:jc w:val="center"/>
            </w:pPr>
            <w:r>
              <w:t>15</w:t>
            </w:r>
          </w:p>
          <w:p w:rsidR="0093051A" w:rsidRPr="00C337AF" w:rsidRDefault="001609E1" w:rsidP="001F19C9">
            <w:pPr>
              <w:pStyle w:val="a7"/>
              <w:jc w:val="center"/>
            </w:pPr>
            <w:r>
              <w:t>9</w:t>
            </w:r>
          </w:p>
        </w:tc>
      </w:tr>
      <w:tr w:rsidR="0093051A" w:rsidRPr="00C337AF" w:rsidTr="001F19C9">
        <w:trPr>
          <w:trHeight w:val="303"/>
        </w:trPr>
        <w:tc>
          <w:tcPr>
            <w:tcW w:w="726" w:type="dxa"/>
          </w:tcPr>
          <w:p w:rsidR="0093051A" w:rsidRPr="00C337AF" w:rsidRDefault="0093051A" w:rsidP="001F19C9">
            <w:pPr>
              <w:pStyle w:val="a7"/>
              <w:jc w:val="center"/>
            </w:pPr>
            <w:r>
              <w:t>3.</w:t>
            </w:r>
          </w:p>
        </w:tc>
        <w:tc>
          <w:tcPr>
            <w:tcW w:w="6410" w:type="dxa"/>
          </w:tcPr>
          <w:p w:rsidR="0093051A" w:rsidRPr="00060589" w:rsidRDefault="0093051A" w:rsidP="001F19C9">
            <w:pPr>
              <w:pStyle w:val="a7"/>
              <w:rPr>
                <w:b/>
                <w:bCs/>
              </w:rPr>
            </w:pPr>
            <w:r>
              <w:rPr>
                <w:b/>
              </w:rPr>
              <w:t>Ц</w:t>
            </w:r>
            <w:r w:rsidRPr="00060589">
              <w:rPr>
                <w:b/>
              </w:rPr>
              <w:t>ивільний захист</w:t>
            </w:r>
          </w:p>
        </w:tc>
        <w:tc>
          <w:tcPr>
            <w:tcW w:w="2803" w:type="dxa"/>
          </w:tcPr>
          <w:p w:rsidR="0093051A" w:rsidRPr="00060589" w:rsidRDefault="001609E1" w:rsidP="001F19C9">
            <w:pPr>
              <w:pStyle w:val="a7"/>
              <w:jc w:val="center"/>
              <w:rPr>
                <w:b/>
                <w:bCs/>
              </w:rPr>
            </w:pPr>
            <w:r>
              <w:rPr>
                <w:b/>
              </w:rPr>
              <w:t>6</w:t>
            </w:r>
          </w:p>
        </w:tc>
      </w:tr>
      <w:tr w:rsidR="0093051A" w:rsidRPr="00C337AF" w:rsidTr="001F19C9">
        <w:trPr>
          <w:trHeight w:val="367"/>
        </w:trPr>
        <w:tc>
          <w:tcPr>
            <w:tcW w:w="726" w:type="dxa"/>
          </w:tcPr>
          <w:p w:rsidR="0093051A" w:rsidRPr="00C337AF" w:rsidRDefault="0093051A" w:rsidP="001F19C9">
            <w:pPr>
              <w:pStyle w:val="a7"/>
              <w:jc w:val="center"/>
            </w:pPr>
            <w:r>
              <w:t>4.</w:t>
            </w:r>
          </w:p>
        </w:tc>
        <w:tc>
          <w:tcPr>
            <w:tcW w:w="6410" w:type="dxa"/>
          </w:tcPr>
          <w:p w:rsidR="0093051A" w:rsidRPr="00060589" w:rsidRDefault="0093051A" w:rsidP="001F19C9">
            <w:pPr>
              <w:pStyle w:val="a7"/>
              <w:rPr>
                <w:b/>
              </w:rPr>
            </w:pPr>
            <w:r>
              <w:rPr>
                <w:b/>
              </w:rPr>
              <w:t>Д</w:t>
            </w:r>
            <w:r w:rsidRPr="00060589">
              <w:rPr>
                <w:b/>
              </w:rPr>
              <w:t>омедична підготовка</w:t>
            </w:r>
          </w:p>
        </w:tc>
        <w:tc>
          <w:tcPr>
            <w:tcW w:w="2803" w:type="dxa"/>
          </w:tcPr>
          <w:p w:rsidR="0093051A" w:rsidRPr="00060589" w:rsidRDefault="001609E1" w:rsidP="001F19C9">
            <w:pPr>
              <w:pStyle w:val="a7"/>
              <w:jc w:val="center"/>
              <w:rPr>
                <w:b/>
              </w:rPr>
            </w:pPr>
            <w:r>
              <w:rPr>
                <w:b/>
              </w:rPr>
              <w:t>6</w:t>
            </w:r>
          </w:p>
        </w:tc>
      </w:tr>
      <w:tr w:rsidR="0093051A" w:rsidRPr="00C337AF" w:rsidTr="001F19C9">
        <w:trPr>
          <w:trHeight w:val="302"/>
        </w:trPr>
        <w:tc>
          <w:tcPr>
            <w:tcW w:w="726" w:type="dxa"/>
          </w:tcPr>
          <w:p w:rsidR="0093051A" w:rsidRPr="00C337AF" w:rsidRDefault="0093051A" w:rsidP="001F19C9">
            <w:pPr>
              <w:pStyle w:val="a7"/>
              <w:jc w:val="center"/>
            </w:pPr>
          </w:p>
        </w:tc>
        <w:tc>
          <w:tcPr>
            <w:tcW w:w="6410" w:type="dxa"/>
          </w:tcPr>
          <w:p w:rsidR="0093051A" w:rsidRPr="00C337AF" w:rsidRDefault="0093051A" w:rsidP="001F19C9">
            <w:pPr>
              <w:pStyle w:val="a7"/>
              <w:rPr>
                <w:b/>
                <w:bCs/>
              </w:rPr>
            </w:pPr>
            <w:r w:rsidRPr="00C337AF">
              <w:rPr>
                <w:b/>
                <w:bCs/>
              </w:rPr>
              <w:t>Разом:</w:t>
            </w:r>
          </w:p>
        </w:tc>
        <w:tc>
          <w:tcPr>
            <w:tcW w:w="2803" w:type="dxa"/>
          </w:tcPr>
          <w:p w:rsidR="0093051A" w:rsidRPr="00C337AF" w:rsidRDefault="001609E1" w:rsidP="001F19C9">
            <w:pPr>
              <w:pStyle w:val="a7"/>
              <w:jc w:val="center"/>
              <w:rPr>
                <w:b/>
                <w:bCs/>
              </w:rPr>
            </w:pPr>
            <w:r>
              <w:rPr>
                <w:b/>
                <w:bCs/>
              </w:rPr>
              <w:t>8</w:t>
            </w:r>
            <w:r w:rsidR="0093051A" w:rsidRPr="00C337AF">
              <w:rPr>
                <w:b/>
                <w:bCs/>
              </w:rPr>
              <w:t>0</w:t>
            </w:r>
          </w:p>
        </w:tc>
      </w:tr>
    </w:tbl>
    <w:p w:rsidR="0093051A" w:rsidRDefault="0093051A" w:rsidP="0093051A">
      <w:pPr>
        <w:pStyle w:val="a7"/>
      </w:pPr>
    </w:p>
    <w:p w:rsidR="0093051A" w:rsidRPr="00C337AF" w:rsidRDefault="0093051A" w:rsidP="0093051A">
      <w:pPr>
        <w:jc w:val="center"/>
        <w:rPr>
          <w:b/>
          <w:bCs/>
        </w:rPr>
      </w:pPr>
    </w:p>
    <w:p w:rsidR="00405BC3" w:rsidRDefault="001D6312">
      <w:pPr>
        <w:rPr>
          <w:lang w:val="uk-UA" w:eastAsia="uk-UA"/>
        </w:rPr>
        <w:sectPr w:rsidR="00405BC3" w:rsidSect="00546AB5">
          <w:type w:val="continuous"/>
          <w:pgSz w:w="11906" w:h="16838"/>
          <w:pgMar w:top="1134" w:right="850" w:bottom="1134" w:left="426" w:header="708" w:footer="708" w:gutter="0"/>
          <w:cols w:space="708"/>
          <w:docGrid w:linePitch="360"/>
        </w:sectPr>
      </w:pPr>
      <w:r>
        <w:rPr>
          <w:lang w:val="uk-UA" w:eastAsia="uk-UA"/>
        </w:rPr>
        <w:br w:type="page"/>
      </w:r>
    </w:p>
    <w:p w:rsidR="001D6312" w:rsidRDefault="001D6312">
      <w:pPr>
        <w:rPr>
          <w:lang w:val="uk-UA" w:eastAsia="uk-UA"/>
        </w:rPr>
      </w:pPr>
    </w:p>
    <w:p w:rsidR="001D6312" w:rsidRPr="00405BC3" w:rsidRDefault="001D6312" w:rsidP="001D6312">
      <w:pPr>
        <w:jc w:val="center"/>
        <w:rPr>
          <w:b/>
          <w:lang w:val="uk-UA"/>
        </w:rPr>
      </w:pPr>
      <w:r>
        <w:rPr>
          <w:b/>
          <w:lang w:val="uk-UA"/>
        </w:rPr>
        <w:t>З</w:t>
      </w:r>
      <w:r w:rsidRPr="00405BC3">
        <w:rPr>
          <w:b/>
          <w:lang w:val="uk-UA"/>
        </w:rPr>
        <w:t xml:space="preserve">міст програми та розрахунок навчального часу </w:t>
      </w:r>
    </w:p>
    <w:p w:rsidR="009526EF" w:rsidRDefault="001D6312" w:rsidP="009526EF">
      <w:pPr>
        <w:jc w:val="center"/>
        <w:rPr>
          <w:b/>
          <w:lang w:val="uk-UA"/>
        </w:rPr>
      </w:pPr>
      <w:r w:rsidRPr="00405BC3">
        <w:rPr>
          <w:b/>
          <w:lang w:val="uk-UA"/>
        </w:rPr>
        <w:t xml:space="preserve">з предмета «Захист України» </w:t>
      </w:r>
      <w:r w:rsidR="009526EF">
        <w:rPr>
          <w:b/>
          <w:lang w:val="uk-UA"/>
        </w:rPr>
        <w:t xml:space="preserve">(польові навчальні збори) </w:t>
      </w:r>
    </w:p>
    <w:p w:rsidR="009526EF" w:rsidRPr="00F35B1E" w:rsidRDefault="009526EF" w:rsidP="009526EF">
      <w:pPr>
        <w:jc w:val="center"/>
        <w:rPr>
          <w:b/>
          <w:lang w:val="uk-UA"/>
        </w:rPr>
      </w:pPr>
      <w:r w:rsidRPr="00F35B1E">
        <w:rPr>
          <w:b/>
          <w:lang w:val="uk-UA"/>
        </w:rPr>
        <w:t>закладів спеціалізованої освіти військового профілю</w:t>
      </w:r>
    </w:p>
    <w:p w:rsidR="009526EF" w:rsidRPr="00F35B1E" w:rsidRDefault="009526EF" w:rsidP="009526EF">
      <w:pPr>
        <w:jc w:val="center"/>
        <w:rPr>
          <w:b/>
          <w:lang w:val="uk-UA"/>
        </w:rPr>
      </w:pPr>
      <w:r w:rsidRPr="00F35B1E">
        <w:rPr>
          <w:b/>
          <w:lang w:val="uk-UA"/>
        </w:rPr>
        <w:t>(військових, військово-морських ліцеїв, ліцеїв з посиленою військово-фізичною підготовкою)</w:t>
      </w:r>
    </w:p>
    <w:p w:rsidR="001D6312" w:rsidRPr="001D6312" w:rsidRDefault="001D6312" w:rsidP="009526EF">
      <w:pPr>
        <w:jc w:val="center"/>
        <w:rPr>
          <w:b/>
          <w:color w:val="FF0000"/>
          <w:lang w:val="uk-UA"/>
        </w:rPr>
      </w:pPr>
    </w:p>
    <w:p w:rsidR="001D6312" w:rsidRPr="001D6312" w:rsidRDefault="001D6312" w:rsidP="001D6312">
      <w:pPr>
        <w:jc w:val="center"/>
        <w:rPr>
          <w:b/>
          <w:color w:val="FF0000"/>
          <w:lang w:val="uk-UA"/>
        </w:rPr>
      </w:pPr>
      <w:r w:rsidRPr="001D6312">
        <w:rPr>
          <w:noProof/>
          <w:color w:val="FF0000"/>
          <w:lang w:val="en-US" w:eastAsia="en-US"/>
        </w:rPr>
        <mc:AlternateContent>
          <mc:Choice Requires="wpg">
            <w:drawing>
              <wp:anchor distT="0" distB="0" distL="114300" distR="114300" simplePos="0" relativeHeight="251687424" behindDoc="0" locked="0" layoutInCell="1" allowOverlap="1" wp14:anchorId="61E27BEC" wp14:editId="48B8EEE4">
                <wp:simplePos x="0" y="0"/>
                <wp:positionH relativeFrom="column">
                  <wp:posOffset>757836</wp:posOffset>
                </wp:positionH>
                <wp:positionV relativeFrom="paragraph">
                  <wp:posOffset>49530</wp:posOffset>
                </wp:positionV>
                <wp:extent cx="8353425" cy="1216025"/>
                <wp:effectExtent l="76200" t="0" r="9525" b="60325"/>
                <wp:wrapNone/>
                <wp:docPr id="18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3425" cy="1216025"/>
                          <a:chOff x="2092" y="2156"/>
                          <a:chExt cx="13155" cy="1866"/>
                        </a:xfrm>
                      </wpg:grpSpPr>
                      <wps:wsp>
                        <wps:cNvPr id="188" name="Rectangle 124"/>
                        <wps:cNvSpPr>
                          <a:spLocks noChangeArrowheads="1"/>
                        </wps:cNvSpPr>
                        <wps:spPr bwMode="auto">
                          <a:xfrm>
                            <a:off x="6345" y="2156"/>
                            <a:ext cx="3482" cy="867"/>
                          </a:xfrm>
                          <a:prstGeom prst="rect">
                            <a:avLst/>
                          </a:prstGeom>
                          <a:solidFill>
                            <a:srgbClr val="99CC00"/>
                          </a:solidFill>
                          <a:ln w="9525">
                            <a:solidFill>
                              <a:srgbClr val="000000"/>
                            </a:solidFill>
                            <a:miter lim="800000"/>
                            <a:headEnd/>
                            <a:tailEnd/>
                          </a:ln>
                        </wps:spPr>
                        <wps:txbx>
                          <w:txbxContent>
                            <w:p w:rsidR="00622270" w:rsidRDefault="00622270" w:rsidP="001D6312">
                              <w:pPr>
                                <w:jc w:val="center"/>
                                <w:rPr>
                                  <w:b/>
                                  <w:sz w:val="28"/>
                                </w:rPr>
                              </w:pPr>
                              <w:r w:rsidRPr="004F594F">
                                <w:rPr>
                                  <w:b/>
                                  <w:sz w:val="28"/>
                                </w:rPr>
                                <w:t xml:space="preserve">ЗАХИСТ </w:t>
                              </w:r>
                              <w:r>
                                <w:rPr>
                                  <w:b/>
                                  <w:sz w:val="28"/>
                                </w:rPr>
                                <w:t>УКРАЇНИ</w:t>
                              </w:r>
                            </w:p>
                            <w:p w:rsidR="00622270" w:rsidRPr="00405BC3" w:rsidRDefault="00622270" w:rsidP="00405BC3">
                              <w:pPr>
                                <w:jc w:val="center"/>
                                <w:rPr>
                                  <w:b/>
                                  <w:lang w:val="uk-UA"/>
                                </w:rPr>
                              </w:pPr>
                              <w:r>
                                <w:rPr>
                                  <w:b/>
                                  <w:lang w:val="uk-UA"/>
                                </w:rPr>
                                <w:t>Польові навчальні збори</w:t>
                              </w:r>
                            </w:p>
                            <w:p w:rsidR="00622270" w:rsidRPr="004F594F" w:rsidRDefault="00622270" w:rsidP="001D6312">
                              <w:pPr>
                                <w:jc w:val="center"/>
                                <w:rPr>
                                  <w:b/>
                                  <w:sz w:val="28"/>
                                </w:rPr>
                              </w:pPr>
                            </w:p>
                          </w:txbxContent>
                        </wps:txbx>
                        <wps:bodyPr rot="0" vert="horz" wrap="square" lIns="91440" tIns="45720" rIns="91440" bIns="45720" anchor="t" anchorCtr="0" upright="1">
                          <a:noAutofit/>
                        </wps:bodyPr>
                      </wps:wsp>
                      <wps:wsp>
                        <wps:cNvPr id="189" name="Rectangle 125"/>
                        <wps:cNvSpPr>
                          <a:spLocks noChangeArrowheads="1"/>
                        </wps:cNvSpPr>
                        <wps:spPr bwMode="auto">
                          <a:xfrm>
                            <a:off x="9499" y="2482"/>
                            <a:ext cx="1340" cy="588"/>
                          </a:xfrm>
                          <a:prstGeom prst="rect">
                            <a:avLst/>
                          </a:prstGeom>
                          <a:solidFill>
                            <a:srgbClr val="FFFF00"/>
                          </a:solidFill>
                          <a:ln w="9525">
                            <a:solidFill>
                              <a:srgbClr val="000000"/>
                            </a:solidFill>
                            <a:miter lim="800000"/>
                            <a:headEnd/>
                            <a:tailEnd/>
                          </a:ln>
                        </wps:spPr>
                        <wps:txbx>
                          <w:txbxContent>
                            <w:p w:rsidR="00622270" w:rsidRPr="001917E4" w:rsidRDefault="00622270" w:rsidP="001D6312">
                              <w:pPr>
                                <w:jc w:val="center"/>
                                <w:rPr>
                                  <w:lang w:val="uk-UA"/>
                                </w:rPr>
                              </w:pPr>
                              <w:r>
                                <w:rPr>
                                  <w:b/>
                                  <w:lang w:val="uk-UA"/>
                                </w:rPr>
                                <w:t xml:space="preserve">80 </w:t>
                              </w:r>
                              <w:r>
                                <w:rPr>
                                  <w:lang w:val="uk-UA"/>
                                </w:rPr>
                                <w:t>год.</w:t>
                              </w:r>
                            </w:p>
                          </w:txbxContent>
                        </wps:txbx>
                        <wps:bodyPr rot="0" vert="horz" wrap="square" lIns="91440" tIns="45720" rIns="91440" bIns="45720" anchor="t" anchorCtr="0" upright="1">
                          <a:noAutofit/>
                        </wps:bodyPr>
                      </wps:wsp>
                      <wps:wsp>
                        <wps:cNvPr id="190" name="Rectangle 126"/>
                        <wps:cNvSpPr>
                          <a:spLocks noChangeArrowheads="1"/>
                        </wps:cNvSpPr>
                        <wps:spPr bwMode="auto">
                          <a:xfrm>
                            <a:off x="6652" y="3247"/>
                            <a:ext cx="2847" cy="766"/>
                          </a:xfrm>
                          <a:prstGeom prst="rect">
                            <a:avLst/>
                          </a:prstGeom>
                          <a:solidFill>
                            <a:srgbClr val="99CC00"/>
                          </a:solidFill>
                          <a:ln w="9525">
                            <a:solidFill>
                              <a:srgbClr val="000000"/>
                            </a:solidFill>
                            <a:miter lim="800000"/>
                            <a:headEnd/>
                            <a:tailEnd/>
                          </a:ln>
                        </wps:spPr>
                        <wps:txbx>
                          <w:txbxContent>
                            <w:p w:rsidR="00622270" w:rsidRPr="00722BE4" w:rsidRDefault="00622270" w:rsidP="001D6312">
                              <w:pPr>
                                <w:jc w:val="center"/>
                                <w:rPr>
                                  <w:b/>
                                  <w:i/>
                                  <w:spacing w:val="42"/>
                                  <w:lang w:val="uk-UA"/>
                                </w:rPr>
                              </w:pPr>
                              <w:r>
                                <w:rPr>
                                  <w:b/>
                                  <w:i/>
                                  <w:spacing w:val="42"/>
                                  <w:lang w:val="uk-UA"/>
                                </w:rPr>
                                <w:t>Напрями підготовки</w:t>
                              </w:r>
                            </w:p>
                          </w:txbxContent>
                        </wps:txbx>
                        <wps:bodyPr rot="0" vert="horz" wrap="square" lIns="91440" tIns="45720" rIns="91440" bIns="45720" anchor="t" anchorCtr="0" upright="1">
                          <a:noAutofit/>
                        </wps:bodyPr>
                      </wps:wsp>
                      <wps:wsp>
                        <wps:cNvPr id="191" name="Line 127"/>
                        <wps:cNvCnPr/>
                        <wps:spPr bwMode="auto">
                          <a:xfrm flipH="1">
                            <a:off x="8083" y="3023"/>
                            <a:ext cx="3" cy="2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Line 11"/>
                        <wps:cNvCnPr/>
                        <wps:spPr bwMode="auto">
                          <a:xfrm>
                            <a:off x="9523" y="3598"/>
                            <a:ext cx="57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29"/>
                        <wps:cNvCnPr/>
                        <wps:spPr bwMode="auto">
                          <a:xfrm>
                            <a:off x="15247" y="3598"/>
                            <a:ext cx="0" cy="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Line 130"/>
                        <wps:cNvCnPr/>
                        <wps:spPr bwMode="auto">
                          <a:xfrm>
                            <a:off x="2096" y="3618"/>
                            <a:ext cx="0" cy="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Line 131"/>
                        <wps:cNvCnPr/>
                        <wps:spPr bwMode="auto">
                          <a:xfrm>
                            <a:off x="2092" y="3607"/>
                            <a:ext cx="45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15"/>
                        <wps:cNvCnPr/>
                        <wps:spPr bwMode="auto">
                          <a:xfrm>
                            <a:off x="10928" y="3596"/>
                            <a:ext cx="0" cy="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Line 16"/>
                        <wps:cNvCnPr/>
                        <wps:spPr bwMode="auto">
                          <a:xfrm>
                            <a:off x="5319" y="3610"/>
                            <a:ext cx="0"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E27BEC" id="_x0000_s1181" style="position:absolute;left:0;text-align:left;margin-left:59.65pt;margin-top:3.9pt;width:657.75pt;height:95.75pt;z-index:251687424" coordorigin="2092,2156" coordsize="13155,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">
                <v:rect id="Rectangle 124" o:spid="_x0000_s1182" style="position:absolute;left:6345;top:2156;width:348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" fillcolor="#9c0">
                  <v:textbox>
                    <w:txbxContent>
                      <w:p w:rsidR="00622270" w:rsidRDefault="00622270" w:rsidP="001D6312">
                        <w:pPr>
                          <w:jc w:val="center"/>
                          <w:rPr>
                            <w:b/>
                            <w:sz w:val="28"/>
                          </w:rPr>
                        </w:pPr>
                        <w:r w:rsidRPr="004F594F">
                          <w:rPr>
                            <w:b/>
                            <w:sz w:val="28"/>
                          </w:rPr>
                          <w:t xml:space="preserve">ЗАХИСТ </w:t>
                        </w:r>
                        <w:r>
                          <w:rPr>
                            <w:b/>
                            <w:sz w:val="28"/>
                          </w:rPr>
                          <w:t>УКРАЇНИ</w:t>
                        </w:r>
                      </w:p>
                      <w:p w:rsidR="00622270" w:rsidRPr="00405BC3" w:rsidRDefault="00622270" w:rsidP="00405BC3">
                        <w:pPr>
                          <w:jc w:val="center"/>
                          <w:rPr>
                            <w:b/>
                            <w:lang w:val="uk-UA"/>
                          </w:rPr>
                        </w:pPr>
                        <w:r>
                          <w:rPr>
                            <w:b/>
                            <w:lang w:val="uk-UA"/>
                          </w:rPr>
                          <w:t>Польові навчальні збори</w:t>
                        </w:r>
                      </w:p>
                      <w:p w:rsidR="00622270" w:rsidRPr="004F594F" w:rsidRDefault="00622270" w:rsidP="001D6312">
                        <w:pPr>
                          <w:jc w:val="center"/>
                          <w:rPr>
                            <w:b/>
                            <w:sz w:val="28"/>
                          </w:rPr>
                        </w:pPr>
                      </w:p>
                    </w:txbxContent>
                  </v:textbox>
                </v:rect>
                <v:rect id="Rectangle 125" o:spid="_x0000_s1183" style="position:absolute;left:9499;top:2482;width:1340;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" fillcolor="yellow">
                  <v:textbox>
                    <w:txbxContent>
                      <w:p w:rsidR="00622270" w:rsidRPr="001917E4" w:rsidRDefault="00622270" w:rsidP="001D6312">
                        <w:pPr>
                          <w:jc w:val="center"/>
                          <w:rPr>
                            <w:lang w:val="uk-UA"/>
                          </w:rPr>
                        </w:pPr>
                        <w:r>
                          <w:rPr>
                            <w:b/>
                            <w:lang w:val="uk-UA"/>
                          </w:rPr>
                          <w:t xml:space="preserve">80 </w:t>
                        </w:r>
                        <w:r>
                          <w:rPr>
                            <w:lang w:val="uk-UA"/>
                          </w:rPr>
                          <w:t>год.</w:t>
                        </w:r>
                      </w:p>
                    </w:txbxContent>
                  </v:textbox>
                </v:rect>
                <v:rect id="Rectangle 126" o:spid="_x0000_s1184" style="position:absolute;left:6652;top:3247;width:2847;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" fillcolor="#9c0">
                  <v:textbox>
                    <w:txbxContent>
                      <w:p w:rsidR="00622270" w:rsidRPr="00722BE4" w:rsidRDefault="00622270" w:rsidP="001D6312">
                        <w:pPr>
                          <w:jc w:val="center"/>
                          <w:rPr>
                            <w:b/>
                            <w:i/>
                            <w:spacing w:val="42"/>
                            <w:lang w:val="uk-UA"/>
                          </w:rPr>
                        </w:pPr>
                        <w:r>
                          <w:rPr>
                            <w:b/>
                            <w:i/>
                            <w:spacing w:val="42"/>
                            <w:lang w:val="uk-UA"/>
                          </w:rPr>
                          <w:t>Напрями підготовки</w:t>
                        </w:r>
                      </w:p>
                    </w:txbxContent>
                  </v:textbox>
                </v:rect>
                <v:line id="Line 127" o:spid="_x0000_s1185" style="position:absolute;flip:x;visibility:visible;mso-wrap-style:square" from="8083,3023" to="8086,3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">
                  <v:stroke endarrow="block"/>
                </v:line>
                <v:line id="Line 11" o:spid="_x0000_s1186" style="position:absolute;visibility:visible;mso-wrap-style:square" from="9523,3598" to="15224,3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line id="Line 129" o:spid="_x0000_s1187" style="position:absolute;visibility:visible;mso-wrap-style:square" from="15247,3598" to="15247,4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">
                  <v:stroke endarrow="block"/>
                </v:line>
                <v:line id="Line 130" o:spid="_x0000_s1188" style="position:absolute;visibility:visible;mso-wrap-style:square" from="2096,3618" to="2096,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">
                  <v:stroke endarrow="block"/>
                </v:line>
                <v:line id="Line 131" o:spid="_x0000_s1189" style="position:absolute;visibility:visible;mso-wrap-style:square" from="2092,3607" to="6640,3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bBxQAAANwAAAAPAAAAZHJzL2Rvd25yZXYueG1sRE9Na8JA&#10;EL0L/odlhN500xZD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BuhDbBxQAAANwAAAAP&#10;AAAAAAAAAAAAAAAAAAcCAABkcnMvZG93bnJldi54bWxQSwUGAAAAAAMAAwC3AAAA+QIAAAAA&#10;"/>
                <v:line id="Line 15" o:spid="_x0000_s1190" style="position:absolute;visibility:visible;mso-wrap-style:square" from="10928,3596" to="1092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">
                  <v:stroke endarrow="block"/>
                </v:line>
                <v:line id="Line 16" o:spid="_x0000_s1191" style="position:absolute;visibility:visible;mso-wrap-style:square" from="5319,3610" to="5319,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">
                  <v:stroke endarrow="block"/>
                </v:line>
              </v:group>
            </w:pict>
          </mc:Fallback>
        </mc:AlternateContent>
      </w:r>
    </w:p>
    <w:p w:rsidR="001D6312" w:rsidRPr="001D6312" w:rsidRDefault="009526EF" w:rsidP="001D6312">
      <w:pPr>
        <w:jc w:val="center"/>
        <w:rPr>
          <w:b/>
          <w:color w:val="FF0000"/>
          <w:lang w:val="uk-UA"/>
        </w:rPr>
        <w:sectPr w:rsidR="001D6312" w:rsidRPr="001D6312" w:rsidSect="00405BC3">
          <w:pgSz w:w="16838" w:h="11906" w:orient="landscape"/>
          <w:pgMar w:top="426" w:right="1134" w:bottom="850" w:left="1134" w:header="708" w:footer="708" w:gutter="0"/>
          <w:cols w:space="708"/>
          <w:docGrid w:linePitch="360"/>
        </w:sectPr>
      </w:pPr>
      <w:r w:rsidRPr="001D6312">
        <w:rPr>
          <w:noProof/>
          <w:color w:val="FF0000"/>
          <w:lang w:val="en-US" w:eastAsia="en-US"/>
        </w:rPr>
        <mc:AlternateContent>
          <mc:Choice Requires="wpg">
            <w:drawing>
              <wp:anchor distT="0" distB="0" distL="114300" distR="114300" simplePos="0" relativeHeight="251686400" behindDoc="0" locked="0" layoutInCell="1" allowOverlap="1" wp14:anchorId="275DB559" wp14:editId="5102D8E5">
                <wp:simplePos x="0" y="0"/>
                <wp:positionH relativeFrom="column">
                  <wp:posOffset>8200390</wp:posOffset>
                </wp:positionH>
                <wp:positionV relativeFrom="paragraph">
                  <wp:posOffset>1107440</wp:posOffset>
                </wp:positionV>
                <wp:extent cx="1647825" cy="651510"/>
                <wp:effectExtent l="0" t="0" r="28575" b="15240"/>
                <wp:wrapNone/>
                <wp:docPr id="243"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651510"/>
                          <a:chOff x="14160" y="3786"/>
                          <a:chExt cx="2595" cy="1026"/>
                        </a:xfrm>
                      </wpg:grpSpPr>
                      <wps:wsp>
                        <wps:cNvPr id="244" name="Rectangle 29"/>
                        <wps:cNvSpPr>
                          <a:spLocks noChangeArrowheads="1"/>
                        </wps:cNvSpPr>
                        <wps:spPr bwMode="auto">
                          <a:xfrm>
                            <a:off x="14160" y="3786"/>
                            <a:ext cx="2178" cy="743"/>
                          </a:xfrm>
                          <a:prstGeom prst="rect">
                            <a:avLst/>
                          </a:prstGeom>
                          <a:solidFill>
                            <a:srgbClr val="99CC00"/>
                          </a:solidFill>
                          <a:ln w="9525">
                            <a:solidFill>
                              <a:srgbClr val="000000"/>
                            </a:solidFill>
                            <a:miter lim="800000"/>
                            <a:headEnd/>
                            <a:tailEnd/>
                          </a:ln>
                        </wps:spPr>
                        <wps:txbx>
                          <w:txbxContent>
                            <w:p w:rsidR="00622270" w:rsidRPr="004F594F" w:rsidRDefault="00622270" w:rsidP="001D6312">
                              <w:pPr>
                                <w:jc w:val="center"/>
                                <w:rPr>
                                  <w:b/>
                                  <w:lang w:val="uk-UA"/>
                                </w:rPr>
                              </w:pPr>
                              <w:r w:rsidRPr="004F594F">
                                <w:rPr>
                                  <w:b/>
                                  <w:lang w:val="uk-UA"/>
                                </w:rPr>
                                <w:t>До</w:t>
                              </w:r>
                              <w:r>
                                <w:rPr>
                                  <w:b/>
                                  <w:lang w:val="uk-UA"/>
                                </w:rPr>
                                <w:t>медична</w:t>
                              </w:r>
                              <w:r w:rsidRPr="004F594F">
                                <w:rPr>
                                  <w:b/>
                                  <w:lang w:val="uk-UA"/>
                                </w:rPr>
                                <w:t xml:space="preserve"> допомога</w:t>
                              </w:r>
                            </w:p>
                          </w:txbxContent>
                        </wps:txbx>
                        <wps:bodyPr rot="0" vert="horz" wrap="square" lIns="91440" tIns="45720" rIns="91440" bIns="45720" anchor="t" anchorCtr="0" upright="1">
                          <a:noAutofit/>
                        </wps:bodyPr>
                      </wps:wsp>
                      <wps:wsp>
                        <wps:cNvPr id="245" name="Rectangle 13"/>
                        <wps:cNvSpPr>
                          <a:spLocks noChangeArrowheads="1"/>
                        </wps:cNvSpPr>
                        <wps:spPr bwMode="auto">
                          <a:xfrm>
                            <a:off x="15900" y="4171"/>
                            <a:ext cx="855" cy="641"/>
                          </a:xfrm>
                          <a:prstGeom prst="rect">
                            <a:avLst/>
                          </a:prstGeom>
                          <a:solidFill>
                            <a:srgbClr val="FFFF00"/>
                          </a:solidFill>
                          <a:ln w="9525">
                            <a:solidFill>
                              <a:srgbClr val="000000"/>
                            </a:solidFill>
                            <a:miter lim="800000"/>
                            <a:headEnd/>
                            <a:tailEnd/>
                          </a:ln>
                        </wps:spPr>
                        <wps:txbx>
                          <w:txbxContent>
                            <w:p w:rsidR="00622270" w:rsidRPr="009328B6" w:rsidRDefault="00622270" w:rsidP="001D6312">
                              <w:pPr>
                                <w:rPr>
                                  <w:i/>
                                  <w:sz w:val="22"/>
                                  <w:szCs w:val="22"/>
                                  <w:lang w:val="uk-UA"/>
                                </w:rPr>
                              </w:pPr>
                              <w:r>
                                <w:rPr>
                                  <w:b/>
                                  <w:i/>
                                  <w:sz w:val="22"/>
                                  <w:szCs w:val="22"/>
                                  <w:lang w:val="uk-UA"/>
                                </w:rPr>
                                <w:t xml:space="preserve">6 </w:t>
                              </w:r>
                              <w:r w:rsidRPr="009328B6">
                                <w:rPr>
                                  <w:i/>
                                  <w:sz w:val="22"/>
                                  <w:szCs w:val="22"/>
                                  <w:lang w:val="uk-UA"/>
                                </w:rPr>
                                <w:t>год.</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DB559" id="_x0000_s1192" style="position:absolute;left:0;text-align:left;margin-left:645.7pt;margin-top:87.2pt;width:129.75pt;height:51.3pt;z-index:251686400" coordorigin="14160,3786" coordsize="2595,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">
                <v:rect id="Rectangle 29" o:spid="_x0000_s1193" style="position:absolute;left:14160;top:3786;width:2178;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" fillcolor="#9c0">
                  <v:textbox>
                    <w:txbxContent>
                      <w:p w:rsidR="00622270" w:rsidRPr="004F594F" w:rsidRDefault="00622270" w:rsidP="001D6312">
                        <w:pPr>
                          <w:jc w:val="center"/>
                          <w:rPr>
                            <w:b/>
                            <w:lang w:val="uk-UA"/>
                          </w:rPr>
                        </w:pPr>
                        <w:r w:rsidRPr="004F594F">
                          <w:rPr>
                            <w:b/>
                            <w:lang w:val="uk-UA"/>
                          </w:rPr>
                          <w:t>До</w:t>
                        </w:r>
                        <w:r>
                          <w:rPr>
                            <w:b/>
                            <w:lang w:val="uk-UA"/>
                          </w:rPr>
                          <w:t>медична</w:t>
                        </w:r>
                        <w:r w:rsidRPr="004F594F">
                          <w:rPr>
                            <w:b/>
                            <w:lang w:val="uk-UA"/>
                          </w:rPr>
                          <w:t xml:space="preserve"> допомога</w:t>
                        </w:r>
                      </w:p>
                    </w:txbxContent>
                  </v:textbox>
                </v:rect>
                <v:rect id="Rectangle 13" o:spid="_x0000_s1194" style="position:absolute;left:15900;top:4171;width:855;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" fillcolor="yellow">
                  <v:textbox>
                    <w:txbxContent>
                      <w:p w:rsidR="00622270" w:rsidRPr="009328B6" w:rsidRDefault="00622270" w:rsidP="001D6312">
                        <w:pPr>
                          <w:rPr>
                            <w:i/>
                            <w:sz w:val="22"/>
                            <w:szCs w:val="22"/>
                            <w:lang w:val="uk-UA"/>
                          </w:rPr>
                        </w:pPr>
                        <w:r>
                          <w:rPr>
                            <w:b/>
                            <w:i/>
                            <w:sz w:val="22"/>
                            <w:szCs w:val="22"/>
                            <w:lang w:val="uk-UA"/>
                          </w:rPr>
                          <w:t xml:space="preserve">6 </w:t>
                        </w:r>
                        <w:r w:rsidRPr="009328B6">
                          <w:rPr>
                            <w:i/>
                            <w:sz w:val="22"/>
                            <w:szCs w:val="22"/>
                            <w:lang w:val="uk-UA"/>
                          </w:rPr>
                          <w:t>год.</w:t>
                        </w:r>
                      </w:p>
                    </w:txbxContent>
                  </v:textbox>
                </v:rect>
              </v:group>
            </w:pict>
          </mc:Fallback>
        </mc:AlternateContent>
      </w:r>
      <w:r w:rsidRPr="001D6312">
        <w:rPr>
          <w:noProof/>
          <w:color w:val="FF0000"/>
          <w:lang w:val="en-US" w:eastAsia="en-US"/>
        </w:rPr>
        <mc:AlternateContent>
          <mc:Choice Requires="wpg">
            <w:drawing>
              <wp:anchor distT="0" distB="0" distL="114300" distR="114300" simplePos="0" relativeHeight="251685376" behindDoc="0" locked="0" layoutInCell="1" allowOverlap="1" wp14:anchorId="7547A08E" wp14:editId="57E75FD8">
                <wp:simplePos x="0" y="0"/>
                <wp:positionH relativeFrom="column">
                  <wp:posOffset>5701665</wp:posOffset>
                </wp:positionH>
                <wp:positionV relativeFrom="paragraph">
                  <wp:posOffset>1096645</wp:posOffset>
                </wp:positionV>
                <wp:extent cx="1818005" cy="639445"/>
                <wp:effectExtent l="0" t="0" r="10795" b="27305"/>
                <wp:wrapNone/>
                <wp:docPr id="246"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8005" cy="639445"/>
                          <a:chOff x="9875" y="3771"/>
                          <a:chExt cx="2863" cy="1007"/>
                        </a:xfrm>
                      </wpg:grpSpPr>
                      <wps:wsp>
                        <wps:cNvPr id="247" name="Rectangle 28"/>
                        <wps:cNvSpPr>
                          <a:spLocks noChangeArrowheads="1"/>
                        </wps:cNvSpPr>
                        <wps:spPr bwMode="auto">
                          <a:xfrm>
                            <a:off x="9875" y="3771"/>
                            <a:ext cx="2179" cy="743"/>
                          </a:xfrm>
                          <a:prstGeom prst="rect">
                            <a:avLst/>
                          </a:prstGeom>
                          <a:solidFill>
                            <a:srgbClr val="99CC00"/>
                          </a:solidFill>
                          <a:ln w="9525">
                            <a:solidFill>
                              <a:srgbClr val="000000"/>
                            </a:solidFill>
                            <a:miter lim="800000"/>
                            <a:headEnd/>
                            <a:tailEnd/>
                          </a:ln>
                        </wps:spPr>
                        <wps:txbx>
                          <w:txbxContent>
                            <w:p w:rsidR="00622270" w:rsidRPr="004F594F" w:rsidRDefault="00622270" w:rsidP="001D6312">
                              <w:pPr>
                                <w:jc w:val="center"/>
                                <w:rPr>
                                  <w:b/>
                                  <w:lang w:val="uk-UA"/>
                                </w:rPr>
                              </w:pPr>
                              <w:r w:rsidRPr="004F594F">
                                <w:rPr>
                                  <w:b/>
                                  <w:lang w:val="uk-UA"/>
                                </w:rPr>
                                <w:t>Цивільн</w:t>
                              </w:r>
                              <w:r>
                                <w:rPr>
                                  <w:b/>
                                  <w:lang w:val="uk-UA"/>
                                </w:rPr>
                                <w:t>ий захист</w:t>
                              </w:r>
                            </w:p>
                          </w:txbxContent>
                        </wps:txbx>
                        <wps:bodyPr rot="0" vert="horz" wrap="square" lIns="91440" tIns="45720" rIns="91440" bIns="45720" anchor="t" anchorCtr="0" upright="1">
                          <a:noAutofit/>
                        </wps:bodyPr>
                      </wps:wsp>
                      <wps:wsp>
                        <wps:cNvPr id="248" name="Rectangle 12"/>
                        <wps:cNvSpPr>
                          <a:spLocks noChangeArrowheads="1"/>
                        </wps:cNvSpPr>
                        <wps:spPr bwMode="auto">
                          <a:xfrm>
                            <a:off x="11830" y="4137"/>
                            <a:ext cx="908" cy="641"/>
                          </a:xfrm>
                          <a:prstGeom prst="rect">
                            <a:avLst/>
                          </a:prstGeom>
                          <a:solidFill>
                            <a:srgbClr val="FFFF00"/>
                          </a:solidFill>
                          <a:ln w="9525">
                            <a:solidFill>
                              <a:srgbClr val="000000"/>
                            </a:solidFill>
                            <a:miter lim="800000"/>
                            <a:headEnd/>
                            <a:tailEnd/>
                          </a:ln>
                        </wps:spPr>
                        <wps:txbx>
                          <w:txbxContent>
                            <w:p w:rsidR="00622270" w:rsidRPr="009328B6" w:rsidRDefault="00622270" w:rsidP="001D6312">
                              <w:pPr>
                                <w:rPr>
                                  <w:i/>
                                  <w:sz w:val="22"/>
                                  <w:szCs w:val="22"/>
                                  <w:lang w:val="uk-UA"/>
                                </w:rPr>
                              </w:pPr>
                              <w:r>
                                <w:rPr>
                                  <w:b/>
                                  <w:i/>
                                  <w:sz w:val="22"/>
                                  <w:szCs w:val="22"/>
                                  <w:lang w:val="uk-UA"/>
                                </w:rPr>
                                <w:t xml:space="preserve">6 </w:t>
                              </w:r>
                              <w:r w:rsidRPr="009328B6">
                                <w:rPr>
                                  <w:i/>
                                  <w:sz w:val="22"/>
                                  <w:szCs w:val="22"/>
                                  <w:lang w:val="uk-UA"/>
                                </w:rPr>
                                <w:t>год.</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7A08E" id="_x0000_s1195" style="position:absolute;left:0;text-align:left;margin-left:448.95pt;margin-top:86.35pt;width:143.15pt;height:50.35pt;z-index:251685376" coordorigin="9875,3771" coordsize="2863,1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">
                <v:rect id="Rectangle 28" o:spid="_x0000_s1196" style="position:absolute;left:9875;top:3771;width:2179;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" fillcolor="#9c0">
                  <v:textbox>
                    <w:txbxContent>
                      <w:p w:rsidR="00622270" w:rsidRPr="004F594F" w:rsidRDefault="00622270" w:rsidP="001D6312">
                        <w:pPr>
                          <w:jc w:val="center"/>
                          <w:rPr>
                            <w:b/>
                            <w:lang w:val="uk-UA"/>
                          </w:rPr>
                        </w:pPr>
                        <w:r w:rsidRPr="004F594F">
                          <w:rPr>
                            <w:b/>
                            <w:lang w:val="uk-UA"/>
                          </w:rPr>
                          <w:t>Цивільн</w:t>
                        </w:r>
                        <w:r>
                          <w:rPr>
                            <w:b/>
                            <w:lang w:val="uk-UA"/>
                          </w:rPr>
                          <w:t>ий захист</w:t>
                        </w:r>
                      </w:p>
                    </w:txbxContent>
                  </v:textbox>
                </v:rect>
                <v:rect id="Rectangle 12" o:spid="_x0000_s1197" style="position:absolute;left:11830;top:4137;width:908;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" fillcolor="yellow">
                  <v:textbox>
                    <w:txbxContent>
                      <w:p w:rsidR="00622270" w:rsidRPr="009328B6" w:rsidRDefault="00622270" w:rsidP="001D6312">
                        <w:pPr>
                          <w:rPr>
                            <w:i/>
                            <w:sz w:val="22"/>
                            <w:szCs w:val="22"/>
                            <w:lang w:val="uk-UA"/>
                          </w:rPr>
                        </w:pPr>
                        <w:r>
                          <w:rPr>
                            <w:b/>
                            <w:i/>
                            <w:sz w:val="22"/>
                            <w:szCs w:val="22"/>
                            <w:lang w:val="uk-UA"/>
                          </w:rPr>
                          <w:t xml:space="preserve">6 </w:t>
                        </w:r>
                        <w:r w:rsidRPr="009328B6">
                          <w:rPr>
                            <w:i/>
                            <w:sz w:val="22"/>
                            <w:szCs w:val="22"/>
                            <w:lang w:val="uk-UA"/>
                          </w:rPr>
                          <w:t>год.</w:t>
                        </w:r>
                      </w:p>
                    </w:txbxContent>
                  </v:textbox>
                </v:rect>
              </v:group>
            </w:pict>
          </mc:Fallback>
        </mc:AlternateContent>
      </w:r>
      <w:r w:rsidR="009816A1" w:rsidRPr="001D6312">
        <w:rPr>
          <w:noProof/>
          <w:color w:val="FF0000"/>
          <w:lang w:val="en-US" w:eastAsia="en-US"/>
        </w:rPr>
        <mc:AlternateContent>
          <mc:Choice Requires="wpg">
            <w:drawing>
              <wp:anchor distT="0" distB="0" distL="114300" distR="114300" simplePos="0" relativeHeight="251683328" behindDoc="0" locked="0" layoutInCell="1" allowOverlap="1" wp14:anchorId="7451BCAC" wp14:editId="7EC003C6">
                <wp:simplePos x="0" y="0"/>
                <wp:positionH relativeFrom="column">
                  <wp:posOffset>-5715</wp:posOffset>
                </wp:positionH>
                <wp:positionV relativeFrom="paragraph">
                  <wp:posOffset>1087755</wp:posOffset>
                </wp:positionV>
                <wp:extent cx="1912620" cy="1207135"/>
                <wp:effectExtent l="0" t="0" r="11430" b="50165"/>
                <wp:wrapNone/>
                <wp:docPr id="239"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2620" cy="1207135"/>
                          <a:chOff x="890" y="3763"/>
                          <a:chExt cx="3012" cy="1901"/>
                        </a:xfrm>
                      </wpg:grpSpPr>
                      <wps:wsp>
                        <wps:cNvPr id="240" name="Rectangle 176"/>
                        <wps:cNvSpPr>
                          <a:spLocks noChangeArrowheads="1"/>
                        </wps:cNvSpPr>
                        <wps:spPr bwMode="auto">
                          <a:xfrm>
                            <a:off x="890" y="3763"/>
                            <a:ext cx="2336" cy="1440"/>
                          </a:xfrm>
                          <a:prstGeom prst="rect">
                            <a:avLst/>
                          </a:prstGeom>
                          <a:solidFill>
                            <a:srgbClr val="99CC00"/>
                          </a:solidFill>
                          <a:ln w="9525">
                            <a:solidFill>
                              <a:srgbClr val="000000"/>
                            </a:solidFill>
                            <a:miter lim="800000"/>
                            <a:headEnd/>
                            <a:tailEnd/>
                          </a:ln>
                        </wps:spPr>
                        <wps:txbx>
                          <w:txbxContent>
                            <w:p w:rsidR="00622270" w:rsidRDefault="00622270" w:rsidP="009816A1">
                              <w:pPr>
                                <w:jc w:val="center"/>
                                <w:rPr>
                                  <w:b/>
                                  <w:lang w:val="uk-UA"/>
                                </w:rPr>
                              </w:pPr>
                              <w:r w:rsidRPr="009816A1">
                                <w:rPr>
                                  <w:b/>
                                  <w:lang w:val="uk-UA"/>
                                </w:rPr>
                                <w:t xml:space="preserve">Військово-прикладна </w:t>
                              </w:r>
                            </w:p>
                            <w:p w:rsidR="00622270" w:rsidRDefault="00622270" w:rsidP="009816A1">
                              <w:pPr>
                                <w:jc w:val="center"/>
                                <w:rPr>
                                  <w:b/>
                                  <w:lang w:val="uk-UA"/>
                                </w:rPr>
                              </w:pPr>
                              <w:r w:rsidRPr="009816A1">
                                <w:rPr>
                                  <w:b/>
                                  <w:lang w:val="uk-UA"/>
                                </w:rPr>
                                <w:t xml:space="preserve">фізична </w:t>
                              </w:r>
                            </w:p>
                            <w:p w:rsidR="00622270" w:rsidRPr="00712D1A" w:rsidRDefault="00622270" w:rsidP="009816A1">
                              <w:pPr>
                                <w:jc w:val="center"/>
                                <w:rPr>
                                  <w:b/>
                                  <w:sz w:val="22"/>
                                  <w:szCs w:val="22"/>
                                </w:rPr>
                              </w:pPr>
                              <w:r w:rsidRPr="009816A1">
                                <w:rPr>
                                  <w:b/>
                                  <w:lang w:val="uk-UA"/>
                                </w:rPr>
                                <w:t>підготовка</w:t>
                              </w:r>
                            </w:p>
                          </w:txbxContent>
                        </wps:txbx>
                        <wps:bodyPr rot="0" vert="horz" wrap="square" lIns="91440" tIns="45720" rIns="91440" bIns="45720" anchor="t" anchorCtr="0" upright="1">
                          <a:noAutofit/>
                        </wps:bodyPr>
                      </wps:wsp>
                      <wps:wsp>
                        <wps:cNvPr id="241" name="Rectangle 177"/>
                        <wps:cNvSpPr>
                          <a:spLocks noChangeArrowheads="1"/>
                        </wps:cNvSpPr>
                        <wps:spPr bwMode="auto">
                          <a:xfrm>
                            <a:off x="2859" y="4945"/>
                            <a:ext cx="1043" cy="613"/>
                          </a:xfrm>
                          <a:prstGeom prst="rect">
                            <a:avLst/>
                          </a:prstGeom>
                          <a:solidFill>
                            <a:srgbClr val="FFFF00"/>
                          </a:solidFill>
                          <a:ln w="9525">
                            <a:solidFill>
                              <a:srgbClr val="000000"/>
                            </a:solidFill>
                            <a:miter lim="800000"/>
                            <a:headEnd/>
                            <a:tailEnd/>
                          </a:ln>
                        </wps:spPr>
                        <wps:txbx>
                          <w:txbxContent>
                            <w:p w:rsidR="00622270" w:rsidRPr="009328B6" w:rsidRDefault="00622270" w:rsidP="001D6312">
                              <w:pPr>
                                <w:rPr>
                                  <w:i/>
                                  <w:sz w:val="22"/>
                                  <w:szCs w:val="22"/>
                                  <w:lang w:val="uk-UA"/>
                                </w:rPr>
                              </w:pPr>
                              <w:r>
                                <w:rPr>
                                  <w:b/>
                                  <w:i/>
                                  <w:sz w:val="22"/>
                                  <w:szCs w:val="22"/>
                                  <w:lang w:val="uk-UA"/>
                                </w:rPr>
                                <w:t xml:space="preserve">14 </w:t>
                              </w:r>
                              <w:r w:rsidRPr="009328B6">
                                <w:rPr>
                                  <w:i/>
                                  <w:sz w:val="22"/>
                                  <w:szCs w:val="22"/>
                                  <w:lang w:val="uk-UA"/>
                                </w:rPr>
                                <w:t>год.</w:t>
                              </w:r>
                            </w:p>
                          </w:txbxContent>
                        </wps:txbx>
                        <wps:bodyPr rot="0" vert="horz" wrap="square" lIns="91440" tIns="45720" rIns="91440" bIns="45720" anchor="t" anchorCtr="0" upright="1">
                          <a:noAutofit/>
                        </wps:bodyPr>
                      </wps:wsp>
                      <wps:wsp>
                        <wps:cNvPr id="242" name="Line 24"/>
                        <wps:cNvCnPr/>
                        <wps:spPr bwMode="auto">
                          <a:xfrm>
                            <a:off x="2122" y="5203"/>
                            <a:ext cx="0" cy="4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51BCAC" id="_x0000_s1198" style="position:absolute;left:0;text-align:left;margin-left:-.45pt;margin-top:85.65pt;width:150.6pt;height:95.05pt;z-index:251683328" coordorigin="890,3763" coordsize="3012,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">
                <v:rect id="Rectangle 176" o:spid="_x0000_s1199" style="position:absolute;left:890;top:3763;width:2336;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" fillcolor="#9c0">
                  <v:textbox>
                    <w:txbxContent>
                      <w:p w:rsidR="00622270" w:rsidRDefault="00622270" w:rsidP="009816A1">
                        <w:pPr>
                          <w:jc w:val="center"/>
                          <w:rPr>
                            <w:b/>
                            <w:lang w:val="uk-UA"/>
                          </w:rPr>
                        </w:pPr>
                        <w:r w:rsidRPr="009816A1">
                          <w:rPr>
                            <w:b/>
                            <w:lang w:val="uk-UA"/>
                          </w:rPr>
                          <w:t xml:space="preserve">Військово-прикладна </w:t>
                        </w:r>
                      </w:p>
                      <w:p w:rsidR="00622270" w:rsidRDefault="00622270" w:rsidP="009816A1">
                        <w:pPr>
                          <w:jc w:val="center"/>
                          <w:rPr>
                            <w:b/>
                            <w:lang w:val="uk-UA"/>
                          </w:rPr>
                        </w:pPr>
                        <w:r w:rsidRPr="009816A1">
                          <w:rPr>
                            <w:b/>
                            <w:lang w:val="uk-UA"/>
                          </w:rPr>
                          <w:t xml:space="preserve">фізична </w:t>
                        </w:r>
                      </w:p>
                      <w:p w:rsidR="00622270" w:rsidRPr="00712D1A" w:rsidRDefault="00622270" w:rsidP="009816A1">
                        <w:pPr>
                          <w:jc w:val="center"/>
                          <w:rPr>
                            <w:b/>
                            <w:sz w:val="22"/>
                            <w:szCs w:val="22"/>
                          </w:rPr>
                        </w:pPr>
                        <w:r w:rsidRPr="009816A1">
                          <w:rPr>
                            <w:b/>
                            <w:lang w:val="uk-UA"/>
                          </w:rPr>
                          <w:t>підготовка</w:t>
                        </w:r>
                      </w:p>
                    </w:txbxContent>
                  </v:textbox>
                </v:rect>
                <v:rect id="Rectangle 177" o:spid="_x0000_s1200" style="position:absolute;left:2859;top:4945;width:1043;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" fillcolor="yellow">
                  <v:textbox>
                    <w:txbxContent>
                      <w:p w:rsidR="00622270" w:rsidRPr="009328B6" w:rsidRDefault="00622270" w:rsidP="001D6312">
                        <w:pPr>
                          <w:rPr>
                            <w:i/>
                            <w:sz w:val="22"/>
                            <w:szCs w:val="22"/>
                            <w:lang w:val="uk-UA"/>
                          </w:rPr>
                        </w:pPr>
                        <w:r>
                          <w:rPr>
                            <w:b/>
                            <w:i/>
                            <w:sz w:val="22"/>
                            <w:szCs w:val="22"/>
                            <w:lang w:val="uk-UA"/>
                          </w:rPr>
                          <w:t xml:space="preserve">14 </w:t>
                        </w:r>
                        <w:r w:rsidRPr="009328B6">
                          <w:rPr>
                            <w:i/>
                            <w:sz w:val="22"/>
                            <w:szCs w:val="22"/>
                            <w:lang w:val="uk-UA"/>
                          </w:rPr>
                          <w:t>год.</w:t>
                        </w:r>
                      </w:p>
                    </w:txbxContent>
                  </v:textbox>
                </v:rect>
                <v:line id="Line 24" o:spid="_x0000_s1201" style="position:absolute;visibility:visible;mso-wrap-style:square" from="2122,5203" to="2122,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">
                  <v:stroke endarrow="block"/>
                </v:line>
              </v:group>
            </w:pict>
          </mc:Fallback>
        </mc:AlternateContent>
      </w:r>
      <w:r w:rsidR="009816A1" w:rsidRPr="001D6312">
        <w:rPr>
          <w:noProof/>
          <w:color w:val="FF0000"/>
          <w:lang w:val="en-US" w:eastAsia="en-US"/>
        </w:rPr>
        <mc:AlternateContent>
          <mc:Choice Requires="wpg">
            <w:drawing>
              <wp:anchor distT="0" distB="0" distL="114300" distR="114300" simplePos="0" relativeHeight="251694592" behindDoc="0" locked="0" layoutInCell="1" allowOverlap="1" wp14:anchorId="79B178B7" wp14:editId="28710728">
                <wp:simplePos x="0" y="0"/>
                <wp:positionH relativeFrom="column">
                  <wp:posOffset>2070735</wp:posOffset>
                </wp:positionH>
                <wp:positionV relativeFrom="paragraph">
                  <wp:posOffset>2249805</wp:posOffset>
                </wp:positionV>
                <wp:extent cx="2372995" cy="2850196"/>
                <wp:effectExtent l="0" t="0" r="27305" b="26670"/>
                <wp:wrapNone/>
                <wp:docPr id="19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2995" cy="2850196"/>
                          <a:chOff x="4396" y="6027"/>
                          <a:chExt cx="3737" cy="5059"/>
                        </a:xfrm>
                      </wpg:grpSpPr>
                      <wps:wsp>
                        <wps:cNvPr id="199" name="Line 135"/>
                        <wps:cNvCnPr/>
                        <wps:spPr bwMode="auto">
                          <a:xfrm flipH="1">
                            <a:off x="4396" y="6027"/>
                            <a:ext cx="15" cy="4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137"/>
                        <wps:cNvCnPr/>
                        <wps:spPr bwMode="auto">
                          <a:xfrm>
                            <a:off x="4406" y="6727"/>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 name="Line 138"/>
                        <wps:cNvCnPr/>
                        <wps:spPr bwMode="auto">
                          <a:xfrm>
                            <a:off x="4411" y="8975"/>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 name="Line 139"/>
                        <wps:cNvCnPr/>
                        <wps:spPr bwMode="auto">
                          <a:xfrm>
                            <a:off x="4414" y="7720"/>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Line 140"/>
                        <wps:cNvCnPr/>
                        <wps:spPr bwMode="auto">
                          <a:xfrm>
                            <a:off x="4416" y="10412"/>
                            <a:ext cx="3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06" name="Group 142"/>
                        <wpg:cNvGrpSpPr>
                          <a:grpSpLocks/>
                        </wpg:cNvGrpSpPr>
                        <wpg:grpSpPr bwMode="auto">
                          <a:xfrm>
                            <a:off x="4681" y="6432"/>
                            <a:ext cx="3452" cy="4654"/>
                            <a:chOff x="4681" y="5709"/>
                            <a:chExt cx="3452" cy="4130"/>
                          </a:xfrm>
                        </wpg:grpSpPr>
                        <wps:wsp>
                          <wps:cNvPr id="209" name="Rectangle 145"/>
                          <wps:cNvSpPr>
                            <a:spLocks noChangeArrowheads="1"/>
                          </wps:cNvSpPr>
                          <wps:spPr bwMode="auto">
                            <a:xfrm>
                              <a:off x="4703" y="5709"/>
                              <a:ext cx="2626" cy="497"/>
                            </a:xfrm>
                            <a:prstGeom prst="rect">
                              <a:avLst/>
                            </a:prstGeom>
                            <a:solidFill>
                              <a:srgbClr val="FFCC00"/>
                            </a:solidFill>
                            <a:ln w="9525">
                              <a:solidFill>
                                <a:srgbClr val="000000"/>
                              </a:solidFill>
                              <a:miter lim="800000"/>
                              <a:headEnd/>
                              <a:tailEnd/>
                            </a:ln>
                          </wps:spPr>
                          <wps:txbx>
                            <w:txbxContent>
                              <w:p w:rsidR="00622270" w:rsidRPr="00840B73" w:rsidRDefault="00622270" w:rsidP="001D6312">
                                <w:pPr>
                                  <w:rPr>
                                    <w:lang w:val="uk-UA"/>
                                  </w:rPr>
                                </w:pPr>
                                <w:r>
                                  <w:rPr>
                                    <w:lang w:val="uk-UA"/>
                                  </w:rPr>
                                  <w:t>Вогнева підготовка</w:t>
                                </w:r>
                              </w:p>
                            </w:txbxContent>
                          </wps:txbx>
                          <wps:bodyPr rot="0" vert="horz" wrap="square" lIns="91440" tIns="45720" rIns="91440" bIns="45720" anchor="t" anchorCtr="0" upright="1">
                            <a:noAutofit/>
                          </wps:bodyPr>
                        </wps:wsp>
                        <wps:wsp>
                          <wps:cNvPr id="211" name="Rectangle 147"/>
                          <wps:cNvSpPr>
                            <a:spLocks noChangeArrowheads="1"/>
                          </wps:cNvSpPr>
                          <wps:spPr bwMode="auto">
                            <a:xfrm>
                              <a:off x="7090" y="6044"/>
                              <a:ext cx="1043" cy="510"/>
                            </a:xfrm>
                            <a:prstGeom prst="rect">
                              <a:avLst/>
                            </a:prstGeom>
                            <a:solidFill>
                              <a:srgbClr val="FFFF00"/>
                            </a:solidFill>
                            <a:ln w="9525">
                              <a:solidFill>
                                <a:srgbClr val="000000"/>
                              </a:solidFill>
                              <a:miter lim="800000"/>
                              <a:headEnd/>
                              <a:tailEnd/>
                            </a:ln>
                          </wps:spPr>
                          <wps:txbx>
                            <w:txbxContent>
                              <w:p w:rsidR="00622270" w:rsidRPr="009328B6" w:rsidRDefault="00622270" w:rsidP="001D6312">
                                <w:pPr>
                                  <w:rPr>
                                    <w:i/>
                                    <w:sz w:val="22"/>
                                    <w:szCs w:val="22"/>
                                    <w:lang w:val="uk-UA"/>
                                  </w:rPr>
                                </w:pPr>
                                <w:r>
                                  <w:rPr>
                                    <w:b/>
                                    <w:i/>
                                    <w:sz w:val="22"/>
                                    <w:szCs w:val="22"/>
                                    <w:lang w:val="uk-UA"/>
                                  </w:rPr>
                                  <w:t xml:space="preserve">15 </w:t>
                                </w:r>
                                <w:r w:rsidRPr="009328B6">
                                  <w:rPr>
                                    <w:i/>
                                    <w:sz w:val="22"/>
                                    <w:szCs w:val="22"/>
                                    <w:lang w:val="uk-UA"/>
                                  </w:rPr>
                                  <w:t>год.</w:t>
                                </w:r>
                              </w:p>
                            </w:txbxContent>
                          </wps:txbx>
                          <wps:bodyPr rot="0" vert="horz" wrap="square" lIns="91440" tIns="45720" rIns="91440" bIns="45720" anchor="t" anchorCtr="0" upright="1">
                            <a:noAutofit/>
                          </wps:bodyPr>
                        </wps:wsp>
                        <wps:wsp>
                          <wps:cNvPr id="212" name="Rectangle 148"/>
                          <wps:cNvSpPr>
                            <a:spLocks noChangeArrowheads="1"/>
                          </wps:cNvSpPr>
                          <wps:spPr bwMode="auto">
                            <a:xfrm>
                              <a:off x="4703" y="6644"/>
                              <a:ext cx="2626" cy="490"/>
                            </a:xfrm>
                            <a:prstGeom prst="rect">
                              <a:avLst/>
                            </a:prstGeom>
                            <a:solidFill>
                              <a:srgbClr val="FFCC00"/>
                            </a:solidFill>
                            <a:ln w="9525">
                              <a:solidFill>
                                <a:srgbClr val="000000"/>
                              </a:solidFill>
                              <a:miter lim="800000"/>
                              <a:headEnd/>
                              <a:tailEnd/>
                            </a:ln>
                          </wps:spPr>
                          <wps:txbx>
                            <w:txbxContent>
                              <w:p w:rsidR="00622270" w:rsidRPr="00680A76" w:rsidRDefault="00622270" w:rsidP="001D6312">
                                <w:pPr>
                                  <w:rPr>
                                    <w:lang w:val="uk-UA"/>
                                  </w:rPr>
                                </w:pPr>
                                <w:r>
                                  <w:rPr>
                                    <w:lang w:val="uk-UA"/>
                                  </w:rPr>
                                  <w:t>Тактична підготовка</w:t>
                                </w:r>
                              </w:p>
                            </w:txbxContent>
                          </wps:txbx>
                          <wps:bodyPr rot="0" vert="horz" wrap="square" lIns="91440" tIns="45720" rIns="91440" bIns="45720" anchor="t" anchorCtr="0" upright="1">
                            <a:noAutofit/>
                          </wps:bodyPr>
                        </wps:wsp>
                        <wps:wsp>
                          <wps:cNvPr id="213" name="Rectangle 149"/>
                          <wps:cNvSpPr>
                            <a:spLocks noChangeArrowheads="1"/>
                          </wps:cNvSpPr>
                          <wps:spPr bwMode="auto">
                            <a:xfrm>
                              <a:off x="7048" y="7013"/>
                              <a:ext cx="1043" cy="510"/>
                            </a:xfrm>
                            <a:prstGeom prst="rect">
                              <a:avLst/>
                            </a:prstGeom>
                            <a:solidFill>
                              <a:srgbClr val="FFFF00"/>
                            </a:solidFill>
                            <a:ln w="9525">
                              <a:solidFill>
                                <a:srgbClr val="000000"/>
                              </a:solidFill>
                              <a:miter lim="800000"/>
                              <a:headEnd/>
                              <a:tailEnd/>
                            </a:ln>
                          </wps:spPr>
                          <wps:txbx>
                            <w:txbxContent>
                              <w:p w:rsidR="00622270" w:rsidRPr="009328B6" w:rsidRDefault="00622270" w:rsidP="001D6312">
                                <w:pPr>
                                  <w:rPr>
                                    <w:i/>
                                    <w:sz w:val="22"/>
                                    <w:szCs w:val="22"/>
                                    <w:lang w:val="uk-UA"/>
                                  </w:rPr>
                                </w:pPr>
                                <w:r>
                                  <w:rPr>
                                    <w:b/>
                                    <w:i/>
                                    <w:sz w:val="22"/>
                                    <w:szCs w:val="22"/>
                                    <w:lang w:val="uk-UA"/>
                                  </w:rPr>
                                  <w:t xml:space="preserve">16 </w:t>
                                </w:r>
                                <w:r w:rsidRPr="009328B6">
                                  <w:rPr>
                                    <w:i/>
                                    <w:sz w:val="22"/>
                                    <w:szCs w:val="22"/>
                                    <w:lang w:val="uk-UA"/>
                                  </w:rPr>
                                  <w:t>год.</w:t>
                                </w:r>
                              </w:p>
                            </w:txbxContent>
                          </wps:txbx>
                          <wps:bodyPr rot="0" vert="horz" wrap="square" lIns="91440" tIns="45720" rIns="91440" bIns="45720" anchor="t" anchorCtr="0" upright="1">
                            <a:noAutofit/>
                          </wps:bodyPr>
                        </wps:wsp>
                        <wps:wsp>
                          <wps:cNvPr id="214" name="Rectangle 150"/>
                          <wps:cNvSpPr>
                            <a:spLocks noChangeArrowheads="1"/>
                          </wps:cNvSpPr>
                          <wps:spPr bwMode="auto">
                            <a:xfrm>
                              <a:off x="4681" y="8859"/>
                              <a:ext cx="2626" cy="795"/>
                            </a:xfrm>
                            <a:prstGeom prst="rect">
                              <a:avLst/>
                            </a:prstGeom>
                            <a:solidFill>
                              <a:srgbClr val="FFCC00"/>
                            </a:solidFill>
                            <a:ln w="9525">
                              <a:solidFill>
                                <a:srgbClr val="000000"/>
                              </a:solidFill>
                              <a:miter lim="800000"/>
                              <a:headEnd/>
                              <a:tailEnd/>
                            </a:ln>
                          </wps:spPr>
                          <wps:txbx>
                            <w:txbxContent>
                              <w:p w:rsidR="00622270" w:rsidRPr="00680A76" w:rsidRDefault="00622270" w:rsidP="001D6312">
                                <w:pPr>
                                  <w:rPr>
                                    <w:lang w:val="uk-UA"/>
                                  </w:rPr>
                                </w:pPr>
                                <w:r>
                                  <w:rPr>
                                    <w:lang w:val="uk-UA"/>
                                  </w:rPr>
                                  <w:t>Військово-інженерна підготовка та зв’язок</w:t>
                                </w:r>
                              </w:p>
                            </w:txbxContent>
                          </wps:txbx>
                          <wps:bodyPr rot="0" vert="horz" wrap="square" lIns="91440" tIns="45720" rIns="91440" bIns="45720" anchor="t" anchorCtr="0" upright="1">
                            <a:noAutofit/>
                          </wps:bodyPr>
                        </wps:wsp>
                        <wps:wsp>
                          <wps:cNvPr id="215" name="Rectangle 151"/>
                          <wps:cNvSpPr>
                            <a:spLocks noChangeArrowheads="1"/>
                          </wps:cNvSpPr>
                          <wps:spPr bwMode="auto">
                            <a:xfrm>
                              <a:off x="7090" y="9329"/>
                              <a:ext cx="1043" cy="510"/>
                            </a:xfrm>
                            <a:prstGeom prst="rect">
                              <a:avLst/>
                            </a:prstGeom>
                            <a:solidFill>
                              <a:srgbClr val="FFFF00"/>
                            </a:solidFill>
                            <a:ln w="9525">
                              <a:solidFill>
                                <a:srgbClr val="000000"/>
                              </a:solidFill>
                              <a:miter lim="800000"/>
                              <a:headEnd/>
                              <a:tailEnd/>
                            </a:ln>
                          </wps:spPr>
                          <wps:txbx>
                            <w:txbxContent>
                              <w:p w:rsidR="00622270" w:rsidRPr="009328B6" w:rsidRDefault="00622270" w:rsidP="001D6312">
                                <w:pPr>
                                  <w:rPr>
                                    <w:i/>
                                    <w:sz w:val="22"/>
                                    <w:szCs w:val="22"/>
                                    <w:lang w:val="uk-UA"/>
                                  </w:rPr>
                                </w:pPr>
                                <w:r>
                                  <w:rPr>
                                    <w:b/>
                                    <w:i/>
                                    <w:sz w:val="22"/>
                                    <w:szCs w:val="22"/>
                                    <w:lang w:val="uk-UA"/>
                                  </w:rPr>
                                  <w:t xml:space="preserve">9 </w:t>
                                </w:r>
                                <w:r w:rsidRPr="009328B6">
                                  <w:rPr>
                                    <w:i/>
                                    <w:sz w:val="22"/>
                                    <w:szCs w:val="22"/>
                                    <w:lang w:val="uk-UA"/>
                                  </w:rPr>
                                  <w:t>год.</w:t>
                                </w:r>
                              </w:p>
                            </w:txbxContent>
                          </wps:txbx>
                          <wps:bodyPr rot="0" vert="horz" wrap="square" lIns="91440" tIns="45720" rIns="91440" bIns="45720" anchor="t" anchorCtr="0" upright="1">
                            <a:noAutofit/>
                          </wps:bodyPr>
                        </wps:wsp>
                        <wps:wsp>
                          <wps:cNvPr id="219" name="Rectangle 155"/>
                          <wps:cNvSpPr>
                            <a:spLocks noChangeArrowheads="1"/>
                          </wps:cNvSpPr>
                          <wps:spPr bwMode="auto">
                            <a:xfrm>
                              <a:off x="4681" y="7738"/>
                              <a:ext cx="2626" cy="490"/>
                            </a:xfrm>
                            <a:prstGeom prst="rect">
                              <a:avLst/>
                            </a:prstGeom>
                            <a:solidFill>
                              <a:srgbClr val="FFCC00"/>
                            </a:solidFill>
                            <a:ln w="9525">
                              <a:solidFill>
                                <a:srgbClr val="000000"/>
                              </a:solidFill>
                              <a:miter lim="800000"/>
                              <a:headEnd/>
                              <a:tailEnd/>
                            </a:ln>
                          </wps:spPr>
                          <wps:txbx>
                            <w:txbxContent>
                              <w:p w:rsidR="00622270" w:rsidRPr="00680A76" w:rsidRDefault="00622270" w:rsidP="001D6312">
                                <w:pPr>
                                  <w:rPr>
                                    <w:lang w:val="uk-UA"/>
                                  </w:rPr>
                                </w:pPr>
                                <w:r>
                                  <w:rPr>
                                    <w:lang w:val="uk-UA"/>
                                  </w:rPr>
                                  <w:t>Військова топографія</w:t>
                                </w:r>
                              </w:p>
                            </w:txbxContent>
                          </wps:txbx>
                          <wps:bodyPr rot="0" vert="horz" wrap="square" lIns="91440" tIns="45720" rIns="91440" bIns="45720" anchor="t" anchorCtr="0" upright="1">
                            <a:noAutofit/>
                          </wps:bodyPr>
                        </wps:wsp>
                        <wps:wsp>
                          <wps:cNvPr id="220" name="Rectangle 156"/>
                          <wps:cNvSpPr>
                            <a:spLocks noChangeArrowheads="1"/>
                          </wps:cNvSpPr>
                          <wps:spPr bwMode="auto">
                            <a:xfrm>
                              <a:off x="7090" y="8117"/>
                              <a:ext cx="1043" cy="510"/>
                            </a:xfrm>
                            <a:prstGeom prst="rect">
                              <a:avLst/>
                            </a:prstGeom>
                            <a:solidFill>
                              <a:srgbClr val="FFFF00"/>
                            </a:solidFill>
                            <a:ln w="9525">
                              <a:solidFill>
                                <a:srgbClr val="000000"/>
                              </a:solidFill>
                              <a:miter lim="800000"/>
                              <a:headEnd/>
                              <a:tailEnd/>
                            </a:ln>
                          </wps:spPr>
                          <wps:txbx>
                            <w:txbxContent>
                              <w:p w:rsidR="00622270" w:rsidRPr="009328B6" w:rsidRDefault="00622270" w:rsidP="001D6312">
                                <w:pPr>
                                  <w:rPr>
                                    <w:i/>
                                    <w:sz w:val="22"/>
                                    <w:szCs w:val="22"/>
                                    <w:lang w:val="uk-UA"/>
                                  </w:rPr>
                                </w:pPr>
                                <w:r>
                                  <w:rPr>
                                    <w:b/>
                                    <w:i/>
                                    <w:sz w:val="22"/>
                                    <w:szCs w:val="22"/>
                                    <w:lang w:val="uk-UA"/>
                                  </w:rPr>
                                  <w:t xml:space="preserve">15 </w:t>
                                </w:r>
                                <w:r w:rsidRPr="009328B6">
                                  <w:rPr>
                                    <w:i/>
                                    <w:sz w:val="22"/>
                                    <w:szCs w:val="22"/>
                                    <w:lang w:val="uk-UA"/>
                                  </w:rPr>
                                  <w:t>год.</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B178B7" id="_x0000_s1202" style="position:absolute;left:0;text-align:left;margin-left:163.05pt;margin-top:177.15pt;width:186.85pt;height:224.4pt;z-index:251694592" coordorigin="4396,6027" coordsize="3737,5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">
                <v:line id="Line 135" o:spid="_x0000_s1203" style="position:absolute;flip:x;visibility:visible;mso-wrap-style:square" from="4396,6027" to="4411,10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"/>
                <v:line id="Line 137" o:spid="_x0000_s1204" style="position:absolute;visibility:visible;mso-wrap-style:square" from="4406,6727" to="4713,6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">
                  <v:stroke endarrow="block"/>
                </v:line>
                <v:line id="Line 138" o:spid="_x0000_s1205" style="position:absolute;visibility:visible;mso-wrap-style:square" from="4411,8975" to="4718,8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">
                  <v:stroke endarrow="block"/>
                </v:line>
                <v:line id="Line 139" o:spid="_x0000_s1206" style="position:absolute;visibility:visible;mso-wrap-style:square" from="4414,7720" to="4721,7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">
                  <v:stroke endarrow="block"/>
                </v:line>
                <v:line id="Line 140" o:spid="_x0000_s1207" style="position:absolute;visibility:visible;mso-wrap-style:square" from="4416,10412" to="4723,10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">
                  <v:stroke endarrow="block"/>
                </v:line>
                <v:group id="Group 142" o:spid="_x0000_s1208" style="position:absolute;left:4681;top:6432;width:3452;height:4654" coordorigin="4681,5709" coordsize="3452,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rect id="Rectangle 145" o:spid="_x0000_s1209" style="position:absolute;left:4703;top:5709;width:2626;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" fillcolor="#fc0">
                    <v:textbox>
                      <w:txbxContent>
                        <w:p w:rsidR="00622270" w:rsidRPr="00840B73" w:rsidRDefault="00622270" w:rsidP="001D6312">
                          <w:pPr>
                            <w:rPr>
                              <w:lang w:val="uk-UA"/>
                            </w:rPr>
                          </w:pPr>
                          <w:r>
                            <w:rPr>
                              <w:lang w:val="uk-UA"/>
                            </w:rPr>
                            <w:t>Вогнева підготовка</w:t>
                          </w:r>
                        </w:p>
                      </w:txbxContent>
                    </v:textbox>
                  </v:rect>
                  <v:rect id="Rectangle 147" o:spid="_x0000_s1210" style="position:absolute;left:7090;top:6044;width:1043;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" fillcolor="yellow">
                    <v:textbox>
                      <w:txbxContent>
                        <w:p w:rsidR="00622270" w:rsidRPr="009328B6" w:rsidRDefault="00622270" w:rsidP="001D6312">
                          <w:pPr>
                            <w:rPr>
                              <w:i/>
                              <w:sz w:val="22"/>
                              <w:szCs w:val="22"/>
                              <w:lang w:val="uk-UA"/>
                            </w:rPr>
                          </w:pPr>
                          <w:r>
                            <w:rPr>
                              <w:b/>
                              <w:i/>
                              <w:sz w:val="22"/>
                              <w:szCs w:val="22"/>
                              <w:lang w:val="uk-UA"/>
                            </w:rPr>
                            <w:t xml:space="preserve">15 </w:t>
                          </w:r>
                          <w:r w:rsidRPr="009328B6">
                            <w:rPr>
                              <w:i/>
                              <w:sz w:val="22"/>
                              <w:szCs w:val="22"/>
                              <w:lang w:val="uk-UA"/>
                            </w:rPr>
                            <w:t>год.</w:t>
                          </w:r>
                        </w:p>
                      </w:txbxContent>
                    </v:textbox>
                  </v:rect>
                  <v:rect id="Rectangle 148" o:spid="_x0000_s1211" style="position:absolute;left:4703;top:6644;width:2626;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" fillcolor="#fc0">
                    <v:textbox>
                      <w:txbxContent>
                        <w:p w:rsidR="00622270" w:rsidRPr="00680A76" w:rsidRDefault="00622270" w:rsidP="001D6312">
                          <w:pPr>
                            <w:rPr>
                              <w:lang w:val="uk-UA"/>
                            </w:rPr>
                          </w:pPr>
                          <w:r>
                            <w:rPr>
                              <w:lang w:val="uk-UA"/>
                            </w:rPr>
                            <w:t>Тактична підготовка</w:t>
                          </w:r>
                        </w:p>
                      </w:txbxContent>
                    </v:textbox>
                  </v:rect>
                  <v:rect id="Rectangle 149" o:spid="_x0000_s1212" style="position:absolute;left:7048;top:7013;width:1043;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" fillcolor="yellow">
                    <v:textbox>
                      <w:txbxContent>
                        <w:p w:rsidR="00622270" w:rsidRPr="009328B6" w:rsidRDefault="00622270" w:rsidP="001D6312">
                          <w:pPr>
                            <w:rPr>
                              <w:i/>
                              <w:sz w:val="22"/>
                              <w:szCs w:val="22"/>
                              <w:lang w:val="uk-UA"/>
                            </w:rPr>
                          </w:pPr>
                          <w:r>
                            <w:rPr>
                              <w:b/>
                              <w:i/>
                              <w:sz w:val="22"/>
                              <w:szCs w:val="22"/>
                              <w:lang w:val="uk-UA"/>
                            </w:rPr>
                            <w:t xml:space="preserve">16 </w:t>
                          </w:r>
                          <w:r w:rsidRPr="009328B6">
                            <w:rPr>
                              <w:i/>
                              <w:sz w:val="22"/>
                              <w:szCs w:val="22"/>
                              <w:lang w:val="uk-UA"/>
                            </w:rPr>
                            <w:t>год.</w:t>
                          </w:r>
                        </w:p>
                      </w:txbxContent>
                    </v:textbox>
                  </v:rect>
                  <v:rect id="Rectangle 150" o:spid="_x0000_s1213" style="position:absolute;left:4681;top:8859;width:2626;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" fillcolor="#fc0">
                    <v:textbox>
                      <w:txbxContent>
                        <w:p w:rsidR="00622270" w:rsidRPr="00680A76" w:rsidRDefault="00622270" w:rsidP="001D6312">
                          <w:pPr>
                            <w:rPr>
                              <w:lang w:val="uk-UA"/>
                            </w:rPr>
                          </w:pPr>
                          <w:r>
                            <w:rPr>
                              <w:lang w:val="uk-UA"/>
                            </w:rPr>
                            <w:t>Військово-інженерна підготовка та зв’язок</w:t>
                          </w:r>
                        </w:p>
                      </w:txbxContent>
                    </v:textbox>
                  </v:rect>
                  <v:rect id="Rectangle 151" o:spid="_x0000_s1214" style="position:absolute;left:7090;top:9329;width:1043;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" fillcolor="yellow">
                    <v:textbox>
                      <w:txbxContent>
                        <w:p w:rsidR="00622270" w:rsidRPr="009328B6" w:rsidRDefault="00622270" w:rsidP="001D6312">
                          <w:pPr>
                            <w:rPr>
                              <w:i/>
                              <w:sz w:val="22"/>
                              <w:szCs w:val="22"/>
                              <w:lang w:val="uk-UA"/>
                            </w:rPr>
                          </w:pPr>
                          <w:r>
                            <w:rPr>
                              <w:b/>
                              <w:i/>
                              <w:sz w:val="22"/>
                              <w:szCs w:val="22"/>
                              <w:lang w:val="uk-UA"/>
                            </w:rPr>
                            <w:t xml:space="preserve">9 </w:t>
                          </w:r>
                          <w:r w:rsidRPr="009328B6">
                            <w:rPr>
                              <w:i/>
                              <w:sz w:val="22"/>
                              <w:szCs w:val="22"/>
                              <w:lang w:val="uk-UA"/>
                            </w:rPr>
                            <w:t>год.</w:t>
                          </w:r>
                        </w:p>
                      </w:txbxContent>
                    </v:textbox>
                  </v:rect>
                  <v:rect id="Rectangle 155" o:spid="_x0000_s1215" style="position:absolute;left:4681;top:7738;width:2626;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" fillcolor="#fc0">
                    <v:textbox>
                      <w:txbxContent>
                        <w:p w:rsidR="00622270" w:rsidRPr="00680A76" w:rsidRDefault="00622270" w:rsidP="001D6312">
                          <w:pPr>
                            <w:rPr>
                              <w:lang w:val="uk-UA"/>
                            </w:rPr>
                          </w:pPr>
                          <w:r>
                            <w:rPr>
                              <w:lang w:val="uk-UA"/>
                            </w:rPr>
                            <w:t>Військова топографія</w:t>
                          </w:r>
                        </w:p>
                      </w:txbxContent>
                    </v:textbox>
                  </v:rect>
                  <v:rect id="Rectangle 156" o:spid="_x0000_s1216" style="position:absolute;left:7090;top:8117;width:1043;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" fillcolor="yellow">
                    <v:textbox>
                      <w:txbxContent>
                        <w:p w:rsidR="00622270" w:rsidRPr="009328B6" w:rsidRDefault="00622270" w:rsidP="001D6312">
                          <w:pPr>
                            <w:rPr>
                              <w:i/>
                              <w:sz w:val="22"/>
                              <w:szCs w:val="22"/>
                              <w:lang w:val="uk-UA"/>
                            </w:rPr>
                          </w:pPr>
                          <w:r>
                            <w:rPr>
                              <w:b/>
                              <w:i/>
                              <w:sz w:val="22"/>
                              <w:szCs w:val="22"/>
                              <w:lang w:val="uk-UA"/>
                            </w:rPr>
                            <w:t xml:space="preserve">15 </w:t>
                          </w:r>
                          <w:r w:rsidRPr="009328B6">
                            <w:rPr>
                              <w:i/>
                              <w:sz w:val="22"/>
                              <w:szCs w:val="22"/>
                              <w:lang w:val="uk-UA"/>
                            </w:rPr>
                            <w:t>год.</w:t>
                          </w:r>
                        </w:p>
                      </w:txbxContent>
                    </v:textbox>
                  </v:rect>
                </v:group>
              </v:group>
            </w:pict>
          </mc:Fallback>
        </mc:AlternateContent>
      </w:r>
      <w:r w:rsidR="009816A1" w:rsidRPr="001D6312">
        <w:rPr>
          <w:noProof/>
          <w:color w:val="FF0000"/>
          <w:lang w:val="en-US" w:eastAsia="en-US"/>
        </w:rPr>
        <mc:AlternateContent>
          <mc:Choice Requires="wps">
            <w:drawing>
              <wp:anchor distT="4294967295" distB="4294967295" distL="114300" distR="114300" simplePos="0" relativeHeight="251697664" behindDoc="0" locked="0" layoutInCell="1" allowOverlap="1" wp14:anchorId="5A49B9C2" wp14:editId="59683BFD">
                <wp:simplePos x="0" y="0"/>
                <wp:positionH relativeFrom="column">
                  <wp:posOffset>-22860</wp:posOffset>
                </wp:positionH>
                <wp:positionV relativeFrom="paragraph">
                  <wp:posOffset>3908425</wp:posOffset>
                </wp:positionV>
                <wp:extent cx="194945" cy="0"/>
                <wp:effectExtent l="0" t="76200" r="14605" b="95250"/>
                <wp:wrapNone/>
                <wp:docPr id="25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6233B" id="Line 165" o:spid="_x0000_s1026" style="position:absolute;z-index:251697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07.75pt" to="13.55pt,3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pP4KwIAAE0EAAAOAAAAZHJzL2Uyb0RvYy54bWysVM2O2jAQvlfqO1i+QxI2oR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">
                <v:stroke endarrow="block"/>
              </v:line>
            </w:pict>
          </mc:Fallback>
        </mc:AlternateContent>
      </w:r>
      <w:r w:rsidR="009816A1" w:rsidRPr="001D6312">
        <w:rPr>
          <w:noProof/>
          <w:color w:val="FF0000"/>
          <w:lang w:val="en-US" w:eastAsia="en-US"/>
        </w:rPr>
        <mc:AlternateContent>
          <mc:Choice Requires="wps">
            <w:drawing>
              <wp:anchor distT="0" distB="0" distL="114299" distR="114299" simplePos="0" relativeHeight="251692544" behindDoc="0" locked="0" layoutInCell="1" allowOverlap="1" wp14:anchorId="502ECD2A" wp14:editId="2E81B51A">
                <wp:simplePos x="0" y="0"/>
                <wp:positionH relativeFrom="column">
                  <wp:posOffset>-34290</wp:posOffset>
                </wp:positionH>
                <wp:positionV relativeFrom="paragraph">
                  <wp:posOffset>2630805</wp:posOffset>
                </wp:positionV>
                <wp:extent cx="9525" cy="1276350"/>
                <wp:effectExtent l="0" t="0" r="28575" b="19050"/>
                <wp:wrapNone/>
                <wp:docPr id="23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7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A79BD" id="Line 166" o:spid="_x0000_s1026" style="position:absolute;z-index:25169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pt,207.15pt" to="-1.95pt,3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"/>
            </w:pict>
          </mc:Fallback>
        </mc:AlternateContent>
      </w:r>
      <w:r w:rsidR="009816A1" w:rsidRPr="001D6312">
        <w:rPr>
          <w:noProof/>
          <w:color w:val="FF0000"/>
          <w:lang w:val="en-US" w:eastAsia="en-US"/>
        </w:rPr>
        <mc:AlternateContent>
          <mc:Choice Requires="wps">
            <w:drawing>
              <wp:anchor distT="0" distB="0" distL="114300" distR="114300" simplePos="0" relativeHeight="251689472" behindDoc="0" locked="0" layoutInCell="1" allowOverlap="1" wp14:anchorId="410D6F0D" wp14:editId="3B6A1FF0">
                <wp:simplePos x="0" y="0"/>
                <wp:positionH relativeFrom="column">
                  <wp:posOffset>165735</wp:posOffset>
                </wp:positionH>
                <wp:positionV relativeFrom="paragraph">
                  <wp:posOffset>3002280</wp:posOffset>
                </wp:positionV>
                <wp:extent cx="1667510" cy="382440"/>
                <wp:effectExtent l="0" t="0" r="27940" b="17780"/>
                <wp:wrapNone/>
                <wp:docPr id="231"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382440"/>
                        </a:xfrm>
                        <a:prstGeom prst="rect">
                          <a:avLst/>
                        </a:prstGeom>
                        <a:solidFill>
                          <a:srgbClr val="FFCC00"/>
                        </a:solidFill>
                        <a:ln w="9525">
                          <a:solidFill>
                            <a:srgbClr val="000000"/>
                          </a:solidFill>
                          <a:miter lim="800000"/>
                          <a:headEnd/>
                          <a:tailEnd/>
                        </a:ln>
                      </wps:spPr>
                      <wps:txbx>
                        <w:txbxContent>
                          <w:p w:rsidR="00622270" w:rsidRPr="00840B73" w:rsidRDefault="00622270" w:rsidP="001D6312">
                            <w:pPr>
                              <w:rPr>
                                <w:lang w:val="uk-UA"/>
                              </w:rPr>
                            </w:pPr>
                            <w:r>
                              <w:rPr>
                                <w:lang w:val="uk-UA"/>
                              </w:rPr>
                              <w:t>Легка атлетика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D6F0D" id="_x0000_s1217" style="position:absolute;left:0;text-align:left;margin-left:13.05pt;margin-top:236.4pt;width:131.3pt;height:30.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" fillcolor="#fc0">
                <v:textbox>
                  <w:txbxContent>
                    <w:p w:rsidR="00622270" w:rsidRPr="00840B73" w:rsidRDefault="00622270" w:rsidP="001D6312">
                      <w:pPr>
                        <w:rPr>
                          <w:lang w:val="uk-UA"/>
                        </w:rPr>
                      </w:pPr>
                      <w:r>
                        <w:rPr>
                          <w:lang w:val="uk-UA"/>
                        </w:rPr>
                        <w:t>Легка атлетика</w:t>
                      </w:r>
                    </w:p>
                  </w:txbxContent>
                </v:textbox>
              </v:rect>
            </w:pict>
          </mc:Fallback>
        </mc:AlternateContent>
      </w:r>
      <w:r w:rsidR="009816A1" w:rsidRPr="001D6312">
        <w:rPr>
          <w:noProof/>
          <w:color w:val="FF0000"/>
          <w:lang w:val="en-US" w:eastAsia="en-US"/>
        </w:rPr>
        <mc:AlternateContent>
          <mc:Choice Requires="wps">
            <w:drawing>
              <wp:anchor distT="0" distB="0" distL="114300" distR="114300" simplePos="0" relativeHeight="251696640" behindDoc="0" locked="0" layoutInCell="1" allowOverlap="1" wp14:anchorId="71ACA0B0" wp14:editId="069D8158">
                <wp:simplePos x="0" y="0"/>
                <wp:positionH relativeFrom="column">
                  <wp:posOffset>1413510</wp:posOffset>
                </wp:positionH>
                <wp:positionV relativeFrom="paragraph">
                  <wp:posOffset>3973830</wp:posOffset>
                </wp:positionV>
                <wp:extent cx="604520" cy="324000"/>
                <wp:effectExtent l="0" t="0" r="24130" b="19050"/>
                <wp:wrapNone/>
                <wp:docPr id="251"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324000"/>
                        </a:xfrm>
                        <a:prstGeom prst="rect">
                          <a:avLst/>
                        </a:prstGeom>
                        <a:solidFill>
                          <a:srgbClr val="FFFF00"/>
                        </a:solidFill>
                        <a:ln w="9525">
                          <a:solidFill>
                            <a:srgbClr val="000000"/>
                          </a:solidFill>
                          <a:miter lim="800000"/>
                          <a:headEnd/>
                          <a:tailEnd/>
                        </a:ln>
                      </wps:spPr>
                      <wps:txbx>
                        <w:txbxContent>
                          <w:p w:rsidR="00622270" w:rsidRPr="00CA67C6" w:rsidRDefault="00622270" w:rsidP="001D6312">
                            <w:pPr>
                              <w:rPr>
                                <w:i/>
                              </w:rPr>
                            </w:pPr>
                            <w:r w:rsidRPr="009816A1">
                              <w:rPr>
                                <w:b/>
                                <w:i/>
                                <w:lang w:val="uk-UA"/>
                              </w:rPr>
                              <w:t>7</w:t>
                            </w:r>
                            <w:r>
                              <w:rPr>
                                <w:i/>
                                <w:lang w:val="uk-UA"/>
                              </w:rPr>
                              <w:t xml:space="preserve"> г</w:t>
                            </w:r>
                            <w:r w:rsidRPr="000D0C63">
                              <w:rPr>
                                <w:i/>
                                <w:lang w:val="uk-UA"/>
                              </w:rPr>
                              <w:t>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CA0B0" id="_x0000_s1218" style="position:absolute;left:0;text-align:left;margin-left:111.3pt;margin-top:312.9pt;width:47.6pt;height:2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" fillcolor="yellow">
                <v:textbox>
                  <w:txbxContent>
                    <w:p w:rsidR="00622270" w:rsidRPr="00CA67C6" w:rsidRDefault="00622270" w:rsidP="001D6312">
                      <w:pPr>
                        <w:rPr>
                          <w:i/>
                        </w:rPr>
                      </w:pPr>
                      <w:r w:rsidRPr="009816A1">
                        <w:rPr>
                          <w:b/>
                          <w:i/>
                          <w:lang w:val="uk-UA"/>
                        </w:rPr>
                        <w:t>7</w:t>
                      </w:r>
                      <w:r>
                        <w:rPr>
                          <w:i/>
                          <w:lang w:val="uk-UA"/>
                        </w:rPr>
                        <w:t xml:space="preserve"> г</w:t>
                      </w:r>
                      <w:r w:rsidRPr="000D0C63">
                        <w:rPr>
                          <w:i/>
                          <w:lang w:val="uk-UA"/>
                        </w:rPr>
                        <w:t>од.</w:t>
                      </w:r>
                    </w:p>
                  </w:txbxContent>
                </v:textbox>
              </v:rect>
            </w:pict>
          </mc:Fallback>
        </mc:AlternateContent>
      </w:r>
      <w:r w:rsidR="009816A1" w:rsidRPr="001D6312">
        <w:rPr>
          <w:noProof/>
          <w:color w:val="FF0000"/>
          <w:lang w:val="en-US" w:eastAsia="en-US"/>
        </w:rPr>
        <mc:AlternateContent>
          <mc:Choice Requires="wps">
            <w:drawing>
              <wp:anchor distT="0" distB="0" distL="114300" distR="114300" simplePos="0" relativeHeight="251695616" behindDoc="0" locked="0" layoutInCell="1" allowOverlap="1" wp14:anchorId="4CB318B7" wp14:editId="0DC80D3C">
                <wp:simplePos x="0" y="0"/>
                <wp:positionH relativeFrom="column">
                  <wp:posOffset>170180</wp:posOffset>
                </wp:positionH>
                <wp:positionV relativeFrom="paragraph">
                  <wp:posOffset>3702050</wp:posOffset>
                </wp:positionV>
                <wp:extent cx="1667510" cy="381600"/>
                <wp:effectExtent l="0" t="0" r="27940" b="19050"/>
                <wp:wrapNone/>
                <wp:docPr id="250"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381600"/>
                        </a:xfrm>
                        <a:prstGeom prst="rect">
                          <a:avLst/>
                        </a:prstGeom>
                        <a:solidFill>
                          <a:srgbClr val="FFCC00"/>
                        </a:solidFill>
                        <a:ln w="9525">
                          <a:solidFill>
                            <a:srgbClr val="000000"/>
                          </a:solidFill>
                          <a:miter lim="800000"/>
                          <a:headEnd/>
                          <a:tailEnd/>
                        </a:ln>
                      </wps:spPr>
                      <wps:txbx>
                        <w:txbxContent>
                          <w:p w:rsidR="00622270" w:rsidRPr="00840B73" w:rsidRDefault="00622270" w:rsidP="001D6312">
                            <w:pPr>
                              <w:rPr>
                                <w:lang w:val="uk-UA"/>
                              </w:rPr>
                            </w:pPr>
                            <w:r>
                              <w:rPr>
                                <w:lang w:val="uk-UA"/>
                              </w:rPr>
                              <w:t>Рукопашний бій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318B7" id="_x0000_s1219" style="position:absolute;left:0;text-align:left;margin-left:13.4pt;margin-top:291.5pt;width:131.3pt;height:30.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" fillcolor="#fc0">
                <v:textbox>
                  <w:txbxContent>
                    <w:p w:rsidR="00622270" w:rsidRPr="00840B73" w:rsidRDefault="00622270" w:rsidP="001D6312">
                      <w:pPr>
                        <w:rPr>
                          <w:lang w:val="uk-UA"/>
                        </w:rPr>
                      </w:pPr>
                      <w:r>
                        <w:rPr>
                          <w:lang w:val="uk-UA"/>
                        </w:rPr>
                        <w:t>Рукопашний бій</w:t>
                      </w:r>
                    </w:p>
                  </w:txbxContent>
                </v:textbox>
              </v:rect>
            </w:pict>
          </mc:Fallback>
        </mc:AlternateContent>
      </w:r>
      <w:r w:rsidR="001D6312" w:rsidRPr="001D6312">
        <w:rPr>
          <w:noProof/>
          <w:color w:val="FF0000"/>
          <w:lang w:val="en-US" w:eastAsia="en-US"/>
        </w:rPr>
        <mc:AlternateContent>
          <mc:Choice Requires="wps">
            <w:drawing>
              <wp:anchor distT="0" distB="0" distL="114300" distR="114300" simplePos="0" relativeHeight="251693568" behindDoc="0" locked="0" layoutInCell="1" allowOverlap="1" wp14:anchorId="44340BCC" wp14:editId="1BB56615">
                <wp:simplePos x="0" y="0"/>
                <wp:positionH relativeFrom="column">
                  <wp:posOffset>1979295</wp:posOffset>
                </wp:positionH>
                <wp:positionV relativeFrom="paragraph">
                  <wp:posOffset>1951355</wp:posOffset>
                </wp:positionV>
                <wp:extent cx="1666875" cy="307975"/>
                <wp:effectExtent l="0" t="0" r="9525" b="0"/>
                <wp:wrapNone/>
                <wp:docPr id="2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07975"/>
                        </a:xfrm>
                        <a:prstGeom prst="rect">
                          <a:avLst/>
                        </a:prstGeom>
                        <a:solidFill>
                          <a:srgbClr val="FF6600"/>
                        </a:solidFill>
                        <a:ln w="9525">
                          <a:solidFill>
                            <a:srgbClr val="000000"/>
                          </a:solidFill>
                          <a:miter lim="800000"/>
                          <a:headEnd/>
                          <a:tailEnd/>
                        </a:ln>
                      </wps:spPr>
                      <wps:txbx>
                        <w:txbxContent>
                          <w:p w:rsidR="00622270" w:rsidRPr="004F594F" w:rsidRDefault="00622270" w:rsidP="001D6312">
                            <w:pPr>
                              <w:jc w:val="center"/>
                              <w:rPr>
                                <w:spacing w:val="68"/>
                                <w:sz w:val="22"/>
                                <w:szCs w:val="22"/>
                              </w:rPr>
                            </w:pPr>
                            <w:r w:rsidRPr="004F594F">
                              <w:rPr>
                                <w:spacing w:val="68"/>
                                <w:sz w:val="22"/>
                                <w:szCs w:val="22"/>
                              </w:rPr>
                              <w:t>РОЗДІЛИ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40BCC" id="_x0000_s1220" style="position:absolute;left:0;text-align:left;margin-left:155.85pt;margin-top:153.65pt;width:131.25pt;height:24.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" fillcolor="#f60">
                <v:textbox>
                  <w:txbxContent>
                    <w:p w:rsidR="00622270" w:rsidRPr="004F594F" w:rsidRDefault="00622270" w:rsidP="001D6312">
                      <w:pPr>
                        <w:jc w:val="center"/>
                        <w:rPr>
                          <w:spacing w:val="68"/>
                          <w:sz w:val="22"/>
                          <w:szCs w:val="22"/>
                        </w:rPr>
                      </w:pPr>
                      <w:r w:rsidRPr="004F594F">
                        <w:rPr>
                          <w:spacing w:val="68"/>
                          <w:sz w:val="22"/>
                          <w:szCs w:val="22"/>
                        </w:rPr>
                        <w:t>РОЗДІЛИ</w:t>
                      </w:r>
                    </w:p>
                  </w:txbxContent>
                </v:textbox>
              </v:rect>
            </w:pict>
          </mc:Fallback>
        </mc:AlternateContent>
      </w:r>
      <w:r w:rsidR="001D6312" w:rsidRPr="001D6312">
        <w:rPr>
          <w:noProof/>
          <w:color w:val="FF0000"/>
          <w:lang w:val="en-US" w:eastAsia="en-US"/>
        </w:rPr>
        <mc:AlternateContent>
          <mc:Choice Requires="wps">
            <w:drawing>
              <wp:anchor distT="4294967295" distB="4294967295" distL="114300" distR="114300" simplePos="0" relativeHeight="251691520" behindDoc="0" locked="0" layoutInCell="1" allowOverlap="1" wp14:anchorId="1919E65C" wp14:editId="11A709C7">
                <wp:simplePos x="0" y="0"/>
                <wp:positionH relativeFrom="column">
                  <wp:posOffset>-22860</wp:posOffset>
                </wp:positionH>
                <wp:positionV relativeFrom="paragraph">
                  <wp:posOffset>3175634</wp:posOffset>
                </wp:positionV>
                <wp:extent cx="194945" cy="0"/>
                <wp:effectExtent l="0" t="76200" r="0" b="76200"/>
                <wp:wrapNone/>
                <wp:docPr id="229"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F5355" id="Line 165" o:spid="_x0000_s1026" style="position:absolute;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50.05pt" to="13.55pt,2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">
                <v:stroke endarrow="block"/>
              </v:line>
            </w:pict>
          </mc:Fallback>
        </mc:AlternateContent>
      </w:r>
      <w:r w:rsidR="001D6312" w:rsidRPr="001D6312">
        <w:rPr>
          <w:noProof/>
          <w:color w:val="FF0000"/>
          <w:lang w:val="en-US" w:eastAsia="en-US"/>
        </w:rPr>
        <mc:AlternateContent>
          <mc:Choice Requires="wps">
            <w:drawing>
              <wp:anchor distT="0" distB="0" distL="114300" distR="114300" simplePos="0" relativeHeight="251690496" behindDoc="0" locked="0" layoutInCell="1" allowOverlap="1" wp14:anchorId="71580856" wp14:editId="5944B663">
                <wp:simplePos x="0" y="0"/>
                <wp:positionH relativeFrom="column">
                  <wp:posOffset>1413510</wp:posOffset>
                </wp:positionH>
                <wp:positionV relativeFrom="paragraph">
                  <wp:posOffset>3249930</wp:posOffset>
                </wp:positionV>
                <wp:extent cx="604520" cy="324000"/>
                <wp:effectExtent l="0" t="0" r="24130" b="19050"/>
                <wp:wrapNone/>
                <wp:docPr id="232"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324000"/>
                        </a:xfrm>
                        <a:prstGeom prst="rect">
                          <a:avLst/>
                        </a:prstGeom>
                        <a:solidFill>
                          <a:srgbClr val="FFFF00"/>
                        </a:solidFill>
                        <a:ln w="9525">
                          <a:solidFill>
                            <a:srgbClr val="000000"/>
                          </a:solidFill>
                          <a:miter lim="800000"/>
                          <a:headEnd/>
                          <a:tailEnd/>
                        </a:ln>
                      </wps:spPr>
                      <wps:txbx>
                        <w:txbxContent>
                          <w:p w:rsidR="00622270" w:rsidRPr="00CA67C6" w:rsidRDefault="00622270" w:rsidP="001D6312">
                            <w:pPr>
                              <w:rPr>
                                <w:i/>
                              </w:rPr>
                            </w:pPr>
                            <w:r w:rsidRPr="009816A1">
                              <w:rPr>
                                <w:b/>
                                <w:i/>
                                <w:lang w:val="uk-UA"/>
                              </w:rPr>
                              <w:t>7</w:t>
                            </w:r>
                            <w:r>
                              <w:rPr>
                                <w:i/>
                                <w:lang w:val="uk-UA"/>
                              </w:rPr>
                              <w:t xml:space="preserve"> г</w:t>
                            </w:r>
                            <w:r w:rsidRPr="000D0C63">
                              <w:rPr>
                                <w:i/>
                                <w:lang w:val="uk-UA"/>
                              </w:rPr>
                              <w:t>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80856" id="_x0000_s1221" style="position:absolute;left:0;text-align:left;margin-left:111.3pt;margin-top:255.9pt;width:47.6pt;height:2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" fillcolor="yellow">
                <v:textbox>
                  <w:txbxContent>
                    <w:p w:rsidR="00622270" w:rsidRPr="00CA67C6" w:rsidRDefault="00622270" w:rsidP="001D6312">
                      <w:pPr>
                        <w:rPr>
                          <w:i/>
                        </w:rPr>
                      </w:pPr>
                      <w:r w:rsidRPr="009816A1">
                        <w:rPr>
                          <w:b/>
                          <w:i/>
                          <w:lang w:val="uk-UA"/>
                        </w:rPr>
                        <w:t>7</w:t>
                      </w:r>
                      <w:r>
                        <w:rPr>
                          <w:i/>
                          <w:lang w:val="uk-UA"/>
                        </w:rPr>
                        <w:t xml:space="preserve"> г</w:t>
                      </w:r>
                      <w:r w:rsidRPr="000D0C63">
                        <w:rPr>
                          <w:i/>
                          <w:lang w:val="uk-UA"/>
                        </w:rPr>
                        <w:t>од.</w:t>
                      </w:r>
                    </w:p>
                  </w:txbxContent>
                </v:textbox>
              </v:rect>
            </w:pict>
          </mc:Fallback>
        </mc:AlternateContent>
      </w:r>
      <w:r w:rsidR="001D6312" w:rsidRPr="001D6312">
        <w:rPr>
          <w:noProof/>
          <w:color w:val="FF0000"/>
          <w:lang w:val="en-US" w:eastAsia="en-US"/>
        </w:rPr>
        <mc:AlternateContent>
          <mc:Choice Requires="wps">
            <w:drawing>
              <wp:anchor distT="0" distB="0" distL="114300" distR="114300" simplePos="0" relativeHeight="251688448" behindDoc="0" locked="0" layoutInCell="1" allowOverlap="1" wp14:anchorId="18350FA2" wp14:editId="46A57E7C">
                <wp:simplePos x="0" y="0"/>
                <wp:positionH relativeFrom="column">
                  <wp:posOffset>-115570</wp:posOffset>
                </wp:positionH>
                <wp:positionV relativeFrom="paragraph">
                  <wp:posOffset>2315845</wp:posOffset>
                </wp:positionV>
                <wp:extent cx="1667510" cy="307975"/>
                <wp:effectExtent l="0" t="0" r="8890" b="0"/>
                <wp:wrapNone/>
                <wp:docPr id="234"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307975"/>
                        </a:xfrm>
                        <a:prstGeom prst="rect">
                          <a:avLst/>
                        </a:prstGeom>
                        <a:solidFill>
                          <a:srgbClr val="FF6600"/>
                        </a:solidFill>
                        <a:ln w="9525">
                          <a:solidFill>
                            <a:srgbClr val="000000"/>
                          </a:solidFill>
                          <a:miter lim="800000"/>
                          <a:headEnd/>
                          <a:tailEnd/>
                        </a:ln>
                      </wps:spPr>
                      <wps:txbx>
                        <w:txbxContent>
                          <w:p w:rsidR="00622270" w:rsidRPr="004F594F" w:rsidRDefault="00622270" w:rsidP="001D6312">
                            <w:pPr>
                              <w:jc w:val="center"/>
                              <w:rPr>
                                <w:spacing w:val="68"/>
                                <w:sz w:val="22"/>
                                <w:szCs w:val="22"/>
                              </w:rPr>
                            </w:pPr>
                            <w:r w:rsidRPr="004F594F">
                              <w:rPr>
                                <w:spacing w:val="68"/>
                                <w:sz w:val="22"/>
                                <w:szCs w:val="22"/>
                              </w:rPr>
                              <w:t>РОЗДІЛИ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50FA2" id="_x0000_s1222" style="position:absolute;left:0;text-align:left;margin-left:-9.1pt;margin-top:182.35pt;width:131.3pt;height:24.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" fillcolor="#f60">
                <v:textbox>
                  <w:txbxContent>
                    <w:p w:rsidR="00622270" w:rsidRPr="004F594F" w:rsidRDefault="00622270" w:rsidP="001D6312">
                      <w:pPr>
                        <w:jc w:val="center"/>
                        <w:rPr>
                          <w:spacing w:val="68"/>
                          <w:sz w:val="22"/>
                          <w:szCs w:val="22"/>
                        </w:rPr>
                      </w:pPr>
                      <w:r w:rsidRPr="004F594F">
                        <w:rPr>
                          <w:spacing w:val="68"/>
                          <w:sz w:val="22"/>
                          <w:szCs w:val="22"/>
                        </w:rPr>
                        <w:t>РОЗДІЛИ</w:t>
                      </w:r>
                    </w:p>
                  </w:txbxContent>
                </v:textbox>
              </v:rect>
            </w:pict>
          </mc:Fallback>
        </mc:AlternateContent>
      </w:r>
      <w:r w:rsidR="001D6312" w:rsidRPr="001D6312">
        <w:rPr>
          <w:noProof/>
          <w:color w:val="FF0000"/>
          <w:lang w:val="en-US" w:eastAsia="en-US"/>
        </w:rPr>
        <mc:AlternateContent>
          <mc:Choice Requires="wpg">
            <w:drawing>
              <wp:anchor distT="0" distB="0" distL="114300" distR="114300" simplePos="0" relativeHeight="251684352" behindDoc="0" locked="0" layoutInCell="1" allowOverlap="1" wp14:anchorId="55F24392" wp14:editId="4A1720CA">
                <wp:simplePos x="0" y="0"/>
                <wp:positionH relativeFrom="column">
                  <wp:posOffset>2072640</wp:posOffset>
                </wp:positionH>
                <wp:positionV relativeFrom="paragraph">
                  <wp:posOffset>1088390</wp:posOffset>
                </wp:positionV>
                <wp:extent cx="1964690" cy="853440"/>
                <wp:effectExtent l="0" t="0" r="0" b="22860"/>
                <wp:wrapNone/>
                <wp:docPr id="235"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690" cy="853440"/>
                          <a:chOff x="4158" y="3760"/>
                          <a:chExt cx="3094" cy="1344"/>
                        </a:xfrm>
                      </wpg:grpSpPr>
                      <wps:wsp>
                        <wps:cNvPr id="236" name="Rectangle 172"/>
                        <wps:cNvSpPr>
                          <a:spLocks noChangeArrowheads="1"/>
                        </wps:cNvSpPr>
                        <wps:spPr bwMode="auto">
                          <a:xfrm>
                            <a:off x="4158" y="3760"/>
                            <a:ext cx="2179" cy="969"/>
                          </a:xfrm>
                          <a:prstGeom prst="rect">
                            <a:avLst/>
                          </a:prstGeom>
                          <a:solidFill>
                            <a:srgbClr val="99CC00"/>
                          </a:solidFill>
                          <a:ln w="9525">
                            <a:solidFill>
                              <a:srgbClr val="000000"/>
                            </a:solidFill>
                            <a:miter lim="800000"/>
                            <a:headEnd/>
                            <a:tailEnd/>
                          </a:ln>
                        </wps:spPr>
                        <wps:txbx>
                          <w:txbxContent>
                            <w:p w:rsidR="00622270" w:rsidRPr="004F594F" w:rsidRDefault="00622270" w:rsidP="001D6312">
                              <w:pPr>
                                <w:jc w:val="center"/>
                                <w:rPr>
                                  <w:b/>
                                  <w:lang w:val="uk-UA"/>
                                </w:rPr>
                              </w:pPr>
                              <w:r>
                                <w:rPr>
                                  <w:b/>
                                  <w:lang w:val="uk-UA"/>
                                </w:rPr>
                                <w:t>Допризовна</w:t>
                              </w:r>
                              <w:r w:rsidRPr="004F594F">
                                <w:rPr>
                                  <w:b/>
                                  <w:lang w:val="uk-UA"/>
                                </w:rPr>
                                <w:t xml:space="preserve"> підготовка</w:t>
                              </w:r>
                            </w:p>
                          </w:txbxContent>
                        </wps:txbx>
                        <wps:bodyPr rot="0" vert="horz" wrap="square" lIns="91440" tIns="45720" rIns="91440" bIns="45720" anchor="t" anchorCtr="0" upright="1">
                          <a:noAutofit/>
                        </wps:bodyPr>
                      </wps:wsp>
                      <wps:wsp>
                        <wps:cNvPr id="237" name="Line 173"/>
                        <wps:cNvCnPr/>
                        <wps:spPr bwMode="auto">
                          <a:xfrm>
                            <a:off x="5267" y="4760"/>
                            <a:ext cx="0" cy="3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Text Box 27"/>
                        <wps:cNvSpPr txBox="1">
                          <a:spLocks noChangeArrowheads="1"/>
                        </wps:cNvSpPr>
                        <wps:spPr bwMode="auto">
                          <a:xfrm>
                            <a:off x="6094" y="4368"/>
                            <a:ext cx="1158" cy="611"/>
                          </a:xfrm>
                          <a:prstGeom prst="rect">
                            <a:avLst/>
                          </a:prstGeom>
                          <a:solidFill>
                            <a:srgbClr val="FFFF00"/>
                          </a:solidFill>
                          <a:ln w="9525">
                            <a:solidFill>
                              <a:srgbClr val="000000"/>
                            </a:solidFill>
                            <a:miter lim="800000"/>
                            <a:headEnd/>
                            <a:tailEnd/>
                          </a:ln>
                        </wps:spPr>
                        <wps:txbx>
                          <w:txbxContent>
                            <w:p w:rsidR="00622270" w:rsidRPr="009328B6" w:rsidRDefault="00622270" w:rsidP="001D6312">
                              <w:pPr>
                                <w:rPr>
                                  <w:i/>
                                  <w:sz w:val="22"/>
                                  <w:szCs w:val="22"/>
                                  <w:lang w:val="uk-UA"/>
                                </w:rPr>
                              </w:pPr>
                              <w:r>
                                <w:rPr>
                                  <w:b/>
                                  <w:i/>
                                  <w:sz w:val="22"/>
                                  <w:szCs w:val="22"/>
                                  <w:lang w:val="uk-UA"/>
                                </w:rPr>
                                <w:t xml:space="preserve">50 </w:t>
                              </w:r>
                              <w:r w:rsidRPr="009328B6">
                                <w:rPr>
                                  <w:i/>
                                  <w:sz w:val="22"/>
                                  <w:szCs w:val="22"/>
                                  <w:lang w:val="uk-UA"/>
                                </w:rPr>
                                <w:t>год.</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24392" id="_x0000_s1223" style="position:absolute;left:0;text-align:left;margin-left:163.2pt;margin-top:85.7pt;width:154.7pt;height:67.2pt;z-index:251684352" coordorigin="4158,3760" coordsize="3094,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">
                <v:rect id="Rectangle 172" o:spid="_x0000_s1224" style="position:absolute;left:4158;top:3760;width:2179;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" fillcolor="#9c0">
                  <v:textbox>
                    <w:txbxContent>
                      <w:p w:rsidR="00622270" w:rsidRPr="004F594F" w:rsidRDefault="00622270" w:rsidP="001D6312">
                        <w:pPr>
                          <w:jc w:val="center"/>
                          <w:rPr>
                            <w:b/>
                            <w:lang w:val="uk-UA"/>
                          </w:rPr>
                        </w:pPr>
                        <w:r>
                          <w:rPr>
                            <w:b/>
                            <w:lang w:val="uk-UA"/>
                          </w:rPr>
                          <w:t>Допризовна</w:t>
                        </w:r>
                        <w:r w:rsidRPr="004F594F">
                          <w:rPr>
                            <w:b/>
                            <w:lang w:val="uk-UA"/>
                          </w:rPr>
                          <w:t xml:space="preserve"> підготовка</w:t>
                        </w:r>
                      </w:p>
                    </w:txbxContent>
                  </v:textbox>
                </v:rect>
                <v:line id="Line 173" o:spid="_x0000_s1225" style="position:absolute;visibility:visible;mso-wrap-style:square" from="5267,4760" to="5267,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">
                  <v:stroke endarrow="block"/>
                </v:line>
                <v:shape id="Text Box 27" o:spid="_x0000_s1226" type="#_x0000_t202" style="position:absolute;left:6094;top:4368;width:1158;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" fillcolor="yellow">
                  <v:textbox>
                    <w:txbxContent>
                      <w:p w:rsidR="00622270" w:rsidRPr="009328B6" w:rsidRDefault="00622270" w:rsidP="001D6312">
                        <w:pPr>
                          <w:rPr>
                            <w:i/>
                            <w:sz w:val="22"/>
                            <w:szCs w:val="22"/>
                            <w:lang w:val="uk-UA"/>
                          </w:rPr>
                        </w:pPr>
                        <w:r>
                          <w:rPr>
                            <w:b/>
                            <w:i/>
                            <w:sz w:val="22"/>
                            <w:szCs w:val="22"/>
                            <w:lang w:val="uk-UA"/>
                          </w:rPr>
                          <w:t xml:space="preserve">50 </w:t>
                        </w:r>
                        <w:r w:rsidRPr="009328B6">
                          <w:rPr>
                            <w:i/>
                            <w:sz w:val="22"/>
                            <w:szCs w:val="22"/>
                            <w:lang w:val="uk-UA"/>
                          </w:rPr>
                          <w:t>год.</w:t>
                        </w:r>
                      </w:p>
                    </w:txbxContent>
                  </v:textbox>
                </v:shape>
              </v:group>
            </w:pict>
          </mc:Fallback>
        </mc:AlternateContent>
      </w:r>
    </w:p>
    <w:p w:rsidR="001D6312" w:rsidRPr="004F3442" w:rsidRDefault="001D6312" w:rsidP="001D6312">
      <w:pPr>
        <w:jc w:val="center"/>
        <w:rPr>
          <w:b/>
          <w:lang w:val="uk-UA"/>
        </w:rPr>
      </w:pPr>
      <w:r w:rsidRPr="004F3442">
        <w:rPr>
          <w:b/>
          <w:lang w:val="uk-UA"/>
        </w:rPr>
        <w:lastRenderedPageBreak/>
        <w:t xml:space="preserve">РОЗПОДІЛ ЧАСУ НА ВИВЧЕННЯ НАВЧАЛЬНОГО МАТЕРІАЛУ </w:t>
      </w:r>
    </w:p>
    <w:p w:rsidR="00405BC3" w:rsidRPr="004F3442" w:rsidRDefault="00825E09" w:rsidP="00405BC3">
      <w:pPr>
        <w:jc w:val="center"/>
        <w:rPr>
          <w:b/>
          <w:lang w:val="uk-UA"/>
        </w:rPr>
      </w:pPr>
      <w:r>
        <w:rPr>
          <w:b/>
          <w:lang w:val="uk-UA"/>
        </w:rPr>
        <w:t>ПОЛЬОВІ НАВЧАЛЬНІ</w:t>
      </w:r>
      <w:r w:rsidR="00405BC3" w:rsidRPr="004F3442">
        <w:rPr>
          <w:b/>
          <w:lang w:val="uk-UA"/>
        </w:rPr>
        <w:t xml:space="preserve"> ЗБ</w:t>
      </w:r>
      <w:r>
        <w:rPr>
          <w:b/>
          <w:lang w:val="uk-UA"/>
        </w:rPr>
        <w:t>ОРИ</w:t>
      </w:r>
    </w:p>
    <w:p w:rsidR="001D6312" w:rsidRPr="004F3442" w:rsidRDefault="001D6312" w:rsidP="001D6312">
      <w:pPr>
        <w:jc w:val="center"/>
        <w:rPr>
          <w:b/>
        </w:rPr>
      </w:pPr>
    </w:p>
    <w:tbl>
      <w:tblPr>
        <w:tblW w:w="4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6248"/>
        <w:gridCol w:w="899"/>
      </w:tblGrid>
      <w:tr w:rsidR="004F3442" w:rsidRPr="004F3442" w:rsidTr="00825E09">
        <w:tc>
          <w:tcPr>
            <w:tcW w:w="358" w:type="pct"/>
          </w:tcPr>
          <w:p w:rsidR="001D6312" w:rsidRPr="004F3442" w:rsidRDefault="001D6312" w:rsidP="001D6312">
            <w:pPr>
              <w:jc w:val="center"/>
              <w:rPr>
                <w:b/>
              </w:rPr>
            </w:pPr>
            <w:r w:rsidRPr="004F3442">
              <w:rPr>
                <w:b/>
              </w:rPr>
              <w:t>№</w:t>
            </w:r>
          </w:p>
          <w:p w:rsidR="001D6312" w:rsidRPr="004F3442" w:rsidRDefault="001D6312" w:rsidP="001D6312">
            <w:pPr>
              <w:jc w:val="center"/>
              <w:rPr>
                <w:b/>
              </w:rPr>
            </w:pPr>
            <w:r w:rsidRPr="004F3442">
              <w:rPr>
                <w:b/>
              </w:rPr>
              <w:t>з/п</w:t>
            </w:r>
          </w:p>
        </w:tc>
        <w:tc>
          <w:tcPr>
            <w:tcW w:w="4058" w:type="pct"/>
          </w:tcPr>
          <w:p w:rsidR="001D6312" w:rsidRPr="004F3442" w:rsidRDefault="001D6312" w:rsidP="001D6312">
            <w:pPr>
              <w:jc w:val="center"/>
              <w:rPr>
                <w:b/>
              </w:rPr>
            </w:pPr>
            <w:r w:rsidRPr="004F3442">
              <w:rPr>
                <w:b/>
              </w:rPr>
              <w:t>Назва теми</w:t>
            </w:r>
          </w:p>
        </w:tc>
        <w:tc>
          <w:tcPr>
            <w:tcW w:w="584" w:type="pct"/>
          </w:tcPr>
          <w:p w:rsidR="001D6312" w:rsidRPr="004F3442" w:rsidRDefault="004F3442" w:rsidP="001D6312">
            <w:pPr>
              <w:jc w:val="center"/>
              <w:rPr>
                <w:b/>
                <w:lang w:val="uk-UA"/>
              </w:rPr>
            </w:pPr>
            <w:r>
              <w:rPr>
                <w:b/>
                <w:lang w:val="uk-UA"/>
              </w:rPr>
              <w:t>НПЗ</w:t>
            </w:r>
          </w:p>
        </w:tc>
      </w:tr>
      <w:tr w:rsidR="004F3442" w:rsidRPr="004F3442" w:rsidTr="00825E09">
        <w:tc>
          <w:tcPr>
            <w:tcW w:w="358" w:type="pct"/>
          </w:tcPr>
          <w:p w:rsidR="001D6312" w:rsidRPr="004F3442" w:rsidRDefault="004F3442" w:rsidP="001D6312">
            <w:pPr>
              <w:jc w:val="center"/>
              <w:rPr>
                <w:lang w:val="uk-UA"/>
              </w:rPr>
            </w:pPr>
            <w:r w:rsidRPr="004F3442">
              <w:rPr>
                <w:lang w:val="uk-UA"/>
              </w:rPr>
              <w:t>1.</w:t>
            </w:r>
          </w:p>
        </w:tc>
        <w:tc>
          <w:tcPr>
            <w:tcW w:w="4058" w:type="pct"/>
          </w:tcPr>
          <w:p w:rsidR="001D6312" w:rsidRPr="004F3442" w:rsidRDefault="001D6312" w:rsidP="001D6312">
            <w:pPr>
              <w:jc w:val="both"/>
              <w:rPr>
                <w:bCs/>
                <w:lang w:val="uk-UA"/>
              </w:rPr>
            </w:pPr>
            <w:r w:rsidRPr="004F3442">
              <w:rPr>
                <w:lang w:val="uk-UA"/>
              </w:rPr>
              <w:t xml:space="preserve">Напрям підготовки </w:t>
            </w:r>
            <w:r w:rsidRPr="004F3442">
              <w:rPr>
                <w:bCs/>
                <w:lang w:val="uk-UA"/>
              </w:rPr>
              <w:t>«Допризовна підготовка»</w:t>
            </w:r>
          </w:p>
          <w:p w:rsidR="001D6312" w:rsidRPr="004F3442" w:rsidRDefault="001D6312" w:rsidP="001D6312">
            <w:pPr>
              <w:rPr>
                <w:bCs/>
                <w:lang w:val="uk-UA"/>
              </w:rPr>
            </w:pPr>
            <w:r w:rsidRPr="004F3442">
              <w:rPr>
                <w:bCs/>
                <w:lang w:val="uk-UA"/>
              </w:rPr>
              <w:t>Розділ  «</w:t>
            </w:r>
            <w:r w:rsidRPr="004F3442">
              <w:rPr>
                <w:bCs/>
              </w:rPr>
              <w:t>Вогнева підготовка</w:t>
            </w:r>
            <w:r w:rsidRPr="004F3442">
              <w:rPr>
                <w:bCs/>
                <w:lang w:val="uk-UA"/>
              </w:rPr>
              <w:t>»</w:t>
            </w:r>
          </w:p>
        </w:tc>
        <w:tc>
          <w:tcPr>
            <w:tcW w:w="584" w:type="pct"/>
          </w:tcPr>
          <w:p w:rsidR="001D6312" w:rsidRPr="004F3442" w:rsidRDefault="00666224" w:rsidP="001D6312">
            <w:pPr>
              <w:jc w:val="center"/>
              <w:rPr>
                <w:bCs/>
                <w:lang w:val="uk-UA"/>
              </w:rPr>
            </w:pPr>
            <w:r>
              <w:rPr>
                <w:bCs/>
                <w:lang w:val="uk-UA"/>
              </w:rPr>
              <w:t>15</w:t>
            </w:r>
          </w:p>
        </w:tc>
      </w:tr>
      <w:tr w:rsidR="004F3442" w:rsidRPr="004F3442" w:rsidTr="00825E09">
        <w:tc>
          <w:tcPr>
            <w:tcW w:w="358" w:type="pct"/>
          </w:tcPr>
          <w:p w:rsidR="001D6312" w:rsidRPr="004F3442" w:rsidRDefault="004F3442" w:rsidP="001D6312">
            <w:pPr>
              <w:jc w:val="center"/>
              <w:rPr>
                <w:lang w:val="uk-UA"/>
              </w:rPr>
            </w:pPr>
            <w:r w:rsidRPr="004F3442">
              <w:rPr>
                <w:lang w:val="uk-UA"/>
              </w:rPr>
              <w:t>2.</w:t>
            </w:r>
          </w:p>
        </w:tc>
        <w:tc>
          <w:tcPr>
            <w:tcW w:w="4058" w:type="pct"/>
          </w:tcPr>
          <w:p w:rsidR="001D6312" w:rsidRPr="004F3442" w:rsidRDefault="001D6312" w:rsidP="001D6312">
            <w:pPr>
              <w:jc w:val="both"/>
              <w:rPr>
                <w:bCs/>
                <w:lang w:val="uk-UA"/>
              </w:rPr>
            </w:pPr>
            <w:r w:rsidRPr="004F3442">
              <w:rPr>
                <w:lang w:val="uk-UA"/>
              </w:rPr>
              <w:t xml:space="preserve">Напрям підготовки </w:t>
            </w:r>
            <w:r w:rsidRPr="004F3442">
              <w:rPr>
                <w:bCs/>
                <w:lang w:val="uk-UA"/>
              </w:rPr>
              <w:t>«Допризовна підготовка»</w:t>
            </w:r>
          </w:p>
          <w:p w:rsidR="001D6312" w:rsidRPr="004F3442" w:rsidRDefault="001D6312" w:rsidP="001D6312">
            <w:pPr>
              <w:rPr>
                <w:lang w:val="uk-UA"/>
              </w:rPr>
            </w:pPr>
            <w:r w:rsidRPr="004F3442">
              <w:rPr>
                <w:bCs/>
                <w:lang w:val="uk-UA"/>
              </w:rPr>
              <w:t>Розділ  «Тактична підготовка»</w:t>
            </w:r>
          </w:p>
        </w:tc>
        <w:tc>
          <w:tcPr>
            <w:tcW w:w="584" w:type="pct"/>
          </w:tcPr>
          <w:p w:rsidR="001D6312" w:rsidRPr="004F3442" w:rsidRDefault="00666224" w:rsidP="001D6312">
            <w:pPr>
              <w:jc w:val="center"/>
              <w:rPr>
                <w:bCs/>
                <w:lang w:val="uk-UA"/>
              </w:rPr>
            </w:pPr>
            <w:r>
              <w:rPr>
                <w:bCs/>
                <w:lang w:val="uk-UA"/>
              </w:rPr>
              <w:t>1</w:t>
            </w:r>
            <w:r w:rsidR="001D6312" w:rsidRPr="004F3442">
              <w:rPr>
                <w:bCs/>
                <w:lang w:val="uk-UA"/>
              </w:rPr>
              <w:t>6</w:t>
            </w:r>
          </w:p>
        </w:tc>
      </w:tr>
      <w:tr w:rsidR="004F3442" w:rsidRPr="004F3442" w:rsidTr="00825E09">
        <w:tc>
          <w:tcPr>
            <w:tcW w:w="358" w:type="pct"/>
          </w:tcPr>
          <w:p w:rsidR="001D6312" w:rsidRPr="004F3442" w:rsidRDefault="004F3442" w:rsidP="001D6312">
            <w:pPr>
              <w:jc w:val="center"/>
              <w:rPr>
                <w:lang w:val="uk-UA"/>
              </w:rPr>
            </w:pPr>
            <w:r w:rsidRPr="004F3442">
              <w:rPr>
                <w:lang w:val="uk-UA"/>
              </w:rPr>
              <w:t>3.</w:t>
            </w:r>
          </w:p>
        </w:tc>
        <w:tc>
          <w:tcPr>
            <w:tcW w:w="4058" w:type="pct"/>
          </w:tcPr>
          <w:p w:rsidR="001D6312" w:rsidRPr="004F3442" w:rsidRDefault="001D6312" w:rsidP="001D6312">
            <w:pPr>
              <w:jc w:val="both"/>
              <w:rPr>
                <w:bCs/>
                <w:lang w:val="uk-UA"/>
              </w:rPr>
            </w:pPr>
            <w:r w:rsidRPr="004F3442">
              <w:rPr>
                <w:lang w:val="uk-UA"/>
              </w:rPr>
              <w:t xml:space="preserve">Напрям підготовки </w:t>
            </w:r>
            <w:r w:rsidRPr="004F3442">
              <w:rPr>
                <w:bCs/>
                <w:lang w:val="uk-UA"/>
              </w:rPr>
              <w:t>«Допризовна підготовка»</w:t>
            </w:r>
          </w:p>
          <w:p w:rsidR="001D6312" w:rsidRPr="004F3442" w:rsidRDefault="001D6312" w:rsidP="001D6312">
            <w:pPr>
              <w:pStyle w:val="7"/>
              <w:jc w:val="left"/>
              <w:rPr>
                <w:bCs/>
                <w:szCs w:val="24"/>
              </w:rPr>
            </w:pPr>
            <w:r w:rsidRPr="004F3442">
              <w:rPr>
                <w:bCs/>
              </w:rPr>
              <w:t xml:space="preserve">Розділ </w:t>
            </w:r>
            <w:r w:rsidRPr="004F3442">
              <w:rPr>
                <w:bCs/>
                <w:szCs w:val="24"/>
              </w:rPr>
              <w:t>«Військова топографія»</w:t>
            </w:r>
          </w:p>
        </w:tc>
        <w:tc>
          <w:tcPr>
            <w:tcW w:w="584" w:type="pct"/>
          </w:tcPr>
          <w:p w:rsidR="001D6312" w:rsidRPr="004F3442" w:rsidRDefault="00666224" w:rsidP="001D6312">
            <w:pPr>
              <w:jc w:val="center"/>
              <w:rPr>
                <w:bCs/>
                <w:lang w:val="uk-UA"/>
              </w:rPr>
            </w:pPr>
            <w:r>
              <w:rPr>
                <w:bCs/>
                <w:lang w:val="uk-UA"/>
              </w:rPr>
              <w:t>15</w:t>
            </w:r>
          </w:p>
        </w:tc>
      </w:tr>
      <w:tr w:rsidR="004F3442" w:rsidRPr="004F3442" w:rsidTr="00825E09">
        <w:trPr>
          <w:trHeight w:val="326"/>
        </w:trPr>
        <w:tc>
          <w:tcPr>
            <w:tcW w:w="358" w:type="pct"/>
          </w:tcPr>
          <w:p w:rsidR="001D6312" w:rsidRPr="004F3442" w:rsidRDefault="004F3442" w:rsidP="001D6312">
            <w:pPr>
              <w:jc w:val="center"/>
              <w:rPr>
                <w:lang w:val="uk-UA"/>
              </w:rPr>
            </w:pPr>
            <w:r w:rsidRPr="004F3442">
              <w:rPr>
                <w:lang w:val="uk-UA"/>
              </w:rPr>
              <w:t>4.</w:t>
            </w:r>
          </w:p>
        </w:tc>
        <w:tc>
          <w:tcPr>
            <w:tcW w:w="4058" w:type="pct"/>
          </w:tcPr>
          <w:p w:rsidR="001D6312" w:rsidRPr="004F3442" w:rsidRDefault="001D6312" w:rsidP="001D6312">
            <w:pPr>
              <w:jc w:val="both"/>
              <w:rPr>
                <w:bCs/>
                <w:lang w:val="uk-UA"/>
              </w:rPr>
            </w:pPr>
            <w:r w:rsidRPr="004F3442">
              <w:rPr>
                <w:lang w:val="uk-UA"/>
              </w:rPr>
              <w:t xml:space="preserve">Напрям підготовки </w:t>
            </w:r>
            <w:r w:rsidRPr="004F3442">
              <w:rPr>
                <w:bCs/>
                <w:lang w:val="uk-UA"/>
              </w:rPr>
              <w:t>«Допризовна підготовка»</w:t>
            </w:r>
          </w:p>
          <w:p w:rsidR="001D6312" w:rsidRPr="004F3442" w:rsidRDefault="001D6312" w:rsidP="001D6312">
            <w:pPr>
              <w:pStyle w:val="7"/>
              <w:jc w:val="left"/>
              <w:rPr>
                <w:bCs/>
                <w:szCs w:val="24"/>
              </w:rPr>
            </w:pPr>
            <w:r w:rsidRPr="004F3442">
              <w:rPr>
                <w:bCs/>
              </w:rPr>
              <w:t xml:space="preserve">Розділ </w:t>
            </w:r>
            <w:r w:rsidRPr="004F3442">
              <w:rPr>
                <w:bCs/>
                <w:szCs w:val="24"/>
              </w:rPr>
              <w:t>«Військово-інженерна підготовка та зв’язок»</w:t>
            </w:r>
          </w:p>
        </w:tc>
        <w:tc>
          <w:tcPr>
            <w:tcW w:w="584" w:type="pct"/>
          </w:tcPr>
          <w:p w:rsidR="001D6312" w:rsidRPr="004F3442" w:rsidRDefault="00666224" w:rsidP="001D6312">
            <w:pPr>
              <w:jc w:val="center"/>
              <w:rPr>
                <w:bCs/>
                <w:lang w:val="uk-UA"/>
              </w:rPr>
            </w:pPr>
            <w:r>
              <w:rPr>
                <w:bCs/>
                <w:lang w:val="uk-UA"/>
              </w:rPr>
              <w:t>9</w:t>
            </w:r>
          </w:p>
        </w:tc>
      </w:tr>
      <w:tr w:rsidR="004F3442" w:rsidRPr="004F3442" w:rsidTr="00825E09">
        <w:tc>
          <w:tcPr>
            <w:tcW w:w="358" w:type="pct"/>
          </w:tcPr>
          <w:p w:rsidR="001D6312" w:rsidRPr="004F3442" w:rsidRDefault="004F3442" w:rsidP="001D6312">
            <w:pPr>
              <w:jc w:val="center"/>
              <w:rPr>
                <w:lang w:val="uk-UA"/>
              </w:rPr>
            </w:pPr>
            <w:r w:rsidRPr="004F3442">
              <w:rPr>
                <w:lang w:val="uk-UA"/>
              </w:rPr>
              <w:t>5.</w:t>
            </w:r>
          </w:p>
        </w:tc>
        <w:tc>
          <w:tcPr>
            <w:tcW w:w="4058" w:type="pct"/>
          </w:tcPr>
          <w:p w:rsidR="001D6312" w:rsidRPr="004F3442" w:rsidRDefault="001D6312" w:rsidP="001D6312">
            <w:pPr>
              <w:jc w:val="both"/>
              <w:rPr>
                <w:bCs/>
                <w:lang w:val="uk-UA"/>
              </w:rPr>
            </w:pPr>
            <w:r w:rsidRPr="004F3442">
              <w:rPr>
                <w:lang w:val="uk-UA"/>
              </w:rPr>
              <w:t xml:space="preserve">Напрям підготовки </w:t>
            </w:r>
            <w:r w:rsidRPr="004F3442">
              <w:rPr>
                <w:bCs/>
                <w:lang w:val="uk-UA"/>
              </w:rPr>
              <w:t>«Допризовна підготовка»</w:t>
            </w:r>
          </w:p>
          <w:p w:rsidR="001D6312" w:rsidRPr="004F3442" w:rsidRDefault="001D6312" w:rsidP="004F3442">
            <w:pPr>
              <w:keepLines/>
              <w:rPr>
                <w:lang w:val="uk-UA"/>
              </w:rPr>
            </w:pPr>
            <w:r w:rsidRPr="004F3442">
              <w:rPr>
                <w:bCs/>
                <w:lang w:val="uk-UA"/>
              </w:rPr>
              <w:t>Розділ «</w:t>
            </w:r>
            <w:r w:rsidR="004F3442" w:rsidRPr="004F3442">
              <w:rPr>
                <w:lang w:val="uk-UA"/>
              </w:rPr>
              <w:t xml:space="preserve">Військово-прикладна </w:t>
            </w:r>
            <w:r w:rsidRPr="004F3442">
              <w:rPr>
                <w:lang w:val="uk-UA"/>
              </w:rPr>
              <w:t>фізична підготовка»</w:t>
            </w:r>
          </w:p>
        </w:tc>
        <w:tc>
          <w:tcPr>
            <w:tcW w:w="584" w:type="pct"/>
          </w:tcPr>
          <w:p w:rsidR="001D6312" w:rsidRPr="004F3442" w:rsidRDefault="00666224" w:rsidP="001D6312">
            <w:pPr>
              <w:jc w:val="center"/>
              <w:rPr>
                <w:lang w:val="uk-UA"/>
              </w:rPr>
            </w:pPr>
            <w:r>
              <w:rPr>
                <w:lang w:val="uk-UA"/>
              </w:rPr>
              <w:t>14</w:t>
            </w:r>
          </w:p>
        </w:tc>
      </w:tr>
      <w:tr w:rsidR="004F3442" w:rsidRPr="004F3442" w:rsidTr="00825E09">
        <w:tc>
          <w:tcPr>
            <w:tcW w:w="358" w:type="pct"/>
          </w:tcPr>
          <w:p w:rsidR="001D6312" w:rsidRPr="004F3442" w:rsidRDefault="004F3442" w:rsidP="001D6312">
            <w:pPr>
              <w:rPr>
                <w:lang w:val="uk-UA"/>
              </w:rPr>
            </w:pPr>
            <w:r w:rsidRPr="004F3442">
              <w:rPr>
                <w:lang w:val="uk-UA"/>
              </w:rPr>
              <w:t>6.</w:t>
            </w:r>
          </w:p>
        </w:tc>
        <w:tc>
          <w:tcPr>
            <w:tcW w:w="4058" w:type="pct"/>
          </w:tcPr>
          <w:p w:rsidR="001D6312" w:rsidRPr="004F3442" w:rsidRDefault="001D6312" w:rsidP="004F3442">
            <w:pPr>
              <w:jc w:val="both"/>
            </w:pPr>
            <w:r w:rsidRPr="004F3442">
              <w:rPr>
                <w:bCs/>
                <w:lang w:val="uk-UA"/>
              </w:rPr>
              <w:t>Напрям підготовки  «Цивільний захист»</w:t>
            </w:r>
          </w:p>
        </w:tc>
        <w:tc>
          <w:tcPr>
            <w:tcW w:w="584" w:type="pct"/>
          </w:tcPr>
          <w:p w:rsidR="001D6312" w:rsidRPr="004F3442" w:rsidRDefault="00666224" w:rsidP="001D6312">
            <w:pPr>
              <w:pStyle w:val="a7"/>
              <w:jc w:val="center"/>
              <w:rPr>
                <w:bCs/>
              </w:rPr>
            </w:pPr>
            <w:r>
              <w:rPr>
                <w:bCs/>
              </w:rPr>
              <w:t>6</w:t>
            </w:r>
          </w:p>
        </w:tc>
      </w:tr>
      <w:tr w:rsidR="004F3442" w:rsidRPr="004F3442" w:rsidTr="00825E09">
        <w:tc>
          <w:tcPr>
            <w:tcW w:w="358" w:type="pct"/>
          </w:tcPr>
          <w:p w:rsidR="001D6312" w:rsidRPr="004F3442" w:rsidRDefault="004F3442" w:rsidP="001D6312">
            <w:pPr>
              <w:jc w:val="center"/>
              <w:rPr>
                <w:lang w:val="uk-UA"/>
              </w:rPr>
            </w:pPr>
            <w:r w:rsidRPr="004F3442">
              <w:rPr>
                <w:lang w:val="uk-UA"/>
              </w:rPr>
              <w:t>7.</w:t>
            </w:r>
          </w:p>
        </w:tc>
        <w:tc>
          <w:tcPr>
            <w:tcW w:w="4058" w:type="pct"/>
          </w:tcPr>
          <w:p w:rsidR="001D6312" w:rsidRPr="004F3442" w:rsidRDefault="001D6312" w:rsidP="001D6312">
            <w:pPr>
              <w:keepLines/>
              <w:jc w:val="both"/>
              <w:rPr>
                <w:bCs/>
              </w:rPr>
            </w:pPr>
            <w:r w:rsidRPr="004F3442">
              <w:rPr>
                <w:bCs/>
              </w:rPr>
              <w:t xml:space="preserve">Напрям </w:t>
            </w:r>
            <w:r w:rsidRPr="004F3442">
              <w:rPr>
                <w:bCs/>
                <w:lang w:val="uk-UA"/>
              </w:rPr>
              <w:t xml:space="preserve">підготовки </w:t>
            </w:r>
            <w:r w:rsidRPr="004F3442">
              <w:rPr>
                <w:bCs/>
              </w:rPr>
              <w:t>«Домедична допомога»</w:t>
            </w:r>
          </w:p>
        </w:tc>
        <w:tc>
          <w:tcPr>
            <w:tcW w:w="584" w:type="pct"/>
          </w:tcPr>
          <w:p w:rsidR="001D6312" w:rsidRPr="004F3442" w:rsidRDefault="00666224" w:rsidP="001D6312">
            <w:pPr>
              <w:jc w:val="center"/>
              <w:rPr>
                <w:bCs/>
                <w:lang w:val="uk-UA"/>
              </w:rPr>
            </w:pPr>
            <w:r>
              <w:rPr>
                <w:bCs/>
                <w:lang w:val="uk-UA"/>
              </w:rPr>
              <w:t>6</w:t>
            </w:r>
          </w:p>
        </w:tc>
      </w:tr>
      <w:tr w:rsidR="004F3442" w:rsidRPr="004F3442" w:rsidTr="00825E09">
        <w:tc>
          <w:tcPr>
            <w:tcW w:w="358" w:type="pct"/>
          </w:tcPr>
          <w:p w:rsidR="001D6312" w:rsidRPr="004F3442" w:rsidRDefault="001D6312" w:rsidP="001D6312">
            <w:pPr>
              <w:jc w:val="center"/>
            </w:pPr>
          </w:p>
        </w:tc>
        <w:tc>
          <w:tcPr>
            <w:tcW w:w="4058" w:type="pct"/>
          </w:tcPr>
          <w:p w:rsidR="001D6312" w:rsidRPr="004F3442" w:rsidRDefault="001D6312" w:rsidP="001D6312">
            <w:pPr>
              <w:pStyle w:val="7"/>
              <w:jc w:val="both"/>
              <w:rPr>
                <w:b/>
                <w:bCs/>
              </w:rPr>
            </w:pPr>
            <w:r w:rsidRPr="004F3442">
              <w:rPr>
                <w:b/>
                <w:bCs/>
                <w:szCs w:val="24"/>
              </w:rPr>
              <w:t>УСЬОГО:</w:t>
            </w:r>
          </w:p>
        </w:tc>
        <w:tc>
          <w:tcPr>
            <w:tcW w:w="584" w:type="pct"/>
          </w:tcPr>
          <w:p w:rsidR="001D6312" w:rsidRPr="004F3442" w:rsidRDefault="00666224" w:rsidP="001D6312">
            <w:pPr>
              <w:jc w:val="center"/>
              <w:rPr>
                <w:b/>
                <w:bCs/>
                <w:lang w:val="uk-UA"/>
              </w:rPr>
            </w:pPr>
            <w:r>
              <w:rPr>
                <w:b/>
                <w:bCs/>
                <w:lang w:val="uk-UA"/>
              </w:rPr>
              <w:t>8</w:t>
            </w:r>
            <w:r w:rsidR="004F3442" w:rsidRPr="004F3442">
              <w:rPr>
                <w:b/>
                <w:bCs/>
                <w:lang w:val="uk-UA"/>
              </w:rPr>
              <w:t>0</w:t>
            </w:r>
          </w:p>
        </w:tc>
      </w:tr>
    </w:tbl>
    <w:p w:rsidR="001D6312" w:rsidRPr="001D6312" w:rsidRDefault="001D6312" w:rsidP="001D6312">
      <w:pPr>
        <w:jc w:val="center"/>
        <w:rPr>
          <w:b/>
          <w:color w:val="FF0000"/>
        </w:rPr>
      </w:pPr>
    </w:p>
    <w:p w:rsidR="001D6312" w:rsidRDefault="001D6312" w:rsidP="001D6312">
      <w:pPr>
        <w:jc w:val="center"/>
        <w:rPr>
          <w:b/>
        </w:rPr>
        <w:sectPr w:rsidR="001D6312" w:rsidSect="005C4C17">
          <w:pgSz w:w="11906" w:h="16838"/>
          <w:pgMar w:top="1134" w:right="850" w:bottom="1134" w:left="1701" w:header="708" w:footer="708" w:gutter="0"/>
          <w:cols w:space="708"/>
          <w:docGrid w:linePitch="360"/>
        </w:sectPr>
      </w:pPr>
    </w:p>
    <w:p w:rsidR="001D6312" w:rsidRPr="005E0069" w:rsidRDefault="001D6312" w:rsidP="001D6312">
      <w:pPr>
        <w:jc w:val="center"/>
        <w:rPr>
          <w:b/>
        </w:rPr>
      </w:pPr>
    </w:p>
    <w:p w:rsidR="001D6312" w:rsidRPr="005E0069" w:rsidRDefault="001D6312" w:rsidP="001D6312">
      <w:pPr>
        <w:pStyle w:val="a7"/>
        <w:sectPr w:rsidR="001D6312" w:rsidRPr="005E0069" w:rsidSect="005C4C17">
          <w:pgSz w:w="11906" w:h="16838"/>
          <w:pgMar w:top="1134" w:right="850" w:bottom="1134" w:left="1701" w:header="708" w:footer="708" w:gutter="0"/>
          <w:cols w:space="708"/>
          <w:docGrid w:linePitch="360"/>
        </w:sectPr>
      </w:pPr>
    </w:p>
    <w:p w:rsidR="001D6312" w:rsidRPr="005E0069" w:rsidRDefault="001D6312" w:rsidP="001D6312">
      <w:pPr>
        <w:jc w:val="center"/>
        <w:rPr>
          <w:b/>
        </w:rPr>
      </w:pPr>
      <w:r w:rsidRPr="005E0069">
        <w:rPr>
          <w:b/>
        </w:rPr>
        <w:t>ЗМІСТ НАВЧАЛЬНОГО МАТЕРІАЛУ ТА ОЧІКУВАНІ РЕЗУЛЬТАТИ НАВЧАЛЬНО-ПІЗНАВАЛЬНОЇ ДІЯЛЬНОСТІ УЧНІВ</w:t>
      </w:r>
    </w:p>
    <w:p w:rsidR="00825E09" w:rsidRPr="004F3442" w:rsidRDefault="00825E09" w:rsidP="00825E09">
      <w:pPr>
        <w:jc w:val="center"/>
        <w:rPr>
          <w:b/>
          <w:lang w:val="uk-UA"/>
        </w:rPr>
      </w:pPr>
      <w:r>
        <w:rPr>
          <w:b/>
          <w:lang w:val="uk-UA"/>
        </w:rPr>
        <w:t>ПОЛЬОВІ НАВЧАЛЬНІ</w:t>
      </w:r>
      <w:r w:rsidRPr="004F3442">
        <w:rPr>
          <w:b/>
          <w:lang w:val="uk-UA"/>
        </w:rPr>
        <w:t xml:space="preserve"> ЗБ</w:t>
      </w:r>
      <w:r>
        <w:rPr>
          <w:b/>
          <w:lang w:val="uk-UA"/>
        </w:rPr>
        <w:t>ОРИ</w:t>
      </w:r>
    </w:p>
    <w:p w:rsidR="00F1278A" w:rsidRDefault="00F1278A" w:rsidP="00B47CD5">
      <w:pPr>
        <w:rPr>
          <w:lang w:val="uk-UA" w:eastAsia="uk-U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4"/>
        <w:gridCol w:w="180"/>
        <w:gridCol w:w="3685"/>
      </w:tblGrid>
      <w:tr w:rsidR="00405BC3" w:rsidRPr="003B06DF" w:rsidTr="004F3442">
        <w:tc>
          <w:tcPr>
            <w:tcW w:w="9209" w:type="dxa"/>
            <w:gridSpan w:val="3"/>
            <w:shd w:val="clear" w:color="auto" w:fill="76923C"/>
          </w:tcPr>
          <w:p w:rsidR="00405BC3" w:rsidRPr="00546AB5" w:rsidRDefault="00405BC3" w:rsidP="00405BC3">
            <w:pPr>
              <w:jc w:val="center"/>
              <w:rPr>
                <w:b/>
                <w:i/>
                <w:color w:val="FF0000"/>
                <w:lang w:val="uk-UA"/>
              </w:rPr>
            </w:pPr>
          </w:p>
          <w:p w:rsidR="00405BC3" w:rsidRPr="00EE3C5D" w:rsidRDefault="00405BC3" w:rsidP="00405BC3">
            <w:pPr>
              <w:jc w:val="center"/>
              <w:rPr>
                <w:b/>
                <w:i/>
                <w:lang w:val="uk-UA"/>
              </w:rPr>
            </w:pPr>
            <w:r w:rsidRPr="00825E09">
              <w:rPr>
                <w:b/>
                <w:i/>
                <w:color w:val="000000" w:themeColor="text1"/>
                <w:lang w:val="uk-UA"/>
              </w:rPr>
              <w:t>Розділ «</w:t>
            </w:r>
            <w:r w:rsidRPr="00825E09">
              <w:rPr>
                <w:b/>
                <w:i/>
                <w:color w:val="000000" w:themeColor="text1"/>
              </w:rPr>
              <w:t>Вогнева підготовка</w:t>
            </w:r>
            <w:r>
              <w:rPr>
                <w:b/>
                <w:i/>
                <w:lang w:val="uk-UA"/>
              </w:rPr>
              <w:t>»</w:t>
            </w:r>
          </w:p>
          <w:p w:rsidR="00405BC3" w:rsidRPr="003B06DF" w:rsidRDefault="00405BC3" w:rsidP="00405BC3">
            <w:pPr>
              <w:jc w:val="center"/>
              <w:rPr>
                <w:bCs/>
                <w:lang w:val="uk-UA"/>
              </w:rPr>
            </w:pPr>
          </w:p>
        </w:tc>
      </w:tr>
      <w:tr w:rsidR="00405BC3" w:rsidRPr="003A6707" w:rsidTr="004F3442">
        <w:tc>
          <w:tcPr>
            <w:tcW w:w="9209" w:type="dxa"/>
            <w:gridSpan w:val="3"/>
          </w:tcPr>
          <w:p w:rsidR="00405BC3" w:rsidRDefault="00405BC3" w:rsidP="00405BC3">
            <w:pPr>
              <w:pStyle w:val="a7"/>
              <w:jc w:val="center"/>
              <w:rPr>
                <w:b/>
                <w:bCs/>
              </w:rPr>
            </w:pPr>
          </w:p>
          <w:p w:rsidR="00405BC3" w:rsidRDefault="00405BC3" w:rsidP="00405BC3">
            <w:pPr>
              <w:pStyle w:val="a7"/>
              <w:jc w:val="center"/>
              <w:rPr>
                <w:b/>
                <w:bCs/>
              </w:rPr>
            </w:pPr>
            <w:r w:rsidRPr="003A6707">
              <w:rPr>
                <w:b/>
                <w:bCs/>
              </w:rPr>
              <w:t xml:space="preserve">Тема </w:t>
            </w:r>
            <w:r>
              <w:rPr>
                <w:b/>
                <w:bCs/>
              </w:rPr>
              <w:t>1</w:t>
            </w:r>
            <w:r w:rsidRPr="003A6707">
              <w:rPr>
                <w:b/>
                <w:bCs/>
              </w:rPr>
              <w:t>. Бойова техніка та озброєння механізованих підрозділів (</w:t>
            </w:r>
            <w:r>
              <w:rPr>
                <w:b/>
                <w:bCs/>
              </w:rPr>
              <w:t>5</w:t>
            </w:r>
            <w:r w:rsidRPr="003A6707">
              <w:rPr>
                <w:b/>
                <w:bCs/>
              </w:rPr>
              <w:t xml:space="preserve"> год.)</w:t>
            </w:r>
          </w:p>
          <w:p w:rsidR="00405BC3" w:rsidRPr="003A6707" w:rsidRDefault="00405BC3" w:rsidP="00405BC3">
            <w:pPr>
              <w:pStyle w:val="a7"/>
              <w:jc w:val="center"/>
              <w:rPr>
                <w:bCs/>
              </w:rPr>
            </w:pPr>
          </w:p>
        </w:tc>
      </w:tr>
      <w:tr w:rsidR="00405BC3" w:rsidRPr="003A6707" w:rsidTr="004F3442">
        <w:tc>
          <w:tcPr>
            <w:tcW w:w="5344" w:type="dxa"/>
          </w:tcPr>
          <w:p w:rsidR="00405BC3" w:rsidRPr="003A6707" w:rsidRDefault="00405BC3" w:rsidP="00405BC3">
            <w:pPr>
              <w:rPr>
                <w:b/>
              </w:rPr>
            </w:pPr>
          </w:p>
          <w:p w:rsidR="00405BC3" w:rsidRPr="003A6707" w:rsidRDefault="00405BC3" w:rsidP="00405BC3">
            <w:pPr>
              <w:rPr>
                <w:b/>
              </w:rPr>
            </w:pPr>
            <w:r w:rsidRPr="003A6707">
              <w:rPr>
                <w:b/>
              </w:rPr>
              <w:t>Знаннєвий компонент</w:t>
            </w:r>
          </w:p>
          <w:p w:rsidR="00405BC3" w:rsidRPr="003A6707" w:rsidRDefault="00405BC3" w:rsidP="00405BC3">
            <w:pPr>
              <w:rPr>
                <w:b/>
                <w:bCs/>
              </w:rPr>
            </w:pPr>
            <w:r w:rsidRPr="003A6707">
              <w:rPr>
                <w:b/>
                <w:bCs/>
              </w:rPr>
              <w:t>Учень (учениця):</w:t>
            </w:r>
          </w:p>
          <w:p w:rsidR="00405BC3" w:rsidRPr="003A6707" w:rsidRDefault="00405BC3" w:rsidP="00405BC3">
            <w:pPr>
              <w:pStyle w:val="a7"/>
              <w:rPr>
                <w:bCs/>
              </w:rPr>
            </w:pPr>
            <w:r w:rsidRPr="003A6707">
              <w:rPr>
                <w:b/>
                <w:bCs/>
              </w:rPr>
              <w:t xml:space="preserve">знає </w:t>
            </w:r>
            <w:r w:rsidRPr="005777B4">
              <w:t>терміни і поняття:</w:t>
            </w:r>
            <w:r w:rsidRPr="005777B4">
              <w:br/>
              <w:t>«механізоване відділення», «вогнева міць», «маневреність», «ударна сила механізованого відділення»</w:t>
            </w:r>
          </w:p>
          <w:p w:rsidR="00405BC3" w:rsidRPr="003A6707" w:rsidRDefault="00405BC3" w:rsidP="00405BC3">
            <w:pPr>
              <w:pStyle w:val="a7"/>
              <w:rPr>
                <w:bCs/>
              </w:rPr>
            </w:pPr>
            <w:r w:rsidRPr="003A6707">
              <w:rPr>
                <w:b/>
                <w:bCs/>
              </w:rPr>
              <w:t xml:space="preserve">характеризує </w:t>
            </w:r>
            <w:r w:rsidRPr="005777B4">
              <w:t xml:space="preserve">озброєння сучасного механізованого відділення, </w:t>
            </w:r>
            <w:r w:rsidRPr="003A6707">
              <w:rPr>
                <w:bCs/>
              </w:rPr>
              <w:t>організаційно-штатну структуру механізованих підрозділів та бойову техніку, яка є на озброєнні.</w:t>
            </w:r>
          </w:p>
          <w:p w:rsidR="00405BC3" w:rsidRPr="003A6707" w:rsidRDefault="00405BC3" w:rsidP="00405BC3">
            <w:pPr>
              <w:pStyle w:val="a7"/>
              <w:rPr>
                <w:b/>
                <w:bCs/>
              </w:rPr>
            </w:pPr>
          </w:p>
          <w:p w:rsidR="00405BC3" w:rsidRPr="003A6707" w:rsidRDefault="00405BC3" w:rsidP="00405BC3">
            <w:pPr>
              <w:pStyle w:val="a7"/>
              <w:rPr>
                <w:bCs/>
              </w:rPr>
            </w:pPr>
            <w:r w:rsidRPr="003A6707">
              <w:rPr>
                <w:b/>
              </w:rPr>
              <w:t>розрізняє</w:t>
            </w:r>
            <w:r>
              <w:t xml:space="preserve"> посади організаційної структури механізованого відділення,</w:t>
            </w:r>
          </w:p>
          <w:p w:rsidR="00405BC3" w:rsidRPr="003A6707" w:rsidRDefault="00405BC3" w:rsidP="00405BC3">
            <w:pPr>
              <w:pStyle w:val="a7"/>
              <w:rPr>
                <w:b/>
                <w:bCs/>
              </w:rPr>
            </w:pPr>
            <w:r w:rsidRPr="003A6707">
              <w:rPr>
                <w:b/>
                <w:bCs/>
              </w:rPr>
              <w:t>Діяльнісний компонент</w:t>
            </w:r>
          </w:p>
          <w:p w:rsidR="00405BC3" w:rsidRDefault="00405BC3" w:rsidP="00405BC3">
            <w:pPr>
              <w:jc w:val="both"/>
              <w:rPr>
                <w:lang w:val="uk-UA"/>
              </w:rPr>
            </w:pPr>
            <w:r w:rsidRPr="00926230">
              <w:rPr>
                <w:b/>
                <w:lang w:val="uk-UA"/>
              </w:rPr>
              <w:t>розрізняє</w:t>
            </w:r>
            <w:r w:rsidRPr="00926230">
              <w:rPr>
                <w:lang w:val="uk-UA"/>
              </w:rPr>
              <w:t xml:space="preserve"> види бойової техніки та стрілецької зброї</w:t>
            </w:r>
            <w:r>
              <w:rPr>
                <w:lang w:val="uk-UA"/>
              </w:rPr>
              <w:t>.</w:t>
            </w:r>
          </w:p>
          <w:p w:rsidR="00405BC3" w:rsidRPr="00926230" w:rsidRDefault="00405BC3" w:rsidP="00405BC3">
            <w:pPr>
              <w:jc w:val="both"/>
              <w:rPr>
                <w:b/>
                <w:lang w:val="uk-UA"/>
              </w:rPr>
            </w:pPr>
          </w:p>
        </w:tc>
        <w:tc>
          <w:tcPr>
            <w:tcW w:w="3865" w:type="dxa"/>
            <w:gridSpan w:val="2"/>
          </w:tcPr>
          <w:p w:rsidR="00405BC3" w:rsidRPr="003A6707" w:rsidRDefault="00405BC3" w:rsidP="00405BC3">
            <w:pPr>
              <w:pStyle w:val="a7"/>
              <w:rPr>
                <w:bCs/>
              </w:rPr>
            </w:pPr>
          </w:p>
          <w:p w:rsidR="00405BC3" w:rsidRPr="003A6707" w:rsidRDefault="00405BC3" w:rsidP="00405BC3">
            <w:pPr>
              <w:pStyle w:val="a7"/>
              <w:rPr>
                <w:bCs/>
              </w:rPr>
            </w:pPr>
          </w:p>
          <w:p w:rsidR="00405BC3" w:rsidRDefault="00405BC3" w:rsidP="00405BC3">
            <w:pPr>
              <w:pStyle w:val="a7"/>
              <w:rPr>
                <w:bCs/>
              </w:rPr>
            </w:pPr>
          </w:p>
          <w:p w:rsidR="00405BC3" w:rsidRPr="003A6707" w:rsidRDefault="00405BC3" w:rsidP="00405BC3">
            <w:pPr>
              <w:pStyle w:val="a7"/>
              <w:rPr>
                <w:bCs/>
              </w:rPr>
            </w:pPr>
            <w:r w:rsidRPr="003A6707">
              <w:rPr>
                <w:bCs/>
              </w:rPr>
              <w:t>Бойова техніка та озброєння механізованого взводу.</w:t>
            </w:r>
          </w:p>
          <w:p w:rsidR="00405BC3" w:rsidRPr="003A6707" w:rsidRDefault="00405BC3" w:rsidP="00405BC3">
            <w:pPr>
              <w:pStyle w:val="a7"/>
              <w:rPr>
                <w:bCs/>
              </w:rPr>
            </w:pPr>
          </w:p>
          <w:p w:rsidR="00405BC3" w:rsidRPr="003A6707" w:rsidRDefault="00405BC3" w:rsidP="00405BC3">
            <w:pPr>
              <w:pStyle w:val="a7"/>
              <w:rPr>
                <w:bCs/>
              </w:rPr>
            </w:pPr>
          </w:p>
          <w:p w:rsidR="00405BC3" w:rsidRPr="003A6707" w:rsidRDefault="00405BC3" w:rsidP="00405BC3">
            <w:pPr>
              <w:pStyle w:val="a7"/>
              <w:rPr>
                <w:bCs/>
              </w:rPr>
            </w:pPr>
            <w:r>
              <w:br/>
            </w:r>
          </w:p>
        </w:tc>
      </w:tr>
      <w:tr w:rsidR="00405BC3" w:rsidRPr="003A6707" w:rsidTr="004F3442">
        <w:tc>
          <w:tcPr>
            <w:tcW w:w="9209" w:type="dxa"/>
            <w:gridSpan w:val="3"/>
          </w:tcPr>
          <w:p w:rsidR="00405BC3" w:rsidRPr="003A6707" w:rsidRDefault="00405BC3" w:rsidP="00405BC3">
            <w:pPr>
              <w:jc w:val="center"/>
              <w:rPr>
                <w:b/>
                <w:bCs/>
              </w:rPr>
            </w:pPr>
            <w:r w:rsidRPr="003A6707">
              <w:rPr>
                <w:b/>
              </w:rPr>
              <w:t xml:space="preserve">Тема </w:t>
            </w:r>
            <w:r>
              <w:rPr>
                <w:b/>
                <w:lang w:val="uk-UA"/>
              </w:rPr>
              <w:t>2</w:t>
            </w:r>
            <w:r w:rsidRPr="003A6707">
              <w:rPr>
                <w:b/>
              </w:rPr>
              <w:t>.</w:t>
            </w:r>
            <w:r w:rsidR="00825E09">
              <w:rPr>
                <w:b/>
                <w:lang w:val="uk-UA"/>
              </w:rPr>
              <w:t xml:space="preserve"> </w:t>
            </w:r>
            <w:r w:rsidRPr="003A6707">
              <w:rPr>
                <w:b/>
              </w:rPr>
              <w:t>С</w:t>
            </w:r>
            <w:r>
              <w:rPr>
                <w:b/>
              </w:rPr>
              <w:t>трілецько-тренувальні прилади (</w:t>
            </w:r>
            <w:r>
              <w:rPr>
                <w:b/>
                <w:lang w:val="uk-UA"/>
              </w:rPr>
              <w:t>2</w:t>
            </w:r>
            <w:r w:rsidRPr="003A6707">
              <w:rPr>
                <w:b/>
              </w:rPr>
              <w:t xml:space="preserve"> год.)</w:t>
            </w:r>
          </w:p>
        </w:tc>
      </w:tr>
      <w:tr w:rsidR="00405BC3" w:rsidRPr="003A6707" w:rsidTr="004F3442">
        <w:tc>
          <w:tcPr>
            <w:tcW w:w="5344" w:type="dxa"/>
          </w:tcPr>
          <w:p w:rsidR="00405BC3" w:rsidRPr="003A6707" w:rsidRDefault="00405BC3" w:rsidP="00405BC3">
            <w:pPr>
              <w:pStyle w:val="a7"/>
              <w:rPr>
                <w:b/>
                <w:bCs/>
              </w:rPr>
            </w:pPr>
          </w:p>
          <w:p w:rsidR="00405BC3" w:rsidRPr="003A6707" w:rsidRDefault="00405BC3" w:rsidP="00405BC3">
            <w:pPr>
              <w:rPr>
                <w:b/>
              </w:rPr>
            </w:pPr>
            <w:r w:rsidRPr="003A6707">
              <w:rPr>
                <w:b/>
              </w:rPr>
              <w:t>Знаннєвий компонент</w:t>
            </w:r>
          </w:p>
          <w:p w:rsidR="00405BC3" w:rsidRPr="00074812" w:rsidRDefault="00405BC3" w:rsidP="00405BC3">
            <w:pPr>
              <w:rPr>
                <w:b/>
                <w:bCs/>
                <w:lang w:val="uk-UA"/>
              </w:rPr>
            </w:pPr>
            <w:r>
              <w:rPr>
                <w:b/>
                <w:bCs/>
              </w:rPr>
              <w:t>Учень (учениця)</w:t>
            </w:r>
          </w:p>
          <w:p w:rsidR="00405BC3" w:rsidRPr="003A6707" w:rsidRDefault="00405BC3" w:rsidP="00405BC3">
            <w:pPr>
              <w:pStyle w:val="a7"/>
              <w:rPr>
                <w:b/>
                <w:bCs/>
                <w:sz w:val="28"/>
                <w:szCs w:val="28"/>
              </w:rPr>
            </w:pPr>
            <w:r>
              <w:rPr>
                <w:b/>
                <w:bCs/>
              </w:rPr>
              <w:t>з</w:t>
            </w:r>
            <w:r w:rsidRPr="003A6707">
              <w:rPr>
                <w:b/>
                <w:bCs/>
              </w:rPr>
              <w:t>нає</w:t>
            </w:r>
            <w:r w:rsidRPr="003A6707">
              <w:rPr>
                <w:bCs/>
              </w:rPr>
              <w:t>призначення та склад приладів КЯ-73 та ПС-51</w:t>
            </w:r>
          </w:p>
          <w:p w:rsidR="00405BC3" w:rsidRPr="003A6707" w:rsidRDefault="00405BC3" w:rsidP="00405BC3">
            <w:pPr>
              <w:pStyle w:val="a7"/>
              <w:rPr>
                <w:b/>
                <w:bCs/>
              </w:rPr>
            </w:pPr>
            <w:r>
              <w:rPr>
                <w:b/>
                <w:bCs/>
              </w:rPr>
              <w:t>характеризує</w:t>
            </w:r>
          </w:p>
          <w:p w:rsidR="00405BC3" w:rsidRPr="003A6707" w:rsidRDefault="00405BC3" w:rsidP="00405BC3">
            <w:pPr>
              <w:pStyle w:val="a7"/>
              <w:rPr>
                <w:b/>
                <w:bCs/>
                <w:sz w:val="28"/>
                <w:szCs w:val="28"/>
              </w:rPr>
            </w:pPr>
            <w:r w:rsidRPr="003A6707">
              <w:rPr>
                <w:bCs/>
              </w:rPr>
              <w:t>методику використанняприладів КЯ-73 та ПС-51 при навчанні стрільби із стрілецької зброї</w:t>
            </w:r>
          </w:p>
          <w:p w:rsidR="00405BC3" w:rsidRPr="003A6707" w:rsidRDefault="00405BC3" w:rsidP="00405BC3">
            <w:pPr>
              <w:pStyle w:val="a7"/>
              <w:rPr>
                <w:b/>
                <w:bCs/>
              </w:rPr>
            </w:pPr>
            <w:r w:rsidRPr="003A6707">
              <w:rPr>
                <w:b/>
                <w:bCs/>
              </w:rPr>
              <w:t>Діяльнісний компонент</w:t>
            </w:r>
          </w:p>
          <w:p w:rsidR="00405BC3" w:rsidRDefault="00405BC3" w:rsidP="00405BC3">
            <w:pPr>
              <w:pStyle w:val="a7"/>
              <w:rPr>
                <w:bCs/>
              </w:rPr>
            </w:pPr>
            <w:r w:rsidRPr="003A6707">
              <w:rPr>
                <w:sz w:val="28"/>
                <w:szCs w:val="28"/>
              </w:rPr>
              <w:t xml:space="preserve">на практиці застосовує </w:t>
            </w:r>
            <w:r w:rsidRPr="003A6707">
              <w:rPr>
                <w:bCs/>
              </w:rPr>
              <w:t>прилади КЯ-73 та ПС-51</w:t>
            </w:r>
            <w:r>
              <w:rPr>
                <w:bCs/>
              </w:rPr>
              <w:t>.</w:t>
            </w:r>
          </w:p>
          <w:p w:rsidR="00405BC3" w:rsidRPr="003A6707" w:rsidRDefault="00405BC3" w:rsidP="00405BC3">
            <w:pPr>
              <w:pStyle w:val="a7"/>
              <w:rPr>
                <w:b/>
              </w:rPr>
            </w:pPr>
          </w:p>
        </w:tc>
        <w:tc>
          <w:tcPr>
            <w:tcW w:w="3865" w:type="dxa"/>
            <w:gridSpan w:val="2"/>
          </w:tcPr>
          <w:p w:rsidR="00405BC3" w:rsidRPr="003A6707" w:rsidRDefault="00405BC3" w:rsidP="00405BC3">
            <w:pPr>
              <w:jc w:val="both"/>
            </w:pPr>
          </w:p>
          <w:p w:rsidR="00405BC3" w:rsidRDefault="00405BC3" w:rsidP="00405BC3">
            <w:pPr>
              <w:jc w:val="both"/>
              <w:rPr>
                <w:lang w:val="uk-UA"/>
              </w:rPr>
            </w:pPr>
          </w:p>
          <w:p w:rsidR="00405BC3" w:rsidRDefault="00405BC3" w:rsidP="00405BC3">
            <w:pPr>
              <w:jc w:val="both"/>
              <w:rPr>
                <w:lang w:val="uk-UA"/>
              </w:rPr>
            </w:pPr>
          </w:p>
          <w:p w:rsidR="00405BC3" w:rsidRPr="003A6707" w:rsidRDefault="00405BC3" w:rsidP="00405BC3">
            <w:pPr>
              <w:jc w:val="both"/>
            </w:pPr>
            <w:r w:rsidRPr="003A6707">
              <w:t>Стрілецько-тренувальні прилади. Виконання підготовчих вправ на навчально-тренувальних засобах.</w:t>
            </w:r>
          </w:p>
          <w:p w:rsidR="00405BC3" w:rsidRPr="003A6707" w:rsidRDefault="00405BC3" w:rsidP="00405BC3">
            <w:pPr>
              <w:jc w:val="both"/>
            </w:pPr>
          </w:p>
          <w:p w:rsidR="00405BC3" w:rsidRPr="003A6707" w:rsidRDefault="00405BC3" w:rsidP="00405BC3">
            <w:pPr>
              <w:jc w:val="both"/>
              <w:rPr>
                <w:bCs/>
              </w:rPr>
            </w:pPr>
          </w:p>
        </w:tc>
      </w:tr>
      <w:tr w:rsidR="00405BC3" w:rsidRPr="003B06DF" w:rsidTr="004F3442">
        <w:tc>
          <w:tcPr>
            <w:tcW w:w="9209" w:type="dxa"/>
            <w:gridSpan w:val="3"/>
          </w:tcPr>
          <w:p w:rsidR="00405BC3" w:rsidRDefault="00405BC3" w:rsidP="00405BC3">
            <w:pPr>
              <w:jc w:val="center"/>
              <w:rPr>
                <w:b/>
                <w:lang w:val="uk-UA"/>
              </w:rPr>
            </w:pPr>
          </w:p>
          <w:p w:rsidR="00405BC3" w:rsidRPr="00074812" w:rsidRDefault="00405BC3" w:rsidP="00405BC3">
            <w:pPr>
              <w:jc w:val="center"/>
              <w:rPr>
                <w:b/>
                <w:lang w:val="uk-UA"/>
              </w:rPr>
            </w:pPr>
            <w:r w:rsidRPr="003A6707">
              <w:rPr>
                <w:b/>
              </w:rPr>
              <w:t xml:space="preserve"> Тема </w:t>
            </w:r>
            <w:r>
              <w:rPr>
                <w:b/>
                <w:lang w:val="uk-UA"/>
              </w:rPr>
              <w:t>3</w:t>
            </w:r>
            <w:r>
              <w:rPr>
                <w:b/>
              </w:rPr>
              <w:t>. Стрільба по нерухомих цілях (</w:t>
            </w:r>
            <w:r>
              <w:rPr>
                <w:b/>
                <w:lang w:val="uk-UA"/>
              </w:rPr>
              <w:t>5</w:t>
            </w:r>
            <w:r w:rsidRPr="003A6707">
              <w:rPr>
                <w:b/>
              </w:rPr>
              <w:t xml:space="preserve"> год</w:t>
            </w:r>
            <w:r>
              <w:rPr>
                <w:b/>
                <w:lang w:val="uk-UA"/>
              </w:rPr>
              <w:t>.)</w:t>
            </w:r>
          </w:p>
          <w:p w:rsidR="00405BC3" w:rsidRPr="003B06DF" w:rsidRDefault="00405BC3" w:rsidP="00405BC3">
            <w:pPr>
              <w:jc w:val="center"/>
              <w:rPr>
                <w:b/>
                <w:lang w:val="uk-UA"/>
              </w:rPr>
            </w:pPr>
          </w:p>
        </w:tc>
      </w:tr>
      <w:tr w:rsidR="00405BC3" w:rsidRPr="003A6707" w:rsidTr="004F3442">
        <w:tc>
          <w:tcPr>
            <w:tcW w:w="5344" w:type="dxa"/>
          </w:tcPr>
          <w:p w:rsidR="00405BC3" w:rsidRPr="003A6707" w:rsidRDefault="00405BC3" w:rsidP="00405BC3">
            <w:pPr>
              <w:rPr>
                <w:b/>
                <w:shd w:val="clear" w:color="auto" w:fill="FFFFFF"/>
              </w:rPr>
            </w:pPr>
          </w:p>
          <w:p w:rsidR="00405BC3" w:rsidRPr="003A6707" w:rsidRDefault="00405BC3" w:rsidP="00405BC3">
            <w:pPr>
              <w:rPr>
                <w:b/>
                <w:shd w:val="clear" w:color="auto" w:fill="FFFFFF"/>
              </w:rPr>
            </w:pPr>
            <w:r w:rsidRPr="003A6707">
              <w:rPr>
                <w:b/>
                <w:shd w:val="clear" w:color="auto" w:fill="FFFFFF"/>
              </w:rPr>
              <w:t>Знаннєвий та діяльнісний компоненти</w:t>
            </w:r>
          </w:p>
          <w:p w:rsidR="00405BC3" w:rsidRPr="003A6707" w:rsidRDefault="00405BC3" w:rsidP="00405BC3">
            <w:pPr>
              <w:rPr>
                <w:b/>
                <w:bCs/>
                <w:color w:val="000000"/>
              </w:rPr>
            </w:pPr>
            <w:r w:rsidRPr="003A6707">
              <w:rPr>
                <w:b/>
                <w:bCs/>
                <w:color w:val="000000"/>
              </w:rPr>
              <w:t>Учень (учениця):</w:t>
            </w:r>
          </w:p>
          <w:p w:rsidR="00405BC3" w:rsidRPr="003A6707" w:rsidRDefault="00405BC3" w:rsidP="00405BC3">
            <w:pPr>
              <w:pStyle w:val="a7"/>
              <w:rPr>
                <w:b/>
                <w:bCs/>
              </w:rPr>
            </w:pPr>
            <w:r w:rsidRPr="003A6707">
              <w:rPr>
                <w:b/>
                <w:bCs/>
              </w:rPr>
              <w:t xml:space="preserve">знає </w:t>
            </w:r>
            <w:r w:rsidRPr="003A6707">
              <w:rPr>
                <w:bCs/>
              </w:rPr>
              <w:t xml:space="preserve">умови виконання вправи № 1 навчальних стрільб, заходи безпеки під час виконання вправи; </w:t>
            </w:r>
          </w:p>
          <w:p w:rsidR="00405BC3" w:rsidRPr="003A6707" w:rsidRDefault="00405BC3" w:rsidP="00405BC3">
            <w:pPr>
              <w:pStyle w:val="a7"/>
              <w:rPr>
                <w:bCs/>
              </w:rPr>
            </w:pPr>
            <w:r w:rsidRPr="003A6707">
              <w:rPr>
                <w:b/>
                <w:bCs/>
              </w:rPr>
              <w:t xml:space="preserve">характеризує </w:t>
            </w:r>
            <w:r w:rsidRPr="003A6707">
              <w:rPr>
                <w:bCs/>
              </w:rPr>
              <w:t>підготовку зброї до стрільби</w:t>
            </w:r>
          </w:p>
          <w:p w:rsidR="00405BC3" w:rsidRPr="003A6707" w:rsidRDefault="00405BC3" w:rsidP="00405BC3">
            <w:pPr>
              <w:pStyle w:val="a7"/>
              <w:rPr>
                <w:b/>
                <w:bCs/>
              </w:rPr>
            </w:pPr>
            <w:r w:rsidRPr="003A6707">
              <w:rPr>
                <w:b/>
                <w:bCs/>
              </w:rPr>
              <w:t>Діяльнісний компонент</w:t>
            </w:r>
          </w:p>
          <w:p w:rsidR="00405BC3" w:rsidRDefault="00405BC3" w:rsidP="00405BC3">
            <w:pPr>
              <w:pStyle w:val="a7"/>
            </w:pPr>
            <w:r w:rsidRPr="003A6707">
              <w:rPr>
                <w:b/>
              </w:rPr>
              <w:lastRenderedPageBreak/>
              <w:t>готує</w:t>
            </w:r>
            <w:r w:rsidRPr="00D87292">
              <w:t xml:space="preserve"> зброю до стрільби</w:t>
            </w:r>
            <w:r>
              <w:t>;</w:t>
            </w:r>
          </w:p>
          <w:p w:rsidR="00405BC3" w:rsidRDefault="00405BC3" w:rsidP="00405BC3">
            <w:pPr>
              <w:pStyle w:val="a7"/>
            </w:pPr>
            <w:r w:rsidRPr="003A6707">
              <w:rPr>
                <w:b/>
              </w:rPr>
              <w:t>веде</w:t>
            </w:r>
            <w:r w:rsidRPr="00D87292">
              <w:t xml:space="preserve"> влучний вогонь, </w:t>
            </w:r>
            <w:r w:rsidRPr="00611A43">
              <w:rPr>
                <w:b/>
              </w:rPr>
              <w:t>о</w:t>
            </w:r>
            <w:r w:rsidRPr="003A6707">
              <w:rPr>
                <w:b/>
              </w:rPr>
              <w:t>рієнтується</w:t>
            </w:r>
            <w:r w:rsidRPr="00D87292">
              <w:t xml:space="preserve"> на мішенному полі</w:t>
            </w:r>
            <w:r>
              <w:t>;</w:t>
            </w:r>
          </w:p>
          <w:p w:rsidR="00405BC3" w:rsidRDefault="00405BC3" w:rsidP="00405BC3">
            <w:pPr>
              <w:pStyle w:val="a7"/>
            </w:pPr>
            <w:r w:rsidRPr="003A6707">
              <w:rPr>
                <w:b/>
              </w:rPr>
              <w:t>обирає</w:t>
            </w:r>
            <w:r>
              <w:t xml:space="preserve"> правильно</w:t>
            </w:r>
            <w:r w:rsidRPr="00D87292">
              <w:t xml:space="preserve"> позицію</w:t>
            </w:r>
            <w:r>
              <w:t xml:space="preserve"> для ведення стрільби</w:t>
            </w:r>
          </w:p>
          <w:p w:rsidR="00405BC3" w:rsidRPr="00D87292" w:rsidRDefault="00405BC3" w:rsidP="00405BC3">
            <w:pPr>
              <w:pStyle w:val="a7"/>
            </w:pPr>
            <w:r>
              <w:t>виконує практичні стрільби з АК-74 згідно з визначеними курсом стрільб критеріями</w:t>
            </w:r>
          </w:p>
          <w:p w:rsidR="00405BC3" w:rsidRPr="003A6707" w:rsidRDefault="00405BC3" w:rsidP="00405BC3">
            <w:pPr>
              <w:tabs>
                <w:tab w:val="left" w:pos="-40"/>
              </w:tabs>
              <w:jc w:val="both"/>
              <w:rPr>
                <w:b/>
                <w:bCs/>
              </w:rPr>
            </w:pPr>
            <w:r w:rsidRPr="003A6707">
              <w:rPr>
                <w:b/>
                <w:bCs/>
              </w:rPr>
              <w:t>Ціннісний компонент</w:t>
            </w:r>
          </w:p>
          <w:p w:rsidR="00405BC3" w:rsidRPr="003A6707" w:rsidRDefault="00405BC3" w:rsidP="00405BC3">
            <w:pPr>
              <w:tabs>
                <w:tab w:val="right" w:pos="3261"/>
                <w:tab w:val="right" w:pos="4395"/>
                <w:tab w:val="right" w:pos="5954"/>
              </w:tabs>
              <w:jc w:val="both"/>
            </w:pPr>
            <w:r w:rsidRPr="003A6707">
              <w:rPr>
                <w:b/>
                <w:bCs/>
              </w:rPr>
              <w:t>дотримується правил</w:t>
            </w:r>
            <w:r w:rsidRPr="003A6707">
              <w:t xml:space="preserve"> безпеки під час стрільби.</w:t>
            </w:r>
          </w:p>
          <w:p w:rsidR="00405BC3" w:rsidRPr="003A6707" w:rsidRDefault="00405BC3" w:rsidP="00405BC3">
            <w:pPr>
              <w:pStyle w:val="a7"/>
              <w:rPr>
                <w:b/>
                <w:bCs/>
              </w:rPr>
            </w:pPr>
          </w:p>
        </w:tc>
        <w:tc>
          <w:tcPr>
            <w:tcW w:w="3865" w:type="dxa"/>
            <w:gridSpan w:val="2"/>
          </w:tcPr>
          <w:p w:rsidR="00405BC3" w:rsidRPr="00D87292" w:rsidRDefault="00405BC3" w:rsidP="00405BC3">
            <w:pPr>
              <w:pStyle w:val="a7"/>
              <w:jc w:val="left"/>
            </w:pPr>
          </w:p>
          <w:p w:rsidR="00405BC3" w:rsidRDefault="00405BC3" w:rsidP="00405BC3">
            <w:pPr>
              <w:pStyle w:val="a7"/>
              <w:jc w:val="left"/>
            </w:pPr>
          </w:p>
          <w:p w:rsidR="00405BC3" w:rsidRDefault="00405BC3" w:rsidP="00405BC3">
            <w:pPr>
              <w:pStyle w:val="a7"/>
              <w:jc w:val="left"/>
            </w:pPr>
          </w:p>
          <w:p w:rsidR="00405BC3" w:rsidRPr="00D87292" w:rsidRDefault="00405BC3" w:rsidP="00405BC3">
            <w:pPr>
              <w:pStyle w:val="a7"/>
              <w:jc w:val="left"/>
            </w:pPr>
            <w:r w:rsidRPr="00D87292">
              <w:t>Практичне виконання початкової вправи № 1 навчальних стрільб із АК-74 та РКК.</w:t>
            </w:r>
          </w:p>
          <w:p w:rsidR="00405BC3" w:rsidRPr="00D87292" w:rsidRDefault="00405BC3" w:rsidP="00405BC3">
            <w:pPr>
              <w:pStyle w:val="a7"/>
              <w:jc w:val="left"/>
            </w:pPr>
          </w:p>
          <w:p w:rsidR="00405BC3" w:rsidRPr="00D87292" w:rsidRDefault="00405BC3" w:rsidP="00405BC3">
            <w:pPr>
              <w:pStyle w:val="a7"/>
              <w:jc w:val="left"/>
            </w:pPr>
          </w:p>
          <w:p w:rsidR="00405BC3" w:rsidRPr="003A6707" w:rsidRDefault="00405BC3" w:rsidP="00405BC3">
            <w:pPr>
              <w:tabs>
                <w:tab w:val="left" w:pos="-40"/>
              </w:tabs>
              <w:jc w:val="both"/>
            </w:pPr>
          </w:p>
        </w:tc>
      </w:tr>
      <w:tr w:rsidR="00405BC3" w:rsidTr="004F3442">
        <w:tc>
          <w:tcPr>
            <w:tcW w:w="9209" w:type="dxa"/>
            <w:gridSpan w:val="3"/>
          </w:tcPr>
          <w:p w:rsidR="00405BC3" w:rsidRDefault="00405BC3" w:rsidP="00405BC3">
            <w:pPr>
              <w:pStyle w:val="a7"/>
              <w:jc w:val="center"/>
              <w:rPr>
                <w:b/>
                <w:bCs/>
              </w:rPr>
            </w:pPr>
          </w:p>
          <w:p w:rsidR="00405BC3" w:rsidRPr="003A6707" w:rsidRDefault="00405BC3" w:rsidP="00405BC3">
            <w:pPr>
              <w:pStyle w:val="a7"/>
              <w:jc w:val="center"/>
              <w:rPr>
                <w:b/>
                <w:bCs/>
              </w:rPr>
            </w:pPr>
            <w:r w:rsidRPr="003A6707">
              <w:rPr>
                <w:b/>
                <w:bCs/>
              </w:rPr>
              <w:t xml:space="preserve">Тема </w:t>
            </w:r>
            <w:r>
              <w:rPr>
                <w:b/>
                <w:bCs/>
              </w:rPr>
              <w:t>4</w:t>
            </w:r>
            <w:r w:rsidRPr="003A6707">
              <w:rPr>
                <w:b/>
                <w:bCs/>
              </w:rPr>
              <w:t>. Матеріальн</w:t>
            </w:r>
            <w:r w:rsidR="00825E09">
              <w:rPr>
                <w:b/>
                <w:bCs/>
              </w:rPr>
              <w:t>а частина пістолета Макарова (</w:t>
            </w:r>
            <w:r>
              <w:rPr>
                <w:b/>
                <w:bCs/>
              </w:rPr>
              <w:t>3</w:t>
            </w:r>
            <w:r w:rsidRPr="003A6707">
              <w:rPr>
                <w:b/>
                <w:bCs/>
              </w:rPr>
              <w:t xml:space="preserve"> год.)</w:t>
            </w:r>
          </w:p>
          <w:p w:rsidR="00405BC3" w:rsidRDefault="00405BC3" w:rsidP="00405BC3">
            <w:pPr>
              <w:pStyle w:val="a7"/>
              <w:jc w:val="left"/>
            </w:pPr>
          </w:p>
        </w:tc>
      </w:tr>
      <w:tr w:rsidR="00405BC3" w:rsidTr="004F3442">
        <w:tc>
          <w:tcPr>
            <w:tcW w:w="5344" w:type="dxa"/>
          </w:tcPr>
          <w:p w:rsidR="00405BC3" w:rsidRPr="003A6707" w:rsidRDefault="00405BC3" w:rsidP="00405BC3">
            <w:pPr>
              <w:rPr>
                <w:b/>
                <w:shd w:val="clear" w:color="auto" w:fill="FFFFFF"/>
              </w:rPr>
            </w:pPr>
          </w:p>
          <w:p w:rsidR="00405BC3" w:rsidRPr="003A6707" w:rsidRDefault="00405BC3" w:rsidP="00405BC3">
            <w:pPr>
              <w:rPr>
                <w:b/>
                <w:shd w:val="clear" w:color="auto" w:fill="FFFFFF"/>
              </w:rPr>
            </w:pPr>
            <w:r w:rsidRPr="003A6707">
              <w:rPr>
                <w:b/>
                <w:shd w:val="clear" w:color="auto" w:fill="FFFFFF"/>
              </w:rPr>
              <w:t>Знаннєвий та діяльнісний компоненти</w:t>
            </w:r>
          </w:p>
          <w:p w:rsidR="00405BC3" w:rsidRPr="003A6707" w:rsidRDefault="00405BC3" w:rsidP="00405BC3">
            <w:pPr>
              <w:rPr>
                <w:b/>
                <w:bCs/>
                <w:color w:val="000000"/>
              </w:rPr>
            </w:pPr>
            <w:r w:rsidRPr="003A6707">
              <w:rPr>
                <w:b/>
                <w:bCs/>
                <w:color w:val="000000"/>
              </w:rPr>
              <w:t>Учень (учениця):</w:t>
            </w:r>
          </w:p>
          <w:p w:rsidR="00405BC3" w:rsidRPr="003A6707" w:rsidRDefault="00405BC3" w:rsidP="00405BC3">
            <w:pPr>
              <w:pStyle w:val="a7"/>
              <w:rPr>
                <w:bCs/>
              </w:rPr>
            </w:pPr>
            <w:r w:rsidRPr="003A6707">
              <w:rPr>
                <w:b/>
                <w:bCs/>
              </w:rPr>
              <w:t xml:space="preserve">знає </w:t>
            </w:r>
            <w:r w:rsidRPr="003A6707">
              <w:rPr>
                <w:bCs/>
              </w:rPr>
              <w:t>тактико-технічну характеристику пістолета Ммкарова, його загальну будову;</w:t>
            </w:r>
          </w:p>
          <w:p w:rsidR="00405BC3" w:rsidRPr="003A6707" w:rsidRDefault="00405BC3" w:rsidP="00405BC3">
            <w:pPr>
              <w:pStyle w:val="a7"/>
              <w:rPr>
                <w:bCs/>
              </w:rPr>
            </w:pPr>
            <w:r w:rsidRPr="003A6707">
              <w:rPr>
                <w:b/>
                <w:bCs/>
              </w:rPr>
              <w:t xml:space="preserve">характеризує </w:t>
            </w:r>
            <w:r w:rsidRPr="003A6707">
              <w:rPr>
                <w:bCs/>
              </w:rPr>
              <w:t>принцип роботи частин та механізмів пістолета Макарова</w:t>
            </w:r>
          </w:p>
          <w:p w:rsidR="00405BC3" w:rsidRPr="003A6707" w:rsidRDefault="00405BC3" w:rsidP="00405BC3">
            <w:pPr>
              <w:pStyle w:val="a7"/>
              <w:rPr>
                <w:b/>
                <w:bCs/>
              </w:rPr>
            </w:pPr>
            <w:r w:rsidRPr="003A6707">
              <w:rPr>
                <w:b/>
                <w:bCs/>
              </w:rPr>
              <w:t>Діяльнісний компонент</w:t>
            </w:r>
          </w:p>
          <w:p w:rsidR="00405BC3" w:rsidRDefault="00405BC3" w:rsidP="00405BC3">
            <w:pPr>
              <w:pStyle w:val="a7"/>
            </w:pPr>
            <w:r w:rsidRPr="00D87292">
              <w:t>досконало проводить неповне розбирання і збирання пістолета.</w:t>
            </w:r>
          </w:p>
          <w:p w:rsidR="00405BC3" w:rsidRPr="003A6707" w:rsidRDefault="00405BC3" w:rsidP="00405BC3">
            <w:pPr>
              <w:tabs>
                <w:tab w:val="left" w:pos="-40"/>
              </w:tabs>
              <w:jc w:val="both"/>
              <w:rPr>
                <w:b/>
                <w:bCs/>
              </w:rPr>
            </w:pPr>
            <w:r w:rsidRPr="003A6707">
              <w:rPr>
                <w:b/>
                <w:bCs/>
              </w:rPr>
              <w:t>Ціннісний компонент</w:t>
            </w:r>
          </w:p>
          <w:p w:rsidR="00405BC3" w:rsidRPr="00D87292" w:rsidRDefault="00405BC3" w:rsidP="00405BC3">
            <w:pPr>
              <w:pStyle w:val="a7"/>
            </w:pPr>
            <w:r w:rsidRPr="003A6707">
              <w:rPr>
                <w:b/>
                <w:bCs/>
              </w:rPr>
              <w:t>дотримується правил</w:t>
            </w:r>
            <w:r w:rsidRPr="00D87292">
              <w:t xml:space="preserve"> безпеки під час </w:t>
            </w:r>
            <w:r>
              <w:t>розбирання пістолета</w:t>
            </w:r>
          </w:p>
          <w:p w:rsidR="00405BC3" w:rsidRDefault="00405BC3" w:rsidP="00405BC3">
            <w:pPr>
              <w:jc w:val="both"/>
              <w:rPr>
                <w:shd w:val="clear" w:color="auto" w:fill="FFFFFF"/>
                <w:lang w:val="uk-UA"/>
              </w:rPr>
            </w:pPr>
            <w:r w:rsidRPr="003A6707">
              <w:rPr>
                <w:b/>
                <w:shd w:val="clear" w:color="auto" w:fill="FFFFFF"/>
              </w:rPr>
              <w:t xml:space="preserve">володіє навичками </w:t>
            </w:r>
            <w:r w:rsidRPr="003A6707">
              <w:rPr>
                <w:shd w:val="clear" w:color="auto" w:fill="FFFFFF"/>
              </w:rPr>
              <w:t>підготовки пістолета до стрільби</w:t>
            </w:r>
            <w:r>
              <w:rPr>
                <w:shd w:val="clear" w:color="auto" w:fill="FFFFFF"/>
                <w:lang w:val="uk-UA"/>
              </w:rPr>
              <w:t>.</w:t>
            </w:r>
          </w:p>
          <w:p w:rsidR="00405BC3" w:rsidRPr="003B06DF" w:rsidRDefault="00405BC3" w:rsidP="00405BC3">
            <w:pPr>
              <w:jc w:val="both"/>
              <w:rPr>
                <w:b/>
                <w:shd w:val="clear" w:color="auto" w:fill="FFFFFF"/>
                <w:lang w:val="uk-UA"/>
              </w:rPr>
            </w:pPr>
          </w:p>
        </w:tc>
        <w:tc>
          <w:tcPr>
            <w:tcW w:w="3865" w:type="dxa"/>
            <w:gridSpan w:val="2"/>
          </w:tcPr>
          <w:p w:rsidR="00405BC3" w:rsidRDefault="00405BC3" w:rsidP="00405BC3">
            <w:pPr>
              <w:pStyle w:val="a7"/>
            </w:pPr>
          </w:p>
          <w:p w:rsidR="00405BC3" w:rsidRDefault="00405BC3" w:rsidP="00405BC3">
            <w:pPr>
              <w:pStyle w:val="a7"/>
            </w:pPr>
          </w:p>
          <w:p w:rsidR="00405BC3" w:rsidRDefault="00405BC3" w:rsidP="00405BC3">
            <w:pPr>
              <w:pStyle w:val="a7"/>
            </w:pPr>
          </w:p>
          <w:p w:rsidR="00405BC3" w:rsidRDefault="00405BC3" w:rsidP="00405BC3">
            <w:pPr>
              <w:pStyle w:val="a7"/>
            </w:pPr>
            <w:r>
              <w:t>Пістолет.</w:t>
            </w:r>
            <w:r w:rsidRPr="00D87292">
              <w:t xml:space="preserve"> Макарова.Призначення, </w:t>
            </w:r>
            <w:r>
              <w:t>тактико-технічна характеристика,з</w:t>
            </w:r>
            <w:r w:rsidRPr="00D87292">
              <w:t>агальна будова, принцип роботи частин та механізмів пістолета</w:t>
            </w:r>
            <w:r>
              <w:t>.</w:t>
            </w:r>
          </w:p>
        </w:tc>
      </w:tr>
      <w:tr w:rsidR="00405BC3" w:rsidTr="004F3442">
        <w:tc>
          <w:tcPr>
            <w:tcW w:w="9209" w:type="dxa"/>
            <w:gridSpan w:val="3"/>
            <w:shd w:val="clear" w:color="auto" w:fill="76923C"/>
          </w:tcPr>
          <w:p w:rsidR="00405BC3" w:rsidRDefault="00405BC3" w:rsidP="00405BC3">
            <w:pPr>
              <w:pStyle w:val="a7"/>
            </w:pPr>
          </w:p>
          <w:p w:rsidR="00405BC3" w:rsidRPr="00B05120" w:rsidRDefault="00405BC3" w:rsidP="00405BC3">
            <w:pPr>
              <w:pStyle w:val="a7"/>
              <w:jc w:val="center"/>
              <w:rPr>
                <w:b/>
                <w:i/>
              </w:rPr>
            </w:pPr>
            <w:r>
              <w:rPr>
                <w:b/>
                <w:i/>
              </w:rPr>
              <w:t>Розділ «Тактична підготовка»</w:t>
            </w:r>
          </w:p>
          <w:p w:rsidR="00405BC3" w:rsidRDefault="00405BC3" w:rsidP="00405BC3">
            <w:pPr>
              <w:pStyle w:val="a7"/>
            </w:pPr>
          </w:p>
        </w:tc>
      </w:tr>
      <w:tr w:rsidR="00405BC3" w:rsidTr="004F3442">
        <w:tc>
          <w:tcPr>
            <w:tcW w:w="9209" w:type="dxa"/>
            <w:gridSpan w:val="3"/>
          </w:tcPr>
          <w:p w:rsidR="00405BC3" w:rsidRDefault="00405BC3" w:rsidP="00405BC3">
            <w:pPr>
              <w:pStyle w:val="a7"/>
              <w:jc w:val="center"/>
              <w:rPr>
                <w:b/>
                <w:bCs/>
              </w:rPr>
            </w:pPr>
            <w:r>
              <w:rPr>
                <w:b/>
              </w:rPr>
              <w:t>Тема 1</w:t>
            </w:r>
            <w:r w:rsidRPr="008D6F6B">
              <w:rPr>
                <w:b/>
              </w:rPr>
              <w:t xml:space="preserve">. </w:t>
            </w:r>
            <w:r w:rsidRPr="008D6F6B">
              <w:rPr>
                <w:b/>
                <w:bCs/>
              </w:rPr>
              <w:t>Бойове використання відділення при виконанні</w:t>
            </w:r>
          </w:p>
          <w:p w:rsidR="00405BC3" w:rsidRDefault="00405BC3" w:rsidP="00405BC3">
            <w:pPr>
              <w:pStyle w:val="a7"/>
              <w:jc w:val="center"/>
              <w:rPr>
                <w:b/>
                <w:bCs/>
              </w:rPr>
            </w:pPr>
            <w:r w:rsidRPr="008D6F6B">
              <w:rPr>
                <w:b/>
                <w:bCs/>
              </w:rPr>
              <w:t xml:space="preserve"> різних бойових зад</w:t>
            </w:r>
            <w:r>
              <w:rPr>
                <w:b/>
                <w:bCs/>
              </w:rPr>
              <w:t>а</w:t>
            </w:r>
            <w:r w:rsidRPr="008D6F6B">
              <w:rPr>
                <w:b/>
                <w:bCs/>
              </w:rPr>
              <w:t>ч (</w:t>
            </w:r>
            <w:r>
              <w:rPr>
                <w:b/>
                <w:bCs/>
              </w:rPr>
              <w:t>16 год</w:t>
            </w:r>
            <w:r w:rsidRPr="008D6F6B">
              <w:rPr>
                <w:b/>
                <w:bCs/>
              </w:rPr>
              <w:t>)</w:t>
            </w:r>
          </w:p>
          <w:p w:rsidR="00405BC3" w:rsidRDefault="00405BC3" w:rsidP="00405BC3">
            <w:pPr>
              <w:pStyle w:val="a7"/>
              <w:jc w:val="center"/>
            </w:pPr>
          </w:p>
        </w:tc>
      </w:tr>
      <w:tr w:rsidR="00405BC3" w:rsidRPr="000D23BD" w:rsidTr="004F3442">
        <w:tc>
          <w:tcPr>
            <w:tcW w:w="5344" w:type="dxa"/>
          </w:tcPr>
          <w:p w:rsidR="00405BC3" w:rsidRPr="00786064" w:rsidRDefault="00405BC3" w:rsidP="00405BC3">
            <w:pPr>
              <w:rPr>
                <w:b/>
                <w:shd w:val="clear" w:color="auto" w:fill="FFFFFF"/>
                <w:lang w:val="uk-UA"/>
              </w:rPr>
            </w:pPr>
            <w:r w:rsidRPr="00786064">
              <w:rPr>
                <w:b/>
                <w:shd w:val="clear" w:color="auto" w:fill="FFFFFF"/>
              </w:rPr>
              <w:t>Знаннєвий компонент</w:t>
            </w:r>
          </w:p>
          <w:p w:rsidR="00405BC3" w:rsidRPr="00786064" w:rsidRDefault="00405BC3" w:rsidP="00405BC3">
            <w:pPr>
              <w:pStyle w:val="a7"/>
              <w:rPr>
                <w:b/>
                <w:shd w:val="clear" w:color="auto" w:fill="FFFFFF"/>
              </w:rPr>
            </w:pPr>
            <w:r w:rsidRPr="00786064">
              <w:rPr>
                <w:b/>
                <w:bCs/>
                <w:color w:val="000000"/>
              </w:rPr>
              <w:t>Учень (учениця):</w:t>
            </w:r>
          </w:p>
          <w:p w:rsidR="00405BC3" w:rsidRPr="00786064" w:rsidRDefault="00405BC3" w:rsidP="00405BC3">
            <w:pPr>
              <w:pStyle w:val="a7"/>
              <w:rPr>
                <w:b/>
                <w:bCs/>
              </w:rPr>
            </w:pPr>
            <w:r w:rsidRPr="00786064">
              <w:rPr>
                <w:b/>
                <w:bCs/>
              </w:rPr>
              <w:t xml:space="preserve">знає </w:t>
            </w:r>
            <w:r w:rsidRPr="00786064">
              <w:rPr>
                <w:bCs/>
              </w:rPr>
              <w:t xml:space="preserve"> алгоритм дій дозорного відділення в похідній охороні </w:t>
            </w:r>
          </w:p>
          <w:p w:rsidR="00405BC3" w:rsidRPr="00786064" w:rsidRDefault="00405BC3" w:rsidP="00405BC3">
            <w:pPr>
              <w:pStyle w:val="a7"/>
              <w:rPr>
                <w:b/>
                <w:bCs/>
              </w:rPr>
            </w:pPr>
            <w:r w:rsidRPr="00786064">
              <w:rPr>
                <w:b/>
                <w:bCs/>
              </w:rPr>
              <w:t xml:space="preserve">характеризує </w:t>
            </w:r>
            <w:r w:rsidRPr="00786064">
              <w:rPr>
                <w:bCs/>
              </w:rPr>
              <w:t xml:space="preserve">побудову похідного порядку дозорного відділення, дії дозорного відділення </w:t>
            </w:r>
          </w:p>
          <w:p w:rsidR="00405BC3" w:rsidRPr="00786064" w:rsidRDefault="00405BC3" w:rsidP="00405BC3">
            <w:pPr>
              <w:pStyle w:val="a7"/>
              <w:rPr>
                <w:b/>
                <w:bCs/>
              </w:rPr>
            </w:pPr>
            <w:r w:rsidRPr="00786064">
              <w:rPr>
                <w:b/>
                <w:bCs/>
              </w:rPr>
              <w:t xml:space="preserve">аналізує </w:t>
            </w:r>
            <w:r w:rsidRPr="00786064">
              <w:rPr>
                <w:bCs/>
              </w:rPr>
              <w:t>дії дозорного відділення в конкретних бойових ситуаціях (при зустрічі з противником, огляді місцевості)</w:t>
            </w:r>
          </w:p>
          <w:p w:rsidR="00405BC3" w:rsidRPr="00786064" w:rsidRDefault="00405BC3" w:rsidP="00405BC3">
            <w:pPr>
              <w:rPr>
                <w:b/>
                <w:color w:val="000000"/>
                <w:lang w:val="uk-UA"/>
              </w:rPr>
            </w:pPr>
            <w:r w:rsidRPr="00786064">
              <w:rPr>
                <w:b/>
                <w:color w:val="000000"/>
                <w:lang w:val="uk-UA"/>
              </w:rPr>
              <w:t>Діяльнісний компонент</w:t>
            </w:r>
          </w:p>
          <w:p w:rsidR="00405BC3" w:rsidRPr="00786064" w:rsidRDefault="00405BC3" w:rsidP="00405BC3">
            <w:pPr>
              <w:tabs>
                <w:tab w:val="left" w:pos="4008"/>
              </w:tabs>
              <w:rPr>
                <w:color w:val="000000"/>
                <w:lang w:val="uk-UA"/>
              </w:rPr>
            </w:pPr>
            <w:r w:rsidRPr="00786064">
              <w:rPr>
                <w:b/>
                <w:color w:val="000000"/>
                <w:lang w:val="uk-UA"/>
              </w:rPr>
              <w:t xml:space="preserve">Уміє </w:t>
            </w:r>
            <w:r w:rsidRPr="00786064">
              <w:rPr>
                <w:color w:val="000000"/>
                <w:lang w:val="uk-UA"/>
              </w:rPr>
              <w:t>доповісти про результати спостереження та обстановку</w:t>
            </w:r>
          </w:p>
          <w:p w:rsidR="00405BC3" w:rsidRPr="00786064" w:rsidRDefault="00405BC3" w:rsidP="00405BC3">
            <w:pPr>
              <w:tabs>
                <w:tab w:val="left" w:pos="4008"/>
              </w:tabs>
              <w:rPr>
                <w:color w:val="000000"/>
                <w:lang w:val="uk-UA"/>
              </w:rPr>
            </w:pPr>
          </w:p>
          <w:p w:rsidR="00405BC3" w:rsidRPr="00786064" w:rsidRDefault="00405BC3" w:rsidP="00405BC3">
            <w:pPr>
              <w:pStyle w:val="1"/>
              <w:jc w:val="left"/>
              <w:rPr>
                <w:bCs/>
                <w:u w:val="none"/>
              </w:rPr>
            </w:pPr>
            <w:r w:rsidRPr="00786064">
              <w:rPr>
                <w:b/>
                <w:bCs/>
                <w:u w:val="none"/>
              </w:rPr>
              <w:t>знає</w:t>
            </w:r>
            <w:r w:rsidRPr="00786064">
              <w:rPr>
                <w:bCs/>
                <w:u w:val="none"/>
              </w:rPr>
              <w:t xml:space="preserve"> призначення сторожової охорони</w:t>
            </w:r>
          </w:p>
          <w:p w:rsidR="00405BC3" w:rsidRPr="00786064" w:rsidRDefault="00405BC3" w:rsidP="00405BC3">
            <w:pPr>
              <w:rPr>
                <w:lang w:val="uk-UA"/>
              </w:rPr>
            </w:pPr>
            <w:r w:rsidRPr="00786064">
              <w:rPr>
                <w:b/>
                <w:lang w:val="uk-UA"/>
              </w:rPr>
              <w:t xml:space="preserve">пояснює </w:t>
            </w:r>
            <w:r w:rsidRPr="00786064">
              <w:rPr>
                <w:lang w:val="uk-UA"/>
              </w:rPr>
              <w:t xml:space="preserve"> призначення с</w:t>
            </w:r>
            <w:r w:rsidRPr="00786064">
              <w:t>торожов</w:t>
            </w:r>
            <w:r w:rsidRPr="00786064">
              <w:rPr>
                <w:lang w:val="uk-UA"/>
              </w:rPr>
              <w:t>их</w:t>
            </w:r>
            <w:r w:rsidRPr="00786064">
              <w:t xml:space="preserve"> загон</w:t>
            </w:r>
            <w:r w:rsidRPr="00786064">
              <w:rPr>
                <w:lang w:val="uk-UA"/>
              </w:rPr>
              <w:t>ів</w:t>
            </w:r>
            <w:r w:rsidRPr="00786064">
              <w:t>, застав, пост</w:t>
            </w:r>
            <w:r w:rsidRPr="00786064">
              <w:rPr>
                <w:lang w:val="uk-UA"/>
              </w:rPr>
              <w:t>ів</w:t>
            </w:r>
            <w:r w:rsidRPr="00786064">
              <w:t xml:space="preserve"> і секрет</w:t>
            </w:r>
            <w:r w:rsidRPr="00786064">
              <w:rPr>
                <w:lang w:val="uk-UA"/>
              </w:rPr>
              <w:t>ів.</w:t>
            </w:r>
          </w:p>
          <w:p w:rsidR="00405BC3" w:rsidRPr="00786064" w:rsidRDefault="00405BC3" w:rsidP="00405BC3">
            <w:pPr>
              <w:rPr>
                <w:lang w:val="uk-UA"/>
              </w:rPr>
            </w:pPr>
            <w:r w:rsidRPr="00786064">
              <w:rPr>
                <w:b/>
                <w:lang w:val="uk-UA"/>
              </w:rPr>
              <w:t xml:space="preserve">характеризує </w:t>
            </w:r>
            <w:r w:rsidRPr="00786064">
              <w:rPr>
                <w:bCs/>
              </w:rPr>
              <w:t>завдання сторожової охорони</w:t>
            </w:r>
          </w:p>
          <w:p w:rsidR="00405BC3" w:rsidRPr="00786064" w:rsidRDefault="00405BC3" w:rsidP="00405BC3">
            <w:pPr>
              <w:tabs>
                <w:tab w:val="left" w:pos="4008"/>
              </w:tabs>
              <w:rPr>
                <w:b/>
                <w:shd w:val="clear" w:color="auto" w:fill="FFFFFF"/>
                <w:lang w:val="uk-UA"/>
              </w:rPr>
            </w:pPr>
          </w:p>
          <w:p w:rsidR="00405BC3" w:rsidRPr="00786064" w:rsidRDefault="00405BC3" w:rsidP="00405BC3">
            <w:pPr>
              <w:tabs>
                <w:tab w:val="left" w:pos="4008"/>
              </w:tabs>
              <w:rPr>
                <w:b/>
                <w:shd w:val="clear" w:color="auto" w:fill="FFFFFF"/>
                <w:lang w:val="uk-UA"/>
              </w:rPr>
            </w:pPr>
          </w:p>
          <w:p w:rsidR="00405BC3" w:rsidRPr="00786064" w:rsidRDefault="00405BC3" w:rsidP="00405BC3">
            <w:pPr>
              <w:tabs>
                <w:tab w:val="left" w:pos="4008"/>
              </w:tabs>
              <w:rPr>
                <w:b/>
                <w:shd w:val="clear" w:color="auto" w:fill="FFFFFF"/>
                <w:lang w:val="uk-UA"/>
              </w:rPr>
            </w:pPr>
          </w:p>
          <w:p w:rsidR="00405BC3" w:rsidRPr="00786064" w:rsidRDefault="00405BC3" w:rsidP="00405BC3">
            <w:pPr>
              <w:tabs>
                <w:tab w:val="left" w:pos="4008"/>
              </w:tabs>
              <w:rPr>
                <w:b/>
                <w:shd w:val="clear" w:color="auto" w:fill="FFFFFF"/>
                <w:lang w:val="uk-UA"/>
              </w:rPr>
            </w:pPr>
          </w:p>
          <w:p w:rsidR="00405BC3" w:rsidRPr="00786064" w:rsidRDefault="00405BC3" w:rsidP="00405BC3">
            <w:pPr>
              <w:tabs>
                <w:tab w:val="left" w:pos="4008"/>
              </w:tabs>
              <w:rPr>
                <w:b/>
                <w:shd w:val="clear" w:color="auto" w:fill="FFFFFF"/>
                <w:lang w:val="uk-UA"/>
              </w:rPr>
            </w:pPr>
          </w:p>
          <w:p w:rsidR="00405BC3" w:rsidRPr="00786064" w:rsidRDefault="00405BC3" w:rsidP="00405BC3">
            <w:pPr>
              <w:tabs>
                <w:tab w:val="left" w:pos="4008"/>
              </w:tabs>
              <w:rPr>
                <w:b/>
                <w:shd w:val="clear" w:color="auto" w:fill="FFFFFF"/>
                <w:lang w:val="uk-UA"/>
              </w:rPr>
            </w:pPr>
          </w:p>
          <w:p w:rsidR="00405BC3" w:rsidRPr="00786064" w:rsidRDefault="00405BC3" w:rsidP="00405BC3">
            <w:pPr>
              <w:tabs>
                <w:tab w:val="left" w:pos="4008"/>
              </w:tabs>
              <w:rPr>
                <w:b/>
                <w:shd w:val="clear" w:color="auto" w:fill="FFFFFF"/>
                <w:lang w:val="uk-UA"/>
              </w:rPr>
            </w:pPr>
          </w:p>
          <w:p w:rsidR="00405BC3" w:rsidRPr="00786064" w:rsidRDefault="00405BC3" w:rsidP="00405BC3">
            <w:pPr>
              <w:pStyle w:val="1"/>
              <w:jc w:val="left"/>
              <w:rPr>
                <w:b/>
                <w:bCs/>
                <w:u w:val="none"/>
              </w:rPr>
            </w:pPr>
            <w:r w:rsidRPr="00786064">
              <w:rPr>
                <w:b/>
                <w:u w:val="none"/>
                <w:shd w:val="clear" w:color="auto" w:fill="FFFFFF"/>
              </w:rPr>
              <w:t xml:space="preserve">характеризує </w:t>
            </w:r>
            <w:r w:rsidRPr="00786064">
              <w:rPr>
                <w:u w:val="none"/>
              </w:rPr>
              <w:t>загальний порядок роботи командира відділення, призначеного у похідну та сторожову охорону</w:t>
            </w:r>
          </w:p>
          <w:p w:rsidR="00405BC3" w:rsidRPr="00786064" w:rsidRDefault="00405BC3" w:rsidP="00405BC3">
            <w:pPr>
              <w:pStyle w:val="1"/>
              <w:jc w:val="left"/>
              <w:rPr>
                <w:b/>
                <w:bCs/>
                <w:u w:val="none"/>
              </w:rPr>
            </w:pPr>
            <w:r w:rsidRPr="00786064">
              <w:rPr>
                <w:b/>
                <w:bCs/>
                <w:u w:val="none"/>
              </w:rPr>
              <w:t>Діяльнісний компонент</w:t>
            </w:r>
          </w:p>
          <w:p w:rsidR="00405BC3" w:rsidRPr="00786064" w:rsidRDefault="00405BC3" w:rsidP="00405BC3">
            <w:pPr>
              <w:pStyle w:val="1"/>
              <w:jc w:val="both"/>
              <w:rPr>
                <w:bCs/>
                <w:u w:val="none"/>
              </w:rPr>
            </w:pPr>
            <w:r w:rsidRPr="00786064">
              <w:rPr>
                <w:b/>
                <w:bCs/>
                <w:u w:val="none"/>
              </w:rPr>
              <w:t xml:space="preserve">Складає </w:t>
            </w:r>
            <w:r w:rsidRPr="00786064">
              <w:rPr>
                <w:bCs/>
                <w:u w:val="none"/>
              </w:rPr>
              <w:t>варіант бойового наказу командира відділення на дії відділення у похідній та сторожовій охороні</w:t>
            </w:r>
          </w:p>
          <w:p w:rsidR="00405BC3" w:rsidRPr="00786064" w:rsidRDefault="00405BC3" w:rsidP="00405BC3">
            <w:pPr>
              <w:tabs>
                <w:tab w:val="left" w:pos="4008"/>
              </w:tabs>
              <w:rPr>
                <w:b/>
                <w:shd w:val="clear" w:color="auto" w:fill="FFFFFF"/>
                <w:lang w:val="uk-UA"/>
              </w:rPr>
            </w:pPr>
          </w:p>
          <w:p w:rsidR="00405BC3" w:rsidRPr="00786064" w:rsidRDefault="00405BC3" w:rsidP="00405BC3">
            <w:pPr>
              <w:tabs>
                <w:tab w:val="left" w:pos="4008"/>
              </w:tabs>
              <w:rPr>
                <w:b/>
                <w:shd w:val="clear" w:color="auto" w:fill="FFFFFF"/>
                <w:lang w:val="uk-UA"/>
              </w:rPr>
            </w:pPr>
          </w:p>
          <w:p w:rsidR="00405BC3" w:rsidRPr="00786064" w:rsidRDefault="00405BC3" w:rsidP="00405BC3">
            <w:pPr>
              <w:tabs>
                <w:tab w:val="left" w:pos="4008"/>
              </w:tabs>
              <w:rPr>
                <w:b/>
                <w:shd w:val="clear" w:color="auto" w:fill="FFFFFF"/>
                <w:lang w:val="uk-UA"/>
              </w:rPr>
            </w:pPr>
          </w:p>
          <w:p w:rsidR="00405BC3" w:rsidRPr="00786064" w:rsidRDefault="00405BC3" w:rsidP="00405BC3">
            <w:pPr>
              <w:tabs>
                <w:tab w:val="left" w:pos="4008"/>
              </w:tabs>
              <w:rPr>
                <w:b/>
                <w:shd w:val="clear" w:color="auto" w:fill="FFFFFF"/>
                <w:lang w:val="uk-UA"/>
              </w:rPr>
            </w:pPr>
          </w:p>
          <w:p w:rsidR="00405BC3" w:rsidRPr="00786064" w:rsidRDefault="00405BC3" w:rsidP="00405BC3">
            <w:pPr>
              <w:tabs>
                <w:tab w:val="left" w:pos="4008"/>
              </w:tabs>
              <w:rPr>
                <w:b/>
                <w:shd w:val="clear" w:color="auto" w:fill="FFFFFF"/>
                <w:lang w:val="uk-UA"/>
              </w:rPr>
            </w:pPr>
          </w:p>
          <w:p w:rsidR="00405BC3" w:rsidRPr="00786064" w:rsidRDefault="00405BC3" w:rsidP="00405BC3">
            <w:pPr>
              <w:tabs>
                <w:tab w:val="left" w:pos="4008"/>
              </w:tabs>
              <w:rPr>
                <w:b/>
                <w:shd w:val="clear" w:color="auto" w:fill="FFFFFF"/>
                <w:lang w:val="uk-UA"/>
              </w:rPr>
            </w:pPr>
          </w:p>
          <w:p w:rsidR="00405BC3" w:rsidRPr="00786064" w:rsidRDefault="00405BC3" w:rsidP="00405BC3">
            <w:pPr>
              <w:tabs>
                <w:tab w:val="left" w:pos="4008"/>
              </w:tabs>
              <w:rPr>
                <w:b/>
                <w:shd w:val="clear" w:color="auto" w:fill="FFFFFF"/>
                <w:lang w:val="uk-UA"/>
              </w:rPr>
            </w:pPr>
          </w:p>
          <w:p w:rsidR="00405BC3" w:rsidRPr="00786064" w:rsidRDefault="00405BC3" w:rsidP="00405BC3">
            <w:pPr>
              <w:tabs>
                <w:tab w:val="left" w:pos="4008"/>
              </w:tabs>
              <w:rPr>
                <w:b/>
                <w:shd w:val="clear" w:color="auto" w:fill="FFFFFF"/>
                <w:lang w:val="uk-UA"/>
              </w:rPr>
            </w:pPr>
          </w:p>
          <w:p w:rsidR="00405BC3" w:rsidRPr="00786064" w:rsidRDefault="00405BC3" w:rsidP="00405BC3">
            <w:pPr>
              <w:tabs>
                <w:tab w:val="left" w:pos="4008"/>
              </w:tabs>
              <w:rPr>
                <w:b/>
                <w:shd w:val="clear" w:color="auto" w:fill="FFFFFF"/>
                <w:lang w:val="uk-UA"/>
              </w:rPr>
            </w:pPr>
          </w:p>
          <w:p w:rsidR="00405BC3" w:rsidRPr="00786064" w:rsidRDefault="00405BC3" w:rsidP="00405BC3">
            <w:pPr>
              <w:pStyle w:val="a7"/>
            </w:pPr>
            <w:r w:rsidRPr="00786064">
              <w:rPr>
                <w:b/>
                <w:bCs/>
              </w:rPr>
              <w:t xml:space="preserve">знає </w:t>
            </w:r>
            <w:r w:rsidRPr="00786064">
              <w:t xml:space="preserve">склад, призначення, організацію та озброєння гранатометного відділення. </w:t>
            </w:r>
          </w:p>
          <w:p w:rsidR="00405BC3" w:rsidRPr="00786064" w:rsidRDefault="00405BC3" w:rsidP="00405BC3">
            <w:pPr>
              <w:pStyle w:val="a7"/>
              <w:rPr>
                <w:b/>
                <w:bCs/>
              </w:rPr>
            </w:pPr>
            <w:r w:rsidRPr="00786064">
              <w:rPr>
                <w:b/>
                <w:bCs/>
              </w:rPr>
              <w:t>зарактеризує:</w:t>
            </w:r>
          </w:p>
          <w:p w:rsidR="00405BC3" w:rsidRPr="00786064" w:rsidRDefault="00405BC3" w:rsidP="00405BC3">
            <w:pPr>
              <w:pStyle w:val="a7"/>
              <w:rPr>
                <w:bCs/>
              </w:rPr>
            </w:pPr>
            <w:r w:rsidRPr="00786064">
              <w:rPr>
                <w:bCs/>
              </w:rPr>
              <w:t>місце гранатометного відділення в бойовому порядку взводу.</w:t>
            </w:r>
          </w:p>
          <w:p w:rsidR="00405BC3" w:rsidRPr="00786064" w:rsidRDefault="00405BC3" w:rsidP="00405BC3">
            <w:pPr>
              <w:pStyle w:val="1"/>
              <w:jc w:val="both"/>
              <w:rPr>
                <w:b/>
                <w:bCs/>
                <w:u w:val="none"/>
              </w:rPr>
            </w:pPr>
            <w:r w:rsidRPr="00786064">
              <w:rPr>
                <w:b/>
                <w:bCs/>
                <w:u w:val="none"/>
              </w:rPr>
              <w:t>Діяльнісний компонент</w:t>
            </w:r>
          </w:p>
          <w:p w:rsidR="00405BC3" w:rsidRPr="00786064" w:rsidRDefault="00405BC3" w:rsidP="00405BC3">
            <w:pPr>
              <w:tabs>
                <w:tab w:val="left" w:pos="4008"/>
              </w:tabs>
              <w:rPr>
                <w:bCs/>
                <w:lang w:val="uk-UA"/>
              </w:rPr>
            </w:pPr>
            <w:r w:rsidRPr="00786064">
              <w:rPr>
                <w:bCs/>
              </w:rPr>
              <w:t>віддає наказ на виконання бойового завдання гранатометному відділенню в обороні, наступі.</w:t>
            </w:r>
          </w:p>
          <w:p w:rsidR="00405BC3" w:rsidRPr="00786064" w:rsidRDefault="00405BC3" w:rsidP="00405BC3">
            <w:pPr>
              <w:tabs>
                <w:tab w:val="left" w:pos="4008"/>
              </w:tabs>
              <w:rPr>
                <w:bCs/>
                <w:lang w:val="uk-UA"/>
              </w:rPr>
            </w:pPr>
          </w:p>
          <w:p w:rsidR="00405BC3" w:rsidRPr="00786064" w:rsidRDefault="00405BC3" w:rsidP="00405BC3">
            <w:pPr>
              <w:tabs>
                <w:tab w:val="left" w:pos="4008"/>
              </w:tabs>
              <w:rPr>
                <w:bCs/>
                <w:lang w:val="uk-UA"/>
              </w:rPr>
            </w:pPr>
          </w:p>
          <w:p w:rsidR="00405BC3" w:rsidRPr="00786064" w:rsidRDefault="00405BC3" w:rsidP="00405BC3">
            <w:pPr>
              <w:pStyle w:val="a7"/>
            </w:pPr>
            <w:r w:rsidRPr="00786064">
              <w:rPr>
                <w:b/>
                <w:bCs/>
              </w:rPr>
              <w:t xml:space="preserve">знає </w:t>
            </w:r>
            <w:r w:rsidRPr="00786064">
              <w:t xml:space="preserve">склад, призначення, організацію та озброєння протитанкового відділення. </w:t>
            </w:r>
          </w:p>
          <w:p w:rsidR="00405BC3" w:rsidRPr="00786064" w:rsidRDefault="00405BC3" w:rsidP="00405BC3">
            <w:pPr>
              <w:pStyle w:val="a7"/>
              <w:rPr>
                <w:b/>
                <w:bCs/>
              </w:rPr>
            </w:pPr>
            <w:r w:rsidRPr="00786064">
              <w:rPr>
                <w:b/>
                <w:bCs/>
              </w:rPr>
              <w:t>зарактеризує:</w:t>
            </w:r>
          </w:p>
          <w:p w:rsidR="00405BC3" w:rsidRPr="00786064" w:rsidRDefault="00405BC3" w:rsidP="00405BC3">
            <w:pPr>
              <w:pStyle w:val="a7"/>
              <w:rPr>
                <w:bCs/>
              </w:rPr>
            </w:pPr>
            <w:r w:rsidRPr="00786064">
              <w:rPr>
                <w:bCs/>
              </w:rPr>
              <w:t xml:space="preserve">місце </w:t>
            </w:r>
            <w:r w:rsidRPr="00786064">
              <w:t>протитанкового</w:t>
            </w:r>
            <w:r w:rsidRPr="00786064">
              <w:rPr>
                <w:bCs/>
              </w:rPr>
              <w:t xml:space="preserve"> відділення в бойовому порядку взводу.</w:t>
            </w:r>
          </w:p>
          <w:p w:rsidR="00405BC3" w:rsidRPr="00786064" w:rsidRDefault="00405BC3" w:rsidP="00405BC3">
            <w:pPr>
              <w:pStyle w:val="1"/>
              <w:jc w:val="both"/>
              <w:rPr>
                <w:b/>
                <w:bCs/>
                <w:u w:val="none"/>
              </w:rPr>
            </w:pPr>
            <w:r w:rsidRPr="00786064">
              <w:rPr>
                <w:b/>
                <w:bCs/>
                <w:u w:val="none"/>
              </w:rPr>
              <w:t>Діяльнісний компонент</w:t>
            </w:r>
          </w:p>
          <w:p w:rsidR="00405BC3" w:rsidRPr="00786064" w:rsidRDefault="00405BC3" w:rsidP="00405BC3">
            <w:pPr>
              <w:tabs>
                <w:tab w:val="left" w:pos="4008"/>
              </w:tabs>
              <w:rPr>
                <w:b/>
                <w:shd w:val="clear" w:color="auto" w:fill="FFFFFF"/>
                <w:lang w:val="uk-UA"/>
              </w:rPr>
            </w:pPr>
            <w:r w:rsidRPr="00786064">
              <w:rPr>
                <w:b/>
                <w:bCs/>
              </w:rPr>
              <w:t>віддає</w:t>
            </w:r>
            <w:r w:rsidRPr="00786064">
              <w:rPr>
                <w:bCs/>
              </w:rPr>
              <w:t xml:space="preserve"> наказ на виконання бойового завдання </w:t>
            </w:r>
            <w:r w:rsidRPr="00786064">
              <w:t>протитанково</w:t>
            </w:r>
            <w:r w:rsidRPr="00786064">
              <w:rPr>
                <w:lang w:val="uk-UA"/>
              </w:rPr>
              <w:t xml:space="preserve">му </w:t>
            </w:r>
            <w:r w:rsidRPr="00786064">
              <w:rPr>
                <w:bCs/>
              </w:rPr>
              <w:t xml:space="preserve"> відділенню в обороні, наступі</w:t>
            </w:r>
          </w:p>
        </w:tc>
        <w:tc>
          <w:tcPr>
            <w:tcW w:w="3865" w:type="dxa"/>
            <w:gridSpan w:val="2"/>
          </w:tcPr>
          <w:p w:rsidR="00405BC3" w:rsidRDefault="00405BC3" w:rsidP="00405BC3">
            <w:pPr>
              <w:pStyle w:val="a7"/>
            </w:pPr>
          </w:p>
          <w:p w:rsidR="00405BC3" w:rsidRDefault="00405BC3" w:rsidP="00405BC3">
            <w:pPr>
              <w:pStyle w:val="a7"/>
            </w:pPr>
          </w:p>
          <w:p w:rsidR="00405BC3" w:rsidRPr="00786064" w:rsidRDefault="00405BC3" w:rsidP="00405BC3">
            <w:pPr>
              <w:pStyle w:val="a7"/>
            </w:pPr>
            <w:r w:rsidRPr="00786064">
              <w:t xml:space="preserve">Відділення в похідній охороні. Дії дозорного відділення на маршруті руху. </w:t>
            </w:r>
          </w:p>
          <w:p w:rsidR="00405BC3" w:rsidRPr="00786064" w:rsidRDefault="00405BC3" w:rsidP="00405BC3">
            <w:pPr>
              <w:pStyle w:val="a7"/>
            </w:pPr>
            <w:r w:rsidRPr="00786064">
              <w:t xml:space="preserve">Побудова похідного порядку дозорного відділення. </w:t>
            </w:r>
          </w:p>
          <w:p w:rsidR="00405BC3" w:rsidRPr="00786064" w:rsidRDefault="00405BC3" w:rsidP="00405BC3">
            <w:pPr>
              <w:pStyle w:val="a7"/>
            </w:pPr>
            <w:r w:rsidRPr="00786064">
              <w:t xml:space="preserve">Дії дозорного відділення при огляді місцевості і місцевих предметів,  при зустрічі з противником. </w:t>
            </w:r>
          </w:p>
          <w:p w:rsidR="00405BC3" w:rsidRPr="00786064" w:rsidRDefault="00405BC3" w:rsidP="00405BC3">
            <w:pPr>
              <w:pStyle w:val="a7"/>
            </w:pPr>
            <w:r w:rsidRPr="00786064">
              <w:t>Доповіді про результати спостереження та обстановку</w:t>
            </w:r>
          </w:p>
          <w:p w:rsidR="00405BC3" w:rsidRPr="00786064" w:rsidRDefault="00405BC3" w:rsidP="00405BC3">
            <w:pPr>
              <w:pStyle w:val="a7"/>
            </w:pPr>
          </w:p>
          <w:p w:rsidR="00405BC3" w:rsidRPr="00786064" w:rsidRDefault="00405BC3" w:rsidP="00405BC3">
            <w:pPr>
              <w:pStyle w:val="a7"/>
            </w:pPr>
            <w:r w:rsidRPr="00786064">
              <w:t>Сторожові загони, застави, пости і секрети. Смуга охорони.</w:t>
            </w:r>
          </w:p>
          <w:p w:rsidR="00405BC3" w:rsidRPr="00786064" w:rsidRDefault="00405BC3" w:rsidP="00405BC3">
            <w:pPr>
              <w:pStyle w:val="a7"/>
              <w:rPr>
                <w:bCs/>
              </w:rPr>
            </w:pPr>
            <w:r w:rsidRPr="00786064">
              <w:t>Завдання відділення у сторожовій охороні (</w:t>
            </w:r>
            <w:r w:rsidRPr="00786064">
              <w:rPr>
                <w:bCs/>
              </w:rPr>
              <w:t xml:space="preserve">не допустити проникнення розвідки противника </w:t>
            </w:r>
            <w:r w:rsidRPr="00786064">
              <w:rPr>
                <w:bCs/>
              </w:rPr>
              <w:lastRenderedPageBreak/>
              <w:t>до об’єктів охорони, своєчасне виявлення наземного противника, попередження</w:t>
            </w:r>
            <w:r w:rsidRPr="00786064">
              <w:rPr>
                <w:bCs/>
              </w:rPr>
              <w:br/>
              <w:t>про нього, у випадку нападу противника оборона позиції, яку займають).</w:t>
            </w:r>
          </w:p>
          <w:p w:rsidR="00405BC3" w:rsidRPr="00786064" w:rsidRDefault="00405BC3" w:rsidP="00405BC3">
            <w:pPr>
              <w:pStyle w:val="a7"/>
            </w:pPr>
          </w:p>
          <w:p w:rsidR="00405BC3" w:rsidRPr="00786064" w:rsidRDefault="00405BC3" w:rsidP="00405BC3">
            <w:pPr>
              <w:pStyle w:val="a7"/>
            </w:pPr>
            <w:r w:rsidRPr="00786064">
              <w:t>Відділення в похідній та сторожовій охороні. Загальний порядок роботи командира відділення, призначеного у похідну охорону (вивчення по карті (схемі) маршруту руху, місця ймовірної зустрічі з противником, визначення порядок руху і дії відділення під час зустрічі з ним; встановлення порядку спостереження за місцевістю, наземним і повітряним противником, при блокуванні ділянок маршруту місцевими жителями, а також за сигналами командира, порядок доповіді; віддання відділенню бойового наказу)</w:t>
            </w:r>
          </w:p>
          <w:p w:rsidR="00405BC3" w:rsidRPr="00786064" w:rsidRDefault="00405BC3" w:rsidP="00405BC3">
            <w:pPr>
              <w:pStyle w:val="a7"/>
            </w:pPr>
          </w:p>
          <w:p w:rsidR="00405BC3" w:rsidRPr="00786064" w:rsidRDefault="00405BC3" w:rsidP="00405BC3">
            <w:pPr>
              <w:pStyle w:val="a7"/>
            </w:pPr>
            <w:r w:rsidRPr="00786064">
              <w:t xml:space="preserve">Склад, призначення, організація та озброєння гранатометного відділення. </w:t>
            </w:r>
          </w:p>
          <w:p w:rsidR="00405BC3" w:rsidRPr="00786064" w:rsidRDefault="00405BC3" w:rsidP="00405BC3">
            <w:pPr>
              <w:pStyle w:val="a7"/>
            </w:pPr>
            <w:r w:rsidRPr="00786064">
              <w:t xml:space="preserve">Бойовий порядок гранатометного відділення. </w:t>
            </w:r>
          </w:p>
          <w:p w:rsidR="00405BC3" w:rsidRPr="00786064" w:rsidRDefault="00405BC3" w:rsidP="00405BC3">
            <w:pPr>
              <w:pStyle w:val="a7"/>
            </w:pPr>
            <w:r w:rsidRPr="00786064">
              <w:t>Гранатометне відділення в основних видах бою.</w:t>
            </w:r>
          </w:p>
          <w:p w:rsidR="00405BC3" w:rsidRPr="00786064" w:rsidRDefault="00405BC3" w:rsidP="00405BC3">
            <w:pPr>
              <w:pStyle w:val="a7"/>
              <w:rPr>
                <w:color w:val="2C2C2C"/>
                <w:sz w:val="28"/>
                <w:lang w:val="ru-RU"/>
              </w:rPr>
            </w:pPr>
            <w:r w:rsidRPr="00786064">
              <w:t>Постановка завдань відділенням командиром гранатометного взводу у бойовому наказі.</w:t>
            </w:r>
            <w:r w:rsidRPr="00786064">
              <w:rPr>
                <w:color w:val="2C2C2C"/>
                <w:sz w:val="28"/>
                <w:lang w:val="ru-RU"/>
              </w:rPr>
              <w:t> </w:t>
            </w:r>
          </w:p>
          <w:p w:rsidR="00405BC3" w:rsidRDefault="00405BC3" w:rsidP="00405BC3">
            <w:pPr>
              <w:pStyle w:val="a7"/>
            </w:pPr>
          </w:p>
          <w:p w:rsidR="00405BC3" w:rsidRPr="008D6F6B" w:rsidRDefault="00405BC3" w:rsidP="00405BC3">
            <w:pPr>
              <w:pStyle w:val="a7"/>
            </w:pPr>
            <w:r w:rsidRPr="008D6F6B">
              <w:t>Склад, призначення, організація та озброєння протитанкового відділення.</w:t>
            </w:r>
          </w:p>
          <w:p w:rsidR="00405BC3" w:rsidRPr="008D6F6B" w:rsidRDefault="00405BC3" w:rsidP="00405BC3">
            <w:pPr>
              <w:pStyle w:val="a7"/>
            </w:pPr>
            <w:r w:rsidRPr="008D6F6B">
              <w:t>Бойовий порядок протитанкового відділення.</w:t>
            </w:r>
          </w:p>
          <w:p w:rsidR="00405BC3" w:rsidRPr="008D6F6B" w:rsidRDefault="00405BC3" w:rsidP="00405BC3">
            <w:pPr>
              <w:pStyle w:val="a7"/>
            </w:pPr>
            <w:r w:rsidRPr="008D6F6B">
              <w:t>Протитанкове відділення в основних видах бою.</w:t>
            </w:r>
          </w:p>
          <w:p w:rsidR="00405BC3" w:rsidRDefault="00405BC3" w:rsidP="00405BC3">
            <w:pPr>
              <w:pStyle w:val="a7"/>
              <w:rPr>
                <w:rFonts w:ascii="Tahoma" w:hAnsi="Tahoma" w:cs="Tahoma"/>
                <w:color w:val="2C2C2C"/>
                <w:sz w:val="28"/>
                <w:lang w:val="ru-RU"/>
              </w:rPr>
            </w:pPr>
            <w:r w:rsidRPr="008D6F6B">
              <w:t>Постановка завдань відділенням командиром протитанкового взводу у бойовому наказі.</w:t>
            </w:r>
            <w:r w:rsidRPr="00B76722">
              <w:rPr>
                <w:rFonts w:ascii="Tahoma" w:hAnsi="Tahoma" w:cs="Tahoma"/>
                <w:color w:val="2C2C2C"/>
                <w:sz w:val="28"/>
                <w:lang w:val="ru-RU"/>
              </w:rPr>
              <w:t> </w:t>
            </w:r>
          </w:p>
          <w:p w:rsidR="00405BC3" w:rsidRDefault="00405BC3" w:rsidP="00405BC3">
            <w:pPr>
              <w:pStyle w:val="a7"/>
              <w:rPr>
                <w:lang w:val="ru-RU"/>
              </w:rPr>
            </w:pPr>
          </w:p>
          <w:p w:rsidR="00622270" w:rsidRDefault="00622270" w:rsidP="00405BC3">
            <w:pPr>
              <w:pStyle w:val="a7"/>
              <w:rPr>
                <w:lang w:val="ru-RU"/>
              </w:rPr>
            </w:pPr>
          </w:p>
          <w:p w:rsidR="00622270" w:rsidRDefault="00622270" w:rsidP="00405BC3">
            <w:pPr>
              <w:pStyle w:val="a7"/>
              <w:rPr>
                <w:lang w:val="ru-RU"/>
              </w:rPr>
            </w:pPr>
          </w:p>
          <w:p w:rsidR="00622270" w:rsidRDefault="00622270" w:rsidP="00405BC3">
            <w:pPr>
              <w:pStyle w:val="a7"/>
              <w:rPr>
                <w:lang w:val="ru-RU"/>
              </w:rPr>
            </w:pPr>
          </w:p>
          <w:p w:rsidR="00622270" w:rsidRDefault="00622270" w:rsidP="00405BC3">
            <w:pPr>
              <w:pStyle w:val="a7"/>
              <w:rPr>
                <w:lang w:val="ru-RU"/>
              </w:rPr>
            </w:pPr>
          </w:p>
          <w:p w:rsidR="00622270" w:rsidRPr="000D23BD" w:rsidRDefault="00622270" w:rsidP="00405BC3">
            <w:pPr>
              <w:pStyle w:val="a7"/>
              <w:rPr>
                <w:lang w:val="ru-RU"/>
              </w:rPr>
            </w:pPr>
          </w:p>
        </w:tc>
      </w:tr>
      <w:tr w:rsidR="00405BC3" w:rsidRPr="00517E29" w:rsidTr="004F3442">
        <w:tc>
          <w:tcPr>
            <w:tcW w:w="9209" w:type="dxa"/>
            <w:gridSpan w:val="3"/>
            <w:shd w:val="clear" w:color="auto" w:fill="76923C"/>
          </w:tcPr>
          <w:p w:rsidR="00405BC3" w:rsidRPr="00517E29" w:rsidRDefault="00405BC3" w:rsidP="00405BC3">
            <w:pPr>
              <w:pStyle w:val="a7"/>
              <w:jc w:val="center"/>
              <w:rPr>
                <w:b/>
                <w:i/>
              </w:rPr>
            </w:pPr>
          </w:p>
          <w:p w:rsidR="00405BC3" w:rsidRPr="00517E29" w:rsidRDefault="00405BC3" w:rsidP="00405BC3">
            <w:pPr>
              <w:pStyle w:val="a7"/>
              <w:jc w:val="center"/>
              <w:rPr>
                <w:b/>
                <w:i/>
              </w:rPr>
            </w:pPr>
            <w:r>
              <w:rPr>
                <w:b/>
                <w:i/>
              </w:rPr>
              <w:t>Розділ «</w:t>
            </w:r>
            <w:r w:rsidRPr="00517E29">
              <w:rPr>
                <w:b/>
                <w:i/>
              </w:rPr>
              <w:t>Військова топографія</w:t>
            </w:r>
            <w:r>
              <w:rPr>
                <w:b/>
                <w:i/>
              </w:rPr>
              <w:t>»</w:t>
            </w:r>
          </w:p>
          <w:p w:rsidR="00405BC3" w:rsidRPr="00517E29" w:rsidRDefault="00405BC3" w:rsidP="00405BC3">
            <w:pPr>
              <w:pStyle w:val="a7"/>
              <w:jc w:val="center"/>
              <w:rPr>
                <w:b/>
                <w:i/>
              </w:rPr>
            </w:pPr>
          </w:p>
        </w:tc>
      </w:tr>
      <w:tr w:rsidR="00405BC3" w:rsidRPr="003A6707" w:rsidTr="004F3442">
        <w:tc>
          <w:tcPr>
            <w:tcW w:w="9209" w:type="dxa"/>
            <w:gridSpan w:val="3"/>
          </w:tcPr>
          <w:p w:rsidR="00405BC3" w:rsidRDefault="00405BC3" w:rsidP="00405BC3">
            <w:pPr>
              <w:pStyle w:val="a7"/>
              <w:jc w:val="center"/>
              <w:rPr>
                <w:b/>
                <w:bCs/>
              </w:rPr>
            </w:pPr>
          </w:p>
          <w:p w:rsidR="00405BC3" w:rsidRDefault="00405BC3" w:rsidP="00405BC3">
            <w:pPr>
              <w:pStyle w:val="a7"/>
              <w:jc w:val="center"/>
              <w:rPr>
                <w:b/>
                <w:bCs/>
              </w:rPr>
            </w:pPr>
            <w:r w:rsidRPr="003A6707">
              <w:rPr>
                <w:b/>
                <w:bCs/>
              </w:rPr>
              <w:t>Тема</w:t>
            </w:r>
            <w:r>
              <w:rPr>
                <w:b/>
                <w:bCs/>
              </w:rPr>
              <w:t xml:space="preserve"> 1.</w:t>
            </w:r>
            <w:r w:rsidRPr="003A6707">
              <w:rPr>
                <w:b/>
                <w:bCs/>
              </w:rPr>
              <w:t xml:space="preserve"> Орієнтування на місцевості і рух за азимутом (</w:t>
            </w:r>
            <w:r>
              <w:rPr>
                <w:b/>
                <w:bCs/>
              </w:rPr>
              <w:t>15</w:t>
            </w:r>
            <w:r w:rsidRPr="003A6707">
              <w:rPr>
                <w:b/>
                <w:bCs/>
              </w:rPr>
              <w:t xml:space="preserve"> год.)</w:t>
            </w:r>
          </w:p>
          <w:p w:rsidR="00405BC3" w:rsidRPr="003A6707" w:rsidRDefault="00405BC3" w:rsidP="00405BC3">
            <w:pPr>
              <w:pStyle w:val="a7"/>
              <w:jc w:val="center"/>
              <w:rPr>
                <w:b/>
              </w:rPr>
            </w:pPr>
          </w:p>
        </w:tc>
      </w:tr>
      <w:tr w:rsidR="00405BC3" w:rsidRPr="00654BD3" w:rsidTr="004F3442">
        <w:tc>
          <w:tcPr>
            <w:tcW w:w="5344" w:type="dxa"/>
            <w:tcBorders>
              <w:bottom w:val="nil"/>
            </w:tcBorders>
          </w:tcPr>
          <w:p w:rsidR="00405BC3" w:rsidRPr="003B06DF" w:rsidRDefault="00405BC3" w:rsidP="00405BC3">
            <w:pPr>
              <w:rPr>
                <w:b/>
                <w:shd w:val="clear" w:color="auto" w:fill="FFFFFF"/>
                <w:lang w:val="uk-UA"/>
              </w:rPr>
            </w:pPr>
          </w:p>
          <w:p w:rsidR="00405BC3" w:rsidRPr="003B06DF" w:rsidRDefault="00405BC3" w:rsidP="00405BC3">
            <w:pPr>
              <w:rPr>
                <w:b/>
                <w:shd w:val="clear" w:color="auto" w:fill="FFFFFF"/>
                <w:lang w:val="uk-UA"/>
              </w:rPr>
            </w:pPr>
            <w:r w:rsidRPr="003B06DF">
              <w:rPr>
                <w:b/>
                <w:shd w:val="clear" w:color="auto" w:fill="FFFFFF"/>
                <w:lang w:val="uk-UA"/>
              </w:rPr>
              <w:t>Знаннєвий та діяльнісний компоненти</w:t>
            </w:r>
          </w:p>
          <w:p w:rsidR="00405BC3" w:rsidRPr="003B06DF" w:rsidRDefault="00405BC3" w:rsidP="00405BC3">
            <w:pPr>
              <w:rPr>
                <w:b/>
                <w:bCs/>
                <w:color w:val="000000"/>
                <w:lang w:val="uk-UA"/>
              </w:rPr>
            </w:pPr>
            <w:r w:rsidRPr="003B06DF">
              <w:rPr>
                <w:b/>
                <w:bCs/>
                <w:color w:val="000000"/>
                <w:lang w:val="uk-UA"/>
              </w:rPr>
              <w:t>Учень (учениця):</w:t>
            </w:r>
          </w:p>
          <w:p w:rsidR="00405BC3" w:rsidRPr="003A6707" w:rsidRDefault="00405BC3" w:rsidP="00405BC3">
            <w:pPr>
              <w:pStyle w:val="a7"/>
              <w:rPr>
                <w:bCs/>
              </w:rPr>
            </w:pPr>
            <w:r w:rsidRPr="003A6707">
              <w:rPr>
                <w:b/>
                <w:bCs/>
              </w:rPr>
              <w:t xml:space="preserve">знає </w:t>
            </w:r>
            <w:r w:rsidRPr="003A6707">
              <w:rPr>
                <w:bCs/>
              </w:rPr>
              <w:t>способи орієнтування на місцевості, будову компаса та прийоми роботи з ним, способи визначення сторін горизонту.</w:t>
            </w:r>
          </w:p>
          <w:p w:rsidR="00405BC3" w:rsidRPr="003A6707" w:rsidRDefault="00405BC3" w:rsidP="00405BC3">
            <w:pPr>
              <w:pStyle w:val="a7"/>
              <w:rPr>
                <w:bCs/>
              </w:rPr>
            </w:pPr>
            <w:r w:rsidRPr="003A6707">
              <w:rPr>
                <w:b/>
                <w:bCs/>
              </w:rPr>
              <w:t>має уявлення</w:t>
            </w:r>
            <w:r w:rsidRPr="003A6707">
              <w:rPr>
                <w:bCs/>
              </w:rPr>
              <w:t xml:space="preserve"> про визначення сторін горизонту за годинником, сонцем, зірками, місцевими предметами</w:t>
            </w:r>
          </w:p>
          <w:p w:rsidR="00405BC3" w:rsidRPr="003A6707" w:rsidRDefault="00405BC3" w:rsidP="00405BC3">
            <w:pPr>
              <w:pStyle w:val="a7"/>
              <w:rPr>
                <w:bCs/>
              </w:rPr>
            </w:pPr>
            <w:r w:rsidRPr="003A6707">
              <w:rPr>
                <w:b/>
                <w:bCs/>
              </w:rPr>
              <w:t>розуміє</w:t>
            </w:r>
            <w:r w:rsidRPr="003A6707">
              <w:rPr>
                <w:bCs/>
              </w:rPr>
              <w:t xml:space="preserve"> значення орієнтування на місцевості, систему прямокутних та географічних координат</w:t>
            </w:r>
          </w:p>
          <w:p w:rsidR="00405BC3" w:rsidRPr="003A6707" w:rsidRDefault="00405BC3" w:rsidP="00405BC3">
            <w:pPr>
              <w:pStyle w:val="a7"/>
              <w:rPr>
                <w:bCs/>
              </w:rPr>
            </w:pPr>
            <w:r w:rsidRPr="003A6707">
              <w:rPr>
                <w:b/>
                <w:bCs/>
              </w:rPr>
              <w:t>пояснює</w:t>
            </w:r>
            <w:r w:rsidRPr="003A6707">
              <w:rPr>
                <w:bCs/>
              </w:rPr>
              <w:t xml:space="preserve"> порядок орієнтування на місцевості</w:t>
            </w:r>
          </w:p>
          <w:p w:rsidR="00405BC3" w:rsidRPr="003A6707" w:rsidRDefault="00405BC3" w:rsidP="00405BC3">
            <w:pPr>
              <w:pStyle w:val="a7"/>
              <w:rPr>
                <w:b/>
                <w:bCs/>
              </w:rPr>
            </w:pPr>
            <w:r w:rsidRPr="003A6707">
              <w:rPr>
                <w:b/>
                <w:bCs/>
              </w:rPr>
              <w:t>Діяльнісний компонент</w:t>
            </w:r>
          </w:p>
          <w:p w:rsidR="00405BC3" w:rsidRPr="003A6707" w:rsidRDefault="00405BC3" w:rsidP="00405BC3">
            <w:pPr>
              <w:jc w:val="both"/>
              <w:rPr>
                <w:bCs/>
              </w:rPr>
            </w:pPr>
            <w:r w:rsidRPr="003A6707">
              <w:rPr>
                <w:b/>
                <w:bCs/>
              </w:rPr>
              <w:t>визначає</w:t>
            </w:r>
            <w:r w:rsidRPr="003A6707">
              <w:rPr>
                <w:bCs/>
              </w:rPr>
              <w:t xml:space="preserve"> сторони горизонту за допомогою компаса</w:t>
            </w:r>
          </w:p>
          <w:p w:rsidR="00405BC3" w:rsidRPr="003A6707" w:rsidRDefault="00405BC3" w:rsidP="00405BC3">
            <w:pPr>
              <w:jc w:val="both"/>
              <w:rPr>
                <w:bCs/>
              </w:rPr>
            </w:pPr>
            <w:r w:rsidRPr="003A6707">
              <w:rPr>
                <w:b/>
                <w:bCs/>
              </w:rPr>
              <w:t>уміє</w:t>
            </w:r>
            <w:r w:rsidRPr="003A6707">
              <w:rPr>
                <w:bCs/>
              </w:rPr>
              <w:t xml:space="preserve"> користуватися компасом та рухатися на місцевості за його допомогою</w:t>
            </w:r>
          </w:p>
          <w:p w:rsidR="00405BC3" w:rsidRPr="003A6707" w:rsidRDefault="00405BC3" w:rsidP="00405BC3">
            <w:pPr>
              <w:rPr>
                <w:bCs/>
                <w:sz w:val="28"/>
                <w:szCs w:val="28"/>
              </w:rPr>
            </w:pPr>
          </w:p>
        </w:tc>
        <w:tc>
          <w:tcPr>
            <w:tcW w:w="3865" w:type="dxa"/>
            <w:gridSpan w:val="2"/>
            <w:tcBorders>
              <w:bottom w:val="nil"/>
            </w:tcBorders>
          </w:tcPr>
          <w:p w:rsidR="00405BC3" w:rsidRPr="003A6707" w:rsidRDefault="00405BC3" w:rsidP="00405BC3">
            <w:pPr>
              <w:pStyle w:val="a7"/>
              <w:rPr>
                <w:bCs/>
              </w:rPr>
            </w:pPr>
          </w:p>
          <w:p w:rsidR="00405BC3" w:rsidRDefault="00405BC3" w:rsidP="00405BC3">
            <w:pPr>
              <w:pStyle w:val="a7"/>
              <w:rPr>
                <w:bCs/>
              </w:rPr>
            </w:pPr>
          </w:p>
          <w:p w:rsidR="00405BC3" w:rsidRDefault="00405BC3" w:rsidP="00405BC3">
            <w:pPr>
              <w:pStyle w:val="a7"/>
              <w:rPr>
                <w:bCs/>
              </w:rPr>
            </w:pPr>
          </w:p>
          <w:p w:rsidR="00405BC3" w:rsidRPr="00654BD3" w:rsidRDefault="00405BC3" w:rsidP="00405BC3">
            <w:pPr>
              <w:pStyle w:val="a7"/>
            </w:pPr>
            <w:r w:rsidRPr="003A6707">
              <w:rPr>
                <w:bCs/>
              </w:rPr>
              <w:t>Суть та способи орієнтування на місцевості. Компас та прийоми роботи з ним. Визначення сторін горизонту, вибір орієнтирів.</w:t>
            </w:r>
          </w:p>
        </w:tc>
      </w:tr>
      <w:tr w:rsidR="00405BC3" w:rsidRPr="003A6707" w:rsidTr="004F3442">
        <w:tc>
          <w:tcPr>
            <w:tcW w:w="5344" w:type="dxa"/>
            <w:tcBorders>
              <w:top w:val="nil"/>
              <w:bottom w:val="nil"/>
            </w:tcBorders>
          </w:tcPr>
          <w:p w:rsidR="00405BC3" w:rsidRPr="003A6707" w:rsidRDefault="00405BC3" w:rsidP="00405BC3">
            <w:pPr>
              <w:pStyle w:val="a7"/>
              <w:rPr>
                <w:b/>
                <w:bCs/>
              </w:rPr>
            </w:pPr>
          </w:p>
          <w:p w:rsidR="00405BC3" w:rsidRPr="003A6707" w:rsidRDefault="00405BC3" w:rsidP="00405BC3">
            <w:pPr>
              <w:pStyle w:val="a7"/>
              <w:rPr>
                <w:bCs/>
              </w:rPr>
            </w:pPr>
            <w:r w:rsidRPr="003A6707">
              <w:rPr>
                <w:b/>
                <w:bCs/>
              </w:rPr>
              <w:t>знає</w:t>
            </w:r>
            <w:r w:rsidRPr="003A6707">
              <w:rPr>
                <w:bCs/>
              </w:rPr>
              <w:t xml:space="preserve"> поняття «магнітний азимут», способи визначення напрямку за заданим азимутом та особливості руху.</w:t>
            </w:r>
          </w:p>
          <w:p w:rsidR="00405BC3" w:rsidRPr="003A6707" w:rsidRDefault="00405BC3" w:rsidP="00405BC3">
            <w:pPr>
              <w:pStyle w:val="a7"/>
              <w:rPr>
                <w:bCs/>
              </w:rPr>
            </w:pPr>
            <w:r w:rsidRPr="003A6707">
              <w:rPr>
                <w:b/>
                <w:bCs/>
              </w:rPr>
              <w:t>пояснює</w:t>
            </w:r>
            <w:r w:rsidRPr="003A6707">
              <w:rPr>
                <w:bCs/>
              </w:rPr>
              <w:t xml:space="preserve"> рух за азимутом та яким чином здійснюється обхід перешкод</w:t>
            </w:r>
          </w:p>
          <w:p w:rsidR="00405BC3" w:rsidRPr="003A6707" w:rsidRDefault="00405BC3" w:rsidP="00405BC3">
            <w:pPr>
              <w:pStyle w:val="a7"/>
              <w:rPr>
                <w:b/>
                <w:bCs/>
              </w:rPr>
            </w:pPr>
            <w:r w:rsidRPr="003A6707">
              <w:rPr>
                <w:b/>
                <w:bCs/>
              </w:rPr>
              <w:t>Діяльнісний компонент</w:t>
            </w:r>
          </w:p>
          <w:p w:rsidR="00405BC3" w:rsidRPr="003A6707" w:rsidRDefault="00405BC3" w:rsidP="00405BC3">
            <w:pPr>
              <w:rPr>
                <w:bCs/>
              </w:rPr>
            </w:pPr>
            <w:r w:rsidRPr="003A6707">
              <w:rPr>
                <w:bCs/>
              </w:rPr>
              <w:t>визначає напрямок за заданим азимутом.</w:t>
            </w:r>
          </w:p>
          <w:p w:rsidR="00405BC3" w:rsidRPr="003A6707" w:rsidRDefault="00405BC3" w:rsidP="00405BC3">
            <w:pPr>
              <w:rPr>
                <w:b/>
                <w:shd w:val="clear" w:color="auto" w:fill="FFFFFF"/>
              </w:rPr>
            </w:pPr>
          </w:p>
        </w:tc>
        <w:tc>
          <w:tcPr>
            <w:tcW w:w="3865" w:type="dxa"/>
            <w:gridSpan w:val="2"/>
            <w:tcBorders>
              <w:top w:val="nil"/>
              <w:bottom w:val="nil"/>
            </w:tcBorders>
          </w:tcPr>
          <w:p w:rsidR="00405BC3" w:rsidRPr="003A6707" w:rsidRDefault="00405BC3" w:rsidP="00405BC3">
            <w:pPr>
              <w:pStyle w:val="a7"/>
              <w:rPr>
                <w:bCs/>
              </w:rPr>
            </w:pPr>
          </w:p>
          <w:p w:rsidR="00405BC3" w:rsidRPr="00E93FA2" w:rsidRDefault="00405BC3" w:rsidP="00405BC3">
            <w:pPr>
              <w:pStyle w:val="a7"/>
            </w:pPr>
            <w:r w:rsidRPr="00E93FA2">
              <w:t xml:space="preserve">Магнітний азимут. Визначення </w:t>
            </w:r>
            <w:r>
              <w:t>азимута на місцевий предмет і напрямку руху за азимутом</w:t>
            </w:r>
            <w:r w:rsidRPr="00E93FA2">
              <w:t xml:space="preserve">, обхід перешкод. </w:t>
            </w:r>
          </w:p>
          <w:p w:rsidR="00405BC3" w:rsidRPr="003A6707" w:rsidRDefault="00405BC3" w:rsidP="00405BC3">
            <w:pPr>
              <w:pStyle w:val="a7"/>
              <w:rPr>
                <w:bCs/>
              </w:rPr>
            </w:pPr>
            <w:r w:rsidRPr="00E93FA2">
              <w:t>Особливості руху за азимутом.</w:t>
            </w:r>
          </w:p>
        </w:tc>
      </w:tr>
      <w:tr w:rsidR="00405BC3" w:rsidRPr="003A6707" w:rsidTr="004F3442">
        <w:tc>
          <w:tcPr>
            <w:tcW w:w="5344" w:type="dxa"/>
            <w:tcBorders>
              <w:top w:val="nil"/>
              <w:bottom w:val="nil"/>
            </w:tcBorders>
          </w:tcPr>
          <w:p w:rsidR="00405BC3" w:rsidRPr="003A6707" w:rsidRDefault="00405BC3" w:rsidP="00405BC3">
            <w:pPr>
              <w:pStyle w:val="a7"/>
              <w:rPr>
                <w:b/>
                <w:bCs/>
              </w:rPr>
            </w:pPr>
          </w:p>
          <w:p w:rsidR="00405BC3" w:rsidRPr="003A6707" w:rsidRDefault="00405BC3" w:rsidP="00405BC3">
            <w:pPr>
              <w:pStyle w:val="a7"/>
              <w:rPr>
                <w:bCs/>
              </w:rPr>
            </w:pPr>
            <w:r w:rsidRPr="003A6707">
              <w:rPr>
                <w:b/>
                <w:bCs/>
              </w:rPr>
              <w:t xml:space="preserve">знає </w:t>
            </w:r>
            <w:r w:rsidRPr="003A6707">
              <w:rPr>
                <w:bCs/>
              </w:rPr>
              <w:t>систему прямокутних  та географічних координат, висоту перерізу рельєфу</w:t>
            </w:r>
          </w:p>
          <w:p w:rsidR="00405BC3" w:rsidRPr="003A6707" w:rsidRDefault="00405BC3" w:rsidP="00405BC3">
            <w:pPr>
              <w:pStyle w:val="a7"/>
              <w:rPr>
                <w:b/>
                <w:bCs/>
              </w:rPr>
            </w:pPr>
            <w:r w:rsidRPr="003A6707">
              <w:rPr>
                <w:b/>
                <w:bCs/>
              </w:rPr>
              <w:t>Діяльнісний компонент</w:t>
            </w:r>
          </w:p>
          <w:p w:rsidR="00405BC3" w:rsidRPr="003A6707" w:rsidRDefault="00405BC3" w:rsidP="00405BC3">
            <w:pPr>
              <w:rPr>
                <w:bCs/>
              </w:rPr>
            </w:pPr>
            <w:r w:rsidRPr="003A6707">
              <w:rPr>
                <w:b/>
                <w:bCs/>
              </w:rPr>
              <w:t>визначає</w:t>
            </w:r>
            <w:r w:rsidRPr="003A6707">
              <w:rPr>
                <w:bCs/>
              </w:rPr>
              <w:t xml:space="preserve"> відстані на місцевості за топографічною картою, абсолютні і відносні висоти та зони видимості</w:t>
            </w:r>
          </w:p>
          <w:p w:rsidR="00405BC3" w:rsidRPr="003A6707" w:rsidRDefault="00405BC3" w:rsidP="00405BC3">
            <w:pPr>
              <w:rPr>
                <w:bCs/>
              </w:rPr>
            </w:pPr>
            <w:r w:rsidRPr="003A6707">
              <w:rPr>
                <w:b/>
                <w:bCs/>
              </w:rPr>
              <w:t>складає</w:t>
            </w:r>
            <w:r w:rsidRPr="003A6707">
              <w:rPr>
                <w:bCs/>
              </w:rPr>
              <w:t xml:space="preserve"> опис місцевості</w:t>
            </w:r>
          </w:p>
          <w:p w:rsidR="00405BC3" w:rsidRPr="003A6707" w:rsidRDefault="00405BC3" w:rsidP="00405BC3">
            <w:pPr>
              <w:rPr>
                <w:bCs/>
              </w:rPr>
            </w:pPr>
            <w:r w:rsidRPr="003A6707">
              <w:rPr>
                <w:b/>
                <w:bCs/>
              </w:rPr>
              <w:t>уміє</w:t>
            </w:r>
            <w:r w:rsidRPr="003A6707">
              <w:rPr>
                <w:bCs/>
              </w:rPr>
              <w:t xml:space="preserve"> користуватися компасом та рухатися на місцевості за його допомогою</w:t>
            </w:r>
          </w:p>
          <w:p w:rsidR="00405BC3" w:rsidRPr="003A6707" w:rsidRDefault="00405BC3" w:rsidP="00405BC3">
            <w:pPr>
              <w:pStyle w:val="a7"/>
              <w:rPr>
                <w:b/>
                <w:bCs/>
              </w:rPr>
            </w:pPr>
          </w:p>
        </w:tc>
        <w:tc>
          <w:tcPr>
            <w:tcW w:w="3865" w:type="dxa"/>
            <w:gridSpan w:val="2"/>
            <w:tcBorders>
              <w:top w:val="nil"/>
              <w:bottom w:val="nil"/>
            </w:tcBorders>
          </w:tcPr>
          <w:p w:rsidR="00405BC3" w:rsidRPr="003A6707" w:rsidRDefault="00405BC3" w:rsidP="00405BC3">
            <w:pPr>
              <w:pStyle w:val="a7"/>
              <w:rPr>
                <w:bCs/>
              </w:rPr>
            </w:pPr>
          </w:p>
          <w:p w:rsidR="00405BC3" w:rsidRPr="003A6707" w:rsidRDefault="00405BC3" w:rsidP="00405BC3">
            <w:pPr>
              <w:pStyle w:val="a7"/>
              <w:rPr>
                <w:bCs/>
              </w:rPr>
            </w:pPr>
            <w:r w:rsidRPr="003A6707">
              <w:rPr>
                <w:bCs/>
              </w:rPr>
              <w:t xml:space="preserve">Складання опису місцевості.  Спосіб горизонталей як основний спосіб зображення рельєфу на топографічних картах. Система прямокутних та географічних координат. Висота перерізу рельєфу. Визначення абсолютних і відносних висот за топографічною картою. Визначення зон видимості. </w:t>
            </w:r>
          </w:p>
        </w:tc>
      </w:tr>
      <w:tr w:rsidR="00405BC3" w:rsidRPr="003A6707" w:rsidTr="004F3442">
        <w:tc>
          <w:tcPr>
            <w:tcW w:w="5344" w:type="dxa"/>
            <w:tcBorders>
              <w:top w:val="nil"/>
              <w:bottom w:val="nil"/>
            </w:tcBorders>
          </w:tcPr>
          <w:p w:rsidR="00405BC3" w:rsidRPr="003A6707" w:rsidRDefault="00405BC3" w:rsidP="00405BC3">
            <w:pPr>
              <w:rPr>
                <w:b/>
                <w:shd w:val="clear" w:color="auto" w:fill="FFFFFF"/>
              </w:rPr>
            </w:pPr>
          </w:p>
          <w:p w:rsidR="00405BC3" w:rsidRPr="003A6707" w:rsidRDefault="00405BC3" w:rsidP="00405BC3">
            <w:pPr>
              <w:rPr>
                <w:b/>
                <w:shd w:val="clear" w:color="auto" w:fill="FFFFFF"/>
              </w:rPr>
            </w:pPr>
            <w:r w:rsidRPr="003A6707">
              <w:rPr>
                <w:b/>
                <w:shd w:val="clear" w:color="auto" w:fill="FFFFFF"/>
              </w:rPr>
              <w:t>Знаннєвий та діяльнісний компоненти</w:t>
            </w:r>
          </w:p>
          <w:p w:rsidR="00405BC3" w:rsidRPr="003A6707" w:rsidRDefault="00405BC3" w:rsidP="00405BC3">
            <w:pPr>
              <w:rPr>
                <w:b/>
                <w:bCs/>
                <w:color w:val="000000"/>
              </w:rPr>
            </w:pPr>
            <w:r w:rsidRPr="003A6707">
              <w:rPr>
                <w:b/>
                <w:bCs/>
                <w:color w:val="000000"/>
              </w:rPr>
              <w:t>Учень (учениця):</w:t>
            </w:r>
          </w:p>
          <w:p w:rsidR="00405BC3" w:rsidRPr="003A6707" w:rsidRDefault="00405BC3" w:rsidP="00405BC3">
            <w:pPr>
              <w:jc w:val="both"/>
              <w:rPr>
                <w:bCs/>
              </w:rPr>
            </w:pPr>
            <w:r w:rsidRPr="003A6707">
              <w:rPr>
                <w:b/>
                <w:bCs/>
                <w:color w:val="000000"/>
              </w:rPr>
              <w:t xml:space="preserve">знає  основні </w:t>
            </w:r>
            <w:r w:rsidRPr="003A6707">
              <w:rPr>
                <w:bCs/>
              </w:rPr>
              <w:t>способи розвідки місцевості (спостереження, безпосередній огляд місцевості, опитування місцевих жителів, дані повітряного і наземного фотографування)</w:t>
            </w:r>
          </w:p>
          <w:p w:rsidR="00405BC3" w:rsidRPr="003A6707" w:rsidRDefault="00405BC3" w:rsidP="00405BC3">
            <w:pPr>
              <w:pStyle w:val="a7"/>
              <w:rPr>
                <w:bCs/>
              </w:rPr>
            </w:pPr>
            <w:r w:rsidRPr="003A6707">
              <w:rPr>
                <w:b/>
                <w:bCs/>
              </w:rPr>
              <w:t xml:space="preserve">уміє </w:t>
            </w:r>
            <w:r w:rsidRPr="003A6707">
              <w:rPr>
                <w:bCs/>
              </w:rPr>
              <w:t xml:space="preserve">орієнтуватися на місцевості, оглядати її, складати схему орієнтирів, рухатися за азимутом,доповідати про своє місцезнаходження, складати схему маршруту руху на місцевості. </w:t>
            </w:r>
          </w:p>
          <w:p w:rsidR="00405BC3" w:rsidRPr="003A6707" w:rsidRDefault="00405BC3" w:rsidP="00405BC3">
            <w:pPr>
              <w:rPr>
                <w:b/>
                <w:shd w:val="clear" w:color="auto" w:fill="FFFFFF"/>
              </w:rPr>
            </w:pPr>
          </w:p>
        </w:tc>
        <w:tc>
          <w:tcPr>
            <w:tcW w:w="3865" w:type="dxa"/>
            <w:gridSpan w:val="2"/>
            <w:tcBorders>
              <w:top w:val="nil"/>
              <w:bottom w:val="nil"/>
            </w:tcBorders>
          </w:tcPr>
          <w:p w:rsidR="00405BC3" w:rsidRPr="003A6707" w:rsidRDefault="00405BC3" w:rsidP="00405BC3">
            <w:pPr>
              <w:pStyle w:val="a7"/>
              <w:rPr>
                <w:bCs/>
              </w:rPr>
            </w:pPr>
          </w:p>
          <w:p w:rsidR="00405BC3" w:rsidRPr="00E93FA2" w:rsidRDefault="00405BC3" w:rsidP="00405BC3">
            <w:pPr>
              <w:pStyle w:val="a7"/>
            </w:pPr>
            <w:r w:rsidRPr="00E93FA2">
              <w:t xml:space="preserve">Рух за азимутом </w:t>
            </w:r>
            <w:r>
              <w:t>за</w:t>
            </w:r>
            <w:r w:rsidRPr="00E93FA2">
              <w:t xml:space="preserve"> маршрут</w:t>
            </w:r>
            <w:r>
              <w:t>ом. Розвідка місцевості.</w:t>
            </w:r>
          </w:p>
          <w:p w:rsidR="00405BC3" w:rsidRPr="003A6707" w:rsidRDefault="00405BC3" w:rsidP="00405BC3">
            <w:pPr>
              <w:pStyle w:val="a7"/>
              <w:rPr>
                <w:bCs/>
              </w:rPr>
            </w:pPr>
          </w:p>
        </w:tc>
      </w:tr>
      <w:tr w:rsidR="00405BC3" w:rsidRPr="003A6707" w:rsidTr="004F3442">
        <w:tc>
          <w:tcPr>
            <w:tcW w:w="5344" w:type="dxa"/>
            <w:tcBorders>
              <w:top w:val="nil"/>
              <w:bottom w:val="nil"/>
            </w:tcBorders>
          </w:tcPr>
          <w:p w:rsidR="00405BC3" w:rsidRPr="003A6707" w:rsidRDefault="00405BC3" w:rsidP="00405BC3">
            <w:pPr>
              <w:rPr>
                <w:b/>
                <w:shd w:val="clear" w:color="auto" w:fill="FFFFFF"/>
              </w:rPr>
            </w:pPr>
          </w:p>
          <w:p w:rsidR="00405BC3" w:rsidRPr="003A6707" w:rsidRDefault="00405BC3" w:rsidP="00405BC3">
            <w:pPr>
              <w:rPr>
                <w:b/>
                <w:shd w:val="clear" w:color="auto" w:fill="FFFFFF"/>
              </w:rPr>
            </w:pPr>
            <w:r w:rsidRPr="003A6707">
              <w:rPr>
                <w:b/>
                <w:shd w:val="clear" w:color="auto" w:fill="FFFFFF"/>
              </w:rPr>
              <w:lastRenderedPageBreak/>
              <w:t>Знаннєвий та діяльнісний компоненти</w:t>
            </w:r>
          </w:p>
          <w:p w:rsidR="00405BC3" w:rsidRPr="003A6707" w:rsidRDefault="00405BC3" w:rsidP="00405BC3">
            <w:pPr>
              <w:rPr>
                <w:b/>
                <w:bCs/>
                <w:color w:val="000000"/>
              </w:rPr>
            </w:pPr>
            <w:r w:rsidRPr="003A6707">
              <w:rPr>
                <w:b/>
                <w:bCs/>
                <w:color w:val="000000"/>
              </w:rPr>
              <w:t>Учень (учениця):</w:t>
            </w:r>
          </w:p>
          <w:p w:rsidR="00405BC3" w:rsidRPr="003A6707" w:rsidRDefault="00405BC3" w:rsidP="00405BC3">
            <w:pPr>
              <w:jc w:val="both"/>
              <w:rPr>
                <w:bCs/>
              </w:rPr>
            </w:pPr>
            <w:r w:rsidRPr="003A6707">
              <w:rPr>
                <w:b/>
                <w:bCs/>
                <w:color w:val="000000"/>
              </w:rPr>
              <w:t xml:space="preserve">знає  </w:t>
            </w:r>
            <w:r w:rsidRPr="003A6707">
              <w:rPr>
                <w:bCs/>
                <w:color w:val="000000"/>
              </w:rPr>
              <w:t xml:space="preserve">основні вимоги підготовки до походу, </w:t>
            </w:r>
            <w:r w:rsidRPr="003A6707">
              <w:t>санітарно-гігієнічні вимоги до продуктів харчування, правила організації харчування під час походу, послідовність складання речей; особисте спорядження для походу</w:t>
            </w:r>
          </w:p>
          <w:p w:rsidR="00405BC3" w:rsidRPr="003A6707" w:rsidRDefault="00405BC3" w:rsidP="00405BC3">
            <w:pPr>
              <w:pStyle w:val="a7"/>
              <w:rPr>
                <w:bCs/>
              </w:rPr>
            </w:pPr>
            <w:r w:rsidRPr="003A6707">
              <w:rPr>
                <w:b/>
                <w:bCs/>
              </w:rPr>
              <w:t xml:space="preserve">уміє </w:t>
            </w:r>
            <w:r w:rsidRPr="003A6707">
              <w:rPr>
                <w:bCs/>
              </w:rPr>
              <w:t xml:space="preserve">організовувати заходи з підготовки до походу,  готувати та </w:t>
            </w:r>
            <w:r w:rsidRPr="00E93FA2">
              <w:t>склада</w:t>
            </w:r>
            <w:r>
              <w:t>ти</w:t>
            </w:r>
            <w:r w:rsidRPr="00E93FA2">
              <w:t xml:space="preserve"> речі </w:t>
            </w:r>
            <w:r>
              <w:t>й</w:t>
            </w:r>
            <w:r w:rsidRPr="00E93FA2">
              <w:t xml:space="preserve"> продукти харчування</w:t>
            </w:r>
            <w:r>
              <w:t>,  визначати цілі походу,  вивчати маршрут, розподіляти обов'язки у поході між його учасниками</w:t>
            </w:r>
          </w:p>
          <w:p w:rsidR="00405BC3" w:rsidRPr="003A6707" w:rsidRDefault="00405BC3" w:rsidP="00405BC3">
            <w:pPr>
              <w:rPr>
                <w:b/>
                <w:shd w:val="clear" w:color="auto" w:fill="FFFFFF"/>
              </w:rPr>
            </w:pPr>
          </w:p>
        </w:tc>
        <w:tc>
          <w:tcPr>
            <w:tcW w:w="3865" w:type="dxa"/>
            <w:gridSpan w:val="2"/>
            <w:tcBorders>
              <w:top w:val="nil"/>
              <w:bottom w:val="nil"/>
            </w:tcBorders>
          </w:tcPr>
          <w:p w:rsidR="00405BC3" w:rsidRPr="003A6707" w:rsidRDefault="00405BC3" w:rsidP="00405BC3">
            <w:pPr>
              <w:pStyle w:val="a7"/>
              <w:rPr>
                <w:bCs/>
              </w:rPr>
            </w:pPr>
          </w:p>
          <w:p w:rsidR="00405BC3" w:rsidRDefault="00405BC3" w:rsidP="00405BC3">
            <w:pPr>
              <w:pStyle w:val="a7"/>
              <w:rPr>
                <w:bCs/>
              </w:rPr>
            </w:pPr>
          </w:p>
          <w:p w:rsidR="00405BC3" w:rsidRDefault="00405BC3" w:rsidP="00405BC3">
            <w:pPr>
              <w:pStyle w:val="a7"/>
              <w:rPr>
                <w:bCs/>
              </w:rPr>
            </w:pPr>
          </w:p>
          <w:p w:rsidR="00405BC3" w:rsidRPr="003A6707" w:rsidRDefault="00405BC3" w:rsidP="00405BC3">
            <w:pPr>
              <w:pStyle w:val="a7"/>
              <w:rPr>
                <w:bCs/>
              </w:rPr>
            </w:pPr>
            <w:r w:rsidRPr="003A6707">
              <w:rPr>
                <w:bCs/>
              </w:rPr>
              <w:t>Навчально-тренувальних похід (практичне заняття).</w:t>
            </w:r>
          </w:p>
        </w:tc>
      </w:tr>
      <w:tr w:rsidR="00405BC3" w:rsidRPr="003A6707" w:rsidTr="004F3442">
        <w:tc>
          <w:tcPr>
            <w:tcW w:w="5344" w:type="dxa"/>
            <w:tcBorders>
              <w:top w:val="nil"/>
            </w:tcBorders>
          </w:tcPr>
          <w:p w:rsidR="00405BC3" w:rsidRPr="003A6707" w:rsidRDefault="00405BC3" w:rsidP="00405BC3">
            <w:pPr>
              <w:jc w:val="both"/>
              <w:rPr>
                <w:b/>
                <w:shd w:val="clear" w:color="auto" w:fill="FFFFFF"/>
              </w:rPr>
            </w:pPr>
          </w:p>
          <w:p w:rsidR="00405BC3" w:rsidRPr="003A6707" w:rsidRDefault="00405BC3" w:rsidP="00405BC3">
            <w:pPr>
              <w:jc w:val="both"/>
              <w:rPr>
                <w:b/>
                <w:shd w:val="clear" w:color="auto" w:fill="FFFFFF"/>
              </w:rPr>
            </w:pPr>
            <w:r w:rsidRPr="003A6707">
              <w:rPr>
                <w:b/>
                <w:shd w:val="clear" w:color="auto" w:fill="FFFFFF"/>
              </w:rPr>
              <w:t>Знаннєвий та діяльнісний компоненти</w:t>
            </w:r>
          </w:p>
          <w:p w:rsidR="00405BC3" w:rsidRPr="003A6707" w:rsidRDefault="00405BC3" w:rsidP="00405BC3">
            <w:pPr>
              <w:jc w:val="both"/>
              <w:rPr>
                <w:b/>
                <w:bCs/>
                <w:color w:val="000000"/>
              </w:rPr>
            </w:pPr>
            <w:r w:rsidRPr="003A6707">
              <w:rPr>
                <w:b/>
                <w:bCs/>
                <w:color w:val="000000"/>
              </w:rPr>
              <w:t>Учень (учениця):</w:t>
            </w:r>
          </w:p>
          <w:p w:rsidR="00405BC3" w:rsidRPr="003A6707" w:rsidRDefault="00405BC3" w:rsidP="00405BC3">
            <w:pPr>
              <w:jc w:val="both"/>
              <w:rPr>
                <w:bCs/>
                <w:color w:val="000000"/>
              </w:rPr>
            </w:pPr>
            <w:r w:rsidRPr="003A6707">
              <w:rPr>
                <w:b/>
                <w:bCs/>
                <w:color w:val="000000"/>
              </w:rPr>
              <w:t xml:space="preserve">розрізняє </w:t>
            </w:r>
            <w:r w:rsidRPr="003A6707">
              <w:rPr>
                <w:bCs/>
                <w:color w:val="000000"/>
              </w:rPr>
              <w:t>завісу, заслін, намет, курінь</w:t>
            </w:r>
          </w:p>
          <w:p w:rsidR="00405BC3" w:rsidRPr="003A6707" w:rsidRDefault="00405BC3" w:rsidP="00405BC3">
            <w:pPr>
              <w:jc w:val="both"/>
            </w:pPr>
            <w:r w:rsidRPr="003A6707">
              <w:rPr>
                <w:b/>
                <w:bCs/>
              </w:rPr>
              <w:t>уміє</w:t>
            </w:r>
            <w:r w:rsidRPr="003A6707">
              <w:t>облаштовувати  завісу, заслін, намет,  обирати місце для багаття, розводити вогонь, готувати їжу на вогнищі, облаштовувати похідний умивальник, туалет, яму для відходів із підручних матеріалів.</w:t>
            </w:r>
          </w:p>
          <w:p w:rsidR="00405BC3" w:rsidRPr="003A6707" w:rsidRDefault="00405BC3" w:rsidP="00405BC3">
            <w:pPr>
              <w:jc w:val="both"/>
              <w:rPr>
                <w:b/>
              </w:rPr>
            </w:pPr>
            <w:r w:rsidRPr="003A6707">
              <w:rPr>
                <w:b/>
              </w:rPr>
              <w:t>Ціннісний компонент</w:t>
            </w:r>
          </w:p>
          <w:p w:rsidR="00405BC3" w:rsidRDefault="00405BC3" w:rsidP="00405BC3">
            <w:pPr>
              <w:jc w:val="both"/>
              <w:rPr>
                <w:b/>
                <w:shd w:val="clear" w:color="auto" w:fill="FFFFFF"/>
                <w:lang w:val="uk-UA"/>
              </w:rPr>
            </w:pPr>
            <w:r w:rsidRPr="003A6707">
              <w:rPr>
                <w:b/>
              </w:rPr>
              <w:t xml:space="preserve">дотримується </w:t>
            </w:r>
            <w:r w:rsidRPr="003A6707">
              <w:t>правил безпеки під час облаштування табору.</w:t>
            </w:r>
          </w:p>
          <w:p w:rsidR="00405BC3" w:rsidRPr="003B06DF" w:rsidRDefault="00405BC3" w:rsidP="00405BC3">
            <w:pPr>
              <w:jc w:val="both"/>
              <w:rPr>
                <w:b/>
                <w:shd w:val="clear" w:color="auto" w:fill="FFFFFF"/>
                <w:lang w:val="uk-UA"/>
              </w:rPr>
            </w:pPr>
          </w:p>
        </w:tc>
        <w:tc>
          <w:tcPr>
            <w:tcW w:w="3865" w:type="dxa"/>
            <w:gridSpan w:val="2"/>
            <w:tcBorders>
              <w:top w:val="nil"/>
            </w:tcBorders>
          </w:tcPr>
          <w:p w:rsidR="00405BC3" w:rsidRPr="003A6707" w:rsidRDefault="00405BC3" w:rsidP="00405BC3">
            <w:pPr>
              <w:pStyle w:val="a7"/>
              <w:rPr>
                <w:bCs/>
              </w:rPr>
            </w:pPr>
          </w:p>
          <w:p w:rsidR="00405BC3" w:rsidRDefault="00405BC3" w:rsidP="00405BC3">
            <w:pPr>
              <w:pStyle w:val="a7"/>
            </w:pPr>
          </w:p>
          <w:p w:rsidR="00405BC3" w:rsidRDefault="00405BC3" w:rsidP="00405BC3">
            <w:pPr>
              <w:pStyle w:val="a7"/>
            </w:pPr>
          </w:p>
          <w:p w:rsidR="00405BC3" w:rsidRPr="003A6707" w:rsidRDefault="00405BC3" w:rsidP="00405BC3">
            <w:pPr>
              <w:pStyle w:val="a7"/>
              <w:rPr>
                <w:bCs/>
              </w:rPr>
            </w:pPr>
            <w:r w:rsidRPr="00E93FA2">
              <w:t>Спорядження табору</w:t>
            </w:r>
            <w:r>
              <w:t>.  Облаштування побуту в польових умовах.</w:t>
            </w:r>
          </w:p>
        </w:tc>
      </w:tr>
      <w:tr w:rsidR="00405BC3" w:rsidRPr="003B06DF" w:rsidTr="004F3442">
        <w:tc>
          <w:tcPr>
            <w:tcW w:w="9209" w:type="dxa"/>
            <w:gridSpan w:val="3"/>
            <w:shd w:val="clear" w:color="auto" w:fill="76923C"/>
          </w:tcPr>
          <w:p w:rsidR="00405BC3" w:rsidRDefault="00405BC3" w:rsidP="00405BC3">
            <w:pPr>
              <w:jc w:val="center"/>
              <w:rPr>
                <w:b/>
                <w:bCs/>
                <w:lang w:val="uk-UA"/>
              </w:rPr>
            </w:pPr>
          </w:p>
          <w:p w:rsidR="00405BC3" w:rsidRPr="0010174C" w:rsidRDefault="00405BC3" w:rsidP="00405BC3">
            <w:pPr>
              <w:jc w:val="center"/>
              <w:rPr>
                <w:b/>
                <w:bCs/>
                <w:i/>
                <w:lang w:val="uk-UA"/>
              </w:rPr>
            </w:pPr>
            <w:r>
              <w:rPr>
                <w:b/>
                <w:i/>
                <w:lang w:val="uk-UA"/>
              </w:rPr>
              <w:t>Розділ «</w:t>
            </w:r>
            <w:r w:rsidRPr="00517E29">
              <w:rPr>
                <w:b/>
                <w:bCs/>
                <w:i/>
              </w:rPr>
              <w:t>Військово-інженерна підготовка та зв’язок</w:t>
            </w:r>
            <w:r>
              <w:rPr>
                <w:b/>
                <w:bCs/>
                <w:i/>
                <w:lang w:val="uk-UA"/>
              </w:rPr>
              <w:t>»</w:t>
            </w:r>
          </w:p>
          <w:p w:rsidR="00405BC3" w:rsidRPr="003B06DF" w:rsidRDefault="00405BC3" w:rsidP="00405BC3">
            <w:pPr>
              <w:jc w:val="center"/>
              <w:rPr>
                <w:bCs/>
                <w:lang w:val="uk-UA"/>
              </w:rPr>
            </w:pPr>
          </w:p>
        </w:tc>
      </w:tr>
      <w:tr w:rsidR="00405BC3" w:rsidRPr="006909AF" w:rsidTr="004F3442">
        <w:tc>
          <w:tcPr>
            <w:tcW w:w="9209" w:type="dxa"/>
            <w:gridSpan w:val="3"/>
          </w:tcPr>
          <w:p w:rsidR="00405BC3" w:rsidRDefault="00405BC3" w:rsidP="00405BC3">
            <w:pPr>
              <w:pStyle w:val="a7"/>
              <w:jc w:val="center"/>
              <w:rPr>
                <w:b/>
                <w:bCs/>
              </w:rPr>
            </w:pPr>
          </w:p>
          <w:p w:rsidR="00405BC3" w:rsidRDefault="00405BC3" w:rsidP="00405BC3">
            <w:pPr>
              <w:pStyle w:val="a7"/>
              <w:jc w:val="center"/>
              <w:rPr>
                <w:b/>
                <w:bCs/>
              </w:rPr>
            </w:pPr>
            <w:r w:rsidRPr="00405BC3">
              <w:rPr>
                <w:b/>
                <w:bCs/>
              </w:rPr>
              <w:t>Тема 1. Мінно-вибухові загородження</w:t>
            </w:r>
            <w:r w:rsidRPr="003A6707">
              <w:rPr>
                <w:b/>
                <w:bCs/>
              </w:rPr>
              <w:t xml:space="preserve"> (</w:t>
            </w:r>
            <w:r>
              <w:rPr>
                <w:b/>
                <w:bCs/>
              </w:rPr>
              <w:t>7</w:t>
            </w:r>
            <w:r w:rsidRPr="003A6707">
              <w:rPr>
                <w:b/>
                <w:bCs/>
              </w:rPr>
              <w:t xml:space="preserve"> год.)</w:t>
            </w:r>
          </w:p>
          <w:p w:rsidR="00405BC3" w:rsidRPr="006909AF" w:rsidRDefault="00405BC3" w:rsidP="00405BC3">
            <w:pPr>
              <w:pStyle w:val="a7"/>
              <w:jc w:val="center"/>
            </w:pPr>
          </w:p>
        </w:tc>
      </w:tr>
      <w:tr w:rsidR="00405BC3" w:rsidRPr="003A6707" w:rsidTr="004F3442">
        <w:tc>
          <w:tcPr>
            <w:tcW w:w="5344" w:type="dxa"/>
          </w:tcPr>
          <w:p w:rsidR="00405BC3" w:rsidRPr="003A6707" w:rsidRDefault="00405BC3" w:rsidP="00405BC3">
            <w:pPr>
              <w:rPr>
                <w:b/>
                <w:shd w:val="clear" w:color="auto" w:fill="FFFFFF"/>
              </w:rPr>
            </w:pPr>
          </w:p>
          <w:p w:rsidR="00405BC3" w:rsidRPr="003A6707" w:rsidRDefault="00405BC3" w:rsidP="00405BC3">
            <w:pPr>
              <w:jc w:val="both"/>
              <w:rPr>
                <w:b/>
                <w:shd w:val="clear" w:color="auto" w:fill="FFFFFF"/>
              </w:rPr>
            </w:pPr>
            <w:r w:rsidRPr="003A6707">
              <w:rPr>
                <w:b/>
                <w:shd w:val="clear" w:color="auto" w:fill="FFFFFF"/>
              </w:rPr>
              <w:t>Знаннєвий компонент</w:t>
            </w:r>
          </w:p>
          <w:p w:rsidR="00405BC3" w:rsidRPr="003A6707" w:rsidRDefault="00405BC3" w:rsidP="00405BC3">
            <w:pPr>
              <w:jc w:val="both"/>
              <w:rPr>
                <w:b/>
                <w:bCs/>
                <w:color w:val="000000"/>
              </w:rPr>
            </w:pPr>
            <w:r w:rsidRPr="003A6707">
              <w:rPr>
                <w:b/>
                <w:bCs/>
                <w:color w:val="000000"/>
              </w:rPr>
              <w:t>Учень (учениця):</w:t>
            </w:r>
          </w:p>
          <w:p w:rsidR="00405BC3" w:rsidRPr="003A6707" w:rsidRDefault="00405BC3" w:rsidP="00405BC3">
            <w:pPr>
              <w:jc w:val="both"/>
            </w:pPr>
            <w:r w:rsidRPr="003A6707">
              <w:rPr>
                <w:b/>
                <w:bCs/>
                <w:color w:val="000000"/>
              </w:rPr>
              <w:t>Знає</w:t>
            </w:r>
            <w:r w:rsidRPr="003A6707">
              <w:t>основні принципи   будови мін;</w:t>
            </w:r>
          </w:p>
          <w:p w:rsidR="00405BC3" w:rsidRPr="003A6707" w:rsidRDefault="00405BC3" w:rsidP="00405BC3">
            <w:pPr>
              <w:jc w:val="both"/>
            </w:pPr>
            <w:r w:rsidRPr="003A6707">
              <w:rPr>
                <w:b/>
              </w:rPr>
              <w:t>називає</w:t>
            </w:r>
            <w:r w:rsidRPr="003A6707">
              <w:t xml:space="preserve"> основні види протипіхотних та протитанкових мін; </w:t>
            </w:r>
          </w:p>
          <w:p w:rsidR="00405BC3" w:rsidRPr="003A6707" w:rsidRDefault="00405BC3" w:rsidP="00405BC3">
            <w:pPr>
              <w:jc w:val="both"/>
              <w:rPr>
                <w:b/>
                <w:bCs/>
                <w:color w:val="000000"/>
              </w:rPr>
            </w:pPr>
            <w:r w:rsidRPr="003A6707">
              <w:rPr>
                <w:b/>
              </w:rPr>
              <w:t>розуміє</w:t>
            </w:r>
            <w:r w:rsidRPr="003A6707">
              <w:t xml:space="preserve"> поняття «мінні поля»;</w:t>
            </w:r>
          </w:p>
          <w:p w:rsidR="00405BC3" w:rsidRPr="003A6707" w:rsidRDefault="00405BC3" w:rsidP="00405BC3">
            <w:pPr>
              <w:pStyle w:val="a7"/>
              <w:rPr>
                <w:b/>
                <w:bCs/>
              </w:rPr>
            </w:pPr>
            <w:r w:rsidRPr="003A6707">
              <w:rPr>
                <w:b/>
                <w:bCs/>
              </w:rPr>
              <w:t xml:space="preserve">розрізняє </w:t>
            </w:r>
            <w:r w:rsidRPr="00E11F8D">
              <w:t>види та способи мінування полів</w:t>
            </w:r>
            <w:r>
              <w:t>;</w:t>
            </w:r>
          </w:p>
          <w:p w:rsidR="00405BC3" w:rsidRDefault="00405BC3" w:rsidP="00405BC3">
            <w:pPr>
              <w:pStyle w:val="a7"/>
            </w:pPr>
            <w:r w:rsidRPr="003A6707">
              <w:rPr>
                <w:b/>
                <w:bCs/>
              </w:rPr>
              <w:t xml:space="preserve">характеризує </w:t>
            </w:r>
            <w:r>
              <w:t>способи пророблення проходів та порядок</w:t>
            </w:r>
            <w:r w:rsidRPr="00E11F8D">
              <w:t xml:space="preserve"> подолання мінних полів</w:t>
            </w:r>
            <w:r>
              <w:t xml:space="preserve">; </w:t>
            </w:r>
          </w:p>
          <w:p w:rsidR="00405BC3" w:rsidRDefault="00405BC3" w:rsidP="00405BC3">
            <w:pPr>
              <w:pStyle w:val="a7"/>
            </w:pPr>
            <w:r w:rsidRPr="003A6707">
              <w:rPr>
                <w:b/>
              </w:rPr>
              <w:t xml:space="preserve">має уявлення </w:t>
            </w:r>
            <w:r>
              <w:t>про міни</w:t>
            </w:r>
            <w:r w:rsidRPr="00E11F8D">
              <w:t xml:space="preserve"> та мінн</w:t>
            </w:r>
            <w:r>
              <w:t>і</w:t>
            </w:r>
            <w:r w:rsidRPr="00E11F8D">
              <w:t xml:space="preserve"> поля іноземних армій.</w:t>
            </w:r>
          </w:p>
          <w:p w:rsidR="00405BC3" w:rsidRDefault="00405BC3" w:rsidP="00405BC3">
            <w:pPr>
              <w:pStyle w:val="a7"/>
            </w:pPr>
            <w:r w:rsidRPr="003A6707">
              <w:rPr>
                <w:b/>
              </w:rPr>
              <w:t xml:space="preserve">Діяльнісний  компонент </w:t>
            </w:r>
            <w:r>
              <w:t>бере участь у тренуванні з подолання мінних полів.</w:t>
            </w:r>
          </w:p>
          <w:p w:rsidR="00405BC3" w:rsidRPr="003A6707" w:rsidRDefault="00405BC3" w:rsidP="00405BC3">
            <w:pPr>
              <w:pStyle w:val="a7"/>
              <w:rPr>
                <w:shd w:val="clear" w:color="auto" w:fill="FFFFFF"/>
              </w:rPr>
            </w:pPr>
          </w:p>
        </w:tc>
        <w:tc>
          <w:tcPr>
            <w:tcW w:w="3865" w:type="dxa"/>
            <w:gridSpan w:val="2"/>
          </w:tcPr>
          <w:p w:rsidR="00405BC3" w:rsidRPr="003A6707" w:rsidRDefault="00405BC3" w:rsidP="00405BC3">
            <w:pPr>
              <w:pStyle w:val="a7"/>
              <w:rPr>
                <w:sz w:val="28"/>
                <w:szCs w:val="28"/>
              </w:rPr>
            </w:pPr>
          </w:p>
          <w:p w:rsidR="00405BC3" w:rsidRDefault="00405BC3" w:rsidP="00405BC3">
            <w:pPr>
              <w:pStyle w:val="a7"/>
            </w:pPr>
          </w:p>
          <w:p w:rsidR="00405BC3" w:rsidRDefault="00405BC3" w:rsidP="00405BC3">
            <w:pPr>
              <w:pStyle w:val="a7"/>
            </w:pPr>
          </w:p>
          <w:p w:rsidR="00405BC3" w:rsidRPr="00430FAE" w:rsidRDefault="00405BC3" w:rsidP="00405BC3">
            <w:pPr>
              <w:pStyle w:val="a7"/>
            </w:pPr>
            <w:r w:rsidRPr="00430FAE">
              <w:t>Протипіхотні та протитанкові міни. Мінні поля. Способи подолання мінних полів.</w:t>
            </w:r>
          </w:p>
          <w:p w:rsidR="00405BC3" w:rsidRPr="003A6707" w:rsidRDefault="00405BC3" w:rsidP="00405BC3">
            <w:pPr>
              <w:pStyle w:val="a7"/>
              <w:rPr>
                <w:bCs/>
              </w:rPr>
            </w:pPr>
          </w:p>
        </w:tc>
      </w:tr>
      <w:tr w:rsidR="00405BC3" w:rsidRPr="003A6707" w:rsidTr="004F3442">
        <w:tc>
          <w:tcPr>
            <w:tcW w:w="9209" w:type="dxa"/>
            <w:gridSpan w:val="3"/>
          </w:tcPr>
          <w:p w:rsidR="00405BC3" w:rsidRDefault="00405BC3" w:rsidP="00405BC3">
            <w:pPr>
              <w:pStyle w:val="a7"/>
              <w:spacing w:before="60" w:after="60"/>
              <w:jc w:val="center"/>
              <w:rPr>
                <w:b/>
                <w:bCs/>
              </w:rPr>
            </w:pPr>
          </w:p>
          <w:p w:rsidR="00405BC3" w:rsidRPr="003A6707" w:rsidRDefault="00405BC3" w:rsidP="00405BC3">
            <w:pPr>
              <w:pStyle w:val="a7"/>
              <w:spacing w:before="60" w:after="60"/>
              <w:jc w:val="center"/>
              <w:rPr>
                <w:sz w:val="28"/>
                <w:szCs w:val="28"/>
              </w:rPr>
            </w:pPr>
            <w:r>
              <w:rPr>
                <w:b/>
                <w:bCs/>
              </w:rPr>
              <w:t xml:space="preserve">Тема 2. </w:t>
            </w:r>
            <w:r w:rsidRPr="003A6707">
              <w:rPr>
                <w:b/>
                <w:bCs/>
              </w:rPr>
              <w:t xml:space="preserve">Радіостанції </w:t>
            </w:r>
            <w:r>
              <w:rPr>
                <w:b/>
                <w:bCs/>
              </w:rPr>
              <w:t xml:space="preserve">взводної, </w:t>
            </w:r>
            <w:r w:rsidRPr="003A6707">
              <w:rPr>
                <w:b/>
                <w:bCs/>
              </w:rPr>
              <w:t>ротної мережі (</w:t>
            </w:r>
            <w:r>
              <w:rPr>
                <w:b/>
                <w:bCs/>
              </w:rPr>
              <w:t>4</w:t>
            </w:r>
            <w:r w:rsidRPr="003A6707">
              <w:rPr>
                <w:b/>
                <w:bCs/>
              </w:rPr>
              <w:t xml:space="preserve"> год.)</w:t>
            </w:r>
          </w:p>
        </w:tc>
      </w:tr>
      <w:tr w:rsidR="00405BC3" w:rsidRPr="003A6707" w:rsidTr="004F3442">
        <w:tc>
          <w:tcPr>
            <w:tcW w:w="5344" w:type="dxa"/>
          </w:tcPr>
          <w:p w:rsidR="00405BC3" w:rsidRPr="003A6707" w:rsidRDefault="00405BC3" w:rsidP="00405BC3">
            <w:pPr>
              <w:rPr>
                <w:b/>
                <w:shd w:val="clear" w:color="auto" w:fill="FFFFFF"/>
              </w:rPr>
            </w:pPr>
          </w:p>
          <w:p w:rsidR="00405BC3" w:rsidRPr="003A6707" w:rsidRDefault="00405BC3" w:rsidP="00405BC3">
            <w:pPr>
              <w:jc w:val="both"/>
              <w:rPr>
                <w:b/>
                <w:shd w:val="clear" w:color="auto" w:fill="FFFFFF"/>
              </w:rPr>
            </w:pPr>
            <w:r w:rsidRPr="003A6707">
              <w:rPr>
                <w:b/>
                <w:shd w:val="clear" w:color="auto" w:fill="FFFFFF"/>
              </w:rPr>
              <w:t>Знаннєвий компонент</w:t>
            </w:r>
          </w:p>
          <w:p w:rsidR="00405BC3" w:rsidRPr="003A6707" w:rsidRDefault="00405BC3" w:rsidP="00405BC3">
            <w:pPr>
              <w:jc w:val="both"/>
              <w:rPr>
                <w:b/>
                <w:bCs/>
                <w:color w:val="000000"/>
              </w:rPr>
            </w:pPr>
            <w:r w:rsidRPr="003A6707">
              <w:rPr>
                <w:b/>
                <w:bCs/>
                <w:color w:val="000000"/>
              </w:rPr>
              <w:t>Учень (учениця):</w:t>
            </w:r>
          </w:p>
          <w:p w:rsidR="00405BC3" w:rsidRPr="003A6707" w:rsidRDefault="00405BC3" w:rsidP="00405BC3">
            <w:pPr>
              <w:pStyle w:val="7"/>
              <w:jc w:val="both"/>
              <w:rPr>
                <w:szCs w:val="24"/>
              </w:rPr>
            </w:pPr>
            <w:r w:rsidRPr="003A6707">
              <w:rPr>
                <w:b/>
                <w:bCs/>
                <w:color w:val="000000"/>
                <w:szCs w:val="24"/>
              </w:rPr>
              <w:lastRenderedPageBreak/>
              <w:t>знає</w:t>
            </w:r>
            <w:r w:rsidRPr="003A6707">
              <w:rPr>
                <w:szCs w:val="24"/>
              </w:rPr>
              <w:t xml:space="preserve"> тактико-технічні характеристики радіостанцій, які є на озброєнні сучасних </w:t>
            </w:r>
            <w:r>
              <w:rPr>
                <w:szCs w:val="24"/>
              </w:rPr>
              <w:t>Збройних Сил України</w:t>
            </w:r>
            <w:r w:rsidRPr="003A6707">
              <w:rPr>
                <w:szCs w:val="24"/>
              </w:rPr>
              <w:t xml:space="preserve">   (Р-123, Р-105, їх комплектність, загальний устрій, джерела живлення  та підключення.</w:t>
            </w:r>
          </w:p>
          <w:p w:rsidR="00405BC3" w:rsidRPr="00926230" w:rsidRDefault="00405BC3" w:rsidP="00405BC3">
            <w:pPr>
              <w:rPr>
                <w:rFonts w:ascii="Arial" w:hAnsi="Arial" w:cs="Arial"/>
                <w:sz w:val="30"/>
                <w:szCs w:val="30"/>
                <w:lang w:val="uk-UA"/>
              </w:rPr>
            </w:pPr>
            <w:r w:rsidRPr="00926230">
              <w:rPr>
                <w:b/>
                <w:lang w:val="uk-UA"/>
              </w:rPr>
              <w:t>називає</w:t>
            </w:r>
            <w:r w:rsidRPr="00926230">
              <w:rPr>
                <w:lang w:val="uk-UA"/>
              </w:rPr>
              <w:t>сучасні радіозасоби ротної мережі.</w:t>
            </w:r>
          </w:p>
          <w:p w:rsidR="00405BC3" w:rsidRPr="00926230" w:rsidRDefault="00405BC3" w:rsidP="00405BC3">
            <w:pPr>
              <w:jc w:val="both"/>
              <w:rPr>
                <w:sz w:val="20"/>
                <w:szCs w:val="20"/>
                <w:lang w:val="uk-UA"/>
              </w:rPr>
            </w:pPr>
          </w:p>
          <w:p w:rsidR="00405BC3" w:rsidRPr="00926230" w:rsidRDefault="00405BC3" w:rsidP="00405BC3">
            <w:pPr>
              <w:jc w:val="both"/>
              <w:rPr>
                <w:shd w:val="clear" w:color="auto" w:fill="FFFFFF"/>
                <w:lang w:val="uk-UA"/>
              </w:rPr>
            </w:pPr>
            <w:r w:rsidRPr="00926230">
              <w:rPr>
                <w:b/>
                <w:shd w:val="clear" w:color="auto" w:fill="FFFFFF"/>
                <w:lang w:val="uk-UA"/>
              </w:rPr>
              <w:t xml:space="preserve">має уявлення </w:t>
            </w:r>
            <w:r w:rsidRPr="00926230">
              <w:rPr>
                <w:shd w:val="clear" w:color="auto" w:fill="FFFFFF"/>
                <w:lang w:val="uk-UA"/>
              </w:rPr>
              <w:t>про радіозасоби сучасних іноземних армій  (серії «</w:t>
            </w:r>
            <w:r w:rsidRPr="003A6707">
              <w:rPr>
                <w:shd w:val="clear" w:color="auto" w:fill="FFFFFF"/>
              </w:rPr>
              <w:t>Falcon</w:t>
            </w:r>
            <w:r w:rsidRPr="00926230">
              <w:rPr>
                <w:shd w:val="clear" w:color="auto" w:fill="FFFFFF"/>
                <w:lang w:val="uk-UA"/>
              </w:rPr>
              <w:t xml:space="preserve"> 3», </w:t>
            </w:r>
            <w:r w:rsidRPr="00926230">
              <w:rPr>
                <w:bCs/>
                <w:shd w:val="clear" w:color="auto" w:fill="FFFFFF"/>
                <w:lang w:val="uk-UA"/>
              </w:rPr>
              <w:t xml:space="preserve">радіостанції </w:t>
            </w:r>
            <w:r w:rsidRPr="003A6707">
              <w:rPr>
                <w:bCs/>
                <w:shd w:val="clear" w:color="auto" w:fill="FFFFFF"/>
              </w:rPr>
              <w:t>Harris</w:t>
            </w:r>
            <w:r w:rsidRPr="00926230">
              <w:rPr>
                <w:bCs/>
                <w:shd w:val="clear" w:color="auto" w:fill="FFFFFF"/>
                <w:lang w:val="uk-UA"/>
              </w:rPr>
              <w:t xml:space="preserve"> і т.п.)</w:t>
            </w:r>
          </w:p>
          <w:p w:rsidR="00405BC3" w:rsidRPr="003A6707" w:rsidRDefault="00405BC3" w:rsidP="00405BC3">
            <w:pPr>
              <w:jc w:val="both"/>
              <w:rPr>
                <w:bCs/>
                <w:shd w:val="clear" w:color="auto" w:fill="FFFFFF"/>
              </w:rPr>
            </w:pPr>
            <w:r w:rsidRPr="003A6707">
              <w:rPr>
                <w:b/>
                <w:shd w:val="clear" w:color="auto" w:fill="FFFFFF"/>
              </w:rPr>
              <w:t xml:space="preserve">порівнює </w:t>
            </w:r>
            <w:r w:rsidRPr="003A6707">
              <w:rPr>
                <w:bCs/>
                <w:shd w:val="clear" w:color="auto" w:fill="FFFFFF"/>
              </w:rPr>
              <w:t xml:space="preserve">тактико-технічні характеристики різних радіостанцій </w:t>
            </w:r>
          </w:p>
          <w:p w:rsidR="00405BC3" w:rsidRPr="003A6707" w:rsidRDefault="00405BC3" w:rsidP="00405BC3">
            <w:pPr>
              <w:jc w:val="both"/>
              <w:rPr>
                <w:b/>
                <w:bCs/>
                <w:shd w:val="clear" w:color="auto" w:fill="FFFFFF"/>
              </w:rPr>
            </w:pPr>
            <w:r w:rsidRPr="003A6707">
              <w:rPr>
                <w:b/>
                <w:bCs/>
                <w:shd w:val="clear" w:color="auto" w:fill="FFFFFF"/>
              </w:rPr>
              <w:t xml:space="preserve">Діяльнісний компонент </w:t>
            </w:r>
          </w:p>
          <w:p w:rsidR="00405BC3" w:rsidRPr="003A6707" w:rsidRDefault="00405BC3" w:rsidP="00405BC3">
            <w:pPr>
              <w:jc w:val="both"/>
            </w:pPr>
            <w:r w:rsidRPr="003A6707">
              <w:rPr>
                <w:b/>
                <w:bCs/>
              </w:rPr>
              <w:t xml:space="preserve">здійснює </w:t>
            </w:r>
            <w:r w:rsidRPr="003A6707">
              <w:rPr>
                <w:bCs/>
              </w:rPr>
              <w:t>підготовку до роботи</w:t>
            </w:r>
            <w:r w:rsidRPr="003A6707">
              <w:t xml:space="preserve">радіостанцій Р-123, Р-105, </w:t>
            </w:r>
          </w:p>
          <w:p w:rsidR="00405BC3" w:rsidRPr="003A6707" w:rsidRDefault="00405BC3" w:rsidP="00405BC3">
            <w:pPr>
              <w:jc w:val="both"/>
            </w:pPr>
            <w:r w:rsidRPr="003A6707">
              <w:rPr>
                <w:b/>
              </w:rPr>
              <w:t>перевіряє</w:t>
            </w:r>
            <w:r w:rsidRPr="003A6707">
              <w:t xml:space="preserve"> налаштування</w:t>
            </w:r>
          </w:p>
          <w:p w:rsidR="00405BC3" w:rsidRPr="003A6707" w:rsidRDefault="00405BC3" w:rsidP="00405BC3">
            <w:pPr>
              <w:jc w:val="both"/>
              <w:rPr>
                <w:i/>
                <w:iCs/>
                <w:u w:val="single"/>
              </w:rPr>
            </w:pPr>
            <w:r w:rsidRPr="003A6707">
              <w:rPr>
                <w:b/>
              </w:rPr>
              <w:t>уміє</w:t>
            </w:r>
            <w:r w:rsidRPr="003A6707">
              <w:t xml:space="preserve"> вийти  на зв`язок.</w:t>
            </w:r>
          </w:p>
          <w:p w:rsidR="00405BC3" w:rsidRPr="003A6707" w:rsidRDefault="00405BC3" w:rsidP="00405BC3">
            <w:pPr>
              <w:jc w:val="both"/>
              <w:rPr>
                <w:b/>
                <w:shd w:val="clear" w:color="auto" w:fill="FFFFFF"/>
              </w:rPr>
            </w:pPr>
            <w:r w:rsidRPr="003A6707">
              <w:rPr>
                <w:shd w:val="clear" w:color="auto" w:fill="FFFFFF"/>
              </w:rPr>
              <w:t xml:space="preserve">Бере участь у  тренуваннях з </w:t>
            </w:r>
            <w:r w:rsidRPr="003A6707">
              <w:t>передачі команд (сигналів) і постановки завдань по радіо.</w:t>
            </w:r>
          </w:p>
        </w:tc>
        <w:tc>
          <w:tcPr>
            <w:tcW w:w="3865" w:type="dxa"/>
            <w:gridSpan w:val="2"/>
          </w:tcPr>
          <w:p w:rsidR="00405BC3" w:rsidRPr="000F5148" w:rsidRDefault="00405BC3" w:rsidP="00405BC3">
            <w:pPr>
              <w:pStyle w:val="af4"/>
            </w:pPr>
          </w:p>
          <w:p w:rsidR="00405BC3" w:rsidRPr="0027318F" w:rsidRDefault="00405BC3" w:rsidP="00405BC3">
            <w:pPr>
              <w:pStyle w:val="af4"/>
              <w:jc w:val="both"/>
            </w:pPr>
            <w:r w:rsidRPr="0027318F">
              <w:lastRenderedPageBreak/>
              <w:t xml:space="preserve">Засоби військового зв'язку в сучасних умовах.  Тактико-технічні дані  радіостанцій, які є на озброєнні сучасних </w:t>
            </w:r>
            <w:r>
              <w:t>Збройних Сил України</w:t>
            </w:r>
          </w:p>
          <w:p w:rsidR="00405BC3" w:rsidRDefault="00405BC3" w:rsidP="00405BC3">
            <w:pPr>
              <w:pStyle w:val="af4"/>
            </w:pPr>
          </w:p>
          <w:p w:rsidR="00405BC3" w:rsidRPr="003A6707" w:rsidRDefault="00405BC3" w:rsidP="00405BC3">
            <w:pPr>
              <w:pStyle w:val="af4"/>
              <w:rPr>
                <w:bCs/>
              </w:rPr>
            </w:pPr>
          </w:p>
        </w:tc>
      </w:tr>
      <w:tr w:rsidR="00405BC3" w:rsidRPr="003A6707" w:rsidTr="004F3442">
        <w:trPr>
          <w:trHeight w:val="407"/>
        </w:trPr>
        <w:tc>
          <w:tcPr>
            <w:tcW w:w="9209" w:type="dxa"/>
            <w:gridSpan w:val="3"/>
          </w:tcPr>
          <w:p w:rsidR="00405BC3" w:rsidRPr="003A6707" w:rsidRDefault="00405BC3" w:rsidP="00405BC3">
            <w:pPr>
              <w:pStyle w:val="a7"/>
              <w:spacing w:before="60" w:after="60"/>
              <w:jc w:val="center"/>
              <w:rPr>
                <w:b/>
                <w:bCs/>
              </w:rPr>
            </w:pPr>
            <w:r w:rsidRPr="003A6707">
              <w:rPr>
                <w:b/>
                <w:bCs/>
              </w:rPr>
              <w:lastRenderedPageBreak/>
              <w:t>Тема</w:t>
            </w:r>
            <w:r>
              <w:rPr>
                <w:b/>
                <w:bCs/>
              </w:rPr>
              <w:t xml:space="preserve"> 3. </w:t>
            </w:r>
            <w:r w:rsidRPr="003A6707">
              <w:rPr>
                <w:b/>
                <w:bCs/>
              </w:rPr>
              <w:t>Практична робота з засобами зв’язку</w:t>
            </w:r>
            <w:r>
              <w:rPr>
                <w:b/>
                <w:bCs/>
              </w:rPr>
              <w:t xml:space="preserve"> (3</w:t>
            </w:r>
            <w:r w:rsidRPr="003A6707">
              <w:rPr>
                <w:b/>
                <w:bCs/>
              </w:rPr>
              <w:t xml:space="preserve"> год.)</w:t>
            </w:r>
          </w:p>
        </w:tc>
      </w:tr>
      <w:tr w:rsidR="00405BC3" w:rsidRPr="003A6707" w:rsidTr="004F3442">
        <w:tc>
          <w:tcPr>
            <w:tcW w:w="5344" w:type="dxa"/>
          </w:tcPr>
          <w:p w:rsidR="00405BC3" w:rsidRPr="003A6707" w:rsidRDefault="00405BC3" w:rsidP="00405BC3">
            <w:pPr>
              <w:jc w:val="both"/>
              <w:rPr>
                <w:b/>
                <w:shd w:val="clear" w:color="auto" w:fill="FFFFFF"/>
              </w:rPr>
            </w:pPr>
          </w:p>
          <w:p w:rsidR="00405BC3" w:rsidRPr="00AF25C6" w:rsidRDefault="00405BC3" w:rsidP="00405BC3">
            <w:pPr>
              <w:jc w:val="both"/>
              <w:rPr>
                <w:b/>
                <w:shd w:val="clear" w:color="auto" w:fill="FFFFFF"/>
              </w:rPr>
            </w:pPr>
            <w:r w:rsidRPr="00AF25C6">
              <w:rPr>
                <w:b/>
                <w:shd w:val="clear" w:color="auto" w:fill="FFFFFF"/>
              </w:rPr>
              <w:t xml:space="preserve">Знаннєвий та діяльнісний компоненти </w:t>
            </w:r>
          </w:p>
          <w:p w:rsidR="00405BC3" w:rsidRPr="00AF25C6" w:rsidRDefault="00405BC3" w:rsidP="00405BC3">
            <w:pPr>
              <w:jc w:val="both"/>
              <w:rPr>
                <w:b/>
                <w:bCs/>
                <w:color w:val="000000"/>
              </w:rPr>
            </w:pPr>
            <w:r w:rsidRPr="00AF25C6">
              <w:rPr>
                <w:b/>
                <w:bCs/>
                <w:color w:val="000000"/>
              </w:rPr>
              <w:t>Учень (учениця):</w:t>
            </w:r>
          </w:p>
          <w:p w:rsidR="00405BC3" w:rsidRPr="00926230" w:rsidRDefault="00405BC3" w:rsidP="00405BC3">
            <w:pPr>
              <w:pStyle w:val="21"/>
              <w:rPr>
                <w:b w:val="0"/>
              </w:rPr>
            </w:pPr>
            <w:r w:rsidRPr="00926230">
              <w:t>Знає</w:t>
            </w:r>
            <w:r w:rsidRPr="00926230">
              <w:rPr>
                <w:b w:val="0"/>
              </w:rPr>
              <w:t>тактико-технічні характеристики, загальну будову, принцип роботи польових телефонних апаратів і комутаторів.</w:t>
            </w:r>
          </w:p>
          <w:p w:rsidR="00405BC3" w:rsidRDefault="00405BC3" w:rsidP="00405BC3">
            <w:pPr>
              <w:pStyle w:val="21"/>
              <w:rPr>
                <w:b w:val="0"/>
                <w:lang w:val="uk-UA"/>
              </w:rPr>
            </w:pPr>
            <w:r w:rsidRPr="00926230">
              <w:t>уміє</w:t>
            </w:r>
            <w:r w:rsidRPr="00926230">
              <w:rPr>
                <w:b w:val="0"/>
              </w:rPr>
              <w:t xml:space="preserve"> підготувати до роботи, включити в лінію, експлуатувати  та обслуговувати польові телефонні апарати і комутатори.</w:t>
            </w:r>
          </w:p>
          <w:p w:rsidR="00405BC3" w:rsidRPr="00F1724D" w:rsidRDefault="00405BC3" w:rsidP="00405BC3">
            <w:pPr>
              <w:pStyle w:val="21"/>
              <w:rPr>
                <w:i/>
                <w:iCs/>
                <w:u w:val="single"/>
                <w:lang w:val="uk-UA"/>
              </w:rPr>
            </w:pPr>
            <w:r w:rsidRPr="00F1724D">
              <w:rPr>
                <w:i/>
                <w:lang w:val="uk-UA"/>
              </w:rPr>
              <w:t>Виконує тренувальний норматив «Підготовка до роботи радіостанції. Її налаштування та встановлення зв’язку з кореспондентом на радіостанціях»</w:t>
            </w:r>
          </w:p>
          <w:p w:rsidR="00405BC3" w:rsidRPr="00926230" w:rsidRDefault="00405BC3" w:rsidP="00405BC3">
            <w:pPr>
              <w:pStyle w:val="21"/>
              <w:rPr>
                <w:b w:val="0"/>
              </w:rPr>
            </w:pPr>
            <w:r w:rsidRPr="00926230">
              <w:t>Розмірковує</w:t>
            </w:r>
            <w:r w:rsidRPr="00926230">
              <w:rPr>
                <w:b w:val="0"/>
              </w:rPr>
              <w:t xml:space="preserve">  про перспектививикористання польових телефонних апаратів і комутаторів у сучасних </w:t>
            </w:r>
            <w:r>
              <w:rPr>
                <w:b w:val="0"/>
              </w:rPr>
              <w:t>Збройних Силах</w:t>
            </w:r>
            <w:r w:rsidRPr="00926230">
              <w:rPr>
                <w:b w:val="0"/>
              </w:rPr>
              <w:t xml:space="preserve"> України.</w:t>
            </w:r>
          </w:p>
          <w:p w:rsidR="00405BC3" w:rsidRPr="00926230" w:rsidRDefault="00405BC3" w:rsidP="00405BC3">
            <w:pPr>
              <w:pStyle w:val="21"/>
            </w:pPr>
            <w:r w:rsidRPr="00926230">
              <w:t xml:space="preserve">Ціннісний компонент </w:t>
            </w:r>
          </w:p>
          <w:p w:rsidR="00405BC3" w:rsidRPr="00666224" w:rsidRDefault="00405BC3" w:rsidP="00405BC3">
            <w:pPr>
              <w:pStyle w:val="21"/>
              <w:rPr>
                <w:b w:val="0"/>
              </w:rPr>
            </w:pPr>
            <w:r w:rsidRPr="00926230">
              <w:t>знає</w:t>
            </w:r>
            <w:r w:rsidRPr="00926230">
              <w:rPr>
                <w:b w:val="0"/>
              </w:rPr>
              <w:t xml:space="preserve"> правила експлуатації </w:t>
            </w:r>
            <w:r w:rsidRPr="00666224">
              <w:rPr>
                <w:b w:val="0"/>
              </w:rPr>
              <w:t>та обслуговування засобів зв’язку, дотримується їх.</w:t>
            </w:r>
          </w:p>
          <w:p w:rsidR="00405BC3" w:rsidRPr="00AF25C6" w:rsidRDefault="00405BC3" w:rsidP="00405BC3">
            <w:pPr>
              <w:rPr>
                <w:b/>
                <w:shd w:val="clear" w:color="auto" w:fill="FFFFFF"/>
              </w:rPr>
            </w:pPr>
          </w:p>
        </w:tc>
        <w:tc>
          <w:tcPr>
            <w:tcW w:w="3865" w:type="dxa"/>
            <w:gridSpan w:val="2"/>
          </w:tcPr>
          <w:p w:rsidR="00405BC3" w:rsidRDefault="00405BC3" w:rsidP="00405BC3">
            <w:pPr>
              <w:pStyle w:val="1"/>
              <w:jc w:val="both"/>
              <w:rPr>
                <w:b/>
              </w:rPr>
            </w:pPr>
          </w:p>
          <w:p w:rsidR="00405BC3" w:rsidRDefault="00405BC3" w:rsidP="00405BC3">
            <w:pPr>
              <w:pStyle w:val="1"/>
              <w:jc w:val="both"/>
              <w:rPr>
                <w:u w:val="none"/>
              </w:rPr>
            </w:pPr>
          </w:p>
          <w:p w:rsidR="00405BC3" w:rsidRDefault="00405BC3" w:rsidP="00405BC3">
            <w:pPr>
              <w:pStyle w:val="1"/>
              <w:jc w:val="both"/>
              <w:rPr>
                <w:u w:val="none"/>
              </w:rPr>
            </w:pPr>
          </w:p>
          <w:p w:rsidR="00405BC3" w:rsidRPr="00926230" w:rsidRDefault="00405BC3" w:rsidP="00405BC3">
            <w:pPr>
              <w:pStyle w:val="1"/>
              <w:jc w:val="both"/>
              <w:rPr>
                <w:u w:val="none"/>
              </w:rPr>
            </w:pPr>
            <w:r w:rsidRPr="00926230">
              <w:rPr>
                <w:u w:val="none"/>
              </w:rPr>
              <w:t xml:space="preserve">Польові телефонні апарати й комутатори малої ємності. Тактико-технічні характеристики та загальна будова. Принцип роботи. Підготовка проводних засобів зв’язку до роботи. Легкі польові телефонні кабелі.  </w:t>
            </w:r>
          </w:p>
          <w:p w:rsidR="00405BC3" w:rsidRPr="003A6707" w:rsidRDefault="00405BC3" w:rsidP="00405BC3">
            <w:pPr>
              <w:pStyle w:val="1"/>
              <w:jc w:val="both"/>
              <w:rPr>
                <w:b/>
                <w:bCs/>
              </w:rPr>
            </w:pPr>
          </w:p>
        </w:tc>
      </w:tr>
      <w:tr w:rsidR="004F3442" w:rsidRPr="00B76722" w:rsidTr="004F3442">
        <w:tc>
          <w:tcPr>
            <w:tcW w:w="9209" w:type="dxa"/>
            <w:gridSpan w:val="3"/>
            <w:shd w:val="clear" w:color="auto" w:fill="C2D69B"/>
          </w:tcPr>
          <w:p w:rsidR="004F3442" w:rsidRDefault="004F3442" w:rsidP="003426BE">
            <w:pPr>
              <w:jc w:val="center"/>
              <w:rPr>
                <w:b/>
                <w:i/>
                <w:lang w:val="uk-UA"/>
              </w:rPr>
            </w:pPr>
          </w:p>
          <w:p w:rsidR="004F3442" w:rsidRDefault="004F3442" w:rsidP="003426BE">
            <w:pPr>
              <w:jc w:val="center"/>
              <w:rPr>
                <w:b/>
                <w:i/>
                <w:lang w:val="uk-UA"/>
              </w:rPr>
            </w:pPr>
            <w:r w:rsidRPr="00B76722">
              <w:rPr>
                <w:b/>
                <w:i/>
                <w:lang w:val="uk-UA"/>
              </w:rPr>
              <w:t xml:space="preserve">Розділ </w:t>
            </w:r>
            <w:r>
              <w:rPr>
                <w:b/>
                <w:i/>
                <w:lang w:val="uk-UA"/>
              </w:rPr>
              <w:t>«</w:t>
            </w:r>
            <w:r w:rsidRPr="00B76722">
              <w:rPr>
                <w:b/>
                <w:i/>
                <w:lang w:val="uk-UA"/>
              </w:rPr>
              <w:t>Прикладна фізична підготовка</w:t>
            </w:r>
            <w:r>
              <w:rPr>
                <w:b/>
                <w:i/>
                <w:lang w:val="uk-UA"/>
              </w:rPr>
              <w:t>»</w:t>
            </w:r>
          </w:p>
          <w:p w:rsidR="004F3442" w:rsidRPr="00B76722" w:rsidRDefault="004F3442" w:rsidP="003426BE">
            <w:pPr>
              <w:jc w:val="center"/>
              <w:rPr>
                <w:b/>
                <w:i/>
                <w:lang w:val="uk-UA"/>
              </w:rPr>
            </w:pPr>
          </w:p>
        </w:tc>
      </w:tr>
      <w:tr w:rsidR="004F3442" w:rsidRPr="00B76722" w:rsidTr="004F3442">
        <w:tc>
          <w:tcPr>
            <w:tcW w:w="9209" w:type="dxa"/>
            <w:gridSpan w:val="3"/>
          </w:tcPr>
          <w:p w:rsidR="004F3442" w:rsidRDefault="004F3442" w:rsidP="003426BE">
            <w:pPr>
              <w:jc w:val="center"/>
              <w:rPr>
                <w:b/>
                <w:lang w:val="uk-UA"/>
              </w:rPr>
            </w:pPr>
          </w:p>
          <w:p w:rsidR="004F3442" w:rsidRDefault="004F3442" w:rsidP="003426BE">
            <w:pPr>
              <w:jc w:val="center"/>
              <w:rPr>
                <w:b/>
                <w:lang w:val="uk-UA"/>
              </w:rPr>
            </w:pPr>
            <w:r w:rsidRPr="00B76722">
              <w:rPr>
                <w:b/>
                <w:lang w:val="uk-UA"/>
              </w:rPr>
              <w:t>Тема 1. Легка атлетика (</w:t>
            </w:r>
            <w:r>
              <w:rPr>
                <w:b/>
                <w:lang w:val="uk-UA"/>
              </w:rPr>
              <w:t>7</w:t>
            </w:r>
            <w:r w:rsidRPr="00B76722">
              <w:rPr>
                <w:b/>
                <w:lang w:val="uk-UA"/>
              </w:rPr>
              <w:t xml:space="preserve"> год.)</w:t>
            </w:r>
          </w:p>
          <w:p w:rsidR="004F3442" w:rsidRPr="00B76722" w:rsidRDefault="004F3442" w:rsidP="003426BE">
            <w:pPr>
              <w:jc w:val="center"/>
              <w:rPr>
                <w:b/>
              </w:rPr>
            </w:pPr>
          </w:p>
        </w:tc>
      </w:tr>
      <w:tr w:rsidR="004F3442" w:rsidRPr="00FC6BB2" w:rsidTr="004F3442">
        <w:tc>
          <w:tcPr>
            <w:tcW w:w="5524" w:type="dxa"/>
            <w:gridSpan w:val="2"/>
            <w:tcBorders>
              <w:bottom w:val="nil"/>
            </w:tcBorders>
          </w:tcPr>
          <w:p w:rsidR="004F3442" w:rsidRDefault="004F3442" w:rsidP="003426BE">
            <w:pPr>
              <w:rPr>
                <w:b/>
                <w:shd w:val="clear" w:color="auto" w:fill="FFFFFF"/>
                <w:lang w:val="uk-UA"/>
              </w:rPr>
            </w:pPr>
          </w:p>
          <w:p w:rsidR="004F3442" w:rsidRPr="00B76722" w:rsidRDefault="004F3442" w:rsidP="003426BE">
            <w:pPr>
              <w:rPr>
                <w:b/>
                <w:shd w:val="clear" w:color="auto" w:fill="FFFFFF"/>
                <w:lang w:val="uk-UA"/>
              </w:rPr>
            </w:pPr>
            <w:r w:rsidRPr="00B76722">
              <w:rPr>
                <w:b/>
                <w:shd w:val="clear" w:color="auto" w:fill="FFFFFF"/>
                <w:lang w:val="uk-UA"/>
              </w:rPr>
              <w:t>Знаннєвий компонент</w:t>
            </w:r>
          </w:p>
          <w:p w:rsidR="004F3442" w:rsidRPr="00B76722" w:rsidRDefault="004F3442" w:rsidP="003426BE">
            <w:pPr>
              <w:rPr>
                <w:b/>
                <w:bCs/>
                <w:color w:val="000000"/>
                <w:lang w:val="uk-UA" w:eastAsia="uk-UA"/>
              </w:rPr>
            </w:pPr>
            <w:r w:rsidRPr="00B76722">
              <w:rPr>
                <w:b/>
                <w:bCs/>
                <w:color w:val="000000"/>
                <w:lang w:val="uk-UA" w:eastAsia="uk-UA"/>
              </w:rPr>
              <w:t>Учень (учениця):</w:t>
            </w:r>
          </w:p>
          <w:p w:rsidR="004F3442" w:rsidRDefault="004F3442" w:rsidP="003426BE">
            <w:pPr>
              <w:pStyle w:val="21"/>
              <w:rPr>
                <w:b w:val="0"/>
                <w:lang w:val="uk-UA"/>
              </w:rPr>
            </w:pPr>
            <w:r>
              <w:rPr>
                <w:lang w:val="uk-UA"/>
              </w:rPr>
              <w:t xml:space="preserve">знає </w:t>
            </w:r>
            <w:r>
              <w:rPr>
                <w:b w:val="0"/>
                <w:lang w:val="uk-UA"/>
              </w:rPr>
              <w:t>умови і порядок виконання вправ, які спрямовані на розвиток швидкісної витривалості;</w:t>
            </w:r>
          </w:p>
          <w:p w:rsidR="004F3442" w:rsidRDefault="004F3442" w:rsidP="003426BE">
            <w:pPr>
              <w:pStyle w:val="21"/>
              <w:rPr>
                <w:b w:val="0"/>
                <w:lang w:val="uk-UA"/>
              </w:rPr>
            </w:pPr>
            <w:r>
              <w:rPr>
                <w:lang w:val="uk-UA"/>
              </w:rPr>
              <w:lastRenderedPageBreak/>
              <w:t xml:space="preserve">розуміє </w:t>
            </w:r>
            <w:r>
              <w:rPr>
                <w:b w:val="0"/>
                <w:lang w:val="uk-UA"/>
              </w:rPr>
              <w:t>потреби швидкісної витривалості для виконання обов’язків військової служби;</w:t>
            </w:r>
          </w:p>
          <w:p w:rsidR="004F3442" w:rsidRDefault="004F3442" w:rsidP="003426BE">
            <w:pPr>
              <w:pStyle w:val="21"/>
              <w:rPr>
                <w:b w:val="0"/>
                <w:lang w:val="uk-UA"/>
              </w:rPr>
            </w:pPr>
            <w:r>
              <w:rPr>
                <w:lang w:val="uk-UA"/>
              </w:rPr>
              <w:t xml:space="preserve">виконує </w:t>
            </w:r>
            <w:r>
              <w:rPr>
                <w:b w:val="0"/>
                <w:lang w:val="uk-UA"/>
              </w:rPr>
              <w:t>вправи для розвитку швидкості та витривалості згідно з визначеними нормативами.</w:t>
            </w:r>
          </w:p>
          <w:p w:rsidR="004F3442" w:rsidRPr="003A6707" w:rsidRDefault="004F3442" w:rsidP="003426BE">
            <w:pPr>
              <w:keepLines/>
              <w:rPr>
                <w:b/>
                <w:bCs/>
              </w:rPr>
            </w:pPr>
            <w:r w:rsidRPr="003A6707">
              <w:rPr>
                <w:b/>
                <w:bCs/>
              </w:rPr>
              <w:t>Діяльнісний компонент</w:t>
            </w:r>
          </w:p>
          <w:p w:rsidR="004F3442" w:rsidRPr="00943546" w:rsidRDefault="004F3442" w:rsidP="003426BE">
            <w:pPr>
              <w:pStyle w:val="21"/>
              <w:rPr>
                <w:b w:val="0"/>
                <w:lang w:val="uk-UA"/>
              </w:rPr>
            </w:pPr>
            <w:r>
              <w:rPr>
                <w:b w:val="0"/>
                <w:lang w:val="uk-UA"/>
              </w:rPr>
              <w:t>самостійно вдосконалює навики і вміння отрмані на уроках, самостійно тренується у виконанні нормативів.</w:t>
            </w:r>
          </w:p>
          <w:p w:rsidR="004F3442" w:rsidRPr="00943546" w:rsidRDefault="004F3442" w:rsidP="003426BE">
            <w:pPr>
              <w:pStyle w:val="21"/>
              <w:rPr>
                <w:b w:val="0"/>
                <w:lang w:val="uk-UA"/>
              </w:rPr>
            </w:pPr>
          </w:p>
        </w:tc>
        <w:tc>
          <w:tcPr>
            <w:tcW w:w="3685" w:type="dxa"/>
            <w:tcBorders>
              <w:bottom w:val="nil"/>
            </w:tcBorders>
          </w:tcPr>
          <w:p w:rsidR="004F3442" w:rsidRDefault="004F3442" w:rsidP="003426BE">
            <w:pPr>
              <w:jc w:val="both"/>
              <w:rPr>
                <w:lang w:val="uk-UA"/>
              </w:rPr>
            </w:pPr>
          </w:p>
          <w:p w:rsidR="004F3442" w:rsidRDefault="004F3442" w:rsidP="003426BE">
            <w:pPr>
              <w:jc w:val="both"/>
              <w:rPr>
                <w:lang w:val="uk-UA"/>
              </w:rPr>
            </w:pPr>
          </w:p>
          <w:p w:rsidR="004F3442" w:rsidRDefault="004F3442" w:rsidP="003426BE">
            <w:pPr>
              <w:jc w:val="both"/>
              <w:rPr>
                <w:lang w:val="uk-UA"/>
              </w:rPr>
            </w:pPr>
          </w:p>
          <w:p w:rsidR="004F3442" w:rsidRPr="00A419DC" w:rsidRDefault="004F3442" w:rsidP="003426BE">
            <w:pPr>
              <w:jc w:val="both"/>
              <w:rPr>
                <w:lang w:val="uk-UA"/>
              </w:rPr>
            </w:pPr>
            <w:r>
              <w:rPr>
                <w:lang w:val="uk-UA"/>
              </w:rPr>
              <w:t xml:space="preserve">Виконання вправ, які спрямовані на розвиток швидкості і швидкісної витривалості: вправа </w:t>
            </w:r>
            <w:r>
              <w:rPr>
                <w:lang w:val="uk-UA"/>
              </w:rPr>
              <w:lastRenderedPageBreak/>
              <w:t xml:space="preserve">№ 22 – біг </w:t>
            </w:r>
            <w:smartTag w:uri="urn:schemas-microsoft-com:office:smarttags" w:element="metricconverter">
              <w:smartTagPr>
                <w:attr w:name="ProductID" w:val="100 м"/>
              </w:smartTagPr>
              <w:r>
                <w:rPr>
                  <w:lang w:val="uk-UA"/>
                </w:rPr>
                <w:t>100 м</w:t>
              </w:r>
            </w:smartTag>
            <w:r>
              <w:rPr>
                <w:lang w:val="uk-UA"/>
              </w:rPr>
              <w:t xml:space="preserve"> зі старту лежачи, вправа № 23 – човниковий біг 10х10 м,    вправа    № 24 – біг </w:t>
            </w:r>
            <w:smartTag w:uri="urn:schemas-microsoft-com:office:smarttags" w:element="metricconverter">
              <w:smartTagPr>
                <w:attr w:name="ProductID" w:val="400 м"/>
              </w:smartTagPr>
              <w:r>
                <w:rPr>
                  <w:lang w:val="uk-UA"/>
                </w:rPr>
                <w:t>400 м</w:t>
              </w:r>
            </w:smartTag>
            <w:r>
              <w:rPr>
                <w:lang w:val="uk-UA"/>
              </w:rPr>
              <w:t xml:space="preserve"> або човниковий біг 4х100 м,    вправа    № 24б – біг </w:t>
            </w:r>
            <w:smartTag w:uri="urn:schemas-microsoft-com:office:smarttags" w:element="metricconverter">
              <w:smartTagPr>
                <w:attr w:name="ProductID" w:val="200 м"/>
              </w:smartTagPr>
              <w:r>
                <w:rPr>
                  <w:lang w:val="uk-UA"/>
                </w:rPr>
                <w:t>200 м</w:t>
              </w:r>
            </w:smartTag>
            <w:r>
              <w:rPr>
                <w:lang w:val="uk-UA"/>
              </w:rPr>
              <w:t xml:space="preserve"> або човниковий біг 2х100 м,   вправа    № 25 – човниковий біг 6х100 м з макетом автомата.</w:t>
            </w:r>
          </w:p>
        </w:tc>
      </w:tr>
      <w:tr w:rsidR="004F3442" w:rsidRPr="00943546" w:rsidTr="004F3442">
        <w:tc>
          <w:tcPr>
            <w:tcW w:w="5524" w:type="dxa"/>
            <w:gridSpan w:val="2"/>
            <w:tcBorders>
              <w:top w:val="nil"/>
              <w:bottom w:val="nil"/>
            </w:tcBorders>
          </w:tcPr>
          <w:p w:rsidR="004F3442" w:rsidRDefault="004F3442" w:rsidP="003426BE">
            <w:pPr>
              <w:rPr>
                <w:lang w:val="uk-UA"/>
              </w:rPr>
            </w:pPr>
          </w:p>
          <w:p w:rsidR="004F3442" w:rsidRDefault="004F3442" w:rsidP="003426BE">
            <w:pPr>
              <w:jc w:val="both"/>
              <w:rPr>
                <w:lang w:val="uk-UA"/>
              </w:rPr>
            </w:pPr>
            <w:r>
              <w:rPr>
                <w:b/>
                <w:lang w:val="uk-UA"/>
              </w:rPr>
              <w:t xml:space="preserve">Знає </w:t>
            </w:r>
            <w:r>
              <w:rPr>
                <w:lang w:val="uk-UA"/>
              </w:rPr>
              <w:t>умови і порядок виконання вправ, які спрямовані на розвиток загальної витривалості;</w:t>
            </w:r>
          </w:p>
          <w:p w:rsidR="004F3442" w:rsidRDefault="004F3442" w:rsidP="003426BE">
            <w:pPr>
              <w:jc w:val="both"/>
              <w:rPr>
                <w:lang w:val="uk-UA"/>
              </w:rPr>
            </w:pPr>
            <w:r>
              <w:rPr>
                <w:b/>
                <w:lang w:val="uk-UA"/>
              </w:rPr>
              <w:t>р</w:t>
            </w:r>
            <w:r w:rsidRPr="00133940">
              <w:rPr>
                <w:b/>
                <w:lang w:val="uk-UA"/>
              </w:rPr>
              <w:t>озуміє</w:t>
            </w:r>
            <w:r>
              <w:rPr>
                <w:lang w:val="uk-UA"/>
              </w:rPr>
              <w:t>потреби загальної витривалості для виконання обов’язків військової служби;</w:t>
            </w:r>
          </w:p>
          <w:p w:rsidR="004F3442" w:rsidRDefault="004F3442" w:rsidP="003426BE">
            <w:pPr>
              <w:jc w:val="both"/>
              <w:rPr>
                <w:lang w:val="uk-UA"/>
              </w:rPr>
            </w:pPr>
            <w:r w:rsidRPr="00133940">
              <w:rPr>
                <w:b/>
                <w:lang w:val="uk-UA"/>
              </w:rPr>
              <w:t>виконує</w:t>
            </w:r>
            <w:r>
              <w:rPr>
                <w:lang w:val="uk-UA"/>
              </w:rPr>
              <w:t>вправи для розвитку загальної витривалості згідно звиз наченими нормативами.</w:t>
            </w:r>
          </w:p>
          <w:p w:rsidR="004F3442" w:rsidRDefault="004F3442" w:rsidP="003426BE">
            <w:pPr>
              <w:jc w:val="both"/>
              <w:rPr>
                <w:b/>
                <w:bCs/>
                <w:lang w:val="uk-UA"/>
              </w:rPr>
            </w:pPr>
            <w:r w:rsidRPr="003A6707">
              <w:rPr>
                <w:b/>
                <w:bCs/>
              </w:rPr>
              <w:t>Діяльнісний компонент</w:t>
            </w:r>
          </w:p>
          <w:p w:rsidR="004F3442" w:rsidRPr="00133940" w:rsidRDefault="004F3442" w:rsidP="003426BE">
            <w:pPr>
              <w:jc w:val="both"/>
              <w:rPr>
                <w:lang w:val="uk-UA"/>
              </w:rPr>
            </w:pPr>
            <w:r>
              <w:rPr>
                <w:bCs/>
                <w:lang w:val="uk-UA"/>
              </w:rPr>
              <w:t>самостійно вдосконалює навики і вміння отримані на уроках, самостійно тренується у викоанні нормативів.</w:t>
            </w:r>
          </w:p>
        </w:tc>
        <w:tc>
          <w:tcPr>
            <w:tcW w:w="3685" w:type="dxa"/>
            <w:tcBorders>
              <w:top w:val="nil"/>
              <w:bottom w:val="nil"/>
            </w:tcBorders>
          </w:tcPr>
          <w:p w:rsidR="004F3442" w:rsidRDefault="004F3442" w:rsidP="003426BE">
            <w:pPr>
              <w:jc w:val="both"/>
              <w:rPr>
                <w:lang w:val="uk-UA"/>
              </w:rPr>
            </w:pPr>
          </w:p>
          <w:p w:rsidR="004F3442" w:rsidRDefault="004F3442" w:rsidP="003426BE">
            <w:pPr>
              <w:jc w:val="both"/>
              <w:rPr>
                <w:lang w:val="uk-UA"/>
              </w:rPr>
            </w:pPr>
            <w:r>
              <w:rPr>
                <w:lang w:val="uk-UA"/>
              </w:rPr>
              <w:t xml:space="preserve">Викоання вправ, які спрямовані на розвиток загальної витривалості: біг </w:t>
            </w:r>
            <w:smartTag w:uri="urn:schemas-microsoft-com:office:smarttags" w:element="metricconverter">
              <w:smartTagPr>
                <w:attr w:name="ProductID" w:val="1 км"/>
              </w:smartTagPr>
              <w:r>
                <w:rPr>
                  <w:lang w:val="uk-UA"/>
                </w:rPr>
                <w:t>1 км</w:t>
              </w:r>
            </w:smartTag>
            <w:r>
              <w:rPr>
                <w:lang w:val="uk-UA"/>
              </w:rPr>
              <w:t xml:space="preserve">, біг </w:t>
            </w:r>
            <w:smartTag w:uri="urn:schemas-microsoft-com:office:smarttags" w:element="metricconverter">
              <w:smartTagPr>
                <w:attr w:name="ProductID" w:val="2 км"/>
              </w:smartTagPr>
              <w:r>
                <w:rPr>
                  <w:lang w:val="uk-UA"/>
                </w:rPr>
                <w:t>2 км</w:t>
              </w:r>
            </w:smartTag>
            <w:r>
              <w:rPr>
                <w:lang w:val="uk-UA"/>
              </w:rPr>
              <w:t>.</w:t>
            </w:r>
          </w:p>
          <w:p w:rsidR="004F3442" w:rsidRPr="00943546" w:rsidRDefault="004F3442" w:rsidP="003426BE">
            <w:pPr>
              <w:jc w:val="both"/>
              <w:rPr>
                <w:lang w:val="uk-UA"/>
              </w:rPr>
            </w:pPr>
            <w:r>
              <w:rPr>
                <w:lang w:val="uk-UA"/>
              </w:rPr>
              <w:t xml:space="preserve">Виконання вправ, спрямованих на формування військово-прикладних навичок: воєнізований крос на </w:t>
            </w:r>
            <w:smartTag w:uri="urn:schemas-microsoft-com:office:smarttags" w:element="metricconverter">
              <w:smartTagPr>
                <w:attr w:name="ProductID" w:val="3 км"/>
              </w:smartTagPr>
              <w:r>
                <w:rPr>
                  <w:lang w:val="uk-UA"/>
                </w:rPr>
                <w:t>3 км</w:t>
              </w:r>
            </w:smartTag>
            <w:r>
              <w:rPr>
                <w:lang w:val="uk-UA"/>
              </w:rPr>
              <w:t xml:space="preserve"> з метанням макета гранати.</w:t>
            </w:r>
          </w:p>
        </w:tc>
      </w:tr>
      <w:tr w:rsidR="004F3442" w:rsidRPr="00B76722" w:rsidTr="004F3442">
        <w:tc>
          <w:tcPr>
            <w:tcW w:w="5524" w:type="dxa"/>
            <w:gridSpan w:val="2"/>
            <w:tcBorders>
              <w:top w:val="nil"/>
            </w:tcBorders>
          </w:tcPr>
          <w:p w:rsidR="004F3442" w:rsidRPr="00B76722" w:rsidRDefault="004F3442" w:rsidP="003426BE">
            <w:pPr>
              <w:rPr>
                <w:lang w:val="uk-UA"/>
              </w:rPr>
            </w:pPr>
          </w:p>
        </w:tc>
        <w:tc>
          <w:tcPr>
            <w:tcW w:w="3685" w:type="dxa"/>
            <w:tcBorders>
              <w:top w:val="nil"/>
            </w:tcBorders>
          </w:tcPr>
          <w:p w:rsidR="004F3442" w:rsidRPr="00B76722" w:rsidRDefault="004F3442" w:rsidP="003426BE">
            <w:pPr>
              <w:jc w:val="both"/>
              <w:rPr>
                <w:lang w:val="uk-UA"/>
              </w:rPr>
            </w:pPr>
          </w:p>
        </w:tc>
      </w:tr>
      <w:tr w:rsidR="004F3442" w:rsidRPr="003B02C6" w:rsidTr="004F3442">
        <w:tc>
          <w:tcPr>
            <w:tcW w:w="9209" w:type="dxa"/>
            <w:gridSpan w:val="3"/>
          </w:tcPr>
          <w:p w:rsidR="004F3442" w:rsidRPr="003B02C6" w:rsidRDefault="004F3442" w:rsidP="004F3442">
            <w:pPr>
              <w:jc w:val="center"/>
              <w:rPr>
                <w:b/>
                <w:lang w:val="uk-UA"/>
              </w:rPr>
            </w:pPr>
            <w:r>
              <w:rPr>
                <w:b/>
                <w:lang w:val="uk-UA"/>
              </w:rPr>
              <w:t>Тема 2. Рукопашний бій (7 год.)</w:t>
            </w:r>
          </w:p>
        </w:tc>
      </w:tr>
      <w:tr w:rsidR="004F3442" w:rsidRPr="00255833" w:rsidTr="004F3442">
        <w:tc>
          <w:tcPr>
            <w:tcW w:w="5524" w:type="dxa"/>
            <w:gridSpan w:val="2"/>
          </w:tcPr>
          <w:p w:rsidR="004F3442" w:rsidRPr="00B76722" w:rsidRDefault="004F3442" w:rsidP="003426BE">
            <w:pPr>
              <w:rPr>
                <w:b/>
                <w:shd w:val="clear" w:color="auto" w:fill="FFFFFF"/>
                <w:lang w:val="uk-UA"/>
              </w:rPr>
            </w:pPr>
            <w:r w:rsidRPr="00B76722">
              <w:rPr>
                <w:b/>
                <w:shd w:val="clear" w:color="auto" w:fill="FFFFFF"/>
                <w:lang w:val="uk-UA"/>
              </w:rPr>
              <w:t>Знаннєвий компонент</w:t>
            </w:r>
          </w:p>
          <w:p w:rsidR="004F3442" w:rsidRPr="00B76722" w:rsidRDefault="004F3442" w:rsidP="003426BE">
            <w:pPr>
              <w:rPr>
                <w:b/>
                <w:bCs/>
                <w:color w:val="000000"/>
                <w:lang w:val="uk-UA" w:eastAsia="uk-UA"/>
              </w:rPr>
            </w:pPr>
            <w:r w:rsidRPr="00B76722">
              <w:rPr>
                <w:b/>
                <w:bCs/>
                <w:color w:val="000000"/>
                <w:lang w:val="uk-UA" w:eastAsia="uk-UA"/>
              </w:rPr>
              <w:t>Учень (учениця):</w:t>
            </w:r>
          </w:p>
          <w:p w:rsidR="004F3442" w:rsidRDefault="004F3442" w:rsidP="003426BE">
            <w:pPr>
              <w:keepLines/>
              <w:jc w:val="both"/>
              <w:rPr>
                <w:lang w:val="uk-UA"/>
              </w:rPr>
            </w:pPr>
            <w:r>
              <w:rPr>
                <w:b/>
                <w:lang w:val="uk-UA"/>
              </w:rPr>
              <w:t>з</w:t>
            </w:r>
            <w:r w:rsidRPr="00B640CB">
              <w:rPr>
                <w:b/>
                <w:lang w:val="uk-UA"/>
              </w:rPr>
              <w:t>нає</w:t>
            </w:r>
            <w:r>
              <w:rPr>
                <w:lang w:val="uk-UA"/>
              </w:rPr>
              <w:t xml:space="preserve">порядок виконання прийомів рукопашного бою та основні вимоги щодо їх виконання; </w:t>
            </w:r>
          </w:p>
          <w:p w:rsidR="004F3442" w:rsidRDefault="004F3442" w:rsidP="003426BE">
            <w:pPr>
              <w:keepLines/>
              <w:jc w:val="both"/>
              <w:rPr>
                <w:lang w:val="uk-UA"/>
              </w:rPr>
            </w:pPr>
            <w:r>
              <w:rPr>
                <w:b/>
                <w:lang w:val="uk-UA"/>
              </w:rPr>
              <w:t xml:space="preserve">характеризує </w:t>
            </w:r>
            <w:r>
              <w:rPr>
                <w:lang w:val="uk-UA"/>
              </w:rPr>
              <w:t>умови застосування прийомів рукопашного бою у різних видах бою;</w:t>
            </w:r>
          </w:p>
          <w:p w:rsidR="004F3442" w:rsidRDefault="004F3442" w:rsidP="003426BE">
            <w:pPr>
              <w:keepLines/>
              <w:jc w:val="both"/>
              <w:rPr>
                <w:lang w:val="uk-UA"/>
              </w:rPr>
            </w:pPr>
            <w:r>
              <w:rPr>
                <w:b/>
                <w:lang w:val="uk-UA"/>
              </w:rPr>
              <w:t xml:space="preserve">вміє </w:t>
            </w:r>
            <w:r>
              <w:rPr>
                <w:lang w:val="uk-UA"/>
              </w:rPr>
              <w:t>виконувати прийоми страховки, самостраховки, нанесення уколів, відбиття нанесення ударів задньої підніжки, прийоми бою без зброї.</w:t>
            </w:r>
          </w:p>
          <w:p w:rsidR="004F3442" w:rsidRDefault="004F3442" w:rsidP="003426BE">
            <w:pPr>
              <w:rPr>
                <w:b/>
                <w:bCs/>
                <w:lang w:val="uk-UA"/>
              </w:rPr>
            </w:pPr>
            <w:r>
              <w:rPr>
                <w:b/>
                <w:bCs/>
                <w:lang w:val="uk-UA"/>
              </w:rPr>
              <w:t>Цінні</w:t>
            </w:r>
            <w:r w:rsidRPr="005D66D1">
              <w:rPr>
                <w:b/>
                <w:bCs/>
                <w:lang w:val="uk-UA"/>
              </w:rPr>
              <w:t>нісний компонент</w:t>
            </w:r>
          </w:p>
          <w:p w:rsidR="004F3442" w:rsidRDefault="004F3442" w:rsidP="003426BE">
            <w:pPr>
              <w:keepLines/>
              <w:jc w:val="both"/>
              <w:rPr>
                <w:lang w:val="uk-UA"/>
              </w:rPr>
            </w:pPr>
            <w:r>
              <w:rPr>
                <w:lang w:val="uk-UA"/>
              </w:rPr>
              <w:t>дотримується мір безпеки при розучуванні та викоанні прийомів рукопашного бою.</w:t>
            </w:r>
          </w:p>
          <w:p w:rsidR="004F3442" w:rsidRDefault="004F3442" w:rsidP="003426BE">
            <w:pPr>
              <w:rPr>
                <w:b/>
                <w:bCs/>
                <w:lang w:val="uk-UA"/>
              </w:rPr>
            </w:pPr>
            <w:r w:rsidRPr="003A6707">
              <w:rPr>
                <w:b/>
                <w:bCs/>
              </w:rPr>
              <w:t>Діяльнісний компонент</w:t>
            </w:r>
          </w:p>
          <w:p w:rsidR="004F3442" w:rsidRPr="00EA108B" w:rsidRDefault="004F3442" w:rsidP="003426BE">
            <w:pPr>
              <w:keepLines/>
              <w:jc w:val="both"/>
              <w:rPr>
                <w:lang w:val="uk-UA"/>
              </w:rPr>
            </w:pPr>
            <w:r>
              <w:rPr>
                <w:lang w:val="uk-UA"/>
              </w:rPr>
              <w:t>самостійно працює над досконаленням умінь та навиків виконання рукопашного бою, застосовує набуті навики та вміння тільки за призначенням.</w:t>
            </w:r>
          </w:p>
        </w:tc>
        <w:tc>
          <w:tcPr>
            <w:tcW w:w="3685" w:type="dxa"/>
          </w:tcPr>
          <w:p w:rsidR="004F3442" w:rsidRDefault="004F3442" w:rsidP="003426BE">
            <w:pPr>
              <w:jc w:val="both"/>
              <w:rPr>
                <w:lang w:val="uk-UA"/>
              </w:rPr>
            </w:pPr>
          </w:p>
          <w:p w:rsidR="004F3442" w:rsidRDefault="004F3442" w:rsidP="003426BE">
            <w:pPr>
              <w:jc w:val="both"/>
              <w:rPr>
                <w:lang w:val="uk-UA"/>
              </w:rPr>
            </w:pPr>
          </w:p>
          <w:p w:rsidR="004F3442" w:rsidRDefault="004F3442" w:rsidP="003426BE">
            <w:pPr>
              <w:jc w:val="both"/>
              <w:rPr>
                <w:lang w:val="uk-UA"/>
              </w:rPr>
            </w:pPr>
            <w:r>
              <w:rPr>
                <w:lang w:val="uk-UA"/>
              </w:rPr>
              <w:t xml:space="preserve">Розучування, тренування прийомів рукопашного бою, спрямованих переважно на формування навичок, необхідних для захисту, самозахисту, знищення та виведення з ладу противника: </w:t>
            </w:r>
          </w:p>
          <w:p w:rsidR="004F3442" w:rsidRDefault="004F3442" w:rsidP="003426BE">
            <w:pPr>
              <w:jc w:val="both"/>
              <w:rPr>
                <w:lang w:val="uk-UA"/>
              </w:rPr>
            </w:pPr>
            <w:r>
              <w:rPr>
                <w:lang w:val="uk-UA"/>
              </w:rPr>
              <w:t>- прийми страховки, самостраховки, долання перешкод</w:t>
            </w:r>
          </w:p>
          <w:p w:rsidR="004F3442" w:rsidRDefault="004F3442" w:rsidP="003426BE">
            <w:pPr>
              <w:jc w:val="both"/>
              <w:rPr>
                <w:lang w:val="uk-UA"/>
              </w:rPr>
            </w:pPr>
            <w:r>
              <w:rPr>
                <w:lang w:val="uk-UA"/>
              </w:rPr>
              <w:t>- нанесення уколів на місці, у русі</w:t>
            </w:r>
          </w:p>
          <w:p w:rsidR="004F3442" w:rsidRDefault="004F3442" w:rsidP="003426BE">
            <w:pPr>
              <w:jc w:val="both"/>
              <w:rPr>
                <w:lang w:val="uk-UA"/>
              </w:rPr>
            </w:pPr>
            <w:r>
              <w:rPr>
                <w:lang w:val="uk-UA"/>
              </w:rPr>
              <w:t>- відбиття, нанесення ударів (ребром долоні, ногою, ножем, прикладом, лопатою)</w:t>
            </w:r>
          </w:p>
          <w:p w:rsidR="004F3442" w:rsidRDefault="004F3442" w:rsidP="003426BE">
            <w:pPr>
              <w:jc w:val="both"/>
              <w:rPr>
                <w:lang w:val="uk-UA"/>
              </w:rPr>
            </w:pPr>
            <w:r>
              <w:rPr>
                <w:lang w:val="uk-UA"/>
              </w:rPr>
              <w:t>- виконання задньої підніжки, удар каблуком</w:t>
            </w:r>
          </w:p>
          <w:p w:rsidR="004F3442" w:rsidRPr="00255833" w:rsidRDefault="004F3442" w:rsidP="003426BE">
            <w:pPr>
              <w:jc w:val="both"/>
              <w:rPr>
                <w:lang w:val="uk-UA"/>
              </w:rPr>
            </w:pPr>
            <w:r>
              <w:rPr>
                <w:lang w:val="uk-UA"/>
              </w:rPr>
              <w:t>- прийоми бою без зброї.</w:t>
            </w:r>
          </w:p>
        </w:tc>
      </w:tr>
    </w:tbl>
    <w:p w:rsidR="00405BC3" w:rsidRPr="00405BC3" w:rsidRDefault="00405BC3" w:rsidP="00B47CD5">
      <w:pPr>
        <w:rPr>
          <w:lang w:eastAsia="uk-UA"/>
        </w:rPr>
        <w:sectPr w:rsidR="00405BC3" w:rsidRPr="00405BC3" w:rsidSect="005C4C17">
          <w:type w:val="continuous"/>
          <w:pgSz w:w="11906" w:h="16838" w:code="9"/>
          <w:pgMar w:top="1134" w:right="850" w:bottom="1134" w:left="1701" w:header="709" w:footer="709" w:gutter="0"/>
          <w:cols w:space="708"/>
          <w:titlePg/>
          <w:docGrid w:linePitch="360"/>
        </w:sectPr>
      </w:pPr>
    </w:p>
    <w:p w:rsidR="00F1278A" w:rsidRDefault="00F1278A" w:rsidP="00CB69CE">
      <w:pPr>
        <w:pStyle w:val="a7"/>
        <w:spacing w:before="60" w:after="60"/>
        <w:jc w:val="right"/>
        <w:rPr>
          <w:b/>
          <w:bCs/>
        </w:rPr>
      </w:pPr>
      <w:r w:rsidRPr="00C337AF">
        <w:rPr>
          <w:b/>
          <w:bCs/>
        </w:rPr>
        <w:lastRenderedPageBreak/>
        <w:t xml:space="preserve">Додаток  1 </w:t>
      </w:r>
    </w:p>
    <w:p w:rsidR="00F1278A" w:rsidRPr="00C337AF" w:rsidRDefault="00F1278A" w:rsidP="00CB69CE">
      <w:pPr>
        <w:pStyle w:val="a7"/>
        <w:spacing w:before="60" w:after="60"/>
        <w:jc w:val="right"/>
        <w:rPr>
          <w:b/>
          <w:bCs/>
        </w:rPr>
      </w:pPr>
      <w:r w:rsidRPr="00C337AF">
        <w:rPr>
          <w:b/>
          <w:bCs/>
        </w:rPr>
        <w:t>до розділу «Вогнева підготовка»</w:t>
      </w:r>
    </w:p>
    <w:p w:rsidR="00F1278A" w:rsidRPr="00C337AF" w:rsidRDefault="00F1278A" w:rsidP="00CB69CE">
      <w:pPr>
        <w:pStyle w:val="a7"/>
        <w:spacing w:before="60" w:after="60"/>
        <w:jc w:val="center"/>
        <w:rPr>
          <w:b/>
          <w:bCs/>
        </w:rPr>
      </w:pPr>
      <w:r w:rsidRPr="00C337AF">
        <w:rPr>
          <w:b/>
          <w:bCs/>
        </w:rPr>
        <w:t>НОРМАТИВИ З ВОГНЕВОЇ ПІДГОТОВКИ</w:t>
      </w:r>
    </w:p>
    <w:p w:rsidR="00F1278A" w:rsidRPr="00C337AF" w:rsidRDefault="00F1278A" w:rsidP="00CB69CE">
      <w:pPr>
        <w:pStyle w:val="a7"/>
        <w:spacing w:before="60" w:after="60"/>
        <w:jc w:val="center"/>
        <w:rPr>
          <w:b/>
          <w:bCs/>
        </w:rPr>
      </w:pPr>
      <w:r w:rsidRPr="00C337AF">
        <w:rPr>
          <w:b/>
          <w:bCs/>
        </w:rPr>
        <w:t>ТА КРИТЕРІЇ ЇХ ОЦІНЮВАННЯ</w:t>
      </w:r>
    </w:p>
    <w:tbl>
      <w:tblPr>
        <w:tblW w:w="15940" w:type="dxa"/>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2017"/>
        <w:gridCol w:w="3616"/>
        <w:gridCol w:w="650"/>
        <w:gridCol w:w="651"/>
        <w:gridCol w:w="637"/>
        <w:gridCol w:w="665"/>
        <w:gridCol w:w="650"/>
        <w:gridCol w:w="651"/>
        <w:gridCol w:w="651"/>
        <w:gridCol w:w="651"/>
        <w:gridCol w:w="636"/>
        <w:gridCol w:w="651"/>
        <w:gridCol w:w="651"/>
        <w:gridCol w:w="651"/>
        <w:gridCol w:w="1995"/>
      </w:tblGrid>
      <w:tr w:rsidR="00F1278A" w:rsidRPr="00C337AF" w:rsidTr="00D4594E">
        <w:trPr>
          <w:cantSplit/>
          <w:trHeight w:val="372"/>
        </w:trPr>
        <w:tc>
          <w:tcPr>
            <w:tcW w:w="517" w:type="dxa"/>
            <w:vMerge w:val="restart"/>
          </w:tcPr>
          <w:p w:rsidR="00F1278A" w:rsidRPr="00C337AF" w:rsidRDefault="00F1278A" w:rsidP="000758F4">
            <w:pPr>
              <w:pStyle w:val="a7"/>
              <w:jc w:val="center"/>
            </w:pPr>
            <w:r w:rsidRPr="00C337AF">
              <w:t>№</w:t>
            </w:r>
          </w:p>
          <w:p w:rsidR="00F1278A" w:rsidRPr="00C337AF" w:rsidRDefault="00F1278A" w:rsidP="000758F4">
            <w:pPr>
              <w:pStyle w:val="a7"/>
              <w:jc w:val="center"/>
            </w:pPr>
            <w:r w:rsidRPr="00C337AF">
              <w:t>з/п</w:t>
            </w:r>
          </w:p>
        </w:tc>
        <w:tc>
          <w:tcPr>
            <w:tcW w:w="2017" w:type="dxa"/>
            <w:vMerge w:val="restart"/>
          </w:tcPr>
          <w:p w:rsidR="00F1278A" w:rsidRPr="00C337AF" w:rsidRDefault="00F1278A" w:rsidP="000758F4">
            <w:pPr>
              <w:pStyle w:val="a7"/>
              <w:jc w:val="center"/>
            </w:pPr>
            <w:r w:rsidRPr="00C337AF">
              <w:t>Найменування</w:t>
            </w:r>
          </w:p>
          <w:p w:rsidR="00F1278A" w:rsidRPr="00C337AF" w:rsidRDefault="00F1278A" w:rsidP="000758F4">
            <w:pPr>
              <w:pStyle w:val="a7"/>
              <w:jc w:val="center"/>
            </w:pPr>
            <w:r w:rsidRPr="00C337AF">
              <w:t>нормативу</w:t>
            </w:r>
          </w:p>
        </w:tc>
        <w:tc>
          <w:tcPr>
            <w:tcW w:w="3616" w:type="dxa"/>
            <w:vMerge w:val="restart"/>
          </w:tcPr>
          <w:p w:rsidR="00F1278A" w:rsidRPr="00C337AF" w:rsidRDefault="00F1278A" w:rsidP="000758F4">
            <w:pPr>
              <w:pStyle w:val="a7"/>
              <w:jc w:val="center"/>
            </w:pPr>
            <w:r w:rsidRPr="00C337AF">
              <w:t>Умови (порядок) виконання</w:t>
            </w:r>
          </w:p>
          <w:p w:rsidR="00F1278A" w:rsidRPr="00C337AF" w:rsidRDefault="00F1278A" w:rsidP="000758F4">
            <w:pPr>
              <w:pStyle w:val="a7"/>
              <w:jc w:val="center"/>
            </w:pPr>
            <w:r w:rsidRPr="00C337AF">
              <w:t>нормативу</w:t>
            </w:r>
          </w:p>
        </w:tc>
        <w:tc>
          <w:tcPr>
            <w:tcW w:w="7795" w:type="dxa"/>
            <w:gridSpan w:val="12"/>
          </w:tcPr>
          <w:p w:rsidR="00F1278A" w:rsidRPr="00C337AF" w:rsidRDefault="00F1278A" w:rsidP="000758F4">
            <w:pPr>
              <w:pStyle w:val="a7"/>
              <w:jc w:val="center"/>
            </w:pPr>
            <w:r w:rsidRPr="00C337AF">
              <w:t>Критерії оцінювання</w:t>
            </w:r>
          </w:p>
        </w:tc>
        <w:tc>
          <w:tcPr>
            <w:tcW w:w="1995" w:type="dxa"/>
            <w:vMerge w:val="restart"/>
          </w:tcPr>
          <w:p w:rsidR="00F1278A" w:rsidRPr="00C337AF" w:rsidRDefault="00F1278A" w:rsidP="000758F4">
            <w:pPr>
              <w:pStyle w:val="a7"/>
              <w:jc w:val="center"/>
            </w:pPr>
            <w:r w:rsidRPr="00C337AF">
              <w:t>Помилки,</w:t>
            </w:r>
          </w:p>
          <w:p w:rsidR="00F1278A" w:rsidRPr="00C337AF" w:rsidRDefault="00F1278A" w:rsidP="000758F4">
            <w:pPr>
              <w:pStyle w:val="a7"/>
              <w:jc w:val="center"/>
            </w:pPr>
            <w:r w:rsidRPr="00C337AF">
              <w:t>які</w:t>
            </w:r>
          </w:p>
          <w:p w:rsidR="00F1278A" w:rsidRPr="00C337AF" w:rsidRDefault="00F1278A" w:rsidP="000758F4">
            <w:pPr>
              <w:pStyle w:val="a7"/>
              <w:jc w:val="center"/>
            </w:pPr>
            <w:r w:rsidRPr="00C337AF">
              <w:t>знижують</w:t>
            </w:r>
          </w:p>
          <w:p w:rsidR="00F1278A" w:rsidRPr="00C337AF" w:rsidRDefault="00F1278A" w:rsidP="000758F4">
            <w:pPr>
              <w:pStyle w:val="a7"/>
              <w:jc w:val="center"/>
            </w:pPr>
            <w:r w:rsidRPr="00C337AF">
              <w:t>оцінку на</w:t>
            </w:r>
          </w:p>
          <w:p w:rsidR="00F1278A" w:rsidRPr="00C337AF" w:rsidRDefault="00F1278A" w:rsidP="000758F4">
            <w:pPr>
              <w:pStyle w:val="a7"/>
              <w:jc w:val="center"/>
            </w:pPr>
            <w:r w:rsidRPr="00C337AF">
              <w:t>один бал</w:t>
            </w:r>
          </w:p>
        </w:tc>
      </w:tr>
      <w:tr w:rsidR="00F1278A" w:rsidRPr="00C337AF" w:rsidTr="00D4594E">
        <w:trPr>
          <w:cantSplit/>
          <w:trHeight w:val="395"/>
        </w:trPr>
        <w:tc>
          <w:tcPr>
            <w:tcW w:w="517" w:type="dxa"/>
            <w:vMerge/>
          </w:tcPr>
          <w:p w:rsidR="00F1278A" w:rsidRPr="00C337AF" w:rsidRDefault="00F1278A" w:rsidP="000758F4">
            <w:pPr>
              <w:pStyle w:val="a7"/>
              <w:jc w:val="center"/>
            </w:pPr>
          </w:p>
        </w:tc>
        <w:tc>
          <w:tcPr>
            <w:tcW w:w="2017" w:type="dxa"/>
            <w:vMerge/>
          </w:tcPr>
          <w:p w:rsidR="00F1278A" w:rsidRPr="00C337AF" w:rsidRDefault="00F1278A" w:rsidP="000758F4">
            <w:pPr>
              <w:pStyle w:val="a7"/>
              <w:jc w:val="center"/>
            </w:pPr>
          </w:p>
        </w:tc>
        <w:tc>
          <w:tcPr>
            <w:tcW w:w="3616" w:type="dxa"/>
            <w:vMerge/>
          </w:tcPr>
          <w:p w:rsidR="00F1278A" w:rsidRPr="00C337AF" w:rsidRDefault="00F1278A" w:rsidP="000758F4">
            <w:pPr>
              <w:pStyle w:val="a7"/>
              <w:jc w:val="center"/>
            </w:pPr>
          </w:p>
        </w:tc>
        <w:tc>
          <w:tcPr>
            <w:tcW w:w="1938" w:type="dxa"/>
            <w:gridSpan w:val="3"/>
          </w:tcPr>
          <w:p w:rsidR="00F1278A" w:rsidRPr="00C337AF" w:rsidRDefault="00F1278A" w:rsidP="000758F4">
            <w:pPr>
              <w:pStyle w:val="a7"/>
              <w:jc w:val="center"/>
            </w:pPr>
            <w:r w:rsidRPr="00C337AF">
              <w:t>Високий</w:t>
            </w:r>
          </w:p>
        </w:tc>
        <w:tc>
          <w:tcPr>
            <w:tcW w:w="1966" w:type="dxa"/>
            <w:gridSpan w:val="3"/>
          </w:tcPr>
          <w:p w:rsidR="00F1278A" w:rsidRPr="00C337AF" w:rsidRDefault="00F1278A" w:rsidP="000758F4">
            <w:pPr>
              <w:pStyle w:val="a7"/>
              <w:jc w:val="center"/>
            </w:pPr>
            <w:r w:rsidRPr="00C337AF">
              <w:t>Достатній</w:t>
            </w:r>
          </w:p>
        </w:tc>
        <w:tc>
          <w:tcPr>
            <w:tcW w:w="1938" w:type="dxa"/>
            <w:gridSpan w:val="3"/>
          </w:tcPr>
          <w:p w:rsidR="00F1278A" w:rsidRPr="00C337AF" w:rsidRDefault="00F1278A" w:rsidP="000758F4">
            <w:pPr>
              <w:pStyle w:val="a7"/>
              <w:jc w:val="center"/>
            </w:pPr>
            <w:r w:rsidRPr="00C337AF">
              <w:t>Середній</w:t>
            </w:r>
          </w:p>
        </w:tc>
        <w:tc>
          <w:tcPr>
            <w:tcW w:w="1953" w:type="dxa"/>
            <w:gridSpan w:val="3"/>
          </w:tcPr>
          <w:p w:rsidR="00F1278A" w:rsidRPr="00C337AF" w:rsidRDefault="00F1278A" w:rsidP="000758F4">
            <w:pPr>
              <w:pStyle w:val="a7"/>
              <w:jc w:val="center"/>
            </w:pPr>
            <w:r w:rsidRPr="00C337AF">
              <w:t xml:space="preserve">Початковий </w:t>
            </w:r>
          </w:p>
        </w:tc>
        <w:tc>
          <w:tcPr>
            <w:tcW w:w="1995" w:type="dxa"/>
            <w:vMerge/>
          </w:tcPr>
          <w:p w:rsidR="00F1278A" w:rsidRPr="00C337AF" w:rsidRDefault="00F1278A" w:rsidP="000758F4">
            <w:pPr>
              <w:pStyle w:val="a7"/>
              <w:jc w:val="center"/>
            </w:pPr>
          </w:p>
        </w:tc>
      </w:tr>
      <w:tr w:rsidR="00F1278A" w:rsidRPr="00C337AF" w:rsidTr="00D4594E">
        <w:trPr>
          <w:cantSplit/>
          <w:trHeight w:val="395"/>
        </w:trPr>
        <w:tc>
          <w:tcPr>
            <w:tcW w:w="517" w:type="dxa"/>
            <w:vMerge/>
          </w:tcPr>
          <w:p w:rsidR="00F1278A" w:rsidRPr="00C337AF" w:rsidRDefault="00F1278A" w:rsidP="000758F4">
            <w:pPr>
              <w:pStyle w:val="a7"/>
              <w:jc w:val="center"/>
            </w:pPr>
          </w:p>
        </w:tc>
        <w:tc>
          <w:tcPr>
            <w:tcW w:w="2017" w:type="dxa"/>
            <w:vMerge/>
          </w:tcPr>
          <w:p w:rsidR="00F1278A" w:rsidRPr="00C337AF" w:rsidRDefault="00F1278A" w:rsidP="000758F4">
            <w:pPr>
              <w:pStyle w:val="a7"/>
              <w:jc w:val="center"/>
            </w:pPr>
          </w:p>
        </w:tc>
        <w:tc>
          <w:tcPr>
            <w:tcW w:w="3616" w:type="dxa"/>
            <w:vMerge/>
          </w:tcPr>
          <w:p w:rsidR="00F1278A" w:rsidRPr="00C337AF" w:rsidRDefault="00F1278A" w:rsidP="000758F4">
            <w:pPr>
              <w:pStyle w:val="a7"/>
              <w:jc w:val="center"/>
            </w:pPr>
          </w:p>
        </w:tc>
        <w:tc>
          <w:tcPr>
            <w:tcW w:w="650" w:type="dxa"/>
          </w:tcPr>
          <w:p w:rsidR="00F1278A" w:rsidRPr="00C337AF" w:rsidRDefault="00F1278A" w:rsidP="000758F4">
            <w:pPr>
              <w:pStyle w:val="a7"/>
              <w:jc w:val="center"/>
            </w:pPr>
            <w:r w:rsidRPr="00C337AF">
              <w:t>12</w:t>
            </w:r>
          </w:p>
        </w:tc>
        <w:tc>
          <w:tcPr>
            <w:tcW w:w="651" w:type="dxa"/>
          </w:tcPr>
          <w:p w:rsidR="00F1278A" w:rsidRPr="00C337AF" w:rsidRDefault="00F1278A" w:rsidP="000758F4">
            <w:pPr>
              <w:pStyle w:val="a7"/>
              <w:jc w:val="center"/>
            </w:pPr>
            <w:r w:rsidRPr="00C337AF">
              <w:t>11</w:t>
            </w:r>
          </w:p>
        </w:tc>
        <w:tc>
          <w:tcPr>
            <w:tcW w:w="637" w:type="dxa"/>
          </w:tcPr>
          <w:p w:rsidR="00F1278A" w:rsidRPr="00C337AF" w:rsidRDefault="00F1278A" w:rsidP="000758F4">
            <w:pPr>
              <w:pStyle w:val="a7"/>
              <w:jc w:val="center"/>
            </w:pPr>
            <w:r w:rsidRPr="00C337AF">
              <w:t>10</w:t>
            </w:r>
          </w:p>
        </w:tc>
        <w:tc>
          <w:tcPr>
            <w:tcW w:w="665" w:type="dxa"/>
          </w:tcPr>
          <w:p w:rsidR="00F1278A" w:rsidRPr="00C337AF" w:rsidRDefault="00F1278A" w:rsidP="000758F4">
            <w:pPr>
              <w:pStyle w:val="a7"/>
              <w:jc w:val="center"/>
            </w:pPr>
            <w:r w:rsidRPr="00C337AF">
              <w:t>9</w:t>
            </w:r>
          </w:p>
        </w:tc>
        <w:tc>
          <w:tcPr>
            <w:tcW w:w="650" w:type="dxa"/>
          </w:tcPr>
          <w:p w:rsidR="00F1278A" w:rsidRPr="00C337AF" w:rsidRDefault="00F1278A" w:rsidP="000758F4">
            <w:pPr>
              <w:pStyle w:val="a7"/>
              <w:jc w:val="center"/>
            </w:pPr>
            <w:r w:rsidRPr="00C337AF">
              <w:t>8</w:t>
            </w:r>
          </w:p>
        </w:tc>
        <w:tc>
          <w:tcPr>
            <w:tcW w:w="651" w:type="dxa"/>
          </w:tcPr>
          <w:p w:rsidR="00F1278A" w:rsidRPr="00C337AF" w:rsidRDefault="00F1278A" w:rsidP="000758F4">
            <w:pPr>
              <w:pStyle w:val="a7"/>
              <w:jc w:val="center"/>
            </w:pPr>
            <w:r w:rsidRPr="00C337AF">
              <w:t>7</w:t>
            </w:r>
          </w:p>
        </w:tc>
        <w:tc>
          <w:tcPr>
            <w:tcW w:w="651" w:type="dxa"/>
          </w:tcPr>
          <w:p w:rsidR="00F1278A" w:rsidRPr="00C337AF" w:rsidRDefault="00F1278A" w:rsidP="000758F4">
            <w:pPr>
              <w:pStyle w:val="a7"/>
              <w:jc w:val="center"/>
            </w:pPr>
            <w:r w:rsidRPr="00C337AF">
              <w:t>6</w:t>
            </w:r>
          </w:p>
        </w:tc>
        <w:tc>
          <w:tcPr>
            <w:tcW w:w="651" w:type="dxa"/>
          </w:tcPr>
          <w:p w:rsidR="00F1278A" w:rsidRPr="00C337AF" w:rsidRDefault="00F1278A" w:rsidP="000758F4">
            <w:pPr>
              <w:pStyle w:val="a7"/>
              <w:jc w:val="center"/>
            </w:pPr>
            <w:r w:rsidRPr="00C337AF">
              <w:t>5</w:t>
            </w:r>
          </w:p>
        </w:tc>
        <w:tc>
          <w:tcPr>
            <w:tcW w:w="636" w:type="dxa"/>
          </w:tcPr>
          <w:p w:rsidR="00F1278A" w:rsidRPr="00C337AF" w:rsidRDefault="00F1278A" w:rsidP="000758F4">
            <w:pPr>
              <w:pStyle w:val="a7"/>
              <w:jc w:val="center"/>
            </w:pPr>
            <w:r w:rsidRPr="00C337AF">
              <w:t>4</w:t>
            </w:r>
          </w:p>
        </w:tc>
        <w:tc>
          <w:tcPr>
            <w:tcW w:w="651" w:type="dxa"/>
          </w:tcPr>
          <w:p w:rsidR="00F1278A" w:rsidRPr="00C337AF" w:rsidRDefault="00F1278A" w:rsidP="000758F4">
            <w:pPr>
              <w:pStyle w:val="a7"/>
              <w:jc w:val="center"/>
            </w:pPr>
            <w:r w:rsidRPr="00C337AF">
              <w:t>3</w:t>
            </w:r>
          </w:p>
        </w:tc>
        <w:tc>
          <w:tcPr>
            <w:tcW w:w="651" w:type="dxa"/>
          </w:tcPr>
          <w:p w:rsidR="00F1278A" w:rsidRPr="00C337AF" w:rsidRDefault="00F1278A" w:rsidP="000758F4">
            <w:pPr>
              <w:pStyle w:val="a7"/>
              <w:jc w:val="center"/>
            </w:pPr>
            <w:r w:rsidRPr="00C337AF">
              <w:t>2</w:t>
            </w:r>
          </w:p>
        </w:tc>
        <w:tc>
          <w:tcPr>
            <w:tcW w:w="651" w:type="dxa"/>
          </w:tcPr>
          <w:p w:rsidR="00F1278A" w:rsidRPr="00C337AF" w:rsidRDefault="00F1278A" w:rsidP="000758F4">
            <w:pPr>
              <w:pStyle w:val="a7"/>
              <w:jc w:val="center"/>
            </w:pPr>
            <w:r w:rsidRPr="00C337AF">
              <w:t>1</w:t>
            </w:r>
          </w:p>
        </w:tc>
        <w:tc>
          <w:tcPr>
            <w:tcW w:w="1995" w:type="dxa"/>
            <w:vMerge/>
          </w:tcPr>
          <w:p w:rsidR="00F1278A" w:rsidRPr="00C337AF" w:rsidRDefault="00F1278A" w:rsidP="000758F4">
            <w:pPr>
              <w:pStyle w:val="a7"/>
              <w:jc w:val="center"/>
            </w:pPr>
          </w:p>
        </w:tc>
      </w:tr>
      <w:tr w:rsidR="00F1278A" w:rsidRPr="00C337AF" w:rsidTr="00D4594E">
        <w:tc>
          <w:tcPr>
            <w:tcW w:w="517" w:type="dxa"/>
          </w:tcPr>
          <w:p w:rsidR="00F1278A" w:rsidRPr="00C337AF" w:rsidRDefault="00F1278A" w:rsidP="000758F4">
            <w:pPr>
              <w:pStyle w:val="a7"/>
              <w:jc w:val="center"/>
            </w:pPr>
            <w:r w:rsidRPr="00C337AF">
              <w:t>1</w:t>
            </w:r>
          </w:p>
        </w:tc>
        <w:tc>
          <w:tcPr>
            <w:tcW w:w="2017" w:type="dxa"/>
          </w:tcPr>
          <w:p w:rsidR="00F1278A" w:rsidRPr="00C337AF" w:rsidRDefault="00F1278A" w:rsidP="000758F4">
            <w:pPr>
              <w:pStyle w:val="a7"/>
              <w:jc w:val="center"/>
            </w:pPr>
            <w:r w:rsidRPr="00C337AF">
              <w:t>2</w:t>
            </w:r>
          </w:p>
        </w:tc>
        <w:tc>
          <w:tcPr>
            <w:tcW w:w="3616" w:type="dxa"/>
          </w:tcPr>
          <w:p w:rsidR="00F1278A" w:rsidRPr="00C337AF" w:rsidRDefault="00F1278A" w:rsidP="000758F4">
            <w:pPr>
              <w:pStyle w:val="a7"/>
              <w:jc w:val="center"/>
            </w:pPr>
            <w:r w:rsidRPr="00C337AF">
              <w:t>3</w:t>
            </w:r>
          </w:p>
        </w:tc>
        <w:tc>
          <w:tcPr>
            <w:tcW w:w="650" w:type="dxa"/>
          </w:tcPr>
          <w:p w:rsidR="00F1278A" w:rsidRPr="00C337AF" w:rsidRDefault="00F1278A" w:rsidP="000758F4">
            <w:pPr>
              <w:pStyle w:val="a7"/>
              <w:jc w:val="center"/>
            </w:pPr>
            <w:r w:rsidRPr="00C337AF">
              <w:t>4</w:t>
            </w:r>
          </w:p>
        </w:tc>
        <w:tc>
          <w:tcPr>
            <w:tcW w:w="651" w:type="dxa"/>
          </w:tcPr>
          <w:p w:rsidR="00F1278A" w:rsidRPr="00C337AF" w:rsidRDefault="00F1278A" w:rsidP="000758F4">
            <w:pPr>
              <w:pStyle w:val="a7"/>
              <w:jc w:val="center"/>
            </w:pPr>
            <w:r w:rsidRPr="00C337AF">
              <w:t>5</w:t>
            </w:r>
          </w:p>
        </w:tc>
        <w:tc>
          <w:tcPr>
            <w:tcW w:w="637" w:type="dxa"/>
          </w:tcPr>
          <w:p w:rsidR="00F1278A" w:rsidRPr="00C337AF" w:rsidRDefault="00F1278A" w:rsidP="000758F4">
            <w:pPr>
              <w:pStyle w:val="a7"/>
              <w:jc w:val="center"/>
            </w:pPr>
            <w:r w:rsidRPr="00C337AF">
              <w:t>6</w:t>
            </w:r>
          </w:p>
        </w:tc>
        <w:tc>
          <w:tcPr>
            <w:tcW w:w="665" w:type="dxa"/>
          </w:tcPr>
          <w:p w:rsidR="00F1278A" w:rsidRPr="00C337AF" w:rsidRDefault="00F1278A" w:rsidP="000758F4">
            <w:pPr>
              <w:pStyle w:val="a7"/>
              <w:jc w:val="center"/>
            </w:pPr>
            <w:r w:rsidRPr="00C337AF">
              <w:t>7</w:t>
            </w:r>
          </w:p>
        </w:tc>
        <w:tc>
          <w:tcPr>
            <w:tcW w:w="650" w:type="dxa"/>
          </w:tcPr>
          <w:p w:rsidR="00F1278A" w:rsidRPr="00C337AF" w:rsidRDefault="00F1278A" w:rsidP="000758F4">
            <w:pPr>
              <w:pStyle w:val="a7"/>
              <w:jc w:val="center"/>
            </w:pPr>
            <w:r w:rsidRPr="00C337AF">
              <w:t>8</w:t>
            </w:r>
          </w:p>
        </w:tc>
        <w:tc>
          <w:tcPr>
            <w:tcW w:w="651" w:type="dxa"/>
          </w:tcPr>
          <w:p w:rsidR="00F1278A" w:rsidRPr="00C337AF" w:rsidRDefault="00F1278A" w:rsidP="000758F4">
            <w:pPr>
              <w:pStyle w:val="a7"/>
              <w:jc w:val="center"/>
            </w:pPr>
            <w:r w:rsidRPr="00C337AF">
              <w:t>9</w:t>
            </w:r>
          </w:p>
        </w:tc>
        <w:tc>
          <w:tcPr>
            <w:tcW w:w="651" w:type="dxa"/>
          </w:tcPr>
          <w:p w:rsidR="00F1278A" w:rsidRPr="00C337AF" w:rsidRDefault="00F1278A" w:rsidP="000758F4">
            <w:pPr>
              <w:pStyle w:val="a7"/>
              <w:jc w:val="center"/>
            </w:pPr>
            <w:r w:rsidRPr="00C337AF">
              <w:t>10</w:t>
            </w:r>
          </w:p>
        </w:tc>
        <w:tc>
          <w:tcPr>
            <w:tcW w:w="651" w:type="dxa"/>
          </w:tcPr>
          <w:p w:rsidR="00F1278A" w:rsidRPr="00C337AF" w:rsidRDefault="00F1278A" w:rsidP="000758F4">
            <w:pPr>
              <w:pStyle w:val="a7"/>
              <w:jc w:val="center"/>
            </w:pPr>
            <w:r w:rsidRPr="00C337AF">
              <w:t>11</w:t>
            </w:r>
          </w:p>
        </w:tc>
        <w:tc>
          <w:tcPr>
            <w:tcW w:w="636" w:type="dxa"/>
          </w:tcPr>
          <w:p w:rsidR="00F1278A" w:rsidRPr="00C337AF" w:rsidRDefault="00F1278A" w:rsidP="000758F4">
            <w:pPr>
              <w:pStyle w:val="a7"/>
              <w:jc w:val="center"/>
            </w:pPr>
            <w:r w:rsidRPr="00C337AF">
              <w:t>12</w:t>
            </w:r>
          </w:p>
        </w:tc>
        <w:tc>
          <w:tcPr>
            <w:tcW w:w="651" w:type="dxa"/>
          </w:tcPr>
          <w:p w:rsidR="00F1278A" w:rsidRPr="00C337AF" w:rsidRDefault="00F1278A" w:rsidP="000758F4">
            <w:pPr>
              <w:pStyle w:val="a7"/>
              <w:jc w:val="center"/>
            </w:pPr>
            <w:r w:rsidRPr="00C337AF">
              <w:t>13</w:t>
            </w:r>
          </w:p>
        </w:tc>
        <w:tc>
          <w:tcPr>
            <w:tcW w:w="651" w:type="dxa"/>
          </w:tcPr>
          <w:p w:rsidR="00F1278A" w:rsidRPr="00C337AF" w:rsidRDefault="00F1278A" w:rsidP="000758F4">
            <w:pPr>
              <w:pStyle w:val="a7"/>
              <w:jc w:val="center"/>
            </w:pPr>
            <w:r w:rsidRPr="00C337AF">
              <w:t>14</w:t>
            </w:r>
          </w:p>
        </w:tc>
        <w:tc>
          <w:tcPr>
            <w:tcW w:w="651" w:type="dxa"/>
          </w:tcPr>
          <w:p w:rsidR="00F1278A" w:rsidRPr="00C337AF" w:rsidRDefault="00F1278A" w:rsidP="000758F4">
            <w:pPr>
              <w:pStyle w:val="a7"/>
              <w:jc w:val="center"/>
            </w:pPr>
            <w:r w:rsidRPr="00C337AF">
              <w:t>15</w:t>
            </w:r>
          </w:p>
        </w:tc>
        <w:tc>
          <w:tcPr>
            <w:tcW w:w="1995" w:type="dxa"/>
          </w:tcPr>
          <w:p w:rsidR="00F1278A" w:rsidRPr="00C337AF" w:rsidRDefault="00F1278A" w:rsidP="000758F4">
            <w:pPr>
              <w:pStyle w:val="a7"/>
              <w:jc w:val="center"/>
            </w:pPr>
            <w:r w:rsidRPr="00C337AF">
              <w:t>16</w:t>
            </w:r>
          </w:p>
        </w:tc>
      </w:tr>
      <w:tr w:rsidR="00F1278A" w:rsidRPr="00C337AF" w:rsidTr="00D4594E">
        <w:trPr>
          <w:cantSplit/>
          <w:trHeight w:val="6085"/>
        </w:trPr>
        <w:tc>
          <w:tcPr>
            <w:tcW w:w="517" w:type="dxa"/>
          </w:tcPr>
          <w:p w:rsidR="00F1278A" w:rsidRPr="00C337AF" w:rsidRDefault="00F1278A" w:rsidP="000758F4">
            <w:pPr>
              <w:pStyle w:val="a7"/>
              <w:jc w:val="center"/>
            </w:pPr>
            <w:r w:rsidRPr="00C337AF">
              <w:t>1.</w:t>
            </w:r>
          </w:p>
        </w:tc>
        <w:tc>
          <w:tcPr>
            <w:tcW w:w="2017" w:type="dxa"/>
          </w:tcPr>
          <w:p w:rsidR="00F1278A" w:rsidRPr="00C337AF" w:rsidRDefault="00F1278A" w:rsidP="000758F4">
            <w:pPr>
              <w:pStyle w:val="a7"/>
            </w:pPr>
            <w:r w:rsidRPr="00C337AF">
              <w:t xml:space="preserve">Вихідне положення для стрільби </w:t>
            </w:r>
          </w:p>
          <w:p w:rsidR="00F1278A" w:rsidRPr="00C337AF" w:rsidRDefault="00F1278A" w:rsidP="000758F4">
            <w:pPr>
              <w:pStyle w:val="a7"/>
              <w:jc w:val="left"/>
            </w:pPr>
            <w:r w:rsidRPr="00C337AF">
              <w:t>з різних положень</w:t>
            </w:r>
          </w:p>
          <w:p w:rsidR="00F1278A" w:rsidRPr="00C337AF" w:rsidRDefault="00F1278A" w:rsidP="000758F4">
            <w:pPr>
              <w:pStyle w:val="a7"/>
            </w:pPr>
            <w:r w:rsidRPr="00C337AF">
              <w:t xml:space="preserve">(лежачи, </w:t>
            </w:r>
          </w:p>
          <w:p w:rsidR="00F1278A" w:rsidRPr="00C337AF" w:rsidRDefault="00F1278A" w:rsidP="000758F4">
            <w:pPr>
              <w:pStyle w:val="a7"/>
              <w:jc w:val="left"/>
            </w:pPr>
            <w:r w:rsidRPr="00C337AF">
              <w:t>з коліна, стоячи)</w:t>
            </w:r>
          </w:p>
        </w:tc>
        <w:tc>
          <w:tcPr>
            <w:tcW w:w="3616" w:type="dxa"/>
          </w:tcPr>
          <w:p w:rsidR="00F1278A" w:rsidRPr="00C337AF" w:rsidRDefault="00F1278A" w:rsidP="000758F4">
            <w:pPr>
              <w:pStyle w:val="a7"/>
            </w:pPr>
            <w:r w:rsidRPr="00C337AF">
              <w:t xml:space="preserve">Учень зі зброєю у вихідному положенні за </w:t>
            </w:r>
            <w:smartTag w:uri="urn:schemas-microsoft-com:office:smarttags" w:element="metricconverter">
              <w:smartTagPr>
                <w:attr w:name="ProductID" w:val="10 м"/>
              </w:smartTagPr>
              <w:r w:rsidRPr="00C337AF">
                <w:t>10 м</w:t>
              </w:r>
            </w:smartTag>
            <w:r w:rsidRPr="00C337AF">
              <w:t xml:space="preserve"> від вогневої позиції.</w:t>
            </w:r>
          </w:p>
          <w:p w:rsidR="00F1278A" w:rsidRPr="00C337AF" w:rsidRDefault="00F1278A" w:rsidP="000758F4">
            <w:pPr>
              <w:pStyle w:val="a7"/>
            </w:pPr>
            <w:r w:rsidRPr="00C337AF">
              <w:t>Автомат у положенні «На ремінь».</w:t>
            </w:r>
          </w:p>
          <w:p w:rsidR="00F1278A" w:rsidRPr="00C337AF" w:rsidRDefault="00F1278A" w:rsidP="000758F4">
            <w:pPr>
              <w:pStyle w:val="a7"/>
            </w:pPr>
            <w:r w:rsidRPr="00C337AF">
              <w:t>Керівник вказує вогневу позицію(місце для стрільби), положення для стрільби і подає команду «До бою». Учень приймає вихідне положення для стрільби (переводить зброю з похідного в бойове, заряджає зброю) і доповідає «До бою готовий».</w:t>
            </w:r>
          </w:p>
          <w:p w:rsidR="00F1278A" w:rsidRPr="00C337AF" w:rsidRDefault="00F1278A" w:rsidP="000758F4">
            <w:pPr>
              <w:pStyle w:val="a7"/>
            </w:pPr>
          </w:p>
        </w:tc>
        <w:tc>
          <w:tcPr>
            <w:tcW w:w="650"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7с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8с</w:t>
            </w:r>
          </w:p>
        </w:tc>
        <w:tc>
          <w:tcPr>
            <w:tcW w:w="637"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9с</w:t>
            </w:r>
          </w:p>
        </w:tc>
        <w:tc>
          <w:tcPr>
            <w:tcW w:w="665"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10с</w:t>
            </w:r>
          </w:p>
        </w:tc>
        <w:tc>
          <w:tcPr>
            <w:tcW w:w="650"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11с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12с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13с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14с</w:t>
            </w:r>
          </w:p>
        </w:tc>
        <w:tc>
          <w:tcPr>
            <w:tcW w:w="636"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15с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16с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17с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18с</w:t>
            </w:r>
          </w:p>
        </w:tc>
        <w:tc>
          <w:tcPr>
            <w:tcW w:w="1995" w:type="dxa"/>
          </w:tcPr>
          <w:p w:rsidR="00F1278A" w:rsidRPr="00C337AF" w:rsidRDefault="00F1278A" w:rsidP="000758F4">
            <w:pPr>
              <w:pStyle w:val="a7"/>
            </w:pPr>
            <w:r w:rsidRPr="00C337AF">
              <w:t>- учень не точно виконує стройовий прийом зі зброєю;</w:t>
            </w:r>
          </w:p>
          <w:p w:rsidR="00F1278A" w:rsidRPr="00C337AF" w:rsidRDefault="00F1278A" w:rsidP="000758F4">
            <w:pPr>
              <w:pStyle w:val="a7"/>
              <w:jc w:val="left"/>
            </w:pPr>
            <w:r w:rsidRPr="00C337AF">
              <w:t>- учень приймає вихідне положення з порушенням встановлених вимог;</w:t>
            </w:r>
          </w:p>
          <w:p w:rsidR="00F1278A" w:rsidRPr="00C337AF" w:rsidRDefault="00F1278A" w:rsidP="000758F4">
            <w:pPr>
              <w:pStyle w:val="a7"/>
              <w:jc w:val="left"/>
            </w:pPr>
            <w:r w:rsidRPr="00C337AF">
              <w:t>- учень не використовує підручних засобів для укриття;</w:t>
            </w:r>
          </w:p>
          <w:p w:rsidR="00F1278A" w:rsidRPr="00C337AF" w:rsidRDefault="00F1278A" w:rsidP="000758F4">
            <w:pPr>
              <w:rPr>
                <w:lang w:val="uk-UA"/>
              </w:rPr>
            </w:pPr>
          </w:p>
          <w:p w:rsidR="00F1278A" w:rsidRPr="00C337AF" w:rsidRDefault="000B3215" w:rsidP="000758F4">
            <w:pPr>
              <w:jc w:val="center"/>
              <w:rPr>
                <w:lang w:val="uk-UA"/>
              </w:rPr>
            </w:pPr>
            <w:r>
              <w:rPr>
                <w:noProof/>
                <w:lang w:val="en-US" w:eastAsia="en-US"/>
              </w:rPr>
              <mc:AlternateContent>
                <mc:Choice Requires="wps">
                  <w:drawing>
                    <wp:anchor distT="0" distB="0" distL="114300" distR="114300" simplePos="0" relativeHeight="251607552" behindDoc="0" locked="0" layoutInCell="1" allowOverlap="1">
                      <wp:simplePos x="0" y="0"/>
                      <wp:positionH relativeFrom="column">
                        <wp:posOffset>662305</wp:posOffset>
                      </wp:positionH>
                      <wp:positionV relativeFrom="paragraph">
                        <wp:posOffset>551180</wp:posOffset>
                      </wp:positionV>
                      <wp:extent cx="651510" cy="340995"/>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270" w:rsidRPr="00C02617" w:rsidRDefault="00622270" w:rsidP="00CB69CE">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227" type="#_x0000_t202" style="position:absolute;left:0;text-align:left;margin-left:52.15pt;margin-top:43.4pt;width:51.3pt;height:26.8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" stroked="f">
                      <v:textbox>
                        <w:txbxContent>
                          <w:p w:rsidR="00622270" w:rsidRPr="00C02617" w:rsidRDefault="00622270" w:rsidP="00CB69CE">
                            <w:pPr>
                              <w:rPr>
                                <w:lang w:val="uk-UA"/>
                              </w:rPr>
                            </w:pPr>
                          </w:p>
                        </w:txbxContent>
                      </v:textbox>
                    </v:shape>
                  </w:pict>
                </mc:Fallback>
              </mc:AlternateContent>
            </w:r>
          </w:p>
        </w:tc>
      </w:tr>
      <w:tr w:rsidR="00F1278A" w:rsidRPr="00C337AF" w:rsidTr="00D4594E">
        <w:trPr>
          <w:cantSplit/>
          <w:trHeight w:val="3260"/>
        </w:trPr>
        <w:tc>
          <w:tcPr>
            <w:tcW w:w="517" w:type="dxa"/>
            <w:vMerge w:val="restart"/>
          </w:tcPr>
          <w:p w:rsidR="00F1278A" w:rsidRPr="00C337AF" w:rsidRDefault="00F1278A" w:rsidP="000758F4">
            <w:pPr>
              <w:pStyle w:val="a7"/>
              <w:jc w:val="center"/>
            </w:pPr>
          </w:p>
        </w:tc>
        <w:tc>
          <w:tcPr>
            <w:tcW w:w="2017" w:type="dxa"/>
            <w:tcBorders>
              <w:bottom w:val="nil"/>
            </w:tcBorders>
          </w:tcPr>
          <w:p w:rsidR="00F1278A" w:rsidRPr="00C337AF" w:rsidRDefault="00F1278A" w:rsidP="000758F4">
            <w:pPr>
              <w:pStyle w:val="a7"/>
            </w:pPr>
          </w:p>
        </w:tc>
        <w:tc>
          <w:tcPr>
            <w:tcW w:w="3616" w:type="dxa"/>
            <w:tcBorders>
              <w:bottom w:val="nil"/>
            </w:tcBorders>
          </w:tcPr>
          <w:p w:rsidR="00F1278A" w:rsidRPr="00C337AF" w:rsidRDefault="00F1278A" w:rsidP="000758F4">
            <w:pPr>
              <w:pStyle w:val="a7"/>
            </w:pPr>
          </w:p>
        </w:tc>
        <w:tc>
          <w:tcPr>
            <w:tcW w:w="650" w:type="dxa"/>
            <w:tcBorders>
              <w:bottom w:val="nil"/>
            </w:tcBorders>
          </w:tcPr>
          <w:p w:rsidR="00F1278A" w:rsidRPr="00C337AF" w:rsidRDefault="00F1278A" w:rsidP="000758F4">
            <w:pPr>
              <w:pStyle w:val="a7"/>
              <w:jc w:val="center"/>
            </w:pPr>
          </w:p>
        </w:tc>
        <w:tc>
          <w:tcPr>
            <w:tcW w:w="651" w:type="dxa"/>
            <w:tcBorders>
              <w:bottom w:val="nil"/>
            </w:tcBorders>
          </w:tcPr>
          <w:p w:rsidR="00F1278A" w:rsidRPr="00C337AF" w:rsidRDefault="00F1278A" w:rsidP="000758F4">
            <w:pPr>
              <w:pStyle w:val="a7"/>
              <w:jc w:val="center"/>
            </w:pPr>
          </w:p>
        </w:tc>
        <w:tc>
          <w:tcPr>
            <w:tcW w:w="637" w:type="dxa"/>
            <w:tcBorders>
              <w:bottom w:val="nil"/>
            </w:tcBorders>
          </w:tcPr>
          <w:p w:rsidR="00F1278A" w:rsidRPr="00C337AF" w:rsidRDefault="00F1278A" w:rsidP="000758F4">
            <w:pPr>
              <w:pStyle w:val="a7"/>
              <w:jc w:val="center"/>
            </w:pPr>
          </w:p>
        </w:tc>
        <w:tc>
          <w:tcPr>
            <w:tcW w:w="665" w:type="dxa"/>
            <w:tcBorders>
              <w:bottom w:val="nil"/>
            </w:tcBorders>
          </w:tcPr>
          <w:p w:rsidR="00F1278A" w:rsidRPr="00C337AF" w:rsidRDefault="00F1278A" w:rsidP="000758F4">
            <w:pPr>
              <w:pStyle w:val="a7"/>
              <w:jc w:val="center"/>
            </w:pPr>
          </w:p>
        </w:tc>
        <w:tc>
          <w:tcPr>
            <w:tcW w:w="650" w:type="dxa"/>
            <w:tcBorders>
              <w:bottom w:val="nil"/>
            </w:tcBorders>
          </w:tcPr>
          <w:p w:rsidR="00F1278A" w:rsidRPr="00C337AF" w:rsidRDefault="00F1278A" w:rsidP="000758F4">
            <w:pPr>
              <w:pStyle w:val="a7"/>
              <w:jc w:val="center"/>
            </w:pPr>
          </w:p>
        </w:tc>
        <w:tc>
          <w:tcPr>
            <w:tcW w:w="651" w:type="dxa"/>
            <w:tcBorders>
              <w:bottom w:val="nil"/>
            </w:tcBorders>
          </w:tcPr>
          <w:p w:rsidR="00F1278A" w:rsidRPr="00C337AF" w:rsidRDefault="00F1278A" w:rsidP="000758F4">
            <w:pPr>
              <w:pStyle w:val="a7"/>
              <w:jc w:val="center"/>
            </w:pPr>
          </w:p>
        </w:tc>
        <w:tc>
          <w:tcPr>
            <w:tcW w:w="651" w:type="dxa"/>
            <w:tcBorders>
              <w:bottom w:val="nil"/>
            </w:tcBorders>
          </w:tcPr>
          <w:p w:rsidR="00F1278A" w:rsidRPr="00C337AF" w:rsidRDefault="00F1278A" w:rsidP="000758F4">
            <w:pPr>
              <w:pStyle w:val="a7"/>
              <w:jc w:val="center"/>
            </w:pPr>
          </w:p>
        </w:tc>
        <w:tc>
          <w:tcPr>
            <w:tcW w:w="651" w:type="dxa"/>
            <w:tcBorders>
              <w:bottom w:val="nil"/>
            </w:tcBorders>
          </w:tcPr>
          <w:p w:rsidR="00F1278A" w:rsidRPr="00C337AF" w:rsidRDefault="00F1278A" w:rsidP="000758F4">
            <w:pPr>
              <w:pStyle w:val="a7"/>
              <w:jc w:val="center"/>
            </w:pPr>
          </w:p>
        </w:tc>
        <w:tc>
          <w:tcPr>
            <w:tcW w:w="636" w:type="dxa"/>
            <w:tcBorders>
              <w:bottom w:val="nil"/>
            </w:tcBorders>
          </w:tcPr>
          <w:p w:rsidR="00F1278A" w:rsidRPr="00C337AF" w:rsidRDefault="00F1278A" w:rsidP="000758F4">
            <w:pPr>
              <w:pStyle w:val="a7"/>
              <w:jc w:val="center"/>
            </w:pPr>
          </w:p>
        </w:tc>
        <w:tc>
          <w:tcPr>
            <w:tcW w:w="651" w:type="dxa"/>
            <w:tcBorders>
              <w:bottom w:val="nil"/>
            </w:tcBorders>
          </w:tcPr>
          <w:p w:rsidR="00F1278A" w:rsidRPr="00C337AF" w:rsidRDefault="00F1278A" w:rsidP="000758F4">
            <w:pPr>
              <w:pStyle w:val="a7"/>
              <w:jc w:val="center"/>
            </w:pPr>
          </w:p>
        </w:tc>
        <w:tc>
          <w:tcPr>
            <w:tcW w:w="651" w:type="dxa"/>
            <w:tcBorders>
              <w:bottom w:val="nil"/>
            </w:tcBorders>
          </w:tcPr>
          <w:p w:rsidR="00F1278A" w:rsidRPr="00C337AF" w:rsidRDefault="00F1278A" w:rsidP="000758F4">
            <w:pPr>
              <w:pStyle w:val="a7"/>
              <w:jc w:val="center"/>
            </w:pPr>
          </w:p>
        </w:tc>
        <w:tc>
          <w:tcPr>
            <w:tcW w:w="651" w:type="dxa"/>
            <w:tcBorders>
              <w:bottom w:val="nil"/>
            </w:tcBorders>
          </w:tcPr>
          <w:p w:rsidR="00F1278A" w:rsidRPr="00C337AF" w:rsidRDefault="00F1278A" w:rsidP="000758F4">
            <w:pPr>
              <w:pStyle w:val="a7"/>
              <w:jc w:val="center"/>
            </w:pPr>
          </w:p>
        </w:tc>
        <w:tc>
          <w:tcPr>
            <w:tcW w:w="1995" w:type="dxa"/>
            <w:tcBorders>
              <w:bottom w:val="nil"/>
            </w:tcBorders>
          </w:tcPr>
          <w:p w:rsidR="00F1278A" w:rsidRPr="00C337AF" w:rsidRDefault="00F1278A" w:rsidP="000758F4">
            <w:pPr>
              <w:pStyle w:val="a7"/>
              <w:jc w:val="left"/>
            </w:pPr>
            <w:r w:rsidRPr="00C337AF">
              <w:t>- учень доповідає про готовність до стрільби, не виконавши дій, передбачених умовами виконання прийому.</w:t>
            </w:r>
          </w:p>
        </w:tc>
      </w:tr>
      <w:tr w:rsidR="00F1278A" w:rsidRPr="00C337AF" w:rsidTr="00D4594E">
        <w:trPr>
          <w:cantSplit/>
          <w:trHeight w:val="119"/>
        </w:trPr>
        <w:tc>
          <w:tcPr>
            <w:tcW w:w="517" w:type="dxa"/>
            <w:vMerge/>
          </w:tcPr>
          <w:p w:rsidR="00F1278A" w:rsidRPr="00C337AF" w:rsidRDefault="00F1278A" w:rsidP="000758F4">
            <w:pPr>
              <w:pStyle w:val="a7"/>
              <w:jc w:val="center"/>
            </w:pPr>
          </w:p>
        </w:tc>
        <w:tc>
          <w:tcPr>
            <w:tcW w:w="2017" w:type="dxa"/>
            <w:tcBorders>
              <w:top w:val="nil"/>
            </w:tcBorders>
          </w:tcPr>
          <w:p w:rsidR="00F1278A" w:rsidRPr="00C337AF" w:rsidRDefault="00F1278A" w:rsidP="000758F4">
            <w:pPr>
              <w:pStyle w:val="a7"/>
              <w:jc w:val="center"/>
            </w:pPr>
          </w:p>
        </w:tc>
        <w:tc>
          <w:tcPr>
            <w:tcW w:w="3616" w:type="dxa"/>
            <w:tcBorders>
              <w:top w:val="nil"/>
            </w:tcBorders>
          </w:tcPr>
          <w:p w:rsidR="00F1278A" w:rsidRPr="00C337AF" w:rsidRDefault="00F1278A" w:rsidP="000758F4">
            <w:pPr>
              <w:pStyle w:val="a7"/>
            </w:pPr>
          </w:p>
        </w:tc>
        <w:tc>
          <w:tcPr>
            <w:tcW w:w="650" w:type="dxa"/>
            <w:tcBorders>
              <w:top w:val="nil"/>
            </w:tcBorders>
          </w:tcPr>
          <w:p w:rsidR="00F1278A" w:rsidRPr="00C337AF" w:rsidRDefault="00F1278A" w:rsidP="000758F4">
            <w:pPr>
              <w:pStyle w:val="a7"/>
              <w:jc w:val="center"/>
            </w:pPr>
          </w:p>
        </w:tc>
        <w:tc>
          <w:tcPr>
            <w:tcW w:w="651" w:type="dxa"/>
            <w:tcBorders>
              <w:top w:val="nil"/>
            </w:tcBorders>
          </w:tcPr>
          <w:p w:rsidR="00F1278A" w:rsidRPr="00C337AF" w:rsidRDefault="00F1278A" w:rsidP="000758F4">
            <w:pPr>
              <w:pStyle w:val="a7"/>
              <w:jc w:val="center"/>
            </w:pPr>
          </w:p>
        </w:tc>
        <w:tc>
          <w:tcPr>
            <w:tcW w:w="637" w:type="dxa"/>
            <w:tcBorders>
              <w:top w:val="nil"/>
            </w:tcBorders>
          </w:tcPr>
          <w:p w:rsidR="00F1278A" w:rsidRPr="00C337AF" w:rsidRDefault="00F1278A" w:rsidP="000758F4">
            <w:pPr>
              <w:pStyle w:val="a7"/>
              <w:jc w:val="center"/>
            </w:pPr>
          </w:p>
        </w:tc>
        <w:tc>
          <w:tcPr>
            <w:tcW w:w="665" w:type="dxa"/>
            <w:tcBorders>
              <w:top w:val="nil"/>
            </w:tcBorders>
          </w:tcPr>
          <w:p w:rsidR="00F1278A" w:rsidRPr="00C337AF" w:rsidRDefault="00F1278A" w:rsidP="000758F4">
            <w:pPr>
              <w:pStyle w:val="a7"/>
              <w:jc w:val="center"/>
            </w:pPr>
          </w:p>
        </w:tc>
        <w:tc>
          <w:tcPr>
            <w:tcW w:w="650" w:type="dxa"/>
            <w:tcBorders>
              <w:top w:val="nil"/>
            </w:tcBorders>
          </w:tcPr>
          <w:p w:rsidR="00F1278A" w:rsidRPr="00C337AF" w:rsidRDefault="00F1278A" w:rsidP="000758F4">
            <w:pPr>
              <w:pStyle w:val="a7"/>
              <w:jc w:val="center"/>
            </w:pPr>
          </w:p>
        </w:tc>
        <w:tc>
          <w:tcPr>
            <w:tcW w:w="651" w:type="dxa"/>
            <w:tcBorders>
              <w:top w:val="nil"/>
            </w:tcBorders>
          </w:tcPr>
          <w:p w:rsidR="00F1278A" w:rsidRPr="00C337AF" w:rsidRDefault="00F1278A" w:rsidP="000758F4">
            <w:pPr>
              <w:pStyle w:val="a7"/>
              <w:jc w:val="center"/>
            </w:pPr>
          </w:p>
        </w:tc>
        <w:tc>
          <w:tcPr>
            <w:tcW w:w="651" w:type="dxa"/>
            <w:tcBorders>
              <w:top w:val="nil"/>
            </w:tcBorders>
          </w:tcPr>
          <w:p w:rsidR="00F1278A" w:rsidRPr="00C337AF" w:rsidRDefault="00F1278A" w:rsidP="000758F4">
            <w:pPr>
              <w:pStyle w:val="a7"/>
              <w:jc w:val="center"/>
            </w:pPr>
          </w:p>
        </w:tc>
        <w:tc>
          <w:tcPr>
            <w:tcW w:w="651" w:type="dxa"/>
            <w:tcBorders>
              <w:top w:val="nil"/>
            </w:tcBorders>
          </w:tcPr>
          <w:p w:rsidR="00F1278A" w:rsidRPr="00C337AF" w:rsidRDefault="00F1278A" w:rsidP="000758F4">
            <w:pPr>
              <w:pStyle w:val="a7"/>
              <w:jc w:val="center"/>
            </w:pPr>
          </w:p>
        </w:tc>
        <w:tc>
          <w:tcPr>
            <w:tcW w:w="636" w:type="dxa"/>
            <w:tcBorders>
              <w:top w:val="nil"/>
            </w:tcBorders>
          </w:tcPr>
          <w:p w:rsidR="00F1278A" w:rsidRPr="00C337AF" w:rsidRDefault="00F1278A" w:rsidP="000758F4">
            <w:pPr>
              <w:pStyle w:val="a7"/>
              <w:jc w:val="center"/>
            </w:pPr>
          </w:p>
        </w:tc>
        <w:tc>
          <w:tcPr>
            <w:tcW w:w="651" w:type="dxa"/>
            <w:tcBorders>
              <w:top w:val="nil"/>
            </w:tcBorders>
          </w:tcPr>
          <w:p w:rsidR="00F1278A" w:rsidRPr="00C337AF" w:rsidRDefault="00F1278A" w:rsidP="000758F4">
            <w:pPr>
              <w:pStyle w:val="a7"/>
              <w:jc w:val="center"/>
            </w:pPr>
          </w:p>
        </w:tc>
        <w:tc>
          <w:tcPr>
            <w:tcW w:w="651" w:type="dxa"/>
            <w:tcBorders>
              <w:top w:val="nil"/>
            </w:tcBorders>
          </w:tcPr>
          <w:p w:rsidR="00F1278A" w:rsidRPr="00C337AF" w:rsidRDefault="00F1278A" w:rsidP="000758F4">
            <w:pPr>
              <w:pStyle w:val="a7"/>
              <w:jc w:val="center"/>
            </w:pPr>
          </w:p>
        </w:tc>
        <w:tc>
          <w:tcPr>
            <w:tcW w:w="651" w:type="dxa"/>
            <w:tcBorders>
              <w:top w:val="nil"/>
            </w:tcBorders>
          </w:tcPr>
          <w:p w:rsidR="00F1278A" w:rsidRPr="00C337AF" w:rsidRDefault="00F1278A" w:rsidP="000758F4">
            <w:pPr>
              <w:pStyle w:val="a7"/>
              <w:jc w:val="center"/>
            </w:pPr>
          </w:p>
        </w:tc>
        <w:tc>
          <w:tcPr>
            <w:tcW w:w="1995" w:type="dxa"/>
            <w:tcBorders>
              <w:top w:val="nil"/>
            </w:tcBorders>
          </w:tcPr>
          <w:p w:rsidR="00F1278A" w:rsidRPr="00C337AF" w:rsidRDefault="00F1278A" w:rsidP="000758F4">
            <w:pPr>
              <w:pStyle w:val="a7"/>
              <w:jc w:val="center"/>
            </w:pPr>
          </w:p>
        </w:tc>
      </w:tr>
      <w:tr w:rsidR="00F1278A" w:rsidRPr="00C337AF" w:rsidTr="00D4594E">
        <w:tc>
          <w:tcPr>
            <w:tcW w:w="517" w:type="dxa"/>
          </w:tcPr>
          <w:p w:rsidR="00F1278A" w:rsidRPr="00C337AF" w:rsidRDefault="00F1278A" w:rsidP="000758F4">
            <w:pPr>
              <w:pStyle w:val="a7"/>
              <w:jc w:val="center"/>
            </w:pPr>
            <w:r w:rsidRPr="00C337AF">
              <w:t>2.</w:t>
            </w:r>
          </w:p>
        </w:tc>
        <w:tc>
          <w:tcPr>
            <w:tcW w:w="2017" w:type="dxa"/>
          </w:tcPr>
          <w:p w:rsidR="00F1278A" w:rsidRPr="00C337AF" w:rsidRDefault="00F1278A" w:rsidP="000758F4">
            <w:pPr>
              <w:pStyle w:val="a7"/>
              <w:jc w:val="center"/>
            </w:pPr>
            <w:r w:rsidRPr="00C337AF">
              <w:t>Розряджання зброї</w:t>
            </w:r>
          </w:p>
        </w:tc>
        <w:tc>
          <w:tcPr>
            <w:tcW w:w="3616" w:type="dxa"/>
          </w:tcPr>
          <w:p w:rsidR="00F1278A" w:rsidRPr="00C337AF" w:rsidRDefault="00F1278A" w:rsidP="000758F4">
            <w:pPr>
              <w:pStyle w:val="a7"/>
            </w:pPr>
            <w:r w:rsidRPr="00C337AF">
              <w:t>Учень виконав команду «До бою» (зброя заряджена). Керівник подає команду «Розряджай». Учень розряджає зброю (переводить зброю з бойового в похідне положення), від’єднує магазин і виймає патрони, збирає патрони, кладе магазин у підсумок і стає у вихідне положення за 10м від вогневої позиції.</w:t>
            </w:r>
          </w:p>
        </w:tc>
        <w:tc>
          <w:tcPr>
            <w:tcW w:w="650"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16с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17с</w:t>
            </w:r>
          </w:p>
        </w:tc>
        <w:tc>
          <w:tcPr>
            <w:tcW w:w="637"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18с</w:t>
            </w:r>
          </w:p>
        </w:tc>
        <w:tc>
          <w:tcPr>
            <w:tcW w:w="665" w:type="dxa"/>
          </w:tcPr>
          <w:p w:rsidR="00F1278A" w:rsidRPr="00C337AF" w:rsidRDefault="00F1278A" w:rsidP="000758F4">
            <w:pPr>
              <w:pStyle w:val="a7"/>
            </w:pPr>
          </w:p>
          <w:p w:rsidR="00F1278A" w:rsidRPr="00C337AF" w:rsidRDefault="00F1278A" w:rsidP="000758F4">
            <w:pPr>
              <w:pStyle w:val="a7"/>
            </w:pPr>
          </w:p>
          <w:p w:rsidR="00F1278A" w:rsidRPr="00C337AF" w:rsidRDefault="00F1278A" w:rsidP="000758F4">
            <w:pPr>
              <w:pStyle w:val="a7"/>
            </w:pPr>
          </w:p>
          <w:p w:rsidR="00F1278A" w:rsidRPr="00C337AF" w:rsidRDefault="00F1278A" w:rsidP="000758F4">
            <w:pPr>
              <w:pStyle w:val="a7"/>
            </w:pPr>
          </w:p>
          <w:p w:rsidR="00F1278A" w:rsidRPr="00C337AF" w:rsidRDefault="00F1278A" w:rsidP="000758F4">
            <w:pPr>
              <w:pStyle w:val="a7"/>
            </w:pPr>
          </w:p>
          <w:p w:rsidR="00F1278A" w:rsidRPr="00C337AF" w:rsidRDefault="00F1278A" w:rsidP="000758F4">
            <w:pPr>
              <w:pStyle w:val="a7"/>
            </w:pPr>
          </w:p>
          <w:p w:rsidR="00F1278A" w:rsidRPr="00C337AF" w:rsidRDefault="00F1278A" w:rsidP="000758F4">
            <w:pPr>
              <w:pStyle w:val="a7"/>
            </w:pPr>
          </w:p>
          <w:p w:rsidR="00F1278A" w:rsidRPr="00C337AF" w:rsidRDefault="00F1278A" w:rsidP="000758F4">
            <w:pPr>
              <w:pStyle w:val="a7"/>
            </w:pPr>
          </w:p>
          <w:p w:rsidR="00F1278A" w:rsidRPr="00C337AF" w:rsidRDefault="00F1278A" w:rsidP="000758F4">
            <w:pPr>
              <w:pStyle w:val="a7"/>
            </w:pPr>
          </w:p>
          <w:p w:rsidR="00F1278A" w:rsidRPr="00C337AF" w:rsidRDefault="00F1278A" w:rsidP="000758F4">
            <w:pPr>
              <w:pStyle w:val="a7"/>
            </w:pPr>
          </w:p>
          <w:p w:rsidR="00F1278A" w:rsidRPr="00C337AF" w:rsidRDefault="00F1278A" w:rsidP="000758F4">
            <w:pPr>
              <w:pStyle w:val="a7"/>
            </w:pPr>
            <w:r w:rsidRPr="00C337AF">
              <w:t>19с</w:t>
            </w:r>
          </w:p>
        </w:tc>
        <w:tc>
          <w:tcPr>
            <w:tcW w:w="650"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20с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21с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22с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23с</w:t>
            </w:r>
          </w:p>
        </w:tc>
        <w:tc>
          <w:tcPr>
            <w:tcW w:w="636"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24с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25с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26с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27с</w:t>
            </w:r>
          </w:p>
        </w:tc>
        <w:tc>
          <w:tcPr>
            <w:tcW w:w="1995" w:type="dxa"/>
          </w:tcPr>
          <w:p w:rsidR="00F1278A" w:rsidRPr="00C337AF" w:rsidRDefault="00F1278A" w:rsidP="000758F4">
            <w:pPr>
              <w:pStyle w:val="a7"/>
            </w:pPr>
            <w:r w:rsidRPr="00C337AF">
              <w:t>- учень не виконує дій, передбачених умовами вправи для розрядження;</w:t>
            </w:r>
          </w:p>
          <w:p w:rsidR="00F1278A" w:rsidRPr="00C337AF" w:rsidRDefault="00F1278A" w:rsidP="000758F4">
            <w:pPr>
              <w:pStyle w:val="a7"/>
            </w:pPr>
            <w:r w:rsidRPr="00C337AF">
              <w:t>- учень не переконався, чи відсутній патрон в патроннику;</w:t>
            </w:r>
          </w:p>
          <w:p w:rsidR="00F1278A" w:rsidRPr="00C337AF" w:rsidRDefault="00F1278A" w:rsidP="000758F4">
            <w:pPr>
              <w:pStyle w:val="a7"/>
            </w:pPr>
            <w:r w:rsidRPr="00C337AF">
              <w:t>- учень не поставив автомат на запобіжник.</w:t>
            </w:r>
          </w:p>
        </w:tc>
      </w:tr>
      <w:tr w:rsidR="00F1278A" w:rsidRPr="00C337AF" w:rsidTr="00D4594E">
        <w:tc>
          <w:tcPr>
            <w:tcW w:w="517" w:type="dxa"/>
          </w:tcPr>
          <w:p w:rsidR="00F1278A" w:rsidRPr="00C337AF" w:rsidRDefault="00F1278A" w:rsidP="000758F4">
            <w:pPr>
              <w:pStyle w:val="a7"/>
              <w:jc w:val="center"/>
            </w:pPr>
            <w:r w:rsidRPr="00C337AF">
              <w:t>3.</w:t>
            </w:r>
          </w:p>
        </w:tc>
        <w:tc>
          <w:tcPr>
            <w:tcW w:w="2017" w:type="dxa"/>
          </w:tcPr>
          <w:p w:rsidR="00F1278A" w:rsidRPr="00C337AF" w:rsidRDefault="00F1278A" w:rsidP="000758F4">
            <w:pPr>
              <w:pStyle w:val="a7"/>
            </w:pPr>
            <w:r w:rsidRPr="00C337AF">
              <w:t>Неповне розбирання АК-74</w:t>
            </w:r>
          </w:p>
        </w:tc>
        <w:tc>
          <w:tcPr>
            <w:tcW w:w="3616" w:type="dxa"/>
          </w:tcPr>
          <w:p w:rsidR="00F1278A" w:rsidRPr="00C337AF" w:rsidRDefault="00F1278A" w:rsidP="000758F4">
            <w:pPr>
              <w:pStyle w:val="a7"/>
            </w:pPr>
            <w:r w:rsidRPr="00C337AF">
              <w:t>Автомат знаходиться на підстилці. Учень знаходиться біля зброї. За командою керівника «До неповного розбирання автомата приступити» учень починає діяти.</w:t>
            </w:r>
          </w:p>
          <w:p w:rsidR="00F1278A" w:rsidRPr="00C337AF" w:rsidRDefault="00F1278A" w:rsidP="000758F4">
            <w:pPr>
              <w:pStyle w:val="a7"/>
            </w:pPr>
          </w:p>
          <w:p w:rsidR="00F1278A" w:rsidRPr="00C337AF" w:rsidRDefault="00F1278A" w:rsidP="000758F4">
            <w:pPr>
              <w:pStyle w:val="a7"/>
            </w:pPr>
          </w:p>
          <w:p w:rsidR="00F1278A" w:rsidRPr="00C337AF" w:rsidRDefault="00F1278A" w:rsidP="000758F4">
            <w:pPr>
              <w:pStyle w:val="a7"/>
            </w:pPr>
          </w:p>
          <w:p w:rsidR="00F1278A" w:rsidRPr="00C337AF" w:rsidRDefault="00F1278A" w:rsidP="000758F4">
            <w:pPr>
              <w:pStyle w:val="a7"/>
            </w:pPr>
          </w:p>
          <w:p w:rsidR="00F1278A" w:rsidRPr="00C337AF" w:rsidRDefault="00F1278A" w:rsidP="000758F4">
            <w:pPr>
              <w:pStyle w:val="a7"/>
            </w:pPr>
          </w:p>
          <w:p w:rsidR="00F1278A" w:rsidRPr="00C337AF" w:rsidRDefault="00F1278A" w:rsidP="000758F4">
            <w:pPr>
              <w:pStyle w:val="a7"/>
            </w:pPr>
          </w:p>
          <w:p w:rsidR="00F1278A" w:rsidRPr="00C337AF" w:rsidRDefault="00F1278A" w:rsidP="000758F4">
            <w:pPr>
              <w:pStyle w:val="a7"/>
            </w:pPr>
          </w:p>
        </w:tc>
        <w:tc>
          <w:tcPr>
            <w:tcW w:w="650"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13с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14с</w:t>
            </w:r>
          </w:p>
        </w:tc>
        <w:tc>
          <w:tcPr>
            <w:tcW w:w="637"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15с</w:t>
            </w:r>
          </w:p>
        </w:tc>
        <w:tc>
          <w:tcPr>
            <w:tcW w:w="665"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16с</w:t>
            </w:r>
          </w:p>
        </w:tc>
        <w:tc>
          <w:tcPr>
            <w:tcW w:w="650"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17с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18с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19с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20с</w:t>
            </w:r>
          </w:p>
        </w:tc>
        <w:tc>
          <w:tcPr>
            <w:tcW w:w="636"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21с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22с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23с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24с</w:t>
            </w:r>
          </w:p>
        </w:tc>
        <w:tc>
          <w:tcPr>
            <w:tcW w:w="1995" w:type="dxa"/>
          </w:tcPr>
          <w:p w:rsidR="00F1278A" w:rsidRPr="00C337AF" w:rsidRDefault="00F1278A" w:rsidP="000758F4">
            <w:pPr>
              <w:pStyle w:val="a7"/>
              <w:jc w:val="left"/>
            </w:pPr>
            <w:r w:rsidRPr="00C337AF">
              <w:t>- учень не переконався в відсутності патрона в патроннику;</w:t>
            </w:r>
          </w:p>
          <w:p w:rsidR="00F1278A" w:rsidRPr="00C337AF" w:rsidRDefault="00F1278A" w:rsidP="000758F4">
            <w:pPr>
              <w:pStyle w:val="a7"/>
              <w:jc w:val="left"/>
            </w:pPr>
            <w:r w:rsidRPr="00C337AF">
              <w:t xml:space="preserve">- учень порушив порядок </w:t>
            </w:r>
            <w:r w:rsidRPr="00C337AF">
              <w:lastRenderedPageBreak/>
              <w:t>розбирання автомата;</w:t>
            </w:r>
          </w:p>
          <w:p w:rsidR="00F1278A" w:rsidRPr="00C337AF" w:rsidRDefault="00F1278A" w:rsidP="000758F4">
            <w:pPr>
              <w:pStyle w:val="a7"/>
              <w:jc w:val="left"/>
            </w:pPr>
            <w:r w:rsidRPr="00C337AF">
              <w:t>- учень не вийняв затвор</w:t>
            </w:r>
          </w:p>
          <w:p w:rsidR="00F1278A" w:rsidRPr="00C337AF" w:rsidRDefault="00F1278A" w:rsidP="000758F4">
            <w:pPr>
              <w:pStyle w:val="a7"/>
              <w:jc w:val="left"/>
            </w:pPr>
            <w:r w:rsidRPr="00C337AF">
              <w:t>із затворної рами.</w:t>
            </w:r>
          </w:p>
        </w:tc>
      </w:tr>
      <w:tr w:rsidR="00F1278A" w:rsidRPr="00C337AF" w:rsidTr="00D4594E">
        <w:tc>
          <w:tcPr>
            <w:tcW w:w="517" w:type="dxa"/>
          </w:tcPr>
          <w:p w:rsidR="00F1278A" w:rsidRPr="00C337AF" w:rsidRDefault="00F1278A" w:rsidP="000758F4">
            <w:pPr>
              <w:pStyle w:val="a7"/>
              <w:jc w:val="center"/>
            </w:pPr>
            <w:r w:rsidRPr="00C337AF">
              <w:lastRenderedPageBreak/>
              <w:t>4.</w:t>
            </w:r>
          </w:p>
        </w:tc>
        <w:tc>
          <w:tcPr>
            <w:tcW w:w="2017" w:type="dxa"/>
          </w:tcPr>
          <w:p w:rsidR="00F1278A" w:rsidRPr="00C337AF" w:rsidRDefault="00F1278A" w:rsidP="00514654">
            <w:pPr>
              <w:pStyle w:val="a7"/>
            </w:pPr>
            <w:r w:rsidRPr="00C337AF">
              <w:t xml:space="preserve">Збирання </w:t>
            </w:r>
            <w:r w:rsidR="00514654">
              <w:t>АК-74</w:t>
            </w:r>
            <w:r w:rsidRPr="00C337AF">
              <w:t xml:space="preserve"> після неповного розбирання.</w:t>
            </w:r>
          </w:p>
        </w:tc>
        <w:tc>
          <w:tcPr>
            <w:tcW w:w="3616" w:type="dxa"/>
          </w:tcPr>
          <w:p w:rsidR="00F1278A" w:rsidRPr="00C337AF" w:rsidRDefault="00F1278A" w:rsidP="000758F4">
            <w:pPr>
              <w:pStyle w:val="a7"/>
            </w:pPr>
            <w:r w:rsidRPr="00C337AF">
              <w:t>Автомат розібраний, частини та механізми охайно розкладені. Учень знаходиться біля зброї. За командою керівника «До збирання автомата приступити» учень починає діяти.</w:t>
            </w:r>
          </w:p>
        </w:tc>
        <w:tc>
          <w:tcPr>
            <w:tcW w:w="650"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23с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24с</w:t>
            </w:r>
          </w:p>
        </w:tc>
        <w:tc>
          <w:tcPr>
            <w:tcW w:w="637"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25с</w:t>
            </w:r>
          </w:p>
        </w:tc>
        <w:tc>
          <w:tcPr>
            <w:tcW w:w="665"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26с</w:t>
            </w:r>
          </w:p>
        </w:tc>
        <w:tc>
          <w:tcPr>
            <w:tcW w:w="650"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27с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28с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29с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30с</w:t>
            </w:r>
          </w:p>
        </w:tc>
        <w:tc>
          <w:tcPr>
            <w:tcW w:w="636"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31с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32с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33с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34с</w:t>
            </w:r>
          </w:p>
        </w:tc>
        <w:tc>
          <w:tcPr>
            <w:tcW w:w="1995" w:type="dxa"/>
          </w:tcPr>
          <w:p w:rsidR="00F1278A" w:rsidRPr="00C337AF" w:rsidRDefault="00F1278A" w:rsidP="000758F4">
            <w:pPr>
              <w:pStyle w:val="a7"/>
              <w:jc w:val="left"/>
            </w:pPr>
            <w:r w:rsidRPr="00C337AF">
              <w:t>- учень порушив порядок збирання автомата;</w:t>
            </w:r>
          </w:p>
          <w:p w:rsidR="00F1278A" w:rsidRPr="00C337AF" w:rsidRDefault="00F1278A" w:rsidP="000758F4">
            <w:pPr>
              <w:pStyle w:val="a7"/>
              <w:jc w:val="left"/>
            </w:pPr>
            <w:r w:rsidRPr="00C337AF">
              <w:t>- учень не зробив контрольний спуск.</w:t>
            </w:r>
          </w:p>
        </w:tc>
      </w:tr>
      <w:tr w:rsidR="00F1278A" w:rsidRPr="00C337AF" w:rsidTr="00D4594E">
        <w:tc>
          <w:tcPr>
            <w:tcW w:w="517" w:type="dxa"/>
          </w:tcPr>
          <w:p w:rsidR="00F1278A" w:rsidRPr="00C337AF" w:rsidRDefault="00F1278A" w:rsidP="000758F4">
            <w:pPr>
              <w:pStyle w:val="a7"/>
              <w:jc w:val="center"/>
            </w:pPr>
            <w:r w:rsidRPr="00C337AF">
              <w:t>5.</w:t>
            </w:r>
          </w:p>
        </w:tc>
        <w:tc>
          <w:tcPr>
            <w:tcW w:w="2017" w:type="dxa"/>
          </w:tcPr>
          <w:p w:rsidR="00F1278A" w:rsidRPr="00C337AF" w:rsidRDefault="00F1278A" w:rsidP="000758F4">
            <w:pPr>
              <w:pStyle w:val="a7"/>
              <w:jc w:val="left"/>
            </w:pPr>
            <w:r w:rsidRPr="00C337AF">
              <w:t>Спорядження магазина патронами.</w:t>
            </w:r>
          </w:p>
        </w:tc>
        <w:tc>
          <w:tcPr>
            <w:tcW w:w="3616" w:type="dxa"/>
          </w:tcPr>
          <w:p w:rsidR="00F1278A" w:rsidRPr="00C337AF" w:rsidRDefault="00F1278A" w:rsidP="000758F4">
            <w:pPr>
              <w:pStyle w:val="a7"/>
            </w:pPr>
            <w:r w:rsidRPr="00C337AF">
              <w:t>Учень знаходиться біля підстилки, на якій розкладені магазин і навчальні патрони.</w:t>
            </w:r>
          </w:p>
          <w:p w:rsidR="00F1278A" w:rsidRPr="00C337AF" w:rsidRDefault="00F1278A" w:rsidP="000758F4">
            <w:pPr>
              <w:pStyle w:val="a7"/>
            </w:pPr>
            <w:r w:rsidRPr="00C337AF">
              <w:t>Учень повинен спорядити магазин і приєднати до автомата.</w:t>
            </w:r>
          </w:p>
        </w:tc>
        <w:tc>
          <w:tcPr>
            <w:tcW w:w="650"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30с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31с</w:t>
            </w:r>
          </w:p>
        </w:tc>
        <w:tc>
          <w:tcPr>
            <w:tcW w:w="637"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32с</w:t>
            </w:r>
          </w:p>
        </w:tc>
        <w:tc>
          <w:tcPr>
            <w:tcW w:w="665"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35с</w:t>
            </w:r>
          </w:p>
        </w:tc>
        <w:tc>
          <w:tcPr>
            <w:tcW w:w="650"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36с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37с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40с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41с</w:t>
            </w:r>
          </w:p>
        </w:tc>
        <w:tc>
          <w:tcPr>
            <w:tcW w:w="636"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42с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45с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46с</w:t>
            </w:r>
          </w:p>
        </w:tc>
        <w:tc>
          <w:tcPr>
            <w:tcW w:w="651" w:type="dxa"/>
          </w:tcPr>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p>
          <w:p w:rsidR="00F1278A" w:rsidRPr="00C337AF" w:rsidRDefault="00F1278A" w:rsidP="000758F4">
            <w:pPr>
              <w:pStyle w:val="a7"/>
              <w:jc w:val="center"/>
            </w:pPr>
            <w:r w:rsidRPr="00C337AF">
              <w:t>47с</w:t>
            </w:r>
          </w:p>
        </w:tc>
        <w:tc>
          <w:tcPr>
            <w:tcW w:w="1995" w:type="dxa"/>
          </w:tcPr>
          <w:p w:rsidR="00F1278A" w:rsidRPr="00C337AF" w:rsidRDefault="00F1278A" w:rsidP="000758F4">
            <w:pPr>
              <w:pStyle w:val="a7"/>
              <w:jc w:val="left"/>
            </w:pPr>
            <w:r w:rsidRPr="00C337AF">
              <w:t>- учень неправильно тримає магазин;</w:t>
            </w:r>
          </w:p>
          <w:p w:rsidR="00F1278A" w:rsidRPr="00C337AF" w:rsidRDefault="00F1278A" w:rsidP="000758F4">
            <w:pPr>
              <w:pStyle w:val="a7"/>
              <w:jc w:val="left"/>
            </w:pPr>
            <w:r w:rsidRPr="00C337AF">
              <w:t>- учень не проконтролював, чи достатньо споряджений магазин.</w:t>
            </w:r>
          </w:p>
        </w:tc>
      </w:tr>
    </w:tbl>
    <w:p w:rsidR="00F1278A" w:rsidRPr="00C337AF" w:rsidRDefault="00F1278A" w:rsidP="00CB69CE">
      <w:pPr>
        <w:pStyle w:val="a7"/>
        <w:spacing w:before="60" w:after="60"/>
        <w:rPr>
          <w:b/>
          <w:bCs/>
        </w:rPr>
        <w:sectPr w:rsidR="00F1278A" w:rsidRPr="00C337AF" w:rsidSect="005C4C17">
          <w:footerReference w:type="even" r:id="rId15"/>
          <w:footerReference w:type="default" r:id="rId16"/>
          <w:type w:val="continuous"/>
          <w:pgSz w:w="16838" w:h="11906" w:orient="landscape" w:code="9"/>
          <w:pgMar w:top="1134" w:right="850" w:bottom="1134" w:left="1701" w:header="709" w:footer="709" w:gutter="0"/>
          <w:cols w:space="708"/>
          <w:titlePg/>
          <w:docGrid w:linePitch="360"/>
        </w:sectPr>
      </w:pPr>
    </w:p>
    <w:p w:rsidR="00F1278A" w:rsidRDefault="00F1278A" w:rsidP="00C96A36">
      <w:pPr>
        <w:pStyle w:val="a7"/>
        <w:jc w:val="right"/>
        <w:rPr>
          <w:b/>
          <w:bCs/>
        </w:rPr>
        <w:sectPr w:rsidR="00F1278A" w:rsidSect="005C4C17">
          <w:type w:val="continuous"/>
          <w:pgSz w:w="16838" w:h="11906" w:orient="landscape" w:code="9"/>
          <w:pgMar w:top="1134" w:right="850" w:bottom="1134" w:left="1701" w:header="709" w:footer="709" w:gutter="0"/>
          <w:cols w:space="708"/>
          <w:titlePg/>
          <w:docGrid w:linePitch="360"/>
        </w:sectPr>
      </w:pPr>
    </w:p>
    <w:p w:rsidR="00F1278A" w:rsidRDefault="00F1278A" w:rsidP="00C96A36">
      <w:pPr>
        <w:pStyle w:val="a7"/>
        <w:jc w:val="right"/>
        <w:rPr>
          <w:b/>
          <w:bCs/>
        </w:rPr>
      </w:pPr>
      <w:r w:rsidRPr="00C337AF">
        <w:rPr>
          <w:b/>
          <w:bCs/>
        </w:rPr>
        <w:lastRenderedPageBreak/>
        <w:t xml:space="preserve">Додаток  </w:t>
      </w:r>
      <w:r w:rsidR="00A170AA">
        <w:rPr>
          <w:b/>
          <w:bCs/>
        </w:rPr>
        <w:t>2</w:t>
      </w:r>
    </w:p>
    <w:p w:rsidR="00F1278A" w:rsidRPr="00C337AF" w:rsidRDefault="00F1278A" w:rsidP="00C96A36">
      <w:pPr>
        <w:pStyle w:val="a7"/>
        <w:jc w:val="right"/>
        <w:rPr>
          <w:b/>
          <w:bCs/>
        </w:rPr>
      </w:pPr>
      <w:r w:rsidRPr="00C337AF">
        <w:rPr>
          <w:b/>
          <w:bCs/>
        </w:rPr>
        <w:t xml:space="preserve"> до розділу«Тактична підготовка»</w:t>
      </w:r>
    </w:p>
    <w:p w:rsidR="00F1278A" w:rsidRDefault="00F1278A" w:rsidP="00C96A36">
      <w:pPr>
        <w:pStyle w:val="a7"/>
        <w:jc w:val="center"/>
        <w:rPr>
          <w:b/>
          <w:bCs/>
        </w:rPr>
      </w:pPr>
      <w:r w:rsidRPr="00C337AF">
        <w:rPr>
          <w:b/>
          <w:bCs/>
        </w:rPr>
        <w:t>НОРМАТИВИ З ТАКТИЧНОЇ ПІДГОТОВКИ</w:t>
      </w:r>
    </w:p>
    <w:p w:rsidR="00F1278A" w:rsidRPr="00C337AF" w:rsidRDefault="00F1278A" w:rsidP="00C96A36">
      <w:pPr>
        <w:pStyle w:val="a7"/>
        <w:jc w:val="center"/>
        <w:rPr>
          <w:b/>
          <w:bCs/>
        </w:rPr>
      </w:pPr>
      <w:r w:rsidRPr="00C337AF">
        <w:rPr>
          <w:b/>
          <w:bCs/>
        </w:rPr>
        <w:t>ТА КРИТЕРІЇ ЇХ ОЦІНЮВАННЯ</w:t>
      </w:r>
    </w:p>
    <w:tbl>
      <w:tblPr>
        <w:tblpPr w:leftFromText="180" w:rightFromText="180" w:vertAnchor="text" w:horzAnchor="margin" w:tblpXSpec="center" w:tblpY="170"/>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2156"/>
        <w:gridCol w:w="3105"/>
        <w:gridCol w:w="650"/>
        <w:gridCol w:w="651"/>
        <w:gridCol w:w="637"/>
        <w:gridCol w:w="665"/>
        <w:gridCol w:w="650"/>
        <w:gridCol w:w="651"/>
        <w:gridCol w:w="651"/>
        <w:gridCol w:w="651"/>
        <w:gridCol w:w="650"/>
        <w:gridCol w:w="651"/>
        <w:gridCol w:w="651"/>
        <w:gridCol w:w="651"/>
        <w:gridCol w:w="1972"/>
      </w:tblGrid>
      <w:tr w:rsidR="00F1278A" w:rsidRPr="00C337AF" w:rsidTr="002A35AA">
        <w:trPr>
          <w:cantSplit/>
          <w:trHeight w:val="372"/>
        </w:trPr>
        <w:tc>
          <w:tcPr>
            <w:tcW w:w="517" w:type="dxa"/>
            <w:vMerge w:val="restart"/>
          </w:tcPr>
          <w:p w:rsidR="00F1278A" w:rsidRPr="00C337AF" w:rsidRDefault="00F1278A" w:rsidP="002A35AA">
            <w:pPr>
              <w:pStyle w:val="a7"/>
              <w:jc w:val="center"/>
            </w:pPr>
            <w:r w:rsidRPr="00C337AF">
              <w:t>№</w:t>
            </w:r>
          </w:p>
          <w:p w:rsidR="00F1278A" w:rsidRPr="00C337AF" w:rsidRDefault="00F1278A" w:rsidP="002A35AA">
            <w:pPr>
              <w:pStyle w:val="a7"/>
              <w:jc w:val="center"/>
            </w:pPr>
            <w:r w:rsidRPr="00C337AF">
              <w:t>з/п</w:t>
            </w:r>
          </w:p>
        </w:tc>
        <w:tc>
          <w:tcPr>
            <w:tcW w:w="2156" w:type="dxa"/>
            <w:vMerge w:val="restart"/>
          </w:tcPr>
          <w:p w:rsidR="00F1278A" w:rsidRPr="00C337AF" w:rsidRDefault="00F1278A" w:rsidP="002A35AA">
            <w:pPr>
              <w:pStyle w:val="a7"/>
              <w:jc w:val="center"/>
            </w:pPr>
            <w:r w:rsidRPr="00C337AF">
              <w:t>Найменування</w:t>
            </w:r>
          </w:p>
          <w:p w:rsidR="00F1278A" w:rsidRPr="00C337AF" w:rsidRDefault="00F1278A" w:rsidP="002A35AA">
            <w:pPr>
              <w:pStyle w:val="a7"/>
              <w:jc w:val="center"/>
            </w:pPr>
            <w:r w:rsidRPr="00C337AF">
              <w:t>нормативу</w:t>
            </w:r>
          </w:p>
        </w:tc>
        <w:tc>
          <w:tcPr>
            <w:tcW w:w="3105" w:type="dxa"/>
            <w:vMerge w:val="restart"/>
          </w:tcPr>
          <w:p w:rsidR="00F1278A" w:rsidRPr="00C337AF" w:rsidRDefault="00F1278A" w:rsidP="002A35AA">
            <w:pPr>
              <w:pStyle w:val="a7"/>
              <w:jc w:val="center"/>
            </w:pPr>
            <w:r w:rsidRPr="00C337AF">
              <w:t>Умови (порядок) виконання</w:t>
            </w:r>
          </w:p>
          <w:p w:rsidR="00F1278A" w:rsidRPr="00C337AF" w:rsidRDefault="00F1278A" w:rsidP="002A35AA">
            <w:pPr>
              <w:pStyle w:val="a7"/>
              <w:jc w:val="center"/>
            </w:pPr>
            <w:r w:rsidRPr="00C337AF">
              <w:t>нормативу</w:t>
            </w:r>
          </w:p>
        </w:tc>
        <w:tc>
          <w:tcPr>
            <w:tcW w:w="7809" w:type="dxa"/>
            <w:gridSpan w:val="12"/>
          </w:tcPr>
          <w:p w:rsidR="00F1278A" w:rsidRPr="00C337AF" w:rsidRDefault="00F1278A" w:rsidP="002A35AA">
            <w:pPr>
              <w:pStyle w:val="a7"/>
              <w:jc w:val="center"/>
            </w:pPr>
            <w:r w:rsidRPr="00C337AF">
              <w:t>Критерії оцінювання</w:t>
            </w:r>
          </w:p>
        </w:tc>
        <w:tc>
          <w:tcPr>
            <w:tcW w:w="1972" w:type="dxa"/>
            <w:vMerge w:val="restart"/>
          </w:tcPr>
          <w:p w:rsidR="00F1278A" w:rsidRPr="00C337AF" w:rsidRDefault="00F1278A" w:rsidP="002A35AA">
            <w:pPr>
              <w:pStyle w:val="a7"/>
              <w:jc w:val="center"/>
            </w:pPr>
            <w:r w:rsidRPr="00C337AF">
              <w:t>Помилки,</w:t>
            </w:r>
          </w:p>
          <w:p w:rsidR="00F1278A" w:rsidRPr="00C337AF" w:rsidRDefault="00F1278A" w:rsidP="002A35AA">
            <w:pPr>
              <w:pStyle w:val="a7"/>
              <w:jc w:val="center"/>
            </w:pPr>
            <w:r w:rsidRPr="00C337AF">
              <w:t>які</w:t>
            </w:r>
          </w:p>
          <w:p w:rsidR="00F1278A" w:rsidRPr="00C337AF" w:rsidRDefault="00F1278A" w:rsidP="002A35AA">
            <w:pPr>
              <w:pStyle w:val="a7"/>
              <w:jc w:val="center"/>
            </w:pPr>
            <w:r w:rsidRPr="00C337AF">
              <w:t>знижують</w:t>
            </w:r>
          </w:p>
          <w:p w:rsidR="00F1278A" w:rsidRPr="00C337AF" w:rsidRDefault="00F1278A" w:rsidP="002A35AA">
            <w:pPr>
              <w:pStyle w:val="a7"/>
              <w:jc w:val="center"/>
            </w:pPr>
            <w:r w:rsidRPr="00C337AF">
              <w:t>оцінку на</w:t>
            </w:r>
          </w:p>
          <w:p w:rsidR="00F1278A" w:rsidRPr="00C337AF" w:rsidRDefault="00F1278A" w:rsidP="002A35AA">
            <w:pPr>
              <w:pStyle w:val="a7"/>
              <w:jc w:val="center"/>
            </w:pPr>
            <w:r w:rsidRPr="00C337AF">
              <w:t>один бал</w:t>
            </w:r>
          </w:p>
        </w:tc>
      </w:tr>
      <w:tr w:rsidR="00F1278A" w:rsidRPr="00C337AF" w:rsidTr="002A35AA">
        <w:trPr>
          <w:cantSplit/>
          <w:trHeight w:val="395"/>
        </w:trPr>
        <w:tc>
          <w:tcPr>
            <w:tcW w:w="517" w:type="dxa"/>
            <w:vMerge/>
          </w:tcPr>
          <w:p w:rsidR="00F1278A" w:rsidRPr="00C337AF" w:rsidRDefault="00F1278A" w:rsidP="002A35AA">
            <w:pPr>
              <w:pStyle w:val="a7"/>
              <w:jc w:val="center"/>
            </w:pPr>
          </w:p>
        </w:tc>
        <w:tc>
          <w:tcPr>
            <w:tcW w:w="2156" w:type="dxa"/>
            <w:vMerge/>
          </w:tcPr>
          <w:p w:rsidR="00F1278A" w:rsidRPr="00C337AF" w:rsidRDefault="00F1278A" w:rsidP="002A35AA">
            <w:pPr>
              <w:pStyle w:val="a7"/>
              <w:jc w:val="center"/>
            </w:pPr>
          </w:p>
        </w:tc>
        <w:tc>
          <w:tcPr>
            <w:tcW w:w="3105" w:type="dxa"/>
            <w:vMerge/>
          </w:tcPr>
          <w:p w:rsidR="00F1278A" w:rsidRPr="00C337AF" w:rsidRDefault="00F1278A" w:rsidP="002A35AA">
            <w:pPr>
              <w:pStyle w:val="a7"/>
              <w:jc w:val="center"/>
            </w:pPr>
          </w:p>
        </w:tc>
        <w:tc>
          <w:tcPr>
            <w:tcW w:w="1938" w:type="dxa"/>
            <w:gridSpan w:val="3"/>
          </w:tcPr>
          <w:p w:rsidR="00F1278A" w:rsidRPr="00C337AF" w:rsidRDefault="00F1278A" w:rsidP="002A35AA">
            <w:pPr>
              <w:pStyle w:val="a7"/>
              <w:jc w:val="center"/>
            </w:pPr>
            <w:r w:rsidRPr="00C337AF">
              <w:t>Високий</w:t>
            </w:r>
          </w:p>
        </w:tc>
        <w:tc>
          <w:tcPr>
            <w:tcW w:w="1966" w:type="dxa"/>
            <w:gridSpan w:val="3"/>
          </w:tcPr>
          <w:p w:rsidR="00F1278A" w:rsidRPr="00C337AF" w:rsidRDefault="00F1278A" w:rsidP="002A35AA">
            <w:pPr>
              <w:pStyle w:val="a7"/>
              <w:jc w:val="center"/>
            </w:pPr>
            <w:r w:rsidRPr="00C337AF">
              <w:t>Достатній</w:t>
            </w:r>
          </w:p>
        </w:tc>
        <w:tc>
          <w:tcPr>
            <w:tcW w:w="1952" w:type="dxa"/>
            <w:gridSpan w:val="3"/>
          </w:tcPr>
          <w:p w:rsidR="00F1278A" w:rsidRPr="00C337AF" w:rsidRDefault="00F1278A" w:rsidP="002A35AA">
            <w:pPr>
              <w:pStyle w:val="a7"/>
              <w:jc w:val="center"/>
            </w:pPr>
            <w:r w:rsidRPr="00C337AF">
              <w:t>Середній</w:t>
            </w:r>
          </w:p>
        </w:tc>
        <w:tc>
          <w:tcPr>
            <w:tcW w:w="1953" w:type="dxa"/>
            <w:gridSpan w:val="3"/>
          </w:tcPr>
          <w:p w:rsidR="00F1278A" w:rsidRPr="00C337AF" w:rsidRDefault="00F1278A" w:rsidP="002A35AA">
            <w:pPr>
              <w:pStyle w:val="a7"/>
              <w:jc w:val="center"/>
            </w:pPr>
            <w:r w:rsidRPr="00C337AF">
              <w:t xml:space="preserve">Початковий </w:t>
            </w:r>
          </w:p>
        </w:tc>
        <w:tc>
          <w:tcPr>
            <w:tcW w:w="1972" w:type="dxa"/>
            <w:vMerge/>
          </w:tcPr>
          <w:p w:rsidR="00F1278A" w:rsidRPr="00C337AF" w:rsidRDefault="00F1278A" w:rsidP="002A35AA">
            <w:pPr>
              <w:pStyle w:val="a7"/>
              <w:jc w:val="center"/>
            </w:pPr>
          </w:p>
        </w:tc>
      </w:tr>
      <w:tr w:rsidR="00F1278A" w:rsidRPr="00C337AF" w:rsidTr="002A35AA">
        <w:trPr>
          <w:cantSplit/>
          <w:trHeight w:val="395"/>
        </w:trPr>
        <w:tc>
          <w:tcPr>
            <w:tcW w:w="517" w:type="dxa"/>
            <w:vMerge/>
          </w:tcPr>
          <w:p w:rsidR="00F1278A" w:rsidRPr="00C337AF" w:rsidRDefault="00F1278A" w:rsidP="002A35AA">
            <w:pPr>
              <w:pStyle w:val="a7"/>
              <w:jc w:val="center"/>
            </w:pPr>
          </w:p>
        </w:tc>
        <w:tc>
          <w:tcPr>
            <w:tcW w:w="2156" w:type="dxa"/>
            <w:vMerge/>
          </w:tcPr>
          <w:p w:rsidR="00F1278A" w:rsidRPr="00C337AF" w:rsidRDefault="00F1278A" w:rsidP="002A35AA">
            <w:pPr>
              <w:pStyle w:val="a7"/>
              <w:jc w:val="center"/>
            </w:pPr>
          </w:p>
        </w:tc>
        <w:tc>
          <w:tcPr>
            <w:tcW w:w="3105" w:type="dxa"/>
            <w:vMerge/>
          </w:tcPr>
          <w:p w:rsidR="00F1278A" w:rsidRPr="00C337AF" w:rsidRDefault="00F1278A" w:rsidP="002A35AA">
            <w:pPr>
              <w:pStyle w:val="a7"/>
              <w:jc w:val="center"/>
            </w:pPr>
          </w:p>
        </w:tc>
        <w:tc>
          <w:tcPr>
            <w:tcW w:w="650" w:type="dxa"/>
          </w:tcPr>
          <w:p w:rsidR="00F1278A" w:rsidRPr="00C337AF" w:rsidRDefault="00F1278A" w:rsidP="002A35AA">
            <w:pPr>
              <w:pStyle w:val="a7"/>
              <w:jc w:val="center"/>
            </w:pPr>
            <w:r w:rsidRPr="00C337AF">
              <w:t>12</w:t>
            </w:r>
          </w:p>
        </w:tc>
        <w:tc>
          <w:tcPr>
            <w:tcW w:w="651" w:type="dxa"/>
          </w:tcPr>
          <w:p w:rsidR="00F1278A" w:rsidRPr="00C337AF" w:rsidRDefault="00F1278A" w:rsidP="002A35AA">
            <w:pPr>
              <w:pStyle w:val="a7"/>
              <w:jc w:val="center"/>
            </w:pPr>
            <w:r w:rsidRPr="00C337AF">
              <w:t>11</w:t>
            </w:r>
          </w:p>
        </w:tc>
        <w:tc>
          <w:tcPr>
            <w:tcW w:w="637" w:type="dxa"/>
          </w:tcPr>
          <w:p w:rsidR="00F1278A" w:rsidRPr="00C337AF" w:rsidRDefault="00F1278A" w:rsidP="002A35AA">
            <w:pPr>
              <w:pStyle w:val="a7"/>
              <w:jc w:val="center"/>
            </w:pPr>
            <w:r w:rsidRPr="00C337AF">
              <w:t>10</w:t>
            </w:r>
          </w:p>
        </w:tc>
        <w:tc>
          <w:tcPr>
            <w:tcW w:w="665" w:type="dxa"/>
          </w:tcPr>
          <w:p w:rsidR="00F1278A" w:rsidRPr="00C337AF" w:rsidRDefault="00F1278A" w:rsidP="002A35AA">
            <w:pPr>
              <w:pStyle w:val="a7"/>
              <w:jc w:val="center"/>
            </w:pPr>
            <w:r w:rsidRPr="00C337AF">
              <w:t>9</w:t>
            </w:r>
          </w:p>
        </w:tc>
        <w:tc>
          <w:tcPr>
            <w:tcW w:w="650" w:type="dxa"/>
          </w:tcPr>
          <w:p w:rsidR="00F1278A" w:rsidRPr="00C337AF" w:rsidRDefault="00F1278A" w:rsidP="002A35AA">
            <w:pPr>
              <w:pStyle w:val="a7"/>
              <w:jc w:val="center"/>
            </w:pPr>
            <w:r w:rsidRPr="00C337AF">
              <w:t>8</w:t>
            </w:r>
          </w:p>
        </w:tc>
        <w:tc>
          <w:tcPr>
            <w:tcW w:w="651" w:type="dxa"/>
          </w:tcPr>
          <w:p w:rsidR="00F1278A" w:rsidRPr="00C337AF" w:rsidRDefault="00F1278A" w:rsidP="002A35AA">
            <w:pPr>
              <w:pStyle w:val="a7"/>
              <w:jc w:val="center"/>
            </w:pPr>
            <w:r w:rsidRPr="00C337AF">
              <w:t>7</w:t>
            </w:r>
          </w:p>
        </w:tc>
        <w:tc>
          <w:tcPr>
            <w:tcW w:w="651" w:type="dxa"/>
          </w:tcPr>
          <w:p w:rsidR="00F1278A" w:rsidRPr="00C337AF" w:rsidRDefault="00F1278A" w:rsidP="002A35AA">
            <w:pPr>
              <w:pStyle w:val="a7"/>
              <w:jc w:val="center"/>
            </w:pPr>
            <w:r w:rsidRPr="00C337AF">
              <w:t>6</w:t>
            </w:r>
          </w:p>
        </w:tc>
        <w:tc>
          <w:tcPr>
            <w:tcW w:w="651" w:type="dxa"/>
          </w:tcPr>
          <w:p w:rsidR="00F1278A" w:rsidRPr="00C337AF" w:rsidRDefault="00F1278A" w:rsidP="002A35AA">
            <w:pPr>
              <w:pStyle w:val="a7"/>
              <w:jc w:val="center"/>
            </w:pPr>
            <w:r w:rsidRPr="00C337AF">
              <w:t>5</w:t>
            </w:r>
          </w:p>
        </w:tc>
        <w:tc>
          <w:tcPr>
            <w:tcW w:w="650" w:type="dxa"/>
          </w:tcPr>
          <w:p w:rsidR="00F1278A" w:rsidRPr="00C337AF" w:rsidRDefault="00F1278A" w:rsidP="002A35AA">
            <w:pPr>
              <w:pStyle w:val="a7"/>
              <w:jc w:val="center"/>
            </w:pPr>
            <w:r w:rsidRPr="00C337AF">
              <w:t>4</w:t>
            </w:r>
          </w:p>
        </w:tc>
        <w:tc>
          <w:tcPr>
            <w:tcW w:w="651" w:type="dxa"/>
          </w:tcPr>
          <w:p w:rsidR="00F1278A" w:rsidRPr="00C337AF" w:rsidRDefault="00F1278A" w:rsidP="002A35AA">
            <w:pPr>
              <w:pStyle w:val="a7"/>
              <w:jc w:val="center"/>
            </w:pPr>
            <w:r w:rsidRPr="00C337AF">
              <w:t>3</w:t>
            </w:r>
          </w:p>
        </w:tc>
        <w:tc>
          <w:tcPr>
            <w:tcW w:w="651" w:type="dxa"/>
          </w:tcPr>
          <w:p w:rsidR="00F1278A" w:rsidRPr="00C337AF" w:rsidRDefault="00F1278A" w:rsidP="002A35AA">
            <w:pPr>
              <w:pStyle w:val="a7"/>
              <w:jc w:val="center"/>
            </w:pPr>
            <w:r w:rsidRPr="00C337AF">
              <w:t>2</w:t>
            </w:r>
          </w:p>
        </w:tc>
        <w:tc>
          <w:tcPr>
            <w:tcW w:w="651" w:type="dxa"/>
          </w:tcPr>
          <w:p w:rsidR="00F1278A" w:rsidRPr="00C337AF" w:rsidRDefault="00F1278A" w:rsidP="002A35AA">
            <w:pPr>
              <w:pStyle w:val="a7"/>
              <w:jc w:val="center"/>
            </w:pPr>
            <w:r w:rsidRPr="00C337AF">
              <w:t>1</w:t>
            </w:r>
          </w:p>
        </w:tc>
        <w:tc>
          <w:tcPr>
            <w:tcW w:w="1972" w:type="dxa"/>
            <w:vMerge/>
          </w:tcPr>
          <w:p w:rsidR="00F1278A" w:rsidRPr="00C337AF" w:rsidRDefault="00F1278A" w:rsidP="002A35AA">
            <w:pPr>
              <w:pStyle w:val="a7"/>
              <w:jc w:val="center"/>
            </w:pPr>
          </w:p>
        </w:tc>
      </w:tr>
      <w:tr w:rsidR="00F1278A" w:rsidRPr="00C337AF" w:rsidTr="002A35AA">
        <w:tc>
          <w:tcPr>
            <w:tcW w:w="517" w:type="dxa"/>
          </w:tcPr>
          <w:p w:rsidR="00F1278A" w:rsidRPr="00C337AF" w:rsidRDefault="00F1278A" w:rsidP="002A35AA">
            <w:pPr>
              <w:pStyle w:val="a7"/>
              <w:jc w:val="center"/>
            </w:pPr>
            <w:r w:rsidRPr="00C337AF">
              <w:t>1</w:t>
            </w:r>
          </w:p>
        </w:tc>
        <w:tc>
          <w:tcPr>
            <w:tcW w:w="2156" w:type="dxa"/>
          </w:tcPr>
          <w:p w:rsidR="00F1278A" w:rsidRPr="00C337AF" w:rsidRDefault="00F1278A" w:rsidP="002A35AA">
            <w:pPr>
              <w:pStyle w:val="a7"/>
              <w:jc w:val="center"/>
            </w:pPr>
            <w:r w:rsidRPr="00C337AF">
              <w:t>2</w:t>
            </w:r>
          </w:p>
        </w:tc>
        <w:tc>
          <w:tcPr>
            <w:tcW w:w="3105" w:type="dxa"/>
          </w:tcPr>
          <w:p w:rsidR="00F1278A" w:rsidRPr="00C337AF" w:rsidRDefault="00F1278A" w:rsidP="002A35AA">
            <w:pPr>
              <w:pStyle w:val="a7"/>
              <w:jc w:val="left"/>
            </w:pPr>
            <w:r w:rsidRPr="00C337AF">
              <w:t>3</w:t>
            </w:r>
          </w:p>
        </w:tc>
        <w:tc>
          <w:tcPr>
            <w:tcW w:w="650" w:type="dxa"/>
          </w:tcPr>
          <w:p w:rsidR="00F1278A" w:rsidRPr="00C337AF" w:rsidRDefault="00F1278A" w:rsidP="002A35AA">
            <w:pPr>
              <w:pStyle w:val="a7"/>
              <w:jc w:val="center"/>
            </w:pPr>
            <w:r w:rsidRPr="00C337AF">
              <w:t>4</w:t>
            </w:r>
          </w:p>
        </w:tc>
        <w:tc>
          <w:tcPr>
            <w:tcW w:w="651" w:type="dxa"/>
          </w:tcPr>
          <w:p w:rsidR="00F1278A" w:rsidRPr="00C337AF" w:rsidRDefault="00F1278A" w:rsidP="002A35AA">
            <w:pPr>
              <w:pStyle w:val="a7"/>
              <w:jc w:val="center"/>
            </w:pPr>
            <w:r w:rsidRPr="00C337AF">
              <w:t>5</w:t>
            </w:r>
          </w:p>
        </w:tc>
        <w:tc>
          <w:tcPr>
            <w:tcW w:w="637" w:type="dxa"/>
          </w:tcPr>
          <w:p w:rsidR="00F1278A" w:rsidRPr="00C337AF" w:rsidRDefault="00F1278A" w:rsidP="002A35AA">
            <w:pPr>
              <w:pStyle w:val="a7"/>
              <w:jc w:val="center"/>
            </w:pPr>
            <w:r w:rsidRPr="00C337AF">
              <w:t>6</w:t>
            </w:r>
          </w:p>
        </w:tc>
        <w:tc>
          <w:tcPr>
            <w:tcW w:w="665" w:type="dxa"/>
          </w:tcPr>
          <w:p w:rsidR="00F1278A" w:rsidRPr="00C337AF" w:rsidRDefault="00F1278A" w:rsidP="002A35AA">
            <w:pPr>
              <w:pStyle w:val="a7"/>
              <w:jc w:val="center"/>
            </w:pPr>
            <w:r w:rsidRPr="00C337AF">
              <w:t>7</w:t>
            </w:r>
          </w:p>
        </w:tc>
        <w:tc>
          <w:tcPr>
            <w:tcW w:w="650" w:type="dxa"/>
          </w:tcPr>
          <w:p w:rsidR="00F1278A" w:rsidRPr="00C337AF" w:rsidRDefault="00F1278A" w:rsidP="002A35AA">
            <w:pPr>
              <w:pStyle w:val="a7"/>
              <w:jc w:val="center"/>
            </w:pPr>
            <w:r w:rsidRPr="00C337AF">
              <w:t>8</w:t>
            </w:r>
          </w:p>
        </w:tc>
        <w:tc>
          <w:tcPr>
            <w:tcW w:w="651" w:type="dxa"/>
          </w:tcPr>
          <w:p w:rsidR="00F1278A" w:rsidRPr="00C337AF" w:rsidRDefault="00F1278A" w:rsidP="002A35AA">
            <w:pPr>
              <w:pStyle w:val="a7"/>
              <w:jc w:val="center"/>
            </w:pPr>
            <w:r w:rsidRPr="00C337AF">
              <w:t>9</w:t>
            </w:r>
          </w:p>
        </w:tc>
        <w:tc>
          <w:tcPr>
            <w:tcW w:w="651" w:type="dxa"/>
          </w:tcPr>
          <w:p w:rsidR="00F1278A" w:rsidRPr="00C337AF" w:rsidRDefault="00F1278A" w:rsidP="002A35AA">
            <w:pPr>
              <w:pStyle w:val="a7"/>
              <w:jc w:val="center"/>
            </w:pPr>
            <w:r w:rsidRPr="00C337AF">
              <w:t>10</w:t>
            </w:r>
          </w:p>
        </w:tc>
        <w:tc>
          <w:tcPr>
            <w:tcW w:w="651" w:type="dxa"/>
          </w:tcPr>
          <w:p w:rsidR="00F1278A" w:rsidRPr="00C337AF" w:rsidRDefault="00F1278A" w:rsidP="002A35AA">
            <w:pPr>
              <w:pStyle w:val="a7"/>
              <w:jc w:val="center"/>
            </w:pPr>
            <w:r w:rsidRPr="00C337AF">
              <w:t>11</w:t>
            </w:r>
          </w:p>
        </w:tc>
        <w:tc>
          <w:tcPr>
            <w:tcW w:w="650" w:type="dxa"/>
          </w:tcPr>
          <w:p w:rsidR="00F1278A" w:rsidRPr="00C337AF" w:rsidRDefault="00F1278A" w:rsidP="002A35AA">
            <w:pPr>
              <w:pStyle w:val="a7"/>
              <w:jc w:val="center"/>
            </w:pPr>
            <w:r w:rsidRPr="00C337AF">
              <w:t>12</w:t>
            </w:r>
          </w:p>
        </w:tc>
        <w:tc>
          <w:tcPr>
            <w:tcW w:w="651" w:type="dxa"/>
          </w:tcPr>
          <w:p w:rsidR="00F1278A" w:rsidRPr="00C337AF" w:rsidRDefault="00F1278A" w:rsidP="002A35AA">
            <w:pPr>
              <w:pStyle w:val="a7"/>
              <w:jc w:val="center"/>
            </w:pPr>
            <w:r w:rsidRPr="00C337AF">
              <w:t>13</w:t>
            </w:r>
          </w:p>
        </w:tc>
        <w:tc>
          <w:tcPr>
            <w:tcW w:w="651" w:type="dxa"/>
          </w:tcPr>
          <w:p w:rsidR="00F1278A" w:rsidRPr="00C337AF" w:rsidRDefault="00F1278A" w:rsidP="002A35AA">
            <w:pPr>
              <w:pStyle w:val="a7"/>
              <w:jc w:val="center"/>
            </w:pPr>
            <w:r w:rsidRPr="00C337AF">
              <w:t>14</w:t>
            </w:r>
          </w:p>
        </w:tc>
        <w:tc>
          <w:tcPr>
            <w:tcW w:w="651" w:type="dxa"/>
          </w:tcPr>
          <w:p w:rsidR="00F1278A" w:rsidRPr="00C337AF" w:rsidRDefault="00F1278A" w:rsidP="002A35AA">
            <w:pPr>
              <w:pStyle w:val="a7"/>
              <w:jc w:val="center"/>
            </w:pPr>
            <w:r w:rsidRPr="00C337AF">
              <w:t>15</w:t>
            </w:r>
          </w:p>
        </w:tc>
        <w:tc>
          <w:tcPr>
            <w:tcW w:w="1972" w:type="dxa"/>
          </w:tcPr>
          <w:p w:rsidR="00F1278A" w:rsidRPr="00C337AF" w:rsidRDefault="00F1278A" w:rsidP="002A35AA">
            <w:pPr>
              <w:pStyle w:val="a7"/>
              <w:jc w:val="center"/>
            </w:pPr>
            <w:r w:rsidRPr="00C337AF">
              <w:t>16</w:t>
            </w:r>
          </w:p>
        </w:tc>
      </w:tr>
      <w:tr w:rsidR="00F1278A" w:rsidRPr="00C337AF" w:rsidTr="002A35AA">
        <w:trPr>
          <w:cantSplit/>
        </w:trPr>
        <w:tc>
          <w:tcPr>
            <w:tcW w:w="517" w:type="dxa"/>
            <w:vMerge w:val="restart"/>
          </w:tcPr>
          <w:p w:rsidR="00F1278A" w:rsidRPr="00C337AF" w:rsidRDefault="00F1278A" w:rsidP="002A35AA">
            <w:pPr>
              <w:pStyle w:val="a7"/>
              <w:jc w:val="center"/>
            </w:pPr>
            <w:r w:rsidRPr="00C337AF">
              <w:t>1.</w:t>
            </w:r>
          </w:p>
        </w:tc>
        <w:tc>
          <w:tcPr>
            <w:tcW w:w="2156" w:type="dxa"/>
            <w:tcBorders>
              <w:bottom w:val="nil"/>
            </w:tcBorders>
          </w:tcPr>
          <w:p w:rsidR="00F1278A" w:rsidRPr="00C337AF" w:rsidRDefault="00F1278A" w:rsidP="002A35AA">
            <w:pPr>
              <w:pStyle w:val="a7"/>
              <w:jc w:val="center"/>
            </w:pPr>
            <w:r w:rsidRPr="00C337AF">
              <w:t>Приховане висування до об’єкту противника:</w:t>
            </w:r>
          </w:p>
          <w:p w:rsidR="00F1278A" w:rsidRPr="00C337AF" w:rsidRDefault="00F1278A" w:rsidP="002A35AA">
            <w:pPr>
              <w:pStyle w:val="a7"/>
              <w:jc w:val="center"/>
            </w:pPr>
            <w:r w:rsidRPr="00C337AF">
              <w:t>переповзанням</w:t>
            </w:r>
          </w:p>
          <w:p w:rsidR="00F1278A" w:rsidRPr="00C337AF" w:rsidRDefault="00F1278A" w:rsidP="002A35AA">
            <w:pPr>
              <w:pStyle w:val="a7"/>
              <w:jc w:val="center"/>
            </w:pPr>
          </w:p>
        </w:tc>
        <w:tc>
          <w:tcPr>
            <w:tcW w:w="3105" w:type="dxa"/>
            <w:tcBorders>
              <w:bottom w:val="nil"/>
            </w:tcBorders>
          </w:tcPr>
          <w:p w:rsidR="00F1278A" w:rsidRPr="00C337AF" w:rsidRDefault="00F1278A" w:rsidP="002A35AA">
            <w:pPr>
              <w:pStyle w:val="a7"/>
              <w:jc w:val="left"/>
            </w:pPr>
            <w:r w:rsidRPr="00C337AF">
              <w:t>Учень (відділення) знаходиться в положенні для стрільби лежачи.</w:t>
            </w:r>
          </w:p>
          <w:p w:rsidR="00F1278A" w:rsidRPr="00C337AF" w:rsidRDefault="00F1278A" w:rsidP="002A35AA">
            <w:pPr>
              <w:pStyle w:val="a7"/>
            </w:pPr>
            <w:r w:rsidRPr="00C337AF">
              <w:t xml:space="preserve">За командою (сигналом) ліцеїст (відділення) переповзає по-пластунськи ділянку </w:t>
            </w:r>
            <w:smartTag w:uri="urn:schemas-microsoft-com:office:smarttags" w:element="metricconverter">
              <w:smartTagPr>
                <w:attr w:name="ProductID" w:val="20 м"/>
              </w:smartTagPr>
              <w:r w:rsidRPr="00C337AF">
                <w:t>20 м</w:t>
              </w:r>
            </w:smartTag>
            <w:r w:rsidRPr="00C337AF">
              <w:t>.</w:t>
            </w:r>
          </w:p>
        </w:tc>
        <w:tc>
          <w:tcPr>
            <w:tcW w:w="650"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25с</w:t>
            </w:r>
          </w:p>
        </w:tc>
        <w:tc>
          <w:tcPr>
            <w:tcW w:w="651"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27с</w:t>
            </w:r>
          </w:p>
        </w:tc>
        <w:tc>
          <w:tcPr>
            <w:tcW w:w="637"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30с</w:t>
            </w:r>
          </w:p>
        </w:tc>
        <w:tc>
          <w:tcPr>
            <w:tcW w:w="665"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31с</w:t>
            </w:r>
          </w:p>
        </w:tc>
        <w:tc>
          <w:tcPr>
            <w:tcW w:w="650"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33с</w:t>
            </w:r>
          </w:p>
        </w:tc>
        <w:tc>
          <w:tcPr>
            <w:tcW w:w="651"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35с</w:t>
            </w:r>
          </w:p>
        </w:tc>
        <w:tc>
          <w:tcPr>
            <w:tcW w:w="651"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36с</w:t>
            </w:r>
          </w:p>
        </w:tc>
        <w:tc>
          <w:tcPr>
            <w:tcW w:w="651"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38с</w:t>
            </w:r>
          </w:p>
        </w:tc>
        <w:tc>
          <w:tcPr>
            <w:tcW w:w="650"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40с</w:t>
            </w:r>
          </w:p>
        </w:tc>
        <w:tc>
          <w:tcPr>
            <w:tcW w:w="651"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41с</w:t>
            </w:r>
          </w:p>
        </w:tc>
        <w:tc>
          <w:tcPr>
            <w:tcW w:w="651"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43с</w:t>
            </w:r>
          </w:p>
        </w:tc>
        <w:tc>
          <w:tcPr>
            <w:tcW w:w="651"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45с</w:t>
            </w:r>
          </w:p>
        </w:tc>
        <w:tc>
          <w:tcPr>
            <w:tcW w:w="1972"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 порушення порядку переповзання</w:t>
            </w:r>
          </w:p>
        </w:tc>
      </w:tr>
      <w:tr w:rsidR="00F1278A" w:rsidRPr="00C337AF" w:rsidTr="002A35AA">
        <w:trPr>
          <w:cantSplit/>
        </w:trPr>
        <w:tc>
          <w:tcPr>
            <w:tcW w:w="517" w:type="dxa"/>
            <w:vMerge/>
          </w:tcPr>
          <w:p w:rsidR="00F1278A" w:rsidRPr="00C337AF" w:rsidRDefault="00F1278A" w:rsidP="002A35AA">
            <w:pPr>
              <w:pStyle w:val="a7"/>
              <w:jc w:val="center"/>
            </w:pPr>
          </w:p>
        </w:tc>
        <w:tc>
          <w:tcPr>
            <w:tcW w:w="2156" w:type="dxa"/>
            <w:tcBorders>
              <w:top w:val="nil"/>
            </w:tcBorders>
          </w:tcPr>
          <w:p w:rsidR="00F1278A" w:rsidRPr="00C337AF" w:rsidRDefault="00F1278A" w:rsidP="002A35AA">
            <w:pPr>
              <w:pStyle w:val="a7"/>
              <w:jc w:val="center"/>
            </w:pPr>
            <w:r w:rsidRPr="00C337AF">
              <w:t>перебіжками і переповзанням</w:t>
            </w:r>
          </w:p>
        </w:tc>
        <w:tc>
          <w:tcPr>
            <w:tcW w:w="3105" w:type="dxa"/>
            <w:tcBorders>
              <w:top w:val="nil"/>
            </w:tcBorders>
          </w:tcPr>
          <w:p w:rsidR="00F1278A" w:rsidRPr="00C337AF" w:rsidRDefault="00F1278A" w:rsidP="002A35AA">
            <w:pPr>
              <w:pStyle w:val="a7"/>
            </w:pPr>
            <w:r w:rsidRPr="00C337AF">
              <w:t xml:space="preserve">За командою (сигналом) учень (відділення) долає 50 м: </w:t>
            </w:r>
          </w:p>
          <w:p w:rsidR="00F1278A" w:rsidRPr="00C337AF" w:rsidRDefault="00F1278A" w:rsidP="002A35AA">
            <w:pPr>
              <w:pStyle w:val="a7"/>
            </w:pPr>
            <w:smartTag w:uri="urn:schemas-microsoft-com:office:smarttags" w:element="metricconverter">
              <w:smartTagPr>
                <w:attr w:name="ProductID" w:val="15 м"/>
              </w:smartTagPr>
              <w:r w:rsidRPr="00C337AF">
                <w:t>15 м</w:t>
              </w:r>
            </w:smartTag>
            <w:r w:rsidRPr="00C337AF">
              <w:t xml:space="preserve"> - перебіжками, 20м – переповзає по-пластунськи, </w:t>
            </w:r>
            <w:smartTag w:uri="urn:schemas-microsoft-com:office:smarttags" w:element="metricconverter">
              <w:smartTagPr>
                <w:attr w:name="ProductID" w:val="15 м"/>
              </w:smartTagPr>
              <w:r w:rsidRPr="00C337AF">
                <w:t>15 м</w:t>
              </w:r>
            </w:smartTag>
            <w:r w:rsidRPr="00C337AF">
              <w:t xml:space="preserve"> перебіжками.</w:t>
            </w:r>
          </w:p>
        </w:tc>
        <w:tc>
          <w:tcPr>
            <w:tcW w:w="650" w:type="dxa"/>
            <w:tcBorders>
              <w:top w:val="nil"/>
            </w:tcBorders>
          </w:tcPr>
          <w:p w:rsidR="00F1278A" w:rsidRPr="00C337AF" w:rsidRDefault="00F1278A" w:rsidP="002A35AA">
            <w:pPr>
              <w:pStyle w:val="a7"/>
              <w:jc w:val="center"/>
            </w:pPr>
            <w:r w:rsidRPr="00C337AF">
              <w:t>40с</w:t>
            </w:r>
          </w:p>
        </w:tc>
        <w:tc>
          <w:tcPr>
            <w:tcW w:w="651" w:type="dxa"/>
            <w:tcBorders>
              <w:top w:val="nil"/>
            </w:tcBorders>
          </w:tcPr>
          <w:p w:rsidR="00F1278A" w:rsidRPr="00C337AF" w:rsidRDefault="00F1278A" w:rsidP="002A35AA">
            <w:pPr>
              <w:pStyle w:val="a7"/>
              <w:jc w:val="center"/>
            </w:pPr>
            <w:r w:rsidRPr="00C337AF">
              <w:t>42с</w:t>
            </w:r>
          </w:p>
        </w:tc>
        <w:tc>
          <w:tcPr>
            <w:tcW w:w="637" w:type="dxa"/>
            <w:tcBorders>
              <w:top w:val="nil"/>
            </w:tcBorders>
          </w:tcPr>
          <w:p w:rsidR="00F1278A" w:rsidRPr="00C337AF" w:rsidRDefault="00F1278A" w:rsidP="002A35AA">
            <w:pPr>
              <w:pStyle w:val="a7"/>
              <w:jc w:val="center"/>
            </w:pPr>
            <w:r w:rsidRPr="00C337AF">
              <w:t>45с</w:t>
            </w:r>
          </w:p>
        </w:tc>
        <w:tc>
          <w:tcPr>
            <w:tcW w:w="665" w:type="dxa"/>
            <w:tcBorders>
              <w:top w:val="nil"/>
            </w:tcBorders>
          </w:tcPr>
          <w:p w:rsidR="00F1278A" w:rsidRPr="00C337AF" w:rsidRDefault="00F1278A" w:rsidP="002A35AA">
            <w:pPr>
              <w:pStyle w:val="a7"/>
              <w:jc w:val="center"/>
            </w:pPr>
            <w:r w:rsidRPr="00C337AF">
              <w:t>46с</w:t>
            </w:r>
          </w:p>
        </w:tc>
        <w:tc>
          <w:tcPr>
            <w:tcW w:w="650" w:type="dxa"/>
            <w:tcBorders>
              <w:top w:val="nil"/>
            </w:tcBorders>
          </w:tcPr>
          <w:p w:rsidR="00F1278A" w:rsidRPr="00C337AF" w:rsidRDefault="00F1278A" w:rsidP="002A35AA">
            <w:pPr>
              <w:pStyle w:val="a7"/>
              <w:jc w:val="center"/>
            </w:pPr>
            <w:r w:rsidRPr="00C337AF">
              <w:t>48с</w:t>
            </w:r>
          </w:p>
        </w:tc>
        <w:tc>
          <w:tcPr>
            <w:tcW w:w="651" w:type="dxa"/>
            <w:tcBorders>
              <w:top w:val="nil"/>
            </w:tcBorders>
          </w:tcPr>
          <w:p w:rsidR="00F1278A" w:rsidRPr="00C337AF" w:rsidRDefault="00F1278A" w:rsidP="002A35AA">
            <w:pPr>
              <w:pStyle w:val="a7"/>
              <w:jc w:val="center"/>
            </w:pPr>
            <w:r w:rsidRPr="00C337AF">
              <w:t>50с</w:t>
            </w:r>
          </w:p>
        </w:tc>
        <w:tc>
          <w:tcPr>
            <w:tcW w:w="651" w:type="dxa"/>
            <w:tcBorders>
              <w:top w:val="nil"/>
            </w:tcBorders>
          </w:tcPr>
          <w:p w:rsidR="00F1278A" w:rsidRPr="00C337AF" w:rsidRDefault="00F1278A" w:rsidP="002A35AA">
            <w:pPr>
              <w:pStyle w:val="a7"/>
              <w:jc w:val="center"/>
            </w:pPr>
            <w:r w:rsidRPr="00C337AF">
              <w:t>51с</w:t>
            </w:r>
          </w:p>
        </w:tc>
        <w:tc>
          <w:tcPr>
            <w:tcW w:w="651" w:type="dxa"/>
            <w:tcBorders>
              <w:top w:val="nil"/>
            </w:tcBorders>
          </w:tcPr>
          <w:p w:rsidR="00F1278A" w:rsidRPr="00C337AF" w:rsidRDefault="00F1278A" w:rsidP="002A35AA">
            <w:pPr>
              <w:pStyle w:val="a7"/>
              <w:jc w:val="center"/>
            </w:pPr>
            <w:r w:rsidRPr="00C337AF">
              <w:t>53с</w:t>
            </w:r>
          </w:p>
        </w:tc>
        <w:tc>
          <w:tcPr>
            <w:tcW w:w="650" w:type="dxa"/>
            <w:tcBorders>
              <w:top w:val="nil"/>
            </w:tcBorders>
          </w:tcPr>
          <w:p w:rsidR="00F1278A" w:rsidRPr="00C337AF" w:rsidRDefault="00F1278A" w:rsidP="002A35AA">
            <w:pPr>
              <w:pStyle w:val="a7"/>
              <w:jc w:val="center"/>
            </w:pPr>
            <w:r w:rsidRPr="00C337AF">
              <w:t>55с</w:t>
            </w:r>
          </w:p>
        </w:tc>
        <w:tc>
          <w:tcPr>
            <w:tcW w:w="651" w:type="dxa"/>
            <w:tcBorders>
              <w:top w:val="nil"/>
            </w:tcBorders>
          </w:tcPr>
          <w:p w:rsidR="00F1278A" w:rsidRPr="00C337AF" w:rsidRDefault="00F1278A" w:rsidP="002A35AA">
            <w:pPr>
              <w:pStyle w:val="a7"/>
              <w:jc w:val="center"/>
            </w:pPr>
            <w:r w:rsidRPr="00C337AF">
              <w:t>56с</w:t>
            </w:r>
          </w:p>
        </w:tc>
        <w:tc>
          <w:tcPr>
            <w:tcW w:w="651" w:type="dxa"/>
            <w:tcBorders>
              <w:top w:val="nil"/>
            </w:tcBorders>
          </w:tcPr>
          <w:p w:rsidR="00F1278A" w:rsidRPr="00C337AF" w:rsidRDefault="00F1278A" w:rsidP="002A35AA">
            <w:pPr>
              <w:pStyle w:val="a7"/>
              <w:jc w:val="center"/>
            </w:pPr>
            <w:r w:rsidRPr="00C337AF">
              <w:t>58с</w:t>
            </w:r>
          </w:p>
        </w:tc>
        <w:tc>
          <w:tcPr>
            <w:tcW w:w="651" w:type="dxa"/>
            <w:tcBorders>
              <w:top w:val="nil"/>
            </w:tcBorders>
          </w:tcPr>
          <w:p w:rsidR="00F1278A" w:rsidRPr="00C337AF" w:rsidRDefault="00F1278A" w:rsidP="002A35AA">
            <w:pPr>
              <w:pStyle w:val="a7"/>
              <w:jc w:val="center"/>
            </w:pPr>
            <w:r w:rsidRPr="00C337AF">
              <w:t>60с</w:t>
            </w:r>
          </w:p>
        </w:tc>
        <w:tc>
          <w:tcPr>
            <w:tcW w:w="1972" w:type="dxa"/>
            <w:tcBorders>
              <w:top w:val="nil"/>
            </w:tcBorders>
          </w:tcPr>
          <w:p w:rsidR="00F1278A" w:rsidRPr="00C337AF" w:rsidRDefault="00F1278A" w:rsidP="002A35AA">
            <w:pPr>
              <w:pStyle w:val="a7"/>
              <w:jc w:val="center"/>
            </w:pPr>
            <w:r w:rsidRPr="00C337AF">
              <w:t xml:space="preserve">- порушення встановлених відстаней для переповзання, перебіжок більш як </w:t>
            </w:r>
          </w:p>
          <w:p w:rsidR="00F1278A" w:rsidRPr="00C337AF" w:rsidRDefault="00F1278A" w:rsidP="002A35AA">
            <w:pPr>
              <w:pStyle w:val="a7"/>
              <w:jc w:val="center"/>
            </w:pPr>
            <w:r w:rsidRPr="00C337AF">
              <w:t xml:space="preserve">на </w:t>
            </w:r>
            <w:smartTag w:uri="urn:schemas-microsoft-com:office:smarttags" w:element="metricconverter">
              <w:smartTagPr>
                <w:attr w:name="ProductID" w:val="2 м"/>
              </w:smartTagPr>
              <w:r w:rsidRPr="00C337AF">
                <w:t>2 м</w:t>
              </w:r>
            </w:smartTag>
            <w:r w:rsidRPr="00C337AF">
              <w:t>.</w:t>
            </w:r>
          </w:p>
        </w:tc>
      </w:tr>
      <w:tr w:rsidR="00F1278A" w:rsidRPr="00C337AF" w:rsidTr="002A35AA">
        <w:tc>
          <w:tcPr>
            <w:tcW w:w="517" w:type="dxa"/>
          </w:tcPr>
          <w:p w:rsidR="00F1278A" w:rsidRPr="00C337AF" w:rsidRDefault="00F1278A" w:rsidP="002A35AA">
            <w:pPr>
              <w:pStyle w:val="a7"/>
              <w:jc w:val="center"/>
            </w:pPr>
            <w:r w:rsidRPr="00C337AF">
              <w:t>2.</w:t>
            </w:r>
          </w:p>
        </w:tc>
        <w:tc>
          <w:tcPr>
            <w:tcW w:w="2156" w:type="dxa"/>
          </w:tcPr>
          <w:p w:rsidR="00F1278A" w:rsidRPr="00C337AF" w:rsidRDefault="00F1278A" w:rsidP="002A35AA">
            <w:pPr>
              <w:pStyle w:val="a7"/>
              <w:jc w:val="center"/>
            </w:pPr>
            <w:r w:rsidRPr="00C337AF">
              <w:t>Пересування на полі бою:</w:t>
            </w: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перебіжками</w:t>
            </w:r>
          </w:p>
        </w:tc>
        <w:tc>
          <w:tcPr>
            <w:tcW w:w="3105" w:type="dxa"/>
          </w:tcPr>
          <w:p w:rsidR="00F1278A" w:rsidRPr="00C337AF" w:rsidRDefault="00F1278A" w:rsidP="002A35AA">
            <w:pPr>
              <w:pStyle w:val="a7"/>
            </w:pPr>
            <w:r w:rsidRPr="00C337AF">
              <w:lastRenderedPageBreak/>
              <w:t xml:space="preserve">Учень (відділення) долає ділянку місцевості, глибиною </w:t>
            </w:r>
            <w:smartTag w:uri="urn:schemas-microsoft-com:office:smarttags" w:element="metricconverter">
              <w:smartTagPr>
                <w:attr w:name="ProductID" w:val="300 м"/>
              </w:smartTagPr>
              <w:r w:rsidRPr="00C337AF">
                <w:t>300 м</w:t>
              </w:r>
            </w:smartTag>
            <w:r w:rsidRPr="00C337AF">
              <w:t xml:space="preserve">, короткими перебіжками або </w:t>
            </w:r>
            <w:smartTag w:uri="urn:schemas-microsoft-com:office:smarttags" w:element="metricconverter">
              <w:smartTagPr>
                <w:attr w:name="ProductID" w:val="50 м"/>
              </w:smartTagPr>
              <w:r w:rsidRPr="00C337AF">
                <w:t>50 м</w:t>
              </w:r>
            </w:smartTag>
            <w:r w:rsidRPr="00C337AF">
              <w:t xml:space="preserve"> переповзання по-пластунськи. </w:t>
            </w:r>
          </w:p>
          <w:p w:rsidR="00F1278A" w:rsidRPr="00C337AF" w:rsidRDefault="00F1278A" w:rsidP="002A35AA">
            <w:pPr>
              <w:pStyle w:val="a7"/>
            </w:pPr>
            <w:r w:rsidRPr="00C337AF">
              <w:t xml:space="preserve">Час рахується від команди на висунення до досягнення визначеного рубежу і </w:t>
            </w:r>
            <w:r w:rsidRPr="00C337AF">
              <w:lastRenderedPageBreak/>
              <w:t>зайняття положення для стрільби лежачи (при виконанні нормативу № 1 таким же чином)</w:t>
            </w:r>
          </w:p>
        </w:tc>
        <w:tc>
          <w:tcPr>
            <w:tcW w:w="650" w:type="dxa"/>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2хв</w:t>
            </w:r>
          </w:p>
          <w:p w:rsidR="00F1278A" w:rsidRPr="00C337AF" w:rsidRDefault="00F1278A" w:rsidP="002A35AA">
            <w:pPr>
              <w:pStyle w:val="a7"/>
              <w:jc w:val="center"/>
            </w:pPr>
            <w:r w:rsidRPr="00C337AF">
              <w:lastRenderedPageBreak/>
              <w:t>20с</w:t>
            </w:r>
          </w:p>
        </w:tc>
        <w:tc>
          <w:tcPr>
            <w:tcW w:w="651" w:type="dxa"/>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2хв</w:t>
            </w:r>
          </w:p>
          <w:p w:rsidR="00F1278A" w:rsidRPr="00C337AF" w:rsidRDefault="00F1278A" w:rsidP="002A35AA">
            <w:pPr>
              <w:pStyle w:val="a7"/>
              <w:jc w:val="center"/>
            </w:pPr>
            <w:r w:rsidRPr="00C337AF">
              <w:t>35с</w:t>
            </w:r>
          </w:p>
        </w:tc>
        <w:tc>
          <w:tcPr>
            <w:tcW w:w="637" w:type="dxa"/>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2хв</w:t>
            </w:r>
          </w:p>
          <w:p w:rsidR="00F1278A" w:rsidRPr="00C337AF" w:rsidRDefault="00F1278A" w:rsidP="002A35AA">
            <w:pPr>
              <w:pStyle w:val="a7"/>
              <w:jc w:val="center"/>
            </w:pPr>
            <w:r w:rsidRPr="00C337AF">
              <w:t>30с</w:t>
            </w:r>
          </w:p>
        </w:tc>
        <w:tc>
          <w:tcPr>
            <w:tcW w:w="665" w:type="dxa"/>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2хв</w:t>
            </w:r>
          </w:p>
          <w:p w:rsidR="00F1278A" w:rsidRPr="00C337AF" w:rsidRDefault="00F1278A" w:rsidP="002A35AA">
            <w:pPr>
              <w:pStyle w:val="a7"/>
            </w:pPr>
            <w:r w:rsidRPr="00C337AF">
              <w:t>35с</w:t>
            </w:r>
          </w:p>
        </w:tc>
        <w:tc>
          <w:tcPr>
            <w:tcW w:w="650" w:type="dxa"/>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2хв</w:t>
            </w:r>
          </w:p>
          <w:p w:rsidR="00F1278A" w:rsidRPr="00C337AF" w:rsidRDefault="00F1278A" w:rsidP="002A35AA">
            <w:pPr>
              <w:pStyle w:val="a7"/>
              <w:jc w:val="center"/>
            </w:pPr>
            <w:r w:rsidRPr="00C337AF">
              <w:t>40с</w:t>
            </w:r>
          </w:p>
        </w:tc>
        <w:tc>
          <w:tcPr>
            <w:tcW w:w="651" w:type="dxa"/>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2хв</w:t>
            </w:r>
          </w:p>
          <w:p w:rsidR="00F1278A" w:rsidRPr="00C337AF" w:rsidRDefault="00F1278A" w:rsidP="002A35AA">
            <w:pPr>
              <w:pStyle w:val="a7"/>
              <w:jc w:val="center"/>
            </w:pPr>
            <w:r w:rsidRPr="00C337AF">
              <w:t>45с</w:t>
            </w:r>
          </w:p>
        </w:tc>
        <w:tc>
          <w:tcPr>
            <w:tcW w:w="651" w:type="dxa"/>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2хв</w:t>
            </w:r>
          </w:p>
          <w:p w:rsidR="00F1278A" w:rsidRPr="00C337AF" w:rsidRDefault="00F1278A" w:rsidP="002A35AA">
            <w:pPr>
              <w:pStyle w:val="a7"/>
              <w:jc w:val="center"/>
            </w:pPr>
            <w:r w:rsidRPr="00C337AF">
              <w:t>50с</w:t>
            </w:r>
          </w:p>
        </w:tc>
        <w:tc>
          <w:tcPr>
            <w:tcW w:w="651" w:type="dxa"/>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2хв</w:t>
            </w:r>
          </w:p>
          <w:p w:rsidR="00F1278A" w:rsidRPr="00C337AF" w:rsidRDefault="00F1278A" w:rsidP="002A35AA">
            <w:pPr>
              <w:pStyle w:val="a7"/>
              <w:jc w:val="center"/>
            </w:pPr>
            <w:r w:rsidRPr="00C337AF">
              <w:t>55с</w:t>
            </w:r>
          </w:p>
        </w:tc>
        <w:tc>
          <w:tcPr>
            <w:tcW w:w="650" w:type="dxa"/>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3хв</w:t>
            </w:r>
          </w:p>
          <w:p w:rsidR="00F1278A" w:rsidRPr="00C337AF" w:rsidRDefault="00F1278A" w:rsidP="002A35AA">
            <w:pPr>
              <w:pStyle w:val="a7"/>
              <w:jc w:val="center"/>
            </w:pPr>
            <w:r w:rsidRPr="00C337AF">
              <w:t>0с</w:t>
            </w:r>
          </w:p>
        </w:tc>
        <w:tc>
          <w:tcPr>
            <w:tcW w:w="651" w:type="dxa"/>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3хв</w:t>
            </w:r>
          </w:p>
          <w:p w:rsidR="00F1278A" w:rsidRPr="00C337AF" w:rsidRDefault="00F1278A" w:rsidP="002A35AA">
            <w:pPr>
              <w:pStyle w:val="a7"/>
              <w:jc w:val="center"/>
            </w:pPr>
            <w:r w:rsidRPr="00C337AF">
              <w:t>05с</w:t>
            </w:r>
          </w:p>
        </w:tc>
        <w:tc>
          <w:tcPr>
            <w:tcW w:w="651" w:type="dxa"/>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3хв</w:t>
            </w:r>
          </w:p>
          <w:p w:rsidR="00F1278A" w:rsidRPr="00C337AF" w:rsidRDefault="00F1278A" w:rsidP="002A35AA">
            <w:pPr>
              <w:pStyle w:val="a7"/>
              <w:jc w:val="center"/>
            </w:pPr>
            <w:r w:rsidRPr="00C337AF">
              <w:t>10с</w:t>
            </w:r>
          </w:p>
        </w:tc>
        <w:tc>
          <w:tcPr>
            <w:tcW w:w="651" w:type="dxa"/>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3хв</w:t>
            </w:r>
          </w:p>
          <w:p w:rsidR="00F1278A" w:rsidRPr="00C337AF" w:rsidRDefault="00F1278A" w:rsidP="002A35AA">
            <w:pPr>
              <w:pStyle w:val="a7"/>
              <w:jc w:val="center"/>
            </w:pPr>
            <w:r w:rsidRPr="00C337AF">
              <w:t>20с</w:t>
            </w:r>
          </w:p>
        </w:tc>
        <w:tc>
          <w:tcPr>
            <w:tcW w:w="1972" w:type="dxa"/>
          </w:tcPr>
          <w:p w:rsidR="00F1278A" w:rsidRPr="00C337AF" w:rsidRDefault="00F1278A" w:rsidP="002A35AA">
            <w:pPr>
              <w:pStyle w:val="a7"/>
              <w:jc w:val="center"/>
            </w:pPr>
            <w:r w:rsidRPr="00C337AF">
              <w:lastRenderedPageBreak/>
              <w:t>- порушення порядку переповзання</w:t>
            </w:r>
          </w:p>
          <w:p w:rsidR="00F1278A" w:rsidRPr="00C337AF" w:rsidRDefault="00F1278A" w:rsidP="002A35AA">
            <w:pPr>
              <w:pStyle w:val="a7"/>
              <w:jc w:val="center"/>
            </w:pPr>
          </w:p>
          <w:p w:rsidR="00F1278A" w:rsidRPr="00C337AF" w:rsidRDefault="00F1278A" w:rsidP="002A35AA">
            <w:pPr>
              <w:pStyle w:val="a7"/>
              <w:jc w:val="center"/>
            </w:pPr>
            <w:r w:rsidRPr="00C337AF">
              <w:t>- порушується порядок зайняття положення для стрільби лежачи</w:t>
            </w:r>
          </w:p>
          <w:p w:rsidR="00F1278A" w:rsidRPr="00C337AF" w:rsidRDefault="00F1278A" w:rsidP="002A35AA">
            <w:pPr>
              <w:pStyle w:val="a7"/>
              <w:jc w:val="center"/>
            </w:pPr>
          </w:p>
          <w:p w:rsidR="00F1278A" w:rsidRPr="00C337AF" w:rsidRDefault="00F1278A" w:rsidP="002A35AA">
            <w:pPr>
              <w:pStyle w:val="a7"/>
              <w:jc w:val="center"/>
            </w:pPr>
            <w:r w:rsidRPr="00C337AF">
              <w:t>- не дотримуються вимоги маскування під час перебіжок</w:t>
            </w:r>
          </w:p>
        </w:tc>
      </w:tr>
      <w:tr w:rsidR="00F1278A" w:rsidRPr="00C337AF" w:rsidTr="002A35AA">
        <w:tc>
          <w:tcPr>
            <w:tcW w:w="517" w:type="dxa"/>
          </w:tcPr>
          <w:p w:rsidR="00F1278A" w:rsidRPr="00C337AF" w:rsidRDefault="00F1278A" w:rsidP="002A35AA">
            <w:pPr>
              <w:pStyle w:val="a7"/>
              <w:jc w:val="center"/>
            </w:pPr>
          </w:p>
        </w:tc>
        <w:tc>
          <w:tcPr>
            <w:tcW w:w="2156" w:type="dxa"/>
          </w:tcPr>
          <w:p w:rsidR="00F1278A" w:rsidRPr="00C337AF" w:rsidRDefault="00F1278A" w:rsidP="002A35AA">
            <w:pPr>
              <w:pStyle w:val="a7"/>
              <w:jc w:val="center"/>
            </w:pPr>
            <w:r w:rsidRPr="00C337AF">
              <w:t>переповзанням</w:t>
            </w:r>
          </w:p>
        </w:tc>
        <w:tc>
          <w:tcPr>
            <w:tcW w:w="3105" w:type="dxa"/>
          </w:tcPr>
          <w:p w:rsidR="00F1278A" w:rsidRPr="00C337AF" w:rsidRDefault="00F1278A" w:rsidP="002A35AA">
            <w:pPr>
              <w:pStyle w:val="a7"/>
            </w:pPr>
          </w:p>
        </w:tc>
        <w:tc>
          <w:tcPr>
            <w:tcW w:w="650" w:type="dxa"/>
          </w:tcPr>
          <w:p w:rsidR="00F1278A" w:rsidRPr="00C337AF" w:rsidRDefault="00F1278A" w:rsidP="002A35AA">
            <w:pPr>
              <w:pStyle w:val="a7"/>
              <w:jc w:val="center"/>
            </w:pPr>
            <w:r w:rsidRPr="00C337AF">
              <w:t>1хв</w:t>
            </w:r>
          </w:p>
          <w:p w:rsidR="00F1278A" w:rsidRPr="00C337AF" w:rsidRDefault="00F1278A" w:rsidP="002A35AA">
            <w:pPr>
              <w:pStyle w:val="a7"/>
              <w:jc w:val="center"/>
            </w:pPr>
            <w:r w:rsidRPr="00C337AF">
              <w:t>50с</w:t>
            </w:r>
          </w:p>
        </w:tc>
        <w:tc>
          <w:tcPr>
            <w:tcW w:w="651" w:type="dxa"/>
          </w:tcPr>
          <w:p w:rsidR="00F1278A" w:rsidRPr="00C337AF" w:rsidRDefault="00F1278A" w:rsidP="002A35AA">
            <w:pPr>
              <w:pStyle w:val="a7"/>
              <w:jc w:val="center"/>
            </w:pPr>
            <w:r w:rsidRPr="00C337AF">
              <w:t>1хв</w:t>
            </w:r>
          </w:p>
          <w:p w:rsidR="00F1278A" w:rsidRPr="00C337AF" w:rsidRDefault="00F1278A" w:rsidP="002A35AA">
            <w:pPr>
              <w:pStyle w:val="a7"/>
              <w:jc w:val="center"/>
            </w:pPr>
            <w:r w:rsidRPr="00C337AF">
              <w:t>55с</w:t>
            </w:r>
          </w:p>
        </w:tc>
        <w:tc>
          <w:tcPr>
            <w:tcW w:w="637" w:type="dxa"/>
          </w:tcPr>
          <w:p w:rsidR="00F1278A" w:rsidRPr="00C337AF" w:rsidRDefault="00F1278A" w:rsidP="002A35AA">
            <w:pPr>
              <w:pStyle w:val="a7"/>
              <w:jc w:val="center"/>
            </w:pPr>
            <w:r w:rsidRPr="00C337AF">
              <w:t>2хв</w:t>
            </w:r>
          </w:p>
          <w:p w:rsidR="00F1278A" w:rsidRPr="00C337AF" w:rsidRDefault="00F1278A" w:rsidP="002A35AA">
            <w:pPr>
              <w:pStyle w:val="a7"/>
              <w:jc w:val="center"/>
            </w:pPr>
            <w:r w:rsidRPr="00C337AF">
              <w:t>0с</w:t>
            </w:r>
          </w:p>
        </w:tc>
        <w:tc>
          <w:tcPr>
            <w:tcW w:w="665" w:type="dxa"/>
          </w:tcPr>
          <w:p w:rsidR="00F1278A" w:rsidRPr="00C337AF" w:rsidRDefault="00F1278A" w:rsidP="002A35AA">
            <w:pPr>
              <w:pStyle w:val="a7"/>
              <w:jc w:val="center"/>
            </w:pPr>
            <w:r w:rsidRPr="00C337AF">
              <w:t>2хв</w:t>
            </w:r>
          </w:p>
          <w:p w:rsidR="00F1278A" w:rsidRPr="00C337AF" w:rsidRDefault="00F1278A" w:rsidP="002A35AA">
            <w:pPr>
              <w:pStyle w:val="a7"/>
              <w:jc w:val="center"/>
            </w:pPr>
            <w:r w:rsidRPr="00C337AF">
              <w:t>0с</w:t>
            </w:r>
          </w:p>
        </w:tc>
        <w:tc>
          <w:tcPr>
            <w:tcW w:w="650" w:type="dxa"/>
          </w:tcPr>
          <w:p w:rsidR="00F1278A" w:rsidRPr="00C337AF" w:rsidRDefault="00F1278A" w:rsidP="002A35AA">
            <w:pPr>
              <w:pStyle w:val="a7"/>
              <w:jc w:val="center"/>
            </w:pPr>
            <w:r w:rsidRPr="00C337AF">
              <w:t>2хв</w:t>
            </w:r>
          </w:p>
          <w:p w:rsidR="00F1278A" w:rsidRPr="00C337AF" w:rsidRDefault="00F1278A" w:rsidP="002A35AA">
            <w:pPr>
              <w:pStyle w:val="a7"/>
              <w:jc w:val="center"/>
            </w:pPr>
            <w:r w:rsidRPr="00C337AF">
              <w:t>20с</w:t>
            </w:r>
          </w:p>
        </w:tc>
        <w:tc>
          <w:tcPr>
            <w:tcW w:w="651" w:type="dxa"/>
          </w:tcPr>
          <w:p w:rsidR="00F1278A" w:rsidRPr="00C337AF" w:rsidRDefault="00F1278A" w:rsidP="002A35AA">
            <w:pPr>
              <w:pStyle w:val="a7"/>
              <w:jc w:val="center"/>
            </w:pPr>
            <w:r w:rsidRPr="00C337AF">
              <w:t>2хв</w:t>
            </w:r>
          </w:p>
          <w:p w:rsidR="00F1278A" w:rsidRPr="00C337AF" w:rsidRDefault="00F1278A" w:rsidP="002A35AA">
            <w:pPr>
              <w:pStyle w:val="a7"/>
              <w:jc w:val="center"/>
            </w:pPr>
            <w:r w:rsidRPr="00C337AF">
              <w:t>30с</w:t>
            </w:r>
          </w:p>
        </w:tc>
        <w:tc>
          <w:tcPr>
            <w:tcW w:w="651" w:type="dxa"/>
          </w:tcPr>
          <w:p w:rsidR="00F1278A" w:rsidRPr="00C337AF" w:rsidRDefault="00F1278A" w:rsidP="002A35AA">
            <w:pPr>
              <w:pStyle w:val="a7"/>
              <w:jc w:val="center"/>
            </w:pPr>
            <w:r w:rsidRPr="00C337AF">
              <w:t>2хв</w:t>
            </w:r>
          </w:p>
          <w:p w:rsidR="00F1278A" w:rsidRPr="00C337AF" w:rsidRDefault="00F1278A" w:rsidP="002A35AA">
            <w:pPr>
              <w:pStyle w:val="a7"/>
              <w:jc w:val="center"/>
            </w:pPr>
            <w:r w:rsidRPr="00C337AF">
              <w:t>35с</w:t>
            </w:r>
          </w:p>
        </w:tc>
        <w:tc>
          <w:tcPr>
            <w:tcW w:w="651" w:type="dxa"/>
          </w:tcPr>
          <w:p w:rsidR="00F1278A" w:rsidRPr="00C337AF" w:rsidRDefault="00F1278A" w:rsidP="002A35AA">
            <w:pPr>
              <w:pStyle w:val="a7"/>
              <w:jc w:val="center"/>
            </w:pPr>
            <w:r w:rsidRPr="00C337AF">
              <w:t>2хв</w:t>
            </w:r>
          </w:p>
          <w:p w:rsidR="00F1278A" w:rsidRPr="00C337AF" w:rsidRDefault="00F1278A" w:rsidP="002A35AA">
            <w:pPr>
              <w:pStyle w:val="a7"/>
              <w:jc w:val="center"/>
            </w:pPr>
            <w:r w:rsidRPr="00C337AF">
              <w:t>45с</w:t>
            </w:r>
          </w:p>
        </w:tc>
        <w:tc>
          <w:tcPr>
            <w:tcW w:w="650" w:type="dxa"/>
          </w:tcPr>
          <w:p w:rsidR="00F1278A" w:rsidRPr="00C337AF" w:rsidRDefault="00F1278A" w:rsidP="002A35AA">
            <w:pPr>
              <w:pStyle w:val="a7"/>
              <w:jc w:val="center"/>
            </w:pPr>
            <w:r w:rsidRPr="00C337AF">
              <w:t>3хв</w:t>
            </w:r>
          </w:p>
          <w:p w:rsidR="00F1278A" w:rsidRPr="00C337AF" w:rsidRDefault="00F1278A" w:rsidP="002A35AA">
            <w:pPr>
              <w:pStyle w:val="a7"/>
              <w:jc w:val="center"/>
            </w:pPr>
            <w:r w:rsidRPr="00C337AF">
              <w:t>0с</w:t>
            </w:r>
          </w:p>
        </w:tc>
        <w:tc>
          <w:tcPr>
            <w:tcW w:w="651" w:type="dxa"/>
          </w:tcPr>
          <w:p w:rsidR="00F1278A" w:rsidRPr="00C337AF" w:rsidRDefault="00F1278A" w:rsidP="002A35AA">
            <w:pPr>
              <w:pStyle w:val="a7"/>
              <w:jc w:val="center"/>
            </w:pPr>
            <w:r w:rsidRPr="00C337AF">
              <w:t>3хв</w:t>
            </w:r>
          </w:p>
          <w:p w:rsidR="00F1278A" w:rsidRPr="00C337AF" w:rsidRDefault="00F1278A" w:rsidP="002A35AA">
            <w:pPr>
              <w:pStyle w:val="a7"/>
              <w:jc w:val="center"/>
            </w:pPr>
            <w:r w:rsidRPr="00C337AF">
              <w:t>05с</w:t>
            </w:r>
          </w:p>
        </w:tc>
        <w:tc>
          <w:tcPr>
            <w:tcW w:w="651" w:type="dxa"/>
          </w:tcPr>
          <w:p w:rsidR="00F1278A" w:rsidRPr="00C337AF" w:rsidRDefault="00F1278A" w:rsidP="002A35AA">
            <w:pPr>
              <w:pStyle w:val="a7"/>
              <w:jc w:val="center"/>
            </w:pPr>
            <w:r w:rsidRPr="00C337AF">
              <w:t>3хв</w:t>
            </w:r>
          </w:p>
          <w:p w:rsidR="00F1278A" w:rsidRPr="00C337AF" w:rsidRDefault="00F1278A" w:rsidP="002A35AA">
            <w:pPr>
              <w:pStyle w:val="a7"/>
              <w:jc w:val="center"/>
            </w:pPr>
            <w:r w:rsidRPr="00C337AF">
              <w:t>10с</w:t>
            </w:r>
          </w:p>
        </w:tc>
        <w:tc>
          <w:tcPr>
            <w:tcW w:w="651" w:type="dxa"/>
          </w:tcPr>
          <w:p w:rsidR="00F1278A" w:rsidRPr="00C337AF" w:rsidRDefault="00F1278A" w:rsidP="002A35AA">
            <w:pPr>
              <w:pStyle w:val="a7"/>
              <w:jc w:val="center"/>
            </w:pPr>
            <w:r w:rsidRPr="00C337AF">
              <w:t>3хв</w:t>
            </w:r>
          </w:p>
          <w:p w:rsidR="00F1278A" w:rsidRPr="00C337AF" w:rsidRDefault="00F1278A" w:rsidP="002A35AA">
            <w:pPr>
              <w:pStyle w:val="a7"/>
              <w:jc w:val="center"/>
            </w:pPr>
            <w:r w:rsidRPr="00C337AF">
              <w:t>20с</w:t>
            </w:r>
          </w:p>
        </w:tc>
        <w:tc>
          <w:tcPr>
            <w:tcW w:w="1972" w:type="dxa"/>
          </w:tcPr>
          <w:p w:rsidR="00F1278A" w:rsidRPr="00C337AF" w:rsidRDefault="00F1278A" w:rsidP="002A35AA">
            <w:pPr>
              <w:pStyle w:val="a7"/>
              <w:jc w:val="center"/>
            </w:pPr>
          </w:p>
        </w:tc>
      </w:tr>
      <w:tr w:rsidR="00F1278A" w:rsidRPr="00C337AF" w:rsidTr="002A35AA">
        <w:tc>
          <w:tcPr>
            <w:tcW w:w="517" w:type="dxa"/>
            <w:tcBorders>
              <w:bottom w:val="nil"/>
            </w:tcBorders>
          </w:tcPr>
          <w:p w:rsidR="00F1278A" w:rsidRPr="00C337AF" w:rsidRDefault="00F1278A" w:rsidP="002A35AA">
            <w:pPr>
              <w:pStyle w:val="a7"/>
              <w:jc w:val="center"/>
            </w:pPr>
            <w:r w:rsidRPr="00C337AF">
              <w:t>3.</w:t>
            </w:r>
          </w:p>
        </w:tc>
        <w:tc>
          <w:tcPr>
            <w:tcW w:w="2156" w:type="dxa"/>
            <w:tcBorders>
              <w:bottom w:val="nil"/>
            </w:tcBorders>
          </w:tcPr>
          <w:p w:rsidR="00F1278A" w:rsidRPr="00C337AF" w:rsidRDefault="00F1278A" w:rsidP="002A35AA">
            <w:pPr>
              <w:pStyle w:val="a7"/>
            </w:pPr>
            <w:r w:rsidRPr="00C337AF">
              <w:t>Доставка боєзапасів під вогнем противника:</w:t>
            </w:r>
          </w:p>
          <w:p w:rsidR="00F1278A" w:rsidRPr="00C337AF" w:rsidRDefault="00F1278A" w:rsidP="002A35AA">
            <w:pPr>
              <w:pStyle w:val="a7"/>
            </w:pPr>
          </w:p>
          <w:p w:rsidR="00F1278A" w:rsidRPr="00C337AF" w:rsidRDefault="00F1278A" w:rsidP="002A35AA">
            <w:pPr>
              <w:pStyle w:val="a7"/>
            </w:pPr>
            <w:r w:rsidRPr="00C337AF">
              <w:t>переповзанням</w:t>
            </w:r>
          </w:p>
        </w:tc>
        <w:tc>
          <w:tcPr>
            <w:tcW w:w="3105" w:type="dxa"/>
            <w:tcBorders>
              <w:bottom w:val="nil"/>
            </w:tcBorders>
          </w:tcPr>
          <w:p w:rsidR="00F1278A" w:rsidRPr="00C337AF" w:rsidRDefault="00F1278A" w:rsidP="002A35AA">
            <w:pPr>
              <w:pStyle w:val="a7"/>
            </w:pPr>
            <w:r w:rsidRPr="00C337AF">
              <w:t>Учень (відділення) знаходиться в положенні для стрільби стоячи.</w:t>
            </w:r>
          </w:p>
          <w:p w:rsidR="00F1278A" w:rsidRPr="00C337AF" w:rsidRDefault="00F1278A" w:rsidP="002A35AA">
            <w:pPr>
              <w:pStyle w:val="a7"/>
            </w:pPr>
          </w:p>
          <w:p w:rsidR="00F1278A" w:rsidRPr="00C337AF" w:rsidRDefault="00F1278A" w:rsidP="002A35AA">
            <w:pPr>
              <w:pStyle w:val="a7"/>
            </w:pPr>
            <w:r w:rsidRPr="00C337AF">
              <w:t>За командою учень (відділення) бере ящик для набоїв (20-</w:t>
            </w:r>
            <w:smartTag w:uri="urn:schemas-microsoft-com:office:smarttags" w:element="metricconverter">
              <w:smartTagPr>
                <w:attr w:name="ProductID" w:val="25 кг"/>
              </w:smartTagPr>
              <w:r w:rsidRPr="00C337AF">
                <w:t>25 кг</w:t>
              </w:r>
            </w:smartTag>
            <w:r w:rsidRPr="00C337AF">
              <w:t xml:space="preserve">) і переповзає на боку ділянку </w:t>
            </w:r>
            <w:smartTag w:uri="urn:schemas-microsoft-com:office:smarttags" w:element="metricconverter">
              <w:smartTagPr>
                <w:attr w:name="ProductID" w:val="20 м"/>
              </w:smartTagPr>
              <w:r w:rsidRPr="00C337AF">
                <w:t>20 м</w:t>
              </w:r>
            </w:smartTag>
            <w:r w:rsidRPr="00C337AF">
              <w:t>.</w:t>
            </w:r>
          </w:p>
        </w:tc>
        <w:tc>
          <w:tcPr>
            <w:tcW w:w="650"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35с</w:t>
            </w:r>
          </w:p>
        </w:tc>
        <w:tc>
          <w:tcPr>
            <w:tcW w:w="651"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37с</w:t>
            </w:r>
          </w:p>
        </w:tc>
        <w:tc>
          <w:tcPr>
            <w:tcW w:w="637"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40с</w:t>
            </w:r>
          </w:p>
        </w:tc>
        <w:tc>
          <w:tcPr>
            <w:tcW w:w="665"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41с</w:t>
            </w:r>
          </w:p>
        </w:tc>
        <w:tc>
          <w:tcPr>
            <w:tcW w:w="650"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43с</w:t>
            </w:r>
          </w:p>
        </w:tc>
        <w:tc>
          <w:tcPr>
            <w:tcW w:w="651"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45с</w:t>
            </w:r>
          </w:p>
        </w:tc>
        <w:tc>
          <w:tcPr>
            <w:tcW w:w="651"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46с</w:t>
            </w:r>
          </w:p>
        </w:tc>
        <w:tc>
          <w:tcPr>
            <w:tcW w:w="651"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48с</w:t>
            </w:r>
          </w:p>
        </w:tc>
        <w:tc>
          <w:tcPr>
            <w:tcW w:w="650"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50с</w:t>
            </w:r>
          </w:p>
        </w:tc>
        <w:tc>
          <w:tcPr>
            <w:tcW w:w="651"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51с</w:t>
            </w:r>
          </w:p>
        </w:tc>
        <w:tc>
          <w:tcPr>
            <w:tcW w:w="651"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53с</w:t>
            </w:r>
          </w:p>
        </w:tc>
        <w:tc>
          <w:tcPr>
            <w:tcW w:w="651" w:type="dxa"/>
            <w:tcBorders>
              <w:bottom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55с</w:t>
            </w:r>
          </w:p>
        </w:tc>
        <w:tc>
          <w:tcPr>
            <w:tcW w:w="1972" w:type="dxa"/>
            <w:tcBorders>
              <w:bottom w:val="nil"/>
            </w:tcBorders>
          </w:tcPr>
          <w:p w:rsidR="00F1278A" w:rsidRPr="00C337AF" w:rsidRDefault="00F1278A" w:rsidP="002A35AA">
            <w:pPr>
              <w:pStyle w:val="a7"/>
              <w:jc w:val="center"/>
            </w:pPr>
            <w:r w:rsidRPr="00C337AF">
              <w:t>- порушується порядок переповзання</w:t>
            </w:r>
          </w:p>
          <w:p w:rsidR="00F1278A" w:rsidRPr="00C337AF" w:rsidRDefault="00F1278A" w:rsidP="002A35AA">
            <w:pPr>
              <w:pStyle w:val="a7"/>
              <w:jc w:val="center"/>
            </w:pPr>
          </w:p>
          <w:p w:rsidR="00F1278A" w:rsidRPr="00C337AF" w:rsidRDefault="00F1278A" w:rsidP="002A35AA">
            <w:pPr>
              <w:pStyle w:val="a7"/>
              <w:jc w:val="center"/>
            </w:pPr>
            <w:r w:rsidRPr="00C337AF">
              <w:t>- не дотримуються вимоги маскування та</w:t>
            </w:r>
          </w:p>
          <w:p w:rsidR="00F1278A" w:rsidRPr="00C337AF" w:rsidRDefault="00F1278A" w:rsidP="002A35AA">
            <w:pPr>
              <w:pStyle w:val="a7"/>
              <w:jc w:val="left"/>
            </w:pPr>
            <w:r w:rsidRPr="00C337AF">
              <w:t>пересування</w:t>
            </w:r>
          </w:p>
        </w:tc>
      </w:tr>
      <w:tr w:rsidR="00F1278A" w:rsidRPr="00C337AF" w:rsidTr="002A35AA">
        <w:tc>
          <w:tcPr>
            <w:tcW w:w="517" w:type="dxa"/>
            <w:tcBorders>
              <w:top w:val="nil"/>
            </w:tcBorders>
          </w:tcPr>
          <w:p w:rsidR="00F1278A" w:rsidRPr="00C337AF" w:rsidRDefault="00F1278A" w:rsidP="002A35AA">
            <w:pPr>
              <w:pStyle w:val="a7"/>
              <w:jc w:val="center"/>
            </w:pPr>
          </w:p>
        </w:tc>
        <w:tc>
          <w:tcPr>
            <w:tcW w:w="2156" w:type="dxa"/>
            <w:tcBorders>
              <w:top w:val="nil"/>
            </w:tcBorders>
          </w:tcPr>
          <w:p w:rsidR="00F1278A" w:rsidRPr="00C337AF" w:rsidRDefault="00F1278A" w:rsidP="002A35AA">
            <w:pPr>
              <w:pStyle w:val="a7"/>
            </w:pPr>
            <w:r w:rsidRPr="00C337AF">
              <w:t>перебіжками</w:t>
            </w:r>
          </w:p>
        </w:tc>
        <w:tc>
          <w:tcPr>
            <w:tcW w:w="3105" w:type="dxa"/>
            <w:tcBorders>
              <w:top w:val="nil"/>
            </w:tcBorders>
          </w:tcPr>
          <w:p w:rsidR="00F1278A" w:rsidRPr="00C337AF" w:rsidRDefault="00F1278A" w:rsidP="002A35AA">
            <w:pPr>
              <w:pStyle w:val="a7"/>
            </w:pPr>
            <w:r w:rsidRPr="00C337AF">
              <w:t xml:space="preserve">За командою учень (відділення) бере патронний ящик і долає ділянку 40м двома перебіжками по </w:t>
            </w:r>
            <w:smartTag w:uri="urn:schemas-microsoft-com:office:smarttags" w:element="metricconverter">
              <w:smartTagPr>
                <w:attr w:name="ProductID" w:val="20 м"/>
              </w:smartTagPr>
              <w:r w:rsidRPr="00C337AF">
                <w:t>20 м</w:t>
              </w:r>
            </w:smartTag>
            <w:r w:rsidRPr="00C337AF">
              <w:t>.</w:t>
            </w:r>
          </w:p>
          <w:p w:rsidR="00F1278A" w:rsidRPr="00C337AF" w:rsidRDefault="00F1278A" w:rsidP="002A35AA">
            <w:pPr>
              <w:pStyle w:val="a7"/>
            </w:pPr>
            <w:r w:rsidRPr="00C337AF">
              <w:t>Час відраховується від команди «Вперед» до досягнення визначеного рубежу.</w:t>
            </w:r>
          </w:p>
        </w:tc>
        <w:tc>
          <w:tcPr>
            <w:tcW w:w="650" w:type="dxa"/>
            <w:tcBorders>
              <w:top w:val="nil"/>
            </w:tcBorders>
          </w:tcPr>
          <w:p w:rsidR="00F1278A" w:rsidRPr="00C337AF" w:rsidRDefault="00F1278A" w:rsidP="002A35AA">
            <w:pPr>
              <w:pStyle w:val="a7"/>
              <w:jc w:val="center"/>
            </w:pPr>
            <w:r w:rsidRPr="00C337AF">
              <w:t>30с</w:t>
            </w:r>
          </w:p>
        </w:tc>
        <w:tc>
          <w:tcPr>
            <w:tcW w:w="651" w:type="dxa"/>
            <w:tcBorders>
              <w:top w:val="nil"/>
            </w:tcBorders>
          </w:tcPr>
          <w:p w:rsidR="00F1278A" w:rsidRPr="00C337AF" w:rsidRDefault="00F1278A" w:rsidP="002A35AA">
            <w:pPr>
              <w:pStyle w:val="a7"/>
              <w:jc w:val="center"/>
            </w:pPr>
            <w:r w:rsidRPr="00C337AF">
              <w:t>32с</w:t>
            </w:r>
          </w:p>
        </w:tc>
        <w:tc>
          <w:tcPr>
            <w:tcW w:w="637" w:type="dxa"/>
            <w:tcBorders>
              <w:top w:val="nil"/>
            </w:tcBorders>
          </w:tcPr>
          <w:p w:rsidR="00F1278A" w:rsidRPr="00C337AF" w:rsidRDefault="00F1278A" w:rsidP="002A35AA">
            <w:pPr>
              <w:pStyle w:val="a7"/>
              <w:jc w:val="center"/>
            </w:pPr>
            <w:r w:rsidRPr="00C337AF">
              <w:t>35с</w:t>
            </w:r>
          </w:p>
        </w:tc>
        <w:tc>
          <w:tcPr>
            <w:tcW w:w="665" w:type="dxa"/>
            <w:tcBorders>
              <w:top w:val="nil"/>
            </w:tcBorders>
          </w:tcPr>
          <w:p w:rsidR="00F1278A" w:rsidRPr="00C337AF" w:rsidRDefault="00F1278A" w:rsidP="002A35AA">
            <w:pPr>
              <w:pStyle w:val="a7"/>
              <w:jc w:val="center"/>
            </w:pPr>
            <w:r w:rsidRPr="00C337AF">
              <w:t>36с</w:t>
            </w:r>
          </w:p>
        </w:tc>
        <w:tc>
          <w:tcPr>
            <w:tcW w:w="650" w:type="dxa"/>
            <w:tcBorders>
              <w:top w:val="nil"/>
            </w:tcBorders>
          </w:tcPr>
          <w:p w:rsidR="00F1278A" w:rsidRPr="00C337AF" w:rsidRDefault="00F1278A" w:rsidP="002A35AA">
            <w:pPr>
              <w:pStyle w:val="a7"/>
              <w:jc w:val="center"/>
            </w:pPr>
            <w:r w:rsidRPr="00C337AF">
              <w:t>38с</w:t>
            </w:r>
          </w:p>
        </w:tc>
        <w:tc>
          <w:tcPr>
            <w:tcW w:w="651" w:type="dxa"/>
            <w:tcBorders>
              <w:top w:val="nil"/>
            </w:tcBorders>
          </w:tcPr>
          <w:p w:rsidR="00F1278A" w:rsidRPr="00C337AF" w:rsidRDefault="00F1278A" w:rsidP="002A35AA">
            <w:pPr>
              <w:pStyle w:val="a7"/>
              <w:jc w:val="center"/>
            </w:pPr>
            <w:r w:rsidRPr="00C337AF">
              <w:t>40с</w:t>
            </w:r>
          </w:p>
        </w:tc>
        <w:tc>
          <w:tcPr>
            <w:tcW w:w="651" w:type="dxa"/>
            <w:tcBorders>
              <w:top w:val="nil"/>
            </w:tcBorders>
          </w:tcPr>
          <w:p w:rsidR="00F1278A" w:rsidRPr="00C337AF" w:rsidRDefault="00F1278A" w:rsidP="002A35AA">
            <w:pPr>
              <w:pStyle w:val="a7"/>
              <w:jc w:val="center"/>
            </w:pPr>
            <w:r w:rsidRPr="00C337AF">
              <w:t>41с</w:t>
            </w:r>
          </w:p>
        </w:tc>
        <w:tc>
          <w:tcPr>
            <w:tcW w:w="651" w:type="dxa"/>
            <w:tcBorders>
              <w:top w:val="nil"/>
            </w:tcBorders>
          </w:tcPr>
          <w:p w:rsidR="00F1278A" w:rsidRPr="00C337AF" w:rsidRDefault="00F1278A" w:rsidP="002A35AA">
            <w:pPr>
              <w:pStyle w:val="a7"/>
              <w:jc w:val="center"/>
            </w:pPr>
            <w:r w:rsidRPr="00C337AF">
              <w:t>43с</w:t>
            </w:r>
          </w:p>
        </w:tc>
        <w:tc>
          <w:tcPr>
            <w:tcW w:w="650" w:type="dxa"/>
            <w:tcBorders>
              <w:top w:val="nil"/>
            </w:tcBorders>
          </w:tcPr>
          <w:p w:rsidR="00F1278A" w:rsidRPr="00C337AF" w:rsidRDefault="00F1278A" w:rsidP="002A35AA">
            <w:pPr>
              <w:pStyle w:val="a7"/>
              <w:jc w:val="center"/>
            </w:pPr>
            <w:r w:rsidRPr="00C337AF">
              <w:t>45с</w:t>
            </w:r>
          </w:p>
        </w:tc>
        <w:tc>
          <w:tcPr>
            <w:tcW w:w="651" w:type="dxa"/>
            <w:tcBorders>
              <w:top w:val="nil"/>
            </w:tcBorders>
          </w:tcPr>
          <w:p w:rsidR="00F1278A" w:rsidRPr="00C337AF" w:rsidRDefault="00F1278A" w:rsidP="002A35AA">
            <w:pPr>
              <w:pStyle w:val="a7"/>
              <w:jc w:val="center"/>
            </w:pPr>
            <w:r w:rsidRPr="00C337AF">
              <w:t>46с</w:t>
            </w:r>
          </w:p>
        </w:tc>
        <w:tc>
          <w:tcPr>
            <w:tcW w:w="651" w:type="dxa"/>
            <w:tcBorders>
              <w:top w:val="nil"/>
            </w:tcBorders>
          </w:tcPr>
          <w:p w:rsidR="00F1278A" w:rsidRPr="00C337AF" w:rsidRDefault="00F1278A" w:rsidP="002A35AA">
            <w:pPr>
              <w:pStyle w:val="a7"/>
              <w:jc w:val="center"/>
            </w:pPr>
            <w:r w:rsidRPr="00C337AF">
              <w:t>48с</w:t>
            </w:r>
          </w:p>
        </w:tc>
        <w:tc>
          <w:tcPr>
            <w:tcW w:w="651" w:type="dxa"/>
            <w:tcBorders>
              <w:top w:val="nil"/>
            </w:tcBorders>
          </w:tcPr>
          <w:p w:rsidR="00F1278A" w:rsidRPr="00C337AF" w:rsidRDefault="00F1278A" w:rsidP="002A35AA">
            <w:pPr>
              <w:pStyle w:val="a7"/>
              <w:jc w:val="center"/>
            </w:pPr>
            <w:r w:rsidRPr="00C337AF">
              <w:t>50с</w:t>
            </w:r>
          </w:p>
        </w:tc>
        <w:tc>
          <w:tcPr>
            <w:tcW w:w="1972" w:type="dxa"/>
            <w:tcBorders>
              <w:top w:val="nil"/>
            </w:tcBorders>
          </w:tcPr>
          <w:p w:rsidR="00F1278A" w:rsidRPr="00C337AF" w:rsidRDefault="00F1278A" w:rsidP="002A35AA">
            <w:pPr>
              <w:pStyle w:val="a7"/>
              <w:jc w:val="center"/>
            </w:pPr>
          </w:p>
        </w:tc>
      </w:tr>
      <w:tr w:rsidR="00F1278A" w:rsidRPr="00C337AF" w:rsidTr="002A35AA">
        <w:tc>
          <w:tcPr>
            <w:tcW w:w="517" w:type="dxa"/>
            <w:tcBorders>
              <w:top w:val="nil"/>
            </w:tcBorders>
          </w:tcPr>
          <w:p w:rsidR="00F1278A" w:rsidRPr="00C337AF" w:rsidRDefault="00F1278A" w:rsidP="002A35AA">
            <w:pPr>
              <w:pStyle w:val="a7"/>
              <w:jc w:val="center"/>
            </w:pPr>
            <w:r w:rsidRPr="00C337AF">
              <w:t>4.</w:t>
            </w:r>
          </w:p>
        </w:tc>
        <w:tc>
          <w:tcPr>
            <w:tcW w:w="2156" w:type="dxa"/>
            <w:tcBorders>
              <w:top w:val="nil"/>
            </w:tcBorders>
          </w:tcPr>
          <w:p w:rsidR="00F1278A" w:rsidRPr="00C337AF" w:rsidRDefault="00F1278A" w:rsidP="002A35AA">
            <w:pPr>
              <w:pStyle w:val="a7"/>
            </w:pPr>
            <w:r w:rsidRPr="00C337AF">
              <w:t>Розгортання:</w:t>
            </w:r>
          </w:p>
          <w:p w:rsidR="00F1278A" w:rsidRPr="00C337AF" w:rsidRDefault="00F1278A" w:rsidP="002A35AA">
            <w:pPr>
              <w:pStyle w:val="a7"/>
            </w:pPr>
            <w:r w:rsidRPr="00C337AF">
              <w:t>із похідної колони у передбойовий порядок під час дій в пішому порядку</w:t>
            </w:r>
          </w:p>
        </w:tc>
        <w:tc>
          <w:tcPr>
            <w:tcW w:w="3105" w:type="dxa"/>
            <w:tcBorders>
              <w:top w:val="nil"/>
            </w:tcBorders>
          </w:tcPr>
          <w:p w:rsidR="00F1278A" w:rsidRPr="00C337AF" w:rsidRDefault="00F1278A" w:rsidP="002A35AA">
            <w:pPr>
              <w:pStyle w:val="a7"/>
            </w:pPr>
          </w:p>
          <w:p w:rsidR="00F1278A" w:rsidRPr="00C337AF" w:rsidRDefault="00F1278A" w:rsidP="002A35AA">
            <w:pPr>
              <w:pStyle w:val="a7"/>
            </w:pPr>
            <w:r w:rsidRPr="00C337AF">
              <w:t>Взвод рухається в похідній колоні. За командою розгортається у перед-бойовий порядок і продовжує рух.</w:t>
            </w:r>
          </w:p>
          <w:p w:rsidR="00F1278A" w:rsidRPr="00C337AF" w:rsidRDefault="00F1278A" w:rsidP="002A35AA">
            <w:pPr>
              <w:pStyle w:val="a7"/>
            </w:pPr>
            <w:r w:rsidRPr="00C337AF">
              <w:t xml:space="preserve">Час відраховується з моменту подачі команди до прийняття передбойового </w:t>
            </w:r>
            <w:r w:rsidRPr="00C337AF">
              <w:lastRenderedPageBreak/>
              <w:t>порядку. Оцінюється кожний учень.</w:t>
            </w:r>
          </w:p>
        </w:tc>
        <w:tc>
          <w:tcPr>
            <w:tcW w:w="650" w:type="dxa"/>
            <w:tcBorders>
              <w:top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18с</w:t>
            </w:r>
          </w:p>
        </w:tc>
        <w:tc>
          <w:tcPr>
            <w:tcW w:w="651" w:type="dxa"/>
            <w:tcBorders>
              <w:top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19с</w:t>
            </w:r>
          </w:p>
        </w:tc>
        <w:tc>
          <w:tcPr>
            <w:tcW w:w="637" w:type="dxa"/>
            <w:tcBorders>
              <w:top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20с</w:t>
            </w:r>
          </w:p>
        </w:tc>
        <w:tc>
          <w:tcPr>
            <w:tcW w:w="665" w:type="dxa"/>
            <w:tcBorders>
              <w:top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21с</w:t>
            </w:r>
          </w:p>
        </w:tc>
        <w:tc>
          <w:tcPr>
            <w:tcW w:w="650" w:type="dxa"/>
            <w:tcBorders>
              <w:top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22с</w:t>
            </w:r>
          </w:p>
        </w:tc>
        <w:tc>
          <w:tcPr>
            <w:tcW w:w="651" w:type="dxa"/>
            <w:tcBorders>
              <w:top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24с</w:t>
            </w:r>
          </w:p>
        </w:tc>
        <w:tc>
          <w:tcPr>
            <w:tcW w:w="651" w:type="dxa"/>
            <w:tcBorders>
              <w:top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25с</w:t>
            </w:r>
          </w:p>
        </w:tc>
        <w:tc>
          <w:tcPr>
            <w:tcW w:w="651" w:type="dxa"/>
            <w:tcBorders>
              <w:top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26с</w:t>
            </w:r>
          </w:p>
        </w:tc>
        <w:tc>
          <w:tcPr>
            <w:tcW w:w="650" w:type="dxa"/>
            <w:tcBorders>
              <w:top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27с</w:t>
            </w:r>
          </w:p>
        </w:tc>
        <w:tc>
          <w:tcPr>
            <w:tcW w:w="651" w:type="dxa"/>
            <w:tcBorders>
              <w:top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28с</w:t>
            </w:r>
          </w:p>
        </w:tc>
        <w:tc>
          <w:tcPr>
            <w:tcW w:w="651" w:type="dxa"/>
            <w:tcBorders>
              <w:top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29с</w:t>
            </w:r>
          </w:p>
        </w:tc>
        <w:tc>
          <w:tcPr>
            <w:tcW w:w="651" w:type="dxa"/>
            <w:tcBorders>
              <w:top w:val="nil"/>
            </w:tcBorders>
          </w:tcPr>
          <w:p w:rsidR="00F1278A" w:rsidRPr="00C337AF" w:rsidRDefault="00F1278A" w:rsidP="002A35AA">
            <w:pPr>
              <w:pStyle w:val="a7"/>
              <w:jc w:val="center"/>
            </w:pPr>
          </w:p>
          <w:p w:rsidR="00F1278A" w:rsidRPr="00C337AF" w:rsidRDefault="00F1278A" w:rsidP="002A35AA">
            <w:pPr>
              <w:pStyle w:val="a7"/>
              <w:jc w:val="center"/>
            </w:pPr>
          </w:p>
          <w:p w:rsidR="00F1278A" w:rsidRPr="00C337AF" w:rsidRDefault="00F1278A" w:rsidP="002A35AA">
            <w:pPr>
              <w:pStyle w:val="a7"/>
              <w:jc w:val="center"/>
            </w:pPr>
            <w:r w:rsidRPr="00C337AF">
              <w:t>30с</w:t>
            </w:r>
          </w:p>
        </w:tc>
        <w:tc>
          <w:tcPr>
            <w:tcW w:w="1972" w:type="dxa"/>
            <w:tcBorders>
              <w:top w:val="nil"/>
            </w:tcBorders>
          </w:tcPr>
          <w:p w:rsidR="00F1278A" w:rsidRPr="00C337AF" w:rsidRDefault="00F1278A" w:rsidP="002A35AA">
            <w:pPr>
              <w:pStyle w:val="a7"/>
              <w:jc w:val="center"/>
            </w:pPr>
          </w:p>
        </w:tc>
      </w:tr>
      <w:tr w:rsidR="00F1278A" w:rsidRPr="00C337AF" w:rsidTr="002A35AA">
        <w:trPr>
          <w:trHeight w:val="3756"/>
        </w:trPr>
        <w:tc>
          <w:tcPr>
            <w:tcW w:w="517" w:type="dxa"/>
            <w:tcBorders>
              <w:bottom w:val="nil"/>
            </w:tcBorders>
          </w:tcPr>
          <w:p w:rsidR="00F1278A" w:rsidRPr="00C337AF" w:rsidRDefault="00F1278A" w:rsidP="002A35AA">
            <w:pPr>
              <w:pStyle w:val="a7"/>
              <w:jc w:val="center"/>
            </w:pPr>
          </w:p>
        </w:tc>
        <w:tc>
          <w:tcPr>
            <w:tcW w:w="2156" w:type="dxa"/>
            <w:tcBorders>
              <w:bottom w:val="nil"/>
            </w:tcBorders>
          </w:tcPr>
          <w:p w:rsidR="00F1278A" w:rsidRPr="00C337AF" w:rsidRDefault="00F1278A" w:rsidP="002A35AA">
            <w:pPr>
              <w:pStyle w:val="a7"/>
              <w:jc w:val="left"/>
            </w:pPr>
            <w:r w:rsidRPr="00C337AF">
              <w:t xml:space="preserve"> із передбойового порядку в бойовий порядок під час дій в пішому порядку</w:t>
            </w:r>
          </w:p>
        </w:tc>
        <w:tc>
          <w:tcPr>
            <w:tcW w:w="3105" w:type="dxa"/>
            <w:tcBorders>
              <w:bottom w:val="nil"/>
            </w:tcBorders>
          </w:tcPr>
          <w:p w:rsidR="00F1278A" w:rsidRPr="00C337AF" w:rsidRDefault="00F1278A" w:rsidP="002A35AA">
            <w:pPr>
              <w:pStyle w:val="a7"/>
            </w:pPr>
            <w:r w:rsidRPr="00C337AF">
              <w:t>Аналогічно</w:t>
            </w:r>
          </w:p>
        </w:tc>
        <w:tc>
          <w:tcPr>
            <w:tcW w:w="650" w:type="dxa"/>
            <w:tcBorders>
              <w:bottom w:val="nil"/>
            </w:tcBorders>
          </w:tcPr>
          <w:p w:rsidR="00F1278A" w:rsidRPr="00C337AF" w:rsidRDefault="00F1278A" w:rsidP="002A35AA">
            <w:pPr>
              <w:pStyle w:val="a7"/>
              <w:jc w:val="center"/>
            </w:pPr>
            <w:r w:rsidRPr="00C337AF">
              <w:t>14с</w:t>
            </w:r>
          </w:p>
        </w:tc>
        <w:tc>
          <w:tcPr>
            <w:tcW w:w="651" w:type="dxa"/>
            <w:tcBorders>
              <w:bottom w:val="nil"/>
            </w:tcBorders>
          </w:tcPr>
          <w:p w:rsidR="00F1278A" w:rsidRPr="00C337AF" w:rsidRDefault="00F1278A" w:rsidP="002A35AA">
            <w:pPr>
              <w:pStyle w:val="a7"/>
              <w:jc w:val="center"/>
            </w:pPr>
            <w:r w:rsidRPr="00C337AF">
              <w:t>15с</w:t>
            </w:r>
          </w:p>
        </w:tc>
        <w:tc>
          <w:tcPr>
            <w:tcW w:w="637" w:type="dxa"/>
            <w:tcBorders>
              <w:bottom w:val="nil"/>
            </w:tcBorders>
          </w:tcPr>
          <w:p w:rsidR="00F1278A" w:rsidRPr="00C337AF" w:rsidRDefault="00F1278A" w:rsidP="002A35AA">
            <w:pPr>
              <w:pStyle w:val="a7"/>
              <w:jc w:val="center"/>
            </w:pPr>
            <w:r w:rsidRPr="00C337AF">
              <w:t>16с</w:t>
            </w:r>
          </w:p>
        </w:tc>
        <w:tc>
          <w:tcPr>
            <w:tcW w:w="665" w:type="dxa"/>
            <w:tcBorders>
              <w:bottom w:val="nil"/>
            </w:tcBorders>
          </w:tcPr>
          <w:p w:rsidR="00F1278A" w:rsidRPr="00C337AF" w:rsidRDefault="00F1278A" w:rsidP="002A35AA">
            <w:pPr>
              <w:pStyle w:val="a7"/>
              <w:jc w:val="center"/>
            </w:pPr>
            <w:r w:rsidRPr="00C337AF">
              <w:t>17с</w:t>
            </w:r>
          </w:p>
        </w:tc>
        <w:tc>
          <w:tcPr>
            <w:tcW w:w="650" w:type="dxa"/>
            <w:tcBorders>
              <w:bottom w:val="nil"/>
            </w:tcBorders>
          </w:tcPr>
          <w:p w:rsidR="00F1278A" w:rsidRPr="00C337AF" w:rsidRDefault="00F1278A" w:rsidP="002A35AA">
            <w:pPr>
              <w:pStyle w:val="a7"/>
              <w:jc w:val="center"/>
            </w:pPr>
            <w:r w:rsidRPr="00C337AF">
              <w:t>18с</w:t>
            </w:r>
          </w:p>
        </w:tc>
        <w:tc>
          <w:tcPr>
            <w:tcW w:w="651" w:type="dxa"/>
            <w:tcBorders>
              <w:bottom w:val="nil"/>
            </w:tcBorders>
          </w:tcPr>
          <w:p w:rsidR="00F1278A" w:rsidRPr="00C337AF" w:rsidRDefault="00F1278A" w:rsidP="002A35AA">
            <w:pPr>
              <w:pStyle w:val="a7"/>
              <w:jc w:val="center"/>
            </w:pPr>
            <w:r w:rsidRPr="00C337AF">
              <w:t>19с</w:t>
            </w:r>
          </w:p>
        </w:tc>
        <w:tc>
          <w:tcPr>
            <w:tcW w:w="651" w:type="dxa"/>
            <w:tcBorders>
              <w:bottom w:val="nil"/>
            </w:tcBorders>
          </w:tcPr>
          <w:p w:rsidR="00F1278A" w:rsidRPr="00C337AF" w:rsidRDefault="00F1278A" w:rsidP="002A35AA">
            <w:pPr>
              <w:pStyle w:val="a7"/>
              <w:jc w:val="center"/>
            </w:pPr>
            <w:r w:rsidRPr="00C337AF">
              <w:t>20с</w:t>
            </w:r>
          </w:p>
        </w:tc>
        <w:tc>
          <w:tcPr>
            <w:tcW w:w="651" w:type="dxa"/>
            <w:tcBorders>
              <w:bottom w:val="nil"/>
            </w:tcBorders>
          </w:tcPr>
          <w:p w:rsidR="00F1278A" w:rsidRPr="00C337AF" w:rsidRDefault="00F1278A" w:rsidP="002A35AA">
            <w:pPr>
              <w:pStyle w:val="a7"/>
              <w:jc w:val="center"/>
            </w:pPr>
            <w:r w:rsidRPr="00C337AF">
              <w:t>21с</w:t>
            </w:r>
          </w:p>
        </w:tc>
        <w:tc>
          <w:tcPr>
            <w:tcW w:w="650" w:type="dxa"/>
            <w:tcBorders>
              <w:bottom w:val="nil"/>
            </w:tcBorders>
          </w:tcPr>
          <w:p w:rsidR="00F1278A" w:rsidRPr="00C337AF" w:rsidRDefault="00F1278A" w:rsidP="002A35AA">
            <w:pPr>
              <w:pStyle w:val="a7"/>
              <w:jc w:val="center"/>
            </w:pPr>
            <w:r w:rsidRPr="00C337AF">
              <w:t>22с</w:t>
            </w:r>
          </w:p>
        </w:tc>
        <w:tc>
          <w:tcPr>
            <w:tcW w:w="651" w:type="dxa"/>
            <w:tcBorders>
              <w:bottom w:val="nil"/>
            </w:tcBorders>
          </w:tcPr>
          <w:p w:rsidR="00F1278A" w:rsidRPr="00C337AF" w:rsidRDefault="00F1278A" w:rsidP="002A35AA">
            <w:pPr>
              <w:pStyle w:val="a7"/>
              <w:jc w:val="center"/>
            </w:pPr>
            <w:r w:rsidRPr="00C337AF">
              <w:t>23с</w:t>
            </w:r>
          </w:p>
        </w:tc>
        <w:tc>
          <w:tcPr>
            <w:tcW w:w="651" w:type="dxa"/>
            <w:tcBorders>
              <w:bottom w:val="nil"/>
            </w:tcBorders>
          </w:tcPr>
          <w:p w:rsidR="00F1278A" w:rsidRPr="00C337AF" w:rsidRDefault="00F1278A" w:rsidP="002A35AA">
            <w:pPr>
              <w:pStyle w:val="a7"/>
              <w:jc w:val="center"/>
            </w:pPr>
            <w:r w:rsidRPr="00C337AF">
              <w:t>24с</w:t>
            </w:r>
          </w:p>
        </w:tc>
        <w:tc>
          <w:tcPr>
            <w:tcW w:w="651" w:type="dxa"/>
            <w:tcBorders>
              <w:bottom w:val="nil"/>
            </w:tcBorders>
          </w:tcPr>
          <w:p w:rsidR="00F1278A" w:rsidRPr="00C337AF" w:rsidRDefault="00F1278A" w:rsidP="002A35AA">
            <w:pPr>
              <w:pStyle w:val="a7"/>
              <w:jc w:val="center"/>
            </w:pPr>
            <w:r w:rsidRPr="00C337AF">
              <w:t>25с</w:t>
            </w:r>
          </w:p>
        </w:tc>
        <w:tc>
          <w:tcPr>
            <w:tcW w:w="1972" w:type="dxa"/>
            <w:tcBorders>
              <w:bottom w:val="nil"/>
            </w:tcBorders>
          </w:tcPr>
          <w:p w:rsidR="00F1278A" w:rsidRPr="00C337AF" w:rsidRDefault="00F1278A" w:rsidP="002A35AA">
            <w:pPr>
              <w:pStyle w:val="a7"/>
              <w:jc w:val="center"/>
            </w:pPr>
          </w:p>
        </w:tc>
      </w:tr>
      <w:tr w:rsidR="00F1278A" w:rsidRPr="00C337AF" w:rsidTr="002A35AA">
        <w:tc>
          <w:tcPr>
            <w:tcW w:w="517" w:type="dxa"/>
            <w:tcBorders>
              <w:top w:val="nil"/>
              <w:bottom w:val="nil"/>
            </w:tcBorders>
          </w:tcPr>
          <w:p w:rsidR="00F1278A" w:rsidRPr="00C337AF" w:rsidRDefault="00F1278A" w:rsidP="002A35AA">
            <w:pPr>
              <w:pStyle w:val="a7"/>
              <w:jc w:val="center"/>
            </w:pPr>
          </w:p>
        </w:tc>
        <w:tc>
          <w:tcPr>
            <w:tcW w:w="2156" w:type="dxa"/>
            <w:tcBorders>
              <w:top w:val="nil"/>
              <w:bottom w:val="nil"/>
            </w:tcBorders>
          </w:tcPr>
          <w:p w:rsidR="00F1278A" w:rsidRPr="00C337AF" w:rsidRDefault="00F1278A" w:rsidP="002A35AA">
            <w:pPr>
              <w:pStyle w:val="a7"/>
              <w:jc w:val="left"/>
            </w:pPr>
            <w:r w:rsidRPr="00C337AF">
              <w:t>- із бойового порядку в передбойовий під час дій у пішому порядку.</w:t>
            </w:r>
          </w:p>
        </w:tc>
        <w:tc>
          <w:tcPr>
            <w:tcW w:w="3105" w:type="dxa"/>
            <w:tcBorders>
              <w:top w:val="nil"/>
              <w:bottom w:val="nil"/>
            </w:tcBorders>
          </w:tcPr>
          <w:p w:rsidR="00F1278A" w:rsidRPr="00C337AF" w:rsidRDefault="00F1278A" w:rsidP="002A35AA">
            <w:pPr>
              <w:pStyle w:val="a7"/>
            </w:pPr>
            <w:r w:rsidRPr="00C337AF">
              <w:t>Аналогічно</w:t>
            </w:r>
          </w:p>
        </w:tc>
        <w:tc>
          <w:tcPr>
            <w:tcW w:w="650" w:type="dxa"/>
            <w:tcBorders>
              <w:top w:val="nil"/>
              <w:bottom w:val="nil"/>
            </w:tcBorders>
          </w:tcPr>
          <w:p w:rsidR="00F1278A" w:rsidRPr="00C337AF" w:rsidRDefault="00F1278A" w:rsidP="002A35AA">
            <w:pPr>
              <w:pStyle w:val="a7"/>
              <w:jc w:val="center"/>
            </w:pPr>
            <w:r w:rsidRPr="00C337AF">
              <w:t>14с</w:t>
            </w:r>
          </w:p>
        </w:tc>
        <w:tc>
          <w:tcPr>
            <w:tcW w:w="651" w:type="dxa"/>
            <w:tcBorders>
              <w:top w:val="nil"/>
              <w:bottom w:val="nil"/>
            </w:tcBorders>
          </w:tcPr>
          <w:p w:rsidR="00F1278A" w:rsidRPr="00C337AF" w:rsidRDefault="00F1278A" w:rsidP="002A35AA">
            <w:pPr>
              <w:pStyle w:val="a7"/>
              <w:jc w:val="center"/>
            </w:pPr>
            <w:r w:rsidRPr="00C337AF">
              <w:t>15с</w:t>
            </w:r>
          </w:p>
        </w:tc>
        <w:tc>
          <w:tcPr>
            <w:tcW w:w="637" w:type="dxa"/>
            <w:tcBorders>
              <w:top w:val="nil"/>
              <w:bottom w:val="nil"/>
            </w:tcBorders>
          </w:tcPr>
          <w:p w:rsidR="00F1278A" w:rsidRPr="00C337AF" w:rsidRDefault="00F1278A" w:rsidP="002A35AA">
            <w:pPr>
              <w:pStyle w:val="a7"/>
              <w:jc w:val="center"/>
            </w:pPr>
            <w:r w:rsidRPr="00C337AF">
              <w:t>16с</w:t>
            </w:r>
          </w:p>
        </w:tc>
        <w:tc>
          <w:tcPr>
            <w:tcW w:w="665" w:type="dxa"/>
            <w:tcBorders>
              <w:top w:val="nil"/>
              <w:bottom w:val="nil"/>
            </w:tcBorders>
          </w:tcPr>
          <w:p w:rsidR="00F1278A" w:rsidRPr="00C337AF" w:rsidRDefault="00F1278A" w:rsidP="002A35AA">
            <w:pPr>
              <w:pStyle w:val="a7"/>
              <w:jc w:val="center"/>
            </w:pPr>
            <w:r w:rsidRPr="00C337AF">
              <w:t>17с</w:t>
            </w:r>
          </w:p>
        </w:tc>
        <w:tc>
          <w:tcPr>
            <w:tcW w:w="650" w:type="dxa"/>
            <w:tcBorders>
              <w:top w:val="nil"/>
              <w:bottom w:val="nil"/>
            </w:tcBorders>
          </w:tcPr>
          <w:p w:rsidR="00F1278A" w:rsidRPr="00C337AF" w:rsidRDefault="00F1278A" w:rsidP="002A35AA">
            <w:pPr>
              <w:pStyle w:val="a7"/>
              <w:jc w:val="center"/>
            </w:pPr>
            <w:r w:rsidRPr="00C337AF">
              <w:t>18с</w:t>
            </w:r>
          </w:p>
        </w:tc>
        <w:tc>
          <w:tcPr>
            <w:tcW w:w="651" w:type="dxa"/>
            <w:tcBorders>
              <w:top w:val="nil"/>
              <w:bottom w:val="nil"/>
            </w:tcBorders>
          </w:tcPr>
          <w:p w:rsidR="00F1278A" w:rsidRPr="00C337AF" w:rsidRDefault="00F1278A" w:rsidP="002A35AA">
            <w:pPr>
              <w:pStyle w:val="a7"/>
              <w:jc w:val="center"/>
            </w:pPr>
            <w:r w:rsidRPr="00C337AF">
              <w:t>19с</w:t>
            </w:r>
          </w:p>
        </w:tc>
        <w:tc>
          <w:tcPr>
            <w:tcW w:w="651" w:type="dxa"/>
            <w:tcBorders>
              <w:top w:val="nil"/>
              <w:bottom w:val="nil"/>
            </w:tcBorders>
          </w:tcPr>
          <w:p w:rsidR="00F1278A" w:rsidRPr="00C337AF" w:rsidRDefault="00F1278A" w:rsidP="002A35AA">
            <w:pPr>
              <w:pStyle w:val="a7"/>
              <w:jc w:val="center"/>
            </w:pPr>
            <w:r w:rsidRPr="00C337AF">
              <w:t>20с</w:t>
            </w:r>
          </w:p>
        </w:tc>
        <w:tc>
          <w:tcPr>
            <w:tcW w:w="651" w:type="dxa"/>
            <w:tcBorders>
              <w:top w:val="nil"/>
              <w:bottom w:val="nil"/>
            </w:tcBorders>
          </w:tcPr>
          <w:p w:rsidR="00F1278A" w:rsidRPr="00C337AF" w:rsidRDefault="00F1278A" w:rsidP="002A35AA">
            <w:pPr>
              <w:pStyle w:val="a7"/>
              <w:jc w:val="center"/>
            </w:pPr>
            <w:r w:rsidRPr="00C337AF">
              <w:t>21с</w:t>
            </w:r>
          </w:p>
        </w:tc>
        <w:tc>
          <w:tcPr>
            <w:tcW w:w="650" w:type="dxa"/>
            <w:tcBorders>
              <w:top w:val="nil"/>
              <w:bottom w:val="nil"/>
            </w:tcBorders>
          </w:tcPr>
          <w:p w:rsidR="00F1278A" w:rsidRPr="00C337AF" w:rsidRDefault="00F1278A" w:rsidP="002A35AA">
            <w:pPr>
              <w:pStyle w:val="a7"/>
              <w:jc w:val="center"/>
            </w:pPr>
            <w:r w:rsidRPr="00C337AF">
              <w:t>22с</w:t>
            </w:r>
          </w:p>
        </w:tc>
        <w:tc>
          <w:tcPr>
            <w:tcW w:w="651" w:type="dxa"/>
            <w:tcBorders>
              <w:top w:val="nil"/>
              <w:bottom w:val="nil"/>
            </w:tcBorders>
          </w:tcPr>
          <w:p w:rsidR="00F1278A" w:rsidRPr="00C337AF" w:rsidRDefault="00F1278A" w:rsidP="002A35AA">
            <w:pPr>
              <w:pStyle w:val="a7"/>
              <w:jc w:val="center"/>
            </w:pPr>
            <w:r w:rsidRPr="00C337AF">
              <w:t>23с</w:t>
            </w:r>
          </w:p>
        </w:tc>
        <w:tc>
          <w:tcPr>
            <w:tcW w:w="651" w:type="dxa"/>
            <w:tcBorders>
              <w:top w:val="nil"/>
              <w:bottom w:val="nil"/>
            </w:tcBorders>
          </w:tcPr>
          <w:p w:rsidR="00F1278A" w:rsidRPr="00C337AF" w:rsidRDefault="00F1278A" w:rsidP="002A35AA">
            <w:pPr>
              <w:pStyle w:val="a7"/>
              <w:jc w:val="center"/>
            </w:pPr>
            <w:r w:rsidRPr="00C337AF">
              <w:t>24с</w:t>
            </w:r>
          </w:p>
        </w:tc>
        <w:tc>
          <w:tcPr>
            <w:tcW w:w="651" w:type="dxa"/>
            <w:tcBorders>
              <w:top w:val="nil"/>
              <w:bottom w:val="nil"/>
            </w:tcBorders>
          </w:tcPr>
          <w:p w:rsidR="00F1278A" w:rsidRPr="00C337AF" w:rsidRDefault="00F1278A" w:rsidP="002A35AA">
            <w:pPr>
              <w:pStyle w:val="a7"/>
              <w:jc w:val="center"/>
            </w:pPr>
            <w:r w:rsidRPr="00C337AF">
              <w:t>25с</w:t>
            </w:r>
          </w:p>
        </w:tc>
        <w:tc>
          <w:tcPr>
            <w:tcW w:w="1972" w:type="dxa"/>
            <w:tcBorders>
              <w:top w:val="nil"/>
              <w:bottom w:val="nil"/>
            </w:tcBorders>
          </w:tcPr>
          <w:p w:rsidR="00F1278A" w:rsidRPr="00C337AF" w:rsidRDefault="00F1278A" w:rsidP="002A35AA">
            <w:pPr>
              <w:pStyle w:val="a7"/>
              <w:jc w:val="center"/>
            </w:pPr>
          </w:p>
        </w:tc>
      </w:tr>
      <w:tr w:rsidR="00F1278A" w:rsidRPr="00C337AF" w:rsidTr="002A35AA">
        <w:tc>
          <w:tcPr>
            <w:tcW w:w="517" w:type="dxa"/>
            <w:tcBorders>
              <w:top w:val="nil"/>
            </w:tcBorders>
          </w:tcPr>
          <w:p w:rsidR="00F1278A" w:rsidRPr="00C337AF" w:rsidRDefault="00F1278A" w:rsidP="002A35AA">
            <w:pPr>
              <w:pStyle w:val="a7"/>
              <w:jc w:val="center"/>
            </w:pPr>
          </w:p>
        </w:tc>
        <w:tc>
          <w:tcPr>
            <w:tcW w:w="2156" w:type="dxa"/>
            <w:tcBorders>
              <w:top w:val="nil"/>
            </w:tcBorders>
          </w:tcPr>
          <w:p w:rsidR="00F1278A" w:rsidRPr="00C337AF" w:rsidRDefault="00F1278A" w:rsidP="002A35AA">
            <w:pPr>
              <w:pStyle w:val="a7"/>
              <w:jc w:val="left"/>
            </w:pPr>
          </w:p>
        </w:tc>
        <w:tc>
          <w:tcPr>
            <w:tcW w:w="3105" w:type="dxa"/>
            <w:tcBorders>
              <w:top w:val="nil"/>
            </w:tcBorders>
          </w:tcPr>
          <w:p w:rsidR="00F1278A" w:rsidRPr="00C337AF" w:rsidRDefault="00F1278A" w:rsidP="002A35AA">
            <w:pPr>
              <w:pStyle w:val="a7"/>
            </w:pPr>
          </w:p>
        </w:tc>
        <w:tc>
          <w:tcPr>
            <w:tcW w:w="650" w:type="dxa"/>
            <w:tcBorders>
              <w:top w:val="nil"/>
            </w:tcBorders>
          </w:tcPr>
          <w:p w:rsidR="00F1278A" w:rsidRPr="00C337AF" w:rsidRDefault="00F1278A" w:rsidP="002A35AA">
            <w:pPr>
              <w:pStyle w:val="a7"/>
              <w:jc w:val="center"/>
            </w:pPr>
          </w:p>
        </w:tc>
        <w:tc>
          <w:tcPr>
            <w:tcW w:w="651" w:type="dxa"/>
            <w:tcBorders>
              <w:top w:val="nil"/>
            </w:tcBorders>
          </w:tcPr>
          <w:p w:rsidR="00F1278A" w:rsidRPr="00C337AF" w:rsidRDefault="00F1278A" w:rsidP="002A35AA">
            <w:pPr>
              <w:pStyle w:val="a7"/>
              <w:jc w:val="center"/>
            </w:pPr>
          </w:p>
        </w:tc>
        <w:tc>
          <w:tcPr>
            <w:tcW w:w="637" w:type="dxa"/>
            <w:tcBorders>
              <w:top w:val="nil"/>
            </w:tcBorders>
          </w:tcPr>
          <w:p w:rsidR="00F1278A" w:rsidRPr="00C337AF" w:rsidRDefault="00F1278A" w:rsidP="002A35AA">
            <w:pPr>
              <w:pStyle w:val="a7"/>
              <w:jc w:val="center"/>
            </w:pPr>
          </w:p>
        </w:tc>
        <w:tc>
          <w:tcPr>
            <w:tcW w:w="665" w:type="dxa"/>
            <w:tcBorders>
              <w:top w:val="nil"/>
            </w:tcBorders>
          </w:tcPr>
          <w:p w:rsidR="00F1278A" w:rsidRPr="00C337AF" w:rsidRDefault="00F1278A" w:rsidP="002A35AA">
            <w:pPr>
              <w:pStyle w:val="a7"/>
              <w:jc w:val="center"/>
            </w:pPr>
          </w:p>
        </w:tc>
        <w:tc>
          <w:tcPr>
            <w:tcW w:w="650" w:type="dxa"/>
            <w:tcBorders>
              <w:top w:val="nil"/>
            </w:tcBorders>
          </w:tcPr>
          <w:p w:rsidR="00F1278A" w:rsidRPr="00C337AF" w:rsidRDefault="00F1278A" w:rsidP="002A35AA">
            <w:pPr>
              <w:pStyle w:val="a7"/>
              <w:jc w:val="center"/>
            </w:pPr>
          </w:p>
        </w:tc>
        <w:tc>
          <w:tcPr>
            <w:tcW w:w="651" w:type="dxa"/>
            <w:tcBorders>
              <w:top w:val="nil"/>
            </w:tcBorders>
          </w:tcPr>
          <w:p w:rsidR="00F1278A" w:rsidRPr="00C337AF" w:rsidRDefault="00F1278A" w:rsidP="002A35AA">
            <w:pPr>
              <w:pStyle w:val="a7"/>
              <w:jc w:val="center"/>
            </w:pPr>
          </w:p>
        </w:tc>
        <w:tc>
          <w:tcPr>
            <w:tcW w:w="651" w:type="dxa"/>
            <w:tcBorders>
              <w:top w:val="nil"/>
            </w:tcBorders>
          </w:tcPr>
          <w:p w:rsidR="00F1278A" w:rsidRPr="00C337AF" w:rsidRDefault="00F1278A" w:rsidP="002A35AA">
            <w:pPr>
              <w:pStyle w:val="a7"/>
              <w:jc w:val="center"/>
            </w:pPr>
          </w:p>
        </w:tc>
        <w:tc>
          <w:tcPr>
            <w:tcW w:w="651" w:type="dxa"/>
            <w:tcBorders>
              <w:top w:val="nil"/>
            </w:tcBorders>
          </w:tcPr>
          <w:p w:rsidR="00F1278A" w:rsidRPr="00C337AF" w:rsidRDefault="00F1278A" w:rsidP="002A35AA">
            <w:pPr>
              <w:pStyle w:val="a7"/>
              <w:jc w:val="center"/>
            </w:pPr>
          </w:p>
        </w:tc>
        <w:tc>
          <w:tcPr>
            <w:tcW w:w="650" w:type="dxa"/>
            <w:tcBorders>
              <w:top w:val="nil"/>
            </w:tcBorders>
          </w:tcPr>
          <w:p w:rsidR="00F1278A" w:rsidRPr="00C337AF" w:rsidRDefault="00F1278A" w:rsidP="002A35AA">
            <w:pPr>
              <w:pStyle w:val="a7"/>
              <w:jc w:val="center"/>
            </w:pPr>
          </w:p>
        </w:tc>
        <w:tc>
          <w:tcPr>
            <w:tcW w:w="651" w:type="dxa"/>
            <w:tcBorders>
              <w:top w:val="nil"/>
            </w:tcBorders>
          </w:tcPr>
          <w:p w:rsidR="00F1278A" w:rsidRPr="00C337AF" w:rsidRDefault="00F1278A" w:rsidP="002A35AA">
            <w:pPr>
              <w:pStyle w:val="a7"/>
              <w:jc w:val="center"/>
            </w:pPr>
          </w:p>
        </w:tc>
        <w:tc>
          <w:tcPr>
            <w:tcW w:w="651" w:type="dxa"/>
            <w:tcBorders>
              <w:top w:val="nil"/>
            </w:tcBorders>
          </w:tcPr>
          <w:p w:rsidR="00F1278A" w:rsidRPr="00C337AF" w:rsidRDefault="00F1278A" w:rsidP="002A35AA">
            <w:pPr>
              <w:pStyle w:val="a7"/>
              <w:jc w:val="center"/>
            </w:pPr>
          </w:p>
        </w:tc>
        <w:tc>
          <w:tcPr>
            <w:tcW w:w="651" w:type="dxa"/>
            <w:tcBorders>
              <w:top w:val="nil"/>
            </w:tcBorders>
          </w:tcPr>
          <w:p w:rsidR="00F1278A" w:rsidRPr="00C337AF" w:rsidRDefault="00F1278A" w:rsidP="002A35AA">
            <w:pPr>
              <w:pStyle w:val="a7"/>
              <w:jc w:val="center"/>
            </w:pPr>
          </w:p>
        </w:tc>
        <w:tc>
          <w:tcPr>
            <w:tcW w:w="1972" w:type="dxa"/>
            <w:tcBorders>
              <w:top w:val="nil"/>
            </w:tcBorders>
          </w:tcPr>
          <w:p w:rsidR="00F1278A" w:rsidRPr="00C337AF" w:rsidRDefault="00F1278A" w:rsidP="002A35AA">
            <w:pPr>
              <w:pStyle w:val="a7"/>
              <w:jc w:val="center"/>
            </w:pPr>
          </w:p>
        </w:tc>
      </w:tr>
      <w:tr w:rsidR="00F1278A" w:rsidRPr="00C337AF" w:rsidTr="002A35AA">
        <w:tc>
          <w:tcPr>
            <w:tcW w:w="517" w:type="dxa"/>
          </w:tcPr>
          <w:p w:rsidR="00F1278A" w:rsidRPr="00C337AF" w:rsidRDefault="00F1278A" w:rsidP="002A35AA">
            <w:pPr>
              <w:pStyle w:val="a7"/>
              <w:jc w:val="center"/>
            </w:pPr>
            <w:r w:rsidRPr="00C337AF">
              <w:t>5.</w:t>
            </w:r>
          </w:p>
        </w:tc>
        <w:tc>
          <w:tcPr>
            <w:tcW w:w="2156" w:type="dxa"/>
          </w:tcPr>
          <w:p w:rsidR="00F1278A" w:rsidRPr="00C337AF" w:rsidRDefault="00F1278A" w:rsidP="002A35AA">
            <w:pPr>
              <w:pStyle w:val="a7"/>
              <w:jc w:val="left"/>
            </w:pPr>
            <w:r w:rsidRPr="00C337AF">
              <w:t>Атака передового краю оборони противника при діях в пішому порядку</w:t>
            </w:r>
          </w:p>
        </w:tc>
        <w:tc>
          <w:tcPr>
            <w:tcW w:w="3105" w:type="dxa"/>
          </w:tcPr>
          <w:p w:rsidR="00F1278A" w:rsidRPr="00C337AF" w:rsidRDefault="00F1278A" w:rsidP="002A35AA">
            <w:pPr>
              <w:pStyle w:val="a7"/>
            </w:pPr>
            <w:r w:rsidRPr="00C337AF">
              <w:t>Відділення наступає в ланцюг або знаходиться у вихідному положенні для наступу ( в окопі) в 450-</w:t>
            </w:r>
            <w:smartTag w:uri="urn:schemas-microsoft-com:office:smarttags" w:element="metricconverter">
              <w:smartTagPr>
                <w:attr w:name="ProductID" w:val="500 м"/>
              </w:smartTagPr>
              <w:r w:rsidRPr="00C337AF">
                <w:t>500 м</w:t>
              </w:r>
            </w:smartTag>
            <w:r w:rsidRPr="00C337AF">
              <w:t xml:space="preserve"> від переднього краю оборони противника. За командою (сигналом) переходить у наступ. При підході до мінно-вибухових загороджень згортається в колону, долає загородження по проходу, розгортається в лінію і продовжує атаку. З </w:t>
            </w:r>
            <w:r w:rsidRPr="00C337AF">
              <w:lastRenderedPageBreak/>
              <w:t>відстані 25-</w:t>
            </w:r>
            <w:smartTag w:uri="urn:schemas-microsoft-com:office:smarttags" w:element="metricconverter">
              <w:smartTagPr>
                <w:attr w:name="ProductID" w:val="30 м"/>
              </w:smartTagPr>
              <w:r w:rsidRPr="00C337AF">
                <w:t>30 м</w:t>
              </w:r>
            </w:smartTag>
            <w:r w:rsidRPr="00C337AF">
              <w:t xml:space="preserve"> закидає противника гранатами і вривається на передній край. Відлік часу - від команди (сигналу) «В атаку» до виходу на передній край оборони противника.</w:t>
            </w:r>
          </w:p>
        </w:tc>
        <w:tc>
          <w:tcPr>
            <w:tcW w:w="650" w:type="dxa"/>
          </w:tcPr>
          <w:p w:rsidR="00F1278A" w:rsidRPr="00C337AF" w:rsidRDefault="00F1278A" w:rsidP="002A35AA">
            <w:pPr>
              <w:pStyle w:val="a7"/>
              <w:jc w:val="center"/>
            </w:pPr>
            <w:r w:rsidRPr="00C337AF">
              <w:lastRenderedPageBreak/>
              <w:t>3хв</w:t>
            </w:r>
          </w:p>
          <w:p w:rsidR="00F1278A" w:rsidRPr="00C337AF" w:rsidRDefault="00F1278A" w:rsidP="002A35AA">
            <w:pPr>
              <w:pStyle w:val="a7"/>
              <w:jc w:val="center"/>
            </w:pPr>
            <w:r w:rsidRPr="00C337AF">
              <w:t>25с</w:t>
            </w:r>
          </w:p>
        </w:tc>
        <w:tc>
          <w:tcPr>
            <w:tcW w:w="651" w:type="dxa"/>
          </w:tcPr>
          <w:p w:rsidR="00F1278A" w:rsidRPr="00C337AF" w:rsidRDefault="00F1278A" w:rsidP="002A35AA">
            <w:pPr>
              <w:pStyle w:val="a7"/>
              <w:jc w:val="center"/>
            </w:pPr>
            <w:r w:rsidRPr="00C337AF">
              <w:t>3хв</w:t>
            </w:r>
          </w:p>
          <w:p w:rsidR="00F1278A" w:rsidRPr="00C337AF" w:rsidRDefault="00F1278A" w:rsidP="002A35AA">
            <w:pPr>
              <w:pStyle w:val="a7"/>
              <w:jc w:val="center"/>
            </w:pPr>
            <w:r w:rsidRPr="00C337AF">
              <w:t>30с</w:t>
            </w:r>
          </w:p>
        </w:tc>
        <w:tc>
          <w:tcPr>
            <w:tcW w:w="637" w:type="dxa"/>
          </w:tcPr>
          <w:p w:rsidR="00F1278A" w:rsidRPr="00C337AF" w:rsidRDefault="00F1278A" w:rsidP="002A35AA">
            <w:pPr>
              <w:pStyle w:val="a7"/>
              <w:jc w:val="center"/>
            </w:pPr>
            <w:r w:rsidRPr="00C337AF">
              <w:t>3хв</w:t>
            </w:r>
          </w:p>
          <w:p w:rsidR="00F1278A" w:rsidRPr="00C337AF" w:rsidRDefault="00F1278A" w:rsidP="002A35AA">
            <w:pPr>
              <w:pStyle w:val="a7"/>
              <w:jc w:val="center"/>
            </w:pPr>
            <w:r w:rsidRPr="00C337AF">
              <w:t>35с</w:t>
            </w:r>
          </w:p>
        </w:tc>
        <w:tc>
          <w:tcPr>
            <w:tcW w:w="665" w:type="dxa"/>
          </w:tcPr>
          <w:p w:rsidR="00F1278A" w:rsidRPr="00C337AF" w:rsidRDefault="00F1278A" w:rsidP="002A35AA">
            <w:pPr>
              <w:pStyle w:val="a7"/>
              <w:jc w:val="center"/>
            </w:pPr>
            <w:r w:rsidRPr="00C337AF">
              <w:t>3хв</w:t>
            </w:r>
          </w:p>
          <w:p w:rsidR="00F1278A" w:rsidRPr="00C337AF" w:rsidRDefault="00F1278A" w:rsidP="002A35AA">
            <w:pPr>
              <w:pStyle w:val="a7"/>
              <w:jc w:val="center"/>
            </w:pPr>
            <w:r w:rsidRPr="00C337AF">
              <w:t>50с</w:t>
            </w:r>
          </w:p>
        </w:tc>
        <w:tc>
          <w:tcPr>
            <w:tcW w:w="650" w:type="dxa"/>
          </w:tcPr>
          <w:p w:rsidR="00F1278A" w:rsidRPr="00C337AF" w:rsidRDefault="00F1278A" w:rsidP="002A35AA">
            <w:pPr>
              <w:pStyle w:val="a7"/>
              <w:jc w:val="center"/>
            </w:pPr>
            <w:r w:rsidRPr="00C337AF">
              <w:t>3хв</w:t>
            </w:r>
          </w:p>
          <w:p w:rsidR="00F1278A" w:rsidRPr="00C337AF" w:rsidRDefault="00F1278A" w:rsidP="002A35AA">
            <w:pPr>
              <w:pStyle w:val="a7"/>
              <w:jc w:val="center"/>
            </w:pPr>
            <w:r w:rsidRPr="00C337AF">
              <w:t>55с</w:t>
            </w:r>
          </w:p>
        </w:tc>
        <w:tc>
          <w:tcPr>
            <w:tcW w:w="651" w:type="dxa"/>
          </w:tcPr>
          <w:p w:rsidR="00F1278A" w:rsidRPr="00C337AF" w:rsidRDefault="00F1278A" w:rsidP="002A35AA">
            <w:pPr>
              <w:pStyle w:val="a7"/>
              <w:jc w:val="center"/>
            </w:pPr>
            <w:r w:rsidRPr="00C337AF">
              <w:t>4хв</w:t>
            </w:r>
          </w:p>
          <w:p w:rsidR="00F1278A" w:rsidRPr="00C337AF" w:rsidRDefault="00F1278A" w:rsidP="002A35AA">
            <w:pPr>
              <w:pStyle w:val="a7"/>
              <w:jc w:val="center"/>
            </w:pPr>
            <w:r w:rsidRPr="00C337AF">
              <w:t>05с</w:t>
            </w:r>
          </w:p>
        </w:tc>
        <w:tc>
          <w:tcPr>
            <w:tcW w:w="651" w:type="dxa"/>
          </w:tcPr>
          <w:p w:rsidR="00F1278A" w:rsidRPr="00C337AF" w:rsidRDefault="00F1278A" w:rsidP="002A35AA">
            <w:pPr>
              <w:pStyle w:val="a7"/>
              <w:jc w:val="center"/>
            </w:pPr>
            <w:r w:rsidRPr="00C337AF">
              <w:t>4хв</w:t>
            </w:r>
          </w:p>
          <w:p w:rsidR="00F1278A" w:rsidRPr="00C337AF" w:rsidRDefault="00F1278A" w:rsidP="002A35AA">
            <w:pPr>
              <w:pStyle w:val="a7"/>
              <w:jc w:val="center"/>
            </w:pPr>
            <w:r w:rsidRPr="00C337AF">
              <w:t>35с</w:t>
            </w:r>
          </w:p>
        </w:tc>
        <w:tc>
          <w:tcPr>
            <w:tcW w:w="651" w:type="dxa"/>
          </w:tcPr>
          <w:p w:rsidR="00F1278A" w:rsidRPr="00C337AF" w:rsidRDefault="00F1278A" w:rsidP="002A35AA">
            <w:pPr>
              <w:pStyle w:val="a7"/>
              <w:jc w:val="center"/>
            </w:pPr>
            <w:r w:rsidRPr="00C337AF">
              <w:t>4хв</w:t>
            </w:r>
          </w:p>
          <w:p w:rsidR="00F1278A" w:rsidRPr="00C337AF" w:rsidRDefault="00F1278A" w:rsidP="002A35AA">
            <w:pPr>
              <w:pStyle w:val="a7"/>
              <w:jc w:val="center"/>
            </w:pPr>
            <w:r w:rsidRPr="00C337AF">
              <w:t>40с</w:t>
            </w:r>
          </w:p>
        </w:tc>
        <w:tc>
          <w:tcPr>
            <w:tcW w:w="650" w:type="dxa"/>
          </w:tcPr>
          <w:p w:rsidR="00F1278A" w:rsidRPr="00C337AF" w:rsidRDefault="00F1278A" w:rsidP="002A35AA">
            <w:pPr>
              <w:pStyle w:val="a7"/>
              <w:jc w:val="center"/>
            </w:pPr>
            <w:r w:rsidRPr="00C337AF">
              <w:t>4хв</w:t>
            </w:r>
          </w:p>
          <w:p w:rsidR="00F1278A" w:rsidRPr="00C337AF" w:rsidRDefault="00F1278A" w:rsidP="002A35AA">
            <w:pPr>
              <w:pStyle w:val="a7"/>
              <w:jc w:val="center"/>
            </w:pPr>
            <w:r w:rsidRPr="00C337AF">
              <w:t>45с</w:t>
            </w:r>
          </w:p>
        </w:tc>
        <w:tc>
          <w:tcPr>
            <w:tcW w:w="651" w:type="dxa"/>
          </w:tcPr>
          <w:p w:rsidR="00F1278A" w:rsidRPr="00C337AF" w:rsidRDefault="00F1278A" w:rsidP="002A35AA">
            <w:pPr>
              <w:pStyle w:val="a7"/>
              <w:jc w:val="center"/>
            </w:pPr>
            <w:r w:rsidRPr="00C337AF">
              <w:t>4хв</w:t>
            </w:r>
          </w:p>
          <w:p w:rsidR="00F1278A" w:rsidRPr="00C337AF" w:rsidRDefault="00F1278A" w:rsidP="002A35AA">
            <w:pPr>
              <w:pStyle w:val="a7"/>
              <w:jc w:val="center"/>
            </w:pPr>
            <w:r w:rsidRPr="00C337AF">
              <w:t>50с</w:t>
            </w:r>
          </w:p>
        </w:tc>
        <w:tc>
          <w:tcPr>
            <w:tcW w:w="651" w:type="dxa"/>
          </w:tcPr>
          <w:p w:rsidR="00F1278A" w:rsidRPr="00C337AF" w:rsidRDefault="00F1278A" w:rsidP="002A35AA">
            <w:pPr>
              <w:pStyle w:val="a7"/>
              <w:jc w:val="center"/>
            </w:pPr>
            <w:r w:rsidRPr="00C337AF">
              <w:t>4хв</w:t>
            </w:r>
          </w:p>
          <w:p w:rsidR="00F1278A" w:rsidRPr="00C337AF" w:rsidRDefault="00F1278A" w:rsidP="002A35AA">
            <w:pPr>
              <w:pStyle w:val="a7"/>
              <w:jc w:val="center"/>
            </w:pPr>
            <w:r w:rsidRPr="00C337AF">
              <w:t>55с</w:t>
            </w:r>
          </w:p>
        </w:tc>
        <w:tc>
          <w:tcPr>
            <w:tcW w:w="651" w:type="dxa"/>
          </w:tcPr>
          <w:p w:rsidR="00F1278A" w:rsidRPr="00C337AF" w:rsidRDefault="00F1278A" w:rsidP="002A35AA">
            <w:pPr>
              <w:pStyle w:val="a7"/>
              <w:jc w:val="center"/>
            </w:pPr>
            <w:r w:rsidRPr="00C337AF">
              <w:t>5хв</w:t>
            </w:r>
          </w:p>
          <w:p w:rsidR="00F1278A" w:rsidRPr="00C337AF" w:rsidRDefault="00F1278A" w:rsidP="002A35AA">
            <w:pPr>
              <w:pStyle w:val="a7"/>
              <w:jc w:val="center"/>
            </w:pPr>
            <w:r w:rsidRPr="00C337AF">
              <w:t>05с</w:t>
            </w:r>
          </w:p>
        </w:tc>
        <w:tc>
          <w:tcPr>
            <w:tcW w:w="1972" w:type="dxa"/>
          </w:tcPr>
          <w:p w:rsidR="00F1278A" w:rsidRPr="00C337AF" w:rsidRDefault="00F1278A" w:rsidP="002A35AA">
            <w:pPr>
              <w:pStyle w:val="a7"/>
              <w:jc w:val="center"/>
            </w:pPr>
            <w:r w:rsidRPr="00C337AF">
              <w:t>- не здійснено метання гранати</w:t>
            </w:r>
          </w:p>
          <w:p w:rsidR="00F1278A" w:rsidRPr="00C337AF" w:rsidRDefault="00F1278A" w:rsidP="002A35AA">
            <w:pPr>
              <w:pStyle w:val="a7"/>
              <w:jc w:val="center"/>
            </w:pPr>
          </w:p>
          <w:p w:rsidR="00F1278A" w:rsidRPr="00C337AF" w:rsidRDefault="00F1278A" w:rsidP="002A35AA">
            <w:pPr>
              <w:pStyle w:val="a7"/>
              <w:jc w:val="center"/>
            </w:pPr>
            <w:r w:rsidRPr="00C337AF">
              <w:t>- метання гранати здійснено поза межами визначеного противника</w:t>
            </w:r>
          </w:p>
        </w:tc>
      </w:tr>
      <w:tr w:rsidR="00F1278A" w:rsidRPr="00C337AF" w:rsidTr="002A35AA">
        <w:trPr>
          <w:trHeight w:val="5270"/>
        </w:trPr>
        <w:tc>
          <w:tcPr>
            <w:tcW w:w="517" w:type="dxa"/>
          </w:tcPr>
          <w:p w:rsidR="00F1278A" w:rsidRPr="00C337AF" w:rsidRDefault="00F1278A" w:rsidP="002A35AA">
            <w:pPr>
              <w:pStyle w:val="a7"/>
              <w:jc w:val="center"/>
            </w:pPr>
            <w:r w:rsidRPr="00C337AF">
              <w:t>6.</w:t>
            </w:r>
          </w:p>
        </w:tc>
        <w:tc>
          <w:tcPr>
            <w:tcW w:w="2156" w:type="dxa"/>
          </w:tcPr>
          <w:p w:rsidR="00F1278A" w:rsidRPr="00C337AF" w:rsidRDefault="00F1278A" w:rsidP="002A35AA">
            <w:pPr>
              <w:pStyle w:val="a7"/>
              <w:jc w:val="left"/>
            </w:pPr>
            <w:r w:rsidRPr="00C337AF">
              <w:t>Подолання зараженої ділянки місцевості з веденням вогню в русі.</w:t>
            </w:r>
          </w:p>
        </w:tc>
        <w:tc>
          <w:tcPr>
            <w:tcW w:w="3105" w:type="dxa"/>
          </w:tcPr>
          <w:p w:rsidR="00F1278A" w:rsidRPr="00C337AF" w:rsidRDefault="00F1278A" w:rsidP="002A35AA">
            <w:pPr>
              <w:pStyle w:val="a7"/>
            </w:pPr>
            <w:r w:rsidRPr="00C337AF">
              <w:t>Відділення в засобах захисту (протигаз, панчохи, рукавиці) у розгорнутому бойовому порядку знаходиться перед зараженою ділянкою місцевості глибиною 200м. Отримавши команду (сигнал), переходить в атаку. Ділянка долається бігом з переходом на прискорений крок при веденні вогню. Вогонь імітується 3 рази по мішенях, установлених в 100-</w:t>
            </w:r>
            <w:smartTag w:uri="urn:schemas-microsoft-com:office:smarttags" w:element="metricconverter">
              <w:smartTagPr>
                <w:attr w:name="ProductID" w:val="150 м"/>
              </w:smartTagPr>
              <w:r w:rsidRPr="00C337AF">
                <w:t>150 м</w:t>
              </w:r>
            </w:smartTag>
            <w:r w:rsidRPr="00C337AF">
              <w:t xml:space="preserve"> за межами зараженої ділянки. Час відраховується від команди на перехід в атаку до виходу із зараженої ділянки.</w:t>
            </w:r>
          </w:p>
        </w:tc>
        <w:tc>
          <w:tcPr>
            <w:tcW w:w="650" w:type="dxa"/>
          </w:tcPr>
          <w:p w:rsidR="00F1278A" w:rsidRPr="00C337AF" w:rsidRDefault="00F1278A" w:rsidP="002A35AA">
            <w:pPr>
              <w:pStyle w:val="a7"/>
              <w:jc w:val="center"/>
            </w:pPr>
            <w:r w:rsidRPr="00C337AF">
              <w:t>1хв</w:t>
            </w:r>
          </w:p>
          <w:p w:rsidR="00F1278A" w:rsidRPr="00C337AF" w:rsidRDefault="00F1278A" w:rsidP="002A35AA">
            <w:pPr>
              <w:pStyle w:val="a7"/>
              <w:jc w:val="center"/>
            </w:pPr>
            <w:r w:rsidRPr="00C337AF">
              <w:t>15с</w:t>
            </w:r>
          </w:p>
        </w:tc>
        <w:tc>
          <w:tcPr>
            <w:tcW w:w="651" w:type="dxa"/>
          </w:tcPr>
          <w:p w:rsidR="00F1278A" w:rsidRPr="00C337AF" w:rsidRDefault="00F1278A" w:rsidP="002A35AA">
            <w:pPr>
              <w:pStyle w:val="a7"/>
              <w:jc w:val="center"/>
            </w:pPr>
            <w:r w:rsidRPr="00C337AF">
              <w:t>1хв</w:t>
            </w:r>
          </w:p>
          <w:p w:rsidR="00F1278A" w:rsidRPr="00C337AF" w:rsidRDefault="00F1278A" w:rsidP="002A35AA">
            <w:pPr>
              <w:pStyle w:val="a7"/>
              <w:jc w:val="center"/>
            </w:pPr>
            <w:r w:rsidRPr="00C337AF">
              <w:t>16с</w:t>
            </w:r>
          </w:p>
        </w:tc>
        <w:tc>
          <w:tcPr>
            <w:tcW w:w="637" w:type="dxa"/>
          </w:tcPr>
          <w:p w:rsidR="00F1278A" w:rsidRPr="00C337AF" w:rsidRDefault="00F1278A" w:rsidP="002A35AA">
            <w:pPr>
              <w:pStyle w:val="a7"/>
              <w:jc w:val="center"/>
            </w:pPr>
            <w:r w:rsidRPr="00C337AF">
              <w:t>1хв</w:t>
            </w:r>
          </w:p>
          <w:p w:rsidR="00F1278A" w:rsidRPr="00C337AF" w:rsidRDefault="00F1278A" w:rsidP="002A35AA">
            <w:pPr>
              <w:pStyle w:val="a7"/>
              <w:jc w:val="center"/>
            </w:pPr>
            <w:r w:rsidRPr="00C337AF">
              <w:t>17с</w:t>
            </w:r>
          </w:p>
        </w:tc>
        <w:tc>
          <w:tcPr>
            <w:tcW w:w="665" w:type="dxa"/>
          </w:tcPr>
          <w:p w:rsidR="00F1278A" w:rsidRPr="00C337AF" w:rsidRDefault="00F1278A" w:rsidP="002A35AA">
            <w:pPr>
              <w:pStyle w:val="a7"/>
              <w:jc w:val="center"/>
            </w:pPr>
            <w:r w:rsidRPr="00C337AF">
              <w:t>1хв</w:t>
            </w:r>
          </w:p>
          <w:p w:rsidR="00F1278A" w:rsidRPr="00C337AF" w:rsidRDefault="00F1278A" w:rsidP="002A35AA">
            <w:pPr>
              <w:pStyle w:val="a7"/>
              <w:jc w:val="center"/>
            </w:pPr>
            <w:r w:rsidRPr="00C337AF">
              <w:t>20с</w:t>
            </w:r>
          </w:p>
        </w:tc>
        <w:tc>
          <w:tcPr>
            <w:tcW w:w="650" w:type="dxa"/>
          </w:tcPr>
          <w:p w:rsidR="00F1278A" w:rsidRPr="00C337AF" w:rsidRDefault="00F1278A" w:rsidP="002A35AA">
            <w:pPr>
              <w:pStyle w:val="a7"/>
              <w:jc w:val="center"/>
            </w:pPr>
            <w:r w:rsidRPr="00C337AF">
              <w:t>1хв</w:t>
            </w:r>
          </w:p>
          <w:p w:rsidR="00F1278A" w:rsidRPr="00C337AF" w:rsidRDefault="00F1278A" w:rsidP="002A35AA">
            <w:pPr>
              <w:pStyle w:val="a7"/>
              <w:jc w:val="center"/>
            </w:pPr>
            <w:r w:rsidRPr="00C337AF">
              <w:t>21с</w:t>
            </w:r>
          </w:p>
        </w:tc>
        <w:tc>
          <w:tcPr>
            <w:tcW w:w="651" w:type="dxa"/>
          </w:tcPr>
          <w:p w:rsidR="00F1278A" w:rsidRPr="00C337AF" w:rsidRDefault="00F1278A" w:rsidP="002A35AA">
            <w:pPr>
              <w:pStyle w:val="a7"/>
              <w:jc w:val="center"/>
            </w:pPr>
            <w:r w:rsidRPr="00C337AF">
              <w:t>1хв</w:t>
            </w:r>
          </w:p>
          <w:p w:rsidR="00F1278A" w:rsidRPr="00C337AF" w:rsidRDefault="00F1278A" w:rsidP="002A35AA">
            <w:pPr>
              <w:pStyle w:val="a7"/>
              <w:jc w:val="center"/>
            </w:pPr>
            <w:r w:rsidRPr="00C337AF">
              <w:t>22с</w:t>
            </w:r>
          </w:p>
        </w:tc>
        <w:tc>
          <w:tcPr>
            <w:tcW w:w="651" w:type="dxa"/>
          </w:tcPr>
          <w:p w:rsidR="00F1278A" w:rsidRPr="00C337AF" w:rsidRDefault="00F1278A" w:rsidP="002A35AA">
            <w:pPr>
              <w:pStyle w:val="a7"/>
              <w:jc w:val="center"/>
            </w:pPr>
            <w:r w:rsidRPr="00C337AF">
              <w:t>1хв</w:t>
            </w:r>
          </w:p>
          <w:p w:rsidR="00F1278A" w:rsidRPr="00C337AF" w:rsidRDefault="00F1278A" w:rsidP="002A35AA">
            <w:pPr>
              <w:pStyle w:val="a7"/>
              <w:jc w:val="center"/>
            </w:pPr>
            <w:r w:rsidRPr="00C337AF">
              <w:t>35с</w:t>
            </w:r>
          </w:p>
        </w:tc>
        <w:tc>
          <w:tcPr>
            <w:tcW w:w="651" w:type="dxa"/>
          </w:tcPr>
          <w:p w:rsidR="00F1278A" w:rsidRPr="00C337AF" w:rsidRDefault="00F1278A" w:rsidP="002A35AA">
            <w:pPr>
              <w:pStyle w:val="a7"/>
              <w:jc w:val="center"/>
            </w:pPr>
            <w:r w:rsidRPr="00C337AF">
              <w:t>1хв</w:t>
            </w:r>
          </w:p>
          <w:p w:rsidR="00F1278A" w:rsidRPr="00C337AF" w:rsidRDefault="00F1278A" w:rsidP="002A35AA">
            <w:pPr>
              <w:pStyle w:val="a7"/>
              <w:jc w:val="center"/>
            </w:pPr>
            <w:r w:rsidRPr="00C337AF">
              <w:t>40с</w:t>
            </w:r>
          </w:p>
        </w:tc>
        <w:tc>
          <w:tcPr>
            <w:tcW w:w="650" w:type="dxa"/>
          </w:tcPr>
          <w:p w:rsidR="00F1278A" w:rsidRPr="00C337AF" w:rsidRDefault="00F1278A" w:rsidP="002A35AA">
            <w:pPr>
              <w:pStyle w:val="a7"/>
              <w:jc w:val="center"/>
            </w:pPr>
            <w:r w:rsidRPr="00C337AF">
              <w:t>1хв</w:t>
            </w:r>
          </w:p>
          <w:p w:rsidR="00F1278A" w:rsidRPr="00C337AF" w:rsidRDefault="00F1278A" w:rsidP="002A35AA">
            <w:pPr>
              <w:pStyle w:val="a7"/>
              <w:jc w:val="center"/>
            </w:pPr>
            <w:r w:rsidRPr="00C337AF">
              <w:t>45с</w:t>
            </w:r>
          </w:p>
        </w:tc>
        <w:tc>
          <w:tcPr>
            <w:tcW w:w="651" w:type="dxa"/>
          </w:tcPr>
          <w:p w:rsidR="00F1278A" w:rsidRPr="00C337AF" w:rsidRDefault="00F1278A" w:rsidP="002A35AA">
            <w:pPr>
              <w:pStyle w:val="a7"/>
              <w:jc w:val="center"/>
            </w:pPr>
            <w:r w:rsidRPr="00C337AF">
              <w:t>1хв</w:t>
            </w:r>
          </w:p>
          <w:p w:rsidR="00F1278A" w:rsidRPr="00C337AF" w:rsidRDefault="00F1278A" w:rsidP="002A35AA">
            <w:pPr>
              <w:pStyle w:val="a7"/>
              <w:jc w:val="center"/>
            </w:pPr>
            <w:r w:rsidRPr="00C337AF">
              <w:t>50с</w:t>
            </w:r>
          </w:p>
        </w:tc>
        <w:tc>
          <w:tcPr>
            <w:tcW w:w="651" w:type="dxa"/>
          </w:tcPr>
          <w:p w:rsidR="00F1278A" w:rsidRPr="00C337AF" w:rsidRDefault="00F1278A" w:rsidP="002A35AA">
            <w:pPr>
              <w:pStyle w:val="a7"/>
              <w:jc w:val="center"/>
            </w:pPr>
            <w:r w:rsidRPr="00C337AF">
              <w:t>1хв</w:t>
            </w:r>
          </w:p>
          <w:p w:rsidR="00F1278A" w:rsidRPr="00C337AF" w:rsidRDefault="00F1278A" w:rsidP="002A35AA">
            <w:pPr>
              <w:pStyle w:val="a7"/>
              <w:jc w:val="center"/>
            </w:pPr>
            <w:r w:rsidRPr="00C337AF">
              <w:t>55с</w:t>
            </w:r>
          </w:p>
        </w:tc>
        <w:tc>
          <w:tcPr>
            <w:tcW w:w="651" w:type="dxa"/>
          </w:tcPr>
          <w:p w:rsidR="00F1278A" w:rsidRPr="00C337AF" w:rsidRDefault="00F1278A" w:rsidP="002A35AA">
            <w:pPr>
              <w:pStyle w:val="a7"/>
              <w:jc w:val="center"/>
            </w:pPr>
            <w:r w:rsidRPr="00C337AF">
              <w:t>2хв</w:t>
            </w:r>
          </w:p>
        </w:tc>
        <w:tc>
          <w:tcPr>
            <w:tcW w:w="1972" w:type="dxa"/>
          </w:tcPr>
          <w:p w:rsidR="00F1278A" w:rsidRPr="00C337AF" w:rsidRDefault="00F1278A" w:rsidP="002A35AA">
            <w:pPr>
              <w:pStyle w:val="a7"/>
              <w:jc w:val="center"/>
            </w:pPr>
            <w:r w:rsidRPr="00C337AF">
              <w:t>- за падіння, запилення, забризкування один одного</w:t>
            </w:r>
          </w:p>
          <w:p w:rsidR="00F1278A" w:rsidRPr="00C337AF" w:rsidRDefault="00F1278A" w:rsidP="002A35AA">
            <w:pPr>
              <w:pStyle w:val="a7"/>
              <w:jc w:val="center"/>
            </w:pPr>
          </w:p>
          <w:p w:rsidR="00F1278A" w:rsidRPr="00C337AF" w:rsidRDefault="00F1278A" w:rsidP="002A35AA">
            <w:pPr>
              <w:pStyle w:val="a7"/>
              <w:jc w:val="center"/>
            </w:pPr>
            <w:r w:rsidRPr="00C337AF">
              <w:t>- несправність або вихід із ладу засобів захисту</w:t>
            </w:r>
          </w:p>
        </w:tc>
      </w:tr>
      <w:tr w:rsidR="00F1278A" w:rsidRPr="00C337AF" w:rsidTr="002A35AA">
        <w:tc>
          <w:tcPr>
            <w:tcW w:w="517" w:type="dxa"/>
          </w:tcPr>
          <w:p w:rsidR="00F1278A" w:rsidRPr="00C337AF" w:rsidRDefault="00F1278A" w:rsidP="002A35AA">
            <w:pPr>
              <w:pStyle w:val="a7"/>
              <w:jc w:val="center"/>
            </w:pPr>
            <w:r w:rsidRPr="00C337AF">
              <w:t>7.</w:t>
            </w:r>
          </w:p>
        </w:tc>
        <w:tc>
          <w:tcPr>
            <w:tcW w:w="2156" w:type="dxa"/>
          </w:tcPr>
          <w:p w:rsidR="00F1278A" w:rsidRPr="00C337AF" w:rsidRDefault="00F1278A" w:rsidP="002A35AA">
            <w:pPr>
              <w:pStyle w:val="a7"/>
              <w:jc w:val="left"/>
            </w:pPr>
            <w:r w:rsidRPr="00C337AF">
              <w:t>Виявлення цілей вдень</w:t>
            </w:r>
          </w:p>
        </w:tc>
        <w:tc>
          <w:tcPr>
            <w:tcW w:w="3105" w:type="dxa"/>
          </w:tcPr>
          <w:p w:rsidR="00F1278A" w:rsidRPr="00C337AF" w:rsidRDefault="00F1278A" w:rsidP="002A35AA">
            <w:pPr>
              <w:pStyle w:val="a7"/>
            </w:pPr>
            <w:r w:rsidRPr="00C337AF">
              <w:t xml:space="preserve">Завдання на спостереження поставлене. З’являється 10 цілей на відстані 300-1500м від спостерігача. Виявляються цілі, визначаються місця їх </w:t>
            </w:r>
            <w:r w:rsidRPr="00C337AF">
              <w:lastRenderedPageBreak/>
              <w:t xml:space="preserve">розміщення на місцевості, відстані до них і наносяться на схеми. Час відраховується від команди «Приступити до розвідки цілей». На норматив відводиться </w:t>
            </w:r>
          </w:p>
          <w:p w:rsidR="00F1278A" w:rsidRPr="00C337AF" w:rsidRDefault="00F1278A" w:rsidP="002A35AA">
            <w:pPr>
              <w:pStyle w:val="a7"/>
            </w:pPr>
            <w:r w:rsidRPr="00C337AF">
              <w:t>12 хв.</w:t>
            </w:r>
          </w:p>
        </w:tc>
        <w:tc>
          <w:tcPr>
            <w:tcW w:w="650" w:type="dxa"/>
          </w:tcPr>
          <w:p w:rsidR="00F1278A" w:rsidRPr="00C337AF" w:rsidRDefault="00F1278A" w:rsidP="002A35AA">
            <w:pPr>
              <w:pStyle w:val="a7"/>
              <w:jc w:val="center"/>
            </w:pPr>
            <w:r w:rsidRPr="00C337AF">
              <w:lastRenderedPageBreak/>
              <w:t>9</w:t>
            </w:r>
          </w:p>
          <w:p w:rsidR="00F1278A" w:rsidRPr="00C337AF" w:rsidRDefault="00F1278A" w:rsidP="002A35AA">
            <w:pPr>
              <w:pStyle w:val="a7"/>
              <w:jc w:val="center"/>
            </w:pPr>
            <w:r w:rsidRPr="00C337AF">
              <w:t>ціл</w:t>
            </w:r>
          </w:p>
        </w:tc>
        <w:tc>
          <w:tcPr>
            <w:tcW w:w="651" w:type="dxa"/>
          </w:tcPr>
          <w:p w:rsidR="00F1278A" w:rsidRPr="00C337AF" w:rsidRDefault="00F1278A" w:rsidP="002A35AA">
            <w:pPr>
              <w:pStyle w:val="a7"/>
              <w:jc w:val="center"/>
            </w:pPr>
            <w:r w:rsidRPr="00C337AF">
              <w:t>8</w:t>
            </w:r>
          </w:p>
          <w:p w:rsidR="00F1278A" w:rsidRPr="00C337AF" w:rsidRDefault="00F1278A" w:rsidP="002A35AA">
            <w:pPr>
              <w:pStyle w:val="a7"/>
              <w:jc w:val="center"/>
            </w:pPr>
            <w:r w:rsidRPr="00C337AF">
              <w:t>ціл</w:t>
            </w:r>
          </w:p>
        </w:tc>
        <w:tc>
          <w:tcPr>
            <w:tcW w:w="637" w:type="dxa"/>
          </w:tcPr>
          <w:p w:rsidR="00F1278A" w:rsidRPr="00C337AF" w:rsidRDefault="00F1278A" w:rsidP="002A35AA">
            <w:pPr>
              <w:pStyle w:val="a7"/>
              <w:jc w:val="center"/>
            </w:pPr>
            <w:r w:rsidRPr="00C337AF">
              <w:t>7</w:t>
            </w:r>
          </w:p>
          <w:p w:rsidR="00F1278A" w:rsidRPr="00C337AF" w:rsidRDefault="00F1278A" w:rsidP="002A35AA">
            <w:pPr>
              <w:pStyle w:val="a7"/>
              <w:jc w:val="center"/>
            </w:pPr>
            <w:r w:rsidRPr="00C337AF">
              <w:t>ціл</w:t>
            </w:r>
          </w:p>
        </w:tc>
        <w:tc>
          <w:tcPr>
            <w:tcW w:w="665" w:type="dxa"/>
          </w:tcPr>
          <w:p w:rsidR="00F1278A" w:rsidRPr="00C337AF" w:rsidRDefault="00F1278A" w:rsidP="002A35AA">
            <w:pPr>
              <w:pStyle w:val="a7"/>
              <w:jc w:val="center"/>
            </w:pPr>
            <w:r w:rsidRPr="00C337AF">
              <w:t>6</w:t>
            </w:r>
          </w:p>
          <w:p w:rsidR="00F1278A" w:rsidRPr="00C337AF" w:rsidRDefault="00F1278A" w:rsidP="002A35AA">
            <w:pPr>
              <w:pStyle w:val="a7"/>
              <w:jc w:val="center"/>
            </w:pPr>
            <w:r w:rsidRPr="00C337AF">
              <w:t>ціл</w:t>
            </w:r>
          </w:p>
        </w:tc>
        <w:tc>
          <w:tcPr>
            <w:tcW w:w="650" w:type="dxa"/>
          </w:tcPr>
          <w:p w:rsidR="00F1278A" w:rsidRPr="00C337AF" w:rsidRDefault="00F1278A" w:rsidP="002A35AA">
            <w:pPr>
              <w:pStyle w:val="a7"/>
              <w:jc w:val="center"/>
            </w:pPr>
            <w:r w:rsidRPr="00C337AF">
              <w:t>5</w:t>
            </w:r>
          </w:p>
          <w:p w:rsidR="00F1278A" w:rsidRPr="00C337AF" w:rsidRDefault="00F1278A" w:rsidP="002A35AA">
            <w:pPr>
              <w:pStyle w:val="a7"/>
              <w:jc w:val="center"/>
            </w:pPr>
            <w:r w:rsidRPr="00C337AF">
              <w:t>ціл</w:t>
            </w:r>
          </w:p>
        </w:tc>
        <w:tc>
          <w:tcPr>
            <w:tcW w:w="651" w:type="dxa"/>
          </w:tcPr>
          <w:p w:rsidR="00F1278A" w:rsidRPr="00C337AF" w:rsidRDefault="00F1278A" w:rsidP="002A35AA">
            <w:pPr>
              <w:pStyle w:val="a7"/>
              <w:jc w:val="center"/>
            </w:pPr>
            <w:r w:rsidRPr="00C337AF">
              <w:t>4</w:t>
            </w:r>
          </w:p>
          <w:p w:rsidR="00F1278A" w:rsidRPr="00C337AF" w:rsidRDefault="00F1278A" w:rsidP="002A35AA">
            <w:pPr>
              <w:pStyle w:val="a7"/>
              <w:jc w:val="center"/>
            </w:pPr>
            <w:r w:rsidRPr="00C337AF">
              <w:t>ціл</w:t>
            </w:r>
          </w:p>
        </w:tc>
        <w:tc>
          <w:tcPr>
            <w:tcW w:w="651" w:type="dxa"/>
          </w:tcPr>
          <w:p w:rsidR="00F1278A" w:rsidRPr="00C337AF" w:rsidRDefault="00F1278A" w:rsidP="002A35AA">
            <w:pPr>
              <w:pStyle w:val="a7"/>
              <w:jc w:val="center"/>
            </w:pPr>
            <w:r w:rsidRPr="00C337AF">
              <w:t>3</w:t>
            </w:r>
          </w:p>
          <w:p w:rsidR="00F1278A" w:rsidRPr="00C337AF" w:rsidRDefault="00F1278A" w:rsidP="002A35AA">
            <w:pPr>
              <w:pStyle w:val="a7"/>
              <w:jc w:val="center"/>
            </w:pPr>
            <w:r w:rsidRPr="00C337AF">
              <w:t>ціл</w:t>
            </w:r>
          </w:p>
        </w:tc>
        <w:tc>
          <w:tcPr>
            <w:tcW w:w="651" w:type="dxa"/>
          </w:tcPr>
          <w:p w:rsidR="00F1278A" w:rsidRPr="00C337AF" w:rsidRDefault="00F1278A" w:rsidP="002A35AA">
            <w:pPr>
              <w:pStyle w:val="a7"/>
              <w:jc w:val="center"/>
            </w:pPr>
            <w:r w:rsidRPr="00C337AF">
              <w:t xml:space="preserve">2 </w:t>
            </w:r>
          </w:p>
          <w:p w:rsidR="00F1278A" w:rsidRPr="00C337AF" w:rsidRDefault="00F1278A" w:rsidP="002A35AA">
            <w:pPr>
              <w:pStyle w:val="a7"/>
              <w:jc w:val="center"/>
            </w:pPr>
            <w:r w:rsidRPr="00C337AF">
              <w:t>ціл</w:t>
            </w:r>
          </w:p>
        </w:tc>
        <w:tc>
          <w:tcPr>
            <w:tcW w:w="650" w:type="dxa"/>
          </w:tcPr>
          <w:p w:rsidR="00F1278A" w:rsidRPr="00C337AF" w:rsidRDefault="00F1278A" w:rsidP="002A35AA">
            <w:pPr>
              <w:pStyle w:val="a7"/>
              <w:jc w:val="center"/>
            </w:pPr>
            <w:r w:rsidRPr="00C337AF">
              <w:t>1</w:t>
            </w:r>
          </w:p>
          <w:p w:rsidR="00F1278A" w:rsidRPr="00C337AF" w:rsidRDefault="00F1278A" w:rsidP="002A35AA">
            <w:pPr>
              <w:pStyle w:val="a7"/>
              <w:jc w:val="center"/>
            </w:pPr>
            <w:r w:rsidRPr="00C337AF">
              <w:t>ціл</w:t>
            </w:r>
          </w:p>
        </w:tc>
        <w:tc>
          <w:tcPr>
            <w:tcW w:w="651" w:type="dxa"/>
          </w:tcPr>
          <w:p w:rsidR="00F1278A" w:rsidRPr="00C337AF" w:rsidRDefault="00F1278A" w:rsidP="002A35AA">
            <w:pPr>
              <w:pStyle w:val="a7"/>
              <w:jc w:val="center"/>
            </w:pPr>
            <w:r w:rsidRPr="00C337AF">
              <w:t xml:space="preserve">2 </w:t>
            </w:r>
          </w:p>
          <w:p w:rsidR="00F1278A" w:rsidRPr="00C337AF" w:rsidRDefault="00F1278A" w:rsidP="002A35AA">
            <w:pPr>
              <w:pStyle w:val="a7"/>
              <w:jc w:val="center"/>
            </w:pPr>
            <w:r w:rsidRPr="00C337AF">
              <w:t>ціл</w:t>
            </w:r>
          </w:p>
        </w:tc>
        <w:tc>
          <w:tcPr>
            <w:tcW w:w="651" w:type="dxa"/>
          </w:tcPr>
          <w:p w:rsidR="00F1278A" w:rsidRPr="00C337AF" w:rsidRDefault="00F1278A" w:rsidP="002A35AA">
            <w:pPr>
              <w:pStyle w:val="a7"/>
              <w:jc w:val="center"/>
            </w:pPr>
            <w:r w:rsidRPr="00C337AF">
              <w:t xml:space="preserve">2 </w:t>
            </w:r>
          </w:p>
          <w:p w:rsidR="00F1278A" w:rsidRPr="00C337AF" w:rsidRDefault="00F1278A" w:rsidP="002A35AA">
            <w:pPr>
              <w:pStyle w:val="a7"/>
              <w:jc w:val="center"/>
            </w:pPr>
            <w:r w:rsidRPr="00C337AF">
              <w:t>ціл</w:t>
            </w:r>
          </w:p>
        </w:tc>
        <w:tc>
          <w:tcPr>
            <w:tcW w:w="651" w:type="dxa"/>
          </w:tcPr>
          <w:p w:rsidR="00F1278A" w:rsidRPr="00C337AF" w:rsidRDefault="00F1278A" w:rsidP="002A35AA">
            <w:pPr>
              <w:pStyle w:val="a7"/>
              <w:jc w:val="center"/>
            </w:pPr>
            <w:r w:rsidRPr="00C337AF">
              <w:t xml:space="preserve">2 </w:t>
            </w:r>
          </w:p>
          <w:p w:rsidR="00F1278A" w:rsidRPr="00C337AF" w:rsidRDefault="00F1278A" w:rsidP="002A35AA">
            <w:pPr>
              <w:pStyle w:val="a7"/>
              <w:jc w:val="center"/>
            </w:pPr>
            <w:r w:rsidRPr="00C337AF">
              <w:t>ціл</w:t>
            </w:r>
          </w:p>
        </w:tc>
        <w:tc>
          <w:tcPr>
            <w:tcW w:w="1972" w:type="dxa"/>
          </w:tcPr>
          <w:p w:rsidR="00F1278A" w:rsidRPr="00C337AF" w:rsidRDefault="00F1278A" w:rsidP="002A35AA">
            <w:pPr>
              <w:pStyle w:val="a7"/>
              <w:jc w:val="center"/>
            </w:pPr>
            <w:r w:rsidRPr="00C337AF">
              <w:t>- помилка у визначенні відстані до цілі: - високий рівень 5%- достатній рівень 7%</w:t>
            </w:r>
          </w:p>
          <w:p w:rsidR="00F1278A" w:rsidRPr="00C337AF" w:rsidRDefault="00F1278A" w:rsidP="002A35AA">
            <w:pPr>
              <w:pStyle w:val="a7"/>
              <w:jc w:val="center"/>
            </w:pPr>
            <w:r w:rsidRPr="00C337AF">
              <w:lastRenderedPageBreak/>
              <w:t>- середній рівень 9%</w:t>
            </w:r>
          </w:p>
          <w:p w:rsidR="00F1278A" w:rsidRPr="00C337AF" w:rsidRDefault="00F1278A" w:rsidP="002A35AA">
            <w:pPr>
              <w:pStyle w:val="a7"/>
              <w:jc w:val="center"/>
            </w:pPr>
            <w:r w:rsidRPr="00C337AF">
              <w:t>-початковий рівень більше 10%</w:t>
            </w:r>
          </w:p>
        </w:tc>
      </w:tr>
    </w:tbl>
    <w:p w:rsidR="00F1278A" w:rsidRPr="00C337AF" w:rsidRDefault="00F1278A" w:rsidP="00C96A36">
      <w:pPr>
        <w:pStyle w:val="a7"/>
        <w:jc w:val="center"/>
        <w:rPr>
          <w:b/>
          <w:bCs/>
        </w:rPr>
      </w:pPr>
    </w:p>
    <w:p w:rsidR="00F1278A" w:rsidRPr="00C337AF" w:rsidRDefault="00F1278A" w:rsidP="00C96A36">
      <w:pPr>
        <w:pStyle w:val="a7"/>
        <w:spacing w:before="60" w:after="60"/>
        <w:jc w:val="center"/>
      </w:pPr>
    </w:p>
    <w:p w:rsidR="00F1278A" w:rsidRDefault="00F1278A" w:rsidP="00503B43">
      <w:pPr>
        <w:pStyle w:val="a7"/>
        <w:jc w:val="right"/>
        <w:rPr>
          <w:b/>
          <w:bCs/>
        </w:rPr>
        <w:sectPr w:rsidR="00F1278A" w:rsidSect="005C4C17">
          <w:pgSz w:w="16838" w:h="11906" w:orient="landscape" w:code="9"/>
          <w:pgMar w:top="1134" w:right="850" w:bottom="1134" w:left="1701" w:header="709" w:footer="709" w:gutter="0"/>
          <w:cols w:space="708"/>
          <w:titlePg/>
          <w:docGrid w:linePitch="360"/>
        </w:sectPr>
      </w:pPr>
    </w:p>
    <w:p w:rsidR="00F1278A" w:rsidRDefault="00F1278A" w:rsidP="00503B43">
      <w:pPr>
        <w:pStyle w:val="a7"/>
        <w:jc w:val="right"/>
        <w:rPr>
          <w:b/>
          <w:bCs/>
        </w:rPr>
        <w:sectPr w:rsidR="00F1278A" w:rsidSect="005C4C17">
          <w:pgSz w:w="16838" w:h="11906" w:orient="landscape" w:code="9"/>
          <w:pgMar w:top="1134" w:right="850" w:bottom="1134" w:left="1701" w:header="709" w:footer="709" w:gutter="0"/>
          <w:cols w:space="708"/>
          <w:titlePg/>
          <w:docGrid w:linePitch="360"/>
        </w:sectPr>
      </w:pPr>
    </w:p>
    <w:p w:rsidR="00F1278A" w:rsidRDefault="00F1278A" w:rsidP="00C96A36">
      <w:pPr>
        <w:pStyle w:val="a7"/>
        <w:jc w:val="right"/>
        <w:rPr>
          <w:b/>
          <w:bCs/>
        </w:rPr>
      </w:pPr>
      <w:r w:rsidRPr="00C337AF">
        <w:rPr>
          <w:b/>
          <w:bCs/>
        </w:rPr>
        <w:t xml:space="preserve">Додаток  </w:t>
      </w:r>
      <w:r w:rsidR="00A170AA">
        <w:rPr>
          <w:b/>
          <w:bCs/>
        </w:rPr>
        <w:t>3</w:t>
      </w:r>
    </w:p>
    <w:p w:rsidR="00F1278A" w:rsidRPr="00C337AF" w:rsidRDefault="00F1278A" w:rsidP="00C96A36">
      <w:pPr>
        <w:pStyle w:val="a7"/>
        <w:jc w:val="right"/>
        <w:rPr>
          <w:b/>
          <w:bCs/>
        </w:rPr>
      </w:pPr>
      <w:r w:rsidRPr="00C337AF">
        <w:rPr>
          <w:b/>
          <w:bCs/>
        </w:rPr>
        <w:t xml:space="preserve"> до розділу«Військово-інженерна підготовка та зв’язок»</w:t>
      </w:r>
    </w:p>
    <w:p w:rsidR="00F1278A" w:rsidRDefault="00F1278A" w:rsidP="00C96A36">
      <w:pPr>
        <w:pStyle w:val="a7"/>
        <w:jc w:val="center"/>
        <w:rPr>
          <w:b/>
          <w:bCs/>
        </w:rPr>
      </w:pPr>
      <w:r w:rsidRPr="00C337AF">
        <w:rPr>
          <w:b/>
          <w:bCs/>
        </w:rPr>
        <w:t xml:space="preserve">НОРМАТИВИ З ВІЙСЬКОВО-ІНЖЕНЕРНОЇ ПІДГОТОВКИ </w:t>
      </w:r>
    </w:p>
    <w:p w:rsidR="00F1278A" w:rsidRPr="00C337AF" w:rsidRDefault="00F1278A" w:rsidP="000A078B">
      <w:pPr>
        <w:pStyle w:val="a7"/>
        <w:jc w:val="center"/>
        <w:rPr>
          <w:b/>
          <w:bCs/>
        </w:rPr>
      </w:pPr>
      <w:r w:rsidRPr="00C337AF">
        <w:rPr>
          <w:b/>
          <w:bCs/>
        </w:rPr>
        <w:t xml:space="preserve">ТА КРИТЕРІЇ ЇХ ОЦІНЮВАННЯ </w:t>
      </w:r>
    </w:p>
    <w:p w:rsidR="00F1278A" w:rsidRPr="00C337AF" w:rsidRDefault="00F1278A" w:rsidP="00C96A36">
      <w:pPr>
        <w:pStyle w:val="a7"/>
        <w:jc w:val="center"/>
        <w:rPr>
          <w:b/>
          <w:bCs/>
        </w:rPr>
      </w:pPr>
    </w:p>
    <w:tbl>
      <w:tblPr>
        <w:tblpPr w:leftFromText="180" w:rightFromText="180" w:vertAnchor="text" w:horzAnchor="margin" w:tblpXSpec="center" w:tblpY="149"/>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2147"/>
        <w:gridCol w:w="2717"/>
        <w:gridCol w:w="684"/>
        <w:gridCol w:w="684"/>
        <w:gridCol w:w="684"/>
        <w:gridCol w:w="684"/>
        <w:gridCol w:w="684"/>
        <w:gridCol w:w="684"/>
        <w:gridCol w:w="684"/>
        <w:gridCol w:w="684"/>
        <w:gridCol w:w="684"/>
        <w:gridCol w:w="684"/>
        <w:gridCol w:w="684"/>
        <w:gridCol w:w="684"/>
        <w:gridCol w:w="1751"/>
      </w:tblGrid>
      <w:tr w:rsidR="00F1278A" w:rsidRPr="00C337AF" w:rsidTr="000A078B">
        <w:trPr>
          <w:cantSplit/>
          <w:trHeight w:val="446"/>
        </w:trPr>
        <w:tc>
          <w:tcPr>
            <w:tcW w:w="594" w:type="dxa"/>
            <w:vMerge w:val="restart"/>
            <w:vAlign w:val="center"/>
          </w:tcPr>
          <w:p w:rsidR="00F1278A" w:rsidRPr="00C337AF" w:rsidRDefault="00F1278A" w:rsidP="000A078B">
            <w:pPr>
              <w:jc w:val="center"/>
              <w:rPr>
                <w:lang w:val="uk-UA"/>
              </w:rPr>
            </w:pPr>
            <w:r w:rsidRPr="00C337AF">
              <w:rPr>
                <w:lang w:val="uk-UA"/>
              </w:rPr>
              <w:t>№</w:t>
            </w:r>
          </w:p>
          <w:p w:rsidR="00F1278A" w:rsidRPr="00C337AF" w:rsidRDefault="00F1278A" w:rsidP="000A078B">
            <w:pPr>
              <w:jc w:val="center"/>
              <w:rPr>
                <w:lang w:val="uk-UA"/>
              </w:rPr>
            </w:pPr>
            <w:r w:rsidRPr="00C337AF">
              <w:rPr>
                <w:lang w:val="uk-UA"/>
              </w:rPr>
              <w:t>з/п</w:t>
            </w:r>
          </w:p>
        </w:tc>
        <w:tc>
          <w:tcPr>
            <w:tcW w:w="2147" w:type="dxa"/>
            <w:vMerge w:val="restart"/>
            <w:vAlign w:val="center"/>
          </w:tcPr>
          <w:p w:rsidR="00F1278A" w:rsidRPr="00C337AF" w:rsidRDefault="00F1278A" w:rsidP="000A078B">
            <w:pPr>
              <w:jc w:val="center"/>
              <w:rPr>
                <w:lang w:val="uk-UA"/>
              </w:rPr>
            </w:pPr>
            <w:r w:rsidRPr="00C337AF">
              <w:rPr>
                <w:lang w:val="uk-UA"/>
              </w:rPr>
              <w:t>Найменування</w:t>
            </w:r>
          </w:p>
          <w:p w:rsidR="00F1278A" w:rsidRPr="00C337AF" w:rsidRDefault="00F1278A" w:rsidP="000A078B">
            <w:pPr>
              <w:jc w:val="center"/>
              <w:rPr>
                <w:lang w:val="uk-UA"/>
              </w:rPr>
            </w:pPr>
            <w:r w:rsidRPr="00C337AF">
              <w:rPr>
                <w:lang w:val="uk-UA"/>
              </w:rPr>
              <w:t>нормативу</w:t>
            </w:r>
          </w:p>
        </w:tc>
        <w:tc>
          <w:tcPr>
            <w:tcW w:w="2717" w:type="dxa"/>
            <w:vMerge w:val="restart"/>
            <w:vAlign w:val="center"/>
          </w:tcPr>
          <w:p w:rsidR="00F1278A" w:rsidRPr="00C337AF" w:rsidRDefault="00F1278A" w:rsidP="000A078B">
            <w:pPr>
              <w:jc w:val="center"/>
              <w:rPr>
                <w:lang w:val="uk-UA"/>
              </w:rPr>
            </w:pPr>
          </w:p>
          <w:p w:rsidR="00F1278A" w:rsidRPr="00C337AF" w:rsidRDefault="00F1278A" w:rsidP="000A078B">
            <w:pPr>
              <w:jc w:val="center"/>
              <w:rPr>
                <w:lang w:val="uk-UA"/>
              </w:rPr>
            </w:pPr>
          </w:p>
          <w:p w:rsidR="00F1278A" w:rsidRPr="00C337AF" w:rsidRDefault="00F1278A" w:rsidP="000A078B">
            <w:pPr>
              <w:pStyle w:val="a7"/>
            </w:pPr>
            <w:r w:rsidRPr="00C337AF">
              <w:t>Умови ( порядок ) виконання нормативу</w:t>
            </w:r>
          </w:p>
          <w:p w:rsidR="00F1278A" w:rsidRPr="00C337AF" w:rsidRDefault="00F1278A" w:rsidP="000A078B">
            <w:pPr>
              <w:jc w:val="center"/>
              <w:rPr>
                <w:lang w:val="uk-UA"/>
              </w:rPr>
            </w:pPr>
          </w:p>
        </w:tc>
        <w:tc>
          <w:tcPr>
            <w:tcW w:w="8208" w:type="dxa"/>
            <w:gridSpan w:val="12"/>
            <w:vAlign w:val="center"/>
          </w:tcPr>
          <w:p w:rsidR="00F1278A" w:rsidRPr="00C337AF" w:rsidRDefault="00F1278A" w:rsidP="000A078B">
            <w:pPr>
              <w:jc w:val="center"/>
              <w:rPr>
                <w:lang w:val="uk-UA"/>
              </w:rPr>
            </w:pPr>
            <w:r w:rsidRPr="00C337AF">
              <w:rPr>
                <w:lang w:val="uk-UA"/>
              </w:rPr>
              <w:t>Критерії оцінювання</w:t>
            </w:r>
          </w:p>
        </w:tc>
        <w:tc>
          <w:tcPr>
            <w:tcW w:w="1751" w:type="dxa"/>
            <w:vMerge w:val="restart"/>
            <w:vAlign w:val="center"/>
          </w:tcPr>
          <w:p w:rsidR="00F1278A" w:rsidRPr="00C337AF" w:rsidRDefault="00F1278A" w:rsidP="000A078B">
            <w:pPr>
              <w:jc w:val="center"/>
              <w:rPr>
                <w:lang w:val="uk-UA"/>
              </w:rPr>
            </w:pPr>
            <w:r w:rsidRPr="00C337AF">
              <w:rPr>
                <w:lang w:val="uk-UA"/>
              </w:rPr>
              <w:t>Помилки, які знижують оцінку на один бал</w:t>
            </w:r>
          </w:p>
        </w:tc>
      </w:tr>
      <w:tr w:rsidR="00F1278A" w:rsidRPr="00C337AF" w:rsidTr="000A078B">
        <w:trPr>
          <w:cantSplit/>
          <w:trHeight w:val="447"/>
        </w:trPr>
        <w:tc>
          <w:tcPr>
            <w:tcW w:w="594" w:type="dxa"/>
            <w:vMerge/>
          </w:tcPr>
          <w:p w:rsidR="00F1278A" w:rsidRPr="00C337AF" w:rsidRDefault="00F1278A" w:rsidP="000A078B">
            <w:pPr>
              <w:jc w:val="center"/>
              <w:rPr>
                <w:lang w:val="uk-UA"/>
              </w:rPr>
            </w:pPr>
          </w:p>
        </w:tc>
        <w:tc>
          <w:tcPr>
            <w:tcW w:w="2147" w:type="dxa"/>
            <w:vMerge/>
          </w:tcPr>
          <w:p w:rsidR="00F1278A" w:rsidRPr="00C337AF" w:rsidRDefault="00F1278A" w:rsidP="000A078B">
            <w:pPr>
              <w:rPr>
                <w:lang w:val="uk-UA"/>
              </w:rPr>
            </w:pPr>
          </w:p>
        </w:tc>
        <w:tc>
          <w:tcPr>
            <w:tcW w:w="2717" w:type="dxa"/>
            <w:vMerge/>
          </w:tcPr>
          <w:p w:rsidR="00F1278A" w:rsidRPr="00C337AF" w:rsidRDefault="00F1278A" w:rsidP="000A078B">
            <w:pPr>
              <w:rPr>
                <w:lang w:val="uk-UA"/>
              </w:rPr>
            </w:pPr>
          </w:p>
        </w:tc>
        <w:tc>
          <w:tcPr>
            <w:tcW w:w="2052" w:type="dxa"/>
            <w:gridSpan w:val="3"/>
            <w:vAlign w:val="center"/>
          </w:tcPr>
          <w:p w:rsidR="00F1278A" w:rsidRPr="00C337AF" w:rsidRDefault="00F1278A" w:rsidP="000A078B">
            <w:pPr>
              <w:jc w:val="center"/>
              <w:rPr>
                <w:b/>
                <w:bCs/>
                <w:i/>
                <w:iCs/>
                <w:lang w:val="uk-UA"/>
              </w:rPr>
            </w:pPr>
            <w:r w:rsidRPr="00C337AF">
              <w:rPr>
                <w:b/>
                <w:bCs/>
                <w:i/>
                <w:iCs/>
                <w:lang w:val="uk-UA"/>
              </w:rPr>
              <w:t>високий</w:t>
            </w:r>
          </w:p>
        </w:tc>
        <w:tc>
          <w:tcPr>
            <w:tcW w:w="2052" w:type="dxa"/>
            <w:gridSpan w:val="3"/>
            <w:vAlign w:val="center"/>
          </w:tcPr>
          <w:p w:rsidR="00F1278A" w:rsidRPr="00C337AF" w:rsidRDefault="00F1278A" w:rsidP="000A078B">
            <w:pPr>
              <w:jc w:val="center"/>
              <w:rPr>
                <w:b/>
                <w:bCs/>
                <w:i/>
                <w:iCs/>
                <w:lang w:val="uk-UA"/>
              </w:rPr>
            </w:pPr>
            <w:r w:rsidRPr="00C337AF">
              <w:rPr>
                <w:b/>
                <w:bCs/>
                <w:i/>
                <w:iCs/>
                <w:lang w:val="uk-UA"/>
              </w:rPr>
              <w:t>достатній</w:t>
            </w:r>
          </w:p>
        </w:tc>
        <w:tc>
          <w:tcPr>
            <w:tcW w:w="2052" w:type="dxa"/>
            <w:gridSpan w:val="3"/>
            <w:vAlign w:val="center"/>
          </w:tcPr>
          <w:p w:rsidR="00F1278A" w:rsidRPr="00C337AF" w:rsidRDefault="00F1278A" w:rsidP="000A078B">
            <w:pPr>
              <w:jc w:val="center"/>
              <w:rPr>
                <w:b/>
                <w:bCs/>
                <w:i/>
                <w:iCs/>
                <w:lang w:val="uk-UA"/>
              </w:rPr>
            </w:pPr>
            <w:r w:rsidRPr="00C337AF">
              <w:rPr>
                <w:b/>
                <w:bCs/>
                <w:i/>
                <w:iCs/>
                <w:lang w:val="uk-UA"/>
              </w:rPr>
              <w:t>середній</w:t>
            </w:r>
          </w:p>
        </w:tc>
        <w:tc>
          <w:tcPr>
            <w:tcW w:w="2052" w:type="dxa"/>
            <w:gridSpan w:val="3"/>
            <w:vAlign w:val="center"/>
          </w:tcPr>
          <w:p w:rsidR="00F1278A" w:rsidRPr="00C337AF" w:rsidRDefault="00F1278A" w:rsidP="000A078B">
            <w:pPr>
              <w:jc w:val="center"/>
              <w:rPr>
                <w:b/>
                <w:bCs/>
                <w:i/>
                <w:iCs/>
                <w:lang w:val="uk-UA"/>
              </w:rPr>
            </w:pPr>
            <w:r w:rsidRPr="00C337AF">
              <w:rPr>
                <w:b/>
                <w:bCs/>
                <w:i/>
                <w:iCs/>
                <w:lang w:val="uk-UA"/>
              </w:rPr>
              <w:t>початковий</w:t>
            </w:r>
          </w:p>
        </w:tc>
        <w:tc>
          <w:tcPr>
            <w:tcW w:w="1751" w:type="dxa"/>
            <w:vMerge/>
          </w:tcPr>
          <w:p w:rsidR="00F1278A" w:rsidRPr="00C337AF" w:rsidRDefault="00F1278A" w:rsidP="000A078B">
            <w:pPr>
              <w:rPr>
                <w:lang w:val="uk-UA"/>
              </w:rPr>
            </w:pPr>
          </w:p>
        </w:tc>
      </w:tr>
      <w:tr w:rsidR="00F1278A" w:rsidRPr="00C337AF" w:rsidTr="000A078B">
        <w:trPr>
          <w:cantSplit/>
          <w:trHeight w:val="447"/>
        </w:trPr>
        <w:tc>
          <w:tcPr>
            <w:tcW w:w="594" w:type="dxa"/>
            <w:vMerge/>
          </w:tcPr>
          <w:p w:rsidR="00F1278A" w:rsidRPr="00C337AF" w:rsidRDefault="00F1278A" w:rsidP="000A078B">
            <w:pPr>
              <w:jc w:val="center"/>
              <w:rPr>
                <w:lang w:val="uk-UA"/>
              </w:rPr>
            </w:pPr>
          </w:p>
        </w:tc>
        <w:tc>
          <w:tcPr>
            <w:tcW w:w="2147" w:type="dxa"/>
            <w:vMerge/>
          </w:tcPr>
          <w:p w:rsidR="00F1278A" w:rsidRPr="00C337AF" w:rsidRDefault="00F1278A" w:rsidP="000A078B">
            <w:pPr>
              <w:rPr>
                <w:lang w:val="uk-UA"/>
              </w:rPr>
            </w:pPr>
          </w:p>
        </w:tc>
        <w:tc>
          <w:tcPr>
            <w:tcW w:w="2717" w:type="dxa"/>
            <w:vMerge/>
          </w:tcPr>
          <w:p w:rsidR="00F1278A" w:rsidRPr="00C337AF" w:rsidRDefault="00F1278A" w:rsidP="000A078B">
            <w:pPr>
              <w:rPr>
                <w:lang w:val="uk-UA"/>
              </w:rPr>
            </w:pPr>
          </w:p>
        </w:tc>
        <w:tc>
          <w:tcPr>
            <w:tcW w:w="684" w:type="dxa"/>
            <w:vAlign w:val="center"/>
          </w:tcPr>
          <w:p w:rsidR="00F1278A" w:rsidRPr="00C337AF" w:rsidRDefault="00F1278A" w:rsidP="000A078B">
            <w:pPr>
              <w:jc w:val="center"/>
              <w:rPr>
                <w:b/>
                <w:bCs/>
                <w:lang w:val="uk-UA"/>
              </w:rPr>
            </w:pPr>
            <w:r w:rsidRPr="00C337AF">
              <w:rPr>
                <w:b/>
                <w:bCs/>
                <w:lang w:val="uk-UA"/>
              </w:rPr>
              <w:t>12</w:t>
            </w:r>
          </w:p>
        </w:tc>
        <w:tc>
          <w:tcPr>
            <w:tcW w:w="684" w:type="dxa"/>
            <w:vAlign w:val="center"/>
          </w:tcPr>
          <w:p w:rsidR="00F1278A" w:rsidRPr="00C337AF" w:rsidRDefault="00F1278A" w:rsidP="000A078B">
            <w:pPr>
              <w:jc w:val="center"/>
              <w:rPr>
                <w:b/>
                <w:bCs/>
                <w:lang w:val="uk-UA"/>
              </w:rPr>
            </w:pPr>
            <w:r w:rsidRPr="00C337AF">
              <w:rPr>
                <w:b/>
                <w:bCs/>
                <w:lang w:val="uk-UA"/>
              </w:rPr>
              <w:t>11</w:t>
            </w:r>
          </w:p>
        </w:tc>
        <w:tc>
          <w:tcPr>
            <w:tcW w:w="684" w:type="dxa"/>
            <w:vAlign w:val="center"/>
          </w:tcPr>
          <w:p w:rsidR="00F1278A" w:rsidRPr="00C337AF" w:rsidRDefault="00F1278A" w:rsidP="000A078B">
            <w:pPr>
              <w:jc w:val="center"/>
              <w:rPr>
                <w:b/>
                <w:bCs/>
                <w:lang w:val="uk-UA"/>
              </w:rPr>
            </w:pPr>
            <w:r w:rsidRPr="00C337AF">
              <w:rPr>
                <w:b/>
                <w:bCs/>
                <w:lang w:val="uk-UA"/>
              </w:rPr>
              <w:t>10</w:t>
            </w:r>
          </w:p>
        </w:tc>
        <w:tc>
          <w:tcPr>
            <w:tcW w:w="684" w:type="dxa"/>
            <w:vAlign w:val="center"/>
          </w:tcPr>
          <w:p w:rsidR="00F1278A" w:rsidRPr="00C337AF" w:rsidRDefault="00F1278A" w:rsidP="000A078B">
            <w:pPr>
              <w:jc w:val="center"/>
              <w:rPr>
                <w:b/>
                <w:bCs/>
                <w:lang w:val="uk-UA"/>
              </w:rPr>
            </w:pPr>
            <w:r w:rsidRPr="00C337AF">
              <w:rPr>
                <w:b/>
                <w:bCs/>
                <w:lang w:val="uk-UA"/>
              </w:rPr>
              <w:t>9</w:t>
            </w:r>
          </w:p>
        </w:tc>
        <w:tc>
          <w:tcPr>
            <w:tcW w:w="684" w:type="dxa"/>
            <w:vAlign w:val="center"/>
          </w:tcPr>
          <w:p w:rsidR="00F1278A" w:rsidRPr="00C337AF" w:rsidRDefault="00F1278A" w:rsidP="000A078B">
            <w:pPr>
              <w:jc w:val="center"/>
              <w:rPr>
                <w:b/>
                <w:bCs/>
                <w:lang w:val="uk-UA"/>
              </w:rPr>
            </w:pPr>
            <w:r w:rsidRPr="00C337AF">
              <w:rPr>
                <w:b/>
                <w:bCs/>
                <w:lang w:val="uk-UA"/>
              </w:rPr>
              <w:t>8</w:t>
            </w:r>
          </w:p>
        </w:tc>
        <w:tc>
          <w:tcPr>
            <w:tcW w:w="684" w:type="dxa"/>
            <w:vAlign w:val="center"/>
          </w:tcPr>
          <w:p w:rsidR="00F1278A" w:rsidRPr="00C337AF" w:rsidRDefault="00F1278A" w:rsidP="000A078B">
            <w:pPr>
              <w:jc w:val="center"/>
              <w:rPr>
                <w:b/>
                <w:bCs/>
                <w:lang w:val="uk-UA"/>
              </w:rPr>
            </w:pPr>
            <w:r w:rsidRPr="00C337AF">
              <w:rPr>
                <w:b/>
                <w:bCs/>
                <w:lang w:val="uk-UA"/>
              </w:rPr>
              <w:t>7</w:t>
            </w:r>
          </w:p>
        </w:tc>
        <w:tc>
          <w:tcPr>
            <w:tcW w:w="684" w:type="dxa"/>
            <w:vAlign w:val="center"/>
          </w:tcPr>
          <w:p w:rsidR="00F1278A" w:rsidRPr="00C337AF" w:rsidRDefault="00F1278A" w:rsidP="000A078B">
            <w:pPr>
              <w:jc w:val="center"/>
              <w:rPr>
                <w:b/>
                <w:bCs/>
                <w:lang w:val="uk-UA"/>
              </w:rPr>
            </w:pPr>
            <w:r w:rsidRPr="00C337AF">
              <w:rPr>
                <w:b/>
                <w:bCs/>
                <w:lang w:val="uk-UA"/>
              </w:rPr>
              <w:t>6</w:t>
            </w:r>
          </w:p>
        </w:tc>
        <w:tc>
          <w:tcPr>
            <w:tcW w:w="684" w:type="dxa"/>
            <w:vAlign w:val="center"/>
          </w:tcPr>
          <w:p w:rsidR="00F1278A" w:rsidRPr="00C337AF" w:rsidRDefault="00F1278A" w:rsidP="000A078B">
            <w:pPr>
              <w:jc w:val="center"/>
              <w:rPr>
                <w:b/>
                <w:bCs/>
                <w:lang w:val="uk-UA"/>
              </w:rPr>
            </w:pPr>
            <w:r w:rsidRPr="00C337AF">
              <w:rPr>
                <w:b/>
                <w:bCs/>
                <w:lang w:val="uk-UA"/>
              </w:rPr>
              <w:t>5</w:t>
            </w:r>
          </w:p>
        </w:tc>
        <w:tc>
          <w:tcPr>
            <w:tcW w:w="684" w:type="dxa"/>
            <w:vAlign w:val="center"/>
          </w:tcPr>
          <w:p w:rsidR="00F1278A" w:rsidRPr="00C337AF" w:rsidRDefault="00F1278A" w:rsidP="000A078B">
            <w:pPr>
              <w:jc w:val="center"/>
              <w:rPr>
                <w:b/>
                <w:bCs/>
                <w:lang w:val="uk-UA"/>
              </w:rPr>
            </w:pPr>
            <w:r w:rsidRPr="00C337AF">
              <w:rPr>
                <w:b/>
                <w:bCs/>
                <w:lang w:val="uk-UA"/>
              </w:rPr>
              <w:t>4</w:t>
            </w:r>
          </w:p>
        </w:tc>
        <w:tc>
          <w:tcPr>
            <w:tcW w:w="684" w:type="dxa"/>
            <w:vAlign w:val="center"/>
          </w:tcPr>
          <w:p w:rsidR="00F1278A" w:rsidRPr="00C337AF" w:rsidRDefault="00F1278A" w:rsidP="000A078B">
            <w:pPr>
              <w:jc w:val="center"/>
              <w:rPr>
                <w:b/>
                <w:bCs/>
                <w:lang w:val="uk-UA"/>
              </w:rPr>
            </w:pPr>
            <w:r w:rsidRPr="00C337AF">
              <w:rPr>
                <w:b/>
                <w:bCs/>
                <w:lang w:val="uk-UA"/>
              </w:rPr>
              <w:t>3</w:t>
            </w:r>
          </w:p>
        </w:tc>
        <w:tc>
          <w:tcPr>
            <w:tcW w:w="684" w:type="dxa"/>
            <w:vAlign w:val="center"/>
          </w:tcPr>
          <w:p w:rsidR="00F1278A" w:rsidRPr="00C337AF" w:rsidRDefault="00F1278A" w:rsidP="000A078B">
            <w:pPr>
              <w:jc w:val="center"/>
              <w:rPr>
                <w:b/>
                <w:bCs/>
                <w:lang w:val="uk-UA"/>
              </w:rPr>
            </w:pPr>
            <w:r w:rsidRPr="00C337AF">
              <w:rPr>
                <w:b/>
                <w:bCs/>
                <w:lang w:val="uk-UA"/>
              </w:rPr>
              <w:t>2</w:t>
            </w:r>
          </w:p>
        </w:tc>
        <w:tc>
          <w:tcPr>
            <w:tcW w:w="684" w:type="dxa"/>
            <w:vAlign w:val="center"/>
          </w:tcPr>
          <w:p w:rsidR="00F1278A" w:rsidRPr="00C337AF" w:rsidRDefault="00F1278A" w:rsidP="000A078B">
            <w:pPr>
              <w:jc w:val="center"/>
              <w:rPr>
                <w:b/>
                <w:bCs/>
                <w:lang w:val="uk-UA"/>
              </w:rPr>
            </w:pPr>
            <w:r w:rsidRPr="00C337AF">
              <w:rPr>
                <w:b/>
                <w:bCs/>
                <w:lang w:val="uk-UA"/>
              </w:rPr>
              <w:t>1</w:t>
            </w:r>
          </w:p>
        </w:tc>
        <w:tc>
          <w:tcPr>
            <w:tcW w:w="1751" w:type="dxa"/>
            <w:vMerge/>
          </w:tcPr>
          <w:p w:rsidR="00F1278A" w:rsidRPr="00C337AF" w:rsidRDefault="00F1278A" w:rsidP="000A078B">
            <w:pPr>
              <w:rPr>
                <w:lang w:val="uk-UA"/>
              </w:rPr>
            </w:pPr>
          </w:p>
        </w:tc>
      </w:tr>
      <w:tr w:rsidR="00F1278A" w:rsidRPr="00C337AF" w:rsidTr="000A078B">
        <w:trPr>
          <w:trHeight w:val="292"/>
        </w:trPr>
        <w:tc>
          <w:tcPr>
            <w:tcW w:w="594" w:type="dxa"/>
            <w:vAlign w:val="center"/>
          </w:tcPr>
          <w:p w:rsidR="00F1278A" w:rsidRPr="00C337AF" w:rsidRDefault="00F1278A" w:rsidP="000A078B">
            <w:pPr>
              <w:jc w:val="center"/>
              <w:rPr>
                <w:lang w:val="uk-UA"/>
              </w:rPr>
            </w:pPr>
            <w:r w:rsidRPr="00C337AF">
              <w:rPr>
                <w:lang w:val="uk-UA"/>
              </w:rPr>
              <w:t>1</w:t>
            </w:r>
          </w:p>
        </w:tc>
        <w:tc>
          <w:tcPr>
            <w:tcW w:w="2147" w:type="dxa"/>
            <w:vAlign w:val="center"/>
          </w:tcPr>
          <w:p w:rsidR="00F1278A" w:rsidRPr="00C337AF" w:rsidRDefault="00F1278A" w:rsidP="000A078B">
            <w:pPr>
              <w:jc w:val="center"/>
              <w:rPr>
                <w:lang w:val="uk-UA"/>
              </w:rPr>
            </w:pPr>
            <w:r w:rsidRPr="00C337AF">
              <w:rPr>
                <w:lang w:val="uk-UA"/>
              </w:rPr>
              <w:t>2</w:t>
            </w:r>
          </w:p>
        </w:tc>
        <w:tc>
          <w:tcPr>
            <w:tcW w:w="2717" w:type="dxa"/>
            <w:vAlign w:val="center"/>
          </w:tcPr>
          <w:p w:rsidR="00F1278A" w:rsidRPr="00C337AF" w:rsidRDefault="00F1278A" w:rsidP="000A078B">
            <w:pPr>
              <w:jc w:val="center"/>
              <w:rPr>
                <w:lang w:val="uk-UA"/>
              </w:rPr>
            </w:pPr>
            <w:r w:rsidRPr="00C337AF">
              <w:rPr>
                <w:lang w:val="uk-UA"/>
              </w:rPr>
              <w:t>3</w:t>
            </w:r>
          </w:p>
        </w:tc>
        <w:tc>
          <w:tcPr>
            <w:tcW w:w="684" w:type="dxa"/>
            <w:vAlign w:val="center"/>
          </w:tcPr>
          <w:p w:rsidR="00F1278A" w:rsidRPr="00C337AF" w:rsidRDefault="00F1278A" w:rsidP="000A078B">
            <w:pPr>
              <w:jc w:val="center"/>
              <w:rPr>
                <w:lang w:val="uk-UA"/>
              </w:rPr>
            </w:pPr>
            <w:r w:rsidRPr="00C337AF">
              <w:rPr>
                <w:lang w:val="uk-UA"/>
              </w:rPr>
              <w:t>4</w:t>
            </w:r>
          </w:p>
        </w:tc>
        <w:tc>
          <w:tcPr>
            <w:tcW w:w="684" w:type="dxa"/>
            <w:vAlign w:val="center"/>
          </w:tcPr>
          <w:p w:rsidR="00F1278A" w:rsidRPr="00C337AF" w:rsidRDefault="00F1278A" w:rsidP="000A078B">
            <w:pPr>
              <w:jc w:val="center"/>
              <w:rPr>
                <w:lang w:val="uk-UA"/>
              </w:rPr>
            </w:pPr>
            <w:r w:rsidRPr="00C337AF">
              <w:rPr>
                <w:lang w:val="uk-UA"/>
              </w:rPr>
              <w:t>5</w:t>
            </w:r>
          </w:p>
        </w:tc>
        <w:tc>
          <w:tcPr>
            <w:tcW w:w="684" w:type="dxa"/>
            <w:vAlign w:val="center"/>
          </w:tcPr>
          <w:p w:rsidR="00F1278A" w:rsidRPr="00C337AF" w:rsidRDefault="00F1278A" w:rsidP="000A078B">
            <w:pPr>
              <w:jc w:val="center"/>
              <w:rPr>
                <w:lang w:val="uk-UA"/>
              </w:rPr>
            </w:pPr>
            <w:r w:rsidRPr="00C337AF">
              <w:rPr>
                <w:lang w:val="uk-UA"/>
              </w:rPr>
              <w:t>6</w:t>
            </w:r>
          </w:p>
        </w:tc>
        <w:tc>
          <w:tcPr>
            <w:tcW w:w="684" w:type="dxa"/>
            <w:vAlign w:val="center"/>
          </w:tcPr>
          <w:p w:rsidR="00F1278A" w:rsidRPr="00C337AF" w:rsidRDefault="00F1278A" w:rsidP="000A078B">
            <w:pPr>
              <w:jc w:val="center"/>
              <w:rPr>
                <w:lang w:val="uk-UA"/>
              </w:rPr>
            </w:pPr>
            <w:r w:rsidRPr="00C337AF">
              <w:rPr>
                <w:lang w:val="uk-UA"/>
              </w:rPr>
              <w:t>7</w:t>
            </w:r>
          </w:p>
        </w:tc>
        <w:tc>
          <w:tcPr>
            <w:tcW w:w="684" w:type="dxa"/>
            <w:vAlign w:val="center"/>
          </w:tcPr>
          <w:p w:rsidR="00F1278A" w:rsidRPr="00C337AF" w:rsidRDefault="00F1278A" w:rsidP="000A078B">
            <w:pPr>
              <w:jc w:val="center"/>
              <w:rPr>
                <w:lang w:val="uk-UA"/>
              </w:rPr>
            </w:pPr>
            <w:r w:rsidRPr="00C337AF">
              <w:rPr>
                <w:lang w:val="uk-UA"/>
              </w:rPr>
              <w:t>8</w:t>
            </w:r>
          </w:p>
        </w:tc>
        <w:tc>
          <w:tcPr>
            <w:tcW w:w="684" w:type="dxa"/>
            <w:vAlign w:val="center"/>
          </w:tcPr>
          <w:p w:rsidR="00F1278A" w:rsidRPr="00C337AF" w:rsidRDefault="00F1278A" w:rsidP="000A078B">
            <w:pPr>
              <w:jc w:val="center"/>
              <w:rPr>
                <w:lang w:val="uk-UA"/>
              </w:rPr>
            </w:pPr>
            <w:r w:rsidRPr="00C337AF">
              <w:rPr>
                <w:lang w:val="uk-UA"/>
              </w:rPr>
              <w:t>9</w:t>
            </w:r>
          </w:p>
        </w:tc>
        <w:tc>
          <w:tcPr>
            <w:tcW w:w="684" w:type="dxa"/>
            <w:vAlign w:val="center"/>
          </w:tcPr>
          <w:p w:rsidR="00F1278A" w:rsidRPr="00C337AF" w:rsidRDefault="00F1278A" w:rsidP="000A078B">
            <w:pPr>
              <w:jc w:val="center"/>
              <w:rPr>
                <w:lang w:val="uk-UA"/>
              </w:rPr>
            </w:pPr>
            <w:r w:rsidRPr="00C337AF">
              <w:rPr>
                <w:lang w:val="uk-UA"/>
              </w:rPr>
              <w:t>10</w:t>
            </w:r>
          </w:p>
        </w:tc>
        <w:tc>
          <w:tcPr>
            <w:tcW w:w="684" w:type="dxa"/>
            <w:vAlign w:val="center"/>
          </w:tcPr>
          <w:p w:rsidR="00F1278A" w:rsidRPr="00C337AF" w:rsidRDefault="00F1278A" w:rsidP="000A078B">
            <w:pPr>
              <w:jc w:val="center"/>
              <w:rPr>
                <w:lang w:val="uk-UA"/>
              </w:rPr>
            </w:pPr>
            <w:r w:rsidRPr="00C337AF">
              <w:rPr>
                <w:lang w:val="uk-UA"/>
              </w:rPr>
              <w:t>11</w:t>
            </w:r>
          </w:p>
        </w:tc>
        <w:tc>
          <w:tcPr>
            <w:tcW w:w="684" w:type="dxa"/>
            <w:vAlign w:val="center"/>
          </w:tcPr>
          <w:p w:rsidR="00F1278A" w:rsidRPr="00C337AF" w:rsidRDefault="00F1278A" w:rsidP="000A078B">
            <w:pPr>
              <w:jc w:val="center"/>
              <w:rPr>
                <w:lang w:val="uk-UA"/>
              </w:rPr>
            </w:pPr>
            <w:r w:rsidRPr="00C337AF">
              <w:rPr>
                <w:lang w:val="uk-UA"/>
              </w:rPr>
              <w:t>12</w:t>
            </w:r>
          </w:p>
        </w:tc>
        <w:tc>
          <w:tcPr>
            <w:tcW w:w="684" w:type="dxa"/>
            <w:vAlign w:val="center"/>
          </w:tcPr>
          <w:p w:rsidR="00F1278A" w:rsidRPr="00C337AF" w:rsidRDefault="00F1278A" w:rsidP="000A078B">
            <w:pPr>
              <w:jc w:val="center"/>
              <w:rPr>
                <w:lang w:val="uk-UA"/>
              </w:rPr>
            </w:pPr>
            <w:r w:rsidRPr="00C337AF">
              <w:rPr>
                <w:lang w:val="uk-UA"/>
              </w:rPr>
              <w:t>13</w:t>
            </w:r>
          </w:p>
        </w:tc>
        <w:tc>
          <w:tcPr>
            <w:tcW w:w="684" w:type="dxa"/>
            <w:vAlign w:val="center"/>
          </w:tcPr>
          <w:p w:rsidR="00F1278A" w:rsidRPr="00C337AF" w:rsidRDefault="00F1278A" w:rsidP="000A078B">
            <w:pPr>
              <w:jc w:val="center"/>
              <w:rPr>
                <w:lang w:val="uk-UA"/>
              </w:rPr>
            </w:pPr>
            <w:r w:rsidRPr="00C337AF">
              <w:rPr>
                <w:lang w:val="uk-UA"/>
              </w:rPr>
              <w:t>14</w:t>
            </w:r>
          </w:p>
        </w:tc>
        <w:tc>
          <w:tcPr>
            <w:tcW w:w="684" w:type="dxa"/>
            <w:vAlign w:val="center"/>
          </w:tcPr>
          <w:p w:rsidR="00F1278A" w:rsidRPr="00C337AF" w:rsidRDefault="00F1278A" w:rsidP="000A078B">
            <w:pPr>
              <w:jc w:val="center"/>
              <w:rPr>
                <w:lang w:val="uk-UA"/>
              </w:rPr>
            </w:pPr>
            <w:r w:rsidRPr="00C337AF">
              <w:rPr>
                <w:lang w:val="uk-UA"/>
              </w:rPr>
              <w:t>15</w:t>
            </w:r>
          </w:p>
        </w:tc>
        <w:tc>
          <w:tcPr>
            <w:tcW w:w="1751" w:type="dxa"/>
            <w:vAlign w:val="center"/>
          </w:tcPr>
          <w:p w:rsidR="00F1278A" w:rsidRPr="00C337AF" w:rsidRDefault="00F1278A" w:rsidP="000A078B">
            <w:pPr>
              <w:jc w:val="center"/>
              <w:rPr>
                <w:lang w:val="uk-UA"/>
              </w:rPr>
            </w:pPr>
            <w:r w:rsidRPr="00C337AF">
              <w:rPr>
                <w:lang w:val="uk-UA"/>
              </w:rPr>
              <w:t>16</w:t>
            </w:r>
          </w:p>
        </w:tc>
      </w:tr>
      <w:tr w:rsidR="00F1278A" w:rsidRPr="00C337AF" w:rsidTr="000A078B">
        <w:trPr>
          <w:trHeight w:val="260"/>
        </w:trPr>
        <w:tc>
          <w:tcPr>
            <w:tcW w:w="594" w:type="dxa"/>
          </w:tcPr>
          <w:p w:rsidR="00F1278A" w:rsidRPr="00C337AF" w:rsidRDefault="00F1278A" w:rsidP="000A078B">
            <w:pPr>
              <w:jc w:val="center"/>
              <w:rPr>
                <w:lang w:val="uk-UA"/>
              </w:rPr>
            </w:pPr>
          </w:p>
          <w:p w:rsidR="00F1278A" w:rsidRPr="00C337AF" w:rsidRDefault="00F1278A" w:rsidP="000A078B">
            <w:pPr>
              <w:jc w:val="center"/>
              <w:rPr>
                <w:lang w:val="uk-UA"/>
              </w:rPr>
            </w:pPr>
            <w:r w:rsidRPr="00C337AF">
              <w:rPr>
                <w:lang w:val="uk-UA"/>
              </w:rPr>
              <w:t>1</w:t>
            </w:r>
          </w:p>
          <w:p w:rsidR="00F1278A" w:rsidRPr="00C337AF" w:rsidRDefault="00F1278A" w:rsidP="000A078B">
            <w:pPr>
              <w:jc w:val="center"/>
              <w:rPr>
                <w:lang w:val="uk-UA"/>
              </w:rPr>
            </w:pPr>
          </w:p>
        </w:tc>
        <w:tc>
          <w:tcPr>
            <w:tcW w:w="2147" w:type="dxa"/>
          </w:tcPr>
          <w:p w:rsidR="00F1278A" w:rsidRPr="00C337AF" w:rsidRDefault="00F1278A" w:rsidP="000A078B">
            <w:pPr>
              <w:jc w:val="center"/>
              <w:rPr>
                <w:lang w:val="uk-UA"/>
              </w:rPr>
            </w:pPr>
            <w:r w:rsidRPr="00C337AF">
              <w:rPr>
                <w:lang w:val="uk-UA"/>
              </w:rPr>
              <w:t>Обладнання одиночного окопу</w:t>
            </w:r>
          </w:p>
        </w:tc>
        <w:tc>
          <w:tcPr>
            <w:tcW w:w="2717" w:type="dxa"/>
          </w:tcPr>
          <w:p w:rsidR="00F1278A" w:rsidRPr="00C337AF" w:rsidRDefault="00F1278A" w:rsidP="000A078B">
            <w:pPr>
              <w:jc w:val="both"/>
              <w:rPr>
                <w:lang w:val="uk-UA"/>
              </w:rPr>
            </w:pPr>
            <w:r w:rsidRPr="00C337AF">
              <w:rPr>
                <w:b/>
                <w:i/>
                <w:lang w:val="uk-UA"/>
              </w:rPr>
              <w:t xml:space="preserve">Окоп для стрільби з автомата лежачи. </w:t>
            </w:r>
            <w:r w:rsidRPr="00C337AF">
              <w:rPr>
                <w:lang w:val="uk-UA"/>
              </w:rPr>
              <w:t>Вибір місця розташування окопу. Відривання окопу піхотною лопатою, маскування підручними засобами.</w:t>
            </w:r>
          </w:p>
          <w:p w:rsidR="00F1278A" w:rsidRPr="00C337AF" w:rsidRDefault="00F1278A" w:rsidP="000A078B">
            <w:pPr>
              <w:jc w:val="both"/>
              <w:rPr>
                <w:lang w:val="uk-UA"/>
              </w:rPr>
            </w:pP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24</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25</w:t>
            </w:r>
          </w:p>
          <w:p w:rsidR="00F1278A" w:rsidRPr="00C337AF" w:rsidRDefault="00F1278A" w:rsidP="000A078B">
            <w:pPr>
              <w:pStyle w:val="a9"/>
              <w:tabs>
                <w:tab w:val="clear" w:pos="4153"/>
                <w:tab w:val="clear" w:pos="8306"/>
              </w:tabs>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26</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28</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30</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32</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33</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35</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37</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38</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40</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42</w:t>
            </w:r>
          </w:p>
          <w:p w:rsidR="00F1278A" w:rsidRPr="00C337AF" w:rsidRDefault="00F1278A" w:rsidP="000A078B">
            <w:pPr>
              <w:rPr>
                <w:lang w:val="uk-UA"/>
              </w:rPr>
            </w:pPr>
            <w:r w:rsidRPr="00C337AF">
              <w:rPr>
                <w:lang w:val="uk-UA"/>
              </w:rPr>
              <w:t>хв.</w:t>
            </w:r>
          </w:p>
        </w:tc>
        <w:tc>
          <w:tcPr>
            <w:tcW w:w="1751" w:type="dxa"/>
          </w:tcPr>
          <w:p w:rsidR="00F1278A" w:rsidRPr="00C337AF" w:rsidRDefault="00F1278A" w:rsidP="000A078B">
            <w:pPr>
              <w:rPr>
                <w:lang w:val="uk-UA"/>
              </w:rPr>
            </w:pPr>
            <w:r w:rsidRPr="00C337AF">
              <w:rPr>
                <w:lang w:val="uk-UA"/>
              </w:rPr>
              <w:t>1. Неправильно вибрано місце розташування окопу.</w:t>
            </w:r>
          </w:p>
          <w:p w:rsidR="00F1278A" w:rsidRPr="00C337AF" w:rsidRDefault="00F1278A" w:rsidP="000A078B">
            <w:pPr>
              <w:rPr>
                <w:lang w:val="uk-UA"/>
              </w:rPr>
            </w:pPr>
            <w:r w:rsidRPr="00C337AF">
              <w:rPr>
                <w:lang w:val="uk-UA"/>
              </w:rPr>
              <w:t>2.Не витримані розміри окопу.</w:t>
            </w:r>
          </w:p>
          <w:p w:rsidR="00F1278A" w:rsidRPr="00C337AF" w:rsidRDefault="00F1278A" w:rsidP="000A078B">
            <w:pPr>
              <w:rPr>
                <w:lang w:val="uk-UA"/>
              </w:rPr>
            </w:pPr>
            <w:r w:rsidRPr="00C337AF">
              <w:rPr>
                <w:lang w:val="uk-UA"/>
              </w:rPr>
              <w:t>3.Недотримані вимоги маскування.</w:t>
            </w:r>
          </w:p>
        </w:tc>
      </w:tr>
      <w:tr w:rsidR="00F1278A" w:rsidRPr="00C337AF" w:rsidTr="000A078B">
        <w:trPr>
          <w:trHeight w:val="292"/>
        </w:trPr>
        <w:tc>
          <w:tcPr>
            <w:tcW w:w="594" w:type="dxa"/>
          </w:tcPr>
          <w:p w:rsidR="00F1278A" w:rsidRPr="00C337AF" w:rsidRDefault="00F1278A" w:rsidP="000A078B">
            <w:pPr>
              <w:jc w:val="center"/>
              <w:rPr>
                <w:lang w:val="uk-UA"/>
              </w:rPr>
            </w:pPr>
          </w:p>
          <w:p w:rsidR="00F1278A" w:rsidRPr="00C337AF" w:rsidRDefault="00F1278A" w:rsidP="000A078B">
            <w:pPr>
              <w:jc w:val="center"/>
              <w:rPr>
                <w:lang w:val="uk-UA"/>
              </w:rPr>
            </w:pPr>
            <w:r w:rsidRPr="00C337AF">
              <w:rPr>
                <w:lang w:val="uk-UA"/>
              </w:rPr>
              <w:t>2</w:t>
            </w:r>
          </w:p>
        </w:tc>
        <w:tc>
          <w:tcPr>
            <w:tcW w:w="2147" w:type="dxa"/>
          </w:tcPr>
          <w:p w:rsidR="00F1278A" w:rsidRPr="00C337AF" w:rsidRDefault="00F1278A" w:rsidP="000A078B">
            <w:pPr>
              <w:jc w:val="center"/>
              <w:rPr>
                <w:lang w:val="uk-UA"/>
              </w:rPr>
            </w:pPr>
            <w:r w:rsidRPr="00C337AF">
              <w:rPr>
                <w:lang w:val="uk-UA"/>
              </w:rPr>
              <w:t>Обладнання одиночного окопу</w:t>
            </w:r>
          </w:p>
        </w:tc>
        <w:tc>
          <w:tcPr>
            <w:tcW w:w="2717" w:type="dxa"/>
          </w:tcPr>
          <w:p w:rsidR="00F1278A" w:rsidRPr="00C337AF" w:rsidRDefault="00F1278A" w:rsidP="000A078B">
            <w:pPr>
              <w:jc w:val="both"/>
              <w:rPr>
                <w:b/>
                <w:i/>
                <w:lang w:val="uk-UA"/>
              </w:rPr>
            </w:pPr>
            <w:r w:rsidRPr="00C337AF">
              <w:rPr>
                <w:b/>
                <w:i/>
                <w:lang w:val="uk-UA"/>
              </w:rPr>
              <w:t xml:space="preserve">Окоп для стрільби з автомата з коліна. </w:t>
            </w:r>
            <w:r w:rsidRPr="00C337AF">
              <w:rPr>
                <w:lang w:val="uk-UA"/>
              </w:rPr>
              <w:t>Вибір місця розташування окопу. Відривання окопу піхотною лопатою, маскування підручними засобами</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57</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 xml:space="preserve"> 1</w:t>
            </w:r>
          </w:p>
          <w:p w:rsidR="00F1278A" w:rsidRPr="00C337AF" w:rsidRDefault="00F1278A" w:rsidP="000A078B">
            <w:pPr>
              <w:rPr>
                <w:lang w:val="uk-UA"/>
              </w:rPr>
            </w:pPr>
            <w:r w:rsidRPr="00C337AF">
              <w:rPr>
                <w:lang w:val="uk-UA"/>
              </w:rPr>
              <w:t>год.</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5</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7</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08</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10</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12</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15</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17</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20</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23</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25</w:t>
            </w:r>
          </w:p>
          <w:p w:rsidR="00F1278A" w:rsidRPr="00C337AF" w:rsidRDefault="00F1278A" w:rsidP="000A078B">
            <w:pPr>
              <w:rPr>
                <w:lang w:val="uk-UA"/>
              </w:rPr>
            </w:pPr>
            <w:r w:rsidRPr="00C337AF">
              <w:rPr>
                <w:lang w:val="uk-UA"/>
              </w:rPr>
              <w:t>хв.</w:t>
            </w:r>
          </w:p>
        </w:tc>
        <w:tc>
          <w:tcPr>
            <w:tcW w:w="1751" w:type="dxa"/>
          </w:tcPr>
          <w:p w:rsidR="00F1278A" w:rsidRPr="00C337AF" w:rsidRDefault="00F1278A" w:rsidP="000A078B">
            <w:pPr>
              <w:rPr>
                <w:lang w:val="uk-UA"/>
              </w:rPr>
            </w:pPr>
            <w:r w:rsidRPr="00C337AF">
              <w:rPr>
                <w:lang w:val="uk-UA"/>
              </w:rPr>
              <w:t>1.Неправильно вибрано місце розташування окопу.</w:t>
            </w:r>
          </w:p>
          <w:p w:rsidR="00F1278A" w:rsidRPr="00C337AF" w:rsidRDefault="00F1278A" w:rsidP="000A078B">
            <w:pPr>
              <w:rPr>
                <w:lang w:val="uk-UA"/>
              </w:rPr>
            </w:pPr>
            <w:r w:rsidRPr="00C337AF">
              <w:rPr>
                <w:lang w:val="uk-UA"/>
              </w:rPr>
              <w:t>2.Не витримані розміри окопу.</w:t>
            </w:r>
          </w:p>
          <w:p w:rsidR="00F1278A" w:rsidRPr="00C337AF" w:rsidRDefault="00F1278A" w:rsidP="000A078B">
            <w:pPr>
              <w:rPr>
                <w:lang w:val="uk-UA"/>
              </w:rPr>
            </w:pPr>
            <w:r w:rsidRPr="00C337AF">
              <w:rPr>
                <w:lang w:val="uk-UA"/>
              </w:rPr>
              <w:t xml:space="preserve">3.Не дотримані </w:t>
            </w:r>
            <w:r w:rsidRPr="00C337AF">
              <w:rPr>
                <w:lang w:val="uk-UA"/>
              </w:rPr>
              <w:lastRenderedPageBreak/>
              <w:t>вимоги маскування.</w:t>
            </w:r>
          </w:p>
        </w:tc>
      </w:tr>
      <w:tr w:rsidR="00F1278A" w:rsidRPr="00C337AF" w:rsidTr="000A078B">
        <w:trPr>
          <w:trHeight w:val="292"/>
        </w:trPr>
        <w:tc>
          <w:tcPr>
            <w:tcW w:w="594" w:type="dxa"/>
          </w:tcPr>
          <w:p w:rsidR="00F1278A" w:rsidRPr="00C337AF" w:rsidRDefault="00F1278A" w:rsidP="000A078B">
            <w:pPr>
              <w:jc w:val="center"/>
              <w:rPr>
                <w:lang w:val="uk-UA"/>
              </w:rPr>
            </w:pPr>
          </w:p>
          <w:p w:rsidR="00F1278A" w:rsidRPr="00C337AF" w:rsidRDefault="00F1278A" w:rsidP="000A078B">
            <w:pPr>
              <w:jc w:val="center"/>
              <w:rPr>
                <w:lang w:val="uk-UA"/>
              </w:rPr>
            </w:pPr>
            <w:r w:rsidRPr="00C337AF">
              <w:rPr>
                <w:lang w:val="uk-UA"/>
              </w:rPr>
              <w:t>3</w:t>
            </w:r>
          </w:p>
        </w:tc>
        <w:tc>
          <w:tcPr>
            <w:tcW w:w="2147" w:type="dxa"/>
          </w:tcPr>
          <w:p w:rsidR="00F1278A" w:rsidRPr="00C337AF" w:rsidRDefault="00F1278A" w:rsidP="000A078B">
            <w:pPr>
              <w:jc w:val="center"/>
              <w:rPr>
                <w:lang w:val="uk-UA"/>
              </w:rPr>
            </w:pPr>
            <w:r w:rsidRPr="00C337AF">
              <w:rPr>
                <w:lang w:val="uk-UA"/>
              </w:rPr>
              <w:t>Обладнання одиночного окопу</w:t>
            </w:r>
          </w:p>
        </w:tc>
        <w:tc>
          <w:tcPr>
            <w:tcW w:w="2717" w:type="dxa"/>
          </w:tcPr>
          <w:p w:rsidR="00F1278A" w:rsidRPr="00C337AF" w:rsidRDefault="00F1278A" w:rsidP="000A078B">
            <w:pPr>
              <w:jc w:val="both"/>
              <w:rPr>
                <w:b/>
                <w:i/>
                <w:lang w:val="uk-UA"/>
              </w:rPr>
            </w:pPr>
            <w:r w:rsidRPr="00C337AF">
              <w:rPr>
                <w:b/>
                <w:i/>
                <w:lang w:val="uk-UA"/>
              </w:rPr>
              <w:t>Окоп для стрільби з автомата стоячи.</w:t>
            </w:r>
          </w:p>
          <w:p w:rsidR="00F1278A" w:rsidRPr="00C337AF" w:rsidRDefault="00F1278A" w:rsidP="000A078B">
            <w:pPr>
              <w:jc w:val="both"/>
              <w:rPr>
                <w:lang w:val="uk-UA"/>
              </w:rPr>
            </w:pPr>
            <w:r w:rsidRPr="00C337AF">
              <w:rPr>
                <w:lang w:val="uk-UA"/>
              </w:rPr>
              <w:t>Вибір місця розташування окопу. Відривання окопу піхотною лопатою, маскування підручними засобами:</w:t>
            </w:r>
          </w:p>
          <w:p w:rsidR="00F1278A" w:rsidRPr="00C337AF" w:rsidRDefault="00F1278A" w:rsidP="000A078B">
            <w:pPr>
              <w:jc w:val="both"/>
              <w:rPr>
                <w:lang w:val="uk-UA"/>
              </w:rPr>
            </w:pP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12</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15</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20</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22</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25</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27</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30</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35</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40</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42</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45</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50</w:t>
            </w:r>
          </w:p>
          <w:p w:rsidR="00F1278A" w:rsidRPr="00C337AF" w:rsidRDefault="00F1278A" w:rsidP="000A078B">
            <w:pPr>
              <w:rPr>
                <w:lang w:val="uk-UA"/>
              </w:rPr>
            </w:pPr>
            <w:r w:rsidRPr="00C337AF">
              <w:rPr>
                <w:lang w:val="uk-UA"/>
              </w:rPr>
              <w:t>хв.</w:t>
            </w:r>
          </w:p>
        </w:tc>
        <w:tc>
          <w:tcPr>
            <w:tcW w:w="1751" w:type="dxa"/>
          </w:tcPr>
          <w:p w:rsidR="00F1278A" w:rsidRPr="00C337AF" w:rsidRDefault="00F1278A" w:rsidP="000A078B">
            <w:pPr>
              <w:rPr>
                <w:lang w:val="uk-UA"/>
              </w:rPr>
            </w:pPr>
            <w:r w:rsidRPr="00C337AF">
              <w:rPr>
                <w:lang w:val="uk-UA"/>
              </w:rPr>
              <w:t>1.Неправильно вибрано місце розташування окопу.</w:t>
            </w:r>
          </w:p>
          <w:p w:rsidR="00F1278A" w:rsidRPr="00C337AF" w:rsidRDefault="00F1278A" w:rsidP="000A078B">
            <w:pPr>
              <w:rPr>
                <w:lang w:val="uk-UA"/>
              </w:rPr>
            </w:pPr>
            <w:r w:rsidRPr="00C337AF">
              <w:rPr>
                <w:lang w:val="uk-UA"/>
              </w:rPr>
              <w:t>2.Не витримані розміри окопу.</w:t>
            </w:r>
          </w:p>
          <w:p w:rsidR="00F1278A" w:rsidRPr="00C337AF" w:rsidRDefault="00F1278A" w:rsidP="000A078B">
            <w:pPr>
              <w:rPr>
                <w:lang w:val="uk-UA"/>
              </w:rPr>
            </w:pPr>
            <w:r w:rsidRPr="00C337AF">
              <w:rPr>
                <w:lang w:val="uk-UA"/>
              </w:rPr>
              <w:t>3.Не дотримані вимоги маскування.</w:t>
            </w:r>
          </w:p>
        </w:tc>
      </w:tr>
      <w:tr w:rsidR="00F1278A" w:rsidRPr="00C337AF" w:rsidTr="000A078B">
        <w:trPr>
          <w:trHeight w:val="260"/>
        </w:trPr>
        <w:tc>
          <w:tcPr>
            <w:tcW w:w="594" w:type="dxa"/>
          </w:tcPr>
          <w:p w:rsidR="00F1278A" w:rsidRPr="00C337AF" w:rsidRDefault="00F1278A" w:rsidP="000A078B">
            <w:pPr>
              <w:jc w:val="center"/>
              <w:rPr>
                <w:lang w:val="uk-UA"/>
              </w:rPr>
            </w:pPr>
          </w:p>
          <w:p w:rsidR="00F1278A" w:rsidRPr="00C337AF" w:rsidRDefault="00F1278A" w:rsidP="000A078B">
            <w:pPr>
              <w:jc w:val="center"/>
              <w:rPr>
                <w:lang w:val="uk-UA"/>
              </w:rPr>
            </w:pPr>
            <w:r w:rsidRPr="00C337AF">
              <w:rPr>
                <w:lang w:val="uk-UA"/>
              </w:rPr>
              <w:t>4</w:t>
            </w:r>
          </w:p>
        </w:tc>
        <w:tc>
          <w:tcPr>
            <w:tcW w:w="2147" w:type="dxa"/>
          </w:tcPr>
          <w:p w:rsidR="00F1278A" w:rsidRPr="00C337AF" w:rsidRDefault="00F1278A" w:rsidP="000A078B">
            <w:pPr>
              <w:jc w:val="center"/>
              <w:rPr>
                <w:lang w:val="uk-UA"/>
              </w:rPr>
            </w:pPr>
            <w:r w:rsidRPr="00C337AF">
              <w:rPr>
                <w:lang w:val="uk-UA"/>
              </w:rPr>
              <w:t>Обладнання одиночного окопу</w:t>
            </w:r>
          </w:p>
          <w:p w:rsidR="00F1278A" w:rsidRPr="00C337AF" w:rsidRDefault="00F1278A" w:rsidP="000A078B">
            <w:pPr>
              <w:jc w:val="center"/>
              <w:rPr>
                <w:lang w:val="uk-UA"/>
              </w:rPr>
            </w:pPr>
          </w:p>
          <w:p w:rsidR="00F1278A" w:rsidRPr="00C337AF" w:rsidRDefault="00F1278A" w:rsidP="000A078B">
            <w:pPr>
              <w:jc w:val="center"/>
              <w:rPr>
                <w:lang w:val="uk-UA"/>
              </w:rPr>
            </w:pPr>
          </w:p>
          <w:p w:rsidR="00F1278A" w:rsidRPr="00C337AF" w:rsidRDefault="00F1278A" w:rsidP="000A078B">
            <w:pPr>
              <w:jc w:val="center"/>
              <w:rPr>
                <w:lang w:val="uk-UA"/>
              </w:rPr>
            </w:pPr>
          </w:p>
          <w:p w:rsidR="00F1278A" w:rsidRPr="00C337AF" w:rsidRDefault="00F1278A" w:rsidP="000A078B">
            <w:pPr>
              <w:jc w:val="center"/>
              <w:rPr>
                <w:lang w:val="uk-UA"/>
              </w:rPr>
            </w:pPr>
          </w:p>
          <w:p w:rsidR="00F1278A" w:rsidRPr="00C337AF" w:rsidRDefault="00F1278A" w:rsidP="000A078B">
            <w:pPr>
              <w:jc w:val="center"/>
              <w:rPr>
                <w:lang w:val="uk-UA"/>
              </w:rPr>
            </w:pPr>
          </w:p>
        </w:tc>
        <w:tc>
          <w:tcPr>
            <w:tcW w:w="2717" w:type="dxa"/>
          </w:tcPr>
          <w:p w:rsidR="00F1278A" w:rsidRPr="00C337AF" w:rsidRDefault="00F1278A" w:rsidP="000A078B">
            <w:pPr>
              <w:jc w:val="both"/>
              <w:rPr>
                <w:lang w:val="uk-UA"/>
              </w:rPr>
            </w:pPr>
            <w:r w:rsidRPr="00C337AF">
              <w:rPr>
                <w:b/>
                <w:i/>
                <w:lang w:val="uk-UA"/>
              </w:rPr>
              <w:t xml:space="preserve">Окоп для стрільби з ручного кулемета лежачи. </w:t>
            </w:r>
            <w:r w:rsidRPr="00C337AF">
              <w:rPr>
                <w:lang w:val="uk-UA"/>
              </w:rPr>
              <w:t>Вибір місця розташування окопу. Відривання окопу піхотною лопатою, маскування підручними засобами: (2 чол.)</w:t>
            </w:r>
          </w:p>
          <w:p w:rsidR="00F1278A" w:rsidRPr="00C337AF" w:rsidRDefault="00F1278A" w:rsidP="000A078B">
            <w:pPr>
              <w:jc w:val="both"/>
              <w:rPr>
                <w:lang w:val="uk-UA"/>
              </w:rPr>
            </w:pP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37</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40</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42</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43</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45</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48</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50</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55</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57</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58</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 xml:space="preserve"> 1</w:t>
            </w:r>
          </w:p>
          <w:p w:rsidR="00F1278A" w:rsidRPr="00C337AF" w:rsidRDefault="00F1278A" w:rsidP="000A078B">
            <w:pPr>
              <w:rPr>
                <w:lang w:val="uk-UA"/>
              </w:rPr>
            </w:pPr>
            <w:r w:rsidRPr="00C337AF">
              <w:rPr>
                <w:lang w:val="uk-UA"/>
              </w:rPr>
              <w:t>год.</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 xml:space="preserve"> 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5</w:t>
            </w:r>
          </w:p>
          <w:p w:rsidR="00F1278A" w:rsidRPr="00C337AF" w:rsidRDefault="00F1278A" w:rsidP="000A078B">
            <w:pPr>
              <w:rPr>
                <w:lang w:val="uk-UA"/>
              </w:rPr>
            </w:pPr>
            <w:r w:rsidRPr="00C337AF">
              <w:rPr>
                <w:lang w:val="uk-UA"/>
              </w:rPr>
              <w:t>хв.</w:t>
            </w:r>
          </w:p>
        </w:tc>
        <w:tc>
          <w:tcPr>
            <w:tcW w:w="1751" w:type="dxa"/>
          </w:tcPr>
          <w:p w:rsidR="00F1278A" w:rsidRPr="00C337AF" w:rsidRDefault="00F1278A" w:rsidP="000A078B">
            <w:pPr>
              <w:rPr>
                <w:lang w:val="uk-UA"/>
              </w:rPr>
            </w:pPr>
            <w:r w:rsidRPr="00C337AF">
              <w:rPr>
                <w:lang w:val="uk-UA"/>
              </w:rPr>
              <w:t>1.Неправильно вибрано місце розташування окопу.</w:t>
            </w:r>
          </w:p>
          <w:p w:rsidR="00F1278A" w:rsidRPr="00C337AF" w:rsidRDefault="00F1278A" w:rsidP="000A078B">
            <w:pPr>
              <w:rPr>
                <w:lang w:val="uk-UA"/>
              </w:rPr>
            </w:pPr>
            <w:r w:rsidRPr="00C337AF">
              <w:rPr>
                <w:lang w:val="uk-UA"/>
              </w:rPr>
              <w:t>2.Не витримані розміри окопу.</w:t>
            </w:r>
          </w:p>
          <w:p w:rsidR="00F1278A" w:rsidRPr="00C337AF" w:rsidRDefault="00F1278A" w:rsidP="000A078B">
            <w:pPr>
              <w:rPr>
                <w:lang w:val="uk-UA"/>
              </w:rPr>
            </w:pPr>
            <w:r w:rsidRPr="00C337AF">
              <w:rPr>
                <w:lang w:val="uk-UA"/>
              </w:rPr>
              <w:t>3.Не дотримані вимоги маскування.</w:t>
            </w:r>
          </w:p>
        </w:tc>
      </w:tr>
      <w:tr w:rsidR="00F1278A" w:rsidRPr="00C337AF" w:rsidTr="000A078B">
        <w:trPr>
          <w:trHeight w:val="292"/>
        </w:trPr>
        <w:tc>
          <w:tcPr>
            <w:tcW w:w="594" w:type="dxa"/>
          </w:tcPr>
          <w:p w:rsidR="00F1278A" w:rsidRPr="00C337AF" w:rsidRDefault="00F1278A" w:rsidP="000A078B">
            <w:pPr>
              <w:jc w:val="center"/>
              <w:rPr>
                <w:lang w:val="uk-UA"/>
              </w:rPr>
            </w:pPr>
          </w:p>
          <w:p w:rsidR="00F1278A" w:rsidRPr="00C337AF" w:rsidRDefault="00F1278A" w:rsidP="000A078B">
            <w:pPr>
              <w:jc w:val="center"/>
              <w:rPr>
                <w:lang w:val="uk-UA"/>
              </w:rPr>
            </w:pPr>
            <w:r w:rsidRPr="00C337AF">
              <w:rPr>
                <w:lang w:val="uk-UA"/>
              </w:rPr>
              <w:t>5</w:t>
            </w:r>
          </w:p>
        </w:tc>
        <w:tc>
          <w:tcPr>
            <w:tcW w:w="2147" w:type="dxa"/>
          </w:tcPr>
          <w:p w:rsidR="00F1278A" w:rsidRPr="00C337AF" w:rsidRDefault="00F1278A" w:rsidP="000A078B">
            <w:pPr>
              <w:jc w:val="center"/>
              <w:rPr>
                <w:lang w:val="uk-UA"/>
              </w:rPr>
            </w:pPr>
            <w:r w:rsidRPr="00C337AF">
              <w:rPr>
                <w:lang w:val="uk-UA"/>
              </w:rPr>
              <w:t>Обладнання одиночного окопу</w:t>
            </w:r>
          </w:p>
        </w:tc>
        <w:tc>
          <w:tcPr>
            <w:tcW w:w="2717" w:type="dxa"/>
          </w:tcPr>
          <w:p w:rsidR="00F1278A" w:rsidRPr="00C337AF" w:rsidRDefault="00F1278A" w:rsidP="000A078B">
            <w:pPr>
              <w:jc w:val="both"/>
              <w:rPr>
                <w:lang w:val="uk-UA"/>
              </w:rPr>
            </w:pPr>
            <w:r w:rsidRPr="00C337AF">
              <w:rPr>
                <w:b/>
                <w:i/>
                <w:lang w:val="uk-UA"/>
              </w:rPr>
              <w:t xml:space="preserve">Окоп для стрільби з ручного кулемета з коліна. </w:t>
            </w:r>
            <w:r w:rsidRPr="00C337AF">
              <w:rPr>
                <w:lang w:val="uk-UA"/>
              </w:rPr>
              <w:t>Вибір місця розташування окопу. Відривання окопу піхотною лопатою, маскування підручними засобами: (2 чол.)</w:t>
            </w:r>
          </w:p>
          <w:p w:rsidR="00F1278A" w:rsidRPr="00C337AF" w:rsidRDefault="00F1278A" w:rsidP="000A078B">
            <w:pPr>
              <w:jc w:val="both"/>
              <w:rPr>
                <w:lang w:val="uk-UA"/>
              </w:rPr>
            </w:pP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37</w:t>
            </w:r>
          </w:p>
          <w:p w:rsidR="00F1278A" w:rsidRPr="00C337AF" w:rsidRDefault="00F1278A" w:rsidP="000A078B">
            <w:pPr>
              <w:rPr>
                <w:lang w:val="uk-UA"/>
              </w:rPr>
            </w:pPr>
            <w:r w:rsidRPr="00C337AF">
              <w:rPr>
                <w:lang w:val="uk-UA"/>
              </w:rPr>
              <w:t>хв.</w:t>
            </w:r>
          </w:p>
          <w:p w:rsidR="00F1278A" w:rsidRPr="00C337AF" w:rsidRDefault="00F1278A" w:rsidP="000A078B">
            <w:pPr>
              <w:rPr>
                <w:lang w:val="uk-UA"/>
              </w:rPr>
            </w:pPr>
          </w:p>
          <w:p w:rsidR="00F1278A" w:rsidRPr="00C337AF" w:rsidRDefault="00F1278A" w:rsidP="000A078B">
            <w:pPr>
              <w:rPr>
                <w:lang w:val="uk-UA"/>
              </w:rPr>
            </w:pPr>
          </w:p>
          <w:p w:rsidR="00F1278A" w:rsidRPr="00C337AF" w:rsidRDefault="00F1278A" w:rsidP="000A078B">
            <w:pPr>
              <w:rPr>
                <w:lang w:val="uk-UA"/>
              </w:rPr>
            </w:pPr>
          </w:p>
          <w:p w:rsidR="00F1278A" w:rsidRPr="00C337AF" w:rsidRDefault="00F1278A" w:rsidP="000A078B">
            <w:pPr>
              <w:rPr>
                <w:lang w:val="uk-UA"/>
              </w:rPr>
            </w:pPr>
          </w:p>
          <w:p w:rsidR="00F1278A" w:rsidRPr="00C337AF" w:rsidRDefault="00F1278A" w:rsidP="000A078B">
            <w:pPr>
              <w:rPr>
                <w:lang w:val="uk-UA"/>
              </w:rPr>
            </w:pPr>
          </w:p>
          <w:p w:rsidR="00F1278A" w:rsidRPr="00C337AF" w:rsidRDefault="00F1278A" w:rsidP="000A078B">
            <w:pPr>
              <w:jc w:val="center"/>
              <w:rPr>
                <w:lang w:val="uk-UA"/>
              </w:rPr>
            </w:pP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40</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42</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43</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45</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48</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50</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55</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57</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58</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 xml:space="preserve"> 1</w:t>
            </w:r>
          </w:p>
          <w:p w:rsidR="00F1278A" w:rsidRPr="00C337AF" w:rsidRDefault="00F1278A" w:rsidP="000A078B">
            <w:pPr>
              <w:rPr>
                <w:lang w:val="uk-UA"/>
              </w:rPr>
            </w:pPr>
            <w:r w:rsidRPr="00C337AF">
              <w:rPr>
                <w:lang w:val="uk-UA"/>
              </w:rPr>
              <w:t>год.</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 xml:space="preserve"> 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5</w:t>
            </w:r>
          </w:p>
          <w:p w:rsidR="00F1278A" w:rsidRPr="00C337AF" w:rsidRDefault="00F1278A" w:rsidP="000A078B">
            <w:pPr>
              <w:rPr>
                <w:lang w:val="uk-UA"/>
              </w:rPr>
            </w:pPr>
            <w:r w:rsidRPr="00C337AF">
              <w:rPr>
                <w:lang w:val="uk-UA"/>
              </w:rPr>
              <w:t>хв.</w:t>
            </w:r>
          </w:p>
        </w:tc>
        <w:tc>
          <w:tcPr>
            <w:tcW w:w="1751" w:type="dxa"/>
          </w:tcPr>
          <w:p w:rsidR="00F1278A" w:rsidRPr="00C337AF" w:rsidRDefault="00F1278A" w:rsidP="000A078B">
            <w:pPr>
              <w:rPr>
                <w:lang w:val="uk-UA"/>
              </w:rPr>
            </w:pPr>
            <w:r w:rsidRPr="00C337AF">
              <w:rPr>
                <w:lang w:val="uk-UA"/>
              </w:rPr>
              <w:t>1.Неправильно вибрано місце розташування окопу.</w:t>
            </w:r>
          </w:p>
          <w:p w:rsidR="00F1278A" w:rsidRPr="00C337AF" w:rsidRDefault="00F1278A" w:rsidP="000A078B">
            <w:pPr>
              <w:rPr>
                <w:lang w:val="uk-UA"/>
              </w:rPr>
            </w:pPr>
            <w:r w:rsidRPr="00C337AF">
              <w:rPr>
                <w:lang w:val="uk-UA"/>
              </w:rPr>
              <w:t>2.Не витримані розміри окопу.</w:t>
            </w:r>
          </w:p>
          <w:p w:rsidR="00F1278A" w:rsidRPr="00C337AF" w:rsidRDefault="00F1278A" w:rsidP="000A078B">
            <w:pPr>
              <w:rPr>
                <w:lang w:val="uk-UA"/>
              </w:rPr>
            </w:pPr>
            <w:r w:rsidRPr="00C337AF">
              <w:rPr>
                <w:lang w:val="uk-UA"/>
              </w:rPr>
              <w:t xml:space="preserve">3.Не дотримані </w:t>
            </w:r>
            <w:r w:rsidRPr="00C337AF">
              <w:rPr>
                <w:lang w:val="uk-UA"/>
              </w:rPr>
              <w:lastRenderedPageBreak/>
              <w:t>вимоги маскування.</w:t>
            </w:r>
          </w:p>
        </w:tc>
      </w:tr>
      <w:tr w:rsidR="00F1278A" w:rsidRPr="00C337AF" w:rsidTr="000A078B">
        <w:trPr>
          <w:trHeight w:val="260"/>
        </w:trPr>
        <w:tc>
          <w:tcPr>
            <w:tcW w:w="594" w:type="dxa"/>
          </w:tcPr>
          <w:p w:rsidR="00F1278A" w:rsidRPr="00C337AF" w:rsidRDefault="00F1278A" w:rsidP="000A078B">
            <w:pPr>
              <w:jc w:val="center"/>
              <w:rPr>
                <w:lang w:val="uk-UA"/>
              </w:rPr>
            </w:pPr>
          </w:p>
          <w:p w:rsidR="00F1278A" w:rsidRPr="00C337AF" w:rsidRDefault="00F1278A" w:rsidP="000A078B">
            <w:pPr>
              <w:jc w:val="center"/>
              <w:rPr>
                <w:lang w:val="uk-UA"/>
              </w:rPr>
            </w:pPr>
            <w:r w:rsidRPr="00C337AF">
              <w:rPr>
                <w:lang w:val="uk-UA"/>
              </w:rPr>
              <w:t>6</w:t>
            </w:r>
          </w:p>
        </w:tc>
        <w:tc>
          <w:tcPr>
            <w:tcW w:w="2147" w:type="dxa"/>
          </w:tcPr>
          <w:p w:rsidR="00F1278A" w:rsidRPr="00C337AF" w:rsidRDefault="00F1278A" w:rsidP="000A078B">
            <w:pPr>
              <w:jc w:val="center"/>
              <w:rPr>
                <w:lang w:val="uk-UA"/>
              </w:rPr>
            </w:pPr>
            <w:r w:rsidRPr="00C337AF">
              <w:rPr>
                <w:lang w:val="uk-UA"/>
              </w:rPr>
              <w:t>Обладнання одиночного окопу</w:t>
            </w:r>
          </w:p>
        </w:tc>
        <w:tc>
          <w:tcPr>
            <w:tcW w:w="2717" w:type="dxa"/>
          </w:tcPr>
          <w:p w:rsidR="00F1278A" w:rsidRPr="00C337AF" w:rsidRDefault="00F1278A" w:rsidP="000A078B">
            <w:pPr>
              <w:jc w:val="both"/>
              <w:rPr>
                <w:b/>
                <w:lang w:val="uk-UA"/>
              </w:rPr>
            </w:pPr>
            <w:r w:rsidRPr="00C337AF">
              <w:rPr>
                <w:b/>
                <w:i/>
                <w:lang w:val="uk-UA"/>
              </w:rPr>
              <w:t xml:space="preserve">Окоп для стрільби з ручного кулемета стоячи. </w:t>
            </w:r>
            <w:r w:rsidRPr="00C337AF">
              <w:rPr>
                <w:lang w:val="uk-UA"/>
              </w:rPr>
              <w:t>Вибір місця розташування окопу. Відривання окопу піхотною лопатою, маскування підручними засобами: ( 2 чол.)</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05</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7</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10</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12</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15</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17</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20</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22</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25</w:t>
            </w:r>
          </w:p>
          <w:p w:rsidR="00F1278A" w:rsidRPr="00C337AF" w:rsidRDefault="00F1278A" w:rsidP="000A078B">
            <w:pPr>
              <w:rPr>
                <w:lang w:val="uk-UA"/>
              </w:rPr>
            </w:pPr>
            <w:r w:rsidRPr="00C337AF">
              <w:rPr>
                <w:lang w:val="uk-UA"/>
              </w:rPr>
              <w:t>хв.</w:t>
            </w: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27</w:t>
            </w:r>
          </w:p>
          <w:p w:rsidR="00F1278A" w:rsidRPr="00C337AF" w:rsidRDefault="00F1278A" w:rsidP="000A078B">
            <w:pPr>
              <w:rPr>
                <w:lang w:val="uk-UA"/>
              </w:rPr>
            </w:pPr>
            <w:r w:rsidRPr="00C337AF">
              <w:rPr>
                <w:lang w:val="uk-UA"/>
              </w:rPr>
              <w:t>хв.</w:t>
            </w:r>
          </w:p>
          <w:p w:rsidR="00F1278A" w:rsidRPr="00C337AF" w:rsidRDefault="00F1278A" w:rsidP="000A078B">
            <w:pPr>
              <w:rPr>
                <w:lang w:val="uk-UA"/>
              </w:rPr>
            </w:pPr>
          </w:p>
        </w:tc>
        <w:tc>
          <w:tcPr>
            <w:tcW w:w="684" w:type="dxa"/>
          </w:tcPr>
          <w:p w:rsidR="00F1278A" w:rsidRPr="00C337AF" w:rsidRDefault="00F1278A" w:rsidP="000A078B">
            <w:pPr>
              <w:rPr>
                <w:lang w:val="uk-UA"/>
              </w:rPr>
            </w:pPr>
          </w:p>
          <w:p w:rsidR="00F1278A" w:rsidRPr="00C337AF" w:rsidRDefault="00F1278A" w:rsidP="000A078B">
            <w:pPr>
              <w:rPr>
                <w:lang w:val="uk-UA"/>
              </w:rPr>
            </w:pPr>
            <w:r w:rsidRPr="00C337AF">
              <w:rPr>
                <w:lang w:val="uk-UA"/>
              </w:rPr>
              <w:t>1</w:t>
            </w:r>
          </w:p>
          <w:p w:rsidR="00F1278A" w:rsidRPr="00C337AF" w:rsidRDefault="00F1278A" w:rsidP="000A078B">
            <w:pPr>
              <w:rPr>
                <w:lang w:val="uk-UA"/>
              </w:rPr>
            </w:pPr>
            <w:r w:rsidRPr="00C337AF">
              <w:rPr>
                <w:lang w:val="uk-UA"/>
              </w:rPr>
              <w:t>год.</w:t>
            </w:r>
          </w:p>
          <w:p w:rsidR="00F1278A" w:rsidRPr="00C337AF" w:rsidRDefault="00F1278A" w:rsidP="000A078B">
            <w:pPr>
              <w:rPr>
                <w:lang w:val="uk-UA"/>
              </w:rPr>
            </w:pPr>
            <w:r w:rsidRPr="00C337AF">
              <w:rPr>
                <w:lang w:val="uk-UA"/>
              </w:rPr>
              <w:t>30</w:t>
            </w:r>
          </w:p>
          <w:p w:rsidR="00F1278A" w:rsidRPr="00C337AF" w:rsidRDefault="00F1278A" w:rsidP="000A078B">
            <w:pPr>
              <w:rPr>
                <w:lang w:val="uk-UA"/>
              </w:rPr>
            </w:pPr>
            <w:r w:rsidRPr="00C337AF">
              <w:rPr>
                <w:lang w:val="uk-UA"/>
              </w:rPr>
              <w:t>хв.</w:t>
            </w:r>
          </w:p>
        </w:tc>
        <w:tc>
          <w:tcPr>
            <w:tcW w:w="1751" w:type="dxa"/>
          </w:tcPr>
          <w:p w:rsidR="00F1278A" w:rsidRPr="00C337AF" w:rsidRDefault="00F1278A" w:rsidP="000A078B">
            <w:pPr>
              <w:rPr>
                <w:lang w:val="uk-UA"/>
              </w:rPr>
            </w:pPr>
            <w:r w:rsidRPr="00C337AF">
              <w:rPr>
                <w:lang w:val="uk-UA"/>
              </w:rPr>
              <w:t>1.Неправильно вибрано місце розташування окопу.</w:t>
            </w:r>
          </w:p>
          <w:p w:rsidR="00F1278A" w:rsidRPr="00C337AF" w:rsidRDefault="00F1278A" w:rsidP="000A078B">
            <w:pPr>
              <w:rPr>
                <w:lang w:val="uk-UA"/>
              </w:rPr>
            </w:pPr>
            <w:r w:rsidRPr="00C337AF">
              <w:rPr>
                <w:lang w:val="uk-UA"/>
              </w:rPr>
              <w:t>2.Не витримані розміри окопу.</w:t>
            </w:r>
          </w:p>
          <w:p w:rsidR="00F1278A" w:rsidRPr="00C337AF" w:rsidRDefault="00F1278A" w:rsidP="000A078B">
            <w:pPr>
              <w:rPr>
                <w:lang w:val="uk-UA"/>
              </w:rPr>
            </w:pPr>
            <w:r w:rsidRPr="00C337AF">
              <w:rPr>
                <w:lang w:val="uk-UA"/>
              </w:rPr>
              <w:t>3.Не дотримані вимоги маскування.</w:t>
            </w:r>
          </w:p>
        </w:tc>
      </w:tr>
    </w:tbl>
    <w:p w:rsidR="00F1278A" w:rsidRDefault="00F1278A" w:rsidP="00C96A36">
      <w:pPr>
        <w:pStyle w:val="a7"/>
        <w:sectPr w:rsidR="00F1278A" w:rsidSect="005C4C17">
          <w:type w:val="continuous"/>
          <w:pgSz w:w="16838" w:h="11906" w:orient="landscape" w:code="9"/>
          <w:pgMar w:top="1134" w:right="850" w:bottom="1134" w:left="1701" w:header="709" w:footer="709" w:gutter="0"/>
          <w:cols w:space="708"/>
          <w:titlePg/>
          <w:docGrid w:linePitch="360"/>
        </w:sectPr>
      </w:pPr>
    </w:p>
    <w:p w:rsidR="00F1278A" w:rsidRPr="00C337AF" w:rsidRDefault="00F1278A" w:rsidP="00C96A36">
      <w:pPr>
        <w:pStyle w:val="a7"/>
      </w:pPr>
    </w:p>
    <w:p w:rsidR="00F1278A" w:rsidRDefault="00F1278A" w:rsidP="00C96A36">
      <w:pPr>
        <w:pStyle w:val="a7"/>
        <w:jc w:val="right"/>
        <w:rPr>
          <w:b/>
          <w:bCs/>
        </w:rPr>
        <w:sectPr w:rsidR="00F1278A" w:rsidSect="005C4C17">
          <w:type w:val="continuous"/>
          <w:pgSz w:w="16838" w:h="11906" w:orient="landscape" w:code="9"/>
          <w:pgMar w:top="1134" w:right="850" w:bottom="1134" w:left="1701" w:header="709" w:footer="709" w:gutter="0"/>
          <w:cols w:space="708"/>
          <w:titlePg/>
          <w:docGrid w:linePitch="360"/>
        </w:sectPr>
      </w:pPr>
    </w:p>
    <w:p w:rsidR="00F1278A" w:rsidRDefault="00F1278A" w:rsidP="00C96A36">
      <w:pPr>
        <w:pStyle w:val="a7"/>
        <w:jc w:val="right"/>
        <w:rPr>
          <w:b/>
          <w:bCs/>
        </w:rPr>
      </w:pPr>
      <w:r w:rsidRPr="00C337AF">
        <w:rPr>
          <w:b/>
          <w:bCs/>
        </w:rPr>
        <w:lastRenderedPageBreak/>
        <w:t xml:space="preserve">Додаток  </w:t>
      </w:r>
      <w:r w:rsidR="00A170AA">
        <w:rPr>
          <w:b/>
          <w:bCs/>
        </w:rPr>
        <w:t>4</w:t>
      </w:r>
      <w:r w:rsidRPr="00C337AF">
        <w:rPr>
          <w:b/>
          <w:bCs/>
        </w:rPr>
        <w:t xml:space="preserve"> </w:t>
      </w:r>
    </w:p>
    <w:p w:rsidR="00F1278A" w:rsidRPr="00C337AF" w:rsidRDefault="00F1278A" w:rsidP="00C96A36">
      <w:pPr>
        <w:pStyle w:val="a7"/>
        <w:jc w:val="right"/>
        <w:rPr>
          <w:b/>
          <w:bCs/>
        </w:rPr>
      </w:pPr>
      <w:r w:rsidRPr="00C337AF">
        <w:rPr>
          <w:b/>
          <w:bCs/>
        </w:rPr>
        <w:t xml:space="preserve">до розділу«Військово-інженерна підготовка та зв’язок» </w:t>
      </w:r>
    </w:p>
    <w:p w:rsidR="00F1278A" w:rsidRDefault="00F1278A" w:rsidP="00C96A36">
      <w:pPr>
        <w:pStyle w:val="a7"/>
        <w:jc w:val="center"/>
        <w:rPr>
          <w:b/>
          <w:bCs/>
        </w:rPr>
      </w:pPr>
    </w:p>
    <w:p w:rsidR="00F1278A" w:rsidRPr="00C337AF" w:rsidRDefault="00F1278A" w:rsidP="00C96A36">
      <w:pPr>
        <w:pStyle w:val="a7"/>
        <w:jc w:val="center"/>
        <w:rPr>
          <w:b/>
          <w:bCs/>
        </w:rPr>
      </w:pPr>
      <w:r w:rsidRPr="00C337AF">
        <w:rPr>
          <w:b/>
          <w:bCs/>
        </w:rPr>
        <w:t xml:space="preserve">НОРМАТИВИ ІЗ ЗВ’ЯЗКУ ТА КРИТЕРІЇ ЇХ ОЦІНЮВАННЯ </w:t>
      </w:r>
    </w:p>
    <w:tbl>
      <w:tblPr>
        <w:tblW w:w="15559" w:type="dxa"/>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139"/>
        <w:gridCol w:w="2620"/>
        <w:gridCol w:w="671"/>
        <w:gridCol w:w="671"/>
        <w:gridCol w:w="671"/>
        <w:gridCol w:w="671"/>
        <w:gridCol w:w="671"/>
        <w:gridCol w:w="671"/>
        <w:gridCol w:w="671"/>
        <w:gridCol w:w="671"/>
        <w:gridCol w:w="671"/>
        <w:gridCol w:w="671"/>
        <w:gridCol w:w="741"/>
        <w:gridCol w:w="671"/>
        <w:gridCol w:w="2084"/>
      </w:tblGrid>
      <w:tr w:rsidR="00F1278A" w:rsidRPr="00C337AF" w:rsidTr="00215581">
        <w:trPr>
          <w:cantSplit/>
          <w:trHeight w:val="446"/>
        </w:trPr>
        <w:tc>
          <w:tcPr>
            <w:tcW w:w="594" w:type="dxa"/>
            <w:vMerge w:val="restart"/>
            <w:vAlign w:val="center"/>
          </w:tcPr>
          <w:p w:rsidR="00F1278A" w:rsidRPr="00C337AF" w:rsidRDefault="00F1278A" w:rsidP="000758F4">
            <w:pPr>
              <w:jc w:val="center"/>
              <w:rPr>
                <w:lang w:val="uk-UA"/>
              </w:rPr>
            </w:pPr>
            <w:r w:rsidRPr="00C337AF">
              <w:rPr>
                <w:lang w:val="uk-UA"/>
              </w:rPr>
              <w:t>№</w:t>
            </w:r>
          </w:p>
          <w:p w:rsidR="00F1278A" w:rsidRPr="00C337AF" w:rsidRDefault="00F1278A" w:rsidP="000758F4">
            <w:pPr>
              <w:jc w:val="center"/>
              <w:rPr>
                <w:lang w:val="uk-UA"/>
              </w:rPr>
            </w:pPr>
            <w:r w:rsidRPr="00C337AF">
              <w:rPr>
                <w:lang w:val="uk-UA"/>
              </w:rPr>
              <w:t>з/п</w:t>
            </w:r>
          </w:p>
        </w:tc>
        <w:tc>
          <w:tcPr>
            <w:tcW w:w="2139" w:type="dxa"/>
            <w:vMerge w:val="restart"/>
            <w:vAlign w:val="center"/>
          </w:tcPr>
          <w:p w:rsidR="00F1278A" w:rsidRPr="00C337AF" w:rsidRDefault="00F1278A" w:rsidP="000758F4">
            <w:pPr>
              <w:jc w:val="center"/>
              <w:rPr>
                <w:lang w:val="uk-UA"/>
              </w:rPr>
            </w:pPr>
            <w:r w:rsidRPr="00C337AF">
              <w:rPr>
                <w:lang w:val="uk-UA"/>
              </w:rPr>
              <w:t>Найменування</w:t>
            </w:r>
          </w:p>
          <w:p w:rsidR="00F1278A" w:rsidRPr="00C337AF" w:rsidRDefault="00F1278A" w:rsidP="000758F4">
            <w:pPr>
              <w:jc w:val="center"/>
              <w:rPr>
                <w:lang w:val="uk-UA"/>
              </w:rPr>
            </w:pPr>
            <w:r w:rsidRPr="00C337AF">
              <w:rPr>
                <w:lang w:val="uk-UA"/>
              </w:rPr>
              <w:t>нормативу</w:t>
            </w:r>
          </w:p>
        </w:tc>
        <w:tc>
          <w:tcPr>
            <w:tcW w:w="2620" w:type="dxa"/>
            <w:vMerge w:val="restart"/>
            <w:vAlign w:val="center"/>
          </w:tcPr>
          <w:p w:rsidR="00F1278A" w:rsidRPr="00C337AF" w:rsidRDefault="00F1278A" w:rsidP="000758F4">
            <w:pPr>
              <w:jc w:val="center"/>
              <w:rPr>
                <w:lang w:val="uk-UA"/>
              </w:rPr>
            </w:pPr>
          </w:p>
          <w:p w:rsidR="00F1278A" w:rsidRPr="00C337AF" w:rsidRDefault="00F1278A" w:rsidP="000758F4">
            <w:pPr>
              <w:jc w:val="center"/>
              <w:rPr>
                <w:lang w:val="uk-UA"/>
              </w:rPr>
            </w:pPr>
          </w:p>
          <w:p w:rsidR="00F1278A" w:rsidRPr="00C337AF" w:rsidRDefault="00F1278A" w:rsidP="000758F4">
            <w:pPr>
              <w:pStyle w:val="a7"/>
            </w:pPr>
            <w:r w:rsidRPr="00C337AF">
              <w:t>Умови (порядок) виконання нормативу</w:t>
            </w:r>
          </w:p>
          <w:p w:rsidR="00F1278A" w:rsidRPr="00C337AF" w:rsidRDefault="00F1278A" w:rsidP="000758F4">
            <w:pPr>
              <w:jc w:val="center"/>
              <w:rPr>
                <w:lang w:val="uk-UA"/>
              </w:rPr>
            </w:pPr>
          </w:p>
        </w:tc>
        <w:tc>
          <w:tcPr>
            <w:tcW w:w="8122" w:type="dxa"/>
            <w:gridSpan w:val="12"/>
            <w:vAlign w:val="center"/>
          </w:tcPr>
          <w:p w:rsidR="00F1278A" w:rsidRPr="00C337AF" w:rsidRDefault="00F1278A" w:rsidP="000758F4">
            <w:pPr>
              <w:jc w:val="center"/>
              <w:rPr>
                <w:lang w:val="uk-UA"/>
              </w:rPr>
            </w:pPr>
            <w:r w:rsidRPr="00C337AF">
              <w:rPr>
                <w:lang w:val="uk-UA"/>
              </w:rPr>
              <w:t>Критерії оцінки</w:t>
            </w:r>
          </w:p>
        </w:tc>
        <w:tc>
          <w:tcPr>
            <w:tcW w:w="2084" w:type="dxa"/>
            <w:vMerge w:val="restart"/>
            <w:vAlign w:val="center"/>
          </w:tcPr>
          <w:p w:rsidR="00F1278A" w:rsidRPr="00C337AF" w:rsidRDefault="00F1278A" w:rsidP="000758F4">
            <w:pPr>
              <w:jc w:val="center"/>
              <w:rPr>
                <w:lang w:val="uk-UA"/>
              </w:rPr>
            </w:pPr>
            <w:r w:rsidRPr="00C337AF">
              <w:rPr>
                <w:lang w:val="uk-UA"/>
              </w:rPr>
              <w:t>Помилки, які знижують оцінку на один бал</w:t>
            </w:r>
          </w:p>
        </w:tc>
      </w:tr>
      <w:tr w:rsidR="00F1278A" w:rsidRPr="00C337AF" w:rsidTr="00215581">
        <w:trPr>
          <w:cantSplit/>
          <w:trHeight w:val="447"/>
        </w:trPr>
        <w:tc>
          <w:tcPr>
            <w:tcW w:w="594" w:type="dxa"/>
            <w:vMerge/>
          </w:tcPr>
          <w:p w:rsidR="00F1278A" w:rsidRPr="00C337AF" w:rsidRDefault="00F1278A" w:rsidP="000758F4">
            <w:pPr>
              <w:rPr>
                <w:lang w:val="uk-UA"/>
              </w:rPr>
            </w:pPr>
          </w:p>
        </w:tc>
        <w:tc>
          <w:tcPr>
            <w:tcW w:w="2139" w:type="dxa"/>
            <w:vMerge/>
          </w:tcPr>
          <w:p w:rsidR="00F1278A" w:rsidRPr="00C337AF" w:rsidRDefault="00F1278A" w:rsidP="000758F4">
            <w:pPr>
              <w:rPr>
                <w:lang w:val="uk-UA"/>
              </w:rPr>
            </w:pPr>
          </w:p>
        </w:tc>
        <w:tc>
          <w:tcPr>
            <w:tcW w:w="2620" w:type="dxa"/>
            <w:vMerge/>
          </w:tcPr>
          <w:p w:rsidR="00F1278A" w:rsidRPr="00C337AF" w:rsidRDefault="00F1278A" w:rsidP="000758F4">
            <w:pPr>
              <w:rPr>
                <w:lang w:val="uk-UA"/>
              </w:rPr>
            </w:pPr>
          </w:p>
        </w:tc>
        <w:tc>
          <w:tcPr>
            <w:tcW w:w="2013" w:type="dxa"/>
            <w:gridSpan w:val="3"/>
            <w:vAlign w:val="center"/>
          </w:tcPr>
          <w:p w:rsidR="00F1278A" w:rsidRPr="00C337AF" w:rsidRDefault="00F1278A" w:rsidP="000758F4">
            <w:pPr>
              <w:jc w:val="center"/>
              <w:rPr>
                <w:b/>
                <w:bCs/>
                <w:i/>
                <w:iCs/>
                <w:lang w:val="uk-UA"/>
              </w:rPr>
            </w:pPr>
            <w:r w:rsidRPr="00C337AF">
              <w:rPr>
                <w:b/>
                <w:bCs/>
                <w:i/>
                <w:iCs/>
                <w:lang w:val="uk-UA"/>
              </w:rPr>
              <w:t>високий</w:t>
            </w:r>
          </w:p>
        </w:tc>
        <w:tc>
          <w:tcPr>
            <w:tcW w:w="2013" w:type="dxa"/>
            <w:gridSpan w:val="3"/>
            <w:vAlign w:val="center"/>
          </w:tcPr>
          <w:p w:rsidR="00F1278A" w:rsidRPr="00C337AF" w:rsidRDefault="00F1278A" w:rsidP="000758F4">
            <w:pPr>
              <w:jc w:val="center"/>
              <w:rPr>
                <w:b/>
                <w:bCs/>
                <w:i/>
                <w:iCs/>
                <w:lang w:val="uk-UA"/>
              </w:rPr>
            </w:pPr>
            <w:r w:rsidRPr="00C337AF">
              <w:rPr>
                <w:b/>
                <w:bCs/>
                <w:i/>
                <w:iCs/>
                <w:lang w:val="uk-UA"/>
              </w:rPr>
              <w:t>достатній</w:t>
            </w:r>
          </w:p>
        </w:tc>
        <w:tc>
          <w:tcPr>
            <w:tcW w:w="2013" w:type="dxa"/>
            <w:gridSpan w:val="3"/>
            <w:vAlign w:val="center"/>
          </w:tcPr>
          <w:p w:rsidR="00F1278A" w:rsidRPr="00C337AF" w:rsidRDefault="00F1278A" w:rsidP="000758F4">
            <w:pPr>
              <w:jc w:val="center"/>
              <w:rPr>
                <w:b/>
                <w:bCs/>
                <w:i/>
                <w:iCs/>
                <w:lang w:val="uk-UA"/>
              </w:rPr>
            </w:pPr>
            <w:r w:rsidRPr="00C337AF">
              <w:rPr>
                <w:b/>
                <w:bCs/>
                <w:i/>
                <w:iCs/>
                <w:lang w:val="uk-UA"/>
              </w:rPr>
              <w:t>середній</w:t>
            </w:r>
          </w:p>
        </w:tc>
        <w:tc>
          <w:tcPr>
            <w:tcW w:w="2083" w:type="dxa"/>
            <w:gridSpan w:val="3"/>
            <w:vAlign w:val="center"/>
          </w:tcPr>
          <w:p w:rsidR="00F1278A" w:rsidRPr="00C337AF" w:rsidRDefault="00F1278A" w:rsidP="000758F4">
            <w:pPr>
              <w:jc w:val="center"/>
              <w:rPr>
                <w:b/>
                <w:bCs/>
                <w:i/>
                <w:iCs/>
                <w:lang w:val="uk-UA"/>
              </w:rPr>
            </w:pPr>
            <w:r w:rsidRPr="00C337AF">
              <w:rPr>
                <w:b/>
                <w:bCs/>
                <w:i/>
                <w:iCs/>
                <w:lang w:val="uk-UA"/>
              </w:rPr>
              <w:t>початковий</w:t>
            </w:r>
          </w:p>
        </w:tc>
        <w:tc>
          <w:tcPr>
            <w:tcW w:w="2084" w:type="dxa"/>
            <w:vMerge/>
          </w:tcPr>
          <w:p w:rsidR="00F1278A" w:rsidRPr="00C337AF" w:rsidRDefault="00F1278A" w:rsidP="000758F4">
            <w:pPr>
              <w:rPr>
                <w:lang w:val="uk-UA"/>
              </w:rPr>
            </w:pPr>
          </w:p>
        </w:tc>
      </w:tr>
      <w:tr w:rsidR="00F1278A" w:rsidRPr="00C337AF" w:rsidTr="00215581">
        <w:trPr>
          <w:cantSplit/>
          <w:trHeight w:val="447"/>
        </w:trPr>
        <w:tc>
          <w:tcPr>
            <w:tcW w:w="594" w:type="dxa"/>
            <w:vMerge/>
          </w:tcPr>
          <w:p w:rsidR="00F1278A" w:rsidRPr="00C337AF" w:rsidRDefault="00F1278A" w:rsidP="000758F4">
            <w:pPr>
              <w:rPr>
                <w:lang w:val="uk-UA"/>
              </w:rPr>
            </w:pPr>
          </w:p>
        </w:tc>
        <w:tc>
          <w:tcPr>
            <w:tcW w:w="2139" w:type="dxa"/>
            <w:vMerge/>
          </w:tcPr>
          <w:p w:rsidR="00F1278A" w:rsidRPr="00C337AF" w:rsidRDefault="00F1278A" w:rsidP="000758F4">
            <w:pPr>
              <w:rPr>
                <w:lang w:val="uk-UA"/>
              </w:rPr>
            </w:pPr>
          </w:p>
        </w:tc>
        <w:tc>
          <w:tcPr>
            <w:tcW w:w="2620" w:type="dxa"/>
            <w:vMerge/>
          </w:tcPr>
          <w:p w:rsidR="00F1278A" w:rsidRPr="00C337AF" w:rsidRDefault="00F1278A" w:rsidP="000758F4">
            <w:pPr>
              <w:rPr>
                <w:lang w:val="uk-UA"/>
              </w:rPr>
            </w:pPr>
          </w:p>
        </w:tc>
        <w:tc>
          <w:tcPr>
            <w:tcW w:w="671" w:type="dxa"/>
            <w:vAlign w:val="center"/>
          </w:tcPr>
          <w:p w:rsidR="00F1278A" w:rsidRPr="00C337AF" w:rsidRDefault="00F1278A" w:rsidP="000758F4">
            <w:pPr>
              <w:jc w:val="center"/>
              <w:rPr>
                <w:b/>
                <w:bCs/>
                <w:lang w:val="uk-UA"/>
              </w:rPr>
            </w:pPr>
            <w:r w:rsidRPr="00C337AF">
              <w:rPr>
                <w:b/>
                <w:bCs/>
                <w:lang w:val="uk-UA"/>
              </w:rPr>
              <w:t>12</w:t>
            </w:r>
          </w:p>
        </w:tc>
        <w:tc>
          <w:tcPr>
            <w:tcW w:w="671" w:type="dxa"/>
            <w:vAlign w:val="center"/>
          </w:tcPr>
          <w:p w:rsidR="00F1278A" w:rsidRPr="00C337AF" w:rsidRDefault="00F1278A" w:rsidP="000758F4">
            <w:pPr>
              <w:jc w:val="center"/>
              <w:rPr>
                <w:b/>
                <w:bCs/>
                <w:lang w:val="uk-UA"/>
              </w:rPr>
            </w:pPr>
            <w:r w:rsidRPr="00C337AF">
              <w:rPr>
                <w:b/>
                <w:bCs/>
                <w:lang w:val="uk-UA"/>
              </w:rPr>
              <w:t>11</w:t>
            </w:r>
          </w:p>
        </w:tc>
        <w:tc>
          <w:tcPr>
            <w:tcW w:w="671" w:type="dxa"/>
            <w:vAlign w:val="center"/>
          </w:tcPr>
          <w:p w:rsidR="00F1278A" w:rsidRPr="00C337AF" w:rsidRDefault="00F1278A" w:rsidP="000758F4">
            <w:pPr>
              <w:jc w:val="center"/>
              <w:rPr>
                <w:b/>
                <w:bCs/>
                <w:lang w:val="uk-UA"/>
              </w:rPr>
            </w:pPr>
            <w:r w:rsidRPr="00C337AF">
              <w:rPr>
                <w:b/>
                <w:bCs/>
                <w:lang w:val="uk-UA"/>
              </w:rPr>
              <w:t>10</w:t>
            </w:r>
          </w:p>
        </w:tc>
        <w:tc>
          <w:tcPr>
            <w:tcW w:w="671" w:type="dxa"/>
            <w:vAlign w:val="center"/>
          </w:tcPr>
          <w:p w:rsidR="00F1278A" w:rsidRPr="00C337AF" w:rsidRDefault="00F1278A" w:rsidP="000758F4">
            <w:pPr>
              <w:jc w:val="center"/>
              <w:rPr>
                <w:b/>
                <w:bCs/>
                <w:lang w:val="uk-UA"/>
              </w:rPr>
            </w:pPr>
            <w:r w:rsidRPr="00C337AF">
              <w:rPr>
                <w:b/>
                <w:bCs/>
                <w:lang w:val="uk-UA"/>
              </w:rPr>
              <w:t>9</w:t>
            </w:r>
          </w:p>
        </w:tc>
        <w:tc>
          <w:tcPr>
            <w:tcW w:w="671" w:type="dxa"/>
            <w:vAlign w:val="center"/>
          </w:tcPr>
          <w:p w:rsidR="00F1278A" w:rsidRPr="00C337AF" w:rsidRDefault="00F1278A" w:rsidP="000758F4">
            <w:pPr>
              <w:jc w:val="center"/>
              <w:rPr>
                <w:b/>
                <w:bCs/>
                <w:lang w:val="uk-UA"/>
              </w:rPr>
            </w:pPr>
            <w:r w:rsidRPr="00C337AF">
              <w:rPr>
                <w:b/>
                <w:bCs/>
                <w:lang w:val="uk-UA"/>
              </w:rPr>
              <w:t>8</w:t>
            </w:r>
          </w:p>
        </w:tc>
        <w:tc>
          <w:tcPr>
            <w:tcW w:w="671" w:type="dxa"/>
            <w:vAlign w:val="center"/>
          </w:tcPr>
          <w:p w:rsidR="00F1278A" w:rsidRPr="00C337AF" w:rsidRDefault="00F1278A" w:rsidP="000758F4">
            <w:pPr>
              <w:jc w:val="center"/>
              <w:rPr>
                <w:b/>
                <w:bCs/>
                <w:lang w:val="uk-UA"/>
              </w:rPr>
            </w:pPr>
            <w:r w:rsidRPr="00C337AF">
              <w:rPr>
                <w:b/>
                <w:bCs/>
                <w:lang w:val="uk-UA"/>
              </w:rPr>
              <w:t>7</w:t>
            </w:r>
          </w:p>
        </w:tc>
        <w:tc>
          <w:tcPr>
            <w:tcW w:w="671" w:type="dxa"/>
            <w:vAlign w:val="center"/>
          </w:tcPr>
          <w:p w:rsidR="00F1278A" w:rsidRPr="00C337AF" w:rsidRDefault="00F1278A" w:rsidP="000758F4">
            <w:pPr>
              <w:jc w:val="center"/>
              <w:rPr>
                <w:b/>
                <w:bCs/>
                <w:lang w:val="uk-UA"/>
              </w:rPr>
            </w:pPr>
            <w:r w:rsidRPr="00C337AF">
              <w:rPr>
                <w:b/>
                <w:bCs/>
                <w:lang w:val="uk-UA"/>
              </w:rPr>
              <w:t>6</w:t>
            </w:r>
          </w:p>
        </w:tc>
        <w:tc>
          <w:tcPr>
            <w:tcW w:w="671" w:type="dxa"/>
            <w:vAlign w:val="center"/>
          </w:tcPr>
          <w:p w:rsidR="00F1278A" w:rsidRPr="00C337AF" w:rsidRDefault="00F1278A" w:rsidP="000758F4">
            <w:pPr>
              <w:jc w:val="center"/>
              <w:rPr>
                <w:b/>
                <w:bCs/>
                <w:lang w:val="uk-UA"/>
              </w:rPr>
            </w:pPr>
            <w:r w:rsidRPr="00C337AF">
              <w:rPr>
                <w:b/>
                <w:bCs/>
                <w:lang w:val="uk-UA"/>
              </w:rPr>
              <w:t>5</w:t>
            </w:r>
          </w:p>
        </w:tc>
        <w:tc>
          <w:tcPr>
            <w:tcW w:w="671" w:type="dxa"/>
            <w:vAlign w:val="center"/>
          </w:tcPr>
          <w:p w:rsidR="00F1278A" w:rsidRPr="00C337AF" w:rsidRDefault="00F1278A" w:rsidP="000758F4">
            <w:pPr>
              <w:jc w:val="center"/>
              <w:rPr>
                <w:b/>
                <w:bCs/>
                <w:lang w:val="uk-UA"/>
              </w:rPr>
            </w:pPr>
            <w:r w:rsidRPr="00C337AF">
              <w:rPr>
                <w:b/>
                <w:bCs/>
                <w:lang w:val="uk-UA"/>
              </w:rPr>
              <w:t>4</w:t>
            </w:r>
          </w:p>
        </w:tc>
        <w:tc>
          <w:tcPr>
            <w:tcW w:w="671" w:type="dxa"/>
            <w:vAlign w:val="center"/>
          </w:tcPr>
          <w:p w:rsidR="00F1278A" w:rsidRPr="00C337AF" w:rsidRDefault="00F1278A" w:rsidP="000758F4">
            <w:pPr>
              <w:jc w:val="center"/>
              <w:rPr>
                <w:b/>
                <w:bCs/>
                <w:lang w:val="uk-UA"/>
              </w:rPr>
            </w:pPr>
            <w:r w:rsidRPr="00C337AF">
              <w:rPr>
                <w:b/>
                <w:bCs/>
                <w:lang w:val="uk-UA"/>
              </w:rPr>
              <w:t>3</w:t>
            </w:r>
          </w:p>
        </w:tc>
        <w:tc>
          <w:tcPr>
            <w:tcW w:w="741" w:type="dxa"/>
            <w:vAlign w:val="center"/>
          </w:tcPr>
          <w:p w:rsidR="00F1278A" w:rsidRPr="00C337AF" w:rsidRDefault="00F1278A" w:rsidP="000758F4">
            <w:pPr>
              <w:jc w:val="center"/>
              <w:rPr>
                <w:b/>
                <w:bCs/>
                <w:lang w:val="uk-UA"/>
              </w:rPr>
            </w:pPr>
            <w:r w:rsidRPr="00C337AF">
              <w:rPr>
                <w:b/>
                <w:bCs/>
                <w:lang w:val="uk-UA"/>
              </w:rPr>
              <w:t>2</w:t>
            </w:r>
          </w:p>
        </w:tc>
        <w:tc>
          <w:tcPr>
            <w:tcW w:w="671" w:type="dxa"/>
            <w:vAlign w:val="center"/>
          </w:tcPr>
          <w:p w:rsidR="00F1278A" w:rsidRPr="00C337AF" w:rsidRDefault="00F1278A" w:rsidP="000758F4">
            <w:pPr>
              <w:jc w:val="center"/>
              <w:rPr>
                <w:b/>
                <w:bCs/>
                <w:lang w:val="uk-UA"/>
              </w:rPr>
            </w:pPr>
            <w:r w:rsidRPr="00C337AF">
              <w:rPr>
                <w:b/>
                <w:bCs/>
                <w:lang w:val="uk-UA"/>
              </w:rPr>
              <w:t>1</w:t>
            </w:r>
          </w:p>
        </w:tc>
        <w:tc>
          <w:tcPr>
            <w:tcW w:w="2084" w:type="dxa"/>
            <w:vMerge/>
          </w:tcPr>
          <w:p w:rsidR="00F1278A" w:rsidRPr="00C337AF" w:rsidRDefault="00F1278A" w:rsidP="000758F4">
            <w:pPr>
              <w:rPr>
                <w:lang w:val="uk-UA"/>
              </w:rPr>
            </w:pPr>
          </w:p>
        </w:tc>
      </w:tr>
      <w:tr w:rsidR="00F1278A" w:rsidRPr="00C337AF" w:rsidTr="00215581">
        <w:trPr>
          <w:trHeight w:val="292"/>
        </w:trPr>
        <w:tc>
          <w:tcPr>
            <w:tcW w:w="594" w:type="dxa"/>
            <w:vAlign w:val="center"/>
          </w:tcPr>
          <w:p w:rsidR="00F1278A" w:rsidRPr="00C337AF" w:rsidRDefault="00F1278A" w:rsidP="000758F4">
            <w:pPr>
              <w:jc w:val="center"/>
              <w:rPr>
                <w:lang w:val="uk-UA"/>
              </w:rPr>
            </w:pPr>
            <w:r w:rsidRPr="00C337AF">
              <w:rPr>
                <w:lang w:val="uk-UA"/>
              </w:rPr>
              <w:t>1</w:t>
            </w:r>
          </w:p>
        </w:tc>
        <w:tc>
          <w:tcPr>
            <w:tcW w:w="2139" w:type="dxa"/>
            <w:vAlign w:val="center"/>
          </w:tcPr>
          <w:p w:rsidR="00F1278A" w:rsidRPr="00C337AF" w:rsidRDefault="00F1278A" w:rsidP="000758F4">
            <w:pPr>
              <w:jc w:val="center"/>
              <w:rPr>
                <w:lang w:val="uk-UA"/>
              </w:rPr>
            </w:pPr>
            <w:r w:rsidRPr="00C337AF">
              <w:rPr>
                <w:lang w:val="uk-UA"/>
              </w:rPr>
              <w:t>2</w:t>
            </w:r>
          </w:p>
        </w:tc>
        <w:tc>
          <w:tcPr>
            <w:tcW w:w="2620" w:type="dxa"/>
            <w:vAlign w:val="center"/>
          </w:tcPr>
          <w:p w:rsidR="00F1278A" w:rsidRPr="00C337AF" w:rsidRDefault="00F1278A" w:rsidP="000758F4">
            <w:pPr>
              <w:jc w:val="center"/>
              <w:rPr>
                <w:lang w:val="uk-UA"/>
              </w:rPr>
            </w:pPr>
            <w:r w:rsidRPr="00C337AF">
              <w:rPr>
                <w:lang w:val="uk-UA"/>
              </w:rPr>
              <w:t>3</w:t>
            </w:r>
          </w:p>
        </w:tc>
        <w:tc>
          <w:tcPr>
            <w:tcW w:w="671" w:type="dxa"/>
            <w:vAlign w:val="center"/>
          </w:tcPr>
          <w:p w:rsidR="00F1278A" w:rsidRPr="00C337AF" w:rsidRDefault="00F1278A" w:rsidP="000758F4">
            <w:pPr>
              <w:jc w:val="center"/>
              <w:rPr>
                <w:lang w:val="uk-UA"/>
              </w:rPr>
            </w:pPr>
            <w:r w:rsidRPr="00C337AF">
              <w:rPr>
                <w:lang w:val="uk-UA"/>
              </w:rPr>
              <w:t>4</w:t>
            </w:r>
          </w:p>
        </w:tc>
        <w:tc>
          <w:tcPr>
            <w:tcW w:w="671" w:type="dxa"/>
            <w:vAlign w:val="center"/>
          </w:tcPr>
          <w:p w:rsidR="00F1278A" w:rsidRPr="00C337AF" w:rsidRDefault="00F1278A" w:rsidP="000758F4">
            <w:pPr>
              <w:jc w:val="center"/>
              <w:rPr>
                <w:lang w:val="uk-UA"/>
              </w:rPr>
            </w:pPr>
            <w:r w:rsidRPr="00C337AF">
              <w:rPr>
                <w:lang w:val="uk-UA"/>
              </w:rPr>
              <w:t>5</w:t>
            </w:r>
          </w:p>
        </w:tc>
        <w:tc>
          <w:tcPr>
            <w:tcW w:w="671" w:type="dxa"/>
            <w:vAlign w:val="center"/>
          </w:tcPr>
          <w:p w:rsidR="00F1278A" w:rsidRPr="00C337AF" w:rsidRDefault="00F1278A" w:rsidP="000758F4">
            <w:pPr>
              <w:jc w:val="center"/>
              <w:rPr>
                <w:lang w:val="uk-UA"/>
              </w:rPr>
            </w:pPr>
            <w:r w:rsidRPr="00C337AF">
              <w:rPr>
                <w:lang w:val="uk-UA"/>
              </w:rPr>
              <w:t>6</w:t>
            </w:r>
          </w:p>
        </w:tc>
        <w:tc>
          <w:tcPr>
            <w:tcW w:w="671" w:type="dxa"/>
            <w:vAlign w:val="center"/>
          </w:tcPr>
          <w:p w:rsidR="00F1278A" w:rsidRPr="00C337AF" w:rsidRDefault="00F1278A" w:rsidP="000758F4">
            <w:pPr>
              <w:jc w:val="center"/>
              <w:rPr>
                <w:lang w:val="uk-UA"/>
              </w:rPr>
            </w:pPr>
            <w:r w:rsidRPr="00C337AF">
              <w:rPr>
                <w:lang w:val="uk-UA"/>
              </w:rPr>
              <w:t>7</w:t>
            </w:r>
          </w:p>
        </w:tc>
        <w:tc>
          <w:tcPr>
            <w:tcW w:w="671" w:type="dxa"/>
            <w:vAlign w:val="center"/>
          </w:tcPr>
          <w:p w:rsidR="00F1278A" w:rsidRPr="00C337AF" w:rsidRDefault="00F1278A" w:rsidP="000758F4">
            <w:pPr>
              <w:jc w:val="center"/>
              <w:rPr>
                <w:lang w:val="uk-UA"/>
              </w:rPr>
            </w:pPr>
            <w:r w:rsidRPr="00C337AF">
              <w:rPr>
                <w:lang w:val="uk-UA"/>
              </w:rPr>
              <w:t>8</w:t>
            </w:r>
          </w:p>
        </w:tc>
        <w:tc>
          <w:tcPr>
            <w:tcW w:w="671" w:type="dxa"/>
            <w:vAlign w:val="center"/>
          </w:tcPr>
          <w:p w:rsidR="00F1278A" w:rsidRPr="00C337AF" w:rsidRDefault="00F1278A" w:rsidP="000758F4">
            <w:pPr>
              <w:jc w:val="center"/>
              <w:rPr>
                <w:lang w:val="uk-UA"/>
              </w:rPr>
            </w:pPr>
            <w:r w:rsidRPr="00C337AF">
              <w:rPr>
                <w:lang w:val="uk-UA"/>
              </w:rPr>
              <w:t>9</w:t>
            </w:r>
          </w:p>
        </w:tc>
        <w:tc>
          <w:tcPr>
            <w:tcW w:w="671" w:type="dxa"/>
            <w:vAlign w:val="center"/>
          </w:tcPr>
          <w:p w:rsidR="00F1278A" w:rsidRPr="00C337AF" w:rsidRDefault="00F1278A" w:rsidP="000758F4">
            <w:pPr>
              <w:jc w:val="center"/>
              <w:rPr>
                <w:lang w:val="uk-UA"/>
              </w:rPr>
            </w:pPr>
            <w:r w:rsidRPr="00C337AF">
              <w:rPr>
                <w:lang w:val="uk-UA"/>
              </w:rPr>
              <w:t>10</w:t>
            </w:r>
          </w:p>
        </w:tc>
        <w:tc>
          <w:tcPr>
            <w:tcW w:w="671" w:type="dxa"/>
            <w:vAlign w:val="center"/>
          </w:tcPr>
          <w:p w:rsidR="00F1278A" w:rsidRPr="00C337AF" w:rsidRDefault="00F1278A" w:rsidP="000758F4">
            <w:pPr>
              <w:jc w:val="center"/>
              <w:rPr>
                <w:lang w:val="uk-UA"/>
              </w:rPr>
            </w:pPr>
            <w:r w:rsidRPr="00C337AF">
              <w:rPr>
                <w:lang w:val="uk-UA"/>
              </w:rPr>
              <w:t>11</w:t>
            </w:r>
          </w:p>
        </w:tc>
        <w:tc>
          <w:tcPr>
            <w:tcW w:w="671" w:type="dxa"/>
            <w:vAlign w:val="center"/>
          </w:tcPr>
          <w:p w:rsidR="00F1278A" w:rsidRPr="00C337AF" w:rsidRDefault="00F1278A" w:rsidP="000758F4">
            <w:pPr>
              <w:jc w:val="center"/>
              <w:rPr>
                <w:lang w:val="uk-UA"/>
              </w:rPr>
            </w:pPr>
            <w:r w:rsidRPr="00C337AF">
              <w:rPr>
                <w:lang w:val="uk-UA"/>
              </w:rPr>
              <w:t>12</w:t>
            </w:r>
          </w:p>
        </w:tc>
        <w:tc>
          <w:tcPr>
            <w:tcW w:w="671" w:type="dxa"/>
            <w:vAlign w:val="center"/>
          </w:tcPr>
          <w:p w:rsidR="00F1278A" w:rsidRPr="00C337AF" w:rsidRDefault="00F1278A" w:rsidP="000758F4">
            <w:pPr>
              <w:jc w:val="center"/>
              <w:rPr>
                <w:lang w:val="uk-UA"/>
              </w:rPr>
            </w:pPr>
            <w:r w:rsidRPr="00C337AF">
              <w:rPr>
                <w:lang w:val="uk-UA"/>
              </w:rPr>
              <w:t>13</w:t>
            </w:r>
          </w:p>
        </w:tc>
        <w:tc>
          <w:tcPr>
            <w:tcW w:w="741" w:type="dxa"/>
            <w:vAlign w:val="center"/>
          </w:tcPr>
          <w:p w:rsidR="00F1278A" w:rsidRPr="00C337AF" w:rsidRDefault="00F1278A" w:rsidP="000758F4">
            <w:pPr>
              <w:jc w:val="center"/>
              <w:rPr>
                <w:lang w:val="uk-UA"/>
              </w:rPr>
            </w:pPr>
            <w:r w:rsidRPr="00C337AF">
              <w:rPr>
                <w:lang w:val="uk-UA"/>
              </w:rPr>
              <w:t>14</w:t>
            </w:r>
          </w:p>
        </w:tc>
        <w:tc>
          <w:tcPr>
            <w:tcW w:w="671" w:type="dxa"/>
            <w:vAlign w:val="center"/>
          </w:tcPr>
          <w:p w:rsidR="00F1278A" w:rsidRPr="00C337AF" w:rsidRDefault="00F1278A" w:rsidP="000758F4">
            <w:pPr>
              <w:jc w:val="center"/>
              <w:rPr>
                <w:lang w:val="uk-UA"/>
              </w:rPr>
            </w:pPr>
            <w:r w:rsidRPr="00C337AF">
              <w:rPr>
                <w:lang w:val="uk-UA"/>
              </w:rPr>
              <w:t>15</w:t>
            </w:r>
          </w:p>
        </w:tc>
        <w:tc>
          <w:tcPr>
            <w:tcW w:w="2084" w:type="dxa"/>
            <w:vAlign w:val="center"/>
          </w:tcPr>
          <w:p w:rsidR="00F1278A" w:rsidRPr="00C337AF" w:rsidRDefault="00F1278A" w:rsidP="000758F4">
            <w:pPr>
              <w:jc w:val="center"/>
              <w:rPr>
                <w:lang w:val="uk-UA"/>
              </w:rPr>
            </w:pPr>
            <w:r w:rsidRPr="00C337AF">
              <w:rPr>
                <w:lang w:val="uk-UA"/>
              </w:rPr>
              <w:t>16</w:t>
            </w:r>
          </w:p>
        </w:tc>
      </w:tr>
      <w:tr w:rsidR="00F1278A" w:rsidRPr="00FC6BB2" w:rsidTr="00215581">
        <w:trPr>
          <w:trHeight w:val="292"/>
        </w:trPr>
        <w:tc>
          <w:tcPr>
            <w:tcW w:w="594"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1.</w:t>
            </w:r>
          </w:p>
        </w:tc>
        <w:tc>
          <w:tcPr>
            <w:tcW w:w="2139" w:type="dxa"/>
          </w:tcPr>
          <w:p w:rsidR="00F1278A" w:rsidRPr="00C337AF" w:rsidRDefault="00F1278A" w:rsidP="000758F4">
            <w:pPr>
              <w:rPr>
                <w:lang w:val="uk-UA"/>
              </w:rPr>
            </w:pPr>
            <w:r w:rsidRPr="00C337AF">
              <w:rPr>
                <w:lang w:val="uk-UA"/>
              </w:rPr>
              <w:t>1. Підготовка до роботи радіостанції, її налаштування та встановлення зв’язку з кореспондентом на радіостанціях.</w:t>
            </w:r>
          </w:p>
        </w:tc>
        <w:tc>
          <w:tcPr>
            <w:tcW w:w="2620" w:type="dxa"/>
          </w:tcPr>
          <w:p w:rsidR="00F1278A" w:rsidRPr="00C337AF" w:rsidRDefault="00F1278A" w:rsidP="000758F4">
            <w:pPr>
              <w:jc w:val="both"/>
              <w:rPr>
                <w:lang w:val="uk-UA"/>
              </w:rPr>
            </w:pPr>
            <w:r w:rsidRPr="00C337AF">
              <w:rPr>
                <w:lang w:val="uk-UA"/>
              </w:rPr>
              <w:t xml:space="preserve">За командою «До виконання нормативу приступити» провести зовнішній огляд, розгорнути радіостанцію (для переносних радіостанцій підключити акумуляторні батареї, розгорнути антену для роботи під час руху, підключити мікротелефонну гарнітуру; для радіостанцій, що встановлені на рухомих об’єктах, розгорнути антену для роботи під час руху, підключити мікротелефонну гарнітуру (шоломофони), </w:t>
            </w:r>
            <w:r w:rsidRPr="00C337AF">
              <w:rPr>
                <w:lang w:val="uk-UA"/>
              </w:rPr>
              <w:lastRenderedPageBreak/>
              <w:t>включити живлення радіостанції, налаштувати радіостанцію на задану частоту та встановити зв’язок з кореспондентом.</w:t>
            </w:r>
          </w:p>
        </w:tc>
        <w:tc>
          <w:tcPr>
            <w:tcW w:w="671" w:type="dxa"/>
          </w:tcPr>
          <w:p w:rsidR="00F1278A" w:rsidRPr="00C337AF" w:rsidRDefault="00F1278A" w:rsidP="000758F4">
            <w:pPr>
              <w:rPr>
                <w:lang w:val="uk-UA"/>
              </w:rPr>
            </w:pPr>
          </w:p>
        </w:tc>
        <w:tc>
          <w:tcPr>
            <w:tcW w:w="671" w:type="dxa"/>
          </w:tcPr>
          <w:p w:rsidR="00F1278A" w:rsidRPr="00C337AF" w:rsidRDefault="00F1278A" w:rsidP="000758F4">
            <w:pPr>
              <w:rPr>
                <w:lang w:val="uk-UA"/>
              </w:rPr>
            </w:pPr>
          </w:p>
        </w:tc>
        <w:tc>
          <w:tcPr>
            <w:tcW w:w="671" w:type="dxa"/>
          </w:tcPr>
          <w:p w:rsidR="00F1278A" w:rsidRPr="00C337AF" w:rsidRDefault="00F1278A" w:rsidP="000758F4">
            <w:pPr>
              <w:rPr>
                <w:lang w:val="uk-UA"/>
              </w:rPr>
            </w:pPr>
          </w:p>
        </w:tc>
        <w:tc>
          <w:tcPr>
            <w:tcW w:w="671" w:type="dxa"/>
          </w:tcPr>
          <w:p w:rsidR="00F1278A" w:rsidRPr="00C337AF" w:rsidRDefault="00F1278A" w:rsidP="000758F4">
            <w:pPr>
              <w:rPr>
                <w:lang w:val="uk-UA"/>
              </w:rPr>
            </w:pPr>
          </w:p>
        </w:tc>
        <w:tc>
          <w:tcPr>
            <w:tcW w:w="671" w:type="dxa"/>
          </w:tcPr>
          <w:p w:rsidR="00F1278A" w:rsidRPr="00C337AF" w:rsidRDefault="00F1278A" w:rsidP="000758F4">
            <w:pPr>
              <w:rPr>
                <w:lang w:val="uk-UA"/>
              </w:rPr>
            </w:pPr>
          </w:p>
        </w:tc>
        <w:tc>
          <w:tcPr>
            <w:tcW w:w="671" w:type="dxa"/>
          </w:tcPr>
          <w:p w:rsidR="00F1278A" w:rsidRPr="00C337AF" w:rsidRDefault="00F1278A" w:rsidP="000758F4">
            <w:pPr>
              <w:rPr>
                <w:lang w:val="uk-UA"/>
              </w:rPr>
            </w:pPr>
          </w:p>
        </w:tc>
        <w:tc>
          <w:tcPr>
            <w:tcW w:w="671" w:type="dxa"/>
          </w:tcPr>
          <w:p w:rsidR="00F1278A" w:rsidRPr="00C337AF" w:rsidRDefault="00F1278A" w:rsidP="000758F4">
            <w:pPr>
              <w:rPr>
                <w:lang w:val="uk-UA"/>
              </w:rPr>
            </w:pPr>
          </w:p>
        </w:tc>
        <w:tc>
          <w:tcPr>
            <w:tcW w:w="671" w:type="dxa"/>
          </w:tcPr>
          <w:p w:rsidR="00F1278A" w:rsidRPr="00C337AF" w:rsidRDefault="00F1278A" w:rsidP="000758F4">
            <w:pPr>
              <w:rPr>
                <w:lang w:val="uk-UA"/>
              </w:rPr>
            </w:pPr>
          </w:p>
        </w:tc>
        <w:tc>
          <w:tcPr>
            <w:tcW w:w="671" w:type="dxa"/>
          </w:tcPr>
          <w:p w:rsidR="00F1278A" w:rsidRPr="00C337AF" w:rsidRDefault="00F1278A" w:rsidP="000758F4">
            <w:pPr>
              <w:rPr>
                <w:lang w:val="uk-UA"/>
              </w:rPr>
            </w:pPr>
          </w:p>
        </w:tc>
        <w:tc>
          <w:tcPr>
            <w:tcW w:w="671" w:type="dxa"/>
          </w:tcPr>
          <w:p w:rsidR="00F1278A" w:rsidRPr="00C337AF" w:rsidRDefault="00F1278A" w:rsidP="000758F4">
            <w:pPr>
              <w:rPr>
                <w:lang w:val="uk-UA"/>
              </w:rPr>
            </w:pPr>
          </w:p>
        </w:tc>
        <w:tc>
          <w:tcPr>
            <w:tcW w:w="741" w:type="dxa"/>
          </w:tcPr>
          <w:p w:rsidR="00F1278A" w:rsidRPr="00C337AF" w:rsidRDefault="00F1278A" w:rsidP="000758F4">
            <w:pPr>
              <w:rPr>
                <w:lang w:val="uk-UA"/>
              </w:rPr>
            </w:pPr>
          </w:p>
        </w:tc>
        <w:tc>
          <w:tcPr>
            <w:tcW w:w="671" w:type="dxa"/>
          </w:tcPr>
          <w:p w:rsidR="00F1278A" w:rsidRPr="00C337AF" w:rsidRDefault="00F1278A" w:rsidP="000758F4">
            <w:pPr>
              <w:rPr>
                <w:lang w:val="uk-UA"/>
              </w:rPr>
            </w:pPr>
          </w:p>
        </w:tc>
        <w:tc>
          <w:tcPr>
            <w:tcW w:w="2084" w:type="dxa"/>
          </w:tcPr>
          <w:p w:rsidR="00F1278A" w:rsidRPr="00C337AF" w:rsidRDefault="00F1278A" w:rsidP="000758F4">
            <w:pPr>
              <w:rPr>
                <w:lang w:val="uk-UA"/>
              </w:rPr>
            </w:pPr>
          </w:p>
        </w:tc>
      </w:tr>
      <w:tr w:rsidR="00F1278A" w:rsidRPr="00C337AF" w:rsidTr="00215581">
        <w:trPr>
          <w:trHeight w:val="292"/>
        </w:trPr>
        <w:tc>
          <w:tcPr>
            <w:tcW w:w="594" w:type="dxa"/>
          </w:tcPr>
          <w:p w:rsidR="00F1278A" w:rsidRPr="00C337AF" w:rsidRDefault="00F1278A" w:rsidP="000758F4">
            <w:pPr>
              <w:rPr>
                <w:lang w:val="uk-UA"/>
              </w:rPr>
            </w:pPr>
          </w:p>
        </w:tc>
        <w:tc>
          <w:tcPr>
            <w:tcW w:w="2139" w:type="dxa"/>
          </w:tcPr>
          <w:p w:rsidR="00F1278A" w:rsidRPr="00C337AF" w:rsidRDefault="00F1278A" w:rsidP="000758F4">
            <w:pPr>
              <w:rPr>
                <w:lang w:val="uk-UA"/>
              </w:rPr>
            </w:pPr>
          </w:p>
        </w:tc>
        <w:tc>
          <w:tcPr>
            <w:tcW w:w="2620"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 xml:space="preserve"> Р - 148 </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1</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40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1</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50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2</w:t>
            </w:r>
          </w:p>
          <w:p w:rsidR="00F1278A" w:rsidRPr="00C337AF" w:rsidRDefault="00F1278A" w:rsidP="000758F4">
            <w:pPr>
              <w:rPr>
                <w:lang w:val="uk-UA"/>
              </w:rPr>
            </w:pPr>
            <w:r w:rsidRPr="00C337AF">
              <w:rPr>
                <w:lang w:val="uk-UA"/>
              </w:rPr>
              <w:t>хв.</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2</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10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2</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20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2</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30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2</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40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2</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50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3</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3</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10</w:t>
            </w:r>
          </w:p>
          <w:p w:rsidR="00F1278A" w:rsidRPr="00C337AF" w:rsidRDefault="00F1278A" w:rsidP="000758F4">
            <w:pPr>
              <w:rPr>
                <w:lang w:val="uk-UA"/>
              </w:rPr>
            </w:pPr>
            <w:r w:rsidRPr="00C337AF">
              <w:rPr>
                <w:lang w:val="uk-UA"/>
              </w:rPr>
              <w:t>сек.</w:t>
            </w:r>
          </w:p>
        </w:tc>
        <w:tc>
          <w:tcPr>
            <w:tcW w:w="74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3</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20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3</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30</w:t>
            </w:r>
          </w:p>
          <w:p w:rsidR="00F1278A" w:rsidRPr="00C337AF" w:rsidRDefault="00F1278A" w:rsidP="000758F4">
            <w:pPr>
              <w:rPr>
                <w:lang w:val="uk-UA"/>
              </w:rPr>
            </w:pPr>
            <w:r w:rsidRPr="00C337AF">
              <w:rPr>
                <w:lang w:val="uk-UA"/>
              </w:rPr>
              <w:t>сек.</w:t>
            </w:r>
          </w:p>
        </w:tc>
        <w:tc>
          <w:tcPr>
            <w:tcW w:w="2084" w:type="dxa"/>
          </w:tcPr>
          <w:p w:rsidR="00F1278A" w:rsidRPr="00C337AF" w:rsidRDefault="00F1278A" w:rsidP="000758F4">
            <w:pPr>
              <w:rPr>
                <w:lang w:val="uk-UA"/>
              </w:rPr>
            </w:pPr>
            <w:r w:rsidRPr="00C337AF">
              <w:rPr>
                <w:lang w:val="uk-UA"/>
              </w:rPr>
              <w:t>1.Порушена послідовність підготовки радіостанції до роботи.</w:t>
            </w:r>
          </w:p>
          <w:p w:rsidR="00F1278A" w:rsidRPr="00C337AF" w:rsidRDefault="00F1278A" w:rsidP="000758F4">
            <w:pPr>
              <w:rPr>
                <w:lang w:val="uk-UA"/>
              </w:rPr>
            </w:pPr>
            <w:r w:rsidRPr="00C337AF">
              <w:rPr>
                <w:lang w:val="uk-UA"/>
              </w:rPr>
              <w:t>2.Не підключена антена.</w:t>
            </w:r>
          </w:p>
          <w:p w:rsidR="00F1278A" w:rsidRPr="00C337AF" w:rsidRDefault="00F1278A" w:rsidP="000758F4">
            <w:pPr>
              <w:rPr>
                <w:lang w:val="uk-UA"/>
              </w:rPr>
            </w:pPr>
            <w:r w:rsidRPr="00C337AF">
              <w:rPr>
                <w:lang w:val="uk-UA"/>
              </w:rPr>
              <w:t>3.Неправильно вибраний діапазон.</w:t>
            </w:r>
          </w:p>
          <w:p w:rsidR="00F1278A" w:rsidRPr="00C337AF" w:rsidRDefault="00F1278A" w:rsidP="000758F4">
            <w:pPr>
              <w:rPr>
                <w:lang w:val="uk-UA"/>
              </w:rPr>
            </w:pPr>
          </w:p>
          <w:p w:rsidR="00F1278A" w:rsidRPr="00C337AF" w:rsidRDefault="00F1278A" w:rsidP="000758F4">
            <w:pPr>
              <w:rPr>
                <w:lang w:val="uk-UA"/>
              </w:rPr>
            </w:pPr>
          </w:p>
        </w:tc>
      </w:tr>
      <w:tr w:rsidR="00F1278A" w:rsidRPr="00C337AF" w:rsidTr="00215581">
        <w:trPr>
          <w:trHeight w:val="292"/>
        </w:trPr>
        <w:tc>
          <w:tcPr>
            <w:tcW w:w="594" w:type="dxa"/>
          </w:tcPr>
          <w:p w:rsidR="00F1278A" w:rsidRPr="00C337AF" w:rsidRDefault="00F1278A" w:rsidP="000758F4">
            <w:pPr>
              <w:rPr>
                <w:lang w:val="uk-UA"/>
              </w:rPr>
            </w:pPr>
          </w:p>
        </w:tc>
        <w:tc>
          <w:tcPr>
            <w:tcW w:w="2139" w:type="dxa"/>
          </w:tcPr>
          <w:p w:rsidR="00F1278A" w:rsidRPr="00C337AF" w:rsidRDefault="00F1278A" w:rsidP="000758F4">
            <w:pPr>
              <w:rPr>
                <w:lang w:val="uk-UA"/>
              </w:rPr>
            </w:pPr>
          </w:p>
        </w:tc>
        <w:tc>
          <w:tcPr>
            <w:tcW w:w="2620" w:type="dxa"/>
          </w:tcPr>
          <w:p w:rsidR="00F1278A" w:rsidRPr="00C337AF" w:rsidRDefault="00F1278A" w:rsidP="000758F4">
            <w:pPr>
              <w:rPr>
                <w:lang w:val="uk-UA"/>
              </w:rPr>
            </w:pPr>
            <w:r w:rsidRPr="00C337AF">
              <w:rPr>
                <w:lang w:val="uk-UA"/>
              </w:rPr>
              <w:t xml:space="preserve"> Р - 105 </w:t>
            </w:r>
          </w:p>
        </w:tc>
        <w:tc>
          <w:tcPr>
            <w:tcW w:w="671" w:type="dxa"/>
          </w:tcPr>
          <w:p w:rsidR="00F1278A" w:rsidRPr="00C337AF" w:rsidRDefault="00F1278A" w:rsidP="000758F4">
            <w:pPr>
              <w:rPr>
                <w:lang w:val="uk-UA"/>
              </w:rPr>
            </w:pPr>
            <w:r w:rsidRPr="00C337AF">
              <w:rPr>
                <w:lang w:val="uk-UA"/>
              </w:rPr>
              <w:t>2</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50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r w:rsidRPr="00C337AF">
              <w:rPr>
                <w:lang w:val="uk-UA"/>
              </w:rPr>
              <w:t xml:space="preserve"> 3</w:t>
            </w:r>
          </w:p>
          <w:p w:rsidR="00F1278A" w:rsidRPr="00C337AF" w:rsidRDefault="00F1278A" w:rsidP="000758F4">
            <w:pPr>
              <w:rPr>
                <w:lang w:val="uk-UA"/>
              </w:rPr>
            </w:pPr>
            <w:r w:rsidRPr="00C337AF">
              <w:rPr>
                <w:lang w:val="uk-UA"/>
              </w:rPr>
              <w:t>хв.</w:t>
            </w:r>
          </w:p>
        </w:tc>
        <w:tc>
          <w:tcPr>
            <w:tcW w:w="671" w:type="dxa"/>
          </w:tcPr>
          <w:p w:rsidR="00F1278A" w:rsidRPr="00C337AF" w:rsidRDefault="00F1278A" w:rsidP="000758F4">
            <w:pPr>
              <w:rPr>
                <w:lang w:val="uk-UA"/>
              </w:rPr>
            </w:pPr>
            <w:r w:rsidRPr="00C337AF">
              <w:rPr>
                <w:lang w:val="uk-UA"/>
              </w:rPr>
              <w:t>3</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20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r w:rsidRPr="00C337AF">
              <w:rPr>
                <w:lang w:val="uk-UA"/>
              </w:rPr>
              <w:t>3</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40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r w:rsidRPr="00C337AF">
              <w:rPr>
                <w:lang w:val="uk-UA"/>
              </w:rPr>
              <w:t xml:space="preserve"> 3</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50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r w:rsidRPr="00C337AF">
              <w:rPr>
                <w:lang w:val="uk-UA"/>
              </w:rPr>
              <w:t>4</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10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r w:rsidRPr="00C337AF">
              <w:rPr>
                <w:lang w:val="uk-UA"/>
              </w:rPr>
              <w:t>4</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30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r w:rsidRPr="00C337AF">
              <w:rPr>
                <w:lang w:val="uk-UA"/>
              </w:rPr>
              <w:t>4</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40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r w:rsidRPr="00C337AF">
              <w:rPr>
                <w:lang w:val="uk-UA"/>
              </w:rPr>
              <w:t>4</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50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r w:rsidRPr="00C337AF">
              <w:rPr>
                <w:lang w:val="uk-UA"/>
              </w:rPr>
              <w:t>5</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10</w:t>
            </w:r>
          </w:p>
          <w:p w:rsidR="00F1278A" w:rsidRPr="00C337AF" w:rsidRDefault="00F1278A" w:rsidP="000758F4">
            <w:pPr>
              <w:rPr>
                <w:lang w:val="uk-UA"/>
              </w:rPr>
            </w:pPr>
            <w:r w:rsidRPr="00C337AF">
              <w:rPr>
                <w:lang w:val="uk-UA"/>
              </w:rPr>
              <w:t>сек.</w:t>
            </w:r>
          </w:p>
        </w:tc>
        <w:tc>
          <w:tcPr>
            <w:tcW w:w="741" w:type="dxa"/>
          </w:tcPr>
          <w:p w:rsidR="00F1278A" w:rsidRPr="00C337AF" w:rsidRDefault="00F1278A" w:rsidP="000758F4">
            <w:pPr>
              <w:rPr>
                <w:lang w:val="uk-UA"/>
              </w:rPr>
            </w:pPr>
            <w:r w:rsidRPr="00C337AF">
              <w:rPr>
                <w:lang w:val="uk-UA"/>
              </w:rPr>
              <w:t>5</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30</w:t>
            </w:r>
          </w:p>
          <w:p w:rsidR="00F1278A" w:rsidRPr="00C337AF" w:rsidRDefault="00F1278A" w:rsidP="000758F4">
            <w:pPr>
              <w:rPr>
                <w:lang w:val="uk-UA"/>
              </w:rPr>
            </w:pPr>
            <w:r w:rsidRPr="00C337AF">
              <w:rPr>
                <w:lang w:val="uk-UA"/>
              </w:rPr>
              <w:t>сек.</w:t>
            </w:r>
          </w:p>
        </w:tc>
        <w:tc>
          <w:tcPr>
            <w:tcW w:w="671" w:type="dxa"/>
          </w:tcPr>
          <w:p w:rsidR="00F1278A" w:rsidRPr="00C337AF" w:rsidRDefault="00F1278A" w:rsidP="000758F4">
            <w:pPr>
              <w:rPr>
                <w:lang w:val="uk-UA"/>
              </w:rPr>
            </w:pPr>
            <w:r w:rsidRPr="00C337AF">
              <w:rPr>
                <w:lang w:val="uk-UA"/>
              </w:rPr>
              <w:t>5</w:t>
            </w:r>
          </w:p>
          <w:p w:rsidR="00F1278A" w:rsidRPr="00C337AF" w:rsidRDefault="00F1278A" w:rsidP="000758F4">
            <w:pPr>
              <w:rPr>
                <w:lang w:val="uk-UA"/>
              </w:rPr>
            </w:pPr>
            <w:r w:rsidRPr="00C337AF">
              <w:rPr>
                <w:lang w:val="uk-UA"/>
              </w:rPr>
              <w:t>хв.</w:t>
            </w:r>
          </w:p>
          <w:p w:rsidR="00F1278A" w:rsidRPr="00C337AF" w:rsidRDefault="00F1278A" w:rsidP="000758F4">
            <w:pPr>
              <w:rPr>
                <w:lang w:val="uk-UA"/>
              </w:rPr>
            </w:pPr>
            <w:r w:rsidRPr="00C337AF">
              <w:rPr>
                <w:lang w:val="uk-UA"/>
              </w:rPr>
              <w:t>50</w:t>
            </w:r>
          </w:p>
          <w:p w:rsidR="00F1278A" w:rsidRPr="00C337AF" w:rsidRDefault="00F1278A" w:rsidP="000758F4">
            <w:pPr>
              <w:rPr>
                <w:lang w:val="uk-UA"/>
              </w:rPr>
            </w:pPr>
            <w:r w:rsidRPr="00C337AF">
              <w:rPr>
                <w:lang w:val="uk-UA"/>
              </w:rPr>
              <w:t>сек.</w:t>
            </w:r>
          </w:p>
        </w:tc>
        <w:tc>
          <w:tcPr>
            <w:tcW w:w="2084" w:type="dxa"/>
          </w:tcPr>
          <w:p w:rsidR="00F1278A" w:rsidRPr="00C337AF" w:rsidRDefault="00F1278A" w:rsidP="000758F4">
            <w:pPr>
              <w:rPr>
                <w:lang w:val="uk-UA"/>
              </w:rPr>
            </w:pPr>
            <w:r w:rsidRPr="00C337AF">
              <w:rPr>
                <w:lang w:val="uk-UA"/>
              </w:rPr>
              <w:t>1.Порушена послідовність підготовки радіостанції до роботи.</w:t>
            </w:r>
          </w:p>
          <w:p w:rsidR="00F1278A" w:rsidRPr="00C337AF" w:rsidRDefault="00F1278A" w:rsidP="000758F4">
            <w:pPr>
              <w:rPr>
                <w:lang w:val="uk-UA"/>
              </w:rPr>
            </w:pPr>
            <w:r w:rsidRPr="00C337AF">
              <w:rPr>
                <w:lang w:val="uk-UA"/>
              </w:rPr>
              <w:t>2.Не підключена антена.</w:t>
            </w:r>
          </w:p>
          <w:p w:rsidR="00F1278A" w:rsidRPr="00C337AF" w:rsidRDefault="00F1278A" w:rsidP="000758F4">
            <w:pPr>
              <w:rPr>
                <w:lang w:val="uk-UA"/>
              </w:rPr>
            </w:pPr>
            <w:r w:rsidRPr="00C337AF">
              <w:rPr>
                <w:lang w:val="uk-UA"/>
              </w:rPr>
              <w:t>3.Неправильно вибраний діапазон.</w:t>
            </w:r>
          </w:p>
          <w:p w:rsidR="00F1278A" w:rsidRPr="00C337AF" w:rsidRDefault="00F1278A" w:rsidP="000758F4">
            <w:pPr>
              <w:rPr>
                <w:lang w:val="uk-UA"/>
              </w:rPr>
            </w:pPr>
          </w:p>
          <w:p w:rsidR="00F1278A" w:rsidRPr="00C337AF" w:rsidRDefault="00F1278A" w:rsidP="000758F4">
            <w:pPr>
              <w:rPr>
                <w:lang w:val="uk-UA"/>
              </w:rPr>
            </w:pPr>
          </w:p>
        </w:tc>
      </w:tr>
      <w:tr w:rsidR="00F1278A" w:rsidRPr="00C337AF" w:rsidTr="00215581">
        <w:trPr>
          <w:trHeight w:val="292"/>
        </w:trPr>
        <w:tc>
          <w:tcPr>
            <w:tcW w:w="594" w:type="dxa"/>
          </w:tcPr>
          <w:p w:rsidR="00F1278A" w:rsidRPr="00C337AF" w:rsidRDefault="00F1278A" w:rsidP="000758F4">
            <w:pPr>
              <w:rPr>
                <w:lang w:val="uk-UA"/>
              </w:rPr>
            </w:pPr>
          </w:p>
        </w:tc>
        <w:tc>
          <w:tcPr>
            <w:tcW w:w="2139" w:type="dxa"/>
          </w:tcPr>
          <w:p w:rsidR="00F1278A" w:rsidRPr="00C337AF" w:rsidRDefault="00F1278A" w:rsidP="000758F4">
            <w:pPr>
              <w:rPr>
                <w:lang w:val="uk-UA"/>
              </w:rPr>
            </w:pPr>
          </w:p>
        </w:tc>
        <w:tc>
          <w:tcPr>
            <w:tcW w:w="2620"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Р - 159</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lastRenderedPageBreak/>
              <w:t>2 хв 25 сек</w:t>
            </w:r>
          </w:p>
        </w:tc>
        <w:tc>
          <w:tcPr>
            <w:tcW w:w="671" w:type="dxa"/>
          </w:tcPr>
          <w:p w:rsidR="00F1278A" w:rsidRPr="00C337AF" w:rsidRDefault="00F1278A" w:rsidP="000758F4">
            <w:pPr>
              <w:jc w:val="center"/>
              <w:rPr>
                <w:lang w:val="uk-UA"/>
              </w:rPr>
            </w:pPr>
          </w:p>
          <w:p w:rsidR="00F1278A" w:rsidRPr="00C337AF" w:rsidRDefault="00F1278A" w:rsidP="000758F4">
            <w:pPr>
              <w:jc w:val="center"/>
              <w:rPr>
                <w:lang w:val="uk-UA"/>
              </w:rPr>
            </w:pPr>
            <w:r w:rsidRPr="00C337AF">
              <w:rPr>
                <w:lang w:val="uk-UA"/>
              </w:rPr>
              <w:lastRenderedPageBreak/>
              <w:t>2 хв 30 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lastRenderedPageBreak/>
              <w:t>2 хв 35 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lastRenderedPageBreak/>
              <w:t>2 хв 40 сек</w:t>
            </w:r>
          </w:p>
        </w:tc>
        <w:tc>
          <w:tcPr>
            <w:tcW w:w="671" w:type="dxa"/>
          </w:tcPr>
          <w:p w:rsidR="00F1278A" w:rsidRPr="00C337AF" w:rsidRDefault="00F1278A" w:rsidP="000758F4">
            <w:pPr>
              <w:jc w:val="center"/>
              <w:rPr>
                <w:lang w:val="uk-UA"/>
              </w:rPr>
            </w:pPr>
          </w:p>
          <w:p w:rsidR="00F1278A" w:rsidRPr="00C337AF" w:rsidRDefault="00F1278A" w:rsidP="000758F4">
            <w:pPr>
              <w:jc w:val="center"/>
              <w:rPr>
                <w:lang w:val="uk-UA"/>
              </w:rPr>
            </w:pPr>
            <w:r w:rsidRPr="00C337AF">
              <w:rPr>
                <w:lang w:val="uk-UA"/>
              </w:rPr>
              <w:t>2 хв</w:t>
            </w:r>
          </w:p>
          <w:p w:rsidR="00F1278A" w:rsidRPr="00C337AF" w:rsidRDefault="00F1278A" w:rsidP="000758F4">
            <w:pPr>
              <w:jc w:val="center"/>
              <w:rPr>
                <w:lang w:val="uk-UA"/>
              </w:rPr>
            </w:pPr>
            <w:r w:rsidRPr="00C337AF">
              <w:rPr>
                <w:lang w:val="uk-UA"/>
              </w:rPr>
              <w:lastRenderedPageBreak/>
              <w:t>45 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lastRenderedPageBreak/>
              <w:t>2 хв 50 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lastRenderedPageBreak/>
              <w:t>2 хв 55 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3 хв</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lastRenderedPageBreak/>
              <w:t>3 хв 05 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lastRenderedPageBreak/>
              <w:t>3 хв 10 сек</w:t>
            </w:r>
          </w:p>
        </w:tc>
        <w:tc>
          <w:tcPr>
            <w:tcW w:w="74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3 хв.</w:t>
            </w:r>
          </w:p>
          <w:p w:rsidR="00F1278A" w:rsidRPr="00C337AF" w:rsidRDefault="00F1278A" w:rsidP="000758F4">
            <w:pPr>
              <w:rPr>
                <w:lang w:val="uk-UA"/>
              </w:rPr>
            </w:pPr>
            <w:r w:rsidRPr="00C337AF">
              <w:rPr>
                <w:lang w:val="uk-UA"/>
              </w:rPr>
              <w:t>15</w:t>
            </w:r>
          </w:p>
          <w:p w:rsidR="00F1278A" w:rsidRPr="00C337AF" w:rsidRDefault="00F1278A" w:rsidP="000758F4">
            <w:pPr>
              <w:rPr>
                <w:lang w:val="uk-UA"/>
              </w:rPr>
            </w:pPr>
            <w:r w:rsidRPr="00C337AF">
              <w:rPr>
                <w:lang w:val="uk-UA"/>
              </w:rPr>
              <w:lastRenderedPageBreak/>
              <w:t>сек</w:t>
            </w:r>
          </w:p>
          <w:p w:rsidR="00F1278A" w:rsidRPr="00C337AF" w:rsidRDefault="00F1278A" w:rsidP="000758F4">
            <w:pPr>
              <w:rPr>
                <w:lang w:val="uk-UA"/>
              </w:rPr>
            </w:pPr>
          </w:p>
          <w:p w:rsidR="00F1278A" w:rsidRPr="00C337AF" w:rsidRDefault="00F1278A" w:rsidP="000758F4">
            <w:pPr>
              <w:rPr>
                <w:lang w:val="uk-UA"/>
              </w:rPr>
            </w:pP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lastRenderedPageBreak/>
              <w:t>3 хв 20 сек</w:t>
            </w:r>
          </w:p>
        </w:tc>
        <w:tc>
          <w:tcPr>
            <w:tcW w:w="2084" w:type="dxa"/>
          </w:tcPr>
          <w:p w:rsidR="00F1278A" w:rsidRPr="00C337AF" w:rsidRDefault="00F1278A" w:rsidP="000758F4">
            <w:pPr>
              <w:rPr>
                <w:lang w:val="uk-UA"/>
              </w:rPr>
            </w:pPr>
            <w:r w:rsidRPr="00C337AF">
              <w:rPr>
                <w:lang w:val="uk-UA"/>
              </w:rPr>
              <w:lastRenderedPageBreak/>
              <w:t xml:space="preserve">1.Порушена послідовність підготовки </w:t>
            </w:r>
            <w:r w:rsidRPr="00C337AF">
              <w:rPr>
                <w:lang w:val="uk-UA"/>
              </w:rPr>
              <w:lastRenderedPageBreak/>
              <w:t>радіостанції до роботи.</w:t>
            </w:r>
          </w:p>
          <w:p w:rsidR="00F1278A" w:rsidRPr="00C337AF" w:rsidRDefault="00F1278A" w:rsidP="000758F4">
            <w:pPr>
              <w:rPr>
                <w:lang w:val="uk-UA"/>
              </w:rPr>
            </w:pPr>
            <w:r w:rsidRPr="00C337AF">
              <w:rPr>
                <w:lang w:val="uk-UA"/>
              </w:rPr>
              <w:t>2.Не підключена антена.</w:t>
            </w:r>
          </w:p>
          <w:p w:rsidR="00F1278A" w:rsidRPr="00C337AF" w:rsidRDefault="00F1278A" w:rsidP="000758F4">
            <w:pPr>
              <w:rPr>
                <w:lang w:val="uk-UA"/>
              </w:rPr>
            </w:pPr>
            <w:r w:rsidRPr="00C337AF">
              <w:rPr>
                <w:lang w:val="uk-UA"/>
              </w:rPr>
              <w:t>3.Неправильно вибраний діапазон.</w:t>
            </w:r>
          </w:p>
        </w:tc>
      </w:tr>
      <w:tr w:rsidR="00F1278A" w:rsidRPr="00C337AF" w:rsidTr="00215581">
        <w:trPr>
          <w:trHeight w:val="292"/>
        </w:trPr>
        <w:tc>
          <w:tcPr>
            <w:tcW w:w="594" w:type="dxa"/>
          </w:tcPr>
          <w:p w:rsidR="00F1278A" w:rsidRPr="00C337AF" w:rsidRDefault="00F1278A" w:rsidP="000758F4">
            <w:pPr>
              <w:rPr>
                <w:lang w:val="uk-UA"/>
              </w:rPr>
            </w:pPr>
          </w:p>
        </w:tc>
        <w:tc>
          <w:tcPr>
            <w:tcW w:w="2139" w:type="dxa"/>
          </w:tcPr>
          <w:p w:rsidR="00F1278A" w:rsidRPr="00C337AF" w:rsidRDefault="00F1278A" w:rsidP="000758F4">
            <w:pPr>
              <w:rPr>
                <w:lang w:val="uk-UA"/>
              </w:rPr>
            </w:pPr>
          </w:p>
        </w:tc>
        <w:tc>
          <w:tcPr>
            <w:tcW w:w="2620"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 xml:space="preserve"> Р - 123</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3 хв 20 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3 хв 30 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3 хв 40 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3 хв 50 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4 хв</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4 хв 10 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4 хв 20 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4 хв 30 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4 хв 40 сек</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4 хв 50 сек</w:t>
            </w:r>
          </w:p>
        </w:tc>
        <w:tc>
          <w:tcPr>
            <w:tcW w:w="74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5 хв</w:t>
            </w:r>
          </w:p>
        </w:tc>
        <w:tc>
          <w:tcPr>
            <w:tcW w:w="671" w:type="dxa"/>
          </w:tcPr>
          <w:p w:rsidR="00F1278A" w:rsidRPr="00C337AF" w:rsidRDefault="00F1278A" w:rsidP="000758F4">
            <w:pPr>
              <w:rPr>
                <w:lang w:val="uk-UA"/>
              </w:rPr>
            </w:pPr>
          </w:p>
          <w:p w:rsidR="00F1278A" w:rsidRPr="00C337AF" w:rsidRDefault="00F1278A" w:rsidP="000758F4">
            <w:pPr>
              <w:rPr>
                <w:lang w:val="uk-UA"/>
              </w:rPr>
            </w:pPr>
            <w:r w:rsidRPr="00C337AF">
              <w:rPr>
                <w:lang w:val="uk-UA"/>
              </w:rPr>
              <w:t>5хв 10 сек</w:t>
            </w:r>
          </w:p>
        </w:tc>
        <w:tc>
          <w:tcPr>
            <w:tcW w:w="2084" w:type="dxa"/>
          </w:tcPr>
          <w:p w:rsidR="00F1278A" w:rsidRPr="00C337AF" w:rsidRDefault="00F1278A" w:rsidP="000758F4">
            <w:pPr>
              <w:rPr>
                <w:lang w:val="uk-UA"/>
              </w:rPr>
            </w:pPr>
            <w:r w:rsidRPr="00C337AF">
              <w:rPr>
                <w:lang w:val="uk-UA"/>
              </w:rPr>
              <w:t>1.Порушена послідовність підготовки радіостанції до роботи.</w:t>
            </w:r>
          </w:p>
          <w:p w:rsidR="00F1278A" w:rsidRPr="00C337AF" w:rsidRDefault="00F1278A" w:rsidP="000758F4">
            <w:pPr>
              <w:rPr>
                <w:lang w:val="uk-UA"/>
              </w:rPr>
            </w:pPr>
          </w:p>
          <w:p w:rsidR="00F1278A" w:rsidRPr="00C337AF" w:rsidRDefault="00F1278A" w:rsidP="000758F4">
            <w:pPr>
              <w:rPr>
                <w:lang w:val="uk-UA"/>
              </w:rPr>
            </w:pPr>
            <w:r w:rsidRPr="00C337AF">
              <w:rPr>
                <w:lang w:val="uk-UA"/>
              </w:rPr>
              <w:t>2.Не підключена антена.</w:t>
            </w:r>
          </w:p>
          <w:p w:rsidR="00F1278A" w:rsidRPr="00C337AF" w:rsidRDefault="00F1278A" w:rsidP="000758F4">
            <w:pPr>
              <w:rPr>
                <w:lang w:val="uk-UA"/>
              </w:rPr>
            </w:pPr>
            <w:r w:rsidRPr="00C337AF">
              <w:rPr>
                <w:lang w:val="uk-UA"/>
              </w:rPr>
              <w:t>3.Неправильно вибраний діапазон.</w:t>
            </w:r>
          </w:p>
        </w:tc>
      </w:tr>
    </w:tbl>
    <w:p w:rsidR="00F1278A" w:rsidRPr="00C337AF" w:rsidRDefault="00F1278A" w:rsidP="00C96A36">
      <w:pPr>
        <w:pStyle w:val="3"/>
        <w:rPr>
          <w:b w:val="0"/>
          <w:i/>
          <w:lang w:val="uk-UA"/>
        </w:rPr>
      </w:pPr>
    </w:p>
    <w:p w:rsidR="00F1278A" w:rsidRDefault="00F1278A" w:rsidP="00C96A36">
      <w:pPr>
        <w:pStyle w:val="a7"/>
        <w:jc w:val="right"/>
      </w:pPr>
      <w:r w:rsidRPr="00C337AF">
        <w:rPr>
          <w:i/>
        </w:rPr>
        <w:t>Примітка</w:t>
      </w:r>
      <w:r w:rsidRPr="00C337AF">
        <w:t>: Нормативи № 1 для переносних радіостанцій виконуються, коли радіостанції розміщені на місцевості за укриттям або в окопі</w:t>
      </w:r>
    </w:p>
    <w:p w:rsidR="00F1278A" w:rsidRDefault="00F1278A" w:rsidP="00C96A36">
      <w:pPr>
        <w:pStyle w:val="a7"/>
        <w:jc w:val="right"/>
        <w:rPr>
          <w:b/>
          <w:bCs/>
        </w:rPr>
        <w:sectPr w:rsidR="00F1278A" w:rsidSect="005C4C17">
          <w:pgSz w:w="16838" w:h="11906" w:orient="landscape" w:code="9"/>
          <w:pgMar w:top="1134" w:right="850" w:bottom="1134" w:left="1701" w:header="709" w:footer="709" w:gutter="0"/>
          <w:cols w:space="708"/>
          <w:titlePg/>
          <w:docGrid w:linePitch="360"/>
        </w:sectPr>
      </w:pPr>
    </w:p>
    <w:p w:rsidR="00F1278A" w:rsidRDefault="00F1278A" w:rsidP="00F80795">
      <w:pPr>
        <w:keepLines/>
        <w:ind w:firstLine="709"/>
        <w:jc w:val="right"/>
        <w:rPr>
          <w:b/>
          <w:bCs/>
          <w:lang w:val="uk-UA"/>
        </w:rPr>
        <w:sectPr w:rsidR="00F1278A" w:rsidSect="005C4C17">
          <w:type w:val="continuous"/>
          <w:pgSz w:w="16838" w:h="11906" w:orient="landscape" w:code="9"/>
          <w:pgMar w:top="1134" w:right="850" w:bottom="1134" w:left="1701" w:header="709" w:footer="709" w:gutter="0"/>
          <w:cols w:space="708"/>
          <w:titlePg/>
          <w:docGrid w:linePitch="360"/>
        </w:sectPr>
      </w:pPr>
    </w:p>
    <w:p w:rsidR="00F1278A" w:rsidRDefault="00F1278A" w:rsidP="00F80795">
      <w:pPr>
        <w:keepLines/>
        <w:ind w:firstLine="709"/>
        <w:jc w:val="right"/>
        <w:rPr>
          <w:b/>
          <w:bCs/>
          <w:lang w:val="uk-UA"/>
        </w:rPr>
      </w:pPr>
      <w:r w:rsidRPr="00C337AF">
        <w:rPr>
          <w:b/>
          <w:bCs/>
          <w:lang w:val="uk-UA"/>
        </w:rPr>
        <w:lastRenderedPageBreak/>
        <w:t xml:space="preserve">Додаток  </w:t>
      </w:r>
      <w:r w:rsidR="00A170AA">
        <w:rPr>
          <w:b/>
          <w:bCs/>
          <w:lang w:val="uk-UA"/>
        </w:rPr>
        <w:t>5</w:t>
      </w:r>
      <w:r w:rsidRPr="00C337AF">
        <w:rPr>
          <w:b/>
          <w:bCs/>
          <w:lang w:val="uk-UA"/>
        </w:rPr>
        <w:t xml:space="preserve"> </w:t>
      </w:r>
    </w:p>
    <w:p w:rsidR="00F1278A" w:rsidRPr="00C337AF" w:rsidRDefault="00F1278A" w:rsidP="00F80795">
      <w:pPr>
        <w:keepLines/>
        <w:ind w:firstLine="709"/>
        <w:jc w:val="right"/>
        <w:rPr>
          <w:b/>
          <w:bCs/>
          <w:lang w:val="uk-UA"/>
        </w:rPr>
      </w:pPr>
      <w:r w:rsidRPr="00C337AF">
        <w:rPr>
          <w:b/>
          <w:bCs/>
          <w:lang w:val="uk-UA"/>
        </w:rPr>
        <w:t>до розділу «</w:t>
      </w:r>
      <w:r w:rsidR="00622270">
        <w:rPr>
          <w:b/>
          <w:bCs/>
          <w:lang w:val="uk-UA"/>
        </w:rPr>
        <w:t>Військово-п</w:t>
      </w:r>
      <w:r w:rsidRPr="00C337AF">
        <w:rPr>
          <w:b/>
          <w:bCs/>
          <w:lang w:val="uk-UA"/>
        </w:rPr>
        <w:t>рикладна фізична підготовка»</w:t>
      </w:r>
    </w:p>
    <w:p w:rsidR="00F1278A" w:rsidRPr="00C337AF" w:rsidRDefault="00F1278A" w:rsidP="00F80795">
      <w:pPr>
        <w:keepLines/>
        <w:ind w:firstLine="709"/>
        <w:jc w:val="right"/>
        <w:rPr>
          <w:b/>
          <w:bCs/>
          <w:lang w:val="uk-UA"/>
        </w:rPr>
      </w:pPr>
    </w:p>
    <w:p w:rsidR="00F1278A" w:rsidRPr="00C337AF" w:rsidRDefault="00F1278A" w:rsidP="00F80795">
      <w:pPr>
        <w:jc w:val="center"/>
        <w:rPr>
          <w:b/>
          <w:bCs/>
          <w:lang w:val="uk-UA"/>
        </w:rPr>
      </w:pPr>
      <w:r w:rsidRPr="00C337AF">
        <w:rPr>
          <w:b/>
          <w:bCs/>
          <w:lang w:val="uk-UA"/>
        </w:rPr>
        <w:t xml:space="preserve">Таблиця нормативів з </w:t>
      </w:r>
      <w:r w:rsidR="00622270">
        <w:rPr>
          <w:b/>
          <w:bCs/>
          <w:lang w:val="uk-UA"/>
        </w:rPr>
        <w:t>військово-</w:t>
      </w:r>
      <w:r w:rsidRPr="00C337AF">
        <w:rPr>
          <w:b/>
          <w:bCs/>
          <w:lang w:val="uk-UA"/>
        </w:rPr>
        <w:t xml:space="preserve">прикладної фізичної підготовки </w:t>
      </w:r>
    </w:p>
    <w:tbl>
      <w:tblPr>
        <w:tblpPr w:leftFromText="180" w:rightFromText="180" w:vertAnchor="text" w:horzAnchor="margin" w:tblpXSpec="center" w:tblpY="179"/>
        <w:tblW w:w="14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3795"/>
        <w:gridCol w:w="846"/>
        <w:gridCol w:w="846"/>
        <w:gridCol w:w="846"/>
        <w:gridCol w:w="846"/>
        <w:gridCol w:w="846"/>
        <w:gridCol w:w="846"/>
        <w:gridCol w:w="846"/>
        <w:gridCol w:w="846"/>
        <w:gridCol w:w="846"/>
        <w:gridCol w:w="846"/>
        <w:gridCol w:w="846"/>
        <w:gridCol w:w="846"/>
      </w:tblGrid>
      <w:tr w:rsidR="00F1278A" w:rsidRPr="00C337AF" w:rsidTr="00215581">
        <w:trPr>
          <w:cantSplit/>
        </w:trPr>
        <w:tc>
          <w:tcPr>
            <w:tcW w:w="594" w:type="dxa"/>
            <w:vMerge w:val="restart"/>
            <w:vAlign w:val="center"/>
          </w:tcPr>
          <w:p w:rsidR="00F1278A" w:rsidRPr="00C337AF" w:rsidRDefault="00F1278A" w:rsidP="00215581">
            <w:pPr>
              <w:jc w:val="center"/>
              <w:rPr>
                <w:lang w:val="uk-UA"/>
              </w:rPr>
            </w:pPr>
            <w:r w:rsidRPr="00C337AF">
              <w:rPr>
                <w:lang w:val="uk-UA"/>
              </w:rPr>
              <w:t>№</w:t>
            </w:r>
          </w:p>
          <w:p w:rsidR="00F1278A" w:rsidRPr="00C337AF" w:rsidRDefault="00F1278A" w:rsidP="00215581">
            <w:pPr>
              <w:jc w:val="center"/>
              <w:rPr>
                <w:lang w:val="uk-UA"/>
              </w:rPr>
            </w:pPr>
            <w:r w:rsidRPr="00C337AF">
              <w:rPr>
                <w:lang w:val="uk-UA"/>
              </w:rPr>
              <w:t>з/п</w:t>
            </w:r>
          </w:p>
        </w:tc>
        <w:tc>
          <w:tcPr>
            <w:tcW w:w="3795" w:type="dxa"/>
            <w:vMerge w:val="restart"/>
            <w:vAlign w:val="center"/>
          </w:tcPr>
          <w:p w:rsidR="00F1278A" w:rsidRPr="00C337AF" w:rsidRDefault="00F1278A" w:rsidP="00215581">
            <w:pPr>
              <w:jc w:val="center"/>
              <w:rPr>
                <w:lang w:val="uk-UA"/>
              </w:rPr>
            </w:pPr>
            <w:r w:rsidRPr="00C337AF">
              <w:rPr>
                <w:lang w:val="uk-UA"/>
              </w:rPr>
              <w:t>Вид нормативу</w:t>
            </w:r>
          </w:p>
        </w:tc>
        <w:tc>
          <w:tcPr>
            <w:tcW w:w="10152" w:type="dxa"/>
            <w:gridSpan w:val="12"/>
          </w:tcPr>
          <w:p w:rsidR="00F1278A" w:rsidRPr="00C337AF" w:rsidRDefault="00F1278A" w:rsidP="00215581">
            <w:pPr>
              <w:pStyle w:val="1"/>
              <w:rPr>
                <w:b/>
                <w:bCs/>
                <w:u w:val="none"/>
              </w:rPr>
            </w:pPr>
            <w:r w:rsidRPr="00C337AF">
              <w:rPr>
                <w:b/>
                <w:bCs/>
                <w:u w:val="none"/>
              </w:rPr>
              <w:t>Бали</w:t>
            </w:r>
          </w:p>
        </w:tc>
      </w:tr>
      <w:tr w:rsidR="00F1278A" w:rsidRPr="00C337AF" w:rsidTr="00215581">
        <w:trPr>
          <w:cantSplit/>
        </w:trPr>
        <w:tc>
          <w:tcPr>
            <w:tcW w:w="594" w:type="dxa"/>
            <w:vMerge/>
            <w:vAlign w:val="center"/>
          </w:tcPr>
          <w:p w:rsidR="00F1278A" w:rsidRPr="00C337AF" w:rsidRDefault="00F1278A" w:rsidP="00215581">
            <w:pPr>
              <w:jc w:val="center"/>
              <w:rPr>
                <w:lang w:val="uk-UA"/>
              </w:rPr>
            </w:pPr>
          </w:p>
        </w:tc>
        <w:tc>
          <w:tcPr>
            <w:tcW w:w="3795" w:type="dxa"/>
            <w:vMerge/>
            <w:vAlign w:val="center"/>
          </w:tcPr>
          <w:p w:rsidR="00F1278A" w:rsidRPr="00C337AF" w:rsidRDefault="00F1278A" w:rsidP="00215581">
            <w:pPr>
              <w:jc w:val="center"/>
              <w:rPr>
                <w:lang w:val="uk-UA"/>
              </w:rPr>
            </w:pPr>
          </w:p>
        </w:tc>
        <w:tc>
          <w:tcPr>
            <w:tcW w:w="846" w:type="dxa"/>
          </w:tcPr>
          <w:p w:rsidR="00F1278A" w:rsidRPr="00C337AF" w:rsidRDefault="00F1278A" w:rsidP="00215581">
            <w:pPr>
              <w:jc w:val="center"/>
              <w:rPr>
                <w:lang w:val="uk-UA"/>
              </w:rPr>
            </w:pPr>
            <w:r w:rsidRPr="00C337AF">
              <w:rPr>
                <w:lang w:val="uk-UA"/>
              </w:rPr>
              <w:t>12</w:t>
            </w:r>
          </w:p>
        </w:tc>
        <w:tc>
          <w:tcPr>
            <w:tcW w:w="846" w:type="dxa"/>
          </w:tcPr>
          <w:p w:rsidR="00F1278A" w:rsidRPr="00C337AF" w:rsidRDefault="00F1278A" w:rsidP="00215581">
            <w:pPr>
              <w:jc w:val="center"/>
              <w:rPr>
                <w:lang w:val="uk-UA"/>
              </w:rPr>
            </w:pPr>
            <w:r w:rsidRPr="00C337AF">
              <w:rPr>
                <w:lang w:val="uk-UA"/>
              </w:rPr>
              <w:t>11</w:t>
            </w:r>
          </w:p>
        </w:tc>
        <w:tc>
          <w:tcPr>
            <w:tcW w:w="846" w:type="dxa"/>
          </w:tcPr>
          <w:p w:rsidR="00F1278A" w:rsidRPr="00C337AF" w:rsidRDefault="00F1278A" w:rsidP="00215581">
            <w:pPr>
              <w:jc w:val="center"/>
              <w:rPr>
                <w:lang w:val="uk-UA"/>
              </w:rPr>
            </w:pPr>
            <w:r w:rsidRPr="00C337AF">
              <w:rPr>
                <w:lang w:val="uk-UA"/>
              </w:rPr>
              <w:t>10</w:t>
            </w:r>
          </w:p>
        </w:tc>
        <w:tc>
          <w:tcPr>
            <w:tcW w:w="846" w:type="dxa"/>
          </w:tcPr>
          <w:p w:rsidR="00F1278A" w:rsidRPr="00C337AF" w:rsidRDefault="00F1278A" w:rsidP="00215581">
            <w:pPr>
              <w:jc w:val="center"/>
              <w:rPr>
                <w:lang w:val="uk-UA"/>
              </w:rPr>
            </w:pPr>
            <w:r w:rsidRPr="00C337AF">
              <w:rPr>
                <w:lang w:val="uk-UA"/>
              </w:rPr>
              <w:t>9</w:t>
            </w:r>
          </w:p>
        </w:tc>
        <w:tc>
          <w:tcPr>
            <w:tcW w:w="846" w:type="dxa"/>
          </w:tcPr>
          <w:p w:rsidR="00F1278A" w:rsidRPr="00C337AF" w:rsidRDefault="00F1278A" w:rsidP="00215581">
            <w:pPr>
              <w:jc w:val="center"/>
              <w:rPr>
                <w:lang w:val="uk-UA"/>
              </w:rPr>
            </w:pPr>
            <w:r w:rsidRPr="00C337AF">
              <w:rPr>
                <w:lang w:val="uk-UA"/>
              </w:rPr>
              <w:t>8</w:t>
            </w:r>
          </w:p>
        </w:tc>
        <w:tc>
          <w:tcPr>
            <w:tcW w:w="846" w:type="dxa"/>
          </w:tcPr>
          <w:p w:rsidR="00F1278A" w:rsidRPr="00C337AF" w:rsidRDefault="00F1278A" w:rsidP="00215581">
            <w:pPr>
              <w:jc w:val="center"/>
              <w:rPr>
                <w:lang w:val="uk-UA"/>
              </w:rPr>
            </w:pPr>
            <w:r w:rsidRPr="00C337AF">
              <w:rPr>
                <w:lang w:val="uk-UA"/>
              </w:rPr>
              <w:t>7</w:t>
            </w:r>
          </w:p>
        </w:tc>
        <w:tc>
          <w:tcPr>
            <w:tcW w:w="846" w:type="dxa"/>
          </w:tcPr>
          <w:p w:rsidR="00F1278A" w:rsidRPr="00C337AF" w:rsidRDefault="00F1278A" w:rsidP="00215581">
            <w:pPr>
              <w:jc w:val="center"/>
              <w:rPr>
                <w:lang w:val="uk-UA"/>
              </w:rPr>
            </w:pPr>
            <w:r w:rsidRPr="00C337AF">
              <w:rPr>
                <w:lang w:val="uk-UA"/>
              </w:rPr>
              <w:t>6</w:t>
            </w:r>
          </w:p>
        </w:tc>
        <w:tc>
          <w:tcPr>
            <w:tcW w:w="846" w:type="dxa"/>
          </w:tcPr>
          <w:p w:rsidR="00F1278A" w:rsidRPr="00C337AF" w:rsidRDefault="00F1278A" w:rsidP="00215581">
            <w:pPr>
              <w:jc w:val="center"/>
              <w:rPr>
                <w:lang w:val="uk-UA"/>
              </w:rPr>
            </w:pPr>
            <w:r w:rsidRPr="00C337AF">
              <w:rPr>
                <w:lang w:val="uk-UA"/>
              </w:rPr>
              <w:t>5</w:t>
            </w:r>
          </w:p>
        </w:tc>
        <w:tc>
          <w:tcPr>
            <w:tcW w:w="846" w:type="dxa"/>
          </w:tcPr>
          <w:p w:rsidR="00F1278A" w:rsidRPr="00C337AF" w:rsidRDefault="00F1278A" w:rsidP="00215581">
            <w:pPr>
              <w:jc w:val="center"/>
              <w:rPr>
                <w:lang w:val="uk-UA"/>
              </w:rPr>
            </w:pPr>
            <w:r w:rsidRPr="00C337AF">
              <w:rPr>
                <w:lang w:val="uk-UA"/>
              </w:rPr>
              <w:t>4</w:t>
            </w:r>
          </w:p>
        </w:tc>
        <w:tc>
          <w:tcPr>
            <w:tcW w:w="846" w:type="dxa"/>
          </w:tcPr>
          <w:p w:rsidR="00F1278A" w:rsidRPr="00C337AF" w:rsidRDefault="00F1278A" w:rsidP="00215581">
            <w:pPr>
              <w:jc w:val="center"/>
              <w:rPr>
                <w:lang w:val="uk-UA"/>
              </w:rPr>
            </w:pPr>
            <w:r w:rsidRPr="00C337AF">
              <w:rPr>
                <w:lang w:val="uk-UA"/>
              </w:rPr>
              <w:t>3</w:t>
            </w:r>
          </w:p>
        </w:tc>
        <w:tc>
          <w:tcPr>
            <w:tcW w:w="846" w:type="dxa"/>
          </w:tcPr>
          <w:p w:rsidR="00F1278A" w:rsidRPr="00C337AF" w:rsidRDefault="00F1278A" w:rsidP="00215581">
            <w:pPr>
              <w:jc w:val="center"/>
              <w:rPr>
                <w:lang w:val="uk-UA"/>
              </w:rPr>
            </w:pPr>
            <w:r w:rsidRPr="00C337AF">
              <w:rPr>
                <w:lang w:val="uk-UA"/>
              </w:rPr>
              <w:t>2</w:t>
            </w:r>
          </w:p>
        </w:tc>
        <w:tc>
          <w:tcPr>
            <w:tcW w:w="846" w:type="dxa"/>
          </w:tcPr>
          <w:p w:rsidR="00F1278A" w:rsidRPr="00C337AF" w:rsidRDefault="00F1278A" w:rsidP="00215581">
            <w:pPr>
              <w:jc w:val="center"/>
              <w:rPr>
                <w:lang w:val="uk-UA"/>
              </w:rPr>
            </w:pPr>
            <w:r w:rsidRPr="00C337AF">
              <w:rPr>
                <w:lang w:val="uk-UA"/>
              </w:rPr>
              <w:t>1</w:t>
            </w:r>
          </w:p>
        </w:tc>
      </w:tr>
      <w:tr w:rsidR="00F1278A" w:rsidRPr="00C337AF" w:rsidTr="00215581">
        <w:trPr>
          <w:trHeight w:val="825"/>
        </w:trPr>
        <w:tc>
          <w:tcPr>
            <w:tcW w:w="594" w:type="dxa"/>
            <w:vAlign w:val="center"/>
          </w:tcPr>
          <w:p w:rsidR="00F1278A" w:rsidRPr="00C337AF" w:rsidRDefault="00F1278A" w:rsidP="00215581">
            <w:pPr>
              <w:jc w:val="center"/>
              <w:rPr>
                <w:lang w:val="uk-UA"/>
              </w:rPr>
            </w:pPr>
            <w:r w:rsidRPr="00C337AF">
              <w:rPr>
                <w:lang w:val="uk-UA"/>
              </w:rPr>
              <w:t>1</w:t>
            </w:r>
          </w:p>
        </w:tc>
        <w:tc>
          <w:tcPr>
            <w:tcW w:w="3795" w:type="dxa"/>
            <w:vAlign w:val="center"/>
          </w:tcPr>
          <w:p w:rsidR="00F1278A" w:rsidRDefault="00F1278A" w:rsidP="00215581">
            <w:pPr>
              <w:jc w:val="center"/>
              <w:rPr>
                <w:lang w:val="uk-UA"/>
              </w:rPr>
            </w:pPr>
            <w:r>
              <w:rPr>
                <w:lang w:val="uk-UA"/>
              </w:rPr>
              <w:t>Вправа № 28</w:t>
            </w:r>
          </w:p>
          <w:p w:rsidR="00F1278A" w:rsidRPr="00C337AF" w:rsidRDefault="00F1278A" w:rsidP="00215581">
            <w:pPr>
              <w:jc w:val="center"/>
              <w:rPr>
                <w:lang w:val="uk-UA"/>
              </w:rPr>
            </w:pPr>
            <w:r w:rsidRPr="00C337AF">
              <w:rPr>
                <w:lang w:val="uk-UA"/>
              </w:rPr>
              <w:t xml:space="preserve">Біг </w:t>
            </w:r>
            <w:smartTag w:uri="urn:schemas-microsoft-com:office:smarttags" w:element="metricconverter">
              <w:smartTagPr>
                <w:attr w:name="ProductID" w:val="3000 м"/>
              </w:smartTagPr>
              <w:r w:rsidRPr="00C337AF">
                <w:rPr>
                  <w:lang w:val="uk-UA"/>
                </w:rPr>
                <w:t>3000 м</w:t>
              </w:r>
            </w:smartTag>
            <w:r w:rsidRPr="00C337AF">
              <w:rPr>
                <w:lang w:val="uk-UA"/>
              </w:rPr>
              <w:t>. (хв. сек.)</w:t>
            </w:r>
          </w:p>
        </w:tc>
        <w:tc>
          <w:tcPr>
            <w:tcW w:w="846" w:type="dxa"/>
            <w:vAlign w:val="center"/>
          </w:tcPr>
          <w:p w:rsidR="00F1278A" w:rsidRPr="00C337AF" w:rsidRDefault="00F1278A" w:rsidP="00215581">
            <w:pPr>
              <w:jc w:val="center"/>
              <w:rPr>
                <w:lang w:val="uk-UA"/>
              </w:rPr>
            </w:pPr>
            <w:r w:rsidRPr="00C337AF">
              <w:rPr>
                <w:lang w:val="uk-UA"/>
              </w:rPr>
              <w:t>11.50</w:t>
            </w:r>
          </w:p>
        </w:tc>
        <w:tc>
          <w:tcPr>
            <w:tcW w:w="846" w:type="dxa"/>
            <w:vAlign w:val="center"/>
          </w:tcPr>
          <w:p w:rsidR="00F1278A" w:rsidRPr="00C337AF" w:rsidRDefault="00F1278A" w:rsidP="00215581">
            <w:pPr>
              <w:jc w:val="center"/>
              <w:rPr>
                <w:lang w:val="uk-UA"/>
              </w:rPr>
            </w:pPr>
            <w:r w:rsidRPr="00C337AF">
              <w:rPr>
                <w:lang w:val="uk-UA"/>
              </w:rPr>
              <w:t>11.55</w:t>
            </w:r>
          </w:p>
        </w:tc>
        <w:tc>
          <w:tcPr>
            <w:tcW w:w="846" w:type="dxa"/>
            <w:vAlign w:val="center"/>
          </w:tcPr>
          <w:p w:rsidR="00F1278A" w:rsidRPr="00C337AF" w:rsidRDefault="00F1278A" w:rsidP="00215581">
            <w:pPr>
              <w:jc w:val="center"/>
              <w:rPr>
                <w:lang w:val="uk-UA"/>
              </w:rPr>
            </w:pPr>
            <w:r w:rsidRPr="00C337AF">
              <w:rPr>
                <w:lang w:val="uk-UA"/>
              </w:rPr>
              <w:t>12.00</w:t>
            </w:r>
          </w:p>
        </w:tc>
        <w:tc>
          <w:tcPr>
            <w:tcW w:w="846" w:type="dxa"/>
            <w:vAlign w:val="center"/>
          </w:tcPr>
          <w:p w:rsidR="00F1278A" w:rsidRPr="00C337AF" w:rsidRDefault="00F1278A" w:rsidP="00215581">
            <w:pPr>
              <w:jc w:val="center"/>
              <w:rPr>
                <w:lang w:val="uk-UA"/>
              </w:rPr>
            </w:pPr>
            <w:r w:rsidRPr="00C337AF">
              <w:rPr>
                <w:lang w:val="uk-UA"/>
              </w:rPr>
              <w:t>12.05</w:t>
            </w:r>
          </w:p>
        </w:tc>
        <w:tc>
          <w:tcPr>
            <w:tcW w:w="846" w:type="dxa"/>
            <w:vAlign w:val="center"/>
          </w:tcPr>
          <w:p w:rsidR="00F1278A" w:rsidRPr="00C337AF" w:rsidRDefault="00F1278A" w:rsidP="00215581">
            <w:pPr>
              <w:jc w:val="center"/>
              <w:rPr>
                <w:lang w:val="uk-UA"/>
              </w:rPr>
            </w:pPr>
            <w:r w:rsidRPr="00C337AF">
              <w:rPr>
                <w:lang w:val="uk-UA"/>
              </w:rPr>
              <w:t>12.10</w:t>
            </w:r>
          </w:p>
        </w:tc>
        <w:tc>
          <w:tcPr>
            <w:tcW w:w="846" w:type="dxa"/>
            <w:vAlign w:val="center"/>
          </w:tcPr>
          <w:p w:rsidR="00F1278A" w:rsidRPr="00C337AF" w:rsidRDefault="00F1278A" w:rsidP="00215581">
            <w:pPr>
              <w:jc w:val="center"/>
              <w:rPr>
                <w:lang w:val="uk-UA"/>
              </w:rPr>
            </w:pPr>
            <w:r w:rsidRPr="00C337AF">
              <w:rPr>
                <w:lang w:val="uk-UA"/>
              </w:rPr>
              <w:t>12.15</w:t>
            </w:r>
          </w:p>
        </w:tc>
        <w:tc>
          <w:tcPr>
            <w:tcW w:w="846" w:type="dxa"/>
            <w:vAlign w:val="center"/>
          </w:tcPr>
          <w:p w:rsidR="00F1278A" w:rsidRPr="00C337AF" w:rsidRDefault="00F1278A" w:rsidP="00215581">
            <w:pPr>
              <w:jc w:val="center"/>
              <w:rPr>
                <w:lang w:val="uk-UA"/>
              </w:rPr>
            </w:pPr>
            <w:r w:rsidRPr="00C337AF">
              <w:rPr>
                <w:lang w:val="uk-UA"/>
              </w:rPr>
              <w:t>12.25</w:t>
            </w:r>
          </w:p>
        </w:tc>
        <w:tc>
          <w:tcPr>
            <w:tcW w:w="846" w:type="dxa"/>
            <w:vAlign w:val="center"/>
          </w:tcPr>
          <w:p w:rsidR="00F1278A" w:rsidRPr="00C337AF" w:rsidRDefault="00F1278A" w:rsidP="00215581">
            <w:pPr>
              <w:jc w:val="center"/>
              <w:rPr>
                <w:lang w:val="uk-UA"/>
              </w:rPr>
            </w:pPr>
            <w:r w:rsidRPr="00C337AF">
              <w:rPr>
                <w:lang w:val="uk-UA"/>
              </w:rPr>
              <w:t>12.30</w:t>
            </w:r>
          </w:p>
        </w:tc>
        <w:tc>
          <w:tcPr>
            <w:tcW w:w="846" w:type="dxa"/>
            <w:vAlign w:val="center"/>
          </w:tcPr>
          <w:p w:rsidR="00F1278A" w:rsidRPr="00C337AF" w:rsidRDefault="00F1278A" w:rsidP="00215581">
            <w:pPr>
              <w:jc w:val="center"/>
              <w:rPr>
                <w:lang w:val="uk-UA"/>
              </w:rPr>
            </w:pPr>
            <w:r w:rsidRPr="00C337AF">
              <w:rPr>
                <w:lang w:val="uk-UA"/>
              </w:rPr>
              <w:t>12.40</w:t>
            </w:r>
          </w:p>
        </w:tc>
        <w:tc>
          <w:tcPr>
            <w:tcW w:w="846" w:type="dxa"/>
            <w:vAlign w:val="center"/>
          </w:tcPr>
          <w:p w:rsidR="00F1278A" w:rsidRPr="00C337AF" w:rsidRDefault="00F1278A" w:rsidP="00215581">
            <w:pPr>
              <w:jc w:val="center"/>
              <w:rPr>
                <w:lang w:val="uk-UA"/>
              </w:rPr>
            </w:pPr>
            <w:r w:rsidRPr="00C337AF">
              <w:rPr>
                <w:lang w:val="uk-UA"/>
              </w:rPr>
              <w:t>12.45</w:t>
            </w:r>
          </w:p>
        </w:tc>
        <w:tc>
          <w:tcPr>
            <w:tcW w:w="846" w:type="dxa"/>
            <w:vAlign w:val="center"/>
          </w:tcPr>
          <w:p w:rsidR="00F1278A" w:rsidRPr="00C337AF" w:rsidRDefault="00F1278A" w:rsidP="00215581">
            <w:pPr>
              <w:jc w:val="center"/>
              <w:rPr>
                <w:lang w:val="uk-UA"/>
              </w:rPr>
            </w:pPr>
            <w:r w:rsidRPr="00C337AF">
              <w:rPr>
                <w:lang w:val="uk-UA"/>
              </w:rPr>
              <w:t>12.50</w:t>
            </w:r>
          </w:p>
        </w:tc>
        <w:tc>
          <w:tcPr>
            <w:tcW w:w="846" w:type="dxa"/>
            <w:vAlign w:val="center"/>
          </w:tcPr>
          <w:p w:rsidR="00F1278A" w:rsidRPr="00C337AF" w:rsidRDefault="00F1278A" w:rsidP="00215581">
            <w:pPr>
              <w:jc w:val="center"/>
              <w:rPr>
                <w:lang w:val="uk-UA"/>
              </w:rPr>
            </w:pPr>
            <w:r w:rsidRPr="00C337AF">
              <w:rPr>
                <w:lang w:val="uk-UA"/>
              </w:rPr>
              <w:t>13.00</w:t>
            </w:r>
          </w:p>
        </w:tc>
      </w:tr>
      <w:tr w:rsidR="00F1278A" w:rsidRPr="00C337AF" w:rsidTr="00215581">
        <w:trPr>
          <w:trHeight w:val="825"/>
        </w:trPr>
        <w:tc>
          <w:tcPr>
            <w:tcW w:w="594" w:type="dxa"/>
            <w:vAlign w:val="center"/>
          </w:tcPr>
          <w:p w:rsidR="00F1278A" w:rsidRPr="00C337AF" w:rsidRDefault="00F1278A" w:rsidP="00215581">
            <w:pPr>
              <w:jc w:val="center"/>
              <w:rPr>
                <w:lang w:val="uk-UA"/>
              </w:rPr>
            </w:pPr>
            <w:r w:rsidRPr="00C337AF">
              <w:rPr>
                <w:lang w:val="uk-UA"/>
              </w:rPr>
              <w:t>2</w:t>
            </w:r>
          </w:p>
        </w:tc>
        <w:tc>
          <w:tcPr>
            <w:tcW w:w="3795" w:type="dxa"/>
            <w:vAlign w:val="center"/>
          </w:tcPr>
          <w:p w:rsidR="00F1278A" w:rsidRPr="00C337AF" w:rsidRDefault="00F1278A" w:rsidP="00215581">
            <w:pPr>
              <w:jc w:val="center"/>
              <w:rPr>
                <w:lang w:val="uk-UA"/>
              </w:rPr>
            </w:pPr>
            <w:r w:rsidRPr="00C337AF">
              <w:rPr>
                <w:lang w:val="uk-UA"/>
              </w:rPr>
              <w:t xml:space="preserve">Біг </w:t>
            </w:r>
            <w:smartTag w:uri="urn:schemas-microsoft-com:office:smarttags" w:element="metricconverter">
              <w:smartTagPr>
                <w:attr w:name="ProductID" w:val="100 м"/>
              </w:smartTagPr>
              <w:r w:rsidRPr="00C337AF">
                <w:rPr>
                  <w:lang w:val="uk-UA"/>
                </w:rPr>
                <w:t>100 м</w:t>
              </w:r>
            </w:smartTag>
            <w:r w:rsidRPr="00C337AF">
              <w:rPr>
                <w:lang w:val="uk-UA"/>
              </w:rPr>
              <w:t>. (сек.)</w:t>
            </w:r>
          </w:p>
        </w:tc>
        <w:tc>
          <w:tcPr>
            <w:tcW w:w="846" w:type="dxa"/>
            <w:vAlign w:val="center"/>
          </w:tcPr>
          <w:p w:rsidR="00F1278A" w:rsidRPr="00C337AF" w:rsidRDefault="00F1278A" w:rsidP="00215581">
            <w:pPr>
              <w:jc w:val="center"/>
              <w:rPr>
                <w:lang w:val="uk-UA"/>
              </w:rPr>
            </w:pPr>
            <w:r w:rsidRPr="00C337AF">
              <w:rPr>
                <w:lang w:val="uk-UA"/>
              </w:rPr>
              <w:t>13.0</w:t>
            </w:r>
          </w:p>
        </w:tc>
        <w:tc>
          <w:tcPr>
            <w:tcW w:w="846" w:type="dxa"/>
            <w:vAlign w:val="center"/>
          </w:tcPr>
          <w:p w:rsidR="00F1278A" w:rsidRPr="00C337AF" w:rsidRDefault="00F1278A" w:rsidP="00215581">
            <w:pPr>
              <w:jc w:val="center"/>
              <w:rPr>
                <w:lang w:val="uk-UA"/>
              </w:rPr>
            </w:pPr>
            <w:r w:rsidRPr="00C337AF">
              <w:rPr>
                <w:lang w:val="uk-UA"/>
              </w:rPr>
              <w:t>13.2</w:t>
            </w:r>
          </w:p>
        </w:tc>
        <w:tc>
          <w:tcPr>
            <w:tcW w:w="846" w:type="dxa"/>
            <w:vAlign w:val="center"/>
          </w:tcPr>
          <w:p w:rsidR="00F1278A" w:rsidRPr="00C337AF" w:rsidRDefault="00F1278A" w:rsidP="00215581">
            <w:pPr>
              <w:jc w:val="center"/>
              <w:rPr>
                <w:lang w:val="uk-UA"/>
              </w:rPr>
            </w:pPr>
            <w:r w:rsidRPr="00C337AF">
              <w:rPr>
                <w:lang w:val="uk-UA"/>
              </w:rPr>
              <w:t>13.3</w:t>
            </w:r>
          </w:p>
        </w:tc>
        <w:tc>
          <w:tcPr>
            <w:tcW w:w="846" w:type="dxa"/>
            <w:vAlign w:val="center"/>
          </w:tcPr>
          <w:p w:rsidR="00F1278A" w:rsidRPr="00C337AF" w:rsidRDefault="00F1278A" w:rsidP="00215581">
            <w:pPr>
              <w:jc w:val="center"/>
              <w:rPr>
                <w:lang w:val="uk-UA"/>
              </w:rPr>
            </w:pPr>
            <w:r w:rsidRPr="00C337AF">
              <w:rPr>
                <w:lang w:val="uk-UA"/>
              </w:rPr>
              <w:t>13.5</w:t>
            </w:r>
          </w:p>
        </w:tc>
        <w:tc>
          <w:tcPr>
            <w:tcW w:w="846" w:type="dxa"/>
            <w:vAlign w:val="center"/>
          </w:tcPr>
          <w:p w:rsidR="00F1278A" w:rsidRPr="00C337AF" w:rsidRDefault="00F1278A" w:rsidP="00215581">
            <w:pPr>
              <w:jc w:val="center"/>
              <w:rPr>
                <w:lang w:val="uk-UA"/>
              </w:rPr>
            </w:pPr>
            <w:r w:rsidRPr="00C337AF">
              <w:rPr>
                <w:lang w:val="uk-UA"/>
              </w:rPr>
              <w:t>13.7</w:t>
            </w:r>
          </w:p>
        </w:tc>
        <w:tc>
          <w:tcPr>
            <w:tcW w:w="846" w:type="dxa"/>
            <w:vAlign w:val="center"/>
          </w:tcPr>
          <w:p w:rsidR="00F1278A" w:rsidRPr="00C337AF" w:rsidRDefault="00F1278A" w:rsidP="00215581">
            <w:pPr>
              <w:jc w:val="center"/>
              <w:rPr>
                <w:lang w:val="uk-UA"/>
              </w:rPr>
            </w:pPr>
            <w:r w:rsidRPr="00C337AF">
              <w:rPr>
                <w:lang w:val="uk-UA"/>
              </w:rPr>
              <w:t>13.8</w:t>
            </w:r>
          </w:p>
        </w:tc>
        <w:tc>
          <w:tcPr>
            <w:tcW w:w="846" w:type="dxa"/>
            <w:vAlign w:val="center"/>
          </w:tcPr>
          <w:p w:rsidR="00F1278A" w:rsidRPr="00C337AF" w:rsidRDefault="00F1278A" w:rsidP="00215581">
            <w:pPr>
              <w:jc w:val="center"/>
              <w:rPr>
                <w:lang w:val="uk-UA"/>
              </w:rPr>
            </w:pPr>
            <w:r w:rsidRPr="00C337AF">
              <w:rPr>
                <w:lang w:val="uk-UA"/>
              </w:rPr>
              <w:t>14.0</w:t>
            </w:r>
          </w:p>
        </w:tc>
        <w:tc>
          <w:tcPr>
            <w:tcW w:w="846" w:type="dxa"/>
            <w:vAlign w:val="center"/>
          </w:tcPr>
          <w:p w:rsidR="00F1278A" w:rsidRPr="00C337AF" w:rsidRDefault="00F1278A" w:rsidP="00215581">
            <w:pPr>
              <w:jc w:val="center"/>
              <w:rPr>
                <w:lang w:val="uk-UA"/>
              </w:rPr>
            </w:pPr>
            <w:r w:rsidRPr="00C337AF">
              <w:rPr>
                <w:lang w:val="uk-UA"/>
              </w:rPr>
              <w:t>14.2</w:t>
            </w:r>
          </w:p>
        </w:tc>
        <w:tc>
          <w:tcPr>
            <w:tcW w:w="846" w:type="dxa"/>
            <w:vAlign w:val="center"/>
          </w:tcPr>
          <w:p w:rsidR="00F1278A" w:rsidRPr="00C337AF" w:rsidRDefault="00F1278A" w:rsidP="00215581">
            <w:pPr>
              <w:jc w:val="center"/>
              <w:rPr>
                <w:lang w:val="uk-UA"/>
              </w:rPr>
            </w:pPr>
            <w:r w:rsidRPr="00C337AF">
              <w:rPr>
                <w:lang w:val="uk-UA"/>
              </w:rPr>
              <w:t>14.3</w:t>
            </w:r>
          </w:p>
        </w:tc>
        <w:tc>
          <w:tcPr>
            <w:tcW w:w="846" w:type="dxa"/>
            <w:vAlign w:val="center"/>
          </w:tcPr>
          <w:p w:rsidR="00F1278A" w:rsidRPr="00C337AF" w:rsidRDefault="00F1278A" w:rsidP="00215581">
            <w:pPr>
              <w:jc w:val="center"/>
              <w:rPr>
                <w:lang w:val="uk-UA"/>
              </w:rPr>
            </w:pPr>
            <w:r w:rsidRPr="00C337AF">
              <w:rPr>
                <w:lang w:val="uk-UA"/>
              </w:rPr>
              <w:t>14.5</w:t>
            </w:r>
          </w:p>
        </w:tc>
        <w:tc>
          <w:tcPr>
            <w:tcW w:w="846" w:type="dxa"/>
            <w:vAlign w:val="center"/>
          </w:tcPr>
          <w:p w:rsidR="00F1278A" w:rsidRPr="00C337AF" w:rsidRDefault="00F1278A" w:rsidP="00215581">
            <w:pPr>
              <w:jc w:val="center"/>
              <w:rPr>
                <w:lang w:val="uk-UA"/>
              </w:rPr>
            </w:pPr>
            <w:r w:rsidRPr="00C337AF">
              <w:rPr>
                <w:lang w:val="uk-UA"/>
              </w:rPr>
              <w:t>14.7</w:t>
            </w:r>
          </w:p>
        </w:tc>
        <w:tc>
          <w:tcPr>
            <w:tcW w:w="846" w:type="dxa"/>
            <w:vAlign w:val="center"/>
          </w:tcPr>
          <w:p w:rsidR="00F1278A" w:rsidRPr="00C337AF" w:rsidRDefault="00F1278A" w:rsidP="00215581">
            <w:pPr>
              <w:jc w:val="center"/>
              <w:rPr>
                <w:lang w:val="uk-UA"/>
              </w:rPr>
            </w:pPr>
            <w:r w:rsidRPr="00C337AF">
              <w:rPr>
                <w:lang w:val="uk-UA"/>
              </w:rPr>
              <w:t>14.9</w:t>
            </w:r>
          </w:p>
        </w:tc>
      </w:tr>
      <w:tr w:rsidR="00F1278A" w:rsidRPr="00C337AF" w:rsidTr="00215581">
        <w:trPr>
          <w:trHeight w:val="825"/>
        </w:trPr>
        <w:tc>
          <w:tcPr>
            <w:tcW w:w="594" w:type="dxa"/>
            <w:vAlign w:val="center"/>
          </w:tcPr>
          <w:p w:rsidR="00F1278A" w:rsidRPr="00C337AF" w:rsidRDefault="00F1278A" w:rsidP="00215581">
            <w:pPr>
              <w:jc w:val="center"/>
              <w:rPr>
                <w:lang w:val="uk-UA"/>
              </w:rPr>
            </w:pPr>
            <w:r w:rsidRPr="00C337AF">
              <w:rPr>
                <w:lang w:val="uk-UA"/>
              </w:rPr>
              <w:t>3</w:t>
            </w:r>
          </w:p>
        </w:tc>
        <w:tc>
          <w:tcPr>
            <w:tcW w:w="3795" w:type="dxa"/>
            <w:vAlign w:val="center"/>
          </w:tcPr>
          <w:p w:rsidR="00F1278A" w:rsidRDefault="00F1278A" w:rsidP="00332AF9">
            <w:pPr>
              <w:jc w:val="center"/>
              <w:rPr>
                <w:lang w:val="uk-UA"/>
              </w:rPr>
            </w:pPr>
            <w:r>
              <w:rPr>
                <w:lang w:val="uk-UA"/>
              </w:rPr>
              <w:t>Вправа № 1</w:t>
            </w:r>
          </w:p>
          <w:p w:rsidR="00F1278A" w:rsidRPr="00C337AF" w:rsidRDefault="00F1278A" w:rsidP="00215581">
            <w:pPr>
              <w:jc w:val="center"/>
              <w:rPr>
                <w:lang w:val="uk-UA"/>
              </w:rPr>
            </w:pPr>
            <w:r w:rsidRPr="00C337AF">
              <w:rPr>
                <w:lang w:val="uk-UA"/>
              </w:rPr>
              <w:t xml:space="preserve">Підтягування </w:t>
            </w:r>
            <w:r>
              <w:rPr>
                <w:lang w:val="uk-UA"/>
              </w:rPr>
              <w:t xml:space="preserve">на перекладині </w:t>
            </w:r>
            <w:r w:rsidRPr="00C337AF">
              <w:rPr>
                <w:lang w:val="uk-UA"/>
              </w:rPr>
              <w:t>(разів)</w:t>
            </w:r>
          </w:p>
        </w:tc>
        <w:tc>
          <w:tcPr>
            <w:tcW w:w="846" w:type="dxa"/>
            <w:vAlign w:val="center"/>
          </w:tcPr>
          <w:p w:rsidR="00F1278A" w:rsidRPr="00C337AF" w:rsidRDefault="00F1278A" w:rsidP="00215581">
            <w:pPr>
              <w:jc w:val="center"/>
              <w:rPr>
                <w:lang w:val="uk-UA"/>
              </w:rPr>
            </w:pPr>
            <w:r w:rsidRPr="00C337AF">
              <w:rPr>
                <w:lang w:val="uk-UA"/>
              </w:rPr>
              <w:t>17</w:t>
            </w:r>
          </w:p>
        </w:tc>
        <w:tc>
          <w:tcPr>
            <w:tcW w:w="846" w:type="dxa"/>
            <w:vAlign w:val="center"/>
          </w:tcPr>
          <w:p w:rsidR="00F1278A" w:rsidRPr="00C337AF" w:rsidRDefault="00F1278A" w:rsidP="00215581">
            <w:pPr>
              <w:jc w:val="center"/>
              <w:rPr>
                <w:lang w:val="uk-UA"/>
              </w:rPr>
            </w:pPr>
            <w:r w:rsidRPr="00C337AF">
              <w:rPr>
                <w:lang w:val="uk-UA"/>
              </w:rPr>
              <w:t>16</w:t>
            </w:r>
          </w:p>
        </w:tc>
        <w:tc>
          <w:tcPr>
            <w:tcW w:w="846" w:type="dxa"/>
            <w:vAlign w:val="center"/>
          </w:tcPr>
          <w:p w:rsidR="00F1278A" w:rsidRPr="00C337AF" w:rsidRDefault="00F1278A" w:rsidP="00215581">
            <w:pPr>
              <w:jc w:val="center"/>
              <w:rPr>
                <w:lang w:val="uk-UA"/>
              </w:rPr>
            </w:pPr>
            <w:r w:rsidRPr="00C337AF">
              <w:rPr>
                <w:lang w:val="uk-UA"/>
              </w:rPr>
              <w:t>15</w:t>
            </w:r>
          </w:p>
        </w:tc>
        <w:tc>
          <w:tcPr>
            <w:tcW w:w="846" w:type="dxa"/>
            <w:vAlign w:val="center"/>
          </w:tcPr>
          <w:p w:rsidR="00F1278A" w:rsidRPr="00C337AF" w:rsidRDefault="00F1278A" w:rsidP="00215581">
            <w:pPr>
              <w:jc w:val="center"/>
              <w:rPr>
                <w:lang w:val="uk-UA"/>
              </w:rPr>
            </w:pPr>
            <w:r w:rsidRPr="00C337AF">
              <w:rPr>
                <w:lang w:val="uk-UA"/>
              </w:rPr>
              <w:t>14</w:t>
            </w:r>
          </w:p>
        </w:tc>
        <w:tc>
          <w:tcPr>
            <w:tcW w:w="846" w:type="dxa"/>
            <w:vAlign w:val="center"/>
          </w:tcPr>
          <w:p w:rsidR="00F1278A" w:rsidRPr="00C337AF" w:rsidRDefault="00F1278A" w:rsidP="00215581">
            <w:pPr>
              <w:jc w:val="center"/>
              <w:rPr>
                <w:lang w:val="uk-UA"/>
              </w:rPr>
            </w:pPr>
            <w:r w:rsidRPr="00C337AF">
              <w:rPr>
                <w:lang w:val="uk-UA"/>
              </w:rPr>
              <w:t>13</w:t>
            </w:r>
          </w:p>
        </w:tc>
        <w:tc>
          <w:tcPr>
            <w:tcW w:w="846" w:type="dxa"/>
            <w:vAlign w:val="center"/>
          </w:tcPr>
          <w:p w:rsidR="00F1278A" w:rsidRPr="00C337AF" w:rsidRDefault="00F1278A" w:rsidP="00215581">
            <w:pPr>
              <w:jc w:val="center"/>
              <w:rPr>
                <w:lang w:val="uk-UA"/>
              </w:rPr>
            </w:pPr>
            <w:r w:rsidRPr="00C337AF">
              <w:rPr>
                <w:lang w:val="uk-UA"/>
              </w:rPr>
              <w:t>12</w:t>
            </w:r>
          </w:p>
        </w:tc>
        <w:tc>
          <w:tcPr>
            <w:tcW w:w="846" w:type="dxa"/>
            <w:vAlign w:val="center"/>
          </w:tcPr>
          <w:p w:rsidR="00F1278A" w:rsidRPr="00C337AF" w:rsidRDefault="00F1278A" w:rsidP="00215581">
            <w:pPr>
              <w:jc w:val="center"/>
              <w:rPr>
                <w:lang w:val="uk-UA"/>
              </w:rPr>
            </w:pPr>
            <w:r w:rsidRPr="00C337AF">
              <w:rPr>
                <w:lang w:val="uk-UA"/>
              </w:rPr>
              <w:t>11</w:t>
            </w:r>
          </w:p>
        </w:tc>
        <w:tc>
          <w:tcPr>
            <w:tcW w:w="846" w:type="dxa"/>
            <w:vAlign w:val="center"/>
          </w:tcPr>
          <w:p w:rsidR="00F1278A" w:rsidRPr="00C337AF" w:rsidRDefault="00F1278A" w:rsidP="00215581">
            <w:pPr>
              <w:jc w:val="center"/>
              <w:rPr>
                <w:lang w:val="uk-UA"/>
              </w:rPr>
            </w:pPr>
            <w:r w:rsidRPr="00C337AF">
              <w:rPr>
                <w:lang w:val="uk-UA"/>
              </w:rPr>
              <w:t>10</w:t>
            </w:r>
          </w:p>
        </w:tc>
        <w:tc>
          <w:tcPr>
            <w:tcW w:w="846" w:type="dxa"/>
            <w:vAlign w:val="center"/>
          </w:tcPr>
          <w:p w:rsidR="00F1278A" w:rsidRPr="00C337AF" w:rsidRDefault="00F1278A" w:rsidP="00215581">
            <w:pPr>
              <w:jc w:val="center"/>
              <w:rPr>
                <w:lang w:val="uk-UA"/>
              </w:rPr>
            </w:pPr>
            <w:r w:rsidRPr="00C337AF">
              <w:rPr>
                <w:lang w:val="uk-UA"/>
              </w:rPr>
              <w:t>9</w:t>
            </w:r>
          </w:p>
        </w:tc>
        <w:tc>
          <w:tcPr>
            <w:tcW w:w="846" w:type="dxa"/>
            <w:vAlign w:val="center"/>
          </w:tcPr>
          <w:p w:rsidR="00F1278A" w:rsidRPr="00C337AF" w:rsidRDefault="00F1278A" w:rsidP="00215581">
            <w:pPr>
              <w:jc w:val="center"/>
              <w:rPr>
                <w:lang w:val="uk-UA"/>
              </w:rPr>
            </w:pPr>
            <w:r w:rsidRPr="00C337AF">
              <w:rPr>
                <w:lang w:val="uk-UA"/>
              </w:rPr>
              <w:t>8</w:t>
            </w:r>
          </w:p>
        </w:tc>
        <w:tc>
          <w:tcPr>
            <w:tcW w:w="846" w:type="dxa"/>
            <w:vAlign w:val="center"/>
          </w:tcPr>
          <w:p w:rsidR="00F1278A" w:rsidRPr="00C337AF" w:rsidRDefault="00F1278A" w:rsidP="00215581">
            <w:pPr>
              <w:jc w:val="center"/>
              <w:rPr>
                <w:lang w:val="uk-UA"/>
              </w:rPr>
            </w:pPr>
            <w:r w:rsidRPr="00C337AF">
              <w:rPr>
                <w:lang w:val="uk-UA"/>
              </w:rPr>
              <w:t>7</w:t>
            </w:r>
          </w:p>
        </w:tc>
        <w:tc>
          <w:tcPr>
            <w:tcW w:w="846" w:type="dxa"/>
            <w:vAlign w:val="center"/>
          </w:tcPr>
          <w:p w:rsidR="00F1278A" w:rsidRPr="00C337AF" w:rsidRDefault="00F1278A" w:rsidP="00215581">
            <w:pPr>
              <w:jc w:val="center"/>
              <w:rPr>
                <w:lang w:val="uk-UA"/>
              </w:rPr>
            </w:pPr>
            <w:r w:rsidRPr="00C337AF">
              <w:rPr>
                <w:lang w:val="uk-UA"/>
              </w:rPr>
              <w:t>6</w:t>
            </w:r>
          </w:p>
        </w:tc>
      </w:tr>
      <w:tr w:rsidR="00F1278A" w:rsidRPr="00C337AF" w:rsidTr="00215581">
        <w:trPr>
          <w:trHeight w:val="825"/>
        </w:trPr>
        <w:tc>
          <w:tcPr>
            <w:tcW w:w="594" w:type="dxa"/>
            <w:vAlign w:val="center"/>
          </w:tcPr>
          <w:p w:rsidR="00F1278A" w:rsidRPr="00C337AF" w:rsidRDefault="00F1278A" w:rsidP="00215581">
            <w:pPr>
              <w:jc w:val="center"/>
              <w:rPr>
                <w:lang w:val="uk-UA"/>
              </w:rPr>
            </w:pPr>
            <w:r w:rsidRPr="00C337AF">
              <w:rPr>
                <w:lang w:val="uk-UA"/>
              </w:rPr>
              <w:t>4</w:t>
            </w:r>
          </w:p>
        </w:tc>
        <w:tc>
          <w:tcPr>
            <w:tcW w:w="3795" w:type="dxa"/>
            <w:vAlign w:val="center"/>
          </w:tcPr>
          <w:p w:rsidR="00F1278A" w:rsidRPr="00C337AF" w:rsidRDefault="00F1278A" w:rsidP="00215581">
            <w:pPr>
              <w:jc w:val="center"/>
              <w:rPr>
                <w:lang w:val="uk-UA"/>
              </w:rPr>
            </w:pPr>
            <w:r w:rsidRPr="00C337AF">
              <w:rPr>
                <w:lang w:val="uk-UA"/>
              </w:rPr>
              <w:t>Стрибок у довжину з місця (см.)</w:t>
            </w:r>
          </w:p>
        </w:tc>
        <w:tc>
          <w:tcPr>
            <w:tcW w:w="846" w:type="dxa"/>
            <w:vAlign w:val="center"/>
          </w:tcPr>
          <w:p w:rsidR="00F1278A" w:rsidRPr="00C337AF" w:rsidRDefault="00F1278A" w:rsidP="00215581">
            <w:pPr>
              <w:jc w:val="center"/>
              <w:rPr>
                <w:lang w:val="uk-UA"/>
              </w:rPr>
            </w:pPr>
            <w:r w:rsidRPr="00C337AF">
              <w:rPr>
                <w:lang w:val="uk-UA"/>
              </w:rPr>
              <w:t>260</w:t>
            </w:r>
          </w:p>
        </w:tc>
        <w:tc>
          <w:tcPr>
            <w:tcW w:w="846" w:type="dxa"/>
            <w:vAlign w:val="center"/>
          </w:tcPr>
          <w:p w:rsidR="00F1278A" w:rsidRPr="00C337AF" w:rsidRDefault="00F1278A" w:rsidP="00215581">
            <w:pPr>
              <w:jc w:val="center"/>
              <w:rPr>
                <w:lang w:val="uk-UA"/>
              </w:rPr>
            </w:pPr>
            <w:r w:rsidRPr="00C337AF">
              <w:rPr>
                <w:lang w:val="uk-UA"/>
              </w:rPr>
              <w:t>255</w:t>
            </w:r>
          </w:p>
        </w:tc>
        <w:tc>
          <w:tcPr>
            <w:tcW w:w="846" w:type="dxa"/>
            <w:vAlign w:val="center"/>
          </w:tcPr>
          <w:p w:rsidR="00F1278A" w:rsidRPr="00C337AF" w:rsidRDefault="00F1278A" w:rsidP="00215581">
            <w:pPr>
              <w:jc w:val="center"/>
              <w:rPr>
                <w:lang w:val="uk-UA"/>
              </w:rPr>
            </w:pPr>
            <w:r w:rsidRPr="00C337AF">
              <w:rPr>
                <w:lang w:val="uk-UA"/>
              </w:rPr>
              <w:t>250</w:t>
            </w:r>
          </w:p>
        </w:tc>
        <w:tc>
          <w:tcPr>
            <w:tcW w:w="846" w:type="dxa"/>
            <w:vAlign w:val="center"/>
          </w:tcPr>
          <w:p w:rsidR="00F1278A" w:rsidRPr="00C337AF" w:rsidRDefault="00F1278A" w:rsidP="00215581">
            <w:pPr>
              <w:jc w:val="center"/>
              <w:rPr>
                <w:lang w:val="uk-UA"/>
              </w:rPr>
            </w:pPr>
            <w:r w:rsidRPr="00C337AF">
              <w:rPr>
                <w:lang w:val="uk-UA"/>
              </w:rPr>
              <w:t>245</w:t>
            </w:r>
          </w:p>
        </w:tc>
        <w:tc>
          <w:tcPr>
            <w:tcW w:w="846" w:type="dxa"/>
            <w:vAlign w:val="center"/>
          </w:tcPr>
          <w:p w:rsidR="00F1278A" w:rsidRPr="00C337AF" w:rsidRDefault="00F1278A" w:rsidP="00215581">
            <w:pPr>
              <w:jc w:val="center"/>
              <w:rPr>
                <w:lang w:val="uk-UA"/>
              </w:rPr>
            </w:pPr>
            <w:r w:rsidRPr="00C337AF">
              <w:rPr>
                <w:lang w:val="uk-UA"/>
              </w:rPr>
              <w:t>240</w:t>
            </w:r>
          </w:p>
        </w:tc>
        <w:tc>
          <w:tcPr>
            <w:tcW w:w="846" w:type="dxa"/>
            <w:vAlign w:val="center"/>
          </w:tcPr>
          <w:p w:rsidR="00F1278A" w:rsidRPr="00C337AF" w:rsidRDefault="00F1278A" w:rsidP="00215581">
            <w:pPr>
              <w:jc w:val="center"/>
              <w:rPr>
                <w:lang w:val="uk-UA"/>
              </w:rPr>
            </w:pPr>
            <w:r w:rsidRPr="00C337AF">
              <w:rPr>
                <w:lang w:val="uk-UA"/>
              </w:rPr>
              <w:t>235</w:t>
            </w:r>
          </w:p>
        </w:tc>
        <w:tc>
          <w:tcPr>
            <w:tcW w:w="846" w:type="dxa"/>
            <w:vAlign w:val="center"/>
          </w:tcPr>
          <w:p w:rsidR="00F1278A" w:rsidRPr="00C337AF" w:rsidRDefault="00F1278A" w:rsidP="00215581">
            <w:pPr>
              <w:jc w:val="center"/>
              <w:rPr>
                <w:lang w:val="uk-UA"/>
              </w:rPr>
            </w:pPr>
            <w:r w:rsidRPr="00C337AF">
              <w:rPr>
                <w:lang w:val="uk-UA"/>
              </w:rPr>
              <w:t>230</w:t>
            </w:r>
          </w:p>
        </w:tc>
        <w:tc>
          <w:tcPr>
            <w:tcW w:w="846" w:type="dxa"/>
            <w:vAlign w:val="center"/>
          </w:tcPr>
          <w:p w:rsidR="00F1278A" w:rsidRPr="00C337AF" w:rsidRDefault="00F1278A" w:rsidP="00215581">
            <w:pPr>
              <w:jc w:val="center"/>
              <w:rPr>
                <w:lang w:val="uk-UA"/>
              </w:rPr>
            </w:pPr>
            <w:r w:rsidRPr="00C337AF">
              <w:rPr>
                <w:lang w:val="uk-UA"/>
              </w:rPr>
              <w:t>225</w:t>
            </w:r>
          </w:p>
        </w:tc>
        <w:tc>
          <w:tcPr>
            <w:tcW w:w="846" w:type="dxa"/>
            <w:vAlign w:val="center"/>
          </w:tcPr>
          <w:p w:rsidR="00F1278A" w:rsidRPr="00C337AF" w:rsidRDefault="00F1278A" w:rsidP="00215581">
            <w:pPr>
              <w:jc w:val="center"/>
              <w:rPr>
                <w:lang w:val="uk-UA"/>
              </w:rPr>
            </w:pPr>
            <w:r w:rsidRPr="00C337AF">
              <w:rPr>
                <w:lang w:val="uk-UA"/>
              </w:rPr>
              <w:t>220</w:t>
            </w:r>
          </w:p>
        </w:tc>
        <w:tc>
          <w:tcPr>
            <w:tcW w:w="846" w:type="dxa"/>
            <w:vAlign w:val="center"/>
          </w:tcPr>
          <w:p w:rsidR="00F1278A" w:rsidRPr="00C337AF" w:rsidRDefault="00F1278A" w:rsidP="00215581">
            <w:pPr>
              <w:jc w:val="center"/>
              <w:rPr>
                <w:lang w:val="uk-UA"/>
              </w:rPr>
            </w:pPr>
            <w:r w:rsidRPr="00C337AF">
              <w:rPr>
                <w:lang w:val="uk-UA"/>
              </w:rPr>
              <w:t>215</w:t>
            </w:r>
          </w:p>
        </w:tc>
        <w:tc>
          <w:tcPr>
            <w:tcW w:w="846" w:type="dxa"/>
            <w:vAlign w:val="center"/>
          </w:tcPr>
          <w:p w:rsidR="00F1278A" w:rsidRPr="00C337AF" w:rsidRDefault="00F1278A" w:rsidP="00215581">
            <w:pPr>
              <w:jc w:val="center"/>
              <w:rPr>
                <w:lang w:val="uk-UA"/>
              </w:rPr>
            </w:pPr>
            <w:r w:rsidRPr="00C337AF">
              <w:rPr>
                <w:lang w:val="uk-UA"/>
              </w:rPr>
              <w:t>210</w:t>
            </w:r>
          </w:p>
        </w:tc>
        <w:tc>
          <w:tcPr>
            <w:tcW w:w="846" w:type="dxa"/>
            <w:vAlign w:val="center"/>
          </w:tcPr>
          <w:p w:rsidR="00F1278A" w:rsidRPr="00C337AF" w:rsidRDefault="00F1278A" w:rsidP="00215581">
            <w:pPr>
              <w:jc w:val="center"/>
              <w:rPr>
                <w:lang w:val="uk-UA"/>
              </w:rPr>
            </w:pPr>
            <w:r w:rsidRPr="00C337AF">
              <w:rPr>
                <w:lang w:val="uk-UA"/>
              </w:rPr>
              <w:t>205</w:t>
            </w:r>
          </w:p>
        </w:tc>
      </w:tr>
      <w:tr w:rsidR="00F1278A" w:rsidRPr="00C337AF" w:rsidTr="00215581">
        <w:trPr>
          <w:trHeight w:val="825"/>
        </w:trPr>
        <w:tc>
          <w:tcPr>
            <w:tcW w:w="594" w:type="dxa"/>
            <w:vAlign w:val="center"/>
          </w:tcPr>
          <w:p w:rsidR="00F1278A" w:rsidRPr="00C337AF" w:rsidRDefault="00F1278A" w:rsidP="00215581">
            <w:pPr>
              <w:jc w:val="center"/>
              <w:rPr>
                <w:lang w:val="uk-UA"/>
              </w:rPr>
            </w:pPr>
            <w:r w:rsidRPr="00C337AF">
              <w:rPr>
                <w:lang w:val="uk-UA"/>
              </w:rPr>
              <w:t>5</w:t>
            </w:r>
          </w:p>
        </w:tc>
        <w:tc>
          <w:tcPr>
            <w:tcW w:w="3795" w:type="dxa"/>
            <w:vAlign w:val="center"/>
          </w:tcPr>
          <w:p w:rsidR="00F1278A" w:rsidRDefault="00F1278A" w:rsidP="00C33309">
            <w:pPr>
              <w:jc w:val="center"/>
              <w:rPr>
                <w:lang w:val="uk-UA"/>
              </w:rPr>
            </w:pPr>
            <w:r>
              <w:rPr>
                <w:lang w:val="uk-UA"/>
              </w:rPr>
              <w:t>Вправа № 37</w:t>
            </w:r>
          </w:p>
          <w:p w:rsidR="00F1278A" w:rsidRPr="00C337AF" w:rsidRDefault="00F1278A" w:rsidP="00215581">
            <w:pPr>
              <w:jc w:val="center"/>
              <w:rPr>
                <w:lang w:val="uk-UA"/>
              </w:rPr>
            </w:pPr>
            <w:r w:rsidRPr="00C337AF">
              <w:rPr>
                <w:lang w:val="uk-UA"/>
              </w:rPr>
              <w:t>Метання гранати</w:t>
            </w:r>
            <w:r>
              <w:rPr>
                <w:lang w:val="uk-UA"/>
              </w:rPr>
              <w:t xml:space="preserve"> Ф1 на дальність</w:t>
            </w:r>
            <w:r w:rsidRPr="00C337AF">
              <w:rPr>
                <w:lang w:val="uk-UA"/>
              </w:rPr>
              <w:t xml:space="preserve"> (м.)</w:t>
            </w:r>
          </w:p>
        </w:tc>
        <w:tc>
          <w:tcPr>
            <w:tcW w:w="846" w:type="dxa"/>
            <w:vAlign w:val="center"/>
          </w:tcPr>
          <w:p w:rsidR="00F1278A" w:rsidRPr="00C337AF" w:rsidRDefault="00F1278A" w:rsidP="00215581">
            <w:pPr>
              <w:jc w:val="center"/>
              <w:rPr>
                <w:lang w:val="uk-UA"/>
              </w:rPr>
            </w:pPr>
            <w:r w:rsidRPr="00C337AF">
              <w:rPr>
                <w:lang w:val="uk-UA"/>
              </w:rPr>
              <w:t>56</w:t>
            </w:r>
          </w:p>
        </w:tc>
        <w:tc>
          <w:tcPr>
            <w:tcW w:w="846" w:type="dxa"/>
            <w:vAlign w:val="center"/>
          </w:tcPr>
          <w:p w:rsidR="00F1278A" w:rsidRPr="00C337AF" w:rsidRDefault="00F1278A" w:rsidP="00215581">
            <w:pPr>
              <w:jc w:val="center"/>
              <w:rPr>
                <w:lang w:val="uk-UA"/>
              </w:rPr>
            </w:pPr>
            <w:r w:rsidRPr="00C337AF">
              <w:rPr>
                <w:lang w:val="uk-UA"/>
              </w:rPr>
              <w:t>52</w:t>
            </w:r>
          </w:p>
        </w:tc>
        <w:tc>
          <w:tcPr>
            <w:tcW w:w="846" w:type="dxa"/>
            <w:vAlign w:val="center"/>
          </w:tcPr>
          <w:p w:rsidR="00F1278A" w:rsidRPr="00C337AF" w:rsidRDefault="00F1278A" w:rsidP="00215581">
            <w:pPr>
              <w:jc w:val="center"/>
              <w:rPr>
                <w:lang w:val="uk-UA"/>
              </w:rPr>
            </w:pPr>
            <w:r w:rsidRPr="00C337AF">
              <w:rPr>
                <w:lang w:val="uk-UA"/>
              </w:rPr>
              <w:t>48</w:t>
            </w:r>
          </w:p>
        </w:tc>
        <w:tc>
          <w:tcPr>
            <w:tcW w:w="846" w:type="dxa"/>
            <w:vAlign w:val="center"/>
          </w:tcPr>
          <w:p w:rsidR="00F1278A" w:rsidRPr="00C337AF" w:rsidRDefault="00F1278A" w:rsidP="00215581">
            <w:pPr>
              <w:jc w:val="center"/>
              <w:rPr>
                <w:lang w:val="uk-UA"/>
              </w:rPr>
            </w:pPr>
            <w:r w:rsidRPr="00C337AF">
              <w:rPr>
                <w:lang w:val="uk-UA"/>
              </w:rPr>
              <w:t>46</w:t>
            </w:r>
          </w:p>
        </w:tc>
        <w:tc>
          <w:tcPr>
            <w:tcW w:w="846" w:type="dxa"/>
            <w:vAlign w:val="center"/>
          </w:tcPr>
          <w:p w:rsidR="00F1278A" w:rsidRPr="00C337AF" w:rsidRDefault="00F1278A" w:rsidP="00215581">
            <w:pPr>
              <w:jc w:val="center"/>
              <w:rPr>
                <w:lang w:val="uk-UA"/>
              </w:rPr>
            </w:pPr>
            <w:r w:rsidRPr="00C337AF">
              <w:rPr>
                <w:lang w:val="uk-UA"/>
              </w:rPr>
              <w:t>42</w:t>
            </w:r>
          </w:p>
        </w:tc>
        <w:tc>
          <w:tcPr>
            <w:tcW w:w="846" w:type="dxa"/>
            <w:vAlign w:val="center"/>
          </w:tcPr>
          <w:p w:rsidR="00F1278A" w:rsidRPr="00C337AF" w:rsidRDefault="00F1278A" w:rsidP="00215581">
            <w:pPr>
              <w:jc w:val="center"/>
              <w:rPr>
                <w:lang w:val="uk-UA"/>
              </w:rPr>
            </w:pPr>
            <w:r w:rsidRPr="00C337AF">
              <w:rPr>
                <w:lang w:val="uk-UA"/>
              </w:rPr>
              <w:t>38</w:t>
            </w:r>
          </w:p>
        </w:tc>
        <w:tc>
          <w:tcPr>
            <w:tcW w:w="846" w:type="dxa"/>
            <w:vAlign w:val="center"/>
          </w:tcPr>
          <w:p w:rsidR="00F1278A" w:rsidRPr="00C337AF" w:rsidRDefault="00F1278A" w:rsidP="00215581">
            <w:pPr>
              <w:jc w:val="center"/>
              <w:rPr>
                <w:lang w:val="uk-UA"/>
              </w:rPr>
            </w:pPr>
            <w:r w:rsidRPr="00C337AF">
              <w:rPr>
                <w:lang w:val="uk-UA"/>
              </w:rPr>
              <w:t>36</w:t>
            </w:r>
          </w:p>
        </w:tc>
        <w:tc>
          <w:tcPr>
            <w:tcW w:w="846" w:type="dxa"/>
            <w:vAlign w:val="center"/>
          </w:tcPr>
          <w:p w:rsidR="00F1278A" w:rsidRPr="00C337AF" w:rsidRDefault="00F1278A" w:rsidP="00215581">
            <w:pPr>
              <w:jc w:val="center"/>
              <w:rPr>
                <w:lang w:val="uk-UA"/>
              </w:rPr>
            </w:pPr>
            <w:r w:rsidRPr="00C337AF">
              <w:rPr>
                <w:lang w:val="uk-UA"/>
              </w:rPr>
              <w:t>32</w:t>
            </w:r>
          </w:p>
        </w:tc>
        <w:tc>
          <w:tcPr>
            <w:tcW w:w="846" w:type="dxa"/>
            <w:vAlign w:val="center"/>
          </w:tcPr>
          <w:p w:rsidR="00F1278A" w:rsidRPr="00C337AF" w:rsidRDefault="00F1278A" w:rsidP="00215581">
            <w:pPr>
              <w:jc w:val="center"/>
              <w:rPr>
                <w:lang w:val="uk-UA"/>
              </w:rPr>
            </w:pPr>
            <w:r w:rsidRPr="00C337AF">
              <w:rPr>
                <w:lang w:val="uk-UA"/>
              </w:rPr>
              <w:t>30</w:t>
            </w:r>
          </w:p>
        </w:tc>
        <w:tc>
          <w:tcPr>
            <w:tcW w:w="846" w:type="dxa"/>
            <w:vAlign w:val="center"/>
          </w:tcPr>
          <w:p w:rsidR="00F1278A" w:rsidRPr="00C337AF" w:rsidRDefault="00F1278A" w:rsidP="00215581">
            <w:pPr>
              <w:jc w:val="center"/>
              <w:rPr>
                <w:lang w:val="uk-UA"/>
              </w:rPr>
            </w:pPr>
            <w:r w:rsidRPr="00C337AF">
              <w:rPr>
                <w:lang w:val="uk-UA"/>
              </w:rPr>
              <w:t>28</w:t>
            </w:r>
          </w:p>
        </w:tc>
        <w:tc>
          <w:tcPr>
            <w:tcW w:w="846" w:type="dxa"/>
            <w:vAlign w:val="center"/>
          </w:tcPr>
          <w:p w:rsidR="00F1278A" w:rsidRPr="00C337AF" w:rsidRDefault="00F1278A" w:rsidP="00215581">
            <w:pPr>
              <w:jc w:val="center"/>
              <w:rPr>
                <w:lang w:val="uk-UA"/>
              </w:rPr>
            </w:pPr>
            <w:r w:rsidRPr="00C337AF">
              <w:rPr>
                <w:lang w:val="uk-UA"/>
              </w:rPr>
              <w:t>26</w:t>
            </w:r>
          </w:p>
        </w:tc>
        <w:tc>
          <w:tcPr>
            <w:tcW w:w="846" w:type="dxa"/>
            <w:vAlign w:val="center"/>
          </w:tcPr>
          <w:p w:rsidR="00F1278A" w:rsidRPr="00C337AF" w:rsidRDefault="00F1278A" w:rsidP="00215581">
            <w:pPr>
              <w:jc w:val="center"/>
              <w:rPr>
                <w:lang w:val="uk-UA"/>
              </w:rPr>
            </w:pPr>
            <w:r w:rsidRPr="00C337AF">
              <w:rPr>
                <w:lang w:val="uk-UA"/>
              </w:rPr>
              <w:t>24</w:t>
            </w:r>
          </w:p>
        </w:tc>
      </w:tr>
      <w:tr w:rsidR="00F1278A" w:rsidRPr="00C337AF" w:rsidTr="00215581">
        <w:trPr>
          <w:trHeight w:val="825"/>
        </w:trPr>
        <w:tc>
          <w:tcPr>
            <w:tcW w:w="594" w:type="dxa"/>
            <w:vAlign w:val="center"/>
          </w:tcPr>
          <w:p w:rsidR="00F1278A" w:rsidRPr="00C337AF" w:rsidRDefault="00F1278A" w:rsidP="00215581">
            <w:pPr>
              <w:jc w:val="center"/>
              <w:rPr>
                <w:lang w:val="uk-UA"/>
              </w:rPr>
            </w:pPr>
            <w:r w:rsidRPr="00C337AF">
              <w:rPr>
                <w:lang w:val="uk-UA"/>
              </w:rPr>
              <w:t>6</w:t>
            </w:r>
          </w:p>
        </w:tc>
        <w:tc>
          <w:tcPr>
            <w:tcW w:w="3795" w:type="dxa"/>
            <w:vAlign w:val="center"/>
          </w:tcPr>
          <w:p w:rsidR="00F1278A" w:rsidRDefault="00F1278A" w:rsidP="00ED20A3">
            <w:pPr>
              <w:jc w:val="center"/>
              <w:rPr>
                <w:lang w:val="uk-UA"/>
              </w:rPr>
            </w:pPr>
            <w:r>
              <w:rPr>
                <w:lang w:val="uk-UA"/>
              </w:rPr>
              <w:t>Вправа № 33</w:t>
            </w:r>
          </w:p>
          <w:p w:rsidR="00F1278A" w:rsidRPr="00C337AF" w:rsidRDefault="00F1278A" w:rsidP="00215581">
            <w:pPr>
              <w:jc w:val="center"/>
              <w:rPr>
                <w:lang w:val="uk-UA"/>
              </w:rPr>
            </w:pPr>
            <w:r w:rsidRPr="00C337AF">
              <w:rPr>
                <w:lang w:val="uk-UA"/>
              </w:rPr>
              <w:t>Смуга перешкод (хв. сек.)</w:t>
            </w:r>
          </w:p>
        </w:tc>
        <w:tc>
          <w:tcPr>
            <w:tcW w:w="846" w:type="dxa"/>
            <w:vAlign w:val="center"/>
          </w:tcPr>
          <w:p w:rsidR="00F1278A" w:rsidRPr="00C337AF" w:rsidRDefault="00F1278A" w:rsidP="00215581">
            <w:pPr>
              <w:jc w:val="center"/>
              <w:rPr>
                <w:lang w:val="uk-UA"/>
              </w:rPr>
            </w:pPr>
            <w:r w:rsidRPr="00C337AF">
              <w:rPr>
                <w:lang w:val="uk-UA"/>
              </w:rPr>
              <w:t>2.05</w:t>
            </w:r>
          </w:p>
        </w:tc>
        <w:tc>
          <w:tcPr>
            <w:tcW w:w="846" w:type="dxa"/>
            <w:vAlign w:val="center"/>
          </w:tcPr>
          <w:p w:rsidR="00F1278A" w:rsidRPr="00C337AF" w:rsidRDefault="00F1278A" w:rsidP="00215581">
            <w:pPr>
              <w:jc w:val="center"/>
              <w:rPr>
                <w:lang w:val="uk-UA"/>
              </w:rPr>
            </w:pPr>
            <w:r w:rsidRPr="00C337AF">
              <w:rPr>
                <w:lang w:val="uk-UA"/>
              </w:rPr>
              <w:t>2.08</w:t>
            </w:r>
          </w:p>
        </w:tc>
        <w:tc>
          <w:tcPr>
            <w:tcW w:w="846" w:type="dxa"/>
            <w:vAlign w:val="center"/>
          </w:tcPr>
          <w:p w:rsidR="00F1278A" w:rsidRPr="00C337AF" w:rsidRDefault="00F1278A" w:rsidP="00215581">
            <w:pPr>
              <w:jc w:val="center"/>
              <w:rPr>
                <w:lang w:val="uk-UA"/>
              </w:rPr>
            </w:pPr>
            <w:r w:rsidRPr="00C337AF">
              <w:rPr>
                <w:lang w:val="uk-UA"/>
              </w:rPr>
              <w:t>2.10</w:t>
            </w:r>
          </w:p>
        </w:tc>
        <w:tc>
          <w:tcPr>
            <w:tcW w:w="846" w:type="dxa"/>
            <w:vAlign w:val="center"/>
          </w:tcPr>
          <w:p w:rsidR="00F1278A" w:rsidRPr="00C337AF" w:rsidRDefault="00F1278A" w:rsidP="00215581">
            <w:pPr>
              <w:jc w:val="center"/>
              <w:rPr>
                <w:lang w:val="uk-UA"/>
              </w:rPr>
            </w:pPr>
            <w:r w:rsidRPr="00C337AF">
              <w:rPr>
                <w:lang w:val="uk-UA"/>
              </w:rPr>
              <w:t>2.13</w:t>
            </w:r>
          </w:p>
        </w:tc>
        <w:tc>
          <w:tcPr>
            <w:tcW w:w="846" w:type="dxa"/>
            <w:vAlign w:val="center"/>
          </w:tcPr>
          <w:p w:rsidR="00F1278A" w:rsidRPr="00C337AF" w:rsidRDefault="00F1278A" w:rsidP="00215581">
            <w:pPr>
              <w:jc w:val="center"/>
              <w:rPr>
                <w:lang w:val="uk-UA"/>
              </w:rPr>
            </w:pPr>
            <w:r w:rsidRPr="00C337AF">
              <w:rPr>
                <w:lang w:val="uk-UA"/>
              </w:rPr>
              <w:t>2.15</w:t>
            </w:r>
          </w:p>
        </w:tc>
        <w:tc>
          <w:tcPr>
            <w:tcW w:w="846" w:type="dxa"/>
            <w:vAlign w:val="center"/>
          </w:tcPr>
          <w:p w:rsidR="00F1278A" w:rsidRPr="00C337AF" w:rsidRDefault="00F1278A" w:rsidP="00215581">
            <w:pPr>
              <w:jc w:val="center"/>
              <w:rPr>
                <w:lang w:val="uk-UA"/>
              </w:rPr>
            </w:pPr>
            <w:r w:rsidRPr="00C337AF">
              <w:rPr>
                <w:lang w:val="uk-UA"/>
              </w:rPr>
              <w:t>2.18</w:t>
            </w:r>
          </w:p>
        </w:tc>
        <w:tc>
          <w:tcPr>
            <w:tcW w:w="846" w:type="dxa"/>
            <w:vAlign w:val="center"/>
          </w:tcPr>
          <w:p w:rsidR="00F1278A" w:rsidRPr="00C337AF" w:rsidRDefault="00F1278A" w:rsidP="00215581">
            <w:pPr>
              <w:jc w:val="center"/>
              <w:rPr>
                <w:lang w:val="uk-UA"/>
              </w:rPr>
            </w:pPr>
            <w:r w:rsidRPr="00C337AF">
              <w:rPr>
                <w:lang w:val="uk-UA"/>
              </w:rPr>
              <w:t>2.20</w:t>
            </w:r>
          </w:p>
        </w:tc>
        <w:tc>
          <w:tcPr>
            <w:tcW w:w="846" w:type="dxa"/>
            <w:vAlign w:val="center"/>
          </w:tcPr>
          <w:p w:rsidR="00F1278A" w:rsidRPr="00C337AF" w:rsidRDefault="00F1278A" w:rsidP="00215581">
            <w:pPr>
              <w:jc w:val="center"/>
              <w:rPr>
                <w:lang w:val="uk-UA"/>
              </w:rPr>
            </w:pPr>
            <w:r w:rsidRPr="00C337AF">
              <w:rPr>
                <w:lang w:val="uk-UA"/>
              </w:rPr>
              <w:t>2.25</w:t>
            </w:r>
          </w:p>
        </w:tc>
        <w:tc>
          <w:tcPr>
            <w:tcW w:w="846" w:type="dxa"/>
            <w:vAlign w:val="center"/>
          </w:tcPr>
          <w:p w:rsidR="00F1278A" w:rsidRPr="00C337AF" w:rsidRDefault="00F1278A" w:rsidP="00215581">
            <w:pPr>
              <w:jc w:val="center"/>
              <w:rPr>
                <w:lang w:val="uk-UA"/>
              </w:rPr>
            </w:pPr>
            <w:r w:rsidRPr="00C337AF">
              <w:rPr>
                <w:lang w:val="uk-UA"/>
              </w:rPr>
              <w:t>2.30</w:t>
            </w:r>
          </w:p>
        </w:tc>
        <w:tc>
          <w:tcPr>
            <w:tcW w:w="846" w:type="dxa"/>
            <w:vAlign w:val="center"/>
          </w:tcPr>
          <w:p w:rsidR="00F1278A" w:rsidRPr="00C337AF" w:rsidRDefault="00F1278A" w:rsidP="00215581">
            <w:pPr>
              <w:jc w:val="center"/>
              <w:rPr>
                <w:lang w:val="uk-UA"/>
              </w:rPr>
            </w:pPr>
            <w:r w:rsidRPr="00C337AF">
              <w:rPr>
                <w:lang w:val="uk-UA"/>
              </w:rPr>
              <w:t>2.35</w:t>
            </w:r>
          </w:p>
        </w:tc>
        <w:tc>
          <w:tcPr>
            <w:tcW w:w="846" w:type="dxa"/>
            <w:vAlign w:val="center"/>
          </w:tcPr>
          <w:p w:rsidR="00F1278A" w:rsidRPr="00C337AF" w:rsidRDefault="00F1278A" w:rsidP="00215581">
            <w:pPr>
              <w:jc w:val="center"/>
              <w:rPr>
                <w:lang w:val="uk-UA"/>
              </w:rPr>
            </w:pPr>
            <w:r w:rsidRPr="00C337AF">
              <w:rPr>
                <w:lang w:val="uk-UA"/>
              </w:rPr>
              <w:t>2.38</w:t>
            </w:r>
          </w:p>
        </w:tc>
        <w:tc>
          <w:tcPr>
            <w:tcW w:w="846" w:type="dxa"/>
            <w:vAlign w:val="center"/>
          </w:tcPr>
          <w:p w:rsidR="00F1278A" w:rsidRPr="00C337AF" w:rsidRDefault="00F1278A" w:rsidP="00215581">
            <w:pPr>
              <w:jc w:val="center"/>
              <w:rPr>
                <w:lang w:val="uk-UA"/>
              </w:rPr>
            </w:pPr>
            <w:r w:rsidRPr="00C337AF">
              <w:rPr>
                <w:lang w:val="uk-UA"/>
              </w:rPr>
              <w:t>2.40</w:t>
            </w:r>
          </w:p>
        </w:tc>
      </w:tr>
      <w:tr w:rsidR="00F1278A" w:rsidRPr="00C337AF" w:rsidTr="00215581">
        <w:trPr>
          <w:trHeight w:val="825"/>
        </w:trPr>
        <w:tc>
          <w:tcPr>
            <w:tcW w:w="594" w:type="dxa"/>
            <w:vAlign w:val="center"/>
          </w:tcPr>
          <w:p w:rsidR="00F1278A" w:rsidRPr="00C337AF" w:rsidRDefault="00F1278A" w:rsidP="00215581">
            <w:pPr>
              <w:jc w:val="center"/>
              <w:rPr>
                <w:lang w:val="uk-UA"/>
              </w:rPr>
            </w:pPr>
            <w:r w:rsidRPr="00C337AF">
              <w:rPr>
                <w:lang w:val="uk-UA"/>
              </w:rPr>
              <w:t>7</w:t>
            </w:r>
          </w:p>
        </w:tc>
        <w:tc>
          <w:tcPr>
            <w:tcW w:w="3795" w:type="dxa"/>
            <w:vAlign w:val="center"/>
          </w:tcPr>
          <w:p w:rsidR="00F1278A" w:rsidRDefault="00F1278A" w:rsidP="001B405B">
            <w:pPr>
              <w:jc w:val="center"/>
              <w:rPr>
                <w:lang w:val="uk-UA"/>
              </w:rPr>
            </w:pPr>
            <w:r>
              <w:rPr>
                <w:lang w:val="uk-UA"/>
              </w:rPr>
              <w:t>Вправа № 23</w:t>
            </w:r>
          </w:p>
          <w:p w:rsidR="00F1278A" w:rsidRPr="00C337AF" w:rsidRDefault="00F1278A" w:rsidP="00215581">
            <w:pPr>
              <w:jc w:val="center"/>
              <w:rPr>
                <w:lang w:val="uk-UA"/>
              </w:rPr>
            </w:pPr>
            <w:r w:rsidRPr="00C337AF">
              <w:rPr>
                <w:lang w:val="uk-UA"/>
              </w:rPr>
              <w:t>Човниковий біг 10</w:t>
            </w:r>
            <w:r w:rsidRPr="00C337AF">
              <w:rPr>
                <w:lang w:val="uk-UA"/>
              </w:rPr>
              <w:sym w:font="Symbol" w:char="F0B4"/>
            </w:r>
            <w:r w:rsidRPr="00C337AF">
              <w:rPr>
                <w:lang w:val="uk-UA"/>
              </w:rPr>
              <w:t>10 (сек.)</w:t>
            </w:r>
          </w:p>
        </w:tc>
        <w:tc>
          <w:tcPr>
            <w:tcW w:w="846" w:type="dxa"/>
            <w:vAlign w:val="center"/>
          </w:tcPr>
          <w:p w:rsidR="00F1278A" w:rsidRPr="00C337AF" w:rsidRDefault="00F1278A" w:rsidP="00215581">
            <w:pPr>
              <w:jc w:val="center"/>
              <w:rPr>
                <w:lang w:val="uk-UA"/>
              </w:rPr>
            </w:pPr>
            <w:r w:rsidRPr="00C337AF">
              <w:rPr>
                <w:lang w:val="uk-UA"/>
              </w:rPr>
              <w:t>25</w:t>
            </w:r>
          </w:p>
        </w:tc>
        <w:tc>
          <w:tcPr>
            <w:tcW w:w="846" w:type="dxa"/>
            <w:vAlign w:val="center"/>
          </w:tcPr>
          <w:p w:rsidR="00F1278A" w:rsidRPr="00C337AF" w:rsidRDefault="00F1278A" w:rsidP="00215581">
            <w:pPr>
              <w:jc w:val="center"/>
              <w:rPr>
                <w:lang w:val="uk-UA"/>
              </w:rPr>
            </w:pPr>
            <w:r w:rsidRPr="00C337AF">
              <w:rPr>
                <w:lang w:val="uk-UA"/>
              </w:rPr>
              <w:t>25.4</w:t>
            </w:r>
          </w:p>
        </w:tc>
        <w:tc>
          <w:tcPr>
            <w:tcW w:w="846" w:type="dxa"/>
            <w:vAlign w:val="center"/>
          </w:tcPr>
          <w:p w:rsidR="00F1278A" w:rsidRPr="00C337AF" w:rsidRDefault="00F1278A" w:rsidP="00215581">
            <w:pPr>
              <w:jc w:val="center"/>
              <w:rPr>
                <w:lang w:val="uk-UA"/>
              </w:rPr>
            </w:pPr>
            <w:r w:rsidRPr="00C337AF">
              <w:rPr>
                <w:lang w:val="uk-UA"/>
              </w:rPr>
              <w:t>25.9</w:t>
            </w:r>
          </w:p>
        </w:tc>
        <w:tc>
          <w:tcPr>
            <w:tcW w:w="846" w:type="dxa"/>
            <w:vAlign w:val="center"/>
          </w:tcPr>
          <w:p w:rsidR="00F1278A" w:rsidRPr="00C337AF" w:rsidRDefault="00F1278A" w:rsidP="00215581">
            <w:pPr>
              <w:jc w:val="center"/>
              <w:rPr>
                <w:lang w:val="uk-UA"/>
              </w:rPr>
            </w:pPr>
            <w:r w:rsidRPr="00C337AF">
              <w:rPr>
                <w:lang w:val="uk-UA"/>
              </w:rPr>
              <w:t>26.3</w:t>
            </w:r>
          </w:p>
        </w:tc>
        <w:tc>
          <w:tcPr>
            <w:tcW w:w="846" w:type="dxa"/>
            <w:vAlign w:val="center"/>
          </w:tcPr>
          <w:p w:rsidR="00F1278A" w:rsidRPr="00C337AF" w:rsidRDefault="00F1278A" w:rsidP="00215581">
            <w:pPr>
              <w:jc w:val="center"/>
              <w:rPr>
                <w:lang w:val="uk-UA"/>
              </w:rPr>
            </w:pPr>
            <w:r w:rsidRPr="00C337AF">
              <w:rPr>
                <w:lang w:val="uk-UA"/>
              </w:rPr>
              <w:t>26.5</w:t>
            </w:r>
          </w:p>
        </w:tc>
        <w:tc>
          <w:tcPr>
            <w:tcW w:w="846" w:type="dxa"/>
            <w:vAlign w:val="center"/>
          </w:tcPr>
          <w:p w:rsidR="00F1278A" w:rsidRPr="00C337AF" w:rsidRDefault="00F1278A" w:rsidP="00215581">
            <w:pPr>
              <w:jc w:val="center"/>
              <w:rPr>
                <w:lang w:val="uk-UA"/>
              </w:rPr>
            </w:pPr>
            <w:r w:rsidRPr="00C337AF">
              <w:rPr>
                <w:lang w:val="uk-UA"/>
              </w:rPr>
              <w:t>26.8</w:t>
            </w:r>
          </w:p>
        </w:tc>
        <w:tc>
          <w:tcPr>
            <w:tcW w:w="846" w:type="dxa"/>
            <w:vAlign w:val="center"/>
          </w:tcPr>
          <w:p w:rsidR="00F1278A" w:rsidRPr="00C337AF" w:rsidRDefault="00F1278A" w:rsidP="00215581">
            <w:pPr>
              <w:jc w:val="center"/>
              <w:rPr>
                <w:lang w:val="uk-UA"/>
              </w:rPr>
            </w:pPr>
            <w:r w:rsidRPr="00C337AF">
              <w:rPr>
                <w:lang w:val="uk-UA"/>
              </w:rPr>
              <w:t>27.2</w:t>
            </w:r>
          </w:p>
        </w:tc>
        <w:tc>
          <w:tcPr>
            <w:tcW w:w="846" w:type="dxa"/>
            <w:vAlign w:val="center"/>
          </w:tcPr>
          <w:p w:rsidR="00F1278A" w:rsidRPr="00C337AF" w:rsidRDefault="00F1278A" w:rsidP="00215581">
            <w:pPr>
              <w:jc w:val="center"/>
              <w:rPr>
                <w:lang w:val="uk-UA"/>
              </w:rPr>
            </w:pPr>
            <w:r w:rsidRPr="00C337AF">
              <w:rPr>
                <w:lang w:val="uk-UA"/>
              </w:rPr>
              <w:t>27.7</w:t>
            </w:r>
          </w:p>
        </w:tc>
        <w:tc>
          <w:tcPr>
            <w:tcW w:w="846" w:type="dxa"/>
            <w:vAlign w:val="center"/>
          </w:tcPr>
          <w:p w:rsidR="00F1278A" w:rsidRPr="00C337AF" w:rsidRDefault="00F1278A" w:rsidP="00215581">
            <w:pPr>
              <w:jc w:val="center"/>
              <w:rPr>
                <w:lang w:val="uk-UA"/>
              </w:rPr>
            </w:pPr>
            <w:r w:rsidRPr="00C337AF">
              <w:rPr>
                <w:lang w:val="uk-UA"/>
              </w:rPr>
              <w:t>28.0</w:t>
            </w:r>
          </w:p>
        </w:tc>
        <w:tc>
          <w:tcPr>
            <w:tcW w:w="846" w:type="dxa"/>
            <w:vAlign w:val="center"/>
          </w:tcPr>
          <w:p w:rsidR="00F1278A" w:rsidRPr="00C337AF" w:rsidRDefault="00F1278A" w:rsidP="00215581">
            <w:pPr>
              <w:jc w:val="center"/>
              <w:rPr>
                <w:lang w:val="uk-UA"/>
              </w:rPr>
            </w:pPr>
            <w:r w:rsidRPr="00C337AF">
              <w:rPr>
                <w:lang w:val="uk-UA"/>
              </w:rPr>
              <w:t>28.5</w:t>
            </w:r>
          </w:p>
        </w:tc>
        <w:tc>
          <w:tcPr>
            <w:tcW w:w="846" w:type="dxa"/>
            <w:vAlign w:val="center"/>
          </w:tcPr>
          <w:p w:rsidR="00F1278A" w:rsidRPr="00C337AF" w:rsidRDefault="00F1278A" w:rsidP="00215581">
            <w:pPr>
              <w:jc w:val="center"/>
              <w:rPr>
                <w:lang w:val="uk-UA"/>
              </w:rPr>
            </w:pPr>
            <w:r w:rsidRPr="00C337AF">
              <w:rPr>
                <w:lang w:val="uk-UA"/>
              </w:rPr>
              <w:t>29.0</w:t>
            </w:r>
          </w:p>
        </w:tc>
        <w:tc>
          <w:tcPr>
            <w:tcW w:w="846" w:type="dxa"/>
            <w:vAlign w:val="center"/>
          </w:tcPr>
          <w:p w:rsidR="00F1278A" w:rsidRPr="00C337AF" w:rsidRDefault="00F1278A" w:rsidP="00215581">
            <w:pPr>
              <w:jc w:val="center"/>
              <w:rPr>
                <w:lang w:val="uk-UA"/>
              </w:rPr>
            </w:pPr>
          </w:p>
          <w:p w:rsidR="00F1278A" w:rsidRPr="00C337AF" w:rsidRDefault="000B3215" w:rsidP="00215581">
            <w:pPr>
              <w:jc w:val="center"/>
              <w:rPr>
                <w:lang w:val="uk-UA"/>
              </w:rPr>
            </w:pPr>
            <w:r>
              <w:rPr>
                <w:noProof/>
                <w:lang w:val="en-US" w:eastAsia="en-US"/>
              </w:rPr>
              <mc:AlternateContent>
                <mc:Choice Requires="wps">
                  <w:drawing>
                    <wp:anchor distT="0" distB="0" distL="114300" distR="114300" simplePos="0" relativeHeight="251609600" behindDoc="1" locked="0" layoutInCell="1" allowOverlap="1">
                      <wp:simplePos x="0" y="0"/>
                      <wp:positionH relativeFrom="column">
                        <wp:posOffset>252095</wp:posOffset>
                      </wp:positionH>
                      <wp:positionV relativeFrom="paragraph">
                        <wp:posOffset>895985</wp:posOffset>
                      </wp:positionV>
                      <wp:extent cx="1028700" cy="36195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270" w:rsidRPr="002543D1" w:rsidRDefault="00622270" w:rsidP="00215581">
                                  <w:pPr>
                                    <w:rPr>
                                      <w:sz w:val="20"/>
                                      <w:szCs w:val="20"/>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228" type="#_x0000_t202" style="position:absolute;left:0;text-align:left;margin-left:19.85pt;margin-top:70.55pt;width:81pt;height:28.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" stroked="f">
                      <v:textbox>
                        <w:txbxContent>
                          <w:p w:rsidR="00622270" w:rsidRPr="002543D1" w:rsidRDefault="00622270" w:rsidP="00215581">
                            <w:pPr>
                              <w:rPr>
                                <w:sz w:val="20"/>
                                <w:szCs w:val="20"/>
                                <w:lang w:val="uk-UA"/>
                              </w:rPr>
                            </w:pPr>
                          </w:p>
                        </w:txbxContent>
                      </v:textbox>
                    </v:shape>
                  </w:pict>
                </mc:Fallback>
              </mc:AlternateContent>
            </w:r>
            <w:r w:rsidR="00F1278A" w:rsidRPr="00C337AF">
              <w:rPr>
                <w:lang w:val="uk-UA"/>
              </w:rPr>
              <w:t>29.5</w:t>
            </w:r>
          </w:p>
        </w:tc>
      </w:tr>
      <w:tr w:rsidR="00F1278A" w:rsidRPr="00C337AF" w:rsidTr="00215581">
        <w:trPr>
          <w:trHeight w:val="825"/>
        </w:trPr>
        <w:tc>
          <w:tcPr>
            <w:tcW w:w="594" w:type="dxa"/>
            <w:vAlign w:val="center"/>
          </w:tcPr>
          <w:p w:rsidR="00F1278A" w:rsidRPr="00C337AF" w:rsidRDefault="00F1278A" w:rsidP="00215581">
            <w:pPr>
              <w:jc w:val="center"/>
              <w:rPr>
                <w:lang w:val="uk-UA"/>
              </w:rPr>
            </w:pPr>
            <w:r w:rsidRPr="00C337AF">
              <w:rPr>
                <w:lang w:val="uk-UA"/>
              </w:rPr>
              <w:t>8</w:t>
            </w:r>
          </w:p>
        </w:tc>
        <w:tc>
          <w:tcPr>
            <w:tcW w:w="3795" w:type="dxa"/>
            <w:vAlign w:val="center"/>
          </w:tcPr>
          <w:p w:rsidR="00F1278A" w:rsidRDefault="00F1278A" w:rsidP="00CE540F">
            <w:pPr>
              <w:jc w:val="center"/>
              <w:rPr>
                <w:lang w:val="uk-UA"/>
              </w:rPr>
            </w:pPr>
            <w:r>
              <w:rPr>
                <w:lang w:val="uk-UA"/>
              </w:rPr>
              <w:t>Вправа № 4</w:t>
            </w:r>
          </w:p>
          <w:p w:rsidR="00F1278A" w:rsidRPr="00C337AF" w:rsidRDefault="00F1278A" w:rsidP="00215581">
            <w:pPr>
              <w:jc w:val="center"/>
              <w:rPr>
                <w:lang w:val="uk-UA"/>
              </w:rPr>
            </w:pPr>
            <w:r w:rsidRPr="00C337AF">
              <w:rPr>
                <w:lang w:val="uk-UA"/>
              </w:rPr>
              <w:t>Згинання і розгинання рук в упорі на брусах (разів)</w:t>
            </w:r>
          </w:p>
        </w:tc>
        <w:tc>
          <w:tcPr>
            <w:tcW w:w="846" w:type="dxa"/>
            <w:vAlign w:val="center"/>
          </w:tcPr>
          <w:p w:rsidR="00F1278A" w:rsidRPr="00C337AF" w:rsidRDefault="00F1278A" w:rsidP="00215581">
            <w:pPr>
              <w:jc w:val="center"/>
              <w:rPr>
                <w:lang w:val="uk-UA"/>
              </w:rPr>
            </w:pPr>
            <w:r w:rsidRPr="00C337AF">
              <w:rPr>
                <w:lang w:val="uk-UA"/>
              </w:rPr>
              <w:t>20</w:t>
            </w:r>
          </w:p>
        </w:tc>
        <w:tc>
          <w:tcPr>
            <w:tcW w:w="846" w:type="dxa"/>
            <w:vAlign w:val="center"/>
          </w:tcPr>
          <w:p w:rsidR="00F1278A" w:rsidRPr="00C337AF" w:rsidRDefault="00F1278A" w:rsidP="00215581">
            <w:pPr>
              <w:jc w:val="center"/>
              <w:rPr>
                <w:lang w:val="uk-UA"/>
              </w:rPr>
            </w:pPr>
            <w:r w:rsidRPr="00C337AF">
              <w:rPr>
                <w:lang w:val="uk-UA"/>
              </w:rPr>
              <w:t>19</w:t>
            </w:r>
          </w:p>
        </w:tc>
        <w:tc>
          <w:tcPr>
            <w:tcW w:w="846" w:type="dxa"/>
            <w:vAlign w:val="center"/>
          </w:tcPr>
          <w:p w:rsidR="00F1278A" w:rsidRPr="00C337AF" w:rsidRDefault="00F1278A" w:rsidP="00215581">
            <w:pPr>
              <w:jc w:val="center"/>
              <w:rPr>
                <w:lang w:val="uk-UA"/>
              </w:rPr>
            </w:pPr>
            <w:r w:rsidRPr="00C337AF">
              <w:rPr>
                <w:lang w:val="uk-UA"/>
              </w:rPr>
              <w:t>18</w:t>
            </w:r>
          </w:p>
        </w:tc>
        <w:tc>
          <w:tcPr>
            <w:tcW w:w="846" w:type="dxa"/>
            <w:vAlign w:val="center"/>
          </w:tcPr>
          <w:p w:rsidR="00F1278A" w:rsidRPr="00C337AF" w:rsidRDefault="00F1278A" w:rsidP="00215581">
            <w:pPr>
              <w:jc w:val="center"/>
              <w:rPr>
                <w:lang w:val="uk-UA"/>
              </w:rPr>
            </w:pPr>
            <w:r w:rsidRPr="00C337AF">
              <w:rPr>
                <w:lang w:val="uk-UA"/>
              </w:rPr>
              <w:t>16</w:t>
            </w:r>
          </w:p>
        </w:tc>
        <w:tc>
          <w:tcPr>
            <w:tcW w:w="846" w:type="dxa"/>
            <w:vAlign w:val="center"/>
          </w:tcPr>
          <w:p w:rsidR="00F1278A" w:rsidRPr="00C337AF" w:rsidRDefault="00F1278A" w:rsidP="00215581">
            <w:pPr>
              <w:jc w:val="center"/>
              <w:rPr>
                <w:lang w:val="uk-UA"/>
              </w:rPr>
            </w:pPr>
            <w:r w:rsidRPr="00C337AF">
              <w:rPr>
                <w:lang w:val="uk-UA"/>
              </w:rPr>
              <w:t>15</w:t>
            </w:r>
          </w:p>
        </w:tc>
        <w:tc>
          <w:tcPr>
            <w:tcW w:w="846" w:type="dxa"/>
            <w:vAlign w:val="center"/>
          </w:tcPr>
          <w:p w:rsidR="00F1278A" w:rsidRPr="00C337AF" w:rsidRDefault="00F1278A" w:rsidP="00215581">
            <w:pPr>
              <w:jc w:val="center"/>
              <w:rPr>
                <w:lang w:val="uk-UA"/>
              </w:rPr>
            </w:pPr>
            <w:r w:rsidRPr="00C337AF">
              <w:rPr>
                <w:lang w:val="uk-UA"/>
              </w:rPr>
              <w:t>13</w:t>
            </w:r>
          </w:p>
        </w:tc>
        <w:tc>
          <w:tcPr>
            <w:tcW w:w="846" w:type="dxa"/>
            <w:vAlign w:val="center"/>
          </w:tcPr>
          <w:p w:rsidR="00F1278A" w:rsidRPr="00C337AF" w:rsidRDefault="00F1278A" w:rsidP="00215581">
            <w:pPr>
              <w:jc w:val="center"/>
              <w:rPr>
                <w:lang w:val="uk-UA"/>
              </w:rPr>
            </w:pPr>
            <w:r w:rsidRPr="00C337AF">
              <w:rPr>
                <w:lang w:val="uk-UA"/>
              </w:rPr>
              <w:t>10</w:t>
            </w:r>
          </w:p>
        </w:tc>
        <w:tc>
          <w:tcPr>
            <w:tcW w:w="846" w:type="dxa"/>
            <w:vAlign w:val="center"/>
          </w:tcPr>
          <w:p w:rsidR="00F1278A" w:rsidRPr="00C337AF" w:rsidRDefault="00F1278A" w:rsidP="00215581">
            <w:pPr>
              <w:jc w:val="center"/>
              <w:rPr>
                <w:lang w:val="uk-UA"/>
              </w:rPr>
            </w:pPr>
            <w:r w:rsidRPr="00C337AF">
              <w:rPr>
                <w:lang w:val="uk-UA"/>
              </w:rPr>
              <w:t>8</w:t>
            </w:r>
          </w:p>
        </w:tc>
        <w:tc>
          <w:tcPr>
            <w:tcW w:w="846" w:type="dxa"/>
            <w:vAlign w:val="center"/>
          </w:tcPr>
          <w:p w:rsidR="00F1278A" w:rsidRPr="00C337AF" w:rsidRDefault="00F1278A" w:rsidP="00215581">
            <w:pPr>
              <w:jc w:val="center"/>
              <w:rPr>
                <w:lang w:val="uk-UA"/>
              </w:rPr>
            </w:pPr>
            <w:r w:rsidRPr="00C337AF">
              <w:rPr>
                <w:lang w:val="uk-UA"/>
              </w:rPr>
              <w:t>7</w:t>
            </w:r>
          </w:p>
        </w:tc>
        <w:tc>
          <w:tcPr>
            <w:tcW w:w="846" w:type="dxa"/>
            <w:vAlign w:val="center"/>
          </w:tcPr>
          <w:p w:rsidR="00F1278A" w:rsidRPr="00C337AF" w:rsidRDefault="00F1278A" w:rsidP="00215581">
            <w:pPr>
              <w:jc w:val="center"/>
              <w:rPr>
                <w:lang w:val="uk-UA"/>
              </w:rPr>
            </w:pPr>
            <w:r w:rsidRPr="00C337AF">
              <w:rPr>
                <w:lang w:val="uk-UA"/>
              </w:rPr>
              <w:t>6</w:t>
            </w:r>
          </w:p>
        </w:tc>
        <w:tc>
          <w:tcPr>
            <w:tcW w:w="846" w:type="dxa"/>
            <w:vAlign w:val="center"/>
          </w:tcPr>
          <w:p w:rsidR="00F1278A" w:rsidRPr="00C337AF" w:rsidRDefault="00F1278A" w:rsidP="00215581">
            <w:pPr>
              <w:jc w:val="center"/>
              <w:rPr>
                <w:lang w:val="uk-UA"/>
              </w:rPr>
            </w:pPr>
            <w:r w:rsidRPr="00C337AF">
              <w:rPr>
                <w:lang w:val="uk-UA"/>
              </w:rPr>
              <w:t>5</w:t>
            </w:r>
          </w:p>
        </w:tc>
        <w:tc>
          <w:tcPr>
            <w:tcW w:w="846" w:type="dxa"/>
            <w:vAlign w:val="center"/>
          </w:tcPr>
          <w:p w:rsidR="00F1278A" w:rsidRPr="00C337AF" w:rsidRDefault="00F1278A" w:rsidP="00215581">
            <w:pPr>
              <w:jc w:val="center"/>
              <w:rPr>
                <w:lang w:val="uk-UA"/>
              </w:rPr>
            </w:pPr>
            <w:r w:rsidRPr="00C337AF">
              <w:rPr>
                <w:lang w:val="uk-UA"/>
              </w:rPr>
              <w:t>4</w:t>
            </w:r>
          </w:p>
        </w:tc>
      </w:tr>
      <w:tr w:rsidR="00F1278A" w:rsidRPr="00C337AF" w:rsidTr="00215581">
        <w:trPr>
          <w:trHeight w:val="825"/>
        </w:trPr>
        <w:tc>
          <w:tcPr>
            <w:tcW w:w="594" w:type="dxa"/>
            <w:vAlign w:val="center"/>
          </w:tcPr>
          <w:p w:rsidR="00F1278A" w:rsidRPr="00C337AF" w:rsidRDefault="00F1278A" w:rsidP="00215581">
            <w:pPr>
              <w:jc w:val="center"/>
              <w:rPr>
                <w:lang w:val="uk-UA"/>
              </w:rPr>
            </w:pPr>
            <w:r w:rsidRPr="00C337AF">
              <w:rPr>
                <w:lang w:val="uk-UA"/>
              </w:rPr>
              <w:t>9</w:t>
            </w:r>
          </w:p>
        </w:tc>
        <w:tc>
          <w:tcPr>
            <w:tcW w:w="3795" w:type="dxa"/>
            <w:vAlign w:val="center"/>
          </w:tcPr>
          <w:p w:rsidR="00F1278A" w:rsidRDefault="00F1278A" w:rsidP="00AD148F">
            <w:pPr>
              <w:jc w:val="center"/>
              <w:rPr>
                <w:lang w:val="uk-UA"/>
              </w:rPr>
            </w:pPr>
            <w:r>
              <w:rPr>
                <w:lang w:val="uk-UA"/>
              </w:rPr>
              <w:t>Вправа № 2</w:t>
            </w:r>
          </w:p>
          <w:p w:rsidR="00F1278A" w:rsidRPr="00C337AF" w:rsidRDefault="00F1278A" w:rsidP="00215581">
            <w:pPr>
              <w:jc w:val="center"/>
              <w:rPr>
                <w:lang w:val="uk-UA"/>
              </w:rPr>
            </w:pPr>
            <w:r w:rsidRPr="00C337AF">
              <w:rPr>
                <w:lang w:val="uk-UA"/>
              </w:rPr>
              <w:t xml:space="preserve">Підйом переворотом </w:t>
            </w:r>
            <w:r>
              <w:rPr>
                <w:lang w:val="uk-UA"/>
              </w:rPr>
              <w:t xml:space="preserve">на перекладині </w:t>
            </w:r>
            <w:r w:rsidRPr="00C337AF">
              <w:rPr>
                <w:lang w:val="uk-UA"/>
              </w:rPr>
              <w:t>(разів)</w:t>
            </w:r>
          </w:p>
        </w:tc>
        <w:tc>
          <w:tcPr>
            <w:tcW w:w="846" w:type="dxa"/>
            <w:vAlign w:val="center"/>
          </w:tcPr>
          <w:p w:rsidR="00F1278A" w:rsidRPr="00C337AF" w:rsidRDefault="00F1278A" w:rsidP="00215581">
            <w:pPr>
              <w:jc w:val="center"/>
              <w:rPr>
                <w:lang w:val="uk-UA"/>
              </w:rPr>
            </w:pPr>
            <w:r w:rsidRPr="00C337AF">
              <w:rPr>
                <w:lang w:val="uk-UA"/>
              </w:rPr>
              <w:t>11</w:t>
            </w:r>
          </w:p>
        </w:tc>
        <w:tc>
          <w:tcPr>
            <w:tcW w:w="846" w:type="dxa"/>
            <w:vAlign w:val="center"/>
          </w:tcPr>
          <w:p w:rsidR="00F1278A" w:rsidRPr="00C337AF" w:rsidRDefault="00F1278A" w:rsidP="00215581">
            <w:pPr>
              <w:jc w:val="center"/>
              <w:rPr>
                <w:lang w:val="uk-UA"/>
              </w:rPr>
            </w:pPr>
            <w:r w:rsidRPr="00C337AF">
              <w:rPr>
                <w:lang w:val="uk-UA"/>
              </w:rPr>
              <w:t>10</w:t>
            </w:r>
          </w:p>
        </w:tc>
        <w:tc>
          <w:tcPr>
            <w:tcW w:w="846" w:type="dxa"/>
            <w:vAlign w:val="center"/>
          </w:tcPr>
          <w:p w:rsidR="00F1278A" w:rsidRPr="00C337AF" w:rsidRDefault="00F1278A" w:rsidP="00215581">
            <w:pPr>
              <w:jc w:val="center"/>
              <w:rPr>
                <w:lang w:val="uk-UA"/>
              </w:rPr>
            </w:pPr>
            <w:r w:rsidRPr="00C337AF">
              <w:rPr>
                <w:lang w:val="uk-UA"/>
              </w:rPr>
              <w:t>9</w:t>
            </w:r>
          </w:p>
        </w:tc>
        <w:tc>
          <w:tcPr>
            <w:tcW w:w="846" w:type="dxa"/>
            <w:vAlign w:val="center"/>
          </w:tcPr>
          <w:p w:rsidR="00F1278A" w:rsidRPr="00C337AF" w:rsidRDefault="00F1278A" w:rsidP="00215581">
            <w:pPr>
              <w:jc w:val="center"/>
              <w:rPr>
                <w:lang w:val="uk-UA"/>
              </w:rPr>
            </w:pPr>
            <w:r w:rsidRPr="00C337AF">
              <w:rPr>
                <w:lang w:val="uk-UA"/>
              </w:rPr>
              <w:t>8</w:t>
            </w:r>
          </w:p>
        </w:tc>
        <w:tc>
          <w:tcPr>
            <w:tcW w:w="846" w:type="dxa"/>
            <w:vAlign w:val="center"/>
          </w:tcPr>
          <w:p w:rsidR="00F1278A" w:rsidRPr="00C337AF" w:rsidRDefault="00F1278A" w:rsidP="00215581">
            <w:pPr>
              <w:jc w:val="center"/>
              <w:rPr>
                <w:lang w:val="uk-UA"/>
              </w:rPr>
            </w:pPr>
            <w:r w:rsidRPr="00C337AF">
              <w:rPr>
                <w:lang w:val="uk-UA"/>
              </w:rPr>
              <w:t>7</w:t>
            </w:r>
          </w:p>
        </w:tc>
        <w:tc>
          <w:tcPr>
            <w:tcW w:w="846" w:type="dxa"/>
            <w:vAlign w:val="center"/>
          </w:tcPr>
          <w:p w:rsidR="00F1278A" w:rsidRPr="00C337AF" w:rsidRDefault="00F1278A" w:rsidP="00215581">
            <w:pPr>
              <w:jc w:val="center"/>
              <w:rPr>
                <w:lang w:val="uk-UA"/>
              </w:rPr>
            </w:pPr>
            <w:r w:rsidRPr="00C337AF">
              <w:rPr>
                <w:lang w:val="uk-UA"/>
              </w:rPr>
              <w:t>6</w:t>
            </w:r>
          </w:p>
        </w:tc>
        <w:tc>
          <w:tcPr>
            <w:tcW w:w="846" w:type="dxa"/>
            <w:vAlign w:val="center"/>
          </w:tcPr>
          <w:p w:rsidR="00F1278A" w:rsidRPr="00C337AF" w:rsidRDefault="00F1278A" w:rsidP="00215581">
            <w:pPr>
              <w:jc w:val="center"/>
              <w:rPr>
                <w:lang w:val="uk-UA"/>
              </w:rPr>
            </w:pPr>
            <w:r w:rsidRPr="00C337AF">
              <w:rPr>
                <w:lang w:val="uk-UA"/>
              </w:rPr>
              <w:t>5</w:t>
            </w:r>
          </w:p>
        </w:tc>
        <w:tc>
          <w:tcPr>
            <w:tcW w:w="846" w:type="dxa"/>
            <w:vAlign w:val="center"/>
          </w:tcPr>
          <w:p w:rsidR="00F1278A" w:rsidRPr="00C337AF" w:rsidRDefault="00F1278A" w:rsidP="00215581">
            <w:pPr>
              <w:jc w:val="center"/>
              <w:rPr>
                <w:lang w:val="uk-UA"/>
              </w:rPr>
            </w:pPr>
            <w:r w:rsidRPr="00C337AF">
              <w:rPr>
                <w:lang w:val="uk-UA"/>
              </w:rPr>
              <w:t>4</w:t>
            </w:r>
          </w:p>
        </w:tc>
        <w:tc>
          <w:tcPr>
            <w:tcW w:w="846" w:type="dxa"/>
            <w:vAlign w:val="center"/>
          </w:tcPr>
          <w:p w:rsidR="00F1278A" w:rsidRPr="00C337AF" w:rsidRDefault="00F1278A" w:rsidP="00215581">
            <w:pPr>
              <w:jc w:val="center"/>
              <w:rPr>
                <w:lang w:val="uk-UA"/>
              </w:rPr>
            </w:pPr>
            <w:r w:rsidRPr="00C337AF">
              <w:rPr>
                <w:lang w:val="uk-UA"/>
              </w:rPr>
              <w:t>3</w:t>
            </w:r>
          </w:p>
        </w:tc>
        <w:tc>
          <w:tcPr>
            <w:tcW w:w="846" w:type="dxa"/>
            <w:vAlign w:val="center"/>
          </w:tcPr>
          <w:p w:rsidR="00F1278A" w:rsidRPr="00C337AF" w:rsidRDefault="00F1278A" w:rsidP="00215581">
            <w:pPr>
              <w:jc w:val="center"/>
              <w:rPr>
                <w:lang w:val="uk-UA"/>
              </w:rPr>
            </w:pPr>
            <w:r w:rsidRPr="00C337AF">
              <w:rPr>
                <w:lang w:val="uk-UA"/>
              </w:rPr>
              <w:t>2</w:t>
            </w:r>
          </w:p>
        </w:tc>
        <w:tc>
          <w:tcPr>
            <w:tcW w:w="846" w:type="dxa"/>
            <w:vAlign w:val="center"/>
          </w:tcPr>
          <w:p w:rsidR="00F1278A" w:rsidRPr="00C337AF" w:rsidRDefault="00F1278A" w:rsidP="00215581">
            <w:pPr>
              <w:jc w:val="center"/>
              <w:rPr>
                <w:lang w:val="uk-UA"/>
              </w:rPr>
            </w:pPr>
            <w:r w:rsidRPr="00C337AF">
              <w:rPr>
                <w:lang w:val="uk-UA"/>
              </w:rPr>
              <w:t>1</w:t>
            </w:r>
          </w:p>
        </w:tc>
        <w:tc>
          <w:tcPr>
            <w:tcW w:w="846" w:type="dxa"/>
            <w:vAlign w:val="center"/>
          </w:tcPr>
          <w:p w:rsidR="00F1278A" w:rsidRPr="00C337AF" w:rsidRDefault="00F1278A" w:rsidP="00215581">
            <w:pPr>
              <w:jc w:val="center"/>
              <w:rPr>
                <w:lang w:val="uk-UA"/>
              </w:rPr>
            </w:pPr>
            <w:r w:rsidRPr="00C337AF">
              <w:rPr>
                <w:lang w:val="uk-UA"/>
              </w:rPr>
              <w:t>0.5</w:t>
            </w:r>
          </w:p>
        </w:tc>
      </w:tr>
      <w:tr w:rsidR="00F1278A" w:rsidRPr="00C337AF" w:rsidTr="00215581">
        <w:trPr>
          <w:trHeight w:val="825"/>
        </w:trPr>
        <w:tc>
          <w:tcPr>
            <w:tcW w:w="594" w:type="dxa"/>
            <w:vAlign w:val="center"/>
          </w:tcPr>
          <w:p w:rsidR="00F1278A" w:rsidRPr="00C337AF" w:rsidRDefault="00F1278A" w:rsidP="00215581">
            <w:pPr>
              <w:jc w:val="center"/>
              <w:rPr>
                <w:lang w:val="uk-UA"/>
              </w:rPr>
            </w:pPr>
            <w:r w:rsidRPr="00C337AF">
              <w:rPr>
                <w:lang w:val="uk-UA"/>
              </w:rPr>
              <w:lastRenderedPageBreak/>
              <w:t>10</w:t>
            </w:r>
          </w:p>
        </w:tc>
        <w:tc>
          <w:tcPr>
            <w:tcW w:w="3795" w:type="dxa"/>
            <w:vAlign w:val="center"/>
          </w:tcPr>
          <w:p w:rsidR="00F1278A" w:rsidRDefault="00F1278A" w:rsidP="0066279E">
            <w:pPr>
              <w:jc w:val="center"/>
              <w:rPr>
                <w:lang w:val="uk-UA"/>
              </w:rPr>
            </w:pPr>
            <w:r>
              <w:rPr>
                <w:lang w:val="uk-UA"/>
              </w:rPr>
              <w:t>Вправа № 19</w:t>
            </w:r>
          </w:p>
          <w:p w:rsidR="00F1278A" w:rsidRPr="00C337AF" w:rsidRDefault="00F1278A" w:rsidP="00215581">
            <w:pPr>
              <w:jc w:val="center"/>
              <w:rPr>
                <w:lang w:val="uk-UA"/>
              </w:rPr>
            </w:pPr>
            <w:r w:rsidRPr="00C337AF">
              <w:rPr>
                <w:lang w:val="uk-UA"/>
              </w:rPr>
              <w:t>Кут в упорі на брусах (сек.)</w:t>
            </w:r>
          </w:p>
        </w:tc>
        <w:tc>
          <w:tcPr>
            <w:tcW w:w="846" w:type="dxa"/>
            <w:vAlign w:val="center"/>
          </w:tcPr>
          <w:p w:rsidR="00F1278A" w:rsidRPr="00C337AF" w:rsidRDefault="00F1278A" w:rsidP="00215581">
            <w:pPr>
              <w:jc w:val="center"/>
              <w:rPr>
                <w:lang w:val="uk-UA"/>
              </w:rPr>
            </w:pPr>
            <w:r w:rsidRPr="00C337AF">
              <w:rPr>
                <w:lang w:val="uk-UA"/>
              </w:rPr>
              <w:t>20</w:t>
            </w:r>
          </w:p>
        </w:tc>
        <w:tc>
          <w:tcPr>
            <w:tcW w:w="846" w:type="dxa"/>
            <w:vAlign w:val="center"/>
          </w:tcPr>
          <w:p w:rsidR="00F1278A" w:rsidRPr="00C337AF" w:rsidRDefault="00F1278A" w:rsidP="00215581">
            <w:pPr>
              <w:jc w:val="center"/>
              <w:rPr>
                <w:lang w:val="uk-UA"/>
              </w:rPr>
            </w:pPr>
            <w:r w:rsidRPr="00C337AF">
              <w:rPr>
                <w:lang w:val="uk-UA"/>
              </w:rPr>
              <w:t>15</w:t>
            </w:r>
          </w:p>
        </w:tc>
        <w:tc>
          <w:tcPr>
            <w:tcW w:w="846" w:type="dxa"/>
            <w:vAlign w:val="center"/>
          </w:tcPr>
          <w:p w:rsidR="00F1278A" w:rsidRPr="00C337AF" w:rsidRDefault="00F1278A" w:rsidP="00215581">
            <w:pPr>
              <w:jc w:val="center"/>
              <w:rPr>
                <w:lang w:val="uk-UA"/>
              </w:rPr>
            </w:pPr>
            <w:r w:rsidRPr="00C337AF">
              <w:rPr>
                <w:lang w:val="uk-UA"/>
              </w:rPr>
              <w:t>10</w:t>
            </w:r>
          </w:p>
        </w:tc>
        <w:tc>
          <w:tcPr>
            <w:tcW w:w="846" w:type="dxa"/>
            <w:vAlign w:val="center"/>
          </w:tcPr>
          <w:p w:rsidR="00F1278A" w:rsidRPr="00C337AF" w:rsidRDefault="00F1278A" w:rsidP="00215581">
            <w:pPr>
              <w:jc w:val="center"/>
              <w:rPr>
                <w:lang w:val="uk-UA"/>
              </w:rPr>
            </w:pPr>
            <w:r w:rsidRPr="00C337AF">
              <w:rPr>
                <w:lang w:val="uk-UA"/>
              </w:rPr>
              <w:t>8</w:t>
            </w:r>
          </w:p>
        </w:tc>
        <w:tc>
          <w:tcPr>
            <w:tcW w:w="846" w:type="dxa"/>
            <w:vAlign w:val="center"/>
          </w:tcPr>
          <w:p w:rsidR="00F1278A" w:rsidRPr="00C337AF" w:rsidRDefault="00F1278A" w:rsidP="00215581">
            <w:pPr>
              <w:jc w:val="center"/>
              <w:rPr>
                <w:lang w:val="uk-UA"/>
              </w:rPr>
            </w:pPr>
            <w:r w:rsidRPr="00C337AF">
              <w:rPr>
                <w:lang w:val="uk-UA"/>
              </w:rPr>
              <w:t>5</w:t>
            </w:r>
          </w:p>
        </w:tc>
        <w:tc>
          <w:tcPr>
            <w:tcW w:w="846" w:type="dxa"/>
            <w:vAlign w:val="center"/>
          </w:tcPr>
          <w:p w:rsidR="00F1278A" w:rsidRPr="00C337AF" w:rsidRDefault="00F1278A" w:rsidP="00215581">
            <w:pPr>
              <w:jc w:val="center"/>
              <w:rPr>
                <w:lang w:val="uk-UA"/>
              </w:rPr>
            </w:pPr>
            <w:r w:rsidRPr="00C337AF">
              <w:rPr>
                <w:lang w:val="uk-UA"/>
              </w:rPr>
              <w:t>2</w:t>
            </w:r>
          </w:p>
        </w:tc>
        <w:tc>
          <w:tcPr>
            <w:tcW w:w="846" w:type="dxa"/>
            <w:vAlign w:val="center"/>
          </w:tcPr>
          <w:p w:rsidR="00F1278A" w:rsidRPr="00C337AF" w:rsidRDefault="00F1278A" w:rsidP="00215581">
            <w:pPr>
              <w:jc w:val="center"/>
              <w:rPr>
                <w:lang w:val="uk-UA"/>
              </w:rPr>
            </w:pPr>
            <w:r w:rsidRPr="00C337AF">
              <w:rPr>
                <w:lang w:val="uk-UA"/>
              </w:rPr>
              <w:t>1</w:t>
            </w:r>
          </w:p>
        </w:tc>
        <w:tc>
          <w:tcPr>
            <w:tcW w:w="846" w:type="dxa"/>
            <w:vAlign w:val="center"/>
          </w:tcPr>
          <w:p w:rsidR="00F1278A" w:rsidRPr="00C337AF" w:rsidRDefault="00F1278A" w:rsidP="00215581">
            <w:pPr>
              <w:jc w:val="center"/>
              <w:rPr>
                <w:lang w:val="uk-UA"/>
              </w:rPr>
            </w:pPr>
            <w:r w:rsidRPr="00C337AF">
              <w:rPr>
                <w:lang w:val="uk-UA"/>
              </w:rPr>
              <w:t>-</w:t>
            </w:r>
          </w:p>
        </w:tc>
        <w:tc>
          <w:tcPr>
            <w:tcW w:w="846" w:type="dxa"/>
            <w:vAlign w:val="center"/>
          </w:tcPr>
          <w:p w:rsidR="00F1278A" w:rsidRPr="00C337AF" w:rsidRDefault="00F1278A" w:rsidP="00215581">
            <w:pPr>
              <w:jc w:val="center"/>
              <w:rPr>
                <w:lang w:val="uk-UA"/>
              </w:rPr>
            </w:pPr>
            <w:r w:rsidRPr="00C337AF">
              <w:rPr>
                <w:lang w:val="uk-UA"/>
              </w:rPr>
              <w:t>-</w:t>
            </w:r>
          </w:p>
        </w:tc>
        <w:tc>
          <w:tcPr>
            <w:tcW w:w="846" w:type="dxa"/>
            <w:vAlign w:val="center"/>
          </w:tcPr>
          <w:p w:rsidR="00F1278A" w:rsidRPr="00C337AF" w:rsidRDefault="00F1278A" w:rsidP="00215581">
            <w:pPr>
              <w:jc w:val="center"/>
              <w:rPr>
                <w:lang w:val="uk-UA"/>
              </w:rPr>
            </w:pPr>
            <w:r w:rsidRPr="00C337AF">
              <w:rPr>
                <w:lang w:val="uk-UA"/>
              </w:rPr>
              <w:t>-</w:t>
            </w:r>
          </w:p>
        </w:tc>
        <w:tc>
          <w:tcPr>
            <w:tcW w:w="846" w:type="dxa"/>
            <w:vAlign w:val="center"/>
          </w:tcPr>
          <w:p w:rsidR="00F1278A" w:rsidRPr="00C337AF" w:rsidRDefault="00F1278A" w:rsidP="00215581">
            <w:pPr>
              <w:jc w:val="center"/>
              <w:rPr>
                <w:lang w:val="uk-UA"/>
              </w:rPr>
            </w:pPr>
            <w:r w:rsidRPr="00C337AF">
              <w:rPr>
                <w:lang w:val="uk-UA"/>
              </w:rPr>
              <w:t>-</w:t>
            </w:r>
          </w:p>
        </w:tc>
        <w:tc>
          <w:tcPr>
            <w:tcW w:w="846" w:type="dxa"/>
            <w:vAlign w:val="center"/>
          </w:tcPr>
          <w:p w:rsidR="00F1278A" w:rsidRPr="00C337AF" w:rsidRDefault="00F1278A" w:rsidP="00215581">
            <w:pPr>
              <w:jc w:val="center"/>
              <w:rPr>
                <w:lang w:val="uk-UA"/>
              </w:rPr>
            </w:pPr>
            <w:r w:rsidRPr="00C337AF">
              <w:rPr>
                <w:lang w:val="uk-UA"/>
              </w:rPr>
              <w:t>-</w:t>
            </w:r>
          </w:p>
        </w:tc>
      </w:tr>
      <w:tr w:rsidR="00F1278A" w:rsidRPr="00C337AF" w:rsidTr="00215581">
        <w:trPr>
          <w:trHeight w:val="825"/>
        </w:trPr>
        <w:tc>
          <w:tcPr>
            <w:tcW w:w="594" w:type="dxa"/>
            <w:vAlign w:val="center"/>
          </w:tcPr>
          <w:p w:rsidR="00F1278A" w:rsidRPr="00C337AF" w:rsidRDefault="00F1278A" w:rsidP="00215581">
            <w:pPr>
              <w:jc w:val="center"/>
              <w:rPr>
                <w:lang w:val="uk-UA"/>
              </w:rPr>
            </w:pPr>
            <w:r w:rsidRPr="00C337AF">
              <w:rPr>
                <w:lang w:val="uk-UA"/>
              </w:rPr>
              <w:t>11</w:t>
            </w:r>
          </w:p>
        </w:tc>
        <w:tc>
          <w:tcPr>
            <w:tcW w:w="3795" w:type="dxa"/>
            <w:vAlign w:val="center"/>
          </w:tcPr>
          <w:p w:rsidR="00F1278A" w:rsidRPr="00C337AF" w:rsidRDefault="00F1278A" w:rsidP="00215581">
            <w:pPr>
              <w:rPr>
                <w:lang w:val="uk-UA"/>
              </w:rPr>
            </w:pPr>
            <w:r w:rsidRPr="00C337AF">
              <w:rPr>
                <w:lang w:val="uk-UA"/>
              </w:rPr>
              <w:t xml:space="preserve">Плавання </w:t>
            </w:r>
            <w:smartTag w:uri="urn:schemas-microsoft-com:office:smarttags" w:element="metricconverter">
              <w:smartTagPr>
                <w:attr w:name="ProductID" w:val="50 м"/>
              </w:smartTagPr>
              <w:r w:rsidRPr="00C337AF">
                <w:rPr>
                  <w:lang w:val="uk-UA"/>
                </w:rPr>
                <w:t>50 м</w:t>
              </w:r>
            </w:smartTag>
            <w:r w:rsidRPr="00C337AF">
              <w:rPr>
                <w:lang w:val="uk-UA"/>
              </w:rPr>
              <w:t>. (сек.)</w:t>
            </w:r>
          </w:p>
        </w:tc>
        <w:tc>
          <w:tcPr>
            <w:tcW w:w="846" w:type="dxa"/>
            <w:vAlign w:val="center"/>
          </w:tcPr>
          <w:p w:rsidR="00F1278A" w:rsidRPr="00C337AF" w:rsidRDefault="00F1278A" w:rsidP="00215581">
            <w:pPr>
              <w:jc w:val="center"/>
              <w:rPr>
                <w:lang w:val="uk-UA"/>
              </w:rPr>
            </w:pPr>
            <w:r w:rsidRPr="00C337AF">
              <w:rPr>
                <w:lang w:val="uk-UA"/>
              </w:rPr>
              <w:t>30</w:t>
            </w:r>
          </w:p>
        </w:tc>
        <w:tc>
          <w:tcPr>
            <w:tcW w:w="846" w:type="dxa"/>
            <w:vAlign w:val="center"/>
          </w:tcPr>
          <w:p w:rsidR="00F1278A" w:rsidRPr="00C337AF" w:rsidRDefault="00F1278A" w:rsidP="00215581">
            <w:pPr>
              <w:jc w:val="center"/>
              <w:rPr>
                <w:lang w:val="uk-UA"/>
              </w:rPr>
            </w:pPr>
            <w:r w:rsidRPr="00C337AF">
              <w:rPr>
                <w:lang w:val="uk-UA"/>
              </w:rPr>
              <w:t>32</w:t>
            </w:r>
          </w:p>
        </w:tc>
        <w:tc>
          <w:tcPr>
            <w:tcW w:w="846" w:type="dxa"/>
            <w:vAlign w:val="center"/>
          </w:tcPr>
          <w:p w:rsidR="00F1278A" w:rsidRPr="00C337AF" w:rsidRDefault="00F1278A" w:rsidP="00215581">
            <w:pPr>
              <w:jc w:val="center"/>
              <w:rPr>
                <w:lang w:val="uk-UA"/>
              </w:rPr>
            </w:pPr>
            <w:r w:rsidRPr="00C337AF">
              <w:rPr>
                <w:lang w:val="uk-UA"/>
              </w:rPr>
              <w:t>35</w:t>
            </w:r>
          </w:p>
        </w:tc>
        <w:tc>
          <w:tcPr>
            <w:tcW w:w="846" w:type="dxa"/>
            <w:vAlign w:val="center"/>
          </w:tcPr>
          <w:p w:rsidR="00F1278A" w:rsidRPr="00C337AF" w:rsidRDefault="00F1278A" w:rsidP="00215581">
            <w:pPr>
              <w:jc w:val="center"/>
              <w:rPr>
                <w:lang w:val="uk-UA"/>
              </w:rPr>
            </w:pPr>
            <w:r w:rsidRPr="00C337AF">
              <w:rPr>
                <w:lang w:val="uk-UA"/>
              </w:rPr>
              <w:t>37</w:t>
            </w:r>
          </w:p>
        </w:tc>
        <w:tc>
          <w:tcPr>
            <w:tcW w:w="846" w:type="dxa"/>
            <w:vAlign w:val="center"/>
          </w:tcPr>
          <w:p w:rsidR="00F1278A" w:rsidRPr="00C337AF" w:rsidRDefault="00F1278A" w:rsidP="00215581">
            <w:pPr>
              <w:jc w:val="center"/>
              <w:rPr>
                <w:lang w:val="uk-UA"/>
              </w:rPr>
            </w:pPr>
            <w:r w:rsidRPr="00C337AF">
              <w:rPr>
                <w:lang w:val="uk-UA"/>
              </w:rPr>
              <w:t>38</w:t>
            </w:r>
          </w:p>
        </w:tc>
        <w:tc>
          <w:tcPr>
            <w:tcW w:w="846" w:type="dxa"/>
            <w:vAlign w:val="center"/>
          </w:tcPr>
          <w:p w:rsidR="00F1278A" w:rsidRPr="00C337AF" w:rsidRDefault="00F1278A" w:rsidP="00215581">
            <w:pPr>
              <w:jc w:val="center"/>
              <w:rPr>
                <w:lang w:val="uk-UA"/>
              </w:rPr>
            </w:pPr>
            <w:r w:rsidRPr="00C337AF">
              <w:rPr>
                <w:lang w:val="uk-UA"/>
              </w:rPr>
              <w:t>40</w:t>
            </w:r>
          </w:p>
        </w:tc>
        <w:tc>
          <w:tcPr>
            <w:tcW w:w="846" w:type="dxa"/>
            <w:vAlign w:val="center"/>
          </w:tcPr>
          <w:p w:rsidR="00F1278A" w:rsidRPr="00C337AF" w:rsidRDefault="00F1278A" w:rsidP="00215581">
            <w:pPr>
              <w:jc w:val="center"/>
              <w:rPr>
                <w:lang w:val="uk-UA"/>
              </w:rPr>
            </w:pPr>
            <w:r w:rsidRPr="00C337AF">
              <w:rPr>
                <w:lang w:val="uk-UA"/>
              </w:rPr>
              <w:t>42</w:t>
            </w:r>
          </w:p>
        </w:tc>
        <w:tc>
          <w:tcPr>
            <w:tcW w:w="846" w:type="dxa"/>
            <w:vAlign w:val="center"/>
          </w:tcPr>
          <w:p w:rsidR="00F1278A" w:rsidRPr="00C337AF" w:rsidRDefault="00F1278A" w:rsidP="00215581">
            <w:pPr>
              <w:jc w:val="center"/>
              <w:rPr>
                <w:lang w:val="uk-UA"/>
              </w:rPr>
            </w:pPr>
            <w:r w:rsidRPr="00C337AF">
              <w:rPr>
                <w:lang w:val="uk-UA"/>
              </w:rPr>
              <w:t>44</w:t>
            </w:r>
          </w:p>
        </w:tc>
        <w:tc>
          <w:tcPr>
            <w:tcW w:w="846" w:type="dxa"/>
            <w:vAlign w:val="center"/>
          </w:tcPr>
          <w:p w:rsidR="00F1278A" w:rsidRPr="00C337AF" w:rsidRDefault="00F1278A" w:rsidP="00215581">
            <w:pPr>
              <w:jc w:val="center"/>
              <w:rPr>
                <w:lang w:val="uk-UA"/>
              </w:rPr>
            </w:pPr>
            <w:r w:rsidRPr="00C337AF">
              <w:rPr>
                <w:lang w:val="uk-UA"/>
              </w:rPr>
              <w:t>46</w:t>
            </w:r>
          </w:p>
        </w:tc>
        <w:tc>
          <w:tcPr>
            <w:tcW w:w="846" w:type="dxa"/>
            <w:vAlign w:val="center"/>
          </w:tcPr>
          <w:p w:rsidR="00F1278A" w:rsidRPr="00C337AF" w:rsidRDefault="00F1278A" w:rsidP="00215581">
            <w:pPr>
              <w:jc w:val="center"/>
              <w:rPr>
                <w:lang w:val="uk-UA"/>
              </w:rPr>
            </w:pPr>
            <w:r w:rsidRPr="00C337AF">
              <w:rPr>
                <w:lang w:val="uk-UA"/>
              </w:rPr>
              <w:t>48</w:t>
            </w:r>
          </w:p>
        </w:tc>
        <w:tc>
          <w:tcPr>
            <w:tcW w:w="846" w:type="dxa"/>
            <w:vAlign w:val="center"/>
          </w:tcPr>
          <w:p w:rsidR="00F1278A" w:rsidRPr="00C337AF" w:rsidRDefault="00F1278A" w:rsidP="00215581">
            <w:pPr>
              <w:jc w:val="center"/>
              <w:rPr>
                <w:lang w:val="uk-UA"/>
              </w:rPr>
            </w:pPr>
            <w:r w:rsidRPr="00C337AF">
              <w:rPr>
                <w:lang w:val="uk-UA"/>
              </w:rPr>
              <w:t>50</w:t>
            </w:r>
          </w:p>
        </w:tc>
        <w:tc>
          <w:tcPr>
            <w:tcW w:w="846" w:type="dxa"/>
            <w:vAlign w:val="center"/>
          </w:tcPr>
          <w:p w:rsidR="00F1278A" w:rsidRPr="00C337AF" w:rsidRDefault="00F1278A" w:rsidP="00215581">
            <w:pPr>
              <w:jc w:val="center"/>
              <w:rPr>
                <w:lang w:val="uk-UA"/>
              </w:rPr>
            </w:pPr>
            <w:r w:rsidRPr="00C337AF">
              <w:rPr>
                <w:lang w:val="uk-UA"/>
              </w:rPr>
              <w:t>55</w:t>
            </w:r>
          </w:p>
        </w:tc>
      </w:tr>
      <w:tr w:rsidR="00F1278A" w:rsidRPr="00C337AF" w:rsidTr="00215581">
        <w:trPr>
          <w:trHeight w:val="825"/>
        </w:trPr>
        <w:tc>
          <w:tcPr>
            <w:tcW w:w="594" w:type="dxa"/>
            <w:vAlign w:val="center"/>
          </w:tcPr>
          <w:p w:rsidR="00F1278A" w:rsidRPr="00C337AF" w:rsidRDefault="00F1278A" w:rsidP="00215581">
            <w:pPr>
              <w:jc w:val="center"/>
              <w:rPr>
                <w:lang w:val="uk-UA"/>
              </w:rPr>
            </w:pPr>
            <w:r w:rsidRPr="00C337AF">
              <w:rPr>
                <w:lang w:val="uk-UA"/>
              </w:rPr>
              <w:t>12</w:t>
            </w:r>
          </w:p>
        </w:tc>
        <w:tc>
          <w:tcPr>
            <w:tcW w:w="3795" w:type="dxa"/>
            <w:vAlign w:val="center"/>
          </w:tcPr>
          <w:p w:rsidR="00F1278A" w:rsidRPr="00C337AF" w:rsidRDefault="00F1278A" w:rsidP="00215581">
            <w:pPr>
              <w:rPr>
                <w:lang w:val="uk-UA"/>
              </w:rPr>
            </w:pPr>
            <w:r w:rsidRPr="00C337AF">
              <w:rPr>
                <w:lang w:val="uk-UA"/>
              </w:rPr>
              <w:t xml:space="preserve">Біг </w:t>
            </w:r>
            <w:smartTag w:uri="urn:schemas-microsoft-com:office:smarttags" w:element="metricconverter">
              <w:smartTagPr>
                <w:attr w:name="ProductID" w:val="1000 м"/>
              </w:smartTagPr>
              <w:r w:rsidRPr="00C337AF">
                <w:rPr>
                  <w:lang w:val="uk-UA"/>
                </w:rPr>
                <w:t>1000 м</w:t>
              </w:r>
            </w:smartTag>
            <w:r w:rsidRPr="00C337AF">
              <w:rPr>
                <w:lang w:val="uk-UA"/>
              </w:rPr>
              <w:t>. хв. сек.</w:t>
            </w:r>
          </w:p>
        </w:tc>
        <w:tc>
          <w:tcPr>
            <w:tcW w:w="846" w:type="dxa"/>
            <w:vAlign w:val="center"/>
          </w:tcPr>
          <w:p w:rsidR="00F1278A" w:rsidRPr="00C337AF" w:rsidRDefault="00F1278A" w:rsidP="00215581">
            <w:pPr>
              <w:jc w:val="center"/>
              <w:rPr>
                <w:lang w:val="uk-UA"/>
              </w:rPr>
            </w:pPr>
            <w:r w:rsidRPr="00C337AF">
              <w:rPr>
                <w:lang w:val="uk-UA"/>
              </w:rPr>
              <w:t>3.14</w:t>
            </w:r>
          </w:p>
        </w:tc>
        <w:tc>
          <w:tcPr>
            <w:tcW w:w="846" w:type="dxa"/>
            <w:vAlign w:val="center"/>
          </w:tcPr>
          <w:p w:rsidR="00F1278A" w:rsidRPr="00C337AF" w:rsidRDefault="00F1278A" w:rsidP="00215581">
            <w:pPr>
              <w:jc w:val="center"/>
              <w:rPr>
                <w:lang w:val="uk-UA"/>
              </w:rPr>
            </w:pPr>
            <w:r w:rsidRPr="00C337AF">
              <w:rPr>
                <w:lang w:val="uk-UA"/>
              </w:rPr>
              <w:t>3.17</w:t>
            </w:r>
          </w:p>
        </w:tc>
        <w:tc>
          <w:tcPr>
            <w:tcW w:w="846" w:type="dxa"/>
            <w:vAlign w:val="center"/>
          </w:tcPr>
          <w:p w:rsidR="00F1278A" w:rsidRPr="00C337AF" w:rsidRDefault="00F1278A" w:rsidP="00215581">
            <w:pPr>
              <w:jc w:val="center"/>
              <w:rPr>
                <w:lang w:val="uk-UA"/>
              </w:rPr>
            </w:pPr>
            <w:r w:rsidRPr="00C337AF">
              <w:rPr>
                <w:lang w:val="uk-UA"/>
              </w:rPr>
              <w:t>3.20</w:t>
            </w:r>
          </w:p>
        </w:tc>
        <w:tc>
          <w:tcPr>
            <w:tcW w:w="846" w:type="dxa"/>
            <w:vAlign w:val="center"/>
          </w:tcPr>
          <w:p w:rsidR="00F1278A" w:rsidRPr="00C337AF" w:rsidRDefault="00F1278A" w:rsidP="00215581">
            <w:pPr>
              <w:jc w:val="center"/>
              <w:rPr>
                <w:lang w:val="uk-UA"/>
              </w:rPr>
            </w:pPr>
            <w:r w:rsidRPr="00C337AF">
              <w:rPr>
                <w:lang w:val="uk-UA"/>
              </w:rPr>
              <w:t>3.23</w:t>
            </w:r>
          </w:p>
        </w:tc>
        <w:tc>
          <w:tcPr>
            <w:tcW w:w="846" w:type="dxa"/>
            <w:vAlign w:val="center"/>
          </w:tcPr>
          <w:p w:rsidR="00F1278A" w:rsidRPr="00C337AF" w:rsidRDefault="00F1278A" w:rsidP="00215581">
            <w:pPr>
              <w:jc w:val="center"/>
              <w:rPr>
                <w:lang w:val="uk-UA"/>
              </w:rPr>
            </w:pPr>
            <w:r w:rsidRPr="00C337AF">
              <w:rPr>
                <w:lang w:val="uk-UA"/>
              </w:rPr>
              <w:t>3..25</w:t>
            </w:r>
          </w:p>
        </w:tc>
        <w:tc>
          <w:tcPr>
            <w:tcW w:w="846" w:type="dxa"/>
            <w:vAlign w:val="center"/>
          </w:tcPr>
          <w:p w:rsidR="00F1278A" w:rsidRPr="00C337AF" w:rsidRDefault="00F1278A" w:rsidP="00215581">
            <w:pPr>
              <w:jc w:val="center"/>
              <w:rPr>
                <w:lang w:val="uk-UA"/>
              </w:rPr>
            </w:pPr>
            <w:r w:rsidRPr="00C337AF">
              <w:rPr>
                <w:lang w:val="uk-UA"/>
              </w:rPr>
              <w:t>3.28</w:t>
            </w:r>
          </w:p>
        </w:tc>
        <w:tc>
          <w:tcPr>
            <w:tcW w:w="846" w:type="dxa"/>
            <w:vAlign w:val="center"/>
          </w:tcPr>
          <w:p w:rsidR="00F1278A" w:rsidRPr="00C337AF" w:rsidRDefault="00F1278A" w:rsidP="00215581">
            <w:pPr>
              <w:jc w:val="center"/>
              <w:rPr>
                <w:lang w:val="uk-UA"/>
              </w:rPr>
            </w:pPr>
            <w:r w:rsidRPr="00C337AF">
              <w:rPr>
                <w:lang w:val="uk-UA"/>
              </w:rPr>
              <w:t>3.30</w:t>
            </w:r>
          </w:p>
        </w:tc>
        <w:tc>
          <w:tcPr>
            <w:tcW w:w="846" w:type="dxa"/>
            <w:vAlign w:val="center"/>
          </w:tcPr>
          <w:p w:rsidR="00F1278A" w:rsidRPr="00C337AF" w:rsidRDefault="00F1278A" w:rsidP="00215581">
            <w:pPr>
              <w:jc w:val="center"/>
              <w:rPr>
                <w:lang w:val="uk-UA"/>
              </w:rPr>
            </w:pPr>
            <w:r w:rsidRPr="00C337AF">
              <w:rPr>
                <w:lang w:val="uk-UA"/>
              </w:rPr>
              <w:t>3.35</w:t>
            </w:r>
          </w:p>
        </w:tc>
        <w:tc>
          <w:tcPr>
            <w:tcW w:w="846" w:type="dxa"/>
            <w:vAlign w:val="center"/>
          </w:tcPr>
          <w:p w:rsidR="00F1278A" w:rsidRPr="00C337AF" w:rsidRDefault="00F1278A" w:rsidP="00215581">
            <w:pPr>
              <w:jc w:val="center"/>
              <w:rPr>
                <w:lang w:val="uk-UA"/>
              </w:rPr>
            </w:pPr>
            <w:r w:rsidRPr="00C337AF">
              <w:rPr>
                <w:lang w:val="uk-UA"/>
              </w:rPr>
              <w:t>3.38</w:t>
            </w:r>
          </w:p>
        </w:tc>
        <w:tc>
          <w:tcPr>
            <w:tcW w:w="846" w:type="dxa"/>
            <w:vAlign w:val="center"/>
          </w:tcPr>
          <w:p w:rsidR="00F1278A" w:rsidRPr="00C337AF" w:rsidRDefault="00F1278A" w:rsidP="00215581">
            <w:pPr>
              <w:jc w:val="center"/>
              <w:rPr>
                <w:lang w:val="uk-UA"/>
              </w:rPr>
            </w:pPr>
            <w:r w:rsidRPr="00C337AF">
              <w:rPr>
                <w:lang w:val="uk-UA"/>
              </w:rPr>
              <w:t>3.40</w:t>
            </w:r>
          </w:p>
        </w:tc>
        <w:tc>
          <w:tcPr>
            <w:tcW w:w="846" w:type="dxa"/>
            <w:vAlign w:val="center"/>
          </w:tcPr>
          <w:p w:rsidR="00F1278A" w:rsidRPr="00C337AF" w:rsidRDefault="00F1278A" w:rsidP="00215581">
            <w:pPr>
              <w:jc w:val="center"/>
              <w:rPr>
                <w:lang w:val="uk-UA"/>
              </w:rPr>
            </w:pPr>
            <w:r w:rsidRPr="00C337AF">
              <w:rPr>
                <w:lang w:val="uk-UA"/>
              </w:rPr>
              <w:t>3.45</w:t>
            </w:r>
          </w:p>
        </w:tc>
        <w:tc>
          <w:tcPr>
            <w:tcW w:w="846" w:type="dxa"/>
            <w:vAlign w:val="center"/>
          </w:tcPr>
          <w:p w:rsidR="00F1278A" w:rsidRPr="00C337AF" w:rsidRDefault="00F1278A" w:rsidP="00215581">
            <w:pPr>
              <w:jc w:val="center"/>
              <w:rPr>
                <w:lang w:val="uk-UA"/>
              </w:rPr>
            </w:pPr>
            <w:r w:rsidRPr="00C337AF">
              <w:rPr>
                <w:lang w:val="uk-UA"/>
              </w:rPr>
              <w:t>3.50</w:t>
            </w:r>
          </w:p>
        </w:tc>
      </w:tr>
      <w:tr w:rsidR="00F1278A" w:rsidRPr="00C337AF" w:rsidTr="00215581">
        <w:trPr>
          <w:trHeight w:val="825"/>
        </w:trPr>
        <w:tc>
          <w:tcPr>
            <w:tcW w:w="594" w:type="dxa"/>
            <w:vAlign w:val="center"/>
          </w:tcPr>
          <w:p w:rsidR="00F1278A" w:rsidRPr="00C337AF" w:rsidRDefault="00F1278A" w:rsidP="00215581">
            <w:pPr>
              <w:jc w:val="center"/>
              <w:rPr>
                <w:lang w:val="uk-UA"/>
              </w:rPr>
            </w:pPr>
            <w:r w:rsidRPr="00C337AF">
              <w:rPr>
                <w:lang w:val="uk-UA"/>
              </w:rPr>
              <w:t>13</w:t>
            </w:r>
          </w:p>
        </w:tc>
        <w:tc>
          <w:tcPr>
            <w:tcW w:w="3795" w:type="dxa"/>
            <w:vAlign w:val="center"/>
          </w:tcPr>
          <w:p w:rsidR="00F1278A" w:rsidRDefault="00F1278A" w:rsidP="0066279E">
            <w:pPr>
              <w:jc w:val="center"/>
              <w:rPr>
                <w:lang w:val="uk-UA"/>
              </w:rPr>
            </w:pPr>
            <w:r>
              <w:rPr>
                <w:lang w:val="uk-UA"/>
              </w:rPr>
              <w:t>Вправа № 5</w:t>
            </w:r>
          </w:p>
          <w:p w:rsidR="00F1278A" w:rsidRPr="00C337AF" w:rsidRDefault="00F1278A" w:rsidP="0066279E">
            <w:pPr>
              <w:jc w:val="center"/>
              <w:rPr>
                <w:lang w:val="uk-UA"/>
              </w:rPr>
            </w:pPr>
            <w:r w:rsidRPr="00C337AF">
              <w:rPr>
                <w:lang w:val="uk-UA"/>
              </w:rPr>
              <w:t>КСВ</w:t>
            </w:r>
          </w:p>
        </w:tc>
        <w:tc>
          <w:tcPr>
            <w:tcW w:w="846" w:type="dxa"/>
            <w:vAlign w:val="center"/>
          </w:tcPr>
          <w:p w:rsidR="00F1278A" w:rsidRPr="00C337AF" w:rsidRDefault="00F1278A" w:rsidP="00215581">
            <w:pPr>
              <w:jc w:val="center"/>
              <w:rPr>
                <w:lang w:val="uk-UA"/>
              </w:rPr>
            </w:pPr>
            <w:r w:rsidRPr="00C337AF">
              <w:rPr>
                <w:lang w:val="uk-UA"/>
              </w:rPr>
              <w:t>65</w:t>
            </w:r>
          </w:p>
        </w:tc>
        <w:tc>
          <w:tcPr>
            <w:tcW w:w="846" w:type="dxa"/>
            <w:vAlign w:val="center"/>
          </w:tcPr>
          <w:p w:rsidR="00F1278A" w:rsidRPr="00C337AF" w:rsidRDefault="00F1278A" w:rsidP="00215581">
            <w:pPr>
              <w:jc w:val="center"/>
              <w:rPr>
                <w:lang w:val="uk-UA"/>
              </w:rPr>
            </w:pPr>
            <w:r w:rsidRPr="00C337AF">
              <w:rPr>
                <w:lang w:val="uk-UA"/>
              </w:rPr>
              <w:t>63</w:t>
            </w:r>
          </w:p>
        </w:tc>
        <w:tc>
          <w:tcPr>
            <w:tcW w:w="846" w:type="dxa"/>
            <w:vAlign w:val="center"/>
          </w:tcPr>
          <w:p w:rsidR="00F1278A" w:rsidRPr="00C337AF" w:rsidRDefault="00F1278A" w:rsidP="00215581">
            <w:pPr>
              <w:jc w:val="center"/>
              <w:rPr>
                <w:lang w:val="uk-UA"/>
              </w:rPr>
            </w:pPr>
            <w:r w:rsidRPr="00C337AF">
              <w:rPr>
                <w:lang w:val="uk-UA"/>
              </w:rPr>
              <w:t>61</w:t>
            </w:r>
          </w:p>
        </w:tc>
        <w:tc>
          <w:tcPr>
            <w:tcW w:w="846" w:type="dxa"/>
            <w:vAlign w:val="center"/>
          </w:tcPr>
          <w:p w:rsidR="00F1278A" w:rsidRPr="00C337AF" w:rsidRDefault="00F1278A" w:rsidP="00215581">
            <w:pPr>
              <w:jc w:val="center"/>
              <w:rPr>
                <w:lang w:val="uk-UA"/>
              </w:rPr>
            </w:pPr>
            <w:r w:rsidRPr="00C337AF">
              <w:rPr>
                <w:lang w:val="uk-UA"/>
              </w:rPr>
              <w:t>59</w:t>
            </w:r>
          </w:p>
        </w:tc>
        <w:tc>
          <w:tcPr>
            <w:tcW w:w="846" w:type="dxa"/>
            <w:vAlign w:val="center"/>
          </w:tcPr>
          <w:p w:rsidR="00F1278A" w:rsidRPr="00C337AF" w:rsidRDefault="00F1278A" w:rsidP="00215581">
            <w:pPr>
              <w:jc w:val="center"/>
              <w:rPr>
                <w:lang w:val="uk-UA"/>
              </w:rPr>
            </w:pPr>
            <w:r w:rsidRPr="00C337AF">
              <w:rPr>
                <w:lang w:val="uk-UA"/>
              </w:rPr>
              <w:t>57</w:t>
            </w:r>
          </w:p>
        </w:tc>
        <w:tc>
          <w:tcPr>
            <w:tcW w:w="846" w:type="dxa"/>
            <w:vAlign w:val="center"/>
          </w:tcPr>
          <w:p w:rsidR="00F1278A" w:rsidRPr="00C337AF" w:rsidRDefault="00F1278A" w:rsidP="00215581">
            <w:pPr>
              <w:jc w:val="center"/>
              <w:rPr>
                <w:lang w:val="uk-UA"/>
              </w:rPr>
            </w:pPr>
            <w:r w:rsidRPr="00C337AF">
              <w:rPr>
                <w:lang w:val="uk-UA"/>
              </w:rPr>
              <w:t>55</w:t>
            </w:r>
          </w:p>
        </w:tc>
        <w:tc>
          <w:tcPr>
            <w:tcW w:w="846" w:type="dxa"/>
            <w:vAlign w:val="center"/>
          </w:tcPr>
          <w:p w:rsidR="00F1278A" w:rsidRPr="00C337AF" w:rsidRDefault="00F1278A" w:rsidP="00215581">
            <w:pPr>
              <w:jc w:val="center"/>
              <w:rPr>
                <w:lang w:val="uk-UA"/>
              </w:rPr>
            </w:pPr>
            <w:r w:rsidRPr="00C337AF">
              <w:rPr>
                <w:lang w:val="uk-UA"/>
              </w:rPr>
              <w:t>53</w:t>
            </w:r>
          </w:p>
        </w:tc>
        <w:tc>
          <w:tcPr>
            <w:tcW w:w="846" w:type="dxa"/>
            <w:vAlign w:val="center"/>
          </w:tcPr>
          <w:p w:rsidR="00F1278A" w:rsidRPr="00C337AF" w:rsidRDefault="00F1278A" w:rsidP="00215581">
            <w:pPr>
              <w:jc w:val="center"/>
              <w:rPr>
                <w:lang w:val="uk-UA"/>
              </w:rPr>
            </w:pPr>
            <w:r w:rsidRPr="00C337AF">
              <w:rPr>
                <w:lang w:val="uk-UA"/>
              </w:rPr>
              <w:t>51</w:t>
            </w:r>
          </w:p>
        </w:tc>
        <w:tc>
          <w:tcPr>
            <w:tcW w:w="846" w:type="dxa"/>
            <w:vAlign w:val="center"/>
          </w:tcPr>
          <w:p w:rsidR="00F1278A" w:rsidRPr="00C337AF" w:rsidRDefault="00F1278A" w:rsidP="00215581">
            <w:pPr>
              <w:jc w:val="center"/>
              <w:rPr>
                <w:lang w:val="uk-UA"/>
              </w:rPr>
            </w:pPr>
            <w:r w:rsidRPr="00C337AF">
              <w:rPr>
                <w:lang w:val="uk-UA"/>
              </w:rPr>
              <w:t>49</w:t>
            </w:r>
          </w:p>
        </w:tc>
        <w:tc>
          <w:tcPr>
            <w:tcW w:w="846" w:type="dxa"/>
            <w:vAlign w:val="center"/>
          </w:tcPr>
          <w:p w:rsidR="00F1278A" w:rsidRPr="00C337AF" w:rsidRDefault="00F1278A" w:rsidP="00215581">
            <w:pPr>
              <w:jc w:val="center"/>
              <w:rPr>
                <w:lang w:val="uk-UA"/>
              </w:rPr>
            </w:pPr>
            <w:r w:rsidRPr="00C337AF">
              <w:rPr>
                <w:lang w:val="uk-UA"/>
              </w:rPr>
              <w:t>47</w:t>
            </w:r>
          </w:p>
        </w:tc>
        <w:tc>
          <w:tcPr>
            <w:tcW w:w="846" w:type="dxa"/>
            <w:vAlign w:val="center"/>
          </w:tcPr>
          <w:p w:rsidR="00F1278A" w:rsidRPr="00C337AF" w:rsidRDefault="00F1278A" w:rsidP="00215581">
            <w:pPr>
              <w:jc w:val="center"/>
              <w:rPr>
                <w:lang w:val="uk-UA"/>
              </w:rPr>
            </w:pPr>
            <w:r w:rsidRPr="00C337AF">
              <w:rPr>
                <w:lang w:val="uk-UA"/>
              </w:rPr>
              <w:t>45</w:t>
            </w:r>
          </w:p>
        </w:tc>
        <w:tc>
          <w:tcPr>
            <w:tcW w:w="846" w:type="dxa"/>
            <w:vAlign w:val="center"/>
          </w:tcPr>
          <w:p w:rsidR="00F1278A" w:rsidRPr="00C337AF" w:rsidRDefault="00F1278A" w:rsidP="00215581">
            <w:pPr>
              <w:jc w:val="center"/>
              <w:rPr>
                <w:lang w:val="uk-UA"/>
              </w:rPr>
            </w:pPr>
            <w:r w:rsidRPr="00C337AF">
              <w:rPr>
                <w:lang w:val="uk-UA"/>
              </w:rPr>
              <w:t>43</w:t>
            </w:r>
          </w:p>
        </w:tc>
      </w:tr>
      <w:tr w:rsidR="00F1278A" w:rsidRPr="00C337AF" w:rsidTr="00215581">
        <w:trPr>
          <w:trHeight w:val="825"/>
        </w:trPr>
        <w:tc>
          <w:tcPr>
            <w:tcW w:w="594" w:type="dxa"/>
            <w:vAlign w:val="center"/>
          </w:tcPr>
          <w:p w:rsidR="00F1278A" w:rsidRPr="00C337AF" w:rsidRDefault="00F1278A" w:rsidP="00215581">
            <w:pPr>
              <w:jc w:val="center"/>
              <w:rPr>
                <w:lang w:val="uk-UA"/>
              </w:rPr>
            </w:pPr>
            <w:r>
              <w:rPr>
                <w:lang w:val="uk-UA"/>
              </w:rPr>
              <w:t>14</w:t>
            </w:r>
          </w:p>
        </w:tc>
        <w:tc>
          <w:tcPr>
            <w:tcW w:w="3795" w:type="dxa"/>
            <w:vAlign w:val="center"/>
          </w:tcPr>
          <w:p w:rsidR="00F1278A" w:rsidRDefault="00F1278A" w:rsidP="003329DC">
            <w:pPr>
              <w:jc w:val="center"/>
              <w:rPr>
                <w:lang w:val="uk-UA"/>
              </w:rPr>
            </w:pPr>
            <w:r>
              <w:rPr>
                <w:lang w:val="uk-UA"/>
              </w:rPr>
              <w:t>Вправа № 22</w:t>
            </w:r>
          </w:p>
          <w:p w:rsidR="00F1278A" w:rsidRDefault="00F1278A" w:rsidP="0066279E">
            <w:pPr>
              <w:jc w:val="center"/>
              <w:rPr>
                <w:lang w:val="uk-UA"/>
              </w:rPr>
            </w:pPr>
            <w:r>
              <w:rPr>
                <w:lang w:val="uk-UA"/>
              </w:rPr>
              <w:t xml:space="preserve">Біг </w:t>
            </w:r>
            <w:smartTag w:uri="urn:schemas-microsoft-com:office:smarttags" w:element="metricconverter">
              <w:smartTagPr>
                <w:attr w:name="ProductID" w:val="100 м"/>
              </w:smartTagPr>
              <w:r>
                <w:rPr>
                  <w:lang w:val="uk-UA"/>
                </w:rPr>
                <w:t>100 м</w:t>
              </w:r>
            </w:smartTag>
            <w:r>
              <w:rPr>
                <w:lang w:val="uk-UA"/>
              </w:rPr>
              <w:t xml:space="preserve"> зі старту лежачи</w:t>
            </w:r>
          </w:p>
        </w:tc>
        <w:tc>
          <w:tcPr>
            <w:tcW w:w="846" w:type="dxa"/>
            <w:vAlign w:val="center"/>
          </w:tcPr>
          <w:p w:rsidR="00F1278A" w:rsidRPr="00C337AF" w:rsidRDefault="00F1278A" w:rsidP="00215581">
            <w:pPr>
              <w:jc w:val="center"/>
              <w:rPr>
                <w:lang w:val="uk-UA"/>
              </w:rPr>
            </w:pPr>
            <w:r>
              <w:rPr>
                <w:lang w:val="uk-UA"/>
              </w:rPr>
              <w:t>15.2</w:t>
            </w:r>
          </w:p>
        </w:tc>
        <w:tc>
          <w:tcPr>
            <w:tcW w:w="846" w:type="dxa"/>
            <w:vAlign w:val="center"/>
          </w:tcPr>
          <w:p w:rsidR="00F1278A" w:rsidRPr="00C337AF" w:rsidRDefault="00F1278A" w:rsidP="00215581">
            <w:pPr>
              <w:jc w:val="center"/>
              <w:rPr>
                <w:lang w:val="uk-UA"/>
              </w:rPr>
            </w:pPr>
            <w:r>
              <w:rPr>
                <w:lang w:val="uk-UA"/>
              </w:rPr>
              <w:t>15.3</w:t>
            </w:r>
          </w:p>
        </w:tc>
        <w:tc>
          <w:tcPr>
            <w:tcW w:w="846" w:type="dxa"/>
            <w:vAlign w:val="center"/>
          </w:tcPr>
          <w:p w:rsidR="00F1278A" w:rsidRPr="00C337AF" w:rsidRDefault="00F1278A" w:rsidP="00215581">
            <w:pPr>
              <w:jc w:val="center"/>
              <w:rPr>
                <w:lang w:val="uk-UA"/>
              </w:rPr>
            </w:pPr>
            <w:r>
              <w:rPr>
                <w:lang w:val="uk-UA"/>
              </w:rPr>
              <w:t>15.4</w:t>
            </w:r>
          </w:p>
        </w:tc>
        <w:tc>
          <w:tcPr>
            <w:tcW w:w="846" w:type="dxa"/>
            <w:vAlign w:val="center"/>
          </w:tcPr>
          <w:p w:rsidR="00F1278A" w:rsidRPr="00C337AF" w:rsidRDefault="00F1278A" w:rsidP="00215581">
            <w:pPr>
              <w:jc w:val="center"/>
              <w:rPr>
                <w:lang w:val="uk-UA"/>
              </w:rPr>
            </w:pPr>
            <w:r>
              <w:rPr>
                <w:lang w:val="uk-UA"/>
              </w:rPr>
              <w:t>15.5</w:t>
            </w:r>
          </w:p>
        </w:tc>
        <w:tc>
          <w:tcPr>
            <w:tcW w:w="846" w:type="dxa"/>
            <w:vAlign w:val="center"/>
          </w:tcPr>
          <w:p w:rsidR="00F1278A" w:rsidRPr="00C337AF" w:rsidRDefault="00F1278A" w:rsidP="00215581">
            <w:pPr>
              <w:jc w:val="center"/>
              <w:rPr>
                <w:lang w:val="uk-UA"/>
              </w:rPr>
            </w:pPr>
            <w:r>
              <w:rPr>
                <w:lang w:val="uk-UA"/>
              </w:rPr>
              <w:t>15.6</w:t>
            </w:r>
          </w:p>
        </w:tc>
        <w:tc>
          <w:tcPr>
            <w:tcW w:w="846" w:type="dxa"/>
            <w:vAlign w:val="center"/>
          </w:tcPr>
          <w:p w:rsidR="00F1278A" w:rsidRPr="00C337AF" w:rsidRDefault="00F1278A" w:rsidP="00215581">
            <w:pPr>
              <w:jc w:val="center"/>
              <w:rPr>
                <w:lang w:val="uk-UA"/>
              </w:rPr>
            </w:pPr>
            <w:r>
              <w:rPr>
                <w:lang w:val="uk-UA"/>
              </w:rPr>
              <w:t>15.7</w:t>
            </w:r>
          </w:p>
        </w:tc>
        <w:tc>
          <w:tcPr>
            <w:tcW w:w="846" w:type="dxa"/>
            <w:vAlign w:val="center"/>
          </w:tcPr>
          <w:p w:rsidR="00F1278A" w:rsidRPr="00C337AF" w:rsidRDefault="00F1278A" w:rsidP="00215581">
            <w:pPr>
              <w:jc w:val="center"/>
              <w:rPr>
                <w:lang w:val="uk-UA"/>
              </w:rPr>
            </w:pPr>
            <w:r>
              <w:rPr>
                <w:lang w:val="uk-UA"/>
              </w:rPr>
              <w:t>15.8</w:t>
            </w:r>
          </w:p>
        </w:tc>
        <w:tc>
          <w:tcPr>
            <w:tcW w:w="846" w:type="dxa"/>
            <w:vAlign w:val="center"/>
          </w:tcPr>
          <w:p w:rsidR="00F1278A" w:rsidRPr="00C337AF" w:rsidRDefault="00F1278A" w:rsidP="00215581">
            <w:pPr>
              <w:jc w:val="center"/>
              <w:rPr>
                <w:lang w:val="uk-UA"/>
              </w:rPr>
            </w:pPr>
            <w:r>
              <w:rPr>
                <w:lang w:val="uk-UA"/>
              </w:rPr>
              <w:t>15.9</w:t>
            </w:r>
          </w:p>
        </w:tc>
        <w:tc>
          <w:tcPr>
            <w:tcW w:w="846" w:type="dxa"/>
            <w:vAlign w:val="center"/>
          </w:tcPr>
          <w:p w:rsidR="00F1278A" w:rsidRPr="00C337AF" w:rsidRDefault="00F1278A" w:rsidP="00215581">
            <w:pPr>
              <w:jc w:val="center"/>
              <w:rPr>
                <w:lang w:val="uk-UA"/>
              </w:rPr>
            </w:pPr>
            <w:r>
              <w:rPr>
                <w:lang w:val="uk-UA"/>
              </w:rPr>
              <w:t>16.0</w:t>
            </w:r>
          </w:p>
        </w:tc>
        <w:tc>
          <w:tcPr>
            <w:tcW w:w="846" w:type="dxa"/>
            <w:vAlign w:val="center"/>
          </w:tcPr>
          <w:p w:rsidR="00F1278A" w:rsidRPr="00C337AF" w:rsidRDefault="00F1278A" w:rsidP="00215581">
            <w:pPr>
              <w:jc w:val="center"/>
              <w:rPr>
                <w:lang w:val="uk-UA"/>
              </w:rPr>
            </w:pPr>
            <w:r>
              <w:rPr>
                <w:lang w:val="uk-UA"/>
              </w:rPr>
              <w:t>16.1</w:t>
            </w:r>
          </w:p>
        </w:tc>
        <w:tc>
          <w:tcPr>
            <w:tcW w:w="846" w:type="dxa"/>
            <w:vAlign w:val="center"/>
          </w:tcPr>
          <w:p w:rsidR="00F1278A" w:rsidRPr="00C337AF" w:rsidRDefault="00F1278A" w:rsidP="00215581">
            <w:pPr>
              <w:jc w:val="center"/>
              <w:rPr>
                <w:lang w:val="uk-UA"/>
              </w:rPr>
            </w:pPr>
            <w:r>
              <w:rPr>
                <w:lang w:val="uk-UA"/>
              </w:rPr>
              <w:t>16.2</w:t>
            </w:r>
          </w:p>
        </w:tc>
        <w:tc>
          <w:tcPr>
            <w:tcW w:w="846" w:type="dxa"/>
            <w:vAlign w:val="center"/>
          </w:tcPr>
          <w:p w:rsidR="00F1278A" w:rsidRPr="00C337AF" w:rsidRDefault="00F1278A" w:rsidP="00215581">
            <w:pPr>
              <w:jc w:val="center"/>
              <w:rPr>
                <w:lang w:val="uk-UA"/>
              </w:rPr>
            </w:pPr>
            <w:r>
              <w:rPr>
                <w:lang w:val="uk-UA"/>
              </w:rPr>
              <w:t>16.4</w:t>
            </w:r>
          </w:p>
        </w:tc>
      </w:tr>
      <w:tr w:rsidR="00F1278A" w:rsidRPr="00C337AF" w:rsidTr="00215581">
        <w:trPr>
          <w:trHeight w:val="825"/>
        </w:trPr>
        <w:tc>
          <w:tcPr>
            <w:tcW w:w="594" w:type="dxa"/>
            <w:vAlign w:val="center"/>
          </w:tcPr>
          <w:p w:rsidR="00F1278A" w:rsidRDefault="00F1278A" w:rsidP="00215581">
            <w:pPr>
              <w:jc w:val="center"/>
              <w:rPr>
                <w:lang w:val="uk-UA"/>
              </w:rPr>
            </w:pPr>
            <w:r>
              <w:rPr>
                <w:lang w:val="uk-UA"/>
              </w:rPr>
              <w:t>15</w:t>
            </w:r>
          </w:p>
        </w:tc>
        <w:tc>
          <w:tcPr>
            <w:tcW w:w="3795" w:type="dxa"/>
            <w:vAlign w:val="center"/>
          </w:tcPr>
          <w:p w:rsidR="00F1278A" w:rsidRDefault="00F1278A" w:rsidP="003329DC">
            <w:pPr>
              <w:jc w:val="center"/>
              <w:rPr>
                <w:lang w:val="uk-UA"/>
              </w:rPr>
            </w:pPr>
            <w:r>
              <w:rPr>
                <w:lang w:val="uk-UA"/>
              </w:rPr>
              <w:t>Вправа № 24</w:t>
            </w:r>
          </w:p>
          <w:p w:rsidR="00F1278A" w:rsidRDefault="00F1278A" w:rsidP="003329DC">
            <w:pPr>
              <w:jc w:val="center"/>
              <w:rPr>
                <w:lang w:val="uk-UA"/>
              </w:rPr>
            </w:pPr>
            <w:r>
              <w:rPr>
                <w:lang w:val="uk-UA"/>
              </w:rPr>
              <w:t xml:space="preserve">Біг </w:t>
            </w:r>
            <w:smartTag w:uri="urn:schemas-microsoft-com:office:smarttags" w:element="metricconverter">
              <w:smartTagPr>
                <w:attr w:name="ProductID" w:val="400 м"/>
              </w:smartTagPr>
              <w:r>
                <w:rPr>
                  <w:lang w:val="uk-UA"/>
                </w:rPr>
                <w:t>400 м</w:t>
              </w:r>
            </w:smartTag>
            <w:r>
              <w:rPr>
                <w:lang w:val="uk-UA"/>
              </w:rPr>
              <w:t>, або човниковий біг 4х100 м</w:t>
            </w:r>
          </w:p>
          <w:p w:rsidR="00F1278A" w:rsidRDefault="00F1278A" w:rsidP="003329DC">
            <w:pPr>
              <w:jc w:val="center"/>
              <w:rPr>
                <w:lang w:val="uk-UA"/>
              </w:rPr>
            </w:pPr>
          </w:p>
        </w:tc>
        <w:tc>
          <w:tcPr>
            <w:tcW w:w="846" w:type="dxa"/>
            <w:vAlign w:val="center"/>
          </w:tcPr>
          <w:p w:rsidR="00F1278A" w:rsidRDefault="00F1278A" w:rsidP="00215581">
            <w:pPr>
              <w:jc w:val="center"/>
              <w:rPr>
                <w:lang w:val="uk-UA"/>
              </w:rPr>
            </w:pPr>
            <w:r>
              <w:rPr>
                <w:lang w:val="uk-UA"/>
              </w:rPr>
              <w:t>1.14</w:t>
            </w:r>
          </w:p>
        </w:tc>
        <w:tc>
          <w:tcPr>
            <w:tcW w:w="846" w:type="dxa"/>
            <w:vAlign w:val="center"/>
          </w:tcPr>
          <w:p w:rsidR="00F1278A" w:rsidRDefault="00F1278A" w:rsidP="00215581">
            <w:pPr>
              <w:jc w:val="center"/>
              <w:rPr>
                <w:lang w:val="uk-UA"/>
              </w:rPr>
            </w:pPr>
            <w:r>
              <w:rPr>
                <w:lang w:val="uk-UA"/>
              </w:rPr>
              <w:t>1.15</w:t>
            </w:r>
          </w:p>
        </w:tc>
        <w:tc>
          <w:tcPr>
            <w:tcW w:w="846" w:type="dxa"/>
            <w:vAlign w:val="center"/>
          </w:tcPr>
          <w:p w:rsidR="00F1278A" w:rsidRDefault="00F1278A" w:rsidP="00215581">
            <w:pPr>
              <w:jc w:val="center"/>
              <w:rPr>
                <w:lang w:val="uk-UA"/>
              </w:rPr>
            </w:pPr>
            <w:r>
              <w:rPr>
                <w:lang w:val="uk-UA"/>
              </w:rPr>
              <w:t>1.16</w:t>
            </w:r>
          </w:p>
        </w:tc>
        <w:tc>
          <w:tcPr>
            <w:tcW w:w="846" w:type="dxa"/>
            <w:vAlign w:val="center"/>
          </w:tcPr>
          <w:p w:rsidR="00F1278A" w:rsidRDefault="00F1278A" w:rsidP="00215581">
            <w:pPr>
              <w:jc w:val="center"/>
              <w:rPr>
                <w:lang w:val="uk-UA"/>
              </w:rPr>
            </w:pPr>
            <w:r>
              <w:rPr>
                <w:lang w:val="uk-UA"/>
              </w:rPr>
              <w:t>1.17</w:t>
            </w:r>
          </w:p>
        </w:tc>
        <w:tc>
          <w:tcPr>
            <w:tcW w:w="846" w:type="dxa"/>
            <w:vAlign w:val="center"/>
          </w:tcPr>
          <w:p w:rsidR="00F1278A" w:rsidRDefault="00F1278A" w:rsidP="00215581">
            <w:pPr>
              <w:jc w:val="center"/>
              <w:rPr>
                <w:lang w:val="uk-UA"/>
              </w:rPr>
            </w:pPr>
            <w:r>
              <w:rPr>
                <w:lang w:val="uk-UA"/>
              </w:rPr>
              <w:t>1.18</w:t>
            </w:r>
          </w:p>
        </w:tc>
        <w:tc>
          <w:tcPr>
            <w:tcW w:w="846" w:type="dxa"/>
            <w:vAlign w:val="center"/>
          </w:tcPr>
          <w:p w:rsidR="00F1278A" w:rsidRDefault="00F1278A" w:rsidP="00215581">
            <w:pPr>
              <w:jc w:val="center"/>
              <w:rPr>
                <w:lang w:val="uk-UA"/>
              </w:rPr>
            </w:pPr>
            <w:r>
              <w:rPr>
                <w:lang w:val="uk-UA"/>
              </w:rPr>
              <w:t>1.19</w:t>
            </w:r>
          </w:p>
        </w:tc>
        <w:tc>
          <w:tcPr>
            <w:tcW w:w="846" w:type="dxa"/>
            <w:vAlign w:val="center"/>
          </w:tcPr>
          <w:p w:rsidR="00F1278A" w:rsidRDefault="00F1278A" w:rsidP="00215581">
            <w:pPr>
              <w:jc w:val="center"/>
              <w:rPr>
                <w:lang w:val="uk-UA"/>
              </w:rPr>
            </w:pPr>
            <w:r>
              <w:rPr>
                <w:lang w:val="uk-UA"/>
              </w:rPr>
              <w:t>1.20</w:t>
            </w:r>
          </w:p>
        </w:tc>
        <w:tc>
          <w:tcPr>
            <w:tcW w:w="846" w:type="dxa"/>
            <w:vAlign w:val="center"/>
          </w:tcPr>
          <w:p w:rsidR="00F1278A" w:rsidRDefault="00F1278A" w:rsidP="00215581">
            <w:pPr>
              <w:jc w:val="center"/>
              <w:rPr>
                <w:lang w:val="uk-UA"/>
              </w:rPr>
            </w:pPr>
            <w:r>
              <w:rPr>
                <w:lang w:val="uk-UA"/>
              </w:rPr>
              <w:t>1.21</w:t>
            </w:r>
          </w:p>
        </w:tc>
        <w:tc>
          <w:tcPr>
            <w:tcW w:w="846" w:type="dxa"/>
            <w:vAlign w:val="center"/>
          </w:tcPr>
          <w:p w:rsidR="00F1278A" w:rsidRDefault="00F1278A" w:rsidP="00215581">
            <w:pPr>
              <w:jc w:val="center"/>
              <w:rPr>
                <w:lang w:val="uk-UA"/>
              </w:rPr>
            </w:pPr>
            <w:r>
              <w:rPr>
                <w:lang w:val="uk-UA"/>
              </w:rPr>
              <w:t>1.22</w:t>
            </w:r>
          </w:p>
        </w:tc>
        <w:tc>
          <w:tcPr>
            <w:tcW w:w="846" w:type="dxa"/>
            <w:vAlign w:val="center"/>
          </w:tcPr>
          <w:p w:rsidR="00F1278A" w:rsidRDefault="00F1278A" w:rsidP="00215581">
            <w:pPr>
              <w:jc w:val="center"/>
              <w:rPr>
                <w:lang w:val="uk-UA"/>
              </w:rPr>
            </w:pPr>
            <w:r>
              <w:rPr>
                <w:lang w:val="uk-UA"/>
              </w:rPr>
              <w:t>1.25</w:t>
            </w:r>
          </w:p>
        </w:tc>
        <w:tc>
          <w:tcPr>
            <w:tcW w:w="846" w:type="dxa"/>
            <w:vAlign w:val="center"/>
          </w:tcPr>
          <w:p w:rsidR="00F1278A" w:rsidRDefault="00F1278A" w:rsidP="00215581">
            <w:pPr>
              <w:jc w:val="center"/>
              <w:rPr>
                <w:lang w:val="uk-UA"/>
              </w:rPr>
            </w:pPr>
            <w:r>
              <w:rPr>
                <w:lang w:val="uk-UA"/>
              </w:rPr>
              <w:t>1.26</w:t>
            </w:r>
          </w:p>
        </w:tc>
        <w:tc>
          <w:tcPr>
            <w:tcW w:w="846" w:type="dxa"/>
            <w:vAlign w:val="center"/>
          </w:tcPr>
          <w:p w:rsidR="00F1278A" w:rsidRDefault="00F1278A" w:rsidP="00215581">
            <w:pPr>
              <w:jc w:val="center"/>
              <w:rPr>
                <w:lang w:val="uk-UA"/>
              </w:rPr>
            </w:pPr>
            <w:r>
              <w:rPr>
                <w:lang w:val="uk-UA"/>
              </w:rPr>
              <w:t>1.27</w:t>
            </w:r>
          </w:p>
        </w:tc>
      </w:tr>
      <w:tr w:rsidR="00F1278A" w:rsidRPr="00C337AF" w:rsidTr="00215581">
        <w:trPr>
          <w:trHeight w:val="825"/>
        </w:trPr>
        <w:tc>
          <w:tcPr>
            <w:tcW w:w="594" w:type="dxa"/>
            <w:vAlign w:val="center"/>
          </w:tcPr>
          <w:p w:rsidR="00F1278A" w:rsidRDefault="00F1278A" w:rsidP="00215581">
            <w:pPr>
              <w:jc w:val="center"/>
              <w:rPr>
                <w:lang w:val="uk-UA"/>
              </w:rPr>
            </w:pPr>
            <w:r>
              <w:rPr>
                <w:lang w:val="uk-UA"/>
              </w:rPr>
              <w:t>16</w:t>
            </w:r>
          </w:p>
          <w:p w:rsidR="00F1278A" w:rsidRDefault="00F1278A" w:rsidP="00215581">
            <w:pPr>
              <w:jc w:val="center"/>
              <w:rPr>
                <w:lang w:val="uk-UA"/>
              </w:rPr>
            </w:pPr>
          </w:p>
        </w:tc>
        <w:tc>
          <w:tcPr>
            <w:tcW w:w="3795" w:type="dxa"/>
            <w:vAlign w:val="center"/>
          </w:tcPr>
          <w:p w:rsidR="00F1278A" w:rsidRDefault="00F1278A" w:rsidP="003329DC">
            <w:pPr>
              <w:jc w:val="center"/>
              <w:rPr>
                <w:lang w:val="uk-UA"/>
              </w:rPr>
            </w:pPr>
            <w:r>
              <w:rPr>
                <w:lang w:val="uk-UA"/>
              </w:rPr>
              <w:t>Вправа № 24б</w:t>
            </w:r>
          </w:p>
          <w:p w:rsidR="00F1278A" w:rsidRDefault="00F1278A" w:rsidP="003329DC">
            <w:pPr>
              <w:jc w:val="center"/>
              <w:rPr>
                <w:lang w:val="uk-UA"/>
              </w:rPr>
            </w:pPr>
            <w:r>
              <w:rPr>
                <w:lang w:val="uk-UA"/>
              </w:rPr>
              <w:t xml:space="preserve">Біг </w:t>
            </w:r>
            <w:smartTag w:uri="urn:schemas-microsoft-com:office:smarttags" w:element="metricconverter">
              <w:smartTagPr>
                <w:attr w:name="ProductID" w:val="200 м"/>
              </w:smartTagPr>
              <w:r>
                <w:rPr>
                  <w:lang w:val="uk-UA"/>
                </w:rPr>
                <w:t>200 м</w:t>
              </w:r>
            </w:smartTag>
            <w:r>
              <w:rPr>
                <w:lang w:val="uk-UA"/>
              </w:rPr>
              <w:t>, або човниковий біг 2х100м</w:t>
            </w:r>
          </w:p>
          <w:p w:rsidR="00F1278A" w:rsidRDefault="00F1278A" w:rsidP="003329DC">
            <w:pPr>
              <w:jc w:val="center"/>
              <w:rPr>
                <w:lang w:val="uk-UA"/>
              </w:rPr>
            </w:pPr>
          </w:p>
        </w:tc>
        <w:tc>
          <w:tcPr>
            <w:tcW w:w="846" w:type="dxa"/>
            <w:vAlign w:val="center"/>
          </w:tcPr>
          <w:p w:rsidR="00F1278A" w:rsidRDefault="00F1278A" w:rsidP="00215581">
            <w:pPr>
              <w:jc w:val="center"/>
              <w:rPr>
                <w:lang w:val="uk-UA"/>
              </w:rPr>
            </w:pPr>
            <w:r>
              <w:rPr>
                <w:lang w:val="uk-UA"/>
              </w:rPr>
              <w:t>40.0</w:t>
            </w:r>
          </w:p>
        </w:tc>
        <w:tc>
          <w:tcPr>
            <w:tcW w:w="846" w:type="dxa"/>
            <w:vAlign w:val="center"/>
          </w:tcPr>
          <w:p w:rsidR="00F1278A" w:rsidRDefault="00F1278A" w:rsidP="00215581">
            <w:pPr>
              <w:jc w:val="center"/>
              <w:rPr>
                <w:lang w:val="uk-UA"/>
              </w:rPr>
            </w:pPr>
            <w:r>
              <w:rPr>
                <w:lang w:val="uk-UA"/>
              </w:rPr>
              <w:t>40.1</w:t>
            </w:r>
          </w:p>
        </w:tc>
        <w:tc>
          <w:tcPr>
            <w:tcW w:w="846" w:type="dxa"/>
            <w:vAlign w:val="center"/>
          </w:tcPr>
          <w:p w:rsidR="00F1278A" w:rsidRDefault="00F1278A" w:rsidP="00215581">
            <w:pPr>
              <w:jc w:val="center"/>
              <w:rPr>
                <w:lang w:val="uk-UA"/>
              </w:rPr>
            </w:pPr>
            <w:r>
              <w:rPr>
                <w:lang w:val="uk-UA"/>
              </w:rPr>
              <w:t>40.2</w:t>
            </w:r>
          </w:p>
        </w:tc>
        <w:tc>
          <w:tcPr>
            <w:tcW w:w="846" w:type="dxa"/>
            <w:vAlign w:val="center"/>
          </w:tcPr>
          <w:p w:rsidR="00F1278A" w:rsidRDefault="00F1278A" w:rsidP="00215581">
            <w:pPr>
              <w:jc w:val="center"/>
              <w:rPr>
                <w:lang w:val="uk-UA"/>
              </w:rPr>
            </w:pPr>
            <w:r>
              <w:rPr>
                <w:lang w:val="uk-UA"/>
              </w:rPr>
              <w:t>41.0</w:t>
            </w:r>
          </w:p>
        </w:tc>
        <w:tc>
          <w:tcPr>
            <w:tcW w:w="846" w:type="dxa"/>
            <w:vAlign w:val="center"/>
          </w:tcPr>
          <w:p w:rsidR="00F1278A" w:rsidRDefault="00F1278A" w:rsidP="00215581">
            <w:pPr>
              <w:jc w:val="center"/>
              <w:rPr>
                <w:lang w:val="uk-UA"/>
              </w:rPr>
            </w:pPr>
            <w:r>
              <w:rPr>
                <w:lang w:val="uk-UA"/>
              </w:rPr>
              <w:t>41.1</w:t>
            </w:r>
          </w:p>
        </w:tc>
        <w:tc>
          <w:tcPr>
            <w:tcW w:w="846" w:type="dxa"/>
            <w:vAlign w:val="center"/>
          </w:tcPr>
          <w:p w:rsidR="00F1278A" w:rsidRDefault="00F1278A" w:rsidP="00215581">
            <w:pPr>
              <w:jc w:val="center"/>
              <w:rPr>
                <w:lang w:val="uk-UA"/>
              </w:rPr>
            </w:pPr>
            <w:r>
              <w:rPr>
                <w:lang w:val="uk-UA"/>
              </w:rPr>
              <w:t>41.2</w:t>
            </w:r>
          </w:p>
        </w:tc>
        <w:tc>
          <w:tcPr>
            <w:tcW w:w="846" w:type="dxa"/>
            <w:vAlign w:val="center"/>
          </w:tcPr>
          <w:p w:rsidR="00F1278A" w:rsidRDefault="00F1278A" w:rsidP="00215581">
            <w:pPr>
              <w:jc w:val="center"/>
              <w:rPr>
                <w:lang w:val="uk-UA"/>
              </w:rPr>
            </w:pPr>
            <w:r>
              <w:rPr>
                <w:lang w:val="uk-UA"/>
              </w:rPr>
              <w:t>42.0</w:t>
            </w:r>
          </w:p>
        </w:tc>
        <w:tc>
          <w:tcPr>
            <w:tcW w:w="846" w:type="dxa"/>
            <w:vAlign w:val="center"/>
          </w:tcPr>
          <w:p w:rsidR="00F1278A" w:rsidRDefault="00F1278A" w:rsidP="00215581">
            <w:pPr>
              <w:jc w:val="center"/>
              <w:rPr>
                <w:lang w:val="uk-UA"/>
              </w:rPr>
            </w:pPr>
            <w:r>
              <w:rPr>
                <w:lang w:val="uk-UA"/>
              </w:rPr>
              <w:t>42.1</w:t>
            </w:r>
          </w:p>
        </w:tc>
        <w:tc>
          <w:tcPr>
            <w:tcW w:w="846" w:type="dxa"/>
            <w:vAlign w:val="center"/>
          </w:tcPr>
          <w:p w:rsidR="00F1278A" w:rsidRDefault="00F1278A" w:rsidP="00215581">
            <w:pPr>
              <w:jc w:val="center"/>
              <w:rPr>
                <w:lang w:val="uk-UA"/>
              </w:rPr>
            </w:pPr>
            <w:r>
              <w:rPr>
                <w:lang w:val="uk-UA"/>
              </w:rPr>
              <w:t>42.2</w:t>
            </w:r>
          </w:p>
        </w:tc>
        <w:tc>
          <w:tcPr>
            <w:tcW w:w="846" w:type="dxa"/>
            <w:vAlign w:val="center"/>
          </w:tcPr>
          <w:p w:rsidR="00F1278A" w:rsidRDefault="00F1278A" w:rsidP="00215581">
            <w:pPr>
              <w:jc w:val="center"/>
              <w:rPr>
                <w:lang w:val="uk-UA"/>
              </w:rPr>
            </w:pPr>
            <w:r>
              <w:rPr>
                <w:lang w:val="uk-UA"/>
              </w:rPr>
              <w:t>43.0</w:t>
            </w:r>
          </w:p>
        </w:tc>
        <w:tc>
          <w:tcPr>
            <w:tcW w:w="846" w:type="dxa"/>
            <w:vAlign w:val="center"/>
          </w:tcPr>
          <w:p w:rsidR="00F1278A" w:rsidRDefault="00F1278A" w:rsidP="00215581">
            <w:pPr>
              <w:jc w:val="center"/>
              <w:rPr>
                <w:lang w:val="uk-UA"/>
              </w:rPr>
            </w:pPr>
            <w:r>
              <w:rPr>
                <w:lang w:val="uk-UA"/>
              </w:rPr>
              <w:t>43.5</w:t>
            </w:r>
          </w:p>
        </w:tc>
        <w:tc>
          <w:tcPr>
            <w:tcW w:w="846" w:type="dxa"/>
            <w:vAlign w:val="center"/>
          </w:tcPr>
          <w:p w:rsidR="00F1278A" w:rsidRDefault="00F1278A" w:rsidP="00215581">
            <w:pPr>
              <w:jc w:val="center"/>
              <w:rPr>
                <w:lang w:val="uk-UA"/>
              </w:rPr>
            </w:pPr>
            <w:r>
              <w:rPr>
                <w:lang w:val="uk-UA"/>
              </w:rPr>
              <w:t>44.0</w:t>
            </w:r>
          </w:p>
        </w:tc>
      </w:tr>
      <w:tr w:rsidR="00F1278A" w:rsidRPr="00C337AF" w:rsidTr="00215581">
        <w:trPr>
          <w:trHeight w:val="825"/>
        </w:trPr>
        <w:tc>
          <w:tcPr>
            <w:tcW w:w="594" w:type="dxa"/>
            <w:vAlign w:val="center"/>
          </w:tcPr>
          <w:p w:rsidR="00F1278A" w:rsidRDefault="00F1278A" w:rsidP="00215581">
            <w:pPr>
              <w:jc w:val="center"/>
              <w:rPr>
                <w:lang w:val="uk-UA"/>
              </w:rPr>
            </w:pPr>
            <w:r>
              <w:rPr>
                <w:lang w:val="uk-UA"/>
              </w:rPr>
              <w:t>17</w:t>
            </w:r>
          </w:p>
        </w:tc>
        <w:tc>
          <w:tcPr>
            <w:tcW w:w="3795" w:type="dxa"/>
            <w:vAlign w:val="center"/>
          </w:tcPr>
          <w:p w:rsidR="00F1278A" w:rsidRDefault="00F1278A" w:rsidP="008E1BF5">
            <w:pPr>
              <w:jc w:val="center"/>
              <w:rPr>
                <w:lang w:val="uk-UA"/>
              </w:rPr>
            </w:pPr>
            <w:r>
              <w:rPr>
                <w:lang w:val="uk-UA"/>
              </w:rPr>
              <w:t>Вправа № 25</w:t>
            </w:r>
          </w:p>
          <w:p w:rsidR="00F1278A" w:rsidRDefault="00F1278A" w:rsidP="003329DC">
            <w:pPr>
              <w:jc w:val="center"/>
              <w:rPr>
                <w:lang w:val="uk-UA"/>
              </w:rPr>
            </w:pPr>
            <w:r>
              <w:rPr>
                <w:lang w:val="uk-UA"/>
              </w:rPr>
              <w:t>Човниковий біг 6х100 м з макетом автомата</w:t>
            </w:r>
          </w:p>
        </w:tc>
        <w:tc>
          <w:tcPr>
            <w:tcW w:w="846" w:type="dxa"/>
            <w:vAlign w:val="center"/>
          </w:tcPr>
          <w:p w:rsidR="00F1278A" w:rsidRDefault="00F1278A" w:rsidP="00215581">
            <w:pPr>
              <w:jc w:val="center"/>
              <w:rPr>
                <w:lang w:val="uk-UA"/>
              </w:rPr>
            </w:pPr>
            <w:r>
              <w:rPr>
                <w:lang w:val="uk-UA"/>
              </w:rPr>
              <w:t>2.30</w:t>
            </w:r>
          </w:p>
        </w:tc>
        <w:tc>
          <w:tcPr>
            <w:tcW w:w="846" w:type="dxa"/>
            <w:vAlign w:val="center"/>
          </w:tcPr>
          <w:p w:rsidR="00F1278A" w:rsidRDefault="00F1278A" w:rsidP="00215581">
            <w:pPr>
              <w:jc w:val="center"/>
              <w:rPr>
                <w:lang w:val="uk-UA"/>
              </w:rPr>
            </w:pPr>
            <w:r>
              <w:rPr>
                <w:lang w:val="uk-UA"/>
              </w:rPr>
              <w:t>2.31</w:t>
            </w:r>
          </w:p>
        </w:tc>
        <w:tc>
          <w:tcPr>
            <w:tcW w:w="846" w:type="dxa"/>
            <w:vAlign w:val="center"/>
          </w:tcPr>
          <w:p w:rsidR="00F1278A" w:rsidRDefault="00F1278A" w:rsidP="00215581">
            <w:pPr>
              <w:jc w:val="center"/>
              <w:rPr>
                <w:lang w:val="uk-UA"/>
              </w:rPr>
            </w:pPr>
            <w:r>
              <w:rPr>
                <w:lang w:val="uk-UA"/>
              </w:rPr>
              <w:t>2.32</w:t>
            </w:r>
          </w:p>
        </w:tc>
        <w:tc>
          <w:tcPr>
            <w:tcW w:w="846" w:type="dxa"/>
            <w:vAlign w:val="center"/>
          </w:tcPr>
          <w:p w:rsidR="00F1278A" w:rsidRDefault="00F1278A" w:rsidP="00215581">
            <w:pPr>
              <w:jc w:val="center"/>
              <w:rPr>
                <w:lang w:val="uk-UA"/>
              </w:rPr>
            </w:pPr>
            <w:r>
              <w:rPr>
                <w:lang w:val="uk-UA"/>
              </w:rPr>
              <w:t>2.33</w:t>
            </w:r>
          </w:p>
        </w:tc>
        <w:tc>
          <w:tcPr>
            <w:tcW w:w="846" w:type="dxa"/>
            <w:vAlign w:val="center"/>
          </w:tcPr>
          <w:p w:rsidR="00F1278A" w:rsidRDefault="00F1278A" w:rsidP="00215581">
            <w:pPr>
              <w:jc w:val="center"/>
              <w:rPr>
                <w:lang w:val="uk-UA"/>
              </w:rPr>
            </w:pPr>
            <w:r>
              <w:rPr>
                <w:lang w:val="uk-UA"/>
              </w:rPr>
              <w:t>2.34</w:t>
            </w:r>
          </w:p>
        </w:tc>
        <w:tc>
          <w:tcPr>
            <w:tcW w:w="846" w:type="dxa"/>
            <w:vAlign w:val="center"/>
          </w:tcPr>
          <w:p w:rsidR="00F1278A" w:rsidRDefault="00F1278A" w:rsidP="00215581">
            <w:pPr>
              <w:jc w:val="center"/>
              <w:rPr>
                <w:lang w:val="uk-UA"/>
              </w:rPr>
            </w:pPr>
            <w:r>
              <w:rPr>
                <w:lang w:val="uk-UA"/>
              </w:rPr>
              <w:t>2.35</w:t>
            </w:r>
          </w:p>
        </w:tc>
        <w:tc>
          <w:tcPr>
            <w:tcW w:w="846" w:type="dxa"/>
            <w:vAlign w:val="center"/>
          </w:tcPr>
          <w:p w:rsidR="00F1278A" w:rsidRDefault="00F1278A" w:rsidP="00215581">
            <w:pPr>
              <w:jc w:val="center"/>
              <w:rPr>
                <w:lang w:val="uk-UA"/>
              </w:rPr>
            </w:pPr>
            <w:r>
              <w:rPr>
                <w:lang w:val="uk-UA"/>
              </w:rPr>
              <w:t>2.36</w:t>
            </w:r>
          </w:p>
        </w:tc>
        <w:tc>
          <w:tcPr>
            <w:tcW w:w="846" w:type="dxa"/>
            <w:vAlign w:val="center"/>
          </w:tcPr>
          <w:p w:rsidR="00F1278A" w:rsidRDefault="00F1278A" w:rsidP="00215581">
            <w:pPr>
              <w:jc w:val="center"/>
              <w:rPr>
                <w:lang w:val="uk-UA"/>
              </w:rPr>
            </w:pPr>
            <w:r>
              <w:rPr>
                <w:lang w:val="uk-UA"/>
              </w:rPr>
              <w:t>2.37</w:t>
            </w:r>
          </w:p>
        </w:tc>
        <w:tc>
          <w:tcPr>
            <w:tcW w:w="846" w:type="dxa"/>
            <w:vAlign w:val="center"/>
          </w:tcPr>
          <w:p w:rsidR="00F1278A" w:rsidRDefault="00F1278A" w:rsidP="00215581">
            <w:pPr>
              <w:jc w:val="center"/>
              <w:rPr>
                <w:lang w:val="uk-UA"/>
              </w:rPr>
            </w:pPr>
            <w:r>
              <w:rPr>
                <w:lang w:val="uk-UA"/>
              </w:rPr>
              <w:t>2.38</w:t>
            </w:r>
          </w:p>
        </w:tc>
        <w:tc>
          <w:tcPr>
            <w:tcW w:w="846" w:type="dxa"/>
            <w:vAlign w:val="center"/>
          </w:tcPr>
          <w:p w:rsidR="00F1278A" w:rsidRDefault="00F1278A" w:rsidP="00215581">
            <w:pPr>
              <w:jc w:val="center"/>
              <w:rPr>
                <w:lang w:val="uk-UA"/>
              </w:rPr>
            </w:pPr>
            <w:r>
              <w:rPr>
                <w:lang w:val="uk-UA"/>
              </w:rPr>
              <w:t>2.38</w:t>
            </w:r>
          </w:p>
        </w:tc>
        <w:tc>
          <w:tcPr>
            <w:tcW w:w="846" w:type="dxa"/>
            <w:vAlign w:val="center"/>
          </w:tcPr>
          <w:p w:rsidR="00F1278A" w:rsidRDefault="00F1278A" w:rsidP="00215581">
            <w:pPr>
              <w:jc w:val="center"/>
              <w:rPr>
                <w:lang w:val="uk-UA"/>
              </w:rPr>
            </w:pPr>
            <w:r>
              <w:rPr>
                <w:lang w:val="uk-UA"/>
              </w:rPr>
              <w:t>2.40</w:t>
            </w:r>
          </w:p>
        </w:tc>
        <w:tc>
          <w:tcPr>
            <w:tcW w:w="846" w:type="dxa"/>
            <w:vAlign w:val="center"/>
          </w:tcPr>
          <w:p w:rsidR="00F1278A" w:rsidRDefault="00F1278A" w:rsidP="00215581">
            <w:pPr>
              <w:jc w:val="center"/>
              <w:rPr>
                <w:lang w:val="uk-UA"/>
              </w:rPr>
            </w:pPr>
            <w:r>
              <w:rPr>
                <w:lang w:val="uk-UA"/>
              </w:rPr>
              <w:t>2.41</w:t>
            </w:r>
          </w:p>
        </w:tc>
      </w:tr>
      <w:tr w:rsidR="00F1278A" w:rsidRPr="00C337AF" w:rsidTr="00215581">
        <w:trPr>
          <w:trHeight w:val="825"/>
        </w:trPr>
        <w:tc>
          <w:tcPr>
            <w:tcW w:w="594" w:type="dxa"/>
            <w:vAlign w:val="center"/>
          </w:tcPr>
          <w:p w:rsidR="00F1278A" w:rsidRDefault="00F1278A" w:rsidP="00215581">
            <w:pPr>
              <w:jc w:val="center"/>
              <w:rPr>
                <w:lang w:val="uk-UA"/>
              </w:rPr>
            </w:pPr>
          </w:p>
          <w:p w:rsidR="00F1278A" w:rsidRDefault="00F1278A" w:rsidP="00215581">
            <w:pPr>
              <w:jc w:val="center"/>
              <w:rPr>
                <w:lang w:val="uk-UA"/>
              </w:rPr>
            </w:pPr>
            <w:r>
              <w:rPr>
                <w:lang w:val="uk-UA"/>
              </w:rPr>
              <w:t>18</w:t>
            </w:r>
          </w:p>
        </w:tc>
        <w:tc>
          <w:tcPr>
            <w:tcW w:w="3795" w:type="dxa"/>
            <w:vAlign w:val="center"/>
          </w:tcPr>
          <w:p w:rsidR="00F1278A" w:rsidRDefault="00F1278A" w:rsidP="003329DC">
            <w:pPr>
              <w:jc w:val="center"/>
              <w:rPr>
                <w:lang w:val="uk-UA"/>
              </w:rPr>
            </w:pPr>
            <w:r>
              <w:rPr>
                <w:lang w:val="uk-UA"/>
              </w:rPr>
              <w:t xml:space="preserve">Біг </w:t>
            </w:r>
            <w:smartTag w:uri="urn:schemas-microsoft-com:office:smarttags" w:element="metricconverter">
              <w:smartTagPr>
                <w:attr w:name="ProductID" w:val="200 м"/>
              </w:smartTagPr>
              <w:r>
                <w:rPr>
                  <w:lang w:val="uk-UA"/>
                </w:rPr>
                <w:t>200 м</w:t>
              </w:r>
            </w:smartTag>
          </w:p>
        </w:tc>
        <w:tc>
          <w:tcPr>
            <w:tcW w:w="846" w:type="dxa"/>
            <w:vAlign w:val="center"/>
          </w:tcPr>
          <w:p w:rsidR="00F1278A" w:rsidRDefault="00F1278A" w:rsidP="00215581">
            <w:pPr>
              <w:jc w:val="center"/>
              <w:rPr>
                <w:lang w:val="uk-UA"/>
              </w:rPr>
            </w:pPr>
            <w:r>
              <w:rPr>
                <w:lang w:val="uk-UA"/>
              </w:rPr>
              <w:t>8.30</w:t>
            </w:r>
          </w:p>
        </w:tc>
        <w:tc>
          <w:tcPr>
            <w:tcW w:w="846" w:type="dxa"/>
            <w:vAlign w:val="center"/>
          </w:tcPr>
          <w:p w:rsidR="00F1278A" w:rsidRDefault="00F1278A" w:rsidP="00215581">
            <w:pPr>
              <w:jc w:val="center"/>
              <w:rPr>
                <w:lang w:val="uk-UA"/>
              </w:rPr>
            </w:pPr>
            <w:r>
              <w:rPr>
                <w:lang w:val="uk-UA"/>
              </w:rPr>
              <w:t>8.31</w:t>
            </w:r>
          </w:p>
        </w:tc>
        <w:tc>
          <w:tcPr>
            <w:tcW w:w="846" w:type="dxa"/>
            <w:vAlign w:val="center"/>
          </w:tcPr>
          <w:p w:rsidR="00F1278A" w:rsidRDefault="00F1278A" w:rsidP="00215581">
            <w:pPr>
              <w:jc w:val="center"/>
              <w:rPr>
                <w:lang w:val="uk-UA"/>
              </w:rPr>
            </w:pPr>
            <w:r>
              <w:rPr>
                <w:lang w:val="uk-UA"/>
              </w:rPr>
              <w:t>8.32</w:t>
            </w:r>
          </w:p>
        </w:tc>
        <w:tc>
          <w:tcPr>
            <w:tcW w:w="846" w:type="dxa"/>
            <w:vAlign w:val="center"/>
          </w:tcPr>
          <w:p w:rsidR="00F1278A" w:rsidRDefault="00F1278A" w:rsidP="00215581">
            <w:pPr>
              <w:jc w:val="center"/>
              <w:rPr>
                <w:lang w:val="uk-UA"/>
              </w:rPr>
            </w:pPr>
            <w:r>
              <w:rPr>
                <w:lang w:val="uk-UA"/>
              </w:rPr>
              <w:t>8.33</w:t>
            </w:r>
          </w:p>
        </w:tc>
        <w:tc>
          <w:tcPr>
            <w:tcW w:w="846" w:type="dxa"/>
            <w:vAlign w:val="center"/>
          </w:tcPr>
          <w:p w:rsidR="00F1278A" w:rsidRDefault="00F1278A" w:rsidP="00215581">
            <w:pPr>
              <w:jc w:val="center"/>
              <w:rPr>
                <w:lang w:val="uk-UA"/>
              </w:rPr>
            </w:pPr>
            <w:r>
              <w:rPr>
                <w:lang w:val="uk-UA"/>
              </w:rPr>
              <w:t>8.34</w:t>
            </w:r>
          </w:p>
        </w:tc>
        <w:tc>
          <w:tcPr>
            <w:tcW w:w="846" w:type="dxa"/>
            <w:vAlign w:val="center"/>
          </w:tcPr>
          <w:p w:rsidR="00F1278A" w:rsidRDefault="00F1278A" w:rsidP="00215581">
            <w:pPr>
              <w:jc w:val="center"/>
              <w:rPr>
                <w:lang w:val="uk-UA"/>
              </w:rPr>
            </w:pPr>
            <w:r>
              <w:rPr>
                <w:lang w:val="uk-UA"/>
              </w:rPr>
              <w:t>8.35</w:t>
            </w:r>
          </w:p>
        </w:tc>
        <w:tc>
          <w:tcPr>
            <w:tcW w:w="846" w:type="dxa"/>
            <w:vAlign w:val="center"/>
          </w:tcPr>
          <w:p w:rsidR="00F1278A" w:rsidRDefault="00F1278A" w:rsidP="00215581">
            <w:pPr>
              <w:jc w:val="center"/>
              <w:rPr>
                <w:lang w:val="uk-UA"/>
              </w:rPr>
            </w:pPr>
            <w:r>
              <w:rPr>
                <w:lang w:val="uk-UA"/>
              </w:rPr>
              <w:t>8.36</w:t>
            </w:r>
          </w:p>
        </w:tc>
        <w:tc>
          <w:tcPr>
            <w:tcW w:w="846" w:type="dxa"/>
            <w:vAlign w:val="center"/>
          </w:tcPr>
          <w:p w:rsidR="00F1278A" w:rsidRDefault="00F1278A" w:rsidP="00215581">
            <w:pPr>
              <w:jc w:val="center"/>
              <w:rPr>
                <w:lang w:val="uk-UA"/>
              </w:rPr>
            </w:pPr>
            <w:r>
              <w:rPr>
                <w:lang w:val="uk-UA"/>
              </w:rPr>
              <w:t>8.37</w:t>
            </w:r>
          </w:p>
        </w:tc>
        <w:tc>
          <w:tcPr>
            <w:tcW w:w="846" w:type="dxa"/>
            <w:vAlign w:val="center"/>
          </w:tcPr>
          <w:p w:rsidR="00F1278A" w:rsidRDefault="00F1278A" w:rsidP="00215581">
            <w:pPr>
              <w:jc w:val="center"/>
              <w:rPr>
                <w:lang w:val="uk-UA"/>
              </w:rPr>
            </w:pPr>
            <w:r>
              <w:rPr>
                <w:lang w:val="uk-UA"/>
              </w:rPr>
              <w:t>8.38</w:t>
            </w:r>
          </w:p>
        </w:tc>
        <w:tc>
          <w:tcPr>
            <w:tcW w:w="846" w:type="dxa"/>
            <w:vAlign w:val="center"/>
          </w:tcPr>
          <w:p w:rsidR="00F1278A" w:rsidRDefault="00F1278A" w:rsidP="00215581">
            <w:pPr>
              <w:jc w:val="center"/>
              <w:rPr>
                <w:lang w:val="uk-UA"/>
              </w:rPr>
            </w:pPr>
            <w:r>
              <w:rPr>
                <w:lang w:val="uk-UA"/>
              </w:rPr>
              <w:t>8.39</w:t>
            </w:r>
          </w:p>
        </w:tc>
        <w:tc>
          <w:tcPr>
            <w:tcW w:w="846" w:type="dxa"/>
            <w:vAlign w:val="center"/>
          </w:tcPr>
          <w:p w:rsidR="00F1278A" w:rsidRDefault="00F1278A" w:rsidP="00215581">
            <w:pPr>
              <w:jc w:val="center"/>
              <w:rPr>
                <w:lang w:val="uk-UA"/>
              </w:rPr>
            </w:pPr>
            <w:r>
              <w:rPr>
                <w:lang w:val="uk-UA"/>
              </w:rPr>
              <w:t>9.0</w:t>
            </w:r>
          </w:p>
        </w:tc>
        <w:tc>
          <w:tcPr>
            <w:tcW w:w="846" w:type="dxa"/>
            <w:vAlign w:val="center"/>
          </w:tcPr>
          <w:p w:rsidR="00F1278A" w:rsidRDefault="00F1278A" w:rsidP="00215581">
            <w:pPr>
              <w:jc w:val="center"/>
              <w:rPr>
                <w:lang w:val="uk-UA"/>
              </w:rPr>
            </w:pPr>
            <w:r>
              <w:rPr>
                <w:lang w:val="uk-UA"/>
              </w:rPr>
              <w:t>9.01</w:t>
            </w:r>
          </w:p>
        </w:tc>
      </w:tr>
      <w:tr w:rsidR="00F1278A" w:rsidRPr="00C337AF" w:rsidTr="00215581">
        <w:trPr>
          <w:trHeight w:val="825"/>
        </w:trPr>
        <w:tc>
          <w:tcPr>
            <w:tcW w:w="594" w:type="dxa"/>
            <w:vAlign w:val="center"/>
          </w:tcPr>
          <w:p w:rsidR="00F1278A" w:rsidRDefault="00F1278A" w:rsidP="00215581">
            <w:pPr>
              <w:jc w:val="center"/>
              <w:rPr>
                <w:lang w:val="uk-UA"/>
              </w:rPr>
            </w:pPr>
            <w:r>
              <w:rPr>
                <w:lang w:val="uk-UA"/>
              </w:rPr>
              <w:t>19</w:t>
            </w:r>
          </w:p>
        </w:tc>
        <w:tc>
          <w:tcPr>
            <w:tcW w:w="3795" w:type="dxa"/>
            <w:vAlign w:val="center"/>
          </w:tcPr>
          <w:p w:rsidR="00F1278A" w:rsidRDefault="00F1278A" w:rsidP="003329DC">
            <w:pPr>
              <w:jc w:val="center"/>
              <w:rPr>
                <w:lang w:val="uk-UA"/>
              </w:rPr>
            </w:pPr>
            <w:r>
              <w:rPr>
                <w:lang w:val="uk-UA"/>
              </w:rPr>
              <w:t xml:space="preserve">Воєнізований крос </w:t>
            </w:r>
            <w:smartTag w:uri="urn:schemas-microsoft-com:office:smarttags" w:element="metricconverter">
              <w:smartTagPr>
                <w:attr w:name="ProductID" w:val="300 м"/>
              </w:smartTagPr>
              <w:r>
                <w:rPr>
                  <w:lang w:val="uk-UA"/>
                </w:rPr>
                <w:t>300 м</w:t>
              </w:r>
            </w:smartTag>
          </w:p>
        </w:tc>
        <w:tc>
          <w:tcPr>
            <w:tcW w:w="846" w:type="dxa"/>
            <w:vAlign w:val="center"/>
          </w:tcPr>
          <w:p w:rsidR="00F1278A" w:rsidRDefault="00F1278A" w:rsidP="00215581">
            <w:pPr>
              <w:jc w:val="center"/>
              <w:rPr>
                <w:lang w:val="uk-UA"/>
              </w:rPr>
            </w:pPr>
            <w:r>
              <w:rPr>
                <w:lang w:val="uk-UA"/>
              </w:rPr>
              <w:t>15.30</w:t>
            </w:r>
          </w:p>
        </w:tc>
        <w:tc>
          <w:tcPr>
            <w:tcW w:w="846" w:type="dxa"/>
            <w:vAlign w:val="center"/>
          </w:tcPr>
          <w:p w:rsidR="00F1278A" w:rsidRDefault="00F1278A" w:rsidP="00215581">
            <w:pPr>
              <w:jc w:val="center"/>
              <w:rPr>
                <w:lang w:val="uk-UA"/>
              </w:rPr>
            </w:pPr>
            <w:r>
              <w:rPr>
                <w:lang w:val="uk-UA"/>
              </w:rPr>
              <w:t>15.31</w:t>
            </w:r>
          </w:p>
        </w:tc>
        <w:tc>
          <w:tcPr>
            <w:tcW w:w="846" w:type="dxa"/>
            <w:vAlign w:val="center"/>
          </w:tcPr>
          <w:p w:rsidR="00F1278A" w:rsidRDefault="00F1278A" w:rsidP="00215581">
            <w:pPr>
              <w:jc w:val="center"/>
              <w:rPr>
                <w:lang w:val="uk-UA"/>
              </w:rPr>
            </w:pPr>
            <w:r>
              <w:rPr>
                <w:lang w:val="uk-UA"/>
              </w:rPr>
              <w:t>15.32</w:t>
            </w:r>
          </w:p>
        </w:tc>
        <w:tc>
          <w:tcPr>
            <w:tcW w:w="846" w:type="dxa"/>
            <w:vAlign w:val="center"/>
          </w:tcPr>
          <w:p w:rsidR="00F1278A" w:rsidRDefault="00F1278A" w:rsidP="00215581">
            <w:pPr>
              <w:jc w:val="center"/>
              <w:rPr>
                <w:lang w:val="uk-UA"/>
              </w:rPr>
            </w:pPr>
            <w:r>
              <w:rPr>
                <w:lang w:val="uk-UA"/>
              </w:rPr>
              <w:t>15.33</w:t>
            </w:r>
          </w:p>
        </w:tc>
        <w:tc>
          <w:tcPr>
            <w:tcW w:w="846" w:type="dxa"/>
            <w:vAlign w:val="center"/>
          </w:tcPr>
          <w:p w:rsidR="00F1278A" w:rsidRDefault="00F1278A" w:rsidP="00215581">
            <w:pPr>
              <w:jc w:val="center"/>
              <w:rPr>
                <w:lang w:val="uk-UA"/>
              </w:rPr>
            </w:pPr>
            <w:r>
              <w:rPr>
                <w:lang w:val="uk-UA"/>
              </w:rPr>
              <w:t>15.34</w:t>
            </w:r>
          </w:p>
        </w:tc>
        <w:tc>
          <w:tcPr>
            <w:tcW w:w="846" w:type="dxa"/>
            <w:vAlign w:val="center"/>
          </w:tcPr>
          <w:p w:rsidR="00F1278A" w:rsidRDefault="00F1278A" w:rsidP="00215581">
            <w:pPr>
              <w:jc w:val="center"/>
              <w:rPr>
                <w:lang w:val="uk-UA"/>
              </w:rPr>
            </w:pPr>
            <w:r>
              <w:rPr>
                <w:lang w:val="uk-UA"/>
              </w:rPr>
              <w:t>15.35</w:t>
            </w:r>
          </w:p>
        </w:tc>
        <w:tc>
          <w:tcPr>
            <w:tcW w:w="846" w:type="dxa"/>
            <w:vAlign w:val="center"/>
          </w:tcPr>
          <w:p w:rsidR="00F1278A" w:rsidRDefault="00F1278A" w:rsidP="00215581">
            <w:pPr>
              <w:jc w:val="center"/>
              <w:rPr>
                <w:lang w:val="uk-UA"/>
              </w:rPr>
            </w:pPr>
            <w:r>
              <w:rPr>
                <w:lang w:val="uk-UA"/>
              </w:rPr>
              <w:t>15.36</w:t>
            </w:r>
          </w:p>
        </w:tc>
        <w:tc>
          <w:tcPr>
            <w:tcW w:w="846" w:type="dxa"/>
            <w:vAlign w:val="center"/>
          </w:tcPr>
          <w:p w:rsidR="00F1278A" w:rsidRDefault="00F1278A" w:rsidP="00215581">
            <w:pPr>
              <w:jc w:val="center"/>
              <w:rPr>
                <w:lang w:val="uk-UA"/>
              </w:rPr>
            </w:pPr>
            <w:r>
              <w:rPr>
                <w:lang w:val="uk-UA"/>
              </w:rPr>
              <w:t>15.37</w:t>
            </w:r>
          </w:p>
        </w:tc>
        <w:tc>
          <w:tcPr>
            <w:tcW w:w="846" w:type="dxa"/>
            <w:vAlign w:val="center"/>
          </w:tcPr>
          <w:p w:rsidR="00F1278A" w:rsidRDefault="00F1278A" w:rsidP="00215581">
            <w:pPr>
              <w:jc w:val="center"/>
              <w:rPr>
                <w:lang w:val="uk-UA"/>
              </w:rPr>
            </w:pPr>
            <w:r>
              <w:rPr>
                <w:lang w:val="uk-UA"/>
              </w:rPr>
              <w:t>15.38</w:t>
            </w:r>
          </w:p>
        </w:tc>
        <w:tc>
          <w:tcPr>
            <w:tcW w:w="846" w:type="dxa"/>
            <w:vAlign w:val="center"/>
          </w:tcPr>
          <w:p w:rsidR="00F1278A" w:rsidRDefault="00F1278A" w:rsidP="00215581">
            <w:pPr>
              <w:jc w:val="center"/>
              <w:rPr>
                <w:lang w:val="uk-UA"/>
              </w:rPr>
            </w:pPr>
            <w:r>
              <w:rPr>
                <w:lang w:val="uk-UA"/>
              </w:rPr>
              <w:t>15.39</w:t>
            </w:r>
          </w:p>
        </w:tc>
        <w:tc>
          <w:tcPr>
            <w:tcW w:w="846" w:type="dxa"/>
            <w:vAlign w:val="center"/>
          </w:tcPr>
          <w:p w:rsidR="00F1278A" w:rsidRDefault="00F1278A" w:rsidP="00215581">
            <w:pPr>
              <w:jc w:val="center"/>
              <w:rPr>
                <w:lang w:val="uk-UA"/>
              </w:rPr>
            </w:pPr>
            <w:r>
              <w:rPr>
                <w:lang w:val="uk-UA"/>
              </w:rPr>
              <w:t>15.40</w:t>
            </w:r>
          </w:p>
        </w:tc>
        <w:tc>
          <w:tcPr>
            <w:tcW w:w="846" w:type="dxa"/>
            <w:vAlign w:val="center"/>
          </w:tcPr>
          <w:p w:rsidR="00F1278A" w:rsidRDefault="00F1278A" w:rsidP="00215581">
            <w:pPr>
              <w:jc w:val="center"/>
              <w:rPr>
                <w:lang w:val="uk-UA"/>
              </w:rPr>
            </w:pPr>
            <w:r>
              <w:rPr>
                <w:lang w:val="uk-UA"/>
              </w:rPr>
              <w:t>15.41</w:t>
            </w:r>
          </w:p>
        </w:tc>
      </w:tr>
      <w:tr w:rsidR="00F1278A" w:rsidRPr="00C337AF" w:rsidTr="00215581">
        <w:trPr>
          <w:trHeight w:val="825"/>
        </w:trPr>
        <w:tc>
          <w:tcPr>
            <w:tcW w:w="594" w:type="dxa"/>
            <w:vAlign w:val="center"/>
          </w:tcPr>
          <w:p w:rsidR="00F1278A" w:rsidRDefault="00F1278A" w:rsidP="00215581">
            <w:pPr>
              <w:jc w:val="center"/>
              <w:rPr>
                <w:lang w:val="uk-UA"/>
              </w:rPr>
            </w:pPr>
            <w:r>
              <w:rPr>
                <w:lang w:val="uk-UA"/>
              </w:rPr>
              <w:lastRenderedPageBreak/>
              <w:t>20</w:t>
            </w:r>
          </w:p>
        </w:tc>
        <w:tc>
          <w:tcPr>
            <w:tcW w:w="3795" w:type="dxa"/>
            <w:vAlign w:val="center"/>
          </w:tcPr>
          <w:p w:rsidR="00F1278A" w:rsidRDefault="00F1278A" w:rsidP="007F1877">
            <w:pPr>
              <w:jc w:val="center"/>
              <w:rPr>
                <w:lang w:val="uk-UA"/>
              </w:rPr>
            </w:pPr>
            <w:r>
              <w:rPr>
                <w:lang w:val="uk-UA"/>
              </w:rPr>
              <w:t>Вправа № 8</w:t>
            </w:r>
          </w:p>
          <w:p w:rsidR="00F1278A" w:rsidRDefault="00F1278A" w:rsidP="007F1877">
            <w:pPr>
              <w:jc w:val="center"/>
              <w:rPr>
                <w:lang w:val="uk-UA"/>
              </w:rPr>
            </w:pPr>
            <w:r>
              <w:rPr>
                <w:lang w:val="uk-UA"/>
              </w:rPr>
              <w:t>Комплексна вправа на спритність</w:t>
            </w:r>
          </w:p>
          <w:p w:rsidR="00F1278A" w:rsidRDefault="00F1278A" w:rsidP="003329DC">
            <w:pPr>
              <w:jc w:val="center"/>
              <w:rPr>
                <w:lang w:val="uk-UA"/>
              </w:rPr>
            </w:pPr>
          </w:p>
        </w:tc>
        <w:tc>
          <w:tcPr>
            <w:tcW w:w="846" w:type="dxa"/>
            <w:vAlign w:val="center"/>
          </w:tcPr>
          <w:p w:rsidR="00F1278A" w:rsidRDefault="00F1278A" w:rsidP="00215581">
            <w:pPr>
              <w:jc w:val="center"/>
              <w:rPr>
                <w:lang w:val="uk-UA"/>
              </w:rPr>
            </w:pPr>
            <w:r>
              <w:rPr>
                <w:lang w:val="uk-UA"/>
              </w:rPr>
              <w:t>9.0</w:t>
            </w:r>
          </w:p>
        </w:tc>
        <w:tc>
          <w:tcPr>
            <w:tcW w:w="846" w:type="dxa"/>
            <w:vAlign w:val="center"/>
          </w:tcPr>
          <w:p w:rsidR="00F1278A" w:rsidRDefault="00F1278A" w:rsidP="00215581">
            <w:pPr>
              <w:jc w:val="center"/>
              <w:rPr>
                <w:lang w:val="uk-UA"/>
              </w:rPr>
            </w:pPr>
            <w:r>
              <w:rPr>
                <w:lang w:val="uk-UA"/>
              </w:rPr>
              <w:t>9.1</w:t>
            </w:r>
          </w:p>
        </w:tc>
        <w:tc>
          <w:tcPr>
            <w:tcW w:w="846" w:type="dxa"/>
            <w:vAlign w:val="center"/>
          </w:tcPr>
          <w:p w:rsidR="00F1278A" w:rsidRDefault="00F1278A" w:rsidP="007F1877">
            <w:pPr>
              <w:rPr>
                <w:lang w:val="uk-UA"/>
              </w:rPr>
            </w:pPr>
            <w:r>
              <w:rPr>
                <w:lang w:val="uk-UA"/>
              </w:rPr>
              <w:t>9.2</w:t>
            </w:r>
          </w:p>
        </w:tc>
        <w:tc>
          <w:tcPr>
            <w:tcW w:w="846" w:type="dxa"/>
            <w:vAlign w:val="center"/>
          </w:tcPr>
          <w:p w:rsidR="00F1278A" w:rsidRDefault="00F1278A" w:rsidP="00215581">
            <w:pPr>
              <w:jc w:val="center"/>
              <w:rPr>
                <w:lang w:val="uk-UA"/>
              </w:rPr>
            </w:pPr>
            <w:r>
              <w:rPr>
                <w:lang w:val="uk-UA"/>
              </w:rPr>
              <w:t>9.3</w:t>
            </w:r>
          </w:p>
        </w:tc>
        <w:tc>
          <w:tcPr>
            <w:tcW w:w="846" w:type="dxa"/>
            <w:vAlign w:val="center"/>
          </w:tcPr>
          <w:p w:rsidR="00F1278A" w:rsidRDefault="00F1278A" w:rsidP="00215581">
            <w:pPr>
              <w:jc w:val="center"/>
              <w:rPr>
                <w:lang w:val="uk-UA"/>
              </w:rPr>
            </w:pPr>
            <w:r>
              <w:rPr>
                <w:lang w:val="uk-UA"/>
              </w:rPr>
              <w:t>9.4</w:t>
            </w:r>
          </w:p>
        </w:tc>
        <w:tc>
          <w:tcPr>
            <w:tcW w:w="846" w:type="dxa"/>
            <w:vAlign w:val="center"/>
          </w:tcPr>
          <w:p w:rsidR="00F1278A" w:rsidRDefault="00F1278A" w:rsidP="00215581">
            <w:pPr>
              <w:jc w:val="center"/>
              <w:rPr>
                <w:lang w:val="uk-UA"/>
              </w:rPr>
            </w:pPr>
            <w:r>
              <w:rPr>
                <w:lang w:val="uk-UA"/>
              </w:rPr>
              <w:t>9.5</w:t>
            </w:r>
          </w:p>
        </w:tc>
        <w:tc>
          <w:tcPr>
            <w:tcW w:w="846" w:type="dxa"/>
            <w:vAlign w:val="center"/>
          </w:tcPr>
          <w:p w:rsidR="00F1278A" w:rsidRDefault="00F1278A" w:rsidP="00215581">
            <w:pPr>
              <w:jc w:val="center"/>
              <w:rPr>
                <w:lang w:val="uk-UA"/>
              </w:rPr>
            </w:pPr>
            <w:r>
              <w:rPr>
                <w:lang w:val="uk-UA"/>
              </w:rPr>
              <w:t>9.6</w:t>
            </w:r>
          </w:p>
        </w:tc>
        <w:tc>
          <w:tcPr>
            <w:tcW w:w="846" w:type="dxa"/>
            <w:vAlign w:val="center"/>
          </w:tcPr>
          <w:p w:rsidR="00F1278A" w:rsidRDefault="00F1278A" w:rsidP="00215581">
            <w:pPr>
              <w:jc w:val="center"/>
              <w:rPr>
                <w:lang w:val="uk-UA"/>
              </w:rPr>
            </w:pPr>
            <w:r>
              <w:rPr>
                <w:lang w:val="uk-UA"/>
              </w:rPr>
              <w:t>9.7</w:t>
            </w:r>
          </w:p>
        </w:tc>
        <w:tc>
          <w:tcPr>
            <w:tcW w:w="846" w:type="dxa"/>
            <w:vAlign w:val="center"/>
          </w:tcPr>
          <w:p w:rsidR="00F1278A" w:rsidRDefault="00F1278A" w:rsidP="00215581">
            <w:pPr>
              <w:jc w:val="center"/>
              <w:rPr>
                <w:lang w:val="uk-UA"/>
              </w:rPr>
            </w:pPr>
            <w:r>
              <w:rPr>
                <w:lang w:val="uk-UA"/>
              </w:rPr>
              <w:t>9.8</w:t>
            </w:r>
          </w:p>
        </w:tc>
        <w:tc>
          <w:tcPr>
            <w:tcW w:w="846" w:type="dxa"/>
            <w:vAlign w:val="center"/>
          </w:tcPr>
          <w:p w:rsidR="00F1278A" w:rsidRDefault="00F1278A" w:rsidP="00215581">
            <w:pPr>
              <w:jc w:val="center"/>
              <w:rPr>
                <w:lang w:val="uk-UA"/>
              </w:rPr>
            </w:pPr>
            <w:r>
              <w:rPr>
                <w:lang w:val="uk-UA"/>
              </w:rPr>
              <w:t>9.9</w:t>
            </w:r>
          </w:p>
        </w:tc>
        <w:tc>
          <w:tcPr>
            <w:tcW w:w="846" w:type="dxa"/>
            <w:vAlign w:val="center"/>
          </w:tcPr>
          <w:p w:rsidR="00F1278A" w:rsidRDefault="00F1278A" w:rsidP="00215581">
            <w:pPr>
              <w:jc w:val="center"/>
              <w:rPr>
                <w:lang w:val="uk-UA"/>
              </w:rPr>
            </w:pPr>
            <w:r>
              <w:rPr>
                <w:lang w:val="uk-UA"/>
              </w:rPr>
              <w:t>10.0</w:t>
            </w:r>
          </w:p>
        </w:tc>
        <w:tc>
          <w:tcPr>
            <w:tcW w:w="846" w:type="dxa"/>
            <w:vAlign w:val="center"/>
          </w:tcPr>
          <w:p w:rsidR="00F1278A" w:rsidRDefault="00F1278A" w:rsidP="00215581">
            <w:pPr>
              <w:jc w:val="center"/>
              <w:rPr>
                <w:lang w:val="uk-UA"/>
              </w:rPr>
            </w:pPr>
            <w:r>
              <w:rPr>
                <w:lang w:val="uk-UA"/>
              </w:rPr>
              <w:t>10.1</w:t>
            </w:r>
          </w:p>
        </w:tc>
      </w:tr>
      <w:tr w:rsidR="00F1278A" w:rsidRPr="00C337AF" w:rsidTr="00215581">
        <w:trPr>
          <w:trHeight w:val="825"/>
        </w:trPr>
        <w:tc>
          <w:tcPr>
            <w:tcW w:w="594" w:type="dxa"/>
            <w:vAlign w:val="center"/>
          </w:tcPr>
          <w:p w:rsidR="00F1278A" w:rsidRDefault="00F1278A" w:rsidP="00215581">
            <w:pPr>
              <w:jc w:val="center"/>
              <w:rPr>
                <w:lang w:val="uk-UA"/>
              </w:rPr>
            </w:pPr>
            <w:r>
              <w:rPr>
                <w:lang w:val="uk-UA"/>
              </w:rPr>
              <w:t>21</w:t>
            </w:r>
          </w:p>
        </w:tc>
        <w:tc>
          <w:tcPr>
            <w:tcW w:w="3795" w:type="dxa"/>
            <w:vAlign w:val="center"/>
          </w:tcPr>
          <w:p w:rsidR="00F1278A" w:rsidRDefault="00F1278A" w:rsidP="007F1877">
            <w:pPr>
              <w:jc w:val="center"/>
              <w:rPr>
                <w:lang w:val="uk-UA"/>
              </w:rPr>
            </w:pPr>
            <w:r>
              <w:rPr>
                <w:lang w:val="uk-UA"/>
              </w:rPr>
              <w:t>Вправа № 9</w:t>
            </w:r>
          </w:p>
          <w:p w:rsidR="00F1278A" w:rsidRDefault="00F1278A" w:rsidP="007F1877">
            <w:pPr>
              <w:jc w:val="center"/>
              <w:rPr>
                <w:lang w:val="uk-UA"/>
              </w:rPr>
            </w:pPr>
            <w:r>
              <w:rPr>
                <w:lang w:val="uk-UA"/>
              </w:rPr>
              <w:t>Стрибки зі скакалкою, хв, сек</w:t>
            </w:r>
          </w:p>
          <w:p w:rsidR="00F1278A" w:rsidRDefault="00F1278A" w:rsidP="003329DC">
            <w:pPr>
              <w:jc w:val="center"/>
              <w:rPr>
                <w:lang w:val="uk-UA"/>
              </w:rPr>
            </w:pPr>
          </w:p>
        </w:tc>
        <w:tc>
          <w:tcPr>
            <w:tcW w:w="846" w:type="dxa"/>
            <w:vAlign w:val="center"/>
          </w:tcPr>
          <w:p w:rsidR="00F1278A" w:rsidRDefault="00F1278A" w:rsidP="00215581">
            <w:pPr>
              <w:jc w:val="center"/>
              <w:rPr>
                <w:lang w:val="uk-UA"/>
              </w:rPr>
            </w:pPr>
            <w:r>
              <w:rPr>
                <w:lang w:val="uk-UA"/>
              </w:rPr>
              <w:t>1.30</w:t>
            </w:r>
          </w:p>
        </w:tc>
        <w:tc>
          <w:tcPr>
            <w:tcW w:w="846" w:type="dxa"/>
            <w:vAlign w:val="center"/>
          </w:tcPr>
          <w:p w:rsidR="00F1278A" w:rsidRDefault="00F1278A" w:rsidP="00C24812">
            <w:pPr>
              <w:jc w:val="center"/>
              <w:rPr>
                <w:lang w:val="uk-UA"/>
              </w:rPr>
            </w:pPr>
            <w:r>
              <w:rPr>
                <w:lang w:val="uk-UA"/>
              </w:rPr>
              <w:t>1.29</w:t>
            </w:r>
          </w:p>
        </w:tc>
        <w:tc>
          <w:tcPr>
            <w:tcW w:w="846" w:type="dxa"/>
            <w:vAlign w:val="center"/>
          </w:tcPr>
          <w:p w:rsidR="00F1278A" w:rsidRDefault="00F1278A" w:rsidP="00C24812">
            <w:pPr>
              <w:jc w:val="center"/>
              <w:rPr>
                <w:lang w:val="uk-UA"/>
              </w:rPr>
            </w:pPr>
            <w:r>
              <w:rPr>
                <w:lang w:val="uk-UA"/>
              </w:rPr>
              <w:t>1.28</w:t>
            </w:r>
          </w:p>
        </w:tc>
        <w:tc>
          <w:tcPr>
            <w:tcW w:w="846" w:type="dxa"/>
            <w:vAlign w:val="center"/>
          </w:tcPr>
          <w:p w:rsidR="00F1278A" w:rsidRDefault="00F1278A" w:rsidP="00215581">
            <w:pPr>
              <w:jc w:val="center"/>
              <w:rPr>
                <w:lang w:val="uk-UA"/>
              </w:rPr>
            </w:pPr>
            <w:r>
              <w:rPr>
                <w:lang w:val="uk-UA"/>
              </w:rPr>
              <w:t>1.27</w:t>
            </w:r>
          </w:p>
        </w:tc>
        <w:tc>
          <w:tcPr>
            <w:tcW w:w="846" w:type="dxa"/>
            <w:vAlign w:val="center"/>
          </w:tcPr>
          <w:p w:rsidR="00F1278A" w:rsidRDefault="00F1278A" w:rsidP="00215581">
            <w:pPr>
              <w:jc w:val="center"/>
              <w:rPr>
                <w:lang w:val="uk-UA"/>
              </w:rPr>
            </w:pPr>
            <w:r>
              <w:rPr>
                <w:lang w:val="uk-UA"/>
              </w:rPr>
              <w:t>1.26</w:t>
            </w:r>
          </w:p>
        </w:tc>
        <w:tc>
          <w:tcPr>
            <w:tcW w:w="846" w:type="dxa"/>
            <w:vAlign w:val="center"/>
          </w:tcPr>
          <w:p w:rsidR="00F1278A" w:rsidRDefault="00F1278A" w:rsidP="00215581">
            <w:pPr>
              <w:jc w:val="center"/>
              <w:rPr>
                <w:lang w:val="uk-UA"/>
              </w:rPr>
            </w:pPr>
            <w:r>
              <w:rPr>
                <w:lang w:val="uk-UA"/>
              </w:rPr>
              <w:t>1.25</w:t>
            </w:r>
          </w:p>
        </w:tc>
        <w:tc>
          <w:tcPr>
            <w:tcW w:w="846" w:type="dxa"/>
            <w:vAlign w:val="center"/>
          </w:tcPr>
          <w:p w:rsidR="00F1278A" w:rsidRDefault="00F1278A" w:rsidP="00215581">
            <w:pPr>
              <w:jc w:val="center"/>
              <w:rPr>
                <w:lang w:val="uk-UA"/>
              </w:rPr>
            </w:pPr>
            <w:r>
              <w:rPr>
                <w:lang w:val="uk-UA"/>
              </w:rPr>
              <w:t>1.24</w:t>
            </w:r>
          </w:p>
        </w:tc>
        <w:tc>
          <w:tcPr>
            <w:tcW w:w="846" w:type="dxa"/>
            <w:vAlign w:val="center"/>
          </w:tcPr>
          <w:p w:rsidR="00F1278A" w:rsidRDefault="00F1278A" w:rsidP="00215581">
            <w:pPr>
              <w:jc w:val="center"/>
              <w:rPr>
                <w:lang w:val="uk-UA"/>
              </w:rPr>
            </w:pPr>
            <w:r>
              <w:rPr>
                <w:lang w:val="uk-UA"/>
              </w:rPr>
              <w:t>1.23</w:t>
            </w:r>
          </w:p>
        </w:tc>
        <w:tc>
          <w:tcPr>
            <w:tcW w:w="846" w:type="dxa"/>
            <w:vAlign w:val="center"/>
          </w:tcPr>
          <w:p w:rsidR="00F1278A" w:rsidRDefault="00F1278A" w:rsidP="00215581">
            <w:pPr>
              <w:jc w:val="center"/>
              <w:rPr>
                <w:lang w:val="uk-UA"/>
              </w:rPr>
            </w:pPr>
            <w:r>
              <w:rPr>
                <w:lang w:val="uk-UA"/>
              </w:rPr>
              <w:t>1.22</w:t>
            </w:r>
          </w:p>
        </w:tc>
        <w:tc>
          <w:tcPr>
            <w:tcW w:w="846" w:type="dxa"/>
            <w:vAlign w:val="center"/>
          </w:tcPr>
          <w:p w:rsidR="00F1278A" w:rsidRDefault="00F1278A" w:rsidP="00215581">
            <w:pPr>
              <w:jc w:val="center"/>
              <w:rPr>
                <w:lang w:val="uk-UA"/>
              </w:rPr>
            </w:pPr>
            <w:r>
              <w:rPr>
                <w:lang w:val="uk-UA"/>
              </w:rPr>
              <w:t>1.21</w:t>
            </w:r>
          </w:p>
        </w:tc>
        <w:tc>
          <w:tcPr>
            <w:tcW w:w="846" w:type="dxa"/>
            <w:vAlign w:val="center"/>
          </w:tcPr>
          <w:p w:rsidR="00F1278A" w:rsidRDefault="00F1278A" w:rsidP="00C24812">
            <w:pPr>
              <w:jc w:val="center"/>
              <w:rPr>
                <w:lang w:val="uk-UA"/>
              </w:rPr>
            </w:pPr>
            <w:r>
              <w:rPr>
                <w:lang w:val="uk-UA"/>
              </w:rPr>
              <w:t>1.20</w:t>
            </w:r>
          </w:p>
        </w:tc>
        <w:tc>
          <w:tcPr>
            <w:tcW w:w="846" w:type="dxa"/>
            <w:vAlign w:val="center"/>
          </w:tcPr>
          <w:p w:rsidR="00F1278A" w:rsidRDefault="00F1278A" w:rsidP="00215581">
            <w:pPr>
              <w:jc w:val="center"/>
              <w:rPr>
                <w:lang w:val="uk-UA"/>
              </w:rPr>
            </w:pPr>
            <w:r>
              <w:rPr>
                <w:lang w:val="uk-UA"/>
              </w:rPr>
              <w:t>1.19</w:t>
            </w:r>
          </w:p>
        </w:tc>
      </w:tr>
      <w:tr w:rsidR="00F1278A" w:rsidRPr="00C337AF" w:rsidTr="00215581">
        <w:trPr>
          <w:trHeight w:val="825"/>
        </w:trPr>
        <w:tc>
          <w:tcPr>
            <w:tcW w:w="594" w:type="dxa"/>
            <w:vAlign w:val="center"/>
          </w:tcPr>
          <w:p w:rsidR="00F1278A" w:rsidRDefault="00F1278A" w:rsidP="00215581">
            <w:pPr>
              <w:jc w:val="center"/>
              <w:rPr>
                <w:lang w:val="uk-UA"/>
              </w:rPr>
            </w:pPr>
            <w:r>
              <w:rPr>
                <w:lang w:val="uk-UA"/>
              </w:rPr>
              <w:t>22</w:t>
            </w:r>
          </w:p>
        </w:tc>
        <w:tc>
          <w:tcPr>
            <w:tcW w:w="3795" w:type="dxa"/>
            <w:vAlign w:val="center"/>
          </w:tcPr>
          <w:p w:rsidR="00F1278A" w:rsidRDefault="00F1278A" w:rsidP="00551EBC">
            <w:pPr>
              <w:jc w:val="center"/>
              <w:rPr>
                <w:lang w:val="uk-UA"/>
              </w:rPr>
            </w:pPr>
            <w:r>
              <w:rPr>
                <w:lang w:val="uk-UA"/>
              </w:rPr>
              <w:t>Вправа № 14</w:t>
            </w:r>
          </w:p>
          <w:p w:rsidR="00F1278A" w:rsidRDefault="00F1278A" w:rsidP="003329DC">
            <w:pPr>
              <w:jc w:val="center"/>
              <w:rPr>
                <w:lang w:val="uk-UA"/>
              </w:rPr>
            </w:pPr>
            <w:r>
              <w:rPr>
                <w:lang w:val="uk-UA"/>
              </w:rPr>
              <w:t>Вправа на гнучкість (см)</w:t>
            </w:r>
          </w:p>
        </w:tc>
        <w:tc>
          <w:tcPr>
            <w:tcW w:w="846" w:type="dxa"/>
            <w:vAlign w:val="center"/>
          </w:tcPr>
          <w:p w:rsidR="00F1278A" w:rsidRDefault="00F1278A" w:rsidP="00215581">
            <w:pPr>
              <w:jc w:val="center"/>
              <w:rPr>
                <w:lang w:val="uk-UA"/>
              </w:rPr>
            </w:pPr>
            <w:r>
              <w:rPr>
                <w:lang w:val="uk-UA"/>
              </w:rPr>
              <w:t>-16</w:t>
            </w:r>
          </w:p>
        </w:tc>
        <w:tc>
          <w:tcPr>
            <w:tcW w:w="846" w:type="dxa"/>
            <w:vAlign w:val="center"/>
          </w:tcPr>
          <w:p w:rsidR="00F1278A" w:rsidRDefault="00F1278A" w:rsidP="00215581">
            <w:pPr>
              <w:jc w:val="center"/>
              <w:rPr>
                <w:lang w:val="uk-UA"/>
              </w:rPr>
            </w:pPr>
            <w:r>
              <w:rPr>
                <w:lang w:val="uk-UA"/>
              </w:rPr>
              <w:t>-15</w:t>
            </w:r>
          </w:p>
        </w:tc>
        <w:tc>
          <w:tcPr>
            <w:tcW w:w="846" w:type="dxa"/>
            <w:vAlign w:val="center"/>
          </w:tcPr>
          <w:p w:rsidR="00F1278A" w:rsidRDefault="00F1278A" w:rsidP="00215581">
            <w:pPr>
              <w:jc w:val="center"/>
              <w:rPr>
                <w:lang w:val="uk-UA"/>
              </w:rPr>
            </w:pPr>
            <w:r>
              <w:rPr>
                <w:lang w:val="uk-UA"/>
              </w:rPr>
              <w:t>-14</w:t>
            </w:r>
          </w:p>
        </w:tc>
        <w:tc>
          <w:tcPr>
            <w:tcW w:w="846" w:type="dxa"/>
            <w:vAlign w:val="center"/>
          </w:tcPr>
          <w:p w:rsidR="00F1278A" w:rsidRDefault="00F1278A" w:rsidP="00215581">
            <w:pPr>
              <w:jc w:val="center"/>
              <w:rPr>
                <w:lang w:val="uk-UA"/>
              </w:rPr>
            </w:pPr>
            <w:r>
              <w:rPr>
                <w:lang w:val="uk-UA"/>
              </w:rPr>
              <w:t>-12</w:t>
            </w:r>
          </w:p>
        </w:tc>
        <w:tc>
          <w:tcPr>
            <w:tcW w:w="846" w:type="dxa"/>
            <w:vAlign w:val="center"/>
          </w:tcPr>
          <w:p w:rsidR="00F1278A" w:rsidRDefault="00F1278A" w:rsidP="00215581">
            <w:pPr>
              <w:jc w:val="center"/>
              <w:rPr>
                <w:lang w:val="uk-UA"/>
              </w:rPr>
            </w:pPr>
            <w:r>
              <w:rPr>
                <w:lang w:val="uk-UA"/>
              </w:rPr>
              <w:t>-11</w:t>
            </w:r>
          </w:p>
        </w:tc>
        <w:tc>
          <w:tcPr>
            <w:tcW w:w="846" w:type="dxa"/>
            <w:vAlign w:val="center"/>
          </w:tcPr>
          <w:p w:rsidR="00F1278A" w:rsidRDefault="00F1278A" w:rsidP="00215581">
            <w:pPr>
              <w:jc w:val="center"/>
              <w:rPr>
                <w:lang w:val="uk-UA"/>
              </w:rPr>
            </w:pPr>
            <w:r>
              <w:rPr>
                <w:lang w:val="uk-UA"/>
              </w:rPr>
              <w:t>-10</w:t>
            </w:r>
          </w:p>
        </w:tc>
        <w:tc>
          <w:tcPr>
            <w:tcW w:w="846" w:type="dxa"/>
            <w:vAlign w:val="center"/>
          </w:tcPr>
          <w:p w:rsidR="00F1278A" w:rsidRDefault="00F1278A" w:rsidP="00215581">
            <w:pPr>
              <w:jc w:val="center"/>
              <w:rPr>
                <w:lang w:val="uk-UA"/>
              </w:rPr>
            </w:pPr>
            <w:r>
              <w:rPr>
                <w:lang w:val="uk-UA"/>
              </w:rPr>
              <w:t>-9</w:t>
            </w:r>
          </w:p>
        </w:tc>
        <w:tc>
          <w:tcPr>
            <w:tcW w:w="846" w:type="dxa"/>
            <w:vAlign w:val="center"/>
          </w:tcPr>
          <w:p w:rsidR="00F1278A" w:rsidRDefault="00F1278A" w:rsidP="00215581">
            <w:pPr>
              <w:jc w:val="center"/>
              <w:rPr>
                <w:lang w:val="uk-UA"/>
              </w:rPr>
            </w:pPr>
            <w:r>
              <w:rPr>
                <w:lang w:val="uk-UA"/>
              </w:rPr>
              <w:t>-8</w:t>
            </w:r>
          </w:p>
        </w:tc>
        <w:tc>
          <w:tcPr>
            <w:tcW w:w="846" w:type="dxa"/>
            <w:vAlign w:val="center"/>
          </w:tcPr>
          <w:p w:rsidR="00F1278A" w:rsidRDefault="00F1278A" w:rsidP="00215581">
            <w:pPr>
              <w:jc w:val="center"/>
              <w:rPr>
                <w:lang w:val="uk-UA"/>
              </w:rPr>
            </w:pPr>
            <w:r>
              <w:rPr>
                <w:lang w:val="uk-UA"/>
              </w:rPr>
              <w:t>-7</w:t>
            </w:r>
          </w:p>
        </w:tc>
        <w:tc>
          <w:tcPr>
            <w:tcW w:w="846" w:type="dxa"/>
            <w:vAlign w:val="center"/>
          </w:tcPr>
          <w:p w:rsidR="00F1278A" w:rsidRDefault="00F1278A" w:rsidP="00215581">
            <w:pPr>
              <w:jc w:val="center"/>
              <w:rPr>
                <w:lang w:val="uk-UA"/>
              </w:rPr>
            </w:pPr>
            <w:r>
              <w:rPr>
                <w:lang w:val="uk-UA"/>
              </w:rPr>
              <w:t>-6</w:t>
            </w:r>
          </w:p>
        </w:tc>
        <w:tc>
          <w:tcPr>
            <w:tcW w:w="846" w:type="dxa"/>
            <w:vAlign w:val="center"/>
          </w:tcPr>
          <w:p w:rsidR="00F1278A" w:rsidRDefault="00F1278A" w:rsidP="00215581">
            <w:pPr>
              <w:jc w:val="center"/>
              <w:rPr>
                <w:lang w:val="uk-UA"/>
              </w:rPr>
            </w:pPr>
            <w:r>
              <w:rPr>
                <w:lang w:val="uk-UA"/>
              </w:rPr>
              <w:t>-5</w:t>
            </w:r>
          </w:p>
        </w:tc>
        <w:tc>
          <w:tcPr>
            <w:tcW w:w="846" w:type="dxa"/>
            <w:vAlign w:val="center"/>
          </w:tcPr>
          <w:p w:rsidR="00F1278A" w:rsidRDefault="00F1278A" w:rsidP="00215581">
            <w:pPr>
              <w:jc w:val="center"/>
              <w:rPr>
                <w:lang w:val="uk-UA"/>
              </w:rPr>
            </w:pPr>
            <w:r>
              <w:rPr>
                <w:lang w:val="uk-UA"/>
              </w:rPr>
              <w:t>-5</w:t>
            </w:r>
          </w:p>
        </w:tc>
      </w:tr>
      <w:tr w:rsidR="00F1278A" w:rsidRPr="00C337AF" w:rsidTr="00215581">
        <w:trPr>
          <w:trHeight w:val="825"/>
        </w:trPr>
        <w:tc>
          <w:tcPr>
            <w:tcW w:w="594" w:type="dxa"/>
            <w:vAlign w:val="center"/>
          </w:tcPr>
          <w:p w:rsidR="00F1278A" w:rsidRDefault="00F1278A" w:rsidP="00215581">
            <w:pPr>
              <w:jc w:val="center"/>
              <w:rPr>
                <w:lang w:val="uk-UA"/>
              </w:rPr>
            </w:pPr>
            <w:r>
              <w:rPr>
                <w:lang w:val="uk-UA"/>
              </w:rPr>
              <w:t>23</w:t>
            </w:r>
          </w:p>
        </w:tc>
        <w:tc>
          <w:tcPr>
            <w:tcW w:w="3795" w:type="dxa"/>
            <w:vAlign w:val="center"/>
          </w:tcPr>
          <w:p w:rsidR="00F1278A" w:rsidRDefault="00F1278A" w:rsidP="00551EBC">
            <w:pPr>
              <w:jc w:val="center"/>
              <w:rPr>
                <w:lang w:val="uk-UA"/>
              </w:rPr>
            </w:pPr>
            <w:r>
              <w:rPr>
                <w:lang w:val="uk-UA"/>
              </w:rPr>
              <w:t>Вправа № 3</w:t>
            </w:r>
          </w:p>
          <w:p w:rsidR="00F1278A" w:rsidRDefault="00F1278A" w:rsidP="00551EBC">
            <w:pPr>
              <w:jc w:val="center"/>
              <w:rPr>
                <w:lang w:val="uk-UA"/>
              </w:rPr>
            </w:pPr>
            <w:r>
              <w:rPr>
                <w:lang w:val="uk-UA"/>
              </w:rPr>
              <w:t>Підйом силою на перекладині (раз)</w:t>
            </w:r>
          </w:p>
          <w:p w:rsidR="00F1278A" w:rsidRDefault="00F1278A" w:rsidP="003329DC">
            <w:pPr>
              <w:jc w:val="center"/>
              <w:rPr>
                <w:lang w:val="uk-UA"/>
              </w:rPr>
            </w:pPr>
          </w:p>
        </w:tc>
        <w:tc>
          <w:tcPr>
            <w:tcW w:w="846" w:type="dxa"/>
            <w:vAlign w:val="center"/>
          </w:tcPr>
          <w:p w:rsidR="00F1278A" w:rsidRDefault="00F1278A" w:rsidP="00215581">
            <w:pPr>
              <w:jc w:val="center"/>
              <w:rPr>
                <w:lang w:val="uk-UA"/>
              </w:rPr>
            </w:pPr>
            <w:r>
              <w:rPr>
                <w:lang w:val="uk-UA"/>
              </w:rPr>
              <w:t>5</w:t>
            </w:r>
          </w:p>
        </w:tc>
        <w:tc>
          <w:tcPr>
            <w:tcW w:w="846" w:type="dxa"/>
            <w:vAlign w:val="center"/>
          </w:tcPr>
          <w:p w:rsidR="00F1278A" w:rsidRDefault="00F1278A" w:rsidP="00215581">
            <w:pPr>
              <w:jc w:val="center"/>
              <w:rPr>
                <w:lang w:val="uk-UA"/>
              </w:rPr>
            </w:pPr>
            <w:r>
              <w:rPr>
                <w:lang w:val="uk-UA"/>
              </w:rPr>
              <w:t>5</w:t>
            </w:r>
          </w:p>
        </w:tc>
        <w:tc>
          <w:tcPr>
            <w:tcW w:w="846" w:type="dxa"/>
            <w:vAlign w:val="center"/>
          </w:tcPr>
          <w:p w:rsidR="00F1278A" w:rsidRDefault="00F1278A" w:rsidP="00215581">
            <w:pPr>
              <w:jc w:val="center"/>
              <w:rPr>
                <w:lang w:val="uk-UA"/>
              </w:rPr>
            </w:pPr>
            <w:r>
              <w:rPr>
                <w:lang w:val="uk-UA"/>
              </w:rPr>
              <w:t>5</w:t>
            </w:r>
          </w:p>
        </w:tc>
        <w:tc>
          <w:tcPr>
            <w:tcW w:w="846" w:type="dxa"/>
            <w:vAlign w:val="center"/>
          </w:tcPr>
          <w:p w:rsidR="00F1278A" w:rsidRDefault="00F1278A" w:rsidP="00215581">
            <w:pPr>
              <w:jc w:val="center"/>
              <w:rPr>
                <w:lang w:val="uk-UA"/>
              </w:rPr>
            </w:pPr>
            <w:r>
              <w:rPr>
                <w:lang w:val="uk-UA"/>
              </w:rPr>
              <w:t>4</w:t>
            </w:r>
          </w:p>
        </w:tc>
        <w:tc>
          <w:tcPr>
            <w:tcW w:w="846" w:type="dxa"/>
            <w:vAlign w:val="center"/>
          </w:tcPr>
          <w:p w:rsidR="00F1278A" w:rsidRDefault="00F1278A" w:rsidP="00215581">
            <w:pPr>
              <w:jc w:val="center"/>
              <w:rPr>
                <w:lang w:val="uk-UA"/>
              </w:rPr>
            </w:pPr>
            <w:r>
              <w:rPr>
                <w:lang w:val="uk-UA"/>
              </w:rPr>
              <w:t>4</w:t>
            </w:r>
          </w:p>
        </w:tc>
        <w:tc>
          <w:tcPr>
            <w:tcW w:w="846" w:type="dxa"/>
            <w:vAlign w:val="center"/>
          </w:tcPr>
          <w:p w:rsidR="00F1278A" w:rsidRDefault="00F1278A" w:rsidP="00215581">
            <w:pPr>
              <w:jc w:val="center"/>
              <w:rPr>
                <w:lang w:val="uk-UA"/>
              </w:rPr>
            </w:pPr>
            <w:r>
              <w:rPr>
                <w:lang w:val="uk-UA"/>
              </w:rPr>
              <w:t>4</w:t>
            </w:r>
          </w:p>
        </w:tc>
        <w:tc>
          <w:tcPr>
            <w:tcW w:w="846" w:type="dxa"/>
            <w:vAlign w:val="center"/>
          </w:tcPr>
          <w:p w:rsidR="00F1278A" w:rsidRDefault="00F1278A" w:rsidP="00215581">
            <w:pPr>
              <w:jc w:val="center"/>
              <w:rPr>
                <w:lang w:val="uk-UA"/>
              </w:rPr>
            </w:pPr>
            <w:r>
              <w:rPr>
                <w:lang w:val="uk-UA"/>
              </w:rPr>
              <w:t>3</w:t>
            </w:r>
          </w:p>
        </w:tc>
        <w:tc>
          <w:tcPr>
            <w:tcW w:w="846" w:type="dxa"/>
            <w:vAlign w:val="center"/>
          </w:tcPr>
          <w:p w:rsidR="00F1278A" w:rsidRDefault="00F1278A" w:rsidP="00215581">
            <w:pPr>
              <w:jc w:val="center"/>
              <w:rPr>
                <w:lang w:val="uk-UA"/>
              </w:rPr>
            </w:pPr>
            <w:r>
              <w:rPr>
                <w:lang w:val="uk-UA"/>
              </w:rPr>
              <w:t>3</w:t>
            </w:r>
          </w:p>
        </w:tc>
        <w:tc>
          <w:tcPr>
            <w:tcW w:w="846" w:type="dxa"/>
            <w:vAlign w:val="center"/>
          </w:tcPr>
          <w:p w:rsidR="00F1278A" w:rsidRDefault="00F1278A" w:rsidP="00215581">
            <w:pPr>
              <w:jc w:val="center"/>
              <w:rPr>
                <w:lang w:val="uk-UA"/>
              </w:rPr>
            </w:pPr>
            <w:r>
              <w:rPr>
                <w:lang w:val="uk-UA"/>
              </w:rPr>
              <w:t>3</w:t>
            </w:r>
          </w:p>
        </w:tc>
        <w:tc>
          <w:tcPr>
            <w:tcW w:w="846" w:type="dxa"/>
            <w:vAlign w:val="center"/>
          </w:tcPr>
          <w:p w:rsidR="00F1278A" w:rsidRDefault="00F1278A" w:rsidP="00551EBC">
            <w:pPr>
              <w:rPr>
                <w:lang w:val="uk-UA"/>
              </w:rPr>
            </w:pPr>
            <w:r>
              <w:rPr>
                <w:lang w:val="uk-UA"/>
              </w:rPr>
              <w:t>2</w:t>
            </w:r>
          </w:p>
        </w:tc>
        <w:tc>
          <w:tcPr>
            <w:tcW w:w="846" w:type="dxa"/>
            <w:vAlign w:val="center"/>
          </w:tcPr>
          <w:p w:rsidR="00F1278A" w:rsidRDefault="00F1278A" w:rsidP="00215581">
            <w:pPr>
              <w:jc w:val="center"/>
              <w:rPr>
                <w:lang w:val="uk-UA"/>
              </w:rPr>
            </w:pPr>
            <w:r>
              <w:rPr>
                <w:lang w:val="uk-UA"/>
              </w:rPr>
              <w:t>1</w:t>
            </w:r>
          </w:p>
        </w:tc>
        <w:tc>
          <w:tcPr>
            <w:tcW w:w="846" w:type="dxa"/>
            <w:vAlign w:val="center"/>
          </w:tcPr>
          <w:p w:rsidR="00F1278A" w:rsidRDefault="00F1278A" w:rsidP="00215581">
            <w:pPr>
              <w:jc w:val="center"/>
              <w:rPr>
                <w:lang w:val="uk-UA"/>
              </w:rPr>
            </w:pPr>
            <w:r>
              <w:rPr>
                <w:lang w:val="uk-UA"/>
              </w:rPr>
              <w:t>1</w:t>
            </w:r>
          </w:p>
        </w:tc>
      </w:tr>
      <w:tr w:rsidR="00F1278A" w:rsidRPr="00C337AF" w:rsidTr="00215581">
        <w:trPr>
          <w:trHeight w:val="825"/>
        </w:trPr>
        <w:tc>
          <w:tcPr>
            <w:tcW w:w="594" w:type="dxa"/>
            <w:vAlign w:val="center"/>
          </w:tcPr>
          <w:p w:rsidR="00F1278A" w:rsidRDefault="00F1278A" w:rsidP="00215581">
            <w:pPr>
              <w:jc w:val="center"/>
              <w:rPr>
                <w:lang w:val="uk-UA"/>
              </w:rPr>
            </w:pPr>
            <w:r>
              <w:rPr>
                <w:lang w:val="uk-UA"/>
              </w:rPr>
              <w:t>24</w:t>
            </w:r>
          </w:p>
        </w:tc>
        <w:tc>
          <w:tcPr>
            <w:tcW w:w="3795" w:type="dxa"/>
            <w:vAlign w:val="center"/>
          </w:tcPr>
          <w:p w:rsidR="00F1278A" w:rsidRDefault="00F1278A" w:rsidP="00551EBC">
            <w:pPr>
              <w:jc w:val="center"/>
              <w:rPr>
                <w:lang w:val="uk-UA"/>
              </w:rPr>
            </w:pPr>
            <w:r>
              <w:rPr>
                <w:lang w:val="uk-UA"/>
              </w:rPr>
              <w:t>Вправа № 6</w:t>
            </w:r>
          </w:p>
          <w:p w:rsidR="00F1278A" w:rsidRDefault="00F1278A" w:rsidP="00551EBC">
            <w:pPr>
              <w:jc w:val="center"/>
              <w:rPr>
                <w:lang w:val="uk-UA"/>
              </w:rPr>
            </w:pPr>
            <w:r>
              <w:rPr>
                <w:lang w:val="uk-UA"/>
              </w:rPr>
              <w:t>Піднімання 2 гир по довгому циклу (</w:t>
            </w:r>
            <w:smartTag w:uri="urn:schemas-microsoft-com:office:smarttags" w:element="metricconverter">
              <w:smartTagPr>
                <w:attr w:name="ProductID" w:val="16 кг"/>
              </w:smartTagPr>
              <w:r>
                <w:rPr>
                  <w:lang w:val="uk-UA"/>
                </w:rPr>
                <w:t>16 кг</w:t>
              </w:r>
            </w:smartTag>
            <w:r>
              <w:rPr>
                <w:lang w:val="uk-UA"/>
              </w:rPr>
              <w:t>)</w:t>
            </w:r>
          </w:p>
          <w:p w:rsidR="00F1278A" w:rsidRDefault="00F1278A" w:rsidP="00551EBC">
            <w:pPr>
              <w:jc w:val="center"/>
              <w:rPr>
                <w:lang w:val="uk-UA"/>
              </w:rPr>
            </w:pPr>
          </w:p>
        </w:tc>
        <w:tc>
          <w:tcPr>
            <w:tcW w:w="846" w:type="dxa"/>
            <w:vAlign w:val="center"/>
          </w:tcPr>
          <w:p w:rsidR="00F1278A" w:rsidRDefault="00F1278A" w:rsidP="00215581">
            <w:pPr>
              <w:jc w:val="center"/>
              <w:rPr>
                <w:lang w:val="uk-UA"/>
              </w:rPr>
            </w:pPr>
            <w:r>
              <w:rPr>
                <w:lang w:val="uk-UA"/>
              </w:rPr>
              <w:t>9</w:t>
            </w:r>
          </w:p>
        </w:tc>
        <w:tc>
          <w:tcPr>
            <w:tcW w:w="846" w:type="dxa"/>
            <w:vAlign w:val="center"/>
          </w:tcPr>
          <w:p w:rsidR="00F1278A" w:rsidRDefault="00F1278A" w:rsidP="00215581">
            <w:pPr>
              <w:jc w:val="center"/>
              <w:rPr>
                <w:lang w:val="uk-UA"/>
              </w:rPr>
            </w:pPr>
            <w:r>
              <w:rPr>
                <w:lang w:val="uk-UA"/>
              </w:rPr>
              <w:t>9</w:t>
            </w:r>
          </w:p>
        </w:tc>
        <w:tc>
          <w:tcPr>
            <w:tcW w:w="846" w:type="dxa"/>
            <w:vAlign w:val="center"/>
          </w:tcPr>
          <w:p w:rsidR="00F1278A" w:rsidRDefault="00F1278A" w:rsidP="00215581">
            <w:pPr>
              <w:jc w:val="center"/>
              <w:rPr>
                <w:lang w:val="uk-UA"/>
              </w:rPr>
            </w:pPr>
            <w:r>
              <w:rPr>
                <w:lang w:val="uk-UA"/>
              </w:rPr>
              <w:t>9</w:t>
            </w:r>
          </w:p>
        </w:tc>
        <w:tc>
          <w:tcPr>
            <w:tcW w:w="846" w:type="dxa"/>
            <w:vAlign w:val="center"/>
          </w:tcPr>
          <w:p w:rsidR="00F1278A" w:rsidRDefault="00F1278A" w:rsidP="00215581">
            <w:pPr>
              <w:jc w:val="center"/>
              <w:rPr>
                <w:lang w:val="uk-UA"/>
              </w:rPr>
            </w:pPr>
            <w:r>
              <w:rPr>
                <w:lang w:val="uk-UA"/>
              </w:rPr>
              <w:t>8</w:t>
            </w:r>
          </w:p>
        </w:tc>
        <w:tc>
          <w:tcPr>
            <w:tcW w:w="846" w:type="dxa"/>
            <w:vAlign w:val="center"/>
          </w:tcPr>
          <w:p w:rsidR="00F1278A" w:rsidRDefault="00F1278A" w:rsidP="00215581">
            <w:pPr>
              <w:jc w:val="center"/>
              <w:rPr>
                <w:lang w:val="uk-UA"/>
              </w:rPr>
            </w:pPr>
            <w:r>
              <w:rPr>
                <w:lang w:val="uk-UA"/>
              </w:rPr>
              <w:t>8</w:t>
            </w:r>
          </w:p>
        </w:tc>
        <w:tc>
          <w:tcPr>
            <w:tcW w:w="846" w:type="dxa"/>
            <w:vAlign w:val="center"/>
          </w:tcPr>
          <w:p w:rsidR="00F1278A" w:rsidRDefault="00F1278A" w:rsidP="00215581">
            <w:pPr>
              <w:jc w:val="center"/>
              <w:rPr>
                <w:lang w:val="uk-UA"/>
              </w:rPr>
            </w:pPr>
            <w:r>
              <w:rPr>
                <w:lang w:val="uk-UA"/>
              </w:rPr>
              <w:t>8</w:t>
            </w:r>
          </w:p>
        </w:tc>
        <w:tc>
          <w:tcPr>
            <w:tcW w:w="846" w:type="dxa"/>
            <w:vAlign w:val="center"/>
          </w:tcPr>
          <w:p w:rsidR="00F1278A" w:rsidRDefault="00F1278A" w:rsidP="00215581">
            <w:pPr>
              <w:jc w:val="center"/>
              <w:rPr>
                <w:lang w:val="uk-UA"/>
              </w:rPr>
            </w:pPr>
            <w:r>
              <w:rPr>
                <w:lang w:val="uk-UA"/>
              </w:rPr>
              <w:t>7</w:t>
            </w:r>
          </w:p>
        </w:tc>
        <w:tc>
          <w:tcPr>
            <w:tcW w:w="846" w:type="dxa"/>
            <w:vAlign w:val="center"/>
          </w:tcPr>
          <w:p w:rsidR="00F1278A" w:rsidRDefault="00F1278A" w:rsidP="00215581">
            <w:pPr>
              <w:jc w:val="center"/>
              <w:rPr>
                <w:lang w:val="uk-UA"/>
              </w:rPr>
            </w:pPr>
            <w:r>
              <w:rPr>
                <w:lang w:val="uk-UA"/>
              </w:rPr>
              <w:t>7</w:t>
            </w:r>
          </w:p>
        </w:tc>
        <w:tc>
          <w:tcPr>
            <w:tcW w:w="846" w:type="dxa"/>
            <w:vAlign w:val="center"/>
          </w:tcPr>
          <w:p w:rsidR="00F1278A" w:rsidRDefault="00F1278A" w:rsidP="00215581">
            <w:pPr>
              <w:jc w:val="center"/>
              <w:rPr>
                <w:lang w:val="uk-UA"/>
              </w:rPr>
            </w:pPr>
            <w:r>
              <w:rPr>
                <w:lang w:val="uk-UA"/>
              </w:rPr>
              <w:t>7</w:t>
            </w:r>
          </w:p>
        </w:tc>
        <w:tc>
          <w:tcPr>
            <w:tcW w:w="846" w:type="dxa"/>
            <w:vAlign w:val="center"/>
          </w:tcPr>
          <w:p w:rsidR="00F1278A" w:rsidRDefault="00F1278A" w:rsidP="00551EBC">
            <w:pPr>
              <w:rPr>
                <w:lang w:val="uk-UA"/>
              </w:rPr>
            </w:pPr>
            <w:r>
              <w:rPr>
                <w:lang w:val="uk-UA"/>
              </w:rPr>
              <w:t>6</w:t>
            </w:r>
          </w:p>
        </w:tc>
        <w:tc>
          <w:tcPr>
            <w:tcW w:w="846" w:type="dxa"/>
            <w:vAlign w:val="center"/>
          </w:tcPr>
          <w:p w:rsidR="00F1278A" w:rsidRDefault="00F1278A" w:rsidP="00215581">
            <w:pPr>
              <w:jc w:val="center"/>
              <w:rPr>
                <w:lang w:val="uk-UA"/>
              </w:rPr>
            </w:pPr>
            <w:r>
              <w:rPr>
                <w:lang w:val="uk-UA"/>
              </w:rPr>
              <w:t>5</w:t>
            </w:r>
          </w:p>
        </w:tc>
        <w:tc>
          <w:tcPr>
            <w:tcW w:w="846" w:type="dxa"/>
            <w:vAlign w:val="center"/>
          </w:tcPr>
          <w:p w:rsidR="00F1278A" w:rsidRDefault="00F1278A" w:rsidP="00215581">
            <w:pPr>
              <w:jc w:val="center"/>
              <w:rPr>
                <w:lang w:val="uk-UA"/>
              </w:rPr>
            </w:pPr>
            <w:r>
              <w:rPr>
                <w:lang w:val="uk-UA"/>
              </w:rPr>
              <w:t>4</w:t>
            </w:r>
          </w:p>
        </w:tc>
      </w:tr>
      <w:tr w:rsidR="00F1278A" w:rsidRPr="00C337AF" w:rsidTr="00215581">
        <w:trPr>
          <w:trHeight w:val="825"/>
        </w:trPr>
        <w:tc>
          <w:tcPr>
            <w:tcW w:w="594" w:type="dxa"/>
            <w:vAlign w:val="center"/>
          </w:tcPr>
          <w:p w:rsidR="00F1278A" w:rsidRDefault="00F1278A" w:rsidP="00215581">
            <w:pPr>
              <w:jc w:val="center"/>
              <w:rPr>
                <w:lang w:val="uk-UA"/>
              </w:rPr>
            </w:pPr>
            <w:r>
              <w:rPr>
                <w:lang w:val="uk-UA"/>
              </w:rPr>
              <w:t>25</w:t>
            </w:r>
          </w:p>
        </w:tc>
        <w:tc>
          <w:tcPr>
            <w:tcW w:w="3795" w:type="dxa"/>
            <w:vAlign w:val="center"/>
          </w:tcPr>
          <w:p w:rsidR="00F1278A" w:rsidRDefault="00F1278A" w:rsidP="004B2DA3">
            <w:pPr>
              <w:jc w:val="center"/>
              <w:rPr>
                <w:lang w:val="uk-UA"/>
              </w:rPr>
            </w:pPr>
            <w:r>
              <w:rPr>
                <w:lang w:val="uk-UA"/>
              </w:rPr>
              <w:t>Вправа № 7</w:t>
            </w:r>
          </w:p>
          <w:p w:rsidR="00F1278A" w:rsidRDefault="00F1278A" w:rsidP="004B2DA3">
            <w:pPr>
              <w:jc w:val="center"/>
              <w:rPr>
                <w:lang w:val="uk-UA"/>
              </w:rPr>
            </w:pPr>
            <w:r>
              <w:rPr>
                <w:lang w:val="uk-UA"/>
              </w:rPr>
              <w:t xml:space="preserve">Ривок гирі </w:t>
            </w:r>
            <w:smartTag w:uri="urn:schemas-microsoft-com:office:smarttags" w:element="metricconverter">
              <w:smartTagPr>
                <w:attr w:name="ProductID" w:val="8,16 кг"/>
              </w:smartTagPr>
              <w:r>
                <w:rPr>
                  <w:lang w:val="uk-UA"/>
                </w:rPr>
                <w:t>8,16 кг</w:t>
              </w:r>
            </w:smartTag>
            <w:r>
              <w:rPr>
                <w:lang w:val="uk-UA"/>
              </w:rPr>
              <w:t xml:space="preserve"> (</w:t>
            </w:r>
            <w:smartTag w:uri="urn:schemas-microsoft-com:office:smarttags" w:element="metricconverter">
              <w:smartTagPr>
                <w:attr w:name="ProductID" w:val="16 кг"/>
              </w:smartTagPr>
              <w:r>
                <w:rPr>
                  <w:lang w:val="uk-UA"/>
                </w:rPr>
                <w:t>16 кг</w:t>
              </w:r>
            </w:smartTag>
            <w:r>
              <w:rPr>
                <w:lang w:val="uk-UA"/>
              </w:rPr>
              <w:t>)</w:t>
            </w:r>
          </w:p>
          <w:p w:rsidR="00F1278A" w:rsidRDefault="00F1278A" w:rsidP="00551EBC">
            <w:pPr>
              <w:jc w:val="center"/>
              <w:rPr>
                <w:lang w:val="uk-UA"/>
              </w:rPr>
            </w:pPr>
          </w:p>
        </w:tc>
        <w:tc>
          <w:tcPr>
            <w:tcW w:w="846" w:type="dxa"/>
            <w:vAlign w:val="center"/>
          </w:tcPr>
          <w:p w:rsidR="00F1278A" w:rsidRDefault="00F1278A" w:rsidP="00215581">
            <w:pPr>
              <w:jc w:val="center"/>
              <w:rPr>
                <w:lang w:val="uk-UA"/>
              </w:rPr>
            </w:pPr>
            <w:r>
              <w:rPr>
                <w:lang w:val="uk-UA"/>
              </w:rPr>
              <w:t>44</w:t>
            </w:r>
          </w:p>
        </w:tc>
        <w:tc>
          <w:tcPr>
            <w:tcW w:w="846" w:type="dxa"/>
            <w:vAlign w:val="center"/>
          </w:tcPr>
          <w:p w:rsidR="00F1278A" w:rsidRDefault="00F1278A" w:rsidP="00215581">
            <w:pPr>
              <w:jc w:val="center"/>
              <w:rPr>
                <w:lang w:val="uk-UA"/>
              </w:rPr>
            </w:pPr>
            <w:r>
              <w:rPr>
                <w:lang w:val="uk-UA"/>
              </w:rPr>
              <w:t>43</w:t>
            </w:r>
          </w:p>
        </w:tc>
        <w:tc>
          <w:tcPr>
            <w:tcW w:w="846" w:type="dxa"/>
            <w:vAlign w:val="center"/>
          </w:tcPr>
          <w:p w:rsidR="00F1278A" w:rsidRDefault="00F1278A" w:rsidP="00215581">
            <w:pPr>
              <w:jc w:val="center"/>
              <w:rPr>
                <w:lang w:val="uk-UA"/>
              </w:rPr>
            </w:pPr>
            <w:r>
              <w:rPr>
                <w:lang w:val="uk-UA"/>
              </w:rPr>
              <w:t>42</w:t>
            </w:r>
          </w:p>
        </w:tc>
        <w:tc>
          <w:tcPr>
            <w:tcW w:w="846" w:type="dxa"/>
            <w:vAlign w:val="center"/>
          </w:tcPr>
          <w:p w:rsidR="00F1278A" w:rsidRDefault="00F1278A" w:rsidP="00215581">
            <w:pPr>
              <w:jc w:val="center"/>
              <w:rPr>
                <w:lang w:val="uk-UA"/>
              </w:rPr>
            </w:pPr>
            <w:r>
              <w:rPr>
                <w:lang w:val="uk-UA"/>
              </w:rPr>
              <w:t>30</w:t>
            </w:r>
          </w:p>
        </w:tc>
        <w:tc>
          <w:tcPr>
            <w:tcW w:w="846" w:type="dxa"/>
            <w:vAlign w:val="center"/>
          </w:tcPr>
          <w:p w:rsidR="00F1278A" w:rsidRDefault="00F1278A" w:rsidP="00215581">
            <w:pPr>
              <w:jc w:val="center"/>
              <w:rPr>
                <w:lang w:val="uk-UA"/>
              </w:rPr>
            </w:pPr>
            <w:r>
              <w:rPr>
                <w:lang w:val="uk-UA"/>
              </w:rPr>
              <w:t>29</w:t>
            </w:r>
          </w:p>
        </w:tc>
        <w:tc>
          <w:tcPr>
            <w:tcW w:w="846" w:type="dxa"/>
            <w:vAlign w:val="center"/>
          </w:tcPr>
          <w:p w:rsidR="00F1278A" w:rsidRDefault="00F1278A" w:rsidP="00215581">
            <w:pPr>
              <w:jc w:val="center"/>
              <w:rPr>
                <w:lang w:val="uk-UA"/>
              </w:rPr>
            </w:pPr>
            <w:r>
              <w:rPr>
                <w:lang w:val="uk-UA"/>
              </w:rPr>
              <w:t>28</w:t>
            </w:r>
          </w:p>
        </w:tc>
        <w:tc>
          <w:tcPr>
            <w:tcW w:w="846" w:type="dxa"/>
            <w:vAlign w:val="center"/>
          </w:tcPr>
          <w:p w:rsidR="00F1278A" w:rsidRDefault="00F1278A" w:rsidP="00215581">
            <w:pPr>
              <w:jc w:val="center"/>
              <w:rPr>
                <w:lang w:val="uk-UA"/>
              </w:rPr>
            </w:pPr>
            <w:r>
              <w:rPr>
                <w:lang w:val="uk-UA"/>
              </w:rPr>
              <w:t>20</w:t>
            </w:r>
          </w:p>
        </w:tc>
        <w:tc>
          <w:tcPr>
            <w:tcW w:w="846" w:type="dxa"/>
            <w:vAlign w:val="center"/>
          </w:tcPr>
          <w:p w:rsidR="00F1278A" w:rsidRDefault="00F1278A" w:rsidP="00215581">
            <w:pPr>
              <w:jc w:val="center"/>
              <w:rPr>
                <w:lang w:val="uk-UA"/>
              </w:rPr>
            </w:pPr>
            <w:r>
              <w:rPr>
                <w:lang w:val="uk-UA"/>
              </w:rPr>
              <w:t>19</w:t>
            </w:r>
          </w:p>
        </w:tc>
        <w:tc>
          <w:tcPr>
            <w:tcW w:w="846" w:type="dxa"/>
            <w:vAlign w:val="center"/>
          </w:tcPr>
          <w:p w:rsidR="00F1278A" w:rsidRDefault="00F1278A" w:rsidP="00215581">
            <w:pPr>
              <w:jc w:val="center"/>
              <w:rPr>
                <w:lang w:val="uk-UA"/>
              </w:rPr>
            </w:pPr>
            <w:r>
              <w:rPr>
                <w:lang w:val="uk-UA"/>
              </w:rPr>
              <w:t>18</w:t>
            </w:r>
          </w:p>
        </w:tc>
        <w:tc>
          <w:tcPr>
            <w:tcW w:w="846" w:type="dxa"/>
            <w:vAlign w:val="center"/>
          </w:tcPr>
          <w:p w:rsidR="00F1278A" w:rsidRDefault="00F1278A" w:rsidP="00551EBC">
            <w:pPr>
              <w:rPr>
                <w:lang w:val="uk-UA"/>
              </w:rPr>
            </w:pPr>
            <w:r>
              <w:rPr>
                <w:lang w:val="uk-UA"/>
              </w:rPr>
              <w:t>10</w:t>
            </w:r>
          </w:p>
        </w:tc>
        <w:tc>
          <w:tcPr>
            <w:tcW w:w="846" w:type="dxa"/>
            <w:vAlign w:val="center"/>
          </w:tcPr>
          <w:p w:rsidR="00F1278A" w:rsidRDefault="00F1278A" w:rsidP="00215581">
            <w:pPr>
              <w:jc w:val="center"/>
              <w:rPr>
                <w:lang w:val="uk-UA"/>
              </w:rPr>
            </w:pPr>
            <w:r>
              <w:rPr>
                <w:lang w:val="uk-UA"/>
              </w:rPr>
              <w:t>9</w:t>
            </w:r>
          </w:p>
        </w:tc>
        <w:tc>
          <w:tcPr>
            <w:tcW w:w="846" w:type="dxa"/>
            <w:vAlign w:val="center"/>
          </w:tcPr>
          <w:p w:rsidR="00F1278A" w:rsidRDefault="00F1278A" w:rsidP="00215581">
            <w:pPr>
              <w:jc w:val="center"/>
              <w:rPr>
                <w:lang w:val="uk-UA"/>
              </w:rPr>
            </w:pPr>
            <w:r>
              <w:rPr>
                <w:lang w:val="uk-UA"/>
              </w:rPr>
              <w:t>8</w:t>
            </w:r>
          </w:p>
        </w:tc>
      </w:tr>
    </w:tbl>
    <w:p w:rsidR="00F1278A" w:rsidRDefault="00F1278A" w:rsidP="00F80795">
      <w:pPr>
        <w:rPr>
          <w:lang w:val="uk-UA"/>
        </w:rPr>
        <w:sectPr w:rsidR="00F1278A" w:rsidSect="005C4C17">
          <w:pgSz w:w="16838" w:h="11906" w:orient="landscape" w:code="9"/>
          <w:pgMar w:top="1134" w:right="850" w:bottom="1134" w:left="1701" w:header="709" w:footer="709" w:gutter="0"/>
          <w:cols w:space="708"/>
          <w:titlePg/>
          <w:docGrid w:linePitch="360"/>
        </w:sectPr>
      </w:pPr>
    </w:p>
    <w:p w:rsidR="00F1278A" w:rsidRDefault="00F1278A" w:rsidP="00C74B3F">
      <w:pPr>
        <w:pStyle w:val="a7"/>
        <w:rPr>
          <w:b/>
          <w:bCs/>
        </w:rPr>
      </w:pPr>
    </w:p>
    <w:p w:rsidR="00F1278A" w:rsidRDefault="00F1278A" w:rsidP="00503B43">
      <w:pPr>
        <w:pStyle w:val="a7"/>
        <w:jc w:val="right"/>
        <w:rPr>
          <w:b/>
          <w:bCs/>
        </w:rPr>
      </w:pPr>
      <w:r w:rsidRPr="00C337AF">
        <w:rPr>
          <w:b/>
          <w:bCs/>
        </w:rPr>
        <w:t xml:space="preserve">Додаток  </w:t>
      </w:r>
      <w:r w:rsidR="00A170AA">
        <w:rPr>
          <w:b/>
          <w:bCs/>
        </w:rPr>
        <w:t>6</w:t>
      </w:r>
    </w:p>
    <w:p w:rsidR="00F1278A" w:rsidRPr="00C337AF" w:rsidRDefault="00F1278A" w:rsidP="00503B43">
      <w:pPr>
        <w:pStyle w:val="a7"/>
        <w:jc w:val="right"/>
        <w:rPr>
          <w:b/>
          <w:bCs/>
        </w:rPr>
      </w:pPr>
      <w:r w:rsidRPr="00C337AF">
        <w:rPr>
          <w:b/>
          <w:bCs/>
        </w:rPr>
        <w:t xml:space="preserve">до </w:t>
      </w:r>
      <w:r>
        <w:rPr>
          <w:b/>
          <w:bCs/>
        </w:rPr>
        <w:t>розділу</w:t>
      </w:r>
      <w:r w:rsidRPr="00C337AF">
        <w:rPr>
          <w:b/>
          <w:bCs/>
        </w:rPr>
        <w:t xml:space="preserve"> «Основи цивільного захисту»</w:t>
      </w:r>
    </w:p>
    <w:p w:rsidR="00F1278A" w:rsidRPr="00C337AF" w:rsidRDefault="00F1278A" w:rsidP="00503B43">
      <w:pPr>
        <w:pStyle w:val="a7"/>
        <w:jc w:val="center"/>
        <w:rPr>
          <w:b/>
          <w:bCs/>
        </w:rPr>
      </w:pPr>
      <w:r w:rsidRPr="00C337AF">
        <w:rPr>
          <w:b/>
          <w:bCs/>
        </w:rPr>
        <w:t>НОРМАТИВИ ІЗ ОСНОВ ЦИВІЛЬНОГО ЗАХИСТУ</w:t>
      </w:r>
    </w:p>
    <w:p w:rsidR="00F1278A" w:rsidRPr="00C337AF" w:rsidRDefault="00F1278A" w:rsidP="00503B43">
      <w:pPr>
        <w:pStyle w:val="a7"/>
        <w:jc w:val="center"/>
        <w:rPr>
          <w:b/>
          <w:bCs/>
        </w:rPr>
      </w:pPr>
      <w:r w:rsidRPr="00C337AF">
        <w:rPr>
          <w:b/>
          <w:bCs/>
        </w:rPr>
        <w:t xml:space="preserve">ТАКРИТЕРІЇ ЇХ ОЦІНЮВАННЯ </w:t>
      </w:r>
    </w:p>
    <w:tbl>
      <w:tblPr>
        <w:tblW w:w="15706" w:type="dxa"/>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307"/>
        <w:gridCol w:w="3336"/>
        <w:gridCol w:w="612"/>
        <w:gridCol w:w="560"/>
        <w:gridCol w:w="649"/>
        <w:gridCol w:w="597"/>
        <w:gridCol w:w="604"/>
        <w:gridCol w:w="664"/>
        <w:gridCol w:w="583"/>
        <w:gridCol w:w="567"/>
        <w:gridCol w:w="567"/>
        <w:gridCol w:w="656"/>
        <w:gridCol w:w="656"/>
        <w:gridCol w:w="604"/>
        <w:gridCol w:w="2150"/>
      </w:tblGrid>
      <w:tr w:rsidR="00F1278A" w:rsidRPr="00C337AF" w:rsidTr="00215581">
        <w:trPr>
          <w:cantSplit/>
          <w:trHeight w:val="292"/>
        </w:trPr>
        <w:tc>
          <w:tcPr>
            <w:tcW w:w="15706" w:type="dxa"/>
            <w:gridSpan w:val="16"/>
            <w:tcBorders>
              <w:top w:val="nil"/>
              <w:left w:val="nil"/>
              <w:right w:val="nil"/>
            </w:tcBorders>
          </w:tcPr>
          <w:p w:rsidR="00F1278A" w:rsidRPr="00C337AF" w:rsidRDefault="00F1278A" w:rsidP="000758F4">
            <w:pPr>
              <w:rPr>
                <w:lang w:val="uk-UA"/>
              </w:rPr>
            </w:pPr>
          </w:p>
        </w:tc>
      </w:tr>
      <w:tr w:rsidR="00F1278A" w:rsidRPr="00C337AF" w:rsidTr="00215581">
        <w:trPr>
          <w:cantSplit/>
          <w:trHeight w:val="446"/>
        </w:trPr>
        <w:tc>
          <w:tcPr>
            <w:tcW w:w="594" w:type="dxa"/>
            <w:vMerge w:val="restart"/>
            <w:vAlign w:val="center"/>
          </w:tcPr>
          <w:p w:rsidR="00F1278A" w:rsidRPr="00C337AF" w:rsidRDefault="00F1278A" w:rsidP="000758F4">
            <w:pPr>
              <w:jc w:val="center"/>
              <w:rPr>
                <w:lang w:val="uk-UA"/>
              </w:rPr>
            </w:pPr>
            <w:r w:rsidRPr="00C337AF">
              <w:rPr>
                <w:lang w:val="uk-UA"/>
              </w:rPr>
              <w:t>№</w:t>
            </w:r>
          </w:p>
          <w:p w:rsidR="00F1278A" w:rsidRPr="00C337AF" w:rsidRDefault="00F1278A" w:rsidP="000758F4">
            <w:pPr>
              <w:jc w:val="center"/>
              <w:rPr>
                <w:lang w:val="uk-UA"/>
              </w:rPr>
            </w:pPr>
            <w:r w:rsidRPr="00C337AF">
              <w:rPr>
                <w:lang w:val="uk-UA"/>
              </w:rPr>
              <w:t>з/п</w:t>
            </w:r>
          </w:p>
        </w:tc>
        <w:tc>
          <w:tcPr>
            <w:tcW w:w="2307" w:type="dxa"/>
            <w:vMerge w:val="restart"/>
            <w:vAlign w:val="center"/>
          </w:tcPr>
          <w:p w:rsidR="00F1278A" w:rsidRPr="00C337AF" w:rsidRDefault="00F1278A" w:rsidP="000758F4">
            <w:pPr>
              <w:jc w:val="center"/>
              <w:rPr>
                <w:lang w:val="uk-UA"/>
              </w:rPr>
            </w:pPr>
            <w:r w:rsidRPr="00C337AF">
              <w:rPr>
                <w:lang w:val="uk-UA"/>
              </w:rPr>
              <w:t>Найменування</w:t>
            </w:r>
          </w:p>
          <w:p w:rsidR="00F1278A" w:rsidRPr="00C337AF" w:rsidRDefault="00F1278A" w:rsidP="000758F4">
            <w:pPr>
              <w:jc w:val="center"/>
              <w:rPr>
                <w:lang w:val="uk-UA"/>
              </w:rPr>
            </w:pPr>
            <w:r w:rsidRPr="00C337AF">
              <w:rPr>
                <w:lang w:val="uk-UA"/>
              </w:rPr>
              <w:t>нормативу</w:t>
            </w:r>
          </w:p>
        </w:tc>
        <w:tc>
          <w:tcPr>
            <w:tcW w:w="3336" w:type="dxa"/>
            <w:vMerge w:val="restart"/>
            <w:vAlign w:val="center"/>
          </w:tcPr>
          <w:p w:rsidR="00F1278A" w:rsidRPr="00C337AF" w:rsidRDefault="00F1278A" w:rsidP="000758F4">
            <w:pPr>
              <w:jc w:val="center"/>
              <w:rPr>
                <w:lang w:val="uk-UA"/>
              </w:rPr>
            </w:pPr>
          </w:p>
          <w:p w:rsidR="00F1278A" w:rsidRPr="00C337AF" w:rsidRDefault="00F1278A" w:rsidP="000758F4">
            <w:pPr>
              <w:jc w:val="center"/>
              <w:rPr>
                <w:lang w:val="uk-UA"/>
              </w:rPr>
            </w:pPr>
          </w:p>
          <w:p w:rsidR="00F1278A" w:rsidRPr="00C337AF" w:rsidRDefault="00F1278A" w:rsidP="000758F4">
            <w:pPr>
              <w:pStyle w:val="a7"/>
            </w:pPr>
            <w:r w:rsidRPr="00C337AF">
              <w:t>Умови (порядок) виконання нормативу</w:t>
            </w:r>
          </w:p>
          <w:p w:rsidR="00F1278A" w:rsidRPr="00C337AF" w:rsidRDefault="00F1278A" w:rsidP="000758F4">
            <w:pPr>
              <w:jc w:val="center"/>
              <w:rPr>
                <w:lang w:val="uk-UA"/>
              </w:rPr>
            </w:pPr>
          </w:p>
        </w:tc>
        <w:tc>
          <w:tcPr>
            <w:tcW w:w="7319" w:type="dxa"/>
            <w:gridSpan w:val="12"/>
            <w:vAlign w:val="center"/>
          </w:tcPr>
          <w:p w:rsidR="00F1278A" w:rsidRPr="00C337AF" w:rsidRDefault="00F1278A" w:rsidP="000758F4">
            <w:pPr>
              <w:jc w:val="center"/>
              <w:rPr>
                <w:lang w:val="uk-UA"/>
              </w:rPr>
            </w:pPr>
            <w:r w:rsidRPr="00C337AF">
              <w:rPr>
                <w:lang w:val="uk-UA"/>
              </w:rPr>
              <w:t>Критерії оцінювання</w:t>
            </w:r>
          </w:p>
        </w:tc>
        <w:tc>
          <w:tcPr>
            <w:tcW w:w="2150" w:type="dxa"/>
            <w:vMerge w:val="restart"/>
            <w:vAlign w:val="center"/>
          </w:tcPr>
          <w:p w:rsidR="00F1278A" w:rsidRPr="00C337AF" w:rsidRDefault="00F1278A" w:rsidP="000758F4">
            <w:pPr>
              <w:jc w:val="center"/>
              <w:rPr>
                <w:lang w:val="uk-UA"/>
              </w:rPr>
            </w:pPr>
            <w:r w:rsidRPr="00C337AF">
              <w:rPr>
                <w:lang w:val="uk-UA"/>
              </w:rPr>
              <w:t>Помилки, які знижують оцінку на один бал</w:t>
            </w:r>
          </w:p>
        </w:tc>
      </w:tr>
      <w:tr w:rsidR="00F1278A" w:rsidRPr="00C337AF" w:rsidTr="00215581">
        <w:trPr>
          <w:cantSplit/>
          <w:trHeight w:val="447"/>
        </w:trPr>
        <w:tc>
          <w:tcPr>
            <w:tcW w:w="594" w:type="dxa"/>
            <w:vMerge/>
          </w:tcPr>
          <w:p w:rsidR="00F1278A" w:rsidRPr="00C337AF" w:rsidRDefault="00F1278A" w:rsidP="000758F4">
            <w:pPr>
              <w:rPr>
                <w:lang w:val="uk-UA"/>
              </w:rPr>
            </w:pPr>
          </w:p>
        </w:tc>
        <w:tc>
          <w:tcPr>
            <w:tcW w:w="2307" w:type="dxa"/>
            <w:vMerge/>
          </w:tcPr>
          <w:p w:rsidR="00F1278A" w:rsidRPr="00C337AF" w:rsidRDefault="00F1278A" w:rsidP="000758F4">
            <w:pPr>
              <w:rPr>
                <w:lang w:val="uk-UA"/>
              </w:rPr>
            </w:pPr>
          </w:p>
        </w:tc>
        <w:tc>
          <w:tcPr>
            <w:tcW w:w="3336" w:type="dxa"/>
            <w:vMerge/>
          </w:tcPr>
          <w:p w:rsidR="00F1278A" w:rsidRPr="00C337AF" w:rsidRDefault="00F1278A" w:rsidP="000758F4">
            <w:pPr>
              <w:rPr>
                <w:lang w:val="uk-UA"/>
              </w:rPr>
            </w:pPr>
          </w:p>
        </w:tc>
        <w:tc>
          <w:tcPr>
            <w:tcW w:w="1821" w:type="dxa"/>
            <w:gridSpan w:val="3"/>
            <w:vAlign w:val="center"/>
          </w:tcPr>
          <w:p w:rsidR="00F1278A" w:rsidRPr="00C337AF" w:rsidRDefault="00F1278A" w:rsidP="000758F4">
            <w:pPr>
              <w:jc w:val="center"/>
              <w:rPr>
                <w:b/>
                <w:bCs/>
                <w:i/>
                <w:iCs/>
                <w:lang w:val="uk-UA"/>
              </w:rPr>
            </w:pPr>
            <w:r w:rsidRPr="00C337AF">
              <w:rPr>
                <w:b/>
                <w:bCs/>
                <w:i/>
                <w:iCs/>
                <w:lang w:val="uk-UA"/>
              </w:rPr>
              <w:t>високий</w:t>
            </w:r>
          </w:p>
        </w:tc>
        <w:tc>
          <w:tcPr>
            <w:tcW w:w="1865" w:type="dxa"/>
            <w:gridSpan w:val="3"/>
            <w:vAlign w:val="center"/>
          </w:tcPr>
          <w:p w:rsidR="00F1278A" w:rsidRPr="00C337AF" w:rsidRDefault="00F1278A" w:rsidP="000758F4">
            <w:pPr>
              <w:jc w:val="center"/>
              <w:rPr>
                <w:b/>
                <w:bCs/>
                <w:i/>
                <w:iCs/>
                <w:lang w:val="uk-UA"/>
              </w:rPr>
            </w:pPr>
            <w:r w:rsidRPr="00C337AF">
              <w:rPr>
                <w:b/>
                <w:bCs/>
                <w:i/>
                <w:iCs/>
                <w:lang w:val="uk-UA"/>
              </w:rPr>
              <w:t>достатній</w:t>
            </w:r>
          </w:p>
        </w:tc>
        <w:tc>
          <w:tcPr>
            <w:tcW w:w="1717" w:type="dxa"/>
            <w:gridSpan w:val="3"/>
            <w:vAlign w:val="center"/>
          </w:tcPr>
          <w:p w:rsidR="00F1278A" w:rsidRPr="00C337AF" w:rsidRDefault="00F1278A" w:rsidP="000758F4">
            <w:pPr>
              <w:jc w:val="center"/>
              <w:rPr>
                <w:b/>
                <w:bCs/>
                <w:i/>
                <w:iCs/>
                <w:lang w:val="uk-UA"/>
              </w:rPr>
            </w:pPr>
            <w:r w:rsidRPr="00C337AF">
              <w:rPr>
                <w:b/>
                <w:bCs/>
                <w:i/>
                <w:iCs/>
                <w:lang w:val="uk-UA"/>
              </w:rPr>
              <w:t>середній</w:t>
            </w:r>
          </w:p>
        </w:tc>
        <w:tc>
          <w:tcPr>
            <w:tcW w:w="1916" w:type="dxa"/>
            <w:gridSpan w:val="3"/>
            <w:vAlign w:val="center"/>
          </w:tcPr>
          <w:p w:rsidR="00F1278A" w:rsidRPr="00C337AF" w:rsidRDefault="00F1278A" w:rsidP="000758F4">
            <w:pPr>
              <w:jc w:val="center"/>
              <w:rPr>
                <w:b/>
                <w:bCs/>
                <w:i/>
                <w:iCs/>
                <w:lang w:val="uk-UA"/>
              </w:rPr>
            </w:pPr>
            <w:r w:rsidRPr="00C337AF">
              <w:rPr>
                <w:b/>
                <w:bCs/>
                <w:i/>
                <w:iCs/>
                <w:lang w:val="uk-UA"/>
              </w:rPr>
              <w:t>початковий</w:t>
            </w:r>
          </w:p>
        </w:tc>
        <w:tc>
          <w:tcPr>
            <w:tcW w:w="2150" w:type="dxa"/>
            <w:vMerge/>
          </w:tcPr>
          <w:p w:rsidR="00F1278A" w:rsidRPr="00C337AF" w:rsidRDefault="00F1278A" w:rsidP="000758F4">
            <w:pPr>
              <w:rPr>
                <w:lang w:val="uk-UA"/>
              </w:rPr>
            </w:pPr>
          </w:p>
        </w:tc>
      </w:tr>
      <w:tr w:rsidR="00F1278A" w:rsidRPr="00C337AF" w:rsidTr="00215581">
        <w:trPr>
          <w:cantSplit/>
          <w:trHeight w:val="447"/>
        </w:trPr>
        <w:tc>
          <w:tcPr>
            <w:tcW w:w="594" w:type="dxa"/>
            <w:vMerge/>
          </w:tcPr>
          <w:p w:rsidR="00F1278A" w:rsidRPr="00C337AF" w:rsidRDefault="00F1278A" w:rsidP="000758F4">
            <w:pPr>
              <w:rPr>
                <w:lang w:val="uk-UA"/>
              </w:rPr>
            </w:pPr>
          </w:p>
        </w:tc>
        <w:tc>
          <w:tcPr>
            <w:tcW w:w="2307" w:type="dxa"/>
            <w:vMerge/>
          </w:tcPr>
          <w:p w:rsidR="00F1278A" w:rsidRPr="00C337AF" w:rsidRDefault="00F1278A" w:rsidP="000758F4">
            <w:pPr>
              <w:rPr>
                <w:lang w:val="uk-UA"/>
              </w:rPr>
            </w:pPr>
          </w:p>
        </w:tc>
        <w:tc>
          <w:tcPr>
            <w:tcW w:w="3336" w:type="dxa"/>
            <w:vMerge/>
          </w:tcPr>
          <w:p w:rsidR="00F1278A" w:rsidRPr="00C337AF" w:rsidRDefault="00F1278A" w:rsidP="000758F4">
            <w:pPr>
              <w:rPr>
                <w:lang w:val="uk-UA"/>
              </w:rPr>
            </w:pPr>
          </w:p>
        </w:tc>
        <w:tc>
          <w:tcPr>
            <w:tcW w:w="612" w:type="dxa"/>
            <w:vAlign w:val="center"/>
          </w:tcPr>
          <w:p w:rsidR="00F1278A" w:rsidRPr="00C337AF" w:rsidRDefault="00F1278A" w:rsidP="000758F4">
            <w:pPr>
              <w:jc w:val="center"/>
              <w:rPr>
                <w:b/>
                <w:bCs/>
                <w:lang w:val="uk-UA"/>
              </w:rPr>
            </w:pPr>
            <w:r w:rsidRPr="00C337AF">
              <w:rPr>
                <w:b/>
                <w:bCs/>
                <w:lang w:val="uk-UA"/>
              </w:rPr>
              <w:t>12</w:t>
            </w:r>
          </w:p>
        </w:tc>
        <w:tc>
          <w:tcPr>
            <w:tcW w:w="560" w:type="dxa"/>
            <w:vAlign w:val="center"/>
          </w:tcPr>
          <w:p w:rsidR="00F1278A" w:rsidRPr="00C337AF" w:rsidRDefault="00F1278A" w:rsidP="000758F4">
            <w:pPr>
              <w:jc w:val="center"/>
              <w:rPr>
                <w:b/>
                <w:bCs/>
                <w:lang w:val="uk-UA"/>
              </w:rPr>
            </w:pPr>
            <w:r w:rsidRPr="00C337AF">
              <w:rPr>
                <w:b/>
                <w:bCs/>
                <w:lang w:val="uk-UA"/>
              </w:rPr>
              <w:t>11</w:t>
            </w:r>
          </w:p>
        </w:tc>
        <w:tc>
          <w:tcPr>
            <w:tcW w:w="649" w:type="dxa"/>
            <w:vAlign w:val="center"/>
          </w:tcPr>
          <w:p w:rsidR="00F1278A" w:rsidRPr="00C337AF" w:rsidRDefault="00F1278A" w:rsidP="000758F4">
            <w:pPr>
              <w:jc w:val="center"/>
              <w:rPr>
                <w:b/>
                <w:bCs/>
                <w:lang w:val="uk-UA"/>
              </w:rPr>
            </w:pPr>
            <w:r w:rsidRPr="00C337AF">
              <w:rPr>
                <w:b/>
                <w:bCs/>
                <w:lang w:val="uk-UA"/>
              </w:rPr>
              <w:t>10</w:t>
            </w:r>
          </w:p>
        </w:tc>
        <w:tc>
          <w:tcPr>
            <w:tcW w:w="597" w:type="dxa"/>
            <w:vAlign w:val="center"/>
          </w:tcPr>
          <w:p w:rsidR="00F1278A" w:rsidRPr="00C337AF" w:rsidRDefault="00F1278A" w:rsidP="000758F4">
            <w:pPr>
              <w:jc w:val="center"/>
              <w:rPr>
                <w:b/>
                <w:bCs/>
                <w:lang w:val="uk-UA"/>
              </w:rPr>
            </w:pPr>
            <w:r w:rsidRPr="00C337AF">
              <w:rPr>
                <w:b/>
                <w:bCs/>
                <w:lang w:val="uk-UA"/>
              </w:rPr>
              <w:t>9</w:t>
            </w:r>
          </w:p>
        </w:tc>
        <w:tc>
          <w:tcPr>
            <w:tcW w:w="604" w:type="dxa"/>
            <w:vAlign w:val="center"/>
          </w:tcPr>
          <w:p w:rsidR="00F1278A" w:rsidRPr="00C337AF" w:rsidRDefault="00F1278A" w:rsidP="000758F4">
            <w:pPr>
              <w:jc w:val="center"/>
              <w:rPr>
                <w:b/>
                <w:bCs/>
                <w:lang w:val="uk-UA"/>
              </w:rPr>
            </w:pPr>
            <w:r w:rsidRPr="00C337AF">
              <w:rPr>
                <w:b/>
                <w:bCs/>
                <w:lang w:val="uk-UA"/>
              </w:rPr>
              <w:t>8</w:t>
            </w:r>
          </w:p>
        </w:tc>
        <w:tc>
          <w:tcPr>
            <w:tcW w:w="664" w:type="dxa"/>
            <w:vAlign w:val="center"/>
          </w:tcPr>
          <w:p w:rsidR="00F1278A" w:rsidRPr="00C337AF" w:rsidRDefault="00F1278A" w:rsidP="000758F4">
            <w:pPr>
              <w:jc w:val="center"/>
              <w:rPr>
                <w:b/>
                <w:bCs/>
                <w:lang w:val="uk-UA"/>
              </w:rPr>
            </w:pPr>
            <w:r w:rsidRPr="00C337AF">
              <w:rPr>
                <w:b/>
                <w:bCs/>
                <w:lang w:val="uk-UA"/>
              </w:rPr>
              <w:t>7</w:t>
            </w:r>
          </w:p>
        </w:tc>
        <w:tc>
          <w:tcPr>
            <w:tcW w:w="583" w:type="dxa"/>
            <w:vAlign w:val="center"/>
          </w:tcPr>
          <w:p w:rsidR="00F1278A" w:rsidRPr="00C337AF" w:rsidRDefault="00F1278A" w:rsidP="000758F4">
            <w:pPr>
              <w:jc w:val="center"/>
              <w:rPr>
                <w:b/>
                <w:bCs/>
                <w:lang w:val="uk-UA"/>
              </w:rPr>
            </w:pPr>
            <w:r w:rsidRPr="00C337AF">
              <w:rPr>
                <w:b/>
                <w:bCs/>
                <w:lang w:val="uk-UA"/>
              </w:rPr>
              <w:t>6</w:t>
            </w:r>
          </w:p>
        </w:tc>
        <w:tc>
          <w:tcPr>
            <w:tcW w:w="567" w:type="dxa"/>
            <w:vAlign w:val="center"/>
          </w:tcPr>
          <w:p w:rsidR="00F1278A" w:rsidRPr="00C337AF" w:rsidRDefault="00F1278A" w:rsidP="000758F4">
            <w:pPr>
              <w:jc w:val="center"/>
              <w:rPr>
                <w:b/>
                <w:bCs/>
                <w:lang w:val="uk-UA"/>
              </w:rPr>
            </w:pPr>
            <w:r w:rsidRPr="00C337AF">
              <w:rPr>
                <w:b/>
                <w:bCs/>
                <w:lang w:val="uk-UA"/>
              </w:rPr>
              <w:t>5</w:t>
            </w:r>
          </w:p>
        </w:tc>
        <w:tc>
          <w:tcPr>
            <w:tcW w:w="567" w:type="dxa"/>
            <w:vAlign w:val="center"/>
          </w:tcPr>
          <w:p w:rsidR="00F1278A" w:rsidRPr="00C337AF" w:rsidRDefault="00F1278A" w:rsidP="000758F4">
            <w:pPr>
              <w:jc w:val="center"/>
              <w:rPr>
                <w:b/>
                <w:bCs/>
                <w:lang w:val="uk-UA"/>
              </w:rPr>
            </w:pPr>
            <w:r w:rsidRPr="00C337AF">
              <w:rPr>
                <w:b/>
                <w:bCs/>
                <w:lang w:val="uk-UA"/>
              </w:rPr>
              <w:t>4</w:t>
            </w:r>
          </w:p>
        </w:tc>
        <w:tc>
          <w:tcPr>
            <w:tcW w:w="656" w:type="dxa"/>
            <w:vAlign w:val="center"/>
          </w:tcPr>
          <w:p w:rsidR="00F1278A" w:rsidRPr="00C337AF" w:rsidRDefault="00F1278A" w:rsidP="000758F4">
            <w:pPr>
              <w:jc w:val="center"/>
              <w:rPr>
                <w:b/>
                <w:bCs/>
                <w:lang w:val="uk-UA"/>
              </w:rPr>
            </w:pPr>
            <w:r w:rsidRPr="00C337AF">
              <w:rPr>
                <w:b/>
                <w:bCs/>
                <w:lang w:val="uk-UA"/>
              </w:rPr>
              <w:t>3</w:t>
            </w:r>
          </w:p>
        </w:tc>
        <w:tc>
          <w:tcPr>
            <w:tcW w:w="656" w:type="dxa"/>
            <w:vAlign w:val="center"/>
          </w:tcPr>
          <w:p w:rsidR="00F1278A" w:rsidRPr="00C337AF" w:rsidRDefault="00F1278A" w:rsidP="000758F4">
            <w:pPr>
              <w:jc w:val="center"/>
              <w:rPr>
                <w:b/>
                <w:bCs/>
                <w:lang w:val="uk-UA"/>
              </w:rPr>
            </w:pPr>
            <w:r w:rsidRPr="00C337AF">
              <w:rPr>
                <w:b/>
                <w:bCs/>
                <w:lang w:val="uk-UA"/>
              </w:rPr>
              <w:t>2</w:t>
            </w:r>
          </w:p>
        </w:tc>
        <w:tc>
          <w:tcPr>
            <w:tcW w:w="604" w:type="dxa"/>
            <w:vAlign w:val="center"/>
          </w:tcPr>
          <w:p w:rsidR="00F1278A" w:rsidRPr="00C337AF" w:rsidRDefault="00F1278A" w:rsidP="000758F4">
            <w:pPr>
              <w:jc w:val="center"/>
              <w:rPr>
                <w:b/>
                <w:bCs/>
                <w:lang w:val="uk-UA"/>
              </w:rPr>
            </w:pPr>
            <w:r w:rsidRPr="00C337AF">
              <w:rPr>
                <w:b/>
                <w:bCs/>
                <w:lang w:val="uk-UA"/>
              </w:rPr>
              <w:t>1</w:t>
            </w:r>
          </w:p>
        </w:tc>
        <w:tc>
          <w:tcPr>
            <w:tcW w:w="2150" w:type="dxa"/>
            <w:vMerge/>
          </w:tcPr>
          <w:p w:rsidR="00F1278A" w:rsidRPr="00C337AF" w:rsidRDefault="00F1278A" w:rsidP="000758F4">
            <w:pPr>
              <w:rPr>
                <w:lang w:val="uk-UA"/>
              </w:rPr>
            </w:pPr>
          </w:p>
        </w:tc>
      </w:tr>
      <w:tr w:rsidR="00F1278A" w:rsidRPr="00C337AF" w:rsidTr="00215581">
        <w:trPr>
          <w:trHeight w:val="292"/>
        </w:trPr>
        <w:tc>
          <w:tcPr>
            <w:tcW w:w="594" w:type="dxa"/>
            <w:vAlign w:val="center"/>
          </w:tcPr>
          <w:p w:rsidR="00F1278A" w:rsidRPr="00C337AF" w:rsidRDefault="00F1278A" w:rsidP="000758F4">
            <w:pPr>
              <w:jc w:val="center"/>
              <w:rPr>
                <w:lang w:val="uk-UA"/>
              </w:rPr>
            </w:pPr>
            <w:r w:rsidRPr="00C337AF">
              <w:rPr>
                <w:lang w:val="uk-UA"/>
              </w:rPr>
              <w:t>1</w:t>
            </w:r>
          </w:p>
        </w:tc>
        <w:tc>
          <w:tcPr>
            <w:tcW w:w="2307" w:type="dxa"/>
            <w:vAlign w:val="center"/>
          </w:tcPr>
          <w:p w:rsidR="00F1278A" w:rsidRPr="00C337AF" w:rsidRDefault="00F1278A" w:rsidP="000758F4">
            <w:pPr>
              <w:jc w:val="center"/>
              <w:rPr>
                <w:lang w:val="uk-UA"/>
              </w:rPr>
            </w:pPr>
            <w:r w:rsidRPr="00C337AF">
              <w:rPr>
                <w:lang w:val="uk-UA"/>
              </w:rPr>
              <w:t>2</w:t>
            </w:r>
          </w:p>
        </w:tc>
        <w:tc>
          <w:tcPr>
            <w:tcW w:w="3336" w:type="dxa"/>
            <w:vAlign w:val="center"/>
          </w:tcPr>
          <w:p w:rsidR="00F1278A" w:rsidRPr="00C337AF" w:rsidRDefault="00F1278A" w:rsidP="000758F4">
            <w:pPr>
              <w:jc w:val="center"/>
              <w:rPr>
                <w:lang w:val="uk-UA"/>
              </w:rPr>
            </w:pPr>
            <w:r w:rsidRPr="00C337AF">
              <w:rPr>
                <w:lang w:val="uk-UA"/>
              </w:rPr>
              <w:t>3</w:t>
            </w:r>
          </w:p>
        </w:tc>
        <w:tc>
          <w:tcPr>
            <w:tcW w:w="612" w:type="dxa"/>
            <w:vAlign w:val="center"/>
          </w:tcPr>
          <w:p w:rsidR="00F1278A" w:rsidRPr="00C337AF" w:rsidRDefault="00F1278A" w:rsidP="000758F4">
            <w:pPr>
              <w:jc w:val="center"/>
              <w:rPr>
                <w:lang w:val="uk-UA"/>
              </w:rPr>
            </w:pPr>
            <w:r w:rsidRPr="00C337AF">
              <w:rPr>
                <w:lang w:val="uk-UA"/>
              </w:rPr>
              <w:t>4</w:t>
            </w:r>
          </w:p>
        </w:tc>
        <w:tc>
          <w:tcPr>
            <w:tcW w:w="560" w:type="dxa"/>
            <w:vAlign w:val="center"/>
          </w:tcPr>
          <w:p w:rsidR="00F1278A" w:rsidRPr="00C337AF" w:rsidRDefault="00F1278A" w:rsidP="000758F4">
            <w:pPr>
              <w:jc w:val="center"/>
              <w:rPr>
                <w:lang w:val="uk-UA"/>
              </w:rPr>
            </w:pPr>
            <w:r w:rsidRPr="00C337AF">
              <w:rPr>
                <w:lang w:val="uk-UA"/>
              </w:rPr>
              <w:t>5</w:t>
            </w:r>
          </w:p>
        </w:tc>
        <w:tc>
          <w:tcPr>
            <w:tcW w:w="649" w:type="dxa"/>
            <w:vAlign w:val="center"/>
          </w:tcPr>
          <w:p w:rsidR="00F1278A" w:rsidRPr="00C337AF" w:rsidRDefault="00F1278A" w:rsidP="000758F4">
            <w:pPr>
              <w:jc w:val="center"/>
              <w:rPr>
                <w:lang w:val="uk-UA"/>
              </w:rPr>
            </w:pPr>
            <w:r w:rsidRPr="00C337AF">
              <w:rPr>
                <w:lang w:val="uk-UA"/>
              </w:rPr>
              <w:t>6</w:t>
            </w:r>
          </w:p>
        </w:tc>
        <w:tc>
          <w:tcPr>
            <w:tcW w:w="597" w:type="dxa"/>
            <w:vAlign w:val="center"/>
          </w:tcPr>
          <w:p w:rsidR="00F1278A" w:rsidRPr="00C337AF" w:rsidRDefault="00F1278A" w:rsidP="000758F4">
            <w:pPr>
              <w:jc w:val="center"/>
              <w:rPr>
                <w:lang w:val="uk-UA"/>
              </w:rPr>
            </w:pPr>
            <w:r w:rsidRPr="00C337AF">
              <w:rPr>
                <w:lang w:val="uk-UA"/>
              </w:rPr>
              <w:t>7</w:t>
            </w:r>
          </w:p>
        </w:tc>
        <w:tc>
          <w:tcPr>
            <w:tcW w:w="604" w:type="dxa"/>
            <w:vAlign w:val="center"/>
          </w:tcPr>
          <w:p w:rsidR="00F1278A" w:rsidRPr="00C337AF" w:rsidRDefault="00F1278A" w:rsidP="000758F4">
            <w:pPr>
              <w:jc w:val="center"/>
              <w:rPr>
                <w:lang w:val="uk-UA"/>
              </w:rPr>
            </w:pPr>
            <w:r w:rsidRPr="00C337AF">
              <w:rPr>
                <w:lang w:val="uk-UA"/>
              </w:rPr>
              <w:t>8</w:t>
            </w:r>
          </w:p>
        </w:tc>
        <w:tc>
          <w:tcPr>
            <w:tcW w:w="664" w:type="dxa"/>
            <w:vAlign w:val="center"/>
          </w:tcPr>
          <w:p w:rsidR="00F1278A" w:rsidRPr="00C337AF" w:rsidRDefault="00F1278A" w:rsidP="000758F4">
            <w:pPr>
              <w:jc w:val="center"/>
              <w:rPr>
                <w:lang w:val="uk-UA"/>
              </w:rPr>
            </w:pPr>
            <w:r w:rsidRPr="00C337AF">
              <w:rPr>
                <w:lang w:val="uk-UA"/>
              </w:rPr>
              <w:t>9</w:t>
            </w:r>
          </w:p>
        </w:tc>
        <w:tc>
          <w:tcPr>
            <w:tcW w:w="583" w:type="dxa"/>
            <w:vAlign w:val="center"/>
          </w:tcPr>
          <w:p w:rsidR="00F1278A" w:rsidRPr="00C337AF" w:rsidRDefault="00F1278A" w:rsidP="000758F4">
            <w:pPr>
              <w:jc w:val="center"/>
              <w:rPr>
                <w:lang w:val="uk-UA"/>
              </w:rPr>
            </w:pPr>
            <w:r w:rsidRPr="00C337AF">
              <w:rPr>
                <w:lang w:val="uk-UA"/>
              </w:rPr>
              <w:t>10</w:t>
            </w:r>
          </w:p>
        </w:tc>
        <w:tc>
          <w:tcPr>
            <w:tcW w:w="567" w:type="dxa"/>
            <w:vAlign w:val="center"/>
          </w:tcPr>
          <w:p w:rsidR="00F1278A" w:rsidRPr="00C337AF" w:rsidRDefault="00F1278A" w:rsidP="000758F4">
            <w:pPr>
              <w:jc w:val="center"/>
              <w:rPr>
                <w:lang w:val="uk-UA"/>
              </w:rPr>
            </w:pPr>
            <w:r w:rsidRPr="00C337AF">
              <w:rPr>
                <w:lang w:val="uk-UA"/>
              </w:rPr>
              <w:t>11</w:t>
            </w:r>
          </w:p>
        </w:tc>
        <w:tc>
          <w:tcPr>
            <w:tcW w:w="567" w:type="dxa"/>
            <w:vAlign w:val="center"/>
          </w:tcPr>
          <w:p w:rsidR="00F1278A" w:rsidRPr="00C337AF" w:rsidRDefault="00F1278A" w:rsidP="000758F4">
            <w:pPr>
              <w:jc w:val="center"/>
              <w:rPr>
                <w:lang w:val="uk-UA"/>
              </w:rPr>
            </w:pPr>
            <w:r w:rsidRPr="00C337AF">
              <w:rPr>
                <w:lang w:val="uk-UA"/>
              </w:rPr>
              <w:t>12</w:t>
            </w:r>
          </w:p>
        </w:tc>
        <w:tc>
          <w:tcPr>
            <w:tcW w:w="656" w:type="dxa"/>
            <w:vAlign w:val="center"/>
          </w:tcPr>
          <w:p w:rsidR="00F1278A" w:rsidRPr="00C337AF" w:rsidRDefault="00F1278A" w:rsidP="000758F4">
            <w:pPr>
              <w:jc w:val="center"/>
              <w:rPr>
                <w:lang w:val="uk-UA"/>
              </w:rPr>
            </w:pPr>
            <w:r w:rsidRPr="00C337AF">
              <w:rPr>
                <w:lang w:val="uk-UA"/>
              </w:rPr>
              <w:t>13</w:t>
            </w:r>
          </w:p>
        </w:tc>
        <w:tc>
          <w:tcPr>
            <w:tcW w:w="656" w:type="dxa"/>
            <w:vAlign w:val="center"/>
          </w:tcPr>
          <w:p w:rsidR="00F1278A" w:rsidRPr="00C337AF" w:rsidRDefault="00F1278A" w:rsidP="000758F4">
            <w:pPr>
              <w:jc w:val="center"/>
              <w:rPr>
                <w:lang w:val="uk-UA"/>
              </w:rPr>
            </w:pPr>
            <w:r w:rsidRPr="00C337AF">
              <w:rPr>
                <w:lang w:val="uk-UA"/>
              </w:rPr>
              <w:t>14</w:t>
            </w:r>
          </w:p>
        </w:tc>
        <w:tc>
          <w:tcPr>
            <w:tcW w:w="604" w:type="dxa"/>
            <w:vAlign w:val="center"/>
          </w:tcPr>
          <w:p w:rsidR="00F1278A" w:rsidRPr="00C337AF" w:rsidRDefault="00F1278A" w:rsidP="000758F4">
            <w:pPr>
              <w:jc w:val="center"/>
              <w:rPr>
                <w:lang w:val="uk-UA"/>
              </w:rPr>
            </w:pPr>
            <w:r w:rsidRPr="00C337AF">
              <w:rPr>
                <w:lang w:val="uk-UA"/>
              </w:rPr>
              <w:t>15</w:t>
            </w:r>
          </w:p>
        </w:tc>
        <w:tc>
          <w:tcPr>
            <w:tcW w:w="2150" w:type="dxa"/>
            <w:vAlign w:val="center"/>
          </w:tcPr>
          <w:p w:rsidR="00F1278A" w:rsidRPr="00C337AF" w:rsidRDefault="00F1278A" w:rsidP="000758F4">
            <w:pPr>
              <w:jc w:val="center"/>
              <w:rPr>
                <w:lang w:val="uk-UA"/>
              </w:rPr>
            </w:pPr>
            <w:r w:rsidRPr="00C337AF">
              <w:rPr>
                <w:lang w:val="uk-UA"/>
              </w:rPr>
              <w:t>16</w:t>
            </w:r>
          </w:p>
        </w:tc>
      </w:tr>
      <w:tr w:rsidR="00F1278A" w:rsidRPr="00C337AF" w:rsidTr="00215581">
        <w:trPr>
          <w:trHeight w:val="292"/>
        </w:trPr>
        <w:tc>
          <w:tcPr>
            <w:tcW w:w="594" w:type="dxa"/>
          </w:tcPr>
          <w:p w:rsidR="00F1278A" w:rsidRPr="00C337AF" w:rsidRDefault="00F1278A" w:rsidP="000758F4">
            <w:pPr>
              <w:rPr>
                <w:lang w:val="uk-UA"/>
              </w:rPr>
            </w:pPr>
            <w:r w:rsidRPr="00C337AF">
              <w:rPr>
                <w:lang w:val="uk-UA"/>
              </w:rPr>
              <w:t>1.</w:t>
            </w:r>
          </w:p>
        </w:tc>
        <w:tc>
          <w:tcPr>
            <w:tcW w:w="2307" w:type="dxa"/>
          </w:tcPr>
          <w:p w:rsidR="00F1278A" w:rsidRPr="00C337AF" w:rsidRDefault="00F1278A" w:rsidP="000758F4">
            <w:pPr>
              <w:rPr>
                <w:lang w:val="uk-UA"/>
              </w:rPr>
            </w:pPr>
            <w:r w:rsidRPr="00C337AF">
              <w:rPr>
                <w:lang w:val="uk-UA"/>
              </w:rPr>
              <w:t>Одягання протигаза.</w:t>
            </w:r>
          </w:p>
        </w:tc>
        <w:tc>
          <w:tcPr>
            <w:tcW w:w="3336" w:type="dxa"/>
          </w:tcPr>
          <w:p w:rsidR="00F1278A" w:rsidRPr="00C337AF" w:rsidRDefault="00F1278A" w:rsidP="000758F4">
            <w:pPr>
              <w:jc w:val="both"/>
              <w:rPr>
                <w:lang w:val="uk-UA"/>
              </w:rPr>
            </w:pPr>
            <w:r w:rsidRPr="00C337AF">
              <w:rPr>
                <w:lang w:val="uk-UA"/>
              </w:rPr>
              <w:t xml:space="preserve">Склад підрозділу, який навчається, знаходиться в строю на позиції, бойовій техніці або привалі. Протигаз знаходиться в похідному положенні. Несподівано подається команда «Гази». За цією командою учень берелицьову частину обома руками так, щоб великі пальці зсередини тримали шолом-маску, фіксує підборіддя у нижньому заглиблені обтюратора. Рухом рук до гори і назад натягнути наголовник. Протигаз знімається за командою «Протигаз зняти». </w:t>
            </w:r>
          </w:p>
        </w:tc>
        <w:tc>
          <w:tcPr>
            <w:tcW w:w="612" w:type="dxa"/>
          </w:tcPr>
          <w:p w:rsidR="00F1278A" w:rsidRPr="00C337AF" w:rsidRDefault="00F1278A" w:rsidP="000758F4">
            <w:pPr>
              <w:jc w:val="center"/>
              <w:rPr>
                <w:lang w:val="uk-UA"/>
              </w:rPr>
            </w:pPr>
            <w:r w:rsidRPr="00C337AF">
              <w:rPr>
                <w:lang w:val="uk-UA"/>
              </w:rPr>
              <w:t>7с</w:t>
            </w:r>
          </w:p>
        </w:tc>
        <w:tc>
          <w:tcPr>
            <w:tcW w:w="560" w:type="dxa"/>
          </w:tcPr>
          <w:p w:rsidR="00F1278A" w:rsidRPr="00C337AF" w:rsidRDefault="00F1278A" w:rsidP="000758F4">
            <w:pPr>
              <w:pStyle w:val="a9"/>
              <w:tabs>
                <w:tab w:val="clear" w:pos="4153"/>
                <w:tab w:val="clear" w:pos="8306"/>
              </w:tabs>
              <w:rPr>
                <w:lang w:val="uk-UA"/>
              </w:rPr>
            </w:pPr>
            <w:r w:rsidRPr="00C337AF">
              <w:rPr>
                <w:lang w:val="uk-UA"/>
              </w:rPr>
              <w:t>8с</w:t>
            </w:r>
          </w:p>
        </w:tc>
        <w:tc>
          <w:tcPr>
            <w:tcW w:w="649" w:type="dxa"/>
          </w:tcPr>
          <w:p w:rsidR="00F1278A" w:rsidRPr="00C337AF" w:rsidRDefault="00F1278A" w:rsidP="000758F4">
            <w:pPr>
              <w:rPr>
                <w:lang w:val="uk-UA"/>
              </w:rPr>
            </w:pPr>
            <w:r w:rsidRPr="00C337AF">
              <w:rPr>
                <w:lang w:val="uk-UA"/>
              </w:rPr>
              <w:t>9с</w:t>
            </w:r>
          </w:p>
        </w:tc>
        <w:tc>
          <w:tcPr>
            <w:tcW w:w="597" w:type="dxa"/>
          </w:tcPr>
          <w:p w:rsidR="00F1278A" w:rsidRPr="00C337AF" w:rsidRDefault="00F1278A" w:rsidP="000758F4">
            <w:pPr>
              <w:jc w:val="center"/>
              <w:rPr>
                <w:lang w:val="uk-UA"/>
              </w:rPr>
            </w:pPr>
            <w:r w:rsidRPr="00C337AF">
              <w:rPr>
                <w:lang w:val="uk-UA"/>
              </w:rPr>
              <w:t>10с</w:t>
            </w:r>
          </w:p>
        </w:tc>
        <w:tc>
          <w:tcPr>
            <w:tcW w:w="604" w:type="dxa"/>
          </w:tcPr>
          <w:p w:rsidR="00F1278A" w:rsidRPr="00C337AF" w:rsidRDefault="00F1278A" w:rsidP="000758F4">
            <w:pPr>
              <w:pStyle w:val="a9"/>
              <w:tabs>
                <w:tab w:val="clear" w:pos="4153"/>
                <w:tab w:val="clear" w:pos="8306"/>
              </w:tabs>
              <w:rPr>
                <w:lang w:val="uk-UA"/>
              </w:rPr>
            </w:pPr>
            <w:r w:rsidRPr="00C337AF">
              <w:rPr>
                <w:lang w:val="uk-UA"/>
              </w:rPr>
              <w:t>11с</w:t>
            </w:r>
          </w:p>
        </w:tc>
        <w:tc>
          <w:tcPr>
            <w:tcW w:w="664" w:type="dxa"/>
          </w:tcPr>
          <w:p w:rsidR="00F1278A" w:rsidRPr="00C337AF" w:rsidRDefault="00F1278A" w:rsidP="000758F4">
            <w:pPr>
              <w:rPr>
                <w:lang w:val="uk-UA"/>
              </w:rPr>
            </w:pPr>
            <w:r w:rsidRPr="00C337AF">
              <w:rPr>
                <w:lang w:val="uk-UA"/>
              </w:rPr>
              <w:t>12с</w:t>
            </w:r>
          </w:p>
        </w:tc>
        <w:tc>
          <w:tcPr>
            <w:tcW w:w="583" w:type="dxa"/>
          </w:tcPr>
          <w:p w:rsidR="00F1278A" w:rsidRPr="00C337AF" w:rsidRDefault="00F1278A" w:rsidP="000758F4">
            <w:pPr>
              <w:jc w:val="center"/>
              <w:rPr>
                <w:lang w:val="uk-UA"/>
              </w:rPr>
            </w:pPr>
            <w:r w:rsidRPr="00C337AF">
              <w:rPr>
                <w:lang w:val="uk-UA"/>
              </w:rPr>
              <w:t>13с</w:t>
            </w:r>
          </w:p>
        </w:tc>
        <w:tc>
          <w:tcPr>
            <w:tcW w:w="567" w:type="dxa"/>
          </w:tcPr>
          <w:p w:rsidR="00F1278A" w:rsidRPr="00C337AF" w:rsidRDefault="00F1278A" w:rsidP="000758F4">
            <w:pPr>
              <w:rPr>
                <w:lang w:val="uk-UA"/>
              </w:rPr>
            </w:pPr>
            <w:r w:rsidRPr="00C337AF">
              <w:rPr>
                <w:lang w:val="uk-UA"/>
              </w:rPr>
              <w:t>14с</w:t>
            </w:r>
          </w:p>
        </w:tc>
        <w:tc>
          <w:tcPr>
            <w:tcW w:w="567" w:type="dxa"/>
          </w:tcPr>
          <w:p w:rsidR="00F1278A" w:rsidRPr="00C337AF" w:rsidRDefault="00F1278A" w:rsidP="000758F4">
            <w:pPr>
              <w:rPr>
                <w:lang w:val="uk-UA"/>
              </w:rPr>
            </w:pPr>
            <w:r w:rsidRPr="00C337AF">
              <w:rPr>
                <w:lang w:val="uk-UA"/>
              </w:rPr>
              <w:t>15с</w:t>
            </w:r>
          </w:p>
        </w:tc>
        <w:tc>
          <w:tcPr>
            <w:tcW w:w="656" w:type="dxa"/>
          </w:tcPr>
          <w:p w:rsidR="00F1278A" w:rsidRPr="00C337AF" w:rsidRDefault="00F1278A" w:rsidP="000758F4">
            <w:pPr>
              <w:rPr>
                <w:lang w:val="uk-UA"/>
              </w:rPr>
            </w:pPr>
            <w:r w:rsidRPr="00C337AF">
              <w:rPr>
                <w:lang w:val="uk-UA"/>
              </w:rPr>
              <w:t>16с</w:t>
            </w:r>
          </w:p>
        </w:tc>
        <w:tc>
          <w:tcPr>
            <w:tcW w:w="656" w:type="dxa"/>
          </w:tcPr>
          <w:p w:rsidR="00F1278A" w:rsidRPr="00C337AF" w:rsidRDefault="00F1278A" w:rsidP="000758F4">
            <w:pPr>
              <w:rPr>
                <w:lang w:val="uk-UA"/>
              </w:rPr>
            </w:pPr>
            <w:r w:rsidRPr="00C337AF">
              <w:rPr>
                <w:lang w:val="uk-UA"/>
              </w:rPr>
              <w:t>17с</w:t>
            </w:r>
          </w:p>
        </w:tc>
        <w:tc>
          <w:tcPr>
            <w:tcW w:w="604" w:type="dxa"/>
          </w:tcPr>
          <w:p w:rsidR="00F1278A" w:rsidRPr="00C337AF" w:rsidRDefault="00F1278A" w:rsidP="000758F4">
            <w:pPr>
              <w:rPr>
                <w:lang w:val="uk-UA"/>
              </w:rPr>
            </w:pPr>
            <w:r w:rsidRPr="00C337AF">
              <w:rPr>
                <w:lang w:val="uk-UA"/>
              </w:rPr>
              <w:t>18с</w:t>
            </w:r>
          </w:p>
        </w:tc>
        <w:tc>
          <w:tcPr>
            <w:tcW w:w="2150" w:type="dxa"/>
          </w:tcPr>
          <w:p w:rsidR="00F1278A" w:rsidRPr="00C337AF" w:rsidRDefault="00F1278A" w:rsidP="000758F4">
            <w:pPr>
              <w:rPr>
                <w:lang w:val="uk-UA"/>
              </w:rPr>
            </w:pPr>
            <w:r w:rsidRPr="00C337AF">
              <w:rPr>
                <w:lang w:val="uk-UA"/>
              </w:rPr>
              <w:t>Неправильно одягнута шолом-маска.</w:t>
            </w:r>
          </w:p>
          <w:p w:rsidR="00F1278A" w:rsidRPr="00C337AF" w:rsidRDefault="00F1278A" w:rsidP="000758F4">
            <w:pPr>
              <w:rPr>
                <w:lang w:val="uk-UA"/>
              </w:rPr>
            </w:pPr>
          </w:p>
          <w:p w:rsidR="00F1278A" w:rsidRPr="00C337AF" w:rsidRDefault="00F1278A" w:rsidP="000758F4">
            <w:pPr>
              <w:rPr>
                <w:lang w:val="uk-UA"/>
              </w:rPr>
            </w:pPr>
            <w:r w:rsidRPr="00C337AF">
              <w:rPr>
                <w:lang w:val="uk-UA"/>
              </w:rPr>
              <w:t>Технологічно порушується виконання нормативу</w:t>
            </w:r>
          </w:p>
        </w:tc>
      </w:tr>
      <w:tr w:rsidR="00F1278A" w:rsidRPr="00C337AF" w:rsidTr="00215581">
        <w:trPr>
          <w:trHeight w:val="292"/>
        </w:trPr>
        <w:tc>
          <w:tcPr>
            <w:tcW w:w="594" w:type="dxa"/>
          </w:tcPr>
          <w:p w:rsidR="00F1278A" w:rsidRPr="00C337AF" w:rsidRDefault="00F1278A" w:rsidP="000758F4">
            <w:pPr>
              <w:rPr>
                <w:lang w:val="uk-UA"/>
              </w:rPr>
            </w:pPr>
            <w:r w:rsidRPr="00C337AF">
              <w:rPr>
                <w:lang w:val="uk-UA"/>
              </w:rPr>
              <w:t>2.</w:t>
            </w:r>
          </w:p>
        </w:tc>
        <w:tc>
          <w:tcPr>
            <w:tcW w:w="2307" w:type="dxa"/>
          </w:tcPr>
          <w:p w:rsidR="00F1278A" w:rsidRPr="00C337AF" w:rsidRDefault="00F1278A" w:rsidP="000758F4">
            <w:pPr>
              <w:rPr>
                <w:lang w:val="uk-UA"/>
              </w:rPr>
            </w:pPr>
            <w:r w:rsidRPr="00C337AF">
              <w:rPr>
                <w:lang w:val="uk-UA"/>
              </w:rPr>
              <w:t>Одягання загальновійськовог</w:t>
            </w:r>
            <w:r w:rsidRPr="00C337AF">
              <w:rPr>
                <w:lang w:val="uk-UA"/>
              </w:rPr>
              <w:lastRenderedPageBreak/>
              <w:t>о захисного комплекту.</w:t>
            </w:r>
          </w:p>
        </w:tc>
        <w:tc>
          <w:tcPr>
            <w:tcW w:w="3336" w:type="dxa"/>
          </w:tcPr>
          <w:p w:rsidR="00F1278A" w:rsidRPr="00C337AF" w:rsidRDefault="00F1278A" w:rsidP="000758F4">
            <w:pPr>
              <w:jc w:val="both"/>
              <w:rPr>
                <w:lang w:val="uk-UA"/>
              </w:rPr>
            </w:pPr>
            <w:r w:rsidRPr="00C337AF">
              <w:rPr>
                <w:lang w:val="uk-UA"/>
              </w:rPr>
              <w:lastRenderedPageBreak/>
              <w:t xml:space="preserve">Норматив виконується за командою «Плащ в рукави, </w:t>
            </w:r>
            <w:r w:rsidRPr="00C337AF">
              <w:rPr>
                <w:lang w:val="uk-UA"/>
              </w:rPr>
              <w:lastRenderedPageBreak/>
              <w:t>панчохи, рукавиці вдягнути». «Гази». За цією командою учень одягає куртку в рукави, одягає захисні панчохи.</w:t>
            </w:r>
          </w:p>
          <w:p w:rsidR="00F1278A" w:rsidRPr="00C337AF" w:rsidRDefault="00F1278A" w:rsidP="000758F4">
            <w:pPr>
              <w:jc w:val="both"/>
              <w:rPr>
                <w:lang w:val="uk-UA"/>
              </w:rPr>
            </w:pPr>
            <w:r w:rsidRPr="00C337AF">
              <w:rPr>
                <w:lang w:val="uk-UA"/>
              </w:rPr>
              <w:t xml:space="preserve">Одягає протигаз і тримає за тасьму для розкриття плаща. </w:t>
            </w:r>
          </w:p>
          <w:p w:rsidR="00F1278A" w:rsidRPr="00C337AF" w:rsidRDefault="00F1278A" w:rsidP="000758F4">
            <w:pPr>
              <w:jc w:val="both"/>
              <w:rPr>
                <w:lang w:val="uk-UA"/>
              </w:rPr>
            </w:pPr>
            <w:r w:rsidRPr="00C337AF">
              <w:rPr>
                <w:lang w:val="uk-UA"/>
              </w:rPr>
              <w:t>Одягає рукавиці, одягає плащ в рукави, капюшон, застібає борти плаща. Одягає петлі на пальці. Час на виконання нормативу розпочинається від моменту подання команди до закінчення виконання нормативу.</w:t>
            </w:r>
          </w:p>
        </w:tc>
        <w:tc>
          <w:tcPr>
            <w:tcW w:w="612" w:type="dxa"/>
          </w:tcPr>
          <w:p w:rsidR="00F1278A" w:rsidRPr="00C337AF" w:rsidRDefault="00F1278A" w:rsidP="000758F4">
            <w:pPr>
              <w:rPr>
                <w:lang w:val="uk-UA"/>
              </w:rPr>
            </w:pPr>
            <w:r w:rsidRPr="00C337AF">
              <w:rPr>
                <w:lang w:val="uk-UA"/>
              </w:rPr>
              <w:lastRenderedPageBreak/>
              <w:t>120с</w:t>
            </w:r>
          </w:p>
          <w:p w:rsidR="00F1278A" w:rsidRPr="00C337AF" w:rsidRDefault="00F1278A" w:rsidP="000758F4">
            <w:pPr>
              <w:rPr>
                <w:lang w:val="uk-UA"/>
              </w:rPr>
            </w:pPr>
          </w:p>
        </w:tc>
        <w:tc>
          <w:tcPr>
            <w:tcW w:w="560" w:type="dxa"/>
          </w:tcPr>
          <w:p w:rsidR="00F1278A" w:rsidRPr="00C337AF" w:rsidRDefault="00F1278A" w:rsidP="000758F4">
            <w:pPr>
              <w:rPr>
                <w:lang w:val="uk-UA"/>
              </w:rPr>
            </w:pPr>
            <w:r w:rsidRPr="00C337AF">
              <w:rPr>
                <w:lang w:val="uk-UA"/>
              </w:rPr>
              <w:lastRenderedPageBreak/>
              <w:t>130с</w:t>
            </w:r>
          </w:p>
          <w:p w:rsidR="00F1278A" w:rsidRPr="00C337AF" w:rsidRDefault="00F1278A" w:rsidP="000758F4">
            <w:pPr>
              <w:rPr>
                <w:lang w:val="uk-UA"/>
              </w:rPr>
            </w:pPr>
          </w:p>
        </w:tc>
        <w:tc>
          <w:tcPr>
            <w:tcW w:w="649" w:type="dxa"/>
          </w:tcPr>
          <w:p w:rsidR="00F1278A" w:rsidRPr="00C337AF" w:rsidRDefault="00F1278A" w:rsidP="000758F4">
            <w:pPr>
              <w:rPr>
                <w:lang w:val="uk-UA"/>
              </w:rPr>
            </w:pPr>
            <w:r w:rsidRPr="00C337AF">
              <w:rPr>
                <w:lang w:val="uk-UA"/>
              </w:rPr>
              <w:lastRenderedPageBreak/>
              <w:t>140с</w:t>
            </w:r>
          </w:p>
          <w:p w:rsidR="00F1278A" w:rsidRPr="00C337AF" w:rsidRDefault="00F1278A" w:rsidP="000758F4">
            <w:pPr>
              <w:rPr>
                <w:lang w:val="uk-UA"/>
              </w:rPr>
            </w:pPr>
          </w:p>
        </w:tc>
        <w:tc>
          <w:tcPr>
            <w:tcW w:w="597" w:type="dxa"/>
          </w:tcPr>
          <w:p w:rsidR="00F1278A" w:rsidRPr="00C337AF" w:rsidRDefault="00F1278A" w:rsidP="000758F4">
            <w:pPr>
              <w:rPr>
                <w:lang w:val="uk-UA"/>
              </w:rPr>
            </w:pPr>
            <w:r w:rsidRPr="00C337AF">
              <w:rPr>
                <w:lang w:val="uk-UA"/>
              </w:rPr>
              <w:lastRenderedPageBreak/>
              <w:t>150с</w:t>
            </w:r>
          </w:p>
          <w:p w:rsidR="00F1278A" w:rsidRPr="00C337AF" w:rsidRDefault="00F1278A" w:rsidP="000758F4">
            <w:pPr>
              <w:rPr>
                <w:lang w:val="uk-UA"/>
              </w:rPr>
            </w:pPr>
          </w:p>
        </w:tc>
        <w:tc>
          <w:tcPr>
            <w:tcW w:w="604" w:type="dxa"/>
          </w:tcPr>
          <w:p w:rsidR="00F1278A" w:rsidRPr="00C337AF" w:rsidRDefault="00F1278A" w:rsidP="000758F4">
            <w:pPr>
              <w:rPr>
                <w:lang w:val="uk-UA"/>
              </w:rPr>
            </w:pPr>
            <w:r w:rsidRPr="00C337AF">
              <w:rPr>
                <w:lang w:val="uk-UA"/>
              </w:rPr>
              <w:lastRenderedPageBreak/>
              <w:t>180с</w:t>
            </w:r>
          </w:p>
        </w:tc>
        <w:tc>
          <w:tcPr>
            <w:tcW w:w="664" w:type="dxa"/>
          </w:tcPr>
          <w:p w:rsidR="00F1278A" w:rsidRPr="00C337AF" w:rsidRDefault="00F1278A" w:rsidP="000758F4">
            <w:pPr>
              <w:rPr>
                <w:lang w:val="uk-UA"/>
              </w:rPr>
            </w:pPr>
            <w:r w:rsidRPr="00C337AF">
              <w:rPr>
                <w:lang w:val="uk-UA"/>
              </w:rPr>
              <w:t>200с</w:t>
            </w:r>
          </w:p>
        </w:tc>
        <w:tc>
          <w:tcPr>
            <w:tcW w:w="583" w:type="dxa"/>
          </w:tcPr>
          <w:p w:rsidR="00F1278A" w:rsidRPr="00C337AF" w:rsidRDefault="00F1278A" w:rsidP="000758F4">
            <w:pPr>
              <w:rPr>
                <w:lang w:val="uk-UA"/>
              </w:rPr>
            </w:pPr>
            <w:r w:rsidRPr="00C337AF">
              <w:rPr>
                <w:lang w:val="uk-UA"/>
              </w:rPr>
              <w:t>240с</w:t>
            </w:r>
          </w:p>
        </w:tc>
        <w:tc>
          <w:tcPr>
            <w:tcW w:w="567" w:type="dxa"/>
          </w:tcPr>
          <w:p w:rsidR="00F1278A" w:rsidRPr="00C337AF" w:rsidRDefault="00F1278A" w:rsidP="000758F4">
            <w:pPr>
              <w:rPr>
                <w:lang w:val="uk-UA"/>
              </w:rPr>
            </w:pPr>
            <w:r w:rsidRPr="00C337AF">
              <w:rPr>
                <w:lang w:val="uk-UA"/>
              </w:rPr>
              <w:t>250с</w:t>
            </w:r>
          </w:p>
        </w:tc>
        <w:tc>
          <w:tcPr>
            <w:tcW w:w="567" w:type="dxa"/>
          </w:tcPr>
          <w:p w:rsidR="00F1278A" w:rsidRPr="00C337AF" w:rsidRDefault="00F1278A" w:rsidP="000758F4">
            <w:pPr>
              <w:rPr>
                <w:lang w:val="uk-UA"/>
              </w:rPr>
            </w:pPr>
            <w:r w:rsidRPr="00C337AF">
              <w:rPr>
                <w:lang w:val="uk-UA"/>
              </w:rPr>
              <w:t>260с</w:t>
            </w:r>
          </w:p>
        </w:tc>
        <w:tc>
          <w:tcPr>
            <w:tcW w:w="656" w:type="dxa"/>
          </w:tcPr>
          <w:p w:rsidR="00F1278A" w:rsidRPr="00C337AF" w:rsidRDefault="00F1278A" w:rsidP="000758F4">
            <w:pPr>
              <w:rPr>
                <w:lang w:val="uk-UA"/>
              </w:rPr>
            </w:pPr>
            <w:r w:rsidRPr="00C337AF">
              <w:rPr>
                <w:lang w:val="uk-UA"/>
              </w:rPr>
              <w:t>280с</w:t>
            </w:r>
          </w:p>
        </w:tc>
        <w:tc>
          <w:tcPr>
            <w:tcW w:w="656" w:type="dxa"/>
          </w:tcPr>
          <w:p w:rsidR="00F1278A" w:rsidRPr="00C337AF" w:rsidRDefault="00F1278A" w:rsidP="000758F4">
            <w:pPr>
              <w:rPr>
                <w:lang w:val="uk-UA"/>
              </w:rPr>
            </w:pPr>
            <w:r w:rsidRPr="00C337AF">
              <w:rPr>
                <w:lang w:val="uk-UA"/>
              </w:rPr>
              <w:t>290с</w:t>
            </w:r>
          </w:p>
        </w:tc>
        <w:tc>
          <w:tcPr>
            <w:tcW w:w="604" w:type="dxa"/>
          </w:tcPr>
          <w:p w:rsidR="00F1278A" w:rsidRPr="00C337AF" w:rsidRDefault="00F1278A" w:rsidP="000758F4">
            <w:pPr>
              <w:rPr>
                <w:lang w:val="uk-UA"/>
              </w:rPr>
            </w:pPr>
            <w:r w:rsidRPr="00C337AF">
              <w:rPr>
                <w:lang w:val="uk-UA"/>
              </w:rPr>
              <w:t>300с</w:t>
            </w:r>
          </w:p>
        </w:tc>
        <w:tc>
          <w:tcPr>
            <w:tcW w:w="2150" w:type="dxa"/>
          </w:tcPr>
          <w:p w:rsidR="00F1278A" w:rsidRPr="00C337AF" w:rsidRDefault="00F1278A" w:rsidP="000758F4">
            <w:pPr>
              <w:rPr>
                <w:lang w:val="uk-UA"/>
              </w:rPr>
            </w:pPr>
            <w:r w:rsidRPr="00C337AF">
              <w:rPr>
                <w:lang w:val="uk-UA"/>
              </w:rPr>
              <w:t>Неправильно вдягнута шолом-</w:t>
            </w:r>
            <w:r w:rsidRPr="00C337AF">
              <w:rPr>
                <w:lang w:val="uk-UA"/>
              </w:rPr>
              <w:lastRenderedPageBreak/>
              <w:t>маска. Не застебнуті борти плаща. Не вдягнутий капюшон.</w:t>
            </w:r>
          </w:p>
          <w:p w:rsidR="00F1278A" w:rsidRPr="00C337AF" w:rsidRDefault="00F1278A" w:rsidP="000758F4">
            <w:pPr>
              <w:rPr>
                <w:lang w:val="uk-UA"/>
              </w:rPr>
            </w:pPr>
          </w:p>
          <w:p w:rsidR="00F1278A" w:rsidRPr="00C337AF" w:rsidRDefault="00F1278A" w:rsidP="000758F4">
            <w:pPr>
              <w:rPr>
                <w:lang w:val="uk-UA"/>
              </w:rPr>
            </w:pPr>
          </w:p>
          <w:p w:rsidR="00F1278A" w:rsidRPr="00C337AF" w:rsidRDefault="00F1278A" w:rsidP="000758F4">
            <w:pPr>
              <w:rPr>
                <w:lang w:val="uk-UA"/>
              </w:rPr>
            </w:pPr>
          </w:p>
          <w:p w:rsidR="00F1278A" w:rsidRPr="00C337AF" w:rsidRDefault="00F1278A" w:rsidP="000758F4">
            <w:pPr>
              <w:rPr>
                <w:lang w:val="uk-UA"/>
              </w:rPr>
            </w:pPr>
          </w:p>
          <w:p w:rsidR="00F1278A" w:rsidRPr="00C337AF" w:rsidRDefault="00F1278A" w:rsidP="000758F4">
            <w:pPr>
              <w:rPr>
                <w:lang w:val="uk-UA"/>
              </w:rPr>
            </w:pPr>
          </w:p>
          <w:p w:rsidR="00F1278A" w:rsidRPr="00C337AF" w:rsidRDefault="00F1278A" w:rsidP="000758F4">
            <w:pPr>
              <w:rPr>
                <w:lang w:val="uk-UA"/>
              </w:rPr>
            </w:pPr>
            <w:r w:rsidRPr="00C337AF">
              <w:rPr>
                <w:lang w:val="uk-UA"/>
              </w:rPr>
              <w:t>Не застебнуті панчохи.</w:t>
            </w:r>
          </w:p>
          <w:p w:rsidR="00F1278A" w:rsidRPr="00C337AF" w:rsidRDefault="00F1278A" w:rsidP="000758F4">
            <w:pPr>
              <w:rPr>
                <w:lang w:val="uk-UA"/>
              </w:rPr>
            </w:pPr>
            <w:r w:rsidRPr="00C337AF">
              <w:rPr>
                <w:lang w:val="uk-UA"/>
              </w:rPr>
              <w:t>Порушена послідов</w:t>
            </w:r>
            <w:r>
              <w:rPr>
                <w:lang w:val="uk-UA"/>
              </w:rPr>
              <w:t>ність виконання нормати</w:t>
            </w:r>
            <w:r w:rsidRPr="00C337AF">
              <w:rPr>
                <w:lang w:val="uk-UA"/>
              </w:rPr>
              <w:t>ву.</w:t>
            </w:r>
          </w:p>
          <w:p w:rsidR="00F1278A" w:rsidRPr="00C337AF" w:rsidRDefault="00F1278A" w:rsidP="000758F4">
            <w:pPr>
              <w:rPr>
                <w:lang w:val="uk-UA"/>
              </w:rPr>
            </w:pPr>
          </w:p>
        </w:tc>
      </w:tr>
    </w:tbl>
    <w:p w:rsidR="00F1278A" w:rsidRPr="00C337AF" w:rsidRDefault="00F1278A" w:rsidP="0093051A">
      <w:pPr>
        <w:pStyle w:val="a7"/>
        <w:rPr>
          <w:b/>
          <w:bCs/>
        </w:rPr>
      </w:pPr>
    </w:p>
    <w:sectPr w:rsidR="00F1278A" w:rsidRPr="00C337AF" w:rsidSect="004F3442">
      <w:pgSz w:w="16838" w:h="11906" w:orient="landscape" w:code="9"/>
      <w:pgMar w:top="1701" w:right="1134" w:bottom="85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270" w:rsidRDefault="00622270">
      <w:r>
        <w:separator/>
      </w:r>
    </w:p>
  </w:endnote>
  <w:endnote w:type="continuationSeparator" w:id="0">
    <w:p w:rsidR="00622270" w:rsidRDefault="0062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eliosCond">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70" w:rsidRDefault="00622270" w:rsidP="00A6255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22270" w:rsidRDefault="0062227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70" w:rsidRDefault="00622270" w:rsidP="00A6255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C243C">
      <w:rPr>
        <w:rStyle w:val="ab"/>
        <w:noProof/>
      </w:rPr>
      <w:t>20</w:t>
    </w:r>
    <w:r>
      <w:rPr>
        <w:rStyle w:val="ab"/>
      </w:rPr>
      <w:fldChar w:fldCharType="end"/>
    </w:r>
  </w:p>
  <w:p w:rsidR="00622270" w:rsidRDefault="00622270">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70" w:rsidRDefault="00622270">
    <w:pPr>
      <w:pStyle w:val="a9"/>
      <w:jc w:val="right"/>
    </w:pPr>
    <w:r>
      <w:fldChar w:fldCharType="begin"/>
    </w:r>
    <w:r>
      <w:instrText xml:space="preserve"> PAGE   \* MERGEFORMAT </w:instrText>
    </w:r>
    <w:r>
      <w:fldChar w:fldCharType="separate"/>
    </w:r>
    <w:r w:rsidR="00AC243C">
      <w:rPr>
        <w:noProof/>
      </w:rPr>
      <w:t>18</w:t>
    </w:r>
    <w:r>
      <w:rPr>
        <w:noProof/>
      </w:rPr>
      <w:fldChar w:fldCharType="end"/>
    </w:r>
  </w:p>
  <w:p w:rsidR="00622270" w:rsidRDefault="00622270">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70" w:rsidRDefault="00622270" w:rsidP="00743EE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22270" w:rsidRDefault="00622270">
    <w:pPr>
      <w:pStyle w:val="a9"/>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70" w:rsidRDefault="00622270" w:rsidP="00743EE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C243C">
      <w:rPr>
        <w:rStyle w:val="ab"/>
        <w:noProof/>
      </w:rPr>
      <w:t>103</w:t>
    </w:r>
    <w:r>
      <w:rPr>
        <w:rStyle w:val="ab"/>
      </w:rPr>
      <w:fldChar w:fldCharType="end"/>
    </w:r>
  </w:p>
  <w:p w:rsidR="00622270" w:rsidRDefault="00622270">
    <w:pPr>
      <w:pStyle w:val="a9"/>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70" w:rsidRDefault="00622270" w:rsidP="00743EE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22270" w:rsidRDefault="00622270">
    <w:pPr>
      <w:pStyle w:val="a9"/>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70" w:rsidRDefault="00622270" w:rsidP="00743EE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C243C">
      <w:rPr>
        <w:rStyle w:val="ab"/>
        <w:noProof/>
      </w:rPr>
      <w:t>130</w:t>
    </w:r>
    <w:r>
      <w:rPr>
        <w:rStyle w:val="ab"/>
      </w:rPr>
      <w:fldChar w:fldCharType="end"/>
    </w:r>
  </w:p>
  <w:p w:rsidR="00622270" w:rsidRDefault="0062227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270" w:rsidRDefault="00622270">
      <w:r>
        <w:separator/>
      </w:r>
    </w:p>
  </w:footnote>
  <w:footnote w:type="continuationSeparator" w:id="0">
    <w:p w:rsidR="00622270" w:rsidRDefault="00622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305"/>
    <w:multiLevelType w:val="hybridMultilevel"/>
    <w:tmpl w:val="36F6FB92"/>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7B521A"/>
    <w:multiLevelType w:val="hybridMultilevel"/>
    <w:tmpl w:val="EDC8CC8C"/>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B47CB6"/>
    <w:multiLevelType w:val="hybridMultilevel"/>
    <w:tmpl w:val="8A241E2E"/>
    <w:lvl w:ilvl="0" w:tplc="BE045A4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 w15:restartNumberingAfterBreak="0">
    <w:nsid w:val="10344FD6"/>
    <w:multiLevelType w:val="hybridMultilevel"/>
    <w:tmpl w:val="5C5E08FE"/>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5C35DF"/>
    <w:multiLevelType w:val="hybridMultilevel"/>
    <w:tmpl w:val="32822F54"/>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B96137"/>
    <w:multiLevelType w:val="hybridMultilevel"/>
    <w:tmpl w:val="EDD0FF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F75785"/>
    <w:multiLevelType w:val="multilevel"/>
    <w:tmpl w:val="A552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A213D"/>
    <w:multiLevelType w:val="hybridMultilevel"/>
    <w:tmpl w:val="B9E6476A"/>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1608A0"/>
    <w:multiLevelType w:val="hybridMultilevel"/>
    <w:tmpl w:val="2FEA9DE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4C1A64"/>
    <w:multiLevelType w:val="hybridMultilevel"/>
    <w:tmpl w:val="F5042C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1DD52D2"/>
    <w:multiLevelType w:val="hybridMultilevel"/>
    <w:tmpl w:val="EA6E424A"/>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AB94092"/>
    <w:multiLevelType w:val="hybridMultilevel"/>
    <w:tmpl w:val="5D2E4AB8"/>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D21754"/>
    <w:multiLevelType w:val="hybridMultilevel"/>
    <w:tmpl w:val="5B02F5BE"/>
    <w:lvl w:ilvl="0" w:tplc="D7C05B02">
      <w:numFmt w:val="bullet"/>
      <w:lvlText w:val="-"/>
      <w:lvlJc w:val="left"/>
      <w:pPr>
        <w:ind w:left="1713" w:hanging="360"/>
      </w:pPr>
      <w:rPr>
        <w:rFonts w:ascii="Times New Roman" w:eastAsia="Times New Roman" w:hAnsi="Times New Roman"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302113FD"/>
    <w:multiLevelType w:val="hybridMultilevel"/>
    <w:tmpl w:val="EA6E42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4432C60"/>
    <w:multiLevelType w:val="hybridMultilevel"/>
    <w:tmpl w:val="E862867A"/>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49879F8"/>
    <w:multiLevelType w:val="hybridMultilevel"/>
    <w:tmpl w:val="DC80D496"/>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E54AF1"/>
    <w:multiLevelType w:val="hybridMultilevel"/>
    <w:tmpl w:val="7E167EFE"/>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5C06E7"/>
    <w:multiLevelType w:val="hybridMultilevel"/>
    <w:tmpl w:val="104ED076"/>
    <w:lvl w:ilvl="0" w:tplc="D7C05B0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417F5921"/>
    <w:multiLevelType w:val="multilevel"/>
    <w:tmpl w:val="34B4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F50D8"/>
    <w:multiLevelType w:val="hybridMultilevel"/>
    <w:tmpl w:val="57B05E0C"/>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672DCD"/>
    <w:multiLevelType w:val="hybridMultilevel"/>
    <w:tmpl w:val="901CE712"/>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121D6C"/>
    <w:multiLevelType w:val="hybridMultilevel"/>
    <w:tmpl w:val="EA3EF506"/>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B24D96"/>
    <w:multiLevelType w:val="hybridMultilevel"/>
    <w:tmpl w:val="3E48AB8A"/>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885092"/>
    <w:multiLevelType w:val="multilevel"/>
    <w:tmpl w:val="9146BD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4E2231D9"/>
    <w:multiLevelType w:val="hybridMultilevel"/>
    <w:tmpl w:val="C590A894"/>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442BCD"/>
    <w:multiLevelType w:val="hybridMultilevel"/>
    <w:tmpl w:val="238C36E4"/>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5203C1"/>
    <w:multiLevelType w:val="hybridMultilevel"/>
    <w:tmpl w:val="46E8832A"/>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981E2B"/>
    <w:multiLevelType w:val="hybridMultilevel"/>
    <w:tmpl w:val="FD34442E"/>
    <w:lvl w:ilvl="0" w:tplc="010CA05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D4570E"/>
    <w:multiLevelType w:val="hybridMultilevel"/>
    <w:tmpl w:val="D6D07292"/>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47146B"/>
    <w:multiLevelType w:val="hybridMultilevel"/>
    <w:tmpl w:val="077EA9B4"/>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510D95"/>
    <w:multiLevelType w:val="hybridMultilevel"/>
    <w:tmpl w:val="68F29B14"/>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1826D0"/>
    <w:multiLevelType w:val="hybridMultilevel"/>
    <w:tmpl w:val="66625534"/>
    <w:lvl w:ilvl="0" w:tplc="C12C2D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6208150D"/>
    <w:multiLevelType w:val="hybridMultilevel"/>
    <w:tmpl w:val="6F046824"/>
    <w:lvl w:ilvl="0" w:tplc="D7C05B02">
      <w:start w:val="2"/>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3" w15:restartNumberingAfterBreak="0">
    <w:nsid w:val="63D1035E"/>
    <w:multiLevelType w:val="hybridMultilevel"/>
    <w:tmpl w:val="D3E0EADE"/>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DF3C71"/>
    <w:multiLevelType w:val="hybridMultilevel"/>
    <w:tmpl w:val="D0A87D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9345CA"/>
    <w:multiLevelType w:val="hybridMultilevel"/>
    <w:tmpl w:val="5174303C"/>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10193F"/>
    <w:multiLevelType w:val="hybridMultilevel"/>
    <w:tmpl w:val="8FCE5D68"/>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8040A1"/>
    <w:multiLevelType w:val="hybridMultilevel"/>
    <w:tmpl w:val="3BAA5846"/>
    <w:lvl w:ilvl="0" w:tplc="9FD0829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15:restartNumberingAfterBreak="0">
    <w:nsid w:val="777F26E3"/>
    <w:multiLevelType w:val="hybridMultilevel"/>
    <w:tmpl w:val="2DFEF580"/>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4F3AA6"/>
    <w:multiLevelType w:val="hybridMultilevel"/>
    <w:tmpl w:val="28AA50A6"/>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AC7B74"/>
    <w:multiLevelType w:val="hybridMultilevel"/>
    <w:tmpl w:val="E8500A7E"/>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155606"/>
    <w:multiLevelType w:val="hybridMultilevel"/>
    <w:tmpl w:val="0DC80FA8"/>
    <w:lvl w:ilvl="0" w:tplc="70169C0C">
      <w:numFmt w:val="bullet"/>
      <w:lvlText w:val="-"/>
      <w:lvlJc w:val="left"/>
      <w:pPr>
        <w:tabs>
          <w:tab w:val="num" w:pos="1065"/>
        </w:tabs>
        <w:ind w:left="1065" w:hanging="360"/>
      </w:pPr>
      <w:rPr>
        <w:rFonts w:ascii="Times New Roman" w:eastAsia="Times New Roman" w:hAnsi="Times New Roman" w:hint="default"/>
        <w:u w:val="none"/>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2" w15:restartNumberingAfterBreak="0">
    <w:nsid w:val="7D4D3920"/>
    <w:multiLevelType w:val="hybridMultilevel"/>
    <w:tmpl w:val="A5EE30F0"/>
    <w:lvl w:ilvl="0" w:tplc="D7C05B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DD49C5"/>
    <w:multiLevelType w:val="hybridMultilevel"/>
    <w:tmpl w:val="CEF2B3F8"/>
    <w:lvl w:ilvl="0" w:tplc="359A9E14">
      <w:start w:val="2"/>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num w:numId="1">
    <w:abstractNumId w:val="17"/>
  </w:num>
  <w:num w:numId="2">
    <w:abstractNumId w:val="5"/>
  </w:num>
  <w:num w:numId="3">
    <w:abstractNumId w:val="32"/>
  </w:num>
  <w:num w:numId="4">
    <w:abstractNumId w:val="41"/>
  </w:num>
  <w:num w:numId="5">
    <w:abstractNumId w:val="27"/>
  </w:num>
  <w:num w:numId="6">
    <w:abstractNumId w:val="2"/>
  </w:num>
  <w:num w:numId="7">
    <w:abstractNumId w:val="24"/>
  </w:num>
  <w:num w:numId="8">
    <w:abstractNumId w:val="0"/>
  </w:num>
  <w:num w:numId="9">
    <w:abstractNumId w:val="37"/>
  </w:num>
  <w:num w:numId="10">
    <w:abstractNumId w:val="43"/>
  </w:num>
  <w:num w:numId="11">
    <w:abstractNumId w:val="14"/>
  </w:num>
  <w:num w:numId="12">
    <w:abstractNumId w:val="9"/>
  </w:num>
  <w:num w:numId="13">
    <w:abstractNumId w:val="31"/>
  </w:num>
  <w:num w:numId="14">
    <w:abstractNumId w:val="10"/>
  </w:num>
  <w:num w:numId="15">
    <w:abstractNumId w:val="26"/>
  </w:num>
  <w:num w:numId="16">
    <w:abstractNumId w:val="25"/>
  </w:num>
  <w:num w:numId="17">
    <w:abstractNumId w:val="36"/>
  </w:num>
  <w:num w:numId="18">
    <w:abstractNumId w:val="38"/>
  </w:num>
  <w:num w:numId="19">
    <w:abstractNumId w:val="42"/>
  </w:num>
  <w:num w:numId="20">
    <w:abstractNumId w:val="22"/>
  </w:num>
  <w:num w:numId="21">
    <w:abstractNumId w:val="1"/>
  </w:num>
  <w:num w:numId="22">
    <w:abstractNumId w:val="33"/>
  </w:num>
  <w:num w:numId="23">
    <w:abstractNumId w:val="29"/>
  </w:num>
  <w:num w:numId="24">
    <w:abstractNumId w:val="11"/>
  </w:num>
  <w:num w:numId="25">
    <w:abstractNumId w:val="20"/>
  </w:num>
  <w:num w:numId="26">
    <w:abstractNumId w:val="3"/>
  </w:num>
  <w:num w:numId="27">
    <w:abstractNumId w:val="15"/>
  </w:num>
  <w:num w:numId="28">
    <w:abstractNumId w:val="39"/>
  </w:num>
  <w:num w:numId="29">
    <w:abstractNumId w:val="28"/>
  </w:num>
  <w:num w:numId="30">
    <w:abstractNumId w:val="7"/>
  </w:num>
  <w:num w:numId="31">
    <w:abstractNumId w:val="40"/>
  </w:num>
  <w:num w:numId="32">
    <w:abstractNumId w:val="4"/>
  </w:num>
  <w:num w:numId="33">
    <w:abstractNumId w:val="21"/>
  </w:num>
  <w:num w:numId="34">
    <w:abstractNumId w:val="35"/>
  </w:num>
  <w:num w:numId="35">
    <w:abstractNumId w:val="30"/>
  </w:num>
  <w:num w:numId="36">
    <w:abstractNumId w:val="16"/>
  </w:num>
  <w:num w:numId="37">
    <w:abstractNumId w:val="19"/>
  </w:num>
  <w:num w:numId="38">
    <w:abstractNumId w:val="12"/>
  </w:num>
  <w:num w:numId="39">
    <w:abstractNumId w:val="34"/>
  </w:num>
  <w:num w:numId="40">
    <w:abstractNumId w:val="6"/>
  </w:num>
  <w:num w:numId="41">
    <w:abstractNumId w:val="18"/>
  </w:num>
  <w:num w:numId="42">
    <w:abstractNumId w:val="23"/>
  </w:num>
  <w:num w:numId="43">
    <w:abstractNumId w:val="1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9"/>
  <w:hyphenationZone w:val="425"/>
  <w:drawingGridHorizontalSpacing w:val="120"/>
  <w:drawingGridVerticalSpacing w:val="5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1A"/>
    <w:rsid w:val="00002311"/>
    <w:rsid w:val="00005762"/>
    <w:rsid w:val="00005BAF"/>
    <w:rsid w:val="000079EA"/>
    <w:rsid w:val="00010C0E"/>
    <w:rsid w:val="0001101C"/>
    <w:rsid w:val="00011C32"/>
    <w:rsid w:val="00012520"/>
    <w:rsid w:val="00013367"/>
    <w:rsid w:val="00013AD0"/>
    <w:rsid w:val="00013BD4"/>
    <w:rsid w:val="00015D82"/>
    <w:rsid w:val="0001619B"/>
    <w:rsid w:val="0001786E"/>
    <w:rsid w:val="00020C97"/>
    <w:rsid w:val="0002312B"/>
    <w:rsid w:val="000249FB"/>
    <w:rsid w:val="0002531D"/>
    <w:rsid w:val="00026EEF"/>
    <w:rsid w:val="00026FEC"/>
    <w:rsid w:val="0002748E"/>
    <w:rsid w:val="00027702"/>
    <w:rsid w:val="00030CE9"/>
    <w:rsid w:val="00030FF8"/>
    <w:rsid w:val="00031482"/>
    <w:rsid w:val="000327C9"/>
    <w:rsid w:val="00033686"/>
    <w:rsid w:val="0003430D"/>
    <w:rsid w:val="0003461D"/>
    <w:rsid w:val="00034643"/>
    <w:rsid w:val="00035C80"/>
    <w:rsid w:val="00036177"/>
    <w:rsid w:val="00040BAE"/>
    <w:rsid w:val="00040E23"/>
    <w:rsid w:val="00044F6F"/>
    <w:rsid w:val="0004591A"/>
    <w:rsid w:val="000463F9"/>
    <w:rsid w:val="000469FC"/>
    <w:rsid w:val="00047702"/>
    <w:rsid w:val="00050443"/>
    <w:rsid w:val="00051A4F"/>
    <w:rsid w:val="000521B4"/>
    <w:rsid w:val="00052A22"/>
    <w:rsid w:val="0005542B"/>
    <w:rsid w:val="0005544E"/>
    <w:rsid w:val="00055DE9"/>
    <w:rsid w:val="00055E31"/>
    <w:rsid w:val="0005786D"/>
    <w:rsid w:val="0006001D"/>
    <w:rsid w:val="00060589"/>
    <w:rsid w:val="00060A54"/>
    <w:rsid w:val="000613E7"/>
    <w:rsid w:val="00061CA9"/>
    <w:rsid w:val="00065A3E"/>
    <w:rsid w:val="00065B6E"/>
    <w:rsid w:val="00065F19"/>
    <w:rsid w:val="00071299"/>
    <w:rsid w:val="000716A9"/>
    <w:rsid w:val="000726D9"/>
    <w:rsid w:val="00073523"/>
    <w:rsid w:val="00073FD8"/>
    <w:rsid w:val="00074812"/>
    <w:rsid w:val="000758B0"/>
    <w:rsid w:val="000758F4"/>
    <w:rsid w:val="000764B1"/>
    <w:rsid w:val="0007666D"/>
    <w:rsid w:val="000804C4"/>
    <w:rsid w:val="00080B05"/>
    <w:rsid w:val="00082DF2"/>
    <w:rsid w:val="0008324C"/>
    <w:rsid w:val="000833E0"/>
    <w:rsid w:val="00085B0E"/>
    <w:rsid w:val="00085C88"/>
    <w:rsid w:val="000867E3"/>
    <w:rsid w:val="00087924"/>
    <w:rsid w:val="00087FD7"/>
    <w:rsid w:val="000900BE"/>
    <w:rsid w:val="00093361"/>
    <w:rsid w:val="00093C48"/>
    <w:rsid w:val="0009568F"/>
    <w:rsid w:val="00097557"/>
    <w:rsid w:val="000A018B"/>
    <w:rsid w:val="000A078B"/>
    <w:rsid w:val="000A1B92"/>
    <w:rsid w:val="000A2315"/>
    <w:rsid w:val="000A3194"/>
    <w:rsid w:val="000A533C"/>
    <w:rsid w:val="000B02B1"/>
    <w:rsid w:val="000B032C"/>
    <w:rsid w:val="000B08E8"/>
    <w:rsid w:val="000B3215"/>
    <w:rsid w:val="000B367F"/>
    <w:rsid w:val="000B3E8A"/>
    <w:rsid w:val="000B67D3"/>
    <w:rsid w:val="000B777D"/>
    <w:rsid w:val="000B7CD6"/>
    <w:rsid w:val="000C0E31"/>
    <w:rsid w:val="000C5AEB"/>
    <w:rsid w:val="000C6047"/>
    <w:rsid w:val="000C60B6"/>
    <w:rsid w:val="000C60E5"/>
    <w:rsid w:val="000C695E"/>
    <w:rsid w:val="000C7751"/>
    <w:rsid w:val="000D07A0"/>
    <w:rsid w:val="000D0C63"/>
    <w:rsid w:val="000D0ED1"/>
    <w:rsid w:val="000D0EF6"/>
    <w:rsid w:val="000D21CD"/>
    <w:rsid w:val="000D23BD"/>
    <w:rsid w:val="000D3126"/>
    <w:rsid w:val="000D31E8"/>
    <w:rsid w:val="000D3340"/>
    <w:rsid w:val="000D3348"/>
    <w:rsid w:val="000D4D7A"/>
    <w:rsid w:val="000D562B"/>
    <w:rsid w:val="000D6195"/>
    <w:rsid w:val="000D6344"/>
    <w:rsid w:val="000D68B1"/>
    <w:rsid w:val="000D6CF4"/>
    <w:rsid w:val="000D6EF0"/>
    <w:rsid w:val="000D7955"/>
    <w:rsid w:val="000E099A"/>
    <w:rsid w:val="000E0A6A"/>
    <w:rsid w:val="000E0CCD"/>
    <w:rsid w:val="000E29CE"/>
    <w:rsid w:val="000E35BC"/>
    <w:rsid w:val="000E638C"/>
    <w:rsid w:val="000E705E"/>
    <w:rsid w:val="000F0D78"/>
    <w:rsid w:val="000F1123"/>
    <w:rsid w:val="000F112A"/>
    <w:rsid w:val="000F117C"/>
    <w:rsid w:val="000F1634"/>
    <w:rsid w:val="000F1957"/>
    <w:rsid w:val="000F2BAE"/>
    <w:rsid w:val="000F3B15"/>
    <w:rsid w:val="000F4E16"/>
    <w:rsid w:val="000F5148"/>
    <w:rsid w:val="000F62F6"/>
    <w:rsid w:val="000F6D51"/>
    <w:rsid w:val="000F6EF5"/>
    <w:rsid w:val="0010011F"/>
    <w:rsid w:val="0010174C"/>
    <w:rsid w:val="00101871"/>
    <w:rsid w:val="00102377"/>
    <w:rsid w:val="001033DD"/>
    <w:rsid w:val="0010349C"/>
    <w:rsid w:val="00103687"/>
    <w:rsid w:val="00103ADA"/>
    <w:rsid w:val="001066AC"/>
    <w:rsid w:val="00106F77"/>
    <w:rsid w:val="00107273"/>
    <w:rsid w:val="0011014A"/>
    <w:rsid w:val="0011063A"/>
    <w:rsid w:val="0011113F"/>
    <w:rsid w:val="001113A4"/>
    <w:rsid w:val="00112214"/>
    <w:rsid w:val="001123E5"/>
    <w:rsid w:val="0011270A"/>
    <w:rsid w:val="0011521A"/>
    <w:rsid w:val="00115DCB"/>
    <w:rsid w:val="00115EC5"/>
    <w:rsid w:val="00116D80"/>
    <w:rsid w:val="0012029B"/>
    <w:rsid w:val="00121A91"/>
    <w:rsid w:val="0012217D"/>
    <w:rsid w:val="001228A9"/>
    <w:rsid w:val="00125D1A"/>
    <w:rsid w:val="001261BC"/>
    <w:rsid w:val="001265C1"/>
    <w:rsid w:val="00126740"/>
    <w:rsid w:val="00127996"/>
    <w:rsid w:val="00130B32"/>
    <w:rsid w:val="00130C23"/>
    <w:rsid w:val="00131384"/>
    <w:rsid w:val="001313A3"/>
    <w:rsid w:val="001336D1"/>
    <w:rsid w:val="00133940"/>
    <w:rsid w:val="00133D6B"/>
    <w:rsid w:val="00135172"/>
    <w:rsid w:val="00135685"/>
    <w:rsid w:val="00135CEC"/>
    <w:rsid w:val="001364A7"/>
    <w:rsid w:val="001367FC"/>
    <w:rsid w:val="0013720B"/>
    <w:rsid w:val="00137814"/>
    <w:rsid w:val="001402CE"/>
    <w:rsid w:val="00141CE0"/>
    <w:rsid w:val="0014303C"/>
    <w:rsid w:val="001435D8"/>
    <w:rsid w:val="00143A5C"/>
    <w:rsid w:val="001471D3"/>
    <w:rsid w:val="001509D1"/>
    <w:rsid w:val="0015203E"/>
    <w:rsid w:val="0015256A"/>
    <w:rsid w:val="001536D4"/>
    <w:rsid w:val="00154E99"/>
    <w:rsid w:val="00155C4D"/>
    <w:rsid w:val="00155EA6"/>
    <w:rsid w:val="001609E1"/>
    <w:rsid w:val="00161F39"/>
    <w:rsid w:val="001623BB"/>
    <w:rsid w:val="001640E9"/>
    <w:rsid w:val="001643BD"/>
    <w:rsid w:val="001647B3"/>
    <w:rsid w:val="001648DF"/>
    <w:rsid w:val="001662F1"/>
    <w:rsid w:val="0016764E"/>
    <w:rsid w:val="0016773F"/>
    <w:rsid w:val="0017235F"/>
    <w:rsid w:val="0017334F"/>
    <w:rsid w:val="0017544D"/>
    <w:rsid w:val="00175DA0"/>
    <w:rsid w:val="00176F73"/>
    <w:rsid w:val="00180371"/>
    <w:rsid w:val="00181079"/>
    <w:rsid w:val="00181605"/>
    <w:rsid w:val="00182629"/>
    <w:rsid w:val="00183C54"/>
    <w:rsid w:val="00186CA3"/>
    <w:rsid w:val="00186D98"/>
    <w:rsid w:val="00187DC8"/>
    <w:rsid w:val="00187F86"/>
    <w:rsid w:val="0019080A"/>
    <w:rsid w:val="00190E70"/>
    <w:rsid w:val="001917E4"/>
    <w:rsid w:val="00192565"/>
    <w:rsid w:val="00193261"/>
    <w:rsid w:val="00193D47"/>
    <w:rsid w:val="00194717"/>
    <w:rsid w:val="001953DD"/>
    <w:rsid w:val="00197190"/>
    <w:rsid w:val="001A0B5D"/>
    <w:rsid w:val="001A19C0"/>
    <w:rsid w:val="001A2225"/>
    <w:rsid w:val="001A54D7"/>
    <w:rsid w:val="001A6F46"/>
    <w:rsid w:val="001A76CE"/>
    <w:rsid w:val="001B0209"/>
    <w:rsid w:val="001B1EDD"/>
    <w:rsid w:val="001B1F0B"/>
    <w:rsid w:val="001B2926"/>
    <w:rsid w:val="001B2A45"/>
    <w:rsid w:val="001B3A99"/>
    <w:rsid w:val="001B405B"/>
    <w:rsid w:val="001B5664"/>
    <w:rsid w:val="001B621B"/>
    <w:rsid w:val="001B7E6A"/>
    <w:rsid w:val="001C099B"/>
    <w:rsid w:val="001C1D11"/>
    <w:rsid w:val="001C220A"/>
    <w:rsid w:val="001C3E29"/>
    <w:rsid w:val="001C4C61"/>
    <w:rsid w:val="001C5548"/>
    <w:rsid w:val="001C75F8"/>
    <w:rsid w:val="001D0ABC"/>
    <w:rsid w:val="001D48EB"/>
    <w:rsid w:val="001D6312"/>
    <w:rsid w:val="001D7F9A"/>
    <w:rsid w:val="001E2CC5"/>
    <w:rsid w:val="001E2E68"/>
    <w:rsid w:val="001E304C"/>
    <w:rsid w:val="001E30C3"/>
    <w:rsid w:val="001E44ED"/>
    <w:rsid w:val="001E4514"/>
    <w:rsid w:val="001E4DB0"/>
    <w:rsid w:val="001F1252"/>
    <w:rsid w:val="001F12F8"/>
    <w:rsid w:val="001F19C9"/>
    <w:rsid w:val="001F1F0B"/>
    <w:rsid w:val="001F1FA4"/>
    <w:rsid w:val="001F2231"/>
    <w:rsid w:val="001F2232"/>
    <w:rsid w:val="001F33C3"/>
    <w:rsid w:val="001F38D2"/>
    <w:rsid w:val="001F3ECD"/>
    <w:rsid w:val="001F63ED"/>
    <w:rsid w:val="001F6662"/>
    <w:rsid w:val="001F6A45"/>
    <w:rsid w:val="0020084B"/>
    <w:rsid w:val="002017E8"/>
    <w:rsid w:val="00205E4F"/>
    <w:rsid w:val="002069C9"/>
    <w:rsid w:val="00212820"/>
    <w:rsid w:val="00213322"/>
    <w:rsid w:val="002144BE"/>
    <w:rsid w:val="00214993"/>
    <w:rsid w:val="00215581"/>
    <w:rsid w:val="00215BED"/>
    <w:rsid w:val="0021647F"/>
    <w:rsid w:val="002169DF"/>
    <w:rsid w:val="00217B49"/>
    <w:rsid w:val="00217FF3"/>
    <w:rsid w:val="002229C9"/>
    <w:rsid w:val="002248E0"/>
    <w:rsid w:val="00224DD9"/>
    <w:rsid w:val="002261D1"/>
    <w:rsid w:val="00226B03"/>
    <w:rsid w:val="00227D7D"/>
    <w:rsid w:val="00230219"/>
    <w:rsid w:val="0023092E"/>
    <w:rsid w:val="00230E0D"/>
    <w:rsid w:val="002315AE"/>
    <w:rsid w:val="002321FA"/>
    <w:rsid w:val="002332A7"/>
    <w:rsid w:val="00233AF2"/>
    <w:rsid w:val="00233D8E"/>
    <w:rsid w:val="00234E83"/>
    <w:rsid w:val="00236CBD"/>
    <w:rsid w:val="00236F6F"/>
    <w:rsid w:val="002375C7"/>
    <w:rsid w:val="00241067"/>
    <w:rsid w:val="0024275E"/>
    <w:rsid w:val="00251DF7"/>
    <w:rsid w:val="00252C7A"/>
    <w:rsid w:val="002530F6"/>
    <w:rsid w:val="002543D1"/>
    <w:rsid w:val="0025470F"/>
    <w:rsid w:val="00254C53"/>
    <w:rsid w:val="00255833"/>
    <w:rsid w:val="0026022C"/>
    <w:rsid w:val="00260329"/>
    <w:rsid w:val="00261234"/>
    <w:rsid w:val="00261F81"/>
    <w:rsid w:val="00262E07"/>
    <w:rsid w:val="0026431F"/>
    <w:rsid w:val="002654BF"/>
    <w:rsid w:val="002661DF"/>
    <w:rsid w:val="0026668E"/>
    <w:rsid w:val="00266CF9"/>
    <w:rsid w:val="00271A10"/>
    <w:rsid w:val="0027318F"/>
    <w:rsid w:val="00273560"/>
    <w:rsid w:val="00273C16"/>
    <w:rsid w:val="00274842"/>
    <w:rsid w:val="002749C4"/>
    <w:rsid w:val="00274A8B"/>
    <w:rsid w:val="0027521B"/>
    <w:rsid w:val="002752E0"/>
    <w:rsid w:val="00275ABF"/>
    <w:rsid w:val="00276446"/>
    <w:rsid w:val="0027715D"/>
    <w:rsid w:val="00277409"/>
    <w:rsid w:val="00281202"/>
    <w:rsid w:val="00285E84"/>
    <w:rsid w:val="00285FFD"/>
    <w:rsid w:val="00290A37"/>
    <w:rsid w:val="00290C7D"/>
    <w:rsid w:val="00291509"/>
    <w:rsid w:val="00291B15"/>
    <w:rsid w:val="00291F7C"/>
    <w:rsid w:val="00292472"/>
    <w:rsid w:val="00295289"/>
    <w:rsid w:val="00295492"/>
    <w:rsid w:val="00297B18"/>
    <w:rsid w:val="002A042B"/>
    <w:rsid w:val="002A142C"/>
    <w:rsid w:val="002A1958"/>
    <w:rsid w:val="002A25EE"/>
    <w:rsid w:val="002A2629"/>
    <w:rsid w:val="002A35AA"/>
    <w:rsid w:val="002A3B08"/>
    <w:rsid w:val="002A5BB8"/>
    <w:rsid w:val="002A5CDC"/>
    <w:rsid w:val="002A6633"/>
    <w:rsid w:val="002A7DD9"/>
    <w:rsid w:val="002B12B1"/>
    <w:rsid w:val="002B219D"/>
    <w:rsid w:val="002B2B1B"/>
    <w:rsid w:val="002B3639"/>
    <w:rsid w:val="002B39DF"/>
    <w:rsid w:val="002B3ACC"/>
    <w:rsid w:val="002B4EA9"/>
    <w:rsid w:val="002B505B"/>
    <w:rsid w:val="002B6473"/>
    <w:rsid w:val="002B736B"/>
    <w:rsid w:val="002B7A3B"/>
    <w:rsid w:val="002C16ED"/>
    <w:rsid w:val="002C2669"/>
    <w:rsid w:val="002C2F76"/>
    <w:rsid w:val="002C4EDD"/>
    <w:rsid w:val="002C545B"/>
    <w:rsid w:val="002C6237"/>
    <w:rsid w:val="002C6CDC"/>
    <w:rsid w:val="002C7CFD"/>
    <w:rsid w:val="002C7D06"/>
    <w:rsid w:val="002D0C7E"/>
    <w:rsid w:val="002D4BB1"/>
    <w:rsid w:val="002D6A90"/>
    <w:rsid w:val="002D704E"/>
    <w:rsid w:val="002D7E97"/>
    <w:rsid w:val="002E0D9B"/>
    <w:rsid w:val="002E4797"/>
    <w:rsid w:val="002E4928"/>
    <w:rsid w:val="002E5F2C"/>
    <w:rsid w:val="002E65DF"/>
    <w:rsid w:val="002E6B02"/>
    <w:rsid w:val="002E7620"/>
    <w:rsid w:val="002F00DE"/>
    <w:rsid w:val="002F0139"/>
    <w:rsid w:val="002F04D1"/>
    <w:rsid w:val="002F1119"/>
    <w:rsid w:val="002F1734"/>
    <w:rsid w:val="002F2B54"/>
    <w:rsid w:val="002F3EF7"/>
    <w:rsid w:val="002F41CB"/>
    <w:rsid w:val="002F42FE"/>
    <w:rsid w:val="002F497A"/>
    <w:rsid w:val="002F51B7"/>
    <w:rsid w:val="002F67F6"/>
    <w:rsid w:val="002F6871"/>
    <w:rsid w:val="002F779A"/>
    <w:rsid w:val="00301D03"/>
    <w:rsid w:val="003026BB"/>
    <w:rsid w:val="003029C5"/>
    <w:rsid w:val="00302B04"/>
    <w:rsid w:val="00304327"/>
    <w:rsid w:val="00304CC2"/>
    <w:rsid w:val="00305ADD"/>
    <w:rsid w:val="00305B06"/>
    <w:rsid w:val="00306634"/>
    <w:rsid w:val="00306FCE"/>
    <w:rsid w:val="0030765E"/>
    <w:rsid w:val="00311DF9"/>
    <w:rsid w:val="00311F9D"/>
    <w:rsid w:val="0031417B"/>
    <w:rsid w:val="003147C4"/>
    <w:rsid w:val="00314850"/>
    <w:rsid w:val="00320BB7"/>
    <w:rsid w:val="00321DE7"/>
    <w:rsid w:val="00326273"/>
    <w:rsid w:val="0032656C"/>
    <w:rsid w:val="00326596"/>
    <w:rsid w:val="00326925"/>
    <w:rsid w:val="00326945"/>
    <w:rsid w:val="003275E9"/>
    <w:rsid w:val="00327DEE"/>
    <w:rsid w:val="00327F3D"/>
    <w:rsid w:val="00330381"/>
    <w:rsid w:val="003311B7"/>
    <w:rsid w:val="003313B1"/>
    <w:rsid w:val="003329DC"/>
    <w:rsid w:val="00332AF9"/>
    <w:rsid w:val="0033302C"/>
    <w:rsid w:val="003377F3"/>
    <w:rsid w:val="00341247"/>
    <w:rsid w:val="0034217A"/>
    <w:rsid w:val="003426BE"/>
    <w:rsid w:val="00343F2D"/>
    <w:rsid w:val="00343FE1"/>
    <w:rsid w:val="00344CED"/>
    <w:rsid w:val="003453A6"/>
    <w:rsid w:val="00345817"/>
    <w:rsid w:val="0034691D"/>
    <w:rsid w:val="00346A46"/>
    <w:rsid w:val="003472AE"/>
    <w:rsid w:val="00347D33"/>
    <w:rsid w:val="00350E4D"/>
    <w:rsid w:val="0035215D"/>
    <w:rsid w:val="003549B9"/>
    <w:rsid w:val="00354CA5"/>
    <w:rsid w:val="003553A9"/>
    <w:rsid w:val="0035575C"/>
    <w:rsid w:val="0035607D"/>
    <w:rsid w:val="003563C3"/>
    <w:rsid w:val="0036083A"/>
    <w:rsid w:val="00362DF0"/>
    <w:rsid w:val="00362E7F"/>
    <w:rsid w:val="00364A50"/>
    <w:rsid w:val="0036584D"/>
    <w:rsid w:val="00367591"/>
    <w:rsid w:val="00367C88"/>
    <w:rsid w:val="0037153A"/>
    <w:rsid w:val="003717F4"/>
    <w:rsid w:val="00373D11"/>
    <w:rsid w:val="0037466F"/>
    <w:rsid w:val="00374C63"/>
    <w:rsid w:val="00376378"/>
    <w:rsid w:val="00376736"/>
    <w:rsid w:val="00380745"/>
    <w:rsid w:val="00382F3C"/>
    <w:rsid w:val="003848BA"/>
    <w:rsid w:val="00385599"/>
    <w:rsid w:val="00385B50"/>
    <w:rsid w:val="003862C0"/>
    <w:rsid w:val="00386F58"/>
    <w:rsid w:val="0039054F"/>
    <w:rsid w:val="003916AD"/>
    <w:rsid w:val="00391F4C"/>
    <w:rsid w:val="0039298C"/>
    <w:rsid w:val="00392B9E"/>
    <w:rsid w:val="00393E5E"/>
    <w:rsid w:val="00394771"/>
    <w:rsid w:val="00397D7E"/>
    <w:rsid w:val="00397E1F"/>
    <w:rsid w:val="003A2CD5"/>
    <w:rsid w:val="003A461B"/>
    <w:rsid w:val="003A6707"/>
    <w:rsid w:val="003A6DCF"/>
    <w:rsid w:val="003A787F"/>
    <w:rsid w:val="003B02C6"/>
    <w:rsid w:val="003B06DF"/>
    <w:rsid w:val="003B0E1F"/>
    <w:rsid w:val="003B1066"/>
    <w:rsid w:val="003B140D"/>
    <w:rsid w:val="003B17DB"/>
    <w:rsid w:val="003B1CE9"/>
    <w:rsid w:val="003B2811"/>
    <w:rsid w:val="003B290B"/>
    <w:rsid w:val="003B3326"/>
    <w:rsid w:val="003B44B4"/>
    <w:rsid w:val="003B4B6E"/>
    <w:rsid w:val="003B5482"/>
    <w:rsid w:val="003B59FC"/>
    <w:rsid w:val="003B5B9C"/>
    <w:rsid w:val="003B66B8"/>
    <w:rsid w:val="003B6C01"/>
    <w:rsid w:val="003B7003"/>
    <w:rsid w:val="003B7147"/>
    <w:rsid w:val="003C09DD"/>
    <w:rsid w:val="003C1300"/>
    <w:rsid w:val="003C2FBE"/>
    <w:rsid w:val="003C3659"/>
    <w:rsid w:val="003C3759"/>
    <w:rsid w:val="003C40BA"/>
    <w:rsid w:val="003C458E"/>
    <w:rsid w:val="003C58B6"/>
    <w:rsid w:val="003C6007"/>
    <w:rsid w:val="003C633C"/>
    <w:rsid w:val="003C6DC2"/>
    <w:rsid w:val="003C717B"/>
    <w:rsid w:val="003C7251"/>
    <w:rsid w:val="003C7581"/>
    <w:rsid w:val="003C7DF3"/>
    <w:rsid w:val="003D01FA"/>
    <w:rsid w:val="003D03D6"/>
    <w:rsid w:val="003D116D"/>
    <w:rsid w:val="003D2E34"/>
    <w:rsid w:val="003D41C2"/>
    <w:rsid w:val="003D784C"/>
    <w:rsid w:val="003E1550"/>
    <w:rsid w:val="003E1FBC"/>
    <w:rsid w:val="003E4E88"/>
    <w:rsid w:val="003E5008"/>
    <w:rsid w:val="003E5735"/>
    <w:rsid w:val="003E60B2"/>
    <w:rsid w:val="003E63BC"/>
    <w:rsid w:val="003E6F31"/>
    <w:rsid w:val="003E7172"/>
    <w:rsid w:val="003E77DB"/>
    <w:rsid w:val="003F07C7"/>
    <w:rsid w:val="003F0B14"/>
    <w:rsid w:val="003F1934"/>
    <w:rsid w:val="003F20C7"/>
    <w:rsid w:val="003F2466"/>
    <w:rsid w:val="003F7184"/>
    <w:rsid w:val="003F724C"/>
    <w:rsid w:val="00401843"/>
    <w:rsid w:val="00405BC3"/>
    <w:rsid w:val="004069BE"/>
    <w:rsid w:val="00410860"/>
    <w:rsid w:val="00411132"/>
    <w:rsid w:val="004115B4"/>
    <w:rsid w:val="0041180F"/>
    <w:rsid w:val="00412511"/>
    <w:rsid w:val="00412AD5"/>
    <w:rsid w:val="00413371"/>
    <w:rsid w:val="004139CF"/>
    <w:rsid w:val="00413DB0"/>
    <w:rsid w:val="00414F1E"/>
    <w:rsid w:val="00415C96"/>
    <w:rsid w:val="00416B8C"/>
    <w:rsid w:val="00416FCD"/>
    <w:rsid w:val="0042151F"/>
    <w:rsid w:val="00421B09"/>
    <w:rsid w:val="0042518A"/>
    <w:rsid w:val="0042525A"/>
    <w:rsid w:val="004266CF"/>
    <w:rsid w:val="004270F1"/>
    <w:rsid w:val="0042739E"/>
    <w:rsid w:val="00427C33"/>
    <w:rsid w:val="004300CC"/>
    <w:rsid w:val="00430932"/>
    <w:rsid w:val="00430FAE"/>
    <w:rsid w:val="00431B03"/>
    <w:rsid w:val="004326C6"/>
    <w:rsid w:val="00432847"/>
    <w:rsid w:val="0043465C"/>
    <w:rsid w:val="004411B5"/>
    <w:rsid w:val="00441686"/>
    <w:rsid w:val="00442806"/>
    <w:rsid w:val="00442BF8"/>
    <w:rsid w:val="00444DD8"/>
    <w:rsid w:val="00444ED4"/>
    <w:rsid w:val="004451AF"/>
    <w:rsid w:val="004468A3"/>
    <w:rsid w:val="00446FA2"/>
    <w:rsid w:val="00447C61"/>
    <w:rsid w:val="00450EB8"/>
    <w:rsid w:val="00451D71"/>
    <w:rsid w:val="00453054"/>
    <w:rsid w:val="0045370E"/>
    <w:rsid w:val="00453FE0"/>
    <w:rsid w:val="0045418E"/>
    <w:rsid w:val="00454447"/>
    <w:rsid w:val="004545D6"/>
    <w:rsid w:val="00454FAD"/>
    <w:rsid w:val="0045601E"/>
    <w:rsid w:val="004578DB"/>
    <w:rsid w:val="00460AF6"/>
    <w:rsid w:val="004619F1"/>
    <w:rsid w:val="00461DC2"/>
    <w:rsid w:val="00463444"/>
    <w:rsid w:val="004645ED"/>
    <w:rsid w:val="00464666"/>
    <w:rsid w:val="0046494F"/>
    <w:rsid w:val="00465C08"/>
    <w:rsid w:val="00466464"/>
    <w:rsid w:val="00466BDC"/>
    <w:rsid w:val="00467A6A"/>
    <w:rsid w:val="00467C35"/>
    <w:rsid w:val="004706DC"/>
    <w:rsid w:val="00470881"/>
    <w:rsid w:val="0047257C"/>
    <w:rsid w:val="004728CC"/>
    <w:rsid w:val="00473319"/>
    <w:rsid w:val="00473588"/>
    <w:rsid w:val="004735B5"/>
    <w:rsid w:val="00473FB3"/>
    <w:rsid w:val="00474E51"/>
    <w:rsid w:val="004751C7"/>
    <w:rsid w:val="004758C0"/>
    <w:rsid w:val="00476C1E"/>
    <w:rsid w:val="00481606"/>
    <w:rsid w:val="00482C2D"/>
    <w:rsid w:val="00483483"/>
    <w:rsid w:val="004856CC"/>
    <w:rsid w:val="00485C14"/>
    <w:rsid w:val="00486030"/>
    <w:rsid w:val="004879A4"/>
    <w:rsid w:val="00487E62"/>
    <w:rsid w:val="00487F77"/>
    <w:rsid w:val="00487FEB"/>
    <w:rsid w:val="00490AEF"/>
    <w:rsid w:val="00490CC0"/>
    <w:rsid w:val="00492110"/>
    <w:rsid w:val="004931FC"/>
    <w:rsid w:val="004935E9"/>
    <w:rsid w:val="00495A26"/>
    <w:rsid w:val="00496794"/>
    <w:rsid w:val="004969A4"/>
    <w:rsid w:val="00496B8E"/>
    <w:rsid w:val="004A0945"/>
    <w:rsid w:val="004A0CE9"/>
    <w:rsid w:val="004A2620"/>
    <w:rsid w:val="004A319B"/>
    <w:rsid w:val="004A3673"/>
    <w:rsid w:val="004A3F7B"/>
    <w:rsid w:val="004A60C6"/>
    <w:rsid w:val="004A6EE4"/>
    <w:rsid w:val="004A78D5"/>
    <w:rsid w:val="004B1D09"/>
    <w:rsid w:val="004B1F95"/>
    <w:rsid w:val="004B2156"/>
    <w:rsid w:val="004B259D"/>
    <w:rsid w:val="004B2DA3"/>
    <w:rsid w:val="004B4380"/>
    <w:rsid w:val="004B461E"/>
    <w:rsid w:val="004B4B4B"/>
    <w:rsid w:val="004B5678"/>
    <w:rsid w:val="004B6045"/>
    <w:rsid w:val="004B655E"/>
    <w:rsid w:val="004B6C6C"/>
    <w:rsid w:val="004B6DAB"/>
    <w:rsid w:val="004B7D4D"/>
    <w:rsid w:val="004C068D"/>
    <w:rsid w:val="004C1413"/>
    <w:rsid w:val="004C205E"/>
    <w:rsid w:val="004C2135"/>
    <w:rsid w:val="004C4BF8"/>
    <w:rsid w:val="004C5150"/>
    <w:rsid w:val="004C5D9A"/>
    <w:rsid w:val="004C77FC"/>
    <w:rsid w:val="004D1921"/>
    <w:rsid w:val="004D1D9E"/>
    <w:rsid w:val="004D1F8C"/>
    <w:rsid w:val="004D5D0C"/>
    <w:rsid w:val="004D5EE3"/>
    <w:rsid w:val="004D6BCB"/>
    <w:rsid w:val="004D736E"/>
    <w:rsid w:val="004E05C0"/>
    <w:rsid w:val="004E1A56"/>
    <w:rsid w:val="004E3917"/>
    <w:rsid w:val="004E3BBB"/>
    <w:rsid w:val="004E3CA6"/>
    <w:rsid w:val="004E3E61"/>
    <w:rsid w:val="004E7E58"/>
    <w:rsid w:val="004F20E8"/>
    <w:rsid w:val="004F3442"/>
    <w:rsid w:val="004F594F"/>
    <w:rsid w:val="004F5C8D"/>
    <w:rsid w:val="004F6CC0"/>
    <w:rsid w:val="004F73EB"/>
    <w:rsid w:val="004F7FEC"/>
    <w:rsid w:val="00500DAE"/>
    <w:rsid w:val="0050210E"/>
    <w:rsid w:val="00502C4E"/>
    <w:rsid w:val="005033D9"/>
    <w:rsid w:val="00503B43"/>
    <w:rsid w:val="00503EAF"/>
    <w:rsid w:val="00504CFC"/>
    <w:rsid w:val="005064AE"/>
    <w:rsid w:val="00510AFF"/>
    <w:rsid w:val="00511614"/>
    <w:rsid w:val="00511B59"/>
    <w:rsid w:val="00512CBC"/>
    <w:rsid w:val="00512CCA"/>
    <w:rsid w:val="0051344D"/>
    <w:rsid w:val="00514654"/>
    <w:rsid w:val="005159D4"/>
    <w:rsid w:val="00515A10"/>
    <w:rsid w:val="00516266"/>
    <w:rsid w:val="005162B7"/>
    <w:rsid w:val="00516BAE"/>
    <w:rsid w:val="0051784F"/>
    <w:rsid w:val="00517C35"/>
    <w:rsid w:val="00517E29"/>
    <w:rsid w:val="0052066D"/>
    <w:rsid w:val="0052187D"/>
    <w:rsid w:val="00521A29"/>
    <w:rsid w:val="0052281B"/>
    <w:rsid w:val="00523049"/>
    <w:rsid w:val="00523C41"/>
    <w:rsid w:val="005245AF"/>
    <w:rsid w:val="00525329"/>
    <w:rsid w:val="00527465"/>
    <w:rsid w:val="0052778F"/>
    <w:rsid w:val="005303D4"/>
    <w:rsid w:val="005309B7"/>
    <w:rsid w:val="00531C6A"/>
    <w:rsid w:val="005352E8"/>
    <w:rsid w:val="005357EC"/>
    <w:rsid w:val="00535998"/>
    <w:rsid w:val="00535AA8"/>
    <w:rsid w:val="00535F04"/>
    <w:rsid w:val="00536872"/>
    <w:rsid w:val="00537E20"/>
    <w:rsid w:val="00540695"/>
    <w:rsid w:val="00540BB5"/>
    <w:rsid w:val="00541593"/>
    <w:rsid w:val="00542B67"/>
    <w:rsid w:val="0054348E"/>
    <w:rsid w:val="00543792"/>
    <w:rsid w:val="005440DE"/>
    <w:rsid w:val="00544229"/>
    <w:rsid w:val="00544872"/>
    <w:rsid w:val="005453AD"/>
    <w:rsid w:val="00545667"/>
    <w:rsid w:val="00545B81"/>
    <w:rsid w:val="005464C2"/>
    <w:rsid w:val="005468E3"/>
    <w:rsid w:val="00546AB5"/>
    <w:rsid w:val="00546F8C"/>
    <w:rsid w:val="00551EBC"/>
    <w:rsid w:val="00553C1F"/>
    <w:rsid w:val="005573D9"/>
    <w:rsid w:val="005607DE"/>
    <w:rsid w:val="00561222"/>
    <w:rsid w:val="0056167C"/>
    <w:rsid w:val="00563A61"/>
    <w:rsid w:val="00564E94"/>
    <w:rsid w:val="00565453"/>
    <w:rsid w:val="005665A8"/>
    <w:rsid w:val="00570063"/>
    <w:rsid w:val="00570926"/>
    <w:rsid w:val="0057185F"/>
    <w:rsid w:val="00573C34"/>
    <w:rsid w:val="0057424B"/>
    <w:rsid w:val="00574EE6"/>
    <w:rsid w:val="005763D7"/>
    <w:rsid w:val="00576EC3"/>
    <w:rsid w:val="005777B4"/>
    <w:rsid w:val="0058021A"/>
    <w:rsid w:val="00583656"/>
    <w:rsid w:val="00584157"/>
    <w:rsid w:val="00586298"/>
    <w:rsid w:val="00590795"/>
    <w:rsid w:val="00591A61"/>
    <w:rsid w:val="005926F5"/>
    <w:rsid w:val="00592EC7"/>
    <w:rsid w:val="00594EBB"/>
    <w:rsid w:val="005957B1"/>
    <w:rsid w:val="00596912"/>
    <w:rsid w:val="00596B0B"/>
    <w:rsid w:val="0059742B"/>
    <w:rsid w:val="00597869"/>
    <w:rsid w:val="005A0CB3"/>
    <w:rsid w:val="005A2C3B"/>
    <w:rsid w:val="005A39C0"/>
    <w:rsid w:val="005A42A2"/>
    <w:rsid w:val="005A450E"/>
    <w:rsid w:val="005A4BA7"/>
    <w:rsid w:val="005A5E2E"/>
    <w:rsid w:val="005A61AA"/>
    <w:rsid w:val="005A63CD"/>
    <w:rsid w:val="005A6815"/>
    <w:rsid w:val="005A734E"/>
    <w:rsid w:val="005A73DC"/>
    <w:rsid w:val="005B00A1"/>
    <w:rsid w:val="005B0209"/>
    <w:rsid w:val="005B1718"/>
    <w:rsid w:val="005B3F76"/>
    <w:rsid w:val="005B5534"/>
    <w:rsid w:val="005B5C03"/>
    <w:rsid w:val="005B7756"/>
    <w:rsid w:val="005B7E46"/>
    <w:rsid w:val="005C0ABD"/>
    <w:rsid w:val="005C2D56"/>
    <w:rsid w:val="005C31A0"/>
    <w:rsid w:val="005C36CB"/>
    <w:rsid w:val="005C49CD"/>
    <w:rsid w:val="005C4C17"/>
    <w:rsid w:val="005D0F37"/>
    <w:rsid w:val="005D3464"/>
    <w:rsid w:val="005D5286"/>
    <w:rsid w:val="005D66D1"/>
    <w:rsid w:val="005D713D"/>
    <w:rsid w:val="005D7CF6"/>
    <w:rsid w:val="005E0069"/>
    <w:rsid w:val="005E0246"/>
    <w:rsid w:val="005E0DAE"/>
    <w:rsid w:val="005E114C"/>
    <w:rsid w:val="005E1EEB"/>
    <w:rsid w:val="005E21A2"/>
    <w:rsid w:val="005E3995"/>
    <w:rsid w:val="005E3E56"/>
    <w:rsid w:val="005E4F34"/>
    <w:rsid w:val="005E508B"/>
    <w:rsid w:val="005E63A4"/>
    <w:rsid w:val="005E7749"/>
    <w:rsid w:val="005E7840"/>
    <w:rsid w:val="005F053E"/>
    <w:rsid w:val="005F0D00"/>
    <w:rsid w:val="005F28C4"/>
    <w:rsid w:val="005F522B"/>
    <w:rsid w:val="005F6D48"/>
    <w:rsid w:val="005F7B22"/>
    <w:rsid w:val="00600743"/>
    <w:rsid w:val="006009ED"/>
    <w:rsid w:val="006077D6"/>
    <w:rsid w:val="00607E44"/>
    <w:rsid w:val="00610477"/>
    <w:rsid w:val="00610657"/>
    <w:rsid w:val="00610FF4"/>
    <w:rsid w:val="006114DE"/>
    <w:rsid w:val="00611A43"/>
    <w:rsid w:val="00611E25"/>
    <w:rsid w:val="00613A5F"/>
    <w:rsid w:val="00614B9A"/>
    <w:rsid w:val="00614C10"/>
    <w:rsid w:val="0061527F"/>
    <w:rsid w:val="00616634"/>
    <w:rsid w:val="00617A68"/>
    <w:rsid w:val="00617F92"/>
    <w:rsid w:val="00620E1E"/>
    <w:rsid w:val="0062179B"/>
    <w:rsid w:val="00622067"/>
    <w:rsid w:val="00622270"/>
    <w:rsid w:val="0062240B"/>
    <w:rsid w:val="00624336"/>
    <w:rsid w:val="00624EE7"/>
    <w:rsid w:val="00630697"/>
    <w:rsid w:val="00631948"/>
    <w:rsid w:val="006324F6"/>
    <w:rsid w:val="00632D66"/>
    <w:rsid w:val="00632F1A"/>
    <w:rsid w:val="006346AE"/>
    <w:rsid w:val="00640702"/>
    <w:rsid w:val="00640975"/>
    <w:rsid w:val="0064332C"/>
    <w:rsid w:val="006447AE"/>
    <w:rsid w:val="00645B35"/>
    <w:rsid w:val="006468AE"/>
    <w:rsid w:val="0064724E"/>
    <w:rsid w:val="006503F0"/>
    <w:rsid w:val="0065067C"/>
    <w:rsid w:val="00651142"/>
    <w:rsid w:val="00651E03"/>
    <w:rsid w:val="006545E9"/>
    <w:rsid w:val="00654A8F"/>
    <w:rsid w:val="00654BD3"/>
    <w:rsid w:val="00656340"/>
    <w:rsid w:val="00657C8F"/>
    <w:rsid w:val="00660684"/>
    <w:rsid w:val="00660999"/>
    <w:rsid w:val="006619AF"/>
    <w:rsid w:val="0066279E"/>
    <w:rsid w:val="00663484"/>
    <w:rsid w:val="006642B3"/>
    <w:rsid w:val="00666224"/>
    <w:rsid w:val="006667D1"/>
    <w:rsid w:val="0066731D"/>
    <w:rsid w:val="00667CFE"/>
    <w:rsid w:val="00672965"/>
    <w:rsid w:val="00672C33"/>
    <w:rsid w:val="0067479D"/>
    <w:rsid w:val="006756EE"/>
    <w:rsid w:val="0067649D"/>
    <w:rsid w:val="00680A76"/>
    <w:rsid w:val="00683525"/>
    <w:rsid w:val="00683AF6"/>
    <w:rsid w:val="00684527"/>
    <w:rsid w:val="00684C8D"/>
    <w:rsid w:val="00684CD5"/>
    <w:rsid w:val="00687974"/>
    <w:rsid w:val="006909AF"/>
    <w:rsid w:val="00690A34"/>
    <w:rsid w:val="006919D3"/>
    <w:rsid w:val="00691F89"/>
    <w:rsid w:val="00693A22"/>
    <w:rsid w:val="006959D5"/>
    <w:rsid w:val="00697137"/>
    <w:rsid w:val="0069798B"/>
    <w:rsid w:val="006A133F"/>
    <w:rsid w:val="006A2F41"/>
    <w:rsid w:val="006A421F"/>
    <w:rsid w:val="006A4ED9"/>
    <w:rsid w:val="006A5351"/>
    <w:rsid w:val="006A6BA8"/>
    <w:rsid w:val="006A7720"/>
    <w:rsid w:val="006B1567"/>
    <w:rsid w:val="006B38E2"/>
    <w:rsid w:val="006B3980"/>
    <w:rsid w:val="006B5803"/>
    <w:rsid w:val="006B7728"/>
    <w:rsid w:val="006C00CD"/>
    <w:rsid w:val="006C1187"/>
    <w:rsid w:val="006C3A8B"/>
    <w:rsid w:val="006C5893"/>
    <w:rsid w:val="006C6D39"/>
    <w:rsid w:val="006C6D7B"/>
    <w:rsid w:val="006D020B"/>
    <w:rsid w:val="006D0676"/>
    <w:rsid w:val="006D0679"/>
    <w:rsid w:val="006D0E14"/>
    <w:rsid w:val="006D1A94"/>
    <w:rsid w:val="006D1B59"/>
    <w:rsid w:val="006D2A7D"/>
    <w:rsid w:val="006D2E12"/>
    <w:rsid w:val="006D3866"/>
    <w:rsid w:val="006D3928"/>
    <w:rsid w:val="006D4151"/>
    <w:rsid w:val="006D5F4F"/>
    <w:rsid w:val="006D69ED"/>
    <w:rsid w:val="006E0055"/>
    <w:rsid w:val="006E2975"/>
    <w:rsid w:val="006E3151"/>
    <w:rsid w:val="006E4546"/>
    <w:rsid w:val="006E4C1F"/>
    <w:rsid w:val="006E64C9"/>
    <w:rsid w:val="006E6B8F"/>
    <w:rsid w:val="006F2D06"/>
    <w:rsid w:val="006F4C45"/>
    <w:rsid w:val="006F4DB4"/>
    <w:rsid w:val="006F5C2F"/>
    <w:rsid w:val="006F610F"/>
    <w:rsid w:val="006F6A9A"/>
    <w:rsid w:val="006F6C06"/>
    <w:rsid w:val="006F743F"/>
    <w:rsid w:val="006F797A"/>
    <w:rsid w:val="00700B24"/>
    <w:rsid w:val="00702EC6"/>
    <w:rsid w:val="007041EA"/>
    <w:rsid w:val="00704688"/>
    <w:rsid w:val="00705474"/>
    <w:rsid w:val="007064B1"/>
    <w:rsid w:val="00707F62"/>
    <w:rsid w:val="00710157"/>
    <w:rsid w:val="00712D1A"/>
    <w:rsid w:val="00713E0F"/>
    <w:rsid w:val="007140D7"/>
    <w:rsid w:val="0071432C"/>
    <w:rsid w:val="007148AA"/>
    <w:rsid w:val="00714FD2"/>
    <w:rsid w:val="0071504E"/>
    <w:rsid w:val="00715ECE"/>
    <w:rsid w:val="007179DE"/>
    <w:rsid w:val="00717DC2"/>
    <w:rsid w:val="00720C5C"/>
    <w:rsid w:val="00722BE4"/>
    <w:rsid w:val="00722D23"/>
    <w:rsid w:val="0072364B"/>
    <w:rsid w:val="0072386C"/>
    <w:rsid w:val="007257F2"/>
    <w:rsid w:val="0072603F"/>
    <w:rsid w:val="00726A75"/>
    <w:rsid w:val="00727F5E"/>
    <w:rsid w:val="00730908"/>
    <w:rsid w:val="007311A1"/>
    <w:rsid w:val="0073324F"/>
    <w:rsid w:val="00733ED5"/>
    <w:rsid w:val="007365C2"/>
    <w:rsid w:val="007374D2"/>
    <w:rsid w:val="007376CE"/>
    <w:rsid w:val="007404C7"/>
    <w:rsid w:val="007407E8"/>
    <w:rsid w:val="00740CC7"/>
    <w:rsid w:val="00741975"/>
    <w:rsid w:val="00742340"/>
    <w:rsid w:val="00743EE5"/>
    <w:rsid w:val="00744D79"/>
    <w:rsid w:val="00744E7D"/>
    <w:rsid w:val="007450AE"/>
    <w:rsid w:val="00745F3D"/>
    <w:rsid w:val="00746A81"/>
    <w:rsid w:val="007478FA"/>
    <w:rsid w:val="007512FF"/>
    <w:rsid w:val="007520B6"/>
    <w:rsid w:val="0075270F"/>
    <w:rsid w:val="00753003"/>
    <w:rsid w:val="007559F5"/>
    <w:rsid w:val="00756851"/>
    <w:rsid w:val="00756DBE"/>
    <w:rsid w:val="00760E07"/>
    <w:rsid w:val="00761B0D"/>
    <w:rsid w:val="00763A8E"/>
    <w:rsid w:val="007641E0"/>
    <w:rsid w:val="00764E11"/>
    <w:rsid w:val="00766A1B"/>
    <w:rsid w:val="007676FF"/>
    <w:rsid w:val="00770414"/>
    <w:rsid w:val="00772625"/>
    <w:rsid w:val="00772E3A"/>
    <w:rsid w:val="00772F61"/>
    <w:rsid w:val="00773C59"/>
    <w:rsid w:val="00775DFB"/>
    <w:rsid w:val="007774B2"/>
    <w:rsid w:val="0077756C"/>
    <w:rsid w:val="0078023E"/>
    <w:rsid w:val="007806EB"/>
    <w:rsid w:val="00782BEF"/>
    <w:rsid w:val="00782C5D"/>
    <w:rsid w:val="00784688"/>
    <w:rsid w:val="00785981"/>
    <w:rsid w:val="00785A1C"/>
    <w:rsid w:val="00786064"/>
    <w:rsid w:val="0078781D"/>
    <w:rsid w:val="00787E0B"/>
    <w:rsid w:val="007912EE"/>
    <w:rsid w:val="0079224D"/>
    <w:rsid w:val="0079249C"/>
    <w:rsid w:val="00792526"/>
    <w:rsid w:val="00792A78"/>
    <w:rsid w:val="00792BC0"/>
    <w:rsid w:val="0079460E"/>
    <w:rsid w:val="00794828"/>
    <w:rsid w:val="0079516C"/>
    <w:rsid w:val="007956E7"/>
    <w:rsid w:val="00795895"/>
    <w:rsid w:val="00796045"/>
    <w:rsid w:val="00796582"/>
    <w:rsid w:val="0079708A"/>
    <w:rsid w:val="007A063F"/>
    <w:rsid w:val="007A0DE2"/>
    <w:rsid w:val="007A1756"/>
    <w:rsid w:val="007A309D"/>
    <w:rsid w:val="007A3201"/>
    <w:rsid w:val="007A5F00"/>
    <w:rsid w:val="007B1F94"/>
    <w:rsid w:val="007B3B59"/>
    <w:rsid w:val="007B3CC5"/>
    <w:rsid w:val="007B4717"/>
    <w:rsid w:val="007B4D60"/>
    <w:rsid w:val="007B52D3"/>
    <w:rsid w:val="007B5DA0"/>
    <w:rsid w:val="007B69E2"/>
    <w:rsid w:val="007B76A4"/>
    <w:rsid w:val="007C162B"/>
    <w:rsid w:val="007C1669"/>
    <w:rsid w:val="007C3499"/>
    <w:rsid w:val="007C39DA"/>
    <w:rsid w:val="007C551A"/>
    <w:rsid w:val="007C6DA9"/>
    <w:rsid w:val="007D24AA"/>
    <w:rsid w:val="007D36B1"/>
    <w:rsid w:val="007D583A"/>
    <w:rsid w:val="007D5E01"/>
    <w:rsid w:val="007D6F8D"/>
    <w:rsid w:val="007D7C1B"/>
    <w:rsid w:val="007E18FB"/>
    <w:rsid w:val="007E1926"/>
    <w:rsid w:val="007E19C5"/>
    <w:rsid w:val="007E21B3"/>
    <w:rsid w:val="007E4719"/>
    <w:rsid w:val="007E66A3"/>
    <w:rsid w:val="007E7F0F"/>
    <w:rsid w:val="007F0128"/>
    <w:rsid w:val="007F05CA"/>
    <w:rsid w:val="007F1877"/>
    <w:rsid w:val="007F2C05"/>
    <w:rsid w:val="007F4303"/>
    <w:rsid w:val="007F7BFB"/>
    <w:rsid w:val="00800930"/>
    <w:rsid w:val="00801007"/>
    <w:rsid w:val="008011AF"/>
    <w:rsid w:val="00802F6A"/>
    <w:rsid w:val="00803C09"/>
    <w:rsid w:val="00805C98"/>
    <w:rsid w:val="00807109"/>
    <w:rsid w:val="00810FC3"/>
    <w:rsid w:val="00811448"/>
    <w:rsid w:val="00811563"/>
    <w:rsid w:val="00812077"/>
    <w:rsid w:val="00813236"/>
    <w:rsid w:val="0081537E"/>
    <w:rsid w:val="008160E4"/>
    <w:rsid w:val="00816292"/>
    <w:rsid w:val="0081667B"/>
    <w:rsid w:val="0081776C"/>
    <w:rsid w:val="008202AE"/>
    <w:rsid w:val="0082065F"/>
    <w:rsid w:val="00820BD3"/>
    <w:rsid w:val="00821E61"/>
    <w:rsid w:val="0082251C"/>
    <w:rsid w:val="00822B34"/>
    <w:rsid w:val="00823C38"/>
    <w:rsid w:val="008247B6"/>
    <w:rsid w:val="00824C97"/>
    <w:rsid w:val="00825376"/>
    <w:rsid w:val="00825E09"/>
    <w:rsid w:val="00826A6E"/>
    <w:rsid w:val="0082739B"/>
    <w:rsid w:val="00827CDE"/>
    <w:rsid w:val="00830821"/>
    <w:rsid w:val="008319C8"/>
    <w:rsid w:val="00834933"/>
    <w:rsid w:val="00836135"/>
    <w:rsid w:val="00836797"/>
    <w:rsid w:val="00837258"/>
    <w:rsid w:val="00840B73"/>
    <w:rsid w:val="00841D1E"/>
    <w:rsid w:val="0084237E"/>
    <w:rsid w:val="00843A35"/>
    <w:rsid w:val="0084406C"/>
    <w:rsid w:val="00844B62"/>
    <w:rsid w:val="00851A7C"/>
    <w:rsid w:val="00852383"/>
    <w:rsid w:val="0085255E"/>
    <w:rsid w:val="00852879"/>
    <w:rsid w:val="00852D56"/>
    <w:rsid w:val="008551BE"/>
    <w:rsid w:val="00857FAD"/>
    <w:rsid w:val="00861D52"/>
    <w:rsid w:val="0086211C"/>
    <w:rsid w:val="00862502"/>
    <w:rsid w:val="00862DD2"/>
    <w:rsid w:val="0086338D"/>
    <w:rsid w:val="008636FE"/>
    <w:rsid w:val="00870354"/>
    <w:rsid w:val="00871A49"/>
    <w:rsid w:val="00872E3C"/>
    <w:rsid w:val="00875464"/>
    <w:rsid w:val="008764F8"/>
    <w:rsid w:val="008766C5"/>
    <w:rsid w:val="008774BB"/>
    <w:rsid w:val="00877949"/>
    <w:rsid w:val="00880216"/>
    <w:rsid w:val="008815BF"/>
    <w:rsid w:val="00881D36"/>
    <w:rsid w:val="008843CC"/>
    <w:rsid w:val="00884E48"/>
    <w:rsid w:val="0088629A"/>
    <w:rsid w:val="00890227"/>
    <w:rsid w:val="008914E6"/>
    <w:rsid w:val="00891EC3"/>
    <w:rsid w:val="008920A0"/>
    <w:rsid w:val="0089438F"/>
    <w:rsid w:val="008959C2"/>
    <w:rsid w:val="008A41B6"/>
    <w:rsid w:val="008A44DB"/>
    <w:rsid w:val="008A4932"/>
    <w:rsid w:val="008A5522"/>
    <w:rsid w:val="008B2A32"/>
    <w:rsid w:val="008B33EE"/>
    <w:rsid w:val="008B3C90"/>
    <w:rsid w:val="008B4A9C"/>
    <w:rsid w:val="008B53B6"/>
    <w:rsid w:val="008B564F"/>
    <w:rsid w:val="008C1F5F"/>
    <w:rsid w:val="008C20AB"/>
    <w:rsid w:val="008C2CB8"/>
    <w:rsid w:val="008C39F6"/>
    <w:rsid w:val="008C4913"/>
    <w:rsid w:val="008C60A9"/>
    <w:rsid w:val="008C60E4"/>
    <w:rsid w:val="008C6666"/>
    <w:rsid w:val="008C6DFA"/>
    <w:rsid w:val="008D02E2"/>
    <w:rsid w:val="008D1094"/>
    <w:rsid w:val="008D147B"/>
    <w:rsid w:val="008D2842"/>
    <w:rsid w:val="008D312E"/>
    <w:rsid w:val="008D4096"/>
    <w:rsid w:val="008D48BE"/>
    <w:rsid w:val="008D55A4"/>
    <w:rsid w:val="008D5BCE"/>
    <w:rsid w:val="008D6F6B"/>
    <w:rsid w:val="008D7414"/>
    <w:rsid w:val="008D7CDF"/>
    <w:rsid w:val="008E1051"/>
    <w:rsid w:val="008E1BF5"/>
    <w:rsid w:val="008E2B67"/>
    <w:rsid w:val="008E3AF9"/>
    <w:rsid w:val="008E5C4E"/>
    <w:rsid w:val="008E6B78"/>
    <w:rsid w:val="008F05BC"/>
    <w:rsid w:val="008F3F5D"/>
    <w:rsid w:val="008F46A0"/>
    <w:rsid w:val="008F4BAB"/>
    <w:rsid w:val="008F5D1A"/>
    <w:rsid w:val="008F71BF"/>
    <w:rsid w:val="008F738E"/>
    <w:rsid w:val="008F7F41"/>
    <w:rsid w:val="00900439"/>
    <w:rsid w:val="0090080C"/>
    <w:rsid w:val="00900A42"/>
    <w:rsid w:val="00901260"/>
    <w:rsid w:val="00901FF7"/>
    <w:rsid w:val="0090279C"/>
    <w:rsid w:val="00903A04"/>
    <w:rsid w:val="00905BB0"/>
    <w:rsid w:val="009064B9"/>
    <w:rsid w:val="009068E8"/>
    <w:rsid w:val="00907C8A"/>
    <w:rsid w:val="00910C00"/>
    <w:rsid w:val="00912B48"/>
    <w:rsid w:val="00913761"/>
    <w:rsid w:val="00913920"/>
    <w:rsid w:val="00914FD6"/>
    <w:rsid w:val="00915999"/>
    <w:rsid w:val="00915B7F"/>
    <w:rsid w:val="0091783F"/>
    <w:rsid w:val="00917869"/>
    <w:rsid w:val="00920ADF"/>
    <w:rsid w:val="00921876"/>
    <w:rsid w:val="009224F5"/>
    <w:rsid w:val="009233C9"/>
    <w:rsid w:val="00926230"/>
    <w:rsid w:val="00926687"/>
    <w:rsid w:val="00927466"/>
    <w:rsid w:val="0092761B"/>
    <w:rsid w:val="00927E23"/>
    <w:rsid w:val="0093051A"/>
    <w:rsid w:val="00931D69"/>
    <w:rsid w:val="009328B6"/>
    <w:rsid w:val="00933781"/>
    <w:rsid w:val="009356D5"/>
    <w:rsid w:val="00936789"/>
    <w:rsid w:val="009367DD"/>
    <w:rsid w:val="0093704D"/>
    <w:rsid w:val="0094053F"/>
    <w:rsid w:val="009406AD"/>
    <w:rsid w:val="00940830"/>
    <w:rsid w:val="00940845"/>
    <w:rsid w:val="009420CC"/>
    <w:rsid w:val="009426CC"/>
    <w:rsid w:val="00943546"/>
    <w:rsid w:val="0094541A"/>
    <w:rsid w:val="0094616C"/>
    <w:rsid w:val="00946902"/>
    <w:rsid w:val="00946C0E"/>
    <w:rsid w:val="00946CE5"/>
    <w:rsid w:val="00946EF4"/>
    <w:rsid w:val="00951A39"/>
    <w:rsid w:val="009526EF"/>
    <w:rsid w:val="009527EF"/>
    <w:rsid w:val="00953B8D"/>
    <w:rsid w:val="00956265"/>
    <w:rsid w:val="00960DEB"/>
    <w:rsid w:val="00962A73"/>
    <w:rsid w:val="00962B1E"/>
    <w:rsid w:val="009643BD"/>
    <w:rsid w:val="009645FD"/>
    <w:rsid w:val="00966364"/>
    <w:rsid w:val="00970577"/>
    <w:rsid w:val="00970979"/>
    <w:rsid w:val="00971499"/>
    <w:rsid w:val="009714B0"/>
    <w:rsid w:val="00971A0D"/>
    <w:rsid w:val="00971ACA"/>
    <w:rsid w:val="0097266D"/>
    <w:rsid w:val="009739D6"/>
    <w:rsid w:val="00975403"/>
    <w:rsid w:val="00975CFB"/>
    <w:rsid w:val="00976245"/>
    <w:rsid w:val="009768A5"/>
    <w:rsid w:val="00981154"/>
    <w:rsid w:val="0098131C"/>
    <w:rsid w:val="00981344"/>
    <w:rsid w:val="009816A1"/>
    <w:rsid w:val="00981F4B"/>
    <w:rsid w:val="00982682"/>
    <w:rsid w:val="00983B62"/>
    <w:rsid w:val="00983DFF"/>
    <w:rsid w:val="00984247"/>
    <w:rsid w:val="009853C4"/>
    <w:rsid w:val="0098637F"/>
    <w:rsid w:val="0098696A"/>
    <w:rsid w:val="009871C4"/>
    <w:rsid w:val="00987D2B"/>
    <w:rsid w:val="00990061"/>
    <w:rsid w:val="009908E8"/>
    <w:rsid w:val="0099199E"/>
    <w:rsid w:val="0099202A"/>
    <w:rsid w:val="009921AF"/>
    <w:rsid w:val="0099225B"/>
    <w:rsid w:val="0099264B"/>
    <w:rsid w:val="00992870"/>
    <w:rsid w:val="0099287A"/>
    <w:rsid w:val="009932FE"/>
    <w:rsid w:val="00994696"/>
    <w:rsid w:val="00994E0D"/>
    <w:rsid w:val="00996593"/>
    <w:rsid w:val="009973BF"/>
    <w:rsid w:val="00997958"/>
    <w:rsid w:val="009A045D"/>
    <w:rsid w:val="009A1B93"/>
    <w:rsid w:val="009A28C9"/>
    <w:rsid w:val="009A4B8C"/>
    <w:rsid w:val="009A4D49"/>
    <w:rsid w:val="009A5147"/>
    <w:rsid w:val="009A5E05"/>
    <w:rsid w:val="009A6545"/>
    <w:rsid w:val="009A6FE8"/>
    <w:rsid w:val="009A71B5"/>
    <w:rsid w:val="009B02F5"/>
    <w:rsid w:val="009B2D7A"/>
    <w:rsid w:val="009B2F25"/>
    <w:rsid w:val="009B357F"/>
    <w:rsid w:val="009B3EE0"/>
    <w:rsid w:val="009B6D4A"/>
    <w:rsid w:val="009B728E"/>
    <w:rsid w:val="009B7383"/>
    <w:rsid w:val="009C0F64"/>
    <w:rsid w:val="009C1E28"/>
    <w:rsid w:val="009C1F24"/>
    <w:rsid w:val="009C243A"/>
    <w:rsid w:val="009C3CC3"/>
    <w:rsid w:val="009C5232"/>
    <w:rsid w:val="009C5761"/>
    <w:rsid w:val="009C5995"/>
    <w:rsid w:val="009C6627"/>
    <w:rsid w:val="009C6AF0"/>
    <w:rsid w:val="009C6E4C"/>
    <w:rsid w:val="009C782B"/>
    <w:rsid w:val="009D0121"/>
    <w:rsid w:val="009D030A"/>
    <w:rsid w:val="009D0ACB"/>
    <w:rsid w:val="009D2419"/>
    <w:rsid w:val="009D4F2D"/>
    <w:rsid w:val="009D4F33"/>
    <w:rsid w:val="009D64E3"/>
    <w:rsid w:val="009D6A87"/>
    <w:rsid w:val="009D7E17"/>
    <w:rsid w:val="009E0218"/>
    <w:rsid w:val="009E0BCE"/>
    <w:rsid w:val="009E2351"/>
    <w:rsid w:val="009E2364"/>
    <w:rsid w:val="009E26B9"/>
    <w:rsid w:val="009E3544"/>
    <w:rsid w:val="009E36C5"/>
    <w:rsid w:val="009E6B81"/>
    <w:rsid w:val="009F14E2"/>
    <w:rsid w:val="009F4F07"/>
    <w:rsid w:val="009F6238"/>
    <w:rsid w:val="009F6968"/>
    <w:rsid w:val="009F6EC2"/>
    <w:rsid w:val="00A05840"/>
    <w:rsid w:val="00A12C14"/>
    <w:rsid w:val="00A137E9"/>
    <w:rsid w:val="00A14C24"/>
    <w:rsid w:val="00A154C9"/>
    <w:rsid w:val="00A170AA"/>
    <w:rsid w:val="00A17EA9"/>
    <w:rsid w:val="00A2040D"/>
    <w:rsid w:val="00A206D0"/>
    <w:rsid w:val="00A20E13"/>
    <w:rsid w:val="00A222F4"/>
    <w:rsid w:val="00A23511"/>
    <w:rsid w:val="00A240C3"/>
    <w:rsid w:val="00A277F2"/>
    <w:rsid w:val="00A318ED"/>
    <w:rsid w:val="00A33354"/>
    <w:rsid w:val="00A335B3"/>
    <w:rsid w:val="00A34328"/>
    <w:rsid w:val="00A34F8B"/>
    <w:rsid w:val="00A35245"/>
    <w:rsid w:val="00A36FFC"/>
    <w:rsid w:val="00A37DE1"/>
    <w:rsid w:val="00A40434"/>
    <w:rsid w:val="00A4121A"/>
    <w:rsid w:val="00A419DC"/>
    <w:rsid w:val="00A41DFB"/>
    <w:rsid w:val="00A4259B"/>
    <w:rsid w:val="00A431D5"/>
    <w:rsid w:val="00A4434B"/>
    <w:rsid w:val="00A44578"/>
    <w:rsid w:val="00A45124"/>
    <w:rsid w:val="00A46C12"/>
    <w:rsid w:val="00A506DC"/>
    <w:rsid w:val="00A50EF2"/>
    <w:rsid w:val="00A511E5"/>
    <w:rsid w:val="00A5377A"/>
    <w:rsid w:val="00A53BDB"/>
    <w:rsid w:val="00A55A38"/>
    <w:rsid w:val="00A60211"/>
    <w:rsid w:val="00A6027F"/>
    <w:rsid w:val="00A6255F"/>
    <w:rsid w:val="00A62B42"/>
    <w:rsid w:val="00A649E1"/>
    <w:rsid w:val="00A66686"/>
    <w:rsid w:val="00A6698C"/>
    <w:rsid w:val="00A66F76"/>
    <w:rsid w:val="00A70DE4"/>
    <w:rsid w:val="00A711D2"/>
    <w:rsid w:val="00A72BD0"/>
    <w:rsid w:val="00A73D9F"/>
    <w:rsid w:val="00A7432A"/>
    <w:rsid w:val="00A74437"/>
    <w:rsid w:val="00A74B64"/>
    <w:rsid w:val="00A753A6"/>
    <w:rsid w:val="00A80DB8"/>
    <w:rsid w:val="00A81BA2"/>
    <w:rsid w:val="00A82583"/>
    <w:rsid w:val="00A82627"/>
    <w:rsid w:val="00A82F58"/>
    <w:rsid w:val="00A846C8"/>
    <w:rsid w:val="00A8548E"/>
    <w:rsid w:val="00A86C2A"/>
    <w:rsid w:val="00A8759C"/>
    <w:rsid w:val="00A9002A"/>
    <w:rsid w:val="00A90885"/>
    <w:rsid w:val="00A91387"/>
    <w:rsid w:val="00A9178A"/>
    <w:rsid w:val="00A9292B"/>
    <w:rsid w:val="00A94C5C"/>
    <w:rsid w:val="00A95E05"/>
    <w:rsid w:val="00A97128"/>
    <w:rsid w:val="00AA0B1C"/>
    <w:rsid w:val="00AA1E04"/>
    <w:rsid w:val="00AA24B3"/>
    <w:rsid w:val="00AA2F46"/>
    <w:rsid w:val="00AA313D"/>
    <w:rsid w:val="00AA37AD"/>
    <w:rsid w:val="00AA3A78"/>
    <w:rsid w:val="00AA3AA4"/>
    <w:rsid w:val="00AA5C2D"/>
    <w:rsid w:val="00AA6A6D"/>
    <w:rsid w:val="00AA724C"/>
    <w:rsid w:val="00AA7685"/>
    <w:rsid w:val="00AB0E91"/>
    <w:rsid w:val="00AB261B"/>
    <w:rsid w:val="00AB3CFC"/>
    <w:rsid w:val="00AB4310"/>
    <w:rsid w:val="00AB564E"/>
    <w:rsid w:val="00AB5BCE"/>
    <w:rsid w:val="00AB6F2B"/>
    <w:rsid w:val="00AC054B"/>
    <w:rsid w:val="00AC1DC5"/>
    <w:rsid w:val="00AC243C"/>
    <w:rsid w:val="00AC24EE"/>
    <w:rsid w:val="00AC45B6"/>
    <w:rsid w:val="00AC52FE"/>
    <w:rsid w:val="00AC5C0B"/>
    <w:rsid w:val="00AD148F"/>
    <w:rsid w:val="00AD23A1"/>
    <w:rsid w:val="00AD3731"/>
    <w:rsid w:val="00AD4863"/>
    <w:rsid w:val="00AD692B"/>
    <w:rsid w:val="00AD73AF"/>
    <w:rsid w:val="00AD79A3"/>
    <w:rsid w:val="00AE31C3"/>
    <w:rsid w:val="00AE343E"/>
    <w:rsid w:val="00AE581E"/>
    <w:rsid w:val="00AE6DE3"/>
    <w:rsid w:val="00AE74DC"/>
    <w:rsid w:val="00AE7B40"/>
    <w:rsid w:val="00AF0AF4"/>
    <w:rsid w:val="00AF25C6"/>
    <w:rsid w:val="00AF29AB"/>
    <w:rsid w:val="00AF356A"/>
    <w:rsid w:val="00AF50CF"/>
    <w:rsid w:val="00AF705E"/>
    <w:rsid w:val="00AF7D87"/>
    <w:rsid w:val="00B00B45"/>
    <w:rsid w:val="00B00FBB"/>
    <w:rsid w:val="00B03652"/>
    <w:rsid w:val="00B04B19"/>
    <w:rsid w:val="00B05120"/>
    <w:rsid w:val="00B054FC"/>
    <w:rsid w:val="00B05524"/>
    <w:rsid w:val="00B05BE1"/>
    <w:rsid w:val="00B05E48"/>
    <w:rsid w:val="00B06A4E"/>
    <w:rsid w:val="00B0751A"/>
    <w:rsid w:val="00B07D21"/>
    <w:rsid w:val="00B10906"/>
    <w:rsid w:val="00B12840"/>
    <w:rsid w:val="00B12CAA"/>
    <w:rsid w:val="00B13713"/>
    <w:rsid w:val="00B14587"/>
    <w:rsid w:val="00B153B9"/>
    <w:rsid w:val="00B15E52"/>
    <w:rsid w:val="00B1722E"/>
    <w:rsid w:val="00B179AB"/>
    <w:rsid w:val="00B17B65"/>
    <w:rsid w:val="00B22337"/>
    <w:rsid w:val="00B22A0C"/>
    <w:rsid w:val="00B2382C"/>
    <w:rsid w:val="00B24BC6"/>
    <w:rsid w:val="00B24C9B"/>
    <w:rsid w:val="00B25E8A"/>
    <w:rsid w:val="00B260E9"/>
    <w:rsid w:val="00B270C6"/>
    <w:rsid w:val="00B2714A"/>
    <w:rsid w:val="00B27766"/>
    <w:rsid w:val="00B30F25"/>
    <w:rsid w:val="00B31F35"/>
    <w:rsid w:val="00B331B1"/>
    <w:rsid w:val="00B346E9"/>
    <w:rsid w:val="00B36969"/>
    <w:rsid w:val="00B36BD9"/>
    <w:rsid w:val="00B37809"/>
    <w:rsid w:val="00B37F59"/>
    <w:rsid w:val="00B37FCF"/>
    <w:rsid w:val="00B43103"/>
    <w:rsid w:val="00B43235"/>
    <w:rsid w:val="00B4518A"/>
    <w:rsid w:val="00B46268"/>
    <w:rsid w:val="00B47CD5"/>
    <w:rsid w:val="00B52522"/>
    <w:rsid w:val="00B5255F"/>
    <w:rsid w:val="00B52D52"/>
    <w:rsid w:val="00B533CA"/>
    <w:rsid w:val="00B53BA0"/>
    <w:rsid w:val="00B53D96"/>
    <w:rsid w:val="00B54A60"/>
    <w:rsid w:val="00B55023"/>
    <w:rsid w:val="00B610DE"/>
    <w:rsid w:val="00B6119C"/>
    <w:rsid w:val="00B61E1D"/>
    <w:rsid w:val="00B62386"/>
    <w:rsid w:val="00B63FF0"/>
    <w:rsid w:val="00B640CB"/>
    <w:rsid w:val="00B64E68"/>
    <w:rsid w:val="00B6519F"/>
    <w:rsid w:val="00B660C5"/>
    <w:rsid w:val="00B67547"/>
    <w:rsid w:val="00B70273"/>
    <w:rsid w:val="00B70FBB"/>
    <w:rsid w:val="00B7225F"/>
    <w:rsid w:val="00B73581"/>
    <w:rsid w:val="00B74778"/>
    <w:rsid w:val="00B75223"/>
    <w:rsid w:val="00B75AF8"/>
    <w:rsid w:val="00B76722"/>
    <w:rsid w:val="00B77080"/>
    <w:rsid w:val="00B772BC"/>
    <w:rsid w:val="00B7780C"/>
    <w:rsid w:val="00B80D8D"/>
    <w:rsid w:val="00B810F3"/>
    <w:rsid w:val="00B82673"/>
    <w:rsid w:val="00B82A90"/>
    <w:rsid w:val="00B82CBE"/>
    <w:rsid w:val="00B841EB"/>
    <w:rsid w:val="00B84891"/>
    <w:rsid w:val="00B851B8"/>
    <w:rsid w:val="00B87A57"/>
    <w:rsid w:val="00B87BFD"/>
    <w:rsid w:val="00B87FD5"/>
    <w:rsid w:val="00B90583"/>
    <w:rsid w:val="00B91AA9"/>
    <w:rsid w:val="00B91DA8"/>
    <w:rsid w:val="00B94CF3"/>
    <w:rsid w:val="00BA03CA"/>
    <w:rsid w:val="00BA055C"/>
    <w:rsid w:val="00BA0C9D"/>
    <w:rsid w:val="00BA1773"/>
    <w:rsid w:val="00BA19F5"/>
    <w:rsid w:val="00BA2093"/>
    <w:rsid w:val="00BA2B0A"/>
    <w:rsid w:val="00BA3A1C"/>
    <w:rsid w:val="00BA513D"/>
    <w:rsid w:val="00BA567D"/>
    <w:rsid w:val="00BA7523"/>
    <w:rsid w:val="00BB06D7"/>
    <w:rsid w:val="00BB0F75"/>
    <w:rsid w:val="00BB138C"/>
    <w:rsid w:val="00BB1C6C"/>
    <w:rsid w:val="00BB2064"/>
    <w:rsid w:val="00BB39E9"/>
    <w:rsid w:val="00BB3D21"/>
    <w:rsid w:val="00BB55E2"/>
    <w:rsid w:val="00BB7E17"/>
    <w:rsid w:val="00BC0352"/>
    <w:rsid w:val="00BC0663"/>
    <w:rsid w:val="00BC2428"/>
    <w:rsid w:val="00BC29D1"/>
    <w:rsid w:val="00BC2F71"/>
    <w:rsid w:val="00BC40D2"/>
    <w:rsid w:val="00BC4809"/>
    <w:rsid w:val="00BC5175"/>
    <w:rsid w:val="00BC53BF"/>
    <w:rsid w:val="00BC5B8B"/>
    <w:rsid w:val="00BC5BA3"/>
    <w:rsid w:val="00BC6816"/>
    <w:rsid w:val="00BC7628"/>
    <w:rsid w:val="00BD1167"/>
    <w:rsid w:val="00BD2840"/>
    <w:rsid w:val="00BD40E6"/>
    <w:rsid w:val="00BD44A9"/>
    <w:rsid w:val="00BD4B45"/>
    <w:rsid w:val="00BD5486"/>
    <w:rsid w:val="00BD6E82"/>
    <w:rsid w:val="00BD7202"/>
    <w:rsid w:val="00BE0D5F"/>
    <w:rsid w:val="00BE1B19"/>
    <w:rsid w:val="00BE35A5"/>
    <w:rsid w:val="00BE3968"/>
    <w:rsid w:val="00BE410F"/>
    <w:rsid w:val="00BE4B02"/>
    <w:rsid w:val="00BE5059"/>
    <w:rsid w:val="00BE65EF"/>
    <w:rsid w:val="00BE6F68"/>
    <w:rsid w:val="00BE717B"/>
    <w:rsid w:val="00BF0512"/>
    <w:rsid w:val="00BF094A"/>
    <w:rsid w:val="00BF2B4A"/>
    <w:rsid w:val="00BF31A8"/>
    <w:rsid w:val="00BF4268"/>
    <w:rsid w:val="00BF5603"/>
    <w:rsid w:val="00BF665C"/>
    <w:rsid w:val="00BF70CA"/>
    <w:rsid w:val="00C02617"/>
    <w:rsid w:val="00C0276F"/>
    <w:rsid w:val="00C052F0"/>
    <w:rsid w:val="00C06649"/>
    <w:rsid w:val="00C07B6B"/>
    <w:rsid w:val="00C105B9"/>
    <w:rsid w:val="00C108E8"/>
    <w:rsid w:val="00C10BB9"/>
    <w:rsid w:val="00C12DF3"/>
    <w:rsid w:val="00C1514C"/>
    <w:rsid w:val="00C16B36"/>
    <w:rsid w:val="00C17B10"/>
    <w:rsid w:val="00C17CB0"/>
    <w:rsid w:val="00C20208"/>
    <w:rsid w:val="00C2051E"/>
    <w:rsid w:val="00C20B56"/>
    <w:rsid w:val="00C21070"/>
    <w:rsid w:val="00C211D6"/>
    <w:rsid w:val="00C218D8"/>
    <w:rsid w:val="00C22A7D"/>
    <w:rsid w:val="00C232CB"/>
    <w:rsid w:val="00C24812"/>
    <w:rsid w:val="00C25435"/>
    <w:rsid w:val="00C25AE3"/>
    <w:rsid w:val="00C25D97"/>
    <w:rsid w:val="00C2729C"/>
    <w:rsid w:val="00C2756E"/>
    <w:rsid w:val="00C27C1D"/>
    <w:rsid w:val="00C306BA"/>
    <w:rsid w:val="00C31AB0"/>
    <w:rsid w:val="00C323E1"/>
    <w:rsid w:val="00C32D27"/>
    <w:rsid w:val="00C33309"/>
    <w:rsid w:val="00C337AF"/>
    <w:rsid w:val="00C337E1"/>
    <w:rsid w:val="00C33E5C"/>
    <w:rsid w:val="00C344F0"/>
    <w:rsid w:val="00C35707"/>
    <w:rsid w:val="00C35DF1"/>
    <w:rsid w:val="00C363C0"/>
    <w:rsid w:val="00C36A6B"/>
    <w:rsid w:val="00C371BA"/>
    <w:rsid w:val="00C40848"/>
    <w:rsid w:val="00C40D4B"/>
    <w:rsid w:val="00C42929"/>
    <w:rsid w:val="00C43B95"/>
    <w:rsid w:val="00C43E8D"/>
    <w:rsid w:val="00C44B8F"/>
    <w:rsid w:val="00C46606"/>
    <w:rsid w:val="00C46B3D"/>
    <w:rsid w:val="00C50106"/>
    <w:rsid w:val="00C5177B"/>
    <w:rsid w:val="00C53FC8"/>
    <w:rsid w:val="00C54E6A"/>
    <w:rsid w:val="00C569CB"/>
    <w:rsid w:val="00C57241"/>
    <w:rsid w:val="00C57F72"/>
    <w:rsid w:val="00C604C6"/>
    <w:rsid w:val="00C61B38"/>
    <w:rsid w:val="00C633D3"/>
    <w:rsid w:val="00C6384C"/>
    <w:rsid w:val="00C644E8"/>
    <w:rsid w:val="00C646D9"/>
    <w:rsid w:val="00C6560A"/>
    <w:rsid w:val="00C65F2D"/>
    <w:rsid w:val="00C66BDB"/>
    <w:rsid w:val="00C674A2"/>
    <w:rsid w:val="00C70749"/>
    <w:rsid w:val="00C70876"/>
    <w:rsid w:val="00C70995"/>
    <w:rsid w:val="00C715E6"/>
    <w:rsid w:val="00C732D1"/>
    <w:rsid w:val="00C74B3F"/>
    <w:rsid w:val="00C74C29"/>
    <w:rsid w:val="00C778F4"/>
    <w:rsid w:val="00C801CA"/>
    <w:rsid w:val="00C802F4"/>
    <w:rsid w:val="00C81330"/>
    <w:rsid w:val="00C819E2"/>
    <w:rsid w:val="00C8314A"/>
    <w:rsid w:val="00C83FE7"/>
    <w:rsid w:val="00C84A8A"/>
    <w:rsid w:val="00C8558F"/>
    <w:rsid w:val="00C856D2"/>
    <w:rsid w:val="00C85A0D"/>
    <w:rsid w:val="00C85D12"/>
    <w:rsid w:val="00C86C10"/>
    <w:rsid w:val="00C86D68"/>
    <w:rsid w:val="00C8739A"/>
    <w:rsid w:val="00C87C51"/>
    <w:rsid w:val="00C922C7"/>
    <w:rsid w:val="00C935F9"/>
    <w:rsid w:val="00C9588F"/>
    <w:rsid w:val="00C9600F"/>
    <w:rsid w:val="00C9620C"/>
    <w:rsid w:val="00C9637A"/>
    <w:rsid w:val="00C9699E"/>
    <w:rsid w:val="00C96A36"/>
    <w:rsid w:val="00C96EA9"/>
    <w:rsid w:val="00CA2422"/>
    <w:rsid w:val="00CA2B51"/>
    <w:rsid w:val="00CA5062"/>
    <w:rsid w:val="00CA5883"/>
    <w:rsid w:val="00CA5F13"/>
    <w:rsid w:val="00CA67C6"/>
    <w:rsid w:val="00CA7400"/>
    <w:rsid w:val="00CB1241"/>
    <w:rsid w:val="00CB16B6"/>
    <w:rsid w:val="00CB3BE1"/>
    <w:rsid w:val="00CB4B84"/>
    <w:rsid w:val="00CB6793"/>
    <w:rsid w:val="00CB69CE"/>
    <w:rsid w:val="00CB6A86"/>
    <w:rsid w:val="00CC0333"/>
    <w:rsid w:val="00CC05F7"/>
    <w:rsid w:val="00CC243F"/>
    <w:rsid w:val="00CC35F7"/>
    <w:rsid w:val="00CC4AF0"/>
    <w:rsid w:val="00CC555F"/>
    <w:rsid w:val="00CC56DB"/>
    <w:rsid w:val="00CC5E42"/>
    <w:rsid w:val="00CC63B8"/>
    <w:rsid w:val="00CC7463"/>
    <w:rsid w:val="00CC7FAC"/>
    <w:rsid w:val="00CD0A0E"/>
    <w:rsid w:val="00CD10B7"/>
    <w:rsid w:val="00CD19B9"/>
    <w:rsid w:val="00CD26EC"/>
    <w:rsid w:val="00CD272A"/>
    <w:rsid w:val="00CD333D"/>
    <w:rsid w:val="00CD4BE8"/>
    <w:rsid w:val="00CD7DF5"/>
    <w:rsid w:val="00CE2B05"/>
    <w:rsid w:val="00CE540F"/>
    <w:rsid w:val="00CE57C3"/>
    <w:rsid w:val="00CE619F"/>
    <w:rsid w:val="00CE657A"/>
    <w:rsid w:val="00CE6D66"/>
    <w:rsid w:val="00CE7568"/>
    <w:rsid w:val="00CE77A5"/>
    <w:rsid w:val="00CF20DB"/>
    <w:rsid w:val="00CF28B3"/>
    <w:rsid w:val="00CF3558"/>
    <w:rsid w:val="00CF62AB"/>
    <w:rsid w:val="00CF791C"/>
    <w:rsid w:val="00D00430"/>
    <w:rsid w:val="00D01720"/>
    <w:rsid w:val="00D0192E"/>
    <w:rsid w:val="00D024C4"/>
    <w:rsid w:val="00D03D0C"/>
    <w:rsid w:val="00D04581"/>
    <w:rsid w:val="00D04976"/>
    <w:rsid w:val="00D050D9"/>
    <w:rsid w:val="00D070FB"/>
    <w:rsid w:val="00D07891"/>
    <w:rsid w:val="00D109D1"/>
    <w:rsid w:val="00D12829"/>
    <w:rsid w:val="00D12EC2"/>
    <w:rsid w:val="00D1399B"/>
    <w:rsid w:val="00D14F50"/>
    <w:rsid w:val="00D153B6"/>
    <w:rsid w:val="00D15CFC"/>
    <w:rsid w:val="00D1752D"/>
    <w:rsid w:val="00D210B7"/>
    <w:rsid w:val="00D216F4"/>
    <w:rsid w:val="00D222A3"/>
    <w:rsid w:val="00D22802"/>
    <w:rsid w:val="00D23BBA"/>
    <w:rsid w:val="00D254A1"/>
    <w:rsid w:val="00D25AB8"/>
    <w:rsid w:val="00D25C84"/>
    <w:rsid w:val="00D26D96"/>
    <w:rsid w:val="00D30023"/>
    <w:rsid w:val="00D3057F"/>
    <w:rsid w:val="00D32008"/>
    <w:rsid w:val="00D32363"/>
    <w:rsid w:val="00D32367"/>
    <w:rsid w:val="00D325BC"/>
    <w:rsid w:val="00D325D2"/>
    <w:rsid w:val="00D339DB"/>
    <w:rsid w:val="00D3461F"/>
    <w:rsid w:val="00D3486E"/>
    <w:rsid w:val="00D348CA"/>
    <w:rsid w:val="00D35898"/>
    <w:rsid w:val="00D360FB"/>
    <w:rsid w:val="00D36A0D"/>
    <w:rsid w:val="00D3712D"/>
    <w:rsid w:val="00D378E2"/>
    <w:rsid w:val="00D43E8D"/>
    <w:rsid w:val="00D455A9"/>
    <w:rsid w:val="00D4594E"/>
    <w:rsid w:val="00D500F6"/>
    <w:rsid w:val="00D512C8"/>
    <w:rsid w:val="00D512F0"/>
    <w:rsid w:val="00D513A9"/>
    <w:rsid w:val="00D5142E"/>
    <w:rsid w:val="00D56EE4"/>
    <w:rsid w:val="00D56F73"/>
    <w:rsid w:val="00D57EEA"/>
    <w:rsid w:val="00D61048"/>
    <w:rsid w:val="00D61630"/>
    <w:rsid w:val="00D65713"/>
    <w:rsid w:val="00D65B15"/>
    <w:rsid w:val="00D66FA3"/>
    <w:rsid w:val="00D67042"/>
    <w:rsid w:val="00D7187A"/>
    <w:rsid w:val="00D724B6"/>
    <w:rsid w:val="00D736CA"/>
    <w:rsid w:val="00D73C35"/>
    <w:rsid w:val="00D73E1A"/>
    <w:rsid w:val="00D74E30"/>
    <w:rsid w:val="00D7534D"/>
    <w:rsid w:val="00D75D63"/>
    <w:rsid w:val="00D77BD3"/>
    <w:rsid w:val="00D77C49"/>
    <w:rsid w:val="00D80BE7"/>
    <w:rsid w:val="00D80DCE"/>
    <w:rsid w:val="00D813E2"/>
    <w:rsid w:val="00D81EA4"/>
    <w:rsid w:val="00D822FB"/>
    <w:rsid w:val="00D83892"/>
    <w:rsid w:val="00D86669"/>
    <w:rsid w:val="00D86A8C"/>
    <w:rsid w:val="00D87292"/>
    <w:rsid w:val="00D87C59"/>
    <w:rsid w:val="00D87C63"/>
    <w:rsid w:val="00D90A4D"/>
    <w:rsid w:val="00D912DB"/>
    <w:rsid w:val="00D91FDB"/>
    <w:rsid w:val="00D94402"/>
    <w:rsid w:val="00D94D14"/>
    <w:rsid w:val="00D94DAC"/>
    <w:rsid w:val="00D95006"/>
    <w:rsid w:val="00D977C9"/>
    <w:rsid w:val="00D97A9B"/>
    <w:rsid w:val="00D97E10"/>
    <w:rsid w:val="00DA02C0"/>
    <w:rsid w:val="00DA09D6"/>
    <w:rsid w:val="00DA1E2A"/>
    <w:rsid w:val="00DA5F39"/>
    <w:rsid w:val="00DA620E"/>
    <w:rsid w:val="00DA625E"/>
    <w:rsid w:val="00DA6268"/>
    <w:rsid w:val="00DA75F4"/>
    <w:rsid w:val="00DB008C"/>
    <w:rsid w:val="00DB0147"/>
    <w:rsid w:val="00DB3B17"/>
    <w:rsid w:val="00DB466B"/>
    <w:rsid w:val="00DB5CFC"/>
    <w:rsid w:val="00DB5EDF"/>
    <w:rsid w:val="00DB6258"/>
    <w:rsid w:val="00DC0AB2"/>
    <w:rsid w:val="00DC49FD"/>
    <w:rsid w:val="00DC4CA4"/>
    <w:rsid w:val="00DC50E9"/>
    <w:rsid w:val="00DC674F"/>
    <w:rsid w:val="00DC70BD"/>
    <w:rsid w:val="00DC7E5C"/>
    <w:rsid w:val="00DD0163"/>
    <w:rsid w:val="00DD22E7"/>
    <w:rsid w:val="00DD5CE3"/>
    <w:rsid w:val="00DD692E"/>
    <w:rsid w:val="00DD6F86"/>
    <w:rsid w:val="00DD73D3"/>
    <w:rsid w:val="00DD780E"/>
    <w:rsid w:val="00DE0B3A"/>
    <w:rsid w:val="00DE0C93"/>
    <w:rsid w:val="00DE1099"/>
    <w:rsid w:val="00DE1804"/>
    <w:rsid w:val="00DE1AFA"/>
    <w:rsid w:val="00DE3B8D"/>
    <w:rsid w:val="00DE4658"/>
    <w:rsid w:val="00DE4A76"/>
    <w:rsid w:val="00DE525D"/>
    <w:rsid w:val="00DE666B"/>
    <w:rsid w:val="00DE6B0C"/>
    <w:rsid w:val="00DF0338"/>
    <w:rsid w:val="00DF26A7"/>
    <w:rsid w:val="00DF31EA"/>
    <w:rsid w:val="00DF40B9"/>
    <w:rsid w:val="00DF4134"/>
    <w:rsid w:val="00DF4FD4"/>
    <w:rsid w:val="00DF5A8C"/>
    <w:rsid w:val="00DF6A50"/>
    <w:rsid w:val="00DF75B2"/>
    <w:rsid w:val="00E00BB2"/>
    <w:rsid w:val="00E01D8A"/>
    <w:rsid w:val="00E02045"/>
    <w:rsid w:val="00E03251"/>
    <w:rsid w:val="00E0388E"/>
    <w:rsid w:val="00E0391E"/>
    <w:rsid w:val="00E04738"/>
    <w:rsid w:val="00E04FB4"/>
    <w:rsid w:val="00E06243"/>
    <w:rsid w:val="00E06FA4"/>
    <w:rsid w:val="00E076AC"/>
    <w:rsid w:val="00E103FB"/>
    <w:rsid w:val="00E104E4"/>
    <w:rsid w:val="00E11F8D"/>
    <w:rsid w:val="00E1238F"/>
    <w:rsid w:val="00E13157"/>
    <w:rsid w:val="00E133E0"/>
    <w:rsid w:val="00E152E8"/>
    <w:rsid w:val="00E1628D"/>
    <w:rsid w:val="00E16F7C"/>
    <w:rsid w:val="00E173E8"/>
    <w:rsid w:val="00E174F6"/>
    <w:rsid w:val="00E17EB2"/>
    <w:rsid w:val="00E21D77"/>
    <w:rsid w:val="00E22A57"/>
    <w:rsid w:val="00E22F52"/>
    <w:rsid w:val="00E22F9B"/>
    <w:rsid w:val="00E24036"/>
    <w:rsid w:val="00E2420F"/>
    <w:rsid w:val="00E24801"/>
    <w:rsid w:val="00E2592C"/>
    <w:rsid w:val="00E26EFC"/>
    <w:rsid w:val="00E27BD3"/>
    <w:rsid w:val="00E3167A"/>
    <w:rsid w:val="00E323B0"/>
    <w:rsid w:val="00E3383F"/>
    <w:rsid w:val="00E340B3"/>
    <w:rsid w:val="00E34D99"/>
    <w:rsid w:val="00E35A23"/>
    <w:rsid w:val="00E36074"/>
    <w:rsid w:val="00E364FA"/>
    <w:rsid w:val="00E36823"/>
    <w:rsid w:val="00E3694E"/>
    <w:rsid w:val="00E36CC4"/>
    <w:rsid w:val="00E3728E"/>
    <w:rsid w:val="00E3739F"/>
    <w:rsid w:val="00E40728"/>
    <w:rsid w:val="00E40E4C"/>
    <w:rsid w:val="00E43BDF"/>
    <w:rsid w:val="00E441B7"/>
    <w:rsid w:val="00E4424D"/>
    <w:rsid w:val="00E46075"/>
    <w:rsid w:val="00E47796"/>
    <w:rsid w:val="00E52856"/>
    <w:rsid w:val="00E52ACB"/>
    <w:rsid w:val="00E532A3"/>
    <w:rsid w:val="00E575FB"/>
    <w:rsid w:val="00E608E3"/>
    <w:rsid w:val="00E617C3"/>
    <w:rsid w:val="00E61CDC"/>
    <w:rsid w:val="00E624C0"/>
    <w:rsid w:val="00E6337B"/>
    <w:rsid w:val="00E645B4"/>
    <w:rsid w:val="00E65195"/>
    <w:rsid w:val="00E654EF"/>
    <w:rsid w:val="00E65FFB"/>
    <w:rsid w:val="00E70218"/>
    <w:rsid w:val="00E702C3"/>
    <w:rsid w:val="00E70EF3"/>
    <w:rsid w:val="00E7235D"/>
    <w:rsid w:val="00E73038"/>
    <w:rsid w:val="00E7314D"/>
    <w:rsid w:val="00E731F6"/>
    <w:rsid w:val="00E741CE"/>
    <w:rsid w:val="00E74800"/>
    <w:rsid w:val="00E74CC3"/>
    <w:rsid w:val="00E750A8"/>
    <w:rsid w:val="00E758AE"/>
    <w:rsid w:val="00E769AF"/>
    <w:rsid w:val="00E816B3"/>
    <w:rsid w:val="00E81959"/>
    <w:rsid w:val="00E8490C"/>
    <w:rsid w:val="00E855EB"/>
    <w:rsid w:val="00E860EF"/>
    <w:rsid w:val="00E86114"/>
    <w:rsid w:val="00E861CF"/>
    <w:rsid w:val="00E8637C"/>
    <w:rsid w:val="00E86DFB"/>
    <w:rsid w:val="00E87684"/>
    <w:rsid w:val="00E87951"/>
    <w:rsid w:val="00E91321"/>
    <w:rsid w:val="00E92813"/>
    <w:rsid w:val="00E93316"/>
    <w:rsid w:val="00E93FA2"/>
    <w:rsid w:val="00E97045"/>
    <w:rsid w:val="00E9769D"/>
    <w:rsid w:val="00EA049C"/>
    <w:rsid w:val="00EA07A2"/>
    <w:rsid w:val="00EA0FB7"/>
    <w:rsid w:val="00EA108B"/>
    <w:rsid w:val="00EA4AC1"/>
    <w:rsid w:val="00EA4C43"/>
    <w:rsid w:val="00EA714C"/>
    <w:rsid w:val="00EA7C0B"/>
    <w:rsid w:val="00EB2D8C"/>
    <w:rsid w:val="00EB446E"/>
    <w:rsid w:val="00EB4F51"/>
    <w:rsid w:val="00EB4F93"/>
    <w:rsid w:val="00EB6169"/>
    <w:rsid w:val="00EB6902"/>
    <w:rsid w:val="00EB6BBD"/>
    <w:rsid w:val="00EB71C4"/>
    <w:rsid w:val="00EB7303"/>
    <w:rsid w:val="00EB7968"/>
    <w:rsid w:val="00EB7FCA"/>
    <w:rsid w:val="00EC00A4"/>
    <w:rsid w:val="00EC18EA"/>
    <w:rsid w:val="00EC1DBF"/>
    <w:rsid w:val="00EC28AF"/>
    <w:rsid w:val="00EC40D5"/>
    <w:rsid w:val="00EC4860"/>
    <w:rsid w:val="00EC5DEB"/>
    <w:rsid w:val="00EC6677"/>
    <w:rsid w:val="00EC6E5E"/>
    <w:rsid w:val="00EC7479"/>
    <w:rsid w:val="00EC78E3"/>
    <w:rsid w:val="00ED101C"/>
    <w:rsid w:val="00ED1227"/>
    <w:rsid w:val="00ED15A5"/>
    <w:rsid w:val="00ED20A3"/>
    <w:rsid w:val="00ED4851"/>
    <w:rsid w:val="00ED5C36"/>
    <w:rsid w:val="00ED63D6"/>
    <w:rsid w:val="00ED666C"/>
    <w:rsid w:val="00ED66B7"/>
    <w:rsid w:val="00ED7E40"/>
    <w:rsid w:val="00EE1BF8"/>
    <w:rsid w:val="00EE2709"/>
    <w:rsid w:val="00EE3C5D"/>
    <w:rsid w:val="00EF12D1"/>
    <w:rsid w:val="00EF13BD"/>
    <w:rsid w:val="00EF2C83"/>
    <w:rsid w:val="00EF59C3"/>
    <w:rsid w:val="00EF6919"/>
    <w:rsid w:val="00F01E12"/>
    <w:rsid w:val="00F02630"/>
    <w:rsid w:val="00F0382C"/>
    <w:rsid w:val="00F03E2D"/>
    <w:rsid w:val="00F065C3"/>
    <w:rsid w:val="00F074ED"/>
    <w:rsid w:val="00F078D9"/>
    <w:rsid w:val="00F0798B"/>
    <w:rsid w:val="00F1065F"/>
    <w:rsid w:val="00F10986"/>
    <w:rsid w:val="00F11259"/>
    <w:rsid w:val="00F12077"/>
    <w:rsid w:val="00F1278A"/>
    <w:rsid w:val="00F131F8"/>
    <w:rsid w:val="00F13ECE"/>
    <w:rsid w:val="00F144C5"/>
    <w:rsid w:val="00F15A3E"/>
    <w:rsid w:val="00F1687D"/>
    <w:rsid w:val="00F16ECC"/>
    <w:rsid w:val="00F1724D"/>
    <w:rsid w:val="00F1793C"/>
    <w:rsid w:val="00F20A4F"/>
    <w:rsid w:val="00F21825"/>
    <w:rsid w:val="00F22649"/>
    <w:rsid w:val="00F22DB5"/>
    <w:rsid w:val="00F22E4B"/>
    <w:rsid w:val="00F23A46"/>
    <w:rsid w:val="00F268B7"/>
    <w:rsid w:val="00F26D71"/>
    <w:rsid w:val="00F26DE2"/>
    <w:rsid w:val="00F31A1C"/>
    <w:rsid w:val="00F326FA"/>
    <w:rsid w:val="00F3286B"/>
    <w:rsid w:val="00F33884"/>
    <w:rsid w:val="00F34BF0"/>
    <w:rsid w:val="00F355DA"/>
    <w:rsid w:val="00F35B1E"/>
    <w:rsid w:val="00F363C8"/>
    <w:rsid w:val="00F36823"/>
    <w:rsid w:val="00F36D2C"/>
    <w:rsid w:val="00F402C1"/>
    <w:rsid w:val="00F41A21"/>
    <w:rsid w:val="00F42CDF"/>
    <w:rsid w:val="00F443F6"/>
    <w:rsid w:val="00F463C3"/>
    <w:rsid w:val="00F46860"/>
    <w:rsid w:val="00F469C1"/>
    <w:rsid w:val="00F529B4"/>
    <w:rsid w:val="00F53FC3"/>
    <w:rsid w:val="00F5401A"/>
    <w:rsid w:val="00F573AC"/>
    <w:rsid w:val="00F578C4"/>
    <w:rsid w:val="00F60079"/>
    <w:rsid w:val="00F60488"/>
    <w:rsid w:val="00F61249"/>
    <w:rsid w:val="00F615EA"/>
    <w:rsid w:val="00F617FE"/>
    <w:rsid w:val="00F625F9"/>
    <w:rsid w:val="00F62A80"/>
    <w:rsid w:val="00F630E7"/>
    <w:rsid w:val="00F635BB"/>
    <w:rsid w:val="00F63B5C"/>
    <w:rsid w:val="00F63FEB"/>
    <w:rsid w:val="00F649B1"/>
    <w:rsid w:val="00F66154"/>
    <w:rsid w:val="00F66902"/>
    <w:rsid w:val="00F67D3B"/>
    <w:rsid w:val="00F71FFE"/>
    <w:rsid w:val="00F72144"/>
    <w:rsid w:val="00F7268E"/>
    <w:rsid w:val="00F72776"/>
    <w:rsid w:val="00F75AED"/>
    <w:rsid w:val="00F75FA6"/>
    <w:rsid w:val="00F75FF5"/>
    <w:rsid w:val="00F765C8"/>
    <w:rsid w:val="00F76632"/>
    <w:rsid w:val="00F77314"/>
    <w:rsid w:val="00F80795"/>
    <w:rsid w:val="00F8321E"/>
    <w:rsid w:val="00F834C5"/>
    <w:rsid w:val="00F85168"/>
    <w:rsid w:val="00F85FD1"/>
    <w:rsid w:val="00F86658"/>
    <w:rsid w:val="00F869FC"/>
    <w:rsid w:val="00F905C7"/>
    <w:rsid w:val="00F91CE0"/>
    <w:rsid w:val="00F941DA"/>
    <w:rsid w:val="00F9472B"/>
    <w:rsid w:val="00F94DD0"/>
    <w:rsid w:val="00F96088"/>
    <w:rsid w:val="00F96DE2"/>
    <w:rsid w:val="00F96F07"/>
    <w:rsid w:val="00FA11CF"/>
    <w:rsid w:val="00FA2BF5"/>
    <w:rsid w:val="00FA324B"/>
    <w:rsid w:val="00FA5EE8"/>
    <w:rsid w:val="00FA6246"/>
    <w:rsid w:val="00FA649C"/>
    <w:rsid w:val="00FA6AEC"/>
    <w:rsid w:val="00FA72FF"/>
    <w:rsid w:val="00FB054B"/>
    <w:rsid w:val="00FB2A73"/>
    <w:rsid w:val="00FB32C7"/>
    <w:rsid w:val="00FB3ABF"/>
    <w:rsid w:val="00FB3DBA"/>
    <w:rsid w:val="00FB4A94"/>
    <w:rsid w:val="00FB523C"/>
    <w:rsid w:val="00FB638F"/>
    <w:rsid w:val="00FC038C"/>
    <w:rsid w:val="00FC2E59"/>
    <w:rsid w:val="00FC3EAC"/>
    <w:rsid w:val="00FC6BB2"/>
    <w:rsid w:val="00FC7ACF"/>
    <w:rsid w:val="00FC7F44"/>
    <w:rsid w:val="00FD0DAC"/>
    <w:rsid w:val="00FD1D71"/>
    <w:rsid w:val="00FD214C"/>
    <w:rsid w:val="00FD285A"/>
    <w:rsid w:val="00FD50FE"/>
    <w:rsid w:val="00FD5A8E"/>
    <w:rsid w:val="00FD610B"/>
    <w:rsid w:val="00FD76B9"/>
    <w:rsid w:val="00FE1640"/>
    <w:rsid w:val="00FE1AAA"/>
    <w:rsid w:val="00FE270B"/>
    <w:rsid w:val="00FE2856"/>
    <w:rsid w:val="00FE2DE5"/>
    <w:rsid w:val="00FE3E60"/>
    <w:rsid w:val="00FE58B7"/>
    <w:rsid w:val="00FF29DA"/>
    <w:rsid w:val="00FF2BDB"/>
    <w:rsid w:val="00FF2BDE"/>
    <w:rsid w:val="00FF33AE"/>
    <w:rsid w:val="00FF46E8"/>
    <w:rsid w:val="00FF626F"/>
    <w:rsid w:val="00FF6515"/>
    <w:rsid w:val="00FF6BAA"/>
    <w:rsid w:val="00FF7A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96669E3"/>
  <w15:docId w15:val="{1C68BB28-9E4E-4B3C-88E2-A1E9444D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60A"/>
    <w:rPr>
      <w:sz w:val="24"/>
      <w:szCs w:val="24"/>
    </w:rPr>
  </w:style>
  <w:style w:type="paragraph" w:styleId="1">
    <w:name w:val="heading 1"/>
    <w:basedOn w:val="a"/>
    <w:next w:val="a"/>
    <w:link w:val="10"/>
    <w:uiPriority w:val="99"/>
    <w:qFormat/>
    <w:rsid w:val="00C6560A"/>
    <w:pPr>
      <w:keepNext/>
      <w:jc w:val="center"/>
      <w:outlineLvl w:val="0"/>
    </w:pPr>
    <w:rPr>
      <w:u w:val="single"/>
      <w:lang w:val="uk-UA"/>
    </w:rPr>
  </w:style>
  <w:style w:type="paragraph" w:styleId="2">
    <w:name w:val="heading 2"/>
    <w:basedOn w:val="a"/>
    <w:next w:val="a"/>
    <w:link w:val="20"/>
    <w:uiPriority w:val="99"/>
    <w:qFormat/>
    <w:rsid w:val="00C6560A"/>
    <w:pPr>
      <w:keepNext/>
      <w:jc w:val="both"/>
      <w:outlineLvl w:val="1"/>
    </w:pPr>
    <w:rPr>
      <w:b/>
      <w:bCs/>
    </w:rPr>
  </w:style>
  <w:style w:type="paragraph" w:styleId="3">
    <w:name w:val="heading 3"/>
    <w:basedOn w:val="a"/>
    <w:next w:val="a"/>
    <w:link w:val="30"/>
    <w:uiPriority w:val="99"/>
    <w:qFormat/>
    <w:rsid w:val="00C6560A"/>
    <w:pPr>
      <w:keepNext/>
      <w:outlineLvl w:val="2"/>
    </w:pPr>
    <w:rPr>
      <w:b/>
      <w:bCs/>
    </w:rPr>
  </w:style>
  <w:style w:type="paragraph" w:styleId="4">
    <w:name w:val="heading 4"/>
    <w:basedOn w:val="a"/>
    <w:next w:val="a"/>
    <w:link w:val="40"/>
    <w:uiPriority w:val="99"/>
    <w:qFormat/>
    <w:rsid w:val="00C6560A"/>
    <w:pPr>
      <w:keepNext/>
      <w:framePr w:hSpace="180" w:wrap="around" w:vAnchor="text" w:hAnchor="text" w:y="1"/>
      <w:suppressOverlap/>
      <w:jc w:val="both"/>
      <w:outlineLvl w:val="3"/>
    </w:pPr>
    <w:rPr>
      <w:b/>
      <w:bCs/>
      <w:lang w:val="uk-UA"/>
    </w:rPr>
  </w:style>
  <w:style w:type="paragraph" w:styleId="5">
    <w:name w:val="heading 5"/>
    <w:basedOn w:val="a"/>
    <w:next w:val="a"/>
    <w:link w:val="50"/>
    <w:uiPriority w:val="99"/>
    <w:qFormat/>
    <w:rsid w:val="00C6560A"/>
    <w:pPr>
      <w:keepNext/>
      <w:jc w:val="center"/>
      <w:outlineLvl w:val="4"/>
    </w:pPr>
    <w:rPr>
      <w:b/>
      <w:bCs/>
      <w:sz w:val="28"/>
      <w:lang w:val="uk-UA"/>
    </w:rPr>
  </w:style>
  <w:style w:type="paragraph" w:styleId="6">
    <w:name w:val="heading 6"/>
    <w:basedOn w:val="a"/>
    <w:next w:val="a"/>
    <w:link w:val="60"/>
    <w:uiPriority w:val="99"/>
    <w:qFormat/>
    <w:rsid w:val="00C6560A"/>
    <w:pPr>
      <w:keepNext/>
      <w:jc w:val="center"/>
      <w:outlineLvl w:val="5"/>
    </w:pPr>
    <w:rPr>
      <w:b/>
      <w:bCs/>
      <w:lang w:val="uk-UA"/>
    </w:rPr>
  </w:style>
  <w:style w:type="paragraph" w:styleId="7">
    <w:name w:val="heading 7"/>
    <w:basedOn w:val="a"/>
    <w:next w:val="a"/>
    <w:link w:val="70"/>
    <w:uiPriority w:val="99"/>
    <w:qFormat/>
    <w:rsid w:val="00C6560A"/>
    <w:pPr>
      <w:keepNext/>
      <w:jc w:val="center"/>
      <w:outlineLvl w:val="6"/>
    </w:pPr>
    <w:rPr>
      <w:szCs w:val="20"/>
      <w:lang w:val="uk-UA"/>
    </w:rPr>
  </w:style>
  <w:style w:type="paragraph" w:styleId="8">
    <w:name w:val="heading 8"/>
    <w:basedOn w:val="a"/>
    <w:next w:val="a"/>
    <w:link w:val="80"/>
    <w:uiPriority w:val="99"/>
    <w:qFormat/>
    <w:rsid w:val="00C6560A"/>
    <w:pPr>
      <w:keepNext/>
      <w:outlineLvl w:val="7"/>
    </w:pPr>
    <w:rPr>
      <w:b/>
      <w:bCs/>
      <w:sz w:val="32"/>
      <w:lang w:val="uk-UA"/>
    </w:rPr>
  </w:style>
  <w:style w:type="paragraph" w:styleId="9">
    <w:name w:val="heading 9"/>
    <w:basedOn w:val="a"/>
    <w:next w:val="a"/>
    <w:link w:val="90"/>
    <w:uiPriority w:val="99"/>
    <w:qFormat/>
    <w:rsid w:val="00C6560A"/>
    <w:pPr>
      <w:keepNext/>
      <w:jc w:val="both"/>
      <w:outlineLvl w:val="8"/>
    </w:pPr>
    <w:rPr>
      <w:b/>
      <w:bCs/>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287A"/>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99287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99287A"/>
    <w:rPr>
      <w:rFonts w:ascii="Cambria" w:hAnsi="Cambria" w:cs="Times New Roman"/>
      <w:b/>
      <w:bCs/>
      <w:sz w:val="26"/>
      <w:szCs w:val="26"/>
    </w:rPr>
  </w:style>
  <w:style w:type="character" w:customStyle="1" w:styleId="40">
    <w:name w:val="Заголовок 4 Знак"/>
    <w:basedOn w:val="a0"/>
    <w:link w:val="4"/>
    <w:uiPriority w:val="99"/>
    <w:semiHidden/>
    <w:locked/>
    <w:rsid w:val="0099287A"/>
    <w:rPr>
      <w:rFonts w:ascii="Calibri" w:hAnsi="Calibri" w:cs="Times New Roman"/>
      <w:b/>
      <w:bCs/>
      <w:sz w:val="28"/>
      <w:szCs w:val="28"/>
    </w:rPr>
  </w:style>
  <w:style w:type="character" w:customStyle="1" w:styleId="50">
    <w:name w:val="Заголовок 5 Знак"/>
    <w:basedOn w:val="a0"/>
    <w:link w:val="5"/>
    <w:uiPriority w:val="99"/>
    <w:semiHidden/>
    <w:locked/>
    <w:rsid w:val="0099287A"/>
    <w:rPr>
      <w:rFonts w:ascii="Calibri" w:hAnsi="Calibri" w:cs="Times New Roman"/>
      <w:b/>
      <w:bCs/>
      <w:i/>
      <w:iCs/>
      <w:sz w:val="26"/>
      <w:szCs w:val="26"/>
    </w:rPr>
  </w:style>
  <w:style w:type="character" w:customStyle="1" w:styleId="60">
    <w:name w:val="Заголовок 6 Знак"/>
    <w:basedOn w:val="a0"/>
    <w:link w:val="6"/>
    <w:uiPriority w:val="99"/>
    <w:semiHidden/>
    <w:locked/>
    <w:rsid w:val="0099287A"/>
    <w:rPr>
      <w:rFonts w:ascii="Calibri" w:hAnsi="Calibri" w:cs="Times New Roman"/>
      <w:b/>
      <w:bCs/>
    </w:rPr>
  </w:style>
  <w:style w:type="character" w:customStyle="1" w:styleId="70">
    <w:name w:val="Заголовок 7 Знак"/>
    <w:basedOn w:val="a0"/>
    <w:link w:val="7"/>
    <w:uiPriority w:val="99"/>
    <w:semiHidden/>
    <w:locked/>
    <w:rsid w:val="0099287A"/>
    <w:rPr>
      <w:rFonts w:ascii="Calibri" w:hAnsi="Calibri" w:cs="Times New Roman"/>
      <w:sz w:val="24"/>
      <w:szCs w:val="24"/>
    </w:rPr>
  </w:style>
  <w:style w:type="character" w:customStyle="1" w:styleId="80">
    <w:name w:val="Заголовок 8 Знак"/>
    <w:basedOn w:val="a0"/>
    <w:link w:val="8"/>
    <w:uiPriority w:val="99"/>
    <w:semiHidden/>
    <w:locked/>
    <w:rsid w:val="0099287A"/>
    <w:rPr>
      <w:rFonts w:ascii="Calibri" w:hAnsi="Calibri" w:cs="Times New Roman"/>
      <w:i/>
      <w:iCs/>
      <w:sz w:val="24"/>
      <w:szCs w:val="24"/>
    </w:rPr>
  </w:style>
  <w:style w:type="character" w:customStyle="1" w:styleId="90">
    <w:name w:val="Заголовок 9 Знак"/>
    <w:basedOn w:val="a0"/>
    <w:link w:val="9"/>
    <w:uiPriority w:val="99"/>
    <w:semiHidden/>
    <w:locked/>
    <w:rsid w:val="0099287A"/>
    <w:rPr>
      <w:rFonts w:ascii="Cambria" w:hAnsi="Cambria" w:cs="Times New Roman"/>
    </w:rPr>
  </w:style>
  <w:style w:type="paragraph" w:styleId="a3">
    <w:name w:val="Title"/>
    <w:basedOn w:val="a"/>
    <w:link w:val="a4"/>
    <w:uiPriority w:val="99"/>
    <w:qFormat/>
    <w:rsid w:val="00C6560A"/>
    <w:pPr>
      <w:jc w:val="center"/>
    </w:pPr>
    <w:rPr>
      <w:b/>
      <w:bCs/>
      <w:lang w:val="uk-UA"/>
    </w:rPr>
  </w:style>
  <w:style w:type="character" w:customStyle="1" w:styleId="a4">
    <w:name w:val="Заголовок Знак"/>
    <w:basedOn w:val="a0"/>
    <w:link w:val="a3"/>
    <w:uiPriority w:val="99"/>
    <w:locked/>
    <w:rsid w:val="00CF62AB"/>
    <w:rPr>
      <w:rFonts w:cs="Times New Roman"/>
      <w:b/>
      <w:bCs/>
      <w:sz w:val="24"/>
      <w:szCs w:val="24"/>
      <w:lang w:val="uk-UA"/>
    </w:rPr>
  </w:style>
  <w:style w:type="paragraph" w:styleId="a5">
    <w:name w:val="Subtitle"/>
    <w:basedOn w:val="a"/>
    <w:link w:val="a6"/>
    <w:uiPriority w:val="99"/>
    <w:qFormat/>
    <w:rsid w:val="00C6560A"/>
    <w:pPr>
      <w:jc w:val="center"/>
    </w:pPr>
    <w:rPr>
      <w:b/>
      <w:bCs/>
      <w:lang w:val="uk-UA"/>
    </w:rPr>
  </w:style>
  <w:style w:type="character" w:customStyle="1" w:styleId="a6">
    <w:name w:val="Подзаголовок Знак"/>
    <w:basedOn w:val="a0"/>
    <w:link w:val="a5"/>
    <w:uiPriority w:val="99"/>
    <w:locked/>
    <w:rsid w:val="0099287A"/>
    <w:rPr>
      <w:rFonts w:ascii="Cambria" w:hAnsi="Cambria" w:cs="Times New Roman"/>
      <w:sz w:val="24"/>
      <w:szCs w:val="24"/>
    </w:rPr>
  </w:style>
  <w:style w:type="paragraph" w:styleId="a7">
    <w:name w:val="Body Text"/>
    <w:basedOn w:val="a"/>
    <w:link w:val="a8"/>
    <w:uiPriority w:val="99"/>
    <w:rsid w:val="00C6560A"/>
    <w:pPr>
      <w:jc w:val="both"/>
    </w:pPr>
    <w:rPr>
      <w:lang w:val="uk-UA"/>
    </w:rPr>
  </w:style>
  <w:style w:type="character" w:customStyle="1" w:styleId="a8">
    <w:name w:val="Основной текст Знак"/>
    <w:basedOn w:val="a0"/>
    <w:link w:val="a7"/>
    <w:uiPriority w:val="99"/>
    <w:locked/>
    <w:rsid w:val="0099287A"/>
    <w:rPr>
      <w:rFonts w:cs="Times New Roman"/>
      <w:sz w:val="24"/>
      <w:szCs w:val="24"/>
    </w:rPr>
  </w:style>
  <w:style w:type="paragraph" w:styleId="a9">
    <w:name w:val="footer"/>
    <w:basedOn w:val="a"/>
    <w:link w:val="aa"/>
    <w:uiPriority w:val="99"/>
    <w:rsid w:val="00C6560A"/>
    <w:pPr>
      <w:tabs>
        <w:tab w:val="center" w:pos="4153"/>
        <w:tab w:val="right" w:pos="8306"/>
      </w:tabs>
    </w:pPr>
  </w:style>
  <w:style w:type="character" w:customStyle="1" w:styleId="aa">
    <w:name w:val="Нижний колонтитул Знак"/>
    <w:basedOn w:val="a0"/>
    <w:link w:val="a9"/>
    <w:uiPriority w:val="99"/>
    <w:locked/>
    <w:rsid w:val="00981344"/>
    <w:rPr>
      <w:rFonts w:cs="Times New Roman"/>
      <w:sz w:val="24"/>
      <w:szCs w:val="24"/>
    </w:rPr>
  </w:style>
  <w:style w:type="character" w:styleId="ab">
    <w:name w:val="page number"/>
    <w:basedOn w:val="a0"/>
    <w:uiPriority w:val="99"/>
    <w:rsid w:val="00C6560A"/>
    <w:rPr>
      <w:rFonts w:cs="Times New Roman"/>
    </w:rPr>
  </w:style>
  <w:style w:type="paragraph" w:styleId="21">
    <w:name w:val="Body Text 2"/>
    <w:basedOn w:val="a"/>
    <w:link w:val="22"/>
    <w:uiPriority w:val="99"/>
    <w:rsid w:val="00C6560A"/>
    <w:pPr>
      <w:jc w:val="both"/>
    </w:pPr>
    <w:rPr>
      <w:b/>
      <w:bCs/>
    </w:rPr>
  </w:style>
  <w:style w:type="character" w:customStyle="1" w:styleId="22">
    <w:name w:val="Основной текст 2 Знак"/>
    <w:basedOn w:val="a0"/>
    <w:link w:val="21"/>
    <w:uiPriority w:val="99"/>
    <w:semiHidden/>
    <w:locked/>
    <w:rsid w:val="0099287A"/>
    <w:rPr>
      <w:rFonts w:cs="Times New Roman"/>
      <w:sz w:val="24"/>
      <w:szCs w:val="24"/>
    </w:rPr>
  </w:style>
  <w:style w:type="paragraph" w:styleId="ac">
    <w:name w:val="Body Text Indent"/>
    <w:basedOn w:val="a"/>
    <w:link w:val="ad"/>
    <w:uiPriority w:val="99"/>
    <w:rsid w:val="00C6560A"/>
    <w:pPr>
      <w:keepLines/>
      <w:ind w:firstLine="709"/>
      <w:jc w:val="both"/>
    </w:pPr>
    <w:rPr>
      <w:lang w:val="uk-UA"/>
    </w:rPr>
  </w:style>
  <w:style w:type="character" w:customStyle="1" w:styleId="ad">
    <w:name w:val="Основной текст с отступом Знак"/>
    <w:basedOn w:val="a0"/>
    <w:link w:val="ac"/>
    <w:uiPriority w:val="99"/>
    <w:locked/>
    <w:rsid w:val="0099287A"/>
    <w:rPr>
      <w:rFonts w:cs="Times New Roman"/>
      <w:sz w:val="24"/>
      <w:szCs w:val="24"/>
    </w:rPr>
  </w:style>
  <w:style w:type="paragraph" w:styleId="31">
    <w:name w:val="Body Text 3"/>
    <w:basedOn w:val="a"/>
    <w:link w:val="32"/>
    <w:uiPriority w:val="99"/>
    <w:rsid w:val="00C6560A"/>
    <w:pPr>
      <w:framePr w:hSpace="180" w:wrap="around" w:vAnchor="text" w:hAnchor="text" w:y="1"/>
      <w:suppressOverlap/>
      <w:jc w:val="both"/>
    </w:pPr>
    <w:rPr>
      <w:lang w:val="uk-UA"/>
    </w:rPr>
  </w:style>
  <w:style w:type="character" w:customStyle="1" w:styleId="32">
    <w:name w:val="Основной текст 3 Знак"/>
    <w:basedOn w:val="a0"/>
    <w:link w:val="31"/>
    <w:uiPriority w:val="99"/>
    <w:semiHidden/>
    <w:locked/>
    <w:rsid w:val="0099287A"/>
    <w:rPr>
      <w:rFonts w:cs="Times New Roman"/>
      <w:sz w:val="16"/>
      <w:szCs w:val="16"/>
    </w:rPr>
  </w:style>
  <w:style w:type="character" w:styleId="ae">
    <w:name w:val="Hyperlink"/>
    <w:basedOn w:val="a0"/>
    <w:uiPriority w:val="99"/>
    <w:rsid w:val="00C6560A"/>
    <w:rPr>
      <w:rFonts w:cs="Times New Roman"/>
      <w:color w:val="0000FF"/>
      <w:u w:val="single"/>
    </w:rPr>
  </w:style>
  <w:style w:type="character" w:styleId="af">
    <w:name w:val="FollowedHyperlink"/>
    <w:basedOn w:val="a0"/>
    <w:uiPriority w:val="99"/>
    <w:rsid w:val="00C6560A"/>
    <w:rPr>
      <w:rFonts w:cs="Times New Roman"/>
      <w:color w:val="800080"/>
      <w:u w:val="single"/>
    </w:rPr>
  </w:style>
  <w:style w:type="paragraph" w:customStyle="1" w:styleId="11">
    <w:name w:val="Звичайний1"/>
    <w:uiPriority w:val="99"/>
    <w:rsid w:val="00C6560A"/>
    <w:rPr>
      <w:sz w:val="28"/>
      <w:szCs w:val="20"/>
      <w:lang w:val="en-US"/>
    </w:rPr>
  </w:style>
  <w:style w:type="paragraph" w:styleId="23">
    <w:name w:val="Body Text Indent 2"/>
    <w:basedOn w:val="a"/>
    <w:link w:val="24"/>
    <w:uiPriority w:val="99"/>
    <w:rsid w:val="00C6560A"/>
    <w:pPr>
      <w:ind w:firstLine="709"/>
      <w:jc w:val="both"/>
    </w:pPr>
    <w:rPr>
      <w:sz w:val="32"/>
      <w:lang w:val="uk-UA"/>
    </w:rPr>
  </w:style>
  <w:style w:type="character" w:customStyle="1" w:styleId="24">
    <w:name w:val="Основной текст с отступом 2 Знак"/>
    <w:basedOn w:val="a0"/>
    <w:link w:val="23"/>
    <w:uiPriority w:val="99"/>
    <w:semiHidden/>
    <w:locked/>
    <w:rsid w:val="0099287A"/>
    <w:rPr>
      <w:rFonts w:cs="Times New Roman"/>
      <w:sz w:val="24"/>
      <w:szCs w:val="24"/>
    </w:rPr>
  </w:style>
  <w:style w:type="paragraph" w:styleId="33">
    <w:name w:val="Body Text Indent 3"/>
    <w:basedOn w:val="a"/>
    <w:link w:val="34"/>
    <w:uiPriority w:val="99"/>
    <w:rsid w:val="00C6560A"/>
    <w:pPr>
      <w:keepLines/>
      <w:ind w:left="57" w:hanging="57"/>
      <w:jc w:val="both"/>
    </w:pPr>
    <w:rPr>
      <w:sz w:val="32"/>
      <w:szCs w:val="28"/>
      <w:lang w:val="uk-UA"/>
    </w:rPr>
  </w:style>
  <w:style w:type="character" w:customStyle="1" w:styleId="34">
    <w:name w:val="Основной текст с отступом 3 Знак"/>
    <w:basedOn w:val="a0"/>
    <w:link w:val="33"/>
    <w:uiPriority w:val="99"/>
    <w:semiHidden/>
    <w:locked/>
    <w:rsid w:val="0099287A"/>
    <w:rPr>
      <w:rFonts w:cs="Times New Roman"/>
      <w:sz w:val="16"/>
      <w:szCs w:val="16"/>
    </w:rPr>
  </w:style>
  <w:style w:type="table" w:styleId="af0">
    <w:name w:val="Table Grid"/>
    <w:basedOn w:val="a1"/>
    <w:uiPriority w:val="99"/>
    <w:rsid w:val="00AC05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rsid w:val="00C02617"/>
    <w:pPr>
      <w:tabs>
        <w:tab w:val="center" w:pos="4677"/>
        <w:tab w:val="right" w:pos="9355"/>
      </w:tabs>
    </w:pPr>
  </w:style>
  <w:style w:type="character" w:customStyle="1" w:styleId="af2">
    <w:name w:val="Верхний колонтитул Знак"/>
    <w:basedOn w:val="a0"/>
    <w:link w:val="af1"/>
    <w:uiPriority w:val="99"/>
    <w:semiHidden/>
    <w:locked/>
    <w:rsid w:val="0099287A"/>
    <w:rPr>
      <w:rFonts w:cs="Times New Roman"/>
      <w:sz w:val="24"/>
      <w:szCs w:val="24"/>
    </w:rPr>
  </w:style>
  <w:style w:type="paragraph" w:styleId="af3">
    <w:name w:val="List Paragraph"/>
    <w:basedOn w:val="a"/>
    <w:uiPriority w:val="99"/>
    <w:qFormat/>
    <w:rsid w:val="00CF62AB"/>
    <w:pPr>
      <w:ind w:left="720"/>
      <w:contextualSpacing/>
    </w:pPr>
  </w:style>
  <w:style w:type="character" w:customStyle="1" w:styleId="apple-converted-space">
    <w:name w:val="apple-converted-space"/>
    <w:basedOn w:val="a0"/>
    <w:uiPriority w:val="99"/>
    <w:rsid w:val="00CD7DF5"/>
    <w:rPr>
      <w:rFonts w:cs="Times New Roman"/>
    </w:rPr>
  </w:style>
  <w:style w:type="character" w:customStyle="1" w:styleId="textexposedshow">
    <w:name w:val="text_exposed_show"/>
    <w:basedOn w:val="a0"/>
    <w:uiPriority w:val="99"/>
    <w:rsid w:val="00EB446E"/>
    <w:rPr>
      <w:rFonts w:cs="Times New Roman"/>
    </w:rPr>
  </w:style>
  <w:style w:type="paragraph" w:styleId="af4">
    <w:name w:val="Normal (Web)"/>
    <w:basedOn w:val="a"/>
    <w:uiPriority w:val="99"/>
    <w:rsid w:val="00EB446E"/>
    <w:pPr>
      <w:spacing w:before="100" w:beforeAutospacing="1" w:after="100" w:afterAutospacing="1"/>
    </w:pPr>
  </w:style>
  <w:style w:type="character" w:styleId="af5">
    <w:name w:val="Strong"/>
    <w:basedOn w:val="a0"/>
    <w:uiPriority w:val="99"/>
    <w:qFormat/>
    <w:locked/>
    <w:rsid w:val="00D86669"/>
    <w:rPr>
      <w:rFonts w:cs="Times New Roman"/>
      <w:b/>
      <w:bCs/>
    </w:rPr>
  </w:style>
  <w:style w:type="character" w:styleId="af6">
    <w:name w:val="Emphasis"/>
    <w:basedOn w:val="a0"/>
    <w:uiPriority w:val="99"/>
    <w:qFormat/>
    <w:locked/>
    <w:rsid w:val="00D86669"/>
    <w:rPr>
      <w:rFonts w:cs="Times New Roman"/>
      <w:i/>
      <w:iCs/>
    </w:rPr>
  </w:style>
  <w:style w:type="character" w:customStyle="1" w:styleId="rvts23">
    <w:name w:val="rvts23"/>
    <w:basedOn w:val="a0"/>
    <w:uiPriority w:val="99"/>
    <w:rsid w:val="00BB39E9"/>
    <w:rPr>
      <w:rFonts w:cs="Times New Roman"/>
    </w:rPr>
  </w:style>
  <w:style w:type="paragraph" w:customStyle="1" w:styleId="rvps2">
    <w:name w:val="rvps2"/>
    <w:basedOn w:val="a"/>
    <w:uiPriority w:val="99"/>
    <w:rsid w:val="006919D3"/>
    <w:pPr>
      <w:spacing w:before="100" w:beforeAutospacing="1" w:after="100" w:afterAutospacing="1"/>
    </w:pPr>
    <w:rPr>
      <w:lang w:val="uk-UA" w:eastAsia="uk-UA"/>
    </w:rPr>
  </w:style>
  <w:style w:type="paragraph" w:customStyle="1" w:styleId="rvps7">
    <w:name w:val="rvps7"/>
    <w:basedOn w:val="a"/>
    <w:uiPriority w:val="99"/>
    <w:rsid w:val="006919D3"/>
    <w:pPr>
      <w:spacing w:before="100" w:beforeAutospacing="1" w:after="100" w:afterAutospacing="1"/>
    </w:pPr>
    <w:rPr>
      <w:lang w:val="uk-UA" w:eastAsia="uk-UA"/>
    </w:rPr>
  </w:style>
  <w:style w:type="character" w:customStyle="1" w:styleId="rvts15">
    <w:name w:val="rvts15"/>
    <w:basedOn w:val="a0"/>
    <w:uiPriority w:val="99"/>
    <w:rsid w:val="006919D3"/>
    <w:rPr>
      <w:rFonts w:cs="Times New Roman"/>
    </w:rPr>
  </w:style>
  <w:style w:type="paragraph" w:customStyle="1" w:styleId="af7">
    <w:name w:val="Вміст таблиці"/>
    <w:basedOn w:val="a"/>
    <w:uiPriority w:val="99"/>
    <w:rsid w:val="00311DF9"/>
    <w:pPr>
      <w:suppressLineNumbers/>
      <w:suppressAutoHyphens/>
      <w:spacing w:after="200" w:line="276" w:lineRule="auto"/>
    </w:pPr>
    <w:rPr>
      <w:rFonts w:ascii="Calibri" w:hAnsi="Calibri" w:cs="Calibri"/>
      <w:sz w:val="22"/>
      <w:szCs w:val="22"/>
      <w:lang w:eastAsia="zh-CN"/>
    </w:rPr>
  </w:style>
  <w:style w:type="paragraph" w:styleId="HTML">
    <w:name w:val="HTML Preformatted"/>
    <w:basedOn w:val="a"/>
    <w:link w:val="HTML0"/>
    <w:uiPriority w:val="99"/>
    <w:locked/>
    <w:rsid w:val="00DD0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DD0163"/>
    <w:rPr>
      <w:rFonts w:ascii="Courier New" w:hAnsi="Courier New" w:cs="Courier New"/>
      <w:sz w:val="20"/>
      <w:szCs w:val="20"/>
    </w:rPr>
  </w:style>
  <w:style w:type="paragraph" w:styleId="HTML1">
    <w:name w:val="HTML Address"/>
    <w:basedOn w:val="a"/>
    <w:link w:val="HTML2"/>
    <w:uiPriority w:val="99"/>
    <w:semiHidden/>
    <w:locked/>
    <w:rsid w:val="0062179B"/>
    <w:rPr>
      <w:i/>
      <w:iCs/>
    </w:rPr>
  </w:style>
  <w:style w:type="character" w:customStyle="1" w:styleId="HTML2">
    <w:name w:val="Адрес HTML Знак"/>
    <w:basedOn w:val="a0"/>
    <w:link w:val="HTML1"/>
    <w:uiPriority w:val="99"/>
    <w:semiHidden/>
    <w:locked/>
    <w:rsid w:val="0062179B"/>
    <w:rPr>
      <w:rFonts w:cs="Times New Roman"/>
      <w:i/>
      <w:iCs/>
      <w:sz w:val="24"/>
      <w:szCs w:val="24"/>
    </w:rPr>
  </w:style>
  <w:style w:type="paragraph" w:customStyle="1" w:styleId="rvps4">
    <w:name w:val="rvps4"/>
    <w:basedOn w:val="a"/>
    <w:uiPriority w:val="99"/>
    <w:rsid w:val="00234E83"/>
    <w:pPr>
      <w:spacing w:before="100" w:beforeAutospacing="1" w:after="100" w:afterAutospacing="1"/>
    </w:pPr>
  </w:style>
  <w:style w:type="character" w:customStyle="1" w:styleId="rvts9">
    <w:name w:val="rvts9"/>
    <w:basedOn w:val="a0"/>
    <w:uiPriority w:val="99"/>
    <w:rsid w:val="00234E83"/>
    <w:rPr>
      <w:rFonts w:cs="Times New Roman"/>
    </w:rPr>
  </w:style>
  <w:style w:type="paragraph" w:customStyle="1" w:styleId="rvps14">
    <w:name w:val="rvps14"/>
    <w:basedOn w:val="a"/>
    <w:uiPriority w:val="99"/>
    <w:rsid w:val="00234E83"/>
    <w:pPr>
      <w:spacing w:before="100" w:beforeAutospacing="1" w:after="100" w:afterAutospacing="1"/>
    </w:pPr>
  </w:style>
  <w:style w:type="paragraph" w:customStyle="1" w:styleId="rvps6">
    <w:name w:val="rvps6"/>
    <w:basedOn w:val="a"/>
    <w:uiPriority w:val="99"/>
    <w:rsid w:val="00234E83"/>
    <w:pPr>
      <w:spacing w:before="100" w:beforeAutospacing="1" w:after="100" w:afterAutospacing="1"/>
    </w:pPr>
  </w:style>
  <w:style w:type="paragraph" w:styleId="af8">
    <w:name w:val="Balloon Text"/>
    <w:basedOn w:val="a"/>
    <w:link w:val="af9"/>
    <w:uiPriority w:val="99"/>
    <w:semiHidden/>
    <w:locked/>
    <w:rsid w:val="00926230"/>
    <w:rPr>
      <w:rFonts w:ascii="Tahoma" w:hAnsi="Tahoma" w:cs="Tahoma"/>
      <w:sz w:val="16"/>
      <w:szCs w:val="16"/>
      <w:lang w:val="uk-UA" w:eastAsia="uk-UA"/>
    </w:rPr>
  </w:style>
  <w:style w:type="character" w:customStyle="1" w:styleId="af9">
    <w:name w:val="Текст выноски Знак"/>
    <w:basedOn w:val="a0"/>
    <w:link w:val="af8"/>
    <w:uiPriority w:val="99"/>
    <w:semiHidden/>
    <w:locked/>
    <w:rsid w:val="00926230"/>
    <w:rPr>
      <w:rFonts w:ascii="Tahoma" w:hAnsi="Tahoma" w:cs="Tahoma"/>
      <w:sz w:val="16"/>
      <w:szCs w:val="16"/>
      <w:lang w:val="uk-UA" w:eastAsia="uk-UA" w:bidi="ar-SA"/>
    </w:rPr>
  </w:style>
  <w:style w:type="paragraph" w:customStyle="1" w:styleId="basic">
    <w:name w:val="basic"/>
    <w:basedOn w:val="a"/>
    <w:rsid w:val="005C4C17"/>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character" w:customStyle="1" w:styleId="basic1">
    <w:name w:val="basic1"/>
    <w:rsid w:val="005C4C17"/>
    <w:rPr>
      <w:rFonts w:ascii="PetersburgC" w:hAnsi="PetersburgC"/>
      <w:sz w:val="20"/>
    </w:rPr>
  </w:style>
  <w:style w:type="paragraph" w:customStyle="1" w:styleId="NoParagraphStyle">
    <w:name w:val="[No Paragraph Style]"/>
    <w:rsid w:val="005C4C17"/>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character" w:customStyle="1" w:styleId="basictable">
    <w:name w:val="basic_table"/>
    <w:rsid w:val="005C4C17"/>
    <w:rPr>
      <w:rFonts w:ascii="HeliosCond" w:hAnsi="HeliosCond"/>
      <w:spacing w:val="0"/>
      <w:sz w:val="16"/>
    </w:rPr>
  </w:style>
  <w:style w:type="paragraph" w:customStyle="1" w:styleId="basictable0">
    <w:name w:val="basic table"/>
    <w:basedOn w:val="NoParagraphStyle"/>
    <w:rsid w:val="005C4C17"/>
    <w:pPr>
      <w:jc w:val="both"/>
    </w:pPr>
    <w:rPr>
      <w:rFonts w:ascii="PetersburgC" w:hAnsi="PetersburgC" w:cs="PetersburgC"/>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41828">
      <w:bodyDiv w:val="1"/>
      <w:marLeft w:val="0"/>
      <w:marRight w:val="0"/>
      <w:marTop w:val="0"/>
      <w:marBottom w:val="0"/>
      <w:divBdr>
        <w:top w:val="none" w:sz="0" w:space="0" w:color="auto"/>
        <w:left w:val="none" w:sz="0" w:space="0" w:color="auto"/>
        <w:bottom w:val="none" w:sz="0" w:space="0" w:color="auto"/>
        <w:right w:val="none" w:sz="0" w:space="0" w:color="auto"/>
      </w:divBdr>
    </w:div>
    <w:div w:id="2026445119">
      <w:marLeft w:val="0"/>
      <w:marRight w:val="0"/>
      <w:marTop w:val="0"/>
      <w:marBottom w:val="0"/>
      <w:divBdr>
        <w:top w:val="none" w:sz="0" w:space="0" w:color="auto"/>
        <w:left w:val="none" w:sz="0" w:space="0" w:color="auto"/>
        <w:bottom w:val="none" w:sz="0" w:space="0" w:color="auto"/>
        <w:right w:val="none" w:sz="0" w:space="0" w:color="auto"/>
      </w:divBdr>
    </w:div>
    <w:div w:id="2026445121">
      <w:marLeft w:val="0"/>
      <w:marRight w:val="0"/>
      <w:marTop w:val="0"/>
      <w:marBottom w:val="0"/>
      <w:divBdr>
        <w:top w:val="none" w:sz="0" w:space="0" w:color="auto"/>
        <w:left w:val="none" w:sz="0" w:space="0" w:color="auto"/>
        <w:bottom w:val="none" w:sz="0" w:space="0" w:color="auto"/>
        <w:right w:val="none" w:sz="0" w:space="0" w:color="auto"/>
      </w:divBdr>
      <w:divsChild>
        <w:div w:id="2026445187">
          <w:marLeft w:val="0"/>
          <w:marRight w:val="0"/>
          <w:marTop w:val="0"/>
          <w:marBottom w:val="0"/>
          <w:divBdr>
            <w:top w:val="none" w:sz="0" w:space="0" w:color="auto"/>
            <w:left w:val="none" w:sz="0" w:space="0" w:color="auto"/>
            <w:bottom w:val="none" w:sz="0" w:space="0" w:color="auto"/>
            <w:right w:val="none" w:sz="0" w:space="0" w:color="auto"/>
          </w:divBdr>
          <w:divsChild>
            <w:div w:id="2026445120">
              <w:marLeft w:val="0"/>
              <w:marRight w:val="0"/>
              <w:marTop w:val="0"/>
              <w:marBottom w:val="0"/>
              <w:divBdr>
                <w:top w:val="none" w:sz="0" w:space="0" w:color="auto"/>
                <w:left w:val="none" w:sz="0" w:space="0" w:color="auto"/>
                <w:bottom w:val="none" w:sz="0" w:space="0" w:color="auto"/>
                <w:right w:val="none" w:sz="0" w:space="0" w:color="auto"/>
              </w:divBdr>
            </w:div>
            <w:div w:id="2026445122">
              <w:marLeft w:val="0"/>
              <w:marRight w:val="0"/>
              <w:marTop w:val="0"/>
              <w:marBottom w:val="0"/>
              <w:divBdr>
                <w:top w:val="none" w:sz="0" w:space="0" w:color="auto"/>
                <w:left w:val="none" w:sz="0" w:space="0" w:color="auto"/>
                <w:bottom w:val="none" w:sz="0" w:space="0" w:color="auto"/>
                <w:right w:val="none" w:sz="0" w:space="0" w:color="auto"/>
              </w:divBdr>
            </w:div>
            <w:div w:id="2026445124">
              <w:marLeft w:val="0"/>
              <w:marRight w:val="0"/>
              <w:marTop w:val="0"/>
              <w:marBottom w:val="0"/>
              <w:divBdr>
                <w:top w:val="none" w:sz="0" w:space="0" w:color="auto"/>
                <w:left w:val="none" w:sz="0" w:space="0" w:color="auto"/>
                <w:bottom w:val="none" w:sz="0" w:space="0" w:color="auto"/>
                <w:right w:val="none" w:sz="0" w:space="0" w:color="auto"/>
              </w:divBdr>
            </w:div>
            <w:div w:id="2026445126">
              <w:marLeft w:val="0"/>
              <w:marRight w:val="0"/>
              <w:marTop w:val="0"/>
              <w:marBottom w:val="0"/>
              <w:divBdr>
                <w:top w:val="none" w:sz="0" w:space="0" w:color="auto"/>
                <w:left w:val="none" w:sz="0" w:space="0" w:color="auto"/>
                <w:bottom w:val="none" w:sz="0" w:space="0" w:color="auto"/>
                <w:right w:val="none" w:sz="0" w:space="0" w:color="auto"/>
              </w:divBdr>
            </w:div>
            <w:div w:id="2026445127">
              <w:marLeft w:val="0"/>
              <w:marRight w:val="0"/>
              <w:marTop w:val="0"/>
              <w:marBottom w:val="0"/>
              <w:divBdr>
                <w:top w:val="none" w:sz="0" w:space="0" w:color="auto"/>
                <w:left w:val="none" w:sz="0" w:space="0" w:color="auto"/>
                <w:bottom w:val="none" w:sz="0" w:space="0" w:color="auto"/>
                <w:right w:val="none" w:sz="0" w:space="0" w:color="auto"/>
              </w:divBdr>
            </w:div>
            <w:div w:id="2026445128">
              <w:marLeft w:val="0"/>
              <w:marRight w:val="0"/>
              <w:marTop w:val="0"/>
              <w:marBottom w:val="0"/>
              <w:divBdr>
                <w:top w:val="none" w:sz="0" w:space="0" w:color="auto"/>
                <w:left w:val="none" w:sz="0" w:space="0" w:color="auto"/>
                <w:bottom w:val="none" w:sz="0" w:space="0" w:color="auto"/>
                <w:right w:val="none" w:sz="0" w:space="0" w:color="auto"/>
              </w:divBdr>
            </w:div>
            <w:div w:id="2026445129">
              <w:marLeft w:val="0"/>
              <w:marRight w:val="0"/>
              <w:marTop w:val="0"/>
              <w:marBottom w:val="0"/>
              <w:divBdr>
                <w:top w:val="none" w:sz="0" w:space="0" w:color="auto"/>
                <w:left w:val="none" w:sz="0" w:space="0" w:color="auto"/>
                <w:bottom w:val="none" w:sz="0" w:space="0" w:color="auto"/>
                <w:right w:val="none" w:sz="0" w:space="0" w:color="auto"/>
              </w:divBdr>
            </w:div>
            <w:div w:id="2026445136">
              <w:marLeft w:val="0"/>
              <w:marRight w:val="0"/>
              <w:marTop w:val="0"/>
              <w:marBottom w:val="0"/>
              <w:divBdr>
                <w:top w:val="none" w:sz="0" w:space="0" w:color="auto"/>
                <w:left w:val="none" w:sz="0" w:space="0" w:color="auto"/>
                <w:bottom w:val="none" w:sz="0" w:space="0" w:color="auto"/>
                <w:right w:val="none" w:sz="0" w:space="0" w:color="auto"/>
              </w:divBdr>
            </w:div>
            <w:div w:id="2026445141">
              <w:marLeft w:val="0"/>
              <w:marRight w:val="0"/>
              <w:marTop w:val="0"/>
              <w:marBottom w:val="0"/>
              <w:divBdr>
                <w:top w:val="none" w:sz="0" w:space="0" w:color="auto"/>
                <w:left w:val="none" w:sz="0" w:space="0" w:color="auto"/>
                <w:bottom w:val="none" w:sz="0" w:space="0" w:color="auto"/>
                <w:right w:val="none" w:sz="0" w:space="0" w:color="auto"/>
              </w:divBdr>
            </w:div>
            <w:div w:id="2026445142">
              <w:marLeft w:val="0"/>
              <w:marRight w:val="0"/>
              <w:marTop w:val="0"/>
              <w:marBottom w:val="0"/>
              <w:divBdr>
                <w:top w:val="none" w:sz="0" w:space="0" w:color="auto"/>
                <w:left w:val="none" w:sz="0" w:space="0" w:color="auto"/>
                <w:bottom w:val="none" w:sz="0" w:space="0" w:color="auto"/>
                <w:right w:val="none" w:sz="0" w:space="0" w:color="auto"/>
              </w:divBdr>
            </w:div>
            <w:div w:id="2026445144">
              <w:marLeft w:val="0"/>
              <w:marRight w:val="0"/>
              <w:marTop w:val="0"/>
              <w:marBottom w:val="0"/>
              <w:divBdr>
                <w:top w:val="none" w:sz="0" w:space="0" w:color="auto"/>
                <w:left w:val="none" w:sz="0" w:space="0" w:color="auto"/>
                <w:bottom w:val="none" w:sz="0" w:space="0" w:color="auto"/>
                <w:right w:val="none" w:sz="0" w:space="0" w:color="auto"/>
              </w:divBdr>
            </w:div>
            <w:div w:id="2026445150">
              <w:marLeft w:val="0"/>
              <w:marRight w:val="0"/>
              <w:marTop w:val="0"/>
              <w:marBottom w:val="0"/>
              <w:divBdr>
                <w:top w:val="none" w:sz="0" w:space="0" w:color="auto"/>
                <w:left w:val="none" w:sz="0" w:space="0" w:color="auto"/>
                <w:bottom w:val="none" w:sz="0" w:space="0" w:color="auto"/>
                <w:right w:val="none" w:sz="0" w:space="0" w:color="auto"/>
              </w:divBdr>
            </w:div>
            <w:div w:id="2026445151">
              <w:marLeft w:val="0"/>
              <w:marRight w:val="0"/>
              <w:marTop w:val="0"/>
              <w:marBottom w:val="0"/>
              <w:divBdr>
                <w:top w:val="none" w:sz="0" w:space="0" w:color="auto"/>
                <w:left w:val="none" w:sz="0" w:space="0" w:color="auto"/>
                <w:bottom w:val="none" w:sz="0" w:space="0" w:color="auto"/>
                <w:right w:val="none" w:sz="0" w:space="0" w:color="auto"/>
              </w:divBdr>
            </w:div>
            <w:div w:id="2026445155">
              <w:marLeft w:val="0"/>
              <w:marRight w:val="0"/>
              <w:marTop w:val="0"/>
              <w:marBottom w:val="0"/>
              <w:divBdr>
                <w:top w:val="none" w:sz="0" w:space="0" w:color="auto"/>
                <w:left w:val="none" w:sz="0" w:space="0" w:color="auto"/>
                <w:bottom w:val="none" w:sz="0" w:space="0" w:color="auto"/>
                <w:right w:val="none" w:sz="0" w:space="0" w:color="auto"/>
              </w:divBdr>
            </w:div>
            <w:div w:id="2026445159">
              <w:marLeft w:val="0"/>
              <w:marRight w:val="0"/>
              <w:marTop w:val="0"/>
              <w:marBottom w:val="0"/>
              <w:divBdr>
                <w:top w:val="none" w:sz="0" w:space="0" w:color="auto"/>
                <w:left w:val="none" w:sz="0" w:space="0" w:color="auto"/>
                <w:bottom w:val="none" w:sz="0" w:space="0" w:color="auto"/>
                <w:right w:val="none" w:sz="0" w:space="0" w:color="auto"/>
              </w:divBdr>
            </w:div>
            <w:div w:id="2026445160">
              <w:marLeft w:val="0"/>
              <w:marRight w:val="0"/>
              <w:marTop w:val="0"/>
              <w:marBottom w:val="0"/>
              <w:divBdr>
                <w:top w:val="none" w:sz="0" w:space="0" w:color="auto"/>
                <w:left w:val="none" w:sz="0" w:space="0" w:color="auto"/>
                <w:bottom w:val="none" w:sz="0" w:space="0" w:color="auto"/>
                <w:right w:val="none" w:sz="0" w:space="0" w:color="auto"/>
              </w:divBdr>
            </w:div>
            <w:div w:id="2026445163">
              <w:marLeft w:val="0"/>
              <w:marRight w:val="0"/>
              <w:marTop w:val="0"/>
              <w:marBottom w:val="0"/>
              <w:divBdr>
                <w:top w:val="none" w:sz="0" w:space="0" w:color="auto"/>
                <w:left w:val="none" w:sz="0" w:space="0" w:color="auto"/>
                <w:bottom w:val="none" w:sz="0" w:space="0" w:color="auto"/>
                <w:right w:val="none" w:sz="0" w:space="0" w:color="auto"/>
              </w:divBdr>
            </w:div>
            <w:div w:id="2026445167">
              <w:marLeft w:val="0"/>
              <w:marRight w:val="0"/>
              <w:marTop w:val="0"/>
              <w:marBottom w:val="0"/>
              <w:divBdr>
                <w:top w:val="none" w:sz="0" w:space="0" w:color="auto"/>
                <w:left w:val="none" w:sz="0" w:space="0" w:color="auto"/>
                <w:bottom w:val="none" w:sz="0" w:space="0" w:color="auto"/>
                <w:right w:val="none" w:sz="0" w:space="0" w:color="auto"/>
              </w:divBdr>
            </w:div>
            <w:div w:id="2026445168">
              <w:marLeft w:val="0"/>
              <w:marRight w:val="0"/>
              <w:marTop w:val="0"/>
              <w:marBottom w:val="0"/>
              <w:divBdr>
                <w:top w:val="none" w:sz="0" w:space="0" w:color="auto"/>
                <w:left w:val="none" w:sz="0" w:space="0" w:color="auto"/>
                <w:bottom w:val="none" w:sz="0" w:space="0" w:color="auto"/>
                <w:right w:val="none" w:sz="0" w:space="0" w:color="auto"/>
              </w:divBdr>
            </w:div>
            <w:div w:id="2026445170">
              <w:marLeft w:val="0"/>
              <w:marRight w:val="0"/>
              <w:marTop w:val="0"/>
              <w:marBottom w:val="0"/>
              <w:divBdr>
                <w:top w:val="none" w:sz="0" w:space="0" w:color="auto"/>
                <w:left w:val="none" w:sz="0" w:space="0" w:color="auto"/>
                <w:bottom w:val="none" w:sz="0" w:space="0" w:color="auto"/>
                <w:right w:val="none" w:sz="0" w:space="0" w:color="auto"/>
              </w:divBdr>
            </w:div>
            <w:div w:id="2026445172">
              <w:marLeft w:val="0"/>
              <w:marRight w:val="0"/>
              <w:marTop w:val="0"/>
              <w:marBottom w:val="0"/>
              <w:divBdr>
                <w:top w:val="none" w:sz="0" w:space="0" w:color="auto"/>
                <w:left w:val="none" w:sz="0" w:space="0" w:color="auto"/>
                <w:bottom w:val="none" w:sz="0" w:space="0" w:color="auto"/>
                <w:right w:val="none" w:sz="0" w:space="0" w:color="auto"/>
              </w:divBdr>
            </w:div>
            <w:div w:id="2026445173">
              <w:marLeft w:val="0"/>
              <w:marRight w:val="0"/>
              <w:marTop w:val="0"/>
              <w:marBottom w:val="0"/>
              <w:divBdr>
                <w:top w:val="none" w:sz="0" w:space="0" w:color="auto"/>
                <w:left w:val="none" w:sz="0" w:space="0" w:color="auto"/>
                <w:bottom w:val="none" w:sz="0" w:space="0" w:color="auto"/>
                <w:right w:val="none" w:sz="0" w:space="0" w:color="auto"/>
              </w:divBdr>
            </w:div>
            <w:div w:id="2026445174">
              <w:marLeft w:val="0"/>
              <w:marRight w:val="0"/>
              <w:marTop w:val="0"/>
              <w:marBottom w:val="0"/>
              <w:divBdr>
                <w:top w:val="none" w:sz="0" w:space="0" w:color="auto"/>
                <w:left w:val="none" w:sz="0" w:space="0" w:color="auto"/>
                <w:bottom w:val="none" w:sz="0" w:space="0" w:color="auto"/>
                <w:right w:val="none" w:sz="0" w:space="0" w:color="auto"/>
              </w:divBdr>
            </w:div>
            <w:div w:id="2026445175">
              <w:marLeft w:val="0"/>
              <w:marRight w:val="0"/>
              <w:marTop w:val="0"/>
              <w:marBottom w:val="0"/>
              <w:divBdr>
                <w:top w:val="none" w:sz="0" w:space="0" w:color="auto"/>
                <w:left w:val="none" w:sz="0" w:space="0" w:color="auto"/>
                <w:bottom w:val="none" w:sz="0" w:space="0" w:color="auto"/>
                <w:right w:val="none" w:sz="0" w:space="0" w:color="auto"/>
              </w:divBdr>
            </w:div>
            <w:div w:id="2026445176">
              <w:marLeft w:val="0"/>
              <w:marRight w:val="0"/>
              <w:marTop w:val="0"/>
              <w:marBottom w:val="0"/>
              <w:divBdr>
                <w:top w:val="none" w:sz="0" w:space="0" w:color="auto"/>
                <w:left w:val="none" w:sz="0" w:space="0" w:color="auto"/>
                <w:bottom w:val="none" w:sz="0" w:space="0" w:color="auto"/>
                <w:right w:val="none" w:sz="0" w:space="0" w:color="auto"/>
              </w:divBdr>
            </w:div>
            <w:div w:id="2026445177">
              <w:marLeft w:val="0"/>
              <w:marRight w:val="0"/>
              <w:marTop w:val="0"/>
              <w:marBottom w:val="0"/>
              <w:divBdr>
                <w:top w:val="none" w:sz="0" w:space="0" w:color="auto"/>
                <w:left w:val="none" w:sz="0" w:space="0" w:color="auto"/>
                <w:bottom w:val="none" w:sz="0" w:space="0" w:color="auto"/>
                <w:right w:val="none" w:sz="0" w:space="0" w:color="auto"/>
              </w:divBdr>
            </w:div>
            <w:div w:id="2026445178">
              <w:marLeft w:val="0"/>
              <w:marRight w:val="0"/>
              <w:marTop w:val="0"/>
              <w:marBottom w:val="0"/>
              <w:divBdr>
                <w:top w:val="none" w:sz="0" w:space="0" w:color="auto"/>
                <w:left w:val="none" w:sz="0" w:space="0" w:color="auto"/>
                <w:bottom w:val="none" w:sz="0" w:space="0" w:color="auto"/>
                <w:right w:val="none" w:sz="0" w:space="0" w:color="auto"/>
              </w:divBdr>
            </w:div>
            <w:div w:id="2026445179">
              <w:marLeft w:val="0"/>
              <w:marRight w:val="0"/>
              <w:marTop w:val="0"/>
              <w:marBottom w:val="0"/>
              <w:divBdr>
                <w:top w:val="none" w:sz="0" w:space="0" w:color="auto"/>
                <w:left w:val="none" w:sz="0" w:space="0" w:color="auto"/>
                <w:bottom w:val="none" w:sz="0" w:space="0" w:color="auto"/>
                <w:right w:val="none" w:sz="0" w:space="0" w:color="auto"/>
              </w:divBdr>
            </w:div>
            <w:div w:id="2026445180">
              <w:marLeft w:val="0"/>
              <w:marRight w:val="0"/>
              <w:marTop w:val="0"/>
              <w:marBottom w:val="0"/>
              <w:divBdr>
                <w:top w:val="none" w:sz="0" w:space="0" w:color="auto"/>
                <w:left w:val="none" w:sz="0" w:space="0" w:color="auto"/>
                <w:bottom w:val="none" w:sz="0" w:space="0" w:color="auto"/>
                <w:right w:val="none" w:sz="0" w:space="0" w:color="auto"/>
              </w:divBdr>
            </w:div>
            <w:div w:id="2026445183">
              <w:marLeft w:val="0"/>
              <w:marRight w:val="0"/>
              <w:marTop w:val="0"/>
              <w:marBottom w:val="0"/>
              <w:divBdr>
                <w:top w:val="none" w:sz="0" w:space="0" w:color="auto"/>
                <w:left w:val="none" w:sz="0" w:space="0" w:color="auto"/>
                <w:bottom w:val="none" w:sz="0" w:space="0" w:color="auto"/>
                <w:right w:val="none" w:sz="0" w:space="0" w:color="auto"/>
              </w:divBdr>
            </w:div>
            <w:div w:id="2026445184">
              <w:marLeft w:val="0"/>
              <w:marRight w:val="0"/>
              <w:marTop w:val="0"/>
              <w:marBottom w:val="0"/>
              <w:divBdr>
                <w:top w:val="none" w:sz="0" w:space="0" w:color="auto"/>
                <w:left w:val="none" w:sz="0" w:space="0" w:color="auto"/>
                <w:bottom w:val="none" w:sz="0" w:space="0" w:color="auto"/>
                <w:right w:val="none" w:sz="0" w:space="0" w:color="auto"/>
              </w:divBdr>
            </w:div>
            <w:div w:id="2026445185">
              <w:marLeft w:val="0"/>
              <w:marRight w:val="0"/>
              <w:marTop w:val="0"/>
              <w:marBottom w:val="0"/>
              <w:divBdr>
                <w:top w:val="none" w:sz="0" w:space="0" w:color="auto"/>
                <w:left w:val="none" w:sz="0" w:space="0" w:color="auto"/>
                <w:bottom w:val="none" w:sz="0" w:space="0" w:color="auto"/>
                <w:right w:val="none" w:sz="0" w:space="0" w:color="auto"/>
              </w:divBdr>
            </w:div>
            <w:div w:id="2026445186">
              <w:marLeft w:val="0"/>
              <w:marRight w:val="0"/>
              <w:marTop w:val="0"/>
              <w:marBottom w:val="0"/>
              <w:divBdr>
                <w:top w:val="none" w:sz="0" w:space="0" w:color="auto"/>
                <w:left w:val="none" w:sz="0" w:space="0" w:color="auto"/>
                <w:bottom w:val="none" w:sz="0" w:space="0" w:color="auto"/>
                <w:right w:val="none" w:sz="0" w:space="0" w:color="auto"/>
              </w:divBdr>
            </w:div>
            <w:div w:id="2026445190">
              <w:marLeft w:val="0"/>
              <w:marRight w:val="0"/>
              <w:marTop w:val="0"/>
              <w:marBottom w:val="0"/>
              <w:divBdr>
                <w:top w:val="none" w:sz="0" w:space="0" w:color="auto"/>
                <w:left w:val="none" w:sz="0" w:space="0" w:color="auto"/>
                <w:bottom w:val="none" w:sz="0" w:space="0" w:color="auto"/>
                <w:right w:val="none" w:sz="0" w:space="0" w:color="auto"/>
              </w:divBdr>
            </w:div>
            <w:div w:id="2026445191">
              <w:marLeft w:val="0"/>
              <w:marRight w:val="0"/>
              <w:marTop w:val="0"/>
              <w:marBottom w:val="0"/>
              <w:divBdr>
                <w:top w:val="none" w:sz="0" w:space="0" w:color="auto"/>
                <w:left w:val="none" w:sz="0" w:space="0" w:color="auto"/>
                <w:bottom w:val="none" w:sz="0" w:space="0" w:color="auto"/>
                <w:right w:val="none" w:sz="0" w:space="0" w:color="auto"/>
              </w:divBdr>
            </w:div>
            <w:div w:id="2026445194">
              <w:marLeft w:val="0"/>
              <w:marRight w:val="0"/>
              <w:marTop w:val="0"/>
              <w:marBottom w:val="0"/>
              <w:divBdr>
                <w:top w:val="none" w:sz="0" w:space="0" w:color="auto"/>
                <w:left w:val="none" w:sz="0" w:space="0" w:color="auto"/>
                <w:bottom w:val="none" w:sz="0" w:space="0" w:color="auto"/>
                <w:right w:val="none" w:sz="0" w:space="0" w:color="auto"/>
              </w:divBdr>
            </w:div>
            <w:div w:id="2026445196">
              <w:marLeft w:val="0"/>
              <w:marRight w:val="0"/>
              <w:marTop w:val="0"/>
              <w:marBottom w:val="0"/>
              <w:divBdr>
                <w:top w:val="none" w:sz="0" w:space="0" w:color="auto"/>
                <w:left w:val="none" w:sz="0" w:space="0" w:color="auto"/>
                <w:bottom w:val="none" w:sz="0" w:space="0" w:color="auto"/>
                <w:right w:val="none" w:sz="0" w:space="0" w:color="auto"/>
              </w:divBdr>
            </w:div>
            <w:div w:id="2026445197">
              <w:marLeft w:val="0"/>
              <w:marRight w:val="0"/>
              <w:marTop w:val="0"/>
              <w:marBottom w:val="0"/>
              <w:divBdr>
                <w:top w:val="none" w:sz="0" w:space="0" w:color="auto"/>
                <w:left w:val="none" w:sz="0" w:space="0" w:color="auto"/>
                <w:bottom w:val="none" w:sz="0" w:space="0" w:color="auto"/>
                <w:right w:val="none" w:sz="0" w:space="0" w:color="auto"/>
              </w:divBdr>
            </w:div>
            <w:div w:id="2026445200">
              <w:marLeft w:val="0"/>
              <w:marRight w:val="0"/>
              <w:marTop w:val="0"/>
              <w:marBottom w:val="0"/>
              <w:divBdr>
                <w:top w:val="none" w:sz="0" w:space="0" w:color="auto"/>
                <w:left w:val="none" w:sz="0" w:space="0" w:color="auto"/>
                <w:bottom w:val="none" w:sz="0" w:space="0" w:color="auto"/>
                <w:right w:val="none" w:sz="0" w:space="0" w:color="auto"/>
              </w:divBdr>
            </w:div>
            <w:div w:id="2026445203">
              <w:marLeft w:val="0"/>
              <w:marRight w:val="0"/>
              <w:marTop w:val="0"/>
              <w:marBottom w:val="0"/>
              <w:divBdr>
                <w:top w:val="none" w:sz="0" w:space="0" w:color="auto"/>
                <w:left w:val="none" w:sz="0" w:space="0" w:color="auto"/>
                <w:bottom w:val="none" w:sz="0" w:space="0" w:color="auto"/>
                <w:right w:val="none" w:sz="0" w:space="0" w:color="auto"/>
              </w:divBdr>
            </w:div>
            <w:div w:id="2026445204">
              <w:marLeft w:val="0"/>
              <w:marRight w:val="0"/>
              <w:marTop w:val="0"/>
              <w:marBottom w:val="0"/>
              <w:divBdr>
                <w:top w:val="none" w:sz="0" w:space="0" w:color="auto"/>
                <w:left w:val="none" w:sz="0" w:space="0" w:color="auto"/>
                <w:bottom w:val="none" w:sz="0" w:space="0" w:color="auto"/>
                <w:right w:val="none" w:sz="0" w:space="0" w:color="auto"/>
              </w:divBdr>
            </w:div>
            <w:div w:id="2026445208">
              <w:marLeft w:val="0"/>
              <w:marRight w:val="0"/>
              <w:marTop w:val="0"/>
              <w:marBottom w:val="0"/>
              <w:divBdr>
                <w:top w:val="none" w:sz="0" w:space="0" w:color="auto"/>
                <w:left w:val="none" w:sz="0" w:space="0" w:color="auto"/>
                <w:bottom w:val="none" w:sz="0" w:space="0" w:color="auto"/>
                <w:right w:val="none" w:sz="0" w:space="0" w:color="auto"/>
              </w:divBdr>
            </w:div>
            <w:div w:id="2026445209">
              <w:marLeft w:val="0"/>
              <w:marRight w:val="0"/>
              <w:marTop w:val="0"/>
              <w:marBottom w:val="0"/>
              <w:divBdr>
                <w:top w:val="none" w:sz="0" w:space="0" w:color="auto"/>
                <w:left w:val="none" w:sz="0" w:space="0" w:color="auto"/>
                <w:bottom w:val="none" w:sz="0" w:space="0" w:color="auto"/>
                <w:right w:val="none" w:sz="0" w:space="0" w:color="auto"/>
              </w:divBdr>
            </w:div>
            <w:div w:id="2026445210">
              <w:marLeft w:val="0"/>
              <w:marRight w:val="0"/>
              <w:marTop w:val="0"/>
              <w:marBottom w:val="0"/>
              <w:divBdr>
                <w:top w:val="none" w:sz="0" w:space="0" w:color="auto"/>
                <w:left w:val="none" w:sz="0" w:space="0" w:color="auto"/>
                <w:bottom w:val="none" w:sz="0" w:space="0" w:color="auto"/>
                <w:right w:val="none" w:sz="0" w:space="0" w:color="auto"/>
              </w:divBdr>
            </w:div>
            <w:div w:id="2026445211">
              <w:marLeft w:val="0"/>
              <w:marRight w:val="0"/>
              <w:marTop w:val="0"/>
              <w:marBottom w:val="0"/>
              <w:divBdr>
                <w:top w:val="none" w:sz="0" w:space="0" w:color="auto"/>
                <w:left w:val="none" w:sz="0" w:space="0" w:color="auto"/>
                <w:bottom w:val="none" w:sz="0" w:space="0" w:color="auto"/>
                <w:right w:val="none" w:sz="0" w:space="0" w:color="auto"/>
              </w:divBdr>
            </w:div>
            <w:div w:id="2026445214">
              <w:marLeft w:val="0"/>
              <w:marRight w:val="0"/>
              <w:marTop w:val="0"/>
              <w:marBottom w:val="0"/>
              <w:divBdr>
                <w:top w:val="none" w:sz="0" w:space="0" w:color="auto"/>
                <w:left w:val="none" w:sz="0" w:space="0" w:color="auto"/>
                <w:bottom w:val="none" w:sz="0" w:space="0" w:color="auto"/>
                <w:right w:val="none" w:sz="0" w:space="0" w:color="auto"/>
              </w:divBdr>
            </w:div>
            <w:div w:id="2026445216">
              <w:marLeft w:val="0"/>
              <w:marRight w:val="0"/>
              <w:marTop w:val="0"/>
              <w:marBottom w:val="0"/>
              <w:divBdr>
                <w:top w:val="none" w:sz="0" w:space="0" w:color="auto"/>
                <w:left w:val="none" w:sz="0" w:space="0" w:color="auto"/>
                <w:bottom w:val="none" w:sz="0" w:space="0" w:color="auto"/>
                <w:right w:val="none" w:sz="0" w:space="0" w:color="auto"/>
              </w:divBdr>
            </w:div>
            <w:div w:id="2026445219">
              <w:marLeft w:val="0"/>
              <w:marRight w:val="0"/>
              <w:marTop w:val="0"/>
              <w:marBottom w:val="0"/>
              <w:divBdr>
                <w:top w:val="none" w:sz="0" w:space="0" w:color="auto"/>
                <w:left w:val="none" w:sz="0" w:space="0" w:color="auto"/>
                <w:bottom w:val="none" w:sz="0" w:space="0" w:color="auto"/>
                <w:right w:val="none" w:sz="0" w:space="0" w:color="auto"/>
              </w:divBdr>
            </w:div>
            <w:div w:id="2026445220">
              <w:marLeft w:val="0"/>
              <w:marRight w:val="0"/>
              <w:marTop w:val="0"/>
              <w:marBottom w:val="0"/>
              <w:divBdr>
                <w:top w:val="none" w:sz="0" w:space="0" w:color="auto"/>
                <w:left w:val="none" w:sz="0" w:space="0" w:color="auto"/>
                <w:bottom w:val="none" w:sz="0" w:space="0" w:color="auto"/>
                <w:right w:val="none" w:sz="0" w:space="0" w:color="auto"/>
              </w:divBdr>
            </w:div>
            <w:div w:id="2026445222">
              <w:marLeft w:val="0"/>
              <w:marRight w:val="0"/>
              <w:marTop w:val="0"/>
              <w:marBottom w:val="0"/>
              <w:divBdr>
                <w:top w:val="none" w:sz="0" w:space="0" w:color="auto"/>
                <w:left w:val="none" w:sz="0" w:space="0" w:color="auto"/>
                <w:bottom w:val="none" w:sz="0" w:space="0" w:color="auto"/>
                <w:right w:val="none" w:sz="0" w:space="0" w:color="auto"/>
              </w:divBdr>
            </w:div>
            <w:div w:id="2026445223">
              <w:marLeft w:val="0"/>
              <w:marRight w:val="0"/>
              <w:marTop w:val="0"/>
              <w:marBottom w:val="0"/>
              <w:divBdr>
                <w:top w:val="none" w:sz="0" w:space="0" w:color="auto"/>
                <w:left w:val="none" w:sz="0" w:space="0" w:color="auto"/>
                <w:bottom w:val="none" w:sz="0" w:space="0" w:color="auto"/>
                <w:right w:val="none" w:sz="0" w:space="0" w:color="auto"/>
              </w:divBdr>
            </w:div>
            <w:div w:id="2026445225">
              <w:marLeft w:val="0"/>
              <w:marRight w:val="0"/>
              <w:marTop w:val="0"/>
              <w:marBottom w:val="0"/>
              <w:divBdr>
                <w:top w:val="none" w:sz="0" w:space="0" w:color="auto"/>
                <w:left w:val="none" w:sz="0" w:space="0" w:color="auto"/>
                <w:bottom w:val="none" w:sz="0" w:space="0" w:color="auto"/>
                <w:right w:val="none" w:sz="0" w:space="0" w:color="auto"/>
              </w:divBdr>
            </w:div>
            <w:div w:id="2026445226">
              <w:marLeft w:val="0"/>
              <w:marRight w:val="0"/>
              <w:marTop w:val="0"/>
              <w:marBottom w:val="0"/>
              <w:divBdr>
                <w:top w:val="none" w:sz="0" w:space="0" w:color="auto"/>
                <w:left w:val="none" w:sz="0" w:space="0" w:color="auto"/>
                <w:bottom w:val="none" w:sz="0" w:space="0" w:color="auto"/>
                <w:right w:val="none" w:sz="0" w:space="0" w:color="auto"/>
              </w:divBdr>
            </w:div>
            <w:div w:id="2026445227">
              <w:marLeft w:val="0"/>
              <w:marRight w:val="0"/>
              <w:marTop w:val="0"/>
              <w:marBottom w:val="0"/>
              <w:divBdr>
                <w:top w:val="none" w:sz="0" w:space="0" w:color="auto"/>
                <w:left w:val="none" w:sz="0" w:space="0" w:color="auto"/>
                <w:bottom w:val="none" w:sz="0" w:space="0" w:color="auto"/>
                <w:right w:val="none" w:sz="0" w:space="0" w:color="auto"/>
              </w:divBdr>
            </w:div>
            <w:div w:id="2026445229">
              <w:marLeft w:val="0"/>
              <w:marRight w:val="0"/>
              <w:marTop w:val="0"/>
              <w:marBottom w:val="0"/>
              <w:divBdr>
                <w:top w:val="none" w:sz="0" w:space="0" w:color="auto"/>
                <w:left w:val="none" w:sz="0" w:space="0" w:color="auto"/>
                <w:bottom w:val="none" w:sz="0" w:space="0" w:color="auto"/>
                <w:right w:val="none" w:sz="0" w:space="0" w:color="auto"/>
              </w:divBdr>
            </w:div>
            <w:div w:id="2026445230">
              <w:marLeft w:val="0"/>
              <w:marRight w:val="0"/>
              <w:marTop w:val="0"/>
              <w:marBottom w:val="0"/>
              <w:divBdr>
                <w:top w:val="none" w:sz="0" w:space="0" w:color="auto"/>
                <w:left w:val="none" w:sz="0" w:space="0" w:color="auto"/>
                <w:bottom w:val="none" w:sz="0" w:space="0" w:color="auto"/>
                <w:right w:val="none" w:sz="0" w:space="0" w:color="auto"/>
              </w:divBdr>
            </w:div>
            <w:div w:id="2026445232">
              <w:marLeft w:val="0"/>
              <w:marRight w:val="0"/>
              <w:marTop w:val="0"/>
              <w:marBottom w:val="0"/>
              <w:divBdr>
                <w:top w:val="none" w:sz="0" w:space="0" w:color="auto"/>
                <w:left w:val="none" w:sz="0" w:space="0" w:color="auto"/>
                <w:bottom w:val="none" w:sz="0" w:space="0" w:color="auto"/>
                <w:right w:val="none" w:sz="0" w:space="0" w:color="auto"/>
              </w:divBdr>
            </w:div>
            <w:div w:id="2026445233">
              <w:marLeft w:val="0"/>
              <w:marRight w:val="0"/>
              <w:marTop w:val="0"/>
              <w:marBottom w:val="0"/>
              <w:divBdr>
                <w:top w:val="none" w:sz="0" w:space="0" w:color="auto"/>
                <w:left w:val="none" w:sz="0" w:space="0" w:color="auto"/>
                <w:bottom w:val="none" w:sz="0" w:space="0" w:color="auto"/>
                <w:right w:val="none" w:sz="0" w:space="0" w:color="auto"/>
              </w:divBdr>
            </w:div>
            <w:div w:id="2026445235">
              <w:marLeft w:val="0"/>
              <w:marRight w:val="0"/>
              <w:marTop w:val="0"/>
              <w:marBottom w:val="0"/>
              <w:divBdr>
                <w:top w:val="none" w:sz="0" w:space="0" w:color="auto"/>
                <w:left w:val="none" w:sz="0" w:space="0" w:color="auto"/>
                <w:bottom w:val="none" w:sz="0" w:space="0" w:color="auto"/>
                <w:right w:val="none" w:sz="0" w:space="0" w:color="auto"/>
              </w:divBdr>
            </w:div>
            <w:div w:id="2026445237">
              <w:marLeft w:val="0"/>
              <w:marRight w:val="0"/>
              <w:marTop w:val="0"/>
              <w:marBottom w:val="0"/>
              <w:divBdr>
                <w:top w:val="none" w:sz="0" w:space="0" w:color="auto"/>
                <w:left w:val="none" w:sz="0" w:space="0" w:color="auto"/>
                <w:bottom w:val="none" w:sz="0" w:space="0" w:color="auto"/>
                <w:right w:val="none" w:sz="0" w:space="0" w:color="auto"/>
              </w:divBdr>
            </w:div>
            <w:div w:id="2026445238">
              <w:marLeft w:val="0"/>
              <w:marRight w:val="0"/>
              <w:marTop w:val="0"/>
              <w:marBottom w:val="0"/>
              <w:divBdr>
                <w:top w:val="none" w:sz="0" w:space="0" w:color="auto"/>
                <w:left w:val="none" w:sz="0" w:space="0" w:color="auto"/>
                <w:bottom w:val="none" w:sz="0" w:space="0" w:color="auto"/>
                <w:right w:val="none" w:sz="0" w:space="0" w:color="auto"/>
              </w:divBdr>
            </w:div>
            <w:div w:id="2026445240">
              <w:marLeft w:val="0"/>
              <w:marRight w:val="0"/>
              <w:marTop w:val="0"/>
              <w:marBottom w:val="0"/>
              <w:divBdr>
                <w:top w:val="none" w:sz="0" w:space="0" w:color="auto"/>
                <w:left w:val="none" w:sz="0" w:space="0" w:color="auto"/>
                <w:bottom w:val="none" w:sz="0" w:space="0" w:color="auto"/>
                <w:right w:val="none" w:sz="0" w:space="0" w:color="auto"/>
              </w:divBdr>
            </w:div>
            <w:div w:id="2026445241">
              <w:marLeft w:val="0"/>
              <w:marRight w:val="0"/>
              <w:marTop w:val="0"/>
              <w:marBottom w:val="0"/>
              <w:divBdr>
                <w:top w:val="none" w:sz="0" w:space="0" w:color="auto"/>
                <w:left w:val="none" w:sz="0" w:space="0" w:color="auto"/>
                <w:bottom w:val="none" w:sz="0" w:space="0" w:color="auto"/>
                <w:right w:val="none" w:sz="0" w:space="0" w:color="auto"/>
              </w:divBdr>
            </w:div>
            <w:div w:id="2026445242">
              <w:marLeft w:val="0"/>
              <w:marRight w:val="0"/>
              <w:marTop w:val="0"/>
              <w:marBottom w:val="0"/>
              <w:divBdr>
                <w:top w:val="none" w:sz="0" w:space="0" w:color="auto"/>
                <w:left w:val="none" w:sz="0" w:space="0" w:color="auto"/>
                <w:bottom w:val="none" w:sz="0" w:space="0" w:color="auto"/>
                <w:right w:val="none" w:sz="0" w:space="0" w:color="auto"/>
              </w:divBdr>
            </w:div>
            <w:div w:id="2026445243">
              <w:marLeft w:val="0"/>
              <w:marRight w:val="0"/>
              <w:marTop w:val="0"/>
              <w:marBottom w:val="0"/>
              <w:divBdr>
                <w:top w:val="none" w:sz="0" w:space="0" w:color="auto"/>
                <w:left w:val="none" w:sz="0" w:space="0" w:color="auto"/>
                <w:bottom w:val="none" w:sz="0" w:space="0" w:color="auto"/>
                <w:right w:val="none" w:sz="0" w:space="0" w:color="auto"/>
              </w:divBdr>
            </w:div>
            <w:div w:id="2026445245">
              <w:marLeft w:val="0"/>
              <w:marRight w:val="0"/>
              <w:marTop w:val="0"/>
              <w:marBottom w:val="0"/>
              <w:divBdr>
                <w:top w:val="none" w:sz="0" w:space="0" w:color="auto"/>
                <w:left w:val="none" w:sz="0" w:space="0" w:color="auto"/>
                <w:bottom w:val="none" w:sz="0" w:space="0" w:color="auto"/>
                <w:right w:val="none" w:sz="0" w:space="0" w:color="auto"/>
              </w:divBdr>
            </w:div>
            <w:div w:id="2026445246">
              <w:marLeft w:val="0"/>
              <w:marRight w:val="0"/>
              <w:marTop w:val="0"/>
              <w:marBottom w:val="0"/>
              <w:divBdr>
                <w:top w:val="none" w:sz="0" w:space="0" w:color="auto"/>
                <w:left w:val="none" w:sz="0" w:space="0" w:color="auto"/>
                <w:bottom w:val="none" w:sz="0" w:space="0" w:color="auto"/>
                <w:right w:val="none" w:sz="0" w:space="0" w:color="auto"/>
              </w:divBdr>
            </w:div>
            <w:div w:id="2026445248">
              <w:marLeft w:val="0"/>
              <w:marRight w:val="0"/>
              <w:marTop w:val="0"/>
              <w:marBottom w:val="0"/>
              <w:divBdr>
                <w:top w:val="none" w:sz="0" w:space="0" w:color="auto"/>
                <w:left w:val="none" w:sz="0" w:space="0" w:color="auto"/>
                <w:bottom w:val="none" w:sz="0" w:space="0" w:color="auto"/>
                <w:right w:val="none" w:sz="0" w:space="0" w:color="auto"/>
              </w:divBdr>
            </w:div>
            <w:div w:id="2026445250">
              <w:marLeft w:val="0"/>
              <w:marRight w:val="0"/>
              <w:marTop w:val="0"/>
              <w:marBottom w:val="0"/>
              <w:divBdr>
                <w:top w:val="none" w:sz="0" w:space="0" w:color="auto"/>
                <w:left w:val="none" w:sz="0" w:space="0" w:color="auto"/>
                <w:bottom w:val="none" w:sz="0" w:space="0" w:color="auto"/>
                <w:right w:val="none" w:sz="0" w:space="0" w:color="auto"/>
              </w:divBdr>
            </w:div>
            <w:div w:id="2026445251">
              <w:marLeft w:val="0"/>
              <w:marRight w:val="0"/>
              <w:marTop w:val="0"/>
              <w:marBottom w:val="0"/>
              <w:divBdr>
                <w:top w:val="none" w:sz="0" w:space="0" w:color="auto"/>
                <w:left w:val="none" w:sz="0" w:space="0" w:color="auto"/>
                <w:bottom w:val="none" w:sz="0" w:space="0" w:color="auto"/>
                <w:right w:val="none" w:sz="0" w:space="0" w:color="auto"/>
              </w:divBdr>
            </w:div>
            <w:div w:id="2026445252">
              <w:marLeft w:val="0"/>
              <w:marRight w:val="0"/>
              <w:marTop w:val="0"/>
              <w:marBottom w:val="0"/>
              <w:divBdr>
                <w:top w:val="none" w:sz="0" w:space="0" w:color="auto"/>
                <w:left w:val="none" w:sz="0" w:space="0" w:color="auto"/>
                <w:bottom w:val="none" w:sz="0" w:space="0" w:color="auto"/>
                <w:right w:val="none" w:sz="0" w:space="0" w:color="auto"/>
              </w:divBdr>
            </w:div>
            <w:div w:id="2026445255">
              <w:marLeft w:val="0"/>
              <w:marRight w:val="0"/>
              <w:marTop w:val="0"/>
              <w:marBottom w:val="0"/>
              <w:divBdr>
                <w:top w:val="none" w:sz="0" w:space="0" w:color="auto"/>
                <w:left w:val="none" w:sz="0" w:space="0" w:color="auto"/>
                <w:bottom w:val="none" w:sz="0" w:space="0" w:color="auto"/>
                <w:right w:val="none" w:sz="0" w:space="0" w:color="auto"/>
              </w:divBdr>
            </w:div>
            <w:div w:id="2026445256">
              <w:marLeft w:val="0"/>
              <w:marRight w:val="0"/>
              <w:marTop w:val="0"/>
              <w:marBottom w:val="0"/>
              <w:divBdr>
                <w:top w:val="none" w:sz="0" w:space="0" w:color="auto"/>
                <w:left w:val="none" w:sz="0" w:space="0" w:color="auto"/>
                <w:bottom w:val="none" w:sz="0" w:space="0" w:color="auto"/>
                <w:right w:val="none" w:sz="0" w:space="0" w:color="auto"/>
              </w:divBdr>
            </w:div>
            <w:div w:id="2026445257">
              <w:marLeft w:val="0"/>
              <w:marRight w:val="0"/>
              <w:marTop w:val="0"/>
              <w:marBottom w:val="0"/>
              <w:divBdr>
                <w:top w:val="none" w:sz="0" w:space="0" w:color="auto"/>
                <w:left w:val="none" w:sz="0" w:space="0" w:color="auto"/>
                <w:bottom w:val="none" w:sz="0" w:space="0" w:color="auto"/>
                <w:right w:val="none" w:sz="0" w:space="0" w:color="auto"/>
              </w:divBdr>
            </w:div>
            <w:div w:id="2026445260">
              <w:marLeft w:val="0"/>
              <w:marRight w:val="0"/>
              <w:marTop w:val="0"/>
              <w:marBottom w:val="0"/>
              <w:divBdr>
                <w:top w:val="none" w:sz="0" w:space="0" w:color="auto"/>
                <w:left w:val="none" w:sz="0" w:space="0" w:color="auto"/>
                <w:bottom w:val="none" w:sz="0" w:space="0" w:color="auto"/>
                <w:right w:val="none" w:sz="0" w:space="0" w:color="auto"/>
              </w:divBdr>
            </w:div>
            <w:div w:id="2026445261">
              <w:marLeft w:val="0"/>
              <w:marRight w:val="0"/>
              <w:marTop w:val="0"/>
              <w:marBottom w:val="0"/>
              <w:divBdr>
                <w:top w:val="none" w:sz="0" w:space="0" w:color="auto"/>
                <w:left w:val="none" w:sz="0" w:space="0" w:color="auto"/>
                <w:bottom w:val="none" w:sz="0" w:space="0" w:color="auto"/>
                <w:right w:val="none" w:sz="0" w:space="0" w:color="auto"/>
              </w:divBdr>
            </w:div>
            <w:div w:id="2026445263">
              <w:marLeft w:val="0"/>
              <w:marRight w:val="0"/>
              <w:marTop w:val="0"/>
              <w:marBottom w:val="0"/>
              <w:divBdr>
                <w:top w:val="none" w:sz="0" w:space="0" w:color="auto"/>
                <w:left w:val="none" w:sz="0" w:space="0" w:color="auto"/>
                <w:bottom w:val="none" w:sz="0" w:space="0" w:color="auto"/>
                <w:right w:val="none" w:sz="0" w:space="0" w:color="auto"/>
              </w:divBdr>
            </w:div>
            <w:div w:id="2026445264">
              <w:marLeft w:val="0"/>
              <w:marRight w:val="0"/>
              <w:marTop w:val="0"/>
              <w:marBottom w:val="0"/>
              <w:divBdr>
                <w:top w:val="none" w:sz="0" w:space="0" w:color="auto"/>
                <w:left w:val="none" w:sz="0" w:space="0" w:color="auto"/>
                <w:bottom w:val="none" w:sz="0" w:space="0" w:color="auto"/>
                <w:right w:val="none" w:sz="0" w:space="0" w:color="auto"/>
              </w:divBdr>
            </w:div>
            <w:div w:id="2026445269">
              <w:marLeft w:val="0"/>
              <w:marRight w:val="0"/>
              <w:marTop w:val="0"/>
              <w:marBottom w:val="0"/>
              <w:divBdr>
                <w:top w:val="none" w:sz="0" w:space="0" w:color="auto"/>
                <w:left w:val="none" w:sz="0" w:space="0" w:color="auto"/>
                <w:bottom w:val="none" w:sz="0" w:space="0" w:color="auto"/>
                <w:right w:val="none" w:sz="0" w:space="0" w:color="auto"/>
              </w:divBdr>
            </w:div>
            <w:div w:id="2026445270">
              <w:marLeft w:val="0"/>
              <w:marRight w:val="0"/>
              <w:marTop w:val="0"/>
              <w:marBottom w:val="0"/>
              <w:divBdr>
                <w:top w:val="none" w:sz="0" w:space="0" w:color="auto"/>
                <w:left w:val="none" w:sz="0" w:space="0" w:color="auto"/>
                <w:bottom w:val="none" w:sz="0" w:space="0" w:color="auto"/>
                <w:right w:val="none" w:sz="0" w:space="0" w:color="auto"/>
              </w:divBdr>
            </w:div>
            <w:div w:id="2026445273">
              <w:marLeft w:val="0"/>
              <w:marRight w:val="0"/>
              <w:marTop w:val="0"/>
              <w:marBottom w:val="0"/>
              <w:divBdr>
                <w:top w:val="none" w:sz="0" w:space="0" w:color="auto"/>
                <w:left w:val="none" w:sz="0" w:space="0" w:color="auto"/>
                <w:bottom w:val="none" w:sz="0" w:space="0" w:color="auto"/>
                <w:right w:val="none" w:sz="0" w:space="0" w:color="auto"/>
              </w:divBdr>
            </w:div>
            <w:div w:id="2026445276">
              <w:marLeft w:val="0"/>
              <w:marRight w:val="0"/>
              <w:marTop w:val="0"/>
              <w:marBottom w:val="0"/>
              <w:divBdr>
                <w:top w:val="none" w:sz="0" w:space="0" w:color="auto"/>
                <w:left w:val="none" w:sz="0" w:space="0" w:color="auto"/>
                <w:bottom w:val="none" w:sz="0" w:space="0" w:color="auto"/>
                <w:right w:val="none" w:sz="0" w:space="0" w:color="auto"/>
              </w:divBdr>
            </w:div>
            <w:div w:id="20264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5123">
      <w:marLeft w:val="0"/>
      <w:marRight w:val="0"/>
      <w:marTop w:val="0"/>
      <w:marBottom w:val="0"/>
      <w:divBdr>
        <w:top w:val="none" w:sz="0" w:space="0" w:color="auto"/>
        <w:left w:val="none" w:sz="0" w:space="0" w:color="auto"/>
        <w:bottom w:val="none" w:sz="0" w:space="0" w:color="auto"/>
        <w:right w:val="none" w:sz="0" w:space="0" w:color="auto"/>
      </w:divBdr>
    </w:div>
    <w:div w:id="2026445132">
      <w:marLeft w:val="0"/>
      <w:marRight w:val="0"/>
      <w:marTop w:val="0"/>
      <w:marBottom w:val="0"/>
      <w:divBdr>
        <w:top w:val="none" w:sz="0" w:space="0" w:color="auto"/>
        <w:left w:val="none" w:sz="0" w:space="0" w:color="auto"/>
        <w:bottom w:val="none" w:sz="0" w:space="0" w:color="auto"/>
        <w:right w:val="none" w:sz="0" w:space="0" w:color="auto"/>
      </w:divBdr>
      <w:divsChild>
        <w:div w:id="2026445147">
          <w:marLeft w:val="0"/>
          <w:marRight w:val="0"/>
          <w:marTop w:val="0"/>
          <w:marBottom w:val="0"/>
          <w:divBdr>
            <w:top w:val="none" w:sz="0" w:space="0" w:color="auto"/>
            <w:left w:val="none" w:sz="0" w:space="0" w:color="auto"/>
            <w:bottom w:val="none" w:sz="0" w:space="0" w:color="auto"/>
            <w:right w:val="none" w:sz="0" w:space="0" w:color="auto"/>
          </w:divBdr>
        </w:div>
        <w:div w:id="2026445189">
          <w:marLeft w:val="0"/>
          <w:marRight w:val="0"/>
          <w:marTop w:val="0"/>
          <w:marBottom w:val="0"/>
          <w:divBdr>
            <w:top w:val="none" w:sz="0" w:space="0" w:color="auto"/>
            <w:left w:val="none" w:sz="0" w:space="0" w:color="auto"/>
            <w:bottom w:val="none" w:sz="0" w:space="0" w:color="auto"/>
            <w:right w:val="none" w:sz="0" w:space="0" w:color="auto"/>
          </w:divBdr>
        </w:div>
        <w:div w:id="2026445193">
          <w:marLeft w:val="0"/>
          <w:marRight w:val="0"/>
          <w:marTop w:val="0"/>
          <w:marBottom w:val="0"/>
          <w:divBdr>
            <w:top w:val="none" w:sz="0" w:space="0" w:color="auto"/>
            <w:left w:val="none" w:sz="0" w:space="0" w:color="auto"/>
            <w:bottom w:val="none" w:sz="0" w:space="0" w:color="auto"/>
            <w:right w:val="none" w:sz="0" w:space="0" w:color="auto"/>
          </w:divBdr>
        </w:div>
        <w:div w:id="2026445253">
          <w:marLeft w:val="0"/>
          <w:marRight w:val="0"/>
          <w:marTop w:val="0"/>
          <w:marBottom w:val="0"/>
          <w:divBdr>
            <w:top w:val="none" w:sz="0" w:space="0" w:color="auto"/>
            <w:left w:val="none" w:sz="0" w:space="0" w:color="auto"/>
            <w:bottom w:val="none" w:sz="0" w:space="0" w:color="auto"/>
            <w:right w:val="none" w:sz="0" w:space="0" w:color="auto"/>
          </w:divBdr>
        </w:div>
        <w:div w:id="2026445259">
          <w:marLeft w:val="0"/>
          <w:marRight w:val="0"/>
          <w:marTop w:val="0"/>
          <w:marBottom w:val="0"/>
          <w:divBdr>
            <w:top w:val="none" w:sz="0" w:space="0" w:color="auto"/>
            <w:left w:val="none" w:sz="0" w:space="0" w:color="auto"/>
            <w:bottom w:val="none" w:sz="0" w:space="0" w:color="auto"/>
            <w:right w:val="none" w:sz="0" w:space="0" w:color="auto"/>
          </w:divBdr>
        </w:div>
        <w:div w:id="2026445279">
          <w:marLeft w:val="0"/>
          <w:marRight w:val="0"/>
          <w:marTop w:val="0"/>
          <w:marBottom w:val="0"/>
          <w:divBdr>
            <w:top w:val="none" w:sz="0" w:space="0" w:color="auto"/>
            <w:left w:val="none" w:sz="0" w:space="0" w:color="auto"/>
            <w:bottom w:val="none" w:sz="0" w:space="0" w:color="auto"/>
            <w:right w:val="none" w:sz="0" w:space="0" w:color="auto"/>
          </w:divBdr>
        </w:div>
      </w:divsChild>
    </w:div>
    <w:div w:id="2026445133">
      <w:marLeft w:val="0"/>
      <w:marRight w:val="0"/>
      <w:marTop w:val="0"/>
      <w:marBottom w:val="0"/>
      <w:divBdr>
        <w:top w:val="none" w:sz="0" w:space="0" w:color="auto"/>
        <w:left w:val="none" w:sz="0" w:space="0" w:color="auto"/>
        <w:bottom w:val="none" w:sz="0" w:space="0" w:color="auto"/>
        <w:right w:val="none" w:sz="0" w:space="0" w:color="auto"/>
      </w:divBdr>
    </w:div>
    <w:div w:id="2026445135">
      <w:marLeft w:val="0"/>
      <w:marRight w:val="0"/>
      <w:marTop w:val="0"/>
      <w:marBottom w:val="0"/>
      <w:divBdr>
        <w:top w:val="none" w:sz="0" w:space="0" w:color="auto"/>
        <w:left w:val="none" w:sz="0" w:space="0" w:color="auto"/>
        <w:bottom w:val="none" w:sz="0" w:space="0" w:color="auto"/>
        <w:right w:val="none" w:sz="0" w:space="0" w:color="auto"/>
      </w:divBdr>
    </w:div>
    <w:div w:id="2026445138">
      <w:marLeft w:val="0"/>
      <w:marRight w:val="0"/>
      <w:marTop w:val="0"/>
      <w:marBottom w:val="0"/>
      <w:divBdr>
        <w:top w:val="none" w:sz="0" w:space="0" w:color="auto"/>
        <w:left w:val="none" w:sz="0" w:space="0" w:color="auto"/>
        <w:bottom w:val="none" w:sz="0" w:space="0" w:color="auto"/>
        <w:right w:val="none" w:sz="0" w:space="0" w:color="auto"/>
      </w:divBdr>
    </w:div>
    <w:div w:id="2026445139">
      <w:marLeft w:val="0"/>
      <w:marRight w:val="0"/>
      <w:marTop w:val="0"/>
      <w:marBottom w:val="0"/>
      <w:divBdr>
        <w:top w:val="none" w:sz="0" w:space="0" w:color="auto"/>
        <w:left w:val="none" w:sz="0" w:space="0" w:color="auto"/>
        <w:bottom w:val="none" w:sz="0" w:space="0" w:color="auto"/>
        <w:right w:val="none" w:sz="0" w:space="0" w:color="auto"/>
      </w:divBdr>
    </w:div>
    <w:div w:id="2026445140">
      <w:marLeft w:val="0"/>
      <w:marRight w:val="0"/>
      <w:marTop w:val="0"/>
      <w:marBottom w:val="0"/>
      <w:divBdr>
        <w:top w:val="none" w:sz="0" w:space="0" w:color="auto"/>
        <w:left w:val="none" w:sz="0" w:space="0" w:color="auto"/>
        <w:bottom w:val="none" w:sz="0" w:space="0" w:color="auto"/>
        <w:right w:val="none" w:sz="0" w:space="0" w:color="auto"/>
      </w:divBdr>
      <w:divsChild>
        <w:div w:id="2026445149">
          <w:marLeft w:val="0"/>
          <w:marRight w:val="0"/>
          <w:marTop w:val="0"/>
          <w:marBottom w:val="0"/>
          <w:divBdr>
            <w:top w:val="none" w:sz="0" w:space="0" w:color="auto"/>
            <w:left w:val="none" w:sz="0" w:space="0" w:color="auto"/>
            <w:bottom w:val="none" w:sz="0" w:space="0" w:color="auto"/>
            <w:right w:val="none" w:sz="0" w:space="0" w:color="auto"/>
          </w:divBdr>
          <w:divsChild>
            <w:div w:id="2026445130">
              <w:marLeft w:val="0"/>
              <w:marRight w:val="0"/>
              <w:marTop w:val="0"/>
              <w:marBottom w:val="0"/>
              <w:divBdr>
                <w:top w:val="none" w:sz="0" w:space="0" w:color="auto"/>
                <w:left w:val="none" w:sz="0" w:space="0" w:color="auto"/>
                <w:bottom w:val="none" w:sz="0" w:space="0" w:color="auto"/>
                <w:right w:val="none" w:sz="0" w:space="0" w:color="auto"/>
              </w:divBdr>
            </w:div>
            <w:div w:id="2026445154">
              <w:marLeft w:val="0"/>
              <w:marRight w:val="0"/>
              <w:marTop w:val="0"/>
              <w:marBottom w:val="0"/>
              <w:divBdr>
                <w:top w:val="none" w:sz="0" w:space="0" w:color="auto"/>
                <w:left w:val="none" w:sz="0" w:space="0" w:color="auto"/>
                <w:bottom w:val="none" w:sz="0" w:space="0" w:color="auto"/>
                <w:right w:val="none" w:sz="0" w:space="0" w:color="auto"/>
              </w:divBdr>
            </w:div>
            <w:div w:id="2026445165">
              <w:marLeft w:val="0"/>
              <w:marRight w:val="0"/>
              <w:marTop w:val="0"/>
              <w:marBottom w:val="0"/>
              <w:divBdr>
                <w:top w:val="none" w:sz="0" w:space="0" w:color="auto"/>
                <w:left w:val="none" w:sz="0" w:space="0" w:color="auto"/>
                <w:bottom w:val="none" w:sz="0" w:space="0" w:color="auto"/>
                <w:right w:val="none" w:sz="0" w:space="0" w:color="auto"/>
              </w:divBdr>
            </w:div>
            <w:div w:id="2026445198">
              <w:marLeft w:val="0"/>
              <w:marRight w:val="0"/>
              <w:marTop w:val="0"/>
              <w:marBottom w:val="0"/>
              <w:divBdr>
                <w:top w:val="none" w:sz="0" w:space="0" w:color="auto"/>
                <w:left w:val="none" w:sz="0" w:space="0" w:color="auto"/>
                <w:bottom w:val="none" w:sz="0" w:space="0" w:color="auto"/>
                <w:right w:val="none" w:sz="0" w:space="0" w:color="auto"/>
              </w:divBdr>
            </w:div>
            <w:div w:id="2026445202">
              <w:marLeft w:val="0"/>
              <w:marRight w:val="0"/>
              <w:marTop w:val="0"/>
              <w:marBottom w:val="0"/>
              <w:divBdr>
                <w:top w:val="none" w:sz="0" w:space="0" w:color="auto"/>
                <w:left w:val="none" w:sz="0" w:space="0" w:color="auto"/>
                <w:bottom w:val="none" w:sz="0" w:space="0" w:color="auto"/>
                <w:right w:val="none" w:sz="0" w:space="0" w:color="auto"/>
              </w:divBdr>
            </w:div>
            <w:div w:id="2026445213">
              <w:marLeft w:val="0"/>
              <w:marRight w:val="0"/>
              <w:marTop w:val="0"/>
              <w:marBottom w:val="0"/>
              <w:divBdr>
                <w:top w:val="none" w:sz="0" w:space="0" w:color="auto"/>
                <w:left w:val="none" w:sz="0" w:space="0" w:color="auto"/>
                <w:bottom w:val="none" w:sz="0" w:space="0" w:color="auto"/>
                <w:right w:val="none" w:sz="0" w:space="0" w:color="auto"/>
              </w:divBdr>
            </w:div>
            <w:div w:id="2026445258">
              <w:marLeft w:val="0"/>
              <w:marRight w:val="0"/>
              <w:marTop w:val="0"/>
              <w:marBottom w:val="0"/>
              <w:divBdr>
                <w:top w:val="none" w:sz="0" w:space="0" w:color="auto"/>
                <w:left w:val="none" w:sz="0" w:space="0" w:color="auto"/>
                <w:bottom w:val="none" w:sz="0" w:space="0" w:color="auto"/>
                <w:right w:val="none" w:sz="0" w:space="0" w:color="auto"/>
              </w:divBdr>
            </w:div>
            <w:div w:id="2026445262">
              <w:marLeft w:val="0"/>
              <w:marRight w:val="0"/>
              <w:marTop w:val="0"/>
              <w:marBottom w:val="0"/>
              <w:divBdr>
                <w:top w:val="none" w:sz="0" w:space="0" w:color="auto"/>
                <w:left w:val="none" w:sz="0" w:space="0" w:color="auto"/>
                <w:bottom w:val="none" w:sz="0" w:space="0" w:color="auto"/>
                <w:right w:val="none" w:sz="0" w:space="0" w:color="auto"/>
              </w:divBdr>
            </w:div>
            <w:div w:id="20264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5156">
      <w:marLeft w:val="0"/>
      <w:marRight w:val="0"/>
      <w:marTop w:val="0"/>
      <w:marBottom w:val="0"/>
      <w:divBdr>
        <w:top w:val="none" w:sz="0" w:space="0" w:color="auto"/>
        <w:left w:val="none" w:sz="0" w:space="0" w:color="auto"/>
        <w:bottom w:val="none" w:sz="0" w:space="0" w:color="auto"/>
        <w:right w:val="none" w:sz="0" w:space="0" w:color="auto"/>
      </w:divBdr>
    </w:div>
    <w:div w:id="2026445157">
      <w:marLeft w:val="0"/>
      <w:marRight w:val="0"/>
      <w:marTop w:val="0"/>
      <w:marBottom w:val="0"/>
      <w:divBdr>
        <w:top w:val="none" w:sz="0" w:space="0" w:color="auto"/>
        <w:left w:val="none" w:sz="0" w:space="0" w:color="auto"/>
        <w:bottom w:val="none" w:sz="0" w:space="0" w:color="auto"/>
        <w:right w:val="none" w:sz="0" w:space="0" w:color="auto"/>
      </w:divBdr>
    </w:div>
    <w:div w:id="2026445161">
      <w:marLeft w:val="0"/>
      <w:marRight w:val="0"/>
      <w:marTop w:val="0"/>
      <w:marBottom w:val="0"/>
      <w:divBdr>
        <w:top w:val="none" w:sz="0" w:space="0" w:color="auto"/>
        <w:left w:val="none" w:sz="0" w:space="0" w:color="auto"/>
        <w:bottom w:val="none" w:sz="0" w:space="0" w:color="auto"/>
        <w:right w:val="none" w:sz="0" w:space="0" w:color="auto"/>
      </w:divBdr>
    </w:div>
    <w:div w:id="2026445162">
      <w:marLeft w:val="0"/>
      <w:marRight w:val="0"/>
      <w:marTop w:val="0"/>
      <w:marBottom w:val="0"/>
      <w:divBdr>
        <w:top w:val="none" w:sz="0" w:space="0" w:color="auto"/>
        <w:left w:val="none" w:sz="0" w:space="0" w:color="auto"/>
        <w:bottom w:val="none" w:sz="0" w:space="0" w:color="auto"/>
        <w:right w:val="none" w:sz="0" w:space="0" w:color="auto"/>
      </w:divBdr>
    </w:div>
    <w:div w:id="2026445169">
      <w:marLeft w:val="0"/>
      <w:marRight w:val="0"/>
      <w:marTop w:val="0"/>
      <w:marBottom w:val="0"/>
      <w:divBdr>
        <w:top w:val="none" w:sz="0" w:space="0" w:color="auto"/>
        <w:left w:val="none" w:sz="0" w:space="0" w:color="auto"/>
        <w:bottom w:val="none" w:sz="0" w:space="0" w:color="auto"/>
        <w:right w:val="none" w:sz="0" w:space="0" w:color="auto"/>
      </w:divBdr>
      <w:divsChild>
        <w:div w:id="2026445125">
          <w:marLeft w:val="0"/>
          <w:marRight w:val="0"/>
          <w:marTop w:val="0"/>
          <w:marBottom w:val="0"/>
          <w:divBdr>
            <w:top w:val="none" w:sz="0" w:space="0" w:color="auto"/>
            <w:left w:val="none" w:sz="0" w:space="0" w:color="auto"/>
            <w:bottom w:val="none" w:sz="0" w:space="0" w:color="auto"/>
            <w:right w:val="none" w:sz="0" w:space="0" w:color="auto"/>
          </w:divBdr>
        </w:div>
        <w:div w:id="2026445131">
          <w:marLeft w:val="0"/>
          <w:marRight w:val="0"/>
          <w:marTop w:val="0"/>
          <w:marBottom w:val="0"/>
          <w:divBdr>
            <w:top w:val="none" w:sz="0" w:space="0" w:color="auto"/>
            <w:left w:val="none" w:sz="0" w:space="0" w:color="auto"/>
            <w:bottom w:val="none" w:sz="0" w:space="0" w:color="auto"/>
            <w:right w:val="none" w:sz="0" w:space="0" w:color="auto"/>
          </w:divBdr>
        </w:div>
        <w:div w:id="2026445134">
          <w:marLeft w:val="0"/>
          <w:marRight w:val="0"/>
          <w:marTop w:val="0"/>
          <w:marBottom w:val="0"/>
          <w:divBdr>
            <w:top w:val="none" w:sz="0" w:space="0" w:color="auto"/>
            <w:left w:val="none" w:sz="0" w:space="0" w:color="auto"/>
            <w:bottom w:val="none" w:sz="0" w:space="0" w:color="auto"/>
            <w:right w:val="none" w:sz="0" w:space="0" w:color="auto"/>
          </w:divBdr>
        </w:div>
        <w:div w:id="2026445137">
          <w:marLeft w:val="0"/>
          <w:marRight w:val="0"/>
          <w:marTop w:val="0"/>
          <w:marBottom w:val="0"/>
          <w:divBdr>
            <w:top w:val="none" w:sz="0" w:space="0" w:color="auto"/>
            <w:left w:val="none" w:sz="0" w:space="0" w:color="auto"/>
            <w:bottom w:val="none" w:sz="0" w:space="0" w:color="auto"/>
            <w:right w:val="none" w:sz="0" w:space="0" w:color="auto"/>
          </w:divBdr>
        </w:div>
        <w:div w:id="2026445143">
          <w:marLeft w:val="0"/>
          <w:marRight w:val="0"/>
          <w:marTop w:val="0"/>
          <w:marBottom w:val="0"/>
          <w:divBdr>
            <w:top w:val="none" w:sz="0" w:space="0" w:color="auto"/>
            <w:left w:val="none" w:sz="0" w:space="0" w:color="auto"/>
            <w:bottom w:val="none" w:sz="0" w:space="0" w:color="auto"/>
            <w:right w:val="none" w:sz="0" w:space="0" w:color="auto"/>
          </w:divBdr>
        </w:div>
        <w:div w:id="2026445145">
          <w:marLeft w:val="0"/>
          <w:marRight w:val="0"/>
          <w:marTop w:val="0"/>
          <w:marBottom w:val="0"/>
          <w:divBdr>
            <w:top w:val="none" w:sz="0" w:space="0" w:color="auto"/>
            <w:left w:val="none" w:sz="0" w:space="0" w:color="auto"/>
            <w:bottom w:val="none" w:sz="0" w:space="0" w:color="auto"/>
            <w:right w:val="none" w:sz="0" w:space="0" w:color="auto"/>
          </w:divBdr>
        </w:div>
        <w:div w:id="2026445146">
          <w:marLeft w:val="0"/>
          <w:marRight w:val="0"/>
          <w:marTop w:val="0"/>
          <w:marBottom w:val="0"/>
          <w:divBdr>
            <w:top w:val="none" w:sz="0" w:space="0" w:color="auto"/>
            <w:left w:val="none" w:sz="0" w:space="0" w:color="auto"/>
            <w:bottom w:val="none" w:sz="0" w:space="0" w:color="auto"/>
            <w:right w:val="none" w:sz="0" w:space="0" w:color="auto"/>
          </w:divBdr>
        </w:div>
        <w:div w:id="2026445148">
          <w:marLeft w:val="0"/>
          <w:marRight w:val="0"/>
          <w:marTop w:val="0"/>
          <w:marBottom w:val="0"/>
          <w:divBdr>
            <w:top w:val="none" w:sz="0" w:space="0" w:color="auto"/>
            <w:left w:val="none" w:sz="0" w:space="0" w:color="auto"/>
            <w:bottom w:val="none" w:sz="0" w:space="0" w:color="auto"/>
            <w:right w:val="none" w:sz="0" w:space="0" w:color="auto"/>
          </w:divBdr>
        </w:div>
        <w:div w:id="2026445153">
          <w:marLeft w:val="0"/>
          <w:marRight w:val="0"/>
          <w:marTop w:val="0"/>
          <w:marBottom w:val="0"/>
          <w:divBdr>
            <w:top w:val="none" w:sz="0" w:space="0" w:color="auto"/>
            <w:left w:val="none" w:sz="0" w:space="0" w:color="auto"/>
            <w:bottom w:val="none" w:sz="0" w:space="0" w:color="auto"/>
            <w:right w:val="none" w:sz="0" w:space="0" w:color="auto"/>
          </w:divBdr>
        </w:div>
        <w:div w:id="2026445158">
          <w:marLeft w:val="0"/>
          <w:marRight w:val="0"/>
          <w:marTop w:val="0"/>
          <w:marBottom w:val="0"/>
          <w:divBdr>
            <w:top w:val="none" w:sz="0" w:space="0" w:color="auto"/>
            <w:left w:val="none" w:sz="0" w:space="0" w:color="auto"/>
            <w:bottom w:val="none" w:sz="0" w:space="0" w:color="auto"/>
            <w:right w:val="none" w:sz="0" w:space="0" w:color="auto"/>
          </w:divBdr>
        </w:div>
        <w:div w:id="2026445164">
          <w:marLeft w:val="0"/>
          <w:marRight w:val="0"/>
          <w:marTop w:val="0"/>
          <w:marBottom w:val="0"/>
          <w:divBdr>
            <w:top w:val="none" w:sz="0" w:space="0" w:color="auto"/>
            <w:left w:val="none" w:sz="0" w:space="0" w:color="auto"/>
            <w:bottom w:val="none" w:sz="0" w:space="0" w:color="auto"/>
            <w:right w:val="none" w:sz="0" w:space="0" w:color="auto"/>
          </w:divBdr>
        </w:div>
        <w:div w:id="2026445166">
          <w:marLeft w:val="0"/>
          <w:marRight w:val="0"/>
          <w:marTop w:val="0"/>
          <w:marBottom w:val="0"/>
          <w:divBdr>
            <w:top w:val="none" w:sz="0" w:space="0" w:color="auto"/>
            <w:left w:val="none" w:sz="0" w:space="0" w:color="auto"/>
            <w:bottom w:val="none" w:sz="0" w:space="0" w:color="auto"/>
            <w:right w:val="none" w:sz="0" w:space="0" w:color="auto"/>
          </w:divBdr>
        </w:div>
        <w:div w:id="2026445171">
          <w:marLeft w:val="0"/>
          <w:marRight w:val="0"/>
          <w:marTop w:val="0"/>
          <w:marBottom w:val="0"/>
          <w:divBdr>
            <w:top w:val="none" w:sz="0" w:space="0" w:color="auto"/>
            <w:left w:val="none" w:sz="0" w:space="0" w:color="auto"/>
            <w:bottom w:val="none" w:sz="0" w:space="0" w:color="auto"/>
            <w:right w:val="none" w:sz="0" w:space="0" w:color="auto"/>
          </w:divBdr>
        </w:div>
        <w:div w:id="2026445181">
          <w:marLeft w:val="0"/>
          <w:marRight w:val="0"/>
          <w:marTop w:val="0"/>
          <w:marBottom w:val="0"/>
          <w:divBdr>
            <w:top w:val="none" w:sz="0" w:space="0" w:color="auto"/>
            <w:left w:val="none" w:sz="0" w:space="0" w:color="auto"/>
            <w:bottom w:val="none" w:sz="0" w:space="0" w:color="auto"/>
            <w:right w:val="none" w:sz="0" w:space="0" w:color="auto"/>
          </w:divBdr>
        </w:div>
        <w:div w:id="2026445182">
          <w:marLeft w:val="0"/>
          <w:marRight w:val="0"/>
          <w:marTop w:val="0"/>
          <w:marBottom w:val="0"/>
          <w:divBdr>
            <w:top w:val="none" w:sz="0" w:space="0" w:color="auto"/>
            <w:left w:val="none" w:sz="0" w:space="0" w:color="auto"/>
            <w:bottom w:val="none" w:sz="0" w:space="0" w:color="auto"/>
            <w:right w:val="none" w:sz="0" w:space="0" w:color="auto"/>
          </w:divBdr>
        </w:div>
        <w:div w:id="2026445192">
          <w:marLeft w:val="0"/>
          <w:marRight w:val="0"/>
          <w:marTop w:val="0"/>
          <w:marBottom w:val="0"/>
          <w:divBdr>
            <w:top w:val="none" w:sz="0" w:space="0" w:color="auto"/>
            <w:left w:val="none" w:sz="0" w:space="0" w:color="auto"/>
            <w:bottom w:val="none" w:sz="0" w:space="0" w:color="auto"/>
            <w:right w:val="none" w:sz="0" w:space="0" w:color="auto"/>
          </w:divBdr>
        </w:div>
        <w:div w:id="2026445195">
          <w:marLeft w:val="0"/>
          <w:marRight w:val="0"/>
          <w:marTop w:val="0"/>
          <w:marBottom w:val="0"/>
          <w:divBdr>
            <w:top w:val="none" w:sz="0" w:space="0" w:color="auto"/>
            <w:left w:val="none" w:sz="0" w:space="0" w:color="auto"/>
            <w:bottom w:val="none" w:sz="0" w:space="0" w:color="auto"/>
            <w:right w:val="none" w:sz="0" w:space="0" w:color="auto"/>
          </w:divBdr>
        </w:div>
        <w:div w:id="2026445206">
          <w:marLeft w:val="0"/>
          <w:marRight w:val="0"/>
          <w:marTop w:val="0"/>
          <w:marBottom w:val="0"/>
          <w:divBdr>
            <w:top w:val="none" w:sz="0" w:space="0" w:color="auto"/>
            <w:left w:val="none" w:sz="0" w:space="0" w:color="auto"/>
            <w:bottom w:val="none" w:sz="0" w:space="0" w:color="auto"/>
            <w:right w:val="none" w:sz="0" w:space="0" w:color="auto"/>
          </w:divBdr>
        </w:div>
        <w:div w:id="2026445207">
          <w:marLeft w:val="0"/>
          <w:marRight w:val="0"/>
          <w:marTop w:val="0"/>
          <w:marBottom w:val="0"/>
          <w:divBdr>
            <w:top w:val="none" w:sz="0" w:space="0" w:color="auto"/>
            <w:left w:val="none" w:sz="0" w:space="0" w:color="auto"/>
            <w:bottom w:val="none" w:sz="0" w:space="0" w:color="auto"/>
            <w:right w:val="none" w:sz="0" w:space="0" w:color="auto"/>
          </w:divBdr>
        </w:div>
        <w:div w:id="2026445212">
          <w:marLeft w:val="0"/>
          <w:marRight w:val="0"/>
          <w:marTop w:val="0"/>
          <w:marBottom w:val="0"/>
          <w:divBdr>
            <w:top w:val="none" w:sz="0" w:space="0" w:color="auto"/>
            <w:left w:val="none" w:sz="0" w:space="0" w:color="auto"/>
            <w:bottom w:val="none" w:sz="0" w:space="0" w:color="auto"/>
            <w:right w:val="none" w:sz="0" w:space="0" w:color="auto"/>
          </w:divBdr>
        </w:div>
        <w:div w:id="2026445217">
          <w:marLeft w:val="0"/>
          <w:marRight w:val="0"/>
          <w:marTop w:val="0"/>
          <w:marBottom w:val="0"/>
          <w:divBdr>
            <w:top w:val="none" w:sz="0" w:space="0" w:color="auto"/>
            <w:left w:val="none" w:sz="0" w:space="0" w:color="auto"/>
            <w:bottom w:val="none" w:sz="0" w:space="0" w:color="auto"/>
            <w:right w:val="none" w:sz="0" w:space="0" w:color="auto"/>
          </w:divBdr>
        </w:div>
        <w:div w:id="2026445221">
          <w:marLeft w:val="0"/>
          <w:marRight w:val="0"/>
          <w:marTop w:val="0"/>
          <w:marBottom w:val="0"/>
          <w:divBdr>
            <w:top w:val="none" w:sz="0" w:space="0" w:color="auto"/>
            <w:left w:val="none" w:sz="0" w:space="0" w:color="auto"/>
            <w:bottom w:val="none" w:sz="0" w:space="0" w:color="auto"/>
            <w:right w:val="none" w:sz="0" w:space="0" w:color="auto"/>
          </w:divBdr>
        </w:div>
        <w:div w:id="2026445224">
          <w:marLeft w:val="0"/>
          <w:marRight w:val="0"/>
          <w:marTop w:val="0"/>
          <w:marBottom w:val="0"/>
          <w:divBdr>
            <w:top w:val="none" w:sz="0" w:space="0" w:color="auto"/>
            <w:left w:val="none" w:sz="0" w:space="0" w:color="auto"/>
            <w:bottom w:val="none" w:sz="0" w:space="0" w:color="auto"/>
            <w:right w:val="none" w:sz="0" w:space="0" w:color="auto"/>
          </w:divBdr>
        </w:div>
        <w:div w:id="2026445234">
          <w:marLeft w:val="0"/>
          <w:marRight w:val="0"/>
          <w:marTop w:val="0"/>
          <w:marBottom w:val="0"/>
          <w:divBdr>
            <w:top w:val="none" w:sz="0" w:space="0" w:color="auto"/>
            <w:left w:val="none" w:sz="0" w:space="0" w:color="auto"/>
            <w:bottom w:val="none" w:sz="0" w:space="0" w:color="auto"/>
            <w:right w:val="none" w:sz="0" w:space="0" w:color="auto"/>
          </w:divBdr>
        </w:div>
        <w:div w:id="2026445236">
          <w:marLeft w:val="0"/>
          <w:marRight w:val="0"/>
          <w:marTop w:val="0"/>
          <w:marBottom w:val="0"/>
          <w:divBdr>
            <w:top w:val="none" w:sz="0" w:space="0" w:color="auto"/>
            <w:left w:val="none" w:sz="0" w:space="0" w:color="auto"/>
            <w:bottom w:val="none" w:sz="0" w:space="0" w:color="auto"/>
            <w:right w:val="none" w:sz="0" w:space="0" w:color="auto"/>
          </w:divBdr>
        </w:div>
        <w:div w:id="2026445239">
          <w:marLeft w:val="0"/>
          <w:marRight w:val="0"/>
          <w:marTop w:val="0"/>
          <w:marBottom w:val="0"/>
          <w:divBdr>
            <w:top w:val="none" w:sz="0" w:space="0" w:color="auto"/>
            <w:left w:val="none" w:sz="0" w:space="0" w:color="auto"/>
            <w:bottom w:val="none" w:sz="0" w:space="0" w:color="auto"/>
            <w:right w:val="none" w:sz="0" w:space="0" w:color="auto"/>
          </w:divBdr>
        </w:div>
        <w:div w:id="2026445249">
          <w:marLeft w:val="0"/>
          <w:marRight w:val="0"/>
          <w:marTop w:val="0"/>
          <w:marBottom w:val="0"/>
          <w:divBdr>
            <w:top w:val="none" w:sz="0" w:space="0" w:color="auto"/>
            <w:left w:val="none" w:sz="0" w:space="0" w:color="auto"/>
            <w:bottom w:val="none" w:sz="0" w:space="0" w:color="auto"/>
            <w:right w:val="none" w:sz="0" w:space="0" w:color="auto"/>
          </w:divBdr>
        </w:div>
        <w:div w:id="2026445268">
          <w:marLeft w:val="0"/>
          <w:marRight w:val="0"/>
          <w:marTop w:val="0"/>
          <w:marBottom w:val="0"/>
          <w:divBdr>
            <w:top w:val="none" w:sz="0" w:space="0" w:color="auto"/>
            <w:left w:val="none" w:sz="0" w:space="0" w:color="auto"/>
            <w:bottom w:val="none" w:sz="0" w:space="0" w:color="auto"/>
            <w:right w:val="none" w:sz="0" w:space="0" w:color="auto"/>
          </w:divBdr>
        </w:div>
        <w:div w:id="2026445271">
          <w:marLeft w:val="0"/>
          <w:marRight w:val="0"/>
          <w:marTop w:val="0"/>
          <w:marBottom w:val="0"/>
          <w:divBdr>
            <w:top w:val="none" w:sz="0" w:space="0" w:color="auto"/>
            <w:left w:val="none" w:sz="0" w:space="0" w:color="auto"/>
            <w:bottom w:val="none" w:sz="0" w:space="0" w:color="auto"/>
            <w:right w:val="none" w:sz="0" w:space="0" w:color="auto"/>
          </w:divBdr>
        </w:div>
        <w:div w:id="2026445272">
          <w:marLeft w:val="0"/>
          <w:marRight w:val="0"/>
          <w:marTop w:val="0"/>
          <w:marBottom w:val="0"/>
          <w:divBdr>
            <w:top w:val="none" w:sz="0" w:space="0" w:color="auto"/>
            <w:left w:val="none" w:sz="0" w:space="0" w:color="auto"/>
            <w:bottom w:val="none" w:sz="0" w:space="0" w:color="auto"/>
            <w:right w:val="none" w:sz="0" w:space="0" w:color="auto"/>
          </w:divBdr>
        </w:div>
        <w:div w:id="2026445274">
          <w:marLeft w:val="0"/>
          <w:marRight w:val="0"/>
          <w:marTop w:val="0"/>
          <w:marBottom w:val="0"/>
          <w:divBdr>
            <w:top w:val="none" w:sz="0" w:space="0" w:color="auto"/>
            <w:left w:val="none" w:sz="0" w:space="0" w:color="auto"/>
            <w:bottom w:val="none" w:sz="0" w:space="0" w:color="auto"/>
            <w:right w:val="none" w:sz="0" w:space="0" w:color="auto"/>
          </w:divBdr>
        </w:div>
        <w:div w:id="2026445275">
          <w:marLeft w:val="0"/>
          <w:marRight w:val="0"/>
          <w:marTop w:val="0"/>
          <w:marBottom w:val="0"/>
          <w:divBdr>
            <w:top w:val="none" w:sz="0" w:space="0" w:color="auto"/>
            <w:left w:val="none" w:sz="0" w:space="0" w:color="auto"/>
            <w:bottom w:val="none" w:sz="0" w:space="0" w:color="auto"/>
            <w:right w:val="none" w:sz="0" w:space="0" w:color="auto"/>
          </w:divBdr>
        </w:div>
      </w:divsChild>
    </w:div>
    <w:div w:id="2026445188">
      <w:marLeft w:val="0"/>
      <w:marRight w:val="0"/>
      <w:marTop w:val="0"/>
      <w:marBottom w:val="0"/>
      <w:divBdr>
        <w:top w:val="none" w:sz="0" w:space="0" w:color="auto"/>
        <w:left w:val="none" w:sz="0" w:space="0" w:color="auto"/>
        <w:bottom w:val="none" w:sz="0" w:space="0" w:color="auto"/>
        <w:right w:val="none" w:sz="0" w:space="0" w:color="auto"/>
      </w:divBdr>
    </w:div>
    <w:div w:id="2026445199">
      <w:marLeft w:val="0"/>
      <w:marRight w:val="0"/>
      <w:marTop w:val="0"/>
      <w:marBottom w:val="0"/>
      <w:divBdr>
        <w:top w:val="none" w:sz="0" w:space="0" w:color="auto"/>
        <w:left w:val="none" w:sz="0" w:space="0" w:color="auto"/>
        <w:bottom w:val="none" w:sz="0" w:space="0" w:color="auto"/>
        <w:right w:val="none" w:sz="0" w:space="0" w:color="auto"/>
      </w:divBdr>
    </w:div>
    <w:div w:id="2026445201">
      <w:marLeft w:val="0"/>
      <w:marRight w:val="0"/>
      <w:marTop w:val="0"/>
      <w:marBottom w:val="0"/>
      <w:divBdr>
        <w:top w:val="none" w:sz="0" w:space="0" w:color="auto"/>
        <w:left w:val="none" w:sz="0" w:space="0" w:color="auto"/>
        <w:bottom w:val="none" w:sz="0" w:space="0" w:color="auto"/>
        <w:right w:val="none" w:sz="0" w:space="0" w:color="auto"/>
      </w:divBdr>
    </w:div>
    <w:div w:id="2026445205">
      <w:marLeft w:val="0"/>
      <w:marRight w:val="0"/>
      <w:marTop w:val="0"/>
      <w:marBottom w:val="0"/>
      <w:divBdr>
        <w:top w:val="none" w:sz="0" w:space="0" w:color="auto"/>
        <w:left w:val="none" w:sz="0" w:space="0" w:color="auto"/>
        <w:bottom w:val="none" w:sz="0" w:space="0" w:color="auto"/>
        <w:right w:val="none" w:sz="0" w:space="0" w:color="auto"/>
      </w:divBdr>
    </w:div>
    <w:div w:id="2026445215">
      <w:marLeft w:val="0"/>
      <w:marRight w:val="0"/>
      <w:marTop w:val="0"/>
      <w:marBottom w:val="0"/>
      <w:divBdr>
        <w:top w:val="none" w:sz="0" w:space="0" w:color="auto"/>
        <w:left w:val="none" w:sz="0" w:space="0" w:color="auto"/>
        <w:bottom w:val="none" w:sz="0" w:space="0" w:color="auto"/>
        <w:right w:val="none" w:sz="0" w:space="0" w:color="auto"/>
      </w:divBdr>
      <w:divsChild>
        <w:div w:id="2026445152">
          <w:marLeft w:val="0"/>
          <w:marRight w:val="0"/>
          <w:marTop w:val="0"/>
          <w:marBottom w:val="0"/>
          <w:divBdr>
            <w:top w:val="none" w:sz="0" w:space="0" w:color="auto"/>
            <w:left w:val="none" w:sz="0" w:space="0" w:color="auto"/>
            <w:bottom w:val="none" w:sz="0" w:space="0" w:color="auto"/>
            <w:right w:val="none" w:sz="0" w:space="0" w:color="auto"/>
          </w:divBdr>
        </w:div>
        <w:div w:id="2026445267">
          <w:marLeft w:val="0"/>
          <w:marRight w:val="0"/>
          <w:marTop w:val="0"/>
          <w:marBottom w:val="0"/>
          <w:divBdr>
            <w:top w:val="none" w:sz="0" w:space="0" w:color="auto"/>
            <w:left w:val="none" w:sz="0" w:space="0" w:color="auto"/>
            <w:bottom w:val="none" w:sz="0" w:space="0" w:color="auto"/>
            <w:right w:val="none" w:sz="0" w:space="0" w:color="auto"/>
          </w:divBdr>
        </w:div>
      </w:divsChild>
    </w:div>
    <w:div w:id="2026445218">
      <w:marLeft w:val="0"/>
      <w:marRight w:val="0"/>
      <w:marTop w:val="0"/>
      <w:marBottom w:val="0"/>
      <w:divBdr>
        <w:top w:val="none" w:sz="0" w:space="0" w:color="auto"/>
        <w:left w:val="none" w:sz="0" w:space="0" w:color="auto"/>
        <w:bottom w:val="none" w:sz="0" w:space="0" w:color="auto"/>
        <w:right w:val="none" w:sz="0" w:space="0" w:color="auto"/>
      </w:divBdr>
    </w:div>
    <w:div w:id="2026445231">
      <w:marLeft w:val="0"/>
      <w:marRight w:val="0"/>
      <w:marTop w:val="0"/>
      <w:marBottom w:val="0"/>
      <w:divBdr>
        <w:top w:val="none" w:sz="0" w:space="0" w:color="auto"/>
        <w:left w:val="none" w:sz="0" w:space="0" w:color="auto"/>
        <w:bottom w:val="none" w:sz="0" w:space="0" w:color="auto"/>
        <w:right w:val="none" w:sz="0" w:space="0" w:color="auto"/>
      </w:divBdr>
    </w:div>
    <w:div w:id="2026445244">
      <w:marLeft w:val="0"/>
      <w:marRight w:val="0"/>
      <w:marTop w:val="0"/>
      <w:marBottom w:val="0"/>
      <w:divBdr>
        <w:top w:val="none" w:sz="0" w:space="0" w:color="auto"/>
        <w:left w:val="none" w:sz="0" w:space="0" w:color="auto"/>
        <w:bottom w:val="none" w:sz="0" w:space="0" w:color="auto"/>
        <w:right w:val="none" w:sz="0" w:space="0" w:color="auto"/>
      </w:divBdr>
    </w:div>
    <w:div w:id="2026445247">
      <w:marLeft w:val="0"/>
      <w:marRight w:val="0"/>
      <w:marTop w:val="0"/>
      <w:marBottom w:val="0"/>
      <w:divBdr>
        <w:top w:val="none" w:sz="0" w:space="0" w:color="auto"/>
        <w:left w:val="none" w:sz="0" w:space="0" w:color="auto"/>
        <w:bottom w:val="none" w:sz="0" w:space="0" w:color="auto"/>
        <w:right w:val="none" w:sz="0" w:space="0" w:color="auto"/>
      </w:divBdr>
    </w:div>
    <w:div w:id="2026445254">
      <w:marLeft w:val="0"/>
      <w:marRight w:val="0"/>
      <w:marTop w:val="0"/>
      <w:marBottom w:val="0"/>
      <w:divBdr>
        <w:top w:val="none" w:sz="0" w:space="0" w:color="auto"/>
        <w:left w:val="none" w:sz="0" w:space="0" w:color="auto"/>
        <w:bottom w:val="none" w:sz="0" w:space="0" w:color="auto"/>
        <w:right w:val="none" w:sz="0" w:space="0" w:color="auto"/>
      </w:divBdr>
    </w:div>
    <w:div w:id="2026445265">
      <w:marLeft w:val="0"/>
      <w:marRight w:val="0"/>
      <w:marTop w:val="0"/>
      <w:marBottom w:val="0"/>
      <w:divBdr>
        <w:top w:val="none" w:sz="0" w:space="0" w:color="auto"/>
        <w:left w:val="none" w:sz="0" w:space="0" w:color="auto"/>
        <w:bottom w:val="none" w:sz="0" w:space="0" w:color="auto"/>
        <w:right w:val="none" w:sz="0" w:space="0" w:color="auto"/>
      </w:divBdr>
    </w:div>
    <w:div w:id="2026445266">
      <w:marLeft w:val="0"/>
      <w:marRight w:val="0"/>
      <w:marTop w:val="0"/>
      <w:marBottom w:val="0"/>
      <w:divBdr>
        <w:top w:val="none" w:sz="0" w:space="0" w:color="auto"/>
        <w:left w:val="none" w:sz="0" w:space="0" w:color="auto"/>
        <w:bottom w:val="none" w:sz="0" w:space="0" w:color="auto"/>
        <w:right w:val="none" w:sz="0" w:space="0" w:color="auto"/>
      </w:divBdr>
      <w:divsChild>
        <w:div w:id="2026445228">
          <w:marLeft w:val="0"/>
          <w:marRight w:val="0"/>
          <w:marTop w:val="200"/>
          <w:marBottom w:val="200"/>
          <w:divBdr>
            <w:top w:val="none" w:sz="0" w:space="0" w:color="auto"/>
            <w:left w:val="none" w:sz="0" w:space="0" w:color="auto"/>
            <w:bottom w:val="none" w:sz="0" w:space="0" w:color="auto"/>
            <w:right w:val="none" w:sz="0" w:space="0" w:color="auto"/>
          </w:divBdr>
        </w:div>
      </w:divsChild>
    </w:div>
    <w:div w:id="2026445280">
      <w:marLeft w:val="0"/>
      <w:marRight w:val="0"/>
      <w:marTop w:val="0"/>
      <w:marBottom w:val="0"/>
      <w:divBdr>
        <w:top w:val="none" w:sz="0" w:space="0" w:color="auto"/>
        <w:left w:val="none" w:sz="0" w:space="0" w:color="auto"/>
        <w:bottom w:val="none" w:sz="0" w:space="0" w:color="auto"/>
        <w:right w:val="none" w:sz="0" w:space="0" w:color="auto"/>
      </w:divBdr>
    </w:div>
    <w:div w:id="204629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94%D0%B5%D0%B7%D1%96%D0%BD%D1%84%D0%BE%D1%80%D0%BC%D1%83%D0%B2%D0%B0%D0%BD%D0%BD%D1%8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1%D0%BE%D0%B9%D0%BE%D0%B2%D0%B5_%D0%B7%D0%B0%D0%B1%D0%B5%D0%B7%D0%BF%D0%B5%D1%87%D0%B5%D0%BD%D0%BD%D1%8F" TargetMode="Externa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8F869-ECEC-42DA-854F-D550FCA4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130</Pages>
  <Words>30640</Words>
  <Characters>211772</Characters>
  <Application>Microsoft Office Word</Application>
  <DocSecurity>0</DocSecurity>
  <Lines>1764</Lines>
  <Paragraphs>483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ПОЯСНЮВАЛЬНА   ЗАПИСКА</vt:lpstr>
      <vt:lpstr>ПОЯСНЮВАЛЬНА   ЗАПИСКА</vt:lpstr>
    </vt:vector>
  </TitlesOfParts>
  <Company>Licey</Company>
  <LinksUpToDate>false</LinksUpToDate>
  <CharactersWithSpaces>241929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admin</dc:creator>
  <cp:lastModifiedBy>Оксанка</cp:lastModifiedBy>
  <cp:revision>11</cp:revision>
  <cp:lastPrinted>2020-06-15T12:05:00Z</cp:lastPrinted>
  <dcterms:created xsi:type="dcterms:W3CDTF">2020-06-15T13:26:00Z</dcterms:created>
  <dcterms:modified xsi:type="dcterms:W3CDTF">2020-06-16T08:33:00Z</dcterms:modified>
</cp:coreProperties>
</file>