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55" w:rsidRPr="00DB27CA" w:rsidRDefault="00102420" w:rsidP="0041148B">
      <w:pPr>
        <w:widowControl w:val="0"/>
        <w:spacing w:after="0" w:line="240" w:lineRule="auto"/>
        <w:jc w:val="right"/>
        <w:rPr>
          <w:rFonts w:ascii="Times New Roman" w:hAnsi="Times New Roman" w:cs="Times New Roman"/>
          <w:sz w:val="28"/>
          <w:szCs w:val="28"/>
          <w:lang w:val="uk-UA"/>
        </w:rPr>
      </w:pPr>
      <w:r w:rsidRPr="00DB27CA">
        <w:rPr>
          <w:rFonts w:ascii="Times New Roman" w:hAnsi="Times New Roman" w:cs="Times New Roman"/>
          <w:sz w:val="28"/>
          <w:szCs w:val="28"/>
          <w:lang w:val="uk-UA"/>
        </w:rPr>
        <w:t>ПРОЄКТ</w:t>
      </w:r>
    </w:p>
    <w:p w:rsidR="00F77968" w:rsidRPr="00DB27CA" w:rsidRDefault="00F77968" w:rsidP="0041148B">
      <w:pPr>
        <w:widowControl w:val="0"/>
        <w:spacing w:after="0" w:line="240" w:lineRule="auto"/>
        <w:jc w:val="right"/>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430"/>
      </w:tblGrid>
      <w:tr w:rsidR="00B61CFF" w:rsidRPr="00DB27CA" w:rsidTr="00B61CFF">
        <w:tc>
          <w:tcPr>
            <w:tcW w:w="4531" w:type="dxa"/>
          </w:tcPr>
          <w:p w:rsidR="00B61CFF" w:rsidRPr="00DB27CA" w:rsidRDefault="00B61CFF" w:rsidP="0041148B">
            <w:pPr>
              <w:widowControl w:val="0"/>
              <w:rPr>
                <w:rFonts w:ascii="Times New Roman" w:hAnsi="Times New Roman" w:cs="Times New Roman"/>
                <w:sz w:val="28"/>
                <w:szCs w:val="28"/>
                <w:lang w:val="uk-UA"/>
              </w:rPr>
            </w:pPr>
          </w:p>
        </w:tc>
        <w:tc>
          <w:tcPr>
            <w:tcW w:w="5430" w:type="dxa"/>
          </w:tcPr>
          <w:p w:rsidR="00B61CFF" w:rsidRPr="00DB27CA" w:rsidRDefault="002722CF" w:rsidP="0041148B">
            <w:pPr>
              <w:widowControl w:val="0"/>
              <w:rPr>
                <w:rFonts w:ascii="Times New Roman" w:hAnsi="Times New Roman" w:cs="Times New Roman"/>
                <w:sz w:val="28"/>
                <w:szCs w:val="28"/>
                <w:lang w:val="uk-UA"/>
              </w:rPr>
            </w:pPr>
            <w:r w:rsidRPr="00DB27CA">
              <w:rPr>
                <w:rFonts w:ascii="Times New Roman" w:hAnsi="Times New Roman" w:cs="Times New Roman"/>
                <w:sz w:val="28"/>
                <w:szCs w:val="28"/>
                <w:lang w:val="uk-UA"/>
              </w:rPr>
              <w:t>ЗАТВЕРДЖЕНО</w:t>
            </w:r>
          </w:p>
          <w:p w:rsidR="00B61CFF" w:rsidRPr="00DB27CA" w:rsidRDefault="00B61CFF" w:rsidP="0041148B">
            <w:pPr>
              <w:widowControl w:val="0"/>
              <w:rPr>
                <w:rFonts w:ascii="Times New Roman" w:hAnsi="Times New Roman" w:cs="Times New Roman"/>
                <w:sz w:val="28"/>
                <w:szCs w:val="28"/>
                <w:lang w:val="uk-UA"/>
              </w:rPr>
            </w:pPr>
            <w:r w:rsidRPr="00DB27CA">
              <w:rPr>
                <w:rFonts w:ascii="Times New Roman" w:hAnsi="Times New Roman" w:cs="Times New Roman"/>
                <w:sz w:val="28"/>
                <w:szCs w:val="28"/>
                <w:lang w:val="uk-UA"/>
              </w:rPr>
              <w:t>Наказ Міністерства освіти і науки України</w:t>
            </w:r>
          </w:p>
          <w:p w:rsidR="00B61CFF" w:rsidRPr="00DB27CA" w:rsidRDefault="00B61CFF" w:rsidP="0041148B">
            <w:pPr>
              <w:widowControl w:val="0"/>
              <w:rPr>
                <w:rFonts w:ascii="Times New Roman" w:hAnsi="Times New Roman" w:cs="Times New Roman"/>
                <w:sz w:val="28"/>
                <w:szCs w:val="28"/>
                <w:lang w:val="uk-UA"/>
              </w:rPr>
            </w:pPr>
            <w:r w:rsidRPr="00DB27CA">
              <w:rPr>
                <w:rFonts w:ascii="Times New Roman" w:hAnsi="Times New Roman" w:cs="Times New Roman"/>
                <w:sz w:val="28"/>
                <w:szCs w:val="28"/>
                <w:lang w:val="uk-UA"/>
              </w:rPr>
              <w:t>___ лютого 2020 року</w:t>
            </w:r>
          </w:p>
        </w:tc>
      </w:tr>
    </w:tbl>
    <w:p w:rsidR="00B61CFF" w:rsidRPr="00DB27CA" w:rsidRDefault="00B61CFF" w:rsidP="0041148B">
      <w:pPr>
        <w:widowControl w:val="0"/>
        <w:spacing w:after="0" w:line="240" w:lineRule="auto"/>
        <w:rPr>
          <w:rFonts w:ascii="Times New Roman" w:hAnsi="Times New Roman" w:cs="Times New Roman"/>
          <w:sz w:val="28"/>
          <w:szCs w:val="28"/>
          <w:lang w:val="uk-UA"/>
        </w:rPr>
      </w:pPr>
    </w:p>
    <w:p w:rsidR="00613E4E" w:rsidRPr="00DB27CA" w:rsidRDefault="00613E4E" w:rsidP="0041148B">
      <w:pPr>
        <w:widowControl w:val="0"/>
        <w:spacing w:after="0" w:line="240" w:lineRule="auto"/>
        <w:rPr>
          <w:rFonts w:ascii="Times New Roman" w:hAnsi="Times New Roman" w:cs="Times New Roman"/>
          <w:sz w:val="28"/>
          <w:szCs w:val="28"/>
          <w:lang w:val="uk-UA"/>
        </w:rPr>
      </w:pPr>
    </w:p>
    <w:p w:rsidR="00613E4E" w:rsidRPr="00DB27CA" w:rsidRDefault="00613E4E" w:rsidP="0041148B">
      <w:pPr>
        <w:widowControl w:val="0"/>
        <w:spacing w:after="0" w:line="240" w:lineRule="auto"/>
        <w:rPr>
          <w:rFonts w:ascii="Times New Roman" w:hAnsi="Times New Roman" w:cs="Times New Roman"/>
          <w:sz w:val="28"/>
          <w:szCs w:val="28"/>
          <w:lang w:val="uk-UA"/>
        </w:rPr>
      </w:pPr>
    </w:p>
    <w:p w:rsidR="00B61CFF" w:rsidRPr="00DB27CA" w:rsidRDefault="00B61CFF" w:rsidP="0041148B">
      <w:pPr>
        <w:widowControl w:val="0"/>
        <w:spacing w:after="0" w:line="240" w:lineRule="auto"/>
        <w:rPr>
          <w:rFonts w:ascii="Times New Roman" w:hAnsi="Times New Roman" w:cs="Times New Roman"/>
          <w:sz w:val="28"/>
          <w:szCs w:val="28"/>
          <w:lang w:val="uk-UA"/>
        </w:rPr>
      </w:pPr>
    </w:p>
    <w:p w:rsidR="00B61CFF" w:rsidRPr="00DB27CA" w:rsidRDefault="00B61CFF" w:rsidP="0041148B">
      <w:pPr>
        <w:widowControl w:val="0"/>
        <w:spacing w:after="0" w:line="240" w:lineRule="auto"/>
        <w:rPr>
          <w:rFonts w:ascii="Times New Roman" w:hAnsi="Times New Roman" w:cs="Times New Roman"/>
          <w:sz w:val="28"/>
          <w:szCs w:val="28"/>
          <w:lang w:val="uk-UA"/>
        </w:rPr>
      </w:pPr>
    </w:p>
    <w:p w:rsidR="008A32BF" w:rsidRPr="00DB27CA" w:rsidRDefault="008A32BF" w:rsidP="0041148B">
      <w:pPr>
        <w:widowControl w:val="0"/>
        <w:spacing w:after="0" w:line="240" w:lineRule="auto"/>
        <w:rPr>
          <w:rFonts w:ascii="Times New Roman" w:hAnsi="Times New Roman" w:cs="Times New Roman"/>
          <w:sz w:val="28"/>
          <w:szCs w:val="28"/>
          <w:lang w:val="uk-UA"/>
        </w:rPr>
      </w:pPr>
    </w:p>
    <w:p w:rsidR="00B61CFF" w:rsidRPr="00DB27CA" w:rsidRDefault="00B61CFF" w:rsidP="0041148B">
      <w:pPr>
        <w:widowControl w:val="0"/>
        <w:spacing w:after="0" w:line="240" w:lineRule="auto"/>
        <w:rPr>
          <w:rFonts w:ascii="Times New Roman" w:hAnsi="Times New Roman" w:cs="Times New Roman"/>
          <w:sz w:val="28"/>
          <w:szCs w:val="28"/>
          <w:lang w:val="uk-UA"/>
        </w:rPr>
      </w:pPr>
    </w:p>
    <w:p w:rsidR="00B61CFF" w:rsidRPr="00DB27CA" w:rsidRDefault="00B61CFF" w:rsidP="0041148B">
      <w:pPr>
        <w:widowControl w:val="0"/>
        <w:spacing w:after="0" w:line="240" w:lineRule="auto"/>
        <w:rPr>
          <w:rFonts w:ascii="Times New Roman" w:hAnsi="Times New Roman" w:cs="Times New Roman"/>
          <w:sz w:val="28"/>
          <w:szCs w:val="28"/>
          <w:lang w:val="uk-UA"/>
        </w:rPr>
      </w:pPr>
    </w:p>
    <w:p w:rsidR="00B61CFF" w:rsidRPr="00DB27CA" w:rsidRDefault="00B61CFF" w:rsidP="0041148B">
      <w:pPr>
        <w:widowControl w:val="0"/>
        <w:spacing w:after="0" w:line="240" w:lineRule="auto"/>
        <w:rPr>
          <w:rFonts w:ascii="Times New Roman" w:hAnsi="Times New Roman" w:cs="Times New Roman"/>
          <w:sz w:val="28"/>
          <w:szCs w:val="28"/>
          <w:lang w:val="uk-UA"/>
        </w:rPr>
      </w:pPr>
    </w:p>
    <w:p w:rsidR="00B61CFF" w:rsidRPr="00DB27CA" w:rsidRDefault="00B61CFF" w:rsidP="0041148B">
      <w:pPr>
        <w:widowControl w:val="0"/>
        <w:spacing w:after="0" w:line="240" w:lineRule="auto"/>
        <w:rPr>
          <w:rFonts w:ascii="Times New Roman" w:hAnsi="Times New Roman" w:cs="Times New Roman"/>
          <w:sz w:val="28"/>
          <w:szCs w:val="28"/>
          <w:lang w:val="uk-UA"/>
        </w:rPr>
      </w:pPr>
    </w:p>
    <w:p w:rsidR="00B61CFF" w:rsidRPr="00DB27CA" w:rsidRDefault="00B61CFF" w:rsidP="0041148B">
      <w:pPr>
        <w:widowControl w:val="0"/>
        <w:spacing w:after="0" w:line="240" w:lineRule="auto"/>
        <w:rPr>
          <w:rFonts w:ascii="Times New Roman" w:hAnsi="Times New Roman" w:cs="Times New Roman"/>
          <w:sz w:val="28"/>
          <w:szCs w:val="28"/>
          <w:lang w:val="uk-UA"/>
        </w:rPr>
      </w:pPr>
    </w:p>
    <w:p w:rsidR="00B61CFF" w:rsidRPr="00DB27CA" w:rsidRDefault="00B61CFF" w:rsidP="0041148B">
      <w:pPr>
        <w:widowControl w:val="0"/>
        <w:spacing w:after="0" w:line="240" w:lineRule="auto"/>
        <w:rPr>
          <w:rFonts w:ascii="Times New Roman" w:hAnsi="Times New Roman" w:cs="Times New Roman"/>
          <w:sz w:val="28"/>
          <w:szCs w:val="28"/>
          <w:lang w:val="uk-UA"/>
        </w:rPr>
      </w:pPr>
    </w:p>
    <w:p w:rsidR="00B47DC2" w:rsidRPr="00DB27CA" w:rsidRDefault="00B47DC2" w:rsidP="0041148B">
      <w:pPr>
        <w:widowControl w:val="0"/>
        <w:spacing w:after="0" w:line="240" w:lineRule="auto"/>
        <w:jc w:val="center"/>
        <w:rPr>
          <w:rFonts w:ascii="Times New Roman" w:hAnsi="Times New Roman" w:cs="Times New Roman"/>
          <w:b/>
          <w:bCs/>
          <w:sz w:val="28"/>
          <w:szCs w:val="28"/>
          <w:lang w:val="uk-UA"/>
        </w:rPr>
      </w:pPr>
      <w:r w:rsidRPr="00DB27CA">
        <w:rPr>
          <w:rFonts w:ascii="Times New Roman" w:hAnsi="Times New Roman" w:cs="Times New Roman"/>
          <w:b/>
          <w:bCs/>
          <w:sz w:val="28"/>
          <w:szCs w:val="28"/>
          <w:lang w:val="uk-UA"/>
        </w:rPr>
        <w:t>МЕТОДИЧНІ РЕКОМЕНДАЦІЇ</w:t>
      </w:r>
    </w:p>
    <w:p w:rsidR="00483B2B" w:rsidRPr="00DB27CA" w:rsidRDefault="00483B2B" w:rsidP="0041148B">
      <w:pPr>
        <w:widowControl w:val="0"/>
        <w:spacing w:after="0" w:line="240" w:lineRule="auto"/>
        <w:jc w:val="center"/>
        <w:rPr>
          <w:rFonts w:ascii="Times New Roman" w:hAnsi="Times New Roman" w:cs="Times New Roman"/>
          <w:b/>
          <w:bCs/>
          <w:sz w:val="28"/>
          <w:szCs w:val="28"/>
          <w:lang w:val="uk-UA"/>
        </w:rPr>
      </w:pPr>
      <w:r w:rsidRPr="00DB27CA">
        <w:rPr>
          <w:rFonts w:ascii="Times New Roman" w:hAnsi="Times New Roman" w:cs="Times New Roman"/>
          <w:b/>
          <w:bCs/>
          <w:sz w:val="28"/>
          <w:szCs w:val="28"/>
          <w:lang w:val="uk-UA"/>
        </w:rPr>
        <w:t>щодо проведення конкурсного відбору при заміщенні вакантних посад науково-педагогічних працівників та укладення з ними трудових договорів (контрактів)</w:t>
      </w:r>
    </w:p>
    <w:p w:rsidR="0099484B" w:rsidRDefault="0099484B" w:rsidP="0041148B">
      <w:pPr>
        <w:widowControl w:val="0"/>
        <w:spacing w:after="0" w:line="240" w:lineRule="auto"/>
        <w:rPr>
          <w:rFonts w:ascii="Times New Roman" w:hAnsi="Times New Roman" w:cs="Times New Roman"/>
          <w:sz w:val="28"/>
          <w:szCs w:val="28"/>
          <w:lang w:val="uk-UA"/>
        </w:rPr>
      </w:pPr>
    </w:p>
    <w:p w:rsidR="00CE5259" w:rsidRPr="00DB27CA" w:rsidRDefault="00CE5259" w:rsidP="0041148B">
      <w:pPr>
        <w:widowControl w:val="0"/>
        <w:spacing w:after="0" w:line="240" w:lineRule="auto"/>
        <w:rPr>
          <w:rFonts w:ascii="Times New Roman" w:hAnsi="Times New Roman" w:cs="Times New Roman"/>
          <w:sz w:val="28"/>
          <w:szCs w:val="28"/>
          <w:lang w:val="uk-UA"/>
        </w:rPr>
      </w:pPr>
    </w:p>
    <w:p w:rsidR="0099484B" w:rsidRPr="00DB27CA" w:rsidRDefault="00E55D49" w:rsidP="0041148B">
      <w:pPr>
        <w:widowControl w:val="0"/>
        <w:spacing w:after="0" w:line="240" w:lineRule="auto"/>
        <w:jc w:val="center"/>
        <w:rPr>
          <w:rFonts w:ascii="Times New Roman" w:hAnsi="Times New Roman" w:cs="Times New Roman"/>
          <w:b/>
          <w:bCs/>
          <w:sz w:val="28"/>
          <w:szCs w:val="28"/>
          <w:lang w:val="uk-UA"/>
        </w:rPr>
      </w:pPr>
      <w:r w:rsidRPr="00DB27CA">
        <w:rPr>
          <w:rFonts w:ascii="Times New Roman" w:hAnsi="Times New Roman" w:cs="Times New Roman"/>
          <w:b/>
          <w:bCs/>
          <w:sz w:val="28"/>
          <w:szCs w:val="28"/>
          <w:lang w:val="uk-UA"/>
        </w:rPr>
        <w:t>І. Загальні положення</w:t>
      </w:r>
    </w:p>
    <w:p w:rsidR="00646E56" w:rsidRPr="00DB27CA" w:rsidRDefault="00646E56" w:rsidP="0041148B">
      <w:pPr>
        <w:widowControl w:val="0"/>
        <w:spacing w:after="0" w:line="240" w:lineRule="auto"/>
        <w:ind w:firstLine="851"/>
        <w:jc w:val="both"/>
        <w:rPr>
          <w:rFonts w:ascii="Times New Roman" w:hAnsi="Times New Roman" w:cs="Times New Roman"/>
          <w:sz w:val="28"/>
          <w:szCs w:val="28"/>
          <w:lang w:val="uk-UA"/>
        </w:rPr>
      </w:pPr>
    </w:p>
    <w:p w:rsidR="00662220" w:rsidRPr="00DB27CA" w:rsidRDefault="006E4A61"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1. </w:t>
      </w:r>
      <w:r w:rsidR="00662220" w:rsidRPr="00DB27CA">
        <w:rPr>
          <w:rFonts w:ascii="Times New Roman" w:hAnsi="Times New Roman" w:cs="Times New Roman"/>
          <w:sz w:val="28"/>
          <w:szCs w:val="28"/>
          <w:lang w:val="uk-UA"/>
        </w:rPr>
        <w:t>Відповідно до частини одинадцятої статті 55 Закону України «Про вищу освіту» під час заміщення вакантних посад науково-педагогічних працівників закладів вищої освіти та укладенню трудового договору (контракту) передує конкурсний відбір, порядок проведення якого затверджується вченою радою закладу вищої освіти.</w:t>
      </w:r>
    </w:p>
    <w:p w:rsidR="00CE306C" w:rsidRPr="00DB27CA" w:rsidRDefault="00662220"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Заклади вищої освіти можуть укладати короткострокові трудові договори з іноземними громадянами відповідно до законодавства.</w:t>
      </w:r>
    </w:p>
    <w:p w:rsidR="00662220" w:rsidRPr="00DB27CA" w:rsidRDefault="00662220" w:rsidP="0041148B">
      <w:pPr>
        <w:widowControl w:val="0"/>
        <w:spacing w:after="0" w:line="240" w:lineRule="auto"/>
        <w:ind w:firstLine="851"/>
        <w:jc w:val="both"/>
        <w:rPr>
          <w:rFonts w:ascii="Times New Roman" w:hAnsi="Times New Roman" w:cs="Times New Roman"/>
          <w:sz w:val="28"/>
          <w:szCs w:val="28"/>
          <w:lang w:val="uk-UA"/>
        </w:rPr>
      </w:pPr>
    </w:p>
    <w:p w:rsidR="003B3D77" w:rsidRPr="00DB27CA" w:rsidRDefault="00CE306C"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2. </w:t>
      </w:r>
      <w:r w:rsidR="00646E56" w:rsidRPr="00DB27CA">
        <w:rPr>
          <w:rFonts w:ascii="Times New Roman" w:hAnsi="Times New Roman" w:cs="Times New Roman"/>
          <w:sz w:val="28"/>
          <w:szCs w:val="28"/>
          <w:lang w:val="uk-UA"/>
        </w:rPr>
        <w:t>Відповідно до частини першої статті 55 Закону України «Про вищу освіту»</w:t>
      </w:r>
      <w:r w:rsidR="00CC01B0" w:rsidRPr="00DB27CA">
        <w:rPr>
          <w:rFonts w:ascii="Times New Roman" w:hAnsi="Times New Roman" w:cs="Times New Roman"/>
          <w:sz w:val="28"/>
          <w:szCs w:val="28"/>
          <w:lang w:val="uk-UA"/>
        </w:rPr>
        <w:t xml:space="preserve"> </w:t>
      </w:r>
      <w:r w:rsidR="00646E56" w:rsidRPr="00DB27CA">
        <w:rPr>
          <w:rFonts w:ascii="Times New Roman" w:hAnsi="Times New Roman" w:cs="Times New Roman"/>
          <w:sz w:val="28"/>
          <w:szCs w:val="28"/>
          <w:lang w:val="uk-UA"/>
        </w:rPr>
        <w:t>о</w:t>
      </w:r>
      <w:r w:rsidR="003B3D77" w:rsidRPr="00DB27CA">
        <w:rPr>
          <w:rFonts w:ascii="Times New Roman" w:hAnsi="Times New Roman" w:cs="Times New Roman"/>
          <w:color w:val="000000"/>
          <w:sz w:val="28"/>
          <w:szCs w:val="28"/>
          <w:lang w:val="uk-UA"/>
        </w:rPr>
        <w:t>сновними посадами науково-педагогічних працівників закладів вищої освіти є:</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bookmarkStart w:id="0" w:name="n875"/>
      <w:bookmarkEnd w:id="0"/>
      <w:r w:rsidRPr="00DB27CA">
        <w:rPr>
          <w:rFonts w:ascii="Times New Roman" w:hAnsi="Times New Roman" w:cs="Times New Roman"/>
          <w:color w:val="000000"/>
          <w:sz w:val="28"/>
          <w:szCs w:val="28"/>
          <w:lang w:val="uk-UA"/>
        </w:rPr>
        <w:t>1</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керівник (ректор, президент, начальник, директор);</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bookmarkStart w:id="1" w:name="n876"/>
      <w:bookmarkEnd w:id="1"/>
      <w:r w:rsidRPr="00DB27CA">
        <w:rPr>
          <w:rFonts w:ascii="Times New Roman" w:hAnsi="Times New Roman" w:cs="Times New Roman"/>
          <w:color w:val="000000"/>
          <w:sz w:val="28"/>
          <w:szCs w:val="28"/>
          <w:lang w:val="uk-UA"/>
        </w:rPr>
        <w:t>2)</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bookmarkStart w:id="2" w:name="n877"/>
      <w:bookmarkEnd w:id="2"/>
      <w:r w:rsidRPr="00DB27CA">
        <w:rPr>
          <w:rFonts w:ascii="Times New Roman" w:hAnsi="Times New Roman" w:cs="Times New Roman"/>
          <w:color w:val="000000"/>
          <w:sz w:val="28"/>
          <w:szCs w:val="28"/>
          <w:lang w:val="uk-UA"/>
        </w:rPr>
        <w:t>3)</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директор (начальник) інституту, його заступники, діяльність яких безпосередньо пов’язана з освітнім або науковим процесом;</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bookmarkStart w:id="3" w:name="n878"/>
      <w:bookmarkEnd w:id="3"/>
      <w:r w:rsidRPr="00DB27CA">
        <w:rPr>
          <w:rFonts w:ascii="Times New Roman" w:hAnsi="Times New Roman" w:cs="Times New Roman"/>
          <w:color w:val="000000"/>
          <w:sz w:val="28"/>
          <w:szCs w:val="28"/>
          <w:lang w:val="uk-UA"/>
        </w:rPr>
        <w:lastRenderedPageBreak/>
        <w:t>4)</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декан (начальник) факультету, його заступники, діяльність яких безпосередньо пов’язана з освітнім або науковим процесом;</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bookmarkStart w:id="4" w:name="n879"/>
      <w:bookmarkEnd w:id="4"/>
      <w:r w:rsidRPr="00DB27CA">
        <w:rPr>
          <w:rFonts w:ascii="Times New Roman" w:hAnsi="Times New Roman" w:cs="Times New Roman"/>
          <w:color w:val="000000"/>
          <w:sz w:val="28"/>
          <w:szCs w:val="28"/>
          <w:lang w:val="uk-UA"/>
        </w:rPr>
        <w:t>5)</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директор бібліотеки;</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bookmarkStart w:id="5" w:name="n880"/>
      <w:bookmarkEnd w:id="5"/>
      <w:r w:rsidRPr="00DB27CA">
        <w:rPr>
          <w:rFonts w:ascii="Times New Roman" w:hAnsi="Times New Roman" w:cs="Times New Roman"/>
          <w:color w:val="000000"/>
          <w:sz w:val="28"/>
          <w:szCs w:val="28"/>
          <w:lang w:val="uk-UA"/>
        </w:rPr>
        <w:t>6)</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завідувач (начальник) кафедри;</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bookmarkStart w:id="6" w:name="n881"/>
      <w:bookmarkEnd w:id="6"/>
      <w:r w:rsidRPr="00DB27CA">
        <w:rPr>
          <w:rFonts w:ascii="Times New Roman" w:hAnsi="Times New Roman" w:cs="Times New Roman"/>
          <w:color w:val="000000"/>
          <w:sz w:val="28"/>
          <w:szCs w:val="28"/>
          <w:lang w:val="uk-UA"/>
        </w:rPr>
        <w:t>7)</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професор;</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r w:rsidRPr="00DB27CA">
        <w:rPr>
          <w:rFonts w:ascii="Times New Roman" w:hAnsi="Times New Roman" w:cs="Times New Roman"/>
          <w:color w:val="000000"/>
          <w:sz w:val="28"/>
          <w:szCs w:val="28"/>
          <w:lang w:val="uk-UA"/>
        </w:rPr>
        <w:t>8)</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доцент;</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r w:rsidRPr="00DB27CA">
        <w:rPr>
          <w:rFonts w:ascii="Times New Roman" w:hAnsi="Times New Roman" w:cs="Times New Roman"/>
          <w:color w:val="000000"/>
          <w:sz w:val="28"/>
          <w:szCs w:val="28"/>
          <w:lang w:val="uk-UA"/>
        </w:rPr>
        <w:t>9)</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старший викладач, викладач, асистент, викладач-стажист;</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bookmarkStart w:id="7" w:name="n884"/>
      <w:bookmarkEnd w:id="7"/>
      <w:r w:rsidRPr="00DB27CA">
        <w:rPr>
          <w:rFonts w:ascii="Times New Roman" w:hAnsi="Times New Roman" w:cs="Times New Roman"/>
          <w:color w:val="000000"/>
          <w:sz w:val="28"/>
          <w:szCs w:val="28"/>
          <w:lang w:val="uk-UA"/>
        </w:rPr>
        <w:t>10)</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науковий працівник бібліотеки;</w:t>
      </w:r>
    </w:p>
    <w:p w:rsidR="003B3D77" w:rsidRPr="00DB27CA" w:rsidRDefault="003B3D77"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bookmarkStart w:id="8" w:name="n885"/>
      <w:bookmarkEnd w:id="8"/>
      <w:r w:rsidRPr="00DB27CA">
        <w:rPr>
          <w:rFonts w:ascii="Times New Roman" w:hAnsi="Times New Roman" w:cs="Times New Roman"/>
          <w:color w:val="000000"/>
          <w:sz w:val="28"/>
          <w:szCs w:val="28"/>
          <w:lang w:val="uk-UA"/>
        </w:rPr>
        <w:t>11)</w:t>
      </w:r>
      <w:r w:rsidR="00646E56" w:rsidRPr="00DB27CA">
        <w:rPr>
          <w:rFonts w:ascii="Times New Roman" w:hAnsi="Times New Roman" w:cs="Times New Roman"/>
          <w:color w:val="000000"/>
          <w:sz w:val="28"/>
          <w:szCs w:val="28"/>
          <w:lang w:val="uk-UA"/>
        </w:rPr>
        <w:t> </w:t>
      </w:r>
      <w:r w:rsidRPr="00DB27CA">
        <w:rPr>
          <w:rFonts w:ascii="Times New Roman" w:hAnsi="Times New Roman" w:cs="Times New Roman"/>
          <w:color w:val="000000"/>
          <w:sz w:val="28"/>
          <w:szCs w:val="28"/>
          <w:lang w:val="uk-UA"/>
        </w:rPr>
        <w:t>завідувач аспірантури, докторантури.</w:t>
      </w:r>
    </w:p>
    <w:p w:rsidR="00CC01B0" w:rsidRPr="00DB27CA" w:rsidRDefault="00CC01B0"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p>
    <w:p w:rsidR="00CC01B0" w:rsidRPr="00DB27CA" w:rsidRDefault="00CC01B0"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r w:rsidRPr="00DB27CA">
        <w:rPr>
          <w:rFonts w:ascii="Times New Roman" w:hAnsi="Times New Roman" w:cs="Times New Roman"/>
          <w:color w:val="000000"/>
          <w:sz w:val="28"/>
          <w:szCs w:val="28"/>
          <w:lang w:val="uk-UA"/>
        </w:rPr>
        <w:t>3.</w:t>
      </w:r>
      <w:r w:rsidRPr="00DB27CA">
        <w:rPr>
          <w:rFonts w:ascii="Times New Roman" w:hAnsi="Times New Roman" w:cs="Times New Roman"/>
          <w:sz w:val="28"/>
          <w:szCs w:val="28"/>
          <w:lang w:val="uk-UA"/>
        </w:rPr>
        <w:t> </w:t>
      </w:r>
      <w:r w:rsidRPr="00DB27CA">
        <w:rPr>
          <w:rFonts w:ascii="Times New Roman" w:hAnsi="Times New Roman" w:cs="Times New Roman"/>
          <w:color w:val="000000"/>
          <w:sz w:val="28"/>
          <w:szCs w:val="28"/>
          <w:lang w:val="uk-UA"/>
        </w:rPr>
        <w:t xml:space="preserve">Відповідно до частини третьої статті 55 </w:t>
      </w:r>
      <w:r w:rsidR="00987A80" w:rsidRPr="00DB27CA">
        <w:rPr>
          <w:rFonts w:ascii="Times New Roman" w:hAnsi="Times New Roman" w:cs="Times New Roman"/>
          <w:sz w:val="28"/>
          <w:szCs w:val="28"/>
          <w:lang w:val="uk-UA"/>
        </w:rPr>
        <w:t xml:space="preserve">Закону України «Про вищу освіту» </w:t>
      </w:r>
      <w:r w:rsidR="005035A4" w:rsidRPr="00DB27CA">
        <w:rPr>
          <w:rFonts w:ascii="Times New Roman" w:hAnsi="Times New Roman" w:cs="Times New Roman"/>
          <w:color w:val="000000"/>
          <w:sz w:val="28"/>
          <w:szCs w:val="28"/>
          <w:lang w:val="uk-UA"/>
        </w:rPr>
        <w:t>п</w:t>
      </w:r>
      <w:r w:rsidRPr="00DB27CA">
        <w:rPr>
          <w:rFonts w:ascii="Times New Roman" w:hAnsi="Times New Roman" w:cs="Times New Roman"/>
          <w:color w:val="000000"/>
          <w:sz w:val="28"/>
          <w:szCs w:val="28"/>
          <w:lang w:val="uk-UA"/>
        </w:rPr>
        <w:t>овний перелік посад науково-педагогічних і педагогічних працівників закладів вищої освіти установлюється Кабінетом Міністрів України.</w:t>
      </w:r>
    </w:p>
    <w:p w:rsidR="00C67900" w:rsidRPr="00DB27CA" w:rsidRDefault="00C67900"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r w:rsidRPr="00DB27CA">
        <w:rPr>
          <w:rFonts w:ascii="Times New Roman" w:hAnsi="Times New Roman" w:cs="Times New Roman"/>
          <w:color w:val="000000"/>
          <w:sz w:val="28"/>
          <w:szCs w:val="28"/>
          <w:lang w:val="uk-UA"/>
        </w:rPr>
        <w:t>Відповідно до Переліку посад педагогічних та науково-педагогічних працівників, затвердженого постановою Кабінету Міністрів України від 14 червня 2000 року № 963</w:t>
      </w:r>
      <w:r w:rsidR="00D45FC4">
        <w:rPr>
          <w:rFonts w:ascii="Times New Roman" w:hAnsi="Times New Roman" w:cs="Times New Roman"/>
          <w:color w:val="000000"/>
          <w:sz w:val="28"/>
          <w:szCs w:val="28"/>
          <w:lang w:val="uk-UA"/>
        </w:rPr>
        <w:t xml:space="preserve"> (</w:t>
      </w:r>
      <w:r w:rsidR="00D45FC4" w:rsidRPr="00D45FC4">
        <w:rPr>
          <w:rFonts w:ascii="Times New Roman" w:hAnsi="Times New Roman" w:cs="Times New Roman"/>
          <w:color w:val="000000"/>
          <w:sz w:val="28"/>
          <w:szCs w:val="28"/>
          <w:lang w:val="uk-UA"/>
        </w:rPr>
        <w:t>Офіційний вісник України</w:t>
      </w:r>
      <w:r w:rsidR="00D45FC4">
        <w:rPr>
          <w:rFonts w:ascii="Times New Roman" w:hAnsi="Times New Roman" w:cs="Times New Roman"/>
          <w:color w:val="000000"/>
          <w:sz w:val="28"/>
          <w:szCs w:val="28"/>
          <w:lang w:val="uk-UA"/>
        </w:rPr>
        <w:t>, 2000 р., № </w:t>
      </w:r>
      <w:r w:rsidR="00D45FC4" w:rsidRPr="00D45FC4">
        <w:rPr>
          <w:rFonts w:ascii="Times New Roman" w:hAnsi="Times New Roman" w:cs="Times New Roman"/>
          <w:color w:val="000000"/>
          <w:sz w:val="28"/>
          <w:szCs w:val="28"/>
          <w:lang w:val="uk-UA"/>
        </w:rPr>
        <w:t>24, ст</w:t>
      </w:r>
      <w:r w:rsidR="00D45FC4">
        <w:rPr>
          <w:rFonts w:ascii="Times New Roman" w:hAnsi="Times New Roman" w:cs="Times New Roman"/>
          <w:color w:val="000000"/>
          <w:sz w:val="28"/>
          <w:szCs w:val="28"/>
          <w:lang w:val="uk-UA"/>
        </w:rPr>
        <w:t>. </w:t>
      </w:r>
      <w:r w:rsidR="00D45FC4" w:rsidRPr="00D45FC4">
        <w:rPr>
          <w:rFonts w:ascii="Times New Roman" w:hAnsi="Times New Roman" w:cs="Times New Roman"/>
          <w:color w:val="000000"/>
          <w:sz w:val="28"/>
          <w:szCs w:val="28"/>
          <w:lang w:val="uk-UA"/>
        </w:rPr>
        <w:t>1015</w:t>
      </w:r>
      <w:r w:rsidR="00D45FC4">
        <w:rPr>
          <w:rFonts w:ascii="Times New Roman" w:hAnsi="Times New Roman" w:cs="Times New Roman"/>
          <w:color w:val="000000"/>
          <w:sz w:val="28"/>
          <w:szCs w:val="28"/>
          <w:lang w:val="uk-UA"/>
        </w:rPr>
        <w:t>)</w:t>
      </w:r>
      <w:r w:rsidRPr="00DB27CA">
        <w:rPr>
          <w:rFonts w:ascii="Times New Roman" w:hAnsi="Times New Roman" w:cs="Times New Roman"/>
          <w:color w:val="000000"/>
          <w:sz w:val="28"/>
          <w:szCs w:val="28"/>
          <w:lang w:val="uk-UA"/>
        </w:rPr>
        <w:t>, додатково посадами науково-педагогічних працівників закладів вищої освіти визначено:</w:t>
      </w:r>
    </w:p>
    <w:p w:rsidR="00615D9C" w:rsidRPr="00DB27CA" w:rsidRDefault="00615D9C"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r w:rsidRPr="00DB27CA">
        <w:rPr>
          <w:rFonts w:ascii="Times New Roman" w:hAnsi="Times New Roman" w:cs="Times New Roman"/>
          <w:color w:val="000000"/>
          <w:sz w:val="28"/>
          <w:szCs w:val="28"/>
          <w:lang w:val="uk-UA"/>
        </w:rPr>
        <w:t xml:space="preserve">1) керівник </w:t>
      </w:r>
      <w:r w:rsidR="00DB431A" w:rsidRPr="00DB27CA">
        <w:rPr>
          <w:rFonts w:ascii="Times New Roman" w:hAnsi="Times New Roman" w:cs="Times New Roman"/>
          <w:color w:val="000000"/>
          <w:sz w:val="28"/>
          <w:szCs w:val="28"/>
          <w:lang w:val="uk-UA"/>
        </w:rPr>
        <w:t>філії</w:t>
      </w:r>
      <w:r w:rsidR="008E4DF2" w:rsidRPr="00DB27CA">
        <w:rPr>
          <w:rFonts w:ascii="Times New Roman" w:hAnsi="Times New Roman" w:cs="Times New Roman"/>
          <w:color w:val="000000"/>
          <w:sz w:val="28"/>
          <w:szCs w:val="28"/>
          <w:lang w:val="uk-UA"/>
        </w:rPr>
        <w:t xml:space="preserve"> (територіально відокремленого структурного підрозділу)</w:t>
      </w:r>
      <w:r w:rsidRPr="00DB27CA">
        <w:rPr>
          <w:rFonts w:ascii="Times New Roman" w:hAnsi="Times New Roman" w:cs="Times New Roman"/>
          <w:color w:val="000000"/>
          <w:sz w:val="28"/>
          <w:szCs w:val="28"/>
          <w:lang w:val="uk-UA"/>
        </w:rPr>
        <w:t>;</w:t>
      </w:r>
    </w:p>
    <w:p w:rsidR="00615D9C" w:rsidRPr="00DB27CA" w:rsidRDefault="00615D9C"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r w:rsidRPr="00DB27CA">
        <w:rPr>
          <w:rFonts w:ascii="Times New Roman" w:hAnsi="Times New Roman" w:cs="Times New Roman"/>
          <w:color w:val="000000"/>
          <w:sz w:val="28"/>
          <w:szCs w:val="28"/>
          <w:lang w:val="uk-UA"/>
        </w:rPr>
        <w:t xml:space="preserve">2) заступники керівника </w:t>
      </w:r>
      <w:r w:rsidR="00DB431A" w:rsidRPr="00DB27CA">
        <w:rPr>
          <w:rFonts w:ascii="Times New Roman" w:hAnsi="Times New Roman" w:cs="Times New Roman"/>
          <w:color w:val="000000"/>
          <w:sz w:val="28"/>
          <w:szCs w:val="28"/>
          <w:lang w:val="uk-UA"/>
        </w:rPr>
        <w:t>філії</w:t>
      </w:r>
      <w:r w:rsidR="008E4DF2" w:rsidRPr="00DB27CA">
        <w:rPr>
          <w:rFonts w:ascii="Times New Roman" w:hAnsi="Times New Roman" w:cs="Times New Roman"/>
          <w:color w:val="000000"/>
          <w:sz w:val="28"/>
          <w:szCs w:val="28"/>
          <w:lang w:val="uk-UA"/>
        </w:rPr>
        <w:t xml:space="preserve"> (територіально відокремленого структурного підрозділу), діяльність якого безпосередньо пов’язана з освітнім або науковим процесом;</w:t>
      </w:r>
    </w:p>
    <w:p w:rsidR="00615D9C" w:rsidRPr="00DB27CA" w:rsidRDefault="00615D9C"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r w:rsidRPr="00DB27CA">
        <w:rPr>
          <w:rFonts w:ascii="Times New Roman" w:hAnsi="Times New Roman" w:cs="Times New Roman"/>
          <w:color w:val="000000"/>
          <w:sz w:val="28"/>
          <w:szCs w:val="28"/>
          <w:lang w:val="uk-UA"/>
        </w:rPr>
        <w:t>3) провідний концертмейстер;</w:t>
      </w:r>
    </w:p>
    <w:p w:rsidR="00615D9C" w:rsidRPr="00DB27CA" w:rsidRDefault="00615D9C"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r w:rsidRPr="00DB27CA">
        <w:rPr>
          <w:rFonts w:ascii="Times New Roman" w:hAnsi="Times New Roman" w:cs="Times New Roman"/>
          <w:color w:val="000000"/>
          <w:sz w:val="28"/>
          <w:szCs w:val="28"/>
          <w:lang w:val="uk-UA"/>
        </w:rPr>
        <w:t>4) концертмейстер;</w:t>
      </w:r>
    </w:p>
    <w:p w:rsidR="00615D9C" w:rsidRPr="00DB27CA" w:rsidRDefault="00615D9C"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r w:rsidRPr="00DB27CA">
        <w:rPr>
          <w:rFonts w:ascii="Times New Roman" w:hAnsi="Times New Roman" w:cs="Times New Roman"/>
          <w:color w:val="000000"/>
          <w:sz w:val="28"/>
          <w:szCs w:val="28"/>
          <w:lang w:val="uk-UA"/>
        </w:rPr>
        <w:t>5) вчений секретар;</w:t>
      </w:r>
    </w:p>
    <w:p w:rsidR="00615D9C" w:rsidRPr="00DB27CA" w:rsidRDefault="00615D9C" w:rsidP="0041148B">
      <w:pPr>
        <w:widowControl w:val="0"/>
        <w:shd w:val="clear" w:color="auto" w:fill="FFFFFF"/>
        <w:spacing w:after="0" w:line="240" w:lineRule="auto"/>
        <w:ind w:firstLine="851"/>
        <w:jc w:val="both"/>
        <w:divId w:val="798373691"/>
        <w:rPr>
          <w:rFonts w:ascii="Times New Roman" w:hAnsi="Times New Roman" w:cs="Times New Roman"/>
          <w:color w:val="000000"/>
          <w:sz w:val="28"/>
          <w:szCs w:val="28"/>
          <w:lang w:val="uk-UA"/>
        </w:rPr>
      </w:pPr>
      <w:r w:rsidRPr="00DB27CA">
        <w:rPr>
          <w:rFonts w:ascii="Times New Roman" w:hAnsi="Times New Roman" w:cs="Times New Roman"/>
          <w:color w:val="000000"/>
          <w:sz w:val="28"/>
          <w:szCs w:val="28"/>
          <w:lang w:val="uk-UA"/>
        </w:rPr>
        <w:t>6) завідувач ординатурою, інтернатурою;</w:t>
      </w:r>
    </w:p>
    <w:p w:rsidR="00615D9C" w:rsidRPr="00DB27CA" w:rsidRDefault="00615D9C" w:rsidP="0041148B">
      <w:pPr>
        <w:widowControl w:val="0"/>
        <w:shd w:val="clear" w:color="auto" w:fill="FFFFFF"/>
        <w:spacing w:after="0" w:line="240" w:lineRule="auto"/>
        <w:ind w:firstLine="851"/>
        <w:jc w:val="both"/>
        <w:divId w:val="798373691"/>
        <w:rPr>
          <w:rFonts w:ascii="Times New Roman" w:hAnsi="Times New Roman" w:cs="Times New Roman"/>
          <w:sz w:val="28"/>
          <w:szCs w:val="28"/>
          <w:lang w:val="uk-UA"/>
        </w:rPr>
      </w:pPr>
      <w:r w:rsidRPr="00DB27CA">
        <w:rPr>
          <w:rFonts w:ascii="Times New Roman" w:hAnsi="Times New Roman" w:cs="Times New Roman"/>
          <w:sz w:val="28"/>
          <w:szCs w:val="28"/>
          <w:lang w:val="uk-UA"/>
        </w:rPr>
        <w:t>7) завідувач підготовчим відділенням.</w:t>
      </w:r>
    </w:p>
    <w:p w:rsidR="00C67900" w:rsidRPr="00DB27CA" w:rsidRDefault="00C67900" w:rsidP="0041148B">
      <w:pPr>
        <w:widowControl w:val="0"/>
        <w:shd w:val="clear" w:color="auto" w:fill="FFFFFF"/>
        <w:spacing w:after="0" w:line="240" w:lineRule="auto"/>
        <w:ind w:firstLine="851"/>
        <w:jc w:val="both"/>
        <w:divId w:val="798373691"/>
        <w:rPr>
          <w:rFonts w:ascii="Times New Roman" w:hAnsi="Times New Roman" w:cs="Times New Roman"/>
          <w:sz w:val="28"/>
          <w:szCs w:val="28"/>
          <w:lang w:val="uk-UA"/>
        </w:rPr>
      </w:pPr>
    </w:p>
    <w:p w:rsidR="00EE5D6F" w:rsidRPr="00DB27CA" w:rsidRDefault="00CC01B0"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4</w:t>
      </w:r>
      <w:r w:rsidR="00E66935" w:rsidRPr="00DB27CA">
        <w:rPr>
          <w:rFonts w:ascii="Times New Roman" w:hAnsi="Times New Roman" w:cs="Times New Roman"/>
          <w:sz w:val="28"/>
          <w:szCs w:val="28"/>
          <w:lang w:val="uk-UA"/>
        </w:rPr>
        <w:t>. </w:t>
      </w:r>
      <w:r w:rsidR="00A67E08" w:rsidRPr="00DB27CA">
        <w:rPr>
          <w:rFonts w:ascii="Times New Roman" w:hAnsi="Times New Roman" w:cs="Times New Roman"/>
          <w:sz w:val="28"/>
          <w:szCs w:val="28"/>
          <w:lang w:val="uk-UA"/>
        </w:rPr>
        <w:t>З метою добору компетентних та професі</w:t>
      </w:r>
      <w:r w:rsidR="00C67900" w:rsidRPr="00DB27CA">
        <w:rPr>
          <w:rFonts w:ascii="Times New Roman" w:hAnsi="Times New Roman" w:cs="Times New Roman"/>
          <w:sz w:val="28"/>
          <w:szCs w:val="28"/>
          <w:lang w:val="uk-UA"/>
        </w:rPr>
        <w:t>йних</w:t>
      </w:r>
      <w:r w:rsidR="00A67E08" w:rsidRPr="00DB27CA">
        <w:rPr>
          <w:rFonts w:ascii="Times New Roman" w:hAnsi="Times New Roman" w:cs="Times New Roman"/>
          <w:sz w:val="28"/>
          <w:szCs w:val="28"/>
          <w:lang w:val="uk-UA"/>
        </w:rPr>
        <w:t xml:space="preserve"> науково-педагогічних працівників під час заміщення вакантних посад має бути д</w:t>
      </w:r>
      <w:r w:rsidR="00EE5D6F" w:rsidRPr="00DB27CA">
        <w:rPr>
          <w:rFonts w:ascii="Times New Roman" w:hAnsi="Times New Roman" w:cs="Times New Roman"/>
          <w:sz w:val="28"/>
          <w:szCs w:val="28"/>
          <w:lang w:val="uk-UA"/>
        </w:rPr>
        <w:t xml:space="preserve">отриманий принцип </w:t>
      </w:r>
      <w:proofErr w:type="spellStart"/>
      <w:r w:rsidR="00EE5D6F" w:rsidRPr="00DB27CA">
        <w:rPr>
          <w:rFonts w:ascii="Times New Roman" w:hAnsi="Times New Roman" w:cs="Times New Roman"/>
          <w:sz w:val="28"/>
          <w:szCs w:val="28"/>
          <w:lang w:val="uk-UA"/>
        </w:rPr>
        <w:t>конкурсності</w:t>
      </w:r>
      <w:proofErr w:type="spellEnd"/>
      <w:r w:rsidR="00EE5D6F" w:rsidRPr="00DB27CA">
        <w:rPr>
          <w:rFonts w:ascii="Times New Roman" w:hAnsi="Times New Roman" w:cs="Times New Roman"/>
          <w:sz w:val="28"/>
          <w:szCs w:val="28"/>
          <w:lang w:val="uk-UA"/>
        </w:rPr>
        <w:t>.</w:t>
      </w:r>
    </w:p>
    <w:p w:rsidR="00C350BC" w:rsidRPr="00DB27CA" w:rsidRDefault="00A67E08"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 xml:space="preserve">Конкурс – це спеціальна процедура обрання науково-педагогічних працівників, яка ґрунтується на принципах змагальності, рівності, об’єктивності </w:t>
      </w:r>
      <w:r w:rsidR="0093172C">
        <w:rPr>
          <w:rFonts w:ascii="Times New Roman" w:hAnsi="Times New Roman" w:cs="Times New Roman"/>
          <w:sz w:val="28"/>
          <w:szCs w:val="28"/>
          <w:lang w:val="uk-UA"/>
        </w:rPr>
        <w:t>та</w:t>
      </w:r>
      <w:r w:rsidRPr="00DB27CA">
        <w:rPr>
          <w:rFonts w:ascii="Times New Roman" w:hAnsi="Times New Roman" w:cs="Times New Roman"/>
          <w:sz w:val="28"/>
          <w:szCs w:val="28"/>
          <w:lang w:val="uk-UA"/>
        </w:rPr>
        <w:t xml:space="preserve"> неу</w:t>
      </w:r>
      <w:r w:rsidR="00C67900" w:rsidRPr="00DB27CA">
        <w:rPr>
          <w:rFonts w:ascii="Times New Roman" w:hAnsi="Times New Roman" w:cs="Times New Roman"/>
          <w:sz w:val="28"/>
          <w:szCs w:val="28"/>
          <w:lang w:val="uk-UA"/>
        </w:rPr>
        <w:t>передженості конкурсної комісії.</w:t>
      </w:r>
    </w:p>
    <w:p w:rsidR="00C67900" w:rsidRPr="00DB27CA" w:rsidRDefault="00C67900" w:rsidP="0041148B">
      <w:pPr>
        <w:widowControl w:val="0"/>
        <w:spacing w:after="0" w:line="240" w:lineRule="auto"/>
        <w:ind w:firstLine="851"/>
        <w:jc w:val="both"/>
        <w:rPr>
          <w:rFonts w:ascii="Times New Roman" w:hAnsi="Times New Roman" w:cs="Times New Roman"/>
          <w:sz w:val="28"/>
          <w:szCs w:val="28"/>
          <w:lang w:val="uk-UA"/>
        </w:rPr>
      </w:pPr>
    </w:p>
    <w:p w:rsidR="00D30C74" w:rsidRPr="00DB27CA" w:rsidRDefault="00D30C74"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5. Посада науково-педагогічного працівника вважається вакантною після звільнення науково-педагогічного працівника на підставах, визначених законом, а також при введенні нової посади до штатного розпису закладу вищої освіти.</w:t>
      </w:r>
    </w:p>
    <w:p w:rsidR="00D30C74" w:rsidRPr="00DB27CA" w:rsidRDefault="00D30C74" w:rsidP="0041148B">
      <w:pPr>
        <w:widowControl w:val="0"/>
        <w:spacing w:after="0" w:line="240" w:lineRule="auto"/>
        <w:ind w:firstLine="851"/>
        <w:jc w:val="both"/>
        <w:rPr>
          <w:rFonts w:ascii="Times New Roman" w:hAnsi="Times New Roman" w:cs="Times New Roman"/>
          <w:sz w:val="28"/>
          <w:szCs w:val="28"/>
          <w:lang w:val="uk-UA"/>
        </w:rPr>
      </w:pPr>
    </w:p>
    <w:p w:rsidR="00904A71" w:rsidRPr="00DB27CA" w:rsidRDefault="00904A71"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6. Для організації та проведення конкурсного відбору при заміщенні вакантних посад науково-педагогічних працівників наказом керівника закладу вищої освіти утворюється одна або декілька конкурсних комісій.</w:t>
      </w:r>
    </w:p>
    <w:p w:rsidR="00BD7C39" w:rsidRPr="00DB27CA" w:rsidRDefault="00BD7C39"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Конкурсна комісія утворюється у складі не менше 5 та не більше 9 членів.</w:t>
      </w:r>
    </w:p>
    <w:p w:rsidR="00BD7C39" w:rsidRDefault="00BD7C39"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lastRenderedPageBreak/>
        <w:t>До конкурсної комісії обов’язково входять керівник юридичної та кадрової служби закладу вищої освіти.</w:t>
      </w:r>
    </w:p>
    <w:p w:rsidR="00F970C3" w:rsidRPr="00F970C3" w:rsidRDefault="00F970C3" w:rsidP="0041148B">
      <w:pPr>
        <w:widowControl w:val="0"/>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Рішення конкурсної комісії </w:t>
      </w:r>
      <w:r w:rsidRPr="00F970C3">
        <w:rPr>
          <w:rFonts w:ascii="Times New Roman" w:hAnsi="Times New Roman" w:cs="Times New Roman"/>
          <w:sz w:val="28"/>
          <w:szCs w:val="28"/>
          <w:lang w:val="uk-UA"/>
        </w:rPr>
        <w:t xml:space="preserve">ухвалюють більшістю голосів за умови присутності на засіданні не менше двох третин від загальної кількості членів </w:t>
      </w:r>
      <w:r>
        <w:rPr>
          <w:rFonts w:ascii="Times New Roman" w:hAnsi="Times New Roman" w:cs="Times New Roman"/>
          <w:sz w:val="28"/>
          <w:szCs w:val="28"/>
          <w:lang w:val="uk-UA"/>
        </w:rPr>
        <w:t>конкурсної комісії</w:t>
      </w:r>
      <w:r w:rsidRPr="00F970C3">
        <w:rPr>
          <w:rFonts w:ascii="Times New Roman" w:hAnsi="Times New Roman" w:cs="Times New Roman"/>
          <w:sz w:val="28"/>
          <w:szCs w:val="28"/>
          <w:lang w:val="uk-UA"/>
        </w:rPr>
        <w:t>. У разі рівної кількості голосів «за» та «проти» ухвалюють рішення, яке підтримав головуючий на засіданні</w:t>
      </w:r>
      <w:r>
        <w:rPr>
          <w:rFonts w:ascii="Times New Roman" w:hAnsi="Times New Roman" w:cs="Times New Roman"/>
          <w:sz w:val="28"/>
          <w:szCs w:val="28"/>
          <w:lang w:val="uk-UA"/>
        </w:rPr>
        <w:t>.</w:t>
      </w:r>
    </w:p>
    <w:p w:rsidR="00904A71" w:rsidRPr="00DB27CA" w:rsidRDefault="00904A71" w:rsidP="0041148B">
      <w:pPr>
        <w:widowControl w:val="0"/>
        <w:spacing w:after="0" w:line="240" w:lineRule="auto"/>
        <w:ind w:firstLine="851"/>
        <w:jc w:val="both"/>
        <w:rPr>
          <w:rFonts w:ascii="Times New Roman" w:hAnsi="Times New Roman" w:cs="Times New Roman"/>
          <w:sz w:val="28"/>
          <w:szCs w:val="28"/>
          <w:lang w:val="uk-UA"/>
        </w:rPr>
      </w:pPr>
    </w:p>
    <w:p w:rsidR="00FD42BD" w:rsidRPr="00DB27CA" w:rsidRDefault="00FD42BD"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7. Конкурсний відбір на заміщення вакантної посади науково-педагогічного працівника оголошується наказом керівника закладу вищої освіти.</w:t>
      </w:r>
    </w:p>
    <w:p w:rsidR="00FD42BD" w:rsidRPr="00DB27CA" w:rsidRDefault="00FD42BD"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Оголошення про проведення конкурсного відбору, терміни та умови його проведення</w:t>
      </w:r>
      <w:r w:rsidR="008C3E77">
        <w:rPr>
          <w:rFonts w:ascii="Times New Roman" w:hAnsi="Times New Roman" w:cs="Times New Roman"/>
          <w:sz w:val="28"/>
          <w:szCs w:val="28"/>
          <w:lang w:val="uk-UA"/>
        </w:rPr>
        <w:t xml:space="preserve"> обов’язково </w:t>
      </w:r>
      <w:r w:rsidRPr="00DB27CA">
        <w:rPr>
          <w:rFonts w:ascii="Times New Roman" w:hAnsi="Times New Roman" w:cs="Times New Roman"/>
          <w:sz w:val="28"/>
          <w:szCs w:val="28"/>
          <w:lang w:val="uk-UA"/>
        </w:rPr>
        <w:t>розміщуються на офіційному вебсайті закладу вищої освіти.</w:t>
      </w:r>
    </w:p>
    <w:p w:rsidR="00FD42BD" w:rsidRPr="00DB27CA" w:rsidRDefault="00FD42BD"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Оголошення про проведення конкурсного відбору на посади завідувачів (начальників) кафедр та директора бібліотеки, терміни та умови його проведення також публікуються у друкованих засобах масової інформації.</w:t>
      </w:r>
    </w:p>
    <w:p w:rsidR="00FD42BD" w:rsidRPr="00DB27CA" w:rsidRDefault="00FD42BD"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Водночас, за рішенням закладу вищої освіти, оголошення про проведення конкурсного відбору, терміни та умови його проведення може розміщуватись на спеціалізованих вебресурсах з метою забезпечення найбільш широкого доступу зацікавлених осіб до цієї інформації.</w:t>
      </w:r>
    </w:p>
    <w:p w:rsidR="009852CA" w:rsidRPr="00DB27CA" w:rsidRDefault="009852CA"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Оголошення про проведення конкурсного відбору на заміщення посади науково-педагогічного працівника має містити:</w:t>
      </w:r>
    </w:p>
    <w:p w:rsidR="009852CA" w:rsidRPr="00DB27CA" w:rsidRDefault="009852CA"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1) найменування закладу вищої освіти;</w:t>
      </w:r>
    </w:p>
    <w:p w:rsidR="009852CA" w:rsidRPr="00DB27CA" w:rsidRDefault="009852CA"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2) назви посад, на які оголошено конкурс;</w:t>
      </w:r>
    </w:p>
    <w:p w:rsidR="009852CA" w:rsidRPr="00DB27CA" w:rsidRDefault="009852CA"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3) вимоги до претендентів (науковий ступінь, вчене звання, відповідність профілю (із зазначенням профілю) тощо);</w:t>
      </w:r>
    </w:p>
    <w:p w:rsidR="009852CA" w:rsidRPr="00DB27CA" w:rsidRDefault="009852CA"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4) строки подання заяв та документів, їх стислий перелік;</w:t>
      </w:r>
    </w:p>
    <w:p w:rsidR="009852CA" w:rsidRPr="00DB27CA" w:rsidRDefault="009852CA"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5) адресу та номери телефонів закладу вищої освіти;</w:t>
      </w:r>
    </w:p>
    <w:p w:rsidR="009852CA" w:rsidRPr="00DB27CA" w:rsidRDefault="009852CA"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6) адресу подання документів.</w:t>
      </w:r>
    </w:p>
    <w:p w:rsidR="00DB27CA" w:rsidRPr="00DB27CA" w:rsidRDefault="00DB27CA" w:rsidP="0041148B">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B27CA">
        <w:rPr>
          <w:rFonts w:ascii="Times New Roman" w:hAnsi="Times New Roman" w:cs="Times New Roman"/>
          <w:sz w:val="28"/>
          <w:szCs w:val="28"/>
          <w:lang w:val="uk-UA"/>
        </w:rPr>
        <w:t>ідповідно до частини п’ятої статті 60 Закону</w:t>
      </w:r>
      <w:r>
        <w:rPr>
          <w:rFonts w:ascii="Times New Roman" w:hAnsi="Times New Roman" w:cs="Times New Roman"/>
          <w:sz w:val="28"/>
          <w:szCs w:val="28"/>
          <w:lang w:val="uk-UA"/>
        </w:rPr>
        <w:t xml:space="preserve"> України «Про вищу освіту»</w:t>
      </w:r>
      <w:r w:rsidRPr="00DB27CA">
        <w:rPr>
          <w:rFonts w:ascii="Times New Roman" w:hAnsi="Times New Roman" w:cs="Times New Roman"/>
          <w:sz w:val="28"/>
          <w:szCs w:val="28"/>
          <w:lang w:val="uk-UA"/>
        </w:rPr>
        <w:t xml:space="preserve"> результати підвищення кваліфікації та проходження стажування враховуються під час обрання на посаду за конкурсом чи укладення трудового договору з науково-педагогічними працівниками. Порядок підвищення кваліфікації педагогічних і науково-педагогічних працівників затверджено постановою Кабінету Міністрів України від</w:t>
      </w:r>
      <w:r>
        <w:rPr>
          <w:rFonts w:ascii="Times New Roman" w:hAnsi="Times New Roman" w:cs="Times New Roman"/>
          <w:sz w:val="28"/>
          <w:szCs w:val="28"/>
          <w:lang w:val="uk-UA"/>
        </w:rPr>
        <w:t> 21 серпня 2019 р. № </w:t>
      </w:r>
      <w:r w:rsidRPr="00DB27CA">
        <w:rPr>
          <w:rFonts w:ascii="Times New Roman" w:hAnsi="Times New Roman" w:cs="Times New Roman"/>
          <w:sz w:val="28"/>
          <w:szCs w:val="28"/>
          <w:lang w:val="uk-UA"/>
        </w:rPr>
        <w:t>800</w:t>
      </w:r>
      <w:r>
        <w:rPr>
          <w:rFonts w:ascii="Times New Roman" w:hAnsi="Times New Roman" w:cs="Times New Roman"/>
          <w:sz w:val="28"/>
          <w:szCs w:val="28"/>
          <w:lang w:val="uk-UA"/>
        </w:rPr>
        <w:t xml:space="preserve"> (</w:t>
      </w:r>
      <w:r w:rsidRPr="00DB27CA">
        <w:rPr>
          <w:rFonts w:ascii="Times New Roman" w:hAnsi="Times New Roman" w:cs="Times New Roman"/>
          <w:sz w:val="28"/>
          <w:szCs w:val="28"/>
          <w:lang w:val="uk-UA"/>
        </w:rPr>
        <w:t>Офіційний вісник України</w:t>
      </w:r>
      <w:r>
        <w:rPr>
          <w:rFonts w:ascii="Times New Roman" w:hAnsi="Times New Roman" w:cs="Times New Roman"/>
          <w:sz w:val="28"/>
          <w:szCs w:val="28"/>
          <w:lang w:val="uk-UA"/>
        </w:rPr>
        <w:t>, 2019 р., № </w:t>
      </w:r>
      <w:r w:rsidRPr="00DB27CA">
        <w:rPr>
          <w:rFonts w:ascii="Times New Roman" w:hAnsi="Times New Roman" w:cs="Times New Roman"/>
          <w:sz w:val="28"/>
          <w:szCs w:val="28"/>
          <w:lang w:val="uk-UA"/>
        </w:rPr>
        <w:t>69, ст</w:t>
      </w:r>
      <w:r>
        <w:rPr>
          <w:rFonts w:ascii="Times New Roman" w:hAnsi="Times New Roman" w:cs="Times New Roman"/>
          <w:sz w:val="28"/>
          <w:szCs w:val="28"/>
          <w:lang w:val="uk-UA"/>
        </w:rPr>
        <w:t>. </w:t>
      </w:r>
      <w:r w:rsidRPr="00DB27CA">
        <w:rPr>
          <w:rFonts w:ascii="Times New Roman" w:hAnsi="Times New Roman" w:cs="Times New Roman"/>
          <w:sz w:val="28"/>
          <w:szCs w:val="28"/>
          <w:lang w:val="uk-UA"/>
        </w:rPr>
        <w:t>2431</w:t>
      </w:r>
      <w:r>
        <w:rPr>
          <w:rFonts w:ascii="Times New Roman" w:hAnsi="Times New Roman" w:cs="Times New Roman"/>
          <w:sz w:val="28"/>
          <w:szCs w:val="28"/>
          <w:lang w:val="uk-UA"/>
        </w:rPr>
        <w:t>)</w:t>
      </w:r>
      <w:r w:rsidRPr="00DB27CA">
        <w:rPr>
          <w:rFonts w:ascii="Times New Roman" w:hAnsi="Times New Roman" w:cs="Times New Roman"/>
          <w:sz w:val="28"/>
          <w:szCs w:val="28"/>
          <w:lang w:val="uk-UA"/>
        </w:rPr>
        <w:t>.</w:t>
      </w:r>
    </w:p>
    <w:p w:rsidR="009852CA" w:rsidRPr="00DB27CA" w:rsidRDefault="009852CA"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Про зміни умов конкурсного відбору або його скасування видається наказ керівника закладу вищої освіти.</w:t>
      </w:r>
    </w:p>
    <w:p w:rsidR="00FD42BD" w:rsidRPr="00DB27CA" w:rsidRDefault="00FD42BD" w:rsidP="0041148B">
      <w:pPr>
        <w:widowControl w:val="0"/>
        <w:spacing w:after="0" w:line="240" w:lineRule="auto"/>
        <w:ind w:firstLine="851"/>
        <w:jc w:val="both"/>
        <w:rPr>
          <w:rFonts w:ascii="Times New Roman" w:hAnsi="Times New Roman" w:cs="Times New Roman"/>
          <w:sz w:val="28"/>
          <w:szCs w:val="28"/>
          <w:lang w:val="uk-UA"/>
        </w:rPr>
      </w:pPr>
    </w:p>
    <w:p w:rsidR="00AD0D0D" w:rsidRPr="00DB27CA" w:rsidRDefault="00AD0D0D"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 xml:space="preserve">8. Конкурсний відбір на заміщення посади науково-педагогічного працівника оголошується не пізніше ніж через два місяці після набуття нею статусу вакантної або не раніше, ніж за три місяці до закінчення терміну дії трудового договору (контракту) з науково-педагогічним працівником, який перебуває на цій </w:t>
      </w:r>
      <w:r w:rsidRPr="00DB27CA">
        <w:rPr>
          <w:rFonts w:ascii="Times New Roman" w:hAnsi="Times New Roman" w:cs="Times New Roman"/>
          <w:sz w:val="28"/>
          <w:szCs w:val="28"/>
          <w:lang w:val="uk-UA"/>
        </w:rPr>
        <w:lastRenderedPageBreak/>
        <w:t>посаді.</w:t>
      </w:r>
    </w:p>
    <w:p w:rsidR="00FD42BD" w:rsidRDefault="00AD0D0D"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 xml:space="preserve">Дата </w:t>
      </w:r>
      <w:r w:rsidR="00712B70">
        <w:rPr>
          <w:rFonts w:ascii="Times New Roman" w:hAnsi="Times New Roman" w:cs="Times New Roman"/>
          <w:sz w:val="28"/>
          <w:szCs w:val="28"/>
          <w:lang w:val="uk-UA"/>
        </w:rPr>
        <w:t>розміщення/</w:t>
      </w:r>
      <w:r w:rsidRPr="00DB27CA">
        <w:rPr>
          <w:rFonts w:ascii="Times New Roman" w:hAnsi="Times New Roman" w:cs="Times New Roman"/>
          <w:sz w:val="28"/>
          <w:szCs w:val="28"/>
          <w:lang w:val="uk-UA"/>
        </w:rPr>
        <w:t xml:space="preserve">публікації оголошення вважається першим днем оголошеного </w:t>
      </w:r>
      <w:r w:rsidR="00CA0874" w:rsidRPr="00DB27CA">
        <w:rPr>
          <w:rFonts w:ascii="Times New Roman" w:hAnsi="Times New Roman" w:cs="Times New Roman"/>
          <w:sz w:val="28"/>
          <w:szCs w:val="28"/>
          <w:lang w:val="uk-UA"/>
        </w:rPr>
        <w:t>конкурсного відбору</w:t>
      </w:r>
      <w:r w:rsidRPr="00DB27CA">
        <w:rPr>
          <w:rFonts w:ascii="Times New Roman" w:hAnsi="Times New Roman" w:cs="Times New Roman"/>
          <w:sz w:val="28"/>
          <w:szCs w:val="28"/>
          <w:lang w:val="uk-UA"/>
        </w:rPr>
        <w:t>.</w:t>
      </w:r>
    </w:p>
    <w:p w:rsidR="00143B49" w:rsidRPr="00143B49" w:rsidRDefault="00EA5248" w:rsidP="0041148B">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143B49" w:rsidRPr="00143B49">
        <w:rPr>
          <w:rFonts w:ascii="Times New Roman" w:hAnsi="Times New Roman" w:cs="Times New Roman"/>
          <w:sz w:val="28"/>
          <w:szCs w:val="28"/>
          <w:lang w:val="uk-UA"/>
        </w:rPr>
        <w:t xml:space="preserve">трок подання заяв та документів </w:t>
      </w:r>
      <w:r>
        <w:rPr>
          <w:rFonts w:ascii="Times New Roman" w:hAnsi="Times New Roman" w:cs="Times New Roman"/>
          <w:sz w:val="28"/>
          <w:szCs w:val="28"/>
          <w:lang w:val="uk-UA"/>
        </w:rPr>
        <w:t xml:space="preserve">претендентами на зайняття посад науково-педагогічних працівників </w:t>
      </w:r>
      <w:r w:rsidR="00143B49" w:rsidRPr="00143B49">
        <w:rPr>
          <w:rFonts w:ascii="Times New Roman" w:hAnsi="Times New Roman" w:cs="Times New Roman"/>
          <w:sz w:val="28"/>
          <w:szCs w:val="28"/>
          <w:lang w:val="uk-UA"/>
        </w:rPr>
        <w:t>становить не менше, ніж один місяць</w:t>
      </w:r>
      <w:r w:rsidR="00813E8D">
        <w:rPr>
          <w:rFonts w:ascii="Times New Roman" w:hAnsi="Times New Roman" w:cs="Times New Roman"/>
          <w:sz w:val="28"/>
          <w:szCs w:val="28"/>
          <w:lang w:val="uk-UA"/>
        </w:rPr>
        <w:t>.</w:t>
      </w:r>
    </w:p>
    <w:p w:rsidR="00AD0D0D" w:rsidRPr="00DB27CA" w:rsidRDefault="00AD0D0D" w:rsidP="0041148B">
      <w:pPr>
        <w:widowControl w:val="0"/>
        <w:spacing w:after="0" w:line="240" w:lineRule="auto"/>
        <w:ind w:firstLine="851"/>
        <w:jc w:val="both"/>
        <w:rPr>
          <w:rFonts w:ascii="Times New Roman" w:hAnsi="Times New Roman" w:cs="Times New Roman"/>
          <w:sz w:val="28"/>
          <w:szCs w:val="28"/>
          <w:lang w:val="uk-UA"/>
        </w:rPr>
      </w:pPr>
    </w:p>
    <w:p w:rsidR="009852CA" w:rsidRPr="000313C7" w:rsidRDefault="009852CA" w:rsidP="0041148B">
      <w:pPr>
        <w:widowControl w:val="0"/>
        <w:spacing w:after="0" w:line="240" w:lineRule="auto"/>
        <w:ind w:firstLine="851"/>
        <w:jc w:val="both"/>
        <w:rPr>
          <w:rFonts w:ascii="Times New Roman" w:hAnsi="Times New Roman" w:cs="Times New Roman"/>
          <w:sz w:val="28"/>
          <w:szCs w:val="28"/>
          <w:lang w:val="ru-RU"/>
        </w:rPr>
      </w:pPr>
      <w:r w:rsidRPr="00DB27CA">
        <w:rPr>
          <w:rFonts w:ascii="Times New Roman" w:hAnsi="Times New Roman" w:cs="Times New Roman"/>
          <w:sz w:val="28"/>
          <w:szCs w:val="28"/>
          <w:lang w:val="uk-UA"/>
        </w:rPr>
        <w:t>9. </w:t>
      </w:r>
      <w:r w:rsidR="000313C7">
        <w:rPr>
          <w:rFonts w:ascii="Times New Roman" w:hAnsi="Times New Roman" w:cs="Times New Roman"/>
          <w:sz w:val="28"/>
          <w:szCs w:val="28"/>
          <w:lang w:val="uk-UA"/>
        </w:rPr>
        <w:t>Особі</w:t>
      </w:r>
      <w:r w:rsidR="000313C7" w:rsidRPr="000313C7">
        <w:rPr>
          <w:rFonts w:ascii="Times New Roman" w:hAnsi="Times New Roman" w:cs="Times New Roman"/>
          <w:sz w:val="28"/>
          <w:szCs w:val="28"/>
          <w:lang w:val="uk-UA"/>
        </w:rPr>
        <w:t xml:space="preserve">, яка подала заяву і не відповідає вимогам оголошеного </w:t>
      </w:r>
      <w:r w:rsidR="000313C7">
        <w:rPr>
          <w:rFonts w:ascii="Times New Roman" w:hAnsi="Times New Roman" w:cs="Times New Roman"/>
          <w:sz w:val="28"/>
          <w:szCs w:val="28"/>
          <w:lang w:val="uk-UA"/>
        </w:rPr>
        <w:t>конкурсного відбору</w:t>
      </w:r>
      <w:r w:rsidR="000313C7" w:rsidRPr="000313C7">
        <w:rPr>
          <w:rFonts w:ascii="Times New Roman" w:hAnsi="Times New Roman" w:cs="Times New Roman"/>
          <w:sz w:val="28"/>
          <w:szCs w:val="28"/>
          <w:lang w:val="uk-UA"/>
        </w:rPr>
        <w:t>, у зв</w:t>
      </w:r>
      <w:r w:rsidR="000313C7">
        <w:rPr>
          <w:rFonts w:ascii="Times New Roman" w:hAnsi="Times New Roman" w:cs="Times New Roman"/>
          <w:sz w:val="28"/>
          <w:szCs w:val="28"/>
          <w:lang w:val="uk-UA"/>
        </w:rPr>
        <w:t>’</w:t>
      </w:r>
      <w:r w:rsidR="000313C7" w:rsidRPr="000313C7">
        <w:rPr>
          <w:rFonts w:ascii="Times New Roman" w:hAnsi="Times New Roman" w:cs="Times New Roman"/>
          <w:sz w:val="28"/>
          <w:szCs w:val="28"/>
          <w:lang w:val="uk-UA"/>
        </w:rPr>
        <w:t xml:space="preserve">язку з чим не допускається до участі в ньому, </w:t>
      </w:r>
      <w:r w:rsidR="000313C7">
        <w:rPr>
          <w:rFonts w:ascii="Times New Roman" w:hAnsi="Times New Roman" w:cs="Times New Roman"/>
          <w:sz w:val="28"/>
          <w:szCs w:val="28"/>
          <w:lang w:val="uk-UA"/>
        </w:rPr>
        <w:t>закладом вищої освіти направляється письмове повідомлення, листом</w:t>
      </w:r>
      <w:r w:rsidR="000313C7" w:rsidRPr="000313C7">
        <w:rPr>
          <w:rFonts w:ascii="Times New Roman" w:hAnsi="Times New Roman" w:cs="Times New Roman"/>
          <w:sz w:val="28"/>
          <w:szCs w:val="28"/>
          <w:lang w:val="uk-UA"/>
        </w:rPr>
        <w:t xml:space="preserve"> з повідомленням про вручення поштового відправлення чи направлення повідомлення засобами кур</w:t>
      </w:r>
      <w:r w:rsidR="000313C7">
        <w:rPr>
          <w:rFonts w:ascii="Times New Roman" w:hAnsi="Times New Roman" w:cs="Times New Roman"/>
          <w:sz w:val="28"/>
          <w:szCs w:val="28"/>
          <w:lang w:val="uk-UA"/>
        </w:rPr>
        <w:t>’єрського зв’</w:t>
      </w:r>
      <w:r w:rsidR="000313C7" w:rsidRPr="000313C7">
        <w:rPr>
          <w:rFonts w:ascii="Times New Roman" w:hAnsi="Times New Roman" w:cs="Times New Roman"/>
          <w:sz w:val="28"/>
          <w:szCs w:val="28"/>
          <w:lang w:val="uk-UA"/>
        </w:rPr>
        <w:t xml:space="preserve">язку тощо. </w:t>
      </w:r>
      <w:r w:rsidR="000313C7">
        <w:rPr>
          <w:rFonts w:ascii="Times New Roman" w:hAnsi="Times New Roman" w:cs="Times New Roman"/>
          <w:sz w:val="28"/>
          <w:szCs w:val="28"/>
          <w:lang w:val="uk-UA"/>
        </w:rPr>
        <w:t>Т</w:t>
      </w:r>
      <w:r w:rsidR="000313C7" w:rsidRPr="000313C7">
        <w:rPr>
          <w:rFonts w:ascii="Times New Roman" w:hAnsi="Times New Roman" w:cs="Times New Roman"/>
          <w:sz w:val="28"/>
          <w:szCs w:val="28"/>
          <w:lang w:val="uk-UA"/>
        </w:rPr>
        <w:t xml:space="preserve">аке повідомлення </w:t>
      </w:r>
      <w:r w:rsidR="000313C7">
        <w:rPr>
          <w:rFonts w:ascii="Times New Roman" w:hAnsi="Times New Roman" w:cs="Times New Roman"/>
          <w:sz w:val="28"/>
          <w:szCs w:val="28"/>
          <w:lang w:val="uk-UA"/>
        </w:rPr>
        <w:t xml:space="preserve">направляється </w:t>
      </w:r>
      <w:r w:rsidR="000313C7" w:rsidRPr="000313C7">
        <w:rPr>
          <w:rFonts w:ascii="Times New Roman" w:hAnsi="Times New Roman" w:cs="Times New Roman"/>
          <w:sz w:val="28"/>
          <w:szCs w:val="28"/>
          <w:lang w:val="uk-UA"/>
        </w:rPr>
        <w:t xml:space="preserve">не пізніше трьох робочих днів з моменту встановлення невідповідності такої особи вимогам оголошеного </w:t>
      </w:r>
      <w:r w:rsidR="000313C7">
        <w:rPr>
          <w:rFonts w:ascii="Times New Roman" w:hAnsi="Times New Roman" w:cs="Times New Roman"/>
          <w:sz w:val="28"/>
          <w:szCs w:val="28"/>
          <w:lang w:val="uk-UA"/>
        </w:rPr>
        <w:t>конкурсного відбору</w:t>
      </w:r>
      <w:r w:rsidR="000313C7" w:rsidRPr="000313C7">
        <w:rPr>
          <w:rFonts w:ascii="Times New Roman" w:hAnsi="Times New Roman" w:cs="Times New Roman"/>
          <w:sz w:val="28"/>
          <w:szCs w:val="28"/>
          <w:lang w:val="uk-UA"/>
        </w:rPr>
        <w:t>.</w:t>
      </w:r>
    </w:p>
    <w:p w:rsidR="00AD0D0D" w:rsidRPr="00DB27CA" w:rsidRDefault="00AD0D0D" w:rsidP="0041148B">
      <w:pPr>
        <w:widowControl w:val="0"/>
        <w:spacing w:after="0" w:line="240" w:lineRule="auto"/>
        <w:ind w:firstLine="851"/>
        <w:jc w:val="both"/>
        <w:rPr>
          <w:rFonts w:ascii="Times New Roman" w:hAnsi="Times New Roman" w:cs="Times New Roman"/>
          <w:sz w:val="28"/>
          <w:szCs w:val="28"/>
          <w:lang w:val="uk-UA"/>
        </w:rPr>
      </w:pPr>
    </w:p>
    <w:p w:rsidR="00C350BC" w:rsidRPr="00DB27CA" w:rsidRDefault="00017252" w:rsidP="0041148B">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C350BC" w:rsidRPr="00DB27CA">
        <w:rPr>
          <w:rFonts w:ascii="Times New Roman" w:hAnsi="Times New Roman" w:cs="Times New Roman"/>
          <w:sz w:val="28"/>
          <w:szCs w:val="28"/>
          <w:lang w:val="uk-UA"/>
        </w:rPr>
        <w:t xml:space="preserve">. Відповідно до підпунктів 3 та 5 частини четвертої статті 13 </w:t>
      </w:r>
      <w:r w:rsidR="00987A80" w:rsidRPr="00DB27CA">
        <w:rPr>
          <w:rFonts w:ascii="Times New Roman" w:hAnsi="Times New Roman" w:cs="Times New Roman"/>
          <w:sz w:val="28"/>
          <w:szCs w:val="28"/>
          <w:lang w:val="uk-UA"/>
        </w:rPr>
        <w:t xml:space="preserve">Закону України «Про вищу освіту» </w:t>
      </w:r>
      <w:r w:rsidR="00C350BC" w:rsidRPr="00DB27CA">
        <w:rPr>
          <w:rFonts w:ascii="Times New Roman" w:hAnsi="Times New Roman" w:cs="Times New Roman"/>
          <w:sz w:val="28"/>
          <w:szCs w:val="28"/>
          <w:lang w:val="uk-UA"/>
        </w:rPr>
        <w:t>державні органи, до сфери управління яких належать вищі військові навчальні заклади (заклади вищої освіти із специфічними умовами навчання), військові навчальні підрозділи закладів вищої освіти, мають право своїми актами встановлювати особливі вимоги до порядку заміщення вакантних посад командування і науково-педагогічних працівників, кандидатів на посади керівників відповідних вищих військових навчальних закладів (закладів вищої освіти із специфічними умовами навчання), їх структурних підрозділів, військових навчальних підрозділів закладів вищої освіти та порядку їх призначення.</w:t>
      </w:r>
    </w:p>
    <w:p w:rsidR="002510E1" w:rsidRPr="00DB27CA" w:rsidRDefault="002510E1" w:rsidP="0041148B">
      <w:pPr>
        <w:widowControl w:val="0"/>
        <w:spacing w:after="0" w:line="240" w:lineRule="auto"/>
        <w:ind w:firstLine="851"/>
        <w:jc w:val="both"/>
        <w:rPr>
          <w:rFonts w:ascii="Times New Roman" w:hAnsi="Times New Roman" w:cs="Times New Roman"/>
          <w:sz w:val="28"/>
          <w:szCs w:val="28"/>
          <w:lang w:val="uk-UA"/>
        </w:rPr>
      </w:pPr>
    </w:p>
    <w:p w:rsidR="00C350BC" w:rsidRPr="00DB27CA" w:rsidRDefault="00017252" w:rsidP="0041148B">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510E1" w:rsidRPr="00DB27CA">
        <w:rPr>
          <w:rFonts w:ascii="Times New Roman" w:hAnsi="Times New Roman" w:cs="Times New Roman"/>
          <w:sz w:val="28"/>
          <w:szCs w:val="28"/>
          <w:lang w:val="uk-UA"/>
        </w:rPr>
        <w:t>. </w:t>
      </w:r>
      <w:r w:rsidR="00C350BC" w:rsidRPr="00DB27CA">
        <w:rPr>
          <w:rFonts w:ascii="Times New Roman" w:hAnsi="Times New Roman" w:cs="Times New Roman"/>
          <w:sz w:val="28"/>
          <w:szCs w:val="28"/>
          <w:lang w:val="uk-UA"/>
        </w:rPr>
        <w:t xml:space="preserve">Відповідно до абзацу п’ятого частини першої статті 27 </w:t>
      </w:r>
      <w:r w:rsidR="00987A80" w:rsidRPr="00DB27CA">
        <w:rPr>
          <w:rFonts w:ascii="Times New Roman" w:hAnsi="Times New Roman" w:cs="Times New Roman"/>
          <w:sz w:val="28"/>
          <w:szCs w:val="28"/>
          <w:lang w:val="uk-UA"/>
        </w:rPr>
        <w:t xml:space="preserve">Закону України «Про вищу освіту» </w:t>
      </w:r>
      <w:r w:rsidR="00C350BC" w:rsidRPr="00DB27CA">
        <w:rPr>
          <w:rFonts w:ascii="Times New Roman" w:hAnsi="Times New Roman" w:cs="Times New Roman"/>
          <w:sz w:val="28"/>
          <w:szCs w:val="28"/>
          <w:lang w:val="uk-UA"/>
        </w:rPr>
        <w:t xml:space="preserve">у приватному закладі вищої освіти, зокрема, процедури обрання чи призначення керівників закладу та його підрозділів можуть визначатися статутом закладу без дотримання </w:t>
      </w:r>
      <w:r w:rsidR="006B20E1" w:rsidRPr="00DB27CA">
        <w:rPr>
          <w:rFonts w:ascii="Times New Roman" w:hAnsi="Times New Roman" w:cs="Times New Roman"/>
          <w:sz w:val="28"/>
          <w:szCs w:val="28"/>
          <w:lang w:val="uk-UA"/>
        </w:rPr>
        <w:t>Закону України «Про вищу освіту»</w:t>
      </w:r>
      <w:r w:rsidR="00C350BC" w:rsidRPr="00DB27CA">
        <w:rPr>
          <w:rFonts w:ascii="Times New Roman" w:hAnsi="Times New Roman" w:cs="Times New Roman"/>
          <w:sz w:val="28"/>
          <w:szCs w:val="28"/>
          <w:lang w:val="uk-UA"/>
        </w:rPr>
        <w:t>.</w:t>
      </w:r>
    </w:p>
    <w:p w:rsidR="00E55D49" w:rsidRPr="00DB27CA" w:rsidRDefault="00E55D49" w:rsidP="00712B70">
      <w:pPr>
        <w:widowControl w:val="0"/>
        <w:spacing w:after="0" w:line="240" w:lineRule="auto"/>
        <w:jc w:val="both"/>
        <w:rPr>
          <w:rFonts w:ascii="Times New Roman" w:hAnsi="Times New Roman" w:cs="Times New Roman"/>
          <w:sz w:val="28"/>
          <w:szCs w:val="28"/>
          <w:lang w:val="uk-UA"/>
        </w:rPr>
      </w:pPr>
    </w:p>
    <w:p w:rsidR="00C268C3" w:rsidRPr="00DB27CA" w:rsidRDefault="00712B70" w:rsidP="0041148B">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C268C3" w:rsidRPr="00DB27CA">
        <w:rPr>
          <w:rFonts w:ascii="Times New Roman" w:hAnsi="Times New Roman" w:cs="Times New Roman"/>
          <w:sz w:val="28"/>
          <w:szCs w:val="28"/>
          <w:lang w:val="uk-UA"/>
        </w:rPr>
        <w:t>. Відповідно до частини другої статті 58 Закону України «Про фахову передвищу освіту» прийом на роботу та звільнення з роботи науково-педагогічних працівників закладів фахової передвищої освіти здійснюються в порядку, визначеному Законом України «Про фахову передвищу освіту» для педагогічних працівників.</w:t>
      </w:r>
    </w:p>
    <w:p w:rsidR="00C268C3" w:rsidRDefault="00C268C3" w:rsidP="0041148B">
      <w:pPr>
        <w:widowControl w:val="0"/>
        <w:spacing w:after="0" w:line="240" w:lineRule="auto"/>
        <w:ind w:firstLine="851"/>
        <w:jc w:val="both"/>
        <w:rPr>
          <w:rFonts w:ascii="Times New Roman" w:hAnsi="Times New Roman" w:cs="Times New Roman"/>
          <w:sz w:val="28"/>
          <w:szCs w:val="28"/>
          <w:lang w:val="uk-UA"/>
        </w:rPr>
      </w:pPr>
    </w:p>
    <w:p w:rsidR="00CE5259" w:rsidRPr="00DB27CA" w:rsidRDefault="00CE5259" w:rsidP="0041148B">
      <w:pPr>
        <w:widowControl w:val="0"/>
        <w:spacing w:after="0" w:line="240" w:lineRule="auto"/>
        <w:ind w:firstLine="851"/>
        <w:jc w:val="both"/>
        <w:rPr>
          <w:rFonts w:ascii="Times New Roman" w:hAnsi="Times New Roman" w:cs="Times New Roman"/>
          <w:sz w:val="28"/>
          <w:szCs w:val="28"/>
          <w:lang w:val="uk-UA"/>
        </w:rPr>
      </w:pPr>
    </w:p>
    <w:p w:rsidR="009D3724" w:rsidRPr="00DB27CA" w:rsidRDefault="006E4A61" w:rsidP="0041148B">
      <w:pPr>
        <w:widowControl w:val="0"/>
        <w:spacing w:after="0" w:line="240" w:lineRule="auto"/>
        <w:jc w:val="center"/>
        <w:rPr>
          <w:rFonts w:ascii="Times New Roman" w:hAnsi="Times New Roman" w:cs="Times New Roman"/>
          <w:b/>
          <w:bCs/>
          <w:sz w:val="28"/>
          <w:szCs w:val="28"/>
          <w:lang w:val="uk-UA"/>
        </w:rPr>
      </w:pPr>
      <w:r w:rsidRPr="00DB27CA">
        <w:rPr>
          <w:rFonts w:ascii="Times New Roman" w:hAnsi="Times New Roman" w:cs="Times New Roman"/>
          <w:b/>
          <w:bCs/>
          <w:sz w:val="28"/>
          <w:szCs w:val="28"/>
          <w:lang w:val="uk-UA"/>
        </w:rPr>
        <w:t>ІІ.</w:t>
      </w:r>
      <w:r w:rsidR="00BF1909" w:rsidRPr="00DB27CA">
        <w:rPr>
          <w:rFonts w:ascii="Times New Roman" w:hAnsi="Times New Roman" w:cs="Times New Roman"/>
          <w:b/>
          <w:bCs/>
          <w:sz w:val="28"/>
          <w:szCs w:val="28"/>
          <w:lang w:val="uk-UA"/>
        </w:rPr>
        <w:t> </w:t>
      </w:r>
      <w:r w:rsidR="006424D8" w:rsidRPr="00DB27CA">
        <w:rPr>
          <w:rFonts w:ascii="Times New Roman" w:hAnsi="Times New Roman" w:cs="Times New Roman"/>
          <w:b/>
          <w:bCs/>
          <w:sz w:val="28"/>
          <w:szCs w:val="28"/>
          <w:lang w:val="uk-UA"/>
        </w:rPr>
        <w:t>Проведення конкурсного відбору при заміщен</w:t>
      </w:r>
      <w:r w:rsidR="006E5932" w:rsidRPr="00DB27CA">
        <w:rPr>
          <w:rFonts w:ascii="Times New Roman" w:hAnsi="Times New Roman" w:cs="Times New Roman"/>
          <w:b/>
          <w:bCs/>
          <w:sz w:val="28"/>
          <w:szCs w:val="28"/>
          <w:lang w:val="uk-UA"/>
        </w:rPr>
        <w:t xml:space="preserve">і </w:t>
      </w:r>
      <w:r w:rsidR="006424D8" w:rsidRPr="00DB27CA">
        <w:rPr>
          <w:rFonts w:ascii="Times New Roman" w:hAnsi="Times New Roman" w:cs="Times New Roman"/>
          <w:b/>
          <w:bCs/>
          <w:sz w:val="28"/>
          <w:szCs w:val="28"/>
          <w:lang w:val="uk-UA"/>
        </w:rPr>
        <w:t>вакантн</w:t>
      </w:r>
      <w:r w:rsidR="006E5932" w:rsidRPr="00DB27CA">
        <w:rPr>
          <w:rFonts w:ascii="Times New Roman" w:hAnsi="Times New Roman" w:cs="Times New Roman"/>
          <w:b/>
          <w:bCs/>
          <w:sz w:val="28"/>
          <w:szCs w:val="28"/>
          <w:lang w:val="uk-UA"/>
        </w:rPr>
        <w:t>ої</w:t>
      </w:r>
      <w:r w:rsidR="006424D8" w:rsidRPr="00DB27CA">
        <w:rPr>
          <w:rFonts w:ascii="Times New Roman" w:hAnsi="Times New Roman" w:cs="Times New Roman"/>
          <w:b/>
          <w:bCs/>
          <w:sz w:val="28"/>
          <w:szCs w:val="28"/>
          <w:lang w:val="uk-UA"/>
        </w:rPr>
        <w:t xml:space="preserve"> посад</w:t>
      </w:r>
      <w:r w:rsidR="006E5932" w:rsidRPr="00DB27CA">
        <w:rPr>
          <w:rFonts w:ascii="Times New Roman" w:hAnsi="Times New Roman" w:cs="Times New Roman"/>
          <w:b/>
          <w:bCs/>
          <w:sz w:val="28"/>
          <w:szCs w:val="28"/>
          <w:lang w:val="uk-UA"/>
        </w:rPr>
        <w:t xml:space="preserve">и керівника закладу </w:t>
      </w:r>
      <w:r w:rsidR="009D3724" w:rsidRPr="00DB27CA">
        <w:rPr>
          <w:rFonts w:ascii="Times New Roman" w:hAnsi="Times New Roman" w:cs="Times New Roman"/>
          <w:b/>
          <w:bCs/>
          <w:sz w:val="28"/>
          <w:szCs w:val="28"/>
          <w:lang w:val="uk-UA"/>
        </w:rPr>
        <w:t>вищої освіти</w:t>
      </w:r>
      <w:r w:rsidR="00077398" w:rsidRPr="00DB27CA">
        <w:rPr>
          <w:rFonts w:ascii="Times New Roman" w:hAnsi="Times New Roman" w:cs="Times New Roman"/>
          <w:b/>
          <w:bCs/>
          <w:sz w:val="28"/>
          <w:szCs w:val="28"/>
          <w:lang w:val="uk-UA"/>
        </w:rPr>
        <w:t xml:space="preserve"> та укладення з ним трудового договору (контракту)</w:t>
      </w:r>
    </w:p>
    <w:p w:rsidR="00B214D5" w:rsidRPr="00DB27CA" w:rsidRDefault="00B214D5" w:rsidP="0041148B">
      <w:pPr>
        <w:widowControl w:val="0"/>
        <w:spacing w:after="0" w:line="240" w:lineRule="auto"/>
        <w:rPr>
          <w:rFonts w:ascii="Times New Roman" w:hAnsi="Times New Roman" w:cs="Times New Roman"/>
          <w:sz w:val="28"/>
          <w:szCs w:val="28"/>
          <w:lang w:val="uk-UA"/>
        </w:rPr>
      </w:pPr>
    </w:p>
    <w:p w:rsidR="009D3724" w:rsidRPr="00DB27CA" w:rsidRDefault="009D3724"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1.</w:t>
      </w:r>
      <w:r w:rsidR="00D73068" w:rsidRPr="00DB27CA">
        <w:rPr>
          <w:rFonts w:ascii="Times New Roman" w:hAnsi="Times New Roman" w:cs="Times New Roman"/>
          <w:sz w:val="28"/>
          <w:szCs w:val="28"/>
          <w:lang w:val="uk-UA"/>
        </w:rPr>
        <w:t> Конкурсний відбір</w:t>
      </w:r>
      <w:r w:rsidR="00077398" w:rsidRPr="00DB27CA">
        <w:rPr>
          <w:rFonts w:ascii="Times New Roman" w:hAnsi="Times New Roman" w:cs="Times New Roman"/>
          <w:sz w:val="28"/>
          <w:szCs w:val="28"/>
          <w:lang w:val="uk-UA"/>
        </w:rPr>
        <w:t xml:space="preserve"> </w:t>
      </w:r>
      <w:r w:rsidR="000A44F8" w:rsidRPr="00DB27CA">
        <w:rPr>
          <w:rFonts w:ascii="Times New Roman" w:hAnsi="Times New Roman" w:cs="Times New Roman"/>
          <w:sz w:val="28"/>
          <w:szCs w:val="28"/>
          <w:lang w:val="uk-UA"/>
        </w:rPr>
        <w:t xml:space="preserve">при заміщенні вакантної посади керівника закладу </w:t>
      </w:r>
      <w:r w:rsidR="00E56DDC" w:rsidRPr="00DB27CA">
        <w:rPr>
          <w:rFonts w:ascii="Times New Roman" w:hAnsi="Times New Roman" w:cs="Times New Roman"/>
          <w:sz w:val="28"/>
          <w:szCs w:val="28"/>
          <w:lang w:val="uk-UA"/>
        </w:rPr>
        <w:t xml:space="preserve">вищої освіти здійснюється відповідно до статті 42 Закону України «Про вищу освіту» та </w:t>
      </w:r>
      <w:r w:rsidR="00B61CFF" w:rsidRPr="00DB27CA">
        <w:rPr>
          <w:rFonts w:ascii="Times New Roman" w:hAnsi="Times New Roman" w:cs="Times New Roman"/>
          <w:sz w:val="28"/>
          <w:szCs w:val="28"/>
          <w:lang w:val="uk-UA"/>
        </w:rPr>
        <w:t xml:space="preserve">Методичних рекомендації щодо особливостей виборчої системи та </w:t>
      </w:r>
      <w:r w:rsidR="00B61CFF" w:rsidRPr="00DB27CA">
        <w:rPr>
          <w:rFonts w:ascii="Times New Roman" w:hAnsi="Times New Roman" w:cs="Times New Roman"/>
          <w:sz w:val="28"/>
          <w:szCs w:val="28"/>
          <w:lang w:val="uk-UA"/>
        </w:rPr>
        <w:lastRenderedPageBreak/>
        <w:t>порядку обрання керівника закладу вищої освіти</w:t>
      </w:r>
      <w:r w:rsidR="00E56DDC" w:rsidRPr="00DB27CA">
        <w:rPr>
          <w:rFonts w:ascii="Times New Roman" w:hAnsi="Times New Roman" w:cs="Times New Roman"/>
          <w:sz w:val="28"/>
          <w:szCs w:val="28"/>
          <w:lang w:val="uk-UA"/>
        </w:rPr>
        <w:t>, зат</w:t>
      </w:r>
      <w:r w:rsidR="002C461E" w:rsidRPr="00DB27CA">
        <w:rPr>
          <w:rFonts w:ascii="Times New Roman" w:hAnsi="Times New Roman" w:cs="Times New Roman"/>
          <w:sz w:val="28"/>
          <w:szCs w:val="28"/>
          <w:lang w:val="uk-UA"/>
        </w:rPr>
        <w:t xml:space="preserve">верджених постановою Кабінету Міністрів України </w:t>
      </w:r>
      <w:r w:rsidR="00B61CFF" w:rsidRPr="00DB27CA">
        <w:rPr>
          <w:rFonts w:ascii="Times New Roman" w:hAnsi="Times New Roman" w:cs="Times New Roman"/>
          <w:sz w:val="28"/>
          <w:szCs w:val="28"/>
          <w:lang w:val="uk-UA"/>
        </w:rPr>
        <w:t>від 5 грудня 2014 р. № 726 (Офіційний вісник України</w:t>
      </w:r>
      <w:r w:rsidR="001D0BCB" w:rsidRPr="00DB27CA">
        <w:rPr>
          <w:rFonts w:ascii="Times New Roman" w:hAnsi="Times New Roman" w:cs="Times New Roman"/>
          <w:sz w:val="28"/>
          <w:szCs w:val="28"/>
          <w:lang w:val="uk-UA"/>
        </w:rPr>
        <w:t>,</w:t>
      </w:r>
      <w:r w:rsidR="00B61CFF" w:rsidRPr="00DB27CA">
        <w:rPr>
          <w:rFonts w:ascii="Times New Roman" w:hAnsi="Times New Roman" w:cs="Times New Roman"/>
          <w:sz w:val="28"/>
          <w:szCs w:val="28"/>
          <w:lang w:val="uk-UA"/>
        </w:rPr>
        <w:t xml:space="preserve"> </w:t>
      </w:r>
      <w:r w:rsidR="001D0BCB" w:rsidRPr="00DB27CA">
        <w:rPr>
          <w:rFonts w:ascii="Times New Roman" w:hAnsi="Times New Roman" w:cs="Times New Roman"/>
          <w:sz w:val="28"/>
          <w:szCs w:val="28"/>
          <w:lang w:val="uk-UA"/>
        </w:rPr>
        <w:t>2015 р., № 14, ст. 358</w:t>
      </w:r>
      <w:r w:rsidR="00B61CFF" w:rsidRPr="00DB27CA">
        <w:rPr>
          <w:rFonts w:ascii="Times New Roman" w:hAnsi="Times New Roman" w:cs="Times New Roman"/>
          <w:sz w:val="28"/>
          <w:szCs w:val="28"/>
          <w:lang w:val="uk-UA"/>
        </w:rPr>
        <w:t>).</w:t>
      </w:r>
    </w:p>
    <w:p w:rsidR="00584BBA" w:rsidRDefault="00584BBA" w:rsidP="00712B70">
      <w:pPr>
        <w:widowControl w:val="0"/>
        <w:spacing w:after="0" w:line="240" w:lineRule="auto"/>
        <w:ind w:firstLine="851"/>
        <w:jc w:val="both"/>
        <w:rPr>
          <w:rFonts w:ascii="Times New Roman" w:hAnsi="Times New Roman" w:cs="Times New Roman"/>
          <w:sz w:val="28"/>
          <w:szCs w:val="28"/>
          <w:lang w:val="uk-UA"/>
        </w:rPr>
      </w:pPr>
    </w:p>
    <w:p w:rsidR="00712B70" w:rsidRPr="00DB27CA" w:rsidRDefault="00712B70" w:rsidP="00712B70">
      <w:pPr>
        <w:widowControl w:val="0"/>
        <w:spacing w:after="0" w:line="240" w:lineRule="auto"/>
        <w:ind w:firstLine="851"/>
        <w:jc w:val="both"/>
        <w:rPr>
          <w:rFonts w:ascii="Times New Roman" w:hAnsi="Times New Roman" w:cs="Times New Roman"/>
          <w:sz w:val="28"/>
          <w:szCs w:val="28"/>
          <w:lang w:val="uk-UA"/>
        </w:rPr>
      </w:pPr>
      <w:r w:rsidRPr="00712B70">
        <w:rPr>
          <w:rFonts w:ascii="Times New Roman" w:hAnsi="Times New Roman" w:cs="Times New Roman"/>
          <w:sz w:val="28"/>
          <w:szCs w:val="28"/>
          <w:lang w:val="uk-UA"/>
        </w:rPr>
        <w:t>2. Відповідно до частини шостої статті 42 Закону України «Про вищу освіту» порядок призначення керівників закладів вищої духовної освіти регулюється їхніми статутами (положеннями), зареєстрованими у встановленому законодавством порядку.</w:t>
      </w:r>
    </w:p>
    <w:p w:rsidR="00A36311" w:rsidRDefault="00A36311" w:rsidP="0041148B">
      <w:pPr>
        <w:widowControl w:val="0"/>
        <w:spacing w:after="0" w:line="240" w:lineRule="auto"/>
        <w:jc w:val="both"/>
        <w:rPr>
          <w:rFonts w:ascii="Times New Roman" w:hAnsi="Times New Roman" w:cs="Times New Roman"/>
          <w:sz w:val="28"/>
          <w:szCs w:val="28"/>
          <w:lang w:val="uk-UA"/>
        </w:rPr>
      </w:pPr>
    </w:p>
    <w:p w:rsidR="00CE5259" w:rsidRPr="00DB27CA" w:rsidRDefault="00CE5259" w:rsidP="0041148B">
      <w:pPr>
        <w:widowControl w:val="0"/>
        <w:spacing w:after="0" w:line="240" w:lineRule="auto"/>
        <w:jc w:val="both"/>
        <w:rPr>
          <w:rFonts w:ascii="Times New Roman" w:hAnsi="Times New Roman" w:cs="Times New Roman"/>
          <w:sz w:val="28"/>
          <w:szCs w:val="28"/>
          <w:lang w:val="uk-UA"/>
        </w:rPr>
      </w:pPr>
    </w:p>
    <w:p w:rsidR="00A36311" w:rsidRPr="00DB27CA" w:rsidRDefault="00B214D5" w:rsidP="0041148B">
      <w:pPr>
        <w:widowControl w:val="0"/>
        <w:spacing w:after="0" w:line="240" w:lineRule="auto"/>
        <w:jc w:val="center"/>
        <w:rPr>
          <w:rFonts w:ascii="Times New Roman" w:hAnsi="Times New Roman" w:cs="Times New Roman"/>
          <w:b/>
          <w:bCs/>
          <w:sz w:val="28"/>
          <w:szCs w:val="28"/>
          <w:lang w:val="uk-UA"/>
        </w:rPr>
      </w:pPr>
      <w:r w:rsidRPr="00DB27CA">
        <w:rPr>
          <w:rFonts w:ascii="Times New Roman" w:hAnsi="Times New Roman" w:cs="Times New Roman"/>
          <w:b/>
          <w:bCs/>
          <w:sz w:val="28"/>
          <w:szCs w:val="28"/>
          <w:lang w:val="uk-UA"/>
        </w:rPr>
        <w:t>ІІІ.</w:t>
      </w:r>
      <w:r w:rsidR="00A36311" w:rsidRPr="00DB27CA">
        <w:rPr>
          <w:rFonts w:ascii="Times New Roman" w:hAnsi="Times New Roman" w:cs="Times New Roman"/>
          <w:b/>
          <w:bCs/>
          <w:sz w:val="28"/>
          <w:szCs w:val="28"/>
          <w:lang w:val="uk-UA"/>
        </w:rPr>
        <w:t xml:space="preserve"> Проведення конкурсного відбору при заміщені вакантної посади </w:t>
      </w:r>
      <w:r w:rsidR="00355003" w:rsidRPr="00DB27CA">
        <w:rPr>
          <w:rFonts w:ascii="Times New Roman" w:hAnsi="Times New Roman" w:cs="Times New Roman"/>
          <w:b/>
          <w:bCs/>
          <w:sz w:val="28"/>
          <w:szCs w:val="28"/>
          <w:lang w:val="uk-UA"/>
        </w:rPr>
        <w:t xml:space="preserve">заступника </w:t>
      </w:r>
      <w:r w:rsidR="00A36311" w:rsidRPr="00DB27CA">
        <w:rPr>
          <w:rFonts w:ascii="Times New Roman" w:hAnsi="Times New Roman" w:cs="Times New Roman"/>
          <w:b/>
          <w:bCs/>
          <w:sz w:val="28"/>
          <w:szCs w:val="28"/>
          <w:lang w:val="uk-UA"/>
        </w:rPr>
        <w:t>керівника закладу вищої освіти</w:t>
      </w:r>
      <w:r w:rsidR="00F570FC" w:rsidRPr="00DB27CA">
        <w:rPr>
          <w:rFonts w:ascii="Times New Roman" w:hAnsi="Times New Roman" w:cs="Times New Roman"/>
          <w:b/>
          <w:bCs/>
          <w:sz w:val="28"/>
          <w:szCs w:val="28"/>
          <w:lang w:val="uk-UA"/>
        </w:rPr>
        <w:t xml:space="preserve">, </w:t>
      </w:r>
      <w:r w:rsidR="00F570FC" w:rsidRPr="00DB27CA">
        <w:rPr>
          <w:rFonts w:ascii="Times New Roman" w:eastAsia="Times New Roman" w:hAnsi="Times New Roman" w:cs="Times New Roman"/>
          <w:b/>
          <w:bCs/>
          <w:color w:val="000000"/>
          <w:sz w:val="28"/>
          <w:szCs w:val="28"/>
          <w:shd w:val="clear" w:color="auto" w:fill="FFFFFF"/>
          <w:lang w:val="uk-UA"/>
        </w:rPr>
        <w:t>діяльність якого безпосередньо пов</w:t>
      </w:r>
      <w:r w:rsidR="00644597" w:rsidRPr="00DB27CA">
        <w:rPr>
          <w:rFonts w:ascii="Times New Roman" w:eastAsia="Times New Roman" w:hAnsi="Times New Roman" w:cs="Times New Roman"/>
          <w:b/>
          <w:bCs/>
          <w:color w:val="000000"/>
          <w:sz w:val="28"/>
          <w:szCs w:val="28"/>
          <w:shd w:val="clear" w:color="auto" w:fill="FFFFFF"/>
          <w:lang w:val="uk-UA"/>
        </w:rPr>
        <w:t>’</w:t>
      </w:r>
      <w:r w:rsidR="00F570FC" w:rsidRPr="00DB27CA">
        <w:rPr>
          <w:rFonts w:ascii="Times New Roman" w:eastAsia="Times New Roman" w:hAnsi="Times New Roman" w:cs="Times New Roman"/>
          <w:b/>
          <w:bCs/>
          <w:color w:val="000000"/>
          <w:sz w:val="28"/>
          <w:szCs w:val="28"/>
          <w:shd w:val="clear" w:color="auto" w:fill="FFFFFF"/>
          <w:lang w:val="uk-UA"/>
        </w:rPr>
        <w:t>язана з освітнім або науковим процесом,</w:t>
      </w:r>
      <w:r w:rsidR="00A36311" w:rsidRPr="00DB27CA">
        <w:rPr>
          <w:rFonts w:ascii="Times New Roman" w:hAnsi="Times New Roman" w:cs="Times New Roman"/>
          <w:b/>
          <w:bCs/>
          <w:sz w:val="28"/>
          <w:szCs w:val="28"/>
          <w:lang w:val="uk-UA"/>
        </w:rPr>
        <w:t xml:space="preserve"> та укладення з ним трудового договору (контракту)</w:t>
      </w:r>
    </w:p>
    <w:p w:rsidR="00644597" w:rsidRPr="00DB27CA" w:rsidRDefault="00644597" w:rsidP="0041148B">
      <w:pPr>
        <w:widowControl w:val="0"/>
        <w:spacing w:after="0" w:line="240" w:lineRule="auto"/>
        <w:jc w:val="both"/>
        <w:rPr>
          <w:rFonts w:ascii="Times New Roman" w:hAnsi="Times New Roman" w:cs="Times New Roman"/>
          <w:sz w:val="28"/>
          <w:szCs w:val="28"/>
          <w:lang w:val="uk-UA"/>
        </w:rPr>
      </w:pPr>
    </w:p>
    <w:p w:rsidR="00491C70" w:rsidRPr="00DB27CA" w:rsidRDefault="00491C70"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1. Керівник закладу вищої освіти самостійно відповідно до статуту закладу вищої освіти (у випадку відсутності у статуті відповідних положень – на власний розсуд) здійснює відбір кандидата на посаду заступника керівника закладу вищої освіти, діяльність якого безпосередньо пов’язана з освітнім або науковим процесом.</w:t>
      </w:r>
    </w:p>
    <w:p w:rsidR="00DD646B" w:rsidRPr="00DB27CA" w:rsidRDefault="00491C70"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Такий відбір може бути здійснено шляхом проведення конкурсного відбору, порядок якого визначається локальними нормативними документами закладу вищої освіти.</w:t>
      </w:r>
    </w:p>
    <w:p w:rsidR="00491C70" w:rsidRPr="00DB27CA" w:rsidRDefault="00491C70" w:rsidP="0041148B">
      <w:pPr>
        <w:widowControl w:val="0"/>
        <w:spacing w:after="0" w:line="240" w:lineRule="auto"/>
        <w:ind w:firstLine="851"/>
        <w:jc w:val="both"/>
        <w:rPr>
          <w:rFonts w:ascii="Times New Roman" w:hAnsi="Times New Roman" w:cs="Times New Roman"/>
          <w:sz w:val="28"/>
          <w:szCs w:val="28"/>
          <w:lang w:val="uk-UA"/>
        </w:rPr>
      </w:pPr>
    </w:p>
    <w:p w:rsidR="00491C70" w:rsidRPr="00DB27CA" w:rsidRDefault="00491C70"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2. Відповідно до пункту 4 частини шостої статті 40 Закону України «Про вищу освіту» за погодженням з органом студентського самоврядування закладу вищої освіти приймаються рішення про призначення, зокрема, заступника керівника закладу вищої освіти.</w:t>
      </w:r>
    </w:p>
    <w:p w:rsidR="00491C70" w:rsidRDefault="00491C70"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Погодження органом студентського самоврядування закладу вищої освіти здійснюється відповідно до Положення про студентське самоврядування закладу вищої освіти.</w:t>
      </w:r>
    </w:p>
    <w:p w:rsidR="00E97FBA" w:rsidRPr="00DB27CA" w:rsidRDefault="00E97FBA"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У разі не погодження органом студентського самоврядування закладу вищої освіти кандидата на посаду</w:t>
      </w:r>
      <w:r>
        <w:rPr>
          <w:rFonts w:ascii="Times New Roman" w:hAnsi="Times New Roman" w:cs="Times New Roman"/>
          <w:sz w:val="28"/>
          <w:szCs w:val="28"/>
          <w:lang w:val="uk-UA"/>
        </w:rPr>
        <w:t xml:space="preserve"> </w:t>
      </w:r>
      <w:r w:rsidRPr="00E97FBA">
        <w:rPr>
          <w:rFonts w:ascii="Times New Roman" w:hAnsi="Times New Roman" w:cs="Times New Roman"/>
          <w:sz w:val="28"/>
          <w:szCs w:val="28"/>
          <w:lang w:val="uk-UA"/>
        </w:rPr>
        <w:t>заступника керівника закладу вищої освіти, діяльність якого безпосередньо пов’язана з освітнім або науковим процесом</w:t>
      </w:r>
      <w:r>
        <w:rPr>
          <w:rFonts w:ascii="Times New Roman" w:hAnsi="Times New Roman" w:cs="Times New Roman"/>
          <w:sz w:val="28"/>
          <w:szCs w:val="28"/>
          <w:lang w:val="uk-UA"/>
        </w:rPr>
        <w:t>,</w:t>
      </w:r>
      <w:r w:rsidRPr="00DB27CA">
        <w:rPr>
          <w:rFonts w:ascii="Times New Roman" w:hAnsi="Times New Roman" w:cs="Times New Roman"/>
          <w:sz w:val="28"/>
          <w:szCs w:val="28"/>
          <w:lang w:val="uk-UA"/>
        </w:rPr>
        <w:t xml:space="preserve"> керівник закладу вищої освіти призначає (покладає обов’язки) виконувача обов’язків </w:t>
      </w:r>
      <w:r w:rsidRPr="00E97FBA">
        <w:rPr>
          <w:rFonts w:ascii="Times New Roman" w:hAnsi="Times New Roman" w:cs="Times New Roman"/>
          <w:sz w:val="28"/>
          <w:szCs w:val="28"/>
          <w:lang w:val="uk-UA"/>
        </w:rPr>
        <w:t>заступника керівника закладу вищої освіти, діяльність якого безпосередньо пов’язана з освітнім або науковим процесом</w:t>
      </w:r>
      <w:r>
        <w:rPr>
          <w:rFonts w:ascii="Times New Roman" w:hAnsi="Times New Roman" w:cs="Times New Roman"/>
          <w:sz w:val="28"/>
          <w:szCs w:val="28"/>
          <w:lang w:val="uk-UA"/>
        </w:rPr>
        <w:t>,</w:t>
      </w:r>
      <w:r w:rsidRPr="00DB27CA">
        <w:rPr>
          <w:rFonts w:ascii="Times New Roman" w:hAnsi="Times New Roman" w:cs="Times New Roman"/>
          <w:sz w:val="28"/>
          <w:szCs w:val="28"/>
          <w:lang w:val="uk-UA"/>
        </w:rPr>
        <w:t xml:space="preserve"> до призначення </w:t>
      </w:r>
      <w:r w:rsidRPr="00E97FBA">
        <w:rPr>
          <w:rFonts w:ascii="Times New Roman" w:hAnsi="Times New Roman" w:cs="Times New Roman"/>
          <w:sz w:val="28"/>
          <w:szCs w:val="28"/>
          <w:lang w:val="uk-UA"/>
        </w:rPr>
        <w:t>заступника керівника закладу вищої освіти, діяльність якого безпосередньо пов’язана з освітнім або науковим процесом</w:t>
      </w:r>
      <w:r>
        <w:rPr>
          <w:rFonts w:ascii="Times New Roman" w:hAnsi="Times New Roman" w:cs="Times New Roman"/>
          <w:sz w:val="28"/>
          <w:szCs w:val="28"/>
          <w:lang w:val="uk-UA"/>
        </w:rPr>
        <w:t xml:space="preserve">, </w:t>
      </w:r>
      <w:r w:rsidRPr="00DB27CA">
        <w:rPr>
          <w:rFonts w:ascii="Times New Roman" w:hAnsi="Times New Roman" w:cs="Times New Roman"/>
          <w:sz w:val="28"/>
          <w:szCs w:val="28"/>
          <w:lang w:val="uk-UA"/>
        </w:rPr>
        <w:t>в установленому порядку.</w:t>
      </w:r>
    </w:p>
    <w:p w:rsidR="00491C70" w:rsidRPr="00DB27CA" w:rsidRDefault="00491C70" w:rsidP="0041148B">
      <w:pPr>
        <w:widowControl w:val="0"/>
        <w:spacing w:after="0" w:line="240" w:lineRule="auto"/>
        <w:ind w:firstLine="851"/>
        <w:jc w:val="both"/>
        <w:rPr>
          <w:rFonts w:ascii="Times New Roman" w:hAnsi="Times New Roman" w:cs="Times New Roman"/>
          <w:sz w:val="28"/>
          <w:szCs w:val="28"/>
          <w:lang w:val="uk-UA"/>
        </w:rPr>
      </w:pPr>
    </w:p>
    <w:p w:rsidR="00491C70" w:rsidRPr="00DB27CA" w:rsidRDefault="00491C70"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3. Керівник закладу вищої освіти самостійно визначає строк, на який укладається контракт із заступником керівника закладу вищої освіти, діяльність якого безпосередньо пов’язана з</w:t>
      </w:r>
      <w:r w:rsidR="000502FE">
        <w:rPr>
          <w:rFonts w:ascii="Times New Roman" w:hAnsi="Times New Roman" w:cs="Times New Roman"/>
          <w:sz w:val="28"/>
          <w:szCs w:val="28"/>
          <w:lang w:val="uk-UA"/>
        </w:rPr>
        <w:t xml:space="preserve"> освітнім або науковим процесом, </w:t>
      </w:r>
      <w:r w:rsidR="000502FE" w:rsidRPr="00DB27CA">
        <w:rPr>
          <w:rFonts w:ascii="Times New Roman" w:hAnsi="Times New Roman" w:cs="Times New Roman"/>
          <w:sz w:val="28"/>
          <w:szCs w:val="28"/>
          <w:lang w:val="uk-UA"/>
        </w:rPr>
        <w:t xml:space="preserve">але не більше, </w:t>
      </w:r>
      <w:r w:rsidR="000502FE" w:rsidRPr="00DB27CA">
        <w:rPr>
          <w:rFonts w:ascii="Times New Roman" w:hAnsi="Times New Roman" w:cs="Times New Roman"/>
          <w:sz w:val="28"/>
          <w:szCs w:val="28"/>
          <w:lang w:val="uk-UA"/>
        </w:rPr>
        <w:lastRenderedPageBreak/>
        <w:t>ніж на п’ять років.</w:t>
      </w:r>
    </w:p>
    <w:p w:rsidR="007A24BF" w:rsidRPr="00DB27CA" w:rsidRDefault="007A24BF"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У контракті із заступником керівника закладу вищої освіти, діяльність якого безпосередньо пов’язана з освітнім або науковим процесом, визначаються цільові показники діяльності закладу вищої освіти, досягнення яких повинна забезпечити особа на посаді заступника керівника закладу вищої освіти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B214D5" w:rsidRDefault="00B214D5" w:rsidP="0041148B">
      <w:pPr>
        <w:widowControl w:val="0"/>
        <w:spacing w:after="0" w:line="240" w:lineRule="auto"/>
        <w:jc w:val="both"/>
        <w:rPr>
          <w:rFonts w:ascii="Times New Roman" w:hAnsi="Times New Roman" w:cs="Times New Roman"/>
          <w:sz w:val="28"/>
          <w:szCs w:val="28"/>
          <w:lang w:val="uk-UA"/>
        </w:rPr>
      </w:pPr>
    </w:p>
    <w:p w:rsidR="00CE5259" w:rsidRDefault="00CE5259" w:rsidP="0041148B">
      <w:pPr>
        <w:widowControl w:val="0"/>
        <w:spacing w:after="0" w:line="240" w:lineRule="auto"/>
        <w:jc w:val="both"/>
        <w:rPr>
          <w:rFonts w:ascii="Times New Roman" w:hAnsi="Times New Roman" w:cs="Times New Roman"/>
          <w:sz w:val="28"/>
          <w:szCs w:val="28"/>
          <w:lang w:val="uk-UA"/>
        </w:rPr>
      </w:pPr>
    </w:p>
    <w:p w:rsidR="00B97867" w:rsidRPr="00DB27CA" w:rsidRDefault="00B97867" w:rsidP="0041148B">
      <w:pPr>
        <w:widowControl w:val="0"/>
        <w:spacing w:after="0" w:line="240" w:lineRule="auto"/>
        <w:jc w:val="center"/>
        <w:rPr>
          <w:rFonts w:ascii="Times New Roman" w:hAnsi="Times New Roman" w:cs="Times New Roman"/>
          <w:b/>
          <w:bCs/>
          <w:sz w:val="28"/>
          <w:szCs w:val="28"/>
          <w:lang w:val="uk-UA"/>
        </w:rPr>
      </w:pPr>
      <w:r w:rsidRPr="00DB27CA">
        <w:rPr>
          <w:rFonts w:ascii="Times New Roman" w:hAnsi="Times New Roman" w:cs="Times New Roman"/>
          <w:b/>
          <w:bCs/>
          <w:sz w:val="28"/>
          <w:szCs w:val="28"/>
          <w:lang w:val="uk-UA"/>
        </w:rPr>
        <w:t>ІV.</w:t>
      </w:r>
      <w:r w:rsidR="00D05991" w:rsidRPr="00DB27CA">
        <w:rPr>
          <w:rFonts w:ascii="Times New Roman" w:hAnsi="Times New Roman" w:cs="Times New Roman"/>
          <w:b/>
          <w:bCs/>
          <w:sz w:val="28"/>
          <w:szCs w:val="28"/>
          <w:lang w:val="uk-UA"/>
        </w:rPr>
        <w:t> </w:t>
      </w:r>
      <w:r w:rsidR="00CB10A8" w:rsidRPr="00DB27CA">
        <w:rPr>
          <w:rFonts w:ascii="Times New Roman" w:hAnsi="Times New Roman" w:cs="Times New Roman"/>
          <w:b/>
          <w:bCs/>
          <w:sz w:val="28"/>
          <w:szCs w:val="28"/>
          <w:lang w:val="uk-UA"/>
        </w:rPr>
        <w:t xml:space="preserve">Проведення конкурсного відбору при заміщені вакантної посади </w:t>
      </w:r>
      <w:r w:rsidR="003B2416" w:rsidRPr="00DB27CA">
        <w:rPr>
          <w:rFonts w:ascii="Times New Roman" w:hAnsi="Times New Roman" w:cs="Times New Roman"/>
          <w:b/>
          <w:bCs/>
          <w:sz w:val="28"/>
          <w:szCs w:val="28"/>
          <w:lang w:val="uk-UA"/>
        </w:rPr>
        <w:t xml:space="preserve">директора (начальника) навчально-наукового інституту </w:t>
      </w:r>
      <w:r w:rsidR="00394C2B" w:rsidRPr="00DB27CA">
        <w:rPr>
          <w:rFonts w:ascii="Times New Roman" w:hAnsi="Times New Roman" w:cs="Times New Roman"/>
          <w:b/>
          <w:bCs/>
          <w:sz w:val="28"/>
          <w:szCs w:val="28"/>
          <w:lang w:val="uk-UA"/>
        </w:rPr>
        <w:t>/</w:t>
      </w:r>
      <w:r w:rsidR="003B2416" w:rsidRPr="00DB27CA">
        <w:rPr>
          <w:rFonts w:ascii="Times New Roman" w:hAnsi="Times New Roman" w:cs="Times New Roman"/>
          <w:b/>
          <w:bCs/>
          <w:sz w:val="28"/>
          <w:szCs w:val="28"/>
          <w:lang w:val="uk-UA"/>
        </w:rPr>
        <w:t xml:space="preserve"> декана (</w:t>
      </w:r>
      <w:r w:rsidR="00425E1E" w:rsidRPr="00DB27CA">
        <w:rPr>
          <w:rFonts w:ascii="Times New Roman" w:hAnsi="Times New Roman" w:cs="Times New Roman"/>
          <w:b/>
          <w:bCs/>
          <w:sz w:val="28"/>
          <w:szCs w:val="28"/>
          <w:lang w:val="uk-UA"/>
        </w:rPr>
        <w:t>начальника</w:t>
      </w:r>
      <w:r w:rsidR="003B2416" w:rsidRPr="00DB27CA">
        <w:rPr>
          <w:rFonts w:ascii="Times New Roman" w:hAnsi="Times New Roman" w:cs="Times New Roman"/>
          <w:b/>
          <w:bCs/>
          <w:sz w:val="28"/>
          <w:szCs w:val="28"/>
          <w:lang w:val="uk-UA"/>
        </w:rPr>
        <w:t>)</w:t>
      </w:r>
      <w:r w:rsidR="00425E1E" w:rsidRPr="00DB27CA">
        <w:rPr>
          <w:rFonts w:ascii="Times New Roman" w:hAnsi="Times New Roman" w:cs="Times New Roman"/>
          <w:b/>
          <w:bCs/>
          <w:sz w:val="28"/>
          <w:szCs w:val="28"/>
          <w:lang w:val="uk-UA"/>
        </w:rPr>
        <w:t xml:space="preserve"> факультету</w:t>
      </w:r>
      <w:r w:rsidR="00D05991" w:rsidRPr="00DB27CA">
        <w:rPr>
          <w:rFonts w:ascii="Times New Roman" w:hAnsi="Times New Roman" w:cs="Times New Roman"/>
          <w:b/>
          <w:bCs/>
          <w:sz w:val="28"/>
          <w:szCs w:val="28"/>
          <w:lang w:val="uk-UA"/>
        </w:rPr>
        <w:t xml:space="preserve"> / керівник</w:t>
      </w:r>
      <w:r w:rsidR="00C703A3" w:rsidRPr="00DB27CA">
        <w:rPr>
          <w:rFonts w:ascii="Times New Roman" w:hAnsi="Times New Roman" w:cs="Times New Roman"/>
          <w:b/>
          <w:bCs/>
          <w:sz w:val="28"/>
          <w:szCs w:val="28"/>
          <w:lang w:val="uk-UA"/>
        </w:rPr>
        <w:t>а</w:t>
      </w:r>
      <w:r w:rsidR="00D05991" w:rsidRPr="00DB27CA">
        <w:rPr>
          <w:rFonts w:ascii="Times New Roman" w:hAnsi="Times New Roman" w:cs="Times New Roman"/>
          <w:b/>
          <w:bCs/>
          <w:sz w:val="28"/>
          <w:szCs w:val="28"/>
          <w:lang w:val="uk-UA"/>
        </w:rPr>
        <w:t xml:space="preserve"> філі</w:t>
      </w:r>
      <w:r w:rsidR="00DB431A" w:rsidRPr="00DB27CA">
        <w:rPr>
          <w:rFonts w:ascii="Times New Roman" w:hAnsi="Times New Roman" w:cs="Times New Roman"/>
          <w:b/>
          <w:bCs/>
          <w:sz w:val="28"/>
          <w:szCs w:val="28"/>
          <w:lang w:val="uk-UA"/>
        </w:rPr>
        <w:t>ї</w:t>
      </w:r>
      <w:r w:rsidR="00D05991" w:rsidRPr="00DB27CA">
        <w:rPr>
          <w:rFonts w:ascii="Times New Roman" w:hAnsi="Times New Roman" w:cs="Times New Roman"/>
          <w:b/>
          <w:bCs/>
          <w:sz w:val="28"/>
          <w:szCs w:val="28"/>
          <w:lang w:val="uk-UA"/>
        </w:rPr>
        <w:t xml:space="preserve"> (територіально відокремленого структурного підрозділу) </w:t>
      </w:r>
      <w:r w:rsidR="00CB10A8" w:rsidRPr="00DB27CA">
        <w:rPr>
          <w:rFonts w:ascii="Times New Roman" w:hAnsi="Times New Roman" w:cs="Times New Roman"/>
          <w:b/>
          <w:bCs/>
          <w:sz w:val="28"/>
          <w:szCs w:val="28"/>
          <w:lang w:val="uk-UA"/>
        </w:rPr>
        <w:t>та укладення з ним трудового договору (контракту)</w:t>
      </w:r>
    </w:p>
    <w:p w:rsidR="00D42490" w:rsidRPr="00DB27CA" w:rsidRDefault="00D42490" w:rsidP="0041148B">
      <w:pPr>
        <w:widowControl w:val="0"/>
        <w:spacing w:after="0" w:line="240" w:lineRule="auto"/>
        <w:rPr>
          <w:rFonts w:ascii="Times New Roman" w:hAnsi="Times New Roman" w:cs="Times New Roman"/>
          <w:sz w:val="28"/>
          <w:szCs w:val="28"/>
          <w:lang w:val="uk-UA"/>
        </w:rPr>
      </w:pPr>
    </w:p>
    <w:p w:rsidR="00C60211" w:rsidRDefault="00D42490" w:rsidP="00EC4F14">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1. </w:t>
      </w:r>
      <w:r w:rsidR="00C60211" w:rsidRPr="00DB27CA">
        <w:rPr>
          <w:rFonts w:ascii="Times New Roman" w:hAnsi="Times New Roman" w:cs="Times New Roman"/>
          <w:sz w:val="28"/>
          <w:szCs w:val="28"/>
          <w:lang w:val="uk-UA"/>
        </w:rPr>
        <w:t>Відповідно до частини першої статті 43 Закону України «Про вищу освіту» керівник закладу вищої освіти за згодою більшості від повного складу органу громадського самоврядування факультету (навчально-наукового інституту) закладу вищої освіти призначає керівника факультету (навчально-наукового інституту) на строк до п’яти років та укладає з ним контракт. Інші питання щодо порядку призначення керівника факультету (навчально-наукового інституту) визначаються статутом закладу вищої освіти.</w:t>
      </w:r>
    </w:p>
    <w:p w:rsidR="00322492" w:rsidRDefault="00322492" w:rsidP="00EC4F14">
      <w:pPr>
        <w:widowControl w:val="0"/>
        <w:spacing w:after="0" w:line="240" w:lineRule="auto"/>
        <w:ind w:firstLine="851"/>
        <w:jc w:val="both"/>
        <w:rPr>
          <w:rFonts w:ascii="Times New Roman" w:hAnsi="Times New Roman" w:cs="Times New Roman"/>
          <w:sz w:val="28"/>
          <w:szCs w:val="28"/>
          <w:lang w:val="uk-UA"/>
        </w:rPr>
      </w:pPr>
    </w:p>
    <w:p w:rsidR="00322492" w:rsidRPr="00630A6E" w:rsidRDefault="00322492" w:rsidP="00EC4F14">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Відповідно до частини третьої статті 43 </w:t>
      </w:r>
      <w:r w:rsidRPr="00DB27CA">
        <w:rPr>
          <w:rFonts w:ascii="Times New Roman" w:hAnsi="Times New Roman" w:cs="Times New Roman"/>
          <w:sz w:val="28"/>
          <w:szCs w:val="28"/>
          <w:lang w:val="uk-UA"/>
        </w:rPr>
        <w:t>Закону України «Про вищу освіту»</w:t>
      </w:r>
      <w:r w:rsidR="00630A6E">
        <w:rPr>
          <w:rFonts w:ascii="Times New Roman" w:hAnsi="Times New Roman" w:cs="Times New Roman"/>
          <w:sz w:val="28"/>
          <w:szCs w:val="28"/>
          <w:lang w:val="uk-UA"/>
        </w:rPr>
        <w:t xml:space="preserve"> </w:t>
      </w:r>
      <w:r w:rsidR="00777E87">
        <w:rPr>
          <w:rFonts w:ascii="Times New Roman" w:hAnsi="Times New Roman" w:cs="Times New Roman"/>
          <w:sz w:val="28"/>
          <w:szCs w:val="28"/>
          <w:lang w:val="uk-UA"/>
        </w:rPr>
        <w:t>п</w:t>
      </w:r>
      <w:r w:rsidR="00630A6E" w:rsidRPr="00630A6E">
        <w:rPr>
          <w:rFonts w:ascii="Times New Roman" w:hAnsi="Times New Roman" w:cs="Times New Roman"/>
          <w:sz w:val="28"/>
          <w:szCs w:val="28"/>
          <w:lang w:val="uk-UA"/>
        </w:rPr>
        <w:t xml:space="preserve">ризначення та звільнення з посади керівника </w:t>
      </w:r>
      <w:r w:rsidR="00777E87">
        <w:rPr>
          <w:rFonts w:ascii="Times New Roman" w:hAnsi="Times New Roman" w:cs="Times New Roman"/>
          <w:sz w:val="28"/>
          <w:szCs w:val="28"/>
          <w:lang w:val="uk-UA"/>
        </w:rPr>
        <w:t>філії (</w:t>
      </w:r>
      <w:r w:rsidR="00630A6E" w:rsidRPr="00630A6E">
        <w:rPr>
          <w:rFonts w:ascii="Times New Roman" w:hAnsi="Times New Roman" w:cs="Times New Roman"/>
          <w:sz w:val="28"/>
          <w:szCs w:val="28"/>
          <w:lang w:val="uk-UA"/>
        </w:rPr>
        <w:t>територіально відокремленого структурного підрозділу</w:t>
      </w:r>
      <w:r w:rsidR="00777E87">
        <w:rPr>
          <w:rFonts w:ascii="Times New Roman" w:hAnsi="Times New Roman" w:cs="Times New Roman"/>
          <w:sz w:val="28"/>
          <w:szCs w:val="28"/>
          <w:lang w:val="uk-UA"/>
        </w:rPr>
        <w:t>)</w:t>
      </w:r>
      <w:r w:rsidR="00630A6E" w:rsidRPr="00630A6E">
        <w:rPr>
          <w:rFonts w:ascii="Times New Roman" w:hAnsi="Times New Roman" w:cs="Times New Roman"/>
          <w:sz w:val="28"/>
          <w:szCs w:val="28"/>
          <w:lang w:val="uk-UA"/>
        </w:rPr>
        <w:t xml:space="preserve"> закладу вищої освіти здійснюються в порядку, встановленому для керівника факультету (навчально-наукового інституту).</w:t>
      </w:r>
    </w:p>
    <w:p w:rsidR="00C60211" w:rsidRPr="00DB27CA" w:rsidRDefault="00C60211" w:rsidP="00EC4F14">
      <w:pPr>
        <w:widowControl w:val="0"/>
        <w:spacing w:after="0" w:line="240" w:lineRule="auto"/>
        <w:ind w:firstLine="851"/>
        <w:jc w:val="both"/>
        <w:rPr>
          <w:rFonts w:ascii="Times New Roman" w:hAnsi="Times New Roman" w:cs="Times New Roman"/>
          <w:sz w:val="28"/>
          <w:szCs w:val="28"/>
          <w:lang w:val="uk-UA"/>
        </w:rPr>
      </w:pPr>
    </w:p>
    <w:p w:rsidR="00C60211" w:rsidRPr="00DB27CA" w:rsidRDefault="00762AA6" w:rsidP="00EC4F14">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60211" w:rsidRPr="00DB27CA">
        <w:rPr>
          <w:rFonts w:ascii="Times New Roman" w:hAnsi="Times New Roman" w:cs="Times New Roman"/>
          <w:sz w:val="28"/>
          <w:szCs w:val="28"/>
          <w:lang w:val="uk-UA"/>
        </w:rPr>
        <w:t xml:space="preserve">. Керівник закладу вищої освіти самостійно відповідно до статуту закладу вищої освіти (у випадку відсутності у статуті відповідних положень – на власний розсуд) здійснює відбір кандидата на посаду </w:t>
      </w:r>
      <w:r w:rsidRPr="00762AA6">
        <w:rPr>
          <w:rFonts w:ascii="Times New Roman" w:hAnsi="Times New Roman" w:cs="Times New Roman"/>
          <w:sz w:val="28"/>
          <w:szCs w:val="28"/>
          <w:lang w:val="uk-UA"/>
        </w:rPr>
        <w:t>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w:t>
      </w:r>
      <w:r>
        <w:rPr>
          <w:rFonts w:ascii="Times New Roman" w:hAnsi="Times New Roman" w:cs="Times New Roman"/>
          <w:sz w:val="28"/>
          <w:szCs w:val="28"/>
          <w:lang w:val="uk-UA"/>
        </w:rPr>
        <w:t xml:space="preserve"> </w:t>
      </w:r>
      <w:r w:rsidR="00C60211" w:rsidRPr="00DB27CA">
        <w:rPr>
          <w:rFonts w:ascii="Times New Roman" w:hAnsi="Times New Roman" w:cs="Times New Roman"/>
          <w:sz w:val="28"/>
          <w:szCs w:val="28"/>
          <w:lang w:val="uk-UA"/>
        </w:rPr>
        <w:t>та вносить на погодження орг</w:t>
      </w:r>
      <w:r>
        <w:rPr>
          <w:rFonts w:ascii="Times New Roman" w:hAnsi="Times New Roman" w:cs="Times New Roman"/>
          <w:sz w:val="28"/>
          <w:szCs w:val="28"/>
          <w:lang w:val="uk-UA"/>
        </w:rPr>
        <w:t xml:space="preserve">ану громадського самоврядування </w:t>
      </w:r>
      <w:r w:rsidRPr="00762AA6">
        <w:rPr>
          <w:rFonts w:ascii="Times New Roman" w:hAnsi="Times New Roman" w:cs="Times New Roman"/>
          <w:sz w:val="28"/>
          <w:szCs w:val="28"/>
          <w:lang w:val="uk-UA"/>
        </w:rPr>
        <w:t>навчально-наукового інституту / факультету / філії (територіально відокремленого структурного підрозділу)</w:t>
      </w:r>
      <w:r w:rsidR="00C60211" w:rsidRPr="00DB27CA">
        <w:rPr>
          <w:rFonts w:ascii="Times New Roman" w:hAnsi="Times New Roman" w:cs="Times New Roman"/>
          <w:sz w:val="28"/>
          <w:szCs w:val="28"/>
          <w:lang w:val="uk-UA"/>
        </w:rPr>
        <w:t xml:space="preserve"> таку кадрову пропозицію. Такий відбір може бути здійснено шляхом проведення конкурсного відбору, порядок якого визначається локальними нормативними документами закладу вищої освіти.</w:t>
      </w:r>
    </w:p>
    <w:p w:rsidR="00C60211" w:rsidRPr="00DB27CA" w:rsidRDefault="00C60211" w:rsidP="00EC4F14">
      <w:pPr>
        <w:widowControl w:val="0"/>
        <w:spacing w:after="0" w:line="240" w:lineRule="auto"/>
        <w:ind w:firstLine="851"/>
        <w:jc w:val="both"/>
        <w:rPr>
          <w:rFonts w:ascii="Times New Roman" w:hAnsi="Times New Roman" w:cs="Times New Roman"/>
          <w:sz w:val="28"/>
          <w:szCs w:val="28"/>
          <w:lang w:val="uk-UA"/>
        </w:rPr>
      </w:pPr>
    </w:p>
    <w:p w:rsidR="008A00F9" w:rsidRDefault="00EC4F14" w:rsidP="00EC4F14">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60211" w:rsidRPr="00DB27CA">
        <w:rPr>
          <w:rFonts w:ascii="Times New Roman" w:hAnsi="Times New Roman" w:cs="Times New Roman"/>
          <w:sz w:val="28"/>
          <w:szCs w:val="28"/>
          <w:lang w:val="uk-UA"/>
        </w:rPr>
        <w:t xml:space="preserve">. Орган громадського самоврядування (збори (конференція) трудового колективу) </w:t>
      </w:r>
      <w:r w:rsidRPr="00EC4F14">
        <w:rPr>
          <w:rFonts w:ascii="Times New Roman" w:hAnsi="Times New Roman" w:cs="Times New Roman"/>
          <w:bCs/>
          <w:sz w:val="28"/>
          <w:szCs w:val="28"/>
          <w:lang w:val="uk-UA"/>
        </w:rPr>
        <w:t>навчально-наукового інституту / факультету / філії (територіально відокремленого структурного підрозділу)</w:t>
      </w:r>
      <w:r w:rsidR="00C60211" w:rsidRPr="00DB27CA">
        <w:rPr>
          <w:rFonts w:ascii="Times New Roman" w:hAnsi="Times New Roman" w:cs="Times New Roman"/>
          <w:sz w:val="28"/>
          <w:szCs w:val="28"/>
          <w:lang w:val="uk-UA"/>
        </w:rPr>
        <w:t xml:space="preserve"> розглядає пропозицію керівника закладу </w:t>
      </w:r>
      <w:r w:rsidR="00C60211" w:rsidRPr="00DB27CA">
        <w:rPr>
          <w:rFonts w:ascii="Times New Roman" w:hAnsi="Times New Roman" w:cs="Times New Roman"/>
          <w:sz w:val="28"/>
          <w:szCs w:val="28"/>
          <w:lang w:val="uk-UA"/>
        </w:rPr>
        <w:lastRenderedPageBreak/>
        <w:t xml:space="preserve">вищої освіти та погоджує кандидатуру на посаду </w:t>
      </w:r>
      <w:r w:rsidRPr="00EC4F14">
        <w:rPr>
          <w:rFonts w:ascii="Times New Roman" w:hAnsi="Times New Roman" w:cs="Times New Roman"/>
          <w:sz w:val="28"/>
          <w:szCs w:val="28"/>
          <w:lang w:val="uk-UA"/>
        </w:rPr>
        <w:t>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w:t>
      </w:r>
      <w:r w:rsidR="00C60211" w:rsidRPr="00DB27CA">
        <w:rPr>
          <w:rFonts w:ascii="Times New Roman" w:hAnsi="Times New Roman" w:cs="Times New Roman"/>
          <w:sz w:val="28"/>
          <w:szCs w:val="28"/>
          <w:lang w:val="uk-UA"/>
        </w:rPr>
        <w:t>.</w:t>
      </w:r>
      <w:r w:rsidR="008A00F9" w:rsidRPr="00DB27CA">
        <w:rPr>
          <w:rFonts w:ascii="Times New Roman" w:hAnsi="Times New Roman" w:cs="Times New Roman"/>
          <w:sz w:val="28"/>
          <w:szCs w:val="28"/>
          <w:lang w:val="uk-UA"/>
        </w:rPr>
        <w:t xml:space="preserve"> </w:t>
      </w:r>
      <w:r w:rsidR="00C60211" w:rsidRPr="00DB27CA">
        <w:rPr>
          <w:rFonts w:ascii="Times New Roman" w:hAnsi="Times New Roman" w:cs="Times New Roman"/>
          <w:sz w:val="28"/>
          <w:szCs w:val="28"/>
          <w:lang w:val="uk-UA"/>
        </w:rPr>
        <w:t xml:space="preserve">Після такого погодження керівник закладу вищої освіти призначає на посаду </w:t>
      </w:r>
      <w:r w:rsidRPr="00EC4F14">
        <w:rPr>
          <w:rFonts w:ascii="Times New Roman" w:hAnsi="Times New Roman" w:cs="Times New Roman"/>
          <w:sz w:val="28"/>
          <w:szCs w:val="28"/>
          <w:lang w:val="uk-UA"/>
        </w:rPr>
        <w:t>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w:t>
      </w:r>
      <w:r w:rsidR="00C60211" w:rsidRPr="00DB27CA">
        <w:rPr>
          <w:rFonts w:ascii="Times New Roman" w:hAnsi="Times New Roman" w:cs="Times New Roman"/>
          <w:sz w:val="28"/>
          <w:szCs w:val="28"/>
          <w:lang w:val="uk-UA"/>
        </w:rPr>
        <w:t xml:space="preserve"> особу, погоджену повним складом органу громадського самоврядування </w:t>
      </w:r>
      <w:r w:rsidRPr="00EC4F14">
        <w:rPr>
          <w:rFonts w:ascii="Times New Roman" w:hAnsi="Times New Roman" w:cs="Times New Roman"/>
          <w:sz w:val="28"/>
          <w:szCs w:val="28"/>
          <w:lang w:val="uk-UA"/>
        </w:rPr>
        <w:t>навчально-наукового інституту / факультету / філії (територіально відокремленого структурного підрозділу)</w:t>
      </w:r>
      <w:r>
        <w:rPr>
          <w:rFonts w:ascii="Times New Roman" w:hAnsi="Times New Roman" w:cs="Times New Roman"/>
          <w:sz w:val="28"/>
          <w:szCs w:val="28"/>
          <w:lang w:val="uk-UA"/>
        </w:rPr>
        <w:t>.</w:t>
      </w:r>
    </w:p>
    <w:p w:rsidR="00EC4F14" w:rsidRPr="00DB27CA" w:rsidRDefault="00EC4F14" w:rsidP="00EC4F14">
      <w:pPr>
        <w:widowControl w:val="0"/>
        <w:spacing w:after="0" w:line="240" w:lineRule="auto"/>
        <w:ind w:firstLine="851"/>
        <w:jc w:val="both"/>
        <w:rPr>
          <w:rFonts w:ascii="Times New Roman" w:hAnsi="Times New Roman" w:cs="Times New Roman"/>
          <w:sz w:val="28"/>
          <w:szCs w:val="28"/>
          <w:lang w:val="uk-UA"/>
        </w:rPr>
      </w:pPr>
    </w:p>
    <w:p w:rsidR="00C60211" w:rsidRPr="00DB27CA" w:rsidRDefault="00EC4F14" w:rsidP="00EC4F14">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A00F9" w:rsidRPr="00DB27CA">
        <w:rPr>
          <w:rFonts w:ascii="Times New Roman" w:hAnsi="Times New Roman" w:cs="Times New Roman"/>
          <w:sz w:val="28"/>
          <w:szCs w:val="28"/>
          <w:lang w:val="uk-UA"/>
        </w:rPr>
        <w:t>. </w:t>
      </w:r>
      <w:r w:rsidR="00C60211" w:rsidRPr="00DB27CA">
        <w:rPr>
          <w:rFonts w:ascii="Times New Roman" w:hAnsi="Times New Roman" w:cs="Times New Roman"/>
          <w:sz w:val="28"/>
          <w:szCs w:val="28"/>
          <w:lang w:val="uk-UA"/>
        </w:rPr>
        <w:t>У разі не погодження повним складом органу громадського самоврядування факультету (навчально-наукового інституту) кандидата на посаду</w:t>
      </w:r>
      <w:r>
        <w:rPr>
          <w:rFonts w:ascii="Times New Roman" w:hAnsi="Times New Roman" w:cs="Times New Roman"/>
          <w:sz w:val="28"/>
          <w:szCs w:val="28"/>
          <w:lang w:val="uk-UA"/>
        </w:rPr>
        <w:t xml:space="preserve"> </w:t>
      </w:r>
      <w:r w:rsidRPr="00EC4F14">
        <w:rPr>
          <w:rFonts w:ascii="Times New Roman" w:hAnsi="Times New Roman" w:cs="Times New Roman"/>
          <w:sz w:val="28"/>
          <w:szCs w:val="28"/>
          <w:lang w:val="uk-UA"/>
        </w:rPr>
        <w:t>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w:t>
      </w:r>
      <w:r w:rsidR="00C60211" w:rsidRPr="00DB27CA">
        <w:rPr>
          <w:rFonts w:ascii="Times New Roman" w:hAnsi="Times New Roman" w:cs="Times New Roman"/>
          <w:sz w:val="28"/>
          <w:szCs w:val="28"/>
          <w:lang w:val="uk-UA"/>
        </w:rPr>
        <w:t xml:space="preserve"> керівник закладу вищої освіти призначає (покладає обов’язки) виконувача обов’язків </w:t>
      </w:r>
      <w:r w:rsidRPr="00EC4F14">
        <w:rPr>
          <w:rFonts w:ascii="Times New Roman" w:hAnsi="Times New Roman" w:cs="Times New Roman"/>
          <w:sz w:val="28"/>
          <w:szCs w:val="28"/>
          <w:lang w:val="uk-UA"/>
        </w:rPr>
        <w:t>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w:t>
      </w:r>
      <w:r w:rsidR="00C60211" w:rsidRPr="00DB27CA">
        <w:rPr>
          <w:rFonts w:ascii="Times New Roman" w:hAnsi="Times New Roman" w:cs="Times New Roman"/>
          <w:sz w:val="28"/>
          <w:szCs w:val="28"/>
          <w:lang w:val="uk-UA"/>
        </w:rPr>
        <w:t xml:space="preserve"> до призначення </w:t>
      </w:r>
      <w:r w:rsidRPr="00EC4F14">
        <w:rPr>
          <w:rFonts w:ascii="Times New Roman" w:hAnsi="Times New Roman" w:cs="Times New Roman"/>
          <w:sz w:val="28"/>
          <w:szCs w:val="28"/>
          <w:lang w:val="uk-UA"/>
        </w:rPr>
        <w:t>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w:t>
      </w:r>
      <w:r>
        <w:rPr>
          <w:rFonts w:ascii="Times New Roman" w:hAnsi="Times New Roman" w:cs="Times New Roman"/>
          <w:sz w:val="28"/>
          <w:szCs w:val="28"/>
          <w:lang w:val="uk-UA"/>
        </w:rPr>
        <w:t xml:space="preserve"> </w:t>
      </w:r>
      <w:r w:rsidR="00C60211" w:rsidRPr="00DB27CA">
        <w:rPr>
          <w:rFonts w:ascii="Times New Roman" w:hAnsi="Times New Roman" w:cs="Times New Roman"/>
          <w:sz w:val="28"/>
          <w:szCs w:val="28"/>
          <w:lang w:val="uk-UA"/>
        </w:rPr>
        <w:t>в установленому порядку.</w:t>
      </w:r>
    </w:p>
    <w:p w:rsidR="008A00F9" w:rsidRPr="00DB27CA" w:rsidRDefault="008A00F9" w:rsidP="00EC4F14">
      <w:pPr>
        <w:widowControl w:val="0"/>
        <w:spacing w:after="0" w:line="240" w:lineRule="auto"/>
        <w:ind w:firstLine="851"/>
        <w:jc w:val="both"/>
        <w:rPr>
          <w:rFonts w:ascii="Times New Roman" w:hAnsi="Times New Roman" w:cs="Times New Roman"/>
          <w:sz w:val="28"/>
          <w:szCs w:val="28"/>
          <w:lang w:val="uk-UA"/>
        </w:rPr>
      </w:pPr>
    </w:p>
    <w:p w:rsidR="00D42490" w:rsidRDefault="00EC4F14" w:rsidP="00EC4F14">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8A00F9" w:rsidRPr="00DB27CA">
        <w:rPr>
          <w:rFonts w:ascii="Times New Roman" w:hAnsi="Times New Roman" w:cs="Times New Roman"/>
          <w:sz w:val="28"/>
          <w:szCs w:val="28"/>
          <w:lang w:val="uk-UA"/>
        </w:rPr>
        <w:t>. К</w:t>
      </w:r>
      <w:r w:rsidR="00C60211" w:rsidRPr="00DB27CA">
        <w:rPr>
          <w:rFonts w:ascii="Times New Roman" w:hAnsi="Times New Roman" w:cs="Times New Roman"/>
          <w:sz w:val="28"/>
          <w:szCs w:val="28"/>
          <w:lang w:val="uk-UA"/>
        </w:rPr>
        <w:t xml:space="preserve">ерівник закладу вищої освіти самостійно визначає строк, на який укладається контракт із </w:t>
      </w:r>
      <w:r w:rsidRPr="00EC4F14">
        <w:rPr>
          <w:rFonts w:ascii="Times New Roman" w:hAnsi="Times New Roman" w:cs="Times New Roman"/>
          <w:sz w:val="28"/>
          <w:szCs w:val="28"/>
          <w:lang w:val="uk-UA"/>
        </w:rPr>
        <w:t>директором (начальником) навчально-наукового інституту / деканом (начальником) факультету / керівником філії (територіально відокремленого структурного підрозділу)</w:t>
      </w:r>
      <w:r w:rsidR="00C60211" w:rsidRPr="00DB27CA">
        <w:rPr>
          <w:rFonts w:ascii="Times New Roman" w:hAnsi="Times New Roman" w:cs="Times New Roman"/>
          <w:sz w:val="28"/>
          <w:szCs w:val="28"/>
          <w:lang w:val="uk-UA"/>
        </w:rPr>
        <w:t>, але не більше, ніж на п’ять років.</w:t>
      </w:r>
    </w:p>
    <w:p w:rsidR="00D426EC" w:rsidRPr="00DB27CA" w:rsidRDefault="00D426EC" w:rsidP="00EC4F14">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 xml:space="preserve">У контракті із </w:t>
      </w:r>
      <w:r w:rsidRPr="00EC4F14">
        <w:rPr>
          <w:rFonts w:ascii="Times New Roman" w:hAnsi="Times New Roman" w:cs="Times New Roman"/>
          <w:sz w:val="28"/>
          <w:szCs w:val="28"/>
          <w:lang w:val="uk-UA"/>
        </w:rPr>
        <w:t>директором (начальником) навчально-наукового інституту / деканом (начальником) факультету / керівником філії (територіально відокремленого структурного підрозділу)</w:t>
      </w:r>
      <w:r w:rsidRPr="00DB27CA">
        <w:rPr>
          <w:rFonts w:ascii="Times New Roman" w:hAnsi="Times New Roman" w:cs="Times New Roman"/>
          <w:sz w:val="28"/>
          <w:szCs w:val="28"/>
          <w:lang w:val="uk-UA"/>
        </w:rPr>
        <w:t xml:space="preserve">, визначаються цільові показники діяльності </w:t>
      </w:r>
      <w:r w:rsidR="00B82298" w:rsidRPr="00EC4F14">
        <w:rPr>
          <w:rFonts w:ascii="Times New Roman" w:hAnsi="Times New Roman" w:cs="Times New Roman"/>
          <w:sz w:val="28"/>
          <w:szCs w:val="28"/>
          <w:lang w:val="uk-UA"/>
        </w:rPr>
        <w:t>навчально-наукового інституту / факультету / філії (територіально відокремленого структурного підрозділу)</w:t>
      </w:r>
      <w:r w:rsidRPr="00DB27CA">
        <w:rPr>
          <w:rFonts w:ascii="Times New Roman" w:hAnsi="Times New Roman" w:cs="Times New Roman"/>
          <w:sz w:val="28"/>
          <w:szCs w:val="28"/>
          <w:lang w:val="uk-UA"/>
        </w:rPr>
        <w:t xml:space="preserve">, досягнення яких повинна забезпечити особа на посаді </w:t>
      </w:r>
      <w:r w:rsidRPr="00EC4F1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EC4F14">
        <w:rPr>
          <w:rFonts w:ascii="Times New Roman" w:hAnsi="Times New Roman" w:cs="Times New Roman"/>
          <w:sz w:val="28"/>
          <w:szCs w:val="28"/>
          <w:lang w:val="uk-UA"/>
        </w:rPr>
        <w:t xml:space="preserve"> (начальник</w:t>
      </w:r>
      <w:r>
        <w:rPr>
          <w:rFonts w:ascii="Times New Roman" w:hAnsi="Times New Roman" w:cs="Times New Roman"/>
          <w:sz w:val="28"/>
          <w:szCs w:val="28"/>
          <w:lang w:val="uk-UA"/>
        </w:rPr>
        <w:t>а</w:t>
      </w:r>
      <w:r w:rsidRPr="00EC4F14">
        <w:rPr>
          <w:rFonts w:ascii="Times New Roman" w:hAnsi="Times New Roman" w:cs="Times New Roman"/>
          <w:sz w:val="28"/>
          <w:szCs w:val="28"/>
          <w:lang w:val="uk-UA"/>
        </w:rPr>
        <w:t>) навчально-наукового інституту / декан</w:t>
      </w:r>
      <w:r>
        <w:rPr>
          <w:rFonts w:ascii="Times New Roman" w:hAnsi="Times New Roman" w:cs="Times New Roman"/>
          <w:sz w:val="28"/>
          <w:szCs w:val="28"/>
          <w:lang w:val="uk-UA"/>
        </w:rPr>
        <w:t>а</w:t>
      </w:r>
      <w:r w:rsidRPr="00EC4F14">
        <w:rPr>
          <w:rFonts w:ascii="Times New Roman" w:hAnsi="Times New Roman" w:cs="Times New Roman"/>
          <w:sz w:val="28"/>
          <w:szCs w:val="28"/>
          <w:lang w:val="uk-UA"/>
        </w:rPr>
        <w:t xml:space="preserve"> (начальник</w:t>
      </w:r>
      <w:r>
        <w:rPr>
          <w:rFonts w:ascii="Times New Roman" w:hAnsi="Times New Roman" w:cs="Times New Roman"/>
          <w:sz w:val="28"/>
          <w:szCs w:val="28"/>
          <w:lang w:val="uk-UA"/>
        </w:rPr>
        <w:t>а</w:t>
      </w:r>
      <w:r w:rsidRPr="00EC4F14">
        <w:rPr>
          <w:rFonts w:ascii="Times New Roman" w:hAnsi="Times New Roman" w:cs="Times New Roman"/>
          <w:sz w:val="28"/>
          <w:szCs w:val="28"/>
          <w:lang w:val="uk-UA"/>
        </w:rPr>
        <w:t>) факультету / керівник</w:t>
      </w:r>
      <w:r>
        <w:rPr>
          <w:rFonts w:ascii="Times New Roman" w:hAnsi="Times New Roman" w:cs="Times New Roman"/>
          <w:sz w:val="28"/>
          <w:szCs w:val="28"/>
          <w:lang w:val="uk-UA"/>
        </w:rPr>
        <w:t>а</w:t>
      </w:r>
      <w:r w:rsidRPr="00EC4F14">
        <w:rPr>
          <w:rFonts w:ascii="Times New Roman" w:hAnsi="Times New Roman" w:cs="Times New Roman"/>
          <w:sz w:val="28"/>
          <w:szCs w:val="28"/>
          <w:lang w:val="uk-UA"/>
        </w:rPr>
        <w:t xml:space="preserve"> філії (територіально відокремленого структурного підрозділу)</w:t>
      </w:r>
      <w:r>
        <w:rPr>
          <w:rFonts w:ascii="Times New Roman" w:hAnsi="Times New Roman" w:cs="Times New Roman"/>
          <w:sz w:val="28"/>
          <w:szCs w:val="28"/>
          <w:lang w:val="uk-UA"/>
        </w:rPr>
        <w:t xml:space="preserve"> </w:t>
      </w:r>
      <w:r w:rsidRPr="00DB27CA">
        <w:rPr>
          <w:rFonts w:ascii="Times New Roman" w:hAnsi="Times New Roman" w:cs="Times New Roman"/>
          <w:sz w:val="28"/>
          <w:szCs w:val="28"/>
          <w:lang w:val="uk-UA"/>
        </w:rPr>
        <w:t>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8A00F9" w:rsidRDefault="008A00F9" w:rsidP="00EC4F14">
      <w:pPr>
        <w:widowControl w:val="0"/>
        <w:spacing w:after="0" w:line="240" w:lineRule="auto"/>
        <w:ind w:firstLine="851"/>
        <w:jc w:val="both"/>
        <w:rPr>
          <w:rFonts w:ascii="Times New Roman" w:hAnsi="Times New Roman" w:cs="Times New Roman"/>
          <w:sz w:val="28"/>
          <w:szCs w:val="28"/>
          <w:lang w:val="uk-UA"/>
        </w:rPr>
      </w:pPr>
    </w:p>
    <w:p w:rsidR="00CE5259" w:rsidRPr="00DB27CA" w:rsidRDefault="00CE5259" w:rsidP="00EC4F14">
      <w:pPr>
        <w:widowControl w:val="0"/>
        <w:spacing w:after="0" w:line="240" w:lineRule="auto"/>
        <w:ind w:firstLine="851"/>
        <w:jc w:val="both"/>
        <w:rPr>
          <w:rFonts w:ascii="Times New Roman" w:hAnsi="Times New Roman" w:cs="Times New Roman"/>
          <w:sz w:val="28"/>
          <w:szCs w:val="28"/>
          <w:lang w:val="uk-UA"/>
        </w:rPr>
      </w:pPr>
    </w:p>
    <w:p w:rsidR="004E20A8" w:rsidRPr="00DB27CA" w:rsidRDefault="004E20A8" w:rsidP="0041148B">
      <w:pPr>
        <w:widowControl w:val="0"/>
        <w:spacing w:after="0" w:line="240" w:lineRule="auto"/>
        <w:jc w:val="center"/>
        <w:rPr>
          <w:rFonts w:ascii="Times New Roman" w:hAnsi="Times New Roman" w:cs="Times New Roman"/>
          <w:b/>
          <w:bCs/>
          <w:sz w:val="28"/>
          <w:szCs w:val="28"/>
          <w:lang w:val="uk-UA"/>
        </w:rPr>
      </w:pPr>
      <w:r w:rsidRPr="00DB27CA">
        <w:rPr>
          <w:rFonts w:ascii="Times New Roman" w:hAnsi="Times New Roman" w:cs="Times New Roman"/>
          <w:b/>
          <w:bCs/>
          <w:sz w:val="28"/>
          <w:szCs w:val="28"/>
          <w:lang w:val="uk-UA"/>
        </w:rPr>
        <w:t xml:space="preserve">V. Проведення конкурсного відбору при заміщені вакантної посади заступника директора (заступника начальника) навчально-наукового інституту </w:t>
      </w:r>
      <w:r w:rsidR="00394C2B" w:rsidRPr="00DB27CA">
        <w:rPr>
          <w:rFonts w:ascii="Times New Roman" w:hAnsi="Times New Roman" w:cs="Times New Roman"/>
          <w:b/>
          <w:bCs/>
          <w:sz w:val="28"/>
          <w:szCs w:val="28"/>
          <w:lang w:val="uk-UA"/>
        </w:rPr>
        <w:t>/</w:t>
      </w:r>
      <w:r w:rsidRPr="00DB27CA">
        <w:rPr>
          <w:rFonts w:ascii="Times New Roman" w:hAnsi="Times New Roman" w:cs="Times New Roman"/>
          <w:b/>
          <w:bCs/>
          <w:sz w:val="28"/>
          <w:szCs w:val="28"/>
          <w:lang w:val="uk-UA"/>
        </w:rPr>
        <w:t xml:space="preserve"> заступника декана (заступника начальника) факультету</w:t>
      </w:r>
      <w:r w:rsidR="0037436E" w:rsidRPr="00DB27CA">
        <w:rPr>
          <w:rFonts w:ascii="Times New Roman" w:hAnsi="Times New Roman" w:cs="Times New Roman"/>
          <w:b/>
          <w:bCs/>
          <w:sz w:val="28"/>
          <w:szCs w:val="28"/>
          <w:lang w:val="uk-UA"/>
        </w:rPr>
        <w:t xml:space="preserve"> / заступника керівника філії (територіально відокремленого структурного підрозділу)</w:t>
      </w:r>
      <w:r w:rsidR="00394C2B" w:rsidRPr="00DB27CA">
        <w:rPr>
          <w:rFonts w:ascii="Times New Roman" w:hAnsi="Times New Roman" w:cs="Times New Roman"/>
          <w:b/>
          <w:bCs/>
          <w:sz w:val="28"/>
          <w:szCs w:val="28"/>
          <w:lang w:val="uk-UA"/>
        </w:rPr>
        <w:t>, діяльність якого безпосередньо пов’язана з освітнім або науковим процесом,</w:t>
      </w:r>
      <w:r w:rsidR="00BE261E" w:rsidRPr="00DB27CA">
        <w:rPr>
          <w:rFonts w:ascii="Times New Roman" w:hAnsi="Times New Roman" w:cs="Times New Roman"/>
          <w:b/>
          <w:bCs/>
          <w:sz w:val="28"/>
          <w:szCs w:val="28"/>
          <w:lang w:val="uk-UA"/>
        </w:rPr>
        <w:t xml:space="preserve"> </w:t>
      </w:r>
      <w:r w:rsidRPr="00DB27CA">
        <w:rPr>
          <w:rFonts w:ascii="Times New Roman" w:hAnsi="Times New Roman" w:cs="Times New Roman"/>
          <w:b/>
          <w:bCs/>
          <w:sz w:val="28"/>
          <w:szCs w:val="28"/>
          <w:lang w:val="uk-UA"/>
        </w:rPr>
        <w:t>та укладення з ним трудового договору (контракту)</w:t>
      </w:r>
    </w:p>
    <w:p w:rsidR="00D42490" w:rsidRPr="00DB27CA" w:rsidRDefault="00D42490" w:rsidP="0041148B">
      <w:pPr>
        <w:widowControl w:val="0"/>
        <w:spacing w:after="0" w:line="240" w:lineRule="auto"/>
        <w:rPr>
          <w:rFonts w:ascii="Times New Roman" w:hAnsi="Times New Roman" w:cs="Times New Roman"/>
          <w:sz w:val="28"/>
          <w:szCs w:val="28"/>
          <w:lang w:val="uk-UA"/>
        </w:rPr>
      </w:pPr>
    </w:p>
    <w:p w:rsidR="00D426EC" w:rsidRPr="00DB27CA" w:rsidRDefault="004735DD" w:rsidP="004735DD">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426EC" w:rsidRPr="00DB27CA">
        <w:rPr>
          <w:rFonts w:ascii="Times New Roman" w:hAnsi="Times New Roman" w:cs="Times New Roman"/>
          <w:sz w:val="28"/>
          <w:szCs w:val="28"/>
          <w:lang w:val="uk-UA"/>
        </w:rPr>
        <w:t xml:space="preserve"> Керівник закладу вищої освіти самостійно відповідно до статуту закладу вищої освіти (у випадку відсутності у статуті відповідних положень – на власний розсуд) </w:t>
      </w:r>
      <w:r>
        <w:rPr>
          <w:rFonts w:ascii="Times New Roman" w:hAnsi="Times New Roman" w:cs="Times New Roman"/>
          <w:sz w:val="28"/>
          <w:szCs w:val="28"/>
          <w:lang w:val="uk-UA"/>
        </w:rPr>
        <w:t xml:space="preserve">та з урахуванням пропозицій </w:t>
      </w:r>
      <w:r w:rsidRPr="00EC4F1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EC4F14">
        <w:rPr>
          <w:rFonts w:ascii="Times New Roman" w:hAnsi="Times New Roman" w:cs="Times New Roman"/>
          <w:sz w:val="28"/>
          <w:szCs w:val="28"/>
          <w:lang w:val="uk-UA"/>
        </w:rPr>
        <w:t xml:space="preserve"> (начальник</w:t>
      </w:r>
      <w:r>
        <w:rPr>
          <w:rFonts w:ascii="Times New Roman" w:hAnsi="Times New Roman" w:cs="Times New Roman"/>
          <w:sz w:val="28"/>
          <w:szCs w:val="28"/>
          <w:lang w:val="uk-UA"/>
        </w:rPr>
        <w:t>а</w:t>
      </w:r>
      <w:r w:rsidRPr="00EC4F14">
        <w:rPr>
          <w:rFonts w:ascii="Times New Roman" w:hAnsi="Times New Roman" w:cs="Times New Roman"/>
          <w:sz w:val="28"/>
          <w:szCs w:val="28"/>
          <w:lang w:val="uk-UA"/>
        </w:rPr>
        <w:t>) навчально-наукового інституту / декан</w:t>
      </w:r>
      <w:r>
        <w:rPr>
          <w:rFonts w:ascii="Times New Roman" w:hAnsi="Times New Roman" w:cs="Times New Roman"/>
          <w:sz w:val="28"/>
          <w:szCs w:val="28"/>
          <w:lang w:val="uk-UA"/>
        </w:rPr>
        <w:t>а</w:t>
      </w:r>
      <w:r w:rsidRPr="00EC4F14">
        <w:rPr>
          <w:rFonts w:ascii="Times New Roman" w:hAnsi="Times New Roman" w:cs="Times New Roman"/>
          <w:sz w:val="28"/>
          <w:szCs w:val="28"/>
          <w:lang w:val="uk-UA"/>
        </w:rPr>
        <w:t xml:space="preserve"> (начальник</w:t>
      </w:r>
      <w:r>
        <w:rPr>
          <w:rFonts w:ascii="Times New Roman" w:hAnsi="Times New Roman" w:cs="Times New Roman"/>
          <w:sz w:val="28"/>
          <w:szCs w:val="28"/>
          <w:lang w:val="uk-UA"/>
        </w:rPr>
        <w:t>а</w:t>
      </w:r>
      <w:r w:rsidRPr="00EC4F14">
        <w:rPr>
          <w:rFonts w:ascii="Times New Roman" w:hAnsi="Times New Roman" w:cs="Times New Roman"/>
          <w:sz w:val="28"/>
          <w:szCs w:val="28"/>
          <w:lang w:val="uk-UA"/>
        </w:rPr>
        <w:t>) факультету / керівник</w:t>
      </w:r>
      <w:r>
        <w:rPr>
          <w:rFonts w:ascii="Times New Roman" w:hAnsi="Times New Roman" w:cs="Times New Roman"/>
          <w:sz w:val="28"/>
          <w:szCs w:val="28"/>
          <w:lang w:val="uk-UA"/>
        </w:rPr>
        <w:t>а</w:t>
      </w:r>
      <w:r w:rsidRPr="00EC4F14">
        <w:rPr>
          <w:rFonts w:ascii="Times New Roman" w:hAnsi="Times New Roman" w:cs="Times New Roman"/>
          <w:sz w:val="28"/>
          <w:szCs w:val="28"/>
          <w:lang w:val="uk-UA"/>
        </w:rPr>
        <w:t xml:space="preserve"> філії (територіально відокремленого структурного підрозділу)</w:t>
      </w:r>
      <w:r w:rsidRPr="00DB27CA">
        <w:rPr>
          <w:rFonts w:ascii="Times New Roman" w:hAnsi="Times New Roman" w:cs="Times New Roman"/>
          <w:sz w:val="28"/>
          <w:szCs w:val="28"/>
          <w:lang w:val="uk-UA"/>
        </w:rPr>
        <w:t xml:space="preserve"> </w:t>
      </w:r>
      <w:r w:rsidR="00D426EC" w:rsidRPr="00DB27CA">
        <w:rPr>
          <w:rFonts w:ascii="Times New Roman" w:hAnsi="Times New Roman" w:cs="Times New Roman"/>
          <w:sz w:val="28"/>
          <w:szCs w:val="28"/>
          <w:lang w:val="uk-UA"/>
        </w:rPr>
        <w:t xml:space="preserve">здійснює відбір кандидата на посаду </w:t>
      </w:r>
      <w:r w:rsidRPr="004735DD">
        <w:rPr>
          <w:rFonts w:ascii="Times New Roman" w:hAnsi="Times New Roman" w:cs="Times New Roman"/>
          <w:sz w:val="28"/>
          <w:szCs w:val="28"/>
          <w:lang w:val="uk-UA"/>
        </w:rPr>
        <w:t>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діяльність якого безпосередньо пов’язана з освітнім або науковим процесом</w:t>
      </w:r>
      <w:r>
        <w:rPr>
          <w:rFonts w:ascii="Times New Roman" w:hAnsi="Times New Roman" w:cs="Times New Roman"/>
          <w:sz w:val="28"/>
          <w:szCs w:val="28"/>
          <w:lang w:val="uk-UA"/>
        </w:rPr>
        <w:t>.</w:t>
      </w:r>
    </w:p>
    <w:p w:rsidR="00D426EC" w:rsidRPr="00DB27CA" w:rsidRDefault="00D426EC" w:rsidP="00D426EC">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Такий відбір може бути здійснено шляхом проведення конкурсного відбору, порядок якого визначається локальними нормативними документами закладу вищої освіти.</w:t>
      </w:r>
    </w:p>
    <w:p w:rsidR="00D426EC" w:rsidRPr="00DB27CA" w:rsidRDefault="00D426EC" w:rsidP="00D426EC">
      <w:pPr>
        <w:widowControl w:val="0"/>
        <w:spacing w:after="0" w:line="240" w:lineRule="auto"/>
        <w:ind w:firstLine="851"/>
        <w:jc w:val="both"/>
        <w:rPr>
          <w:rFonts w:ascii="Times New Roman" w:hAnsi="Times New Roman" w:cs="Times New Roman"/>
          <w:sz w:val="28"/>
          <w:szCs w:val="28"/>
          <w:lang w:val="uk-UA"/>
        </w:rPr>
      </w:pPr>
    </w:p>
    <w:p w:rsidR="00D426EC" w:rsidRPr="00DB27CA" w:rsidRDefault="00D426EC" w:rsidP="00D426EC">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 xml:space="preserve">2. Відповідно до пункту 4 частини шостої статті 40 Закону України «Про вищу освіту» за погодженням з органом студентського самоврядування закладу вищої освіти приймаються рішення про призначення, зокрема, </w:t>
      </w:r>
      <w:r w:rsidR="004735DD" w:rsidRPr="004735DD">
        <w:rPr>
          <w:rFonts w:ascii="Times New Roman" w:hAnsi="Times New Roman" w:cs="Times New Roman"/>
          <w:sz w:val="28"/>
          <w:szCs w:val="28"/>
          <w:lang w:val="uk-UA"/>
        </w:rPr>
        <w:t>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діяльність якого безпосередньо пов’язана з освітнім або науковим процесом</w:t>
      </w:r>
      <w:r w:rsidRPr="00DB27CA">
        <w:rPr>
          <w:rFonts w:ascii="Times New Roman" w:hAnsi="Times New Roman" w:cs="Times New Roman"/>
          <w:sz w:val="28"/>
          <w:szCs w:val="28"/>
          <w:lang w:val="uk-UA"/>
        </w:rPr>
        <w:t>.</w:t>
      </w:r>
    </w:p>
    <w:p w:rsidR="00D426EC" w:rsidRDefault="00D426EC" w:rsidP="00D426EC">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Погодження органом студентського самоврядування закладу вищої освіти здійснюється відповідно до Положення про студентське самоврядування закладу вищої освіти.</w:t>
      </w:r>
    </w:p>
    <w:p w:rsidR="00E40C4B" w:rsidRPr="00DB27CA" w:rsidRDefault="00E40C4B" w:rsidP="00E40C4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У разі не погодження органом студентського самоврядування закладу вищої освіти кандидата на посаду</w:t>
      </w:r>
      <w:r>
        <w:rPr>
          <w:rFonts w:ascii="Times New Roman" w:hAnsi="Times New Roman" w:cs="Times New Roman"/>
          <w:sz w:val="28"/>
          <w:szCs w:val="28"/>
          <w:lang w:val="uk-UA"/>
        </w:rPr>
        <w:t xml:space="preserve"> </w:t>
      </w:r>
      <w:r w:rsidRPr="00E40C4B">
        <w:rPr>
          <w:rFonts w:ascii="Times New Roman" w:hAnsi="Times New Roman" w:cs="Times New Roman"/>
          <w:sz w:val="28"/>
          <w:szCs w:val="28"/>
          <w:lang w:val="uk-UA"/>
        </w:rPr>
        <w:t>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діяльність якого безпосередньо пов’язана з освітнім або науковим процесом</w:t>
      </w:r>
      <w:r>
        <w:rPr>
          <w:rFonts w:ascii="Times New Roman" w:hAnsi="Times New Roman" w:cs="Times New Roman"/>
          <w:sz w:val="28"/>
          <w:szCs w:val="28"/>
          <w:lang w:val="uk-UA"/>
        </w:rPr>
        <w:t>,</w:t>
      </w:r>
      <w:r w:rsidRPr="00DB27CA">
        <w:rPr>
          <w:rFonts w:ascii="Times New Roman" w:hAnsi="Times New Roman" w:cs="Times New Roman"/>
          <w:sz w:val="28"/>
          <w:szCs w:val="28"/>
          <w:lang w:val="uk-UA"/>
        </w:rPr>
        <w:t xml:space="preserve"> керівник закладу вищої освіти призначає (покладає обов’язки) виконувача обов’язків </w:t>
      </w:r>
      <w:r w:rsidRPr="004735DD">
        <w:rPr>
          <w:rFonts w:ascii="Times New Roman" w:hAnsi="Times New Roman" w:cs="Times New Roman"/>
          <w:sz w:val="28"/>
          <w:szCs w:val="28"/>
          <w:lang w:val="uk-UA"/>
        </w:rPr>
        <w:t>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діяльність якого безпосередньо пов’язана з освітнім або науковим процесом</w:t>
      </w:r>
      <w:r>
        <w:rPr>
          <w:rFonts w:ascii="Times New Roman" w:hAnsi="Times New Roman" w:cs="Times New Roman"/>
          <w:sz w:val="28"/>
          <w:szCs w:val="28"/>
          <w:lang w:val="uk-UA"/>
        </w:rPr>
        <w:t>,</w:t>
      </w:r>
      <w:r w:rsidRPr="00DB27CA">
        <w:rPr>
          <w:rFonts w:ascii="Times New Roman" w:hAnsi="Times New Roman" w:cs="Times New Roman"/>
          <w:sz w:val="28"/>
          <w:szCs w:val="28"/>
          <w:lang w:val="uk-UA"/>
        </w:rPr>
        <w:t xml:space="preserve"> до призначення </w:t>
      </w:r>
      <w:r w:rsidRPr="004735DD">
        <w:rPr>
          <w:rFonts w:ascii="Times New Roman" w:hAnsi="Times New Roman" w:cs="Times New Roman"/>
          <w:sz w:val="28"/>
          <w:szCs w:val="28"/>
          <w:lang w:val="uk-UA"/>
        </w:rPr>
        <w:t>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діяльність якого безпосередньо пов’язана з освітнім або науковим процесом</w:t>
      </w:r>
      <w:r>
        <w:rPr>
          <w:rFonts w:ascii="Times New Roman" w:hAnsi="Times New Roman" w:cs="Times New Roman"/>
          <w:sz w:val="28"/>
          <w:szCs w:val="28"/>
          <w:lang w:val="uk-UA"/>
        </w:rPr>
        <w:t xml:space="preserve">, </w:t>
      </w:r>
      <w:r w:rsidRPr="00DB27CA">
        <w:rPr>
          <w:rFonts w:ascii="Times New Roman" w:hAnsi="Times New Roman" w:cs="Times New Roman"/>
          <w:sz w:val="28"/>
          <w:szCs w:val="28"/>
          <w:lang w:val="uk-UA"/>
        </w:rPr>
        <w:t>в установленому порядку.</w:t>
      </w:r>
    </w:p>
    <w:p w:rsidR="00D426EC" w:rsidRPr="00DB27CA" w:rsidRDefault="00D426EC" w:rsidP="00D426EC">
      <w:pPr>
        <w:widowControl w:val="0"/>
        <w:spacing w:after="0" w:line="240" w:lineRule="auto"/>
        <w:ind w:firstLine="851"/>
        <w:jc w:val="both"/>
        <w:rPr>
          <w:rFonts w:ascii="Times New Roman" w:hAnsi="Times New Roman" w:cs="Times New Roman"/>
          <w:sz w:val="28"/>
          <w:szCs w:val="28"/>
          <w:lang w:val="uk-UA"/>
        </w:rPr>
      </w:pPr>
    </w:p>
    <w:p w:rsidR="00D426EC" w:rsidRPr="00DB27CA" w:rsidRDefault="00D426EC" w:rsidP="00D426EC">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 xml:space="preserve">3. Керівник закладу вищої освіти самостійно визначає строк, на який укладається контракт із </w:t>
      </w:r>
      <w:r w:rsidR="00204720" w:rsidRPr="003C7401">
        <w:rPr>
          <w:rFonts w:ascii="Times New Roman" w:hAnsi="Times New Roman" w:cs="Times New Roman"/>
          <w:sz w:val="28"/>
          <w:szCs w:val="28"/>
          <w:lang w:val="uk-UA"/>
        </w:rPr>
        <w:t xml:space="preserve">заступником директора (заступником начальника) </w:t>
      </w:r>
      <w:r w:rsidR="00204720" w:rsidRPr="003C7401">
        <w:rPr>
          <w:rFonts w:ascii="Times New Roman" w:hAnsi="Times New Roman" w:cs="Times New Roman"/>
          <w:sz w:val="28"/>
          <w:szCs w:val="28"/>
          <w:lang w:val="uk-UA"/>
        </w:rPr>
        <w:lastRenderedPageBreak/>
        <w:t>навчально-наукового інституту / заступником декана (заступником начальника) факультету / заступником керівника філії (територіально відокремленого структурного підрозділу), діяльність якого безпосередньо пов’язана з освітнім або науковим процесом</w:t>
      </w:r>
      <w:r>
        <w:rPr>
          <w:rFonts w:ascii="Times New Roman" w:hAnsi="Times New Roman" w:cs="Times New Roman"/>
          <w:sz w:val="28"/>
          <w:szCs w:val="28"/>
          <w:lang w:val="uk-UA"/>
        </w:rPr>
        <w:t xml:space="preserve">, </w:t>
      </w:r>
      <w:r w:rsidRPr="00DB27CA">
        <w:rPr>
          <w:rFonts w:ascii="Times New Roman" w:hAnsi="Times New Roman" w:cs="Times New Roman"/>
          <w:sz w:val="28"/>
          <w:szCs w:val="28"/>
          <w:lang w:val="uk-UA"/>
        </w:rPr>
        <w:t>але не більше, ніж на п’ять років.</w:t>
      </w:r>
    </w:p>
    <w:p w:rsidR="00D426EC" w:rsidRPr="00DB27CA" w:rsidRDefault="00D426EC" w:rsidP="00D426EC">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 xml:space="preserve">У контракті із </w:t>
      </w:r>
      <w:r w:rsidR="003C7401" w:rsidRPr="003C7401">
        <w:rPr>
          <w:rFonts w:ascii="Times New Roman" w:hAnsi="Times New Roman" w:cs="Times New Roman"/>
          <w:sz w:val="28"/>
          <w:szCs w:val="28"/>
          <w:lang w:val="uk-UA"/>
        </w:rPr>
        <w:t>заступником директора (заступником начальника) навчально-наукового інституту / заступником декана (заступником начальника) факультету / заступником керівника філії (територіально відокремленого структурного підрозділу), діяльність якого безпосередньо пов’язана з освітнім або науковим процесом</w:t>
      </w:r>
      <w:r w:rsidR="003C7401">
        <w:rPr>
          <w:rFonts w:ascii="Times New Roman" w:hAnsi="Times New Roman" w:cs="Times New Roman"/>
          <w:sz w:val="28"/>
          <w:szCs w:val="28"/>
          <w:lang w:val="uk-UA"/>
        </w:rPr>
        <w:t>,</w:t>
      </w:r>
      <w:r w:rsidRPr="00DB27CA">
        <w:rPr>
          <w:rFonts w:ascii="Times New Roman" w:hAnsi="Times New Roman" w:cs="Times New Roman"/>
          <w:sz w:val="28"/>
          <w:szCs w:val="28"/>
          <w:lang w:val="uk-UA"/>
        </w:rPr>
        <w:t xml:space="preserve"> визначаються цільові показники діяльності </w:t>
      </w:r>
      <w:r w:rsidR="00B82298" w:rsidRPr="003C7401">
        <w:rPr>
          <w:rFonts w:ascii="Times New Roman" w:hAnsi="Times New Roman" w:cs="Times New Roman"/>
          <w:sz w:val="28"/>
          <w:szCs w:val="28"/>
          <w:lang w:val="uk-UA"/>
        </w:rPr>
        <w:t>навчально-наукового інституту / факультету / філії (територіально відокремленого структурного підрозділу)</w:t>
      </w:r>
      <w:r w:rsidRPr="00DB27CA">
        <w:rPr>
          <w:rFonts w:ascii="Times New Roman" w:hAnsi="Times New Roman" w:cs="Times New Roman"/>
          <w:sz w:val="28"/>
          <w:szCs w:val="28"/>
          <w:lang w:val="uk-UA"/>
        </w:rPr>
        <w:t xml:space="preserve">, досягнення яких повинна забезпечити особа на посаді </w:t>
      </w:r>
      <w:r w:rsidR="003C7401" w:rsidRPr="004735DD">
        <w:rPr>
          <w:rFonts w:ascii="Times New Roman" w:hAnsi="Times New Roman" w:cs="Times New Roman"/>
          <w:sz w:val="28"/>
          <w:szCs w:val="28"/>
          <w:lang w:val="uk-UA"/>
        </w:rPr>
        <w:t>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w:t>
      </w:r>
      <w:r w:rsidR="003C7401" w:rsidRPr="00DB27CA">
        <w:rPr>
          <w:rFonts w:ascii="Times New Roman" w:hAnsi="Times New Roman" w:cs="Times New Roman"/>
          <w:sz w:val="28"/>
          <w:szCs w:val="28"/>
          <w:lang w:val="uk-UA"/>
        </w:rPr>
        <w:t xml:space="preserve"> </w:t>
      </w:r>
      <w:r w:rsidRPr="00DB27CA">
        <w:rPr>
          <w:rFonts w:ascii="Times New Roman" w:hAnsi="Times New Roman" w:cs="Times New Roman"/>
          <w:sz w:val="28"/>
          <w:szCs w:val="28"/>
          <w:lang w:val="uk-UA"/>
        </w:rPr>
        <w:t>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3B6C4C" w:rsidRDefault="003B6C4C" w:rsidP="003C7401">
      <w:pPr>
        <w:widowControl w:val="0"/>
        <w:spacing w:after="0" w:line="240" w:lineRule="auto"/>
        <w:ind w:firstLine="851"/>
        <w:jc w:val="both"/>
        <w:rPr>
          <w:rFonts w:ascii="Times New Roman" w:hAnsi="Times New Roman" w:cs="Times New Roman"/>
          <w:sz w:val="28"/>
          <w:szCs w:val="28"/>
          <w:lang w:val="uk-UA"/>
        </w:rPr>
      </w:pPr>
    </w:p>
    <w:p w:rsidR="00CE5259" w:rsidRDefault="00CE5259" w:rsidP="003C7401">
      <w:pPr>
        <w:widowControl w:val="0"/>
        <w:spacing w:after="0" w:line="240" w:lineRule="auto"/>
        <w:ind w:firstLine="851"/>
        <w:jc w:val="both"/>
        <w:rPr>
          <w:rFonts w:ascii="Times New Roman" w:hAnsi="Times New Roman" w:cs="Times New Roman"/>
          <w:sz w:val="28"/>
          <w:szCs w:val="28"/>
          <w:lang w:val="uk-UA"/>
        </w:rPr>
      </w:pPr>
    </w:p>
    <w:p w:rsidR="00BE261E" w:rsidRPr="00DB27CA" w:rsidRDefault="00A128B7" w:rsidP="0041148B">
      <w:pPr>
        <w:widowControl w:val="0"/>
        <w:spacing w:after="0" w:line="240" w:lineRule="auto"/>
        <w:jc w:val="center"/>
        <w:rPr>
          <w:rFonts w:ascii="Times New Roman" w:hAnsi="Times New Roman" w:cs="Times New Roman"/>
          <w:b/>
          <w:bCs/>
          <w:sz w:val="28"/>
          <w:szCs w:val="28"/>
          <w:lang w:val="uk-UA"/>
        </w:rPr>
      </w:pPr>
      <w:r w:rsidRPr="00DB27CA">
        <w:rPr>
          <w:rFonts w:ascii="Times New Roman" w:hAnsi="Times New Roman" w:cs="Times New Roman"/>
          <w:b/>
          <w:bCs/>
          <w:sz w:val="28"/>
          <w:szCs w:val="28"/>
          <w:lang w:val="uk-UA"/>
        </w:rPr>
        <w:t>VI.</w:t>
      </w:r>
      <w:r w:rsidR="00B45F42" w:rsidRPr="00DB27CA">
        <w:rPr>
          <w:rFonts w:ascii="Times New Roman" w:hAnsi="Times New Roman" w:cs="Times New Roman"/>
          <w:b/>
          <w:bCs/>
          <w:sz w:val="28"/>
          <w:szCs w:val="28"/>
          <w:lang w:val="uk-UA"/>
        </w:rPr>
        <w:t> Проведення конкурсного відбору при заміщені вакантн</w:t>
      </w:r>
      <w:r w:rsidR="007F09EF" w:rsidRPr="00DB27CA">
        <w:rPr>
          <w:rFonts w:ascii="Times New Roman" w:hAnsi="Times New Roman" w:cs="Times New Roman"/>
          <w:b/>
          <w:bCs/>
          <w:sz w:val="28"/>
          <w:szCs w:val="28"/>
          <w:lang w:val="uk-UA"/>
        </w:rPr>
        <w:t>ої</w:t>
      </w:r>
      <w:r w:rsidR="00B45F42" w:rsidRPr="00DB27CA">
        <w:rPr>
          <w:rFonts w:ascii="Times New Roman" w:hAnsi="Times New Roman" w:cs="Times New Roman"/>
          <w:b/>
          <w:bCs/>
          <w:sz w:val="28"/>
          <w:szCs w:val="28"/>
          <w:lang w:val="uk-UA"/>
        </w:rPr>
        <w:t xml:space="preserve"> посади </w:t>
      </w:r>
      <w:r w:rsidR="007B4780" w:rsidRPr="00DB27CA">
        <w:rPr>
          <w:rFonts w:ascii="Times New Roman" w:eastAsia="Times New Roman" w:hAnsi="Times New Roman" w:cs="Times New Roman"/>
          <w:b/>
          <w:bCs/>
          <w:color w:val="000000"/>
          <w:sz w:val="28"/>
          <w:szCs w:val="28"/>
          <w:shd w:val="clear" w:color="auto" w:fill="FFFFFF"/>
          <w:lang w:val="uk-UA"/>
        </w:rPr>
        <w:t>завідувач</w:t>
      </w:r>
      <w:r w:rsidR="00380FBD" w:rsidRPr="00DB27CA">
        <w:rPr>
          <w:rFonts w:ascii="Times New Roman" w:eastAsia="Times New Roman" w:hAnsi="Times New Roman" w:cs="Times New Roman"/>
          <w:b/>
          <w:bCs/>
          <w:color w:val="000000"/>
          <w:sz w:val="28"/>
          <w:szCs w:val="28"/>
          <w:shd w:val="clear" w:color="auto" w:fill="FFFFFF"/>
          <w:lang w:val="uk-UA"/>
        </w:rPr>
        <w:t>а</w:t>
      </w:r>
      <w:r w:rsidR="007B4780" w:rsidRPr="00DB27CA">
        <w:rPr>
          <w:rFonts w:ascii="Times New Roman" w:eastAsia="Times New Roman" w:hAnsi="Times New Roman" w:cs="Times New Roman"/>
          <w:b/>
          <w:bCs/>
          <w:color w:val="000000"/>
          <w:sz w:val="28"/>
          <w:szCs w:val="28"/>
          <w:shd w:val="clear" w:color="auto" w:fill="FFFFFF"/>
          <w:lang w:val="uk-UA"/>
        </w:rPr>
        <w:t xml:space="preserve"> (начальник</w:t>
      </w:r>
      <w:r w:rsidR="00380FBD" w:rsidRPr="00DB27CA">
        <w:rPr>
          <w:rFonts w:ascii="Times New Roman" w:eastAsia="Times New Roman" w:hAnsi="Times New Roman" w:cs="Times New Roman"/>
          <w:b/>
          <w:bCs/>
          <w:color w:val="000000"/>
          <w:sz w:val="28"/>
          <w:szCs w:val="28"/>
          <w:shd w:val="clear" w:color="auto" w:fill="FFFFFF"/>
          <w:lang w:val="uk-UA"/>
        </w:rPr>
        <w:t>а</w:t>
      </w:r>
      <w:r w:rsidR="007B4780" w:rsidRPr="00DB27CA">
        <w:rPr>
          <w:rFonts w:ascii="Times New Roman" w:eastAsia="Times New Roman" w:hAnsi="Times New Roman" w:cs="Times New Roman"/>
          <w:b/>
          <w:bCs/>
          <w:color w:val="000000"/>
          <w:sz w:val="28"/>
          <w:szCs w:val="28"/>
          <w:shd w:val="clear" w:color="auto" w:fill="FFFFFF"/>
          <w:lang w:val="uk-UA"/>
        </w:rPr>
        <w:t>) кафедри</w:t>
      </w:r>
      <w:r w:rsidR="008455BC" w:rsidRPr="00DB27CA">
        <w:rPr>
          <w:rFonts w:ascii="Times New Roman" w:eastAsia="Times New Roman" w:hAnsi="Times New Roman" w:cs="Times New Roman"/>
          <w:b/>
          <w:bCs/>
          <w:color w:val="000000"/>
          <w:sz w:val="28"/>
          <w:szCs w:val="28"/>
          <w:shd w:val="clear" w:color="auto" w:fill="FFFFFF"/>
          <w:lang w:val="uk-UA"/>
        </w:rPr>
        <w:t xml:space="preserve"> </w:t>
      </w:r>
      <w:r w:rsidR="00B45F42" w:rsidRPr="00DB27CA">
        <w:rPr>
          <w:rFonts w:ascii="Times New Roman" w:hAnsi="Times New Roman" w:cs="Times New Roman"/>
          <w:b/>
          <w:bCs/>
          <w:sz w:val="28"/>
          <w:szCs w:val="28"/>
          <w:lang w:val="uk-UA"/>
        </w:rPr>
        <w:t>та укладення з ним трудового договору (контракту)</w:t>
      </w:r>
    </w:p>
    <w:p w:rsidR="00D42490" w:rsidRPr="00DB27CA" w:rsidRDefault="00D42490" w:rsidP="0041148B">
      <w:pPr>
        <w:widowControl w:val="0"/>
        <w:spacing w:after="0" w:line="240" w:lineRule="auto"/>
        <w:rPr>
          <w:rFonts w:ascii="Times New Roman" w:hAnsi="Times New Roman" w:cs="Times New Roman"/>
          <w:sz w:val="28"/>
          <w:szCs w:val="28"/>
          <w:lang w:val="uk-UA"/>
        </w:rPr>
      </w:pPr>
    </w:p>
    <w:p w:rsidR="0092070C" w:rsidRPr="00DB27CA" w:rsidRDefault="00D42490" w:rsidP="0041148B">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1. </w:t>
      </w:r>
      <w:r w:rsidR="00D30C74" w:rsidRPr="00DB27CA">
        <w:rPr>
          <w:rFonts w:ascii="Times New Roman" w:hAnsi="Times New Roman" w:cs="Times New Roman"/>
          <w:sz w:val="28"/>
          <w:szCs w:val="28"/>
          <w:lang w:val="uk-UA"/>
        </w:rPr>
        <w:t xml:space="preserve">Відповідно до абзацу другого частини шостої статті 35 Закону </w:t>
      </w:r>
      <w:r w:rsidR="0092070C" w:rsidRPr="00DB27CA">
        <w:rPr>
          <w:rFonts w:ascii="Times New Roman" w:hAnsi="Times New Roman" w:cs="Times New Roman"/>
          <w:sz w:val="28"/>
          <w:szCs w:val="28"/>
          <w:lang w:val="uk-UA"/>
        </w:rPr>
        <w:t xml:space="preserve">України «Про вищу освіту» </w:t>
      </w:r>
      <w:r w:rsidR="00D30C74" w:rsidRPr="00DB27CA">
        <w:rPr>
          <w:rFonts w:ascii="Times New Roman" w:hAnsi="Times New Roman" w:cs="Times New Roman"/>
          <w:sz w:val="28"/>
          <w:szCs w:val="28"/>
          <w:lang w:val="uk-UA"/>
        </w:rPr>
        <w:t>керівник кафедри обирається за конкурсом таємним голосуванням вченою радою закладу вищої освіти строком на п’ять років з урахуванням пропозицій трудового колективу факультету (навчально-наукового інституту) та кафедри.</w:t>
      </w:r>
    </w:p>
    <w:p w:rsidR="0092070C" w:rsidRPr="00DB27CA" w:rsidRDefault="0092070C" w:rsidP="0041148B">
      <w:pPr>
        <w:widowControl w:val="0"/>
        <w:spacing w:after="0" w:line="240" w:lineRule="auto"/>
        <w:ind w:firstLine="851"/>
        <w:jc w:val="both"/>
        <w:rPr>
          <w:rFonts w:ascii="Times New Roman" w:hAnsi="Times New Roman" w:cs="Times New Roman"/>
          <w:sz w:val="28"/>
          <w:szCs w:val="28"/>
          <w:lang w:val="uk-UA"/>
        </w:rPr>
      </w:pPr>
    </w:p>
    <w:p w:rsidR="003048FD" w:rsidRDefault="003048FD" w:rsidP="0041148B">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872423">
        <w:rPr>
          <w:rFonts w:ascii="Times New Roman" w:hAnsi="Times New Roman" w:cs="Times New Roman"/>
          <w:sz w:val="28"/>
          <w:szCs w:val="28"/>
          <w:lang w:val="uk-UA"/>
        </w:rPr>
        <w:t xml:space="preserve">Особи, які виявили бажання зайняти посаду </w:t>
      </w:r>
      <w:r w:rsidR="00872423" w:rsidRPr="00872423">
        <w:rPr>
          <w:rFonts w:ascii="Times New Roman" w:hAnsi="Times New Roman" w:cs="Times New Roman"/>
          <w:sz w:val="28"/>
          <w:szCs w:val="28"/>
          <w:lang w:val="uk-UA"/>
        </w:rPr>
        <w:t xml:space="preserve">завідувача (начальника) кафедри </w:t>
      </w:r>
      <w:r w:rsidR="00872423">
        <w:rPr>
          <w:rFonts w:ascii="Times New Roman" w:hAnsi="Times New Roman" w:cs="Times New Roman"/>
          <w:sz w:val="28"/>
          <w:szCs w:val="28"/>
          <w:lang w:val="uk-UA"/>
        </w:rPr>
        <w:t>та відповідають кваліфікаційним вимогам до неї, подають заяву та відповідні документи до закладу вищої освіти у встановленому порядку.</w:t>
      </w:r>
    </w:p>
    <w:p w:rsidR="003048FD" w:rsidRDefault="003048FD" w:rsidP="0041148B">
      <w:pPr>
        <w:widowControl w:val="0"/>
        <w:spacing w:after="0" w:line="240" w:lineRule="auto"/>
        <w:ind w:firstLine="851"/>
        <w:jc w:val="both"/>
        <w:rPr>
          <w:rFonts w:ascii="Times New Roman" w:hAnsi="Times New Roman" w:cs="Times New Roman"/>
          <w:sz w:val="28"/>
          <w:szCs w:val="28"/>
          <w:lang w:val="uk-UA"/>
        </w:rPr>
      </w:pPr>
    </w:p>
    <w:p w:rsidR="003F64B8" w:rsidRDefault="00B9553A" w:rsidP="0041148B">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F64B8" w:rsidRPr="00DB27CA">
        <w:rPr>
          <w:rFonts w:ascii="Times New Roman" w:hAnsi="Times New Roman" w:cs="Times New Roman"/>
          <w:sz w:val="28"/>
          <w:szCs w:val="28"/>
          <w:lang w:val="uk-UA"/>
        </w:rPr>
        <w:t>. </w:t>
      </w:r>
      <w:r>
        <w:rPr>
          <w:rFonts w:ascii="Times New Roman" w:hAnsi="Times New Roman" w:cs="Times New Roman"/>
          <w:sz w:val="28"/>
          <w:szCs w:val="28"/>
          <w:lang w:val="uk-UA"/>
        </w:rPr>
        <w:t xml:space="preserve">Заяви та документи осіб, які виявили бажання зайняти посаду </w:t>
      </w:r>
      <w:r w:rsidRPr="00872423">
        <w:rPr>
          <w:rFonts w:ascii="Times New Roman" w:hAnsi="Times New Roman" w:cs="Times New Roman"/>
          <w:sz w:val="28"/>
          <w:szCs w:val="28"/>
          <w:lang w:val="uk-UA"/>
        </w:rPr>
        <w:t xml:space="preserve">завідувача (начальника) кафедри </w:t>
      </w:r>
      <w:r>
        <w:rPr>
          <w:rFonts w:ascii="Times New Roman" w:hAnsi="Times New Roman" w:cs="Times New Roman"/>
          <w:sz w:val="28"/>
          <w:szCs w:val="28"/>
          <w:lang w:val="uk-UA"/>
        </w:rPr>
        <w:t>та відповідають кваліфікаційним вимогам до неї, подали заяву та відповідні документи до закладу вищої освіти у встановленому порядку, розглядають з</w:t>
      </w:r>
      <w:r w:rsidR="003F64B8" w:rsidRPr="00DB27CA">
        <w:rPr>
          <w:rFonts w:ascii="Times New Roman" w:hAnsi="Times New Roman" w:cs="Times New Roman"/>
          <w:sz w:val="28"/>
          <w:szCs w:val="28"/>
          <w:lang w:val="uk-UA"/>
        </w:rPr>
        <w:t>бори трудового колективу факультету (навчально-наукового інституту) та кафедри</w:t>
      </w:r>
      <w:r>
        <w:rPr>
          <w:rFonts w:ascii="Times New Roman" w:hAnsi="Times New Roman" w:cs="Times New Roman"/>
          <w:sz w:val="28"/>
          <w:szCs w:val="28"/>
          <w:lang w:val="uk-UA"/>
        </w:rPr>
        <w:t>.</w:t>
      </w:r>
    </w:p>
    <w:p w:rsidR="00B9553A" w:rsidRDefault="00B9553A" w:rsidP="003C3DF9">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B9553A">
        <w:rPr>
          <w:rFonts w:ascii="Times New Roman" w:hAnsi="Times New Roman" w:cs="Times New Roman"/>
          <w:sz w:val="28"/>
          <w:szCs w:val="28"/>
          <w:lang w:val="uk-UA"/>
        </w:rPr>
        <w:t>бори трудового колективу факультету (навчально-наукового інституту) та кафедри</w:t>
      </w:r>
      <w:r>
        <w:rPr>
          <w:rFonts w:ascii="Times New Roman" w:hAnsi="Times New Roman" w:cs="Times New Roman"/>
          <w:sz w:val="28"/>
          <w:szCs w:val="28"/>
          <w:lang w:val="uk-UA"/>
        </w:rPr>
        <w:t xml:space="preserve"> надають до вченої ради закладу вищої освіти </w:t>
      </w:r>
      <w:r w:rsidR="0093607F">
        <w:rPr>
          <w:rFonts w:ascii="Times New Roman" w:hAnsi="Times New Roman" w:cs="Times New Roman"/>
          <w:sz w:val="28"/>
          <w:szCs w:val="28"/>
          <w:lang w:val="uk-UA"/>
        </w:rPr>
        <w:t xml:space="preserve">у 10 денний термін </w:t>
      </w:r>
      <w:r w:rsidR="003C3DF9">
        <w:rPr>
          <w:rFonts w:ascii="Times New Roman" w:hAnsi="Times New Roman" w:cs="Times New Roman"/>
          <w:sz w:val="28"/>
          <w:szCs w:val="28"/>
          <w:lang w:val="uk-UA"/>
        </w:rPr>
        <w:t xml:space="preserve">свої пропозиції щодо обрання особи на посаду </w:t>
      </w:r>
      <w:r w:rsidR="003C3DF9" w:rsidRPr="00872423">
        <w:rPr>
          <w:rFonts w:ascii="Times New Roman" w:hAnsi="Times New Roman" w:cs="Times New Roman"/>
          <w:sz w:val="28"/>
          <w:szCs w:val="28"/>
          <w:lang w:val="uk-UA"/>
        </w:rPr>
        <w:t>завідувача (начальника) кафедри</w:t>
      </w:r>
      <w:r w:rsidR="003C3DF9">
        <w:rPr>
          <w:rFonts w:ascii="Times New Roman" w:hAnsi="Times New Roman" w:cs="Times New Roman"/>
          <w:sz w:val="28"/>
          <w:szCs w:val="28"/>
          <w:lang w:val="uk-UA"/>
        </w:rPr>
        <w:t>.</w:t>
      </w:r>
    </w:p>
    <w:p w:rsidR="00D1156C" w:rsidRDefault="00D1156C" w:rsidP="003C3DF9">
      <w:pPr>
        <w:widowControl w:val="0"/>
        <w:spacing w:after="0" w:line="240" w:lineRule="auto"/>
        <w:ind w:firstLine="851"/>
        <w:jc w:val="both"/>
        <w:rPr>
          <w:rFonts w:ascii="Times New Roman" w:hAnsi="Times New Roman" w:cs="Times New Roman"/>
          <w:sz w:val="28"/>
          <w:szCs w:val="28"/>
          <w:lang w:val="uk-UA"/>
        </w:rPr>
      </w:pPr>
    </w:p>
    <w:p w:rsidR="00D1156C" w:rsidRDefault="00D1156C" w:rsidP="003C3DF9">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B44AC1">
        <w:rPr>
          <w:rFonts w:ascii="Times New Roman" w:hAnsi="Times New Roman" w:cs="Times New Roman"/>
          <w:sz w:val="28"/>
          <w:szCs w:val="28"/>
          <w:lang w:val="uk-UA"/>
        </w:rPr>
        <w:t xml:space="preserve">Вчена рада закладу вищої освіти заслуховує пропозиції </w:t>
      </w:r>
      <w:r w:rsidR="00B44AC1" w:rsidRPr="00B9553A">
        <w:rPr>
          <w:rFonts w:ascii="Times New Roman" w:hAnsi="Times New Roman" w:cs="Times New Roman"/>
          <w:sz w:val="28"/>
          <w:szCs w:val="28"/>
          <w:lang w:val="uk-UA"/>
        </w:rPr>
        <w:t xml:space="preserve">трудового </w:t>
      </w:r>
      <w:r w:rsidR="00B44AC1" w:rsidRPr="00B9553A">
        <w:rPr>
          <w:rFonts w:ascii="Times New Roman" w:hAnsi="Times New Roman" w:cs="Times New Roman"/>
          <w:sz w:val="28"/>
          <w:szCs w:val="28"/>
          <w:lang w:val="uk-UA"/>
        </w:rPr>
        <w:lastRenderedPageBreak/>
        <w:t>колективу факультету (навчально-наукового інституту) та кафедри</w:t>
      </w:r>
      <w:r w:rsidR="00B44AC1">
        <w:rPr>
          <w:rFonts w:ascii="Times New Roman" w:hAnsi="Times New Roman" w:cs="Times New Roman"/>
          <w:sz w:val="28"/>
          <w:szCs w:val="28"/>
          <w:lang w:val="uk-UA"/>
        </w:rPr>
        <w:t xml:space="preserve"> на своєму засіданні та проводить таємне голосування за призначення особи завідувачем (начальником) кафедри. У бюлетень таємного голосування вносяться всі кандидати, які виявили бажання зайняти посаду </w:t>
      </w:r>
      <w:r w:rsidR="00F14A23" w:rsidRPr="00872423">
        <w:rPr>
          <w:rFonts w:ascii="Times New Roman" w:hAnsi="Times New Roman" w:cs="Times New Roman"/>
          <w:sz w:val="28"/>
          <w:szCs w:val="28"/>
          <w:lang w:val="uk-UA"/>
        </w:rPr>
        <w:t xml:space="preserve">завідувача (начальника) кафедри </w:t>
      </w:r>
      <w:r w:rsidR="00B44AC1">
        <w:rPr>
          <w:rFonts w:ascii="Times New Roman" w:hAnsi="Times New Roman" w:cs="Times New Roman"/>
          <w:sz w:val="28"/>
          <w:szCs w:val="28"/>
          <w:lang w:val="uk-UA"/>
        </w:rPr>
        <w:t>та відповідають кваліфікаційним вимогам до неї, подали заяву та відповідні документи до закладу вищої освіти у встановленому порядку.</w:t>
      </w:r>
    </w:p>
    <w:p w:rsidR="0092070C" w:rsidRPr="00DB27CA" w:rsidRDefault="0092070C" w:rsidP="0041148B">
      <w:pPr>
        <w:widowControl w:val="0"/>
        <w:spacing w:after="0" w:line="240" w:lineRule="auto"/>
        <w:ind w:firstLine="851"/>
        <w:jc w:val="both"/>
        <w:rPr>
          <w:rFonts w:ascii="Times New Roman" w:hAnsi="Times New Roman" w:cs="Times New Roman"/>
          <w:sz w:val="28"/>
          <w:szCs w:val="28"/>
          <w:lang w:val="uk-UA"/>
        </w:rPr>
      </w:pPr>
    </w:p>
    <w:p w:rsidR="00F14A23" w:rsidRDefault="00F14A23" w:rsidP="00F14A23">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За результатами таємного голосування вченої ради закладу вищої освіти керівник закладу вищої освіти видає наказ про введення в дію рішення вченої ради та про призначення особи на посаду </w:t>
      </w:r>
      <w:r w:rsidRPr="00872423">
        <w:rPr>
          <w:rFonts w:ascii="Times New Roman" w:hAnsi="Times New Roman" w:cs="Times New Roman"/>
          <w:sz w:val="28"/>
          <w:szCs w:val="28"/>
          <w:lang w:val="uk-UA"/>
        </w:rPr>
        <w:t>завідувача (начальника) кафедри</w:t>
      </w:r>
      <w:r>
        <w:rPr>
          <w:rFonts w:ascii="Times New Roman" w:hAnsi="Times New Roman" w:cs="Times New Roman"/>
          <w:sz w:val="28"/>
          <w:szCs w:val="28"/>
          <w:lang w:val="uk-UA"/>
        </w:rPr>
        <w:t>.</w:t>
      </w:r>
    </w:p>
    <w:p w:rsidR="00F14A23" w:rsidRDefault="00F14A23" w:rsidP="0041148B">
      <w:pPr>
        <w:widowControl w:val="0"/>
        <w:spacing w:after="0" w:line="240" w:lineRule="auto"/>
        <w:ind w:firstLine="851"/>
        <w:jc w:val="both"/>
        <w:rPr>
          <w:rFonts w:ascii="Times New Roman" w:hAnsi="Times New Roman" w:cs="Times New Roman"/>
          <w:sz w:val="28"/>
          <w:szCs w:val="28"/>
          <w:lang w:val="uk-UA"/>
        </w:rPr>
      </w:pPr>
    </w:p>
    <w:p w:rsidR="00D30C74" w:rsidRDefault="00F14A23" w:rsidP="00F14A23">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92070C" w:rsidRPr="00DB27CA">
        <w:rPr>
          <w:rFonts w:ascii="Times New Roman" w:hAnsi="Times New Roman" w:cs="Times New Roman"/>
          <w:sz w:val="28"/>
          <w:szCs w:val="28"/>
          <w:lang w:val="uk-UA"/>
        </w:rPr>
        <w:t xml:space="preserve">Керівник закладу вищої освіти укладає </w:t>
      </w:r>
      <w:r>
        <w:rPr>
          <w:rFonts w:ascii="Times New Roman" w:hAnsi="Times New Roman" w:cs="Times New Roman"/>
          <w:sz w:val="28"/>
          <w:szCs w:val="28"/>
          <w:lang w:val="uk-UA"/>
        </w:rPr>
        <w:t>і</w:t>
      </w:r>
      <w:r w:rsidR="0092070C" w:rsidRPr="00DB27CA">
        <w:rPr>
          <w:rFonts w:ascii="Times New Roman" w:hAnsi="Times New Roman" w:cs="Times New Roman"/>
          <w:sz w:val="28"/>
          <w:szCs w:val="28"/>
          <w:lang w:val="uk-UA"/>
        </w:rPr>
        <w:t xml:space="preserve">з </w:t>
      </w:r>
      <w:r w:rsidRPr="00872423">
        <w:rPr>
          <w:rFonts w:ascii="Times New Roman" w:hAnsi="Times New Roman" w:cs="Times New Roman"/>
          <w:sz w:val="28"/>
          <w:szCs w:val="28"/>
          <w:lang w:val="uk-UA"/>
        </w:rPr>
        <w:t>завідувач</w:t>
      </w:r>
      <w:r>
        <w:rPr>
          <w:rFonts w:ascii="Times New Roman" w:hAnsi="Times New Roman" w:cs="Times New Roman"/>
          <w:sz w:val="28"/>
          <w:szCs w:val="28"/>
          <w:lang w:val="uk-UA"/>
        </w:rPr>
        <w:t>ем</w:t>
      </w:r>
      <w:r w:rsidRPr="00872423">
        <w:rPr>
          <w:rFonts w:ascii="Times New Roman" w:hAnsi="Times New Roman" w:cs="Times New Roman"/>
          <w:sz w:val="28"/>
          <w:szCs w:val="28"/>
          <w:lang w:val="uk-UA"/>
        </w:rPr>
        <w:t xml:space="preserve"> (начальник</w:t>
      </w:r>
      <w:r>
        <w:rPr>
          <w:rFonts w:ascii="Times New Roman" w:hAnsi="Times New Roman" w:cs="Times New Roman"/>
          <w:sz w:val="28"/>
          <w:szCs w:val="28"/>
          <w:lang w:val="uk-UA"/>
        </w:rPr>
        <w:t>ом</w:t>
      </w:r>
      <w:r w:rsidRPr="00872423">
        <w:rPr>
          <w:rFonts w:ascii="Times New Roman" w:hAnsi="Times New Roman" w:cs="Times New Roman"/>
          <w:sz w:val="28"/>
          <w:szCs w:val="28"/>
          <w:lang w:val="uk-UA"/>
        </w:rPr>
        <w:t>)</w:t>
      </w:r>
      <w:r>
        <w:rPr>
          <w:rFonts w:ascii="Times New Roman" w:hAnsi="Times New Roman" w:cs="Times New Roman"/>
          <w:sz w:val="28"/>
          <w:szCs w:val="28"/>
          <w:lang w:val="uk-UA"/>
        </w:rPr>
        <w:t xml:space="preserve"> кафедри контракт </w:t>
      </w:r>
      <w:r w:rsidRPr="00DB27CA">
        <w:rPr>
          <w:rFonts w:ascii="Times New Roman" w:hAnsi="Times New Roman" w:cs="Times New Roman"/>
          <w:sz w:val="28"/>
          <w:szCs w:val="28"/>
          <w:lang w:val="uk-UA"/>
        </w:rPr>
        <w:t>строком на п’ять років</w:t>
      </w:r>
      <w:r>
        <w:rPr>
          <w:rFonts w:ascii="Times New Roman" w:hAnsi="Times New Roman" w:cs="Times New Roman"/>
          <w:sz w:val="28"/>
          <w:szCs w:val="28"/>
          <w:lang w:val="uk-UA"/>
        </w:rPr>
        <w:t>.</w:t>
      </w:r>
    </w:p>
    <w:p w:rsidR="00F14A23" w:rsidRPr="00DB27CA" w:rsidRDefault="00F14A23" w:rsidP="00F14A23">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 xml:space="preserve">У контракті із </w:t>
      </w:r>
      <w:r w:rsidRPr="00872423">
        <w:rPr>
          <w:rFonts w:ascii="Times New Roman" w:hAnsi="Times New Roman" w:cs="Times New Roman"/>
          <w:sz w:val="28"/>
          <w:szCs w:val="28"/>
          <w:lang w:val="uk-UA"/>
        </w:rPr>
        <w:t>завідувач</w:t>
      </w:r>
      <w:r>
        <w:rPr>
          <w:rFonts w:ascii="Times New Roman" w:hAnsi="Times New Roman" w:cs="Times New Roman"/>
          <w:sz w:val="28"/>
          <w:szCs w:val="28"/>
          <w:lang w:val="uk-UA"/>
        </w:rPr>
        <w:t>ем</w:t>
      </w:r>
      <w:r w:rsidRPr="00872423">
        <w:rPr>
          <w:rFonts w:ascii="Times New Roman" w:hAnsi="Times New Roman" w:cs="Times New Roman"/>
          <w:sz w:val="28"/>
          <w:szCs w:val="28"/>
          <w:lang w:val="uk-UA"/>
        </w:rPr>
        <w:t xml:space="preserve"> (начальник</w:t>
      </w:r>
      <w:r>
        <w:rPr>
          <w:rFonts w:ascii="Times New Roman" w:hAnsi="Times New Roman" w:cs="Times New Roman"/>
          <w:sz w:val="28"/>
          <w:szCs w:val="28"/>
          <w:lang w:val="uk-UA"/>
        </w:rPr>
        <w:t>ом</w:t>
      </w:r>
      <w:r w:rsidRPr="00872423">
        <w:rPr>
          <w:rFonts w:ascii="Times New Roman" w:hAnsi="Times New Roman" w:cs="Times New Roman"/>
          <w:sz w:val="28"/>
          <w:szCs w:val="28"/>
          <w:lang w:val="uk-UA"/>
        </w:rPr>
        <w:t>)</w:t>
      </w:r>
      <w:r>
        <w:rPr>
          <w:rFonts w:ascii="Times New Roman" w:hAnsi="Times New Roman" w:cs="Times New Roman"/>
          <w:sz w:val="28"/>
          <w:szCs w:val="28"/>
          <w:lang w:val="uk-UA"/>
        </w:rPr>
        <w:t xml:space="preserve"> кафедри</w:t>
      </w:r>
      <w:r w:rsidRPr="00DB27CA">
        <w:rPr>
          <w:rFonts w:ascii="Times New Roman" w:hAnsi="Times New Roman" w:cs="Times New Roman"/>
          <w:sz w:val="28"/>
          <w:szCs w:val="28"/>
          <w:lang w:val="uk-UA"/>
        </w:rPr>
        <w:t xml:space="preserve"> визначаються цільові показники діяльності </w:t>
      </w:r>
      <w:r>
        <w:rPr>
          <w:rFonts w:ascii="Times New Roman" w:hAnsi="Times New Roman" w:cs="Times New Roman"/>
          <w:sz w:val="28"/>
          <w:szCs w:val="28"/>
          <w:lang w:val="uk-UA"/>
        </w:rPr>
        <w:t>кафедри</w:t>
      </w:r>
      <w:r w:rsidRPr="00DB27CA">
        <w:rPr>
          <w:rFonts w:ascii="Times New Roman" w:hAnsi="Times New Roman" w:cs="Times New Roman"/>
          <w:sz w:val="28"/>
          <w:szCs w:val="28"/>
          <w:lang w:val="uk-UA"/>
        </w:rPr>
        <w:t xml:space="preserve">, досягнення яких повинна забезпечити особа на посаді </w:t>
      </w:r>
      <w:r w:rsidRPr="00872423">
        <w:rPr>
          <w:rFonts w:ascii="Times New Roman" w:hAnsi="Times New Roman" w:cs="Times New Roman"/>
          <w:sz w:val="28"/>
          <w:szCs w:val="28"/>
          <w:lang w:val="uk-UA"/>
        </w:rPr>
        <w:t>завідувач</w:t>
      </w:r>
      <w:r>
        <w:rPr>
          <w:rFonts w:ascii="Times New Roman" w:hAnsi="Times New Roman" w:cs="Times New Roman"/>
          <w:sz w:val="28"/>
          <w:szCs w:val="28"/>
          <w:lang w:val="uk-UA"/>
        </w:rPr>
        <w:t>а</w:t>
      </w:r>
      <w:r w:rsidRPr="00872423">
        <w:rPr>
          <w:rFonts w:ascii="Times New Roman" w:hAnsi="Times New Roman" w:cs="Times New Roman"/>
          <w:sz w:val="28"/>
          <w:szCs w:val="28"/>
          <w:lang w:val="uk-UA"/>
        </w:rPr>
        <w:t xml:space="preserve"> (начальник</w:t>
      </w:r>
      <w:r>
        <w:rPr>
          <w:rFonts w:ascii="Times New Roman" w:hAnsi="Times New Roman" w:cs="Times New Roman"/>
          <w:sz w:val="28"/>
          <w:szCs w:val="28"/>
          <w:lang w:val="uk-UA"/>
        </w:rPr>
        <w:t>а</w:t>
      </w:r>
      <w:r w:rsidRPr="00872423">
        <w:rPr>
          <w:rFonts w:ascii="Times New Roman" w:hAnsi="Times New Roman" w:cs="Times New Roman"/>
          <w:sz w:val="28"/>
          <w:szCs w:val="28"/>
          <w:lang w:val="uk-UA"/>
        </w:rPr>
        <w:t>)</w:t>
      </w:r>
      <w:r>
        <w:rPr>
          <w:rFonts w:ascii="Times New Roman" w:hAnsi="Times New Roman" w:cs="Times New Roman"/>
          <w:sz w:val="28"/>
          <w:szCs w:val="28"/>
          <w:lang w:val="uk-UA"/>
        </w:rPr>
        <w:t xml:space="preserve"> кафедри</w:t>
      </w:r>
      <w:r w:rsidRPr="00DB27CA">
        <w:rPr>
          <w:rFonts w:ascii="Times New Roman" w:hAnsi="Times New Roman" w:cs="Times New Roman"/>
          <w:sz w:val="28"/>
          <w:szCs w:val="28"/>
          <w:lang w:val="uk-UA"/>
        </w:rPr>
        <w:t xml:space="preserve">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D42490" w:rsidRDefault="00D42490" w:rsidP="0041148B">
      <w:pPr>
        <w:widowControl w:val="0"/>
        <w:spacing w:after="0" w:line="240" w:lineRule="auto"/>
        <w:jc w:val="both"/>
        <w:rPr>
          <w:rFonts w:ascii="Times New Roman" w:hAnsi="Times New Roman" w:cs="Times New Roman"/>
          <w:sz w:val="28"/>
          <w:szCs w:val="28"/>
          <w:lang w:val="uk-UA"/>
        </w:rPr>
      </w:pPr>
    </w:p>
    <w:p w:rsidR="00CE5259" w:rsidRPr="00DB27CA" w:rsidRDefault="00CE5259" w:rsidP="0041148B">
      <w:pPr>
        <w:widowControl w:val="0"/>
        <w:spacing w:after="0" w:line="240" w:lineRule="auto"/>
        <w:jc w:val="both"/>
        <w:rPr>
          <w:rFonts w:ascii="Times New Roman" w:hAnsi="Times New Roman" w:cs="Times New Roman"/>
          <w:sz w:val="28"/>
          <w:szCs w:val="28"/>
          <w:lang w:val="uk-UA"/>
        </w:rPr>
      </w:pPr>
    </w:p>
    <w:p w:rsidR="00554298" w:rsidRPr="00DB27CA" w:rsidRDefault="00554298" w:rsidP="0041148B">
      <w:pPr>
        <w:widowControl w:val="0"/>
        <w:shd w:val="clear" w:color="auto" w:fill="FFFFFF"/>
        <w:spacing w:after="0" w:line="240" w:lineRule="auto"/>
        <w:jc w:val="center"/>
        <w:rPr>
          <w:rFonts w:ascii="Times New Roman" w:hAnsi="Times New Roman" w:cs="Times New Roman"/>
          <w:b/>
          <w:bCs/>
          <w:sz w:val="28"/>
          <w:szCs w:val="28"/>
          <w:lang w:val="uk-UA"/>
        </w:rPr>
      </w:pPr>
      <w:r w:rsidRPr="00DB27CA">
        <w:rPr>
          <w:rFonts w:ascii="Times New Roman" w:hAnsi="Times New Roman" w:cs="Times New Roman"/>
          <w:b/>
          <w:bCs/>
          <w:sz w:val="28"/>
          <w:szCs w:val="28"/>
          <w:lang w:val="uk-UA"/>
        </w:rPr>
        <w:t>VІI. Проведення конкурсного відбору при заміщені вакантн</w:t>
      </w:r>
      <w:r w:rsidR="00653A83" w:rsidRPr="00DB27CA">
        <w:rPr>
          <w:rFonts w:ascii="Times New Roman" w:hAnsi="Times New Roman" w:cs="Times New Roman"/>
          <w:b/>
          <w:bCs/>
          <w:sz w:val="28"/>
          <w:szCs w:val="28"/>
          <w:lang w:val="uk-UA"/>
        </w:rPr>
        <w:t>их</w:t>
      </w:r>
      <w:r w:rsidRPr="00DB27CA">
        <w:rPr>
          <w:rFonts w:ascii="Times New Roman" w:hAnsi="Times New Roman" w:cs="Times New Roman"/>
          <w:b/>
          <w:bCs/>
          <w:sz w:val="28"/>
          <w:szCs w:val="28"/>
          <w:lang w:val="uk-UA"/>
        </w:rPr>
        <w:t xml:space="preserve"> посад </w:t>
      </w:r>
      <w:r w:rsidR="00653A83" w:rsidRPr="00DB27CA">
        <w:rPr>
          <w:rFonts w:ascii="Times New Roman" w:hAnsi="Times New Roman" w:cs="Times New Roman"/>
          <w:b/>
          <w:bCs/>
          <w:color w:val="000000"/>
          <w:sz w:val="28"/>
          <w:szCs w:val="28"/>
          <w:lang w:val="uk-UA"/>
        </w:rPr>
        <w:t>професора</w:t>
      </w:r>
      <w:bookmarkStart w:id="9" w:name="n882"/>
      <w:bookmarkEnd w:id="9"/>
      <w:r w:rsidR="008455BC" w:rsidRPr="00DB27CA">
        <w:rPr>
          <w:rFonts w:ascii="Times New Roman" w:hAnsi="Times New Roman" w:cs="Times New Roman"/>
          <w:b/>
          <w:bCs/>
          <w:color w:val="000000"/>
          <w:sz w:val="28"/>
          <w:szCs w:val="28"/>
          <w:lang w:val="uk-UA"/>
        </w:rPr>
        <w:t xml:space="preserve"> /</w:t>
      </w:r>
      <w:r w:rsidR="00653A83" w:rsidRPr="00DB27CA">
        <w:rPr>
          <w:rFonts w:ascii="Times New Roman" w:hAnsi="Times New Roman" w:cs="Times New Roman"/>
          <w:b/>
          <w:bCs/>
          <w:color w:val="000000"/>
          <w:sz w:val="28"/>
          <w:szCs w:val="28"/>
          <w:lang w:val="uk-UA"/>
        </w:rPr>
        <w:t xml:space="preserve"> доцента</w:t>
      </w:r>
      <w:r w:rsidR="008455BC" w:rsidRPr="00DB27CA">
        <w:rPr>
          <w:rFonts w:ascii="Times New Roman" w:hAnsi="Times New Roman" w:cs="Times New Roman"/>
          <w:b/>
          <w:bCs/>
          <w:color w:val="000000"/>
          <w:sz w:val="28"/>
          <w:szCs w:val="28"/>
          <w:lang w:val="uk-UA"/>
        </w:rPr>
        <w:t xml:space="preserve"> /</w:t>
      </w:r>
      <w:r w:rsidR="00653A83" w:rsidRPr="00DB27CA">
        <w:rPr>
          <w:rFonts w:ascii="Times New Roman" w:hAnsi="Times New Roman" w:cs="Times New Roman"/>
          <w:b/>
          <w:bCs/>
          <w:color w:val="000000"/>
          <w:sz w:val="28"/>
          <w:szCs w:val="28"/>
          <w:lang w:val="uk-UA"/>
        </w:rPr>
        <w:t xml:space="preserve"> </w:t>
      </w:r>
      <w:bookmarkStart w:id="10" w:name="n883"/>
      <w:bookmarkEnd w:id="10"/>
      <w:r w:rsidR="00653A83" w:rsidRPr="00DB27CA">
        <w:rPr>
          <w:rFonts w:ascii="Times New Roman" w:hAnsi="Times New Roman" w:cs="Times New Roman"/>
          <w:b/>
          <w:bCs/>
          <w:color w:val="000000"/>
          <w:sz w:val="28"/>
          <w:szCs w:val="28"/>
          <w:lang w:val="uk-UA"/>
        </w:rPr>
        <w:t>старшого викладача</w:t>
      </w:r>
      <w:r w:rsidR="008455BC" w:rsidRPr="00DB27CA">
        <w:rPr>
          <w:rFonts w:ascii="Times New Roman" w:hAnsi="Times New Roman" w:cs="Times New Roman"/>
          <w:b/>
          <w:bCs/>
          <w:color w:val="000000"/>
          <w:sz w:val="28"/>
          <w:szCs w:val="28"/>
          <w:lang w:val="uk-UA"/>
        </w:rPr>
        <w:t xml:space="preserve"> / викладача / асистента /</w:t>
      </w:r>
      <w:r w:rsidR="00653A83" w:rsidRPr="00DB27CA">
        <w:rPr>
          <w:rFonts w:ascii="Times New Roman" w:hAnsi="Times New Roman" w:cs="Times New Roman"/>
          <w:b/>
          <w:bCs/>
          <w:color w:val="000000"/>
          <w:sz w:val="28"/>
          <w:szCs w:val="28"/>
          <w:lang w:val="uk-UA"/>
        </w:rPr>
        <w:t xml:space="preserve"> викладача-стажиста</w:t>
      </w:r>
      <w:r w:rsidR="008455BC" w:rsidRPr="00DB27CA">
        <w:rPr>
          <w:rFonts w:ascii="Times New Roman" w:hAnsi="Times New Roman" w:cs="Times New Roman"/>
          <w:b/>
          <w:bCs/>
          <w:color w:val="000000"/>
          <w:sz w:val="28"/>
          <w:szCs w:val="28"/>
          <w:lang w:val="uk-UA"/>
        </w:rPr>
        <w:t xml:space="preserve"> / провідного концертмейстера / концертмейстера</w:t>
      </w:r>
      <w:r w:rsidR="00653A83" w:rsidRPr="00DB27CA">
        <w:rPr>
          <w:rFonts w:ascii="Times New Roman" w:hAnsi="Times New Roman" w:cs="Times New Roman"/>
          <w:b/>
          <w:bCs/>
          <w:color w:val="000000"/>
          <w:sz w:val="28"/>
          <w:szCs w:val="28"/>
          <w:lang w:val="uk-UA"/>
        </w:rPr>
        <w:t xml:space="preserve"> </w:t>
      </w:r>
      <w:r w:rsidRPr="00DB27CA">
        <w:rPr>
          <w:rFonts w:ascii="Times New Roman" w:hAnsi="Times New Roman" w:cs="Times New Roman"/>
          <w:b/>
          <w:bCs/>
          <w:sz w:val="28"/>
          <w:szCs w:val="28"/>
          <w:lang w:val="uk-UA"/>
        </w:rPr>
        <w:t>та укладення з ним</w:t>
      </w:r>
      <w:r w:rsidR="00653A83" w:rsidRPr="00DB27CA">
        <w:rPr>
          <w:rFonts w:ascii="Times New Roman" w:hAnsi="Times New Roman" w:cs="Times New Roman"/>
          <w:b/>
          <w:bCs/>
          <w:sz w:val="28"/>
          <w:szCs w:val="28"/>
          <w:lang w:val="uk-UA"/>
        </w:rPr>
        <w:t>и</w:t>
      </w:r>
      <w:r w:rsidRPr="00DB27CA">
        <w:rPr>
          <w:rFonts w:ascii="Times New Roman" w:hAnsi="Times New Roman" w:cs="Times New Roman"/>
          <w:b/>
          <w:bCs/>
          <w:sz w:val="28"/>
          <w:szCs w:val="28"/>
          <w:lang w:val="uk-UA"/>
        </w:rPr>
        <w:t xml:space="preserve"> трудов</w:t>
      </w:r>
      <w:r w:rsidR="00653A83" w:rsidRPr="00DB27CA">
        <w:rPr>
          <w:rFonts w:ascii="Times New Roman" w:hAnsi="Times New Roman" w:cs="Times New Roman"/>
          <w:b/>
          <w:bCs/>
          <w:sz w:val="28"/>
          <w:szCs w:val="28"/>
          <w:lang w:val="uk-UA"/>
        </w:rPr>
        <w:t>их</w:t>
      </w:r>
      <w:r w:rsidRPr="00DB27CA">
        <w:rPr>
          <w:rFonts w:ascii="Times New Roman" w:hAnsi="Times New Roman" w:cs="Times New Roman"/>
          <w:b/>
          <w:bCs/>
          <w:sz w:val="28"/>
          <w:szCs w:val="28"/>
          <w:lang w:val="uk-UA"/>
        </w:rPr>
        <w:t xml:space="preserve"> договор</w:t>
      </w:r>
      <w:r w:rsidR="00653A83" w:rsidRPr="00DB27CA">
        <w:rPr>
          <w:rFonts w:ascii="Times New Roman" w:hAnsi="Times New Roman" w:cs="Times New Roman"/>
          <w:b/>
          <w:bCs/>
          <w:sz w:val="28"/>
          <w:szCs w:val="28"/>
          <w:lang w:val="uk-UA"/>
        </w:rPr>
        <w:t>ів</w:t>
      </w:r>
      <w:r w:rsidRPr="00DB27CA">
        <w:rPr>
          <w:rFonts w:ascii="Times New Roman" w:hAnsi="Times New Roman" w:cs="Times New Roman"/>
          <w:b/>
          <w:bCs/>
          <w:sz w:val="28"/>
          <w:szCs w:val="28"/>
          <w:lang w:val="uk-UA"/>
        </w:rPr>
        <w:t xml:space="preserve"> (контрак</w:t>
      </w:r>
      <w:r w:rsidR="00653A83" w:rsidRPr="00DB27CA">
        <w:rPr>
          <w:rFonts w:ascii="Times New Roman" w:hAnsi="Times New Roman" w:cs="Times New Roman"/>
          <w:b/>
          <w:bCs/>
          <w:sz w:val="28"/>
          <w:szCs w:val="28"/>
          <w:lang w:val="uk-UA"/>
        </w:rPr>
        <w:t>тів</w:t>
      </w:r>
      <w:r w:rsidRPr="00DB27CA">
        <w:rPr>
          <w:rFonts w:ascii="Times New Roman" w:hAnsi="Times New Roman" w:cs="Times New Roman"/>
          <w:b/>
          <w:bCs/>
          <w:sz w:val="28"/>
          <w:szCs w:val="28"/>
          <w:lang w:val="uk-UA"/>
        </w:rPr>
        <w:t>)</w:t>
      </w:r>
    </w:p>
    <w:p w:rsidR="00D42490" w:rsidRPr="00DB27CA" w:rsidRDefault="00D42490" w:rsidP="0041148B">
      <w:pPr>
        <w:widowControl w:val="0"/>
        <w:spacing w:after="0" w:line="240" w:lineRule="auto"/>
        <w:rPr>
          <w:rFonts w:ascii="Times New Roman" w:hAnsi="Times New Roman" w:cs="Times New Roman"/>
          <w:sz w:val="28"/>
          <w:szCs w:val="28"/>
          <w:lang w:val="uk-UA"/>
        </w:rPr>
      </w:pPr>
    </w:p>
    <w:p w:rsidR="00D42490" w:rsidRDefault="00D42490" w:rsidP="0093172C">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1. </w:t>
      </w:r>
      <w:r w:rsidR="0093172C">
        <w:rPr>
          <w:rFonts w:ascii="Times New Roman" w:hAnsi="Times New Roman" w:cs="Times New Roman"/>
          <w:sz w:val="28"/>
          <w:szCs w:val="28"/>
          <w:lang w:val="uk-UA"/>
        </w:rPr>
        <w:t xml:space="preserve">Конкурсний відбір осіб на посаду </w:t>
      </w:r>
      <w:r w:rsidR="0093172C" w:rsidRPr="0093172C">
        <w:rPr>
          <w:rFonts w:ascii="Times New Roman" w:hAnsi="Times New Roman" w:cs="Times New Roman"/>
          <w:sz w:val="28"/>
          <w:szCs w:val="28"/>
          <w:lang w:val="uk-UA"/>
        </w:rPr>
        <w:t>професора / доцента / старшого викладача / викладача / асистента / викладача-стажиста / провідного концертмейстера / концертмейстера</w:t>
      </w:r>
      <w:r w:rsidR="0093172C">
        <w:rPr>
          <w:rFonts w:ascii="Times New Roman" w:hAnsi="Times New Roman" w:cs="Times New Roman"/>
          <w:sz w:val="28"/>
          <w:szCs w:val="28"/>
          <w:lang w:val="uk-UA"/>
        </w:rPr>
        <w:t xml:space="preserve"> здійснюється</w:t>
      </w:r>
      <w:r w:rsidR="0093172C" w:rsidRPr="00DB27CA">
        <w:rPr>
          <w:rFonts w:ascii="Times New Roman" w:hAnsi="Times New Roman" w:cs="Times New Roman"/>
          <w:sz w:val="28"/>
          <w:szCs w:val="28"/>
          <w:lang w:val="uk-UA"/>
        </w:rPr>
        <w:t xml:space="preserve"> на принципах змагальності, рівності, об’єктивності </w:t>
      </w:r>
      <w:r w:rsidR="0093172C">
        <w:rPr>
          <w:rFonts w:ascii="Times New Roman" w:hAnsi="Times New Roman" w:cs="Times New Roman"/>
          <w:sz w:val="28"/>
          <w:szCs w:val="28"/>
          <w:lang w:val="uk-UA"/>
        </w:rPr>
        <w:t>та</w:t>
      </w:r>
      <w:r w:rsidR="0093172C" w:rsidRPr="00DB27CA">
        <w:rPr>
          <w:rFonts w:ascii="Times New Roman" w:hAnsi="Times New Roman" w:cs="Times New Roman"/>
          <w:sz w:val="28"/>
          <w:szCs w:val="28"/>
          <w:lang w:val="uk-UA"/>
        </w:rPr>
        <w:t xml:space="preserve"> неупередженості конкурсної комісії</w:t>
      </w:r>
      <w:r w:rsidR="0093172C">
        <w:rPr>
          <w:rFonts w:ascii="Times New Roman" w:hAnsi="Times New Roman" w:cs="Times New Roman"/>
          <w:sz w:val="28"/>
          <w:szCs w:val="28"/>
          <w:lang w:val="uk-UA"/>
        </w:rPr>
        <w:t>.</w:t>
      </w:r>
    </w:p>
    <w:p w:rsidR="00E3224E" w:rsidRPr="00E3224E" w:rsidRDefault="00E3224E" w:rsidP="00E3224E">
      <w:pPr>
        <w:widowControl w:val="0"/>
        <w:spacing w:after="0" w:line="240" w:lineRule="auto"/>
        <w:ind w:firstLine="851"/>
        <w:jc w:val="both"/>
        <w:rPr>
          <w:rFonts w:ascii="Times New Roman" w:hAnsi="Times New Roman" w:cs="Times New Roman"/>
          <w:sz w:val="28"/>
          <w:szCs w:val="28"/>
          <w:lang w:val="uk-UA"/>
        </w:rPr>
      </w:pPr>
      <w:r w:rsidRPr="00E3224E">
        <w:rPr>
          <w:rFonts w:ascii="Times New Roman" w:hAnsi="Times New Roman" w:cs="Times New Roman"/>
          <w:sz w:val="28"/>
          <w:szCs w:val="28"/>
          <w:lang w:val="uk-UA"/>
        </w:rPr>
        <w:t>Пролонгація</w:t>
      </w:r>
      <w:r>
        <w:rPr>
          <w:rFonts w:ascii="Times New Roman" w:hAnsi="Times New Roman" w:cs="Times New Roman"/>
          <w:sz w:val="28"/>
          <w:szCs w:val="28"/>
          <w:lang w:val="uk-UA"/>
        </w:rPr>
        <w:t xml:space="preserve"> </w:t>
      </w:r>
      <w:r w:rsidRPr="00E3224E">
        <w:rPr>
          <w:rFonts w:ascii="Times New Roman" w:hAnsi="Times New Roman" w:cs="Times New Roman"/>
          <w:sz w:val="28"/>
          <w:szCs w:val="28"/>
          <w:lang w:val="uk-UA"/>
        </w:rPr>
        <w:t>трудов</w:t>
      </w:r>
      <w:r>
        <w:rPr>
          <w:rFonts w:ascii="Times New Roman" w:hAnsi="Times New Roman" w:cs="Times New Roman"/>
          <w:sz w:val="28"/>
          <w:szCs w:val="28"/>
          <w:lang w:val="uk-UA"/>
        </w:rPr>
        <w:t>ого</w:t>
      </w:r>
      <w:r w:rsidRPr="00E3224E">
        <w:rPr>
          <w:rFonts w:ascii="Times New Roman" w:hAnsi="Times New Roman" w:cs="Times New Roman"/>
          <w:sz w:val="28"/>
          <w:szCs w:val="28"/>
          <w:lang w:val="uk-UA"/>
        </w:rPr>
        <w:t xml:space="preserve"> договор</w:t>
      </w:r>
      <w:r>
        <w:rPr>
          <w:rFonts w:ascii="Times New Roman" w:hAnsi="Times New Roman" w:cs="Times New Roman"/>
          <w:sz w:val="28"/>
          <w:szCs w:val="28"/>
          <w:lang w:val="uk-UA"/>
        </w:rPr>
        <w:t>у</w:t>
      </w:r>
      <w:r w:rsidRPr="00E3224E">
        <w:rPr>
          <w:rFonts w:ascii="Times New Roman" w:hAnsi="Times New Roman" w:cs="Times New Roman"/>
          <w:sz w:val="28"/>
          <w:szCs w:val="28"/>
          <w:lang w:val="uk-UA"/>
        </w:rPr>
        <w:t xml:space="preserve"> (контракт</w:t>
      </w:r>
      <w:r>
        <w:rPr>
          <w:rFonts w:ascii="Times New Roman" w:hAnsi="Times New Roman" w:cs="Times New Roman"/>
          <w:sz w:val="28"/>
          <w:szCs w:val="28"/>
          <w:lang w:val="uk-UA"/>
        </w:rPr>
        <w:t>у</w:t>
      </w:r>
      <w:r w:rsidRPr="00E3224E">
        <w:rPr>
          <w:rFonts w:ascii="Times New Roman" w:hAnsi="Times New Roman" w:cs="Times New Roman"/>
          <w:sz w:val="28"/>
          <w:szCs w:val="28"/>
          <w:lang w:val="uk-UA"/>
        </w:rPr>
        <w:t>)</w:t>
      </w:r>
      <w:r>
        <w:rPr>
          <w:rFonts w:ascii="Times New Roman" w:hAnsi="Times New Roman" w:cs="Times New Roman"/>
          <w:sz w:val="28"/>
          <w:szCs w:val="28"/>
          <w:lang w:val="uk-UA"/>
        </w:rPr>
        <w:t xml:space="preserve"> із </w:t>
      </w:r>
      <w:r w:rsidRPr="0093172C">
        <w:rPr>
          <w:rFonts w:ascii="Times New Roman" w:hAnsi="Times New Roman" w:cs="Times New Roman"/>
          <w:sz w:val="28"/>
          <w:szCs w:val="28"/>
          <w:lang w:val="uk-UA"/>
        </w:rPr>
        <w:t>професор</w:t>
      </w:r>
      <w:r>
        <w:rPr>
          <w:rFonts w:ascii="Times New Roman" w:hAnsi="Times New Roman" w:cs="Times New Roman"/>
          <w:sz w:val="28"/>
          <w:szCs w:val="28"/>
          <w:lang w:val="uk-UA"/>
        </w:rPr>
        <w:t>ом / доцентом</w:t>
      </w:r>
      <w:r w:rsidRPr="0093172C">
        <w:rPr>
          <w:rFonts w:ascii="Times New Roman" w:hAnsi="Times New Roman" w:cs="Times New Roman"/>
          <w:sz w:val="28"/>
          <w:szCs w:val="28"/>
          <w:lang w:val="uk-UA"/>
        </w:rPr>
        <w:t xml:space="preserve"> / старш</w:t>
      </w:r>
      <w:r>
        <w:rPr>
          <w:rFonts w:ascii="Times New Roman" w:hAnsi="Times New Roman" w:cs="Times New Roman"/>
          <w:sz w:val="28"/>
          <w:szCs w:val="28"/>
          <w:lang w:val="uk-UA"/>
        </w:rPr>
        <w:t>им</w:t>
      </w:r>
      <w:r w:rsidRPr="0093172C">
        <w:rPr>
          <w:rFonts w:ascii="Times New Roman" w:hAnsi="Times New Roman" w:cs="Times New Roman"/>
          <w:sz w:val="28"/>
          <w:szCs w:val="28"/>
          <w:lang w:val="uk-UA"/>
        </w:rPr>
        <w:t xml:space="preserve"> викладач</w:t>
      </w:r>
      <w:r>
        <w:rPr>
          <w:rFonts w:ascii="Times New Roman" w:hAnsi="Times New Roman" w:cs="Times New Roman"/>
          <w:sz w:val="28"/>
          <w:szCs w:val="28"/>
          <w:lang w:val="uk-UA"/>
        </w:rPr>
        <w:t>ем</w:t>
      </w:r>
      <w:r w:rsidRPr="0093172C">
        <w:rPr>
          <w:rFonts w:ascii="Times New Roman" w:hAnsi="Times New Roman" w:cs="Times New Roman"/>
          <w:sz w:val="28"/>
          <w:szCs w:val="28"/>
          <w:lang w:val="uk-UA"/>
        </w:rPr>
        <w:t xml:space="preserve"> / викладач</w:t>
      </w:r>
      <w:r>
        <w:rPr>
          <w:rFonts w:ascii="Times New Roman" w:hAnsi="Times New Roman" w:cs="Times New Roman"/>
          <w:sz w:val="28"/>
          <w:szCs w:val="28"/>
          <w:lang w:val="uk-UA"/>
        </w:rPr>
        <w:t>ем</w:t>
      </w:r>
      <w:r w:rsidRPr="0093172C">
        <w:rPr>
          <w:rFonts w:ascii="Times New Roman" w:hAnsi="Times New Roman" w:cs="Times New Roman"/>
          <w:sz w:val="28"/>
          <w:szCs w:val="28"/>
          <w:lang w:val="uk-UA"/>
        </w:rPr>
        <w:t xml:space="preserve"> / асистент</w:t>
      </w:r>
      <w:r>
        <w:rPr>
          <w:rFonts w:ascii="Times New Roman" w:hAnsi="Times New Roman" w:cs="Times New Roman"/>
          <w:sz w:val="28"/>
          <w:szCs w:val="28"/>
          <w:lang w:val="uk-UA"/>
        </w:rPr>
        <w:t>ом</w:t>
      </w:r>
      <w:r w:rsidRPr="0093172C">
        <w:rPr>
          <w:rFonts w:ascii="Times New Roman" w:hAnsi="Times New Roman" w:cs="Times New Roman"/>
          <w:sz w:val="28"/>
          <w:szCs w:val="28"/>
          <w:lang w:val="uk-UA"/>
        </w:rPr>
        <w:t xml:space="preserve"> / викладач</w:t>
      </w:r>
      <w:r>
        <w:rPr>
          <w:rFonts w:ascii="Times New Roman" w:hAnsi="Times New Roman" w:cs="Times New Roman"/>
          <w:sz w:val="28"/>
          <w:szCs w:val="28"/>
          <w:lang w:val="uk-UA"/>
        </w:rPr>
        <w:t>ем</w:t>
      </w:r>
      <w:r w:rsidRPr="0093172C">
        <w:rPr>
          <w:rFonts w:ascii="Times New Roman" w:hAnsi="Times New Roman" w:cs="Times New Roman"/>
          <w:sz w:val="28"/>
          <w:szCs w:val="28"/>
          <w:lang w:val="uk-UA"/>
        </w:rPr>
        <w:t>-стажист</w:t>
      </w:r>
      <w:r>
        <w:rPr>
          <w:rFonts w:ascii="Times New Roman" w:hAnsi="Times New Roman" w:cs="Times New Roman"/>
          <w:sz w:val="28"/>
          <w:szCs w:val="28"/>
          <w:lang w:val="uk-UA"/>
        </w:rPr>
        <w:t>ом</w:t>
      </w:r>
      <w:r w:rsidRPr="0093172C">
        <w:rPr>
          <w:rFonts w:ascii="Times New Roman" w:hAnsi="Times New Roman" w:cs="Times New Roman"/>
          <w:sz w:val="28"/>
          <w:szCs w:val="28"/>
          <w:lang w:val="uk-UA"/>
        </w:rPr>
        <w:t xml:space="preserve"> / провідн</w:t>
      </w:r>
      <w:r>
        <w:rPr>
          <w:rFonts w:ascii="Times New Roman" w:hAnsi="Times New Roman" w:cs="Times New Roman"/>
          <w:sz w:val="28"/>
          <w:szCs w:val="28"/>
          <w:lang w:val="uk-UA"/>
        </w:rPr>
        <w:t>им</w:t>
      </w:r>
      <w:r w:rsidRPr="0093172C">
        <w:rPr>
          <w:rFonts w:ascii="Times New Roman" w:hAnsi="Times New Roman" w:cs="Times New Roman"/>
          <w:sz w:val="28"/>
          <w:szCs w:val="28"/>
          <w:lang w:val="uk-UA"/>
        </w:rPr>
        <w:t xml:space="preserve"> концертмейстер</w:t>
      </w:r>
      <w:r>
        <w:rPr>
          <w:rFonts w:ascii="Times New Roman" w:hAnsi="Times New Roman" w:cs="Times New Roman"/>
          <w:sz w:val="28"/>
          <w:szCs w:val="28"/>
          <w:lang w:val="uk-UA"/>
        </w:rPr>
        <w:t>ом</w:t>
      </w:r>
      <w:r w:rsidRPr="0093172C">
        <w:rPr>
          <w:rFonts w:ascii="Times New Roman" w:hAnsi="Times New Roman" w:cs="Times New Roman"/>
          <w:sz w:val="28"/>
          <w:szCs w:val="28"/>
          <w:lang w:val="uk-UA"/>
        </w:rPr>
        <w:t xml:space="preserve"> / концертмейстер</w:t>
      </w:r>
      <w:r>
        <w:rPr>
          <w:rFonts w:ascii="Times New Roman" w:hAnsi="Times New Roman" w:cs="Times New Roman"/>
          <w:sz w:val="28"/>
          <w:szCs w:val="28"/>
          <w:lang w:val="uk-UA"/>
        </w:rPr>
        <w:t>ом без проведення конкурсного відбору не допускається.</w:t>
      </w:r>
    </w:p>
    <w:p w:rsidR="0093172C" w:rsidRDefault="0093172C" w:rsidP="0093172C">
      <w:pPr>
        <w:widowControl w:val="0"/>
        <w:spacing w:after="0" w:line="240" w:lineRule="auto"/>
        <w:ind w:firstLine="851"/>
        <w:jc w:val="both"/>
        <w:rPr>
          <w:rFonts w:ascii="Times New Roman" w:hAnsi="Times New Roman" w:cs="Times New Roman"/>
          <w:sz w:val="28"/>
          <w:szCs w:val="28"/>
          <w:lang w:val="uk-UA"/>
        </w:rPr>
      </w:pPr>
    </w:p>
    <w:p w:rsidR="0093172C" w:rsidRDefault="00B43F01" w:rsidP="0093172C">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Особи, які виявили бажання зайняти посаду </w:t>
      </w:r>
      <w:r w:rsidRPr="0093172C">
        <w:rPr>
          <w:rFonts w:ascii="Times New Roman" w:hAnsi="Times New Roman" w:cs="Times New Roman"/>
          <w:sz w:val="28"/>
          <w:szCs w:val="28"/>
          <w:lang w:val="uk-UA"/>
        </w:rPr>
        <w:t>професора / доцента / старшого викладача / викладача / асистента / викладача-стажиста / провідного концертмейстера / концертмейстера</w:t>
      </w:r>
      <w:r w:rsidRPr="00872423">
        <w:rPr>
          <w:rFonts w:ascii="Times New Roman" w:hAnsi="Times New Roman" w:cs="Times New Roman"/>
          <w:sz w:val="28"/>
          <w:szCs w:val="28"/>
          <w:lang w:val="uk-UA"/>
        </w:rPr>
        <w:t xml:space="preserve"> </w:t>
      </w:r>
      <w:r>
        <w:rPr>
          <w:rFonts w:ascii="Times New Roman" w:hAnsi="Times New Roman" w:cs="Times New Roman"/>
          <w:sz w:val="28"/>
          <w:szCs w:val="28"/>
          <w:lang w:val="uk-UA"/>
        </w:rPr>
        <w:t>та відповідають кваліфікаційним вимогам до неї, подають заяву та відповідні документи до закладу вищої освіти у встановленому порядку.</w:t>
      </w:r>
    </w:p>
    <w:p w:rsidR="00C16CE0" w:rsidRDefault="00C16CE0" w:rsidP="0093172C">
      <w:pPr>
        <w:widowControl w:val="0"/>
        <w:spacing w:after="0" w:line="240" w:lineRule="auto"/>
        <w:ind w:firstLine="851"/>
        <w:jc w:val="both"/>
        <w:rPr>
          <w:rFonts w:ascii="Times New Roman" w:hAnsi="Times New Roman" w:cs="Times New Roman"/>
          <w:sz w:val="28"/>
          <w:szCs w:val="28"/>
          <w:lang w:val="uk-UA"/>
        </w:rPr>
      </w:pPr>
    </w:p>
    <w:p w:rsidR="00C16CE0" w:rsidRDefault="00C16CE0" w:rsidP="005253C7">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Конкурсна комісія </w:t>
      </w:r>
      <w:r w:rsidR="005253C7">
        <w:rPr>
          <w:rFonts w:ascii="Times New Roman" w:hAnsi="Times New Roman" w:cs="Times New Roman"/>
          <w:sz w:val="28"/>
          <w:szCs w:val="28"/>
          <w:lang w:val="uk-UA"/>
        </w:rPr>
        <w:t xml:space="preserve">розглядає заяви та документи осіб, які виявили бажання зайняти посаду </w:t>
      </w:r>
      <w:r w:rsidR="005253C7" w:rsidRPr="0093172C">
        <w:rPr>
          <w:rFonts w:ascii="Times New Roman" w:hAnsi="Times New Roman" w:cs="Times New Roman"/>
          <w:sz w:val="28"/>
          <w:szCs w:val="28"/>
          <w:lang w:val="uk-UA"/>
        </w:rPr>
        <w:t xml:space="preserve">професора / доцента / старшого викладача / викладача / </w:t>
      </w:r>
      <w:r w:rsidR="005253C7" w:rsidRPr="0093172C">
        <w:rPr>
          <w:rFonts w:ascii="Times New Roman" w:hAnsi="Times New Roman" w:cs="Times New Roman"/>
          <w:sz w:val="28"/>
          <w:szCs w:val="28"/>
          <w:lang w:val="uk-UA"/>
        </w:rPr>
        <w:lastRenderedPageBreak/>
        <w:t>асистента / викладача-стажиста / провідного концертмейстера / концертмейстера</w:t>
      </w:r>
      <w:r w:rsidR="005253C7">
        <w:rPr>
          <w:rFonts w:ascii="Times New Roman" w:hAnsi="Times New Roman" w:cs="Times New Roman"/>
          <w:sz w:val="28"/>
          <w:szCs w:val="28"/>
          <w:lang w:val="uk-UA"/>
        </w:rPr>
        <w:t xml:space="preserve"> та встановлює </w:t>
      </w:r>
      <w:r w:rsidR="007E30CE">
        <w:rPr>
          <w:rFonts w:ascii="Times New Roman" w:hAnsi="Times New Roman" w:cs="Times New Roman"/>
          <w:sz w:val="28"/>
          <w:szCs w:val="28"/>
          <w:lang w:val="uk-UA"/>
        </w:rPr>
        <w:t xml:space="preserve">їх </w:t>
      </w:r>
      <w:r w:rsidR="005253C7">
        <w:rPr>
          <w:rFonts w:ascii="Times New Roman" w:hAnsi="Times New Roman" w:cs="Times New Roman"/>
          <w:sz w:val="28"/>
          <w:szCs w:val="28"/>
          <w:lang w:val="uk-UA"/>
        </w:rPr>
        <w:t>відповідність кваліфікаційним вимогам.</w:t>
      </w:r>
    </w:p>
    <w:p w:rsidR="001F308E" w:rsidRDefault="008A6009" w:rsidP="00F878D6">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 конкурсної</w:t>
      </w:r>
      <w:r w:rsidR="00F878D6">
        <w:rPr>
          <w:rFonts w:ascii="Times New Roman" w:hAnsi="Times New Roman" w:cs="Times New Roman"/>
          <w:sz w:val="28"/>
          <w:szCs w:val="28"/>
          <w:lang w:val="uk-UA"/>
        </w:rPr>
        <w:t xml:space="preserve"> комісії, що розглядає заяви та документи осіб, які виявили бажання зайняти посаду </w:t>
      </w:r>
      <w:r w:rsidR="00F878D6" w:rsidRPr="0093172C">
        <w:rPr>
          <w:rFonts w:ascii="Times New Roman" w:hAnsi="Times New Roman" w:cs="Times New Roman"/>
          <w:sz w:val="28"/>
          <w:szCs w:val="28"/>
          <w:lang w:val="uk-UA"/>
        </w:rPr>
        <w:t>професора / доцента / старшого викладача / викладача / асистента / викладача-стажиста / провідного концертмейстера / концертмейстера</w:t>
      </w:r>
      <w:r w:rsidR="00F878D6">
        <w:rPr>
          <w:rFonts w:ascii="Times New Roman" w:hAnsi="Times New Roman" w:cs="Times New Roman"/>
          <w:sz w:val="28"/>
          <w:szCs w:val="28"/>
          <w:lang w:val="uk-UA"/>
        </w:rPr>
        <w:t xml:space="preserve"> </w:t>
      </w:r>
      <w:r w:rsidR="00F878D6" w:rsidRPr="00DB27CA">
        <w:rPr>
          <w:rFonts w:ascii="Times New Roman" w:hAnsi="Times New Roman" w:cs="Times New Roman"/>
          <w:sz w:val="28"/>
          <w:szCs w:val="28"/>
          <w:lang w:val="uk-UA"/>
        </w:rPr>
        <w:t>обов’язково входять</w:t>
      </w:r>
      <w:r w:rsidR="00F878D6">
        <w:rPr>
          <w:rFonts w:ascii="Times New Roman" w:hAnsi="Times New Roman" w:cs="Times New Roman"/>
          <w:sz w:val="28"/>
          <w:szCs w:val="28"/>
          <w:lang w:val="uk-UA"/>
        </w:rPr>
        <w:t xml:space="preserve"> </w:t>
      </w:r>
      <w:r w:rsidR="001A4780">
        <w:rPr>
          <w:rFonts w:ascii="Times New Roman" w:hAnsi="Times New Roman" w:cs="Times New Roman"/>
          <w:sz w:val="28"/>
          <w:szCs w:val="28"/>
          <w:lang w:val="uk-UA"/>
        </w:rPr>
        <w:t xml:space="preserve">заступник керівника закладу вищої освіти з навчальної роботи, </w:t>
      </w:r>
      <w:r w:rsidR="001F308E" w:rsidRPr="001F308E">
        <w:rPr>
          <w:rFonts w:ascii="Times New Roman" w:hAnsi="Times New Roman" w:cs="Times New Roman"/>
          <w:sz w:val="28"/>
          <w:szCs w:val="28"/>
          <w:lang w:val="uk-UA"/>
        </w:rPr>
        <w:t>директор (начальник) навчально-наукового інституту / декан (начальник) факультету / керівник філії (територіально відокремленого структурного підрозділу)</w:t>
      </w:r>
      <w:r w:rsidR="001F308E">
        <w:rPr>
          <w:rFonts w:ascii="Times New Roman" w:hAnsi="Times New Roman" w:cs="Times New Roman"/>
          <w:sz w:val="28"/>
          <w:szCs w:val="28"/>
          <w:lang w:val="uk-UA"/>
        </w:rPr>
        <w:t xml:space="preserve"> та завідувач (начальник) кафедри.</w:t>
      </w:r>
    </w:p>
    <w:p w:rsidR="004430D9" w:rsidRDefault="004430D9" w:rsidP="00F878D6">
      <w:pPr>
        <w:widowControl w:val="0"/>
        <w:spacing w:after="0" w:line="240" w:lineRule="auto"/>
        <w:ind w:firstLine="851"/>
        <w:jc w:val="both"/>
        <w:rPr>
          <w:rFonts w:ascii="Times New Roman" w:hAnsi="Times New Roman" w:cs="Times New Roman"/>
          <w:sz w:val="28"/>
          <w:szCs w:val="28"/>
          <w:lang w:val="uk-UA"/>
        </w:rPr>
      </w:pPr>
    </w:p>
    <w:p w:rsidR="004430D9" w:rsidRDefault="004430D9" w:rsidP="00F878D6">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За результатами </w:t>
      </w:r>
      <w:r w:rsidR="00BF23A5">
        <w:rPr>
          <w:rFonts w:ascii="Times New Roman" w:hAnsi="Times New Roman" w:cs="Times New Roman"/>
          <w:sz w:val="28"/>
          <w:szCs w:val="28"/>
          <w:lang w:val="uk-UA"/>
        </w:rPr>
        <w:t xml:space="preserve">розгляду заяв та документів осіб, які виявили бажання зайняти посаду </w:t>
      </w:r>
      <w:r w:rsidR="00BF23A5" w:rsidRPr="0093172C">
        <w:rPr>
          <w:rFonts w:ascii="Times New Roman" w:hAnsi="Times New Roman" w:cs="Times New Roman"/>
          <w:sz w:val="28"/>
          <w:szCs w:val="28"/>
          <w:lang w:val="uk-UA"/>
        </w:rPr>
        <w:t>професора / доцента / старшого викладача / викладача / асистента / викладача-стажиста / провідного концертмейстера / концертмейстера</w:t>
      </w:r>
      <w:r w:rsidR="00BF23A5">
        <w:rPr>
          <w:rFonts w:ascii="Times New Roman" w:hAnsi="Times New Roman" w:cs="Times New Roman"/>
          <w:sz w:val="28"/>
          <w:szCs w:val="28"/>
          <w:lang w:val="uk-UA"/>
        </w:rPr>
        <w:t xml:space="preserve"> та встановлення їх відповідності кваліфікаційним вимогам, такі особи допускаються до співбесіди із конкурсною комісією.</w:t>
      </w:r>
    </w:p>
    <w:p w:rsidR="00F970C3" w:rsidRDefault="00F970C3" w:rsidP="00F878D6">
      <w:pPr>
        <w:widowControl w:val="0"/>
        <w:spacing w:after="0" w:line="240" w:lineRule="auto"/>
        <w:ind w:firstLine="851"/>
        <w:jc w:val="both"/>
        <w:rPr>
          <w:rFonts w:ascii="Times New Roman" w:hAnsi="Times New Roman" w:cs="Times New Roman"/>
          <w:sz w:val="28"/>
          <w:szCs w:val="28"/>
          <w:lang w:val="uk-UA"/>
        </w:rPr>
      </w:pPr>
    </w:p>
    <w:p w:rsidR="00F970C3" w:rsidRPr="0093172C" w:rsidRDefault="00F970C3" w:rsidP="003D126F">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За результатами співбесіди конкурсна комісія </w:t>
      </w:r>
      <w:r w:rsidR="003D126F">
        <w:rPr>
          <w:rFonts w:ascii="Times New Roman" w:hAnsi="Times New Roman" w:cs="Times New Roman"/>
          <w:sz w:val="28"/>
          <w:szCs w:val="28"/>
          <w:lang w:val="uk-UA"/>
        </w:rPr>
        <w:t xml:space="preserve">рекомендує керівнику закладу вищої освіти призначити на посаду </w:t>
      </w:r>
      <w:r w:rsidR="003D126F" w:rsidRPr="0093172C">
        <w:rPr>
          <w:rFonts w:ascii="Times New Roman" w:hAnsi="Times New Roman" w:cs="Times New Roman"/>
          <w:sz w:val="28"/>
          <w:szCs w:val="28"/>
          <w:lang w:val="uk-UA"/>
        </w:rPr>
        <w:t>професора / доцента / старшого викладача / викладача / асистента / викладача-стажиста / провідного концертмейстера / концертмейстера</w:t>
      </w:r>
      <w:r w:rsidR="00FB7A00">
        <w:rPr>
          <w:rFonts w:ascii="Times New Roman" w:hAnsi="Times New Roman" w:cs="Times New Roman"/>
          <w:sz w:val="28"/>
          <w:szCs w:val="28"/>
          <w:lang w:val="uk-UA"/>
        </w:rPr>
        <w:t xml:space="preserve"> особу, яка найкраще продемонструвала свої професійні, педагогічні, наукові та особисті здібності.</w:t>
      </w:r>
    </w:p>
    <w:p w:rsidR="00D42490" w:rsidRDefault="00D42490" w:rsidP="0093172C">
      <w:pPr>
        <w:widowControl w:val="0"/>
        <w:spacing w:after="0" w:line="240" w:lineRule="auto"/>
        <w:ind w:firstLine="851"/>
        <w:jc w:val="both"/>
        <w:rPr>
          <w:rFonts w:ascii="Times New Roman" w:hAnsi="Times New Roman" w:cs="Times New Roman"/>
          <w:sz w:val="28"/>
          <w:szCs w:val="28"/>
          <w:lang w:val="uk-UA"/>
        </w:rPr>
      </w:pPr>
    </w:p>
    <w:p w:rsidR="00493E31" w:rsidRPr="00DB27CA" w:rsidRDefault="00493E31" w:rsidP="00493E31">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Pr="00DB27CA">
        <w:rPr>
          <w:rFonts w:ascii="Times New Roman" w:hAnsi="Times New Roman" w:cs="Times New Roman"/>
          <w:sz w:val="28"/>
          <w:szCs w:val="28"/>
          <w:lang w:val="uk-UA"/>
        </w:rPr>
        <w:t>Керівник закладу вищої освіти</w:t>
      </w:r>
      <w:r>
        <w:rPr>
          <w:rFonts w:ascii="Times New Roman" w:hAnsi="Times New Roman" w:cs="Times New Roman"/>
          <w:sz w:val="28"/>
          <w:szCs w:val="28"/>
          <w:lang w:val="uk-UA"/>
        </w:rPr>
        <w:t xml:space="preserve"> з урахуванням пропозиції конкурсної комісії</w:t>
      </w:r>
      <w:r w:rsidRPr="00DB27CA">
        <w:rPr>
          <w:rFonts w:ascii="Times New Roman" w:hAnsi="Times New Roman" w:cs="Times New Roman"/>
          <w:sz w:val="28"/>
          <w:szCs w:val="28"/>
          <w:lang w:val="uk-UA"/>
        </w:rPr>
        <w:t xml:space="preserve"> самостійно визначає строк, на який укладається контракт із </w:t>
      </w:r>
      <w:r w:rsidRPr="0093172C">
        <w:rPr>
          <w:rFonts w:ascii="Times New Roman" w:hAnsi="Times New Roman" w:cs="Times New Roman"/>
          <w:sz w:val="28"/>
          <w:szCs w:val="28"/>
          <w:lang w:val="uk-UA"/>
        </w:rPr>
        <w:t>професор</w:t>
      </w:r>
      <w:r>
        <w:rPr>
          <w:rFonts w:ascii="Times New Roman" w:hAnsi="Times New Roman" w:cs="Times New Roman"/>
          <w:sz w:val="28"/>
          <w:szCs w:val="28"/>
          <w:lang w:val="uk-UA"/>
        </w:rPr>
        <w:t>ом</w:t>
      </w:r>
      <w:r w:rsidRPr="0093172C">
        <w:rPr>
          <w:rFonts w:ascii="Times New Roman" w:hAnsi="Times New Roman" w:cs="Times New Roman"/>
          <w:sz w:val="28"/>
          <w:szCs w:val="28"/>
          <w:lang w:val="uk-UA"/>
        </w:rPr>
        <w:t xml:space="preserve"> / доцент</w:t>
      </w:r>
      <w:r>
        <w:rPr>
          <w:rFonts w:ascii="Times New Roman" w:hAnsi="Times New Roman" w:cs="Times New Roman"/>
          <w:sz w:val="28"/>
          <w:szCs w:val="28"/>
          <w:lang w:val="uk-UA"/>
        </w:rPr>
        <w:t>ом</w:t>
      </w:r>
      <w:r w:rsidRPr="0093172C">
        <w:rPr>
          <w:rFonts w:ascii="Times New Roman" w:hAnsi="Times New Roman" w:cs="Times New Roman"/>
          <w:sz w:val="28"/>
          <w:szCs w:val="28"/>
          <w:lang w:val="uk-UA"/>
        </w:rPr>
        <w:t xml:space="preserve"> / старш</w:t>
      </w:r>
      <w:r>
        <w:rPr>
          <w:rFonts w:ascii="Times New Roman" w:hAnsi="Times New Roman" w:cs="Times New Roman"/>
          <w:sz w:val="28"/>
          <w:szCs w:val="28"/>
          <w:lang w:val="uk-UA"/>
        </w:rPr>
        <w:t>им</w:t>
      </w:r>
      <w:r w:rsidRPr="0093172C">
        <w:rPr>
          <w:rFonts w:ascii="Times New Roman" w:hAnsi="Times New Roman" w:cs="Times New Roman"/>
          <w:sz w:val="28"/>
          <w:szCs w:val="28"/>
          <w:lang w:val="uk-UA"/>
        </w:rPr>
        <w:t xml:space="preserve"> викладач</w:t>
      </w:r>
      <w:r>
        <w:rPr>
          <w:rFonts w:ascii="Times New Roman" w:hAnsi="Times New Roman" w:cs="Times New Roman"/>
          <w:sz w:val="28"/>
          <w:szCs w:val="28"/>
          <w:lang w:val="uk-UA"/>
        </w:rPr>
        <w:t>ем</w:t>
      </w:r>
      <w:r w:rsidRPr="0093172C">
        <w:rPr>
          <w:rFonts w:ascii="Times New Roman" w:hAnsi="Times New Roman" w:cs="Times New Roman"/>
          <w:sz w:val="28"/>
          <w:szCs w:val="28"/>
          <w:lang w:val="uk-UA"/>
        </w:rPr>
        <w:t xml:space="preserve"> / викладач</w:t>
      </w:r>
      <w:r>
        <w:rPr>
          <w:rFonts w:ascii="Times New Roman" w:hAnsi="Times New Roman" w:cs="Times New Roman"/>
          <w:sz w:val="28"/>
          <w:szCs w:val="28"/>
          <w:lang w:val="uk-UA"/>
        </w:rPr>
        <w:t>ем</w:t>
      </w:r>
      <w:r w:rsidRPr="0093172C">
        <w:rPr>
          <w:rFonts w:ascii="Times New Roman" w:hAnsi="Times New Roman" w:cs="Times New Roman"/>
          <w:sz w:val="28"/>
          <w:szCs w:val="28"/>
          <w:lang w:val="uk-UA"/>
        </w:rPr>
        <w:t xml:space="preserve"> / асистент</w:t>
      </w:r>
      <w:r>
        <w:rPr>
          <w:rFonts w:ascii="Times New Roman" w:hAnsi="Times New Roman" w:cs="Times New Roman"/>
          <w:sz w:val="28"/>
          <w:szCs w:val="28"/>
          <w:lang w:val="uk-UA"/>
        </w:rPr>
        <w:t>ом</w:t>
      </w:r>
      <w:r w:rsidRPr="0093172C">
        <w:rPr>
          <w:rFonts w:ascii="Times New Roman" w:hAnsi="Times New Roman" w:cs="Times New Roman"/>
          <w:sz w:val="28"/>
          <w:szCs w:val="28"/>
          <w:lang w:val="uk-UA"/>
        </w:rPr>
        <w:t xml:space="preserve"> / викладач</w:t>
      </w:r>
      <w:r>
        <w:rPr>
          <w:rFonts w:ascii="Times New Roman" w:hAnsi="Times New Roman" w:cs="Times New Roman"/>
          <w:sz w:val="28"/>
          <w:szCs w:val="28"/>
          <w:lang w:val="uk-UA"/>
        </w:rPr>
        <w:t>ем</w:t>
      </w:r>
      <w:r w:rsidRPr="0093172C">
        <w:rPr>
          <w:rFonts w:ascii="Times New Roman" w:hAnsi="Times New Roman" w:cs="Times New Roman"/>
          <w:sz w:val="28"/>
          <w:szCs w:val="28"/>
          <w:lang w:val="uk-UA"/>
        </w:rPr>
        <w:t>-стажист</w:t>
      </w:r>
      <w:r>
        <w:rPr>
          <w:rFonts w:ascii="Times New Roman" w:hAnsi="Times New Roman" w:cs="Times New Roman"/>
          <w:sz w:val="28"/>
          <w:szCs w:val="28"/>
          <w:lang w:val="uk-UA"/>
        </w:rPr>
        <w:t>ом</w:t>
      </w:r>
      <w:r w:rsidRPr="0093172C">
        <w:rPr>
          <w:rFonts w:ascii="Times New Roman" w:hAnsi="Times New Roman" w:cs="Times New Roman"/>
          <w:sz w:val="28"/>
          <w:szCs w:val="28"/>
          <w:lang w:val="uk-UA"/>
        </w:rPr>
        <w:t xml:space="preserve"> / провідн</w:t>
      </w:r>
      <w:r>
        <w:rPr>
          <w:rFonts w:ascii="Times New Roman" w:hAnsi="Times New Roman" w:cs="Times New Roman"/>
          <w:sz w:val="28"/>
          <w:szCs w:val="28"/>
          <w:lang w:val="uk-UA"/>
        </w:rPr>
        <w:t>им</w:t>
      </w:r>
      <w:r w:rsidRPr="0093172C">
        <w:rPr>
          <w:rFonts w:ascii="Times New Roman" w:hAnsi="Times New Roman" w:cs="Times New Roman"/>
          <w:sz w:val="28"/>
          <w:szCs w:val="28"/>
          <w:lang w:val="uk-UA"/>
        </w:rPr>
        <w:t xml:space="preserve"> концертмейстер</w:t>
      </w:r>
      <w:r>
        <w:rPr>
          <w:rFonts w:ascii="Times New Roman" w:hAnsi="Times New Roman" w:cs="Times New Roman"/>
          <w:sz w:val="28"/>
          <w:szCs w:val="28"/>
          <w:lang w:val="uk-UA"/>
        </w:rPr>
        <w:t>ом</w:t>
      </w:r>
      <w:r w:rsidRPr="0093172C">
        <w:rPr>
          <w:rFonts w:ascii="Times New Roman" w:hAnsi="Times New Roman" w:cs="Times New Roman"/>
          <w:sz w:val="28"/>
          <w:szCs w:val="28"/>
          <w:lang w:val="uk-UA"/>
        </w:rPr>
        <w:t xml:space="preserve"> / концертмейстер</w:t>
      </w:r>
      <w:r>
        <w:rPr>
          <w:rFonts w:ascii="Times New Roman" w:hAnsi="Times New Roman" w:cs="Times New Roman"/>
          <w:sz w:val="28"/>
          <w:szCs w:val="28"/>
          <w:lang w:val="uk-UA"/>
        </w:rPr>
        <w:t xml:space="preserve">ом, </w:t>
      </w:r>
      <w:r w:rsidRPr="00DB27CA">
        <w:rPr>
          <w:rFonts w:ascii="Times New Roman" w:hAnsi="Times New Roman" w:cs="Times New Roman"/>
          <w:sz w:val="28"/>
          <w:szCs w:val="28"/>
          <w:lang w:val="uk-UA"/>
        </w:rPr>
        <w:t>але не більше, ніж на п’ять років.</w:t>
      </w:r>
    </w:p>
    <w:p w:rsidR="0093172C" w:rsidRDefault="0093172C" w:rsidP="0093172C">
      <w:pPr>
        <w:widowControl w:val="0"/>
        <w:spacing w:after="0" w:line="240" w:lineRule="auto"/>
        <w:ind w:firstLine="851"/>
        <w:jc w:val="both"/>
        <w:rPr>
          <w:rFonts w:ascii="Times New Roman" w:hAnsi="Times New Roman" w:cs="Times New Roman"/>
          <w:sz w:val="28"/>
          <w:szCs w:val="28"/>
          <w:lang w:val="uk-UA"/>
        </w:rPr>
      </w:pPr>
    </w:p>
    <w:p w:rsidR="00CE5259" w:rsidRDefault="00CE5259" w:rsidP="0093172C">
      <w:pPr>
        <w:widowControl w:val="0"/>
        <w:spacing w:after="0" w:line="240" w:lineRule="auto"/>
        <w:ind w:firstLine="851"/>
        <w:jc w:val="both"/>
        <w:rPr>
          <w:rFonts w:ascii="Times New Roman" w:hAnsi="Times New Roman" w:cs="Times New Roman"/>
          <w:sz w:val="28"/>
          <w:szCs w:val="28"/>
          <w:lang w:val="uk-UA"/>
        </w:rPr>
      </w:pPr>
      <w:bookmarkStart w:id="11" w:name="_GoBack"/>
      <w:bookmarkEnd w:id="11"/>
    </w:p>
    <w:p w:rsidR="00942834" w:rsidRPr="00DB27CA" w:rsidRDefault="00942834" w:rsidP="0041148B">
      <w:pPr>
        <w:widowControl w:val="0"/>
        <w:spacing w:after="0" w:line="240" w:lineRule="auto"/>
        <w:jc w:val="center"/>
        <w:rPr>
          <w:rFonts w:ascii="Times New Roman" w:hAnsi="Times New Roman" w:cs="Times New Roman"/>
          <w:b/>
          <w:bCs/>
          <w:sz w:val="28"/>
          <w:szCs w:val="28"/>
          <w:lang w:val="uk-UA"/>
        </w:rPr>
      </w:pPr>
      <w:r w:rsidRPr="00DB27CA">
        <w:rPr>
          <w:rFonts w:ascii="Times New Roman" w:hAnsi="Times New Roman" w:cs="Times New Roman"/>
          <w:b/>
          <w:bCs/>
          <w:sz w:val="28"/>
          <w:szCs w:val="28"/>
          <w:lang w:val="uk-UA"/>
        </w:rPr>
        <w:t>VІIІ.</w:t>
      </w:r>
      <w:r w:rsidR="0027395C" w:rsidRPr="00DB27CA">
        <w:rPr>
          <w:rFonts w:ascii="Times New Roman" w:hAnsi="Times New Roman" w:cs="Times New Roman"/>
          <w:b/>
          <w:bCs/>
          <w:sz w:val="28"/>
          <w:szCs w:val="28"/>
          <w:lang w:val="uk-UA"/>
        </w:rPr>
        <w:t> </w:t>
      </w:r>
      <w:r w:rsidRPr="00DB27CA">
        <w:rPr>
          <w:rFonts w:ascii="Times New Roman" w:hAnsi="Times New Roman" w:cs="Times New Roman"/>
          <w:b/>
          <w:bCs/>
          <w:sz w:val="28"/>
          <w:szCs w:val="28"/>
          <w:lang w:val="uk-UA"/>
        </w:rPr>
        <w:t>Проведення конкурсного відбору при заміщені вакантн</w:t>
      </w:r>
      <w:r w:rsidR="009A0F1D" w:rsidRPr="00DB27CA">
        <w:rPr>
          <w:rFonts w:ascii="Times New Roman" w:hAnsi="Times New Roman" w:cs="Times New Roman"/>
          <w:b/>
          <w:bCs/>
          <w:sz w:val="28"/>
          <w:szCs w:val="28"/>
          <w:lang w:val="uk-UA"/>
        </w:rPr>
        <w:t>их</w:t>
      </w:r>
      <w:r w:rsidRPr="00DB27CA">
        <w:rPr>
          <w:rFonts w:ascii="Times New Roman" w:hAnsi="Times New Roman" w:cs="Times New Roman"/>
          <w:b/>
          <w:bCs/>
          <w:sz w:val="28"/>
          <w:szCs w:val="28"/>
          <w:lang w:val="uk-UA"/>
        </w:rPr>
        <w:t xml:space="preserve"> посад </w:t>
      </w:r>
      <w:r w:rsidR="008455BC" w:rsidRPr="00DB27CA">
        <w:rPr>
          <w:rFonts w:ascii="Times New Roman" w:hAnsi="Times New Roman" w:cs="Times New Roman"/>
          <w:b/>
          <w:bCs/>
          <w:sz w:val="28"/>
          <w:szCs w:val="28"/>
          <w:lang w:val="uk-UA"/>
        </w:rPr>
        <w:t xml:space="preserve">вченого секретаря / </w:t>
      </w:r>
      <w:r w:rsidR="00E56FF6" w:rsidRPr="00DB27CA">
        <w:rPr>
          <w:rFonts w:ascii="Times New Roman" w:hAnsi="Times New Roman" w:cs="Times New Roman"/>
          <w:b/>
          <w:bCs/>
          <w:sz w:val="28"/>
          <w:szCs w:val="28"/>
          <w:lang w:val="uk-UA"/>
        </w:rPr>
        <w:t>завідувач</w:t>
      </w:r>
      <w:r w:rsidR="009A0F1D" w:rsidRPr="00DB27CA">
        <w:rPr>
          <w:rFonts w:ascii="Times New Roman" w:hAnsi="Times New Roman" w:cs="Times New Roman"/>
          <w:b/>
          <w:bCs/>
          <w:sz w:val="28"/>
          <w:szCs w:val="28"/>
          <w:lang w:val="uk-UA"/>
        </w:rPr>
        <w:t>а</w:t>
      </w:r>
      <w:r w:rsidR="008455BC" w:rsidRPr="00DB27CA">
        <w:rPr>
          <w:rFonts w:ascii="Times New Roman" w:hAnsi="Times New Roman" w:cs="Times New Roman"/>
          <w:b/>
          <w:bCs/>
          <w:sz w:val="28"/>
          <w:szCs w:val="28"/>
          <w:lang w:val="uk-UA"/>
        </w:rPr>
        <w:t xml:space="preserve"> аспірантури, докторантури /</w:t>
      </w:r>
      <w:r w:rsidR="00E56FF6" w:rsidRPr="00DB27CA">
        <w:rPr>
          <w:rFonts w:ascii="Times New Roman" w:hAnsi="Times New Roman" w:cs="Times New Roman"/>
          <w:b/>
          <w:bCs/>
          <w:sz w:val="28"/>
          <w:szCs w:val="28"/>
          <w:lang w:val="uk-UA"/>
        </w:rPr>
        <w:t xml:space="preserve"> </w:t>
      </w:r>
      <w:r w:rsidR="008455BC" w:rsidRPr="00DB27CA">
        <w:rPr>
          <w:rFonts w:ascii="Times New Roman" w:hAnsi="Times New Roman" w:cs="Times New Roman"/>
          <w:b/>
          <w:bCs/>
          <w:sz w:val="28"/>
          <w:szCs w:val="28"/>
          <w:lang w:val="uk-UA"/>
        </w:rPr>
        <w:t xml:space="preserve">завідувача ординатурою, інтернатурою / завідувача підготовчим відділенням / </w:t>
      </w:r>
      <w:r w:rsidR="00186A22" w:rsidRPr="00DB27CA">
        <w:rPr>
          <w:rFonts w:ascii="Times New Roman" w:hAnsi="Times New Roman" w:cs="Times New Roman"/>
          <w:b/>
          <w:bCs/>
          <w:sz w:val="28"/>
          <w:szCs w:val="28"/>
          <w:lang w:val="uk-UA"/>
        </w:rPr>
        <w:t>директор</w:t>
      </w:r>
      <w:r w:rsidR="009A0F1D" w:rsidRPr="00DB27CA">
        <w:rPr>
          <w:rFonts w:ascii="Times New Roman" w:hAnsi="Times New Roman" w:cs="Times New Roman"/>
          <w:b/>
          <w:bCs/>
          <w:sz w:val="28"/>
          <w:szCs w:val="28"/>
          <w:lang w:val="uk-UA"/>
        </w:rPr>
        <w:t>а</w:t>
      </w:r>
      <w:r w:rsidR="00186A22" w:rsidRPr="00DB27CA">
        <w:rPr>
          <w:rFonts w:ascii="Times New Roman" w:hAnsi="Times New Roman" w:cs="Times New Roman"/>
          <w:b/>
          <w:bCs/>
          <w:sz w:val="28"/>
          <w:szCs w:val="28"/>
          <w:lang w:val="uk-UA"/>
        </w:rPr>
        <w:t xml:space="preserve"> бібліотеки, </w:t>
      </w:r>
      <w:r w:rsidR="00E56FF6" w:rsidRPr="00DB27CA">
        <w:rPr>
          <w:rFonts w:ascii="Times New Roman" w:hAnsi="Times New Roman" w:cs="Times New Roman"/>
          <w:b/>
          <w:bCs/>
          <w:sz w:val="28"/>
          <w:szCs w:val="28"/>
          <w:lang w:val="uk-UA"/>
        </w:rPr>
        <w:t>науков</w:t>
      </w:r>
      <w:r w:rsidR="009A0F1D" w:rsidRPr="00DB27CA">
        <w:rPr>
          <w:rFonts w:ascii="Times New Roman" w:hAnsi="Times New Roman" w:cs="Times New Roman"/>
          <w:b/>
          <w:bCs/>
          <w:sz w:val="28"/>
          <w:szCs w:val="28"/>
          <w:lang w:val="uk-UA"/>
        </w:rPr>
        <w:t>ого</w:t>
      </w:r>
      <w:r w:rsidR="00E56FF6" w:rsidRPr="00DB27CA">
        <w:rPr>
          <w:rFonts w:ascii="Times New Roman" w:hAnsi="Times New Roman" w:cs="Times New Roman"/>
          <w:b/>
          <w:bCs/>
          <w:sz w:val="28"/>
          <w:szCs w:val="28"/>
          <w:lang w:val="uk-UA"/>
        </w:rPr>
        <w:t xml:space="preserve"> працівник</w:t>
      </w:r>
      <w:r w:rsidR="009A0F1D" w:rsidRPr="00DB27CA">
        <w:rPr>
          <w:rFonts w:ascii="Times New Roman" w:hAnsi="Times New Roman" w:cs="Times New Roman"/>
          <w:b/>
          <w:bCs/>
          <w:sz w:val="28"/>
          <w:szCs w:val="28"/>
          <w:lang w:val="uk-UA"/>
        </w:rPr>
        <w:t>а</w:t>
      </w:r>
      <w:r w:rsidR="00E56FF6" w:rsidRPr="00DB27CA">
        <w:rPr>
          <w:rFonts w:ascii="Times New Roman" w:hAnsi="Times New Roman" w:cs="Times New Roman"/>
          <w:b/>
          <w:bCs/>
          <w:sz w:val="28"/>
          <w:szCs w:val="28"/>
          <w:lang w:val="uk-UA"/>
        </w:rPr>
        <w:t xml:space="preserve"> бібліотеки </w:t>
      </w:r>
      <w:r w:rsidRPr="00DB27CA">
        <w:rPr>
          <w:rFonts w:ascii="Times New Roman" w:hAnsi="Times New Roman" w:cs="Times New Roman"/>
          <w:b/>
          <w:bCs/>
          <w:sz w:val="28"/>
          <w:szCs w:val="28"/>
          <w:lang w:val="uk-UA"/>
        </w:rPr>
        <w:t>та укладення з ним трудового договору (контракту)</w:t>
      </w:r>
    </w:p>
    <w:p w:rsidR="00D42490" w:rsidRPr="00DB27CA" w:rsidRDefault="00D42490" w:rsidP="0041148B">
      <w:pPr>
        <w:widowControl w:val="0"/>
        <w:spacing w:after="0" w:line="240" w:lineRule="auto"/>
        <w:rPr>
          <w:rFonts w:ascii="Times New Roman" w:hAnsi="Times New Roman" w:cs="Times New Roman"/>
          <w:sz w:val="28"/>
          <w:szCs w:val="28"/>
          <w:lang w:val="uk-UA"/>
        </w:rPr>
      </w:pPr>
    </w:p>
    <w:p w:rsidR="00BB0790" w:rsidRDefault="00BB0790" w:rsidP="00BB0790">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B27CA">
        <w:rPr>
          <w:rFonts w:ascii="Times New Roman" w:hAnsi="Times New Roman" w:cs="Times New Roman"/>
          <w:sz w:val="28"/>
          <w:szCs w:val="28"/>
          <w:lang w:val="uk-UA"/>
        </w:rPr>
        <w:t>. </w:t>
      </w:r>
      <w:r>
        <w:rPr>
          <w:rFonts w:ascii="Times New Roman" w:hAnsi="Times New Roman" w:cs="Times New Roman"/>
          <w:sz w:val="28"/>
          <w:szCs w:val="28"/>
          <w:lang w:val="uk-UA"/>
        </w:rPr>
        <w:t xml:space="preserve">Конкурсний відбір осіб на посаду </w:t>
      </w:r>
      <w:r w:rsidR="00C7386D" w:rsidRPr="00C7386D">
        <w:rPr>
          <w:rFonts w:ascii="Times New Roman" w:hAnsi="Times New Roman" w:cs="Times New Roman"/>
          <w:sz w:val="28"/>
          <w:szCs w:val="28"/>
          <w:lang w:val="uk-UA"/>
        </w:rPr>
        <w:t>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w:t>
      </w:r>
      <w:r>
        <w:rPr>
          <w:rFonts w:ascii="Times New Roman" w:hAnsi="Times New Roman" w:cs="Times New Roman"/>
          <w:sz w:val="28"/>
          <w:szCs w:val="28"/>
          <w:lang w:val="uk-UA"/>
        </w:rPr>
        <w:t xml:space="preserve"> здійснюється</w:t>
      </w:r>
      <w:r w:rsidRPr="00DB27CA">
        <w:rPr>
          <w:rFonts w:ascii="Times New Roman" w:hAnsi="Times New Roman" w:cs="Times New Roman"/>
          <w:sz w:val="28"/>
          <w:szCs w:val="28"/>
          <w:lang w:val="uk-UA"/>
        </w:rPr>
        <w:t xml:space="preserve"> на принципах змагальності, рівності, об’єктивності </w:t>
      </w:r>
      <w:r>
        <w:rPr>
          <w:rFonts w:ascii="Times New Roman" w:hAnsi="Times New Roman" w:cs="Times New Roman"/>
          <w:sz w:val="28"/>
          <w:szCs w:val="28"/>
          <w:lang w:val="uk-UA"/>
        </w:rPr>
        <w:t>та</w:t>
      </w:r>
      <w:r w:rsidRPr="00DB27CA">
        <w:rPr>
          <w:rFonts w:ascii="Times New Roman" w:hAnsi="Times New Roman" w:cs="Times New Roman"/>
          <w:sz w:val="28"/>
          <w:szCs w:val="28"/>
          <w:lang w:val="uk-UA"/>
        </w:rPr>
        <w:t xml:space="preserve"> неупередженості конкурсної комісії</w:t>
      </w:r>
      <w:r>
        <w:rPr>
          <w:rFonts w:ascii="Times New Roman" w:hAnsi="Times New Roman" w:cs="Times New Roman"/>
          <w:sz w:val="28"/>
          <w:szCs w:val="28"/>
          <w:lang w:val="uk-UA"/>
        </w:rPr>
        <w:t>.</w:t>
      </w:r>
    </w:p>
    <w:p w:rsidR="00D42490" w:rsidRDefault="00BB0790" w:rsidP="00BB0790">
      <w:pPr>
        <w:widowControl w:val="0"/>
        <w:spacing w:after="0" w:line="240" w:lineRule="auto"/>
        <w:ind w:firstLine="851"/>
        <w:jc w:val="both"/>
        <w:rPr>
          <w:rFonts w:ascii="Times New Roman" w:hAnsi="Times New Roman" w:cs="Times New Roman"/>
          <w:sz w:val="28"/>
          <w:szCs w:val="28"/>
          <w:lang w:val="uk-UA"/>
        </w:rPr>
      </w:pPr>
      <w:r w:rsidRPr="00E3224E">
        <w:rPr>
          <w:rFonts w:ascii="Times New Roman" w:hAnsi="Times New Roman" w:cs="Times New Roman"/>
          <w:sz w:val="28"/>
          <w:szCs w:val="28"/>
          <w:lang w:val="uk-UA"/>
        </w:rPr>
        <w:t>Пролонгація</w:t>
      </w:r>
      <w:r>
        <w:rPr>
          <w:rFonts w:ascii="Times New Roman" w:hAnsi="Times New Roman" w:cs="Times New Roman"/>
          <w:sz w:val="28"/>
          <w:szCs w:val="28"/>
          <w:lang w:val="uk-UA"/>
        </w:rPr>
        <w:t xml:space="preserve"> </w:t>
      </w:r>
      <w:r w:rsidRPr="00E3224E">
        <w:rPr>
          <w:rFonts w:ascii="Times New Roman" w:hAnsi="Times New Roman" w:cs="Times New Roman"/>
          <w:sz w:val="28"/>
          <w:szCs w:val="28"/>
          <w:lang w:val="uk-UA"/>
        </w:rPr>
        <w:t>трудов</w:t>
      </w:r>
      <w:r>
        <w:rPr>
          <w:rFonts w:ascii="Times New Roman" w:hAnsi="Times New Roman" w:cs="Times New Roman"/>
          <w:sz w:val="28"/>
          <w:szCs w:val="28"/>
          <w:lang w:val="uk-UA"/>
        </w:rPr>
        <w:t>ого</w:t>
      </w:r>
      <w:r w:rsidRPr="00E3224E">
        <w:rPr>
          <w:rFonts w:ascii="Times New Roman" w:hAnsi="Times New Roman" w:cs="Times New Roman"/>
          <w:sz w:val="28"/>
          <w:szCs w:val="28"/>
          <w:lang w:val="uk-UA"/>
        </w:rPr>
        <w:t xml:space="preserve"> договор</w:t>
      </w:r>
      <w:r>
        <w:rPr>
          <w:rFonts w:ascii="Times New Roman" w:hAnsi="Times New Roman" w:cs="Times New Roman"/>
          <w:sz w:val="28"/>
          <w:szCs w:val="28"/>
          <w:lang w:val="uk-UA"/>
        </w:rPr>
        <w:t>у</w:t>
      </w:r>
      <w:r w:rsidRPr="00E3224E">
        <w:rPr>
          <w:rFonts w:ascii="Times New Roman" w:hAnsi="Times New Roman" w:cs="Times New Roman"/>
          <w:sz w:val="28"/>
          <w:szCs w:val="28"/>
          <w:lang w:val="uk-UA"/>
        </w:rPr>
        <w:t xml:space="preserve"> (контракт</w:t>
      </w:r>
      <w:r>
        <w:rPr>
          <w:rFonts w:ascii="Times New Roman" w:hAnsi="Times New Roman" w:cs="Times New Roman"/>
          <w:sz w:val="28"/>
          <w:szCs w:val="28"/>
          <w:lang w:val="uk-UA"/>
        </w:rPr>
        <w:t>у</w:t>
      </w:r>
      <w:r w:rsidRPr="00E3224E">
        <w:rPr>
          <w:rFonts w:ascii="Times New Roman" w:hAnsi="Times New Roman" w:cs="Times New Roman"/>
          <w:sz w:val="28"/>
          <w:szCs w:val="28"/>
          <w:lang w:val="uk-UA"/>
        </w:rPr>
        <w:t>)</w:t>
      </w:r>
      <w:r>
        <w:rPr>
          <w:rFonts w:ascii="Times New Roman" w:hAnsi="Times New Roman" w:cs="Times New Roman"/>
          <w:sz w:val="28"/>
          <w:szCs w:val="28"/>
          <w:lang w:val="uk-UA"/>
        </w:rPr>
        <w:t xml:space="preserve"> із </w:t>
      </w:r>
      <w:r w:rsidR="00C7386D">
        <w:rPr>
          <w:rFonts w:ascii="Times New Roman" w:hAnsi="Times New Roman" w:cs="Times New Roman"/>
          <w:sz w:val="28"/>
          <w:szCs w:val="28"/>
          <w:lang w:val="uk-UA"/>
        </w:rPr>
        <w:t>вченим</w:t>
      </w:r>
      <w:r w:rsidR="00C7386D" w:rsidRPr="00C7386D">
        <w:rPr>
          <w:rFonts w:ascii="Times New Roman" w:hAnsi="Times New Roman" w:cs="Times New Roman"/>
          <w:sz w:val="28"/>
          <w:szCs w:val="28"/>
          <w:lang w:val="uk-UA"/>
        </w:rPr>
        <w:t xml:space="preserve"> </w:t>
      </w:r>
      <w:r w:rsidR="00C7386D">
        <w:rPr>
          <w:rFonts w:ascii="Times New Roman" w:hAnsi="Times New Roman" w:cs="Times New Roman"/>
          <w:sz w:val="28"/>
          <w:szCs w:val="28"/>
          <w:lang w:val="uk-UA"/>
        </w:rPr>
        <w:t>секретарем</w:t>
      </w:r>
      <w:r w:rsidR="00C7386D" w:rsidRPr="00C7386D">
        <w:rPr>
          <w:rFonts w:ascii="Times New Roman" w:hAnsi="Times New Roman" w:cs="Times New Roman"/>
          <w:sz w:val="28"/>
          <w:szCs w:val="28"/>
          <w:lang w:val="uk-UA"/>
        </w:rPr>
        <w:t xml:space="preserve"> / завідувач</w:t>
      </w:r>
      <w:r w:rsidR="00C7386D">
        <w:rPr>
          <w:rFonts w:ascii="Times New Roman" w:hAnsi="Times New Roman" w:cs="Times New Roman"/>
          <w:sz w:val="28"/>
          <w:szCs w:val="28"/>
          <w:lang w:val="uk-UA"/>
        </w:rPr>
        <w:t>ем</w:t>
      </w:r>
      <w:r w:rsidR="00C7386D" w:rsidRPr="00C7386D">
        <w:rPr>
          <w:rFonts w:ascii="Times New Roman" w:hAnsi="Times New Roman" w:cs="Times New Roman"/>
          <w:sz w:val="28"/>
          <w:szCs w:val="28"/>
          <w:lang w:val="uk-UA"/>
        </w:rPr>
        <w:t xml:space="preserve"> аспірантури, докторантури / завідувач</w:t>
      </w:r>
      <w:r w:rsidR="00C7386D">
        <w:rPr>
          <w:rFonts w:ascii="Times New Roman" w:hAnsi="Times New Roman" w:cs="Times New Roman"/>
          <w:sz w:val="28"/>
          <w:szCs w:val="28"/>
          <w:lang w:val="uk-UA"/>
        </w:rPr>
        <w:t>ем</w:t>
      </w:r>
      <w:r w:rsidR="00C7386D" w:rsidRPr="00C7386D">
        <w:rPr>
          <w:rFonts w:ascii="Times New Roman" w:hAnsi="Times New Roman" w:cs="Times New Roman"/>
          <w:sz w:val="28"/>
          <w:szCs w:val="28"/>
          <w:lang w:val="uk-UA"/>
        </w:rPr>
        <w:t xml:space="preserve"> ординатурою, інтернатурою / </w:t>
      </w:r>
      <w:r w:rsidR="00C7386D" w:rsidRPr="00C7386D">
        <w:rPr>
          <w:rFonts w:ascii="Times New Roman" w:hAnsi="Times New Roman" w:cs="Times New Roman"/>
          <w:sz w:val="28"/>
          <w:szCs w:val="28"/>
          <w:lang w:val="uk-UA"/>
        </w:rPr>
        <w:lastRenderedPageBreak/>
        <w:t>завідувач</w:t>
      </w:r>
      <w:r w:rsidR="00C7386D">
        <w:rPr>
          <w:rFonts w:ascii="Times New Roman" w:hAnsi="Times New Roman" w:cs="Times New Roman"/>
          <w:sz w:val="28"/>
          <w:szCs w:val="28"/>
          <w:lang w:val="uk-UA"/>
        </w:rPr>
        <w:t>ем</w:t>
      </w:r>
      <w:r w:rsidR="00C7386D" w:rsidRPr="00C7386D">
        <w:rPr>
          <w:rFonts w:ascii="Times New Roman" w:hAnsi="Times New Roman" w:cs="Times New Roman"/>
          <w:sz w:val="28"/>
          <w:szCs w:val="28"/>
          <w:lang w:val="uk-UA"/>
        </w:rPr>
        <w:t xml:space="preserve"> підготовчим відділенням / директор</w:t>
      </w:r>
      <w:r w:rsidR="00C7386D">
        <w:rPr>
          <w:rFonts w:ascii="Times New Roman" w:hAnsi="Times New Roman" w:cs="Times New Roman"/>
          <w:sz w:val="28"/>
          <w:szCs w:val="28"/>
          <w:lang w:val="uk-UA"/>
        </w:rPr>
        <w:t>ом</w:t>
      </w:r>
      <w:r w:rsidR="00C7386D" w:rsidRPr="00C7386D">
        <w:rPr>
          <w:rFonts w:ascii="Times New Roman" w:hAnsi="Times New Roman" w:cs="Times New Roman"/>
          <w:sz w:val="28"/>
          <w:szCs w:val="28"/>
          <w:lang w:val="uk-UA"/>
        </w:rPr>
        <w:t xml:space="preserve"> бібліотеки, науков</w:t>
      </w:r>
      <w:r w:rsidR="00C7386D">
        <w:rPr>
          <w:rFonts w:ascii="Times New Roman" w:hAnsi="Times New Roman" w:cs="Times New Roman"/>
          <w:sz w:val="28"/>
          <w:szCs w:val="28"/>
          <w:lang w:val="uk-UA"/>
        </w:rPr>
        <w:t>им</w:t>
      </w:r>
      <w:r w:rsidR="00C7386D" w:rsidRPr="00C7386D">
        <w:rPr>
          <w:rFonts w:ascii="Times New Roman" w:hAnsi="Times New Roman" w:cs="Times New Roman"/>
          <w:sz w:val="28"/>
          <w:szCs w:val="28"/>
          <w:lang w:val="uk-UA"/>
        </w:rPr>
        <w:t xml:space="preserve"> працівника бібліотеки</w:t>
      </w:r>
      <w:r>
        <w:rPr>
          <w:rFonts w:ascii="Times New Roman" w:hAnsi="Times New Roman" w:cs="Times New Roman"/>
          <w:sz w:val="28"/>
          <w:szCs w:val="28"/>
          <w:lang w:val="uk-UA"/>
        </w:rPr>
        <w:t xml:space="preserve"> без проведення конкурсного відбору не допускається.</w:t>
      </w:r>
    </w:p>
    <w:p w:rsidR="00BA3466" w:rsidRDefault="00BA3466" w:rsidP="00BB0790">
      <w:pPr>
        <w:widowControl w:val="0"/>
        <w:spacing w:after="0" w:line="240" w:lineRule="auto"/>
        <w:ind w:firstLine="851"/>
        <w:jc w:val="both"/>
        <w:rPr>
          <w:rFonts w:ascii="Times New Roman" w:hAnsi="Times New Roman" w:cs="Times New Roman"/>
          <w:sz w:val="28"/>
          <w:szCs w:val="28"/>
          <w:lang w:val="uk-UA"/>
        </w:rPr>
      </w:pPr>
    </w:p>
    <w:p w:rsidR="00BA3466" w:rsidRDefault="00BA3466" w:rsidP="00BA3466">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Особи, які виявили бажання зайняти посаду </w:t>
      </w:r>
      <w:r w:rsidR="0079061B" w:rsidRPr="00C7386D">
        <w:rPr>
          <w:rFonts w:ascii="Times New Roman" w:hAnsi="Times New Roman" w:cs="Times New Roman"/>
          <w:sz w:val="28"/>
          <w:szCs w:val="28"/>
          <w:lang w:val="uk-UA"/>
        </w:rPr>
        <w:t>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w:t>
      </w:r>
      <w:r w:rsidRPr="00872423">
        <w:rPr>
          <w:rFonts w:ascii="Times New Roman" w:hAnsi="Times New Roman" w:cs="Times New Roman"/>
          <w:sz w:val="28"/>
          <w:szCs w:val="28"/>
          <w:lang w:val="uk-UA"/>
        </w:rPr>
        <w:t xml:space="preserve"> </w:t>
      </w:r>
      <w:r>
        <w:rPr>
          <w:rFonts w:ascii="Times New Roman" w:hAnsi="Times New Roman" w:cs="Times New Roman"/>
          <w:sz w:val="28"/>
          <w:szCs w:val="28"/>
          <w:lang w:val="uk-UA"/>
        </w:rPr>
        <w:t>та відповідають кваліфікаційним вимогам до неї, подають заяву та відповідні документи до закладу вищої освіти у встановленому порядку.</w:t>
      </w:r>
    </w:p>
    <w:p w:rsidR="00BA3466" w:rsidRDefault="00BA3466" w:rsidP="00BA3466">
      <w:pPr>
        <w:widowControl w:val="0"/>
        <w:spacing w:after="0" w:line="240" w:lineRule="auto"/>
        <w:ind w:firstLine="851"/>
        <w:jc w:val="both"/>
        <w:rPr>
          <w:rFonts w:ascii="Times New Roman" w:hAnsi="Times New Roman" w:cs="Times New Roman"/>
          <w:sz w:val="28"/>
          <w:szCs w:val="28"/>
          <w:lang w:val="uk-UA"/>
        </w:rPr>
      </w:pPr>
    </w:p>
    <w:p w:rsidR="00BA3466" w:rsidRDefault="00BA3466" w:rsidP="00BA3466">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Конкурсна комісія розглядає заяви та документи осіб, які виявили бажання зайняти посаду </w:t>
      </w:r>
      <w:r w:rsidR="0079061B" w:rsidRPr="00C7386D">
        <w:rPr>
          <w:rFonts w:ascii="Times New Roman" w:hAnsi="Times New Roman" w:cs="Times New Roman"/>
          <w:sz w:val="28"/>
          <w:szCs w:val="28"/>
          <w:lang w:val="uk-UA"/>
        </w:rPr>
        <w:t>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w:t>
      </w:r>
      <w:r>
        <w:rPr>
          <w:rFonts w:ascii="Times New Roman" w:hAnsi="Times New Roman" w:cs="Times New Roman"/>
          <w:sz w:val="28"/>
          <w:szCs w:val="28"/>
          <w:lang w:val="uk-UA"/>
        </w:rPr>
        <w:t xml:space="preserve"> та встановлює їх відповідність кваліфікаційним вимогам.</w:t>
      </w:r>
    </w:p>
    <w:p w:rsidR="00BA3466" w:rsidRDefault="00BA3466" w:rsidP="0079061B">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конкурсної комісії, що розглядає заяви та документи осіб, які виявили бажання зайняти посаду </w:t>
      </w:r>
      <w:r w:rsidR="0079061B" w:rsidRPr="00C7386D">
        <w:rPr>
          <w:rFonts w:ascii="Times New Roman" w:hAnsi="Times New Roman" w:cs="Times New Roman"/>
          <w:sz w:val="28"/>
          <w:szCs w:val="28"/>
          <w:lang w:val="uk-UA"/>
        </w:rPr>
        <w:t>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w:t>
      </w:r>
      <w:r>
        <w:rPr>
          <w:rFonts w:ascii="Times New Roman" w:hAnsi="Times New Roman" w:cs="Times New Roman"/>
          <w:sz w:val="28"/>
          <w:szCs w:val="28"/>
          <w:lang w:val="uk-UA"/>
        </w:rPr>
        <w:t xml:space="preserve"> </w:t>
      </w:r>
      <w:r w:rsidRPr="00DB27CA">
        <w:rPr>
          <w:rFonts w:ascii="Times New Roman" w:hAnsi="Times New Roman" w:cs="Times New Roman"/>
          <w:sz w:val="28"/>
          <w:szCs w:val="28"/>
          <w:lang w:val="uk-UA"/>
        </w:rPr>
        <w:t>обов’язково входять</w:t>
      </w:r>
      <w:r>
        <w:rPr>
          <w:rFonts w:ascii="Times New Roman" w:hAnsi="Times New Roman" w:cs="Times New Roman"/>
          <w:sz w:val="28"/>
          <w:szCs w:val="28"/>
          <w:lang w:val="uk-UA"/>
        </w:rPr>
        <w:t xml:space="preserve"> </w:t>
      </w:r>
      <w:r w:rsidR="0079061B">
        <w:rPr>
          <w:rFonts w:ascii="Times New Roman" w:hAnsi="Times New Roman" w:cs="Times New Roman"/>
          <w:sz w:val="28"/>
          <w:szCs w:val="28"/>
          <w:lang w:val="uk-UA"/>
        </w:rPr>
        <w:t>заступник керівника закладу вищої освіти з наукової роботи.</w:t>
      </w:r>
    </w:p>
    <w:p w:rsidR="00BA3466" w:rsidRDefault="00BA3466" w:rsidP="00BA3466">
      <w:pPr>
        <w:widowControl w:val="0"/>
        <w:spacing w:after="0" w:line="240" w:lineRule="auto"/>
        <w:ind w:firstLine="851"/>
        <w:jc w:val="both"/>
        <w:rPr>
          <w:rFonts w:ascii="Times New Roman" w:hAnsi="Times New Roman" w:cs="Times New Roman"/>
          <w:sz w:val="28"/>
          <w:szCs w:val="28"/>
          <w:lang w:val="uk-UA"/>
        </w:rPr>
      </w:pPr>
    </w:p>
    <w:p w:rsidR="00BA3466" w:rsidRDefault="00BA3466" w:rsidP="00BA3466">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За результатами розгляду заяв та документів осіб, які виявили бажання зайняти посаду </w:t>
      </w:r>
      <w:r w:rsidR="0079061B" w:rsidRPr="00C7386D">
        <w:rPr>
          <w:rFonts w:ascii="Times New Roman" w:hAnsi="Times New Roman" w:cs="Times New Roman"/>
          <w:sz w:val="28"/>
          <w:szCs w:val="28"/>
          <w:lang w:val="uk-UA"/>
        </w:rPr>
        <w:t>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w:t>
      </w:r>
      <w:r w:rsidR="0079061B">
        <w:rPr>
          <w:rFonts w:ascii="Times New Roman" w:hAnsi="Times New Roman" w:cs="Times New Roman"/>
          <w:sz w:val="28"/>
          <w:szCs w:val="28"/>
          <w:lang w:val="uk-UA"/>
        </w:rPr>
        <w:t xml:space="preserve"> </w:t>
      </w:r>
      <w:r>
        <w:rPr>
          <w:rFonts w:ascii="Times New Roman" w:hAnsi="Times New Roman" w:cs="Times New Roman"/>
          <w:sz w:val="28"/>
          <w:szCs w:val="28"/>
          <w:lang w:val="uk-UA"/>
        </w:rPr>
        <w:t>та встановлення їх відповідності кваліфікаційним вимогам, такі особи допускаються до співбесіди із конкурсною комісією.</w:t>
      </w:r>
    </w:p>
    <w:p w:rsidR="00BA3466" w:rsidRDefault="00BA3466" w:rsidP="00BA3466">
      <w:pPr>
        <w:widowControl w:val="0"/>
        <w:spacing w:after="0" w:line="240" w:lineRule="auto"/>
        <w:ind w:firstLine="851"/>
        <w:jc w:val="both"/>
        <w:rPr>
          <w:rFonts w:ascii="Times New Roman" w:hAnsi="Times New Roman" w:cs="Times New Roman"/>
          <w:sz w:val="28"/>
          <w:szCs w:val="28"/>
          <w:lang w:val="uk-UA"/>
        </w:rPr>
      </w:pPr>
    </w:p>
    <w:p w:rsidR="00BA3466" w:rsidRPr="0093172C" w:rsidRDefault="00BA3466" w:rsidP="00BA3466">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За результатами співбесіди конкурсна комісія рекомендує керівнику закладу вищої освіти призначити на посаду </w:t>
      </w:r>
      <w:r w:rsidR="007B6488" w:rsidRPr="00C7386D">
        <w:rPr>
          <w:rFonts w:ascii="Times New Roman" w:hAnsi="Times New Roman" w:cs="Times New Roman"/>
          <w:sz w:val="28"/>
          <w:szCs w:val="28"/>
          <w:lang w:val="uk-UA"/>
        </w:rPr>
        <w:t>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w:t>
      </w:r>
      <w:r>
        <w:rPr>
          <w:rFonts w:ascii="Times New Roman" w:hAnsi="Times New Roman" w:cs="Times New Roman"/>
          <w:sz w:val="28"/>
          <w:szCs w:val="28"/>
          <w:lang w:val="uk-UA"/>
        </w:rPr>
        <w:t>, яка найкраще продемонструвала свої професійні</w:t>
      </w:r>
      <w:r w:rsidR="007B6488">
        <w:rPr>
          <w:rFonts w:ascii="Times New Roman" w:hAnsi="Times New Roman" w:cs="Times New Roman"/>
          <w:sz w:val="28"/>
          <w:szCs w:val="28"/>
          <w:lang w:val="uk-UA"/>
        </w:rPr>
        <w:t xml:space="preserve"> </w:t>
      </w:r>
      <w:r>
        <w:rPr>
          <w:rFonts w:ascii="Times New Roman" w:hAnsi="Times New Roman" w:cs="Times New Roman"/>
          <w:sz w:val="28"/>
          <w:szCs w:val="28"/>
          <w:lang w:val="uk-UA"/>
        </w:rPr>
        <w:t>та особисті здібності.</w:t>
      </w:r>
    </w:p>
    <w:p w:rsidR="00BA3466" w:rsidRDefault="00BA3466" w:rsidP="00BA3466">
      <w:pPr>
        <w:widowControl w:val="0"/>
        <w:spacing w:after="0" w:line="240" w:lineRule="auto"/>
        <w:ind w:firstLine="851"/>
        <w:jc w:val="both"/>
        <w:rPr>
          <w:rFonts w:ascii="Times New Roman" w:hAnsi="Times New Roman" w:cs="Times New Roman"/>
          <w:sz w:val="28"/>
          <w:szCs w:val="28"/>
          <w:lang w:val="uk-UA"/>
        </w:rPr>
      </w:pPr>
    </w:p>
    <w:p w:rsidR="00BA3466" w:rsidRPr="00DB27CA" w:rsidRDefault="00BA3466" w:rsidP="00BA3466">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Pr="00DB27CA">
        <w:rPr>
          <w:rFonts w:ascii="Times New Roman" w:hAnsi="Times New Roman" w:cs="Times New Roman"/>
          <w:sz w:val="28"/>
          <w:szCs w:val="28"/>
          <w:lang w:val="uk-UA"/>
        </w:rPr>
        <w:t>Керівник закладу вищої освіти</w:t>
      </w:r>
      <w:r>
        <w:rPr>
          <w:rFonts w:ascii="Times New Roman" w:hAnsi="Times New Roman" w:cs="Times New Roman"/>
          <w:sz w:val="28"/>
          <w:szCs w:val="28"/>
          <w:lang w:val="uk-UA"/>
        </w:rPr>
        <w:t xml:space="preserve"> з урахуванням пропозиції конкурсної комісії</w:t>
      </w:r>
      <w:r w:rsidRPr="00DB27CA">
        <w:rPr>
          <w:rFonts w:ascii="Times New Roman" w:hAnsi="Times New Roman" w:cs="Times New Roman"/>
          <w:sz w:val="28"/>
          <w:szCs w:val="28"/>
          <w:lang w:val="uk-UA"/>
        </w:rPr>
        <w:t xml:space="preserve"> самостійно визначає строк, на який укладається контракт із </w:t>
      </w:r>
      <w:r w:rsidR="007B6488" w:rsidRPr="00C7386D">
        <w:rPr>
          <w:rFonts w:ascii="Times New Roman" w:hAnsi="Times New Roman" w:cs="Times New Roman"/>
          <w:sz w:val="28"/>
          <w:szCs w:val="28"/>
          <w:lang w:val="uk-UA"/>
        </w:rPr>
        <w:t>вчен</w:t>
      </w:r>
      <w:r w:rsidR="007B6488">
        <w:rPr>
          <w:rFonts w:ascii="Times New Roman" w:hAnsi="Times New Roman" w:cs="Times New Roman"/>
          <w:sz w:val="28"/>
          <w:szCs w:val="28"/>
          <w:lang w:val="uk-UA"/>
        </w:rPr>
        <w:t>им</w:t>
      </w:r>
      <w:r w:rsidR="007B6488" w:rsidRPr="00C7386D">
        <w:rPr>
          <w:rFonts w:ascii="Times New Roman" w:hAnsi="Times New Roman" w:cs="Times New Roman"/>
          <w:sz w:val="28"/>
          <w:szCs w:val="28"/>
          <w:lang w:val="uk-UA"/>
        </w:rPr>
        <w:t xml:space="preserve"> секретар</w:t>
      </w:r>
      <w:r w:rsidR="007B6488">
        <w:rPr>
          <w:rFonts w:ascii="Times New Roman" w:hAnsi="Times New Roman" w:cs="Times New Roman"/>
          <w:sz w:val="28"/>
          <w:szCs w:val="28"/>
          <w:lang w:val="uk-UA"/>
        </w:rPr>
        <w:t>ем</w:t>
      </w:r>
      <w:r w:rsidR="007B6488" w:rsidRPr="00C7386D">
        <w:rPr>
          <w:rFonts w:ascii="Times New Roman" w:hAnsi="Times New Roman" w:cs="Times New Roman"/>
          <w:sz w:val="28"/>
          <w:szCs w:val="28"/>
          <w:lang w:val="uk-UA"/>
        </w:rPr>
        <w:t xml:space="preserve"> / завідувач</w:t>
      </w:r>
      <w:r w:rsidR="007B6488">
        <w:rPr>
          <w:rFonts w:ascii="Times New Roman" w:hAnsi="Times New Roman" w:cs="Times New Roman"/>
          <w:sz w:val="28"/>
          <w:szCs w:val="28"/>
          <w:lang w:val="uk-UA"/>
        </w:rPr>
        <w:t>ем</w:t>
      </w:r>
      <w:r w:rsidR="007B6488" w:rsidRPr="00C7386D">
        <w:rPr>
          <w:rFonts w:ascii="Times New Roman" w:hAnsi="Times New Roman" w:cs="Times New Roman"/>
          <w:sz w:val="28"/>
          <w:szCs w:val="28"/>
          <w:lang w:val="uk-UA"/>
        </w:rPr>
        <w:t xml:space="preserve"> аспірантури, докторантури / завідува</w:t>
      </w:r>
      <w:r w:rsidR="007B6488">
        <w:rPr>
          <w:rFonts w:ascii="Times New Roman" w:hAnsi="Times New Roman" w:cs="Times New Roman"/>
          <w:sz w:val="28"/>
          <w:szCs w:val="28"/>
          <w:lang w:val="uk-UA"/>
        </w:rPr>
        <w:t>чем</w:t>
      </w:r>
      <w:r w:rsidR="007B6488" w:rsidRPr="00C7386D">
        <w:rPr>
          <w:rFonts w:ascii="Times New Roman" w:hAnsi="Times New Roman" w:cs="Times New Roman"/>
          <w:sz w:val="28"/>
          <w:szCs w:val="28"/>
          <w:lang w:val="uk-UA"/>
        </w:rPr>
        <w:t xml:space="preserve"> ординатурою, інтернатурою / завідувач</w:t>
      </w:r>
      <w:r w:rsidR="007B6488">
        <w:rPr>
          <w:rFonts w:ascii="Times New Roman" w:hAnsi="Times New Roman" w:cs="Times New Roman"/>
          <w:sz w:val="28"/>
          <w:szCs w:val="28"/>
          <w:lang w:val="uk-UA"/>
        </w:rPr>
        <w:t>ем</w:t>
      </w:r>
      <w:r w:rsidR="007B6488" w:rsidRPr="00C7386D">
        <w:rPr>
          <w:rFonts w:ascii="Times New Roman" w:hAnsi="Times New Roman" w:cs="Times New Roman"/>
          <w:sz w:val="28"/>
          <w:szCs w:val="28"/>
          <w:lang w:val="uk-UA"/>
        </w:rPr>
        <w:t xml:space="preserve"> підготовчим відділенням / директор</w:t>
      </w:r>
      <w:r w:rsidR="007B6488">
        <w:rPr>
          <w:rFonts w:ascii="Times New Roman" w:hAnsi="Times New Roman" w:cs="Times New Roman"/>
          <w:sz w:val="28"/>
          <w:szCs w:val="28"/>
          <w:lang w:val="uk-UA"/>
        </w:rPr>
        <w:t>ом</w:t>
      </w:r>
      <w:r w:rsidR="007B6488" w:rsidRPr="00C7386D">
        <w:rPr>
          <w:rFonts w:ascii="Times New Roman" w:hAnsi="Times New Roman" w:cs="Times New Roman"/>
          <w:sz w:val="28"/>
          <w:szCs w:val="28"/>
          <w:lang w:val="uk-UA"/>
        </w:rPr>
        <w:t xml:space="preserve"> бібліотеки, науков</w:t>
      </w:r>
      <w:r w:rsidR="007B6488">
        <w:rPr>
          <w:rFonts w:ascii="Times New Roman" w:hAnsi="Times New Roman" w:cs="Times New Roman"/>
          <w:sz w:val="28"/>
          <w:szCs w:val="28"/>
          <w:lang w:val="uk-UA"/>
        </w:rPr>
        <w:t>им</w:t>
      </w:r>
      <w:r w:rsidR="007B6488" w:rsidRPr="00C7386D">
        <w:rPr>
          <w:rFonts w:ascii="Times New Roman" w:hAnsi="Times New Roman" w:cs="Times New Roman"/>
          <w:sz w:val="28"/>
          <w:szCs w:val="28"/>
          <w:lang w:val="uk-UA"/>
        </w:rPr>
        <w:t xml:space="preserve"> працівник</w:t>
      </w:r>
      <w:r w:rsidR="007B6488">
        <w:rPr>
          <w:rFonts w:ascii="Times New Roman" w:hAnsi="Times New Roman" w:cs="Times New Roman"/>
          <w:sz w:val="28"/>
          <w:szCs w:val="28"/>
          <w:lang w:val="uk-UA"/>
        </w:rPr>
        <w:t>ом</w:t>
      </w:r>
      <w:r w:rsidR="007B6488" w:rsidRPr="00C7386D">
        <w:rPr>
          <w:rFonts w:ascii="Times New Roman" w:hAnsi="Times New Roman" w:cs="Times New Roman"/>
          <w:sz w:val="28"/>
          <w:szCs w:val="28"/>
          <w:lang w:val="uk-UA"/>
        </w:rPr>
        <w:t xml:space="preserve"> бібліотеки</w:t>
      </w:r>
      <w:r>
        <w:rPr>
          <w:rFonts w:ascii="Times New Roman" w:hAnsi="Times New Roman" w:cs="Times New Roman"/>
          <w:sz w:val="28"/>
          <w:szCs w:val="28"/>
          <w:lang w:val="uk-UA"/>
        </w:rPr>
        <w:t xml:space="preserve">, </w:t>
      </w:r>
      <w:r w:rsidRPr="00DB27CA">
        <w:rPr>
          <w:rFonts w:ascii="Times New Roman" w:hAnsi="Times New Roman" w:cs="Times New Roman"/>
          <w:sz w:val="28"/>
          <w:szCs w:val="28"/>
          <w:lang w:val="uk-UA"/>
        </w:rPr>
        <w:t>але не більше, ніж на п’ять років.</w:t>
      </w:r>
    </w:p>
    <w:p w:rsidR="00BA3466" w:rsidRDefault="00BA3466" w:rsidP="00BA3466">
      <w:pPr>
        <w:widowControl w:val="0"/>
        <w:spacing w:after="0" w:line="240" w:lineRule="auto"/>
        <w:ind w:firstLine="851"/>
        <w:jc w:val="both"/>
        <w:rPr>
          <w:rFonts w:ascii="Times New Roman" w:hAnsi="Times New Roman" w:cs="Times New Roman"/>
          <w:sz w:val="28"/>
          <w:szCs w:val="28"/>
          <w:lang w:val="uk-UA"/>
        </w:rPr>
      </w:pPr>
      <w:r w:rsidRPr="00DB27CA">
        <w:rPr>
          <w:rFonts w:ascii="Times New Roman" w:hAnsi="Times New Roman" w:cs="Times New Roman"/>
          <w:sz w:val="28"/>
          <w:szCs w:val="28"/>
          <w:lang w:val="uk-UA"/>
        </w:rPr>
        <w:t xml:space="preserve">У контракті із </w:t>
      </w:r>
      <w:r w:rsidR="009A2521" w:rsidRPr="00C7386D">
        <w:rPr>
          <w:rFonts w:ascii="Times New Roman" w:hAnsi="Times New Roman" w:cs="Times New Roman"/>
          <w:sz w:val="28"/>
          <w:szCs w:val="28"/>
          <w:lang w:val="uk-UA"/>
        </w:rPr>
        <w:t>завідувач</w:t>
      </w:r>
      <w:r w:rsidR="009A2521">
        <w:rPr>
          <w:rFonts w:ascii="Times New Roman" w:hAnsi="Times New Roman" w:cs="Times New Roman"/>
          <w:sz w:val="28"/>
          <w:szCs w:val="28"/>
          <w:lang w:val="uk-UA"/>
        </w:rPr>
        <w:t>ем</w:t>
      </w:r>
      <w:r w:rsidR="009A2521" w:rsidRPr="00C7386D">
        <w:rPr>
          <w:rFonts w:ascii="Times New Roman" w:hAnsi="Times New Roman" w:cs="Times New Roman"/>
          <w:sz w:val="28"/>
          <w:szCs w:val="28"/>
          <w:lang w:val="uk-UA"/>
        </w:rPr>
        <w:t xml:space="preserve"> аспірантури, докторантури / завідува</w:t>
      </w:r>
      <w:r w:rsidR="009A2521">
        <w:rPr>
          <w:rFonts w:ascii="Times New Roman" w:hAnsi="Times New Roman" w:cs="Times New Roman"/>
          <w:sz w:val="28"/>
          <w:szCs w:val="28"/>
          <w:lang w:val="uk-UA"/>
        </w:rPr>
        <w:t>чем</w:t>
      </w:r>
      <w:r w:rsidR="009A2521" w:rsidRPr="00C7386D">
        <w:rPr>
          <w:rFonts w:ascii="Times New Roman" w:hAnsi="Times New Roman" w:cs="Times New Roman"/>
          <w:sz w:val="28"/>
          <w:szCs w:val="28"/>
          <w:lang w:val="uk-UA"/>
        </w:rPr>
        <w:t xml:space="preserve"> ординатурою, інтернатурою / завідувач</w:t>
      </w:r>
      <w:r w:rsidR="009A2521">
        <w:rPr>
          <w:rFonts w:ascii="Times New Roman" w:hAnsi="Times New Roman" w:cs="Times New Roman"/>
          <w:sz w:val="28"/>
          <w:szCs w:val="28"/>
          <w:lang w:val="uk-UA"/>
        </w:rPr>
        <w:t>ем</w:t>
      </w:r>
      <w:r w:rsidR="009A2521" w:rsidRPr="00C7386D">
        <w:rPr>
          <w:rFonts w:ascii="Times New Roman" w:hAnsi="Times New Roman" w:cs="Times New Roman"/>
          <w:sz w:val="28"/>
          <w:szCs w:val="28"/>
          <w:lang w:val="uk-UA"/>
        </w:rPr>
        <w:t xml:space="preserve"> підготовчим відділенням / директор</w:t>
      </w:r>
      <w:r w:rsidR="009A2521">
        <w:rPr>
          <w:rFonts w:ascii="Times New Roman" w:hAnsi="Times New Roman" w:cs="Times New Roman"/>
          <w:sz w:val="28"/>
          <w:szCs w:val="28"/>
          <w:lang w:val="uk-UA"/>
        </w:rPr>
        <w:t xml:space="preserve">ом бібліотеки </w:t>
      </w:r>
      <w:r w:rsidRPr="00DB27CA">
        <w:rPr>
          <w:rFonts w:ascii="Times New Roman" w:hAnsi="Times New Roman" w:cs="Times New Roman"/>
          <w:sz w:val="28"/>
          <w:szCs w:val="28"/>
          <w:lang w:val="uk-UA"/>
        </w:rPr>
        <w:t xml:space="preserve">визначаються цільові показники </w:t>
      </w:r>
      <w:r>
        <w:rPr>
          <w:rFonts w:ascii="Times New Roman" w:hAnsi="Times New Roman" w:cs="Times New Roman"/>
          <w:sz w:val="28"/>
          <w:szCs w:val="28"/>
          <w:lang w:val="uk-UA"/>
        </w:rPr>
        <w:t xml:space="preserve">його </w:t>
      </w:r>
      <w:r w:rsidRPr="00DB27CA">
        <w:rPr>
          <w:rFonts w:ascii="Times New Roman" w:hAnsi="Times New Roman" w:cs="Times New Roman"/>
          <w:sz w:val="28"/>
          <w:szCs w:val="28"/>
          <w:lang w:val="uk-UA"/>
        </w:rPr>
        <w:t xml:space="preserve">діяльності досягнення яких повинна забезпечити особа на посаді </w:t>
      </w:r>
      <w:r w:rsidR="009A2521" w:rsidRPr="00C7386D">
        <w:rPr>
          <w:rFonts w:ascii="Times New Roman" w:hAnsi="Times New Roman" w:cs="Times New Roman"/>
          <w:sz w:val="28"/>
          <w:szCs w:val="28"/>
          <w:lang w:val="uk-UA"/>
        </w:rPr>
        <w:t>завідувач</w:t>
      </w:r>
      <w:r w:rsidR="009A2521">
        <w:rPr>
          <w:rFonts w:ascii="Times New Roman" w:hAnsi="Times New Roman" w:cs="Times New Roman"/>
          <w:sz w:val="28"/>
          <w:szCs w:val="28"/>
          <w:lang w:val="uk-UA"/>
        </w:rPr>
        <w:t>а</w:t>
      </w:r>
      <w:r w:rsidR="009A2521" w:rsidRPr="00C7386D">
        <w:rPr>
          <w:rFonts w:ascii="Times New Roman" w:hAnsi="Times New Roman" w:cs="Times New Roman"/>
          <w:sz w:val="28"/>
          <w:szCs w:val="28"/>
          <w:lang w:val="uk-UA"/>
        </w:rPr>
        <w:t xml:space="preserve"> аспірантури, докторантури / </w:t>
      </w:r>
      <w:r w:rsidR="009A2521" w:rsidRPr="00C7386D">
        <w:rPr>
          <w:rFonts w:ascii="Times New Roman" w:hAnsi="Times New Roman" w:cs="Times New Roman"/>
          <w:sz w:val="28"/>
          <w:szCs w:val="28"/>
          <w:lang w:val="uk-UA"/>
        </w:rPr>
        <w:lastRenderedPageBreak/>
        <w:t>завідува</w:t>
      </w:r>
      <w:r w:rsidR="009A2521">
        <w:rPr>
          <w:rFonts w:ascii="Times New Roman" w:hAnsi="Times New Roman" w:cs="Times New Roman"/>
          <w:sz w:val="28"/>
          <w:szCs w:val="28"/>
          <w:lang w:val="uk-UA"/>
        </w:rPr>
        <w:t>ча</w:t>
      </w:r>
      <w:r w:rsidR="009A2521" w:rsidRPr="00C7386D">
        <w:rPr>
          <w:rFonts w:ascii="Times New Roman" w:hAnsi="Times New Roman" w:cs="Times New Roman"/>
          <w:sz w:val="28"/>
          <w:szCs w:val="28"/>
          <w:lang w:val="uk-UA"/>
        </w:rPr>
        <w:t xml:space="preserve"> ординатурою, інтернатурою / завідувач</w:t>
      </w:r>
      <w:r w:rsidR="009A2521">
        <w:rPr>
          <w:rFonts w:ascii="Times New Roman" w:hAnsi="Times New Roman" w:cs="Times New Roman"/>
          <w:sz w:val="28"/>
          <w:szCs w:val="28"/>
          <w:lang w:val="uk-UA"/>
        </w:rPr>
        <w:t>а</w:t>
      </w:r>
      <w:r w:rsidR="009A2521" w:rsidRPr="00C7386D">
        <w:rPr>
          <w:rFonts w:ascii="Times New Roman" w:hAnsi="Times New Roman" w:cs="Times New Roman"/>
          <w:sz w:val="28"/>
          <w:szCs w:val="28"/>
          <w:lang w:val="uk-UA"/>
        </w:rPr>
        <w:t xml:space="preserve"> підготовчим відділенням / директор</w:t>
      </w:r>
      <w:r w:rsidR="009A2521">
        <w:rPr>
          <w:rFonts w:ascii="Times New Roman" w:hAnsi="Times New Roman" w:cs="Times New Roman"/>
          <w:sz w:val="28"/>
          <w:szCs w:val="28"/>
          <w:lang w:val="uk-UA"/>
        </w:rPr>
        <w:t>а бібліотеки</w:t>
      </w:r>
      <w:r w:rsidRPr="00DB27CA">
        <w:rPr>
          <w:rFonts w:ascii="Times New Roman" w:hAnsi="Times New Roman" w:cs="Times New Roman"/>
          <w:sz w:val="28"/>
          <w:szCs w:val="28"/>
          <w:lang w:val="uk-UA"/>
        </w:rPr>
        <w:t xml:space="preserve">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770C6B" w:rsidRDefault="00770C6B" w:rsidP="0041148B">
      <w:pPr>
        <w:widowControl w:val="0"/>
        <w:spacing w:after="0" w:line="240" w:lineRule="auto"/>
        <w:jc w:val="both"/>
        <w:rPr>
          <w:rFonts w:ascii="Times New Roman" w:hAnsi="Times New Roman" w:cs="Times New Roman"/>
          <w:sz w:val="28"/>
          <w:szCs w:val="28"/>
          <w:lang w:val="uk-UA"/>
        </w:rPr>
      </w:pPr>
    </w:p>
    <w:p w:rsidR="009A2521" w:rsidRPr="00DB27CA" w:rsidRDefault="009A2521" w:rsidP="0041148B">
      <w:pPr>
        <w:widowControl w:val="0"/>
        <w:spacing w:after="0" w:line="240" w:lineRule="auto"/>
        <w:jc w:val="both"/>
        <w:rPr>
          <w:rFonts w:ascii="Times New Roman" w:hAnsi="Times New Roman" w:cs="Times New Roman"/>
          <w:sz w:val="28"/>
          <w:szCs w:val="28"/>
          <w:lang w:val="uk-UA"/>
        </w:rPr>
      </w:pPr>
    </w:p>
    <w:p w:rsidR="00B61CFF" w:rsidRPr="00DB27CA" w:rsidRDefault="00B61CFF" w:rsidP="0041148B">
      <w:pPr>
        <w:widowControl w:val="0"/>
        <w:spacing w:after="0" w:line="240" w:lineRule="auto"/>
        <w:jc w:val="both"/>
        <w:rPr>
          <w:rFonts w:ascii="Times New Roman" w:hAnsi="Times New Roman" w:cs="Times New Roman"/>
          <w:sz w:val="28"/>
          <w:szCs w:val="28"/>
          <w:lang w:val="uk-UA"/>
        </w:rPr>
      </w:pPr>
    </w:p>
    <w:p w:rsidR="00B61CFF" w:rsidRPr="00DB27CA" w:rsidRDefault="00B61CFF" w:rsidP="0041148B">
      <w:pPr>
        <w:widowControl w:val="0"/>
        <w:spacing w:after="0" w:line="240" w:lineRule="auto"/>
        <w:jc w:val="both"/>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81"/>
      </w:tblGrid>
      <w:tr w:rsidR="00B61CFF" w:rsidRPr="00DB27CA" w:rsidTr="00B61CFF">
        <w:tc>
          <w:tcPr>
            <w:tcW w:w="4980" w:type="dxa"/>
          </w:tcPr>
          <w:p w:rsidR="00B61CFF" w:rsidRPr="00DB27CA" w:rsidRDefault="00B61CFF" w:rsidP="0041148B">
            <w:pPr>
              <w:widowControl w:val="0"/>
              <w:ind w:left="-108"/>
              <w:rPr>
                <w:rFonts w:ascii="Times New Roman" w:hAnsi="Times New Roman" w:cs="Times New Roman"/>
                <w:b/>
                <w:sz w:val="28"/>
                <w:szCs w:val="28"/>
                <w:lang w:val="uk-UA"/>
              </w:rPr>
            </w:pPr>
            <w:r w:rsidRPr="00DB27CA">
              <w:rPr>
                <w:rFonts w:ascii="Times New Roman" w:hAnsi="Times New Roman" w:cs="Times New Roman"/>
                <w:b/>
                <w:sz w:val="28"/>
                <w:szCs w:val="28"/>
                <w:lang w:val="uk-UA"/>
              </w:rPr>
              <w:t>Генеральний директор директорату вищої освіти і освіти дорослих</w:t>
            </w:r>
          </w:p>
        </w:tc>
        <w:tc>
          <w:tcPr>
            <w:tcW w:w="4981" w:type="dxa"/>
          </w:tcPr>
          <w:p w:rsidR="00B61CFF" w:rsidRPr="00DB27CA" w:rsidRDefault="00B61CFF" w:rsidP="0041148B">
            <w:pPr>
              <w:widowControl w:val="0"/>
              <w:jc w:val="right"/>
              <w:rPr>
                <w:rFonts w:ascii="Times New Roman" w:hAnsi="Times New Roman" w:cs="Times New Roman"/>
                <w:b/>
                <w:sz w:val="28"/>
                <w:szCs w:val="28"/>
                <w:lang w:val="uk-UA"/>
              </w:rPr>
            </w:pPr>
          </w:p>
          <w:p w:rsidR="00B61CFF" w:rsidRPr="00DB27CA" w:rsidRDefault="00B61CFF" w:rsidP="0041148B">
            <w:pPr>
              <w:widowControl w:val="0"/>
              <w:jc w:val="right"/>
              <w:rPr>
                <w:rFonts w:ascii="Times New Roman" w:hAnsi="Times New Roman" w:cs="Times New Roman"/>
                <w:b/>
                <w:sz w:val="28"/>
                <w:szCs w:val="28"/>
                <w:lang w:val="uk-UA"/>
              </w:rPr>
            </w:pPr>
            <w:r w:rsidRPr="00DB27CA">
              <w:rPr>
                <w:rFonts w:ascii="Times New Roman" w:hAnsi="Times New Roman" w:cs="Times New Roman"/>
                <w:b/>
                <w:sz w:val="28"/>
                <w:szCs w:val="28"/>
                <w:lang w:val="uk-UA"/>
              </w:rPr>
              <w:t>Олег ШАРОВ</w:t>
            </w:r>
          </w:p>
        </w:tc>
      </w:tr>
    </w:tbl>
    <w:p w:rsidR="00B61CFF" w:rsidRPr="00DB27CA" w:rsidRDefault="00B61CFF" w:rsidP="0041148B">
      <w:pPr>
        <w:widowControl w:val="0"/>
        <w:spacing w:after="0" w:line="240" w:lineRule="auto"/>
        <w:jc w:val="both"/>
        <w:rPr>
          <w:rFonts w:ascii="Times New Roman" w:hAnsi="Times New Roman" w:cs="Times New Roman"/>
          <w:sz w:val="28"/>
          <w:szCs w:val="28"/>
          <w:lang w:val="uk-UA"/>
        </w:rPr>
      </w:pPr>
    </w:p>
    <w:sectPr w:rsidR="00B61CFF" w:rsidRPr="00DB27CA" w:rsidSect="00C60211">
      <w:headerReference w:type="default" r:id="rId7"/>
      <w:pgSz w:w="12240" w:h="15840" w:code="1"/>
      <w:pgMar w:top="1134" w:right="851" w:bottom="1134" w:left="1418" w:header="56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EC" w:rsidRDefault="00ED6BEC" w:rsidP="00C60211">
      <w:pPr>
        <w:spacing w:after="0" w:line="240" w:lineRule="auto"/>
      </w:pPr>
      <w:r>
        <w:separator/>
      </w:r>
    </w:p>
  </w:endnote>
  <w:endnote w:type="continuationSeparator" w:id="0">
    <w:p w:rsidR="00ED6BEC" w:rsidRDefault="00ED6BEC" w:rsidP="00C6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EC" w:rsidRDefault="00ED6BEC" w:rsidP="00C60211">
      <w:pPr>
        <w:spacing w:after="0" w:line="240" w:lineRule="auto"/>
      </w:pPr>
      <w:r>
        <w:separator/>
      </w:r>
    </w:p>
  </w:footnote>
  <w:footnote w:type="continuationSeparator" w:id="0">
    <w:p w:rsidR="00ED6BEC" w:rsidRDefault="00ED6BEC" w:rsidP="00C6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25695"/>
      <w:docPartObj>
        <w:docPartGallery w:val="Page Numbers (Top of Page)"/>
        <w:docPartUnique/>
      </w:docPartObj>
    </w:sdtPr>
    <w:sdtEndPr>
      <w:rPr>
        <w:rFonts w:ascii="Times New Roman" w:hAnsi="Times New Roman" w:cs="Times New Roman"/>
        <w:sz w:val="24"/>
        <w:szCs w:val="24"/>
      </w:rPr>
    </w:sdtEndPr>
    <w:sdtContent>
      <w:p w:rsidR="00C60211" w:rsidRPr="00C60211" w:rsidRDefault="00C60211" w:rsidP="00C60211">
        <w:pPr>
          <w:pStyle w:val="a5"/>
          <w:jc w:val="center"/>
          <w:rPr>
            <w:rFonts w:ascii="Times New Roman" w:hAnsi="Times New Roman" w:cs="Times New Roman"/>
            <w:sz w:val="24"/>
            <w:szCs w:val="24"/>
          </w:rPr>
        </w:pPr>
        <w:r w:rsidRPr="00C60211">
          <w:rPr>
            <w:rFonts w:ascii="Times New Roman" w:hAnsi="Times New Roman" w:cs="Times New Roman"/>
            <w:sz w:val="24"/>
            <w:szCs w:val="24"/>
          </w:rPr>
          <w:fldChar w:fldCharType="begin"/>
        </w:r>
        <w:r w:rsidRPr="00C60211">
          <w:rPr>
            <w:rFonts w:ascii="Times New Roman" w:hAnsi="Times New Roman" w:cs="Times New Roman"/>
            <w:sz w:val="24"/>
            <w:szCs w:val="24"/>
          </w:rPr>
          <w:instrText>PAGE   \* MERGEFORMAT</w:instrText>
        </w:r>
        <w:r w:rsidRPr="00C60211">
          <w:rPr>
            <w:rFonts w:ascii="Times New Roman" w:hAnsi="Times New Roman" w:cs="Times New Roman"/>
            <w:sz w:val="24"/>
            <w:szCs w:val="24"/>
          </w:rPr>
          <w:fldChar w:fldCharType="separate"/>
        </w:r>
        <w:r w:rsidR="00CE5259" w:rsidRPr="00CE5259">
          <w:rPr>
            <w:rFonts w:ascii="Times New Roman" w:hAnsi="Times New Roman" w:cs="Times New Roman"/>
            <w:noProof/>
            <w:sz w:val="24"/>
            <w:szCs w:val="24"/>
            <w:lang w:val="ru-RU"/>
          </w:rPr>
          <w:t>12</w:t>
        </w:r>
        <w:r w:rsidRPr="00C6021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55"/>
    <w:rsid w:val="00017252"/>
    <w:rsid w:val="000313C7"/>
    <w:rsid w:val="00035771"/>
    <w:rsid w:val="000502FE"/>
    <w:rsid w:val="00077398"/>
    <w:rsid w:val="00085FE7"/>
    <w:rsid w:val="000A44F8"/>
    <w:rsid w:val="000F18B7"/>
    <w:rsid w:val="00102420"/>
    <w:rsid w:val="00123A67"/>
    <w:rsid w:val="00143B49"/>
    <w:rsid w:val="001853D6"/>
    <w:rsid w:val="00186A22"/>
    <w:rsid w:val="001A4780"/>
    <w:rsid w:val="001A7A6B"/>
    <w:rsid w:val="001C0926"/>
    <w:rsid w:val="001D0BCB"/>
    <w:rsid w:val="001F308E"/>
    <w:rsid w:val="00204720"/>
    <w:rsid w:val="002510E1"/>
    <w:rsid w:val="002722CF"/>
    <w:rsid w:val="0027395C"/>
    <w:rsid w:val="002A3AA3"/>
    <w:rsid w:val="002B4D2B"/>
    <w:rsid w:val="002B735D"/>
    <w:rsid w:val="002C461E"/>
    <w:rsid w:val="003004DE"/>
    <w:rsid w:val="003048FD"/>
    <w:rsid w:val="00322492"/>
    <w:rsid w:val="003269DD"/>
    <w:rsid w:val="00355003"/>
    <w:rsid w:val="0036457C"/>
    <w:rsid w:val="00366CD8"/>
    <w:rsid w:val="0037436E"/>
    <w:rsid w:val="00380FBD"/>
    <w:rsid w:val="00394C2B"/>
    <w:rsid w:val="003B2416"/>
    <w:rsid w:val="003B3D77"/>
    <w:rsid w:val="003B6C4C"/>
    <w:rsid w:val="003C3DF9"/>
    <w:rsid w:val="003C425D"/>
    <w:rsid w:val="003C7401"/>
    <w:rsid w:val="003D126F"/>
    <w:rsid w:val="003F64B8"/>
    <w:rsid w:val="0041148B"/>
    <w:rsid w:val="00421F60"/>
    <w:rsid w:val="00425E1E"/>
    <w:rsid w:val="00427BEC"/>
    <w:rsid w:val="004430D9"/>
    <w:rsid w:val="004735DD"/>
    <w:rsid w:val="00476B8F"/>
    <w:rsid w:val="00483B2B"/>
    <w:rsid w:val="00491C70"/>
    <w:rsid w:val="00493E31"/>
    <w:rsid w:val="004E20A8"/>
    <w:rsid w:val="005035A4"/>
    <w:rsid w:val="00504E27"/>
    <w:rsid w:val="005253C7"/>
    <w:rsid w:val="00554298"/>
    <w:rsid w:val="00557337"/>
    <w:rsid w:val="00584BBA"/>
    <w:rsid w:val="00587A5F"/>
    <w:rsid w:val="005A4DE4"/>
    <w:rsid w:val="005A7855"/>
    <w:rsid w:val="005F7DDF"/>
    <w:rsid w:val="006063DA"/>
    <w:rsid w:val="00612D1B"/>
    <w:rsid w:val="00613E4E"/>
    <w:rsid w:val="00615D9C"/>
    <w:rsid w:val="006166FD"/>
    <w:rsid w:val="00630A6E"/>
    <w:rsid w:val="006424D8"/>
    <w:rsid w:val="00644597"/>
    <w:rsid w:val="00646E56"/>
    <w:rsid w:val="00653A83"/>
    <w:rsid w:val="006614D9"/>
    <w:rsid w:val="00662220"/>
    <w:rsid w:val="006663A3"/>
    <w:rsid w:val="00681299"/>
    <w:rsid w:val="006B20E1"/>
    <w:rsid w:val="006B31E8"/>
    <w:rsid w:val="006B6584"/>
    <w:rsid w:val="006E4A61"/>
    <w:rsid w:val="006E5932"/>
    <w:rsid w:val="00702C2F"/>
    <w:rsid w:val="00712B70"/>
    <w:rsid w:val="00731512"/>
    <w:rsid w:val="007572C1"/>
    <w:rsid w:val="00762AA6"/>
    <w:rsid w:val="00770C6B"/>
    <w:rsid w:val="00777E87"/>
    <w:rsid w:val="0079061B"/>
    <w:rsid w:val="007A24BF"/>
    <w:rsid w:val="007B3D56"/>
    <w:rsid w:val="007B4780"/>
    <w:rsid w:val="007B6488"/>
    <w:rsid w:val="007E30CE"/>
    <w:rsid w:val="007F09EF"/>
    <w:rsid w:val="00813E8D"/>
    <w:rsid w:val="008446E7"/>
    <w:rsid w:val="008455BC"/>
    <w:rsid w:val="0085391B"/>
    <w:rsid w:val="00872423"/>
    <w:rsid w:val="008A00F9"/>
    <w:rsid w:val="008A32BF"/>
    <w:rsid w:val="008A6009"/>
    <w:rsid w:val="008C3E77"/>
    <w:rsid w:val="008E0020"/>
    <w:rsid w:val="008E4DF2"/>
    <w:rsid w:val="009031DA"/>
    <w:rsid w:val="00903642"/>
    <w:rsid w:val="00904A71"/>
    <w:rsid w:val="0092070C"/>
    <w:rsid w:val="0093172C"/>
    <w:rsid w:val="0093607F"/>
    <w:rsid w:val="00942834"/>
    <w:rsid w:val="00961DA3"/>
    <w:rsid w:val="009852CA"/>
    <w:rsid w:val="00987A80"/>
    <w:rsid w:val="0099484B"/>
    <w:rsid w:val="009A0F1D"/>
    <w:rsid w:val="009A2521"/>
    <w:rsid w:val="009A5348"/>
    <w:rsid w:val="009B1329"/>
    <w:rsid w:val="009B7168"/>
    <w:rsid w:val="009D3724"/>
    <w:rsid w:val="00A128B7"/>
    <w:rsid w:val="00A129F7"/>
    <w:rsid w:val="00A36311"/>
    <w:rsid w:val="00A42B81"/>
    <w:rsid w:val="00A53C0E"/>
    <w:rsid w:val="00A67E08"/>
    <w:rsid w:val="00A85683"/>
    <w:rsid w:val="00AD0D0D"/>
    <w:rsid w:val="00AD5AB5"/>
    <w:rsid w:val="00AE08A1"/>
    <w:rsid w:val="00AF7803"/>
    <w:rsid w:val="00B214D5"/>
    <w:rsid w:val="00B43F01"/>
    <w:rsid w:val="00B44AC1"/>
    <w:rsid w:val="00B45F42"/>
    <w:rsid w:val="00B47DC2"/>
    <w:rsid w:val="00B61CFF"/>
    <w:rsid w:val="00B82298"/>
    <w:rsid w:val="00B87C36"/>
    <w:rsid w:val="00B95475"/>
    <w:rsid w:val="00B9553A"/>
    <w:rsid w:val="00B97867"/>
    <w:rsid w:val="00BA3466"/>
    <w:rsid w:val="00BB0790"/>
    <w:rsid w:val="00BD7C39"/>
    <w:rsid w:val="00BE261E"/>
    <w:rsid w:val="00BF1909"/>
    <w:rsid w:val="00BF23A5"/>
    <w:rsid w:val="00C16CE0"/>
    <w:rsid w:val="00C2516F"/>
    <w:rsid w:val="00C268C3"/>
    <w:rsid w:val="00C350BC"/>
    <w:rsid w:val="00C60211"/>
    <w:rsid w:val="00C67900"/>
    <w:rsid w:val="00C703A3"/>
    <w:rsid w:val="00C7386D"/>
    <w:rsid w:val="00CA0874"/>
    <w:rsid w:val="00CA31E9"/>
    <w:rsid w:val="00CB10A8"/>
    <w:rsid w:val="00CC01B0"/>
    <w:rsid w:val="00CC6768"/>
    <w:rsid w:val="00CE306C"/>
    <w:rsid w:val="00CE5259"/>
    <w:rsid w:val="00D0107F"/>
    <w:rsid w:val="00D05991"/>
    <w:rsid w:val="00D1156C"/>
    <w:rsid w:val="00D30C74"/>
    <w:rsid w:val="00D42490"/>
    <w:rsid w:val="00D426EC"/>
    <w:rsid w:val="00D458CA"/>
    <w:rsid w:val="00D45FC4"/>
    <w:rsid w:val="00D5293C"/>
    <w:rsid w:val="00D6155D"/>
    <w:rsid w:val="00D666ED"/>
    <w:rsid w:val="00D73068"/>
    <w:rsid w:val="00D860BD"/>
    <w:rsid w:val="00DA0A2B"/>
    <w:rsid w:val="00DA56F9"/>
    <w:rsid w:val="00DB27CA"/>
    <w:rsid w:val="00DB431A"/>
    <w:rsid w:val="00DD646B"/>
    <w:rsid w:val="00E17289"/>
    <w:rsid w:val="00E2738D"/>
    <w:rsid w:val="00E3224E"/>
    <w:rsid w:val="00E40C4B"/>
    <w:rsid w:val="00E416F8"/>
    <w:rsid w:val="00E46633"/>
    <w:rsid w:val="00E55D49"/>
    <w:rsid w:val="00E56DDC"/>
    <w:rsid w:val="00E56FF6"/>
    <w:rsid w:val="00E66935"/>
    <w:rsid w:val="00E9565D"/>
    <w:rsid w:val="00E97FBA"/>
    <w:rsid w:val="00EA5248"/>
    <w:rsid w:val="00EC4F14"/>
    <w:rsid w:val="00ED6BEC"/>
    <w:rsid w:val="00EE5D6F"/>
    <w:rsid w:val="00EF1ACF"/>
    <w:rsid w:val="00F14A23"/>
    <w:rsid w:val="00F2235C"/>
    <w:rsid w:val="00F570FC"/>
    <w:rsid w:val="00F77968"/>
    <w:rsid w:val="00F85BFC"/>
    <w:rsid w:val="00F878D6"/>
    <w:rsid w:val="00F970C3"/>
    <w:rsid w:val="00F9765C"/>
    <w:rsid w:val="00FB03CE"/>
    <w:rsid w:val="00FB7A00"/>
    <w:rsid w:val="00FD42BD"/>
    <w:rsid w:val="00FF49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A56B8"/>
  <w14:defaultImageDpi w14:val="0"/>
  <w15:docId w15:val="{A6DE1B2E-9B7D-4545-AEC9-850BF371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61E"/>
    <w:pPr>
      <w:ind w:left="720"/>
      <w:contextualSpacing/>
    </w:pPr>
  </w:style>
  <w:style w:type="table" w:styleId="a4">
    <w:name w:val="Table Grid"/>
    <w:basedOn w:val="a1"/>
    <w:uiPriority w:val="39"/>
    <w:rsid w:val="00B6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B61CFF"/>
  </w:style>
  <w:style w:type="paragraph" w:styleId="a5">
    <w:name w:val="header"/>
    <w:basedOn w:val="a"/>
    <w:link w:val="a6"/>
    <w:uiPriority w:val="99"/>
    <w:unhideWhenUsed/>
    <w:rsid w:val="00C6021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60211"/>
  </w:style>
  <w:style w:type="paragraph" w:styleId="a7">
    <w:name w:val="footer"/>
    <w:basedOn w:val="a"/>
    <w:link w:val="a8"/>
    <w:uiPriority w:val="99"/>
    <w:unhideWhenUsed/>
    <w:rsid w:val="00C6021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60211"/>
  </w:style>
  <w:style w:type="paragraph" w:styleId="HTML">
    <w:name w:val="HTML Preformatted"/>
    <w:basedOn w:val="a"/>
    <w:link w:val="HTML0"/>
    <w:uiPriority w:val="99"/>
    <w:semiHidden/>
    <w:unhideWhenUsed/>
    <w:rsid w:val="00C67900"/>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C6790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9245">
      <w:bodyDiv w:val="1"/>
      <w:marLeft w:val="0"/>
      <w:marRight w:val="0"/>
      <w:marTop w:val="0"/>
      <w:marBottom w:val="0"/>
      <w:divBdr>
        <w:top w:val="none" w:sz="0" w:space="0" w:color="auto"/>
        <w:left w:val="none" w:sz="0" w:space="0" w:color="auto"/>
        <w:bottom w:val="none" w:sz="0" w:space="0" w:color="auto"/>
        <w:right w:val="none" w:sz="0" w:space="0" w:color="auto"/>
      </w:divBdr>
    </w:div>
    <w:div w:id="181165718">
      <w:bodyDiv w:val="1"/>
      <w:marLeft w:val="0"/>
      <w:marRight w:val="0"/>
      <w:marTop w:val="0"/>
      <w:marBottom w:val="0"/>
      <w:divBdr>
        <w:top w:val="none" w:sz="0" w:space="0" w:color="auto"/>
        <w:left w:val="none" w:sz="0" w:space="0" w:color="auto"/>
        <w:bottom w:val="none" w:sz="0" w:space="0" w:color="auto"/>
        <w:right w:val="none" w:sz="0" w:space="0" w:color="auto"/>
      </w:divBdr>
    </w:div>
    <w:div w:id="798373691">
      <w:bodyDiv w:val="1"/>
      <w:marLeft w:val="0"/>
      <w:marRight w:val="0"/>
      <w:marTop w:val="0"/>
      <w:marBottom w:val="0"/>
      <w:divBdr>
        <w:top w:val="none" w:sz="0" w:space="0" w:color="auto"/>
        <w:left w:val="none" w:sz="0" w:space="0" w:color="auto"/>
        <w:bottom w:val="none" w:sz="0" w:space="0" w:color="auto"/>
        <w:right w:val="none" w:sz="0" w:space="0" w:color="auto"/>
      </w:divBdr>
      <w:divsChild>
        <w:div w:id="1682930768">
          <w:marLeft w:val="0"/>
          <w:marRight w:val="0"/>
          <w:marTop w:val="0"/>
          <w:marBottom w:val="0"/>
          <w:divBdr>
            <w:top w:val="none" w:sz="0" w:space="0" w:color="auto"/>
            <w:left w:val="none" w:sz="0" w:space="0" w:color="auto"/>
            <w:bottom w:val="none" w:sz="0" w:space="0" w:color="auto"/>
            <w:right w:val="none" w:sz="0" w:space="0" w:color="auto"/>
          </w:divBdr>
        </w:div>
        <w:div w:id="1548299334">
          <w:marLeft w:val="0"/>
          <w:marRight w:val="0"/>
          <w:marTop w:val="0"/>
          <w:marBottom w:val="0"/>
          <w:divBdr>
            <w:top w:val="none" w:sz="0" w:space="0" w:color="auto"/>
            <w:left w:val="none" w:sz="0" w:space="0" w:color="auto"/>
            <w:bottom w:val="none" w:sz="0" w:space="0" w:color="auto"/>
            <w:right w:val="none" w:sz="0" w:space="0" w:color="auto"/>
          </w:divBdr>
        </w:div>
        <w:div w:id="372508454">
          <w:marLeft w:val="0"/>
          <w:marRight w:val="0"/>
          <w:marTop w:val="0"/>
          <w:marBottom w:val="0"/>
          <w:divBdr>
            <w:top w:val="none" w:sz="0" w:space="0" w:color="auto"/>
            <w:left w:val="none" w:sz="0" w:space="0" w:color="auto"/>
            <w:bottom w:val="none" w:sz="0" w:space="0" w:color="auto"/>
            <w:right w:val="none" w:sz="0" w:space="0" w:color="auto"/>
          </w:divBdr>
        </w:div>
        <w:div w:id="1484732542">
          <w:marLeft w:val="0"/>
          <w:marRight w:val="0"/>
          <w:marTop w:val="0"/>
          <w:marBottom w:val="0"/>
          <w:divBdr>
            <w:top w:val="none" w:sz="0" w:space="0" w:color="auto"/>
            <w:left w:val="none" w:sz="0" w:space="0" w:color="auto"/>
            <w:bottom w:val="none" w:sz="0" w:space="0" w:color="auto"/>
            <w:right w:val="none" w:sz="0" w:space="0" w:color="auto"/>
          </w:divBdr>
        </w:div>
        <w:div w:id="1737819017">
          <w:marLeft w:val="0"/>
          <w:marRight w:val="0"/>
          <w:marTop w:val="0"/>
          <w:marBottom w:val="0"/>
          <w:divBdr>
            <w:top w:val="none" w:sz="0" w:space="0" w:color="auto"/>
            <w:left w:val="none" w:sz="0" w:space="0" w:color="auto"/>
            <w:bottom w:val="none" w:sz="0" w:space="0" w:color="auto"/>
            <w:right w:val="none" w:sz="0" w:space="0" w:color="auto"/>
          </w:divBdr>
        </w:div>
        <w:div w:id="883518284">
          <w:marLeft w:val="0"/>
          <w:marRight w:val="0"/>
          <w:marTop w:val="0"/>
          <w:marBottom w:val="0"/>
          <w:divBdr>
            <w:top w:val="none" w:sz="0" w:space="0" w:color="auto"/>
            <w:left w:val="none" w:sz="0" w:space="0" w:color="auto"/>
            <w:bottom w:val="none" w:sz="0" w:space="0" w:color="auto"/>
            <w:right w:val="none" w:sz="0" w:space="0" w:color="auto"/>
          </w:divBdr>
        </w:div>
        <w:div w:id="341706263">
          <w:marLeft w:val="0"/>
          <w:marRight w:val="0"/>
          <w:marTop w:val="0"/>
          <w:marBottom w:val="0"/>
          <w:divBdr>
            <w:top w:val="none" w:sz="0" w:space="0" w:color="auto"/>
            <w:left w:val="none" w:sz="0" w:space="0" w:color="auto"/>
            <w:bottom w:val="none" w:sz="0" w:space="0" w:color="auto"/>
            <w:right w:val="none" w:sz="0" w:space="0" w:color="auto"/>
          </w:divBdr>
        </w:div>
        <w:div w:id="1342781016">
          <w:marLeft w:val="0"/>
          <w:marRight w:val="0"/>
          <w:marTop w:val="0"/>
          <w:marBottom w:val="0"/>
          <w:divBdr>
            <w:top w:val="none" w:sz="0" w:space="0" w:color="auto"/>
            <w:left w:val="none" w:sz="0" w:space="0" w:color="auto"/>
            <w:bottom w:val="none" w:sz="0" w:space="0" w:color="auto"/>
            <w:right w:val="none" w:sz="0" w:space="0" w:color="auto"/>
          </w:divBdr>
        </w:div>
        <w:div w:id="803885069">
          <w:marLeft w:val="0"/>
          <w:marRight w:val="0"/>
          <w:marTop w:val="0"/>
          <w:marBottom w:val="0"/>
          <w:divBdr>
            <w:top w:val="none" w:sz="0" w:space="0" w:color="auto"/>
            <w:left w:val="none" w:sz="0" w:space="0" w:color="auto"/>
            <w:bottom w:val="none" w:sz="0" w:space="0" w:color="auto"/>
            <w:right w:val="none" w:sz="0" w:space="0" w:color="auto"/>
          </w:divBdr>
        </w:div>
        <w:div w:id="969483693">
          <w:marLeft w:val="0"/>
          <w:marRight w:val="0"/>
          <w:marTop w:val="0"/>
          <w:marBottom w:val="0"/>
          <w:divBdr>
            <w:top w:val="none" w:sz="0" w:space="0" w:color="auto"/>
            <w:left w:val="none" w:sz="0" w:space="0" w:color="auto"/>
            <w:bottom w:val="none" w:sz="0" w:space="0" w:color="auto"/>
            <w:right w:val="none" w:sz="0" w:space="0" w:color="auto"/>
          </w:divBdr>
        </w:div>
        <w:div w:id="2057460101">
          <w:marLeft w:val="0"/>
          <w:marRight w:val="0"/>
          <w:marTop w:val="0"/>
          <w:marBottom w:val="0"/>
          <w:divBdr>
            <w:top w:val="none" w:sz="0" w:space="0" w:color="auto"/>
            <w:left w:val="none" w:sz="0" w:space="0" w:color="auto"/>
            <w:bottom w:val="none" w:sz="0" w:space="0" w:color="auto"/>
            <w:right w:val="none" w:sz="0" w:space="0" w:color="auto"/>
          </w:divBdr>
        </w:div>
        <w:div w:id="1395081838">
          <w:marLeft w:val="0"/>
          <w:marRight w:val="0"/>
          <w:marTop w:val="0"/>
          <w:marBottom w:val="0"/>
          <w:divBdr>
            <w:top w:val="none" w:sz="0" w:space="0" w:color="auto"/>
            <w:left w:val="none" w:sz="0" w:space="0" w:color="auto"/>
            <w:bottom w:val="none" w:sz="0" w:space="0" w:color="auto"/>
            <w:right w:val="none" w:sz="0" w:space="0" w:color="auto"/>
          </w:divBdr>
        </w:div>
        <w:div w:id="417365103">
          <w:marLeft w:val="0"/>
          <w:marRight w:val="0"/>
          <w:marTop w:val="0"/>
          <w:marBottom w:val="0"/>
          <w:divBdr>
            <w:top w:val="none" w:sz="0" w:space="0" w:color="auto"/>
            <w:left w:val="none" w:sz="0" w:space="0" w:color="auto"/>
            <w:bottom w:val="none" w:sz="0" w:space="0" w:color="auto"/>
            <w:right w:val="none" w:sz="0" w:space="0" w:color="auto"/>
          </w:divBdr>
        </w:div>
      </w:divsChild>
    </w:div>
    <w:div w:id="1150050410">
      <w:bodyDiv w:val="1"/>
      <w:marLeft w:val="0"/>
      <w:marRight w:val="0"/>
      <w:marTop w:val="0"/>
      <w:marBottom w:val="0"/>
      <w:divBdr>
        <w:top w:val="none" w:sz="0" w:space="0" w:color="auto"/>
        <w:left w:val="none" w:sz="0" w:space="0" w:color="auto"/>
        <w:bottom w:val="none" w:sz="0" w:space="0" w:color="auto"/>
        <w:right w:val="none" w:sz="0" w:space="0" w:color="auto"/>
      </w:divBdr>
    </w:div>
    <w:div w:id="1415856361">
      <w:bodyDiv w:val="1"/>
      <w:marLeft w:val="0"/>
      <w:marRight w:val="0"/>
      <w:marTop w:val="0"/>
      <w:marBottom w:val="0"/>
      <w:divBdr>
        <w:top w:val="none" w:sz="0" w:space="0" w:color="auto"/>
        <w:left w:val="none" w:sz="0" w:space="0" w:color="auto"/>
        <w:bottom w:val="none" w:sz="0" w:space="0" w:color="auto"/>
        <w:right w:val="none" w:sz="0" w:space="0" w:color="auto"/>
      </w:divBdr>
    </w:div>
    <w:div w:id="1773746724">
      <w:bodyDiv w:val="1"/>
      <w:marLeft w:val="0"/>
      <w:marRight w:val="0"/>
      <w:marTop w:val="0"/>
      <w:marBottom w:val="0"/>
      <w:divBdr>
        <w:top w:val="none" w:sz="0" w:space="0" w:color="auto"/>
        <w:left w:val="none" w:sz="0" w:space="0" w:color="auto"/>
        <w:bottom w:val="none" w:sz="0" w:space="0" w:color="auto"/>
        <w:right w:val="none" w:sz="0" w:space="0" w:color="auto"/>
      </w:divBdr>
    </w:div>
    <w:div w:id="19760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B2E7-1AED-4AF6-880D-34D17EBF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18168</Words>
  <Characters>10357</Characters>
  <Application>Microsoft Office Word</Application>
  <DocSecurity>0</DocSecurity>
  <Lines>86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Pyzhov O.</dc:creator>
  <cp:keywords/>
  <dc:description/>
  <cp:lastModifiedBy>Pyzhov O.</cp:lastModifiedBy>
  <cp:revision>4</cp:revision>
  <dcterms:created xsi:type="dcterms:W3CDTF">2020-02-07T15:06:00Z</dcterms:created>
  <dcterms:modified xsi:type="dcterms:W3CDTF">2020-02-07T15:22:00Z</dcterms:modified>
</cp:coreProperties>
</file>