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607A82" w:rsidRDefault="00607A82" w:rsidP="00607A82">
      <w:pPr>
        <w:jc w:val="both"/>
      </w:pPr>
    </w:p>
    <w:p w:rsidR="00312617" w:rsidRDefault="00312617" w:rsidP="00607A82">
      <w:pPr>
        <w:jc w:val="both"/>
      </w:pPr>
    </w:p>
    <w:p w:rsidR="00312617" w:rsidRDefault="00312617" w:rsidP="00607A82">
      <w:pPr>
        <w:jc w:val="both"/>
      </w:pPr>
    </w:p>
    <w:p w:rsidR="00F24CD7" w:rsidRDefault="00F24CD7" w:rsidP="00607A82">
      <w:pPr>
        <w:jc w:val="both"/>
      </w:pPr>
    </w:p>
    <w:p w:rsidR="00AB7409" w:rsidRDefault="00E31318" w:rsidP="00CD1581">
      <w:pPr>
        <w:widowControl w:val="0"/>
        <w:tabs>
          <w:tab w:val="left" w:pos="4253"/>
        </w:tabs>
        <w:ind w:right="5946"/>
        <w:rPr>
          <w:sz w:val="28"/>
          <w:szCs w:val="20"/>
        </w:rPr>
      </w:pPr>
      <w:r w:rsidRPr="00E31318">
        <w:rPr>
          <w:sz w:val="28"/>
          <w:szCs w:val="28"/>
        </w:rPr>
        <w:t>Про в</w:t>
      </w:r>
      <w:r w:rsidRPr="00E31318">
        <w:rPr>
          <w:sz w:val="28"/>
          <w:szCs w:val="20"/>
        </w:rPr>
        <w:t>изна</w:t>
      </w:r>
      <w:r w:rsidR="00C26769">
        <w:rPr>
          <w:sz w:val="28"/>
          <w:szCs w:val="20"/>
        </w:rPr>
        <w:t>ння таким, що втрати</w:t>
      </w:r>
      <w:r w:rsidR="00A23188">
        <w:rPr>
          <w:sz w:val="28"/>
          <w:szCs w:val="20"/>
        </w:rPr>
        <w:t>в</w:t>
      </w:r>
      <w:r w:rsidR="00C26769">
        <w:rPr>
          <w:sz w:val="28"/>
          <w:szCs w:val="20"/>
        </w:rPr>
        <w:t xml:space="preserve"> чинність, </w:t>
      </w:r>
      <w:r w:rsidR="00EC30FF">
        <w:rPr>
          <w:sz w:val="28"/>
          <w:szCs w:val="20"/>
        </w:rPr>
        <w:t>наказу</w:t>
      </w:r>
    </w:p>
    <w:p w:rsidR="00E31318" w:rsidRDefault="00E31318" w:rsidP="00CD1581">
      <w:pPr>
        <w:widowControl w:val="0"/>
        <w:tabs>
          <w:tab w:val="left" w:pos="4253"/>
        </w:tabs>
        <w:ind w:right="5946"/>
        <w:rPr>
          <w:sz w:val="28"/>
          <w:szCs w:val="20"/>
        </w:rPr>
      </w:pPr>
      <w:r w:rsidRPr="00E31318">
        <w:rPr>
          <w:sz w:val="28"/>
          <w:szCs w:val="20"/>
        </w:rPr>
        <w:t>Мініс</w:t>
      </w:r>
      <w:r>
        <w:rPr>
          <w:sz w:val="28"/>
          <w:szCs w:val="20"/>
        </w:rPr>
        <w:t xml:space="preserve">терства освіти України </w:t>
      </w:r>
    </w:p>
    <w:p w:rsidR="00EC30FF" w:rsidRPr="00E31318" w:rsidRDefault="00C262A3" w:rsidP="00EC30FF">
      <w:pPr>
        <w:widowControl w:val="0"/>
        <w:tabs>
          <w:tab w:val="left" w:pos="4253"/>
        </w:tabs>
        <w:ind w:right="5946"/>
        <w:rPr>
          <w:sz w:val="28"/>
          <w:szCs w:val="28"/>
        </w:rPr>
      </w:pPr>
      <w:r>
        <w:rPr>
          <w:sz w:val="28"/>
          <w:szCs w:val="20"/>
        </w:rPr>
        <w:t xml:space="preserve">від 20 серпня 1996 року </w:t>
      </w:r>
      <w:r w:rsidR="00EC30FF" w:rsidRPr="00DE7944">
        <w:rPr>
          <w:sz w:val="28"/>
          <w:szCs w:val="20"/>
        </w:rPr>
        <w:t>№ 278</w:t>
      </w:r>
    </w:p>
    <w:p w:rsidR="00E31318" w:rsidRDefault="00E31318" w:rsidP="00E31318">
      <w:pPr>
        <w:widowControl w:val="0"/>
        <w:jc w:val="both"/>
        <w:rPr>
          <w:sz w:val="28"/>
          <w:szCs w:val="28"/>
        </w:rPr>
      </w:pPr>
    </w:p>
    <w:p w:rsidR="00EA058A" w:rsidRDefault="00EA058A" w:rsidP="00E31318">
      <w:pPr>
        <w:widowControl w:val="0"/>
        <w:jc w:val="both"/>
        <w:rPr>
          <w:sz w:val="28"/>
          <w:szCs w:val="28"/>
        </w:rPr>
      </w:pPr>
    </w:p>
    <w:p w:rsidR="00EA058A" w:rsidRDefault="00EA058A" w:rsidP="00E31318">
      <w:pPr>
        <w:widowControl w:val="0"/>
        <w:jc w:val="both"/>
        <w:rPr>
          <w:sz w:val="28"/>
          <w:szCs w:val="28"/>
        </w:rPr>
      </w:pPr>
    </w:p>
    <w:p w:rsidR="00F24CD7" w:rsidRDefault="00F24CD7" w:rsidP="00E31318">
      <w:pPr>
        <w:widowControl w:val="0"/>
        <w:jc w:val="both"/>
        <w:rPr>
          <w:sz w:val="28"/>
          <w:szCs w:val="28"/>
        </w:rPr>
      </w:pPr>
    </w:p>
    <w:p w:rsidR="00E31318" w:rsidRPr="00E31318" w:rsidRDefault="00E31318" w:rsidP="00E31318">
      <w:pPr>
        <w:widowControl w:val="0"/>
        <w:ind w:firstLine="709"/>
        <w:jc w:val="both"/>
        <w:rPr>
          <w:sz w:val="28"/>
          <w:szCs w:val="28"/>
        </w:rPr>
      </w:pPr>
      <w:r w:rsidRPr="00E31318">
        <w:rPr>
          <w:sz w:val="28"/>
          <w:szCs w:val="28"/>
        </w:rPr>
        <w:t xml:space="preserve">Відповідно до абзацу третього пункту 2 постанови Кабінету Міністрів України від 28 грудня 1992 року № 731 «Про затвердження Положення про державну реєстрацію нормативно-правових актів міністерств та інших органів виконавчої влади» (зі змінами) та з метою приведення нормативно-правових актів Міністерства освіти і науки України у відповідність до вимог законодавства України </w:t>
      </w:r>
    </w:p>
    <w:p w:rsidR="00E31318" w:rsidRPr="00E31318" w:rsidRDefault="00E31318" w:rsidP="00E31318">
      <w:pPr>
        <w:widowControl w:val="0"/>
        <w:jc w:val="both"/>
        <w:rPr>
          <w:sz w:val="32"/>
          <w:szCs w:val="32"/>
        </w:rPr>
      </w:pPr>
    </w:p>
    <w:p w:rsidR="00E31318" w:rsidRPr="00E31318" w:rsidRDefault="009C70CF" w:rsidP="00E31318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>НАКАЗУЮ</w:t>
      </w:r>
      <w:bookmarkStart w:id="0" w:name="_GoBack"/>
      <w:bookmarkEnd w:id="0"/>
      <w:r w:rsidR="00E31318" w:rsidRPr="00E31318">
        <w:rPr>
          <w:sz w:val="28"/>
          <w:szCs w:val="20"/>
        </w:rPr>
        <w:t>:</w:t>
      </w:r>
    </w:p>
    <w:p w:rsidR="00E31318" w:rsidRPr="00E31318" w:rsidRDefault="00E31318" w:rsidP="00E31318">
      <w:pPr>
        <w:widowControl w:val="0"/>
        <w:jc w:val="both"/>
        <w:rPr>
          <w:sz w:val="32"/>
          <w:szCs w:val="32"/>
        </w:rPr>
      </w:pPr>
    </w:p>
    <w:p w:rsidR="00DE7944" w:rsidRPr="00EC30FF" w:rsidRDefault="00EC30FF" w:rsidP="00EC30FF">
      <w:pPr>
        <w:widowControl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E31318" w:rsidRPr="00EC30FF">
        <w:rPr>
          <w:sz w:val="28"/>
          <w:szCs w:val="20"/>
        </w:rPr>
        <w:t>Визнати таким</w:t>
      </w:r>
      <w:r w:rsidRPr="00EC30FF">
        <w:rPr>
          <w:sz w:val="28"/>
          <w:szCs w:val="20"/>
        </w:rPr>
        <w:t>, що втратив чинність</w:t>
      </w:r>
      <w:r>
        <w:rPr>
          <w:sz w:val="28"/>
          <w:szCs w:val="20"/>
        </w:rPr>
        <w:t>,</w:t>
      </w:r>
      <w:r w:rsidR="00E31318" w:rsidRPr="00EC30FF">
        <w:rPr>
          <w:sz w:val="28"/>
          <w:szCs w:val="20"/>
        </w:rPr>
        <w:t xml:space="preserve"> наказ Мініс</w:t>
      </w:r>
      <w:r w:rsidR="00C26769" w:rsidRPr="00EC30FF">
        <w:rPr>
          <w:sz w:val="28"/>
          <w:szCs w:val="20"/>
        </w:rPr>
        <w:t>терства освіти України від 20 серпня 1996 року № 278 «Про затвердження Положення про шкільну психолого-медико-педагогічну комісію», зареєстрований у Міністерстві юс</w:t>
      </w:r>
      <w:r w:rsidR="00F2212A">
        <w:rPr>
          <w:sz w:val="28"/>
          <w:szCs w:val="20"/>
        </w:rPr>
        <w:t>тиції України 12 вересня 1996 року</w:t>
      </w:r>
      <w:r w:rsidR="00C26769" w:rsidRPr="00EC30FF">
        <w:rPr>
          <w:sz w:val="28"/>
          <w:szCs w:val="20"/>
        </w:rPr>
        <w:t xml:space="preserve"> за №</w:t>
      </w:r>
      <w:r w:rsidR="00F2212A">
        <w:rPr>
          <w:sz w:val="28"/>
          <w:szCs w:val="20"/>
        </w:rPr>
        <w:t> </w:t>
      </w:r>
      <w:r w:rsidR="00C26769" w:rsidRPr="00EC30FF">
        <w:rPr>
          <w:sz w:val="28"/>
          <w:szCs w:val="20"/>
        </w:rPr>
        <w:t>518/1543</w:t>
      </w:r>
      <w:r>
        <w:rPr>
          <w:sz w:val="28"/>
          <w:szCs w:val="20"/>
        </w:rPr>
        <w:t>.</w:t>
      </w:r>
    </w:p>
    <w:p w:rsidR="00DF0BE6" w:rsidRDefault="00DF0BE6" w:rsidP="00E3131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31318" w:rsidRPr="00E31318" w:rsidRDefault="00E31318" w:rsidP="00E3131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E31318">
        <w:rPr>
          <w:sz w:val="28"/>
          <w:szCs w:val="28"/>
          <w:shd w:val="clear" w:color="auto" w:fill="FFFFFF"/>
          <w:lang w:eastAsia="uk-UA"/>
        </w:rPr>
        <w:t>2. </w:t>
      </w:r>
      <w:r w:rsidR="00CD1581">
        <w:rPr>
          <w:bCs/>
          <w:sz w:val="28"/>
          <w:szCs w:val="28"/>
        </w:rPr>
        <w:t>Директорату інклюзивної та позашкільної освіти (</w:t>
      </w:r>
      <w:proofErr w:type="spellStart"/>
      <w:r w:rsidR="00CD1581">
        <w:rPr>
          <w:bCs/>
          <w:sz w:val="28"/>
          <w:szCs w:val="28"/>
        </w:rPr>
        <w:t>Хіврич</w:t>
      </w:r>
      <w:proofErr w:type="spellEnd"/>
      <w:r w:rsidR="00CD1581">
        <w:rPr>
          <w:bCs/>
          <w:sz w:val="28"/>
          <w:szCs w:val="28"/>
        </w:rPr>
        <w:t xml:space="preserve"> В. В.)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E31318" w:rsidRP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31318" w:rsidRP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E31318">
        <w:rPr>
          <w:sz w:val="28"/>
          <w:szCs w:val="28"/>
          <w:shd w:val="clear" w:color="auto" w:fill="FFFFFF"/>
          <w:lang w:eastAsia="uk-UA"/>
        </w:rPr>
        <w:t>3. Цей наказ набирає чинності з дня його офіційного опублікування.</w:t>
      </w:r>
    </w:p>
    <w:p w:rsidR="00E31318" w:rsidRDefault="00E31318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C30FF" w:rsidRDefault="00EC30FF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C30FF" w:rsidRDefault="00EC30FF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EC30FF" w:rsidRDefault="00EC30FF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C262A3" w:rsidRPr="00E31318" w:rsidRDefault="00C262A3" w:rsidP="00E31318">
      <w:pPr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607A82" w:rsidRPr="00F47874" w:rsidRDefault="00E31318" w:rsidP="00CD1581">
      <w:pPr>
        <w:ind w:firstLine="709"/>
        <w:jc w:val="both"/>
        <w:rPr>
          <w:sz w:val="28"/>
          <w:szCs w:val="28"/>
        </w:rPr>
      </w:pPr>
      <w:r w:rsidRPr="00E31318">
        <w:rPr>
          <w:sz w:val="28"/>
          <w:szCs w:val="28"/>
          <w:shd w:val="clear" w:color="auto" w:fill="FFFFFF"/>
          <w:lang w:eastAsia="uk-UA"/>
        </w:rPr>
        <w:lastRenderedPageBreak/>
        <w:t>4.</w:t>
      </w:r>
      <w:r w:rsidRPr="00E31318">
        <w:rPr>
          <w:sz w:val="28"/>
          <w:szCs w:val="28"/>
          <w:shd w:val="clear" w:color="auto" w:fill="FFFFFF"/>
          <w:lang w:val="ru-RU" w:eastAsia="uk-UA"/>
        </w:rPr>
        <w:t xml:space="preserve">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Контроль за виконанням цього наказу покласти на </w:t>
      </w:r>
      <w:r w:rsidR="00EC30FF">
        <w:rPr>
          <w:sz w:val="28"/>
          <w:szCs w:val="28"/>
          <w:shd w:val="clear" w:color="auto" w:fill="FFFFFF"/>
          <w:lang w:eastAsia="uk-UA"/>
        </w:rPr>
        <w:t xml:space="preserve">першого </w:t>
      </w:r>
      <w:r w:rsidRPr="00E31318">
        <w:rPr>
          <w:sz w:val="28"/>
          <w:szCs w:val="28"/>
          <w:shd w:val="clear" w:color="auto" w:fill="FFFFFF"/>
          <w:lang w:eastAsia="uk-UA"/>
        </w:rPr>
        <w:t xml:space="preserve">заступника Міністра освіти і науки України </w:t>
      </w:r>
      <w:proofErr w:type="spellStart"/>
      <w:r w:rsidRPr="00E31318">
        <w:rPr>
          <w:sz w:val="28"/>
          <w:szCs w:val="28"/>
          <w:shd w:val="clear" w:color="auto" w:fill="FFFFFF"/>
          <w:lang w:eastAsia="uk-UA"/>
        </w:rPr>
        <w:t>Хобзея</w:t>
      </w:r>
      <w:proofErr w:type="spellEnd"/>
      <w:r w:rsidRPr="00E31318">
        <w:rPr>
          <w:sz w:val="28"/>
          <w:szCs w:val="28"/>
          <w:shd w:val="clear" w:color="auto" w:fill="FFFFFF"/>
          <w:lang w:eastAsia="uk-UA"/>
        </w:rPr>
        <w:t xml:space="preserve"> П. К. </w:t>
      </w:r>
    </w:p>
    <w:p w:rsidR="00EC30FF" w:rsidRDefault="00EC30FF" w:rsidP="00607A82">
      <w:pPr>
        <w:jc w:val="both"/>
        <w:rPr>
          <w:sz w:val="28"/>
          <w:szCs w:val="28"/>
        </w:rPr>
      </w:pPr>
    </w:p>
    <w:p w:rsidR="00EC30FF" w:rsidRDefault="00EC30FF" w:rsidP="00607A82">
      <w:pPr>
        <w:jc w:val="both"/>
        <w:rPr>
          <w:sz w:val="28"/>
          <w:szCs w:val="28"/>
        </w:rPr>
      </w:pPr>
    </w:p>
    <w:p w:rsidR="00607A82" w:rsidRDefault="00CD1581" w:rsidP="00607A82">
      <w:pPr>
        <w:jc w:val="both"/>
        <w:rPr>
          <w:sz w:val="28"/>
          <w:szCs w:val="28"/>
        </w:rPr>
      </w:pPr>
      <w:r>
        <w:rPr>
          <w:sz w:val="28"/>
          <w:szCs w:val="28"/>
        </w:rPr>
        <w:t>Міністр</w:t>
      </w:r>
      <w:r w:rsidR="00B62C2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Лілія Гриневич</w:t>
      </w: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p w:rsidR="00EA058A" w:rsidRDefault="00EA058A" w:rsidP="00607A82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2160"/>
        <w:gridCol w:w="2520"/>
      </w:tblGrid>
      <w:tr w:rsidR="00CD1581" w:rsidRPr="00CD1581" w:rsidTr="00EA058A">
        <w:tc>
          <w:tcPr>
            <w:tcW w:w="5328" w:type="dxa"/>
            <w:shd w:val="clear" w:color="auto" w:fill="auto"/>
          </w:tcPr>
          <w:p w:rsidR="00EA058A" w:rsidRDefault="00EA058A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 xml:space="preserve">Державний секретар </w:t>
            </w: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A058A" w:rsidRDefault="00EA058A" w:rsidP="00EA058A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CD1581" w:rsidRPr="00CD1581" w:rsidRDefault="00CD1581" w:rsidP="00EA058A">
            <w:pPr>
              <w:widowControl w:val="0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>П. Б. Полянський</w:t>
            </w:r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ind w:left="705" w:hanging="705"/>
              <w:jc w:val="both"/>
              <w:rPr>
                <w:sz w:val="28"/>
                <w:szCs w:val="20"/>
              </w:rPr>
            </w:pPr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Pr="00CD1581" w:rsidRDefault="00F24CD7" w:rsidP="00CD1581">
            <w:pPr>
              <w:widowControl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Перший з</w:t>
            </w:r>
            <w:r w:rsidR="00CD1581" w:rsidRPr="00CD1581">
              <w:rPr>
                <w:sz w:val="28"/>
                <w:szCs w:val="20"/>
              </w:rPr>
              <w:t>аступник Міністра</w:t>
            </w: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ind w:left="705" w:hanging="705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 xml:space="preserve">П. К. </w:t>
            </w:r>
            <w:proofErr w:type="spellStart"/>
            <w:r w:rsidRPr="00CD1581">
              <w:rPr>
                <w:sz w:val="28"/>
                <w:szCs w:val="20"/>
              </w:rPr>
              <w:t>Хобзей</w:t>
            </w:r>
            <w:proofErr w:type="spellEnd"/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ind w:left="705" w:hanging="705"/>
              <w:jc w:val="both"/>
              <w:rPr>
                <w:sz w:val="28"/>
                <w:szCs w:val="20"/>
              </w:rPr>
            </w:pPr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Pr="008108F0" w:rsidRDefault="00CD1581" w:rsidP="00CD1581">
            <w:pPr>
              <w:rPr>
                <w:sz w:val="28"/>
                <w:szCs w:val="28"/>
              </w:rPr>
            </w:pPr>
            <w:r w:rsidRPr="008108F0">
              <w:rPr>
                <w:sz w:val="28"/>
                <w:szCs w:val="28"/>
              </w:rPr>
              <w:t xml:space="preserve">Генеральний директор </w:t>
            </w:r>
          </w:p>
          <w:p w:rsidR="00CD1581" w:rsidRPr="008108F0" w:rsidRDefault="00CD1581" w:rsidP="00CD1581">
            <w:pPr>
              <w:rPr>
                <w:sz w:val="28"/>
                <w:szCs w:val="28"/>
              </w:rPr>
            </w:pPr>
            <w:r w:rsidRPr="008108F0">
              <w:rPr>
                <w:sz w:val="28"/>
                <w:szCs w:val="28"/>
              </w:rPr>
              <w:t xml:space="preserve">директорату інклюзивної  </w:t>
            </w:r>
          </w:p>
          <w:p w:rsidR="00CD1581" w:rsidRPr="008108F0" w:rsidRDefault="00CD1581" w:rsidP="00CD1581">
            <w:pPr>
              <w:rPr>
                <w:sz w:val="28"/>
                <w:szCs w:val="28"/>
              </w:rPr>
            </w:pPr>
            <w:r w:rsidRPr="008108F0">
              <w:rPr>
                <w:sz w:val="28"/>
                <w:szCs w:val="28"/>
              </w:rPr>
              <w:t xml:space="preserve">та позашкільної освіти </w:t>
            </w:r>
          </w:p>
        </w:tc>
        <w:tc>
          <w:tcPr>
            <w:tcW w:w="2160" w:type="dxa"/>
            <w:shd w:val="clear" w:color="auto" w:fill="auto"/>
          </w:tcPr>
          <w:p w:rsidR="00CD1581" w:rsidRPr="008108F0" w:rsidRDefault="00CD1581" w:rsidP="00CD158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Default="00CD1581" w:rsidP="00CD1581">
            <w:pPr>
              <w:rPr>
                <w:sz w:val="28"/>
                <w:szCs w:val="28"/>
              </w:rPr>
            </w:pPr>
          </w:p>
          <w:p w:rsidR="00CD1581" w:rsidRDefault="00CD1581" w:rsidP="00CD1581">
            <w:pPr>
              <w:rPr>
                <w:sz w:val="28"/>
                <w:szCs w:val="28"/>
              </w:rPr>
            </w:pPr>
          </w:p>
          <w:p w:rsidR="00CD1581" w:rsidRPr="008108F0" w:rsidRDefault="00CD1581" w:rsidP="00CD1581">
            <w:pPr>
              <w:rPr>
                <w:sz w:val="28"/>
                <w:szCs w:val="28"/>
              </w:rPr>
            </w:pPr>
            <w:r w:rsidRPr="008108F0">
              <w:rPr>
                <w:sz w:val="28"/>
                <w:szCs w:val="28"/>
              </w:rPr>
              <w:t>В. В. 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Хіврич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D1581" w:rsidRPr="008108F0" w:rsidRDefault="00CD1581" w:rsidP="00CD1581">
            <w:pPr>
              <w:rPr>
                <w:sz w:val="28"/>
                <w:szCs w:val="28"/>
              </w:rPr>
            </w:pPr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  <w:tr w:rsidR="00CD1581" w:rsidRPr="00CD1581" w:rsidTr="00EA058A">
        <w:tc>
          <w:tcPr>
            <w:tcW w:w="5328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ind w:left="705" w:hanging="705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>Директор департаменту</w:t>
            </w: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>правового забезпечення</w:t>
            </w: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1581" w:rsidRPr="00CD1581" w:rsidRDefault="00CD1581" w:rsidP="00CD158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D1581" w:rsidRPr="00CD1581" w:rsidRDefault="00CD1581" w:rsidP="00CD1581">
            <w:pPr>
              <w:widowControl w:val="0"/>
              <w:jc w:val="both"/>
              <w:rPr>
                <w:sz w:val="28"/>
                <w:szCs w:val="20"/>
              </w:rPr>
            </w:pPr>
            <w:r w:rsidRPr="00CD1581">
              <w:rPr>
                <w:sz w:val="28"/>
                <w:szCs w:val="20"/>
              </w:rPr>
              <w:t xml:space="preserve">М. М. </w:t>
            </w:r>
            <w:proofErr w:type="spellStart"/>
            <w:r w:rsidRPr="00CD1581">
              <w:rPr>
                <w:sz w:val="28"/>
                <w:szCs w:val="20"/>
              </w:rPr>
              <w:t>Ярмистий</w:t>
            </w:r>
            <w:proofErr w:type="spellEnd"/>
          </w:p>
        </w:tc>
      </w:tr>
    </w:tbl>
    <w:p w:rsidR="00607A82" w:rsidRPr="00D27B26" w:rsidRDefault="00607A82" w:rsidP="00607A82">
      <w:pPr>
        <w:jc w:val="both"/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607A82" w:rsidRDefault="00607A82" w:rsidP="00607A82">
      <w:pPr>
        <w:rPr>
          <w:sz w:val="28"/>
          <w:szCs w:val="28"/>
        </w:rPr>
      </w:pPr>
    </w:p>
    <w:p w:rsidR="00AF3253" w:rsidRDefault="00AF3253" w:rsidP="00607A82">
      <w:pPr>
        <w:rPr>
          <w:sz w:val="28"/>
          <w:szCs w:val="28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</w:p>
    <w:p w:rsidR="00062948" w:rsidRDefault="00062948" w:rsidP="00607A82">
      <w:pPr>
        <w:rPr>
          <w:sz w:val="20"/>
          <w:szCs w:val="20"/>
        </w:rPr>
      </w:pPr>
    </w:p>
    <w:p w:rsidR="00970870" w:rsidRDefault="00970870" w:rsidP="00607A82">
      <w:pPr>
        <w:rPr>
          <w:sz w:val="20"/>
          <w:szCs w:val="20"/>
        </w:rPr>
      </w:pPr>
    </w:p>
    <w:p w:rsidR="00CD1581" w:rsidRDefault="00CD1581" w:rsidP="00607A82">
      <w:pPr>
        <w:rPr>
          <w:sz w:val="20"/>
          <w:szCs w:val="20"/>
        </w:rPr>
      </w:pPr>
    </w:p>
    <w:p w:rsidR="00CD1581" w:rsidRDefault="00CD1581" w:rsidP="00607A82">
      <w:pPr>
        <w:rPr>
          <w:sz w:val="20"/>
          <w:szCs w:val="20"/>
        </w:rPr>
      </w:pPr>
    </w:p>
    <w:p w:rsidR="00312617" w:rsidRDefault="00312617" w:rsidP="00607A82">
      <w:pPr>
        <w:rPr>
          <w:sz w:val="20"/>
          <w:szCs w:val="20"/>
        </w:rPr>
      </w:pPr>
    </w:p>
    <w:p w:rsidR="00312617" w:rsidRDefault="00312617" w:rsidP="00607A82">
      <w:pPr>
        <w:rPr>
          <w:sz w:val="20"/>
          <w:szCs w:val="20"/>
        </w:rPr>
      </w:pPr>
    </w:p>
    <w:p w:rsidR="00312617" w:rsidRDefault="00312617" w:rsidP="00607A82">
      <w:pPr>
        <w:rPr>
          <w:sz w:val="20"/>
          <w:szCs w:val="20"/>
        </w:rPr>
      </w:pPr>
    </w:p>
    <w:p w:rsidR="00607A82" w:rsidRPr="00FC1D00" w:rsidRDefault="00607A82" w:rsidP="00607A82">
      <w:pPr>
        <w:rPr>
          <w:sz w:val="20"/>
          <w:szCs w:val="20"/>
        </w:rPr>
      </w:pPr>
      <w:r w:rsidRPr="00FC1D00">
        <w:rPr>
          <w:sz w:val="20"/>
          <w:szCs w:val="20"/>
        </w:rPr>
        <w:t>Список розсилки:</w:t>
      </w:r>
    </w:p>
    <w:p w:rsidR="00607A82" w:rsidRPr="005B233A" w:rsidRDefault="005B233A" w:rsidP="00607A82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Директорат </w:t>
      </w:r>
      <w:r>
        <w:rPr>
          <w:sz w:val="20"/>
          <w:szCs w:val="20"/>
        </w:rPr>
        <w:t>інклюзивної та позашкільної освіти – 1 екз.</w:t>
      </w:r>
    </w:p>
    <w:p w:rsidR="00F24CD7" w:rsidRPr="0061274E" w:rsidRDefault="00F24CD7" w:rsidP="00F24CD7">
      <w:pPr>
        <w:rPr>
          <w:sz w:val="20"/>
          <w:szCs w:val="20"/>
        </w:rPr>
      </w:pPr>
      <w:r w:rsidRPr="0061274E">
        <w:rPr>
          <w:sz w:val="20"/>
          <w:szCs w:val="20"/>
        </w:rPr>
        <w:t xml:space="preserve">Департамент забезпечення документообігу, </w:t>
      </w:r>
    </w:p>
    <w:p w:rsidR="00F24CD7" w:rsidRDefault="00F24CD7" w:rsidP="00F24CD7">
      <w:pPr>
        <w:rPr>
          <w:sz w:val="20"/>
          <w:szCs w:val="20"/>
        </w:rPr>
      </w:pPr>
      <w:r w:rsidRPr="0061274E">
        <w:rPr>
          <w:sz w:val="20"/>
          <w:szCs w:val="20"/>
        </w:rPr>
        <w:t>контро</w:t>
      </w:r>
      <w:r>
        <w:rPr>
          <w:sz w:val="20"/>
          <w:szCs w:val="20"/>
        </w:rPr>
        <w:t xml:space="preserve">лю та інформаційних технологій - 1 </w:t>
      </w:r>
      <w:proofErr w:type="spellStart"/>
      <w:r>
        <w:rPr>
          <w:sz w:val="20"/>
          <w:szCs w:val="20"/>
        </w:rPr>
        <w:t>екз</w:t>
      </w:r>
      <w:proofErr w:type="spellEnd"/>
      <w:r>
        <w:rPr>
          <w:sz w:val="20"/>
          <w:szCs w:val="20"/>
        </w:rPr>
        <w:t>.</w:t>
      </w:r>
    </w:p>
    <w:p w:rsidR="00970870" w:rsidRDefault="00970870" w:rsidP="00607A82">
      <w:pPr>
        <w:rPr>
          <w:sz w:val="20"/>
          <w:szCs w:val="20"/>
        </w:rPr>
      </w:pPr>
    </w:p>
    <w:p w:rsidR="005B233A" w:rsidRDefault="005B233A" w:rsidP="00607A82">
      <w:pPr>
        <w:rPr>
          <w:sz w:val="20"/>
          <w:szCs w:val="20"/>
        </w:rPr>
      </w:pPr>
    </w:p>
    <w:p w:rsidR="00970870" w:rsidRPr="00970870" w:rsidRDefault="00970870" w:rsidP="00607A82">
      <w:pPr>
        <w:rPr>
          <w:sz w:val="20"/>
          <w:szCs w:val="20"/>
        </w:rPr>
      </w:pPr>
      <w:r w:rsidRPr="00970870">
        <w:rPr>
          <w:sz w:val="20"/>
          <w:szCs w:val="20"/>
        </w:rPr>
        <w:t>Дмитрієва-Заруденко Ю.В. 481-47-64</w:t>
      </w:r>
    </w:p>
    <w:sectPr w:rsidR="00970870" w:rsidRPr="00970870" w:rsidSect="00312617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260"/>
    <w:multiLevelType w:val="hybridMultilevel"/>
    <w:tmpl w:val="C8CCD27E"/>
    <w:lvl w:ilvl="0" w:tplc="ED96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2"/>
    <w:rsid w:val="00010218"/>
    <w:rsid w:val="000368D1"/>
    <w:rsid w:val="00062948"/>
    <w:rsid w:val="00081BEC"/>
    <w:rsid w:val="00081E70"/>
    <w:rsid w:val="000A1ED0"/>
    <w:rsid w:val="000A6FCC"/>
    <w:rsid w:val="00312617"/>
    <w:rsid w:val="00332156"/>
    <w:rsid w:val="004527AA"/>
    <w:rsid w:val="0053310B"/>
    <w:rsid w:val="005550A5"/>
    <w:rsid w:val="00596104"/>
    <w:rsid w:val="005B233A"/>
    <w:rsid w:val="00601C1D"/>
    <w:rsid w:val="00607A82"/>
    <w:rsid w:val="00683E7F"/>
    <w:rsid w:val="006C1B65"/>
    <w:rsid w:val="006C71DB"/>
    <w:rsid w:val="006F4A7D"/>
    <w:rsid w:val="008108F0"/>
    <w:rsid w:val="00821253"/>
    <w:rsid w:val="00970870"/>
    <w:rsid w:val="009C057E"/>
    <w:rsid w:val="009C70CF"/>
    <w:rsid w:val="00A23188"/>
    <w:rsid w:val="00AB7409"/>
    <w:rsid w:val="00AF3253"/>
    <w:rsid w:val="00B62C28"/>
    <w:rsid w:val="00BE6577"/>
    <w:rsid w:val="00C262A3"/>
    <w:rsid w:val="00C26769"/>
    <w:rsid w:val="00CD1581"/>
    <w:rsid w:val="00DE7944"/>
    <w:rsid w:val="00DF0BE6"/>
    <w:rsid w:val="00E31318"/>
    <w:rsid w:val="00E53C70"/>
    <w:rsid w:val="00E878D9"/>
    <w:rsid w:val="00EA058A"/>
    <w:rsid w:val="00EA6544"/>
    <w:rsid w:val="00EC30FF"/>
    <w:rsid w:val="00F2212A"/>
    <w:rsid w:val="00F24CD7"/>
    <w:rsid w:val="00F51AD5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94C7"/>
  <w15:chartTrackingRefBased/>
  <w15:docId w15:val="{B1628C56-37C6-4B23-B52C-120922B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07A82"/>
  </w:style>
  <w:style w:type="character" w:customStyle="1" w:styleId="rvts9">
    <w:name w:val="rvts9"/>
    <w:basedOn w:val="a0"/>
    <w:rsid w:val="00607A82"/>
  </w:style>
  <w:style w:type="paragraph" w:styleId="a3">
    <w:name w:val="Balloon Text"/>
    <w:basedOn w:val="a"/>
    <w:link w:val="a4"/>
    <w:uiPriority w:val="99"/>
    <w:semiHidden/>
    <w:unhideWhenUsed/>
    <w:rsid w:val="0082125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25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1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267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B4A6-AD48-4EFA-88F9-37EE4C2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Kurysheva L.V.</dc:creator>
  <cp:keywords/>
  <dc:description/>
  <cp:lastModifiedBy>Дмитрієва-Заруденко Юлія Володимирівна</cp:lastModifiedBy>
  <cp:revision>8</cp:revision>
  <cp:lastPrinted>2019-05-02T14:07:00Z</cp:lastPrinted>
  <dcterms:created xsi:type="dcterms:W3CDTF">2019-04-15T09:09:00Z</dcterms:created>
  <dcterms:modified xsi:type="dcterms:W3CDTF">2019-05-08T08:39:00Z</dcterms:modified>
</cp:coreProperties>
</file>