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BDB" w:rsidRPr="00F10E6F" w:rsidRDefault="00664BDB" w:rsidP="00EB744A">
      <w:pPr>
        <w:tabs>
          <w:tab w:val="left" w:pos="851"/>
        </w:tabs>
        <w:spacing w:after="0" w:line="240" w:lineRule="auto"/>
        <w:ind w:firstLine="567"/>
        <w:jc w:val="right"/>
        <w:rPr>
          <w:rFonts w:ascii="Times New Roman" w:hAnsi="Times New Roman" w:cs="Times New Roman"/>
          <w:b/>
          <w:sz w:val="28"/>
          <w:szCs w:val="28"/>
        </w:rPr>
      </w:pPr>
      <w:r w:rsidRPr="00F10E6F">
        <w:rPr>
          <w:rFonts w:ascii="Times New Roman" w:hAnsi="Times New Roman" w:cs="Times New Roman"/>
          <w:sz w:val="28"/>
          <w:szCs w:val="28"/>
        </w:rPr>
        <w:t>ПРОЕКТ</w:t>
      </w:r>
    </w:p>
    <w:p w:rsidR="00B05A67" w:rsidRPr="00F10E6F" w:rsidRDefault="00781F73" w:rsidP="00951E5F">
      <w:pPr>
        <w:tabs>
          <w:tab w:val="left" w:pos="851"/>
        </w:tabs>
        <w:spacing w:after="0" w:line="240" w:lineRule="auto"/>
        <w:jc w:val="center"/>
        <w:rPr>
          <w:rFonts w:ascii="Times New Roman" w:hAnsi="Times New Roman" w:cs="Times New Roman"/>
          <w:b/>
          <w:sz w:val="28"/>
          <w:szCs w:val="28"/>
        </w:rPr>
      </w:pPr>
      <w:r w:rsidRPr="00F10E6F">
        <w:rPr>
          <w:rFonts w:ascii="Times New Roman" w:hAnsi="Times New Roman" w:cs="Times New Roman"/>
          <w:b/>
          <w:sz w:val="28"/>
          <w:szCs w:val="28"/>
        </w:rPr>
        <w:t xml:space="preserve">Закон України </w:t>
      </w:r>
    </w:p>
    <w:p w:rsidR="00781F73" w:rsidRPr="00F10E6F" w:rsidRDefault="00781F73" w:rsidP="00951E5F">
      <w:pPr>
        <w:tabs>
          <w:tab w:val="left" w:pos="851"/>
        </w:tabs>
        <w:spacing w:after="0" w:line="240" w:lineRule="auto"/>
        <w:jc w:val="center"/>
        <w:rPr>
          <w:rFonts w:ascii="Times New Roman" w:hAnsi="Times New Roman" w:cs="Times New Roman"/>
          <w:b/>
          <w:sz w:val="28"/>
          <w:szCs w:val="28"/>
        </w:rPr>
      </w:pPr>
      <w:r w:rsidRPr="00F10E6F">
        <w:rPr>
          <w:rFonts w:ascii="Times New Roman" w:hAnsi="Times New Roman" w:cs="Times New Roman"/>
          <w:b/>
          <w:sz w:val="28"/>
          <w:szCs w:val="28"/>
        </w:rPr>
        <w:t>«Про дошкільну освіту»</w:t>
      </w:r>
    </w:p>
    <w:p w:rsidR="006A515E" w:rsidRPr="00F10E6F" w:rsidRDefault="006A515E" w:rsidP="00EB744A">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uk-UA"/>
        </w:rPr>
      </w:pPr>
    </w:p>
    <w:p w:rsidR="00644DAF" w:rsidRPr="00F10E6F" w:rsidRDefault="002D72CB" w:rsidP="00EB744A">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Цей Закон регулює суспільні відносини, що виникають у процесі реалізації конституційного права людини на дошкільну освіту, прав та обов’язків фізичних і юридичних осіб, які беруть участь у реалізації цього права, а також визначає правові, організаційні та економічні засади функціонування і розвитку системи дошкільної освіти.</w:t>
      </w:r>
    </w:p>
    <w:p w:rsidR="00781F73" w:rsidRPr="00F10E6F" w:rsidRDefault="00781F73" w:rsidP="00EB744A">
      <w:pPr>
        <w:tabs>
          <w:tab w:val="left" w:pos="851"/>
        </w:tabs>
        <w:spacing w:after="0" w:line="240" w:lineRule="auto"/>
        <w:ind w:firstLine="567"/>
        <w:rPr>
          <w:rFonts w:ascii="Times New Roman" w:hAnsi="Times New Roman" w:cs="Times New Roman"/>
          <w:sz w:val="28"/>
          <w:szCs w:val="28"/>
        </w:rPr>
      </w:pPr>
    </w:p>
    <w:p w:rsidR="00B05A67" w:rsidRPr="00F10E6F" w:rsidRDefault="002C45FE" w:rsidP="00EB744A">
      <w:pPr>
        <w:tabs>
          <w:tab w:val="left" w:pos="851"/>
        </w:tabs>
        <w:spacing w:after="0" w:line="240" w:lineRule="auto"/>
        <w:ind w:firstLine="567"/>
        <w:jc w:val="center"/>
        <w:rPr>
          <w:rFonts w:ascii="Times New Roman" w:hAnsi="Times New Roman" w:cs="Times New Roman"/>
          <w:b/>
          <w:sz w:val="28"/>
          <w:szCs w:val="28"/>
        </w:rPr>
      </w:pPr>
      <w:r w:rsidRPr="00F10E6F">
        <w:rPr>
          <w:rFonts w:ascii="Times New Roman" w:hAnsi="Times New Roman" w:cs="Times New Roman"/>
          <w:b/>
          <w:sz w:val="28"/>
          <w:szCs w:val="28"/>
        </w:rPr>
        <w:t xml:space="preserve">Розділ I. </w:t>
      </w:r>
    </w:p>
    <w:p w:rsidR="00781F73" w:rsidRPr="00F10E6F" w:rsidRDefault="002C45FE" w:rsidP="00EB744A">
      <w:pPr>
        <w:tabs>
          <w:tab w:val="left" w:pos="851"/>
        </w:tabs>
        <w:spacing w:after="0" w:line="240" w:lineRule="auto"/>
        <w:ind w:firstLine="567"/>
        <w:jc w:val="center"/>
        <w:rPr>
          <w:rFonts w:ascii="Times New Roman" w:hAnsi="Times New Roman" w:cs="Times New Roman"/>
          <w:b/>
          <w:sz w:val="28"/>
          <w:szCs w:val="28"/>
        </w:rPr>
      </w:pPr>
      <w:r w:rsidRPr="00F10E6F">
        <w:rPr>
          <w:rFonts w:ascii="Times New Roman" w:hAnsi="Times New Roman" w:cs="Times New Roman"/>
          <w:b/>
          <w:sz w:val="28"/>
          <w:szCs w:val="28"/>
        </w:rPr>
        <w:t>ЗАГАЛЬНІ ПОЛОЖЕННЯ</w:t>
      </w:r>
    </w:p>
    <w:p w:rsidR="00B05A67" w:rsidRPr="00F10E6F" w:rsidRDefault="00B05A67" w:rsidP="00EB744A">
      <w:pPr>
        <w:tabs>
          <w:tab w:val="left" w:pos="851"/>
        </w:tabs>
        <w:spacing w:after="0" w:line="240" w:lineRule="auto"/>
        <w:ind w:firstLine="567"/>
        <w:jc w:val="both"/>
        <w:rPr>
          <w:rFonts w:ascii="Times New Roman" w:hAnsi="Times New Roman" w:cs="Times New Roman"/>
          <w:b/>
          <w:sz w:val="28"/>
          <w:szCs w:val="28"/>
        </w:rPr>
      </w:pPr>
    </w:p>
    <w:p w:rsidR="0012641D" w:rsidRPr="00F10E6F" w:rsidRDefault="0012641D" w:rsidP="00EB744A">
      <w:pPr>
        <w:tabs>
          <w:tab w:val="left" w:pos="851"/>
        </w:tabs>
        <w:spacing w:after="0" w:line="240" w:lineRule="auto"/>
        <w:ind w:firstLine="567"/>
        <w:jc w:val="both"/>
        <w:rPr>
          <w:rFonts w:ascii="Times New Roman" w:hAnsi="Times New Roman" w:cs="Times New Roman"/>
          <w:b/>
          <w:sz w:val="28"/>
          <w:szCs w:val="28"/>
        </w:rPr>
      </w:pPr>
      <w:r w:rsidRPr="00F10E6F">
        <w:rPr>
          <w:rFonts w:ascii="Times New Roman" w:hAnsi="Times New Roman" w:cs="Times New Roman"/>
          <w:b/>
          <w:sz w:val="28"/>
          <w:szCs w:val="28"/>
        </w:rPr>
        <w:t>Стаття 1. Основні терміни та їх визначення</w:t>
      </w:r>
    </w:p>
    <w:p w:rsidR="00F57141" w:rsidRPr="00F10E6F" w:rsidRDefault="0012641D" w:rsidP="00F57141">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1. Для цілей цього Закону терміни вживаються в такому значенні:</w:t>
      </w:r>
    </w:p>
    <w:p w:rsidR="00F57141" w:rsidRPr="00F10E6F" w:rsidRDefault="00F57141" w:rsidP="00F57141">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та/або будівельних норм і правил, шляхом фізичного та/або психологічного насильства, експлуатації, дискримінації за будь-якою ознакою, приниження честі, гідності, ділової репутації (цькування, поширення неправдивих відомостей тощо), пропаганди та/або агітації, а також унеможливлюють вживання на території закладу освіти алкогольних напоїв, наркотичних засобів тощо;</w:t>
      </w:r>
    </w:p>
    <w:p w:rsidR="00F57141" w:rsidRPr="00F10E6F" w:rsidRDefault="00F57141" w:rsidP="00F57141">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Базовий компонент дошкільної освіти – державний стандарт, що містить норми і положення, які визначають державні вимоги до обов’язкових </w:t>
      </w:r>
      <w:proofErr w:type="spellStart"/>
      <w:r w:rsidRPr="00F10E6F">
        <w:rPr>
          <w:sz w:val="28"/>
          <w:szCs w:val="28"/>
        </w:rPr>
        <w:t>компетентностей</w:t>
      </w:r>
      <w:proofErr w:type="spellEnd"/>
      <w:r w:rsidRPr="00F10E6F">
        <w:rPr>
          <w:sz w:val="28"/>
          <w:szCs w:val="28"/>
        </w:rPr>
        <w:t xml:space="preserve"> дітей, які здобувають дошкільну освіту;</w:t>
      </w:r>
    </w:p>
    <w:p w:rsidR="00F57141" w:rsidRPr="00F10E6F" w:rsidRDefault="00F57141" w:rsidP="00F57141">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вихованці – діти, які здобувають дошкільну освіту у закладі освіти або за допомогою інших суб’єктів освітньої діяльності у сфері дошкільної освіти;</w:t>
      </w:r>
    </w:p>
    <w:p w:rsidR="00F57141" w:rsidRPr="00F10E6F" w:rsidRDefault="00F57141" w:rsidP="00F57141">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доступність – сукупність умов, що задовольняють освітні потреби осіб та забезпечують можливість здобуття кожною особою дошкільної освіти відповідно до Базового компоненту дошкільної освіти, у тому числі наявність достатньої кількості закладів освіти, що забезпечують безоплатне здобуття дошкільної освіти, відсутність дискримінації за будь-якої ознакою чи обставиною;</w:t>
      </w:r>
    </w:p>
    <w:p w:rsidR="0082701C" w:rsidRPr="00F10E6F" w:rsidRDefault="0082701C" w:rsidP="0082701C">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дошкільний підрозділ юридичної особи – структурний підрозділ  юридичної особи приватного чи публічного права у тому числі закладу освіти (філії), що забезпечує здобуття дошкільної освіти;</w:t>
      </w:r>
    </w:p>
    <w:p w:rsidR="001867DB" w:rsidRPr="00F10E6F" w:rsidRDefault="005C346C"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заклад дошкільної освіти –</w:t>
      </w:r>
      <w:r w:rsidR="001867DB" w:rsidRPr="00F10E6F">
        <w:rPr>
          <w:rFonts w:ascii="Times New Roman" w:hAnsi="Times New Roman" w:cs="Times New Roman"/>
          <w:sz w:val="28"/>
          <w:szCs w:val="28"/>
        </w:rPr>
        <w:t xml:space="preserve"> заклад освіти, основним видом діяльності якого є діяльність у сфері дошкільної освіти;</w:t>
      </w:r>
    </w:p>
    <w:p w:rsidR="00957D1F" w:rsidRPr="00F10E6F" w:rsidRDefault="008F2AA6"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заклад освіти, що забезпечує здобуття </w:t>
      </w:r>
      <w:r w:rsidR="00957D1F" w:rsidRPr="00F10E6F">
        <w:rPr>
          <w:rFonts w:ascii="Times New Roman" w:hAnsi="Times New Roman" w:cs="Times New Roman"/>
          <w:sz w:val="28"/>
          <w:szCs w:val="28"/>
        </w:rPr>
        <w:t xml:space="preserve">дошкільної </w:t>
      </w:r>
      <w:r w:rsidRPr="00F10E6F">
        <w:rPr>
          <w:rFonts w:ascii="Times New Roman" w:hAnsi="Times New Roman" w:cs="Times New Roman"/>
          <w:sz w:val="28"/>
          <w:szCs w:val="28"/>
        </w:rPr>
        <w:t xml:space="preserve">освіти (далі – заклад освіти) – заклад </w:t>
      </w:r>
      <w:r w:rsidR="00957D1F" w:rsidRPr="00F10E6F">
        <w:rPr>
          <w:rFonts w:ascii="Times New Roman" w:hAnsi="Times New Roman" w:cs="Times New Roman"/>
          <w:sz w:val="28"/>
          <w:szCs w:val="28"/>
        </w:rPr>
        <w:t>дошкільної</w:t>
      </w:r>
      <w:r w:rsidRPr="00F10E6F">
        <w:rPr>
          <w:rFonts w:ascii="Times New Roman" w:hAnsi="Times New Roman" w:cs="Times New Roman"/>
          <w:sz w:val="28"/>
          <w:szCs w:val="28"/>
        </w:rPr>
        <w:t xml:space="preserve"> освіти </w:t>
      </w:r>
      <w:r w:rsidR="00AB6FAF" w:rsidRPr="00F10E6F">
        <w:rPr>
          <w:rFonts w:ascii="Times New Roman" w:hAnsi="Times New Roman" w:cs="Times New Roman"/>
          <w:sz w:val="28"/>
          <w:szCs w:val="28"/>
        </w:rPr>
        <w:t>або інший заклад освіти, що провадить освітню діяльність у сфері дошкільної освіти;</w:t>
      </w:r>
    </w:p>
    <w:p w:rsidR="003641C1" w:rsidRPr="00F10E6F" w:rsidRDefault="003641C1" w:rsidP="00EB744A">
      <w:pPr>
        <w:tabs>
          <w:tab w:val="left" w:pos="851"/>
        </w:tabs>
        <w:spacing w:after="0" w:line="240" w:lineRule="auto"/>
        <w:ind w:firstLine="567"/>
        <w:jc w:val="both"/>
        <w:rPr>
          <w:rFonts w:ascii="Times New Roman" w:hAnsi="Times New Roman" w:cs="Times New Roman"/>
          <w:sz w:val="28"/>
          <w:szCs w:val="28"/>
          <w:shd w:val="clear" w:color="auto" w:fill="FFFFFF"/>
        </w:rPr>
      </w:pPr>
      <w:r w:rsidRPr="00F10E6F">
        <w:rPr>
          <w:rFonts w:ascii="Times New Roman" w:hAnsi="Times New Roman" w:cs="Times New Roman"/>
          <w:sz w:val="28"/>
          <w:szCs w:val="28"/>
        </w:rPr>
        <w:t xml:space="preserve">індивідуальна програма розвитку – </w:t>
      </w:r>
      <w:r w:rsidRPr="00F10E6F">
        <w:rPr>
          <w:rFonts w:ascii="Times New Roman" w:hAnsi="Times New Roman" w:cs="Times New Roman"/>
          <w:sz w:val="28"/>
          <w:szCs w:val="28"/>
          <w:shd w:val="clear" w:color="auto" w:fill="FFFFFF"/>
        </w:rPr>
        <w:t>документ, що забезпечує індивідуалізацію здобуття дошкільної освіти для дитини з особливими освітніми потребами, що має містити перелік необхідних психолого-педагогічних, корекційних потреб/послуг для її розвитку</w:t>
      </w:r>
      <w:r w:rsidR="00695ED4" w:rsidRPr="00F10E6F">
        <w:rPr>
          <w:rFonts w:ascii="Times New Roman" w:hAnsi="Times New Roman" w:cs="Times New Roman"/>
          <w:sz w:val="28"/>
          <w:szCs w:val="28"/>
          <w:shd w:val="clear" w:color="auto" w:fill="FFFFFF"/>
        </w:rPr>
        <w:t>, а також визначає послідовність, форму і темп засвоєння дитиною компонентів освітньої програми</w:t>
      </w:r>
      <w:r w:rsidRPr="00F10E6F">
        <w:rPr>
          <w:rFonts w:ascii="Times New Roman" w:hAnsi="Times New Roman" w:cs="Times New Roman"/>
          <w:sz w:val="28"/>
          <w:szCs w:val="28"/>
          <w:shd w:val="clear" w:color="auto" w:fill="FFFFFF"/>
        </w:rPr>
        <w:t xml:space="preserve">; </w:t>
      </w:r>
    </w:p>
    <w:p w:rsidR="00F57141" w:rsidRPr="00F10E6F" w:rsidRDefault="00F5714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lastRenderedPageBreak/>
        <w:t>мережа закладів дошкільної освіти – заклади дошкільної освіти, структурні підрозділи  інших юридичних осіб, фізичні особи-підприємці, що забезпечують здобуття дошкільної освіти на відповідній території;</w:t>
      </w:r>
    </w:p>
    <w:p w:rsidR="003641C1" w:rsidRPr="00F10E6F" w:rsidRDefault="000B72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о</w:t>
      </w:r>
      <w:r w:rsidR="00423E1B" w:rsidRPr="00F10E6F">
        <w:rPr>
          <w:rFonts w:ascii="Times New Roman" w:hAnsi="Times New Roman" w:cs="Times New Roman"/>
          <w:sz w:val="28"/>
          <w:szCs w:val="28"/>
        </w:rPr>
        <w:t>світнє об’</w:t>
      </w:r>
      <w:r w:rsidR="00D25E20" w:rsidRPr="00F10E6F">
        <w:rPr>
          <w:rFonts w:ascii="Times New Roman" w:hAnsi="Times New Roman" w:cs="Times New Roman"/>
          <w:sz w:val="28"/>
          <w:szCs w:val="28"/>
        </w:rPr>
        <w:t xml:space="preserve">єднання </w:t>
      </w:r>
      <w:r w:rsidR="007D3D64" w:rsidRPr="00F10E6F">
        <w:rPr>
          <w:rFonts w:ascii="Times New Roman" w:hAnsi="Times New Roman" w:cs="Times New Roman"/>
          <w:sz w:val="28"/>
          <w:szCs w:val="28"/>
        </w:rPr>
        <w:t>–</w:t>
      </w:r>
      <w:r w:rsidR="00D25E20" w:rsidRPr="00F10E6F">
        <w:rPr>
          <w:rFonts w:ascii="Times New Roman" w:hAnsi="Times New Roman" w:cs="Times New Roman"/>
          <w:sz w:val="28"/>
          <w:szCs w:val="28"/>
        </w:rPr>
        <w:t xml:space="preserve"> </w:t>
      </w:r>
      <w:r w:rsidR="003641C1" w:rsidRPr="00F10E6F">
        <w:rPr>
          <w:rFonts w:ascii="Times New Roman" w:hAnsi="Times New Roman" w:cs="Times New Roman"/>
          <w:sz w:val="28"/>
          <w:szCs w:val="28"/>
        </w:rPr>
        <w:t xml:space="preserve">договірне об’єднання закладів освіти, закладів культури, фізичної культури і спорту, інших юридичних осіб кожен із учасників якого </w:t>
      </w:r>
      <w:r w:rsidR="00D90D2A" w:rsidRPr="00F10E6F">
        <w:rPr>
          <w:rFonts w:ascii="Times New Roman" w:hAnsi="Times New Roman" w:cs="Times New Roman"/>
          <w:sz w:val="28"/>
          <w:szCs w:val="28"/>
        </w:rPr>
        <w:t>зберігає статус юридичної особи;</w:t>
      </w:r>
    </w:p>
    <w:p w:rsidR="0082701C" w:rsidRPr="00F10E6F" w:rsidRDefault="0082701C" w:rsidP="0082701C">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освітня програма – документ, що визначає єдиний комплекс освітніх компонентів, спланованих і організованих для набуття здобувачами дошкільної освіти </w:t>
      </w:r>
      <w:proofErr w:type="spellStart"/>
      <w:r w:rsidRPr="00F10E6F">
        <w:rPr>
          <w:rFonts w:ascii="Times New Roman" w:hAnsi="Times New Roman" w:cs="Times New Roman"/>
          <w:sz w:val="28"/>
          <w:szCs w:val="28"/>
        </w:rPr>
        <w:t>компетентностей</w:t>
      </w:r>
      <w:proofErr w:type="spellEnd"/>
      <w:r w:rsidRPr="00F10E6F">
        <w:rPr>
          <w:rFonts w:ascii="Times New Roman" w:hAnsi="Times New Roman" w:cs="Times New Roman"/>
          <w:sz w:val="28"/>
          <w:szCs w:val="28"/>
        </w:rPr>
        <w:t xml:space="preserve">, передбачених Базовим компонентом дошкільної освіти, а також для досягнення визначених </w:t>
      </w:r>
      <w:r w:rsidRPr="00F10E6F">
        <w:rPr>
          <w:rFonts w:ascii="Times New Roman" w:hAnsi="Times New Roman" w:cs="Times New Roman"/>
          <w:color w:val="000000"/>
          <w:sz w:val="28"/>
          <w:szCs w:val="28"/>
          <w:shd w:val="clear" w:color="auto" w:fill="FFFFFF"/>
        </w:rPr>
        <w:t>результатів навчання у сфері дошкільної освіти</w:t>
      </w:r>
      <w:r w:rsidRPr="00F10E6F">
        <w:rPr>
          <w:rFonts w:ascii="Times New Roman" w:hAnsi="Times New Roman" w:cs="Times New Roman"/>
          <w:sz w:val="28"/>
          <w:szCs w:val="28"/>
        </w:rPr>
        <w:t>;</w:t>
      </w:r>
    </w:p>
    <w:p w:rsidR="008864D3" w:rsidRPr="00F10E6F" w:rsidRDefault="008365A7" w:rsidP="008365A7">
      <w:pPr>
        <w:tabs>
          <w:tab w:val="left" w:pos="851"/>
        </w:tabs>
        <w:spacing w:after="0" w:line="240" w:lineRule="auto"/>
        <w:ind w:firstLine="567"/>
        <w:jc w:val="both"/>
        <w:rPr>
          <w:rFonts w:ascii="Times New Roman" w:hAnsi="Times New Roman" w:cs="Times New Roman"/>
          <w:color w:val="000000"/>
          <w:sz w:val="28"/>
          <w:szCs w:val="28"/>
          <w:shd w:val="clear" w:color="auto" w:fill="FFFFFF"/>
        </w:rPr>
      </w:pPr>
      <w:r w:rsidRPr="00F10E6F">
        <w:rPr>
          <w:rFonts w:ascii="Times New Roman" w:hAnsi="Times New Roman" w:cs="Times New Roman"/>
          <w:color w:val="000000"/>
          <w:sz w:val="28"/>
          <w:szCs w:val="28"/>
          <w:shd w:val="clear" w:color="auto" w:fill="FFFFFF"/>
        </w:rPr>
        <w:t xml:space="preserve">парціальна програма – </w:t>
      </w:r>
      <w:r w:rsidR="008864D3" w:rsidRPr="00F10E6F">
        <w:rPr>
          <w:rFonts w:ascii="Times New Roman" w:hAnsi="Times New Roman" w:cs="Times New Roman"/>
          <w:color w:val="000000"/>
          <w:sz w:val="28"/>
          <w:szCs w:val="28"/>
          <w:shd w:val="clear" w:color="auto" w:fill="FFFFFF"/>
        </w:rPr>
        <w:t xml:space="preserve">документ, що містить опис очікуваних результатів навчання </w:t>
      </w:r>
      <w:r w:rsidRPr="00F10E6F">
        <w:rPr>
          <w:rFonts w:ascii="Times New Roman" w:hAnsi="Times New Roman" w:cs="Times New Roman"/>
          <w:color w:val="000000"/>
          <w:sz w:val="28"/>
          <w:szCs w:val="28"/>
          <w:shd w:val="clear" w:color="auto" w:fill="FFFFFF"/>
        </w:rPr>
        <w:t xml:space="preserve">за </w:t>
      </w:r>
      <w:r w:rsidR="00B4242C" w:rsidRPr="00F10E6F">
        <w:rPr>
          <w:rFonts w:ascii="Times New Roman" w:hAnsi="Times New Roman" w:cs="Times New Roman"/>
          <w:color w:val="000000"/>
          <w:sz w:val="28"/>
          <w:szCs w:val="28"/>
          <w:shd w:val="clear" w:color="auto" w:fill="FFFFFF"/>
        </w:rPr>
        <w:t>окремими освітніми лініями Базового компоненту дошкільної освіти</w:t>
      </w:r>
      <w:r w:rsidR="008864D3" w:rsidRPr="00F10E6F">
        <w:rPr>
          <w:rFonts w:ascii="Times New Roman" w:hAnsi="Times New Roman" w:cs="Times New Roman"/>
          <w:color w:val="000000"/>
          <w:sz w:val="28"/>
          <w:szCs w:val="28"/>
          <w:shd w:val="clear" w:color="auto" w:fill="FFFFFF"/>
        </w:rPr>
        <w:t xml:space="preserve">; </w:t>
      </w:r>
    </w:p>
    <w:p w:rsidR="00D90D2A" w:rsidRPr="00F10E6F" w:rsidRDefault="00D90D2A" w:rsidP="00EB744A">
      <w:pPr>
        <w:tabs>
          <w:tab w:val="left" w:pos="851"/>
        </w:tabs>
        <w:spacing w:after="0" w:line="240" w:lineRule="auto"/>
        <w:ind w:firstLine="567"/>
        <w:jc w:val="both"/>
        <w:rPr>
          <w:rFonts w:ascii="Times New Roman" w:hAnsi="Times New Roman" w:cs="Times New Roman"/>
          <w:color w:val="000000"/>
          <w:sz w:val="28"/>
          <w:szCs w:val="28"/>
          <w:shd w:val="clear" w:color="auto" w:fill="FFFFFF"/>
        </w:rPr>
      </w:pPr>
      <w:r w:rsidRPr="00F10E6F">
        <w:rPr>
          <w:rFonts w:ascii="Times New Roman" w:hAnsi="Times New Roman" w:cs="Times New Roman"/>
          <w:color w:val="000000"/>
          <w:sz w:val="28"/>
          <w:szCs w:val="28"/>
          <w:shd w:val="clear" w:color="auto" w:fill="FFFFFF"/>
        </w:rPr>
        <w:t xml:space="preserve">результати навчання у сфері дошкільної освіти (далі – результати навчання) </w:t>
      </w:r>
      <w:r w:rsidR="00AB65E5" w:rsidRPr="00F10E6F">
        <w:rPr>
          <w:rFonts w:ascii="Times New Roman" w:hAnsi="Times New Roman" w:cs="Times New Roman"/>
          <w:color w:val="000000"/>
          <w:sz w:val="28"/>
          <w:szCs w:val="28"/>
          <w:shd w:val="clear" w:color="auto" w:fill="FFFFFF"/>
        </w:rPr>
        <w:t xml:space="preserve">– компетентності (знання, </w:t>
      </w:r>
      <w:r w:rsidRPr="00F10E6F">
        <w:rPr>
          <w:rFonts w:ascii="Times New Roman" w:hAnsi="Times New Roman" w:cs="Times New Roman"/>
          <w:color w:val="000000"/>
          <w:sz w:val="28"/>
          <w:szCs w:val="28"/>
          <w:shd w:val="clear" w:color="auto" w:fill="FFFFFF"/>
        </w:rPr>
        <w:t>уміння, навички, спос</w:t>
      </w:r>
      <w:r w:rsidR="00AB65E5" w:rsidRPr="00F10E6F">
        <w:rPr>
          <w:rFonts w:ascii="Times New Roman" w:hAnsi="Times New Roman" w:cs="Times New Roman"/>
          <w:color w:val="000000"/>
          <w:sz w:val="28"/>
          <w:szCs w:val="28"/>
          <w:shd w:val="clear" w:color="auto" w:fill="FFFFFF"/>
        </w:rPr>
        <w:t>оби мислення, погляди, цінності тощо)</w:t>
      </w:r>
      <w:r w:rsidRPr="00F10E6F">
        <w:rPr>
          <w:rFonts w:ascii="Times New Roman" w:hAnsi="Times New Roman" w:cs="Times New Roman"/>
          <w:color w:val="000000"/>
          <w:sz w:val="28"/>
          <w:szCs w:val="28"/>
          <w:shd w:val="clear" w:color="auto" w:fill="FFFFFF"/>
        </w:rPr>
        <w:t>, набуті у процесі навчання, виховання та розвитку, які можна ідентифікувати і спланувати;</w:t>
      </w:r>
    </w:p>
    <w:p w:rsidR="00F57141" w:rsidRPr="00F10E6F" w:rsidRDefault="00F57141" w:rsidP="00F57141">
      <w:pPr>
        <w:tabs>
          <w:tab w:val="left" w:pos="851"/>
        </w:tabs>
        <w:spacing w:after="0" w:line="240" w:lineRule="auto"/>
        <w:ind w:firstLine="567"/>
        <w:jc w:val="both"/>
        <w:rPr>
          <w:rFonts w:ascii="Times New Roman" w:hAnsi="Times New Roman" w:cs="Times New Roman"/>
          <w:color w:val="000000"/>
          <w:sz w:val="28"/>
          <w:szCs w:val="28"/>
          <w:shd w:val="clear" w:color="auto" w:fill="FFFFFF"/>
        </w:rPr>
      </w:pPr>
      <w:r w:rsidRPr="00F10E6F">
        <w:rPr>
          <w:rFonts w:ascii="Times New Roman" w:hAnsi="Times New Roman" w:cs="Times New Roman"/>
          <w:color w:val="000000"/>
          <w:sz w:val="28"/>
          <w:szCs w:val="28"/>
          <w:shd w:val="clear" w:color="auto" w:fill="FFFFFF"/>
        </w:rPr>
        <w:t>суб'єкт освітньої діяльності у сфері дошкільної освіти – фізична або юридична особа (заклад освіти, підприємство, установа, організація), що провадить освітню діяльність у сфері дошкільної освіти;</w:t>
      </w:r>
    </w:p>
    <w:p w:rsidR="00F57141" w:rsidRPr="00F10E6F" w:rsidRDefault="00F57141" w:rsidP="00F57141">
      <w:pPr>
        <w:tabs>
          <w:tab w:val="left" w:pos="851"/>
        </w:tabs>
        <w:spacing w:after="0" w:line="240" w:lineRule="auto"/>
        <w:ind w:firstLine="567"/>
        <w:jc w:val="both"/>
        <w:rPr>
          <w:rFonts w:ascii="Times New Roman" w:hAnsi="Times New Roman" w:cs="Times New Roman"/>
          <w:color w:val="000000"/>
          <w:sz w:val="28"/>
          <w:szCs w:val="28"/>
          <w:shd w:val="clear" w:color="auto" w:fill="FFFFFF"/>
        </w:rPr>
      </w:pPr>
      <w:r w:rsidRPr="00F10E6F">
        <w:rPr>
          <w:rFonts w:ascii="Times New Roman" w:hAnsi="Times New Roman" w:cs="Times New Roman"/>
          <w:color w:val="000000"/>
          <w:sz w:val="28"/>
          <w:szCs w:val="28"/>
          <w:shd w:val="clear" w:color="auto" w:fill="FFFFFF"/>
        </w:rPr>
        <w:t>територіальна доступність – сукупність умов, що забезпечують право дитини на здобуття дошкільної освіти за кошти місцевих бюджетів у найбільш доступному і наближеному до її місця проживання закладі освіти;</w:t>
      </w:r>
    </w:p>
    <w:p w:rsidR="00F57141" w:rsidRPr="00F10E6F" w:rsidRDefault="00F57141" w:rsidP="00F57141">
      <w:pPr>
        <w:tabs>
          <w:tab w:val="left" w:pos="851"/>
        </w:tabs>
        <w:spacing w:after="0" w:line="240" w:lineRule="auto"/>
        <w:ind w:firstLine="567"/>
        <w:jc w:val="both"/>
        <w:rPr>
          <w:rFonts w:ascii="Times New Roman" w:hAnsi="Times New Roman" w:cs="Times New Roman"/>
          <w:color w:val="000000"/>
          <w:sz w:val="28"/>
          <w:szCs w:val="28"/>
          <w:shd w:val="clear" w:color="auto" w:fill="FFFFFF"/>
        </w:rPr>
      </w:pPr>
      <w:r w:rsidRPr="00F10E6F">
        <w:rPr>
          <w:rFonts w:ascii="Times New Roman" w:hAnsi="Times New Roman" w:cs="Times New Roman"/>
          <w:color w:val="000000"/>
          <w:sz w:val="28"/>
          <w:szCs w:val="28"/>
          <w:shd w:val="clear" w:color="auto" w:fill="FFFFFF"/>
        </w:rPr>
        <w:t>територія обслуговування – адміністративно-територіальна одиниця (або її частина чи окремі будинки), визначена і закріплена відповідним органом місцевого самоврядування (або уповноваженим ним органом) за закладом освіти для забезпечення права кожної дитини, яка проживає на цій території, на здобуття дошкільної освіти у найбільш доступному та наближеному до місця проживання дитини закладі освіти;</w:t>
      </w:r>
    </w:p>
    <w:p w:rsidR="00F57141" w:rsidRPr="00F10E6F" w:rsidRDefault="00F57141" w:rsidP="00F57141">
      <w:pPr>
        <w:tabs>
          <w:tab w:val="left" w:pos="851"/>
        </w:tabs>
        <w:spacing w:after="0" w:line="240" w:lineRule="auto"/>
        <w:ind w:firstLine="567"/>
        <w:jc w:val="both"/>
        <w:rPr>
          <w:rFonts w:ascii="Times New Roman" w:hAnsi="Times New Roman" w:cs="Times New Roman"/>
          <w:color w:val="000000"/>
          <w:sz w:val="28"/>
          <w:szCs w:val="28"/>
          <w:shd w:val="clear" w:color="auto" w:fill="FFFFFF"/>
        </w:rPr>
      </w:pPr>
      <w:r w:rsidRPr="00F10E6F">
        <w:rPr>
          <w:rFonts w:ascii="Times New Roman" w:hAnsi="Times New Roman" w:cs="Times New Roman"/>
          <w:color w:val="000000"/>
          <w:sz w:val="28"/>
          <w:szCs w:val="28"/>
          <w:shd w:val="clear" w:color="auto" w:fill="FFFFFF"/>
        </w:rPr>
        <w:t>якість дошкільної освіти – відповідність результатів навчання, здобутих дитиною, Базовому компоненту дошкільної освіти</w:t>
      </w:r>
      <w:r w:rsidR="0082701C" w:rsidRPr="00F10E6F">
        <w:rPr>
          <w:rFonts w:ascii="Times New Roman" w:hAnsi="Times New Roman" w:cs="Times New Roman"/>
          <w:color w:val="000000"/>
          <w:sz w:val="28"/>
          <w:szCs w:val="28"/>
          <w:shd w:val="clear" w:color="auto" w:fill="FFFFFF"/>
        </w:rPr>
        <w:t xml:space="preserve"> та освітній програмі</w:t>
      </w:r>
      <w:r w:rsidRPr="00F10E6F">
        <w:rPr>
          <w:rFonts w:ascii="Times New Roman" w:hAnsi="Times New Roman" w:cs="Times New Roman"/>
          <w:color w:val="000000"/>
          <w:sz w:val="28"/>
          <w:szCs w:val="28"/>
          <w:shd w:val="clear" w:color="auto" w:fill="FFFFFF"/>
        </w:rPr>
        <w:t>;</w:t>
      </w:r>
    </w:p>
    <w:p w:rsidR="00F57141" w:rsidRPr="00F10E6F" w:rsidRDefault="00F57141" w:rsidP="00F57141">
      <w:pPr>
        <w:tabs>
          <w:tab w:val="left" w:pos="851"/>
        </w:tabs>
        <w:spacing w:after="0" w:line="240" w:lineRule="auto"/>
        <w:ind w:firstLine="567"/>
        <w:jc w:val="both"/>
        <w:rPr>
          <w:rFonts w:ascii="Times New Roman" w:hAnsi="Times New Roman" w:cs="Times New Roman"/>
          <w:color w:val="000000"/>
          <w:sz w:val="28"/>
          <w:szCs w:val="28"/>
          <w:shd w:val="clear" w:color="auto" w:fill="FFFFFF"/>
        </w:rPr>
      </w:pPr>
      <w:r w:rsidRPr="00F10E6F">
        <w:rPr>
          <w:rFonts w:ascii="Times New Roman" w:hAnsi="Times New Roman" w:cs="Times New Roman"/>
          <w:color w:val="000000"/>
          <w:sz w:val="28"/>
          <w:szCs w:val="28"/>
          <w:shd w:val="clear" w:color="auto" w:fill="FFFFFF"/>
        </w:rPr>
        <w:t>якість освітньої діяльності – рівень організації, забезпечення та реалізації освітнього процесу, що забезпечує здобуття дітьми дошкільної освіти та відповідає вимогам, встановленим законодавством.</w:t>
      </w:r>
    </w:p>
    <w:p w:rsidR="00F57141" w:rsidRPr="00F10E6F" w:rsidRDefault="00F57141" w:rsidP="00EB744A">
      <w:pPr>
        <w:tabs>
          <w:tab w:val="left" w:pos="851"/>
        </w:tabs>
        <w:spacing w:after="0" w:line="240" w:lineRule="auto"/>
        <w:ind w:firstLine="567"/>
        <w:jc w:val="both"/>
        <w:rPr>
          <w:rFonts w:ascii="Times New Roman" w:hAnsi="Times New Roman" w:cs="Times New Roman"/>
          <w:color w:val="000000"/>
          <w:sz w:val="28"/>
          <w:szCs w:val="28"/>
          <w:shd w:val="clear" w:color="auto" w:fill="FFFFFF"/>
        </w:rPr>
      </w:pPr>
      <w:r w:rsidRPr="00F10E6F">
        <w:rPr>
          <w:rFonts w:ascii="Times New Roman" w:hAnsi="Times New Roman" w:cs="Times New Roman"/>
          <w:color w:val="000000"/>
          <w:sz w:val="28"/>
          <w:szCs w:val="28"/>
          <w:shd w:val="clear" w:color="auto" w:fill="FFFFFF"/>
        </w:rPr>
        <w:t>Інші терміни вживаються у значеннях, наведених у Законі України «Про освіту» та інших законах.</w:t>
      </w:r>
    </w:p>
    <w:p w:rsidR="0012641D" w:rsidRPr="00F10E6F" w:rsidRDefault="0012641D"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2. Положення цього Закону щодо батьків стосуються також інших законних представників </w:t>
      </w:r>
      <w:r w:rsidR="00C74022" w:rsidRPr="00F10E6F">
        <w:rPr>
          <w:rFonts w:ascii="Times New Roman" w:hAnsi="Times New Roman" w:cs="Times New Roman"/>
          <w:sz w:val="28"/>
          <w:szCs w:val="28"/>
        </w:rPr>
        <w:t>дитини</w:t>
      </w:r>
      <w:r w:rsidRPr="00F10E6F">
        <w:rPr>
          <w:rFonts w:ascii="Times New Roman" w:hAnsi="Times New Roman" w:cs="Times New Roman"/>
          <w:sz w:val="28"/>
          <w:szCs w:val="28"/>
        </w:rPr>
        <w:t xml:space="preserve">. </w:t>
      </w:r>
    </w:p>
    <w:p w:rsidR="00C74022" w:rsidRPr="00F10E6F" w:rsidRDefault="00A43D0E" w:rsidP="00EB744A">
      <w:pPr>
        <w:tabs>
          <w:tab w:val="left" w:pos="851"/>
        </w:tabs>
        <w:spacing w:after="0" w:line="240" w:lineRule="auto"/>
        <w:ind w:firstLine="567"/>
        <w:jc w:val="both"/>
        <w:rPr>
          <w:rFonts w:ascii="Times New Roman" w:hAnsi="Times New Roman" w:cs="Times New Roman"/>
          <w:sz w:val="28"/>
          <w:szCs w:val="28"/>
          <w:shd w:val="clear" w:color="auto" w:fill="FFFFFF"/>
        </w:rPr>
      </w:pPr>
      <w:r w:rsidRPr="00F10E6F">
        <w:rPr>
          <w:rFonts w:ascii="Times New Roman" w:hAnsi="Times New Roman" w:cs="Times New Roman"/>
          <w:sz w:val="28"/>
          <w:szCs w:val="28"/>
        </w:rPr>
        <w:t xml:space="preserve">3. </w:t>
      </w:r>
      <w:r w:rsidR="00C74022" w:rsidRPr="00F10E6F">
        <w:rPr>
          <w:rFonts w:ascii="Times New Roman" w:hAnsi="Times New Roman" w:cs="Times New Roman"/>
          <w:sz w:val="28"/>
          <w:szCs w:val="28"/>
        </w:rPr>
        <w:t xml:space="preserve">Положення цього Закону щодо закладів дошкільної освіти поширюються також на </w:t>
      </w:r>
      <w:r w:rsidR="006A515E" w:rsidRPr="00F10E6F">
        <w:rPr>
          <w:rFonts w:ascii="Times New Roman" w:hAnsi="Times New Roman" w:cs="Times New Roman"/>
          <w:sz w:val="28"/>
          <w:szCs w:val="28"/>
          <w:shd w:val="clear" w:color="auto" w:fill="FFFFFF"/>
        </w:rPr>
        <w:t>фізичних осіб-</w:t>
      </w:r>
      <w:r w:rsidR="00C74022" w:rsidRPr="00F10E6F">
        <w:rPr>
          <w:rFonts w:ascii="Times New Roman" w:hAnsi="Times New Roman" w:cs="Times New Roman"/>
          <w:sz w:val="28"/>
          <w:szCs w:val="28"/>
          <w:shd w:val="clear" w:color="auto" w:fill="FFFFFF"/>
        </w:rPr>
        <w:t xml:space="preserve">підприємців і дошкільні підрозділи юридичних осіб, </w:t>
      </w:r>
      <w:r w:rsidR="00DE3ACC" w:rsidRPr="00F10E6F">
        <w:rPr>
          <w:rFonts w:ascii="Times New Roman" w:hAnsi="Times New Roman" w:cs="Times New Roman"/>
          <w:sz w:val="28"/>
          <w:szCs w:val="28"/>
          <w:shd w:val="clear" w:color="auto" w:fill="FFFFFF"/>
        </w:rPr>
        <w:t>що провадять освітню</w:t>
      </w:r>
      <w:r w:rsidR="00C74022" w:rsidRPr="00F10E6F">
        <w:rPr>
          <w:rFonts w:ascii="Times New Roman" w:hAnsi="Times New Roman" w:cs="Times New Roman"/>
          <w:sz w:val="28"/>
          <w:szCs w:val="28"/>
          <w:shd w:val="clear" w:color="auto" w:fill="FFFFFF"/>
        </w:rPr>
        <w:t xml:space="preserve"> діяльність у сфері дошкільної освіти (крім тих положень, що винятково поширюються на заклади </w:t>
      </w:r>
      <w:r w:rsidR="00EA3261" w:rsidRPr="00F10E6F">
        <w:rPr>
          <w:rFonts w:ascii="Times New Roman" w:hAnsi="Times New Roman" w:cs="Times New Roman"/>
          <w:sz w:val="28"/>
          <w:szCs w:val="28"/>
          <w:shd w:val="clear" w:color="auto" w:fill="FFFFFF"/>
        </w:rPr>
        <w:t xml:space="preserve">дошкільної </w:t>
      </w:r>
      <w:r w:rsidR="00C74022" w:rsidRPr="00F10E6F">
        <w:rPr>
          <w:rFonts w:ascii="Times New Roman" w:hAnsi="Times New Roman" w:cs="Times New Roman"/>
          <w:sz w:val="28"/>
          <w:szCs w:val="28"/>
          <w:shd w:val="clear" w:color="auto" w:fill="FFFFFF"/>
        </w:rPr>
        <w:t>освіти).</w:t>
      </w:r>
    </w:p>
    <w:p w:rsidR="0012641D" w:rsidRPr="00F10E6F" w:rsidRDefault="006A515E"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4</w:t>
      </w:r>
      <w:r w:rsidR="0012641D" w:rsidRPr="00F10E6F">
        <w:rPr>
          <w:rFonts w:ascii="Times New Roman" w:hAnsi="Times New Roman" w:cs="Times New Roman"/>
          <w:sz w:val="28"/>
          <w:szCs w:val="28"/>
        </w:rPr>
        <w:t xml:space="preserve">. Дія цього Закону не поширюється на юридичних та фізичних осіб, які надають соціальні послуги денного догляду за дітьми і не забезпечують здобуття </w:t>
      </w:r>
      <w:r w:rsidR="0012641D" w:rsidRPr="00F10E6F">
        <w:rPr>
          <w:rFonts w:ascii="Times New Roman" w:hAnsi="Times New Roman" w:cs="Times New Roman"/>
          <w:sz w:val="28"/>
          <w:szCs w:val="28"/>
        </w:rPr>
        <w:lastRenderedPageBreak/>
        <w:t>ними дошкільної освіти</w:t>
      </w:r>
      <w:r w:rsidR="00EA3261" w:rsidRPr="00F10E6F">
        <w:rPr>
          <w:rFonts w:ascii="Times New Roman" w:hAnsi="Times New Roman" w:cs="Times New Roman"/>
          <w:sz w:val="28"/>
          <w:szCs w:val="28"/>
        </w:rPr>
        <w:t xml:space="preserve"> відповідно до Базового компоненту дошкільної освіти</w:t>
      </w:r>
      <w:r w:rsidR="002D7B36" w:rsidRPr="00F10E6F">
        <w:rPr>
          <w:rFonts w:ascii="Times New Roman" w:hAnsi="Times New Roman" w:cs="Times New Roman"/>
          <w:sz w:val="28"/>
          <w:szCs w:val="28"/>
        </w:rPr>
        <w:t xml:space="preserve"> та освітньої програми</w:t>
      </w:r>
      <w:r w:rsidR="00B74FCE" w:rsidRPr="00F10E6F">
        <w:rPr>
          <w:rFonts w:ascii="Times New Roman" w:hAnsi="Times New Roman" w:cs="Times New Roman"/>
          <w:sz w:val="28"/>
          <w:szCs w:val="28"/>
        </w:rPr>
        <w:t>.</w:t>
      </w:r>
    </w:p>
    <w:p w:rsidR="00B05A67" w:rsidRPr="00F10E6F" w:rsidRDefault="00B05A67" w:rsidP="00EB744A">
      <w:pPr>
        <w:tabs>
          <w:tab w:val="left" w:pos="851"/>
        </w:tabs>
        <w:spacing w:after="0" w:line="240" w:lineRule="auto"/>
        <w:ind w:firstLine="567"/>
        <w:jc w:val="both"/>
        <w:rPr>
          <w:rFonts w:ascii="Times New Roman" w:hAnsi="Times New Roman" w:cs="Times New Roman"/>
          <w:b/>
          <w:sz w:val="28"/>
          <w:szCs w:val="28"/>
        </w:rPr>
      </w:pPr>
    </w:p>
    <w:p w:rsidR="00781F73" w:rsidRPr="00F10E6F" w:rsidRDefault="00781F73" w:rsidP="00EB744A">
      <w:pPr>
        <w:tabs>
          <w:tab w:val="left" w:pos="851"/>
        </w:tabs>
        <w:spacing w:after="0" w:line="240" w:lineRule="auto"/>
        <w:ind w:firstLine="567"/>
        <w:jc w:val="both"/>
        <w:rPr>
          <w:rFonts w:ascii="Times New Roman" w:hAnsi="Times New Roman" w:cs="Times New Roman"/>
          <w:b/>
          <w:sz w:val="28"/>
          <w:szCs w:val="28"/>
        </w:rPr>
      </w:pPr>
      <w:r w:rsidRPr="00F10E6F">
        <w:rPr>
          <w:rFonts w:ascii="Times New Roman" w:hAnsi="Times New Roman" w:cs="Times New Roman"/>
          <w:b/>
          <w:sz w:val="28"/>
          <w:szCs w:val="28"/>
        </w:rPr>
        <w:t xml:space="preserve">Стаття </w:t>
      </w:r>
      <w:r w:rsidR="00C74022" w:rsidRPr="00F10E6F">
        <w:rPr>
          <w:rFonts w:ascii="Times New Roman" w:hAnsi="Times New Roman" w:cs="Times New Roman"/>
          <w:b/>
          <w:sz w:val="28"/>
          <w:szCs w:val="28"/>
        </w:rPr>
        <w:t>2</w:t>
      </w:r>
      <w:r w:rsidRPr="00F10E6F">
        <w:rPr>
          <w:rFonts w:ascii="Times New Roman" w:hAnsi="Times New Roman" w:cs="Times New Roman"/>
          <w:b/>
          <w:sz w:val="28"/>
          <w:szCs w:val="28"/>
        </w:rPr>
        <w:t>. Законодавство України про дошкільну освіту</w:t>
      </w:r>
    </w:p>
    <w:p w:rsidR="00781F73" w:rsidRPr="00F10E6F" w:rsidRDefault="00781F73" w:rsidP="00EB744A">
      <w:pPr>
        <w:pStyle w:val="a4"/>
        <w:numPr>
          <w:ilvl w:val="0"/>
          <w:numId w:val="1"/>
        </w:numPr>
        <w:tabs>
          <w:tab w:val="left" w:pos="851"/>
        </w:tabs>
        <w:spacing w:after="0" w:line="240" w:lineRule="auto"/>
        <w:ind w:left="0" w:firstLine="567"/>
        <w:jc w:val="both"/>
        <w:rPr>
          <w:rFonts w:ascii="Times New Roman" w:hAnsi="Times New Roman" w:cs="Times New Roman"/>
          <w:sz w:val="28"/>
          <w:szCs w:val="28"/>
        </w:rPr>
      </w:pPr>
      <w:r w:rsidRPr="00F10E6F">
        <w:rPr>
          <w:rFonts w:ascii="Times New Roman" w:hAnsi="Times New Roman" w:cs="Times New Roman"/>
          <w:sz w:val="28"/>
          <w:szCs w:val="28"/>
        </w:rPr>
        <w:t>Законодавств</w:t>
      </w:r>
      <w:r w:rsidR="00C74022" w:rsidRPr="00F10E6F">
        <w:rPr>
          <w:rFonts w:ascii="Times New Roman" w:hAnsi="Times New Roman" w:cs="Times New Roman"/>
          <w:sz w:val="28"/>
          <w:szCs w:val="28"/>
        </w:rPr>
        <w:t xml:space="preserve">о України про дошкільну освіту </w:t>
      </w:r>
      <w:r w:rsidRPr="00F10E6F">
        <w:rPr>
          <w:rFonts w:ascii="Times New Roman" w:hAnsi="Times New Roman" w:cs="Times New Roman"/>
          <w:sz w:val="28"/>
          <w:szCs w:val="28"/>
        </w:rPr>
        <w:t>складається з Конституції України, Закону України “Про освіту”, цього Закону, інших актів законодавства у сфері освіти і науки та міжнародних договорів України, укладених в установленому законом порядку.</w:t>
      </w:r>
    </w:p>
    <w:p w:rsidR="0012641D" w:rsidRPr="00F10E6F" w:rsidRDefault="0012641D" w:rsidP="00EB744A">
      <w:pPr>
        <w:pStyle w:val="a4"/>
        <w:numPr>
          <w:ilvl w:val="0"/>
          <w:numId w:val="1"/>
        </w:numPr>
        <w:tabs>
          <w:tab w:val="left" w:pos="851"/>
        </w:tabs>
        <w:spacing w:after="0" w:line="240" w:lineRule="auto"/>
        <w:ind w:left="0" w:firstLine="567"/>
        <w:jc w:val="both"/>
        <w:rPr>
          <w:rFonts w:ascii="Times New Roman" w:hAnsi="Times New Roman" w:cs="Times New Roman"/>
          <w:sz w:val="28"/>
          <w:szCs w:val="28"/>
        </w:rPr>
      </w:pPr>
      <w:r w:rsidRPr="00F10E6F">
        <w:rPr>
          <w:rFonts w:ascii="Times New Roman" w:hAnsi="Times New Roman" w:cs="Times New Roman"/>
          <w:sz w:val="28"/>
          <w:szCs w:val="28"/>
        </w:rPr>
        <w:t>Основними завданнями законодавства України в сфері  дошкільної освіти є:</w:t>
      </w:r>
    </w:p>
    <w:p w:rsidR="0012641D" w:rsidRPr="00F10E6F" w:rsidRDefault="0012641D"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регулювання суспільних відносин, що виникають у процесі реалізації </w:t>
      </w:r>
      <w:r w:rsidR="00DE3ACC" w:rsidRPr="00F10E6F">
        <w:rPr>
          <w:rFonts w:ascii="Times New Roman" w:hAnsi="Times New Roman" w:cs="Times New Roman"/>
          <w:sz w:val="28"/>
          <w:szCs w:val="28"/>
        </w:rPr>
        <w:t xml:space="preserve">конституційного </w:t>
      </w:r>
      <w:r w:rsidRPr="00F10E6F">
        <w:rPr>
          <w:rFonts w:ascii="Times New Roman" w:hAnsi="Times New Roman" w:cs="Times New Roman"/>
          <w:sz w:val="28"/>
          <w:szCs w:val="28"/>
        </w:rPr>
        <w:t>права дитини на дошкільну освіту;</w:t>
      </w:r>
    </w:p>
    <w:p w:rsidR="00D22D7C" w:rsidRPr="00F10E6F" w:rsidRDefault="00D22D7C"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забезпечення доступності і безоплатності здобуття дошкільної освіти для кожної дитини, в тому числі дитини з особливими освітніми потребами;</w:t>
      </w:r>
    </w:p>
    <w:p w:rsidR="00C74022" w:rsidRPr="00F10E6F" w:rsidRDefault="00C74022"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визначення системи та змісту дошкільної освіти;</w:t>
      </w:r>
    </w:p>
    <w:p w:rsidR="0012641D" w:rsidRPr="00F10E6F" w:rsidRDefault="0012641D"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визначення необхідних умов функціонування </w:t>
      </w:r>
      <w:r w:rsidR="00D22D7C" w:rsidRPr="00F10E6F">
        <w:rPr>
          <w:rFonts w:ascii="Times New Roman" w:hAnsi="Times New Roman" w:cs="Times New Roman"/>
          <w:sz w:val="28"/>
          <w:szCs w:val="28"/>
        </w:rPr>
        <w:t>та</w:t>
      </w:r>
      <w:r w:rsidRPr="00F10E6F">
        <w:rPr>
          <w:rFonts w:ascii="Times New Roman" w:hAnsi="Times New Roman" w:cs="Times New Roman"/>
          <w:sz w:val="28"/>
          <w:szCs w:val="28"/>
        </w:rPr>
        <w:t xml:space="preserve"> розвитку системи дошкільної освіти;</w:t>
      </w:r>
    </w:p>
    <w:p w:rsidR="0012641D" w:rsidRPr="00F10E6F" w:rsidRDefault="0012641D"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визначення органів управління у сфері дошкільної освіти та їх повноважень;</w:t>
      </w:r>
    </w:p>
    <w:p w:rsidR="0012641D" w:rsidRPr="00F10E6F" w:rsidRDefault="0012641D"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забезпечення здобуття </w:t>
      </w:r>
      <w:r w:rsidR="00B74FCE" w:rsidRPr="00F10E6F">
        <w:rPr>
          <w:rFonts w:ascii="Times New Roman" w:hAnsi="Times New Roman" w:cs="Times New Roman"/>
          <w:sz w:val="28"/>
          <w:szCs w:val="28"/>
        </w:rPr>
        <w:t xml:space="preserve">обов’язкової </w:t>
      </w:r>
      <w:r w:rsidRPr="00F10E6F">
        <w:rPr>
          <w:rFonts w:ascii="Times New Roman" w:hAnsi="Times New Roman" w:cs="Times New Roman"/>
          <w:sz w:val="28"/>
          <w:szCs w:val="28"/>
        </w:rPr>
        <w:t>дошкільної освіти дітьми старшого дошкільного віку;</w:t>
      </w:r>
    </w:p>
    <w:p w:rsidR="0012641D" w:rsidRPr="00F10E6F" w:rsidRDefault="0012641D"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визначення прав та обов’язк</w:t>
      </w:r>
      <w:r w:rsidR="001C0E13" w:rsidRPr="00F10E6F">
        <w:rPr>
          <w:rFonts w:ascii="Times New Roman" w:hAnsi="Times New Roman" w:cs="Times New Roman"/>
          <w:sz w:val="28"/>
          <w:szCs w:val="28"/>
        </w:rPr>
        <w:t>ів учасників освітнього процесу;</w:t>
      </w:r>
    </w:p>
    <w:p w:rsidR="00DE3ACC" w:rsidRPr="00F10E6F" w:rsidRDefault="00DE3ACC" w:rsidP="00DE3ACC">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забезпечення функціонування системи забезпечення якості дошкільної освіти та здійснення державного нагляду (контролю) у сфері дошкільної освіти.</w:t>
      </w:r>
    </w:p>
    <w:p w:rsidR="0012641D" w:rsidRPr="00F10E6F" w:rsidRDefault="0012641D"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3.</w:t>
      </w:r>
      <w:r w:rsidR="002D7B36" w:rsidRPr="00F10E6F">
        <w:rPr>
          <w:rFonts w:ascii="Times New Roman" w:hAnsi="Times New Roman" w:cs="Times New Roman"/>
          <w:sz w:val="28"/>
          <w:szCs w:val="28"/>
        </w:rPr>
        <w:t> </w:t>
      </w:r>
      <w:r w:rsidRPr="00F10E6F">
        <w:rPr>
          <w:rFonts w:ascii="Times New Roman" w:hAnsi="Times New Roman" w:cs="Times New Roman"/>
          <w:sz w:val="28"/>
          <w:szCs w:val="28"/>
        </w:rPr>
        <w:t xml:space="preserve">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суб’єктами освітньої діяльності </w:t>
      </w:r>
      <w:r w:rsidR="001C0E13" w:rsidRPr="00F10E6F">
        <w:rPr>
          <w:rFonts w:ascii="Times New Roman" w:hAnsi="Times New Roman" w:cs="Times New Roman"/>
          <w:sz w:val="28"/>
          <w:szCs w:val="28"/>
        </w:rPr>
        <w:t>у сфері</w:t>
      </w:r>
      <w:r w:rsidRPr="00F10E6F">
        <w:rPr>
          <w:rFonts w:ascii="Times New Roman" w:hAnsi="Times New Roman" w:cs="Times New Roman"/>
          <w:sz w:val="28"/>
          <w:szCs w:val="28"/>
        </w:rPr>
        <w:t xml:space="preserve"> дошкільної освіти.</w:t>
      </w:r>
    </w:p>
    <w:p w:rsidR="00B05A67" w:rsidRPr="00F10E6F" w:rsidRDefault="00B05A67" w:rsidP="00EB744A">
      <w:pPr>
        <w:tabs>
          <w:tab w:val="left" w:pos="851"/>
        </w:tabs>
        <w:spacing w:after="0" w:line="240" w:lineRule="auto"/>
        <w:ind w:firstLine="567"/>
        <w:jc w:val="both"/>
        <w:rPr>
          <w:rFonts w:ascii="Times New Roman" w:hAnsi="Times New Roman" w:cs="Times New Roman"/>
          <w:b/>
          <w:sz w:val="28"/>
          <w:szCs w:val="28"/>
        </w:rPr>
      </w:pPr>
    </w:p>
    <w:p w:rsidR="00605CF3" w:rsidRPr="00F10E6F" w:rsidRDefault="00605CF3" w:rsidP="00EB744A">
      <w:pPr>
        <w:tabs>
          <w:tab w:val="left" w:pos="851"/>
        </w:tabs>
        <w:spacing w:after="0" w:line="240" w:lineRule="auto"/>
        <w:ind w:firstLine="567"/>
        <w:jc w:val="both"/>
        <w:rPr>
          <w:rFonts w:ascii="Times New Roman" w:hAnsi="Times New Roman" w:cs="Times New Roman"/>
          <w:b/>
          <w:sz w:val="28"/>
          <w:szCs w:val="28"/>
        </w:rPr>
      </w:pPr>
      <w:r w:rsidRPr="00F10E6F">
        <w:rPr>
          <w:rFonts w:ascii="Times New Roman" w:hAnsi="Times New Roman" w:cs="Times New Roman"/>
          <w:b/>
          <w:sz w:val="28"/>
          <w:szCs w:val="28"/>
        </w:rPr>
        <w:t xml:space="preserve">Стаття 3. </w:t>
      </w:r>
      <w:r w:rsidR="000E4BA4" w:rsidRPr="00F10E6F">
        <w:rPr>
          <w:rFonts w:ascii="Times New Roman" w:hAnsi="Times New Roman" w:cs="Times New Roman"/>
          <w:b/>
          <w:sz w:val="28"/>
          <w:szCs w:val="28"/>
        </w:rPr>
        <w:t>Система дошкільної освіти та д</w:t>
      </w:r>
      <w:r w:rsidRPr="00F10E6F">
        <w:rPr>
          <w:rFonts w:ascii="Times New Roman" w:hAnsi="Times New Roman" w:cs="Times New Roman"/>
          <w:b/>
          <w:sz w:val="28"/>
          <w:szCs w:val="28"/>
        </w:rPr>
        <w:t>ержавна політика у сфері дошкільної освіти</w:t>
      </w:r>
    </w:p>
    <w:p w:rsidR="00605CF3" w:rsidRPr="00F10E6F" w:rsidRDefault="00605CF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1. Держава визнає пріоритетну роль дошкільної освіти та створює належні умови для її здобуття.</w:t>
      </w:r>
      <w:r w:rsidR="00A805A6" w:rsidRPr="00F10E6F">
        <w:rPr>
          <w:rFonts w:ascii="Times New Roman" w:hAnsi="Times New Roman" w:cs="Times New Roman"/>
          <w:sz w:val="28"/>
          <w:szCs w:val="28"/>
        </w:rPr>
        <w:t xml:space="preserve"> </w:t>
      </w:r>
      <w:r w:rsidRPr="00F10E6F">
        <w:rPr>
          <w:rFonts w:ascii="Times New Roman" w:hAnsi="Times New Roman" w:cs="Times New Roman"/>
          <w:sz w:val="28"/>
          <w:szCs w:val="28"/>
        </w:rPr>
        <w:t>Дошкільна освіта є обов'язковою первинною складовою здобуття освіти упродовж життя.</w:t>
      </w:r>
    </w:p>
    <w:p w:rsidR="00A805A6" w:rsidRPr="00F10E6F" w:rsidRDefault="00A805A6" w:rsidP="00A805A6">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Систему дошкільної освіти становлять: </w:t>
      </w:r>
    </w:p>
    <w:p w:rsidR="00662FC7" w:rsidRPr="00F10E6F" w:rsidRDefault="00662FC7" w:rsidP="00A805A6">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Базовий компонент дошкільної освіти;</w:t>
      </w:r>
    </w:p>
    <w:p w:rsidR="005758EB" w:rsidRPr="00F10E6F" w:rsidRDefault="00027081" w:rsidP="00A805A6">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освітні </w:t>
      </w:r>
      <w:r w:rsidR="005758EB" w:rsidRPr="00F10E6F">
        <w:rPr>
          <w:rFonts w:ascii="Times New Roman" w:hAnsi="Times New Roman" w:cs="Times New Roman"/>
          <w:sz w:val="28"/>
          <w:szCs w:val="28"/>
        </w:rPr>
        <w:t>програми;</w:t>
      </w:r>
    </w:p>
    <w:p w:rsidR="005758EB" w:rsidRPr="00F10E6F" w:rsidRDefault="005758EB" w:rsidP="005758EB">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форми здобуття дошкільної освіти; </w:t>
      </w:r>
    </w:p>
    <w:p w:rsidR="00A805A6" w:rsidRPr="00F10E6F" w:rsidRDefault="00A805A6" w:rsidP="00A805A6">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заклади освіти та інші суб’єкти освітньої діяльності у сфері дошкільної освіти; </w:t>
      </w:r>
    </w:p>
    <w:p w:rsidR="005758EB" w:rsidRPr="00F10E6F" w:rsidRDefault="005758EB" w:rsidP="00A805A6">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учасники освітнього процесу;</w:t>
      </w:r>
    </w:p>
    <w:p w:rsidR="002C2943" w:rsidRPr="00F10E6F" w:rsidRDefault="002C2943" w:rsidP="002C2943">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кваліфікаці</w:t>
      </w:r>
      <w:r w:rsidR="00027081" w:rsidRPr="00F10E6F">
        <w:rPr>
          <w:rFonts w:ascii="Times New Roman" w:hAnsi="Times New Roman" w:cs="Times New Roman"/>
          <w:sz w:val="28"/>
          <w:szCs w:val="28"/>
        </w:rPr>
        <w:t>ї</w:t>
      </w:r>
      <w:r w:rsidRPr="00F10E6F">
        <w:rPr>
          <w:rFonts w:ascii="Times New Roman" w:hAnsi="Times New Roman" w:cs="Times New Roman"/>
          <w:sz w:val="28"/>
          <w:szCs w:val="28"/>
        </w:rPr>
        <w:t xml:space="preserve"> (професійн</w:t>
      </w:r>
      <w:r w:rsidR="00027081" w:rsidRPr="00F10E6F">
        <w:rPr>
          <w:rFonts w:ascii="Times New Roman" w:hAnsi="Times New Roman" w:cs="Times New Roman"/>
          <w:sz w:val="28"/>
          <w:szCs w:val="28"/>
        </w:rPr>
        <w:t>і</w:t>
      </w:r>
      <w:r w:rsidRPr="00F10E6F">
        <w:rPr>
          <w:rFonts w:ascii="Times New Roman" w:hAnsi="Times New Roman" w:cs="Times New Roman"/>
          <w:sz w:val="28"/>
          <w:szCs w:val="28"/>
        </w:rPr>
        <w:t xml:space="preserve"> стандарт</w:t>
      </w:r>
      <w:r w:rsidR="00027081" w:rsidRPr="00F10E6F">
        <w:rPr>
          <w:rFonts w:ascii="Times New Roman" w:hAnsi="Times New Roman" w:cs="Times New Roman"/>
          <w:sz w:val="28"/>
          <w:szCs w:val="28"/>
        </w:rPr>
        <w:t>и</w:t>
      </w:r>
      <w:r w:rsidRPr="00F10E6F">
        <w:rPr>
          <w:rFonts w:ascii="Times New Roman" w:hAnsi="Times New Roman" w:cs="Times New Roman"/>
          <w:sz w:val="28"/>
          <w:szCs w:val="28"/>
        </w:rPr>
        <w:t>) педагогічних працівників;</w:t>
      </w:r>
    </w:p>
    <w:p w:rsidR="00A805A6" w:rsidRPr="00F10E6F" w:rsidRDefault="00A805A6" w:rsidP="00A805A6">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органи управління у сфері дошкільної освіти;</w:t>
      </w:r>
    </w:p>
    <w:p w:rsidR="00A805A6" w:rsidRPr="00F10E6F" w:rsidRDefault="00A805A6" w:rsidP="00A805A6">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установи, які здійснюють </w:t>
      </w:r>
      <w:r w:rsidR="004065F9" w:rsidRPr="00F10E6F">
        <w:rPr>
          <w:rFonts w:ascii="Times New Roman" w:hAnsi="Times New Roman" w:cs="Times New Roman"/>
          <w:sz w:val="28"/>
          <w:szCs w:val="28"/>
        </w:rPr>
        <w:t xml:space="preserve">її </w:t>
      </w:r>
      <w:r w:rsidRPr="00F10E6F">
        <w:rPr>
          <w:rFonts w:ascii="Times New Roman" w:hAnsi="Times New Roman" w:cs="Times New Roman"/>
          <w:sz w:val="28"/>
          <w:szCs w:val="28"/>
        </w:rPr>
        <w:t>наукове і методичне забезпечення</w:t>
      </w:r>
      <w:r w:rsidR="00027081" w:rsidRPr="00F10E6F">
        <w:rPr>
          <w:rFonts w:ascii="Times New Roman" w:hAnsi="Times New Roman" w:cs="Times New Roman"/>
          <w:sz w:val="28"/>
          <w:szCs w:val="28"/>
        </w:rPr>
        <w:t>;</w:t>
      </w:r>
    </w:p>
    <w:p w:rsidR="00027081" w:rsidRPr="00F10E6F" w:rsidRDefault="00027081" w:rsidP="00A805A6">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lastRenderedPageBreak/>
        <w:t>нормативно-правові акти, що регулюють відносини у сфері дошкільної освіти.</w:t>
      </w:r>
    </w:p>
    <w:p w:rsidR="00662FC7" w:rsidRPr="00F10E6F" w:rsidRDefault="00662FC7"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2. Державну політику у сфері дошкільної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0E4BA4" w:rsidRPr="00F10E6F" w:rsidRDefault="00C455AA" w:rsidP="000E4BA4">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Засадами державної політики та принципами освітньої діяльності </w:t>
      </w:r>
      <w:r w:rsidR="000E4BA4" w:rsidRPr="00F10E6F">
        <w:rPr>
          <w:rFonts w:ascii="Times New Roman" w:hAnsi="Times New Roman" w:cs="Times New Roman"/>
          <w:sz w:val="28"/>
          <w:szCs w:val="28"/>
        </w:rPr>
        <w:t xml:space="preserve">у сфері дошкільної освіти є: </w:t>
      </w:r>
    </w:p>
    <w:p w:rsidR="00EE108C" w:rsidRPr="00F10E6F" w:rsidRDefault="00EE108C" w:rsidP="00EE108C">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доступність для кожної дитини дошкільної освіти в закладах освіти та інших суб’єктах освітньої діяльності у сфері дошкільної освіти відповідно до цього Закону;</w:t>
      </w:r>
    </w:p>
    <w:p w:rsidR="000E4BA4" w:rsidRPr="00F10E6F" w:rsidRDefault="00C455AA" w:rsidP="000E4BA4">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забезпечення</w:t>
      </w:r>
      <w:r w:rsidR="000E4BA4" w:rsidRPr="00F10E6F">
        <w:rPr>
          <w:rFonts w:ascii="Times New Roman" w:hAnsi="Times New Roman" w:cs="Times New Roman"/>
          <w:sz w:val="28"/>
          <w:szCs w:val="28"/>
        </w:rPr>
        <w:t xml:space="preserve"> умов для реалізації здібностей, інтересів, потреб кожної дитини, її різнобічного розвитку;</w:t>
      </w:r>
    </w:p>
    <w:p w:rsidR="000E4BA4" w:rsidRPr="00F10E6F" w:rsidRDefault="000E4BA4" w:rsidP="000E4BA4">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єдність розвитку, виховання </w:t>
      </w:r>
      <w:r w:rsidR="00EE108C" w:rsidRPr="00F10E6F">
        <w:rPr>
          <w:rFonts w:ascii="Times New Roman" w:hAnsi="Times New Roman" w:cs="Times New Roman"/>
          <w:sz w:val="28"/>
          <w:szCs w:val="28"/>
        </w:rPr>
        <w:t xml:space="preserve">та </w:t>
      </w:r>
      <w:r w:rsidRPr="00F10E6F">
        <w:rPr>
          <w:rFonts w:ascii="Times New Roman" w:hAnsi="Times New Roman" w:cs="Times New Roman"/>
          <w:sz w:val="28"/>
          <w:szCs w:val="28"/>
        </w:rPr>
        <w:t xml:space="preserve">навчання дітей; </w:t>
      </w:r>
    </w:p>
    <w:p w:rsidR="000E056F" w:rsidRPr="00F10E6F" w:rsidRDefault="000E056F" w:rsidP="000E056F">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поєднання сімейного і суспільного виховання; </w:t>
      </w:r>
    </w:p>
    <w:p w:rsidR="000E056F" w:rsidRPr="00F10E6F" w:rsidRDefault="000E056F" w:rsidP="000E056F">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єдність виховного впливу сім'ї та суб’єкта освітньої діяльності, у якого здобуває дошкільну освіту дитина; </w:t>
      </w:r>
    </w:p>
    <w:p w:rsidR="000E4BA4" w:rsidRPr="00F10E6F" w:rsidRDefault="000E4BA4" w:rsidP="000E4BA4">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наступність дошкільної та початкової освіти; </w:t>
      </w:r>
    </w:p>
    <w:p w:rsidR="000E4BA4" w:rsidRPr="00F10E6F" w:rsidRDefault="000E4BA4" w:rsidP="000E4BA4">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світський характер дошкільної освіти у державних і комунальних закладах освіти; </w:t>
      </w:r>
    </w:p>
    <w:p w:rsidR="000E4BA4" w:rsidRPr="00F10E6F" w:rsidRDefault="000E056F" w:rsidP="000E4BA4">
      <w:pPr>
        <w:tabs>
          <w:tab w:val="left" w:pos="851"/>
        </w:tabs>
        <w:spacing w:after="0" w:line="240" w:lineRule="auto"/>
        <w:ind w:firstLine="567"/>
        <w:jc w:val="both"/>
        <w:rPr>
          <w:rFonts w:ascii="Times New Roman" w:hAnsi="Times New Roman" w:cs="Times New Roman"/>
          <w:sz w:val="28"/>
          <w:szCs w:val="28"/>
        </w:rPr>
      </w:pPr>
      <w:proofErr w:type="spellStart"/>
      <w:r w:rsidRPr="00F10E6F">
        <w:rPr>
          <w:rFonts w:ascii="Times New Roman" w:hAnsi="Times New Roman" w:cs="Times New Roman"/>
          <w:sz w:val="28"/>
          <w:szCs w:val="28"/>
        </w:rPr>
        <w:t>дитиноцентризм</w:t>
      </w:r>
      <w:proofErr w:type="spellEnd"/>
      <w:r w:rsidRPr="00F10E6F">
        <w:rPr>
          <w:rFonts w:ascii="Times New Roman" w:hAnsi="Times New Roman" w:cs="Times New Roman"/>
          <w:sz w:val="28"/>
          <w:szCs w:val="28"/>
        </w:rPr>
        <w:t xml:space="preserve"> та </w:t>
      </w:r>
      <w:r w:rsidR="000E4BA4" w:rsidRPr="00F10E6F">
        <w:rPr>
          <w:rFonts w:ascii="Times New Roman" w:hAnsi="Times New Roman" w:cs="Times New Roman"/>
          <w:sz w:val="28"/>
          <w:szCs w:val="28"/>
        </w:rPr>
        <w:t xml:space="preserve">особистісно-орієнтований підхід до розвитку дитини; </w:t>
      </w:r>
    </w:p>
    <w:p w:rsidR="000E4BA4" w:rsidRPr="00F10E6F" w:rsidRDefault="000E4BA4" w:rsidP="000E4BA4">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відповідність змісту, рівня й обсягу дошкільної освіти особливостям розвитку та стану здоров'я дитини; </w:t>
      </w:r>
    </w:p>
    <w:p w:rsidR="000E4BA4" w:rsidRPr="00F10E6F" w:rsidRDefault="000E4BA4" w:rsidP="000E4BA4">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інші зас</w:t>
      </w:r>
      <w:r w:rsidR="004065F9" w:rsidRPr="00F10E6F">
        <w:rPr>
          <w:rFonts w:ascii="Times New Roman" w:hAnsi="Times New Roman" w:cs="Times New Roman"/>
          <w:sz w:val="28"/>
          <w:szCs w:val="28"/>
        </w:rPr>
        <w:t>ади</w:t>
      </w:r>
      <w:r w:rsidR="00C455AA" w:rsidRPr="00F10E6F">
        <w:rPr>
          <w:rFonts w:ascii="Times New Roman" w:hAnsi="Times New Roman" w:cs="Times New Roman"/>
          <w:sz w:val="28"/>
          <w:szCs w:val="28"/>
        </w:rPr>
        <w:t xml:space="preserve"> та принципи</w:t>
      </w:r>
      <w:r w:rsidR="004065F9" w:rsidRPr="00F10E6F">
        <w:rPr>
          <w:rFonts w:ascii="Times New Roman" w:hAnsi="Times New Roman" w:cs="Times New Roman"/>
          <w:sz w:val="28"/>
          <w:szCs w:val="28"/>
        </w:rPr>
        <w:t>, визначені Законом України «</w:t>
      </w:r>
      <w:r w:rsidRPr="00F10E6F">
        <w:rPr>
          <w:rFonts w:ascii="Times New Roman" w:hAnsi="Times New Roman" w:cs="Times New Roman"/>
          <w:sz w:val="28"/>
          <w:szCs w:val="28"/>
        </w:rPr>
        <w:t>Про освіту</w:t>
      </w:r>
      <w:r w:rsidR="004065F9" w:rsidRPr="00F10E6F">
        <w:rPr>
          <w:rFonts w:ascii="Times New Roman" w:hAnsi="Times New Roman" w:cs="Times New Roman"/>
          <w:sz w:val="28"/>
          <w:szCs w:val="28"/>
        </w:rPr>
        <w:t>»</w:t>
      </w:r>
      <w:r w:rsidRPr="00F10E6F">
        <w:rPr>
          <w:rFonts w:ascii="Times New Roman" w:hAnsi="Times New Roman" w:cs="Times New Roman"/>
          <w:sz w:val="28"/>
          <w:szCs w:val="28"/>
        </w:rPr>
        <w:t>.</w:t>
      </w:r>
    </w:p>
    <w:p w:rsidR="00B32226" w:rsidRPr="00F10E6F" w:rsidRDefault="00500E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3</w:t>
      </w:r>
      <w:r w:rsidR="00B32226" w:rsidRPr="00F10E6F">
        <w:rPr>
          <w:rFonts w:ascii="Times New Roman" w:hAnsi="Times New Roman" w:cs="Times New Roman"/>
          <w:sz w:val="28"/>
          <w:szCs w:val="28"/>
        </w:rPr>
        <w:t>. Відносини між суб'єктами освітньої діяльності у сфері дошкільної освіти та політичними партіями (об’єднаннями) і релігійними організаціями регулюються відповідно до Закону України «Про освіту».</w:t>
      </w:r>
    </w:p>
    <w:p w:rsidR="00B05A67" w:rsidRPr="00F10E6F" w:rsidRDefault="00B05A67" w:rsidP="00EB744A">
      <w:pPr>
        <w:tabs>
          <w:tab w:val="left" w:pos="851"/>
        </w:tabs>
        <w:spacing w:after="0" w:line="240" w:lineRule="auto"/>
        <w:ind w:firstLine="567"/>
        <w:jc w:val="both"/>
        <w:rPr>
          <w:rFonts w:ascii="Times New Roman" w:hAnsi="Times New Roman" w:cs="Times New Roman"/>
          <w:b/>
          <w:sz w:val="28"/>
          <w:szCs w:val="28"/>
        </w:rPr>
      </w:pPr>
    </w:p>
    <w:p w:rsidR="00EF5510" w:rsidRPr="00F10E6F" w:rsidRDefault="00425CF2" w:rsidP="00EB744A">
      <w:pPr>
        <w:tabs>
          <w:tab w:val="left" w:pos="851"/>
        </w:tabs>
        <w:spacing w:after="0" w:line="240" w:lineRule="auto"/>
        <w:ind w:firstLine="567"/>
        <w:jc w:val="both"/>
        <w:rPr>
          <w:rFonts w:ascii="Times New Roman" w:hAnsi="Times New Roman" w:cs="Times New Roman"/>
          <w:b/>
          <w:sz w:val="28"/>
          <w:szCs w:val="28"/>
        </w:rPr>
      </w:pPr>
      <w:r w:rsidRPr="00F10E6F">
        <w:rPr>
          <w:rFonts w:ascii="Times New Roman" w:hAnsi="Times New Roman" w:cs="Times New Roman"/>
          <w:b/>
          <w:sz w:val="28"/>
          <w:szCs w:val="28"/>
        </w:rPr>
        <w:t>Стаття 4.</w:t>
      </w:r>
      <w:r w:rsidR="002D7B36" w:rsidRPr="00F10E6F">
        <w:rPr>
          <w:rFonts w:ascii="Times New Roman" w:hAnsi="Times New Roman" w:cs="Times New Roman"/>
          <w:b/>
          <w:sz w:val="28"/>
          <w:szCs w:val="28"/>
        </w:rPr>
        <w:t> </w:t>
      </w:r>
      <w:r w:rsidRPr="00F10E6F">
        <w:rPr>
          <w:rFonts w:ascii="Times New Roman" w:hAnsi="Times New Roman" w:cs="Times New Roman"/>
          <w:b/>
          <w:sz w:val="28"/>
          <w:szCs w:val="28"/>
        </w:rPr>
        <w:t xml:space="preserve">Базові етапи </w:t>
      </w:r>
      <w:r w:rsidR="00EF5510" w:rsidRPr="00F10E6F">
        <w:rPr>
          <w:rFonts w:ascii="Times New Roman" w:hAnsi="Times New Roman" w:cs="Times New Roman"/>
          <w:b/>
          <w:sz w:val="28"/>
          <w:szCs w:val="28"/>
        </w:rPr>
        <w:t xml:space="preserve">дошкільної освіти  </w:t>
      </w:r>
    </w:p>
    <w:p w:rsidR="00EF5510" w:rsidRPr="00F10E6F" w:rsidRDefault="00EF5510"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1. Базові етапи дошкільної освіти визначаються віковою періодизацією  фізичного, психічного та соціального розвитку дитини і становлення її особистості.</w:t>
      </w:r>
    </w:p>
    <w:p w:rsidR="00EF5510" w:rsidRPr="00F10E6F" w:rsidRDefault="00EF5510"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2. Вікова періодизація розвитку д</w:t>
      </w:r>
      <w:r w:rsidR="00661881">
        <w:rPr>
          <w:rFonts w:ascii="Times New Roman" w:hAnsi="Times New Roman" w:cs="Times New Roman"/>
          <w:sz w:val="28"/>
          <w:szCs w:val="28"/>
        </w:rPr>
        <w:t>ітей</w:t>
      </w:r>
      <w:r w:rsidRPr="00F10E6F">
        <w:rPr>
          <w:rFonts w:ascii="Times New Roman" w:hAnsi="Times New Roman" w:cs="Times New Roman"/>
          <w:sz w:val="28"/>
          <w:szCs w:val="28"/>
        </w:rPr>
        <w:t>:</w:t>
      </w:r>
    </w:p>
    <w:p w:rsidR="00EF5510" w:rsidRPr="00F10E6F" w:rsidRDefault="00EF5510"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1) вік немовляти - до одного року;</w:t>
      </w:r>
    </w:p>
    <w:p w:rsidR="00EF5510" w:rsidRPr="00F10E6F" w:rsidRDefault="00EF5510"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2) ранній вік - від одного до трьох років;</w:t>
      </w:r>
    </w:p>
    <w:p w:rsidR="00EF5510" w:rsidRPr="00F10E6F" w:rsidRDefault="00EF5510"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3) дошкільний вік (від трьох до шести (семи) років), яких охоплює:</w:t>
      </w:r>
    </w:p>
    <w:p w:rsidR="00EF5510" w:rsidRPr="00F10E6F" w:rsidRDefault="00EF5510"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молодший дошкільний вік - від трьох до чотирьох років;</w:t>
      </w:r>
    </w:p>
    <w:p w:rsidR="00EF5510" w:rsidRPr="00F10E6F" w:rsidRDefault="00EF5510"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середній дошкільний ві</w:t>
      </w:r>
      <w:r w:rsidR="001960CE" w:rsidRPr="00F10E6F">
        <w:rPr>
          <w:rFonts w:ascii="Times New Roman" w:hAnsi="Times New Roman" w:cs="Times New Roman"/>
          <w:sz w:val="28"/>
          <w:szCs w:val="28"/>
        </w:rPr>
        <w:t>к - від чотирьох до п'яти років</w:t>
      </w:r>
      <w:r w:rsidRPr="00F10E6F">
        <w:rPr>
          <w:rFonts w:ascii="Times New Roman" w:hAnsi="Times New Roman" w:cs="Times New Roman"/>
          <w:sz w:val="28"/>
          <w:szCs w:val="28"/>
        </w:rPr>
        <w:t>;</w:t>
      </w:r>
    </w:p>
    <w:p w:rsidR="00EF5510" w:rsidRPr="00F10E6F" w:rsidRDefault="00EF5510"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старший дошкільний вік - від п'яти до шести (семи) років.</w:t>
      </w:r>
    </w:p>
    <w:p w:rsidR="00B8463B" w:rsidRPr="00F10E6F" w:rsidRDefault="00B8463B" w:rsidP="00EB744A">
      <w:pPr>
        <w:tabs>
          <w:tab w:val="left" w:pos="851"/>
        </w:tabs>
        <w:spacing w:after="0" w:line="240" w:lineRule="auto"/>
        <w:ind w:firstLine="567"/>
        <w:jc w:val="both"/>
        <w:rPr>
          <w:rFonts w:ascii="Times New Roman" w:hAnsi="Times New Roman" w:cs="Times New Roman"/>
          <w:b/>
          <w:sz w:val="28"/>
          <w:szCs w:val="28"/>
        </w:rPr>
      </w:pPr>
    </w:p>
    <w:p w:rsidR="006A0964" w:rsidRPr="00F10E6F" w:rsidRDefault="006A0964" w:rsidP="00EB744A">
      <w:pPr>
        <w:tabs>
          <w:tab w:val="left" w:pos="851"/>
        </w:tabs>
        <w:spacing w:after="0" w:line="240" w:lineRule="auto"/>
        <w:ind w:firstLine="567"/>
        <w:jc w:val="both"/>
        <w:rPr>
          <w:rFonts w:ascii="Times New Roman" w:hAnsi="Times New Roman" w:cs="Times New Roman"/>
          <w:b/>
          <w:sz w:val="28"/>
          <w:szCs w:val="28"/>
        </w:rPr>
      </w:pPr>
      <w:r w:rsidRPr="00F10E6F">
        <w:rPr>
          <w:rFonts w:ascii="Times New Roman" w:hAnsi="Times New Roman" w:cs="Times New Roman"/>
          <w:b/>
          <w:sz w:val="28"/>
          <w:szCs w:val="28"/>
        </w:rPr>
        <w:t xml:space="preserve">Стаття </w:t>
      </w:r>
      <w:r w:rsidR="002D7B36" w:rsidRPr="00F10E6F">
        <w:rPr>
          <w:rFonts w:ascii="Times New Roman" w:hAnsi="Times New Roman" w:cs="Times New Roman"/>
          <w:b/>
          <w:sz w:val="28"/>
          <w:szCs w:val="28"/>
        </w:rPr>
        <w:t>5</w:t>
      </w:r>
      <w:r w:rsidRPr="00F10E6F">
        <w:rPr>
          <w:rFonts w:ascii="Times New Roman" w:hAnsi="Times New Roman" w:cs="Times New Roman"/>
          <w:b/>
          <w:sz w:val="28"/>
          <w:szCs w:val="28"/>
        </w:rPr>
        <w:t>.</w:t>
      </w:r>
      <w:r w:rsidR="00FF3F02" w:rsidRPr="00F10E6F">
        <w:rPr>
          <w:rFonts w:ascii="Times New Roman" w:hAnsi="Times New Roman" w:cs="Times New Roman"/>
          <w:b/>
          <w:sz w:val="28"/>
          <w:szCs w:val="28"/>
        </w:rPr>
        <w:t> </w:t>
      </w:r>
      <w:r w:rsidRPr="00F10E6F">
        <w:rPr>
          <w:rFonts w:ascii="Times New Roman" w:hAnsi="Times New Roman" w:cs="Times New Roman"/>
          <w:b/>
          <w:sz w:val="28"/>
          <w:szCs w:val="28"/>
        </w:rPr>
        <w:t>Роль сім'ї у дошкільній освіті</w:t>
      </w:r>
    </w:p>
    <w:p w:rsidR="006A0964" w:rsidRPr="00F10E6F" w:rsidRDefault="006A0964"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1. Сім'я </w:t>
      </w:r>
      <w:r w:rsidR="001960CE" w:rsidRPr="00F10E6F">
        <w:rPr>
          <w:rFonts w:ascii="Times New Roman" w:hAnsi="Times New Roman" w:cs="Times New Roman"/>
          <w:sz w:val="28"/>
          <w:szCs w:val="28"/>
        </w:rPr>
        <w:t>повинна</w:t>
      </w:r>
      <w:r w:rsidRPr="00F10E6F">
        <w:rPr>
          <w:rFonts w:ascii="Times New Roman" w:hAnsi="Times New Roman" w:cs="Times New Roman"/>
          <w:sz w:val="28"/>
          <w:szCs w:val="28"/>
        </w:rPr>
        <w:t xml:space="preserve"> сприяти здобуттю дитиною дошкільної освіти</w:t>
      </w:r>
      <w:r w:rsidR="00BB001D" w:rsidRPr="00F10E6F">
        <w:rPr>
          <w:rFonts w:ascii="Times New Roman" w:hAnsi="Times New Roman" w:cs="Times New Roman"/>
          <w:sz w:val="28"/>
          <w:szCs w:val="28"/>
        </w:rPr>
        <w:t xml:space="preserve"> </w:t>
      </w:r>
      <w:r w:rsidRPr="00F10E6F">
        <w:rPr>
          <w:rFonts w:ascii="Times New Roman" w:hAnsi="Times New Roman" w:cs="Times New Roman"/>
          <w:sz w:val="28"/>
          <w:szCs w:val="28"/>
        </w:rPr>
        <w:t xml:space="preserve"> відповідно до вимог </w:t>
      </w:r>
      <w:r w:rsidR="00386400" w:rsidRPr="00F10E6F">
        <w:rPr>
          <w:rFonts w:ascii="Times New Roman" w:hAnsi="Times New Roman" w:cs="Times New Roman"/>
          <w:sz w:val="28"/>
          <w:szCs w:val="28"/>
        </w:rPr>
        <w:t>Базового компонента дошкільної освіти</w:t>
      </w:r>
      <w:r w:rsidRPr="00F10E6F">
        <w:rPr>
          <w:rFonts w:ascii="Times New Roman" w:hAnsi="Times New Roman" w:cs="Times New Roman"/>
          <w:sz w:val="28"/>
          <w:szCs w:val="28"/>
        </w:rPr>
        <w:t>.</w:t>
      </w:r>
    </w:p>
    <w:p w:rsidR="00386400" w:rsidRPr="00F10E6F" w:rsidRDefault="00386400"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2. Батьки самостійно обирають форми здобуття їх дітьми дошкільної освіти.</w:t>
      </w:r>
    </w:p>
    <w:p w:rsidR="006A0964" w:rsidRPr="00F10E6F" w:rsidRDefault="00386400"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lastRenderedPageBreak/>
        <w:t xml:space="preserve">3. Здобуття </w:t>
      </w:r>
      <w:r w:rsidR="006A0964" w:rsidRPr="00F10E6F">
        <w:rPr>
          <w:rFonts w:ascii="Times New Roman" w:hAnsi="Times New Roman" w:cs="Times New Roman"/>
          <w:sz w:val="28"/>
          <w:szCs w:val="28"/>
        </w:rPr>
        <w:t xml:space="preserve">дитиною </w:t>
      </w:r>
      <w:r w:rsidRPr="00F10E6F">
        <w:rPr>
          <w:rFonts w:ascii="Times New Roman" w:hAnsi="Times New Roman" w:cs="Times New Roman"/>
          <w:sz w:val="28"/>
          <w:szCs w:val="28"/>
        </w:rPr>
        <w:t xml:space="preserve">дошкільної освіти в </w:t>
      </w:r>
      <w:r w:rsidR="006A0964" w:rsidRPr="00F10E6F">
        <w:rPr>
          <w:rFonts w:ascii="Times New Roman" w:hAnsi="Times New Roman" w:cs="Times New Roman"/>
          <w:sz w:val="28"/>
          <w:szCs w:val="28"/>
        </w:rPr>
        <w:t>заклад</w:t>
      </w:r>
      <w:r w:rsidRPr="00F10E6F">
        <w:rPr>
          <w:rFonts w:ascii="Times New Roman" w:hAnsi="Times New Roman" w:cs="Times New Roman"/>
          <w:sz w:val="28"/>
          <w:szCs w:val="28"/>
        </w:rPr>
        <w:t>і</w:t>
      </w:r>
      <w:r w:rsidR="006A0964" w:rsidRPr="00F10E6F">
        <w:rPr>
          <w:rFonts w:ascii="Times New Roman" w:hAnsi="Times New Roman" w:cs="Times New Roman"/>
          <w:sz w:val="28"/>
          <w:szCs w:val="28"/>
        </w:rPr>
        <w:t xml:space="preserve"> освіти або </w:t>
      </w:r>
      <w:r w:rsidRPr="00F10E6F">
        <w:rPr>
          <w:rFonts w:ascii="Times New Roman" w:hAnsi="Times New Roman" w:cs="Times New Roman"/>
          <w:sz w:val="28"/>
          <w:szCs w:val="28"/>
        </w:rPr>
        <w:t xml:space="preserve">в </w:t>
      </w:r>
      <w:r w:rsidR="006A0964" w:rsidRPr="00F10E6F">
        <w:rPr>
          <w:rFonts w:ascii="Times New Roman" w:hAnsi="Times New Roman" w:cs="Times New Roman"/>
          <w:sz w:val="28"/>
          <w:szCs w:val="28"/>
        </w:rPr>
        <w:t xml:space="preserve">іншого суб'єкта освітньої діяльності не звільняє сім'ю від обов'язку виховувати, розвивати і навчати </w:t>
      </w:r>
      <w:r w:rsidRPr="00F10E6F">
        <w:rPr>
          <w:rFonts w:ascii="Times New Roman" w:hAnsi="Times New Roman" w:cs="Times New Roman"/>
          <w:sz w:val="28"/>
          <w:szCs w:val="28"/>
        </w:rPr>
        <w:t>дитину</w:t>
      </w:r>
      <w:r w:rsidR="006A0964" w:rsidRPr="00F10E6F">
        <w:rPr>
          <w:rFonts w:ascii="Times New Roman" w:hAnsi="Times New Roman" w:cs="Times New Roman"/>
          <w:sz w:val="28"/>
          <w:szCs w:val="28"/>
        </w:rPr>
        <w:t xml:space="preserve">. </w:t>
      </w:r>
    </w:p>
    <w:p w:rsidR="00386400" w:rsidRPr="00F10E6F" w:rsidRDefault="00B8463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4. Держава забезпечує пріоритет сімейного виховання дитини. </w:t>
      </w:r>
      <w:r w:rsidR="00386400" w:rsidRPr="00F10E6F">
        <w:rPr>
          <w:rFonts w:ascii="Times New Roman" w:hAnsi="Times New Roman" w:cs="Times New Roman"/>
          <w:sz w:val="28"/>
          <w:szCs w:val="28"/>
        </w:rPr>
        <w:t>Кожен з батьків дитини є відповідальним за її виховання, розвиток і навчання, а також за збереження її життя, здоров'я, людської гідності.</w:t>
      </w:r>
    </w:p>
    <w:p w:rsidR="00B05A67" w:rsidRPr="00F10E6F" w:rsidRDefault="00B05A67" w:rsidP="00EB744A">
      <w:pPr>
        <w:tabs>
          <w:tab w:val="left" w:pos="851"/>
        </w:tabs>
        <w:spacing w:after="0" w:line="240" w:lineRule="auto"/>
        <w:ind w:firstLine="567"/>
        <w:jc w:val="both"/>
        <w:rPr>
          <w:rFonts w:ascii="Times New Roman" w:hAnsi="Times New Roman" w:cs="Times New Roman"/>
          <w:b/>
          <w:sz w:val="28"/>
          <w:szCs w:val="28"/>
        </w:rPr>
      </w:pPr>
    </w:p>
    <w:p w:rsidR="00DF3122" w:rsidRPr="00F10E6F" w:rsidRDefault="00DF3122" w:rsidP="00EB744A">
      <w:pPr>
        <w:tabs>
          <w:tab w:val="left" w:pos="851"/>
        </w:tabs>
        <w:spacing w:after="0" w:line="240" w:lineRule="auto"/>
        <w:ind w:firstLine="567"/>
        <w:jc w:val="both"/>
        <w:rPr>
          <w:rFonts w:ascii="Times New Roman" w:hAnsi="Times New Roman" w:cs="Times New Roman"/>
          <w:b/>
          <w:sz w:val="28"/>
          <w:szCs w:val="28"/>
        </w:rPr>
      </w:pPr>
      <w:r w:rsidRPr="00F10E6F">
        <w:rPr>
          <w:rFonts w:ascii="Times New Roman" w:hAnsi="Times New Roman" w:cs="Times New Roman"/>
          <w:b/>
          <w:sz w:val="28"/>
          <w:szCs w:val="28"/>
        </w:rPr>
        <w:t xml:space="preserve">Стаття </w:t>
      </w:r>
      <w:r w:rsidR="002D7B36" w:rsidRPr="00F10E6F">
        <w:rPr>
          <w:rFonts w:ascii="Times New Roman" w:hAnsi="Times New Roman" w:cs="Times New Roman"/>
          <w:b/>
          <w:sz w:val="28"/>
          <w:szCs w:val="28"/>
        </w:rPr>
        <w:t>6</w:t>
      </w:r>
      <w:r w:rsidRPr="00F10E6F">
        <w:rPr>
          <w:rFonts w:ascii="Times New Roman" w:hAnsi="Times New Roman" w:cs="Times New Roman"/>
          <w:b/>
          <w:sz w:val="28"/>
          <w:szCs w:val="28"/>
        </w:rPr>
        <w:t>.</w:t>
      </w:r>
      <w:r w:rsidR="00683E6C" w:rsidRPr="00F10E6F">
        <w:rPr>
          <w:rFonts w:ascii="Times New Roman" w:hAnsi="Times New Roman" w:cs="Times New Roman"/>
          <w:b/>
          <w:sz w:val="28"/>
          <w:szCs w:val="28"/>
        </w:rPr>
        <w:t> </w:t>
      </w:r>
      <w:r w:rsidR="00386400" w:rsidRPr="00F10E6F">
        <w:rPr>
          <w:rFonts w:ascii="Times New Roman" w:hAnsi="Times New Roman" w:cs="Times New Roman"/>
          <w:b/>
          <w:sz w:val="28"/>
          <w:szCs w:val="28"/>
        </w:rPr>
        <w:t>Д</w:t>
      </w:r>
      <w:r w:rsidRPr="00F10E6F">
        <w:rPr>
          <w:rFonts w:ascii="Times New Roman" w:hAnsi="Times New Roman" w:cs="Times New Roman"/>
          <w:b/>
          <w:sz w:val="28"/>
          <w:szCs w:val="28"/>
        </w:rPr>
        <w:t>оступність здобуття дошкільної освіти</w:t>
      </w:r>
    </w:p>
    <w:p w:rsidR="00DF3122" w:rsidRPr="00F10E6F" w:rsidRDefault="00DF3122"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1. В Україні створюються умови для </w:t>
      </w:r>
      <w:r w:rsidR="00B8463B" w:rsidRPr="00F10E6F">
        <w:rPr>
          <w:rFonts w:ascii="Times New Roman" w:hAnsi="Times New Roman" w:cs="Times New Roman"/>
          <w:sz w:val="28"/>
          <w:szCs w:val="28"/>
        </w:rPr>
        <w:t xml:space="preserve">рівного доступу дітей до </w:t>
      </w:r>
      <w:r w:rsidRPr="00F10E6F">
        <w:rPr>
          <w:rFonts w:ascii="Times New Roman" w:hAnsi="Times New Roman" w:cs="Times New Roman"/>
          <w:sz w:val="28"/>
          <w:szCs w:val="28"/>
        </w:rPr>
        <w:t xml:space="preserve">дошкільної освіти. </w:t>
      </w:r>
    </w:p>
    <w:p w:rsidR="00B8463B" w:rsidRPr="00F10E6F" w:rsidRDefault="00B8463B" w:rsidP="00B8463B">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Рівний доступ до здобуття дошкільної освіти забезпечується шляхом:</w:t>
      </w:r>
    </w:p>
    <w:p w:rsidR="00162C32" w:rsidRPr="00F10E6F" w:rsidRDefault="00162C32" w:rsidP="00B8463B">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заборони дискримінації за будь-якими ознаками та обставинами;</w:t>
      </w:r>
    </w:p>
    <w:p w:rsidR="00B8463B" w:rsidRPr="00F10E6F" w:rsidRDefault="00B8463B" w:rsidP="00B8463B">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визначення порядку зарахування, відрахування та переведення дітей до державних та комунальних закладів освіти для здобуття дошкільної освіти; </w:t>
      </w:r>
    </w:p>
    <w:p w:rsidR="00162C32" w:rsidRPr="00F10E6F" w:rsidRDefault="00162C32" w:rsidP="00B8463B">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територіальної  доступності дошкільної освіти;</w:t>
      </w:r>
    </w:p>
    <w:p w:rsidR="00162C32" w:rsidRPr="00F10E6F" w:rsidRDefault="00162C32" w:rsidP="00162C32">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дотримання вимог законодавства щодо доступності закладів освіти для осіб з особливими освітніми потребами, зокрема, дотримання принципів розумного пристосування відповідно до найкращих інтересів дитини;</w:t>
      </w:r>
    </w:p>
    <w:p w:rsidR="00162C32" w:rsidRPr="00F10E6F" w:rsidRDefault="00162C32" w:rsidP="00162C32">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реалізації освітнього процесу способами, що є доступними для дітей відповідного віку, у тому числі з особливими освітніми потребами;</w:t>
      </w:r>
    </w:p>
    <w:p w:rsidR="00B8463B" w:rsidRPr="00F10E6F" w:rsidRDefault="00B8463B" w:rsidP="00B8463B">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упровадження різних форм здобуття дошкільної освіти;</w:t>
      </w:r>
    </w:p>
    <w:p w:rsidR="00162C32" w:rsidRPr="00F10E6F" w:rsidRDefault="00162C32" w:rsidP="00162C32">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використання засобів і методів </w:t>
      </w:r>
      <w:r w:rsidR="00054B52" w:rsidRPr="00054B52">
        <w:rPr>
          <w:rFonts w:ascii="Times New Roman" w:hAnsi="Times New Roman" w:cs="Times New Roman"/>
          <w:sz w:val="28"/>
          <w:szCs w:val="28"/>
        </w:rPr>
        <w:t>виховання, розвитку та навчання</w:t>
      </w:r>
      <w:r w:rsidRPr="00F10E6F">
        <w:rPr>
          <w:rFonts w:ascii="Times New Roman" w:hAnsi="Times New Roman" w:cs="Times New Roman"/>
          <w:sz w:val="28"/>
          <w:szCs w:val="28"/>
        </w:rPr>
        <w:t>, що враховують освітні потреби вихованців;</w:t>
      </w:r>
    </w:p>
    <w:p w:rsidR="00B8463B" w:rsidRPr="00F10E6F" w:rsidRDefault="00B8463B" w:rsidP="00B8463B">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безоплатності здобуття дошкільної освіти у державних і комунальних закладах освіти незалежно від місця проживання</w:t>
      </w:r>
      <w:r w:rsidR="008F03F6" w:rsidRPr="00F10E6F">
        <w:rPr>
          <w:rFonts w:ascii="Times New Roman" w:hAnsi="Times New Roman" w:cs="Times New Roman"/>
          <w:sz w:val="28"/>
          <w:szCs w:val="28"/>
        </w:rPr>
        <w:t xml:space="preserve"> чи його реєстрації</w:t>
      </w:r>
      <w:r w:rsidRPr="00F10E6F">
        <w:rPr>
          <w:rFonts w:ascii="Times New Roman" w:hAnsi="Times New Roman" w:cs="Times New Roman"/>
          <w:sz w:val="28"/>
          <w:szCs w:val="28"/>
        </w:rPr>
        <w:t>, місця здобуття освіти та інших обставин.</w:t>
      </w:r>
    </w:p>
    <w:p w:rsidR="00162C32" w:rsidRPr="00F10E6F" w:rsidRDefault="00162C32" w:rsidP="00162C32">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фінансування закладів освіти за рахунок коштів державного або місцевих бюджетів в обсязі, достатньому для виконання </w:t>
      </w:r>
      <w:r w:rsidR="008F03F6" w:rsidRPr="00F10E6F">
        <w:rPr>
          <w:rFonts w:ascii="Times New Roman" w:hAnsi="Times New Roman" w:cs="Times New Roman"/>
          <w:sz w:val="28"/>
          <w:szCs w:val="28"/>
        </w:rPr>
        <w:t>Базового компоненту дошкільної освіти</w:t>
      </w:r>
      <w:r w:rsidRPr="00F10E6F">
        <w:rPr>
          <w:rFonts w:ascii="Times New Roman" w:hAnsi="Times New Roman" w:cs="Times New Roman"/>
          <w:sz w:val="28"/>
          <w:szCs w:val="28"/>
        </w:rPr>
        <w:t xml:space="preserve"> та ліцензійних умов;</w:t>
      </w:r>
    </w:p>
    <w:p w:rsidR="00162C32" w:rsidRPr="00F10E6F" w:rsidRDefault="00162C32" w:rsidP="00162C32">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запровадження дотацій (субвенцій, компенсацій тощо) з державного та/або місцевих бюджетів для закладів освіти, інших суб’єктів освітньої діяльності, що забезпечують здобуття дошкільної освіти</w:t>
      </w:r>
      <w:r w:rsidR="008F03F6" w:rsidRPr="00F10E6F">
        <w:rPr>
          <w:rFonts w:ascii="Times New Roman" w:hAnsi="Times New Roman" w:cs="Times New Roman"/>
          <w:sz w:val="28"/>
          <w:szCs w:val="28"/>
        </w:rPr>
        <w:t xml:space="preserve"> дітьми старшого дошкільного віку та набули прав і обов’язків закладу освіти</w:t>
      </w:r>
      <w:r w:rsidRPr="00F10E6F">
        <w:rPr>
          <w:rFonts w:ascii="Times New Roman" w:hAnsi="Times New Roman" w:cs="Times New Roman"/>
          <w:sz w:val="28"/>
          <w:szCs w:val="28"/>
        </w:rPr>
        <w:t>.</w:t>
      </w:r>
    </w:p>
    <w:p w:rsidR="00DF3122" w:rsidRPr="00F10E6F" w:rsidRDefault="00B8463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2. </w:t>
      </w:r>
      <w:r w:rsidR="00DF3122" w:rsidRPr="00F10E6F">
        <w:rPr>
          <w:rFonts w:ascii="Times New Roman" w:hAnsi="Times New Roman" w:cs="Times New Roman"/>
          <w:sz w:val="28"/>
          <w:szCs w:val="28"/>
        </w:rPr>
        <w:t xml:space="preserve">Не може бути обмежень у здобутті дошкільної освіти. Право на здобуття дошкільної освіти гарантується незалежно від статі, раси, </w:t>
      </w:r>
      <w:r w:rsidR="00BB001D" w:rsidRPr="00F10E6F">
        <w:rPr>
          <w:rFonts w:ascii="Times New Roman" w:hAnsi="Times New Roman" w:cs="Times New Roman"/>
          <w:sz w:val="28"/>
          <w:szCs w:val="28"/>
        </w:rPr>
        <w:t xml:space="preserve">національності, </w:t>
      </w:r>
      <w:r w:rsidR="00894B3F" w:rsidRPr="00F10E6F">
        <w:rPr>
          <w:rFonts w:ascii="Times New Roman" w:hAnsi="Times New Roman" w:cs="Times New Roman"/>
          <w:sz w:val="28"/>
          <w:szCs w:val="28"/>
        </w:rPr>
        <w:t>стану здоров’я</w:t>
      </w:r>
      <w:r w:rsidR="00A410F1" w:rsidRPr="00F10E6F">
        <w:rPr>
          <w:rFonts w:ascii="Times New Roman" w:hAnsi="Times New Roman" w:cs="Times New Roman"/>
          <w:sz w:val="28"/>
          <w:szCs w:val="28"/>
        </w:rPr>
        <w:t>,</w:t>
      </w:r>
      <w:r w:rsidR="00DF3122" w:rsidRPr="00F10E6F">
        <w:rPr>
          <w:rFonts w:ascii="Times New Roman" w:hAnsi="Times New Roman" w:cs="Times New Roman"/>
          <w:sz w:val="28"/>
          <w:szCs w:val="28"/>
        </w:rPr>
        <w:t xml:space="preserve"> інвалідності, громадянства, місця проживання</w:t>
      </w:r>
      <w:r w:rsidR="00C10F3F" w:rsidRPr="00F10E6F">
        <w:rPr>
          <w:rFonts w:ascii="Times New Roman" w:hAnsi="Times New Roman" w:cs="Times New Roman"/>
          <w:sz w:val="28"/>
          <w:szCs w:val="28"/>
        </w:rPr>
        <w:t xml:space="preserve"> </w:t>
      </w:r>
      <w:r w:rsidR="00894B3F" w:rsidRPr="00F10E6F">
        <w:rPr>
          <w:rFonts w:ascii="Times New Roman" w:hAnsi="Times New Roman" w:cs="Times New Roman"/>
          <w:sz w:val="28"/>
          <w:szCs w:val="28"/>
        </w:rPr>
        <w:t>чи його</w:t>
      </w:r>
      <w:r w:rsidR="00C10F3F" w:rsidRPr="00F10E6F">
        <w:rPr>
          <w:rFonts w:ascii="Times New Roman" w:hAnsi="Times New Roman" w:cs="Times New Roman"/>
          <w:sz w:val="28"/>
          <w:szCs w:val="28"/>
        </w:rPr>
        <w:t xml:space="preserve"> реєстрації</w:t>
      </w:r>
      <w:r w:rsidR="00DF3122" w:rsidRPr="00F10E6F">
        <w:rPr>
          <w:rFonts w:ascii="Times New Roman" w:hAnsi="Times New Roman" w:cs="Times New Roman"/>
          <w:sz w:val="28"/>
          <w:szCs w:val="28"/>
        </w:rPr>
        <w:t>, мови спілкування, походження, соціального і майнового стану, а також інших обставин та ознак.</w:t>
      </w:r>
    </w:p>
    <w:p w:rsidR="00DF3122" w:rsidRPr="00F10E6F" w:rsidRDefault="00DF3122"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Встановлення спеціальних правил та/або заходів, які забезпечують рівні можливості у здобутті дошкільної освіти, у тому числі застосування універсального дизайну та/або розумного пристосування, не вважається дискримінацією.</w:t>
      </w:r>
    </w:p>
    <w:p w:rsidR="00DF3122" w:rsidRPr="00F10E6F" w:rsidRDefault="00DF3122"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2. Кожній дитині забезпечується доступність </w:t>
      </w:r>
      <w:r w:rsidR="00BB001D" w:rsidRPr="00F10E6F">
        <w:rPr>
          <w:rFonts w:ascii="Times New Roman" w:hAnsi="Times New Roman" w:cs="Times New Roman"/>
          <w:sz w:val="28"/>
          <w:szCs w:val="28"/>
        </w:rPr>
        <w:t>і</w:t>
      </w:r>
      <w:r w:rsidRPr="00F10E6F">
        <w:rPr>
          <w:rFonts w:ascii="Times New Roman" w:hAnsi="Times New Roman" w:cs="Times New Roman"/>
          <w:sz w:val="28"/>
          <w:szCs w:val="28"/>
        </w:rPr>
        <w:t xml:space="preserve"> гарантується безоплатність здобуття дошкільної освіти у державних </w:t>
      </w:r>
      <w:r w:rsidR="00BB001D" w:rsidRPr="00F10E6F">
        <w:rPr>
          <w:rFonts w:ascii="Times New Roman" w:hAnsi="Times New Roman" w:cs="Times New Roman"/>
          <w:sz w:val="28"/>
          <w:szCs w:val="28"/>
        </w:rPr>
        <w:t>і</w:t>
      </w:r>
      <w:r w:rsidRPr="00F10E6F">
        <w:rPr>
          <w:rFonts w:ascii="Times New Roman" w:hAnsi="Times New Roman" w:cs="Times New Roman"/>
          <w:sz w:val="28"/>
          <w:szCs w:val="28"/>
        </w:rPr>
        <w:t xml:space="preserve"> комунальних закладах освіти за рахунок коштів державного та місцевих бюджетів.</w:t>
      </w:r>
    </w:p>
    <w:p w:rsidR="002C24C6" w:rsidRDefault="00BB001D" w:rsidP="004065F9">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lastRenderedPageBreak/>
        <w:t>3</w:t>
      </w:r>
      <w:r w:rsidR="00DF3122" w:rsidRPr="00F10E6F">
        <w:rPr>
          <w:rFonts w:ascii="Times New Roman" w:hAnsi="Times New Roman" w:cs="Times New Roman"/>
          <w:sz w:val="28"/>
          <w:szCs w:val="28"/>
        </w:rPr>
        <w:t xml:space="preserve">. </w:t>
      </w:r>
      <w:r w:rsidR="00957D1F" w:rsidRPr="00F10E6F">
        <w:rPr>
          <w:rFonts w:ascii="Times New Roman" w:hAnsi="Times New Roman" w:cs="Times New Roman"/>
          <w:sz w:val="28"/>
          <w:szCs w:val="28"/>
        </w:rPr>
        <w:t xml:space="preserve">Кожна дитина має право здобувати дошкільну освіту в </w:t>
      </w:r>
      <w:r w:rsidR="00A550E6" w:rsidRPr="00F10E6F">
        <w:rPr>
          <w:rFonts w:ascii="Times New Roman" w:hAnsi="Times New Roman" w:cs="Times New Roman"/>
          <w:sz w:val="28"/>
          <w:szCs w:val="28"/>
        </w:rPr>
        <w:t xml:space="preserve">державному чи комунальному </w:t>
      </w:r>
      <w:r w:rsidR="004065F9" w:rsidRPr="00F10E6F">
        <w:rPr>
          <w:rFonts w:ascii="Times New Roman" w:hAnsi="Times New Roman" w:cs="Times New Roman"/>
          <w:sz w:val="28"/>
          <w:szCs w:val="28"/>
        </w:rPr>
        <w:t xml:space="preserve">закладі освіти </w:t>
      </w:r>
      <w:r w:rsidR="004065F9" w:rsidRPr="00F10E6F">
        <w:rPr>
          <w:rFonts w:ascii="Times New Roman" w:eastAsia="Times New Roman" w:hAnsi="Times New Roman" w:cs="Times New Roman"/>
          <w:color w:val="000000"/>
          <w:sz w:val="28"/>
          <w:szCs w:val="28"/>
          <w:lang w:eastAsia="uk-UA"/>
        </w:rPr>
        <w:t xml:space="preserve">, що найбільш доступний та наближений </w:t>
      </w:r>
      <w:r w:rsidR="00957D1F" w:rsidRPr="00F10E6F">
        <w:rPr>
          <w:rFonts w:ascii="Times New Roman" w:hAnsi="Times New Roman" w:cs="Times New Roman"/>
          <w:sz w:val="28"/>
          <w:szCs w:val="28"/>
        </w:rPr>
        <w:t>до місця її проживання.</w:t>
      </w:r>
      <w:bookmarkStart w:id="0" w:name="n223"/>
      <w:bookmarkEnd w:id="0"/>
      <w:r w:rsidR="004065F9" w:rsidRPr="00F10E6F">
        <w:rPr>
          <w:rFonts w:ascii="Times New Roman" w:hAnsi="Times New Roman" w:cs="Times New Roman"/>
          <w:sz w:val="28"/>
          <w:szCs w:val="28"/>
        </w:rPr>
        <w:t xml:space="preserve"> </w:t>
      </w:r>
    </w:p>
    <w:p w:rsidR="004065F9" w:rsidRPr="00F10E6F" w:rsidRDefault="004065F9" w:rsidP="004065F9">
      <w:pPr>
        <w:tabs>
          <w:tab w:val="left" w:pos="851"/>
        </w:tabs>
        <w:spacing w:after="0" w:line="240" w:lineRule="auto"/>
        <w:ind w:firstLine="567"/>
        <w:jc w:val="both"/>
        <w:rPr>
          <w:rFonts w:ascii="Times New Roman" w:eastAsia="Times New Roman" w:hAnsi="Times New Roman" w:cs="Times New Roman"/>
          <w:color w:val="000000"/>
          <w:sz w:val="28"/>
          <w:szCs w:val="28"/>
          <w:lang w:eastAsia="uk-UA"/>
        </w:rPr>
      </w:pPr>
      <w:r w:rsidRPr="00F10E6F">
        <w:rPr>
          <w:rFonts w:ascii="Times New Roman" w:eastAsia="Times New Roman" w:hAnsi="Times New Roman" w:cs="Times New Roman"/>
          <w:color w:val="000000"/>
          <w:sz w:val="28"/>
          <w:szCs w:val="28"/>
          <w:lang w:eastAsia="uk-UA"/>
        </w:rPr>
        <w:t xml:space="preserve">Право </w:t>
      </w:r>
      <w:r w:rsidR="0005378B" w:rsidRPr="00F10E6F">
        <w:rPr>
          <w:rFonts w:ascii="Times New Roman" w:eastAsia="Times New Roman" w:hAnsi="Times New Roman" w:cs="Times New Roman"/>
          <w:color w:val="000000"/>
          <w:sz w:val="28"/>
          <w:szCs w:val="28"/>
          <w:lang w:eastAsia="uk-UA"/>
        </w:rPr>
        <w:t>дитини</w:t>
      </w:r>
      <w:r w:rsidRPr="00F10E6F">
        <w:rPr>
          <w:rFonts w:ascii="Times New Roman" w:eastAsia="Times New Roman" w:hAnsi="Times New Roman" w:cs="Times New Roman"/>
          <w:color w:val="000000"/>
          <w:sz w:val="28"/>
          <w:szCs w:val="28"/>
          <w:lang w:eastAsia="uk-UA"/>
        </w:rPr>
        <w:t xml:space="preserve"> здобувати дошкільну освіту у державному або комунальному закладі освіти (його філії), за яким закріплена територія обслуговування, на якій проживає </w:t>
      </w:r>
      <w:r w:rsidR="0005378B" w:rsidRPr="00F10E6F">
        <w:rPr>
          <w:rFonts w:ascii="Times New Roman" w:eastAsia="Times New Roman" w:hAnsi="Times New Roman" w:cs="Times New Roman"/>
          <w:color w:val="000000"/>
          <w:sz w:val="28"/>
          <w:szCs w:val="28"/>
          <w:lang w:eastAsia="uk-UA"/>
        </w:rPr>
        <w:t>дитина</w:t>
      </w:r>
      <w:r w:rsidRPr="00F10E6F">
        <w:rPr>
          <w:rFonts w:ascii="Times New Roman" w:eastAsia="Times New Roman" w:hAnsi="Times New Roman" w:cs="Times New Roman"/>
          <w:color w:val="000000"/>
          <w:sz w:val="28"/>
          <w:szCs w:val="28"/>
          <w:lang w:eastAsia="uk-UA"/>
        </w:rPr>
        <w:t xml:space="preserve">, гарантується, що не обмежує право </w:t>
      </w:r>
      <w:r w:rsidR="0005378B" w:rsidRPr="00F10E6F">
        <w:rPr>
          <w:rFonts w:ascii="Times New Roman" w:eastAsia="Times New Roman" w:hAnsi="Times New Roman" w:cs="Times New Roman"/>
          <w:color w:val="000000"/>
          <w:sz w:val="28"/>
          <w:szCs w:val="28"/>
          <w:lang w:eastAsia="uk-UA"/>
        </w:rPr>
        <w:t>її батьків</w:t>
      </w:r>
      <w:r w:rsidRPr="00F10E6F">
        <w:rPr>
          <w:rFonts w:ascii="Times New Roman" w:eastAsia="Times New Roman" w:hAnsi="Times New Roman" w:cs="Times New Roman"/>
          <w:color w:val="000000"/>
          <w:sz w:val="28"/>
          <w:szCs w:val="28"/>
          <w:lang w:eastAsia="uk-UA"/>
        </w:rPr>
        <w:t xml:space="preserve"> обрати інший заклад освіти.</w:t>
      </w:r>
    </w:p>
    <w:p w:rsidR="00957D1F" w:rsidRPr="00F10E6F" w:rsidRDefault="002F5975"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lang w:val="ru-RU"/>
        </w:rPr>
        <w:t>4</w:t>
      </w:r>
      <w:r w:rsidR="00DF3122" w:rsidRPr="00F10E6F">
        <w:rPr>
          <w:rFonts w:ascii="Times New Roman" w:hAnsi="Times New Roman" w:cs="Times New Roman"/>
          <w:sz w:val="28"/>
          <w:szCs w:val="28"/>
        </w:rPr>
        <w:t xml:space="preserve">. </w:t>
      </w:r>
      <w:r w:rsidR="00957D1F" w:rsidRPr="00F10E6F">
        <w:rPr>
          <w:rFonts w:ascii="Times New Roman" w:hAnsi="Times New Roman" w:cs="Times New Roman"/>
          <w:sz w:val="28"/>
          <w:szCs w:val="28"/>
        </w:rPr>
        <w:t>Територіальну доступність дошкільної освіти забезпечують засновники закладів освіти або уповноважені ними органи, шляхом:</w:t>
      </w:r>
    </w:p>
    <w:p w:rsidR="00957D1F" w:rsidRPr="00F10E6F" w:rsidRDefault="00957D1F"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формування та розвитку мережі закладів освіти, що забезпечують здобуття  дошкільної освіти;</w:t>
      </w:r>
    </w:p>
    <w:p w:rsidR="00957D1F" w:rsidRPr="00F10E6F" w:rsidRDefault="00957D1F"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закріплення території обслуговування за закладами освіти, що забезпечують здобуття  дошкільної освіти (у разі її визначення);</w:t>
      </w:r>
    </w:p>
    <w:p w:rsidR="00957D1F" w:rsidRPr="00F10E6F" w:rsidRDefault="00957D1F"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сприяння упровадженню, забезпечення та підтримка різних форм здобуття дошкільної освіти;</w:t>
      </w:r>
    </w:p>
    <w:p w:rsidR="00957D1F" w:rsidRPr="00F10E6F" w:rsidRDefault="00957D1F"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вжиття інших заходів для забезпечення територіальної доступності дошкільної освіти.</w:t>
      </w:r>
    </w:p>
    <w:p w:rsidR="00957D1F" w:rsidRPr="00F10E6F" w:rsidRDefault="00957D1F"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Територія обслуговування не закріплю</w:t>
      </w:r>
      <w:r w:rsidR="00162C32" w:rsidRPr="00F10E6F">
        <w:rPr>
          <w:rFonts w:ascii="Times New Roman" w:hAnsi="Times New Roman" w:cs="Times New Roman"/>
          <w:sz w:val="28"/>
          <w:szCs w:val="28"/>
        </w:rPr>
        <w:t>ється</w:t>
      </w:r>
      <w:r w:rsidRPr="00F10E6F">
        <w:rPr>
          <w:rFonts w:ascii="Times New Roman" w:hAnsi="Times New Roman" w:cs="Times New Roman"/>
          <w:sz w:val="28"/>
          <w:szCs w:val="28"/>
        </w:rPr>
        <w:t xml:space="preserve"> за державними, приватними і к</w:t>
      </w:r>
      <w:r w:rsidR="00162C32" w:rsidRPr="00F10E6F">
        <w:rPr>
          <w:rFonts w:ascii="Times New Roman" w:hAnsi="Times New Roman" w:cs="Times New Roman"/>
          <w:sz w:val="28"/>
          <w:szCs w:val="28"/>
        </w:rPr>
        <w:t xml:space="preserve">орпоративними закладами освіти, а також </w:t>
      </w:r>
      <w:r w:rsidRPr="00F10E6F">
        <w:rPr>
          <w:rFonts w:ascii="Times New Roman" w:hAnsi="Times New Roman" w:cs="Times New Roman"/>
          <w:sz w:val="28"/>
          <w:szCs w:val="28"/>
        </w:rPr>
        <w:t xml:space="preserve">за закладами </w:t>
      </w:r>
      <w:r w:rsidR="00CB0CC9">
        <w:rPr>
          <w:rFonts w:ascii="Times New Roman" w:hAnsi="Times New Roman" w:cs="Times New Roman"/>
          <w:sz w:val="28"/>
          <w:szCs w:val="28"/>
        </w:rPr>
        <w:t xml:space="preserve">(групами) </w:t>
      </w:r>
      <w:r w:rsidRPr="00F10E6F">
        <w:rPr>
          <w:rFonts w:ascii="Times New Roman" w:hAnsi="Times New Roman" w:cs="Times New Roman"/>
          <w:sz w:val="28"/>
          <w:szCs w:val="28"/>
        </w:rPr>
        <w:t>дошкільної освіти компенсуючого типу.</w:t>
      </w:r>
    </w:p>
    <w:p w:rsidR="00DF3122" w:rsidRPr="00F10E6F" w:rsidRDefault="002F5975"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lang w:val="ru-RU"/>
        </w:rPr>
        <w:t>5</w:t>
      </w:r>
      <w:r w:rsidR="00DF3122" w:rsidRPr="00F10E6F">
        <w:rPr>
          <w:rFonts w:ascii="Times New Roman" w:hAnsi="Times New Roman" w:cs="Times New Roman"/>
          <w:sz w:val="28"/>
          <w:szCs w:val="28"/>
        </w:rPr>
        <w:t>.</w:t>
      </w:r>
      <w:r w:rsidR="00957D1F" w:rsidRPr="00F10E6F">
        <w:rPr>
          <w:rFonts w:ascii="Times New Roman" w:hAnsi="Times New Roman" w:cs="Times New Roman"/>
          <w:sz w:val="28"/>
          <w:szCs w:val="28"/>
        </w:rPr>
        <w:t xml:space="preserve"> Місцеві органи виконавчої влади або органи місцевого самоврядування ведуть облік дітей дошкільного віку відповідно </w:t>
      </w:r>
      <w:proofErr w:type="gramStart"/>
      <w:r w:rsidR="00957D1F" w:rsidRPr="00F10E6F">
        <w:rPr>
          <w:rFonts w:ascii="Times New Roman" w:hAnsi="Times New Roman" w:cs="Times New Roman"/>
          <w:sz w:val="28"/>
          <w:szCs w:val="28"/>
        </w:rPr>
        <w:t>до порядку</w:t>
      </w:r>
      <w:proofErr w:type="gramEnd"/>
      <w:r w:rsidR="00957D1F" w:rsidRPr="00F10E6F">
        <w:rPr>
          <w:rFonts w:ascii="Times New Roman" w:hAnsi="Times New Roman" w:cs="Times New Roman"/>
          <w:sz w:val="28"/>
          <w:szCs w:val="28"/>
        </w:rPr>
        <w:t>, встановленого Кабінетом Міністрів України.</w:t>
      </w:r>
    </w:p>
    <w:p w:rsidR="00B05A67" w:rsidRPr="00F10E6F" w:rsidRDefault="00B05A67" w:rsidP="00EB744A">
      <w:pPr>
        <w:tabs>
          <w:tab w:val="left" w:pos="851"/>
        </w:tabs>
        <w:spacing w:after="0" w:line="240" w:lineRule="auto"/>
        <w:ind w:firstLine="567"/>
        <w:jc w:val="both"/>
        <w:rPr>
          <w:rFonts w:ascii="Times New Roman" w:hAnsi="Times New Roman" w:cs="Times New Roman"/>
          <w:b/>
          <w:sz w:val="28"/>
          <w:szCs w:val="28"/>
        </w:rPr>
      </w:pPr>
    </w:p>
    <w:p w:rsidR="00181716" w:rsidRPr="00F10E6F" w:rsidRDefault="00181716" w:rsidP="00EB744A">
      <w:pPr>
        <w:tabs>
          <w:tab w:val="left" w:pos="851"/>
        </w:tabs>
        <w:spacing w:after="0" w:line="240" w:lineRule="auto"/>
        <w:ind w:firstLine="567"/>
        <w:jc w:val="both"/>
        <w:rPr>
          <w:rFonts w:ascii="Times New Roman" w:hAnsi="Times New Roman" w:cs="Times New Roman"/>
          <w:b/>
          <w:sz w:val="28"/>
          <w:szCs w:val="28"/>
        </w:rPr>
      </w:pPr>
      <w:r w:rsidRPr="00F10E6F">
        <w:rPr>
          <w:rFonts w:ascii="Times New Roman" w:hAnsi="Times New Roman" w:cs="Times New Roman"/>
          <w:b/>
          <w:sz w:val="28"/>
          <w:szCs w:val="28"/>
        </w:rPr>
        <w:t xml:space="preserve">Стаття </w:t>
      </w:r>
      <w:r w:rsidR="002D7B36" w:rsidRPr="00F10E6F">
        <w:rPr>
          <w:rFonts w:ascii="Times New Roman" w:hAnsi="Times New Roman" w:cs="Times New Roman"/>
          <w:b/>
          <w:sz w:val="28"/>
          <w:szCs w:val="28"/>
        </w:rPr>
        <w:t>7</w:t>
      </w:r>
      <w:r w:rsidRPr="00F10E6F">
        <w:rPr>
          <w:rFonts w:ascii="Times New Roman" w:hAnsi="Times New Roman" w:cs="Times New Roman"/>
          <w:b/>
          <w:sz w:val="28"/>
          <w:szCs w:val="28"/>
        </w:rPr>
        <w:t xml:space="preserve">. </w:t>
      </w:r>
      <w:r w:rsidR="00782AB7" w:rsidRPr="00F10E6F">
        <w:rPr>
          <w:rFonts w:ascii="Times New Roman" w:hAnsi="Times New Roman" w:cs="Times New Roman"/>
          <w:b/>
          <w:sz w:val="28"/>
          <w:szCs w:val="28"/>
        </w:rPr>
        <w:t>З</w:t>
      </w:r>
      <w:r w:rsidR="00255997" w:rsidRPr="00F10E6F">
        <w:rPr>
          <w:rFonts w:ascii="Times New Roman" w:hAnsi="Times New Roman" w:cs="Times New Roman"/>
          <w:b/>
          <w:sz w:val="28"/>
          <w:szCs w:val="28"/>
        </w:rPr>
        <w:t>добуття дошкільної освіти</w:t>
      </w:r>
    </w:p>
    <w:p w:rsidR="00DF3122" w:rsidRPr="00F10E6F" w:rsidRDefault="00DF3122" w:rsidP="00EB744A">
      <w:pPr>
        <w:pStyle w:val="a4"/>
        <w:numPr>
          <w:ilvl w:val="0"/>
          <w:numId w:val="8"/>
        </w:numPr>
        <w:tabs>
          <w:tab w:val="left" w:pos="851"/>
        </w:tabs>
        <w:spacing w:after="0" w:line="240" w:lineRule="auto"/>
        <w:ind w:left="0" w:firstLine="567"/>
        <w:jc w:val="both"/>
        <w:rPr>
          <w:rFonts w:ascii="Times New Roman" w:hAnsi="Times New Roman" w:cs="Times New Roman"/>
          <w:sz w:val="28"/>
          <w:szCs w:val="28"/>
        </w:rPr>
      </w:pPr>
      <w:r w:rsidRPr="00F10E6F">
        <w:rPr>
          <w:rFonts w:ascii="Times New Roman" w:hAnsi="Times New Roman" w:cs="Times New Roman"/>
          <w:sz w:val="28"/>
          <w:szCs w:val="28"/>
        </w:rPr>
        <w:t>Діти можуть здобувати дошкільну освіту:</w:t>
      </w:r>
    </w:p>
    <w:p w:rsidR="00DF3122" w:rsidRPr="00F10E6F" w:rsidRDefault="00DF3122"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у</w:t>
      </w:r>
      <w:r w:rsidR="00181716" w:rsidRPr="00F10E6F">
        <w:rPr>
          <w:rFonts w:ascii="Times New Roman" w:hAnsi="Times New Roman" w:cs="Times New Roman"/>
          <w:sz w:val="28"/>
          <w:szCs w:val="28"/>
        </w:rPr>
        <w:t xml:space="preserve"> </w:t>
      </w:r>
      <w:r w:rsidR="00650296" w:rsidRPr="00F10E6F">
        <w:rPr>
          <w:rFonts w:ascii="Times New Roman" w:hAnsi="Times New Roman" w:cs="Times New Roman"/>
          <w:sz w:val="28"/>
          <w:szCs w:val="28"/>
        </w:rPr>
        <w:t>закладах дошкільної освіти</w:t>
      </w:r>
      <w:r w:rsidRPr="00F10E6F">
        <w:rPr>
          <w:rFonts w:ascii="Times New Roman" w:hAnsi="Times New Roman" w:cs="Times New Roman"/>
          <w:sz w:val="28"/>
          <w:szCs w:val="28"/>
        </w:rPr>
        <w:t xml:space="preserve"> або у </w:t>
      </w:r>
      <w:r w:rsidR="00650296" w:rsidRPr="00F10E6F">
        <w:rPr>
          <w:rFonts w:ascii="Times New Roman" w:hAnsi="Times New Roman" w:cs="Times New Roman"/>
          <w:sz w:val="28"/>
          <w:szCs w:val="28"/>
        </w:rPr>
        <w:t>дошкільних</w:t>
      </w:r>
      <w:r w:rsidRPr="00F10E6F">
        <w:rPr>
          <w:rFonts w:ascii="Times New Roman" w:hAnsi="Times New Roman" w:cs="Times New Roman"/>
          <w:sz w:val="28"/>
          <w:szCs w:val="28"/>
        </w:rPr>
        <w:t xml:space="preserve"> підрозділах (філіях) інших </w:t>
      </w:r>
      <w:r w:rsidR="00650296" w:rsidRPr="00F10E6F">
        <w:rPr>
          <w:rFonts w:ascii="Times New Roman" w:hAnsi="Times New Roman" w:cs="Times New Roman"/>
          <w:sz w:val="28"/>
          <w:szCs w:val="28"/>
        </w:rPr>
        <w:t>юридичних осіб</w:t>
      </w:r>
      <w:r w:rsidR="00782AB7" w:rsidRPr="00F10E6F">
        <w:rPr>
          <w:rFonts w:ascii="Times New Roman" w:hAnsi="Times New Roman" w:cs="Times New Roman"/>
          <w:sz w:val="28"/>
          <w:szCs w:val="28"/>
        </w:rPr>
        <w:t xml:space="preserve"> –</w:t>
      </w:r>
      <w:r w:rsidR="00E71CB8" w:rsidRPr="00F10E6F">
        <w:rPr>
          <w:rFonts w:ascii="Times New Roman" w:hAnsi="Times New Roman" w:cs="Times New Roman"/>
          <w:sz w:val="28"/>
          <w:szCs w:val="28"/>
        </w:rPr>
        <w:t xml:space="preserve"> </w:t>
      </w:r>
      <w:r w:rsidR="00782AB7" w:rsidRPr="00F10E6F">
        <w:rPr>
          <w:rFonts w:ascii="Times New Roman" w:hAnsi="Times New Roman" w:cs="Times New Roman"/>
          <w:sz w:val="28"/>
          <w:szCs w:val="28"/>
        </w:rPr>
        <w:t>за інституційною (очною) формою</w:t>
      </w:r>
      <w:r w:rsidR="00650296" w:rsidRPr="00F10E6F">
        <w:rPr>
          <w:rFonts w:ascii="Times New Roman" w:hAnsi="Times New Roman" w:cs="Times New Roman"/>
          <w:sz w:val="28"/>
          <w:szCs w:val="28"/>
        </w:rPr>
        <w:t>;</w:t>
      </w:r>
    </w:p>
    <w:p w:rsidR="00650296" w:rsidRPr="00F10E6F" w:rsidRDefault="00650296"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у фізичних осіб-підприємців, що забезпечують здобуття дошкільної освіти і набули прав та обов’язків закладу освіти;</w:t>
      </w:r>
    </w:p>
    <w:p w:rsidR="00DF3122" w:rsidRPr="00F10E6F" w:rsidRDefault="00782AB7"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у сім’ї – </w:t>
      </w:r>
      <w:r w:rsidR="00181716" w:rsidRPr="00F10E6F">
        <w:rPr>
          <w:rFonts w:ascii="Times New Roman" w:hAnsi="Times New Roman" w:cs="Times New Roman"/>
          <w:sz w:val="28"/>
          <w:szCs w:val="28"/>
        </w:rPr>
        <w:t>за</w:t>
      </w:r>
      <w:r w:rsidRPr="00F10E6F">
        <w:rPr>
          <w:rFonts w:ascii="Times New Roman" w:hAnsi="Times New Roman" w:cs="Times New Roman"/>
          <w:sz w:val="28"/>
          <w:szCs w:val="28"/>
        </w:rPr>
        <w:t xml:space="preserve"> </w:t>
      </w:r>
      <w:r w:rsidR="006A120E" w:rsidRPr="00F10E6F">
        <w:rPr>
          <w:rFonts w:ascii="Times New Roman" w:hAnsi="Times New Roman" w:cs="Times New Roman"/>
          <w:sz w:val="28"/>
          <w:szCs w:val="28"/>
        </w:rPr>
        <w:t>індивідуальною (</w:t>
      </w:r>
      <w:r w:rsidR="00181716" w:rsidRPr="00F10E6F">
        <w:rPr>
          <w:rFonts w:ascii="Times New Roman" w:hAnsi="Times New Roman" w:cs="Times New Roman"/>
          <w:sz w:val="28"/>
          <w:szCs w:val="28"/>
        </w:rPr>
        <w:t>сімейною (домашньою)</w:t>
      </w:r>
      <w:r w:rsidR="006A120E" w:rsidRPr="00F10E6F">
        <w:rPr>
          <w:rFonts w:ascii="Times New Roman" w:hAnsi="Times New Roman" w:cs="Times New Roman"/>
          <w:sz w:val="28"/>
          <w:szCs w:val="28"/>
        </w:rPr>
        <w:t>)</w:t>
      </w:r>
      <w:r w:rsidR="00181716" w:rsidRPr="00F10E6F">
        <w:rPr>
          <w:rFonts w:ascii="Times New Roman" w:hAnsi="Times New Roman" w:cs="Times New Roman"/>
          <w:sz w:val="28"/>
          <w:szCs w:val="28"/>
        </w:rPr>
        <w:t xml:space="preserve"> формою</w:t>
      </w:r>
      <w:r w:rsidRPr="00F10E6F">
        <w:rPr>
          <w:rFonts w:ascii="Times New Roman" w:hAnsi="Times New Roman" w:cs="Times New Roman"/>
          <w:sz w:val="28"/>
          <w:szCs w:val="28"/>
        </w:rPr>
        <w:t>,</w:t>
      </w:r>
      <w:r w:rsidR="006A120E" w:rsidRPr="00F10E6F">
        <w:rPr>
          <w:rFonts w:ascii="Times New Roman" w:hAnsi="Times New Roman" w:cs="Times New Roman"/>
          <w:sz w:val="28"/>
          <w:szCs w:val="28"/>
        </w:rPr>
        <w:t xml:space="preserve"> </w:t>
      </w:r>
      <w:r w:rsidRPr="00F10E6F">
        <w:rPr>
          <w:rFonts w:ascii="Times New Roman" w:hAnsi="Times New Roman" w:cs="Times New Roman"/>
          <w:sz w:val="28"/>
          <w:szCs w:val="28"/>
        </w:rPr>
        <w:t xml:space="preserve">у тому числі: </w:t>
      </w:r>
    </w:p>
    <w:p w:rsidR="00DF3122" w:rsidRPr="00F10E6F" w:rsidRDefault="00DF3122"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за допомогою фізичних осіб, які мають </w:t>
      </w:r>
      <w:r w:rsidR="00FB169B" w:rsidRPr="00F10E6F">
        <w:rPr>
          <w:rFonts w:ascii="Times New Roman" w:hAnsi="Times New Roman" w:cs="Times New Roman"/>
          <w:sz w:val="28"/>
          <w:szCs w:val="28"/>
        </w:rPr>
        <w:t xml:space="preserve">відповідну вищу </w:t>
      </w:r>
      <w:r w:rsidRPr="00F10E6F">
        <w:rPr>
          <w:rFonts w:ascii="Times New Roman" w:hAnsi="Times New Roman" w:cs="Times New Roman"/>
          <w:sz w:val="28"/>
          <w:szCs w:val="28"/>
        </w:rPr>
        <w:t>педагогічну освіту та/або професійну кваліфікацію педагогічного працівника, у тому числі які провадять незалежну професійну діяльність;</w:t>
      </w:r>
    </w:p>
    <w:p w:rsidR="00DF3122" w:rsidRPr="00F10E6F" w:rsidRDefault="00DF3122"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за допомогою фізичних осіб-підприємців, </w:t>
      </w:r>
      <w:r w:rsidR="00650296" w:rsidRPr="00F10E6F">
        <w:rPr>
          <w:rFonts w:ascii="Times New Roman" w:hAnsi="Times New Roman" w:cs="Times New Roman"/>
          <w:sz w:val="28"/>
          <w:szCs w:val="28"/>
        </w:rPr>
        <w:t>що забезпечують здобуття дошкільної освіти.</w:t>
      </w:r>
      <w:r w:rsidRPr="00F10E6F">
        <w:rPr>
          <w:rFonts w:ascii="Times New Roman" w:hAnsi="Times New Roman" w:cs="Times New Roman"/>
          <w:sz w:val="28"/>
          <w:szCs w:val="28"/>
        </w:rPr>
        <w:t xml:space="preserve"> </w:t>
      </w:r>
    </w:p>
    <w:p w:rsidR="00386400" w:rsidRPr="00F10E6F" w:rsidRDefault="006A120E" w:rsidP="00EB744A">
      <w:pPr>
        <w:pStyle w:val="a4"/>
        <w:numPr>
          <w:ilvl w:val="0"/>
          <w:numId w:val="8"/>
        </w:numPr>
        <w:tabs>
          <w:tab w:val="left" w:pos="851"/>
        </w:tabs>
        <w:spacing w:after="0" w:line="240" w:lineRule="auto"/>
        <w:ind w:left="0" w:firstLine="567"/>
        <w:jc w:val="both"/>
        <w:rPr>
          <w:rFonts w:ascii="Times New Roman" w:hAnsi="Times New Roman" w:cs="Times New Roman"/>
          <w:sz w:val="28"/>
          <w:szCs w:val="28"/>
        </w:rPr>
      </w:pPr>
      <w:r w:rsidRPr="00F10E6F">
        <w:rPr>
          <w:rFonts w:ascii="Times New Roman" w:hAnsi="Times New Roman" w:cs="Times New Roman"/>
          <w:sz w:val="28"/>
          <w:szCs w:val="28"/>
        </w:rPr>
        <w:t>Організація з</w:t>
      </w:r>
      <w:r w:rsidR="00386400" w:rsidRPr="00F10E6F">
        <w:rPr>
          <w:rFonts w:ascii="Times New Roman" w:hAnsi="Times New Roman" w:cs="Times New Roman"/>
          <w:sz w:val="28"/>
          <w:szCs w:val="28"/>
        </w:rPr>
        <w:t xml:space="preserve">добуття освіти </w:t>
      </w:r>
      <w:r w:rsidRPr="00F10E6F">
        <w:rPr>
          <w:rFonts w:ascii="Times New Roman" w:hAnsi="Times New Roman" w:cs="Times New Roman"/>
          <w:sz w:val="28"/>
          <w:szCs w:val="28"/>
        </w:rPr>
        <w:t>за інституційною та індивідуальною формами здійснюється відповідно до законодавства.</w:t>
      </w:r>
    </w:p>
    <w:p w:rsidR="00B05A67" w:rsidRPr="00F10E6F" w:rsidRDefault="00B05A67" w:rsidP="00EB744A">
      <w:pPr>
        <w:tabs>
          <w:tab w:val="left" w:pos="851"/>
        </w:tabs>
        <w:spacing w:after="0" w:line="240" w:lineRule="auto"/>
        <w:ind w:firstLine="567"/>
        <w:jc w:val="both"/>
        <w:rPr>
          <w:rFonts w:ascii="Times New Roman" w:hAnsi="Times New Roman" w:cs="Times New Roman"/>
          <w:b/>
          <w:sz w:val="28"/>
          <w:szCs w:val="28"/>
        </w:rPr>
      </w:pPr>
    </w:p>
    <w:p w:rsidR="0040423D" w:rsidRPr="00F10E6F" w:rsidRDefault="0040423D" w:rsidP="00EB744A">
      <w:pPr>
        <w:tabs>
          <w:tab w:val="left" w:pos="851"/>
        </w:tabs>
        <w:spacing w:after="0" w:line="240" w:lineRule="auto"/>
        <w:ind w:firstLine="567"/>
        <w:jc w:val="both"/>
        <w:rPr>
          <w:rFonts w:ascii="Times New Roman" w:hAnsi="Times New Roman" w:cs="Times New Roman"/>
          <w:b/>
          <w:sz w:val="28"/>
          <w:szCs w:val="28"/>
        </w:rPr>
      </w:pPr>
      <w:r w:rsidRPr="00F10E6F">
        <w:rPr>
          <w:rFonts w:ascii="Times New Roman" w:hAnsi="Times New Roman" w:cs="Times New Roman"/>
          <w:b/>
          <w:sz w:val="28"/>
          <w:szCs w:val="28"/>
        </w:rPr>
        <w:t xml:space="preserve">Стаття </w:t>
      </w:r>
      <w:r w:rsidR="002D7B36" w:rsidRPr="00F10E6F">
        <w:rPr>
          <w:rFonts w:ascii="Times New Roman" w:hAnsi="Times New Roman" w:cs="Times New Roman"/>
          <w:b/>
          <w:sz w:val="28"/>
          <w:szCs w:val="28"/>
        </w:rPr>
        <w:t>8</w:t>
      </w:r>
      <w:r w:rsidRPr="00F10E6F">
        <w:rPr>
          <w:rFonts w:ascii="Times New Roman" w:hAnsi="Times New Roman" w:cs="Times New Roman"/>
          <w:b/>
          <w:sz w:val="28"/>
          <w:szCs w:val="28"/>
        </w:rPr>
        <w:t xml:space="preserve">. Мова у сфері дошкільної освіти </w:t>
      </w:r>
    </w:p>
    <w:p w:rsidR="0040423D" w:rsidRPr="00F10E6F" w:rsidRDefault="0040423D"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1.</w:t>
      </w:r>
      <w:r w:rsidR="007C33AE" w:rsidRPr="00F10E6F">
        <w:rPr>
          <w:rFonts w:ascii="Times New Roman" w:hAnsi="Times New Roman" w:cs="Times New Roman"/>
          <w:sz w:val="28"/>
          <w:szCs w:val="28"/>
        </w:rPr>
        <w:t> </w:t>
      </w:r>
      <w:r w:rsidRPr="00F10E6F">
        <w:rPr>
          <w:rFonts w:ascii="Times New Roman" w:hAnsi="Times New Roman" w:cs="Times New Roman"/>
          <w:sz w:val="28"/>
          <w:szCs w:val="28"/>
        </w:rPr>
        <w:t>Мовою освітнього процесу, що здійснюється суб’єктами освітньої діяльності є державна мова.</w:t>
      </w:r>
    </w:p>
    <w:p w:rsidR="0040423D" w:rsidRPr="00F10E6F" w:rsidRDefault="0040423D"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2. Кожен вихованець має право на здобуття дошкільної освіти державною мовою в державних</w:t>
      </w:r>
      <w:r w:rsidR="00DF669E" w:rsidRPr="00F10E6F">
        <w:rPr>
          <w:rFonts w:ascii="Times New Roman" w:hAnsi="Times New Roman" w:cs="Times New Roman"/>
          <w:sz w:val="28"/>
          <w:szCs w:val="28"/>
        </w:rPr>
        <w:t>,</w:t>
      </w:r>
      <w:r w:rsidRPr="00F10E6F">
        <w:rPr>
          <w:rFonts w:ascii="Times New Roman" w:hAnsi="Times New Roman" w:cs="Times New Roman"/>
          <w:sz w:val="28"/>
          <w:szCs w:val="28"/>
        </w:rPr>
        <w:t xml:space="preserve"> комунальних </w:t>
      </w:r>
      <w:r w:rsidR="00DF669E" w:rsidRPr="00F10E6F">
        <w:rPr>
          <w:rFonts w:ascii="Times New Roman" w:hAnsi="Times New Roman" w:cs="Times New Roman"/>
          <w:sz w:val="28"/>
          <w:szCs w:val="28"/>
        </w:rPr>
        <w:t xml:space="preserve">і </w:t>
      </w:r>
      <w:r w:rsidR="00D25E20" w:rsidRPr="00F10E6F">
        <w:rPr>
          <w:rFonts w:ascii="Times New Roman" w:hAnsi="Times New Roman" w:cs="Times New Roman"/>
          <w:sz w:val="28"/>
          <w:szCs w:val="28"/>
        </w:rPr>
        <w:t xml:space="preserve">корпоративних </w:t>
      </w:r>
      <w:r w:rsidRPr="00F10E6F">
        <w:rPr>
          <w:rFonts w:ascii="Times New Roman" w:hAnsi="Times New Roman" w:cs="Times New Roman"/>
          <w:sz w:val="28"/>
          <w:szCs w:val="28"/>
        </w:rPr>
        <w:t>закладах освіти.</w:t>
      </w:r>
    </w:p>
    <w:p w:rsidR="0040423D" w:rsidRPr="00F10E6F" w:rsidRDefault="0040423D"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lastRenderedPageBreak/>
        <w:t>3.  Кожен вихованець має право на здобуття в державн</w:t>
      </w:r>
      <w:r w:rsidR="00DF669E" w:rsidRPr="00F10E6F">
        <w:rPr>
          <w:rFonts w:ascii="Times New Roman" w:hAnsi="Times New Roman" w:cs="Times New Roman"/>
          <w:sz w:val="28"/>
          <w:szCs w:val="28"/>
        </w:rPr>
        <w:t>их,</w:t>
      </w:r>
      <w:r w:rsidRPr="00F10E6F">
        <w:rPr>
          <w:rFonts w:ascii="Times New Roman" w:hAnsi="Times New Roman" w:cs="Times New Roman"/>
          <w:sz w:val="28"/>
          <w:szCs w:val="28"/>
        </w:rPr>
        <w:t xml:space="preserve"> </w:t>
      </w:r>
      <w:r w:rsidR="00DF669E" w:rsidRPr="00F10E6F">
        <w:rPr>
          <w:rFonts w:ascii="Times New Roman" w:hAnsi="Times New Roman" w:cs="Times New Roman"/>
          <w:sz w:val="28"/>
          <w:szCs w:val="28"/>
        </w:rPr>
        <w:t xml:space="preserve">комунальних і корпоративних </w:t>
      </w:r>
      <w:r w:rsidRPr="00F10E6F">
        <w:rPr>
          <w:rFonts w:ascii="Times New Roman" w:hAnsi="Times New Roman" w:cs="Times New Roman"/>
          <w:sz w:val="28"/>
          <w:szCs w:val="28"/>
        </w:rPr>
        <w:t>заклад</w:t>
      </w:r>
      <w:r w:rsidR="00DF669E" w:rsidRPr="00F10E6F">
        <w:rPr>
          <w:rFonts w:ascii="Times New Roman" w:hAnsi="Times New Roman" w:cs="Times New Roman"/>
          <w:sz w:val="28"/>
          <w:szCs w:val="28"/>
        </w:rPr>
        <w:t>ах дошкільної</w:t>
      </w:r>
      <w:r w:rsidRPr="00F10E6F">
        <w:rPr>
          <w:rFonts w:ascii="Times New Roman" w:hAnsi="Times New Roman" w:cs="Times New Roman"/>
          <w:sz w:val="28"/>
          <w:szCs w:val="28"/>
        </w:rPr>
        <w:t xml:space="preserve"> освіти мовою відповідного корінного народу чи національної меншини поряд </w:t>
      </w:r>
      <w:r w:rsidR="006A120E" w:rsidRPr="00F10E6F">
        <w:rPr>
          <w:rFonts w:ascii="Times New Roman" w:hAnsi="Times New Roman" w:cs="Times New Roman"/>
          <w:sz w:val="28"/>
          <w:szCs w:val="28"/>
        </w:rPr>
        <w:t>і</w:t>
      </w:r>
      <w:r w:rsidRPr="00F10E6F">
        <w:rPr>
          <w:rFonts w:ascii="Times New Roman" w:hAnsi="Times New Roman" w:cs="Times New Roman"/>
          <w:sz w:val="28"/>
          <w:szCs w:val="28"/>
        </w:rPr>
        <w:t>з державною мовою.</w:t>
      </w:r>
    </w:p>
    <w:p w:rsidR="0040423D" w:rsidRPr="00F10E6F" w:rsidRDefault="0040423D"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4.</w:t>
      </w:r>
      <w:r w:rsidR="007C33AE" w:rsidRPr="00F10E6F">
        <w:rPr>
          <w:rFonts w:ascii="Times New Roman" w:hAnsi="Times New Roman" w:cs="Times New Roman"/>
          <w:sz w:val="28"/>
          <w:szCs w:val="28"/>
        </w:rPr>
        <w:t> </w:t>
      </w:r>
      <w:r w:rsidRPr="00F10E6F">
        <w:rPr>
          <w:rFonts w:ascii="Times New Roman" w:hAnsi="Times New Roman" w:cs="Times New Roman"/>
          <w:sz w:val="28"/>
          <w:szCs w:val="28"/>
        </w:rPr>
        <w:t xml:space="preserve">Право на здобуття дошкільної освіти мовою корінного народу чи національної меншини України реалізується шляхом </w:t>
      </w:r>
      <w:r w:rsidR="006A120E" w:rsidRPr="00F10E6F">
        <w:rPr>
          <w:rFonts w:ascii="Times New Roman" w:hAnsi="Times New Roman" w:cs="Times New Roman"/>
          <w:sz w:val="28"/>
          <w:szCs w:val="28"/>
        </w:rPr>
        <w:t>створення</w:t>
      </w:r>
      <w:r w:rsidRPr="00F10E6F">
        <w:rPr>
          <w:rFonts w:ascii="Times New Roman" w:hAnsi="Times New Roman" w:cs="Times New Roman"/>
          <w:sz w:val="28"/>
          <w:szCs w:val="28"/>
        </w:rPr>
        <w:t xml:space="preserve"> окремих груп</w:t>
      </w:r>
      <w:r w:rsidR="006A120E" w:rsidRPr="00F10E6F">
        <w:rPr>
          <w:rFonts w:ascii="Times New Roman" w:hAnsi="Times New Roman" w:cs="Times New Roman"/>
          <w:sz w:val="28"/>
          <w:szCs w:val="28"/>
        </w:rPr>
        <w:t xml:space="preserve"> з навчанням </w:t>
      </w:r>
      <w:r w:rsidRPr="00F10E6F">
        <w:rPr>
          <w:rFonts w:ascii="Times New Roman" w:hAnsi="Times New Roman" w:cs="Times New Roman"/>
          <w:sz w:val="28"/>
          <w:szCs w:val="28"/>
        </w:rPr>
        <w:t>відповідною мовою поряд із державною мовою і не поширюється на групи з навчанням українською мовою.</w:t>
      </w:r>
    </w:p>
    <w:p w:rsidR="0040423D" w:rsidRPr="00F10E6F" w:rsidRDefault="0040423D"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Група закладу освіти</w:t>
      </w:r>
      <w:r w:rsidR="00191883" w:rsidRPr="00F10E6F">
        <w:rPr>
          <w:rFonts w:ascii="Times New Roman" w:hAnsi="Times New Roman" w:cs="Times New Roman"/>
          <w:sz w:val="28"/>
          <w:szCs w:val="28"/>
        </w:rPr>
        <w:t xml:space="preserve"> з навчанням мовою корінного народу чи національної меншини України,</w:t>
      </w:r>
      <w:r w:rsidRPr="00F10E6F">
        <w:rPr>
          <w:rFonts w:ascii="Times New Roman" w:hAnsi="Times New Roman" w:cs="Times New Roman"/>
          <w:sz w:val="28"/>
          <w:szCs w:val="28"/>
        </w:rPr>
        <w:t xml:space="preserve"> поряд з державною мовою, відкривається відповідно до вимог цього Закону.</w:t>
      </w:r>
    </w:p>
    <w:p w:rsidR="0040423D" w:rsidRPr="00F10E6F" w:rsidRDefault="0040423D"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5. </w:t>
      </w:r>
      <w:r w:rsidR="00E30A5E" w:rsidRPr="00F10E6F">
        <w:rPr>
          <w:rFonts w:ascii="Times New Roman" w:hAnsi="Times New Roman" w:cs="Times New Roman"/>
          <w:sz w:val="28"/>
          <w:szCs w:val="28"/>
        </w:rPr>
        <w:t>Дітям і</w:t>
      </w:r>
      <w:r w:rsidRPr="00F10E6F">
        <w:rPr>
          <w:rFonts w:ascii="Times New Roman" w:hAnsi="Times New Roman" w:cs="Times New Roman"/>
          <w:sz w:val="28"/>
          <w:szCs w:val="28"/>
        </w:rPr>
        <w:t>з порушенням слуху забезпечується право на здобуття дошкільної освіти українською жестовою мовою.</w:t>
      </w:r>
      <w:r w:rsidR="00181716" w:rsidRPr="00F10E6F">
        <w:rPr>
          <w:rFonts w:ascii="Times New Roman" w:hAnsi="Times New Roman" w:cs="Times New Roman"/>
          <w:sz w:val="28"/>
          <w:szCs w:val="28"/>
        </w:rPr>
        <w:t xml:space="preserve"> </w:t>
      </w:r>
    </w:p>
    <w:p w:rsidR="0040423D" w:rsidRPr="00F10E6F" w:rsidRDefault="0040423D"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6. Приватні суб’єкти освітньої діяльності </w:t>
      </w:r>
      <w:r w:rsidR="00E30A5E" w:rsidRPr="00F10E6F">
        <w:rPr>
          <w:rFonts w:ascii="Times New Roman" w:hAnsi="Times New Roman" w:cs="Times New Roman"/>
          <w:sz w:val="28"/>
          <w:szCs w:val="28"/>
        </w:rPr>
        <w:t xml:space="preserve">у сфері дошкільної освіти </w:t>
      </w:r>
      <w:r w:rsidRPr="00F10E6F">
        <w:rPr>
          <w:rFonts w:ascii="Times New Roman" w:hAnsi="Times New Roman" w:cs="Times New Roman"/>
          <w:sz w:val="28"/>
          <w:szCs w:val="28"/>
        </w:rPr>
        <w:t xml:space="preserve">мають право вільного вибору мови освітнього процесу (крім тих, що отримують публічні кошти) та зобов’язані забезпечити оволодіння їх вихованцями державною мовою відповідно до вимог </w:t>
      </w:r>
      <w:r w:rsidR="00E30A5E" w:rsidRPr="00F10E6F">
        <w:rPr>
          <w:rFonts w:ascii="Times New Roman" w:hAnsi="Times New Roman" w:cs="Times New Roman"/>
          <w:sz w:val="28"/>
          <w:szCs w:val="28"/>
        </w:rPr>
        <w:t>Базового компонента дошкільної освіти</w:t>
      </w:r>
      <w:r w:rsidRPr="00F10E6F">
        <w:rPr>
          <w:rFonts w:ascii="Times New Roman" w:hAnsi="Times New Roman" w:cs="Times New Roman"/>
          <w:sz w:val="28"/>
          <w:szCs w:val="28"/>
        </w:rPr>
        <w:t>.</w:t>
      </w:r>
    </w:p>
    <w:p w:rsidR="00DF669E" w:rsidRPr="00F10E6F" w:rsidRDefault="00DF669E" w:rsidP="00EB744A">
      <w:pPr>
        <w:tabs>
          <w:tab w:val="left" w:pos="851"/>
        </w:tabs>
        <w:spacing w:after="0" w:line="240" w:lineRule="auto"/>
        <w:ind w:firstLine="567"/>
        <w:jc w:val="center"/>
        <w:rPr>
          <w:rFonts w:ascii="Times New Roman" w:hAnsi="Times New Roman" w:cs="Times New Roman"/>
          <w:b/>
          <w:sz w:val="28"/>
          <w:szCs w:val="28"/>
        </w:rPr>
      </w:pPr>
    </w:p>
    <w:p w:rsidR="00155CA3" w:rsidRPr="00F10E6F" w:rsidRDefault="00155CA3" w:rsidP="00EB744A">
      <w:pPr>
        <w:tabs>
          <w:tab w:val="left" w:pos="851"/>
        </w:tabs>
        <w:spacing w:after="0" w:line="240" w:lineRule="auto"/>
        <w:ind w:firstLine="567"/>
        <w:jc w:val="center"/>
        <w:rPr>
          <w:rFonts w:ascii="Times New Roman" w:hAnsi="Times New Roman" w:cs="Times New Roman"/>
          <w:b/>
          <w:sz w:val="28"/>
          <w:szCs w:val="28"/>
        </w:rPr>
      </w:pPr>
      <w:r w:rsidRPr="00F10E6F">
        <w:rPr>
          <w:rFonts w:ascii="Times New Roman" w:hAnsi="Times New Roman" w:cs="Times New Roman"/>
          <w:b/>
          <w:sz w:val="28"/>
          <w:szCs w:val="28"/>
        </w:rPr>
        <w:t>Розділ II</w:t>
      </w:r>
      <w:r w:rsidR="00F70BB0" w:rsidRPr="00F10E6F">
        <w:rPr>
          <w:rFonts w:ascii="Times New Roman" w:hAnsi="Times New Roman" w:cs="Times New Roman"/>
          <w:b/>
          <w:sz w:val="28"/>
          <w:szCs w:val="28"/>
        </w:rPr>
        <w:t>.</w:t>
      </w:r>
    </w:p>
    <w:p w:rsidR="00FD6F0D" w:rsidRPr="00F10E6F" w:rsidRDefault="00155CA3" w:rsidP="00EB744A">
      <w:pPr>
        <w:tabs>
          <w:tab w:val="left" w:pos="851"/>
        </w:tabs>
        <w:spacing w:after="0" w:line="240" w:lineRule="auto"/>
        <w:ind w:firstLine="567"/>
        <w:jc w:val="center"/>
        <w:rPr>
          <w:rFonts w:ascii="Times New Roman" w:hAnsi="Times New Roman" w:cs="Times New Roman"/>
          <w:b/>
          <w:sz w:val="28"/>
          <w:szCs w:val="28"/>
        </w:rPr>
      </w:pPr>
      <w:r w:rsidRPr="00F10E6F">
        <w:rPr>
          <w:rFonts w:ascii="Times New Roman" w:hAnsi="Times New Roman" w:cs="Times New Roman"/>
          <w:b/>
          <w:sz w:val="28"/>
          <w:szCs w:val="28"/>
        </w:rPr>
        <w:t xml:space="preserve">СУБ'ЄКТИ ОСВІТНЬОЇ ДІЯЛЬНОСТІ </w:t>
      </w:r>
      <w:r w:rsidR="00BE2708" w:rsidRPr="00F10E6F">
        <w:rPr>
          <w:rFonts w:ascii="Times New Roman" w:hAnsi="Times New Roman" w:cs="Times New Roman"/>
          <w:b/>
          <w:sz w:val="28"/>
          <w:szCs w:val="28"/>
        </w:rPr>
        <w:t>У СФЕРІ</w:t>
      </w:r>
      <w:r w:rsidRPr="00F10E6F">
        <w:rPr>
          <w:rFonts w:ascii="Times New Roman" w:hAnsi="Times New Roman" w:cs="Times New Roman"/>
          <w:b/>
          <w:sz w:val="28"/>
          <w:szCs w:val="28"/>
        </w:rPr>
        <w:t xml:space="preserve"> ДОШКІЛЬНОЇ ОСВІТИ</w:t>
      </w:r>
    </w:p>
    <w:p w:rsidR="00B05A67" w:rsidRPr="00F10E6F" w:rsidRDefault="00B05A67" w:rsidP="00EB744A">
      <w:pPr>
        <w:tabs>
          <w:tab w:val="left" w:pos="851"/>
        </w:tabs>
        <w:spacing w:after="0" w:line="240" w:lineRule="auto"/>
        <w:ind w:firstLine="567"/>
        <w:jc w:val="both"/>
        <w:rPr>
          <w:rFonts w:ascii="Times New Roman" w:hAnsi="Times New Roman" w:cs="Times New Roman"/>
          <w:b/>
          <w:sz w:val="28"/>
          <w:szCs w:val="28"/>
        </w:rPr>
      </w:pPr>
    </w:p>
    <w:p w:rsidR="00C13DBA" w:rsidRPr="00F10E6F" w:rsidRDefault="00C13DBA" w:rsidP="00EB744A">
      <w:pPr>
        <w:tabs>
          <w:tab w:val="left" w:pos="851"/>
        </w:tabs>
        <w:spacing w:after="0" w:line="240" w:lineRule="auto"/>
        <w:ind w:firstLine="567"/>
        <w:jc w:val="both"/>
        <w:rPr>
          <w:rFonts w:ascii="Times New Roman" w:hAnsi="Times New Roman" w:cs="Times New Roman"/>
          <w:b/>
          <w:sz w:val="28"/>
          <w:szCs w:val="28"/>
        </w:rPr>
      </w:pPr>
      <w:r w:rsidRPr="00F10E6F">
        <w:rPr>
          <w:rFonts w:ascii="Times New Roman" w:hAnsi="Times New Roman" w:cs="Times New Roman"/>
          <w:b/>
          <w:sz w:val="28"/>
          <w:szCs w:val="28"/>
        </w:rPr>
        <w:t xml:space="preserve">Стаття </w:t>
      </w:r>
      <w:r w:rsidR="002D7B36" w:rsidRPr="00F10E6F">
        <w:rPr>
          <w:rFonts w:ascii="Times New Roman" w:hAnsi="Times New Roman" w:cs="Times New Roman"/>
          <w:b/>
          <w:sz w:val="28"/>
          <w:szCs w:val="28"/>
        </w:rPr>
        <w:t>9</w:t>
      </w:r>
      <w:r w:rsidRPr="00F10E6F">
        <w:rPr>
          <w:rFonts w:ascii="Times New Roman" w:hAnsi="Times New Roman" w:cs="Times New Roman"/>
          <w:b/>
          <w:sz w:val="28"/>
          <w:szCs w:val="28"/>
        </w:rPr>
        <w:t>.</w:t>
      </w:r>
      <w:r w:rsidR="002D7B36" w:rsidRPr="00F10E6F">
        <w:rPr>
          <w:rFonts w:ascii="Times New Roman" w:hAnsi="Times New Roman" w:cs="Times New Roman"/>
          <w:b/>
          <w:sz w:val="28"/>
          <w:szCs w:val="28"/>
        </w:rPr>
        <w:t> </w:t>
      </w:r>
      <w:r w:rsidR="007C33AE" w:rsidRPr="00F10E6F">
        <w:rPr>
          <w:rFonts w:ascii="Times New Roman" w:hAnsi="Times New Roman" w:cs="Times New Roman"/>
          <w:b/>
          <w:sz w:val="28"/>
          <w:szCs w:val="28"/>
        </w:rPr>
        <w:t>С</w:t>
      </w:r>
      <w:r w:rsidRPr="00F10E6F">
        <w:rPr>
          <w:rFonts w:ascii="Times New Roman" w:hAnsi="Times New Roman" w:cs="Times New Roman"/>
          <w:b/>
          <w:sz w:val="28"/>
          <w:szCs w:val="28"/>
        </w:rPr>
        <w:t>уб'єкт</w:t>
      </w:r>
      <w:r w:rsidR="007C33AE" w:rsidRPr="00F10E6F">
        <w:rPr>
          <w:rFonts w:ascii="Times New Roman" w:hAnsi="Times New Roman" w:cs="Times New Roman"/>
          <w:b/>
          <w:sz w:val="28"/>
          <w:szCs w:val="28"/>
        </w:rPr>
        <w:t>и</w:t>
      </w:r>
      <w:r w:rsidR="00BE2708" w:rsidRPr="00F10E6F">
        <w:rPr>
          <w:rFonts w:ascii="Times New Roman" w:hAnsi="Times New Roman" w:cs="Times New Roman"/>
          <w:b/>
          <w:sz w:val="28"/>
          <w:szCs w:val="28"/>
        </w:rPr>
        <w:t xml:space="preserve"> освітньої діяльності</w:t>
      </w:r>
    </w:p>
    <w:p w:rsidR="00C13DBA" w:rsidRPr="00F10E6F" w:rsidRDefault="00C13DBA"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1.</w:t>
      </w:r>
      <w:r w:rsidR="007C33AE" w:rsidRPr="00F10E6F">
        <w:rPr>
          <w:rFonts w:ascii="Times New Roman" w:hAnsi="Times New Roman" w:cs="Times New Roman"/>
          <w:sz w:val="28"/>
          <w:szCs w:val="28"/>
        </w:rPr>
        <w:t> </w:t>
      </w:r>
      <w:r w:rsidRPr="00F10E6F">
        <w:rPr>
          <w:rFonts w:ascii="Times New Roman" w:hAnsi="Times New Roman" w:cs="Times New Roman"/>
          <w:sz w:val="28"/>
          <w:szCs w:val="28"/>
        </w:rPr>
        <w:t>Здобуття дітьми дошкільної освіти</w:t>
      </w:r>
      <w:r w:rsidR="00E30A5E" w:rsidRPr="00F10E6F">
        <w:rPr>
          <w:rFonts w:ascii="Times New Roman" w:hAnsi="Times New Roman" w:cs="Times New Roman"/>
          <w:sz w:val="28"/>
          <w:szCs w:val="28"/>
        </w:rPr>
        <w:t xml:space="preserve"> </w:t>
      </w:r>
      <w:r w:rsidRPr="00F10E6F">
        <w:rPr>
          <w:rFonts w:ascii="Times New Roman" w:hAnsi="Times New Roman" w:cs="Times New Roman"/>
          <w:sz w:val="28"/>
          <w:szCs w:val="28"/>
        </w:rPr>
        <w:t>забезпечують:</w:t>
      </w:r>
    </w:p>
    <w:p w:rsidR="000E4BA4" w:rsidRPr="00F10E6F" w:rsidRDefault="00C13DBA"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1) </w:t>
      </w:r>
      <w:r w:rsidR="000E4BA4" w:rsidRPr="00F10E6F">
        <w:rPr>
          <w:rFonts w:ascii="Times New Roman" w:hAnsi="Times New Roman" w:cs="Times New Roman"/>
          <w:sz w:val="28"/>
          <w:szCs w:val="28"/>
        </w:rPr>
        <w:t>заклади дошкільної освіти;</w:t>
      </w:r>
    </w:p>
    <w:p w:rsidR="00C13DBA" w:rsidRPr="00F10E6F" w:rsidRDefault="00BE2708"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2</w:t>
      </w:r>
      <w:r w:rsidR="00C13DBA" w:rsidRPr="00F10E6F">
        <w:rPr>
          <w:rFonts w:ascii="Times New Roman" w:hAnsi="Times New Roman" w:cs="Times New Roman"/>
          <w:sz w:val="28"/>
          <w:szCs w:val="28"/>
        </w:rPr>
        <w:t>) дошкільн</w:t>
      </w:r>
      <w:r w:rsidR="00933710" w:rsidRPr="00F10E6F">
        <w:rPr>
          <w:rFonts w:ascii="Times New Roman" w:hAnsi="Times New Roman" w:cs="Times New Roman"/>
          <w:sz w:val="28"/>
          <w:szCs w:val="28"/>
        </w:rPr>
        <w:t>і</w:t>
      </w:r>
      <w:r w:rsidR="00C13DBA" w:rsidRPr="00F10E6F">
        <w:rPr>
          <w:rFonts w:ascii="Times New Roman" w:hAnsi="Times New Roman" w:cs="Times New Roman"/>
          <w:sz w:val="28"/>
          <w:szCs w:val="28"/>
        </w:rPr>
        <w:t xml:space="preserve"> підрозділ</w:t>
      </w:r>
      <w:r w:rsidR="00933710" w:rsidRPr="00F10E6F">
        <w:rPr>
          <w:rFonts w:ascii="Times New Roman" w:hAnsi="Times New Roman" w:cs="Times New Roman"/>
          <w:sz w:val="28"/>
          <w:szCs w:val="28"/>
        </w:rPr>
        <w:t>и</w:t>
      </w:r>
      <w:r w:rsidR="00C13DBA" w:rsidRPr="00F10E6F">
        <w:rPr>
          <w:rFonts w:ascii="Times New Roman" w:hAnsi="Times New Roman" w:cs="Times New Roman"/>
          <w:sz w:val="28"/>
          <w:szCs w:val="28"/>
        </w:rPr>
        <w:t xml:space="preserve"> </w:t>
      </w:r>
      <w:r w:rsidR="00E44DED" w:rsidRPr="00F10E6F">
        <w:rPr>
          <w:rFonts w:ascii="Times New Roman" w:hAnsi="Times New Roman" w:cs="Times New Roman"/>
          <w:sz w:val="28"/>
          <w:szCs w:val="28"/>
        </w:rPr>
        <w:t>юридичних осіб</w:t>
      </w:r>
      <w:r w:rsidR="00C13DBA" w:rsidRPr="00F10E6F">
        <w:rPr>
          <w:rFonts w:ascii="Times New Roman" w:hAnsi="Times New Roman" w:cs="Times New Roman"/>
          <w:sz w:val="28"/>
          <w:szCs w:val="28"/>
        </w:rPr>
        <w:t>;</w:t>
      </w:r>
    </w:p>
    <w:p w:rsidR="004B5117" w:rsidRPr="00F10E6F" w:rsidRDefault="00BE2708"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3</w:t>
      </w:r>
      <w:r w:rsidR="00C13DBA" w:rsidRPr="00F10E6F">
        <w:rPr>
          <w:rFonts w:ascii="Times New Roman" w:hAnsi="Times New Roman" w:cs="Times New Roman"/>
          <w:sz w:val="28"/>
          <w:szCs w:val="28"/>
        </w:rPr>
        <w:t xml:space="preserve">) </w:t>
      </w:r>
      <w:r w:rsidR="00E44DED" w:rsidRPr="00F10E6F">
        <w:rPr>
          <w:rFonts w:ascii="Times New Roman" w:hAnsi="Times New Roman" w:cs="Times New Roman"/>
          <w:sz w:val="28"/>
          <w:szCs w:val="28"/>
        </w:rPr>
        <w:t xml:space="preserve">фізичні особи-підприємці, </w:t>
      </w:r>
      <w:r w:rsidRPr="00F10E6F">
        <w:rPr>
          <w:rFonts w:ascii="Times New Roman" w:hAnsi="Times New Roman" w:cs="Times New Roman"/>
          <w:sz w:val="28"/>
          <w:szCs w:val="28"/>
        </w:rPr>
        <w:t>що провадять освітню діяльність у сфері дошкільної освіти;</w:t>
      </w:r>
    </w:p>
    <w:p w:rsidR="004B5117" w:rsidRPr="00F10E6F" w:rsidRDefault="00BE2708"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4</w:t>
      </w:r>
      <w:r w:rsidR="004B5117" w:rsidRPr="00F10E6F">
        <w:rPr>
          <w:rFonts w:ascii="Times New Roman" w:hAnsi="Times New Roman" w:cs="Times New Roman"/>
          <w:sz w:val="28"/>
          <w:szCs w:val="28"/>
        </w:rPr>
        <w:t xml:space="preserve">) фізичні особи, </w:t>
      </w:r>
      <w:r w:rsidRPr="00F10E6F">
        <w:rPr>
          <w:rFonts w:ascii="Times New Roman" w:hAnsi="Times New Roman" w:cs="Times New Roman"/>
          <w:sz w:val="28"/>
          <w:szCs w:val="28"/>
        </w:rPr>
        <w:t xml:space="preserve">які провадять педагогічну діяльність у сфері дошкільної освіти, </w:t>
      </w:r>
      <w:r w:rsidR="004B5117" w:rsidRPr="00F10E6F">
        <w:rPr>
          <w:rFonts w:ascii="Times New Roman" w:hAnsi="Times New Roman" w:cs="Times New Roman"/>
          <w:sz w:val="28"/>
          <w:szCs w:val="28"/>
        </w:rPr>
        <w:t>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E44DED" w:rsidRPr="00F10E6F" w:rsidRDefault="004B5117"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2. Всі суб'єкти освітньої діяльності у сфері дошкільної освіти, незалежно від статусу, форми власності є рівними у </w:t>
      </w:r>
      <w:r w:rsidR="00BE2708" w:rsidRPr="00F10E6F">
        <w:rPr>
          <w:rFonts w:ascii="Times New Roman" w:hAnsi="Times New Roman" w:cs="Times New Roman"/>
          <w:sz w:val="28"/>
          <w:szCs w:val="28"/>
        </w:rPr>
        <w:t xml:space="preserve">реалізації </w:t>
      </w:r>
      <w:r w:rsidRPr="00F10E6F">
        <w:rPr>
          <w:rFonts w:ascii="Times New Roman" w:hAnsi="Times New Roman" w:cs="Times New Roman"/>
          <w:sz w:val="28"/>
          <w:szCs w:val="28"/>
        </w:rPr>
        <w:t>своїх прав та мають однакові обов’язки у забезпеченні здобуття дошкільної освіти.</w:t>
      </w:r>
    </w:p>
    <w:p w:rsidR="00B05A67" w:rsidRPr="00F10E6F" w:rsidRDefault="00B05A67" w:rsidP="00EB744A">
      <w:pPr>
        <w:tabs>
          <w:tab w:val="left" w:pos="851"/>
        </w:tabs>
        <w:spacing w:after="0" w:line="240" w:lineRule="auto"/>
        <w:ind w:firstLine="567"/>
        <w:jc w:val="both"/>
        <w:rPr>
          <w:rFonts w:ascii="Times New Roman" w:hAnsi="Times New Roman" w:cs="Times New Roman"/>
          <w:b/>
          <w:sz w:val="28"/>
          <w:szCs w:val="28"/>
        </w:rPr>
      </w:pPr>
    </w:p>
    <w:p w:rsidR="007F2B60" w:rsidRPr="00F10E6F" w:rsidRDefault="007F2B60" w:rsidP="00EB744A">
      <w:pPr>
        <w:tabs>
          <w:tab w:val="left" w:pos="851"/>
        </w:tabs>
        <w:spacing w:after="0" w:line="240" w:lineRule="auto"/>
        <w:ind w:firstLine="567"/>
        <w:jc w:val="both"/>
        <w:rPr>
          <w:rFonts w:ascii="Times New Roman" w:hAnsi="Times New Roman" w:cs="Times New Roman"/>
          <w:b/>
          <w:sz w:val="28"/>
          <w:szCs w:val="28"/>
        </w:rPr>
      </w:pPr>
      <w:r w:rsidRPr="00F10E6F">
        <w:rPr>
          <w:rFonts w:ascii="Times New Roman" w:hAnsi="Times New Roman" w:cs="Times New Roman"/>
          <w:b/>
          <w:sz w:val="28"/>
          <w:szCs w:val="28"/>
        </w:rPr>
        <w:t xml:space="preserve">Стаття </w:t>
      </w:r>
      <w:r w:rsidR="002D7B36" w:rsidRPr="00F10E6F">
        <w:rPr>
          <w:rFonts w:ascii="Times New Roman" w:hAnsi="Times New Roman" w:cs="Times New Roman"/>
          <w:b/>
          <w:sz w:val="28"/>
          <w:szCs w:val="28"/>
        </w:rPr>
        <w:t>10</w:t>
      </w:r>
      <w:r w:rsidRPr="00F10E6F">
        <w:rPr>
          <w:rFonts w:ascii="Times New Roman" w:hAnsi="Times New Roman" w:cs="Times New Roman"/>
          <w:b/>
          <w:sz w:val="28"/>
          <w:szCs w:val="28"/>
        </w:rPr>
        <w:t>.</w:t>
      </w:r>
      <w:r w:rsidR="002D7B36" w:rsidRPr="00F10E6F">
        <w:rPr>
          <w:rFonts w:ascii="Times New Roman" w:hAnsi="Times New Roman" w:cs="Times New Roman"/>
          <w:b/>
          <w:sz w:val="28"/>
          <w:szCs w:val="28"/>
        </w:rPr>
        <w:t> </w:t>
      </w:r>
      <w:r w:rsidRPr="00F10E6F">
        <w:rPr>
          <w:rFonts w:ascii="Times New Roman" w:hAnsi="Times New Roman" w:cs="Times New Roman"/>
          <w:b/>
          <w:sz w:val="28"/>
          <w:szCs w:val="28"/>
        </w:rPr>
        <w:t>Заклад дошкільної освіти</w:t>
      </w:r>
    </w:p>
    <w:p w:rsidR="007F2B60" w:rsidRPr="00F10E6F" w:rsidRDefault="007F2B60"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1. Заклад дошкільної  освіти є юридичною особою.</w:t>
      </w:r>
    </w:p>
    <w:p w:rsidR="001C3EEC" w:rsidRPr="00F10E6F" w:rsidRDefault="001C3EEC" w:rsidP="001C3EEC">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Заклад дошкільної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1C3EEC" w:rsidRPr="00F10E6F" w:rsidRDefault="001C3EEC" w:rsidP="001C3EEC">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Заклад дошкільної освіти має самостійний баланс, розрахункові та інші рахунки в фінансових установах та може мати бланки, печатки та штампи зі своїм найменуванням та символікою.</w:t>
      </w:r>
    </w:p>
    <w:p w:rsidR="007F2B60" w:rsidRPr="00F10E6F" w:rsidRDefault="007F2B60"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Заклади дошкільної освіти для здійснення діяльності, що визначена установчими документами, можуть входити до складу освітніх об’єднань та </w:t>
      </w:r>
      <w:r w:rsidRPr="00F10E6F">
        <w:rPr>
          <w:rFonts w:ascii="Times New Roman" w:hAnsi="Times New Roman" w:cs="Times New Roman"/>
          <w:sz w:val="28"/>
          <w:szCs w:val="28"/>
        </w:rPr>
        <w:lastRenderedPageBreak/>
        <w:t>округів, укладати договори про співпрацю з іншими закладами освіти</w:t>
      </w:r>
      <w:r w:rsidR="00D55760" w:rsidRPr="00F10E6F">
        <w:rPr>
          <w:rFonts w:ascii="Times New Roman" w:hAnsi="Times New Roman" w:cs="Times New Roman"/>
          <w:sz w:val="28"/>
          <w:szCs w:val="28"/>
        </w:rPr>
        <w:t>,</w:t>
      </w:r>
      <w:r w:rsidRPr="00F10E6F">
        <w:rPr>
          <w:rFonts w:ascii="Times New Roman" w:hAnsi="Times New Roman" w:cs="Times New Roman"/>
          <w:sz w:val="28"/>
          <w:szCs w:val="28"/>
        </w:rPr>
        <w:t xml:space="preserve">  фізичними особами</w:t>
      </w:r>
      <w:r w:rsidR="00D55760" w:rsidRPr="00F10E6F">
        <w:rPr>
          <w:rFonts w:ascii="Times New Roman" w:hAnsi="Times New Roman" w:cs="Times New Roman"/>
          <w:sz w:val="28"/>
          <w:szCs w:val="28"/>
        </w:rPr>
        <w:t xml:space="preserve"> та юридичними особами</w:t>
      </w:r>
      <w:r w:rsidRPr="00F10E6F">
        <w:rPr>
          <w:rFonts w:ascii="Times New Roman" w:hAnsi="Times New Roman" w:cs="Times New Roman"/>
          <w:sz w:val="28"/>
          <w:szCs w:val="28"/>
        </w:rPr>
        <w:t xml:space="preserve"> тощо.</w:t>
      </w:r>
    </w:p>
    <w:p w:rsidR="00B5430D" w:rsidRPr="00F10E6F" w:rsidRDefault="0085730E"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2. </w:t>
      </w:r>
      <w:r w:rsidR="00B5430D" w:rsidRPr="00F10E6F">
        <w:rPr>
          <w:sz w:val="28"/>
          <w:szCs w:val="28"/>
        </w:rPr>
        <w:t xml:space="preserve">Заклад </w:t>
      </w:r>
      <w:r w:rsidR="00D55760" w:rsidRPr="00F10E6F">
        <w:rPr>
          <w:sz w:val="28"/>
          <w:szCs w:val="28"/>
        </w:rPr>
        <w:t xml:space="preserve">дошкільної освіти </w:t>
      </w:r>
      <w:r w:rsidR="00B5430D" w:rsidRPr="00F10E6F">
        <w:rPr>
          <w:sz w:val="28"/>
          <w:szCs w:val="28"/>
        </w:rPr>
        <w:t>діє на підставі установчих документів, що затверджується засновником (засновниками) відповідно до законодавства.</w:t>
      </w:r>
    </w:p>
    <w:p w:rsidR="007F2B60" w:rsidRPr="00F10E6F" w:rsidRDefault="007F2B60"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Права і обов’язки закладів дошкільної освіти реалізуються їх орган</w:t>
      </w:r>
      <w:r w:rsidR="009557E0" w:rsidRPr="00F10E6F">
        <w:rPr>
          <w:rFonts w:ascii="Times New Roman" w:hAnsi="Times New Roman" w:cs="Times New Roman"/>
          <w:sz w:val="28"/>
          <w:szCs w:val="28"/>
        </w:rPr>
        <w:t>ам</w:t>
      </w:r>
      <w:r w:rsidRPr="00F10E6F">
        <w:rPr>
          <w:rFonts w:ascii="Times New Roman" w:hAnsi="Times New Roman" w:cs="Times New Roman"/>
          <w:sz w:val="28"/>
          <w:szCs w:val="28"/>
        </w:rPr>
        <w:t>и управління відповідно до законодавства та установчих документів.</w:t>
      </w:r>
    </w:p>
    <w:p w:rsidR="0085730E" w:rsidRPr="00F10E6F" w:rsidRDefault="0085730E" w:rsidP="00EB744A">
      <w:pPr>
        <w:pStyle w:val="a4"/>
        <w:numPr>
          <w:ilvl w:val="0"/>
          <w:numId w:val="1"/>
        </w:numPr>
        <w:tabs>
          <w:tab w:val="left" w:pos="851"/>
        </w:tabs>
        <w:spacing w:after="0" w:line="240" w:lineRule="auto"/>
        <w:ind w:left="0"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Заклад дошкільної освіти залежно від засновника може діяти як державний, комунальний, приватний чи корпоративний. </w:t>
      </w:r>
    </w:p>
    <w:p w:rsidR="009A1FEC" w:rsidRPr="00F10E6F" w:rsidRDefault="009A1FEC"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Статус державного має заклад дошкільної освіти, заснований органом державної влади чи юридичною особою державної форми власності</w:t>
      </w:r>
    </w:p>
    <w:p w:rsidR="009A1FEC" w:rsidRPr="00F10E6F" w:rsidRDefault="009A1FEC"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Статус комунального має заклад дошкільної освіти, заснований органом місцевого самоврядування або уповноваженим ним органом чи юридичною особою комунальної форми власності.</w:t>
      </w:r>
    </w:p>
    <w:p w:rsidR="009A1FEC" w:rsidRPr="00F10E6F" w:rsidRDefault="009A1FEC"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Статус приватного має заклад дошкільної освіти, заснований</w:t>
      </w:r>
      <w:r w:rsidR="000C4EC2" w:rsidRPr="00F10E6F">
        <w:rPr>
          <w:sz w:val="28"/>
          <w:szCs w:val="28"/>
        </w:rPr>
        <w:t xml:space="preserve"> фізичною особою або юридичною особою приватної форми власності.</w:t>
      </w:r>
    </w:p>
    <w:p w:rsidR="000A7312" w:rsidRPr="00F10E6F" w:rsidRDefault="000A7312"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w:t>
      </w:r>
      <w:r w:rsidR="009557E0" w:rsidRPr="00F10E6F">
        <w:rPr>
          <w:sz w:val="28"/>
          <w:szCs w:val="28"/>
        </w:rPr>
        <w:t>і</w:t>
      </w:r>
      <w:r w:rsidRPr="00F10E6F">
        <w:rPr>
          <w:sz w:val="28"/>
          <w:szCs w:val="28"/>
        </w:rPr>
        <w:t xml:space="preserve"> статутом.</w:t>
      </w:r>
    </w:p>
    <w:p w:rsidR="0085730E" w:rsidRPr="00F10E6F" w:rsidRDefault="0085730E" w:rsidP="00EB744A">
      <w:pPr>
        <w:pStyle w:val="a4"/>
        <w:numPr>
          <w:ilvl w:val="0"/>
          <w:numId w:val="1"/>
        </w:numPr>
        <w:tabs>
          <w:tab w:val="left" w:pos="851"/>
        </w:tabs>
        <w:spacing w:after="0" w:line="240" w:lineRule="auto"/>
        <w:ind w:left="0" w:firstLine="567"/>
        <w:jc w:val="both"/>
        <w:rPr>
          <w:rFonts w:ascii="Times New Roman" w:hAnsi="Times New Roman" w:cs="Times New Roman"/>
          <w:sz w:val="28"/>
          <w:szCs w:val="28"/>
        </w:rPr>
      </w:pPr>
      <w:r w:rsidRPr="00F10E6F">
        <w:rPr>
          <w:rFonts w:ascii="Times New Roman" w:hAnsi="Times New Roman" w:cs="Times New Roman"/>
          <w:sz w:val="28"/>
          <w:szCs w:val="28"/>
        </w:rPr>
        <w:t>Заклади дошкільної освіти незалежно від форми власності мають рівні права і обов’язки у провадженні освітньої діяльності.</w:t>
      </w:r>
    </w:p>
    <w:p w:rsidR="00B05A67" w:rsidRPr="00F10E6F" w:rsidRDefault="00B05A67" w:rsidP="00EB744A">
      <w:pPr>
        <w:tabs>
          <w:tab w:val="left" w:pos="851"/>
        </w:tabs>
        <w:spacing w:after="0" w:line="240" w:lineRule="auto"/>
        <w:ind w:firstLine="567"/>
        <w:jc w:val="both"/>
        <w:rPr>
          <w:rFonts w:ascii="Times New Roman" w:hAnsi="Times New Roman" w:cs="Times New Roman"/>
          <w:b/>
          <w:sz w:val="28"/>
          <w:szCs w:val="28"/>
        </w:rPr>
      </w:pPr>
    </w:p>
    <w:p w:rsidR="00B4217B" w:rsidRPr="00F10E6F" w:rsidRDefault="00B4217B" w:rsidP="00EB744A">
      <w:pPr>
        <w:tabs>
          <w:tab w:val="left" w:pos="851"/>
        </w:tabs>
        <w:spacing w:after="0" w:line="240" w:lineRule="auto"/>
        <w:ind w:firstLine="567"/>
        <w:jc w:val="both"/>
        <w:rPr>
          <w:rFonts w:ascii="Times New Roman" w:hAnsi="Times New Roman" w:cs="Times New Roman"/>
          <w:b/>
          <w:sz w:val="28"/>
          <w:szCs w:val="28"/>
        </w:rPr>
      </w:pPr>
      <w:r w:rsidRPr="00F10E6F">
        <w:rPr>
          <w:rFonts w:ascii="Times New Roman" w:hAnsi="Times New Roman" w:cs="Times New Roman"/>
          <w:b/>
          <w:sz w:val="28"/>
          <w:szCs w:val="28"/>
        </w:rPr>
        <w:t xml:space="preserve">Стаття </w:t>
      </w:r>
      <w:r w:rsidR="002F5975" w:rsidRPr="00F10E6F">
        <w:rPr>
          <w:rFonts w:ascii="Times New Roman" w:hAnsi="Times New Roman" w:cs="Times New Roman"/>
          <w:b/>
          <w:sz w:val="28"/>
          <w:szCs w:val="28"/>
          <w:lang w:val="ru-RU"/>
        </w:rPr>
        <w:t>1</w:t>
      </w:r>
      <w:r w:rsidR="002D7B36" w:rsidRPr="00F10E6F">
        <w:rPr>
          <w:rFonts w:ascii="Times New Roman" w:hAnsi="Times New Roman" w:cs="Times New Roman"/>
          <w:b/>
          <w:sz w:val="28"/>
          <w:szCs w:val="28"/>
          <w:lang w:val="ru-RU"/>
        </w:rPr>
        <w:t>1</w:t>
      </w:r>
      <w:r w:rsidRPr="00F10E6F">
        <w:rPr>
          <w:rFonts w:ascii="Times New Roman" w:hAnsi="Times New Roman" w:cs="Times New Roman"/>
          <w:b/>
          <w:sz w:val="28"/>
          <w:szCs w:val="28"/>
        </w:rPr>
        <w:t>.</w:t>
      </w:r>
      <w:r w:rsidR="00AA6672" w:rsidRPr="00F10E6F">
        <w:rPr>
          <w:rFonts w:ascii="Times New Roman" w:hAnsi="Times New Roman" w:cs="Times New Roman"/>
          <w:b/>
          <w:sz w:val="28"/>
          <w:szCs w:val="28"/>
          <w:lang w:val="ru-RU"/>
        </w:rPr>
        <w:t> </w:t>
      </w:r>
      <w:r w:rsidRPr="00F10E6F">
        <w:rPr>
          <w:rFonts w:ascii="Times New Roman" w:hAnsi="Times New Roman" w:cs="Times New Roman"/>
          <w:b/>
          <w:sz w:val="28"/>
          <w:szCs w:val="28"/>
        </w:rPr>
        <w:t>Установчі документи та вимоги до найменування закладів дошкільної освіти</w:t>
      </w:r>
    </w:p>
    <w:p w:rsidR="00B4217B" w:rsidRPr="00F10E6F" w:rsidRDefault="00B4217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1. Установчими документами закладу дошкільної освіти є рішення засновника (засновників) про його утворення, статут закладу, а також у випадках, визначених цим Законом, засновницький договір, укладений між засновниками закладу освіти.</w:t>
      </w:r>
    </w:p>
    <w:p w:rsidR="00B4217B" w:rsidRPr="00F10E6F" w:rsidRDefault="00B4217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2. Статут закладу дошкільної освіти затверджується засновником (засновниками) або уповноваженим ним (ними) органом (посадовою особою) та повинен містити інформацію про:</w:t>
      </w:r>
    </w:p>
    <w:p w:rsidR="00B4217B" w:rsidRPr="00F10E6F" w:rsidRDefault="00B4217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повне та скорочене найменування закладу дошкільної освіти;</w:t>
      </w:r>
    </w:p>
    <w:p w:rsidR="00B4217B" w:rsidRPr="00F10E6F" w:rsidRDefault="00B4217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статус, форму власності, організаційно-правову форму та тип закладу дошкільної освіти;</w:t>
      </w:r>
    </w:p>
    <w:p w:rsidR="00B4217B" w:rsidRPr="00F10E6F" w:rsidRDefault="00B4217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місцезнаходження закладу дошкільної освіти;</w:t>
      </w:r>
    </w:p>
    <w:p w:rsidR="00B4217B" w:rsidRPr="00F10E6F" w:rsidRDefault="00B4217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мету, завдання, принципи діяльності закладу дошкільної освіти;</w:t>
      </w:r>
    </w:p>
    <w:p w:rsidR="00B4217B" w:rsidRPr="00F10E6F" w:rsidRDefault="00B4217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особливості організації освітнього процесу в закладі дошкільної освіти;</w:t>
      </w:r>
    </w:p>
    <w:p w:rsidR="00B4217B" w:rsidRPr="00F10E6F" w:rsidRDefault="00B4217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мову (мови) освітнього процесу в закладі дошкільної освіти;</w:t>
      </w:r>
    </w:p>
    <w:p w:rsidR="00B4217B" w:rsidRPr="00F10E6F" w:rsidRDefault="00B4217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систему управління закладом закладу дошкільної освіти, права та обов’язки його органів управління, порядок прийняття ними рішень;</w:t>
      </w:r>
    </w:p>
    <w:p w:rsidR="00B4217B" w:rsidRPr="00F10E6F" w:rsidRDefault="00B4217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джерела надходження і порядок використання коштів і майна закладу дошкільної освіти;</w:t>
      </w:r>
    </w:p>
    <w:p w:rsidR="00B4217B" w:rsidRPr="00F10E6F" w:rsidRDefault="00B4217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особливості організації харчування та </w:t>
      </w:r>
      <w:r w:rsidRPr="00F10E6F">
        <w:rPr>
          <w:rFonts w:ascii="Times New Roman" w:hAnsi="Times New Roman" w:cs="Times New Roman"/>
          <w:sz w:val="28"/>
          <w:szCs w:val="28"/>
          <w:shd w:val="clear" w:color="auto" w:fill="FFFFFF"/>
        </w:rPr>
        <w:t>медичного обслуговування</w:t>
      </w:r>
      <w:r w:rsidRPr="00F10E6F">
        <w:rPr>
          <w:rFonts w:ascii="Times New Roman" w:hAnsi="Times New Roman" w:cs="Times New Roman"/>
          <w:sz w:val="28"/>
          <w:szCs w:val="28"/>
        </w:rPr>
        <w:t xml:space="preserve"> дітей </w:t>
      </w:r>
      <w:r w:rsidRPr="00F10E6F">
        <w:rPr>
          <w:rFonts w:ascii="Times New Roman" w:hAnsi="Times New Roman" w:cs="Times New Roman"/>
          <w:sz w:val="28"/>
          <w:szCs w:val="28"/>
          <w:shd w:val="clear" w:color="auto" w:fill="FFFFFF"/>
        </w:rPr>
        <w:t>у закладі дошкільної освіти</w:t>
      </w:r>
      <w:r w:rsidRPr="00F10E6F">
        <w:rPr>
          <w:rFonts w:ascii="Times New Roman" w:hAnsi="Times New Roman" w:cs="Times New Roman"/>
          <w:sz w:val="28"/>
          <w:szCs w:val="28"/>
        </w:rPr>
        <w:t>;</w:t>
      </w:r>
    </w:p>
    <w:p w:rsidR="00B4217B" w:rsidRPr="00F10E6F" w:rsidRDefault="00B4217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lastRenderedPageBreak/>
        <w:t xml:space="preserve">інші положення, що </w:t>
      </w:r>
      <w:r w:rsidR="00C72027" w:rsidRPr="00F10E6F">
        <w:rPr>
          <w:rFonts w:ascii="Times New Roman" w:hAnsi="Times New Roman" w:cs="Times New Roman"/>
          <w:sz w:val="28"/>
          <w:szCs w:val="28"/>
        </w:rPr>
        <w:t>визначають порядок організації діяльності</w:t>
      </w:r>
      <w:r w:rsidRPr="00F10E6F">
        <w:rPr>
          <w:rFonts w:ascii="Times New Roman" w:hAnsi="Times New Roman" w:cs="Times New Roman"/>
          <w:sz w:val="28"/>
          <w:szCs w:val="28"/>
        </w:rPr>
        <w:t xml:space="preserve"> закладу дошкільної освіти відповідно до законодавства.</w:t>
      </w:r>
    </w:p>
    <w:p w:rsidR="00B4217B" w:rsidRPr="00F10E6F" w:rsidRDefault="00B4217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Статут може містити інші положення з питань, що не врегульовані законодавством, у тому числі стосовно особливостей утворення та діяльності закладу дошкільної освіти.</w:t>
      </w:r>
    </w:p>
    <w:p w:rsidR="00B4217B" w:rsidRPr="00F10E6F" w:rsidRDefault="00B4217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Положення статуту закладу дошкільної освіти не можуть суперечити законодавству.</w:t>
      </w:r>
    </w:p>
    <w:p w:rsidR="00B4217B" w:rsidRPr="00F10E6F" w:rsidRDefault="00B4217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3.</w:t>
      </w:r>
      <w:r w:rsidR="001739CF" w:rsidRPr="00F10E6F">
        <w:rPr>
          <w:rFonts w:ascii="Times New Roman" w:hAnsi="Times New Roman" w:cs="Times New Roman"/>
          <w:sz w:val="28"/>
          <w:szCs w:val="28"/>
          <w:lang w:val="ru-RU"/>
        </w:rPr>
        <w:t> </w:t>
      </w:r>
      <w:r w:rsidRPr="00F10E6F">
        <w:rPr>
          <w:rFonts w:ascii="Times New Roman" w:hAnsi="Times New Roman" w:cs="Times New Roman"/>
          <w:sz w:val="28"/>
          <w:szCs w:val="28"/>
        </w:rPr>
        <w:t>Засновники корпоративного закладу дошкільної освіти укладають засновницький договір про утворення закладу, що повинен містити інформацію про:</w:t>
      </w:r>
    </w:p>
    <w:p w:rsidR="00B4217B" w:rsidRPr="00F10E6F" w:rsidRDefault="00B4217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засновників закладу дошкільної освіти;</w:t>
      </w:r>
    </w:p>
    <w:p w:rsidR="00B4217B" w:rsidRPr="00F10E6F" w:rsidRDefault="00B4217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повне та скорочене найменування закладу дошкільної освіти та порядок затвердження його статуту;</w:t>
      </w:r>
    </w:p>
    <w:p w:rsidR="00B4217B" w:rsidRPr="00F10E6F" w:rsidRDefault="00B4217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права, обов’язки, порядок взаємодії засновників закладу дошкільної освіти;</w:t>
      </w:r>
    </w:p>
    <w:p w:rsidR="009628B1" w:rsidRPr="00F10E6F" w:rsidRDefault="009628B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майно, яке передається закладу дошкільної освіти для забезпечення здобуття освіти;</w:t>
      </w:r>
    </w:p>
    <w:p w:rsidR="00B4217B" w:rsidRPr="00F10E6F" w:rsidRDefault="009628B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особливості управління </w:t>
      </w:r>
      <w:r w:rsidR="00B4217B" w:rsidRPr="00F10E6F">
        <w:rPr>
          <w:rFonts w:ascii="Times New Roman" w:hAnsi="Times New Roman" w:cs="Times New Roman"/>
          <w:sz w:val="28"/>
          <w:szCs w:val="28"/>
        </w:rPr>
        <w:t>закладом дошкільної освіти</w:t>
      </w:r>
      <w:r w:rsidRPr="00F10E6F">
        <w:rPr>
          <w:rFonts w:ascii="Times New Roman" w:hAnsi="Times New Roman" w:cs="Times New Roman"/>
          <w:sz w:val="28"/>
          <w:szCs w:val="28"/>
        </w:rPr>
        <w:t>,</w:t>
      </w:r>
      <w:r w:rsidR="00B4217B" w:rsidRPr="00F10E6F">
        <w:rPr>
          <w:rFonts w:ascii="Times New Roman" w:hAnsi="Times New Roman" w:cs="Times New Roman"/>
          <w:sz w:val="28"/>
          <w:szCs w:val="28"/>
        </w:rPr>
        <w:t xml:space="preserve"> його рухомим  і нерухомим майном.</w:t>
      </w:r>
    </w:p>
    <w:p w:rsidR="00B4217B" w:rsidRPr="00F10E6F" w:rsidRDefault="00B4217B" w:rsidP="00EB744A">
      <w:pPr>
        <w:tabs>
          <w:tab w:val="left" w:pos="851"/>
        </w:tabs>
        <w:spacing w:after="0" w:line="240" w:lineRule="auto"/>
        <w:ind w:firstLine="567"/>
        <w:jc w:val="both"/>
        <w:rPr>
          <w:rFonts w:ascii="Times New Roman" w:hAnsi="Times New Roman" w:cs="Times New Roman"/>
          <w:sz w:val="28"/>
          <w:szCs w:val="28"/>
        </w:rPr>
      </w:pPr>
      <w:bookmarkStart w:id="1" w:name="n479"/>
      <w:bookmarkEnd w:id="1"/>
      <w:r w:rsidRPr="00F10E6F">
        <w:rPr>
          <w:rFonts w:ascii="Times New Roman" w:hAnsi="Times New Roman" w:cs="Times New Roman"/>
          <w:sz w:val="28"/>
          <w:szCs w:val="28"/>
        </w:rPr>
        <w:t xml:space="preserve">Засновницький договір може врегульовувати інші питання співпраці засновників та діяльності закладу освіти дошкільної освіти. </w:t>
      </w:r>
    </w:p>
    <w:p w:rsidR="00B4217B" w:rsidRPr="00F10E6F" w:rsidRDefault="00B4217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4. Повне найменування закладу дошкільної освіти включає інформацію про його </w:t>
      </w:r>
      <w:r w:rsidR="00272A74">
        <w:rPr>
          <w:rFonts w:ascii="Times New Roman" w:hAnsi="Times New Roman" w:cs="Times New Roman"/>
          <w:sz w:val="28"/>
          <w:szCs w:val="28"/>
        </w:rPr>
        <w:t>вид (для закладів компенсуючого типу),</w:t>
      </w:r>
      <w:r w:rsidR="00272A74" w:rsidRPr="00F10E6F">
        <w:rPr>
          <w:rFonts w:ascii="Times New Roman" w:hAnsi="Times New Roman" w:cs="Times New Roman"/>
          <w:sz w:val="28"/>
          <w:szCs w:val="28"/>
        </w:rPr>
        <w:t xml:space="preserve"> </w:t>
      </w:r>
      <w:r w:rsidRPr="00F10E6F">
        <w:rPr>
          <w:rFonts w:ascii="Times New Roman" w:hAnsi="Times New Roman" w:cs="Times New Roman"/>
          <w:sz w:val="28"/>
          <w:szCs w:val="28"/>
        </w:rPr>
        <w:t>тип,</w:t>
      </w:r>
      <w:r w:rsidR="00272A74">
        <w:rPr>
          <w:rFonts w:ascii="Times New Roman" w:hAnsi="Times New Roman" w:cs="Times New Roman"/>
          <w:sz w:val="28"/>
          <w:szCs w:val="28"/>
        </w:rPr>
        <w:t xml:space="preserve"> </w:t>
      </w:r>
      <w:r w:rsidRPr="00F10E6F">
        <w:rPr>
          <w:rFonts w:ascii="Times New Roman" w:hAnsi="Times New Roman" w:cs="Times New Roman"/>
          <w:sz w:val="28"/>
          <w:szCs w:val="28"/>
        </w:rPr>
        <w:t>територіальну приналежність (найменування адміністративно-територіальної одиниці за його місцезнаходженням) та організаційно-правову форму (для приватних та корпоративних закладів освіти).</w:t>
      </w:r>
    </w:p>
    <w:p w:rsidR="00B4217B" w:rsidRPr="00F10E6F" w:rsidRDefault="00B4217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Повне найменування закладу дошкільної освіти може додатково містити інформацію про власну назву, номер закладу чи найменування засновника (засновників), а також присвоєне відповідно до вимог законодавства ім’я (псевдонім) суспільно-політичного і громадського діяча, захисника Вітчизни, діяча науки, освіти, культури та інших сфер суспільного життя.</w:t>
      </w:r>
    </w:p>
    <w:p w:rsidR="00B05A67" w:rsidRPr="00F10E6F" w:rsidRDefault="00B05A67" w:rsidP="00EB744A">
      <w:pPr>
        <w:pStyle w:val="rvps2"/>
        <w:shd w:val="clear" w:color="auto" w:fill="FFFFFF"/>
        <w:tabs>
          <w:tab w:val="left" w:pos="851"/>
        </w:tabs>
        <w:spacing w:before="0" w:beforeAutospacing="0" w:after="0" w:afterAutospacing="0"/>
        <w:ind w:firstLine="567"/>
        <w:jc w:val="both"/>
        <w:rPr>
          <w:rStyle w:val="rvts9"/>
          <w:b/>
          <w:bCs/>
          <w:sz w:val="28"/>
          <w:szCs w:val="28"/>
        </w:rPr>
      </w:pPr>
    </w:p>
    <w:p w:rsidR="00B4217B" w:rsidRPr="00F10E6F" w:rsidRDefault="002F5975" w:rsidP="00EB744A">
      <w:pPr>
        <w:pStyle w:val="rvps2"/>
        <w:shd w:val="clear" w:color="auto" w:fill="FFFFFF"/>
        <w:tabs>
          <w:tab w:val="left" w:pos="851"/>
        </w:tabs>
        <w:spacing w:before="0" w:beforeAutospacing="0" w:after="0" w:afterAutospacing="0"/>
        <w:ind w:firstLine="567"/>
        <w:jc w:val="both"/>
        <w:rPr>
          <w:b/>
          <w:sz w:val="28"/>
          <w:szCs w:val="28"/>
        </w:rPr>
      </w:pPr>
      <w:r w:rsidRPr="00F10E6F">
        <w:rPr>
          <w:rStyle w:val="rvts9"/>
          <w:b/>
          <w:bCs/>
          <w:sz w:val="28"/>
          <w:szCs w:val="28"/>
        </w:rPr>
        <w:t>Стаття 1</w:t>
      </w:r>
      <w:r w:rsidR="002D7B36" w:rsidRPr="00F10E6F">
        <w:rPr>
          <w:rStyle w:val="rvts9"/>
          <w:b/>
          <w:bCs/>
          <w:sz w:val="28"/>
          <w:szCs w:val="28"/>
        </w:rPr>
        <w:t>2</w:t>
      </w:r>
      <w:r w:rsidR="00B4217B" w:rsidRPr="00F10E6F">
        <w:rPr>
          <w:rStyle w:val="rvts9"/>
          <w:b/>
          <w:bCs/>
          <w:sz w:val="28"/>
          <w:szCs w:val="28"/>
        </w:rPr>
        <w:t>.</w:t>
      </w:r>
      <w:r w:rsidR="00B4217B" w:rsidRPr="00F10E6F">
        <w:rPr>
          <w:b/>
          <w:sz w:val="28"/>
          <w:szCs w:val="28"/>
        </w:rPr>
        <w:t> Утворення, реорганізація, ліквідація та перепрофілювання закладу дошкільної освіти</w:t>
      </w:r>
    </w:p>
    <w:p w:rsidR="00B4217B" w:rsidRPr="00F10E6F" w:rsidRDefault="00B4217B" w:rsidP="00EB744A">
      <w:pPr>
        <w:pStyle w:val="rvps2"/>
        <w:shd w:val="clear" w:color="auto" w:fill="FFFFFF"/>
        <w:tabs>
          <w:tab w:val="left" w:pos="851"/>
        </w:tabs>
        <w:spacing w:before="0" w:beforeAutospacing="0" w:after="0" w:afterAutospacing="0"/>
        <w:ind w:firstLine="567"/>
        <w:jc w:val="both"/>
        <w:rPr>
          <w:sz w:val="28"/>
          <w:szCs w:val="28"/>
        </w:rPr>
      </w:pPr>
      <w:bookmarkStart w:id="2" w:name="n151"/>
      <w:bookmarkEnd w:id="2"/>
      <w:r w:rsidRPr="00F10E6F">
        <w:rPr>
          <w:sz w:val="28"/>
          <w:szCs w:val="28"/>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B4217B" w:rsidRPr="00F10E6F" w:rsidRDefault="00B4217B" w:rsidP="00EB744A">
      <w:pPr>
        <w:pStyle w:val="rvps2"/>
        <w:shd w:val="clear" w:color="auto" w:fill="FFFFFF"/>
        <w:tabs>
          <w:tab w:val="left" w:pos="851"/>
        </w:tabs>
        <w:spacing w:before="0" w:beforeAutospacing="0" w:after="0" w:afterAutospacing="0"/>
        <w:ind w:firstLine="567"/>
        <w:jc w:val="both"/>
        <w:rPr>
          <w:sz w:val="28"/>
          <w:szCs w:val="28"/>
        </w:rPr>
      </w:pPr>
      <w:bookmarkStart w:id="3" w:name="n481"/>
      <w:bookmarkEnd w:id="3"/>
      <w:r w:rsidRPr="00F10E6F">
        <w:rPr>
          <w:sz w:val="28"/>
          <w:szCs w:val="28"/>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5A4B94" w:rsidRPr="00F10E6F" w:rsidRDefault="00B4217B" w:rsidP="00EB744A">
      <w:pPr>
        <w:pStyle w:val="rvps2"/>
        <w:shd w:val="clear" w:color="auto" w:fill="FFFFFF"/>
        <w:tabs>
          <w:tab w:val="left" w:pos="851"/>
        </w:tabs>
        <w:spacing w:before="0" w:beforeAutospacing="0" w:after="0" w:afterAutospacing="0"/>
        <w:ind w:firstLine="567"/>
        <w:jc w:val="both"/>
        <w:rPr>
          <w:sz w:val="28"/>
          <w:szCs w:val="28"/>
        </w:rPr>
      </w:pPr>
      <w:bookmarkStart w:id="4" w:name="n152"/>
      <w:bookmarkEnd w:id="4"/>
      <w:r w:rsidRPr="00F10E6F">
        <w:rPr>
          <w:sz w:val="28"/>
          <w:szCs w:val="28"/>
        </w:rPr>
        <w:t xml:space="preserve">2. Заклади дошкільної освіти утворюються </w:t>
      </w:r>
      <w:r w:rsidR="00993508" w:rsidRPr="00F10E6F">
        <w:rPr>
          <w:sz w:val="28"/>
          <w:szCs w:val="28"/>
        </w:rPr>
        <w:t>відповідно до потреб дітей раннього та дошкільного віку, які проживають на відповідній території, у здобутті дошкільної освіти</w:t>
      </w:r>
      <w:r w:rsidR="005A4B94" w:rsidRPr="00F10E6F">
        <w:rPr>
          <w:sz w:val="28"/>
          <w:szCs w:val="28"/>
        </w:rPr>
        <w:t xml:space="preserve">. </w:t>
      </w:r>
    </w:p>
    <w:p w:rsidR="00B4217B" w:rsidRPr="00F10E6F" w:rsidRDefault="005A4B94"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lastRenderedPageBreak/>
        <w:t>Заклади дошкільної освіти утворюються</w:t>
      </w:r>
      <w:r w:rsidR="00993508" w:rsidRPr="00F10E6F">
        <w:rPr>
          <w:sz w:val="28"/>
          <w:szCs w:val="28"/>
        </w:rPr>
        <w:t xml:space="preserve"> </w:t>
      </w:r>
      <w:r w:rsidR="00B4217B" w:rsidRPr="00F10E6F">
        <w:rPr>
          <w:sz w:val="28"/>
          <w:szCs w:val="28"/>
        </w:rPr>
        <w:t xml:space="preserve">за </w:t>
      </w:r>
      <w:r w:rsidR="00993508" w:rsidRPr="00F10E6F">
        <w:rPr>
          <w:sz w:val="28"/>
          <w:szCs w:val="28"/>
        </w:rPr>
        <w:t xml:space="preserve">умови </w:t>
      </w:r>
      <w:r w:rsidR="00B4217B" w:rsidRPr="00F10E6F">
        <w:rPr>
          <w:sz w:val="28"/>
          <w:szCs w:val="28"/>
        </w:rPr>
        <w:t xml:space="preserve">наявності </w:t>
      </w:r>
      <w:r w:rsidR="002D4163">
        <w:rPr>
          <w:sz w:val="28"/>
          <w:szCs w:val="28"/>
        </w:rPr>
        <w:t xml:space="preserve">необхідної </w:t>
      </w:r>
      <w:r w:rsidR="00B4217B" w:rsidRPr="002D4163">
        <w:rPr>
          <w:sz w:val="28"/>
          <w:szCs w:val="28"/>
        </w:rPr>
        <w:t>матеріально-технічної бази</w:t>
      </w:r>
      <w:r w:rsidRPr="002D4163">
        <w:rPr>
          <w:sz w:val="28"/>
          <w:szCs w:val="28"/>
        </w:rPr>
        <w:t xml:space="preserve">, що забезпечує </w:t>
      </w:r>
      <w:r w:rsidR="002D4163" w:rsidRPr="002D4163">
        <w:rPr>
          <w:sz w:val="28"/>
          <w:szCs w:val="28"/>
        </w:rPr>
        <w:t>дотримання</w:t>
      </w:r>
      <w:r w:rsidRPr="002D4163">
        <w:rPr>
          <w:sz w:val="28"/>
          <w:szCs w:val="28"/>
        </w:rPr>
        <w:t xml:space="preserve"> </w:t>
      </w:r>
      <w:r w:rsidR="002D4163" w:rsidRPr="002D4163">
        <w:rPr>
          <w:sz w:val="28"/>
          <w:szCs w:val="28"/>
        </w:rPr>
        <w:t xml:space="preserve">ліцензійних умов </w:t>
      </w:r>
      <w:r w:rsidR="002D4163" w:rsidRPr="002D4163">
        <w:rPr>
          <w:bCs/>
          <w:color w:val="000000"/>
          <w:sz w:val="28"/>
          <w:szCs w:val="28"/>
          <w:shd w:val="clear" w:color="auto" w:fill="FFFFFF"/>
        </w:rPr>
        <w:t>провадження освітньої діяльності у сфері дошкільної освіти</w:t>
      </w:r>
      <w:r w:rsidRPr="002D4163">
        <w:rPr>
          <w:sz w:val="28"/>
          <w:szCs w:val="28"/>
        </w:rPr>
        <w:t>,</w:t>
      </w:r>
      <w:r w:rsidRPr="00F10E6F">
        <w:rPr>
          <w:sz w:val="28"/>
          <w:szCs w:val="28"/>
        </w:rPr>
        <w:t xml:space="preserve"> а також</w:t>
      </w:r>
      <w:r w:rsidR="00993508" w:rsidRPr="00F10E6F">
        <w:rPr>
          <w:sz w:val="28"/>
          <w:szCs w:val="28"/>
        </w:rPr>
        <w:t xml:space="preserve"> з урахуванням </w:t>
      </w:r>
      <w:r w:rsidRPr="00F10E6F">
        <w:rPr>
          <w:sz w:val="28"/>
          <w:szCs w:val="28"/>
        </w:rPr>
        <w:t>можливості забезпечення освітньої діяльності педагогічними працівниками, необхідними для реалізації освітнього процесу.</w:t>
      </w:r>
      <w:r w:rsidR="00993508" w:rsidRPr="00F10E6F">
        <w:rPr>
          <w:sz w:val="28"/>
          <w:szCs w:val="28"/>
        </w:rPr>
        <w:t xml:space="preserve"> </w:t>
      </w:r>
    </w:p>
    <w:p w:rsidR="00667D6A" w:rsidRPr="00F10E6F" w:rsidRDefault="008A1F1A" w:rsidP="00EB744A">
      <w:pPr>
        <w:tabs>
          <w:tab w:val="left" w:pos="851"/>
        </w:tabs>
        <w:spacing w:after="0" w:line="240" w:lineRule="auto"/>
        <w:ind w:firstLine="567"/>
        <w:jc w:val="both"/>
        <w:rPr>
          <w:rFonts w:ascii="Times New Roman" w:hAnsi="Times New Roman" w:cs="Times New Roman"/>
          <w:sz w:val="28"/>
          <w:szCs w:val="28"/>
        </w:rPr>
      </w:pPr>
      <w:bookmarkStart w:id="5" w:name="n153"/>
      <w:bookmarkEnd w:id="5"/>
      <w:r w:rsidRPr="00F10E6F">
        <w:rPr>
          <w:rFonts w:ascii="Times New Roman" w:hAnsi="Times New Roman" w:cs="Times New Roman"/>
          <w:sz w:val="28"/>
          <w:szCs w:val="28"/>
        </w:rPr>
        <w:t xml:space="preserve">3. </w:t>
      </w:r>
      <w:r w:rsidR="00D161A7" w:rsidRPr="00F10E6F">
        <w:rPr>
          <w:rFonts w:ascii="Times New Roman" w:hAnsi="Times New Roman" w:cs="Times New Roman"/>
          <w:sz w:val="28"/>
          <w:szCs w:val="28"/>
        </w:rPr>
        <w:t>Державний, комунальний чи корпоративний з</w:t>
      </w:r>
      <w:r w:rsidR="001A0BCA" w:rsidRPr="00F10E6F">
        <w:rPr>
          <w:rFonts w:ascii="Times New Roman" w:hAnsi="Times New Roman" w:cs="Times New Roman"/>
          <w:sz w:val="28"/>
          <w:szCs w:val="28"/>
        </w:rPr>
        <w:t xml:space="preserve">аклад дошкільної освіти не може бути </w:t>
      </w:r>
      <w:r w:rsidR="00D161A7" w:rsidRPr="00F10E6F">
        <w:rPr>
          <w:rFonts w:ascii="Times New Roman" w:hAnsi="Times New Roman" w:cs="Times New Roman"/>
          <w:sz w:val="28"/>
          <w:szCs w:val="28"/>
        </w:rPr>
        <w:t xml:space="preserve">ліквідований </w:t>
      </w:r>
      <w:r w:rsidR="001A0BCA" w:rsidRPr="00F10E6F">
        <w:rPr>
          <w:rFonts w:ascii="Times New Roman" w:hAnsi="Times New Roman" w:cs="Times New Roman"/>
          <w:sz w:val="28"/>
          <w:szCs w:val="28"/>
        </w:rPr>
        <w:t>у випадку наявно</w:t>
      </w:r>
      <w:r w:rsidR="00D161A7" w:rsidRPr="00F10E6F">
        <w:rPr>
          <w:rFonts w:ascii="Times New Roman" w:hAnsi="Times New Roman" w:cs="Times New Roman"/>
          <w:sz w:val="28"/>
          <w:szCs w:val="28"/>
        </w:rPr>
        <w:t>сті</w:t>
      </w:r>
      <w:r w:rsidR="001A0BCA" w:rsidRPr="00F10E6F">
        <w:rPr>
          <w:rFonts w:ascii="Times New Roman" w:hAnsi="Times New Roman" w:cs="Times New Roman"/>
          <w:sz w:val="28"/>
          <w:szCs w:val="28"/>
        </w:rPr>
        <w:t xml:space="preserve"> потреби </w:t>
      </w:r>
      <w:r w:rsidR="00667D6A" w:rsidRPr="00F10E6F">
        <w:rPr>
          <w:rFonts w:ascii="Times New Roman" w:hAnsi="Times New Roman" w:cs="Times New Roman"/>
          <w:sz w:val="28"/>
          <w:szCs w:val="28"/>
        </w:rPr>
        <w:t>дітей раннього та дошкільного віку</w:t>
      </w:r>
      <w:r w:rsidR="00D161A7" w:rsidRPr="00F10E6F">
        <w:rPr>
          <w:rFonts w:ascii="Times New Roman" w:hAnsi="Times New Roman" w:cs="Times New Roman"/>
          <w:sz w:val="28"/>
          <w:szCs w:val="28"/>
        </w:rPr>
        <w:t xml:space="preserve">, які проживають на відповідній території, </w:t>
      </w:r>
      <w:r w:rsidR="001A0BCA" w:rsidRPr="00F10E6F">
        <w:rPr>
          <w:rFonts w:ascii="Times New Roman" w:hAnsi="Times New Roman" w:cs="Times New Roman"/>
          <w:sz w:val="28"/>
          <w:szCs w:val="28"/>
        </w:rPr>
        <w:t>у здобутті дошкільної освіти</w:t>
      </w:r>
      <w:r w:rsidR="00667D6A" w:rsidRPr="00F10E6F">
        <w:rPr>
          <w:rFonts w:ascii="Times New Roman" w:hAnsi="Times New Roman" w:cs="Times New Roman"/>
          <w:sz w:val="28"/>
          <w:szCs w:val="28"/>
        </w:rPr>
        <w:t xml:space="preserve"> </w:t>
      </w:r>
      <w:r w:rsidR="00D161A7" w:rsidRPr="00F10E6F">
        <w:rPr>
          <w:rFonts w:ascii="Times New Roman" w:hAnsi="Times New Roman" w:cs="Times New Roman"/>
          <w:sz w:val="28"/>
          <w:szCs w:val="28"/>
        </w:rPr>
        <w:t>в найбільш доступному та/або наближеному до місця проживання</w:t>
      </w:r>
      <w:r w:rsidR="00667D6A" w:rsidRPr="00F10E6F">
        <w:rPr>
          <w:rFonts w:ascii="Times New Roman" w:hAnsi="Times New Roman" w:cs="Times New Roman"/>
          <w:sz w:val="28"/>
          <w:szCs w:val="28"/>
        </w:rPr>
        <w:t xml:space="preserve"> закладі дошкільної освіти</w:t>
      </w:r>
      <w:r w:rsidR="00D161A7" w:rsidRPr="00F10E6F">
        <w:rPr>
          <w:rFonts w:ascii="Times New Roman" w:hAnsi="Times New Roman" w:cs="Times New Roman"/>
          <w:sz w:val="28"/>
          <w:szCs w:val="28"/>
        </w:rPr>
        <w:t>.</w:t>
      </w:r>
      <w:r w:rsidR="00667D6A" w:rsidRPr="00F10E6F">
        <w:rPr>
          <w:rFonts w:ascii="Times New Roman" w:hAnsi="Times New Roman" w:cs="Times New Roman"/>
          <w:sz w:val="28"/>
          <w:szCs w:val="28"/>
        </w:rPr>
        <w:t xml:space="preserve"> </w:t>
      </w:r>
    </w:p>
    <w:p w:rsidR="00B4217B" w:rsidRPr="00F10E6F" w:rsidRDefault="00667D6A"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Потреба у здобутті дошкільної освіти у закладі дошкільної освіти визначається відповідно до звернень батьків </w:t>
      </w:r>
      <w:r w:rsidR="00993508" w:rsidRPr="00F10E6F">
        <w:rPr>
          <w:rFonts w:ascii="Times New Roman" w:hAnsi="Times New Roman" w:cs="Times New Roman"/>
          <w:sz w:val="28"/>
          <w:szCs w:val="28"/>
        </w:rPr>
        <w:t xml:space="preserve">дітей раннього та дошкільного віку, які проживають на відповідній території, </w:t>
      </w:r>
      <w:r w:rsidRPr="00F10E6F">
        <w:rPr>
          <w:rFonts w:ascii="Times New Roman" w:hAnsi="Times New Roman" w:cs="Times New Roman"/>
          <w:sz w:val="28"/>
          <w:szCs w:val="28"/>
        </w:rPr>
        <w:t xml:space="preserve">щодо </w:t>
      </w:r>
      <w:r w:rsidR="00993508" w:rsidRPr="00F10E6F">
        <w:rPr>
          <w:rFonts w:ascii="Times New Roman" w:hAnsi="Times New Roman" w:cs="Times New Roman"/>
          <w:sz w:val="28"/>
          <w:szCs w:val="28"/>
        </w:rPr>
        <w:t xml:space="preserve">необхідності </w:t>
      </w:r>
      <w:r w:rsidRPr="00F10E6F">
        <w:rPr>
          <w:rFonts w:ascii="Times New Roman" w:hAnsi="Times New Roman" w:cs="Times New Roman"/>
          <w:sz w:val="28"/>
          <w:szCs w:val="28"/>
        </w:rPr>
        <w:t>забезпечення здобуття дошкільної освіти</w:t>
      </w:r>
      <w:r w:rsidR="005A4B94" w:rsidRPr="00F10E6F">
        <w:rPr>
          <w:rFonts w:ascii="Times New Roman" w:hAnsi="Times New Roman" w:cs="Times New Roman"/>
          <w:sz w:val="28"/>
          <w:szCs w:val="28"/>
        </w:rPr>
        <w:t xml:space="preserve"> для їх дітей</w:t>
      </w:r>
      <w:r w:rsidR="0005378B" w:rsidRPr="00F10E6F">
        <w:rPr>
          <w:rFonts w:ascii="Times New Roman" w:hAnsi="Times New Roman" w:cs="Times New Roman"/>
          <w:sz w:val="28"/>
          <w:szCs w:val="28"/>
        </w:rPr>
        <w:t>, а також</w:t>
      </w:r>
      <w:r w:rsidRPr="00F10E6F">
        <w:rPr>
          <w:rFonts w:ascii="Times New Roman" w:hAnsi="Times New Roman" w:cs="Times New Roman"/>
          <w:sz w:val="28"/>
          <w:szCs w:val="28"/>
        </w:rPr>
        <w:t xml:space="preserve"> з урахуванням загальної кількості </w:t>
      </w:r>
      <w:r w:rsidR="00FB169B" w:rsidRPr="00F10E6F">
        <w:rPr>
          <w:rFonts w:ascii="Times New Roman" w:hAnsi="Times New Roman" w:cs="Times New Roman"/>
          <w:sz w:val="28"/>
          <w:szCs w:val="28"/>
        </w:rPr>
        <w:t>немовлят, дітей раннього та дошкільного віку</w:t>
      </w:r>
      <w:r w:rsidRPr="00F10E6F">
        <w:rPr>
          <w:rFonts w:ascii="Times New Roman" w:hAnsi="Times New Roman" w:cs="Times New Roman"/>
          <w:sz w:val="28"/>
          <w:szCs w:val="28"/>
        </w:rPr>
        <w:t>, проживаючих на відповідній території.</w:t>
      </w:r>
    </w:p>
    <w:p w:rsidR="000E7E46" w:rsidRPr="00F10E6F" w:rsidRDefault="008A1F1A"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4.</w:t>
      </w:r>
      <w:r w:rsidR="00BE3B70" w:rsidRPr="00F10E6F">
        <w:rPr>
          <w:rFonts w:ascii="Times New Roman" w:hAnsi="Times New Roman" w:cs="Times New Roman"/>
          <w:sz w:val="28"/>
          <w:szCs w:val="28"/>
        </w:rPr>
        <w:t> </w:t>
      </w:r>
      <w:r w:rsidR="000E7E46" w:rsidRPr="00F10E6F">
        <w:rPr>
          <w:rFonts w:ascii="Times New Roman" w:hAnsi="Times New Roman" w:cs="Times New Roman"/>
          <w:sz w:val="28"/>
          <w:szCs w:val="28"/>
        </w:rPr>
        <w:t xml:space="preserve">Майно державних, комунальних і корпоративних закладів дошкільної освіти (земельні ділянки, будівлі, споруди, обладнання тощо) </w:t>
      </w:r>
      <w:r w:rsidR="00100C65" w:rsidRPr="00F10E6F">
        <w:rPr>
          <w:rFonts w:ascii="Times New Roman" w:hAnsi="Times New Roman" w:cs="Times New Roman"/>
          <w:sz w:val="28"/>
          <w:szCs w:val="28"/>
        </w:rPr>
        <w:t>має</w:t>
      </w:r>
      <w:r w:rsidR="000E7E46" w:rsidRPr="00F10E6F">
        <w:rPr>
          <w:rFonts w:ascii="Times New Roman" w:hAnsi="Times New Roman" w:cs="Times New Roman"/>
          <w:sz w:val="28"/>
          <w:szCs w:val="28"/>
        </w:rPr>
        <w:t xml:space="preserve"> використовуватися для забезпечення здобуття дошкільної освіти, крім випадків його передачі у </w:t>
      </w:r>
      <w:r w:rsidR="0029513E" w:rsidRPr="00F10E6F">
        <w:rPr>
          <w:rFonts w:ascii="Times New Roman" w:hAnsi="Times New Roman" w:cs="Times New Roman"/>
          <w:sz w:val="28"/>
          <w:szCs w:val="28"/>
        </w:rPr>
        <w:t>строкове</w:t>
      </w:r>
      <w:r w:rsidR="000E7E46" w:rsidRPr="00F10E6F">
        <w:rPr>
          <w:rFonts w:ascii="Times New Roman" w:hAnsi="Times New Roman" w:cs="Times New Roman"/>
          <w:sz w:val="28"/>
          <w:szCs w:val="28"/>
        </w:rPr>
        <w:t xml:space="preserve"> користування (оренду</w:t>
      </w:r>
      <w:r w:rsidR="0029513E" w:rsidRPr="00F10E6F">
        <w:rPr>
          <w:rFonts w:ascii="Times New Roman" w:hAnsi="Times New Roman" w:cs="Times New Roman"/>
          <w:sz w:val="28"/>
          <w:szCs w:val="28"/>
        </w:rPr>
        <w:t>, позичку тощо</w:t>
      </w:r>
      <w:r w:rsidR="000E7E46" w:rsidRPr="00F10E6F">
        <w:rPr>
          <w:rFonts w:ascii="Times New Roman" w:hAnsi="Times New Roman" w:cs="Times New Roman"/>
          <w:sz w:val="28"/>
          <w:szCs w:val="28"/>
        </w:rPr>
        <w:t xml:space="preserve">) для надання освітніх послуг у сфері </w:t>
      </w:r>
      <w:r w:rsidR="00100C65" w:rsidRPr="00F10E6F">
        <w:rPr>
          <w:rFonts w:ascii="Times New Roman" w:hAnsi="Times New Roman" w:cs="Times New Roman"/>
          <w:sz w:val="28"/>
          <w:szCs w:val="28"/>
        </w:rPr>
        <w:t xml:space="preserve">загальної середньої та/або </w:t>
      </w:r>
      <w:r w:rsidR="000E7E46" w:rsidRPr="00F10E6F">
        <w:rPr>
          <w:rFonts w:ascii="Times New Roman" w:hAnsi="Times New Roman" w:cs="Times New Roman"/>
          <w:sz w:val="28"/>
          <w:szCs w:val="28"/>
        </w:rPr>
        <w:t>позашкільної</w:t>
      </w:r>
      <w:r w:rsidR="00100C65" w:rsidRPr="00F10E6F">
        <w:rPr>
          <w:rFonts w:ascii="Times New Roman" w:hAnsi="Times New Roman" w:cs="Times New Roman"/>
          <w:sz w:val="28"/>
          <w:szCs w:val="28"/>
        </w:rPr>
        <w:t xml:space="preserve"> освіти.</w:t>
      </w:r>
    </w:p>
    <w:p w:rsidR="008A1F1A" w:rsidRPr="00F10E6F" w:rsidRDefault="000E7E46" w:rsidP="00EB744A">
      <w:pPr>
        <w:tabs>
          <w:tab w:val="left" w:pos="851"/>
        </w:tabs>
        <w:spacing w:after="0" w:line="240" w:lineRule="auto"/>
        <w:ind w:firstLine="567"/>
        <w:jc w:val="both"/>
        <w:rPr>
          <w:rFonts w:ascii="Times New Roman" w:hAnsi="Times New Roman" w:cs="Times New Roman"/>
          <w:color w:val="5B9BD5" w:themeColor="accent1"/>
          <w:sz w:val="28"/>
          <w:szCs w:val="28"/>
        </w:rPr>
      </w:pPr>
      <w:r w:rsidRPr="00F10E6F">
        <w:rPr>
          <w:rFonts w:ascii="Times New Roman" w:hAnsi="Times New Roman" w:cs="Times New Roman"/>
          <w:sz w:val="28"/>
          <w:szCs w:val="28"/>
        </w:rPr>
        <w:t>Майно</w:t>
      </w:r>
      <w:r w:rsidR="008A1F1A" w:rsidRPr="00F10E6F">
        <w:rPr>
          <w:rFonts w:ascii="Times New Roman" w:hAnsi="Times New Roman" w:cs="Times New Roman"/>
          <w:sz w:val="28"/>
          <w:szCs w:val="28"/>
        </w:rPr>
        <w:t xml:space="preserve"> ліквідованих державних, комунальних і корпоративних</w:t>
      </w:r>
      <w:r w:rsidR="00457E22" w:rsidRPr="00F10E6F">
        <w:rPr>
          <w:rFonts w:ascii="Times New Roman" w:hAnsi="Times New Roman" w:cs="Times New Roman"/>
          <w:sz w:val="28"/>
          <w:szCs w:val="28"/>
        </w:rPr>
        <w:t xml:space="preserve"> закладів дошкільної освіти мож</w:t>
      </w:r>
      <w:r w:rsidRPr="00F10E6F">
        <w:rPr>
          <w:rFonts w:ascii="Times New Roman" w:hAnsi="Times New Roman" w:cs="Times New Roman"/>
          <w:sz w:val="28"/>
          <w:szCs w:val="28"/>
        </w:rPr>
        <w:t>е</w:t>
      </w:r>
      <w:r w:rsidR="008A1F1A" w:rsidRPr="00F10E6F">
        <w:rPr>
          <w:rFonts w:ascii="Times New Roman" w:hAnsi="Times New Roman" w:cs="Times New Roman"/>
          <w:sz w:val="28"/>
          <w:szCs w:val="28"/>
        </w:rPr>
        <w:t xml:space="preserve"> використовуватися виключно для забезпечення здобуття дошкільної, </w:t>
      </w:r>
      <w:r w:rsidR="00457E22" w:rsidRPr="00F10E6F">
        <w:rPr>
          <w:rFonts w:ascii="Times New Roman" w:hAnsi="Times New Roman" w:cs="Times New Roman"/>
          <w:sz w:val="28"/>
          <w:szCs w:val="28"/>
        </w:rPr>
        <w:t xml:space="preserve">позашкільної, </w:t>
      </w:r>
      <w:r w:rsidR="008A1F1A" w:rsidRPr="00F10E6F">
        <w:rPr>
          <w:rFonts w:ascii="Times New Roman" w:hAnsi="Times New Roman" w:cs="Times New Roman"/>
          <w:sz w:val="28"/>
          <w:szCs w:val="28"/>
        </w:rPr>
        <w:t xml:space="preserve">загальної середньої освіти. </w:t>
      </w:r>
      <w:r w:rsidR="00351339" w:rsidRPr="00F10E6F">
        <w:rPr>
          <w:rFonts w:ascii="Times New Roman" w:hAnsi="Times New Roman" w:cs="Times New Roman"/>
          <w:sz w:val="28"/>
          <w:szCs w:val="28"/>
        </w:rPr>
        <w:t>Засновник зобов’язаний</w:t>
      </w:r>
      <w:r w:rsidR="00C10F3F" w:rsidRPr="00F10E6F">
        <w:rPr>
          <w:rFonts w:ascii="Times New Roman" w:hAnsi="Times New Roman" w:cs="Times New Roman"/>
          <w:sz w:val="28"/>
          <w:szCs w:val="28"/>
        </w:rPr>
        <w:t xml:space="preserve"> вжити заходів щодо збереження </w:t>
      </w:r>
      <w:r w:rsidR="00894B3F" w:rsidRPr="00F10E6F">
        <w:rPr>
          <w:rFonts w:ascii="Times New Roman" w:hAnsi="Times New Roman" w:cs="Times New Roman"/>
          <w:sz w:val="28"/>
          <w:szCs w:val="28"/>
        </w:rPr>
        <w:t>майна</w:t>
      </w:r>
      <w:r w:rsidR="00351339" w:rsidRPr="00F10E6F">
        <w:rPr>
          <w:rFonts w:ascii="Times New Roman" w:hAnsi="Times New Roman" w:cs="Times New Roman"/>
          <w:sz w:val="28"/>
          <w:szCs w:val="28"/>
        </w:rPr>
        <w:t xml:space="preserve"> ліквідованих державних, комунальних і корпоративних закладів дошкільної освіти.</w:t>
      </w:r>
    </w:p>
    <w:p w:rsidR="00B4217B" w:rsidRPr="00F10E6F" w:rsidRDefault="00B4217B" w:rsidP="00EB744A">
      <w:pPr>
        <w:tabs>
          <w:tab w:val="left" w:pos="851"/>
        </w:tabs>
        <w:spacing w:after="0" w:line="240" w:lineRule="auto"/>
        <w:ind w:firstLine="567"/>
        <w:jc w:val="both"/>
        <w:rPr>
          <w:rFonts w:ascii="Times New Roman" w:hAnsi="Times New Roman" w:cs="Times New Roman"/>
          <w:sz w:val="28"/>
          <w:szCs w:val="28"/>
        </w:rPr>
      </w:pPr>
      <w:bookmarkStart w:id="6" w:name="n482"/>
      <w:bookmarkStart w:id="7" w:name="n155"/>
      <w:bookmarkEnd w:id="6"/>
      <w:bookmarkEnd w:id="7"/>
      <w:r w:rsidRPr="00F10E6F">
        <w:rPr>
          <w:rFonts w:ascii="Times New Roman" w:hAnsi="Times New Roman" w:cs="Times New Roman"/>
          <w:sz w:val="28"/>
          <w:szCs w:val="28"/>
        </w:rPr>
        <w:t>Державні та комунальні заклади дошкільної освіти та/або державна чи комунальна частка майна корпоративного закладу дошкільної освіти не можуть бути приватизовані або в будь-який інший спосіб передані у приватну власність.</w:t>
      </w:r>
    </w:p>
    <w:p w:rsidR="0051273F" w:rsidRPr="00F10E6F" w:rsidRDefault="0051273F"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5. Порядок утворення, реорганізації та ліквідації корпоративного закладу дошкільної освіти затверджується Кабінетом Міністрів України.</w:t>
      </w:r>
    </w:p>
    <w:p w:rsidR="00B4217B" w:rsidRPr="00F10E6F" w:rsidRDefault="0051273F"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6</w:t>
      </w:r>
      <w:r w:rsidR="00B4217B" w:rsidRPr="00F10E6F">
        <w:rPr>
          <w:sz w:val="28"/>
          <w:szCs w:val="28"/>
        </w:rPr>
        <w:t>.</w:t>
      </w:r>
      <w:r w:rsidRPr="00F10E6F">
        <w:rPr>
          <w:sz w:val="28"/>
          <w:szCs w:val="28"/>
        </w:rPr>
        <w:t> </w:t>
      </w:r>
      <w:r w:rsidR="00B4217B" w:rsidRPr="00F10E6F">
        <w:rPr>
          <w:sz w:val="28"/>
          <w:szCs w:val="28"/>
        </w:rPr>
        <w:t>Заклади дошкільної освіти можуть бути передані засновниками у комунальну чи державну власність відповідно до законодавства.</w:t>
      </w:r>
    </w:p>
    <w:p w:rsidR="00B05A67" w:rsidRPr="00F10E6F" w:rsidRDefault="00B05A67" w:rsidP="00EB744A">
      <w:pPr>
        <w:pStyle w:val="rvps2"/>
        <w:shd w:val="clear" w:color="auto" w:fill="FFFFFF"/>
        <w:tabs>
          <w:tab w:val="left" w:pos="851"/>
        </w:tabs>
        <w:spacing w:before="0" w:beforeAutospacing="0" w:after="0" w:afterAutospacing="0"/>
        <w:ind w:firstLine="567"/>
        <w:jc w:val="both"/>
        <w:rPr>
          <w:b/>
          <w:sz w:val="28"/>
          <w:szCs w:val="28"/>
        </w:rPr>
      </w:pPr>
    </w:p>
    <w:p w:rsidR="0085730E" w:rsidRPr="00F10E6F" w:rsidRDefault="003E08AE" w:rsidP="0045422A">
      <w:pPr>
        <w:pStyle w:val="rvps2"/>
        <w:shd w:val="clear" w:color="auto" w:fill="FFFFFF"/>
        <w:tabs>
          <w:tab w:val="left" w:pos="851"/>
        </w:tabs>
        <w:spacing w:before="0" w:beforeAutospacing="0" w:after="0" w:afterAutospacing="0"/>
        <w:jc w:val="center"/>
        <w:rPr>
          <w:b/>
          <w:sz w:val="28"/>
          <w:szCs w:val="28"/>
        </w:rPr>
      </w:pPr>
      <w:r w:rsidRPr="00F10E6F">
        <w:rPr>
          <w:b/>
          <w:sz w:val="28"/>
          <w:szCs w:val="28"/>
        </w:rPr>
        <w:t xml:space="preserve">Стаття </w:t>
      </w:r>
      <w:r w:rsidR="002F5975" w:rsidRPr="00F10E6F">
        <w:rPr>
          <w:b/>
          <w:sz w:val="28"/>
          <w:szCs w:val="28"/>
        </w:rPr>
        <w:t>1</w:t>
      </w:r>
      <w:r w:rsidR="002D7B36" w:rsidRPr="00F10E6F">
        <w:rPr>
          <w:b/>
          <w:sz w:val="28"/>
          <w:szCs w:val="28"/>
        </w:rPr>
        <w:t>3</w:t>
      </w:r>
      <w:r w:rsidRPr="00F10E6F">
        <w:rPr>
          <w:b/>
          <w:sz w:val="28"/>
          <w:szCs w:val="28"/>
        </w:rPr>
        <w:t xml:space="preserve">. </w:t>
      </w:r>
      <w:r w:rsidR="0045422A" w:rsidRPr="00F10E6F">
        <w:rPr>
          <w:b/>
          <w:sz w:val="28"/>
          <w:szCs w:val="28"/>
        </w:rPr>
        <w:t xml:space="preserve">Типи закладів дошкільної освіти, дошкільних підрозділів інших юридичних осіб </w:t>
      </w:r>
    </w:p>
    <w:p w:rsidR="002F5975" w:rsidRPr="00F10E6F" w:rsidRDefault="002F5975" w:rsidP="00EB744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 xml:space="preserve">1. </w:t>
      </w:r>
      <w:r w:rsidR="0045422A" w:rsidRPr="00F10E6F">
        <w:rPr>
          <w:rFonts w:ascii="Times New Roman" w:eastAsia="Times New Roman" w:hAnsi="Times New Roman" w:cs="Times New Roman"/>
          <w:sz w:val="28"/>
          <w:szCs w:val="28"/>
          <w:lang w:eastAsia="uk-UA"/>
        </w:rPr>
        <w:t>Здобуття дошкільної освіти забезпечують:</w:t>
      </w:r>
    </w:p>
    <w:p w:rsidR="00351339" w:rsidRPr="00F10E6F" w:rsidRDefault="00100C65"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дитячий садок </w:t>
      </w:r>
      <w:r w:rsidR="00591693" w:rsidRPr="00F10E6F">
        <w:rPr>
          <w:sz w:val="28"/>
          <w:szCs w:val="28"/>
        </w:rPr>
        <w:t xml:space="preserve">– заклад дошкільної освіти </w:t>
      </w:r>
      <w:r w:rsidR="0045422A" w:rsidRPr="00F10E6F">
        <w:rPr>
          <w:sz w:val="28"/>
          <w:szCs w:val="28"/>
        </w:rPr>
        <w:t xml:space="preserve">(або дошкільний підрозділ іншої юридичної особи) </w:t>
      </w:r>
      <w:r w:rsidR="00591693" w:rsidRPr="00F10E6F">
        <w:rPr>
          <w:sz w:val="28"/>
          <w:szCs w:val="28"/>
        </w:rPr>
        <w:t>для дітей віком від одного до шести (семи) років, де забезпечуються догляд за ними, розвиток, виховання і навчання відповідно до вимог Базового компонента дошкільної освіти;</w:t>
      </w:r>
      <w:r w:rsidR="00763780" w:rsidRPr="00F10E6F">
        <w:rPr>
          <w:sz w:val="28"/>
          <w:szCs w:val="28"/>
        </w:rPr>
        <w:t xml:space="preserve"> </w:t>
      </w:r>
      <w:bookmarkStart w:id="8" w:name="n459"/>
      <w:bookmarkStart w:id="9" w:name="n107"/>
      <w:bookmarkStart w:id="10" w:name="n460"/>
      <w:bookmarkStart w:id="11" w:name="n108"/>
      <w:bookmarkStart w:id="12" w:name="n109"/>
      <w:bookmarkStart w:id="13" w:name="n461"/>
      <w:bookmarkStart w:id="14" w:name="n110"/>
      <w:bookmarkEnd w:id="8"/>
      <w:bookmarkEnd w:id="9"/>
      <w:bookmarkEnd w:id="10"/>
      <w:bookmarkEnd w:id="11"/>
      <w:bookmarkEnd w:id="12"/>
      <w:bookmarkEnd w:id="13"/>
      <w:bookmarkEnd w:id="14"/>
    </w:p>
    <w:p w:rsidR="00E44DED" w:rsidRPr="00F10E6F" w:rsidRDefault="00E44DED"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будинок дитини </w:t>
      </w:r>
      <w:r w:rsidR="005D3131" w:rsidRPr="00F10E6F">
        <w:rPr>
          <w:sz w:val="28"/>
          <w:szCs w:val="28"/>
        </w:rPr>
        <w:t>–</w:t>
      </w:r>
      <w:r w:rsidRPr="00F10E6F">
        <w:rPr>
          <w:sz w:val="28"/>
          <w:szCs w:val="28"/>
        </w:rPr>
        <w:t xml:space="preserve"> заклад</w:t>
      </w:r>
      <w:r w:rsidR="005D3131" w:rsidRPr="00F10E6F">
        <w:rPr>
          <w:sz w:val="28"/>
          <w:szCs w:val="28"/>
        </w:rPr>
        <w:t xml:space="preserve"> </w:t>
      </w:r>
      <w:r w:rsidRPr="00F10E6F">
        <w:rPr>
          <w:sz w:val="28"/>
          <w:szCs w:val="28"/>
        </w:rPr>
        <w:t xml:space="preserve">дошкільної освіти </w:t>
      </w:r>
      <w:r w:rsidR="0045422A" w:rsidRPr="00F10E6F">
        <w:rPr>
          <w:sz w:val="28"/>
          <w:szCs w:val="28"/>
        </w:rPr>
        <w:t>(або дошкільний підрозділ іншої юридичної особи)</w:t>
      </w:r>
      <w:r w:rsidR="005D3131" w:rsidRPr="00F10E6F">
        <w:rPr>
          <w:sz w:val="28"/>
          <w:szCs w:val="28"/>
        </w:rPr>
        <w:t xml:space="preserve"> </w:t>
      </w:r>
      <w:r w:rsidRPr="00F10E6F">
        <w:rPr>
          <w:sz w:val="28"/>
          <w:szCs w:val="28"/>
        </w:rPr>
        <w:t>системи охорони здоров'я для медико-соціально</w:t>
      </w:r>
      <w:r w:rsidR="00F37682" w:rsidRPr="00F10E6F">
        <w:rPr>
          <w:sz w:val="28"/>
          <w:szCs w:val="28"/>
        </w:rPr>
        <w:t>го</w:t>
      </w:r>
      <w:r w:rsidRPr="00F10E6F">
        <w:rPr>
          <w:sz w:val="28"/>
          <w:szCs w:val="28"/>
        </w:rPr>
        <w:t xml:space="preserve"> захисту</w:t>
      </w:r>
      <w:r w:rsidR="00F37682" w:rsidRPr="00F10E6F">
        <w:rPr>
          <w:sz w:val="28"/>
          <w:szCs w:val="28"/>
        </w:rPr>
        <w:t xml:space="preserve"> </w:t>
      </w:r>
      <w:r w:rsidRPr="00F10E6F">
        <w:rPr>
          <w:sz w:val="28"/>
          <w:szCs w:val="28"/>
        </w:rPr>
        <w:t xml:space="preserve">дітей-сиріт і дітей, позбавлених батьківського піклування, а також для дітей з </w:t>
      </w:r>
      <w:r w:rsidRPr="00F10E6F">
        <w:rPr>
          <w:sz w:val="28"/>
          <w:szCs w:val="28"/>
        </w:rPr>
        <w:lastRenderedPageBreak/>
        <w:t>фізичними та (або) інтелектуальними порушеннями від народження до трьох (для здорових дітей) та до чотирьох (для хворих дітей) років;</w:t>
      </w:r>
    </w:p>
    <w:p w:rsidR="00E44DED" w:rsidRPr="00F10E6F" w:rsidRDefault="00051A50" w:rsidP="00EB744A">
      <w:pPr>
        <w:pStyle w:val="rvps2"/>
        <w:shd w:val="clear" w:color="auto" w:fill="FFFFFF"/>
        <w:tabs>
          <w:tab w:val="left" w:pos="851"/>
        </w:tabs>
        <w:spacing w:before="0" w:beforeAutospacing="0" w:after="0" w:afterAutospacing="0"/>
        <w:ind w:firstLine="567"/>
        <w:jc w:val="both"/>
        <w:rPr>
          <w:sz w:val="28"/>
          <w:szCs w:val="28"/>
        </w:rPr>
      </w:pPr>
      <w:bookmarkStart w:id="15" w:name="n462"/>
      <w:bookmarkStart w:id="16" w:name="n111"/>
      <w:bookmarkEnd w:id="15"/>
      <w:bookmarkEnd w:id="16"/>
      <w:r w:rsidRPr="00F10E6F">
        <w:rPr>
          <w:sz w:val="28"/>
          <w:szCs w:val="28"/>
        </w:rPr>
        <w:t xml:space="preserve">дитячий будинок – </w:t>
      </w:r>
      <w:r w:rsidR="00E44DED" w:rsidRPr="00F10E6F">
        <w:rPr>
          <w:sz w:val="28"/>
          <w:szCs w:val="28"/>
        </w:rPr>
        <w:t>заклад</w:t>
      </w:r>
      <w:r w:rsidRPr="00F10E6F">
        <w:rPr>
          <w:sz w:val="28"/>
          <w:szCs w:val="28"/>
        </w:rPr>
        <w:t xml:space="preserve"> </w:t>
      </w:r>
      <w:r w:rsidR="00E44DED" w:rsidRPr="00F10E6F">
        <w:rPr>
          <w:sz w:val="28"/>
          <w:szCs w:val="28"/>
        </w:rPr>
        <w:t>дошкільної освіти</w:t>
      </w:r>
      <w:r w:rsidR="0045422A" w:rsidRPr="00F10E6F">
        <w:rPr>
          <w:sz w:val="28"/>
          <w:szCs w:val="28"/>
        </w:rPr>
        <w:t xml:space="preserve"> (або дошкільний підрозділ іншої юридичної особи)</w:t>
      </w:r>
      <w:r w:rsidRPr="00F10E6F">
        <w:rPr>
          <w:sz w:val="28"/>
          <w:szCs w:val="28"/>
        </w:rPr>
        <w:t xml:space="preserve"> </w:t>
      </w:r>
      <w:r w:rsidR="00E44DED" w:rsidRPr="00F10E6F">
        <w:rPr>
          <w:sz w:val="28"/>
          <w:szCs w:val="28"/>
        </w:rPr>
        <w:t>інтернатного типу забезпечує розвиток, виховання, навчання та соціальну адаптацію дітей-сиріт і дітей, позбавлених батьківського піклування, дошкільного та шкільного віку, які перебувають у родинних стосунках та утримуються за рахунок держави;</w:t>
      </w:r>
    </w:p>
    <w:p w:rsidR="00051A50" w:rsidRPr="00F10E6F" w:rsidRDefault="00051A50" w:rsidP="00EB744A">
      <w:pPr>
        <w:pStyle w:val="rvps2"/>
        <w:shd w:val="clear" w:color="auto" w:fill="FFFFFF"/>
        <w:tabs>
          <w:tab w:val="left" w:pos="851"/>
        </w:tabs>
        <w:spacing w:before="0" w:beforeAutospacing="0" w:after="0" w:afterAutospacing="0"/>
        <w:ind w:firstLine="567"/>
        <w:jc w:val="both"/>
        <w:rPr>
          <w:sz w:val="28"/>
          <w:szCs w:val="28"/>
        </w:rPr>
      </w:pPr>
      <w:bookmarkStart w:id="17" w:name="n112"/>
      <w:bookmarkStart w:id="18" w:name="n113"/>
      <w:bookmarkEnd w:id="17"/>
      <w:bookmarkEnd w:id="18"/>
      <w:r w:rsidRPr="00F10E6F">
        <w:rPr>
          <w:sz w:val="28"/>
          <w:szCs w:val="28"/>
        </w:rPr>
        <w:t>центр розвитку дитини – заклад дошкільної освіти</w:t>
      </w:r>
      <w:r w:rsidR="0045422A" w:rsidRPr="00F10E6F">
        <w:rPr>
          <w:sz w:val="28"/>
          <w:szCs w:val="28"/>
        </w:rPr>
        <w:t xml:space="preserve"> (або дошкільний підрозділ іншої юридичної особи)</w:t>
      </w:r>
      <w:r w:rsidRPr="00F10E6F">
        <w:rPr>
          <w:sz w:val="28"/>
          <w:szCs w:val="28"/>
        </w:rPr>
        <w:t xml:space="preserve">, в якому забезпечуються фізичний, інтелектуальний і психічний розвиток, корекція психічного і фізичного розвитку, оздоровлення дітей, які </w:t>
      </w:r>
      <w:r w:rsidR="005D3131" w:rsidRPr="00F10E6F">
        <w:rPr>
          <w:sz w:val="28"/>
          <w:szCs w:val="28"/>
        </w:rPr>
        <w:t>здобувають дошкільну освіту в інших суб’єктів освітньої діяльності або у сім’ї</w:t>
      </w:r>
      <w:r w:rsidR="00EB0968" w:rsidRPr="00F10E6F">
        <w:rPr>
          <w:sz w:val="28"/>
          <w:szCs w:val="28"/>
        </w:rPr>
        <w:t>;</w:t>
      </w:r>
    </w:p>
    <w:p w:rsidR="00591693" w:rsidRPr="00F10E6F" w:rsidRDefault="00100C65"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дитячий садок </w:t>
      </w:r>
      <w:r w:rsidR="00591693" w:rsidRPr="00F10E6F">
        <w:rPr>
          <w:sz w:val="28"/>
          <w:szCs w:val="28"/>
        </w:rPr>
        <w:t xml:space="preserve">комбінованого типу – заклад дошкільної освіти </w:t>
      </w:r>
      <w:r w:rsidR="0045422A" w:rsidRPr="00F10E6F">
        <w:rPr>
          <w:sz w:val="28"/>
          <w:szCs w:val="28"/>
        </w:rPr>
        <w:t xml:space="preserve">(або дошкільний підрозділ іншої юридичної особи) </w:t>
      </w:r>
      <w:r w:rsidR="00591693" w:rsidRPr="00F10E6F">
        <w:rPr>
          <w:sz w:val="28"/>
          <w:szCs w:val="28"/>
        </w:rPr>
        <w:t xml:space="preserve">для дітей віком від одного до шести (семи, восьми) років, у складі якого можуть бути групи загального </w:t>
      </w:r>
      <w:r w:rsidR="00457E22" w:rsidRPr="00F10E6F">
        <w:rPr>
          <w:sz w:val="28"/>
          <w:szCs w:val="28"/>
        </w:rPr>
        <w:t>типу</w:t>
      </w:r>
      <w:r w:rsidR="008E05DE" w:rsidRPr="00F10E6F">
        <w:rPr>
          <w:color w:val="4472C4" w:themeColor="accent5"/>
          <w:sz w:val="28"/>
          <w:szCs w:val="28"/>
        </w:rPr>
        <w:t>,</w:t>
      </w:r>
      <w:r w:rsidR="00457E22" w:rsidRPr="00F10E6F">
        <w:rPr>
          <w:sz w:val="28"/>
          <w:szCs w:val="28"/>
        </w:rPr>
        <w:t xml:space="preserve"> </w:t>
      </w:r>
      <w:r w:rsidR="00591693" w:rsidRPr="00F10E6F">
        <w:rPr>
          <w:sz w:val="28"/>
          <w:szCs w:val="28"/>
        </w:rPr>
        <w:t>компенсуючого типу, в яких забезпечується дошкільна освіта з урахуванням стану здоров'я дітей, їх інтелектуального, психічного, фізичного розвитку;</w:t>
      </w:r>
    </w:p>
    <w:p w:rsidR="00EB0968" w:rsidRPr="00F10E6F" w:rsidRDefault="00100C65"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дитячий садок </w:t>
      </w:r>
      <w:r w:rsidR="00EB0968" w:rsidRPr="00F10E6F">
        <w:rPr>
          <w:sz w:val="28"/>
          <w:szCs w:val="28"/>
        </w:rPr>
        <w:t xml:space="preserve">сімейного типу – заклад дошкільної освіти </w:t>
      </w:r>
      <w:r w:rsidR="0045422A" w:rsidRPr="00F10E6F">
        <w:rPr>
          <w:sz w:val="28"/>
          <w:szCs w:val="28"/>
        </w:rPr>
        <w:t>(або дошкільний підрозділ іншої юридичної особи)</w:t>
      </w:r>
      <w:r w:rsidR="0045422A" w:rsidRPr="00F10E6F">
        <w:rPr>
          <w:b/>
          <w:sz w:val="28"/>
          <w:szCs w:val="28"/>
        </w:rPr>
        <w:t xml:space="preserve"> </w:t>
      </w:r>
      <w:r w:rsidR="00EB0968" w:rsidRPr="00F10E6F">
        <w:rPr>
          <w:sz w:val="28"/>
          <w:szCs w:val="28"/>
        </w:rPr>
        <w:t xml:space="preserve">для дітей віком від двох місяців до шести (семи) років, які перебувають в родинних стосунках і де забезпечуються їх догляд, </w:t>
      </w:r>
      <w:r w:rsidR="005D3131" w:rsidRPr="00F10E6F">
        <w:rPr>
          <w:sz w:val="28"/>
          <w:szCs w:val="28"/>
        </w:rPr>
        <w:t xml:space="preserve">а також </w:t>
      </w:r>
      <w:r w:rsidR="00EB0968" w:rsidRPr="00F10E6F">
        <w:rPr>
          <w:sz w:val="28"/>
          <w:szCs w:val="28"/>
        </w:rPr>
        <w:t>розвиток, виховання і навчання відповідно до вимог Базового компонента дошкільної освіти;</w:t>
      </w:r>
    </w:p>
    <w:p w:rsidR="00051A50" w:rsidRPr="00F10E6F" w:rsidRDefault="00100C65" w:rsidP="00EB744A">
      <w:pPr>
        <w:pStyle w:val="rvps2"/>
        <w:shd w:val="clear" w:color="auto" w:fill="FFFFFF"/>
        <w:tabs>
          <w:tab w:val="left" w:pos="851"/>
        </w:tabs>
        <w:spacing w:before="0" w:beforeAutospacing="0" w:after="0" w:afterAutospacing="0"/>
        <w:ind w:firstLine="567"/>
        <w:jc w:val="both"/>
        <w:rPr>
          <w:color w:val="4472C4" w:themeColor="accent5"/>
          <w:sz w:val="28"/>
          <w:szCs w:val="28"/>
        </w:rPr>
      </w:pPr>
      <w:bookmarkStart w:id="19" w:name="n463"/>
      <w:bookmarkStart w:id="20" w:name="n114"/>
      <w:bookmarkEnd w:id="19"/>
      <w:bookmarkEnd w:id="20"/>
      <w:r w:rsidRPr="00F10E6F">
        <w:rPr>
          <w:sz w:val="28"/>
          <w:szCs w:val="28"/>
        </w:rPr>
        <w:t xml:space="preserve">дитячий садок </w:t>
      </w:r>
      <w:r w:rsidR="00051A50" w:rsidRPr="00F10E6F">
        <w:rPr>
          <w:sz w:val="28"/>
          <w:szCs w:val="28"/>
        </w:rPr>
        <w:t>компенсуючого типу</w:t>
      </w:r>
      <w:r w:rsidR="00EB0968" w:rsidRPr="00F10E6F">
        <w:rPr>
          <w:sz w:val="28"/>
          <w:szCs w:val="28"/>
        </w:rPr>
        <w:t xml:space="preserve"> – заклад дошкільної освіти</w:t>
      </w:r>
      <w:r w:rsidR="00051A50" w:rsidRPr="00F10E6F">
        <w:rPr>
          <w:sz w:val="28"/>
          <w:szCs w:val="28"/>
        </w:rPr>
        <w:t xml:space="preserve"> </w:t>
      </w:r>
      <w:r w:rsidR="0045422A" w:rsidRPr="00F10E6F">
        <w:rPr>
          <w:sz w:val="28"/>
          <w:szCs w:val="28"/>
        </w:rPr>
        <w:t xml:space="preserve">(або дошкільний підрозділ іншої юридичної особи) </w:t>
      </w:r>
      <w:r w:rsidR="00051A50" w:rsidRPr="00F10E6F">
        <w:rPr>
          <w:sz w:val="28"/>
          <w:szCs w:val="28"/>
        </w:rPr>
        <w:t xml:space="preserve">для дітей з особливими освітніми потребами </w:t>
      </w:r>
      <w:r w:rsidR="00351339" w:rsidRPr="00F10E6F">
        <w:rPr>
          <w:sz w:val="28"/>
          <w:szCs w:val="28"/>
        </w:rPr>
        <w:t>та/або дітей, які потребують довготривалого лікування та реабілітації</w:t>
      </w:r>
      <w:r w:rsidR="00351339" w:rsidRPr="00F10E6F">
        <w:rPr>
          <w:color w:val="4472C4" w:themeColor="accent5"/>
          <w:sz w:val="28"/>
          <w:szCs w:val="28"/>
        </w:rPr>
        <w:t xml:space="preserve"> </w:t>
      </w:r>
      <w:r w:rsidR="00051A50" w:rsidRPr="00F10E6F">
        <w:rPr>
          <w:sz w:val="28"/>
          <w:szCs w:val="28"/>
        </w:rPr>
        <w:t>віком в</w:t>
      </w:r>
      <w:r w:rsidR="00D70E3E" w:rsidRPr="00F10E6F">
        <w:rPr>
          <w:sz w:val="28"/>
          <w:szCs w:val="28"/>
        </w:rPr>
        <w:t xml:space="preserve">ід двох </w:t>
      </w:r>
      <w:r w:rsidR="00351339" w:rsidRPr="00F10E6F">
        <w:rPr>
          <w:sz w:val="28"/>
          <w:szCs w:val="28"/>
        </w:rPr>
        <w:t>до семи (восьми) років.</w:t>
      </w:r>
    </w:p>
    <w:p w:rsidR="00006718" w:rsidRPr="00F10E6F" w:rsidRDefault="0045422A"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Дитячі садки</w:t>
      </w:r>
      <w:r w:rsidR="00051A50" w:rsidRPr="00F10E6F">
        <w:rPr>
          <w:sz w:val="28"/>
          <w:szCs w:val="28"/>
        </w:rPr>
        <w:t xml:space="preserve"> компенсуючого типу</w:t>
      </w:r>
      <w:r w:rsidR="00272A74">
        <w:rPr>
          <w:sz w:val="28"/>
          <w:szCs w:val="28"/>
        </w:rPr>
        <w:t xml:space="preserve"> можуть бути таких видів: </w:t>
      </w:r>
      <w:r w:rsidR="00051A50" w:rsidRPr="00F10E6F">
        <w:rPr>
          <w:sz w:val="28"/>
          <w:szCs w:val="28"/>
        </w:rPr>
        <w:t>спеціальні</w:t>
      </w:r>
      <w:r w:rsidR="00272A74">
        <w:rPr>
          <w:sz w:val="28"/>
          <w:szCs w:val="28"/>
        </w:rPr>
        <w:t xml:space="preserve"> </w:t>
      </w:r>
      <w:r w:rsidR="00051A50" w:rsidRPr="00F10E6F">
        <w:rPr>
          <w:sz w:val="28"/>
          <w:szCs w:val="28"/>
        </w:rPr>
        <w:t xml:space="preserve"> та санаторні.</w:t>
      </w:r>
    </w:p>
    <w:p w:rsidR="0085730E" w:rsidRPr="00F10E6F" w:rsidRDefault="00006718"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2. </w:t>
      </w:r>
      <w:r w:rsidR="0085730E" w:rsidRPr="00F10E6F">
        <w:rPr>
          <w:sz w:val="28"/>
          <w:szCs w:val="28"/>
        </w:rPr>
        <w:t xml:space="preserve">Положення про заклад дошкільної освіти </w:t>
      </w:r>
      <w:r w:rsidR="0085730E" w:rsidRPr="00F10E6F">
        <w:rPr>
          <w:sz w:val="28"/>
          <w:szCs w:val="28"/>
          <w:shd w:val="clear" w:color="auto" w:fill="FFFFFF"/>
        </w:rPr>
        <w:t>затверджується центральним органом виконавчої влади у сфері освіти і науки</w:t>
      </w:r>
      <w:r w:rsidR="00B33C19" w:rsidRPr="00F10E6F">
        <w:rPr>
          <w:sz w:val="28"/>
          <w:szCs w:val="28"/>
          <w:shd w:val="clear" w:color="auto" w:fill="FFFFFF"/>
        </w:rPr>
        <w:t>.</w:t>
      </w:r>
    </w:p>
    <w:p w:rsidR="0085730E" w:rsidRPr="00F10E6F" w:rsidRDefault="0085730E"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Положення про будинок дитини затверджується центральним органом виконавчої </w:t>
      </w:r>
      <w:r w:rsidR="003B2AB7" w:rsidRPr="00F10E6F">
        <w:rPr>
          <w:rFonts w:ascii="Times New Roman" w:hAnsi="Times New Roman" w:cs="Times New Roman"/>
          <w:sz w:val="28"/>
          <w:szCs w:val="28"/>
        </w:rPr>
        <w:t>влади у сфері охорони здоров’я.</w:t>
      </w:r>
    </w:p>
    <w:p w:rsidR="00427DA2" w:rsidRPr="00F10E6F" w:rsidRDefault="005D3131"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3</w:t>
      </w:r>
      <w:r w:rsidR="00427DA2" w:rsidRPr="00F10E6F">
        <w:rPr>
          <w:sz w:val="28"/>
          <w:szCs w:val="28"/>
        </w:rPr>
        <w:t xml:space="preserve">. </w:t>
      </w:r>
      <w:bookmarkStart w:id="21" w:name="n118"/>
      <w:bookmarkEnd w:id="21"/>
      <w:r w:rsidR="00427DA2" w:rsidRPr="00F10E6F">
        <w:rPr>
          <w:sz w:val="28"/>
          <w:szCs w:val="28"/>
        </w:rPr>
        <w:t>Для задоволення освітніх, соціальних потреб, організації корекційно-</w:t>
      </w:r>
      <w:proofErr w:type="spellStart"/>
      <w:r w:rsidR="00427DA2" w:rsidRPr="00F10E6F">
        <w:rPr>
          <w:sz w:val="28"/>
          <w:szCs w:val="28"/>
        </w:rPr>
        <w:t>розвиткової</w:t>
      </w:r>
      <w:proofErr w:type="spellEnd"/>
      <w:r w:rsidR="00427DA2" w:rsidRPr="00F10E6F">
        <w:rPr>
          <w:sz w:val="28"/>
          <w:szCs w:val="28"/>
        </w:rPr>
        <w:t xml:space="preserve"> роботи у складі </w:t>
      </w:r>
      <w:r w:rsidRPr="00F10E6F">
        <w:rPr>
          <w:sz w:val="28"/>
          <w:szCs w:val="28"/>
        </w:rPr>
        <w:t xml:space="preserve">державних та комунальних </w:t>
      </w:r>
      <w:r w:rsidR="00427DA2" w:rsidRPr="00F10E6F">
        <w:rPr>
          <w:sz w:val="28"/>
          <w:szCs w:val="28"/>
        </w:rPr>
        <w:t xml:space="preserve">закладів дошкільної освіти на підставі письмового звернення батьків </w:t>
      </w:r>
      <w:r w:rsidR="00E2189D" w:rsidRPr="00F10E6F">
        <w:rPr>
          <w:sz w:val="28"/>
          <w:szCs w:val="28"/>
        </w:rPr>
        <w:t xml:space="preserve">дитини </w:t>
      </w:r>
      <w:r w:rsidR="00427DA2" w:rsidRPr="00F10E6F">
        <w:rPr>
          <w:sz w:val="28"/>
          <w:szCs w:val="28"/>
        </w:rPr>
        <w:t xml:space="preserve">з особливими освітніми потребами </w:t>
      </w:r>
      <w:r w:rsidR="00C10F3F" w:rsidRPr="00F10E6F">
        <w:rPr>
          <w:sz w:val="28"/>
          <w:szCs w:val="28"/>
        </w:rPr>
        <w:t xml:space="preserve">та висновку </w:t>
      </w:r>
      <w:proofErr w:type="spellStart"/>
      <w:r w:rsidR="00C10F3F" w:rsidRPr="00F10E6F">
        <w:rPr>
          <w:sz w:val="28"/>
          <w:szCs w:val="28"/>
        </w:rPr>
        <w:t>інклюзивно</w:t>
      </w:r>
      <w:proofErr w:type="spellEnd"/>
      <w:r w:rsidR="00C10F3F" w:rsidRPr="00F10E6F">
        <w:rPr>
          <w:sz w:val="28"/>
          <w:szCs w:val="28"/>
        </w:rPr>
        <w:t xml:space="preserve">-ресурсного центру </w:t>
      </w:r>
      <w:r w:rsidR="00427DA2" w:rsidRPr="00F10E6F">
        <w:rPr>
          <w:sz w:val="28"/>
          <w:szCs w:val="28"/>
        </w:rPr>
        <w:t>утворюються інклюзивні групи для дітей з особливими освітніми потребами.</w:t>
      </w:r>
    </w:p>
    <w:p w:rsidR="00427DA2" w:rsidRPr="00F10E6F" w:rsidRDefault="00427DA2" w:rsidP="00EB744A">
      <w:pPr>
        <w:pStyle w:val="rvps2"/>
        <w:shd w:val="clear" w:color="auto" w:fill="FFFFFF"/>
        <w:tabs>
          <w:tab w:val="left" w:pos="851"/>
        </w:tabs>
        <w:spacing w:before="0" w:beforeAutospacing="0" w:after="0" w:afterAutospacing="0"/>
        <w:ind w:firstLine="567"/>
        <w:jc w:val="both"/>
        <w:rPr>
          <w:i/>
          <w:color w:val="4472C4" w:themeColor="accent5"/>
          <w:sz w:val="28"/>
          <w:szCs w:val="28"/>
        </w:rPr>
      </w:pPr>
      <w:bookmarkStart w:id="22" w:name="n119"/>
      <w:bookmarkStart w:id="23" w:name="n120"/>
      <w:bookmarkEnd w:id="22"/>
      <w:bookmarkEnd w:id="23"/>
      <w:r w:rsidRPr="00F10E6F">
        <w:rPr>
          <w:sz w:val="28"/>
          <w:szCs w:val="28"/>
        </w:rPr>
        <w:t xml:space="preserve">Діти з особливими освітніми потребами </w:t>
      </w:r>
      <w:r w:rsidR="00D70E3E" w:rsidRPr="00F10E6F">
        <w:rPr>
          <w:sz w:val="28"/>
          <w:szCs w:val="28"/>
        </w:rPr>
        <w:t xml:space="preserve">за рекомендацією </w:t>
      </w:r>
      <w:proofErr w:type="spellStart"/>
      <w:r w:rsidR="00D70E3E" w:rsidRPr="00F10E6F">
        <w:rPr>
          <w:sz w:val="28"/>
          <w:szCs w:val="28"/>
        </w:rPr>
        <w:t>інклюзивно</w:t>
      </w:r>
      <w:proofErr w:type="spellEnd"/>
      <w:r w:rsidR="00D70E3E" w:rsidRPr="00F10E6F">
        <w:rPr>
          <w:sz w:val="28"/>
          <w:szCs w:val="28"/>
        </w:rPr>
        <w:t xml:space="preserve">-ресурсного центру </w:t>
      </w:r>
      <w:r w:rsidRPr="00F10E6F">
        <w:rPr>
          <w:sz w:val="28"/>
          <w:szCs w:val="28"/>
        </w:rPr>
        <w:t xml:space="preserve">можуть перебувати до </w:t>
      </w:r>
      <w:r w:rsidR="00D70E3E" w:rsidRPr="00F10E6F">
        <w:rPr>
          <w:sz w:val="28"/>
          <w:szCs w:val="28"/>
        </w:rPr>
        <w:t>восьми</w:t>
      </w:r>
      <w:r w:rsidRPr="00F10E6F">
        <w:rPr>
          <w:sz w:val="28"/>
          <w:szCs w:val="28"/>
        </w:rPr>
        <w:t xml:space="preserve"> років у спеціальних закладах дошкільної освіти (групах) та інклюзивних гр</w:t>
      </w:r>
      <w:r w:rsidR="00E2189D" w:rsidRPr="00F10E6F">
        <w:rPr>
          <w:sz w:val="28"/>
          <w:szCs w:val="28"/>
        </w:rPr>
        <w:t>упах закладів дошкільної освіти</w:t>
      </w:r>
      <w:r w:rsidR="00E2189D" w:rsidRPr="00F10E6F">
        <w:rPr>
          <w:color w:val="4472C4" w:themeColor="accent5"/>
          <w:sz w:val="28"/>
          <w:szCs w:val="28"/>
        </w:rPr>
        <w:t>.</w:t>
      </w:r>
    </w:p>
    <w:p w:rsidR="00427DA2" w:rsidRPr="00F10E6F" w:rsidRDefault="00427DA2" w:rsidP="00EB744A">
      <w:pPr>
        <w:pStyle w:val="rvps2"/>
        <w:shd w:val="clear" w:color="auto" w:fill="FFFFFF"/>
        <w:tabs>
          <w:tab w:val="left" w:pos="851"/>
        </w:tabs>
        <w:spacing w:before="0" w:beforeAutospacing="0" w:after="0" w:afterAutospacing="0"/>
        <w:ind w:firstLine="567"/>
        <w:jc w:val="both"/>
        <w:rPr>
          <w:sz w:val="28"/>
          <w:szCs w:val="28"/>
        </w:rPr>
      </w:pPr>
      <w:bookmarkStart w:id="24" w:name="n121"/>
      <w:bookmarkStart w:id="25" w:name="n122"/>
      <w:bookmarkEnd w:id="24"/>
      <w:bookmarkEnd w:id="25"/>
      <w:r w:rsidRPr="00F10E6F">
        <w:rPr>
          <w:sz w:val="28"/>
          <w:szCs w:val="28"/>
        </w:rPr>
        <w:t>Для задоволення освітніх, соціальних потреб</w:t>
      </w:r>
      <w:r w:rsidR="00D303B5" w:rsidRPr="00F10E6F">
        <w:rPr>
          <w:sz w:val="28"/>
          <w:szCs w:val="28"/>
        </w:rPr>
        <w:t xml:space="preserve"> населення</w:t>
      </w:r>
      <w:r w:rsidRPr="00F10E6F">
        <w:rPr>
          <w:sz w:val="28"/>
          <w:szCs w:val="28"/>
        </w:rPr>
        <w:t>,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427DA2" w:rsidRPr="00F10E6F" w:rsidRDefault="00427DA2" w:rsidP="00EB744A">
      <w:pPr>
        <w:pStyle w:val="rvps2"/>
        <w:shd w:val="clear" w:color="auto" w:fill="FFFFFF"/>
        <w:tabs>
          <w:tab w:val="left" w:pos="851"/>
        </w:tabs>
        <w:spacing w:before="0" w:beforeAutospacing="0" w:after="0" w:afterAutospacing="0"/>
        <w:ind w:firstLine="567"/>
        <w:jc w:val="both"/>
        <w:rPr>
          <w:sz w:val="28"/>
          <w:szCs w:val="28"/>
        </w:rPr>
      </w:pPr>
      <w:bookmarkStart w:id="26" w:name="n465"/>
      <w:bookmarkStart w:id="27" w:name="n123"/>
      <w:bookmarkEnd w:id="26"/>
      <w:bookmarkEnd w:id="27"/>
      <w:r w:rsidRPr="00F10E6F">
        <w:rPr>
          <w:sz w:val="28"/>
          <w:szCs w:val="28"/>
        </w:rPr>
        <w:lastRenderedPageBreak/>
        <w:t xml:space="preserve">Для задоволення освітніх, соціальних потреб </w:t>
      </w:r>
      <w:r w:rsidR="00D303B5" w:rsidRPr="00F10E6F">
        <w:rPr>
          <w:sz w:val="28"/>
          <w:szCs w:val="28"/>
        </w:rPr>
        <w:t xml:space="preserve">населення </w:t>
      </w:r>
      <w:r w:rsidRPr="00F10E6F">
        <w:rPr>
          <w:sz w:val="28"/>
          <w:szCs w:val="28"/>
        </w:rPr>
        <w:t>можуть створюватися заклади дошкільної освіти з сезонним перебуванням дітей.</w:t>
      </w:r>
    </w:p>
    <w:p w:rsidR="00427DA2" w:rsidRPr="00F10E6F" w:rsidRDefault="00427DA2" w:rsidP="00EB744A">
      <w:pPr>
        <w:pStyle w:val="rvps2"/>
        <w:shd w:val="clear" w:color="auto" w:fill="FFFFFF"/>
        <w:tabs>
          <w:tab w:val="left" w:pos="851"/>
        </w:tabs>
        <w:spacing w:before="0" w:beforeAutospacing="0" w:after="0" w:afterAutospacing="0"/>
        <w:ind w:firstLine="567"/>
        <w:jc w:val="both"/>
        <w:rPr>
          <w:sz w:val="28"/>
          <w:szCs w:val="28"/>
        </w:rPr>
      </w:pPr>
      <w:bookmarkStart w:id="28" w:name="n124"/>
      <w:bookmarkEnd w:id="28"/>
      <w:r w:rsidRPr="00F10E6F">
        <w:rPr>
          <w:sz w:val="28"/>
          <w:szCs w:val="28"/>
        </w:rPr>
        <w:t xml:space="preserve">У всіх типах закладів дошкільної освіти </w:t>
      </w:r>
      <w:r w:rsidR="005D3131" w:rsidRPr="00F10E6F">
        <w:rPr>
          <w:sz w:val="28"/>
          <w:szCs w:val="28"/>
        </w:rPr>
        <w:t xml:space="preserve">(дошкільних підрозділах інших юридичних осіб) </w:t>
      </w:r>
      <w:r w:rsidRPr="00F10E6F">
        <w:rPr>
          <w:sz w:val="28"/>
          <w:szCs w:val="28"/>
        </w:rPr>
        <w:t xml:space="preserve">при реалізації права дітей на дошкільну освіту враховуються освітні потреби у </w:t>
      </w:r>
      <w:r w:rsidR="00055675" w:rsidRPr="00F10E6F">
        <w:rPr>
          <w:sz w:val="28"/>
          <w:szCs w:val="28"/>
        </w:rPr>
        <w:t xml:space="preserve">розвитку, </w:t>
      </w:r>
      <w:r w:rsidRPr="00F10E6F">
        <w:rPr>
          <w:sz w:val="28"/>
          <w:szCs w:val="28"/>
        </w:rPr>
        <w:t>навчанні і вихованні кожної дитини, у тому числі дітей з особливими освітніми потребами відповідно до принципів інклюзивної освіти.</w:t>
      </w:r>
    </w:p>
    <w:p w:rsidR="005D3131" w:rsidRPr="00F10E6F" w:rsidRDefault="005D3131" w:rsidP="00EB744A">
      <w:pPr>
        <w:tabs>
          <w:tab w:val="left" w:pos="851"/>
        </w:tabs>
        <w:spacing w:after="0" w:line="240" w:lineRule="auto"/>
        <w:ind w:firstLine="567"/>
        <w:jc w:val="both"/>
        <w:rPr>
          <w:rFonts w:ascii="Times New Roman" w:hAnsi="Times New Roman" w:cs="Times New Roman"/>
          <w:b/>
          <w:sz w:val="28"/>
          <w:szCs w:val="28"/>
        </w:rPr>
      </w:pPr>
    </w:p>
    <w:p w:rsidR="00B4217B" w:rsidRPr="00F10E6F" w:rsidRDefault="00B4217B" w:rsidP="00EB744A">
      <w:pPr>
        <w:tabs>
          <w:tab w:val="left" w:pos="851"/>
        </w:tabs>
        <w:spacing w:after="0" w:line="240" w:lineRule="auto"/>
        <w:ind w:firstLine="567"/>
        <w:jc w:val="both"/>
        <w:rPr>
          <w:rFonts w:ascii="Times New Roman" w:hAnsi="Times New Roman" w:cs="Times New Roman"/>
          <w:b/>
          <w:sz w:val="28"/>
          <w:szCs w:val="28"/>
        </w:rPr>
      </w:pPr>
      <w:r w:rsidRPr="00F10E6F">
        <w:rPr>
          <w:rFonts w:ascii="Times New Roman" w:hAnsi="Times New Roman" w:cs="Times New Roman"/>
          <w:b/>
          <w:sz w:val="28"/>
          <w:szCs w:val="28"/>
        </w:rPr>
        <w:t xml:space="preserve">Стаття </w:t>
      </w:r>
      <w:r w:rsidR="002F5975" w:rsidRPr="00F10E6F">
        <w:rPr>
          <w:rFonts w:ascii="Times New Roman" w:hAnsi="Times New Roman" w:cs="Times New Roman"/>
          <w:b/>
          <w:sz w:val="28"/>
          <w:szCs w:val="28"/>
        </w:rPr>
        <w:t>1</w:t>
      </w:r>
      <w:r w:rsidR="002D7B36" w:rsidRPr="00F10E6F">
        <w:rPr>
          <w:rFonts w:ascii="Times New Roman" w:hAnsi="Times New Roman" w:cs="Times New Roman"/>
          <w:b/>
          <w:sz w:val="28"/>
          <w:szCs w:val="28"/>
        </w:rPr>
        <w:t>4</w:t>
      </w:r>
      <w:r w:rsidR="002F5975" w:rsidRPr="00F10E6F">
        <w:rPr>
          <w:rFonts w:ascii="Times New Roman" w:hAnsi="Times New Roman" w:cs="Times New Roman"/>
          <w:b/>
          <w:sz w:val="28"/>
          <w:szCs w:val="28"/>
        </w:rPr>
        <w:t>.</w:t>
      </w:r>
      <w:r w:rsidRPr="00F10E6F">
        <w:rPr>
          <w:rFonts w:ascii="Times New Roman" w:hAnsi="Times New Roman" w:cs="Times New Roman"/>
          <w:b/>
          <w:sz w:val="28"/>
          <w:szCs w:val="28"/>
        </w:rPr>
        <w:t xml:space="preserve"> Наповнюваність груп у закладах дошкільної освіти, зарахування дітей до закладів дошкільної освіти, їх відрахування та переведення.</w:t>
      </w:r>
    </w:p>
    <w:p w:rsidR="00B4217B" w:rsidRPr="00F10E6F" w:rsidRDefault="00B4217B"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1.  </w:t>
      </w:r>
      <w:r w:rsidR="00EB0968" w:rsidRPr="00F10E6F">
        <w:rPr>
          <w:sz w:val="28"/>
          <w:szCs w:val="28"/>
        </w:rPr>
        <w:t>У закладах дошкільної освіти н</w:t>
      </w:r>
      <w:r w:rsidRPr="00F10E6F">
        <w:rPr>
          <w:sz w:val="28"/>
          <w:szCs w:val="28"/>
        </w:rPr>
        <w:t>аповнюваність груп становить:</w:t>
      </w:r>
    </w:p>
    <w:p w:rsidR="00B4217B" w:rsidRPr="00F10E6F" w:rsidRDefault="00B4217B" w:rsidP="00EB744A">
      <w:pPr>
        <w:pStyle w:val="rvps2"/>
        <w:shd w:val="clear" w:color="auto" w:fill="FFFFFF"/>
        <w:tabs>
          <w:tab w:val="left" w:pos="851"/>
        </w:tabs>
        <w:spacing w:before="0" w:beforeAutospacing="0" w:after="0" w:afterAutospacing="0"/>
        <w:ind w:firstLine="567"/>
        <w:jc w:val="both"/>
        <w:rPr>
          <w:sz w:val="28"/>
          <w:szCs w:val="28"/>
        </w:rPr>
      </w:pPr>
      <w:bookmarkStart w:id="29" w:name="n135"/>
      <w:bookmarkEnd w:id="29"/>
      <w:r w:rsidRPr="00F10E6F">
        <w:rPr>
          <w:sz w:val="28"/>
          <w:szCs w:val="28"/>
        </w:rPr>
        <w:t>для дітей віком до одного року - до 10 осіб;</w:t>
      </w:r>
    </w:p>
    <w:p w:rsidR="00B4217B" w:rsidRPr="00F10E6F" w:rsidRDefault="00B4217B"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для дітей віком від одного до трьох років - до 15 осіб;</w:t>
      </w:r>
    </w:p>
    <w:p w:rsidR="00B4217B" w:rsidRPr="00F10E6F" w:rsidRDefault="00B4217B"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для дітей віком від трьох до шести (семи) років - до 20 осіб;</w:t>
      </w:r>
    </w:p>
    <w:p w:rsidR="000F2DCF" w:rsidRPr="00F10E6F" w:rsidRDefault="000F2DCF"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з короткотривалим і цілодобовим перебуванням дітей - до 10 осіб</w:t>
      </w:r>
      <w:r w:rsidR="00763780" w:rsidRPr="00F10E6F">
        <w:rPr>
          <w:sz w:val="28"/>
          <w:szCs w:val="28"/>
        </w:rPr>
        <w:t>;</w:t>
      </w:r>
    </w:p>
    <w:p w:rsidR="00763780" w:rsidRPr="00F10E6F" w:rsidRDefault="00763780"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7"/>
          <w:szCs w:val="27"/>
        </w:rPr>
        <w:t>в спеціа</w:t>
      </w:r>
      <w:r w:rsidR="00385129" w:rsidRPr="00F10E6F">
        <w:rPr>
          <w:sz w:val="27"/>
          <w:szCs w:val="27"/>
        </w:rPr>
        <w:t>льних групах – від 6 до 12 осіб</w:t>
      </w:r>
      <w:r w:rsidRPr="00F10E6F">
        <w:rPr>
          <w:sz w:val="27"/>
          <w:szCs w:val="27"/>
        </w:rPr>
        <w:t>.</w:t>
      </w:r>
    </w:p>
    <w:p w:rsidR="00C10F3F" w:rsidRPr="00F10E6F" w:rsidRDefault="000F2DCF" w:rsidP="00EB744A">
      <w:pPr>
        <w:pStyle w:val="rvps2"/>
        <w:shd w:val="clear" w:color="auto" w:fill="FFFFFF"/>
        <w:tabs>
          <w:tab w:val="left" w:pos="851"/>
        </w:tabs>
        <w:spacing w:before="0" w:beforeAutospacing="0" w:after="0" w:afterAutospacing="0"/>
        <w:ind w:firstLine="567"/>
        <w:jc w:val="both"/>
        <w:rPr>
          <w:sz w:val="27"/>
          <w:szCs w:val="27"/>
          <w:lang w:val="ru-RU"/>
        </w:rPr>
      </w:pPr>
      <w:r w:rsidRPr="00F10E6F">
        <w:rPr>
          <w:sz w:val="28"/>
          <w:szCs w:val="28"/>
          <w:lang w:val="ru-RU"/>
        </w:rPr>
        <w:t>Н</w:t>
      </w:r>
      <w:proofErr w:type="spellStart"/>
      <w:r w:rsidRPr="00F10E6F">
        <w:rPr>
          <w:sz w:val="28"/>
          <w:szCs w:val="28"/>
        </w:rPr>
        <w:t>аповнюваність</w:t>
      </w:r>
      <w:proofErr w:type="spellEnd"/>
      <w:r w:rsidRPr="00F10E6F">
        <w:rPr>
          <w:sz w:val="28"/>
          <w:szCs w:val="28"/>
        </w:rPr>
        <w:t xml:space="preserve"> різновікових</w:t>
      </w:r>
      <w:r w:rsidRPr="00F10E6F">
        <w:rPr>
          <w:sz w:val="28"/>
          <w:szCs w:val="28"/>
          <w:lang w:val="ru-RU"/>
        </w:rPr>
        <w:t>,</w:t>
      </w:r>
      <w:r w:rsidRPr="00F10E6F">
        <w:rPr>
          <w:sz w:val="28"/>
          <w:szCs w:val="28"/>
        </w:rPr>
        <w:t xml:space="preserve"> інклюзивних груп</w:t>
      </w:r>
      <w:r w:rsidRPr="00F10E6F">
        <w:rPr>
          <w:sz w:val="28"/>
          <w:szCs w:val="28"/>
          <w:lang w:val="ru-RU"/>
        </w:rPr>
        <w:t xml:space="preserve">, а </w:t>
      </w:r>
      <w:proofErr w:type="spellStart"/>
      <w:r w:rsidR="00832ADB" w:rsidRPr="00F10E6F">
        <w:rPr>
          <w:sz w:val="28"/>
          <w:szCs w:val="28"/>
          <w:lang w:val="ru-RU"/>
        </w:rPr>
        <w:t>також</w:t>
      </w:r>
      <w:proofErr w:type="spellEnd"/>
      <w:r w:rsidRPr="00F10E6F">
        <w:rPr>
          <w:sz w:val="28"/>
          <w:szCs w:val="28"/>
          <w:lang w:val="ru-RU"/>
        </w:rPr>
        <w:t xml:space="preserve"> </w:t>
      </w:r>
      <w:proofErr w:type="spellStart"/>
      <w:r w:rsidR="00832ADB" w:rsidRPr="00F10E6F">
        <w:rPr>
          <w:sz w:val="28"/>
          <w:szCs w:val="28"/>
          <w:lang w:val="ru-RU"/>
        </w:rPr>
        <w:t>груп</w:t>
      </w:r>
      <w:proofErr w:type="spellEnd"/>
      <w:r w:rsidR="00832ADB" w:rsidRPr="00F10E6F">
        <w:rPr>
          <w:sz w:val="28"/>
          <w:szCs w:val="28"/>
          <w:lang w:val="ru-RU"/>
        </w:rPr>
        <w:t xml:space="preserve"> </w:t>
      </w:r>
      <w:r w:rsidRPr="00F10E6F">
        <w:rPr>
          <w:sz w:val="28"/>
          <w:szCs w:val="28"/>
          <w:lang w:val="ru-RU"/>
        </w:rPr>
        <w:t xml:space="preserve">в </w:t>
      </w:r>
      <w:r w:rsidR="00B4217B" w:rsidRPr="00F10E6F">
        <w:rPr>
          <w:sz w:val="28"/>
          <w:szCs w:val="28"/>
        </w:rPr>
        <w:t xml:space="preserve">оздоровчий період </w:t>
      </w:r>
      <w:r w:rsidR="00DA45CD" w:rsidRPr="00F10E6F">
        <w:rPr>
          <w:sz w:val="28"/>
          <w:szCs w:val="28"/>
        </w:rPr>
        <w:t>не м</w:t>
      </w:r>
      <w:r w:rsidRPr="00F10E6F">
        <w:rPr>
          <w:sz w:val="28"/>
          <w:szCs w:val="28"/>
        </w:rPr>
        <w:t xml:space="preserve">оже становити </w:t>
      </w:r>
      <w:proofErr w:type="spellStart"/>
      <w:r w:rsidRPr="00F10E6F">
        <w:rPr>
          <w:sz w:val="28"/>
          <w:szCs w:val="28"/>
          <w:lang w:val="ru-RU"/>
        </w:rPr>
        <w:t>більше</w:t>
      </w:r>
      <w:proofErr w:type="spellEnd"/>
      <w:r w:rsidR="00B4217B" w:rsidRPr="00F10E6F">
        <w:rPr>
          <w:sz w:val="28"/>
          <w:szCs w:val="28"/>
        </w:rPr>
        <w:t xml:space="preserve"> 15 осіб</w:t>
      </w:r>
      <w:r w:rsidRPr="00F10E6F">
        <w:rPr>
          <w:sz w:val="28"/>
          <w:szCs w:val="28"/>
          <w:lang w:val="ru-RU"/>
        </w:rPr>
        <w:t>.</w:t>
      </w:r>
      <w:r w:rsidRPr="00F10E6F">
        <w:rPr>
          <w:sz w:val="28"/>
          <w:szCs w:val="28"/>
        </w:rPr>
        <w:t xml:space="preserve"> В інклюзивних групах  </w:t>
      </w:r>
      <w:r w:rsidR="00A410F1" w:rsidRPr="00F10E6F">
        <w:rPr>
          <w:sz w:val="28"/>
          <w:szCs w:val="28"/>
        </w:rPr>
        <w:t xml:space="preserve">можуть перебувати </w:t>
      </w:r>
      <w:r w:rsidR="00794CFC" w:rsidRPr="00F10E6F">
        <w:rPr>
          <w:sz w:val="28"/>
          <w:szCs w:val="28"/>
        </w:rPr>
        <w:t xml:space="preserve">не більше 3 </w:t>
      </w:r>
      <w:r w:rsidR="00A410F1" w:rsidRPr="00F10E6F">
        <w:rPr>
          <w:sz w:val="28"/>
          <w:szCs w:val="28"/>
        </w:rPr>
        <w:t>діт</w:t>
      </w:r>
      <w:r w:rsidR="00794CFC" w:rsidRPr="00F10E6F">
        <w:rPr>
          <w:sz w:val="28"/>
          <w:szCs w:val="28"/>
        </w:rPr>
        <w:t>ей</w:t>
      </w:r>
      <w:r w:rsidR="00A410F1" w:rsidRPr="00F10E6F">
        <w:rPr>
          <w:sz w:val="28"/>
          <w:szCs w:val="28"/>
        </w:rPr>
        <w:t xml:space="preserve"> з особливими освітніми потребами</w:t>
      </w:r>
      <w:r w:rsidR="00DA45CD" w:rsidRPr="00F10E6F">
        <w:rPr>
          <w:sz w:val="28"/>
          <w:szCs w:val="28"/>
        </w:rPr>
        <w:t>.</w:t>
      </w:r>
      <w:r w:rsidR="00C10F3F" w:rsidRPr="00F10E6F">
        <w:rPr>
          <w:sz w:val="27"/>
          <w:szCs w:val="27"/>
        </w:rPr>
        <w:t xml:space="preserve"> </w:t>
      </w:r>
    </w:p>
    <w:p w:rsidR="00A410F1" w:rsidRPr="00F10E6F" w:rsidRDefault="00572FD9" w:rsidP="00EB744A">
      <w:pPr>
        <w:pStyle w:val="rvps2"/>
        <w:shd w:val="clear" w:color="auto" w:fill="FFFFFF"/>
        <w:tabs>
          <w:tab w:val="left" w:pos="851"/>
        </w:tabs>
        <w:spacing w:before="0" w:beforeAutospacing="0" w:after="0" w:afterAutospacing="0"/>
        <w:ind w:firstLine="567"/>
        <w:jc w:val="both"/>
        <w:rPr>
          <w:sz w:val="28"/>
          <w:szCs w:val="28"/>
          <w:lang w:val="ru-RU"/>
        </w:rPr>
      </w:pPr>
      <w:r w:rsidRPr="00F10E6F">
        <w:rPr>
          <w:sz w:val="27"/>
          <w:szCs w:val="27"/>
        </w:rPr>
        <w:t>Нормативи н</w:t>
      </w:r>
      <w:r w:rsidR="00606F9B" w:rsidRPr="00F10E6F">
        <w:rPr>
          <w:sz w:val="27"/>
          <w:szCs w:val="27"/>
        </w:rPr>
        <w:t>аповнюван</w:t>
      </w:r>
      <w:r w:rsidRPr="00F10E6F">
        <w:rPr>
          <w:sz w:val="27"/>
          <w:szCs w:val="27"/>
        </w:rPr>
        <w:t>о</w:t>
      </w:r>
      <w:r w:rsidR="00606F9B" w:rsidRPr="00F10E6F">
        <w:rPr>
          <w:sz w:val="27"/>
          <w:szCs w:val="27"/>
        </w:rPr>
        <w:t>ст</w:t>
      </w:r>
      <w:r w:rsidRPr="00F10E6F">
        <w:rPr>
          <w:sz w:val="27"/>
          <w:szCs w:val="27"/>
        </w:rPr>
        <w:t>і</w:t>
      </w:r>
      <w:r w:rsidR="00606F9B" w:rsidRPr="00F10E6F">
        <w:rPr>
          <w:sz w:val="27"/>
          <w:szCs w:val="27"/>
        </w:rPr>
        <w:t xml:space="preserve"> груп </w:t>
      </w:r>
      <w:r w:rsidR="00A410F1" w:rsidRPr="00F10E6F">
        <w:rPr>
          <w:sz w:val="27"/>
          <w:szCs w:val="27"/>
        </w:rPr>
        <w:t>заклад</w:t>
      </w:r>
      <w:r w:rsidR="00606F9B" w:rsidRPr="00F10E6F">
        <w:rPr>
          <w:sz w:val="27"/>
          <w:szCs w:val="27"/>
        </w:rPr>
        <w:t>ів</w:t>
      </w:r>
      <w:r w:rsidR="00A410F1" w:rsidRPr="00F10E6F">
        <w:rPr>
          <w:sz w:val="27"/>
          <w:szCs w:val="27"/>
        </w:rPr>
        <w:t xml:space="preserve"> дошкільної освіти компенсуючого типу </w:t>
      </w:r>
      <w:r w:rsidRPr="00F10E6F">
        <w:rPr>
          <w:sz w:val="27"/>
          <w:szCs w:val="27"/>
        </w:rPr>
        <w:t>затверджуються</w:t>
      </w:r>
      <w:r w:rsidR="00A410F1" w:rsidRPr="00F10E6F">
        <w:rPr>
          <w:sz w:val="27"/>
          <w:szCs w:val="27"/>
        </w:rPr>
        <w:t xml:space="preserve"> центральним органом виконавчої влади у сфері освіти</w:t>
      </w:r>
      <w:r w:rsidR="005F170B" w:rsidRPr="00F10E6F">
        <w:rPr>
          <w:sz w:val="27"/>
          <w:szCs w:val="27"/>
        </w:rPr>
        <w:t xml:space="preserve"> і науки</w:t>
      </w:r>
      <w:r w:rsidR="00A410F1" w:rsidRPr="00F10E6F">
        <w:rPr>
          <w:sz w:val="27"/>
          <w:szCs w:val="27"/>
        </w:rPr>
        <w:t>.</w:t>
      </w:r>
    </w:p>
    <w:p w:rsidR="007362FC" w:rsidRPr="00F10E6F" w:rsidRDefault="00B4217B" w:rsidP="00EB744A">
      <w:pPr>
        <w:pStyle w:val="rvps2"/>
        <w:shd w:val="clear" w:color="auto" w:fill="FFFFFF"/>
        <w:tabs>
          <w:tab w:val="left" w:pos="851"/>
        </w:tabs>
        <w:spacing w:before="0" w:beforeAutospacing="0" w:after="0" w:afterAutospacing="0"/>
        <w:ind w:firstLine="567"/>
        <w:jc w:val="both"/>
        <w:rPr>
          <w:sz w:val="28"/>
          <w:szCs w:val="28"/>
        </w:rPr>
      </w:pPr>
      <w:bookmarkStart w:id="30" w:name="n141"/>
      <w:bookmarkStart w:id="31" w:name="n471"/>
      <w:bookmarkStart w:id="32" w:name="n142"/>
      <w:bookmarkStart w:id="33" w:name="n143"/>
      <w:bookmarkEnd w:id="30"/>
      <w:bookmarkEnd w:id="31"/>
      <w:bookmarkEnd w:id="32"/>
      <w:bookmarkEnd w:id="33"/>
      <w:r w:rsidRPr="00F10E6F">
        <w:rPr>
          <w:sz w:val="28"/>
          <w:szCs w:val="28"/>
        </w:rPr>
        <w:t xml:space="preserve">2. </w:t>
      </w:r>
      <w:r w:rsidR="0002793C" w:rsidRPr="00F10E6F">
        <w:rPr>
          <w:sz w:val="28"/>
          <w:szCs w:val="28"/>
        </w:rPr>
        <w:t>Діти, у тому числі з</w:t>
      </w:r>
      <w:r w:rsidR="007362FC" w:rsidRPr="00F10E6F">
        <w:rPr>
          <w:sz w:val="28"/>
          <w:szCs w:val="28"/>
        </w:rPr>
        <w:t xml:space="preserve"> особливими освітніми потребами</w:t>
      </w:r>
      <w:r w:rsidR="0002793C" w:rsidRPr="00F10E6F">
        <w:rPr>
          <w:sz w:val="28"/>
          <w:szCs w:val="28"/>
        </w:rPr>
        <w:t>,</w:t>
      </w:r>
      <w:r w:rsidR="007362FC" w:rsidRPr="00F10E6F">
        <w:rPr>
          <w:sz w:val="28"/>
          <w:szCs w:val="28"/>
        </w:rPr>
        <w:t xml:space="preserve"> </w:t>
      </w:r>
      <w:r w:rsidR="0002793C" w:rsidRPr="00F10E6F">
        <w:rPr>
          <w:sz w:val="28"/>
          <w:szCs w:val="28"/>
        </w:rPr>
        <w:t>можуть бути</w:t>
      </w:r>
      <w:r w:rsidR="007362FC" w:rsidRPr="00F10E6F">
        <w:rPr>
          <w:sz w:val="28"/>
          <w:szCs w:val="28"/>
        </w:rPr>
        <w:t xml:space="preserve"> </w:t>
      </w:r>
      <w:r w:rsidR="0002793C" w:rsidRPr="00F10E6F">
        <w:rPr>
          <w:sz w:val="28"/>
          <w:szCs w:val="28"/>
        </w:rPr>
        <w:t>першочергово</w:t>
      </w:r>
      <w:r w:rsidR="0002793C" w:rsidRPr="00F10E6F" w:rsidDel="0002793C">
        <w:rPr>
          <w:sz w:val="28"/>
          <w:szCs w:val="28"/>
        </w:rPr>
        <w:t xml:space="preserve"> </w:t>
      </w:r>
      <w:r w:rsidR="007362FC" w:rsidRPr="00F10E6F">
        <w:rPr>
          <w:sz w:val="28"/>
          <w:szCs w:val="28"/>
        </w:rPr>
        <w:t>зарах</w:t>
      </w:r>
      <w:r w:rsidR="0002793C" w:rsidRPr="00F10E6F">
        <w:rPr>
          <w:sz w:val="28"/>
          <w:szCs w:val="28"/>
        </w:rPr>
        <w:t>ова</w:t>
      </w:r>
      <w:r w:rsidR="007362FC" w:rsidRPr="00F10E6F">
        <w:rPr>
          <w:sz w:val="28"/>
          <w:szCs w:val="28"/>
        </w:rPr>
        <w:t>н</w:t>
      </w:r>
      <w:r w:rsidR="0002793C" w:rsidRPr="00F10E6F">
        <w:rPr>
          <w:sz w:val="28"/>
          <w:szCs w:val="28"/>
        </w:rPr>
        <w:t>і</w:t>
      </w:r>
      <w:r w:rsidR="007362FC" w:rsidRPr="00F10E6F">
        <w:rPr>
          <w:sz w:val="28"/>
          <w:szCs w:val="28"/>
        </w:rPr>
        <w:t xml:space="preserve"> до закладу освіти</w:t>
      </w:r>
      <w:r w:rsidR="0002793C" w:rsidRPr="00F10E6F">
        <w:rPr>
          <w:sz w:val="28"/>
          <w:szCs w:val="28"/>
        </w:rPr>
        <w:t xml:space="preserve"> для здобуття дошкільної освіти у порядку, визначеному законодавством.</w:t>
      </w:r>
    </w:p>
    <w:p w:rsidR="00B4217B" w:rsidRPr="00F10E6F" w:rsidRDefault="00B4217B"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Порядок зарахування, відрахування та переведення вихованців до державних і комунальних закладів освіти для здобуття дошкільної освіти затверджується центральним органом виконавчої влади</w:t>
      </w:r>
      <w:r w:rsidRPr="00F10E6F">
        <w:rPr>
          <w:sz w:val="28"/>
          <w:szCs w:val="28"/>
          <w:shd w:val="clear" w:color="auto" w:fill="FFFFFF"/>
        </w:rPr>
        <w:t xml:space="preserve">   у сфері освіти і науки</w:t>
      </w:r>
      <w:r w:rsidRPr="00F10E6F">
        <w:rPr>
          <w:sz w:val="28"/>
          <w:szCs w:val="28"/>
        </w:rPr>
        <w:t>.</w:t>
      </w:r>
    </w:p>
    <w:p w:rsidR="00B4217B" w:rsidRPr="00F10E6F" w:rsidRDefault="00B4217B" w:rsidP="00EB744A">
      <w:pPr>
        <w:pStyle w:val="rvps2"/>
        <w:shd w:val="clear" w:color="auto" w:fill="FFFFFF"/>
        <w:tabs>
          <w:tab w:val="left" w:pos="851"/>
        </w:tabs>
        <w:spacing w:before="0" w:beforeAutospacing="0" w:after="0" w:afterAutospacing="0"/>
        <w:ind w:firstLine="567"/>
        <w:jc w:val="both"/>
        <w:rPr>
          <w:sz w:val="28"/>
          <w:szCs w:val="28"/>
        </w:rPr>
      </w:pPr>
      <w:bookmarkStart w:id="34" w:name="n472"/>
      <w:bookmarkEnd w:id="34"/>
      <w:r w:rsidRPr="00F10E6F">
        <w:rPr>
          <w:sz w:val="28"/>
          <w:szCs w:val="28"/>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B05A67" w:rsidRPr="00F10E6F" w:rsidRDefault="00B05A67" w:rsidP="00EB744A">
      <w:pPr>
        <w:tabs>
          <w:tab w:val="left" w:pos="851"/>
        </w:tabs>
        <w:spacing w:after="0" w:line="240" w:lineRule="auto"/>
        <w:ind w:firstLine="567"/>
        <w:jc w:val="both"/>
        <w:rPr>
          <w:rFonts w:ascii="Times New Roman" w:hAnsi="Times New Roman" w:cs="Times New Roman"/>
          <w:b/>
          <w:sz w:val="28"/>
          <w:szCs w:val="28"/>
        </w:rPr>
      </w:pPr>
    </w:p>
    <w:p w:rsidR="007F2B60" w:rsidRPr="00F10E6F" w:rsidRDefault="007F2B60"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b/>
          <w:sz w:val="28"/>
          <w:szCs w:val="28"/>
        </w:rPr>
        <w:t xml:space="preserve">Стаття </w:t>
      </w:r>
      <w:r w:rsidR="002F5975" w:rsidRPr="00F10E6F">
        <w:rPr>
          <w:rFonts w:ascii="Times New Roman" w:hAnsi="Times New Roman" w:cs="Times New Roman"/>
          <w:b/>
          <w:sz w:val="28"/>
          <w:szCs w:val="28"/>
        </w:rPr>
        <w:t>1</w:t>
      </w:r>
      <w:r w:rsidR="002D7B36" w:rsidRPr="00F10E6F">
        <w:rPr>
          <w:rFonts w:ascii="Times New Roman" w:hAnsi="Times New Roman" w:cs="Times New Roman"/>
          <w:b/>
          <w:sz w:val="28"/>
          <w:szCs w:val="28"/>
        </w:rPr>
        <w:t>5</w:t>
      </w:r>
      <w:r w:rsidR="002F5975" w:rsidRPr="00F10E6F">
        <w:rPr>
          <w:rFonts w:ascii="Times New Roman" w:hAnsi="Times New Roman" w:cs="Times New Roman"/>
          <w:b/>
          <w:sz w:val="28"/>
          <w:szCs w:val="28"/>
        </w:rPr>
        <w:t>.</w:t>
      </w:r>
      <w:r w:rsidRPr="00F10E6F">
        <w:rPr>
          <w:rFonts w:ascii="Times New Roman" w:hAnsi="Times New Roman" w:cs="Times New Roman"/>
          <w:b/>
          <w:sz w:val="28"/>
          <w:szCs w:val="28"/>
        </w:rPr>
        <w:t xml:space="preserve"> Дошкільний підрозділ юридичної особи</w:t>
      </w:r>
      <w:r w:rsidR="002168EE" w:rsidRPr="00F10E6F">
        <w:rPr>
          <w:rFonts w:ascii="Times New Roman" w:hAnsi="Times New Roman" w:cs="Times New Roman"/>
          <w:sz w:val="28"/>
          <w:szCs w:val="28"/>
          <w:shd w:val="clear" w:color="auto" w:fill="FFFFFF"/>
        </w:rPr>
        <w:t xml:space="preserve"> </w:t>
      </w:r>
    </w:p>
    <w:p w:rsidR="007F2B60" w:rsidRPr="00F10E6F" w:rsidRDefault="007F2B60"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1. Юридичні особи</w:t>
      </w:r>
      <w:r w:rsidR="002168EE" w:rsidRPr="00F10E6F">
        <w:rPr>
          <w:rFonts w:ascii="Times New Roman" w:hAnsi="Times New Roman" w:cs="Times New Roman"/>
          <w:sz w:val="28"/>
          <w:szCs w:val="28"/>
        </w:rPr>
        <w:t xml:space="preserve"> </w:t>
      </w:r>
      <w:r w:rsidR="002168EE" w:rsidRPr="00F10E6F">
        <w:rPr>
          <w:rFonts w:ascii="Times New Roman" w:hAnsi="Times New Roman" w:cs="Times New Roman"/>
          <w:sz w:val="28"/>
          <w:szCs w:val="28"/>
          <w:shd w:val="clear" w:color="auto" w:fill="FFFFFF"/>
        </w:rPr>
        <w:t>приватного і публічного права</w:t>
      </w:r>
      <w:r w:rsidRPr="00F10E6F">
        <w:rPr>
          <w:rFonts w:ascii="Times New Roman" w:hAnsi="Times New Roman" w:cs="Times New Roman"/>
          <w:sz w:val="28"/>
          <w:szCs w:val="28"/>
        </w:rPr>
        <w:t>, у тому числі заклади освіти (крім закладів дошкільної освіти)</w:t>
      </w:r>
      <w:r w:rsidR="00A43D0E" w:rsidRPr="00F10E6F">
        <w:rPr>
          <w:rFonts w:ascii="Times New Roman" w:hAnsi="Times New Roman" w:cs="Times New Roman"/>
          <w:sz w:val="28"/>
          <w:szCs w:val="28"/>
        </w:rPr>
        <w:t>, їх філії</w:t>
      </w:r>
      <w:r w:rsidRPr="00F10E6F">
        <w:rPr>
          <w:rFonts w:ascii="Times New Roman" w:hAnsi="Times New Roman" w:cs="Times New Roman"/>
          <w:sz w:val="28"/>
          <w:szCs w:val="28"/>
        </w:rPr>
        <w:t xml:space="preserve"> </w:t>
      </w:r>
      <w:r w:rsidR="00A43D0E" w:rsidRPr="00F10E6F">
        <w:rPr>
          <w:rFonts w:ascii="Times New Roman" w:hAnsi="Times New Roman" w:cs="Times New Roman"/>
          <w:sz w:val="28"/>
          <w:szCs w:val="28"/>
        </w:rPr>
        <w:t>можуть мати</w:t>
      </w:r>
      <w:r w:rsidRPr="00F10E6F">
        <w:rPr>
          <w:rFonts w:ascii="Times New Roman" w:hAnsi="Times New Roman" w:cs="Times New Roman"/>
          <w:sz w:val="28"/>
          <w:szCs w:val="28"/>
        </w:rPr>
        <w:t xml:space="preserve"> у своєму складі дошкільні підрозділи.</w:t>
      </w:r>
    </w:p>
    <w:p w:rsidR="007F2B60" w:rsidRPr="00F10E6F" w:rsidRDefault="007F2B60"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2. Дошкільний підрозділ </w:t>
      </w:r>
      <w:r w:rsidR="00A43D0E" w:rsidRPr="00F10E6F">
        <w:rPr>
          <w:rFonts w:ascii="Times New Roman" w:hAnsi="Times New Roman" w:cs="Times New Roman"/>
          <w:sz w:val="28"/>
          <w:szCs w:val="28"/>
        </w:rPr>
        <w:t xml:space="preserve">юридичної особи </w:t>
      </w:r>
      <w:r w:rsidRPr="00F10E6F">
        <w:rPr>
          <w:rFonts w:ascii="Times New Roman" w:hAnsi="Times New Roman" w:cs="Times New Roman"/>
          <w:sz w:val="28"/>
          <w:szCs w:val="28"/>
        </w:rPr>
        <w:t>діє відповідно до установч</w:t>
      </w:r>
      <w:r w:rsidR="00AE3914" w:rsidRPr="00F10E6F">
        <w:rPr>
          <w:rFonts w:ascii="Times New Roman" w:hAnsi="Times New Roman" w:cs="Times New Roman"/>
          <w:sz w:val="28"/>
          <w:szCs w:val="28"/>
        </w:rPr>
        <w:t>их</w:t>
      </w:r>
      <w:r w:rsidRPr="00F10E6F">
        <w:rPr>
          <w:rFonts w:ascii="Times New Roman" w:hAnsi="Times New Roman" w:cs="Times New Roman"/>
          <w:sz w:val="28"/>
          <w:szCs w:val="28"/>
        </w:rPr>
        <w:t xml:space="preserve"> документ</w:t>
      </w:r>
      <w:r w:rsidR="00AE3914" w:rsidRPr="00F10E6F">
        <w:rPr>
          <w:rFonts w:ascii="Times New Roman" w:hAnsi="Times New Roman" w:cs="Times New Roman"/>
          <w:sz w:val="28"/>
          <w:szCs w:val="28"/>
        </w:rPr>
        <w:t>ів</w:t>
      </w:r>
      <w:r w:rsidRPr="00F10E6F">
        <w:rPr>
          <w:rFonts w:ascii="Times New Roman" w:hAnsi="Times New Roman" w:cs="Times New Roman"/>
          <w:sz w:val="28"/>
          <w:szCs w:val="28"/>
        </w:rPr>
        <w:t xml:space="preserve"> юридичної особи</w:t>
      </w:r>
      <w:r w:rsidR="002168EE" w:rsidRPr="00F10E6F">
        <w:rPr>
          <w:rFonts w:ascii="Times New Roman" w:hAnsi="Times New Roman" w:cs="Times New Roman"/>
          <w:sz w:val="28"/>
          <w:szCs w:val="28"/>
        </w:rPr>
        <w:t>,</w:t>
      </w:r>
      <w:r w:rsidRPr="00F10E6F">
        <w:rPr>
          <w:rFonts w:ascii="Times New Roman" w:hAnsi="Times New Roman" w:cs="Times New Roman"/>
          <w:sz w:val="28"/>
          <w:szCs w:val="28"/>
        </w:rPr>
        <w:t xml:space="preserve"> у складі якої він перебуває</w:t>
      </w:r>
      <w:r w:rsidR="002168EE" w:rsidRPr="00F10E6F">
        <w:rPr>
          <w:rFonts w:ascii="Times New Roman" w:hAnsi="Times New Roman" w:cs="Times New Roman"/>
          <w:sz w:val="28"/>
          <w:szCs w:val="28"/>
        </w:rPr>
        <w:t>,</w:t>
      </w:r>
      <w:r w:rsidRPr="00F10E6F">
        <w:rPr>
          <w:rFonts w:ascii="Times New Roman" w:hAnsi="Times New Roman" w:cs="Times New Roman"/>
          <w:sz w:val="28"/>
          <w:szCs w:val="28"/>
        </w:rPr>
        <w:t xml:space="preserve"> та на підставі положення про нього, затвердженого керівником юридичної особи.</w:t>
      </w:r>
    </w:p>
    <w:p w:rsidR="007F2B60" w:rsidRPr="00F10E6F" w:rsidRDefault="007F2B60"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3. Дошкільний підрозділ юридичної особи має прав</w:t>
      </w:r>
      <w:r w:rsidR="00610462" w:rsidRPr="00F10E6F">
        <w:rPr>
          <w:rFonts w:ascii="Times New Roman" w:hAnsi="Times New Roman" w:cs="Times New Roman"/>
          <w:sz w:val="28"/>
          <w:szCs w:val="28"/>
        </w:rPr>
        <w:t>а</w:t>
      </w:r>
      <w:r w:rsidRPr="00F10E6F">
        <w:rPr>
          <w:rFonts w:ascii="Times New Roman" w:hAnsi="Times New Roman" w:cs="Times New Roman"/>
          <w:sz w:val="28"/>
          <w:szCs w:val="28"/>
        </w:rPr>
        <w:t xml:space="preserve"> та обов’язки закладу дошкільної освіти, передбачені цим Законом та іншими законодавчими актами (крім тих, що можуть мати винятково юридичні особи).</w:t>
      </w:r>
    </w:p>
    <w:p w:rsidR="007F2B60" w:rsidRPr="00F10E6F" w:rsidRDefault="007F2B60"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4. Засновник та керівник юридичної особи, що має у своєму складі дошкільний підрозділ, керівник дошкільного підрозділу (у разі введення відповідної посади) зобов'язані в межах повноважень забезпечувати та </w:t>
      </w:r>
      <w:r w:rsidRPr="00F10E6F">
        <w:rPr>
          <w:rFonts w:ascii="Times New Roman" w:hAnsi="Times New Roman" w:cs="Times New Roman"/>
          <w:sz w:val="28"/>
          <w:szCs w:val="28"/>
        </w:rPr>
        <w:lastRenderedPageBreak/>
        <w:t>організовувати його діяльність відповідно до вимог цього Закону та інших актів законодавства.</w:t>
      </w:r>
    </w:p>
    <w:p w:rsidR="00B05A67" w:rsidRPr="00F10E6F" w:rsidRDefault="00B05A67" w:rsidP="00EB744A">
      <w:pPr>
        <w:tabs>
          <w:tab w:val="left" w:pos="851"/>
        </w:tabs>
        <w:spacing w:after="0" w:line="240" w:lineRule="auto"/>
        <w:ind w:firstLine="567"/>
        <w:jc w:val="both"/>
        <w:rPr>
          <w:rFonts w:ascii="Times New Roman" w:hAnsi="Times New Roman" w:cs="Times New Roman"/>
          <w:b/>
          <w:sz w:val="28"/>
          <w:szCs w:val="28"/>
        </w:rPr>
      </w:pPr>
    </w:p>
    <w:p w:rsidR="007F2B60" w:rsidRPr="00F10E6F" w:rsidRDefault="007F2B60" w:rsidP="00EB744A">
      <w:pPr>
        <w:tabs>
          <w:tab w:val="left" w:pos="851"/>
        </w:tabs>
        <w:spacing w:after="0" w:line="240" w:lineRule="auto"/>
        <w:ind w:firstLine="567"/>
        <w:jc w:val="both"/>
        <w:rPr>
          <w:rFonts w:ascii="Times New Roman" w:hAnsi="Times New Roman" w:cs="Times New Roman"/>
          <w:b/>
          <w:sz w:val="28"/>
          <w:szCs w:val="28"/>
        </w:rPr>
      </w:pPr>
      <w:r w:rsidRPr="00F10E6F">
        <w:rPr>
          <w:rFonts w:ascii="Times New Roman" w:hAnsi="Times New Roman" w:cs="Times New Roman"/>
          <w:b/>
          <w:sz w:val="28"/>
          <w:szCs w:val="28"/>
        </w:rPr>
        <w:t xml:space="preserve">Стаття </w:t>
      </w:r>
      <w:r w:rsidR="002F5975" w:rsidRPr="00F10E6F">
        <w:rPr>
          <w:rFonts w:ascii="Times New Roman" w:hAnsi="Times New Roman" w:cs="Times New Roman"/>
          <w:b/>
          <w:sz w:val="28"/>
          <w:szCs w:val="28"/>
        </w:rPr>
        <w:t>1</w:t>
      </w:r>
      <w:r w:rsidR="002D7B36" w:rsidRPr="00F10E6F">
        <w:rPr>
          <w:rFonts w:ascii="Times New Roman" w:hAnsi="Times New Roman" w:cs="Times New Roman"/>
          <w:b/>
          <w:sz w:val="28"/>
          <w:szCs w:val="28"/>
        </w:rPr>
        <w:t>6</w:t>
      </w:r>
      <w:r w:rsidRPr="00F10E6F">
        <w:rPr>
          <w:rFonts w:ascii="Times New Roman" w:hAnsi="Times New Roman" w:cs="Times New Roman"/>
          <w:b/>
          <w:sz w:val="28"/>
          <w:szCs w:val="28"/>
        </w:rPr>
        <w:t xml:space="preserve">. </w:t>
      </w:r>
      <w:r w:rsidR="00D303B5" w:rsidRPr="00F10E6F">
        <w:rPr>
          <w:rFonts w:ascii="Times New Roman" w:hAnsi="Times New Roman" w:cs="Times New Roman"/>
          <w:b/>
          <w:sz w:val="28"/>
          <w:szCs w:val="28"/>
        </w:rPr>
        <w:t>Фізичні особи (ф</w:t>
      </w:r>
      <w:r w:rsidRPr="00F10E6F">
        <w:rPr>
          <w:rFonts w:ascii="Times New Roman" w:hAnsi="Times New Roman" w:cs="Times New Roman"/>
          <w:b/>
          <w:sz w:val="28"/>
          <w:szCs w:val="28"/>
        </w:rPr>
        <w:t>ізичні особи</w:t>
      </w:r>
      <w:r w:rsidR="00DB6BC9" w:rsidRPr="00F10E6F">
        <w:rPr>
          <w:rFonts w:ascii="Times New Roman" w:hAnsi="Times New Roman" w:cs="Times New Roman"/>
          <w:b/>
          <w:sz w:val="28"/>
          <w:szCs w:val="28"/>
        </w:rPr>
        <w:t>-підприємці</w:t>
      </w:r>
      <w:r w:rsidR="00D303B5" w:rsidRPr="00F10E6F">
        <w:rPr>
          <w:rFonts w:ascii="Times New Roman" w:hAnsi="Times New Roman" w:cs="Times New Roman"/>
          <w:b/>
          <w:sz w:val="28"/>
          <w:szCs w:val="28"/>
        </w:rPr>
        <w:t>)</w:t>
      </w:r>
      <w:r w:rsidRPr="00F10E6F">
        <w:rPr>
          <w:rFonts w:ascii="Times New Roman" w:hAnsi="Times New Roman" w:cs="Times New Roman"/>
          <w:b/>
          <w:sz w:val="28"/>
          <w:szCs w:val="28"/>
        </w:rPr>
        <w:t>, які забезпечують здобуття дошкільної освіти</w:t>
      </w:r>
    </w:p>
    <w:p w:rsidR="00087E97" w:rsidRPr="00F10E6F" w:rsidRDefault="00C86138" w:rsidP="00087E97">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1.</w:t>
      </w:r>
      <w:r w:rsidR="00087E97" w:rsidRPr="00F10E6F">
        <w:rPr>
          <w:sz w:val="28"/>
          <w:szCs w:val="28"/>
        </w:rPr>
        <w:t> Фізичні особи, які провадять педагогічну діяльність у сфері дошкільної освіти, у тому числі особи, які здійснюють відповідну незалежну професійну діяльність, повинні мати вищу педагогічну освіту та/або професійну кваліфікацію педагогічного працівника, крім випадків забезпечення здобуття дошкільної освіти у сім’ї – батьками для своїх дітей самостійно.</w:t>
      </w:r>
    </w:p>
    <w:p w:rsidR="005D3131" w:rsidRPr="00F10E6F" w:rsidRDefault="005D3131" w:rsidP="005D3131">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Фізичні особи-підприємці </w:t>
      </w:r>
      <w:r w:rsidR="00087E97" w:rsidRPr="00F10E6F">
        <w:rPr>
          <w:sz w:val="28"/>
          <w:szCs w:val="28"/>
        </w:rPr>
        <w:t>можуть провадити освітню діяльність у сфері</w:t>
      </w:r>
      <w:r w:rsidRPr="00F10E6F">
        <w:rPr>
          <w:sz w:val="28"/>
          <w:szCs w:val="28"/>
        </w:rPr>
        <w:t xml:space="preserve"> дошкільної освіти самостійно або із залученням інших </w:t>
      </w:r>
      <w:r w:rsidR="00087E97" w:rsidRPr="00F10E6F">
        <w:rPr>
          <w:sz w:val="28"/>
          <w:szCs w:val="28"/>
        </w:rPr>
        <w:t xml:space="preserve">фізичних </w:t>
      </w:r>
      <w:r w:rsidRPr="00F10E6F">
        <w:rPr>
          <w:sz w:val="28"/>
          <w:szCs w:val="28"/>
        </w:rPr>
        <w:t>осіб.</w:t>
      </w:r>
    </w:p>
    <w:p w:rsidR="007F2B60" w:rsidRPr="00F10E6F" w:rsidRDefault="003E08AE"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2.</w:t>
      </w:r>
      <w:r w:rsidR="0042097A" w:rsidRPr="00F10E6F">
        <w:rPr>
          <w:rFonts w:ascii="Times New Roman" w:hAnsi="Times New Roman" w:cs="Times New Roman"/>
          <w:sz w:val="28"/>
          <w:szCs w:val="28"/>
        </w:rPr>
        <w:t> </w:t>
      </w:r>
      <w:r w:rsidR="00551017" w:rsidRPr="00F10E6F">
        <w:rPr>
          <w:rFonts w:ascii="Times New Roman" w:hAnsi="Times New Roman" w:cs="Times New Roman"/>
          <w:sz w:val="28"/>
          <w:szCs w:val="28"/>
        </w:rPr>
        <w:t>Фізична особа-підприємець</w:t>
      </w:r>
      <w:r w:rsidRPr="00F10E6F">
        <w:rPr>
          <w:rFonts w:ascii="Times New Roman" w:hAnsi="Times New Roman" w:cs="Times New Roman"/>
          <w:sz w:val="28"/>
          <w:szCs w:val="28"/>
        </w:rPr>
        <w:t>, основним видом діяльності як</w:t>
      </w:r>
      <w:r w:rsidR="00AD6C65" w:rsidRPr="00F10E6F">
        <w:rPr>
          <w:rFonts w:ascii="Times New Roman" w:hAnsi="Times New Roman" w:cs="Times New Roman"/>
          <w:sz w:val="28"/>
          <w:szCs w:val="28"/>
        </w:rPr>
        <w:t>ого</w:t>
      </w:r>
      <w:r w:rsidRPr="00F10E6F">
        <w:rPr>
          <w:rFonts w:ascii="Times New Roman" w:hAnsi="Times New Roman" w:cs="Times New Roman"/>
          <w:sz w:val="28"/>
          <w:szCs w:val="28"/>
        </w:rPr>
        <w:t xml:space="preserve"> є освітня діяльність, </w:t>
      </w:r>
      <w:r w:rsidR="007F2B60" w:rsidRPr="00F10E6F">
        <w:rPr>
          <w:rFonts w:ascii="Times New Roman" w:hAnsi="Times New Roman" w:cs="Times New Roman"/>
          <w:sz w:val="28"/>
          <w:szCs w:val="28"/>
        </w:rPr>
        <w:t>діє на підставі власного положення про здійснення відповідної освітньої діяльності, що затверджується ним одноос</w:t>
      </w:r>
      <w:r w:rsidR="0083209F" w:rsidRPr="00F10E6F">
        <w:rPr>
          <w:rFonts w:ascii="Times New Roman" w:hAnsi="Times New Roman" w:cs="Times New Roman"/>
          <w:sz w:val="28"/>
          <w:szCs w:val="28"/>
        </w:rPr>
        <w:t>ібно</w:t>
      </w:r>
      <w:r w:rsidR="007F2B60" w:rsidRPr="00F10E6F">
        <w:rPr>
          <w:rFonts w:ascii="Times New Roman" w:hAnsi="Times New Roman" w:cs="Times New Roman"/>
          <w:sz w:val="28"/>
          <w:szCs w:val="28"/>
        </w:rPr>
        <w:t>.</w:t>
      </w:r>
      <w:r w:rsidR="00551017" w:rsidRPr="00F10E6F">
        <w:rPr>
          <w:rFonts w:ascii="Times New Roman" w:hAnsi="Times New Roman" w:cs="Times New Roman"/>
          <w:sz w:val="28"/>
          <w:szCs w:val="28"/>
        </w:rPr>
        <w:t xml:space="preserve"> </w:t>
      </w:r>
    </w:p>
    <w:p w:rsidR="007F2B60" w:rsidRPr="00F10E6F" w:rsidRDefault="007F2B60"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3.</w:t>
      </w:r>
      <w:r w:rsidR="0042097A" w:rsidRPr="00F10E6F">
        <w:rPr>
          <w:rFonts w:ascii="Times New Roman" w:hAnsi="Times New Roman" w:cs="Times New Roman"/>
          <w:sz w:val="28"/>
          <w:szCs w:val="28"/>
        </w:rPr>
        <w:t> </w:t>
      </w:r>
      <w:r w:rsidRPr="00F10E6F">
        <w:rPr>
          <w:rFonts w:ascii="Times New Roman" w:hAnsi="Times New Roman" w:cs="Times New Roman"/>
          <w:sz w:val="28"/>
          <w:szCs w:val="28"/>
        </w:rPr>
        <w:t>Фізичні особи</w:t>
      </w:r>
      <w:r w:rsidR="003E08AE" w:rsidRPr="00F10E6F">
        <w:rPr>
          <w:rFonts w:ascii="Times New Roman" w:hAnsi="Times New Roman" w:cs="Times New Roman"/>
          <w:sz w:val="28"/>
          <w:szCs w:val="28"/>
        </w:rPr>
        <w:t>-підприємці</w:t>
      </w:r>
      <w:r w:rsidRPr="00F10E6F">
        <w:rPr>
          <w:rFonts w:ascii="Times New Roman" w:hAnsi="Times New Roman" w:cs="Times New Roman"/>
          <w:sz w:val="28"/>
          <w:szCs w:val="28"/>
        </w:rPr>
        <w:t xml:space="preserve"> зобов'язані організовувати власну освітню діяльність у сфері дошкільної освіти відповідно до вимог цього Закон</w:t>
      </w:r>
      <w:r w:rsidR="00EE544B" w:rsidRPr="00F10E6F">
        <w:rPr>
          <w:rFonts w:ascii="Times New Roman" w:hAnsi="Times New Roman" w:cs="Times New Roman"/>
          <w:sz w:val="28"/>
          <w:szCs w:val="28"/>
        </w:rPr>
        <w:t>у та інших актів законодавства у сфері д</w:t>
      </w:r>
      <w:r w:rsidRPr="00F10E6F">
        <w:rPr>
          <w:rFonts w:ascii="Times New Roman" w:hAnsi="Times New Roman" w:cs="Times New Roman"/>
          <w:sz w:val="28"/>
          <w:szCs w:val="28"/>
        </w:rPr>
        <w:t>ошкільної освіти.</w:t>
      </w:r>
    </w:p>
    <w:p w:rsidR="0042097A" w:rsidRPr="00F10E6F" w:rsidRDefault="00AD6C65" w:rsidP="00AD6C65">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4.</w:t>
      </w:r>
      <w:r w:rsidR="0042097A" w:rsidRPr="00F10E6F">
        <w:rPr>
          <w:rFonts w:ascii="Times New Roman" w:hAnsi="Times New Roman" w:cs="Times New Roman"/>
          <w:sz w:val="28"/>
          <w:szCs w:val="28"/>
        </w:rPr>
        <w:t> Фізичні особи-підприємці мають права та обов’язки засновника закладу дошкільної освіти та/або закладу дошкільної освіти, передбачені цим Законом та іншими законодавчими актами (крім тих, що можуть мати винятково юридичні особи).</w:t>
      </w:r>
    </w:p>
    <w:p w:rsidR="00B05A67" w:rsidRPr="00F10E6F" w:rsidRDefault="0086234B" w:rsidP="00EB744A">
      <w:pPr>
        <w:shd w:val="clear" w:color="auto" w:fill="FFFFFF"/>
        <w:tabs>
          <w:tab w:val="left" w:pos="851"/>
        </w:tabs>
        <w:spacing w:after="0" w:line="240" w:lineRule="auto"/>
        <w:ind w:right="450" w:firstLine="567"/>
        <w:jc w:val="center"/>
        <w:rPr>
          <w:rFonts w:ascii="Times New Roman" w:eastAsia="Times New Roman" w:hAnsi="Times New Roman" w:cs="Times New Roman"/>
          <w:b/>
          <w:sz w:val="28"/>
          <w:szCs w:val="28"/>
          <w:lang w:eastAsia="uk-UA"/>
        </w:rPr>
      </w:pPr>
      <w:r w:rsidRPr="00F10E6F">
        <w:rPr>
          <w:rFonts w:ascii="Times New Roman" w:eastAsia="Times New Roman" w:hAnsi="Times New Roman" w:cs="Times New Roman"/>
          <w:b/>
          <w:sz w:val="28"/>
          <w:szCs w:val="28"/>
          <w:lang w:eastAsia="uk-UA"/>
        </w:rPr>
        <w:t>Розділ III.</w:t>
      </w:r>
      <w:r w:rsidR="00B4217B" w:rsidRPr="00F10E6F">
        <w:rPr>
          <w:rFonts w:ascii="Times New Roman" w:eastAsia="Times New Roman" w:hAnsi="Times New Roman" w:cs="Times New Roman"/>
          <w:b/>
          <w:sz w:val="28"/>
          <w:szCs w:val="28"/>
          <w:lang w:eastAsia="uk-UA"/>
        </w:rPr>
        <w:t xml:space="preserve"> </w:t>
      </w:r>
    </w:p>
    <w:p w:rsidR="0086234B" w:rsidRPr="00F10E6F" w:rsidRDefault="0086234B" w:rsidP="00EB744A">
      <w:pPr>
        <w:shd w:val="clear" w:color="auto" w:fill="FFFFFF"/>
        <w:tabs>
          <w:tab w:val="left" w:pos="851"/>
        </w:tabs>
        <w:spacing w:after="0" w:line="240" w:lineRule="auto"/>
        <w:ind w:right="450" w:firstLine="567"/>
        <w:jc w:val="center"/>
        <w:rPr>
          <w:rFonts w:ascii="Times New Roman" w:eastAsia="Times New Roman" w:hAnsi="Times New Roman" w:cs="Times New Roman"/>
          <w:b/>
          <w:sz w:val="28"/>
          <w:szCs w:val="28"/>
          <w:lang w:eastAsia="uk-UA"/>
        </w:rPr>
      </w:pPr>
      <w:r w:rsidRPr="00F10E6F">
        <w:rPr>
          <w:rFonts w:ascii="Times New Roman" w:eastAsia="Times New Roman" w:hAnsi="Times New Roman" w:cs="Times New Roman"/>
          <w:b/>
          <w:sz w:val="28"/>
          <w:szCs w:val="28"/>
          <w:lang w:eastAsia="uk-UA"/>
        </w:rPr>
        <w:t>УПРАВЛІННЯ У СФЕРІ ДОШКІЛЬНОЇ ОСВІТИ</w:t>
      </w:r>
    </w:p>
    <w:p w:rsidR="00B05A67" w:rsidRPr="00F10E6F" w:rsidRDefault="00B05A67" w:rsidP="00EB744A">
      <w:pPr>
        <w:shd w:val="clear" w:color="auto" w:fill="FFFFFF"/>
        <w:tabs>
          <w:tab w:val="left" w:pos="851"/>
        </w:tabs>
        <w:spacing w:after="0" w:line="240" w:lineRule="auto"/>
        <w:ind w:firstLine="567"/>
        <w:jc w:val="both"/>
        <w:rPr>
          <w:rFonts w:ascii="Times New Roman" w:eastAsia="Times New Roman" w:hAnsi="Times New Roman" w:cs="Times New Roman"/>
          <w:b/>
          <w:sz w:val="28"/>
          <w:szCs w:val="28"/>
          <w:lang w:eastAsia="uk-UA"/>
        </w:rPr>
      </w:pPr>
    </w:p>
    <w:p w:rsidR="00385B0F" w:rsidRPr="00F10E6F" w:rsidRDefault="00385B0F" w:rsidP="00EB744A">
      <w:pPr>
        <w:shd w:val="clear" w:color="auto" w:fill="FFFFFF"/>
        <w:tabs>
          <w:tab w:val="left" w:pos="851"/>
        </w:tabs>
        <w:spacing w:after="0" w:line="240" w:lineRule="auto"/>
        <w:ind w:firstLine="567"/>
        <w:jc w:val="both"/>
        <w:rPr>
          <w:rFonts w:ascii="Times New Roman" w:eastAsia="Times New Roman" w:hAnsi="Times New Roman" w:cs="Times New Roman"/>
          <w:b/>
          <w:sz w:val="28"/>
          <w:szCs w:val="28"/>
          <w:lang w:eastAsia="uk-UA"/>
        </w:rPr>
      </w:pPr>
      <w:r w:rsidRPr="00F10E6F">
        <w:rPr>
          <w:rFonts w:ascii="Times New Roman" w:eastAsia="Times New Roman" w:hAnsi="Times New Roman" w:cs="Times New Roman"/>
          <w:b/>
          <w:sz w:val="28"/>
          <w:szCs w:val="28"/>
          <w:lang w:eastAsia="uk-UA"/>
        </w:rPr>
        <w:t xml:space="preserve">Стаття </w:t>
      </w:r>
      <w:r w:rsidR="002D7B36" w:rsidRPr="00F10E6F">
        <w:rPr>
          <w:rFonts w:ascii="Times New Roman" w:eastAsia="Times New Roman" w:hAnsi="Times New Roman" w:cs="Times New Roman"/>
          <w:b/>
          <w:sz w:val="28"/>
          <w:szCs w:val="28"/>
          <w:lang w:val="ru-RU" w:eastAsia="uk-UA"/>
        </w:rPr>
        <w:t>17</w:t>
      </w:r>
      <w:r w:rsidR="002F5975" w:rsidRPr="00F10E6F">
        <w:rPr>
          <w:rFonts w:ascii="Times New Roman" w:eastAsia="Times New Roman" w:hAnsi="Times New Roman" w:cs="Times New Roman"/>
          <w:b/>
          <w:sz w:val="28"/>
          <w:szCs w:val="28"/>
          <w:lang w:val="ru-RU" w:eastAsia="uk-UA"/>
        </w:rPr>
        <w:t xml:space="preserve">. </w:t>
      </w:r>
      <w:r w:rsidRPr="00F10E6F">
        <w:rPr>
          <w:rFonts w:ascii="Times New Roman" w:eastAsia="Times New Roman" w:hAnsi="Times New Roman" w:cs="Times New Roman"/>
          <w:b/>
          <w:sz w:val="28"/>
          <w:szCs w:val="28"/>
          <w:lang w:eastAsia="uk-UA"/>
        </w:rPr>
        <w:t xml:space="preserve">Органи управління </w:t>
      </w:r>
      <w:r w:rsidR="002B3B29" w:rsidRPr="00F10E6F">
        <w:rPr>
          <w:rFonts w:ascii="Times New Roman" w:eastAsia="Times New Roman" w:hAnsi="Times New Roman" w:cs="Times New Roman"/>
          <w:b/>
          <w:sz w:val="28"/>
          <w:szCs w:val="28"/>
          <w:lang w:eastAsia="uk-UA"/>
        </w:rPr>
        <w:t>у сфері</w:t>
      </w:r>
      <w:r w:rsidRPr="00F10E6F">
        <w:rPr>
          <w:rFonts w:ascii="Times New Roman" w:eastAsia="Times New Roman" w:hAnsi="Times New Roman" w:cs="Times New Roman"/>
          <w:b/>
          <w:sz w:val="28"/>
          <w:szCs w:val="28"/>
          <w:lang w:eastAsia="uk-UA"/>
        </w:rPr>
        <w:t xml:space="preserve"> дошкільної освіти </w:t>
      </w:r>
    </w:p>
    <w:p w:rsidR="00385B0F" w:rsidRPr="00F10E6F" w:rsidRDefault="001C0D86" w:rsidP="00EB744A">
      <w:pPr>
        <w:pStyle w:val="rvps2"/>
        <w:numPr>
          <w:ilvl w:val="0"/>
          <w:numId w:val="13"/>
        </w:numPr>
        <w:shd w:val="clear" w:color="auto" w:fill="FFFFFF"/>
        <w:tabs>
          <w:tab w:val="left" w:pos="851"/>
        </w:tabs>
        <w:spacing w:before="0" w:beforeAutospacing="0" w:after="0" w:afterAutospacing="0"/>
        <w:ind w:left="0" w:firstLine="567"/>
        <w:jc w:val="both"/>
        <w:rPr>
          <w:sz w:val="28"/>
          <w:szCs w:val="28"/>
        </w:rPr>
      </w:pPr>
      <w:r w:rsidRPr="00F10E6F">
        <w:rPr>
          <w:sz w:val="28"/>
          <w:szCs w:val="28"/>
        </w:rPr>
        <w:t xml:space="preserve">Управління у </w:t>
      </w:r>
      <w:r w:rsidR="00385B0F" w:rsidRPr="00F10E6F">
        <w:rPr>
          <w:sz w:val="28"/>
          <w:szCs w:val="28"/>
        </w:rPr>
        <w:t xml:space="preserve">сфері дошкільної освіти </w:t>
      </w:r>
      <w:r w:rsidRPr="00F10E6F">
        <w:rPr>
          <w:sz w:val="28"/>
          <w:szCs w:val="28"/>
        </w:rPr>
        <w:t>здійснюють</w:t>
      </w:r>
      <w:r w:rsidR="00385B0F" w:rsidRPr="00F10E6F">
        <w:rPr>
          <w:sz w:val="28"/>
          <w:szCs w:val="28"/>
        </w:rPr>
        <w:t>:</w:t>
      </w:r>
    </w:p>
    <w:p w:rsidR="00385B0F" w:rsidRPr="00F10E6F" w:rsidRDefault="00385B0F" w:rsidP="00EB744A">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Кабінет Міністрів України;</w:t>
      </w:r>
    </w:p>
    <w:p w:rsidR="00385B0F" w:rsidRPr="00F10E6F" w:rsidRDefault="00385B0F" w:rsidP="00EB744A">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центральний орган виконавчої влади у сфері освіти і науки;</w:t>
      </w:r>
    </w:p>
    <w:p w:rsidR="00385B0F" w:rsidRPr="00F10E6F" w:rsidRDefault="00385B0F" w:rsidP="00EB744A">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центральний орган виконавчої влади із забезпечення якості освіти;</w:t>
      </w:r>
    </w:p>
    <w:p w:rsidR="00385B0F" w:rsidRPr="00F10E6F" w:rsidRDefault="00385B0F" w:rsidP="00EB744A">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органи</w:t>
      </w:r>
      <w:r w:rsidR="00D87C32" w:rsidRPr="00F10E6F">
        <w:rPr>
          <w:rFonts w:ascii="Times New Roman" w:eastAsia="Times New Roman" w:hAnsi="Times New Roman" w:cs="Times New Roman"/>
          <w:sz w:val="28"/>
          <w:szCs w:val="28"/>
          <w:lang w:eastAsia="uk-UA"/>
        </w:rPr>
        <w:t xml:space="preserve"> державної влади</w:t>
      </w:r>
      <w:r w:rsidRPr="00F10E6F">
        <w:rPr>
          <w:rFonts w:ascii="Times New Roman" w:eastAsia="Times New Roman" w:hAnsi="Times New Roman" w:cs="Times New Roman"/>
          <w:sz w:val="28"/>
          <w:szCs w:val="28"/>
          <w:lang w:eastAsia="uk-UA"/>
        </w:rPr>
        <w:t>, яким підпорядковані заклади дошкільної освіти;</w:t>
      </w:r>
    </w:p>
    <w:p w:rsidR="00385B0F" w:rsidRPr="00F10E6F" w:rsidRDefault="00385B0F" w:rsidP="00EB744A">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Верховна Рада Автономної Республіки Крим;</w:t>
      </w:r>
    </w:p>
    <w:p w:rsidR="00385B0F" w:rsidRPr="00F10E6F" w:rsidRDefault="00385B0F" w:rsidP="00EB744A">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Рада міністрів Автономної Республіки Крим;</w:t>
      </w:r>
    </w:p>
    <w:p w:rsidR="002B3B29" w:rsidRPr="00F10E6F" w:rsidRDefault="002B3B29" w:rsidP="00EB744A">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місцеві державні адміністрації;</w:t>
      </w:r>
    </w:p>
    <w:p w:rsidR="00385B0F" w:rsidRDefault="00385B0F" w:rsidP="00EB744A">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органи місцевого самоврядування</w:t>
      </w:r>
      <w:r w:rsidR="002B3B29" w:rsidRPr="00F10E6F">
        <w:rPr>
          <w:rFonts w:ascii="Times New Roman" w:eastAsia="Times New Roman" w:hAnsi="Times New Roman" w:cs="Times New Roman"/>
          <w:sz w:val="28"/>
          <w:szCs w:val="28"/>
          <w:lang w:eastAsia="uk-UA"/>
        </w:rPr>
        <w:t>.</w:t>
      </w:r>
    </w:p>
    <w:p w:rsidR="0037784A" w:rsidRPr="00F10E6F" w:rsidRDefault="0037784A" w:rsidP="00EB744A">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структурні підрозділи з питань освіти</w:t>
      </w:r>
      <w:r w:rsidRPr="0037784A">
        <w:rPr>
          <w:rFonts w:ascii="Times New Roman" w:eastAsia="Times New Roman" w:hAnsi="Times New Roman" w:cs="Times New Roman"/>
          <w:sz w:val="28"/>
          <w:szCs w:val="28"/>
          <w:lang w:eastAsia="uk-UA"/>
        </w:rPr>
        <w:t xml:space="preserve"> місцевих державних адміністрацій</w:t>
      </w:r>
      <w:r>
        <w:rPr>
          <w:rFonts w:ascii="Times New Roman" w:eastAsia="Times New Roman" w:hAnsi="Times New Roman" w:cs="Times New Roman"/>
          <w:sz w:val="28"/>
          <w:szCs w:val="28"/>
          <w:lang w:eastAsia="uk-UA"/>
        </w:rPr>
        <w:t>,</w:t>
      </w:r>
      <w:r w:rsidRPr="0037784A">
        <w:rPr>
          <w:rFonts w:ascii="Times New Roman" w:eastAsia="Times New Roman" w:hAnsi="Times New Roman" w:cs="Times New Roman"/>
          <w:sz w:val="28"/>
          <w:szCs w:val="28"/>
          <w:lang w:eastAsia="uk-UA"/>
        </w:rPr>
        <w:t xml:space="preserve"> органів місцевого самоврядування</w:t>
      </w:r>
    </w:p>
    <w:p w:rsidR="00B05A67" w:rsidRPr="00F10E6F" w:rsidRDefault="00B05A67" w:rsidP="00EB744A">
      <w:pPr>
        <w:tabs>
          <w:tab w:val="left" w:pos="851"/>
        </w:tabs>
        <w:spacing w:after="0" w:line="240" w:lineRule="auto"/>
        <w:ind w:firstLine="567"/>
        <w:jc w:val="both"/>
        <w:rPr>
          <w:rFonts w:ascii="Times New Roman" w:hAnsi="Times New Roman" w:cs="Times New Roman"/>
          <w:b/>
          <w:sz w:val="28"/>
          <w:szCs w:val="28"/>
        </w:rPr>
      </w:pPr>
    </w:p>
    <w:p w:rsidR="00F95513" w:rsidRPr="00F10E6F" w:rsidRDefault="00F95513" w:rsidP="00EB744A">
      <w:pPr>
        <w:tabs>
          <w:tab w:val="left" w:pos="851"/>
        </w:tabs>
        <w:spacing w:after="0" w:line="240" w:lineRule="auto"/>
        <w:ind w:firstLine="567"/>
        <w:jc w:val="both"/>
        <w:rPr>
          <w:rFonts w:ascii="Times New Roman" w:hAnsi="Times New Roman" w:cs="Times New Roman"/>
          <w:b/>
          <w:sz w:val="28"/>
          <w:szCs w:val="28"/>
        </w:rPr>
      </w:pPr>
      <w:r w:rsidRPr="00F10E6F">
        <w:rPr>
          <w:rFonts w:ascii="Times New Roman" w:hAnsi="Times New Roman" w:cs="Times New Roman"/>
          <w:b/>
          <w:sz w:val="28"/>
          <w:szCs w:val="28"/>
        </w:rPr>
        <w:t xml:space="preserve">Стаття </w:t>
      </w:r>
      <w:r w:rsidR="002D7B36" w:rsidRPr="00F10E6F">
        <w:rPr>
          <w:rFonts w:ascii="Times New Roman" w:hAnsi="Times New Roman" w:cs="Times New Roman"/>
          <w:b/>
          <w:sz w:val="28"/>
          <w:szCs w:val="28"/>
          <w:lang w:val="ru-RU"/>
        </w:rPr>
        <w:t>18</w:t>
      </w:r>
      <w:r w:rsidRPr="00F10E6F">
        <w:rPr>
          <w:rFonts w:ascii="Times New Roman" w:hAnsi="Times New Roman" w:cs="Times New Roman"/>
          <w:b/>
          <w:sz w:val="28"/>
          <w:szCs w:val="28"/>
        </w:rPr>
        <w:t>. Повноваження органів державної влади та органів місцевого самоврядування в сфері дошкільної освіти</w:t>
      </w:r>
    </w:p>
    <w:p w:rsidR="00F95513" w:rsidRPr="00F10E6F" w:rsidRDefault="00F95513" w:rsidP="00EB744A">
      <w:pPr>
        <w:shd w:val="clear" w:color="auto" w:fill="FFFFFF"/>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1. У сфері дошкільної освіти Кабінет Міністрів України приймає нормативно-правові акти, передбачені цим Законом, Законом України «Про освіту», а також здійснює повноваження, визначені іншими законами України.</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2. Центральний орган виконавчої влади у сфері освіти і науки:</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lastRenderedPageBreak/>
        <w:t>провадить аналітично-прогностичну діяльність у сфері дошкільної освіти, визначає тенденції її розвитку, вплив демографічної, етнічної, соціально-економічної ситуації, формує стратегічні напрями розвитку системи дошкільної освіти з урахуванням досягнень науково-технічного розвитку та інших факторів, узагальнює світовий і вітчизняний досвід у відповідній сфері;</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здійснює в межах своїх повноважень нормативно-правове регулювання відносин у системі дошкільної освіти;</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розробляє та подає на затвердження Кабінету Міністрів України формулу розрахунку нормативів фінансового забезпечення закладів дошкільної освіти та інших суб’єктів освітньої діяльності системи дошкільної освіти, достатнього для виконання ними вимог Базового компонента дошкільної освіти та ліцензійних умов провадження освітньої діяльності;</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затверджує Базовий  компонент дошкільної освіти  та </w:t>
      </w:r>
      <w:r w:rsidRPr="00F10E6F">
        <w:rPr>
          <w:rFonts w:ascii="Times New Roman" w:hAnsi="Times New Roman" w:cs="Times New Roman"/>
          <w:sz w:val="28"/>
          <w:szCs w:val="28"/>
          <w:shd w:val="clear" w:color="auto" w:fill="FFFFFF"/>
        </w:rPr>
        <w:t>оприлюднює його на своєму офіційному веб-сайті;</w:t>
      </w:r>
    </w:p>
    <w:p w:rsidR="00454412" w:rsidRPr="00F10E6F" w:rsidRDefault="00454412" w:rsidP="00EB744A">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A2385C" w:rsidRPr="00F10E6F" w:rsidRDefault="00A2385C"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затверджує порядок </w:t>
      </w:r>
      <w:r w:rsidR="005432C9" w:rsidRPr="00F10E6F">
        <w:rPr>
          <w:rFonts w:ascii="Times New Roman" w:hAnsi="Times New Roman" w:cs="Times New Roman"/>
          <w:sz w:val="28"/>
          <w:szCs w:val="28"/>
        </w:rPr>
        <w:t xml:space="preserve">проведення </w:t>
      </w:r>
      <w:r w:rsidR="00033BF4" w:rsidRPr="00F10E6F">
        <w:rPr>
          <w:rFonts w:ascii="Times New Roman" w:hAnsi="Times New Roman" w:cs="Times New Roman"/>
          <w:sz w:val="28"/>
          <w:szCs w:val="28"/>
        </w:rPr>
        <w:t>експертизи освітніх програм (програм розвитку дитини) і посібників, та надання підтвердження (рекомендацій) щодо можливості їх використання  в освітньому процесі;</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організовує науково-методичне та інформаційне забезпечення системи дошкільної освіти;</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заохочує та відзначає педагогічних працівників </w:t>
      </w:r>
      <w:r w:rsidR="0042097A" w:rsidRPr="00F10E6F">
        <w:rPr>
          <w:rFonts w:ascii="Times New Roman" w:hAnsi="Times New Roman" w:cs="Times New Roman"/>
          <w:sz w:val="28"/>
          <w:szCs w:val="28"/>
        </w:rPr>
        <w:t>сфери</w:t>
      </w:r>
      <w:r w:rsidRPr="00F10E6F">
        <w:rPr>
          <w:rFonts w:ascii="Times New Roman" w:hAnsi="Times New Roman" w:cs="Times New Roman"/>
          <w:sz w:val="28"/>
          <w:szCs w:val="28"/>
        </w:rPr>
        <w:t xml:space="preserve"> дошкільної освіти;</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здійснює міжнародне співробітництво </w:t>
      </w:r>
      <w:r w:rsidR="00A917E0" w:rsidRPr="00F10E6F">
        <w:rPr>
          <w:rFonts w:ascii="Times New Roman" w:hAnsi="Times New Roman" w:cs="Times New Roman"/>
          <w:sz w:val="28"/>
          <w:szCs w:val="28"/>
        </w:rPr>
        <w:t xml:space="preserve">у сфері дошкільної освіти </w:t>
      </w:r>
      <w:r w:rsidRPr="00F10E6F">
        <w:rPr>
          <w:rFonts w:ascii="Times New Roman" w:hAnsi="Times New Roman" w:cs="Times New Roman"/>
          <w:sz w:val="28"/>
          <w:szCs w:val="28"/>
        </w:rPr>
        <w:t>у встановленому законодавством порядку;</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здійснює інші повноваження, передбачені цим </w:t>
      </w:r>
      <w:r w:rsidR="00A917E0" w:rsidRPr="00F10E6F">
        <w:rPr>
          <w:rFonts w:ascii="Times New Roman" w:hAnsi="Times New Roman" w:cs="Times New Roman"/>
          <w:sz w:val="28"/>
          <w:szCs w:val="28"/>
        </w:rPr>
        <w:t>Законом</w:t>
      </w:r>
      <w:r w:rsidR="009D1F31" w:rsidRPr="00F10E6F">
        <w:rPr>
          <w:rFonts w:ascii="Times New Roman" w:hAnsi="Times New Roman" w:cs="Times New Roman"/>
          <w:sz w:val="28"/>
          <w:szCs w:val="28"/>
        </w:rPr>
        <w:t>, Законом</w:t>
      </w:r>
      <w:r w:rsidR="00A917E0" w:rsidRPr="00F10E6F">
        <w:rPr>
          <w:rFonts w:ascii="Times New Roman" w:hAnsi="Times New Roman" w:cs="Times New Roman"/>
          <w:sz w:val="28"/>
          <w:szCs w:val="28"/>
        </w:rPr>
        <w:t xml:space="preserve"> України «Про освіту», </w:t>
      </w:r>
      <w:r w:rsidRPr="00F10E6F">
        <w:rPr>
          <w:rFonts w:ascii="Times New Roman" w:hAnsi="Times New Roman" w:cs="Times New Roman"/>
          <w:sz w:val="28"/>
          <w:szCs w:val="28"/>
        </w:rPr>
        <w:t xml:space="preserve">Законом, та іншими </w:t>
      </w:r>
      <w:r w:rsidR="00A917E0" w:rsidRPr="00F10E6F">
        <w:rPr>
          <w:rFonts w:ascii="Times New Roman" w:hAnsi="Times New Roman" w:cs="Times New Roman"/>
          <w:sz w:val="28"/>
          <w:szCs w:val="28"/>
        </w:rPr>
        <w:t>актами законодавства</w:t>
      </w:r>
      <w:r w:rsidRPr="00F10E6F">
        <w:rPr>
          <w:rFonts w:ascii="Times New Roman" w:hAnsi="Times New Roman" w:cs="Times New Roman"/>
          <w:sz w:val="28"/>
          <w:szCs w:val="28"/>
        </w:rPr>
        <w:t>.</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3. Центральний орган виконавчої влади із забезпечення якості освіти та його територіальні органи:</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проводять інституційний аудит закладів дошкільної освіти</w:t>
      </w:r>
      <w:r w:rsidR="00705C1E" w:rsidRPr="00F10E6F">
        <w:rPr>
          <w:rFonts w:ascii="Times New Roman" w:hAnsi="Times New Roman" w:cs="Times New Roman"/>
          <w:sz w:val="28"/>
          <w:szCs w:val="28"/>
        </w:rPr>
        <w:t>, інших суб’єктів освітньої діяльності, що набули прав та обов’язків закладу дошкільної освіти;</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надають рекомендації </w:t>
      </w:r>
      <w:r w:rsidR="00705C1E" w:rsidRPr="00F10E6F">
        <w:rPr>
          <w:rFonts w:ascii="Times New Roman" w:hAnsi="Times New Roman" w:cs="Times New Roman"/>
          <w:sz w:val="28"/>
          <w:szCs w:val="28"/>
        </w:rPr>
        <w:t>суб’єктам освітньої діяльності у сфері дошкільної освіти</w:t>
      </w:r>
      <w:r w:rsidRPr="00F10E6F">
        <w:rPr>
          <w:rFonts w:ascii="Times New Roman" w:hAnsi="Times New Roman" w:cs="Times New Roman"/>
          <w:sz w:val="28"/>
          <w:szCs w:val="28"/>
        </w:rPr>
        <w:t xml:space="preserve"> щодо організації та функціонування внутрішньої системи забезпечення якості освіти;</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проводять моніторинг </w:t>
      </w:r>
      <w:r w:rsidR="00705C1E" w:rsidRPr="00F10E6F">
        <w:rPr>
          <w:rFonts w:ascii="Times New Roman" w:hAnsi="Times New Roman" w:cs="Times New Roman"/>
          <w:sz w:val="28"/>
          <w:szCs w:val="28"/>
        </w:rPr>
        <w:t>якості освіти та якості освітньої діяльності</w:t>
      </w:r>
      <w:r w:rsidRPr="00F10E6F">
        <w:rPr>
          <w:rFonts w:ascii="Times New Roman" w:hAnsi="Times New Roman" w:cs="Times New Roman"/>
          <w:sz w:val="28"/>
          <w:szCs w:val="28"/>
        </w:rPr>
        <w:t xml:space="preserve"> </w:t>
      </w:r>
      <w:r w:rsidR="00454412" w:rsidRPr="00F10E6F">
        <w:rPr>
          <w:rFonts w:ascii="Times New Roman" w:hAnsi="Times New Roman" w:cs="Times New Roman"/>
          <w:sz w:val="28"/>
          <w:szCs w:val="28"/>
        </w:rPr>
        <w:t>у сфері дошкільної освіти</w:t>
      </w:r>
      <w:r w:rsidRPr="00F10E6F">
        <w:rPr>
          <w:rFonts w:ascii="Times New Roman" w:hAnsi="Times New Roman" w:cs="Times New Roman"/>
          <w:sz w:val="28"/>
          <w:szCs w:val="28"/>
        </w:rPr>
        <w:t xml:space="preserve"> у порядку, визначеному законодавством;</w:t>
      </w:r>
    </w:p>
    <w:p w:rsidR="009A51D1"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акредитують громадські фахові об’єднання та інших юридичних осіб, що здійснюють незалежне оцінювання якості освіти та освітньої діяльності </w:t>
      </w:r>
      <w:r w:rsidR="00705C1E" w:rsidRPr="00F10E6F">
        <w:rPr>
          <w:rFonts w:ascii="Times New Roman" w:hAnsi="Times New Roman" w:cs="Times New Roman"/>
          <w:sz w:val="28"/>
          <w:szCs w:val="28"/>
        </w:rPr>
        <w:t xml:space="preserve">у сфері </w:t>
      </w:r>
      <w:r w:rsidRPr="00F10E6F">
        <w:rPr>
          <w:rFonts w:ascii="Times New Roman" w:hAnsi="Times New Roman" w:cs="Times New Roman"/>
          <w:sz w:val="28"/>
          <w:szCs w:val="28"/>
        </w:rPr>
        <w:t>дошкільної освіти</w:t>
      </w:r>
      <w:r w:rsidR="009A51D1" w:rsidRPr="00F10E6F">
        <w:rPr>
          <w:rFonts w:ascii="Times New Roman" w:hAnsi="Times New Roman" w:cs="Times New Roman"/>
          <w:sz w:val="28"/>
          <w:szCs w:val="28"/>
        </w:rPr>
        <w:t xml:space="preserve"> та ведуть їх реєстр;</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у межах повноважень, передбачених законом, здійснюють державний нагляд (контроль) за </w:t>
      </w:r>
      <w:r w:rsidR="00454412" w:rsidRPr="00F10E6F">
        <w:rPr>
          <w:rFonts w:ascii="Times New Roman" w:hAnsi="Times New Roman" w:cs="Times New Roman"/>
          <w:sz w:val="28"/>
          <w:szCs w:val="28"/>
        </w:rPr>
        <w:t>суб’єктами освітньої діяльності у сфері дошкільної освіти</w:t>
      </w:r>
      <w:r w:rsidRPr="00F10E6F">
        <w:rPr>
          <w:rFonts w:ascii="Times New Roman" w:hAnsi="Times New Roman" w:cs="Times New Roman"/>
          <w:sz w:val="28"/>
          <w:szCs w:val="28"/>
        </w:rPr>
        <w:t>;</w:t>
      </w:r>
    </w:p>
    <w:p w:rsidR="00832ADB" w:rsidRPr="00F10E6F" w:rsidRDefault="00832AD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у порядку, визначеному центральним органом виконавчої влади у сфері освіти і науки, вивчають діяльність місцевих органів виконавчої влади, органів місцевого самоврядування, їх структурних підрозділів з питань освіти (у разі наявності) в частині, що стосується дотримання законодавства з питань освіти і </w:t>
      </w:r>
      <w:r w:rsidRPr="00F10E6F">
        <w:rPr>
          <w:rFonts w:ascii="Times New Roman" w:hAnsi="Times New Roman" w:cs="Times New Roman"/>
          <w:sz w:val="28"/>
          <w:szCs w:val="28"/>
        </w:rPr>
        <w:lastRenderedPageBreak/>
        <w:t xml:space="preserve">забезпечення якості  дошкільної освіти на відповідній території та надають їм висновки і рекомендації щодо забезпечення якості освітньої діяльності, а також приведення управлінських процесів у відповідність із вимогами законодавства, </w:t>
      </w:r>
      <w:r w:rsidR="00272A74">
        <w:rPr>
          <w:rFonts w:ascii="Times New Roman" w:hAnsi="Times New Roman" w:cs="Times New Roman"/>
          <w:sz w:val="28"/>
          <w:szCs w:val="28"/>
        </w:rPr>
        <w:t>що оприлюднюються на веб-сайті</w:t>
      </w:r>
      <w:r w:rsidRPr="00F10E6F">
        <w:rPr>
          <w:rFonts w:ascii="Times New Roman" w:hAnsi="Times New Roman" w:cs="Times New Roman"/>
          <w:sz w:val="28"/>
          <w:szCs w:val="28"/>
        </w:rPr>
        <w:t xml:space="preserve"> органу, що проводив вивчення та відповідного органу виконавчої влади чи місцевого самоврядування впродовж п’яти робочих днів з дня їх надання; </w:t>
      </w:r>
    </w:p>
    <w:p w:rsidR="00D51725" w:rsidRPr="00F10E6F" w:rsidRDefault="00832AD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звертаються до суду з позовами про зобов’язання місцевих органів виконавчої влади та органів місцевого самоврядування, їх посадових осіб усунути порушення та виконати вимоги законодавства у сфері дошкільної освіти;</w:t>
      </w:r>
      <w:r w:rsidR="00D51725" w:rsidRPr="00F10E6F">
        <w:rPr>
          <w:rFonts w:ascii="Times New Roman" w:hAnsi="Times New Roman" w:cs="Times New Roman"/>
          <w:sz w:val="28"/>
          <w:szCs w:val="28"/>
        </w:rPr>
        <w:t xml:space="preserve"> </w:t>
      </w:r>
    </w:p>
    <w:p w:rsidR="00D51725" w:rsidRPr="00F10E6F" w:rsidRDefault="00D51725"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здійснюють інші повноваження, визначені законом.</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4.</w:t>
      </w:r>
      <w:r w:rsidR="00572FD9" w:rsidRPr="00F10E6F">
        <w:rPr>
          <w:rFonts w:ascii="Times New Roman" w:hAnsi="Times New Roman" w:cs="Times New Roman"/>
          <w:sz w:val="28"/>
          <w:szCs w:val="28"/>
        </w:rPr>
        <w:t> </w:t>
      </w:r>
      <w:r w:rsidR="00454412" w:rsidRPr="00F10E6F">
        <w:rPr>
          <w:rFonts w:ascii="Times New Roman" w:hAnsi="Times New Roman" w:cs="Times New Roman"/>
          <w:sz w:val="28"/>
          <w:szCs w:val="28"/>
        </w:rPr>
        <w:t>О</w:t>
      </w:r>
      <w:r w:rsidRPr="00F10E6F">
        <w:rPr>
          <w:rFonts w:ascii="Times New Roman" w:hAnsi="Times New Roman" w:cs="Times New Roman"/>
          <w:sz w:val="28"/>
          <w:szCs w:val="28"/>
        </w:rPr>
        <w:t>ргани державної влади, до сфери управління яких належать заклади освіти:</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беруть участь у реалізації державної політики в сфері дошкільної освіти;</w:t>
      </w:r>
    </w:p>
    <w:p w:rsidR="00F95513" w:rsidRPr="00F10E6F" w:rsidRDefault="00454412"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розподіляють державне фінансування </w:t>
      </w:r>
      <w:r w:rsidR="00F95513" w:rsidRPr="00F10E6F">
        <w:rPr>
          <w:rFonts w:ascii="Times New Roman" w:hAnsi="Times New Roman" w:cs="Times New Roman"/>
          <w:sz w:val="28"/>
          <w:szCs w:val="28"/>
        </w:rPr>
        <w:t xml:space="preserve">закладів </w:t>
      </w:r>
      <w:r w:rsidR="00705C1E" w:rsidRPr="00F10E6F">
        <w:rPr>
          <w:rFonts w:ascii="Times New Roman" w:hAnsi="Times New Roman" w:cs="Times New Roman"/>
          <w:sz w:val="28"/>
          <w:szCs w:val="28"/>
        </w:rPr>
        <w:t xml:space="preserve">освіти, що забезпечують здобуття дошкільної освіти та </w:t>
      </w:r>
      <w:r w:rsidR="00F95513" w:rsidRPr="00F10E6F">
        <w:rPr>
          <w:rFonts w:ascii="Times New Roman" w:hAnsi="Times New Roman" w:cs="Times New Roman"/>
          <w:sz w:val="28"/>
          <w:szCs w:val="28"/>
        </w:rPr>
        <w:t>переб</w:t>
      </w:r>
      <w:r w:rsidRPr="00F10E6F">
        <w:rPr>
          <w:rFonts w:ascii="Times New Roman" w:hAnsi="Times New Roman" w:cs="Times New Roman"/>
          <w:sz w:val="28"/>
          <w:szCs w:val="28"/>
        </w:rPr>
        <w:t>увають у сфері їх управління</w:t>
      </w:r>
      <w:r w:rsidR="00F95513" w:rsidRPr="00F10E6F">
        <w:rPr>
          <w:rFonts w:ascii="Times New Roman" w:hAnsi="Times New Roman" w:cs="Times New Roman"/>
          <w:sz w:val="28"/>
          <w:szCs w:val="28"/>
        </w:rPr>
        <w:t>;</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за дорученням і в межах, встановлених Кабінетом Міністрів України, здійснюють повноваження засновника щодо державних закладів дошкільної освіти, що перебувають у їхньому підпорядкуванні;</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здійснюють інші повноваження, передбачені Законом України «Про освіту», цим Законом та іншими законами України.</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5. Верховна Рада Автономної Республіки Крим, обласні ради, Київська та Севастопольська міські ради</w:t>
      </w:r>
      <w:r w:rsidR="00454412" w:rsidRPr="00F10E6F">
        <w:rPr>
          <w:rFonts w:ascii="Times New Roman" w:hAnsi="Times New Roman" w:cs="Times New Roman"/>
          <w:sz w:val="28"/>
          <w:szCs w:val="28"/>
        </w:rPr>
        <w:t>:</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відповідають за реалізацію державної політики у сфері дошкільної освіти та забезпечення якості дошкільної освіти на відповідній території;</w:t>
      </w:r>
    </w:p>
    <w:p w:rsidR="000B2F0B" w:rsidRPr="00F10E6F" w:rsidRDefault="000B2F0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забезпечують рівні умови для розвитку закладів дошкільної освіти всіх форм власності;</w:t>
      </w:r>
    </w:p>
    <w:p w:rsidR="00506340" w:rsidRPr="00F10E6F" w:rsidRDefault="00F95513" w:rsidP="00682A66">
      <w:pPr>
        <w:shd w:val="clear" w:color="auto" w:fill="FFFFFF"/>
        <w:spacing w:after="0" w:line="240" w:lineRule="auto"/>
        <w:ind w:firstLine="567"/>
        <w:jc w:val="both"/>
        <w:rPr>
          <w:rFonts w:ascii="Arial" w:eastAsia="Times New Roman" w:hAnsi="Arial" w:cs="Arial"/>
          <w:color w:val="222222"/>
          <w:sz w:val="24"/>
          <w:szCs w:val="24"/>
          <w:lang w:eastAsia="uk-UA"/>
        </w:rPr>
      </w:pPr>
      <w:r w:rsidRPr="00F10E6F">
        <w:rPr>
          <w:rFonts w:ascii="Times New Roman" w:hAnsi="Times New Roman" w:cs="Times New Roman"/>
          <w:sz w:val="28"/>
          <w:szCs w:val="28"/>
        </w:rPr>
        <w:t>мають право засновувати</w:t>
      </w:r>
      <w:r w:rsidR="00572FD9" w:rsidRPr="00F10E6F">
        <w:rPr>
          <w:rFonts w:ascii="Times New Roman" w:hAnsi="Times New Roman" w:cs="Times New Roman"/>
          <w:sz w:val="28"/>
          <w:szCs w:val="28"/>
        </w:rPr>
        <w:t>,</w:t>
      </w:r>
      <w:r w:rsidRPr="00F10E6F">
        <w:rPr>
          <w:rFonts w:ascii="Times New Roman" w:hAnsi="Times New Roman" w:cs="Times New Roman"/>
          <w:sz w:val="28"/>
          <w:szCs w:val="28"/>
        </w:rPr>
        <w:t xml:space="preserve"> </w:t>
      </w:r>
      <w:r w:rsidR="00572FD9" w:rsidRPr="00F10E6F">
        <w:rPr>
          <w:rFonts w:ascii="Times New Roman" w:hAnsi="Times New Roman" w:cs="Times New Roman"/>
          <w:sz w:val="28"/>
          <w:szCs w:val="28"/>
        </w:rPr>
        <w:t xml:space="preserve">реорганізовувати, змінювати тип (перепрофільовувати) та ліквідовувати </w:t>
      </w:r>
      <w:r w:rsidRPr="00F10E6F">
        <w:rPr>
          <w:rFonts w:ascii="Times New Roman" w:hAnsi="Times New Roman" w:cs="Times New Roman"/>
          <w:sz w:val="28"/>
          <w:szCs w:val="28"/>
        </w:rPr>
        <w:t xml:space="preserve">заклади дошкільної освіти, у тому числі для </w:t>
      </w:r>
      <w:r w:rsidR="00572FD9" w:rsidRPr="00F10E6F">
        <w:rPr>
          <w:rFonts w:ascii="Times New Roman" w:hAnsi="Times New Roman" w:cs="Times New Roman"/>
          <w:sz w:val="28"/>
          <w:szCs w:val="28"/>
        </w:rPr>
        <w:t>дітей</w:t>
      </w:r>
      <w:r w:rsidRPr="00F10E6F">
        <w:rPr>
          <w:rFonts w:ascii="Times New Roman" w:hAnsi="Times New Roman" w:cs="Times New Roman"/>
          <w:sz w:val="28"/>
          <w:szCs w:val="28"/>
        </w:rPr>
        <w:t xml:space="preserve"> з особливими освітніми потребами</w:t>
      </w:r>
      <w:r w:rsidR="00572FD9" w:rsidRPr="00F10E6F">
        <w:rPr>
          <w:rFonts w:ascii="Times New Roman" w:hAnsi="Times New Roman" w:cs="Times New Roman"/>
          <w:sz w:val="28"/>
          <w:szCs w:val="28"/>
        </w:rPr>
        <w:t>;</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здійснюють права і обов’язки засновника</w:t>
      </w:r>
      <w:r w:rsidR="000B2F0B" w:rsidRPr="00F10E6F">
        <w:rPr>
          <w:rFonts w:ascii="Times New Roman" w:hAnsi="Times New Roman" w:cs="Times New Roman"/>
          <w:sz w:val="28"/>
          <w:szCs w:val="28"/>
        </w:rPr>
        <w:t>, визначені цим Законом та іншими законодавчими актами, для</w:t>
      </w:r>
      <w:r w:rsidRPr="00F10E6F">
        <w:rPr>
          <w:rFonts w:ascii="Times New Roman" w:hAnsi="Times New Roman" w:cs="Times New Roman"/>
          <w:sz w:val="28"/>
          <w:szCs w:val="28"/>
        </w:rPr>
        <w:t xml:space="preserve"> </w:t>
      </w:r>
      <w:r w:rsidR="000B2F0B" w:rsidRPr="00F10E6F">
        <w:rPr>
          <w:rFonts w:ascii="Times New Roman" w:hAnsi="Times New Roman" w:cs="Times New Roman"/>
          <w:sz w:val="28"/>
          <w:szCs w:val="28"/>
        </w:rPr>
        <w:t>заснованих ними закладів дошкільної освіти</w:t>
      </w:r>
      <w:r w:rsidRPr="00F10E6F">
        <w:rPr>
          <w:rFonts w:ascii="Times New Roman" w:hAnsi="Times New Roman" w:cs="Times New Roman"/>
          <w:sz w:val="28"/>
          <w:szCs w:val="28"/>
        </w:rPr>
        <w:t>;</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дошкільної освіти, та інші видатки у сфері дошкільної освіти;</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здійснюють інші повноваження у сфері дошкільної освіти, передбачені законом.</w:t>
      </w:r>
    </w:p>
    <w:p w:rsidR="00F95513" w:rsidRPr="00F10E6F" w:rsidRDefault="007C155C"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6. </w:t>
      </w:r>
      <w:r w:rsidR="00F95513" w:rsidRPr="00F10E6F">
        <w:rPr>
          <w:rFonts w:ascii="Times New Roman" w:hAnsi="Times New Roman" w:cs="Times New Roman"/>
          <w:sz w:val="28"/>
          <w:szCs w:val="28"/>
        </w:rPr>
        <w:t xml:space="preserve">Районні, міські ради та </w:t>
      </w:r>
      <w:r w:rsidR="000B2F0B" w:rsidRPr="00F10E6F">
        <w:rPr>
          <w:rFonts w:ascii="Times New Roman" w:hAnsi="Times New Roman" w:cs="Times New Roman"/>
          <w:sz w:val="28"/>
          <w:szCs w:val="28"/>
        </w:rPr>
        <w:t>сільські, селищні ради</w:t>
      </w:r>
      <w:r w:rsidR="008C34C5" w:rsidRPr="00F10E6F">
        <w:rPr>
          <w:rFonts w:ascii="Times New Roman" w:hAnsi="Times New Roman" w:cs="Times New Roman"/>
          <w:sz w:val="28"/>
          <w:szCs w:val="28"/>
        </w:rPr>
        <w:t xml:space="preserve">, у тому числі </w:t>
      </w:r>
      <w:r w:rsidR="00F95513" w:rsidRPr="00F10E6F">
        <w:rPr>
          <w:rFonts w:ascii="Times New Roman" w:hAnsi="Times New Roman" w:cs="Times New Roman"/>
          <w:sz w:val="28"/>
          <w:szCs w:val="28"/>
        </w:rPr>
        <w:t>об’єднаних територіальних громад:</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відповідають за реалізацію державної політики у сфері дошкільної освіти та забезпечення якості дошкільної освіти на відповідній території, забезпечення доступності дошкільної освіти;</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планують та забезпечують розвиток мережі закладів дошкільної освіти</w:t>
      </w:r>
      <w:r w:rsidR="00DB2E78" w:rsidRPr="00F10E6F">
        <w:rPr>
          <w:rFonts w:ascii="Times New Roman" w:hAnsi="Times New Roman" w:cs="Times New Roman"/>
          <w:sz w:val="28"/>
          <w:szCs w:val="28"/>
        </w:rPr>
        <w:t>, їх фінансове та матеріально-технічне забезпечення</w:t>
      </w:r>
      <w:r w:rsidRPr="00F10E6F">
        <w:rPr>
          <w:rFonts w:ascii="Times New Roman" w:hAnsi="Times New Roman" w:cs="Times New Roman"/>
          <w:sz w:val="28"/>
          <w:szCs w:val="28"/>
        </w:rPr>
        <w:t>;</w:t>
      </w:r>
    </w:p>
    <w:p w:rsidR="00572FD9" w:rsidRPr="00F10E6F" w:rsidRDefault="00572FD9"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lastRenderedPageBreak/>
        <w:t>мають право засновувати, реорганізовувати, змінювати тип (перепрофільовувати) та ліквідовувати заклади дошкільної освіти, у тому числі для дітей з особливими освітніми потребами;</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здійснюють права і обов’язки засновника закладу дошкільної освіти;</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забезпечують підвезення дітей старшого дошкільного </w:t>
      </w:r>
      <w:r w:rsidR="00236EB7" w:rsidRPr="00F10E6F">
        <w:rPr>
          <w:rFonts w:ascii="Times New Roman" w:hAnsi="Times New Roman" w:cs="Times New Roman"/>
          <w:sz w:val="28"/>
          <w:szCs w:val="28"/>
        </w:rPr>
        <w:t xml:space="preserve">віку </w:t>
      </w:r>
      <w:r w:rsidRPr="00F10E6F">
        <w:rPr>
          <w:rFonts w:ascii="Times New Roman" w:hAnsi="Times New Roman" w:cs="Times New Roman"/>
          <w:sz w:val="28"/>
          <w:szCs w:val="28"/>
        </w:rPr>
        <w:t>до закладу дошкільної освіти і у зворотному напрямку;</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ведуть облік дітей дошкільного віку у порядку, затвердженому Кабінетом Міністрів України;</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дошкільної освіти, та інші видатки у сфері дошкільної освіти;</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забезпечують рівні умови розвитку закладів дошкільної освіти всіх форм власності;</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здійснюють інші повноваження у сфері дошкільної освіти, передбачені законом.</w:t>
      </w:r>
    </w:p>
    <w:p w:rsidR="00F95513" w:rsidRPr="00F10E6F" w:rsidRDefault="007C155C"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7</w:t>
      </w:r>
      <w:r w:rsidR="00F95513" w:rsidRPr="00F10E6F">
        <w:rPr>
          <w:rFonts w:ascii="Times New Roman" w:hAnsi="Times New Roman" w:cs="Times New Roman"/>
          <w:sz w:val="28"/>
          <w:szCs w:val="28"/>
        </w:rPr>
        <w:t>. Місцеві державні адміністрації, їх структурні підрозділи з питань освіти:</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здійснюють моніторинг роботи та рішень органів місцевого самоврядування, їх виконавчих органів в частині реалізації ними державної політики та дотримання законодавства у сфері освіти, а також в частині виконання ними прав і обов’язків засновників закладів дошкільної освіти, визначених Законом України «Про освіту»;</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надають органам місцевого самоврядування, їх виконавчим органам, посадовим особам рекомендації щодо усунення порушень законодавства з питань освіти та виконання ними прав і обов’язків засновників закладів дошкільної освіти, визначених Законом України «Про освіту»;</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звертаються до суду з позовами про зобов’язання органів місцевого самоврядування, їх посадових осіб усунути порушення та виконати вимоги законодавства у сфері дошкільної освіти;</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можуть ініціювати проведення позапланових заходів державного нагляду (контролю)</w:t>
      </w:r>
      <w:r w:rsidR="00705C1E" w:rsidRPr="00F10E6F">
        <w:t xml:space="preserve"> </w:t>
      </w:r>
      <w:r w:rsidR="00705C1E" w:rsidRPr="00F10E6F">
        <w:rPr>
          <w:rFonts w:ascii="Times New Roman" w:hAnsi="Times New Roman" w:cs="Times New Roman"/>
          <w:sz w:val="28"/>
          <w:szCs w:val="28"/>
        </w:rPr>
        <w:t>з підстав, визначених законом</w:t>
      </w:r>
      <w:r w:rsidRPr="00F10E6F">
        <w:rPr>
          <w:rFonts w:ascii="Times New Roman" w:hAnsi="Times New Roman" w:cs="Times New Roman"/>
          <w:sz w:val="28"/>
          <w:szCs w:val="28"/>
        </w:rPr>
        <w:t>;</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можуть здійснювати окремі повноваження органів місцевого самоврядування, а також окремі функції засновників закладів дошкільної освіти на відповідній території у разі їх делегування місцевою радою шляхом прийняття відповідного рішення;</w:t>
      </w:r>
    </w:p>
    <w:p w:rsidR="00F95513" w:rsidRPr="00F10E6F" w:rsidRDefault="00F9551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здійснюють інші повноваження відповідно до Конституції України, Конституції Автономної Республіки Крим, законів України «Про місцеві державні адміністрації», «Про місцеве самоврядування в Україні» та інших законів.</w:t>
      </w:r>
    </w:p>
    <w:p w:rsidR="00EB744A" w:rsidRPr="00F10E6F" w:rsidRDefault="00EB744A" w:rsidP="00EB744A">
      <w:pPr>
        <w:tabs>
          <w:tab w:val="left" w:pos="851"/>
        </w:tabs>
        <w:spacing w:after="0" w:line="240" w:lineRule="auto"/>
        <w:ind w:firstLine="567"/>
        <w:jc w:val="both"/>
        <w:rPr>
          <w:rFonts w:ascii="Times New Roman" w:hAnsi="Times New Roman" w:cs="Times New Roman"/>
          <w:b/>
          <w:sz w:val="28"/>
          <w:szCs w:val="28"/>
        </w:rPr>
      </w:pPr>
    </w:p>
    <w:p w:rsidR="00E328FC" w:rsidRPr="00F10E6F" w:rsidRDefault="00E42D11" w:rsidP="00EB744A">
      <w:pPr>
        <w:tabs>
          <w:tab w:val="left" w:pos="851"/>
        </w:tabs>
        <w:spacing w:after="0" w:line="240" w:lineRule="auto"/>
        <w:ind w:firstLine="567"/>
        <w:jc w:val="both"/>
        <w:rPr>
          <w:rFonts w:ascii="Times New Roman" w:hAnsi="Times New Roman" w:cs="Times New Roman"/>
          <w:b/>
          <w:sz w:val="28"/>
          <w:szCs w:val="28"/>
        </w:rPr>
      </w:pPr>
      <w:r w:rsidRPr="00F10E6F">
        <w:rPr>
          <w:rFonts w:ascii="Times New Roman" w:hAnsi="Times New Roman" w:cs="Times New Roman"/>
          <w:b/>
          <w:sz w:val="28"/>
          <w:szCs w:val="28"/>
        </w:rPr>
        <w:t xml:space="preserve">Стаття </w:t>
      </w:r>
      <w:r w:rsidR="002D7B36" w:rsidRPr="00F10E6F">
        <w:rPr>
          <w:rFonts w:ascii="Times New Roman" w:hAnsi="Times New Roman" w:cs="Times New Roman"/>
          <w:b/>
          <w:sz w:val="28"/>
          <w:szCs w:val="28"/>
        </w:rPr>
        <w:t>19</w:t>
      </w:r>
      <w:r w:rsidRPr="00F10E6F">
        <w:rPr>
          <w:rFonts w:ascii="Times New Roman" w:hAnsi="Times New Roman" w:cs="Times New Roman"/>
          <w:b/>
          <w:sz w:val="28"/>
          <w:szCs w:val="28"/>
        </w:rPr>
        <w:t>.</w:t>
      </w:r>
      <w:r w:rsidR="000B2F0B" w:rsidRPr="00F10E6F">
        <w:rPr>
          <w:rFonts w:ascii="Times New Roman" w:hAnsi="Times New Roman" w:cs="Times New Roman"/>
          <w:b/>
          <w:sz w:val="28"/>
          <w:szCs w:val="28"/>
        </w:rPr>
        <w:t> </w:t>
      </w:r>
      <w:r w:rsidRPr="00F10E6F">
        <w:rPr>
          <w:rFonts w:ascii="Times New Roman" w:hAnsi="Times New Roman" w:cs="Times New Roman"/>
          <w:b/>
          <w:sz w:val="28"/>
          <w:szCs w:val="28"/>
        </w:rPr>
        <w:t xml:space="preserve">Управління </w:t>
      </w:r>
      <w:r w:rsidR="006E412B" w:rsidRPr="00F10E6F">
        <w:rPr>
          <w:rFonts w:ascii="Times New Roman" w:hAnsi="Times New Roman" w:cs="Times New Roman"/>
          <w:b/>
          <w:sz w:val="28"/>
          <w:szCs w:val="28"/>
        </w:rPr>
        <w:t xml:space="preserve">суб’єктом освітньої діяльності </w:t>
      </w:r>
      <w:r w:rsidR="00A02D4C" w:rsidRPr="00F10E6F">
        <w:rPr>
          <w:rFonts w:ascii="Times New Roman" w:hAnsi="Times New Roman" w:cs="Times New Roman"/>
          <w:b/>
          <w:sz w:val="28"/>
          <w:szCs w:val="28"/>
        </w:rPr>
        <w:t>у сфері дошкільної освіти</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1. Управління </w:t>
      </w:r>
      <w:r w:rsidR="001D7447" w:rsidRPr="00F10E6F">
        <w:rPr>
          <w:rFonts w:ascii="Times New Roman" w:hAnsi="Times New Roman" w:cs="Times New Roman"/>
          <w:sz w:val="28"/>
          <w:szCs w:val="28"/>
        </w:rPr>
        <w:t xml:space="preserve">можуть </w:t>
      </w:r>
      <w:r w:rsidRPr="00F10E6F">
        <w:rPr>
          <w:rFonts w:ascii="Times New Roman" w:hAnsi="Times New Roman" w:cs="Times New Roman"/>
          <w:sz w:val="28"/>
          <w:szCs w:val="28"/>
        </w:rPr>
        <w:t>здійсню</w:t>
      </w:r>
      <w:r w:rsidR="001D7447" w:rsidRPr="00F10E6F">
        <w:rPr>
          <w:rFonts w:ascii="Times New Roman" w:hAnsi="Times New Roman" w:cs="Times New Roman"/>
          <w:sz w:val="28"/>
          <w:szCs w:val="28"/>
        </w:rPr>
        <w:t>вати</w:t>
      </w:r>
      <w:r w:rsidRPr="00F10E6F">
        <w:rPr>
          <w:rFonts w:ascii="Times New Roman" w:hAnsi="Times New Roman" w:cs="Times New Roman"/>
          <w:sz w:val="28"/>
          <w:szCs w:val="28"/>
        </w:rPr>
        <w:t>:</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засновник (засновники) або уповноважений ним (ними) орган (посадова особа);</w:t>
      </w:r>
    </w:p>
    <w:p w:rsidR="00E42D11" w:rsidRPr="00F10E6F" w:rsidRDefault="006E412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lastRenderedPageBreak/>
        <w:t>керівник суб’єкта освітньої діяльності (</w:t>
      </w:r>
      <w:r w:rsidR="00E42D11" w:rsidRPr="00F10E6F">
        <w:rPr>
          <w:rFonts w:ascii="Times New Roman" w:hAnsi="Times New Roman" w:cs="Times New Roman"/>
          <w:sz w:val="28"/>
          <w:szCs w:val="28"/>
        </w:rPr>
        <w:t xml:space="preserve">директор закладу </w:t>
      </w:r>
      <w:r w:rsidRPr="00F10E6F">
        <w:rPr>
          <w:rFonts w:ascii="Times New Roman" w:hAnsi="Times New Roman" w:cs="Times New Roman"/>
          <w:sz w:val="28"/>
          <w:szCs w:val="28"/>
        </w:rPr>
        <w:t xml:space="preserve">дошкільної </w:t>
      </w:r>
      <w:r w:rsidR="00E42D11" w:rsidRPr="00F10E6F">
        <w:rPr>
          <w:rFonts w:ascii="Times New Roman" w:hAnsi="Times New Roman" w:cs="Times New Roman"/>
          <w:sz w:val="28"/>
          <w:szCs w:val="28"/>
        </w:rPr>
        <w:t>освіти</w:t>
      </w:r>
      <w:r w:rsidRPr="00F10E6F">
        <w:rPr>
          <w:rFonts w:ascii="Times New Roman" w:hAnsi="Times New Roman" w:cs="Times New Roman"/>
          <w:sz w:val="28"/>
          <w:szCs w:val="28"/>
        </w:rPr>
        <w:t>)</w:t>
      </w:r>
      <w:r w:rsidR="00E42D11" w:rsidRPr="00F10E6F">
        <w:rPr>
          <w:rFonts w:ascii="Times New Roman" w:hAnsi="Times New Roman" w:cs="Times New Roman"/>
          <w:sz w:val="28"/>
          <w:szCs w:val="28"/>
        </w:rPr>
        <w:t>;</w:t>
      </w:r>
    </w:p>
    <w:p w:rsidR="007801D9" w:rsidRPr="00F10E6F" w:rsidRDefault="00B07EEA" w:rsidP="007801D9">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педагогічна рада</w:t>
      </w:r>
      <w:r w:rsidR="00E816C4" w:rsidRPr="00F10E6F">
        <w:rPr>
          <w:rFonts w:ascii="Times New Roman" w:hAnsi="Times New Roman" w:cs="Times New Roman"/>
          <w:sz w:val="28"/>
          <w:szCs w:val="28"/>
        </w:rPr>
        <w:t>.</w:t>
      </w:r>
      <w:r w:rsidRPr="00F10E6F">
        <w:rPr>
          <w:rFonts w:ascii="Times New Roman" w:hAnsi="Times New Roman" w:cs="Times New Roman"/>
          <w:sz w:val="28"/>
          <w:szCs w:val="28"/>
        </w:rPr>
        <w:t xml:space="preserve"> </w:t>
      </w:r>
    </w:p>
    <w:p w:rsidR="007801D9" w:rsidRPr="00F10E6F" w:rsidRDefault="00E42D11" w:rsidP="007801D9">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Органи громадського самоврядування та піклувальна рада мають право брати участь в управлінні закладом освіти у порядку та межах, визначених Законом України «Про освіту», цим Законом та установчими документами закладу.</w:t>
      </w:r>
    </w:p>
    <w:p w:rsidR="007801D9" w:rsidRPr="00F10E6F" w:rsidRDefault="007801D9" w:rsidP="007801D9">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2. Засновники державних та комунальних закладів дошкільної освіти не можуть делегувати директору, педагогічній раді, органам самоврядування та піклувальн</w:t>
      </w:r>
      <w:r w:rsidR="00925D45" w:rsidRPr="00F10E6F">
        <w:rPr>
          <w:rFonts w:ascii="Times New Roman" w:hAnsi="Times New Roman" w:cs="Times New Roman"/>
          <w:sz w:val="28"/>
          <w:szCs w:val="28"/>
        </w:rPr>
        <w:t>ій</w:t>
      </w:r>
      <w:r w:rsidRPr="00F10E6F">
        <w:rPr>
          <w:rFonts w:ascii="Times New Roman" w:hAnsi="Times New Roman" w:cs="Times New Roman"/>
          <w:sz w:val="28"/>
          <w:szCs w:val="28"/>
        </w:rPr>
        <w:t xml:space="preserve"> рад</w:t>
      </w:r>
      <w:r w:rsidR="00925D45" w:rsidRPr="00F10E6F">
        <w:rPr>
          <w:rFonts w:ascii="Times New Roman" w:hAnsi="Times New Roman" w:cs="Times New Roman"/>
          <w:sz w:val="28"/>
          <w:szCs w:val="28"/>
        </w:rPr>
        <w:t>і</w:t>
      </w:r>
      <w:r w:rsidRPr="00F10E6F">
        <w:rPr>
          <w:rFonts w:ascii="Times New Roman" w:hAnsi="Times New Roman" w:cs="Times New Roman"/>
          <w:sz w:val="28"/>
          <w:szCs w:val="28"/>
        </w:rPr>
        <w:t xml:space="preserve"> власні повноваження, визначені цим Законом та Законом України «Про освіту».</w:t>
      </w:r>
    </w:p>
    <w:p w:rsidR="00EB744A" w:rsidRPr="00F10E6F" w:rsidRDefault="00EB744A" w:rsidP="00EB744A">
      <w:pPr>
        <w:tabs>
          <w:tab w:val="left" w:pos="851"/>
        </w:tabs>
        <w:spacing w:after="0" w:line="240" w:lineRule="auto"/>
        <w:ind w:firstLine="567"/>
        <w:jc w:val="both"/>
        <w:rPr>
          <w:rFonts w:ascii="Times New Roman" w:hAnsi="Times New Roman" w:cs="Times New Roman"/>
          <w:b/>
          <w:sz w:val="28"/>
          <w:szCs w:val="28"/>
        </w:rPr>
      </w:pPr>
    </w:p>
    <w:p w:rsidR="00E328FC" w:rsidRPr="00F10E6F" w:rsidRDefault="00E328FC" w:rsidP="00EB744A">
      <w:pPr>
        <w:tabs>
          <w:tab w:val="left" w:pos="851"/>
        </w:tabs>
        <w:spacing w:after="0" w:line="240" w:lineRule="auto"/>
        <w:ind w:firstLine="567"/>
        <w:jc w:val="both"/>
        <w:rPr>
          <w:rFonts w:ascii="Times New Roman" w:hAnsi="Times New Roman" w:cs="Times New Roman"/>
          <w:b/>
          <w:sz w:val="28"/>
          <w:szCs w:val="28"/>
        </w:rPr>
      </w:pPr>
      <w:r w:rsidRPr="00F10E6F">
        <w:rPr>
          <w:rFonts w:ascii="Times New Roman" w:hAnsi="Times New Roman" w:cs="Times New Roman"/>
          <w:b/>
          <w:sz w:val="28"/>
          <w:szCs w:val="28"/>
        </w:rPr>
        <w:t>Стаття</w:t>
      </w:r>
      <w:r w:rsidR="002F5975" w:rsidRPr="00F10E6F">
        <w:rPr>
          <w:rFonts w:ascii="Times New Roman" w:hAnsi="Times New Roman" w:cs="Times New Roman"/>
          <w:b/>
          <w:sz w:val="28"/>
          <w:szCs w:val="28"/>
        </w:rPr>
        <w:t xml:space="preserve"> </w:t>
      </w:r>
      <w:r w:rsidR="002A4476" w:rsidRPr="00F10E6F">
        <w:rPr>
          <w:rFonts w:ascii="Times New Roman" w:hAnsi="Times New Roman" w:cs="Times New Roman"/>
          <w:b/>
          <w:sz w:val="28"/>
          <w:szCs w:val="28"/>
        </w:rPr>
        <w:t>2</w:t>
      </w:r>
      <w:r w:rsidR="002D7B36" w:rsidRPr="00F10E6F">
        <w:rPr>
          <w:rFonts w:ascii="Times New Roman" w:hAnsi="Times New Roman" w:cs="Times New Roman"/>
          <w:b/>
          <w:sz w:val="28"/>
          <w:szCs w:val="28"/>
        </w:rPr>
        <w:t>0</w:t>
      </w:r>
      <w:r w:rsidRPr="00F10E6F">
        <w:rPr>
          <w:rFonts w:ascii="Times New Roman" w:hAnsi="Times New Roman" w:cs="Times New Roman"/>
          <w:b/>
          <w:sz w:val="28"/>
          <w:szCs w:val="28"/>
        </w:rPr>
        <w:t xml:space="preserve">. Засновник </w:t>
      </w:r>
      <w:r w:rsidR="006E412B" w:rsidRPr="00F10E6F">
        <w:rPr>
          <w:rFonts w:ascii="Times New Roman" w:hAnsi="Times New Roman" w:cs="Times New Roman"/>
          <w:b/>
          <w:sz w:val="28"/>
          <w:szCs w:val="28"/>
        </w:rPr>
        <w:t>суб'єкта освітньої діяльності</w:t>
      </w:r>
      <w:r w:rsidR="00A02D4C" w:rsidRPr="00F10E6F">
        <w:t xml:space="preserve"> </w:t>
      </w:r>
      <w:r w:rsidR="00A02D4C" w:rsidRPr="00F10E6F">
        <w:rPr>
          <w:rFonts w:ascii="Times New Roman" w:hAnsi="Times New Roman" w:cs="Times New Roman"/>
          <w:b/>
          <w:sz w:val="28"/>
          <w:szCs w:val="28"/>
        </w:rPr>
        <w:t>у сфері дошкільної освіти</w:t>
      </w:r>
    </w:p>
    <w:p w:rsidR="00E328FC" w:rsidRPr="00F10E6F" w:rsidRDefault="00E328FC"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1</w:t>
      </w:r>
      <w:r w:rsidR="00E42D11" w:rsidRPr="00F10E6F">
        <w:rPr>
          <w:rFonts w:ascii="Times New Roman" w:hAnsi="Times New Roman" w:cs="Times New Roman"/>
          <w:sz w:val="28"/>
          <w:szCs w:val="28"/>
        </w:rPr>
        <w:t xml:space="preserve">. Права і обов’язки засновника закладу дошкільної освіти визначаються відповідно до Закону України «Про освіту», цього та  інших законів України. </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Засновники інших суб'єктів освітньої діяльності, що забезпечують здобуття дошкільної освіти, мають права та обов’язки засновників закладу дошкіль</w:t>
      </w:r>
      <w:r w:rsidR="00E328FC" w:rsidRPr="00F10E6F">
        <w:rPr>
          <w:rFonts w:ascii="Times New Roman" w:hAnsi="Times New Roman" w:cs="Times New Roman"/>
          <w:sz w:val="28"/>
          <w:szCs w:val="28"/>
        </w:rPr>
        <w:t>ної освіти, передбачені законодавством</w:t>
      </w:r>
      <w:r w:rsidRPr="00F10E6F">
        <w:rPr>
          <w:rFonts w:ascii="Times New Roman" w:hAnsi="Times New Roman" w:cs="Times New Roman"/>
          <w:sz w:val="28"/>
          <w:szCs w:val="28"/>
        </w:rPr>
        <w:t>.</w:t>
      </w:r>
    </w:p>
    <w:p w:rsidR="00E42D11" w:rsidRPr="00F10E6F" w:rsidRDefault="002F5975"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lang w:val="ru-RU"/>
        </w:rPr>
        <w:t>2</w:t>
      </w:r>
      <w:r w:rsidR="00E42D11" w:rsidRPr="00F10E6F">
        <w:rPr>
          <w:rFonts w:ascii="Times New Roman" w:hAnsi="Times New Roman" w:cs="Times New Roman"/>
          <w:sz w:val="28"/>
          <w:szCs w:val="28"/>
        </w:rPr>
        <w:t xml:space="preserve">. Засновник закладу </w:t>
      </w:r>
      <w:r w:rsidR="0051273F" w:rsidRPr="00F10E6F">
        <w:rPr>
          <w:rFonts w:ascii="Times New Roman" w:hAnsi="Times New Roman" w:cs="Times New Roman"/>
          <w:sz w:val="28"/>
          <w:szCs w:val="28"/>
        </w:rPr>
        <w:t xml:space="preserve">дошкільної </w:t>
      </w:r>
      <w:r w:rsidR="00E42D11" w:rsidRPr="00F10E6F">
        <w:rPr>
          <w:rFonts w:ascii="Times New Roman" w:hAnsi="Times New Roman" w:cs="Times New Roman"/>
          <w:sz w:val="28"/>
          <w:szCs w:val="28"/>
        </w:rPr>
        <w:t>освіти або уповноважена ним особа:</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затверджує установчі доку</w:t>
      </w:r>
      <w:r w:rsidR="00EE314B" w:rsidRPr="00F10E6F">
        <w:rPr>
          <w:rFonts w:ascii="Times New Roman" w:hAnsi="Times New Roman" w:cs="Times New Roman"/>
          <w:sz w:val="28"/>
          <w:szCs w:val="28"/>
        </w:rPr>
        <w:t>менти закладу дошкільної освіти</w:t>
      </w:r>
      <w:r w:rsidR="00DE6F33" w:rsidRPr="00F10E6F">
        <w:rPr>
          <w:rFonts w:ascii="Times New Roman" w:hAnsi="Times New Roman" w:cs="Times New Roman"/>
          <w:sz w:val="28"/>
          <w:szCs w:val="28"/>
        </w:rPr>
        <w:t>, укладає засновницький договір у випадках, визначених законами України</w:t>
      </w:r>
      <w:r w:rsidRPr="00F10E6F">
        <w:rPr>
          <w:rFonts w:ascii="Times New Roman" w:hAnsi="Times New Roman" w:cs="Times New Roman"/>
          <w:sz w:val="28"/>
          <w:szCs w:val="28"/>
        </w:rPr>
        <w:t>;</w:t>
      </w:r>
    </w:p>
    <w:p w:rsidR="00DE6F33" w:rsidRPr="00F10E6F" w:rsidRDefault="00DE6F33" w:rsidP="00DE6F33">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за поданням керівника закладу </w:t>
      </w:r>
      <w:r w:rsidR="0051273F" w:rsidRPr="00F10E6F">
        <w:rPr>
          <w:rFonts w:ascii="Times New Roman" w:hAnsi="Times New Roman" w:cs="Times New Roman"/>
          <w:sz w:val="28"/>
          <w:szCs w:val="28"/>
        </w:rPr>
        <w:t xml:space="preserve">дошкільної </w:t>
      </w:r>
      <w:r w:rsidRPr="00F10E6F">
        <w:rPr>
          <w:rFonts w:ascii="Times New Roman" w:hAnsi="Times New Roman" w:cs="Times New Roman"/>
          <w:sz w:val="28"/>
          <w:szCs w:val="28"/>
        </w:rPr>
        <w:t>освіти затверджує перспективний план розвитку закладу освіти;</w:t>
      </w:r>
    </w:p>
    <w:p w:rsidR="00DE6F33" w:rsidRPr="00F10E6F" w:rsidRDefault="00DE6F33" w:rsidP="00DE6F33">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фінансує виконання перспективного плану розвитку закладу </w:t>
      </w:r>
      <w:r w:rsidR="0051273F" w:rsidRPr="00F10E6F">
        <w:rPr>
          <w:rFonts w:ascii="Times New Roman" w:hAnsi="Times New Roman" w:cs="Times New Roman"/>
          <w:sz w:val="28"/>
          <w:szCs w:val="28"/>
        </w:rPr>
        <w:t xml:space="preserve">дошкільної </w:t>
      </w:r>
      <w:r w:rsidRPr="00F10E6F">
        <w:rPr>
          <w:rFonts w:ascii="Times New Roman" w:hAnsi="Times New Roman" w:cs="Times New Roman"/>
          <w:sz w:val="28"/>
          <w:szCs w:val="28"/>
        </w:rPr>
        <w:t>освіти (крім приватних закладів освіти);</w:t>
      </w:r>
    </w:p>
    <w:p w:rsidR="00DE6F33" w:rsidRPr="00F10E6F" w:rsidRDefault="00DE6F33" w:rsidP="00DE6F33">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створює та ліквідує структурні підрозділи у заснованих ним закладах </w:t>
      </w:r>
      <w:r w:rsidR="0051273F" w:rsidRPr="00F10E6F">
        <w:rPr>
          <w:rFonts w:ascii="Times New Roman" w:hAnsi="Times New Roman" w:cs="Times New Roman"/>
          <w:sz w:val="28"/>
          <w:szCs w:val="28"/>
        </w:rPr>
        <w:t xml:space="preserve">дошкільної </w:t>
      </w:r>
      <w:r w:rsidRPr="00F10E6F">
        <w:rPr>
          <w:rFonts w:ascii="Times New Roman" w:hAnsi="Times New Roman" w:cs="Times New Roman"/>
          <w:sz w:val="28"/>
          <w:szCs w:val="28"/>
        </w:rPr>
        <w:t>освіти;</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укладає строковий </w:t>
      </w:r>
      <w:r w:rsidR="00EE17AA" w:rsidRPr="00F10E6F">
        <w:rPr>
          <w:rFonts w:ascii="Times New Roman" w:hAnsi="Times New Roman" w:cs="Times New Roman"/>
          <w:sz w:val="28"/>
          <w:szCs w:val="28"/>
        </w:rPr>
        <w:t xml:space="preserve">чи безстроковий </w:t>
      </w:r>
      <w:r w:rsidRPr="00F10E6F">
        <w:rPr>
          <w:rFonts w:ascii="Times New Roman" w:hAnsi="Times New Roman" w:cs="Times New Roman"/>
          <w:sz w:val="28"/>
          <w:szCs w:val="28"/>
        </w:rPr>
        <w:t xml:space="preserve">трудовий договір (контракт) з </w:t>
      </w:r>
      <w:r w:rsidR="001A52E9" w:rsidRPr="00F10E6F">
        <w:rPr>
          <w:rFonts w:ascii="Times New Roman" w:hAnsi="Times New Roman" w:cs="Times New Roman"/>
          <w:sz w:val="28"/>
          <w:szCs w:val="28"/>
        </w:rPr>
        <w:t xml:space="preserve">директором </w:t>
      </w:r>
      <w:r w:rsidRPr="00F10E6F">
        <w:rPr>
          <w:rFonts w:ascii="Times New Roman" w:hAnsi="Times New Roman" w:cs="Times New Roman"/>
          <w:sz w:val="28"/>
          <w:szCs w:val="28"/>
        </w:rPr>
        <w:t>закладу дошкільної освіти, обраним (призначеним) у порядку, встановленому законодавством та установчими документами закладу дошкільної освіти;</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розриває трудовий договір (контракт) з </w:t>
      </w:r>
      <w:r w:rsidR="001A52E9" w:rsidRPr="00F10E6F">
        <w:rPr>
          <w:rFonts w:ascii="Times New Roman" w:hAnsi="Times New Roman" w:cs="Times New Roman"/>
          <w:sz w:val="28"/>
          <w:szCs w:val="28"/>
        </w:rPr>
        <w:t xml:space="preserve">директором </w:t>
      </w:r>
      <w:r w:rsidRPr="00F10E6F">
        <w:rPr>
          <w:rFonts w:ascii="Times New Roman" w:hAnsi="Times New Roman" w:cs="Times New Roman"/>
          <w:sz w:val="28"/>
          <w:szCs w:val="28"/>
        </w:rPr>
        <w:t>закладу дошкільної освіти з підстав та у порядку, визначених законодавством та установчими документами закладу дошкільної освіти;</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затверджує кошторис закладу дошкільної освіти у випадках та порядку, визначених законодавством;</w:t>
      </w:r>
    </w:p>
    <w:p w:rsidR="00FF3D0F" w:rsidRPr="00F10E6F" w:rsidRDefault="00DE6F33"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може ініціювати</w:t>
      </w:r>
      <w:r w:rsidR="00FF3D0F" w:rsidRPr="00F10E6F">
        <w:rPr>
          <w:rFonts w:ascii="Times New Roman" w:hAnsi="Times New Roman" w:cs="Times New Roman"/>
          <w:sz w:val="28"/>
          <w:szCs w:val="28"/>
        </w:rPr>
        <w:t xml:space="preserve"> проведення інституційного аудиту </w:t>
      </w:r>
      <w:r w:rsidR="00E964C6" w:rsidRPr="00F10E6F">
        <w:rPr>
          <w:rFonts w:ascii="Times New Roman" w:hAnsi="Times New Roman" w:cs="Times New Roman"/>
          <w:sz w:val="28"/>
          <w:szCs w:val="28"/>
        </w:rPr>
        <w:t>закладу дошкільної освіти у позаплановому порядку</w:t>
      </w:r>
      <w:r w:rsidR="008A3954" w:rsidRPr="00F10E6F">
        <w:rPr>
          <w:rFonts w:ascii="Times New Roman" w:hAnsi="Times New Roman" w:cs="Times New Roman"/>
          <w:sz w:val="28"/>
          <w:szCs w:val="28"/>
        </w:rPr>
        <w:t xml:space="preserve"> та/або громадської акредитації закладу;</w:t>
      </w:r>
      <w:r w:rsidR="00FF3D0F" w:rsidRPr="00F10E6F">
        <w:rPr>
          <w:rFonts w:ascii="Times New Roman" w:hAnsi="Times New Roman" w:cs="Times New Roman"/>
          <w:sz w:val="28"/>
          <w:szCs w:val="28"/>
        </w:rPr>
        <w:t>;</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здійснює контроль </w:t>
      </w:r>
      <w:r w:rsidR="00DE6F33" w:rsidRPr="00F10E6F">
        <w:rPr>
          <w:rFonts w:ascii="Times New Roman" w:hAnsi="Times New Roman" w:cs="Times New Roman"/>
          <w:sz w:val="28"/>
          <w:szCs w:val="28"/>
        </w:rPr>
        <w:t xml:space="preserve">за використанням закладом освіти публічних коштів та іншою </w:t>
      </w:r>
      <w:r w:rsidRPr="00F10E6F">
        <w:rPr>
          <w:rFonts w:ascii="Times New Roman" w:hAnsi="Times New Roman" w:cs="Times New Roman"/>
          <w:sz w:val="28"/>
          <w:szCs w:val="28"/>
        </w:rPr>
        <w:t>фінансово-господарською діяльністю;</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здійснює контроль за дотриманням установчих документів закладу дошкільної  освіти;</w:t>
      </w:r>
    </w:p>
    <w:p w:rsidR="00DC3E35" w:rsidRPr="00F10E6F" w:rsidRDefault="00DC3E35"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забезпечує дотримання під час освітнього процесу </w:t>
      </w:r>
      <w:r w:rsidR="0005378B" w:rsidRPr="00F10E6F">
        <w:rPr>
          <w:rFonts w:ascii="Times New Roman" w:hAnsi="Times New Roman" w:cs="Times New Roman"/>
          <w:sz w:val="28"/>
          <w:szCs w:val="28"/>
        </w:rPr>
        <w:t>санітарного законодавства</w:t>
      </w:r>
      <w:r w:rsidRPr="00F10E6F">
        <w:rPr>
          <w:rFonts w:ascii="Times New Roman" w:hAnsi="Times New Roman" w:cs="Times New Roman"/>
          <w:sz w:val="28"/>
          <w:szCs w:val="28"/>
        </w:rPr>
        <w:t>;</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lastRenderedPageBreak/>
        <w:t xml:space="preserve">забезпечує створення </w:t>
      </w:r>
      <w:r w:rsidR="0017608A" w:rsidRPr="00F10E6F">
        <w:rPr>
          <w:rFonts w:ascii="Times New Roman" w:hAnsi="Times New Roman" w:cs="Times New Roman"/>
          <w:sz w:val="28"/>
          <w:szCs w:val="28"/>
        </w:rPr>
        <w:t>в</w:t>
      </w:r>
      <w:r w:rsidRPr="00F10E6F">
        <w:rPr>
          <w:rFonts w:ascii="Times New Roman" w:hAnsi="Times New Roman" w:cs="Times New Roman"/>
          <w:sz w:val="28"/>
          <w:szCs w:val="28"/>
        </w:rPr>
        <w:t xml:space="preserve"> закладі дошкільної освіти інклюзивного освітнього середовища, універсальн</w:t>
      </w:r>
      <w:r w:rsidR="00E816C4" w:rsidRPr="00F10E6F">
        <w:rPr>
          <w:rFonts w:ascii="Times New Roman" w:hAnsi="Times New Roman" w:cs="Times New Roman"/>
          <w:sz w:val="28"/>
          <w:szCs w:val="28"/>
        </w:rPr>
        <w:t>ий</w:t>
      </w:r>
      <w:r w:rsidRPr="00F10E6F">
        <w:rPr>
          <w:rFonts w:ascii="Times New Roman" w:hAnsi="Times New Roman" w:cs="Times New Roman"/>
          <w:sz w:val="28"/>
          <w:szCs w:val="28"/>
        </w:rPr>
        <w:t xml:space="preserve"> дизайн та</w:t>
      </w:r>
      <w:r w:rsidR="007801D9" w:rsidRPr="00F10E6F">
        <w:rPr>
          <w:rFonts w:ascii="Times New Roman" w:hAnsi="Times New Roman" w:cs="Times New Roman"/>
          <w:sz w:val="28"/>
          <w:szCs w:val="28"/>
        </w:rPr>
        <w:t>/або</w:t>
      </w:r>
      <w:r w:rsidRPr="00F10E6F">
        <w:rPr>
          <w:rFonts w:ascii="Times New Roman" w:hAnsi="Times New Roman" w:cs="Times New Roman"/>
          <w:sz w:val="28"/>
          <w:szCs w:val="28"/>
        </w:rPr>
        <w:t xml:space="preserve"> розумн</w:t>
      </w:r>
      <w:r w:rsidR="00E816C4" w:rsidRPr="00F10E6F">
        <w:rPr>
          <w:rFonts w:ascii="Times New Roman" w:hAnsi="Times New Roman" w:cs="Times New Roman"/>
          <w:sz w:val="28"/>
          <w:szCs w:val="28"/>
        </w:rPr>
        <w:t>е</w:t>
      </w:r>
      <w:r w:rsidRPr="00F10E6F">
        <w:rPr>
          <w:rFonts w:ascii="Times New Roman" w:hAnsi="Times New Roman" w:cs="Times New Roman"/>
          <w:sz w:val="28"/>
          <w:szCs w:val="28"/>
        </w:rPr>
        <w:t xml:space="preserve"> пристосування;</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здійснює контроль за недопущенням обмежень (дискримінації) за ознаками раси,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F10E6F">
        <w:rPr>
          <w:rFonts w:ascii="Times New Roman" w:hAnsi="Times New Roman" w:cs="Times New Roman"/>
          <w:sz w:val="28"/>
          <w:szCs w:val="28"/>
        </w:rPr>
        <w:t>мовними</w:t>
      </w:r>
      <w:proofErr w:type="spellEnd"/>
      <w:r w:rsidRPr="00F10E6F">
        <w:rPr>
          <w:rFonts w:ascii="Times New Roman" w:hAnsi="Times New Roman" w:cs="Times New Roman"/>
          <w:sz w:val="28"/>
          <w:szCs w:val="28"/>
        </w:rPr>
        <w:t xml:space="preserve"> або іншими ознаками;</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затверджує положення про конкурс на посаду директора закладу дошкільної освіти та склад конкурсної комісії;</w:t>
      </w:r>
    </w:p>
    <w:p w:rsidR="00D224FB" w:rsidRPr="00F10E6F" w:rsidRDefault="00D224FB"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встановлює</w:t>
      </w:r>
      <w:r w:rsidR="00E816C4" w:rsidRPr="00F10E6F">
        <w:rPr>
          <w:sz w:val="28"/>
          <w:szCs w:val="28"/>
        </w:rPr>
        <w:t> </w:t>
      </w:r>
      <w:r w:rsidRPr="00F10E6F">
        <w:rPr>
          <w:sz w:val="28"/>
          <w:szCs w:val="28"/>
        </w:rPr>
        <w:t>режим роботи</w:t>
      </w:r>
      <w:r w:rsidR="00E816C4" w:rsidRPr="00F10E6F">
        <w:rPr>
          <w:sz w:val="28"/>
          <w:szCs w:val="28"/>
        </w:rPr>
        <w:t xml:space="preserve"> </w:t>
      </w:r>
      <w:r w:rsidRPr="00F10E6F">
        <w:rPr>
          <w:sz w:val="28"/>
          <w:szCs w:val="28"/>
        </w:rPr>
        <w:t>закладу дошкільної освіти;</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реалізує інші права, передбачені законодавством та установчими документами закладу дошкільної  освіти.</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3</w:t>
      </w:r>
      <w:r w:rsidR="00E964C6" w:rsidRPr="00F10E6F">
        <w:rPr>
          <w:rFonts w:ascii="Times New Roman" w:hAnsi="Times New Roman" w:cs="Times New Roman"/>
          <w:sz w:val="28"/>
          <w:szCs w:val="28"/>
        </w:rPr>
        <w:t>. </w:t>
      </w:r>
      <w:r w:rsidRPr="00F10E6F">
        <w:rPr>
          <w:rFonts w:ascii="Times New Roman" w:hAnsi="Times New Roman" w:cs="Times New Roman"/>
          <w:sz w:val="28"/>
          <w:szCs w:val="28"/>
        </w:rPr>
        <w:t>Засновник або уповноважена ним особа не має права втручатися в діяльність закладу дошкільної освіти, що здійснюється ним у межах його автономних прав, визначених законом та установчими документами.</w:t>
      </w:r>
    </w:p>
    <w:p w:rsidR="00E42D11" w:rsidRPr="00F10E6F" w:rsidRDefault="00FB51F4"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lang w:val="ru-RU"/>
        </w:rPr>
        <w:t>4</w:t>
      </w:r>
      <w:r w:rsidR="00E42D11" w:rsidRPr="00F10E6F">
        <w:rPr>
          <w:rFonts w:ascii="Times New Roman" w:hAnsi="Times New Roman" w:cs="Times New Roman"/>
          <w:sz w:val="28"/>
          <w:szCs w:val="28"/>
        </w:rPr>
        <w:t>. Засновник закладу дошкільної освіти зобов’язаний:</w:t>
      </w:r>
    </w:p>
    <w:p w:rsidR="007801D9"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забезпечити утримання та розвиток матеріально-технічної бази заснованого ним закладу дошкільної освіти на рівні, достатньому для виконання вимог Базового </w:t>
      </w:r>
      <w:r w:rsidR="00F96AC1" w:rsidRPr="00F10E6F">
        <w:rPr>
          <w:rFonts w:ascii="Times New Roman" w:hAnsi="Times New Roman" w:cs="Times New Roman"/>
          <w:sz w:val="28"/>
          <w:szCs w:val="28"/>
        </w:rPr>
        <w:t xml:space="preserve">компонента </w:t>
      </w:r>
      <w:r w:rsidRPr="00F10E6F">
        <w:rPr>
          <w:rFonts w:ascii="Times New Roman" w:hAnsi="Times New Roman" w:cs="Times New Roman"/>
          <w:sz w:val="28"/>
          <w:szCs w:val="28"/>
        </w:rPr>
        <w:t>дошкільної освіти</w:t>
      </w:r>
      <w:r w:rsidR="007801D9" w:rsidRPr="00F10E6F">
        <w:rPr>
          <w:rFonts w:ascii="Times New Roman" w:hAnsi="Times New Roman" w:cs="Times New Roman"/>
          <w:sz w:val="28"/>
          <w:szCs w:val="28"/>
        </w:rPr>
        <w:t>,</w:t>
      </w:r>
      <w:r w:rsidRPr="00F10E6F">
        <w:rPr>
          <w:rFonts w:ascii="Times New Roman" w:hAnsi="Times New Roman" w:cs="Times New Roman"/>
          <w:sz w:val="28"/>
          <w:szCs w:val="28"/>
        </w:rPr>
        <w:t xml:space="preserve"> ліцензійних умов</w:t>
      </w:r>
      <w:r w:rsidR="007801D9" w:rsidRPr="00F10E6F">
        <w:rPr>
          <w:rFonts w:ascii="Times New Roman" w:hAnsi="Times New Roman" w:cs="Times New Roman"/>
          <w:sz w:val="28"/>
          <w:szCs w:val="28"/>
        </w:rPr>
        <w:t>, охорони праці, санітарно-протиепідемічних, санітарно-гігієнічних та протипожежних норм і правил, вимог безпеки життєдіяльності та інших вимог законодавства;</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у разі реорганізації</w:t>
      </w:r>
      <w:r w:rsidR="000D772C">
        <w:rPr>
          <w:rFonts w:ascii="Times New Roman" w:hAnsi="Times New Roman" w:cs="Times New Roman"/>
          <w:sz w:val="28"/>
          <w:szCs w:val="28"/>
        </w:rPr>
        <w:t>,</w:t>
      </w:r>
      <w:r w:rsidRPr="00F10E6F">
        <w:rPr>
          <w:rFonts w:ascii="Times New Roman" w:hAnsi="Times New Roman" w:cs="Times New Roman"/>
          <w:sz w:val="28"/>
          <w:szCs w:val="28"/>
        </w:rPr>
        <w:t xml:space="preserve"> ліквідації </w:t>
      </w:r>
      <w:r w:rsidR="00EE17AA" w:rsidRPr="00F10E6F">
        <w:rPr>
          <w:rFonts w:ascii="Times New Roman" w:hAnsi="Times New Roman" w:cs="Times New Roman"/>
          <w:sz w:val="28"/>
          <w:szCs w:val="28"/>
        </w:rPr>
        <w:t xml:space="preserve">чи зміни типу (перепрофілювання) </w:t>
      </w:r>
      <w:r w:rsidRPr="00F10E6F">
        <w:rPr>
          <w:rFonts w:ascii="Times New Roman" w:hAnsi="Times New Roman" w:cs="Times New Roman"/>
          <w:sz w:val="28"/>
          <w:szCs w:val="28"/>
        </w:rPr>
        <w:t xml:space="preserve">закладу  </w:t>
      </w:r>
      <w:r w:rsidR="00EE17AA" w:rsidRPr="00F10E6F">
        <w:rPr>
          <w:rFonts w:ascii="Times New Roman" w:hAnsi="Times New Roman" w:cs="Times New Roman"/>
          <w:sz w:val="28"/>
          <w:szCs w:val="28"/>
        </w:rPr>
        <w:t xml:space="preserve">дошкільної </w:t>
      </w:r>
      <w:r w:rsidRPr="00F10E6F">
        <w:rPr>
          <w:rFonts w:ascii="Times New Roman" w:hAnsi="Times New Roman" w:cs="Times New Roman"/>
          <w:sz w:val="28"/>
          <w:szCs w:val="28"/>
        </w:rPr>
        <w:t xml:space="preserve">освіти забезпечити </w:t>
      </w:r>
      <w:r w:rsidR="0017608A" w:rsidRPr="00F10E6F">
        <w:rPr>
          <w:rFonts w:ascii="Times New Roman" w:hAnsi="Times New Roman" w:cs="Times New Roman"/>
          <w:sz w:val="28"/>
          <w:szCs w:val="28"/>
        </w:rPr>
        <w:t>вихованцям</w:t>
      </w:r>
      <w:r w:rsidRPr="00F10E6F">
        <w:rPr>
          <w:rFonts w:ascii="Times New Roman" w:hAnsi="Times New Roman" w:cs="Times New Roman"/>
          <w:sz w:val="28"/>
          <w:szCs w:val="28"/>
        </w:rPr>
        <w:t xml:space="preserve"> можливість </w:t>
      </w:r>
      <w:r w:rsidR="0017608A" w:rsidRPr="00F10E6F">
        <w:rPr>
          <w:rFonts w:ascii="Times New Roman" w:hAnsi="Times New Roman" w:cs="Times New Roman"/>
          <w:sz w:val="28"/>
          <w:szCs w:val="28"/>
        </w:rPr>
        <w:t>продовжити здобуття дошкільної освіти</w:t>
      </w:r>
      <w:r w:rsidRPr="00F10E6F">
        <w:rPr>
          <w:rFonts w:ascii="Times New Roman" w:hAnsi="Times New Roman" w:cs="Times New Roman"/>
          <w:sz w:val="28"/>
          <w:szCs w:val="28"/>
        </w:rPr>
        <w:t>;</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забезпечити відповідно до законодавства створення в закладі дошкільної освіти </w:t>
      </w:r>
      <w:r w:rsidR="004F538E" w:rsidRPr="00F10E6F">
        <w:rPr>
          <w:rFonts w:ascii="Times New Roman" w:hAnsi="Times New Roman" w:cs="Times New Roman"/>
          <w:sz w:val="28"/>
          <w:szCs w:val="28"/>
        </w:rPr>
        <w:t xml:space="preserve">безпечного та </w:t>
      </w:r>
      <w:r w:rsidRPr="00F10E6F">
        <w:rPr>
          <w:rFonts w:ascii="Times New Roman" w:hAnsi="Times New Roman" w:cs="Times New Roman"/>
          <w:sz w:val="28"/>
          <w:szCs w:val="28"/>
        </w:rPr>
        <w:t>безперешкодного середовища для учасників освітнього процесу, зокрема для осіб з</w:t>
      </w:r>
      <w:r w:rsidR="0017608A" w:rsidRPr="00F10E6F">
        <w:rPr>
          <w:rFonts w:ascii="Times New Roman" w:hAnsi="Times New Roman" w:cs="Times New Roman"/>
          <w:sz w:val="28"/>
          <w:szCs w:val="28"/>
        </w:rPr>
        <w:t xml:space="preserve"> особливими освітніми потребами;</w:t>
      </w:r>
    </w:p>
    <w:p w:rsidR="001613F0" w:rsidRPr="00F10E6F" w:rsidRDefault="001613F0"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виконувати інші обов’язки, передбачені законодавством та установчими документами закладу дошкільної  освіти.</w:t>
      </w:r>
    </w:p>
    <w:p w:rsidR="00EB744A" w:rsidRPr="00F10E6F" w:rsidRDefault="00EB744A" w:rsidP="00EB744A">
      <w:pPr>
        <w:tabs>
          <w:tab w:val="left" w:pos="851"/>
        </w:tabs>
        <w:spacing w:after="0" w:line="240" w:lineRule="auto"/>
        <w:ind w:firstLine="567"/>
        <w:jc w:val="both"/>
        <w:rPr>
          <w:rFonts w:ascii="Times New Roman" w:hAnsi="Times New Roman" w:cs="Times New Roman"/>
          <w:b/>
          <w:sz w:val="28"/>
          <w:szCs w:val="28"/>
        </w:rPr>
      </w:pPr>
    </w:p>
    <w:p w:rsidR="001613F0" w:rsidRPr="00F10E6F" w:rsidRDefault="001613F0" w:rsidP="00EB744A">
      <w:pPr>
        <w:tabs>
          <w:tab w:val="left" w:pos="851"/>
        </w:tabs>
        <w:spacing w:after="0" w:line="240" w:lineRule="auto"/>
        <w:ind w:firstLine="567"/>
        <w:jc w:val="both"/>
        <w:rPr>
          <w:rFonts w:ascii="Times New Roman" w:hAnsi="Times New Roman" w:cs="Times New Roman"/>
          <w:b/>
          <w:sz w:val="28"/>
          <w:szCs w:val="28"/>
        </w:rPr>
      </w:pPr>
      <w:r w:rsidRPr="00F10E6F">
        <w:rPr>
          <w:rFonts w:ascii="Times New Roman" w:hAnsi="Times New Roman" w:cs="Times New Roman"/>
          <w:b/>
          <w:sz w:val="28"/>
          <w:szCs w:val="28"/>
        </w:rPr>
        <w:t>Стаття</w:t>
      </w:r>
      <w:r w:rsidR="002F5975" w:rsidRPr="00F10E6F">
        <w:rPr>
          <w:rFonts w:ascii="Times New Roman" w:hAnsi="Times New Roman" w:cs="Times New Roman"/>
          <w:b/>
          <w:sz w:val="28"/>
          <w:szCs w:val="28"/>
          <w:lang w:val="ru-RU"/>
        </w:rPr>
        <w:t xml:space="preserve"> 2</w:t>
      </w:r>
      <w:r w:rsidR="002D7B36" w:rsidRPr="00F10E6F">
        <w:rPr>
          <w:rFonts w:ascii="Times New Roman" w:hAnsi="Times New Roman" w:cs="Times New Roman"/>
          <w:b/>
          <w:sz w:val="28"/>
          <w:szCs w:val="28"/>
          <w:lang w:val="ru-RU"/>
        </w:rPr>
        <w:t>1</w:t>
      </w:r>
      <w:r w:rsidRPr="00F10E6F">
        <w:rPr>
          <w:rFonts w:ascii="Times New Roman" w:hAnsi="Times New Roman" w:cs="Times New Roman"/>
          <w:b/>
          <w:sz w:val="28"/>
          <w:szCs w:val="28"/>
        </w:rPr>
        <w:t>.</w:t>
      </w:r>
      <w:r w:rsidR="001D7447" w:rsidRPr="00F10E6F">
        <w:rPr>
          <w:rFonts w:ascii="Times New Roman" w:hAnsi="Times New Roman" w:cs="Times New Roman"/>
          <w:b/>
          <w:sz w:val="28"/>
          <w:szCs w:val="28"/>
        </w:rPr>
        <w:t> </w:t>
      </w:r>
      <w:r w:rsidRPr="00F10E6F">
        <w:rPr>
          <w:rFonts w:ascii="Times New Roman" w:hAnsi="Times New Roman" w:cs="Times New Roman"/>
          <w:b/>
          <w:sz w:val="28"/>
          <w:szCs w:val="28"/>
        </w:rPr>
        <w:t>Директор закладу дошкільної освіти</w:t>
      </w:r>
    </w:p>
    <w:p w:rsidR="001613F0" w:rsidRPr="00F10E6F" w:rsidRDefault="00E42D11" w:rsidP="00EB744A">
      <w:pPr>
        <w:pStyle w:val="a4"/>
        <w:numPr>
          <w:ilvl w:val="0"/>
          <w:numId w:val="9"/>
        </w:numPr>
        <w:tabs>
          <w:tab w:val="left" w:pos="851"/>
        </w:tabs>
        <w:spacing w:after="0" w:line="240" w:lineRule="auto"/>
        <w:ind w:left="0"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Керівництво закладом дошкільної освіти здійснює його директор. </w:t>
      </w:r>
    </w:p>
    <w:p w:rsidR="00E42D11" w:rsidRPr="00F10E6F" w:rsidRDefault="00E42D11" w:rsidP="00EB744A">
      <w:pPr>
        <w:pStyle w:val="a4"/>
        <w:numPr>
          <w:ilvl w:val="0"/>
          <w:numId w:val="9"/>
        </w:numPr>
        <w:tabs>
          <w:tab w:val="left" w:pos="851"/>
        </w:tabs>
        <w:spacing w:after="0" w:line="240" w:lineRule="auto"/>
        <w:ind w:left="0"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Директором закладу дошкільної освіти може бути особа, яка є громадянином України, вільно володіє державною мовою, має вищу освіту ступеня не нижче </w:t>
      </w:r>
      <w:r w:rsidR="00C14CFB" w:rsidRPr="00F10E6F">
        <w:rPr>
          <w:rFonts w:ascii="Times New Roman" w:hAnsi="Times New Roman" w:cs="Times New Roman"/>
          <w:sz w:val="28"/>
          <w:szCs w:val="28"/>
        </w:rPr>
        <w:t>бакалавра</w:t>
      </w:r>
      <w:r w:rsidRPr="00F10E6F">
        <w:rPr>
          <w:rFonts w:ascii="Times New Roman" w:hAnsi="Times New Roman" w:cs="Times New Roman"/>
          <w:sz w:val="28"/>
          <w:szCs w:val="28"/>
        </w:rPr>
        <w:t>, стаж педагогічної та/або науково-педагогічної роботи не менше трьох років, організаторські здібності, фізичний і психічний стан, що не перешкоджає виконанню професійних обов’язків.</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Не може обіймати посаду директора закладу дошкільної освіти особа, яка:</w:t>
      </w:r>
    </w:p>
    <w:p w:rsidR="00107209" w:rsidRPr="00F10E6F" w:rsidRDefault="00107209" w:rsidP="00EB744A">
      <w:pPr>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1) є недієздатною або цивільна дієздатність якої обмежена;</w:t>
      </w:r>
    </w:p>
    <w:p w:rsidR="00107209" w:rsidRPr="00F10E6F" w:rsidRDefault="00107209" w:rsidP="00EB744A">
      <w:pPr>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2) має судимість;</w:t>
      </w:r>
    </w:p>
    <w:p w:rsidR="00107209" w:rsidRPr="00F10E6F" w:rsidRDefault="00107209" w:rsidP="00EB744A">
      <w:pPr>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3) позбавлена права обіймати відповідну посаду;</w:t>
      </w:r>
    </w:p>
    <w:p w:rsidR="00107209" w:rsidRPr="00F10E6F" w:rsidRDefault="00107209" w:rsidP="00EB744A">
      <w:pPr>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 xml:space="preserve">4) за рішенням суду була визнана винною у вчиненні корупційного </w:t>
      </w:r>
      <w:r w:rsidR="00587B09" w:rsidRPr="00F10E6F">
        <w:rPr>
          <w:rFonts w:ascii="Times New Roman" w:eastAsia="Times New Roman" w:hAnsi="Times New Roman" w:cs="Times New Roman"/>
          <w:sz w:val="28"/>
          <w:szCs w:val="28"/>
        </w:rPr>
        <w:t xml:space="preserve">або пов’язаного з корупцією </w:t>
      </w:r>
      <w:r w:rsidRPr="00F10E6F">
        <w:rPr>
          <w:rFonts w:ascii="Times New Roman" w:eastAsia="Times New Roman" w:hAnsi="Times New Roman" w:cs="Times New Roman"/>
          <w:sz w:val="28"/>
          <w:szCs w:val="28"/>
        </w:rPr>
        <w:t>правопорушення;</w:t>
      </w:r>
    </w:p>
    <w:p w:rsidR="00107209" w:rsidRPr="00F10E6F" w:rsidRDefault="00587B09" w:rsidP="00EB744A">
      <w:pPr>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5</w:t>
      </w:r>
      <w:r w:rsidR="00107209" w:rsidRPr="00F10E6F">
        <w:rPr>
          <w:rFonts w:ascii="Times New Roman" w:eastAsia="Times New Roman" w:hAnsi="Times New Roman" w:cs="Times New Roman"/>
          <w:sz w:val="28"/>
          <w:szCs w:val="28"/>
        </w:rPr>
        <w:t>) підпадає під заборону, встановлену Законом України «Про очищення влади»;</w:t>
      </w:r>
    </w:p>
    <w:p w:rsidR="00107209" w:rsidRPr="00F10E6F" w:rsidRDefault="00587B09" w:rsidP="00EB744A">
      <w:pPr>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6</w:t>
      </w:r>
      <w:r w:rsidR="00107209" w:rsidRPr="00F10E6F">
        <w:rPr>
          <w:rFonts w:ascii="Times New Roman" w:eastAsia="Times New Roman" w:hAnsi="Times New Roman" w:cs="Times New Roman"/>
          <w:sz w:val="28"/>
          <w:szCs w:val="28"/>
        </w:rPr>
        <w:t>) не пройшла конкурсний відбір відповідно до цього Закону.</w:t>
      </w:r>
    </w:p>
    <w:p w:rsidR="00E42D11" w:rsidRPr="00F10E6F" w:rsidRDefault="001E53B7"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lastRenderedPageBreak/>
        <w:t>3</w:t>
      </w:r>
      <w:r w:rsidR="00C14CFB" w:rsidRPr="00F10E6F">
        <w:rPr>
          <w:rFonts w:ascii="Times New Roman" w:hAnsi="Times New Roman" w:cs="Times New Roman"/>
          <w:sz w:val="28"/>
          <w:szCs w:val="28"/>
        </w:rPr>
        <w:t>. Повноваження (трудові права і обов’язки) та відповідальність директора закладу дошкільної освіти визначаються законом та установчими документами закладу дошкільної освіти. Додаткові трудові права та обов’язки директора закладу дошкільної освіти можуть також визначатися трудовим договором</w:t>
      </w:r>
      <w:r w:rsidR="00C24177">
        <w:rPr>
          <w:rFonts w:ascii="Times New Roman" w:hAnsi="Times New Roman" w:cs="Times New Roman"/>
          <w:sz w:val="28"/>
          <w:szCs w:val="28"/>
        </w:rPr>
        <w:t xml:space="preserve"> (контрактом)</w:t>
      </w:r>
      <w:r w:rsidR="00C14CFB" w:rsidRPr="00F10E6F">
        <w:rPr>
          <w:rFonts w:ascii="Times New Roman" w:hAnsi="Times New Roman" w:cs="Times New Roman"/>
          <w:sz w:val="28"/>
          <w:szCs w:val="28"/>
        </w:rPr>
        <w:t xml:space="preserve">. </w:t>
      </w:r>
      <w:r w:rsidR="00CF2604" w:rsidRPr="00F10E6F">
        <w:rPr>
          <w:rFonts w:ascii="Times New Roman" w:hAnsi="Times New Roman" w:cs="Times New Roman"/>
          <w:sz w:val="28"/>
          <w:szCs w:val="28"/>
        </w:rPr>
        <w:t xml:space="preserve">Директор має права та обов’язки педагогічного працівника, визначені </w:t>
      </w:r>
      <w:r w:rsidR="00231927" w:rsidRPr="00F10E6F">
        <w:rPr>
          <w:rFonts w:ascii="Times New Roman" w:hAnsi="Times New Roman" w:cs="Times New Roman"/>
          <w:sz w:val="28"/>
          <w:szCs w:val="28"/>
        </w:rPr>
        <w:t>з</w:t>
      </w:r>
      <w:r w:rsidR="00CF2604" w:rsidRPr="00F10E6F">
        <w:rPr>
          <w:rFonts w:ascii="Times New Roman" w:hAnsi="Times New Roman" w:cs="Times New Roman"/>
          <w:sz w:val="28"/>
          <w:szCs w:val="28"/>
        </w:rPr>
        <w:t xml:space="preserve">аконом України «Про освіту» та </w:t>
      </w:r>
      <w:r w:rsidR="00231927" w:rsidRPr="00F10E6F">
        <w:rPr>
          <w:rFonts w:ascii="Times New Roman" w:hAnsi="Times New Roman" w:cs="Times New Roman"/>
          <w:sz w:val="28"/>
          <w:szCs w:val="28"/>
        </w:rPr>
        <w:t xml:space="preserve">цим Законом, </w:t>
      </w:r>
      <w:r w:rsidR="00CF2604" w:rsidRPr="00F10E6F">
        <w:rPr>
          <w:rFonts w:ascii="Times New Roman" w:hAnsi="Times New Roman" w:cs="Times New Roman"/>
          <w:sz w:val="28"/>
          <w:szCs w:val="28"/>
        </w:rPr>
        <w:t>несе відповідальність за виконання обов’язків, визначених законодавством, установчими докуме</w:t>
      </w:r>
      <w:r w:rsidR="0003566E" w:rsidRPr="00F10E6F">
        <w:rPr>
          <w:rFonts w:ascii="Times New Roman" w:hAnsi="Times New Roman" w:cs="Times New Roman"/>
          <w:sz w:val="28"/>
          <w:szCs w:val="28"/>
        </w:rPr>
        <w:t xml:space="preserve">нтами </w:t>
      </w:r>
      <w:r w:rsidR="00CF2604" w:rsidRPr="00F10E6F">
        <w:rPr>
          <w:rFonts w:ascii="Times New Roman" w:hAnsi="Times New Roman" w:cs="Times New Roman"/>
          <w:sz w:val="28"/>
          <w:szCs w:val="28"/>
        </w:rPr>
        <w:t xml:space="preserve">і </w:t>
      </w:r>
      <w:r w:rsidR="00C24177">
        <w:rPr>
          <w:rFonts w:ascii="Times New Roman" w:hAnsi="Times New Roman" w:cs="Times New Roman"/>
          <w:sz w:val="28"/>
          <w:szCs w:val="28"/>
        </w:rPr>
        <w:t>трудовим</w:t>
      </w:r>
      <w:r w:rsidR="00CF2604" w:rsidRPr="00F10E6F">
        <w:rPr>
          <w:rFonts w:ascii="Times New Roman" w:hAnsi="Times New Roman" w:cs="Times New Roman"/>
          <w:sz w:val="28"/>
          <w:szCs w:val="28"/>
        </w:rPr>
        <w:t xml:space="preserve"> договором</w:t>
      </w:r>
      <w:r w:rsidR="00C24177">
        <w:rPr>
          <w:rFonts w:ascii="Times New Roman" w:hAnsi="Times New Roman" w:cs="Times New Roman"/>
          <w:sz w:val="28"/>
          <w:szCs w:val="28"/>
        </w:rPr>
        <w:t xml:space="preserve"> (контрактом)</w:t>
      </w:r>
      <w:r w:rsidR="00CF2604" w:rsidRPr="00F10E6F">
        <w:rPr>
          <w:rFonts w:ascii="Times New Roman" w:hAnsi="Times New Roman" w:cs="Times New Roman"/>
          <w:sz w:val="28"/>
          <w:szCs w:val="28"/>
        </w:rPr>
        <w:t>.</w:t>
      </w:r>
    </w:p>
    <w:p w:rsidR="00E42D11" w:rsidRPr="00F10E6F" w:rsidRDefault="001E53B7"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lang w:val="ru-RU"/>
        </w:rPr>
        <w:t>4</w:t>
      </w:r>
      <w:r w:rsidR="002F5975" w:rsidRPr="00F10E6F">
        <w:rPr>
          <w:rFonts w:ascii="Times New Roman" w:hAnsi="Times New Roman" w:cs="Times New Roman"/>
          <w:sz w:val="28"/>
          <w:szCs w:val="28"/>
          <w:lang w:val="ru-RU"/>
        </w:rPr>
        <w:t>.</w:t>
      </w:r>
      <w:r w:rsidR="001D7447" w:rsidRPr="00F10E6F">
        <w:rPr>
          <w:rFonts w:ascii="Times New Roman" w:hAnsi="Times New Roman" w:cs="Times New Roman"/>
          <w:sz w:val="28"/>
          <w:szCs w:val="28"/>
          <w:lang w:val="ru-RU"/>
        </w:rPr>
        <w:t> </w:t>
      </w:r>
      <w:r w:rsidR="00E42D11" w:rsidRPr="00F10E6F">
        <w:rPr>
          <w:rFonts w:ascii="Times New Roman" w:hAnsi="Times New Roman" w:cs="Times New Roman"/>
          <w:sz w:val="28"/>
          <w:szCs w:val="28"/>
        </w:rPr>
        <w:t>Директор закладу дошкільної освіти має право:</w:t>
      </w:r>
    </w:p>
    <w:p w:rsidR="00E42D11" w:rsidRPr="00F10E6F" w:rsidRDefault="00927459"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діяти від імені закладу</w:t>
      </w:r>
      <w:r w:rsidR="00E42D11" w:rsidRPr="00F10E6F">
        <w:rPr>
          <w:rFonts w:ascii="Times New Roman" w:hAnsi="Times New Roman" w:cs="Times New Roman"/>
          <w:sz w:val="28"/>
          <w:szCs w:val="28"/>
        </w:rPr>
        <w:t xml:space="preserve"> </w:t>
      </w:r>
      <w:r w:rsidR="001613F0" w:rsidRPr="00F10E6F">
        <w:rPr>
          <w:rFonts w:ascii="Times New Roman" w:hAnsi="Times New Roman" w:cs="Times New Roman"/>
          <w:sz w:val="28"/>
          <w:szCs w:val="28"/>
        </w:rPr>
        <w:t xml:space="preserve">дошкільної освіти </w:t>
      </w:r>
      <w:r w:rsidR="0003566E" w:rsidRPr="00F10E6F">
        <w:rPr>
          <w:rFonts w:ascii="Times New Roman" w:hAnsi="Times New Roman" w:cs="Times New Roman"/>
          <w:sz w:val="28"/>
          <w:szCs w:val="28"/>
        </w:rPr>
        <w:t xml:space="preserve">без довіреності </w:t>
      </w:r>
      <w:r w:rsidR="00E42D11" w:rsidRPr="00F10E6F">
        <w:rPr>
          <w:rFonts w:ascii="Times New Roman" w:hAnsi="Times New Roman" w:cs="Times New Roman"/>
          <w:sz w:val="28"/>
          <w:szCs w:val="28"/>
        </w:rPr>
        <w:t>та представляти заклад у відносинах з іншими особами;</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підпису на документах з питань освітньої, фінансово-господарської та іншої діяльності закладу</w:t>
      </w:r>
      <w:r w:rsidR="001613F0" w:rsidRPr="00F10E6F">
        <w:rPr>
          <w:rFonts w:ascii="Times New Roman" w:hAnsi="Times New Roman" w:cs="Times New Roman"/>
          <w:sz w:val="28"/>
          <w:szCs w:val="28"/>
        </w:rPr>
        <w:t xml:space="preserve"> дошкільної освіти</w:t>
      </w:r>
      <w:r w:rsidRPr="00F10E6F">
        <w:rPr>
          <w:rFonts w:ascii="Times New Roman" w:hAnsi="Times New Roman" w:cs="Times New Roman"/>
          <w:sz w:val="28"/>
          <w:szCs w:val="28"/>
        </w:rPr>
        <w:t>;</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приймати рішення щодо діяльності закладу </w:t>
      </w:r>
      <w:r w:rsidR="001613F0" w:rsidRPr="00F10E6F">
        <w:rPr>
          <w:rFonts w:ascii="Times New Roman" w:hAnsi="Times New Roman" w:cs="Times New Roman"/>
          <w:sz w:val="28"/>
          <w:szCs w:val="28"/>
        </w:rPr>
        <w:t xml:space="preserve">дошкільної освіти </w:t>
      </w:r>
      <w:r w:rsidRPr="00F10E6F">
        <w:rPr>
          <w:rFonts w:ascii="Times New Roman" w:hAnsi="Times New Roman" w:cs="Times New Roman"/>
          <w:sz w:val="28"/>
          <w:szCs w:val="28"/>
        </w:rPr>
        <w:t xml:space="preserve">в межах повноважень, визначених законодавством та </w:t>
      </w:r>
      <w:r w:rsidR="00D57D2C">
        <w:rPr>
          <w:rFonts w:ascii="Times New Roman" w:hAnsi="Times New Roman" w:cs="Times New Roman"/>
          <w:sz w:val="28"/>
          <w:szCs w:val="28"/>
        </w:rPr>
        <w:t>трудовим</w:t>
      </w:r>
      <w:r w:rsidRPr="00F10E6F">
        <w:rPr>
          <w:rFonts w:ascii="Times New Roman" w:hAnsi="Times New Roman" w:cs="Times New Roman"/>
          <w:sz w:val="28"/>
          <w:szCs w:val="28"/>
        </w:rPr>
        <w:t xml:space="preserve"> договором;</w:t>
      </w:r>
    </w:p>
    <w:p w:rsidR="00E42D11" w:rsidRPr="00F10E6F" w:rsidRDefault="00860FC0"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приймати на роботу</w:t>
      </w:r>
      <w:r w:rsidR="00E42D11" w:rsidRPr="00F10E6F">
        <w:rPr>
          <w:rFonts w:ascii="Times New Roman" w:hAnsi="Times New Roman" w:cs="Times New Roman"/>
          <w:sz w:val="28"/>
          <w:szCs w:val="28"/>
        </w:rPr>
        <w:t xml:space="preserve">, переводити та звільняти </w:t>
      </w:r>
      <w:r w:rsidRPr="00F10E6F">
        <w:rPr>
          <w:rFonts w:ascii="Times New Roman" w:hAnsi="Times New Roman" w:cs="Times New Roman"/>
          <w:sz w:val="28"/>
          <w:szCs w:val="28"/>
        </w:rPr>
        <w:t xml:space="preserve">з роботи </w:t>
      </w:r>
      <w:r w:rsidR="00E42D11" w:rsidRPr="00F10E6F">
        <w:rPr>
          <w:rFonts w:ascii="Times New Roman" w:hAnsi="Times New Roman" w:cs="Times New Roman"/>
          <w:sz w:val="28"/>
          <w:szCs w:val="28"/>
        </w:rPr>
        <w:t>працівників закладу</w:t>
      </w:r>
      <w:r w:rsidR="001613F0" w:rsidRPr="00F10E6F">
        <w:rPr>
          <w:rFonts w:ascii="Times New Roman" w:hAnsi="Times New Roman" w:cs="Times New Roman"/>
          <w:sz w:val="28"/>
          <w:szCs w:val="28"/>
        </w:rPr>
        <w:t xml:space="preserve"> дошкільної освіти</w:t>
      </w:r>
      <w:r w:rsidR="00E42D11" w:rsidRPr="00F10E6F">
        <w:rPr>
          <w:rFonts w:ascii="Times New Roman" w:hAnsi="Times New Roman" w:cs="Times New Roman"/>
          <w:sz w:val="28"/>
          <w:szCs w:val="28"/>
        </w:rPr>
        <w:t>, визначати їх функціональні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видавати у межах своєї компетенції накази і контролювати їх виконання;</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укладати </w:t>
      </w:r>
      <w:r w:rsidR="001613F0" w:rsidRPr="00F10E6F">
        <w:rPr>
          <w:rFonts w:ascii="Times New Roman" w:hAnsi="Times New Roman" w:cs="Times New Roman"/>
          <w:sz w:val="28"/>
          <w:szCs w:val="28"/>
        </w:rPr>
        <w:t xml:space="preserve">договори </w:t>
      </w:r>
      <w:r w:rsidRPr="00F10E6F">
        <w:rPr>
          <w:rFonts w:ascii="Times New Roman" w:hAnsi="Times New Roman" w:cs="Times New Roman"/>
          <w:sz w:val="28"/>
          <w:szCs w:val="28"/>
        </w:rPr>
        <w:t>(</w:t>
      </w:r>
      <w:r w:rsidR="001613F0" w:rsidRPr="00F10E6F">
        <w:rPr>
          <w:rFonts w:ascii="Times New Roman" w:hAnsi="Times New Roman" w:cs="Times New Roman"/>
          <w:sz w:val="28"/>
          <w:szCs w:val="28"/>
        </w:rPr>
        <w:t xml:space="preserve">угоди, </w:t>
      </w:r>
      <w:r w:rsidRPr="00F10E6F">
        <w:rPr>
          <w:rFonts w:ascii="Times New Roman" w:hAnsi="Times New Roman" w:cs="Times New Roman"/>
          <w:sz w:val="28"/>
          <w:szCs w:val="28"/>
        </w:rPr>
        <w:t>контракти) з фізичними та/або юридичними особами в межах власних повноважень;</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ініціювати проведення зовнішнього моніторингу якості освіти та/або освітньої діяльності закладу</w:t>
      </w:r>
      <w:r w:rsidR="00243ED4" w:rsidRPr="00F10E6F">
        <w:rPr>
          <w:rFonts w:ascii="Times New Roman" w:hAnsi="Times New Roman" w:cs="Times New Roman"/>
          <w:sz w:val="28"/>
          <w:szCs w:val="28"/>
        </w:rPr>
        <w:t xml:space="preserve"> дошкільної освіти</w:t>
      </w:r>
      <w:r w:rsidRPr="00F10E6F">
        <w:rPr>
          <w:rFonts w:ascii="Times New Roman" w:hAnsi="Times New Roman" w:cs="Times New Roman"/>
          <w:sz w:val="28"/>
          <w:szCs w:val="28"/>
        </w:rPr>
        <w:t>, інституційного аудиту</w:t>
      </w:r>
      <w:r w:rsidR="00683E6C" w:rsidRPr="00F10E6F">
        <w:rPr>
          <w:rFonts w:ascii="Times New Roman" w:hAnsi="Times New Roman" w:cs="Times New Roman"/>
          <w:sz w:val="28"/>
          <w:szCs w:val="28"/>
        </w:rPr>
        <w:t xml:space="preserve"> у позаплановому порядку</w:t>
      </w:r>
      <w:r w:rsidRPr="00F10E6F">
        <w:rPr>
          <w:rFonts w:ascii="Times New Roman" w:hAnsi="Times New Roman" w:cs="Times New Roman"/>
          <w:sz w:val="28"/>
          <w:szCs w:val="28"/>
        </w:rPr>
        <w:t xml:space="preserve"> та/або громадської акредитації закладу;</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приймати рішення з інших питань у межах своїх прав та обов’язків, зокрема з питань, не врегульованих законодавством.</w:t>
      </w:r>
    </w:p>
    <w:p w:rsidR="00E42D11" w:rsidRPr="00F10E6F" w:rsidRDefault="001E53B7"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lang w:val="ru-RU"/>
        </w:rPr>
        <w:t>5</w:t>
      </w:r>
      <w:r w:rsidR="002F5975" w:rsidRPr="00F10E6F">
        <w:rPr>
          <w:rFonts w:ascii="Times New Roman" w:hAnsi="Times New Roman" w:cs="Times New Roman"/>
          <w:sz w:val="28"/>
          <w:szCs w:val="28"/>
          <w:lang w:val="ru-RU"/>
        </w:rPr>
        <w:t xml:space="preserve">. </w:t>
      </w:r>
      <w:r w:rsidR="00E42D11" w:rsidRPr="00F10E6F">
        <w:rPr>
          <w:rFonts w:ascii="Times New Roman" w:hAnsi="Times New Roman" w:cs="Times New Roman"/>
          <w:sz w:val="28"/>
          <w:szCs w:val="28"/>
        </w:rPr>
        <w:t>Директор закладу дошкільної освіти зобов’язаний:</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виконувати Закон України «Про освіту», цей Закон та інші акти законодавства</w:t>
      </w:r>
      <w:r w:rsidR="00231927" w:rsidRPr="00F10E6F">
        <w:rPr>
          <w:rFonts w:ascii="Times New Roman" w:hAnsi="Times New Roman" w:cs="Times New Roman"/>
          <w:sz w:val="28"/>
          <w:szCs w:val="28"/>
        </w:rPr>
        <w:t>, що урегульовують діяльність закладу дошкільної освіти, учасників освітнього процесу</w:t>
      </w:r>
      <w:r w:rsidRPr="00F10E6F">
        <w:rPr>
          <w:rFonts w:ascii="Times New Roman" w:hAnsi="Times New Roman" w:cs="Times New Roman"/>
          <w:sz w:val="28"/>
          <w:szCs w:val="28"/>
        </w:rPr>
        <w:t>, а також забезпечувати їх виконання працівниками закладу;</w:t>
      </w:r>
    </w:p>
    <w:p w:rsidR="0003566E" w:rsidRPr="00F10E6F" w:rsidRDefault="0003566E"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створювати умови для реалізації прав та обов’язків усіх учасників освітнього процесу, у тому числі реалізації академічних </w:t>
      </w:r>
      <w:r w:rsidR="00022B05" w:rsidRPr="00F10E6F">
        <w:rPr>
          <w:rFonts w:ascii="Times New Roman" w:hAnsi="Times New Roman" w:cs="Times New Roman"/>
          <w:sz w:val="28"/>
          <w:szCs w:val="28"/>
        </w:rPr>
        <w:t>свобод педагогічних працівників та</w:t>
      </w:r>
      <w:r w:rsidRPr="00F10E6F">
        <w:rPr>
          <w:rFonts w:ascii="Times New Roman" w:hAnsi="Times New Roman" w:cs="Times New Roman"/>
          <w:sz w:val="28"/>
          <w:szCs w:val="28"/>
        </w:rPr>
        <w:t xml:space="preserve"> індивідуальної освітньої траєкторії вихованців;</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планувати та організовувати діяльність закладу</w:t>
      </w:r>
      <w:r w:rsidR="00243ED4" w:rsidRPr="00F10E6F">
        <w:rPr>
          <w:rFonts w:ascii="Times New Roman" w:hAnsi="Times New Roman" w:cs="Times New Roman"/>
          <w:sz w:val="28"/>
          <w:szCs w:val="28"/>
        </w:rPr>
        <w:t xml:space="preserve"> дошкільної освіти</w:t>
      </w:r>
      <w:r w:rsidRPr="00F10E6F">
        <w:rPr>
          <w:rFonts w:ascii="Times New Roman" w:hAnsi="Times New Roman" w:cs="Times New Roman"/>
          <w:sz w:val="28"/>
          <w:szCs w:val="28"/>
        </w:rPr>
        <w:t>;</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розробити кошторис та подати його засновнику або уповноваженому ним органу на затвердження;</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провадити фінансово-господарську діяльність закладу </w:t>
      </w:r>
      <w:r w:rsidR="00243ED4" w:rsidRPr="00F10E6F">
        <w:rPr>
          <w:rFonts w:ascii="Times New Roman" w:hAnsi="Times New Roman" w:cs="Times New Roman"/>
          <w:sz w:val="28"/>
          <w:szCs w:val="28"/>
        </w:rPr>
        <w:t xml:space="preserve">дошкільної освіти </w:t>
      </w:r>
      <w:r w:rsidRPr="00F10E6F">
        <w:rPr>
          <w:rFonts w:ascii="Times New Roman" w:hAnsi="Times New Roman" w:cs="Times New Roman"/>
          <w:sz w:val="28"/>
          <w:szCs w:val="28"/>
        </w:rPr>
        <w:t>в межах затвердженого кошторису;</w:t>
      </w:r>
    </w:p>
    <w:p w:rsidR="0003566E" w:rsidRPr="00F10E6F" w:rsidRDefault="0003566E"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забезпечити розроблення</w:t>
      </w:r>
      <w:r w:rsidR="00D57D2C">
        <w:rPr>
          <w:rFonts w:ascii="Times New Roman" w:hAnsi="Times New Roman" w:cs="Times New Roman"/>
          <w:sz w:val="28"/>
          <w:szCs w:val="28"/>
        </w:rPr>
        <w:t>, подання на затвердження засновнику</w:t>
      </w:r>
      <w:r w:rsidRPr="00F10E6F">
        <w:rPr>
          <w:rFonts w:ascii="Times New Roman" w:hAnsi="Times New Roman" w:cs="Times New Roman"/>
          <w:sz w:val="28"/>
          <w:szCs w:val="28"/>
        </w:rPr>
        <w:t xml:space="preserve"> та виконання перспективного плану розвитку закладу дошкільної освіти;</w:t>
      </w:r>
    </w:p>
    <w:p w:rsidR="00017175" w:rsidRPr="00F10E6F" w:rsidRDefault="0051273F"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затверджувати</w:t>
      </w:r>
      <w:r w:rsidR="002C2CC5" w:rsidRPr="00F10E6F">
        <w:rPr>
          <w:rFonts w:ascii="Times New Roman" w:hAnsi="Times New Roman" w:cs="Times New Roman"/>
          <w:sz w:val="28"/>
          <w:szCs w:val="28"/>
        </w:rPr>
        <w:t xml:space="preserve"> </w:t>
      </w:r>
      <w:r w:rsidRPr="00F10E6F">
        <w:rPr>
          <w:rFonts w:ascii="Times New Roman" w:hAnsi="Times New Roman" w:cs="Times New Roman"/>
          <w:sz w:val="28"/>
          <w:szCs w:val="28"/>
        </w:rPr>
        <w:t xml:space="preserve">штатний розпис </w:t>
      </w:r>
      <w:r w:rsidR="00017175" w:rsidRPr="00F10E6F">
        <w:rPr>
          <w:rFonts w:ascii="Times New Roman" w:hAnsi="Times New Roman" w:cs="Times New Roman"/>
          <w:sz w:val="28"/>
          <w:szCs w:val="28"/>
        </w:rPr>
        <w:t>на основі Типових штатних нормативів закладів дошкільної освіти, затверджених центральним органом виконавчої влади у сфері освіти і науки;</w:t>
      </w:r>
    </w:p>
    <w:p w:rsidR="007B332F" w:rsidRPr="00F10E6F" w:rsidRDefault="00017175" w:rsidP="00017175">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lastRenderedPageBreak/>
        <w:t>затверджувати</w:t>
      </w:r>
      <w:r w:rsidR="0051273F" w:rsidRPr="00F10E6F">
        <w:rPr>
          <w:rFonts w:ascii="Times New Roman" w:hAnsi="Times New Roman" w:cs="Times New Roman"/>
          <w:sz w:val="28"/>
          <w:szCs w:val="28"/>
        </w:rPr>
        <w:t xml:space="preserve"> </w:t>
      </w:r>
      <w:r w:rsidR="00EE17AA" w:rsidRPr="00F10E6F">
        <w:rPr>
          <w:rFonts w:ascii="Times New Roman" w:hAnsi="Times New Roman" w:cs="Times New Roman"/>
          <w:sz w:val="28"/>
          <w:szCs w:val="28"/>
        </w:rPr>
        <w:t xml:space="preserve">річний </w:t>
      </w:r>
      <w:r w:rsidRPr="00F10E6F">
        <w:rPr>
          <w:rFonts w:ascii="Times New Roman" w:hAnsi="Times New Roman" w:cs="Times New Roman"/>
          <w:sz w:val="28"/>
          <w:szCs w:val="28"/>
        </w:rPr>
        <w:t xml:space="preserve">план роботи, </w:t>
      </w:r>
      <w:r w:rsidR="00E42D11" w:rsidRPr="00F10E6F">
        <w:rPr>
          <w:rFonts w:ascii="Times New Roman" w:hAnsi="Times New Roman" w:cs="Times New Roman"/>
          <w:sz w:val="28"/>
          <w:szCs w:val="28"/>
        </w:rPr>
        <w:t>правила внутрішнього розпорядку</w:t>
      </w:r>
      <w:r w:rsidR="004B472E" w:rsidRPr="00F10E6F">
        <w:rPr>
          <w:rFonts w:ascii="Times New Roman" w:hAnsi="Times New Roman" w:cs="Times New Roman"/>
          <w:sz w:val="28"/>
          <w:szCs w:val="28"/>
        </w:rPr>
        <w:t>,</w:t>
      </w:r>
      <w:r w:rsidR="00E42D11" w:rsidRPr="00F10E6F">
        <w:rPr>
          <w:rFonts w:ascii="Times New Roman" w:hAnsi="Times New Roman" w:cs="Times New Roman"/>
          <w:sz w:val="28"/>
          <w:szCs w:val="28"/>
        </w:rPr>
        <w:t xml:space="preserve"> посадові обов’язки </w:t>
      </w:r>
      <w:r w:rsidR="004B472E" w:rsidRPr="00F10E6F">
        <w:rPr>
          <w:rFonts w:ascii="Times New Roman" w:hAnsi="Times New Roman" w:cs="Times New Roman"/>
          <w:sz w:val="28"/>
          <w:szCs w:val="28"/>
        </w:rPr>
        <w:t xml:space="preserve">та графіки роботи </w:t>
      </w:r>
      <w:r w:rsidR="00E42D11" w:rsidRPr="00F10E6F">
        <w:rPr>
          <w:rFonts w:ascii="Times New Roman" w:hAnsi="Times New Roman" w:cs="Times New Roman"/>
          <w:sz w:val="28"/>
          <w:szCs w:val="28"/>
        </w:rPr>
        <w:t>працівників закладу</w:t>
      </w:r>
      <w:r w:rsidR="00243ED4" w:rsidRPr="00F10E6F">
        <w:rPr>
          <w:rFonts w:ascii="Times New Roman" w:hAnsi="Times New Roman" w:cs="Times New Roman"/>
          <w:sz w:val="28"/>
          <w:szCs w:val="28"/>
        </w:rPr>
        <w:t xml:space="preserve"> дошкільної освіти</w:t>
      </w:r>
      <w:r w:rsidR="007B332F" w:rsidRPr="00F10E6F">
        <w:rPr>
          <w:rFonts w:ascii="Times New Roman" w:hAnsi="Times New Roman" w:cs="Times New Roman"/>
          <w:sz w:val="28"/>
          <w:szCs w:val="28"/>
        </w:rPr>
        <w:t>;</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організовувати освітній процес</w:t>
      </w:r>
      <w:r w:rsidR="00243ED4" w:rsidRPr="00F10E6F">
        <w:rPr>
          <w:rFonts w:ascii="Times New Roman" w:hAnsi="Times New Roman" w:cs="Times New Roman"/>
          <w:sz w:val="28"/>
          <w:szCs w:val="28"/>
        </w:rPr>
        <w:t xml:space="preserve"> в закладі дошкільної освіти</w:t>
      </w:r>
      <w:r w:rsidRPr="00F10E6F">
        <w:rPr>
          <w:rFonts w:ascii="Times New Roman" w:hAnsi="Times New Roman" w:cs="Times New Roman"/>
          <w:sz w:val="28"/>
          <w:szCs w:val="28"/>
        </w:rPr>
        <w:t>;</w:t>
      </w:r>
    </w:p>
    <w:p w:rsidR="00A82C38" w:rsidRPr="00F10E6F" w:rsidRDefault="00A82C38"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забезпечити створення та функціонування внутрішньої системи забезпечення якості освіти в закладі освіти;</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контролювати виконання освітніх програм</w:t>
      </w:r>
      <w:r w:rsidR="00243ED4" w:rsidRPr="00F10E6F">
        <w:rPr>
          <w:rFonts w:ascii="Times New Roman" w:hAnsi="Times New Roman" w:cs="Times New Roman"/>
          <w:sz w:val="28"/>
          <w:szCs w:val="28"/>
        </w:rPr>
        <w:t xml:space="preserve"> (програм розвитку дітей)</w:t>
      </w:r>
      <w:r w:rsidRPr="00F10E6F">
        <w:rPr>
          <w:rFonts w:ascii="Times New Roman" w:hAnsi="Times New Roman" w:cs="Times New Roman"/>
          <w:sz w:val="28"/>
          <w:szCs w:val="28"/>
        </w:rPr>
        <w:t xml:space="preserve"> у закладі</w:t>
      </w:r>
      <w:r w:rsidR="00243ED4" w:rsidRPr="00F10E6F">
        <w:rPr>
          <w:rFonts w:ascii="Times New Roman" w:hAnsi="Times New Roman" w:cs="Times New Roman"/>
          <w:sz w:val="28"/>
          <w:szCs w:val="28"/>
        </w:rPr>
        <w:t xml:space="preserve"> дошкільної освіти</w:t>
      </w:r>
      <w:r w:rsidRPr="00F10E6F">
        <w:rPr>
          <w:rFonts w:ascii="Times New Roman" w:hAnsi="Times New Roman" w:cs="Times New Roman"/>
          <w:sz w:val="28"/>
          <w:szCs w:val="28"/>
        </w:rPr>
        <w:t>;</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створювати необхідні умови для атестації, підвищення кваліфікації педагогічних працівників</w:t>
      </w:r>
      <w:r w:rsidR="00243ED4" w:rsidRPr="00F10E6F">
        <w:rPr>
          <w:rFonts w:ascii="Times New Roman" w:hAnsi="Times New Roman" w:cs="Times New Roman"/>
          <w:sz w:val="28"/>
          <w:szCs w:val="28"/>
        </w:rPr>
        <w:t xml:space="preserve"> закладу дошкільної освіти</w:t>
      </w:r>
      <w:r w:rsidRPr="00F10E6F">
        <w:rPr>
          <w:rFonts w:ascii="Times New Roman" w:hAnsi="Times New Roman" w:cs="Times New Roman"/>
          <w:sz w:val="28"/>
          <w:szCs w:val="28"/>
        </w:rPr>
        <w:t>;</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сприяти проходженню сертифікації педагогічними працівниками закладу</w:t>
      </w:r>
      <w:r w:rsidR="00243ED4" w:rsidRPr="00F10E6F">
        <w:rPr>
          <w:rFonts w:ascii="Times New Roman" w:hAnsi="Times New Roman" w:cs="Times New Roman"/>
          <w:sz w:val="28"/>
          <w:szCs w:val="28"/>
        </w:rPr>
        <w:t xml:space="preserve"> дошкільної освіти</w:t>
      </w:r>
      <w:r w:rsidRPr="00F10E6F">
        <w:rPr>
          <w:rFonts w:ascii="Times New Roman" w:hAnsi="Times New Roman" w:cs="Times New Roman"/>
          <w:sz w:val="28"/>
          <w:szCs w:val="28"/>
        </w:rPr>
        <w:t>;</w:t>
      </w:r>
    </w:p>
    <w:p w:rsidR="00A82C38" w:rsidRPr="00F10E6F" w:rsidRDefault="00A82C38" w:rsidP="00A82C38">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створювати умови для здійснення дієвого та відкритого громадського нагляду (контролю) за діяльністю закладу дошкільної освіти;</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сприяти та створювати умови для діяльності органів громадського самоврядування;</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формувати засади здорового способу життя вихованців та працівників;</w:t>
      </w:r>
    </w:p>
    <w:p w:rsidR="00A82C38" w:rsidRPr="00F10E6F" w:rsidRDefault="00A82C38"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створювати у закладі безпечне освітнє середовище, у тому числі забезпечити умови для захисту вихованців та працівників від будь-яких форм фізичного або психологічного насильства;</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організувати харчування та сприяти медичному обслуговуванню вихованців;</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щорічно звітувати про свою роботу на конференції колективу закладу </w:t>
      </w:r>
      <w:r w:rsidR="003E0CAC" w:rsidRPr="00F10E6F">
        <w:rPr>
          <w:rFonts w:ascii="Times New Roman" w:hAnsi="Times New Roman" w:cs="Times New Roman"/>
          <w:sz w:val="28"/>
          <w:szCs w:val="28"/>
        </w:rPr>
        <w:t xml:space="preserve">дошкільної </w:t>
      </w:r>
      <w:r w:rsidRPr="00F10E6F">
        <w:rPr>
          <w:rFonts w:ascii="Times New Roman" w:hAnsi="Times New Roman" w:cs="Times New Roman"/>
          <w:sz w:val="28"/>
          <w:szCs w:val="28"/>
        </w:rPr>
        <w:t>освіти;</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створювати необхідні умови для здобуття дошкільної освіти особами з особливими освітніми потребами;</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забезпечувати відкритість і прозорість діяльності закладу, зокрема шляхом оприлюднення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 та інших законів України;</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забезпечити дотримання вимог щодо охорони дитинства, охорони праці, санітарно-протиепідемічних, санітарно-гігієнічних та протипожежних норм і правил, вимог </w:t>
      </w:r>
      <w:r w:rsidR="00860FC0" w:rsidRPr="00F10E6F">
        <w:rPr>
          <w:rFonts w:ascii="Times New Roman" w:hAnsi="Times New Roman" w:cs="Times New Roman"/>
          <w:sz w:val="28"/>
          <w:szCs w:val="28"/>
        </w:rPr>
        <w:t>безпеки життєдіяльності</w:t>
      </w:r>
      <w:r w:rsidRPr="00F10E6F">
        <w:rPr>
          <w:rFonts w:ascii="Times New Roman" w:hAnsi="Times New Roman" w:cs="Times New Roman"/>
          <w:sz w:val="28"/>
          <w:szCs w:val="28"/>
        </w:rPr>
        <w:t>;</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здійснювати зарахування дітей, переведення, відрахування вихованців відповідно до вимог законодавства;</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організувати документообіг, бухгалтерський облік та звітні</w:t>
      </w:r>
      <w:r w:rsidR="00C97250">
        <w:rPr>
          <w:rFonts w:ascii="Times New Roman" w:hAnsi="Times New Roman" w:cs="Times New Roman"/>
          <w:sz w:val="28"/>
          <w:szCs w:val="28"/>
        </w:rPr>
        <w:t>сть відповідно до законодавства;</w:t>
      </w:r>
    </w:p>
    <w:p w:rsidR="00E42D11" w:rsidRPr="00F10E6F" w:rsidRDefault="00E42D11" w:rsidP="00EB744A">
      <w:pPr>
        <w:tabs>
          <w:tab w:val="left" w:pos="851"/>
        </w:tabs>
        <w:spacing w:after="0" w:line="240" w:lineRule="auto"/>
        <w:ind w:firstLine="567"/>
        <w:jc w:val="both"/>
        <w:rPr>
          <w:rFonts w:ascii="Times New Roman" w:hAnsi="Times New Roman" w:cs="Times New Roman"/>
          <w:color w:val="4472C4" w:themeColor="accent5"/>
          <w:sz w:val="28"/>
          <w:szCs w:val="28"/>
        </w:rPr>
      </w:pPr>
      <w:r w:rsidRPr="00F10E6F">
        <w:rPr>
          <w:rFonts w:ascii="Times New Roman" w:hAnsi="Times New Roman" w:cs="Times New Roman"/>
          <w:sz w:val="28"/>
          <w:szCs w:val="28"/>
        </w:rPr>
        <w:t xml:space="preserve">виконувати інші обов’язки, покладені на нього законодавством, засновником, статутом закладу </w:t>
      </w:r>
      <w:r w:rsidR="003E0CAC" w:rsidRPr="00F10E6F">
        <w:rPr>
          <w:rFonts w:ascii="Times New Roman" w:hAnsi="Times New Roman" w:cs="Times New Roman"/>
          <w:sz w:val="28"/>
          <w:szCs w:val="28"/>
        </w:rPr>
        <w:t xml:space="preserve">дошкільної </w:t>
      </w:r>
      <w:r w:rsidRPr="00F10E6F">
        <w:rPr>
          <w:rFonts w:ascii="Times New Roman" w:hAnsi="Times New Roman" w:cs="Times New Roman"/>
          <w:sz w:val="28"/>
          <w:szCs w:val="28"/>
        </w:rPr>
        <w:t xml:space="preserve">освіти, колективним договором (у разі наявності) та </w:t>
      </w:r>
      <w:r w:rsidR="00EE17AA" w:rsidRPr="00F10E6F">
        <w:rPr>
          <w:rFonts w:ascii="Times New Roman" w:hAnsi="Times New Roman" w:cs="Times New Roman"/>
          <w:sz w:val="28"/>
          <w:szCs w:val="28"/>
        </w:rPr>
        <w:t xml:space="preserve">його </w:t>
      </w:r>
      <w:r w:rsidR="000765A6" w:rsidRPr="00F10E6F">
        <w:rPr>
          <w:rFonts w:ascii="Times New Roman" w:hAnsi="Times New Roman" w:cs="Times New Roman"/>
          <w:sz w:val="28"/>
          <w:szCs w:val="28"/>
        </w:rPr>
        <w:t>посадовою інструкцією</w:t>
      </w:r>
      <w:r w:rsidRPr="00F10E6F">
        <w:rPr>
          <w:rFonts w:ascii="Times New Roman" w:hAnsi="Times New Roman" w:cs="Times New Roman"/>
          <w:sz w:val="28"/>
          <w:szCs w:val="28"/>
        </w:rPr>
        <w:t>.</w:t>
      </w:r>
    </w:p>
    <w:p w:rsidR="00925D45" w:rsidRPr="00F10E6F" w:rsidRDefault="00925D45" w:rsidP="00EB744A">
      <w:pPr>
        <w:pStyle w:val="a4"/>
        <w:tabs>
          <w:tab w:val="left" w:pos="851"/>
        </w:tabs>
        <w:spacing w:after="0" w:line="240" w:lineRule="auto"/>
        <w:ind w:left="0" w:firstLine="567"/>
        <w:jc w:val="both"/>
        <w:rPr>
          <w:rFonts w:ascii="Times New Roman" w:hAnsi="Times New Roman" w:cs="Times New Roman"/>
          <w:b/>
          <w:sz w:val="28"/>
          <w:szCs w:val="28"/>
        </w:rPr>
      </w:pPr>
    </w:p>
    <w:p w:rsidR="002C2CC5" w:rsidRPr="00F10E6F" w:rsidRDefault="002C2CC5" w:rsidP="00EB744A">
      <w:pPr>
        <w:pStyle w:val="a4"/>
        <w:tabs>
          <w:tab w:val="left" w:pos="851"/>
        </w:tabs>
        <w:spacing w:after="0" w:line="240" w:lineRule="auto"/>
        <w:ind w:left="0" w:firstLine="567"/>
        <w:jc w:val="both"/>
        <w:rPr>
          <w:rFonts w:ascii="Times New Roman" w:hAnsi="Times New Roman" w:cs="Times New Roman"/>
          <w:b/>
          <w:sz w:val="28"/>
          <w:szCs w:val="28"/>
        </w:rPr>
      </w:pPr>
      <w:r w:rsidRPr="00F10E6F">
        <w:rPr>
          <w:rFonts w:ascii="Times New Roman" w:hAnsi="Times New Roman" w:cs="Times New Roman"/>
          <w:b/>
          <w:sz w:val="28"/>
          <w:szCs w:val="28"/>
        </w:rPr>
        <w:t>Стаття</w:t>
      </w:r>
      <w:r w:rsidR="002F5975" w:rsidRPr="00661881">
        <w:rPr>
          <w:rFonts w:ascii="Times New Roman" w:hAnsi="Times New Roman" w:cs="Times New Roman"/>
          <w:b/>
          <w:sz w:val="28"/>
          <w:szCs w:val="28"/>
        </w:rPr>
        <w:t xml:space="preserve"> 2</w:t>
      </w:r>
      <w:r w:rsidR="002D7B36" w:rsidRPr="00661881">
        <w:rPr>
          <w:rFonts w:ascii="Times New Roman" w:hAnsi="Times New Roman" w:cs="Times New Roman"/>
          <w:b/>
          <w:sz w:val="28"/>
          <w:szCs w:val="28"/>
        </w:rPr>
        <w:t>2</w:t>
      </w:r>
      <w:r w:rsidR="00B512EF" w:rsidRPr="00F10E6F">
        <w:rPr>
          <w:rFonts w:ascii="Times New Roman" w:hAnsi="Times New Roman" w:cs="Times New Roman"/>
          <w:b/>
          <w:sz w:val="28"/>
          <w:szCs w:val="28"/>
        </w:rPr>
        <w:t>.</w:t>
      </w:r>
      <w:r w:rsidR="006F15F9" w:rsidRPr="00F10E6F">
        <w:rPr>
          <w:rFonts w:ascii="Times New Roman" w:hAnsi="Times New Roman" w:cs="Times New Roman"/>
          <w:b/>
          <w:sz w:val="28"/>
          <w:szCs w:val="28"/>
        </w:rPr>
        <w:t> </w:t>
      </w:r>
      <w:r w:rsidR="00B512EF" w:rsidRPr="00F10E6F">
        <w:rPr>
          <w:rFonts w:ascii="Times New Roman" w:hAnsi="Times New Roman" w:cs="Times New Roman"/>
          <w:b/>
          <w:sz w:val="28"/>
          <w:szCs w:val="28"/>
        </w:rPr>
        <w:t>Педагогічна рада</w:t>
      </w:r>
    </w:p>
    <w:p w:rsidR="00B512EF" w:rsidRPr="00F10E6F" w:rsidRDefault="00B512EF" w:rsidP="00B512EF">
      <w:pPr>
        <w:tabs>
          <w:tab w:val="left" w:pos="851"/>
        </w:tabs>
        <w:ind w:firstLine="567"/>
        <w:contextualSpacing/>
        <w:jc w:val="both"/>
        <w:rPr>
          <w:rFonts w:ascii="Times New Roman" w:hAnsi="Times New Roman" w:cs="Times New Roman"/>
          <w:sz w:val="28"/>
          <w:szCs w:val="28"/>
        </w:rPr>
      </w:pPr>
      <w:r w:rsidRPr="00F10E6F">
        <w:rPr>
          <w:rFonts w:ascii="Times New Roman" w:hAnsi="Times New Roman" w:cs="Times New Roman"/>
          <w:sz w:val="28"/>
          <w:szCs w:val="28"/>
        </w:rPr>
        <w:t>1. </w:t>
      </w:r>
      <w:r w:rsidR="00E42D11" w:rsidRPr="00F10E6F">
        <w:rPr>
          <w:rFonts w:ascii="Times New Roman" w:hAnsi="Times New Roman" w:cs="Times New Roman"/>
          <w:sz w:val="28"/>
          <w:szCs w:val="28"/>
        </w:rPr>
        <w:t xml:space="preserve">Колегіальним постійно діючим органом управління </w:t>
      </w:r>
      <w:r w:rsidRPr="00F10E6F">
        <w:rPr>
          <w:rFonts w:ascii="Times New Roman" w:hAnsi="Times New Roman" w:cs="Times New Roman"/>
          <w:sz w:val="28"/>
          <w:szCs w:val="28"/>
        </w:rPr>
        <w:t>суб’єкта освітньої діяльності у сфері дошкільної освіти (крім фізичних осіб,</w:t>
      </w:r>
      <w:r w:rsidR="00BC3969" w:rsidRPr="00F10E6F">
        <w:rPr>
          <w:rFonts w:ascii="Times New Roman" w:hAnsi="Times New Roman" w:cs="Times New Roman"/>
          <w:sz w:val="28"/>
          <w:szCs w:val="28"/>
        </w:rPr>
        <w:t xml:space="preserve"> у тому числі фізичних осіб-підприємців,</w:t>
      </w:r>
      <w:r w:rsidRPr="00F10E6F">
        <w:rPr>
          <w:rFonts w:ascii="Times New Roman" w:hAnsi="Times New Roman" w:cs="Times New Roman"/>
          <w:sz w:val="28"/>
          <w:szCs w:val="28"/>
        </w:rPr>
        <w:t xml:space="preserve"> які здійснюють відповідну діяльність одноособово) </w:t>
      </w:r>
      <w:r w:rsidR="00E42D11" w:rsidRPr="00F10E6F">
        <w:rPr>
          <w:rFonts w:ascii="Times New Roman" w:hAnsi="Times New Roman" w:cs="Times New Roman"/>
          <w:sz w:val="28"/>
          <w:szCs w:val="28"/>
        </w:rPr>
        <w:t>є педагогічна рада</w:t>
      </w:r>
      <w:r w:rsidR="00861445" w:rsidRPr="00F10E6F">
        <w:rPr>
          <w:rFonts w:ascii="Times New Roman" w:hAnsi="Times New Roman" w:cs="Times New Roman"/>
          <w:sz w:val="28"/>
          <w:szCs w:val="28"/>
        </w:rPr>
        <w:t>.</w:t>
      </w:r>
      <w:r w:rsidRPr="00F10E6F">
        <w:rPr>
          <w:rFonts w:ascii="Times New Roman" w:hAnsi="Times New Roman" w:cs="Times New Roman"/>
          <w:sz w:val="28"/>
          <w:szCs w:val="28"/>
        </w:rPr>
        <w:t xml:space="preserve"> </w:t>
      </w:r>
      <w:r w:rsidR="00861445" w:rsidRPr="00F10E6F">
        <w:rPr>
          <w:rFonts w:ascii="Times New Roman" w:hAnsi="Times New Roman" w:cs="Times New Roman"/>
          <w:sz w:val="28"/>
          <w:szCs w:val="28"/>
        </w:rPr>
        <w:t>П</w:t>
      </w:r>
      <w:r w:rsidR="00E42D11" w:rsidRPr="00F10E6F">
        <w:rPr>
          <w:rFonts w:ascii="Times New Roman" w:hAnsi="Times New Roman" w:cs="Times New Roman"/>
          <w:sz w:val="28"/>
          <w:szCs w:val="28"/>
        </w:rPr>
        <w:t>овноваження</w:t>
      </w:r>
      <w:r w:rsidR="00861445" w:rsidRPr="00F10E6F">
        <w:rPr>
          <w:rFonts w:ascii="Times New Roman" w:hAnsi="Times New Roman" w:cs="Times New Roman"/>
          <w:sz w:val="28"/>
          <w:szCs w:val="28"/>
        </w:rPr>
        <w:t xml:space="preserve"> педагогічної ради </w:t>
      </w:r>
      <w:r w:rsidR="00E42D11" w:rsidRPr="00F10E6F">
        <w:rPr>
          <w:rFonts w:ascii="Times New Roman" w:hAnsi="Times New Roman" w:cs="Times New Roman"/>
          <w:sz w:val="28"/>
          <w:szCs w:val="28"/>
        </w:rPr>
        <w:t xml:space="preserve">визначаються </w:t>
      </w:r>
      <w:r w:rsidR="00861445" w:rsidRPr="00F10E6F">
        <w:rPr>
          <w:rFonts w:ascii="Times New Roman" w:hAnsi="Times New Roman" w:cs="Times New Roman"/>
          <w:sz w:val="28"/>
          <w:szCs w:val="28"/>
        </w:rPr>
        <w:lastRenderedPageBreak/>
        <w:t>законодавством та установчими документами закладу дошкільної освіти</w:t>
      </w:r>
      <w:r w:rsidR="00E42D11" w:rsidRPr="00F10E6F">
        <w:rPr>
          <w:rFonts w:ascii="Times New Roman" w:hAnsi="Times New Roman" w:cs="Times New Roman"/>
          <w:sz w:val="28"/>
          <w:szCs w:val="28"/>
        </w:rPr>
        <w:t>. Педагогічна рада створюється за наявності не менше трьох педагогічних працівників.</w:t>
      </w:r>
    </w:p>
    <w:p w:rsidR="00E42D11" w:rsidRPr="00F10E6F" w:rsidRDefault="00B512EF" w:rsidP="00B512EF">
      <w:pPr>
        <w:tabs>
          <w:tab w:val="left" w:pos="851"/>
        </w:tabs>
        <w:ind w:firstLine="567"/>
        <w:contextualSpacing/>
        <w:jc w:val="both"/>
        <w:rPr>
          <w:rFonts w:ascii="Times New Roman" w:hAnsi="Times New Roman" w:cs="Times New Roman"/>
          <w:sz w:val="28"/>
          <w:szCs w:val="28"/>
        </w:rPr>
      </w:pPr>
      <w:r w:rsidRPr="00F10E6F">
        <w:rPr>
          <w:rFonts w:ascii="Times New Roman" w:hAnsi="Times New Roman" w:cs="Times New Roman"/>
          <w:sz w:val="28"/>
          <w:szCs w:val="28"/>
        </w:rPr>
        <w:t>2. </w:t>
      </w:r>
      <w:r w:rsidR="00E42D11" w:rsidRPr="00F10E6F">
        <w:rPr>
          <w:rFonts w:ascii="Times New Roman" w:hAnsi="Times New Roman" w:cs="Times New Roman"/>
          <w:sz w:val="28"/>
          <w:szCs w:val="28"/>
        </w:rPr>
        <w:t xml:space="preserve">До складу педагогічної ради входять усі його педагогічні та медичні працівники. </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На засідання педагогічної ради можуть бути запрошені</w:t>
      </w:r>
      <w:r w:rsidR="005E03D5" w:rsidRPr="00F10E6F">
        <w:rPr>
          <w:rFonts w:ascii="Times New Roman" w:hAnsi="Times New Roman" w:cs="Times New Roman"/>
          <w:sz w:val="28"/>
          <w:szCs w:val="28"/>
        </w:rPr>
        <w:t xml:space="preserve"> </w:t>
      </w:r>
      <w:r w:rsidR="0043340A" w:rsidRPr="00F10E6F">
        <w:rPr>
          <w:rFonts w:ascii="Times New Roman" w:hAnsi="Times New Roman" w:cs="Times New Roman"/>
          <w:sz w:val="28"/>
          <w:szCs w:val="28"/>
        </w:rPr>
        <w:t>педагогічні працівники</w:t>
      </w:r>
      <w:r w:rsidR="0043340A">
        <w:rPr>
          <w:rFonts w:ascii="Times New Roman" w:hAnsi="Times New Roman" w:cs="Times New Roman"/>
          <w:sz w:val="28"/>
          <w:szCs w:val="28"/>
        </w:rPr>
        <w:t xml:space="preserve"> інших </w:t>
      </w:r>
      <w:r w:rsidR="0043340A" w:rsidRPr="00F10E6F">
        <w:rPr>
          <w:rFonts w:ascii="Times New Roman" w:hAnsi="Times New Roman" w:cs="Times New Roman"/>
          <w:sz w:val="28"/>
          <w:szCs w:val="28"/>
        </w:rPr>
        <w:t>суб’єкт</w:t>
      </w:r>
      <w:r w:rsidR="0043340A">
        <w:rPr>
          <w:rFonts w:ascii="Times New Roman" w:hAnsi="Times New Roman" w:cs="Times New Roman"/>
          <w:sz w:val="28"/>
          <w:szCs w:val="28"/>
        </w:rPr>
        <w:t>ів</w:t>
      </w:r>
      <w:r w:rsidR="0043340A" w:rsidRPr="00F10E6F">
        <w:rPr>
          <w:rFonts w:ascii="Times New Roman" w:hAnsi="Times New Roman" w:cs="Times New Roman"/>
          <w:sz w:val="28"/>
          <w:szCs w:val="28"/>
        </w:rPr>
        <w:t xml:space="preserve"> освітньої діяльності,</w:t>
      </w:r>
      <w:r w:rsidR="0043340A">
        <w:rPr>
          <w:rFonts w:ascii="Times New Roman" w:hAnsi="Times New Roman" w:cs="Times New Roman"/>
          <w:sz w:val="28"/>
          <w:szCs w:val="28"/>
        </w:rPr>
        <w:t xml:space="preserve"> </w:t>
      </w:r>
      <w:r w:rsidR="00784FDC" w:rsidRPr="00F10E6F">
        <w:rPr>
          <w:rFonts w:ascii="Times New Roman" w:hAnsi="Times New Roman" w:cs="Times New Roman"/>
          <w:sz w:val="28"/>
          <w:szCs w:val="28"/>
        </w:rPr>
        <w:t>представник</w:t>
      </w:r>
      <w:r w:rsidR="00460400" w:rsidRPr="00F10E6F">
        <w:rPr>
          <w:rFonts w:ascii="Times New Roman" w:hAnsi="Times New Roman" w:cs="Times New Roman"/>
          <w:sz w:val="28"/>
          <w:szCs w:val="28"/>
        </w:rPr>
        <w:t>и</w:t>
      </w:r>
      <w:r w:rsidR="00784FDC" w:rsidRPr="00F10E6F">
        <w:rPr>
          <w:rFonts w:ascii="Times New Roman" w:hAnsi="Times New Roman" w:cs="Times New Roman"/>
          <w:sz w:val="28"/>
          <w:szCs w:val="28"/>
        </w:rPr>
        <w:t xml:space="preserve"> </w:t>
      </w:r>
      <w:r w:rsidR="009F76A3" w:rsidRPr="00F10E6F">
        <w:rPr>
          <w:rFonts w:ascii="Times New Roman" w:hAnsi="Times New Roman" w:cs="Times New Roman"/>
          <w:sz w:val="28"/>
          <w:szCs w:val="28"/>
        </w:rPr>
        <w:t>засновник</w:t>
      </w:r>
      <w:r w:rsidR="00784FDC" w:rsidRPr="00F10E6F">
        <w:rPr>
          <w:rFonts w:ascii="Times New Roman" w:hAnsi="Times New Roman" w:cs="Times New Roman"/>
          <w:sz w:val="28"/>
          <w:szCs w:val="28"/>
        </w:rPr>
        <w:t>а</w:t>
      </w:r>
      <w:r w:rsidR="009F76A3" w:rsidRPr="00F10E6F">
        <w:rPr>
          <w:rFonts w:ascii="Times New Roman" w:hAnsi="Times New Roman" w:cs="Times New Roman"/>
          <w:sz w:val="28"/>
          <w:szCs w:val="28"/>
        </w:rPr>
        <w:t xml:space="preserve">, </w:t>
      </w:r>
      <w:r w:rsidR="005E03D5" w:rsidRPr="00F10E6F">
        <w:rPr>
          <w:rFonts w:ascii="Times New Roman" w:hAnsi="Times New Roman" w:cs="Times New Roman"/>
          <w:sz w:val="28"/>
          <w:szCs w:val="28"/>
        </w:rPr>
        <w:t>органів самоврядування</w:t>
      </w:r>
      <w:r w:rsidRPr="00F10E6F">
        <w:rPr>
          <w:rFonts w:ascii="Times New Roman" w:hAnsi="Times New Roman" w:cs="Times New Roman"/>
          <w:sz w:val="28"/>
          <w:szCs w:val="28"/>
        </w:rPr>
        <w:t>, громадських об’єднань, батьки вихованців. Особи, запрошені на засідання педагогічної ради, мають право дорадчого голосу.</w:t>
      </w:r>
    </w:p>
    <w:p w:rsidR="00791DF0" w:rsidRPr="00F10E6F" w:rsidRDefault="00E42D11" w:rsidP="00791DF0">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Головою педагогічної ради є </w:t>
      </w:r>
      <w:r w:rsidR="00683E6C" w:rsidRPr="00F10E6F">
        <w:rPr>
          <w:rFonts w:ascii="Times New Roman" w:hAnsi="Times New Roman" w:cs="Times New Roman"/>
          <w:sz w:val="28"/>
          <w:szCs w:val="28"/>
        </w:rPr>
        <w:t>керівник суб’єкта освітньої діяльності у сфері дошкільної освіти</w:t>
      </w:r>
      <w:r w:rsidRPr="00F10E6F">
        <w:rPr>
          <w:rFonts w:ascii="Times New Roman" w:hAnsi="Times New Roman" w:cs="Times New Roman"/>
          <w:sz w:val="28"/>
          <w:szCs w:val="28"/>
        </w:rPr>
        <w:t xml:space="preserve">. Педагогічна рада </w:t>
      </w:r>
      <w:r w:rsidR="00FA4FA8" w:rsidRPr="00F10E6F">
        <w:rPr>
          <w:rFonts w:ascii="Times New Roman" w:hAnsi="Times New Roman" w:cs="Times New Roman"/>
          <w:sz w:val="28"/>
          <w:szCs w:val="28"/>
        </w:rPr>
        <w:t>обирає</w:t>
      </w:r>
      <w:r w:rsidRPr="00F10E6F">
        <w:rPr>
          <w:rFonts w:ascii="Times New Roman" w:hAnsi="Times New Roman" w:cs="Times New Roman"/>
          <w:sz w:val="28"/>
          <w:szCs w:val="28"/>
        </w:rPr>
        <w:t xml:space="preserve"> зі свого складу секретаря</w:t>
      </w:r>
      <w:r w:rsidR="00FA4FA8" w:rsidRPr="00F10E6F">
        <w:rPr>
          <w:rFonts w:ascii="Times New Roman" w:hAnsi="Times New Roman" w:cs="Times New Roman"/>
          <w:sz w:val="28"/>
          <w:szCs w:val="28"/>
        </w:rPr>
        <w:t xml:space="preserve"> </w:t>
      </w:r>
      <w:r w:rsidR="006162D9" w:rsidRPr="00F10E6F">
        <w:rPr>
          <w:rFonts w:ascii="Times New Roman" w:hAnsi="Times New Roman" w:cs="Times New Roman"/>
          <w:sz w:val="28"/>
          <w:szCs w:val="28"/>
          <w:shd w:val="clear" w:color="auto" w:fill="FFFFFF"/>
        </w:rPr>
        <w:t>та встановлює строк його повноважень</w:t>
      </w:r>
      <w:r w:rsidR="00FA4FA8" w:rsidRPr="00F10E6F">
        <w:rPr>
          <w:rFonts w:ascii="Times New Roman" w:hAnsi="Times New Roman" w:cs="Times New Roman"/>
          <w:sz w:val="28"/>
          <w:szCs w:val="28"/>
        </w:rPr>
        <w:t>.</w:t>
      </w:r>
    </w:p>
    <w:p w:rsidR="006F15F9" w:rsidRPr="00F10E6F" w:rsidRDefault="00791DF0" w:rsidP="006F15F9">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Засідання педагогічної ради є правомочним, якщо на ньому присутні не менше двох третин від її складу. Рішення з усіх питань приймаються більшістю від її складу. У разі рівного розподілу голосів голос голови педагогічної ради є визначальним. Рішення педагогічної ради оформлюються протоколом її засідання, підписуються головою та секретарем педагогічної ради.</w:t>
      </w:r>
    </w:p>
    <w:p w:rsidR="00E42D11" w:rsidRPr="00F10E6F" w:rsidRDefault="006F15F9" w:rsidP="006F15F9">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3. </w:t>
      </w:r>
      <w:r w:rsidR="00E42D11" w:rsidRPr="00F10E6F">
        <w:rPr>
          <w:rFonts w:ascii="Times New Roman" w:hAnsi="Times New Roman" w:cs="Times New Roman"/>
          <w:sz w:val="28"/>
          <w:szCs w:val="28"/>
        </w:rPr>
        <w:t>Педагогічна рада:</w:t>
      </w:r>
    </w:p>
    <w:p w:rsidR="00A82C38" w:rsidRPr="00F10E6F" w:rsidRDefault="004B472E" w:rsidP="006C628B">
      <w:pPr>
        <w:tabs>
          <w:tab w:val="left" w:pos="851"/>
        </w:tabs>
        <w:spacing w:after="0" w:line="240" w:lineRule="auto"/>
        <w:ind w:firstLine="567"/>
        <w:jc w:val="both"/>
        <w:rPr>
          <w:rFonts w:ascii="Times New Roman" w:hAnsi="Times New Roman" w:cs="Times New Roman"/>
          <w:color w:val="000000"/>
          <w:sz w:val="28"/>
          <w:szCs w:val="28"/>
        </w:rPr>
      </w:pPr>
      <w:r w:rsidRPr="00F10E6F">
        <w:rPr>
          <w:rFonts w:ascii="Times New Roman" w:hAnsi="Times New Roman" w:cs="Times New Roman"/>
          <w:sz w:val="28"/>
          <w:szCs w:val="28"/>
        </w:rPr>
        <w:t>визначає</w:t>
      </w:r>
      <w:r w:rsidR="004B64FB" w:rsidRPr="00F10E6F">
        <w:rPr>
          <w:rFonts w:ascii="Times New Roman" w:hAnsi="Times New Roman" w:cs="Times New Roman"/>
          <w:sz w:val="28"/>
          <w:szCs w:val="28"/>
        </w:rPr>
        <w:t xml:space="preserve"> </w:t>
      </w:r>
      <w:r w:rsidR="00E42D11" w:rsidRPr="00F10E6F">
        <w:rPr>
          <w:rFonts w:ascii="Times New Roman" w:hAnsi="Times New Roman" w:cs="Times New Roman"/>
          <w:sz w:val="28"/>
          <w:szCs w:val="28"/>
        </w:rPr>
        <w:t>освітні програми, за якими буде організовуватис</w:t>
      </w:r>
      <w:r w:rsidR="00FA4FA8" w:rsidRPr="00F10E6F">
        <w:rPr>
          <w:rFonts w:ascii="Times New Roman" w:hAnsi="Times New Roman" w:cs="Times New Roman"/>
          <w:sz w:val="28"/>
          <w:szCs w:val="28"/>
        </w:rPr>
        <w:t>я</w:t>
      </w:r>
      <w:r w:rsidR="00E42D11" w:rsidRPr="00F10E6F">
        <w:rPr>
          <w:rFonts w:ascii="Times New Roman" w:hAnsi="Times New Roman" w:cs="Times New Roman"/>
          <w:sz w:val="28"/>
          <w:szCs w:val="28"/>
        </w:rPr>
        <w:t xml:space="preserve"> освітній процес</w:t>
      </w:r>
      <w:r w:rsidR="006C628B" w:rsidRPr="00F10E6F">
        <w:rPr>
          <w:rFonts w:ascii="Times New Roman" w:hAnsi="Times New Roman" w:cs="Times New Roman"/>
          <w:sz w:val="28"/>
          <w:szCs w:val="28"/>
        </w:rPr>
        <w:t xml:space="preserve">, </w:t>
      </w:r>
      <w:r w:rsidR="006C628B" w:rsidRPr="00F10E6F">
        <w:rPr>
          <w:rFonts w:ascii="Times New Roman" w:hAnsi="Times New Roman" w:cs="Times New Roman"/>
          <w:color w:val="000000"/>
          <w:sz w:val="28"/>
          <w:szCs w:val="28"/>
        </w:rPr>
        <w:t>вивчає</w:t>
      </w:r>
      <w:r w:rsidR="00A82C38" w:rsidRPr="00F10E6F">
        <w:rPr>
          <w:rFonts w:ascii="Times New Roman" w:hAnsi="Times New Roman" w:cs="Times New Roman"/>
          <w:color w:val="000000"/>
          <w:sz w:val="28"/>
          <w:szCs w:val="28"/>
        </w:rPr>
        <w:t xml:space="preserve"> результативність </w:t>
      </w:r>
      <w:r w:rsidR="006C628B" w:rsidRPr="00F10E6F">
        <w:rPr>
          <w:rFonts w:ascii="Times New Roman" w:hAnsi="Times New Roman" w:cs="Times New Roman"/>
          <w:color w:val="000000"/>
          <w:sz w:val="28"/>
          <w:szCs w:val="28"/>
        </w:rPr>
        <w:t xml:space="preserve">їх </w:t>
      </w:r>
      <w:r w:rsidR="00A82C38" w:rsidRPr="00F10E6F">
        <w:rPr>
          <w:rFonts w:ascii="Times New Roman" w:hAnsi="Times New Roman" w:cs="Times New Roman"/>
          <w:color w:val="000000"/>
          <w:sz w:val="28"/>
          <w:szCs w:val="28"/>
        </w:rPr>
        <w:t>виконання;</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формує систему та затверджує процедури внутрішнього забезпечення якості освіти;</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розглядає питання вдосконалення організації освітнього процесу;</w:t>
      </w:r>
    </w:p>
    <w:p w:rsidR="002C2CC5" w:rsidRPr="00F10E6F" w:rsidRDefault="009810FC"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с</w:t>
      </w:r>
      <w:r w:rsidR="002C2CC5" w:rsidRPr="00F10E6F">
        <w:rPr>
          <w:rFonts w:ascii="Times New Roman" w:hAnsi="Times New Roman" w:cs="Times New Roman"/>
          <w:sz w:val="28"/>
          <w:szCs w:val="28"/>
        </w:rPr>
        <w:t xml:space="preserve">хвалює </w:t>
      </w:r>
      <w:r w:rsidR="006162D9" w:rsidRPr="00F10E6F">
        <w:rPr>
          <w:rFonts w:ascii="Times New Roman" w:hAnsi="Times New Roman" w:cs="Times New Roman"/>
          <w:sz w:val="28"/>
          <w:szCs w:val="28"/>
        </w:rPr>
        <w:t>річний план роботи</w:t>
      </w:r>
      <w:r w:rsidR="00FA4FA8" w:rsidRPr="00F10E6F">
        <w:rPr>
          <w:rFonts w:ascii="Times New Roman" w:hAnsi="Times New Roman" w:cs="Times New Roman"/>
          <w:sz w:val="28"/>
          <w:szCs w:val="28"/>
        </w:rPr>
        <w:t>;</w:t>
      </w:r>
      <w:r w:rsidR="000E7F59" w:rsidRPr="00F10E6F">
        <w:rPr>
          <w:rFonts w:ascii="Times New Roman" w:hAnsi="Times New Roman" w:cs="Times New Roman"/>
          <w:sz w:val="28"/>
          <w:szCs w:val="28"/>
        </w:rPr>
        <w:t xml:space="preserve"> </w:t>
      </w:r>
    </w:p>
    <w:p w:rsidR="00E42D11" w:rsidRPr="00F10E6F" w:rsidRDefault="005620E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формує</w:t>
      </w:r>
      <w:r w:rsidR="00E42D11" w:rsidRPr="00F10E6F">
        <w:rPr>
          <w:rFonts w:ascii="Times New Roman" w:hAnsi="Times New Roman" w:cs="Times New Roman"/>
          <w:sz w:val="28"/>
          <w:szCs w:val="28"/>
        </w:rPr>
        <w:t xml:space="preserve"> та затверджує щорічний план підвищення кваліфікації педагогічних працівників;</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визначає напрямки співпраці </w:t>
      </w:r>
      <w:r w:rsidR="006F15F9" w:rsidRPr="00F10E6F">
        <w:rPr>
          <w:rFonts w:ascii="Times New Roman" w:hAnsi="Times New Roman" w:cs="Times New Roman"/>
          <w:sz w:val="28"/>
          <w:szCs w:val="28"/>
        </w:rPr>
        <w:t>і</w:t>
      </w:r>
      <w:r w:rsidRPr="00F10E6F">
        <w:rPr>
          <w:rFonts w:ascii="Times New Roman" w:hAnsi="Times New Roman" w:cs="Times New Roman"/>
          <w:sz w:val="28"/>
          <w:szCs w:val="28"/>
        </w:rPr>
        <w:t xml:space="preserve">з закладами освіти та сім’ями вихованців; </w:t>
      </w:r>
    </w:p>
    <w:p w:rsidR="00E42D11" w:rsidRPr="00F10E6F" w:rsidRDefault="009810FC"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розглядає питання щодо дисциплінарної відповідальності працівників</w:t>
      </w:r>
      <w:r w:rsidR="00E42D11" w:rsidRPr="00F10E6F">
        <w:rPr>
          <w:rFonts w:ascii="Times New Roman" w:hAnsi="Times New Roman" w:cs="Times New Roman"/>
          <w:sz w:val="28"/>
          <w:szCs w:val="28"/>
        </w:rPr>
        <w:t>;</w:t>
      </w:r>
    </w:p>
    <w:p w:rsidR="009810FC" w:rsidRPr="00F10E6F" w:rsidRDefault="009810FC" w:rsidP="009810FC">
      <w:pPr>
        <w:pStyle w:val="rvps2"/>
        <w:shd w:val="clear" w:color="auto" w:fill="FFFFFF"/>
        <w:spacing w:before="0" w:beforeAutospacing="0" w:after="0" w:afterAutospacing="0"/>
        <w:ind w:firstLine="567"/>
        <w:jc w:val="both"/>
        <w:textAlignment w:val="baseline"/>
        <w:rPr>
          <w:color w:val="000000"/>
          <w:sz w:val="28"/>
          <w:szCs w:val="28"/>
        </w:rPr>
      </w:pPr>
      <w:r w:rsidRPr="00F10E6F">
        <w:rPr>
          <w:color w:val="000000"/>
          <w:sz w:val="28"/>
          <w:szCs w:val="28"/>
        </w:rPr>
        <w:t>ухвалює рішення щодо відзначення та морального заохочення працівників та інших учасників освітнього процесу;</w:t>
      </w:r>
    </w:p>
    <w:p w:rsidR="00E42D11" w:rsidRPr="00F10E6F" w:rsidRDefault="00FA4FA8" w:rsidP="00EB744A">
      <w:pPr>
        <w:tabs>
          <w:tab w:val="left" w:pos="851"/>
        </w:tabs>
        <w:spacing w:after="0" w:line="240" w:lineRule="auto"/>
        <w:ind w:firstLine="567"/>
        <w:jc w:val="both"/>
        <w:rPr>
          <w:rFonts w:ascii="Times New Roman" w:hAnsi="Times New Roman" w:cs="Times New Roman"/>
          <w:sz w:val="28"/>
          <w:szCs w:val="28"/>
        </w:rPr>
      </w:pPr>
      <w:bookmarkStart w:id="35" w:name="n507"/>
      <w:bookmarkEnd w:id="35"/>
      <w:r w:rsidRPr="00F10E6F">
        <w:rPr>
          <w:rFonts w:ascii="Times New Roman" w:hAnsi="Times New Roman" w:cs="Times New Roman"/>
          <w:sz w:val="28"/>
          <w:szCs w:val="28"/>
        </w:rPr>
        <w:t>може</w:t>
      </w:r>
      <w:r w:rsidR="00E42D11" w:rsidRPr="00F10E6F">
        <w:rPr>
          <w:rFonts w:ascii="Times New Roman" w:hAnsi="Times New Roman" w:cs="Times New Roman"/>
          <w:sz w:val="28"/>
          <w:szCs w:val="28"/>
        </w:rPr>
        <w:t xml:space="preserve"> ініціювати проведення інституційного аудиту</w:t>
      </w:r>
      <w:r w:rsidR="003B1A10" w:rsidRPr="00F10E6F">
        <w:rPr>
          <w:rFonts w:ascii="Times New Roman" w:hAnsi="Times New Roman" w:cs="Times New Roman"/>
          <w:sz w:val="28"/>
          <w:szCs w:val="28"/>
        </w:rPr>
        <w:t xml:space="preserve"> в </w:t>
      </w:r>
      <w:r w:rsidR="003B1A10" w:rsidRPr="00F10E6F">
        <w:rPr>
          <w:rFonts w:ascii="Times New Roman" w:eastAsia="Times New Roman" w:hAnsi="Times New Roman" w:cs="Times New Roman"/>
          <w:sz w:val="28"/>
          <w:szCs w:val="28"/>
        </w:rPr>
        <w:t>позаплановому порядку</w:t>
      </w:r>
      <w:r w:rsidR="00E42D11" w:rsidRPr="00F10E6F">
        <w:rPr>
          <w:rFonts w:ascii="Times New Roman" w:hAnsi="Times New Roman" w:cs="Times New Roman"/>
          <w:sz w:val="28"/>
          <w:szCs w:val="28"/>
        </w:rPr>
        <w:t>;</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розглядає інші питання, віднесені законом та/або установчими документами закладу до її повноважень.</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Рішення педагогічної ради вводяться в дію рішенням</w:t>
      </w:r>
      <w:r w:rsidR="006F15F9" w:rsidRPr="00F10E6F">
        <w:rPr>
          <w:rFonts w:ascii="Times New Roman" w:hAnsi="Times New Roman" w:cs="Times New Roman"/>
          <w:sz w:val="28"/>
          <w:szCs w:val="28"/>
        </w:rPr>
        <w:t xml:space="preserve"> керівника суб’єкта освітньої діяльності у сфері дошкільної освіти</w:t>
      </w:r>
      <w:r w:rsidRPr="00F10E6F">
        <w:rPr>
          <w:rFonts w:ascii="Times New Roman" w:hAnsi="Times New Roman" w:cs="Times New Roman"/>
          <w:sz w:val="28"/>
          <w:szCs w:val="28"/>
        </w:rPr>
        <w:t>.</w:t>
      </w:r>
    </w:p>
    <w:p w:rsidR="00EB744A" w:rsidRPr="00F10E6F" w:rsidRDefault="00EB744A" w:rsidP="00EB744A">
      <w:pPr>
        <w:tabs>
          <w:tab w:val="left" w:pos="851"/>
        </w:tabs>
        <w:spacing w:after="0" w:line="240" w:lineRule="auto"/>
        <w:ind w:firstLine="567"/>
        <w:jc w:val="both"/>
        <w:rPr>
          <w:rFonts w:ascii="Times New Roman" w:hAnsi="Times New Roman" w:cs="Times New Roman"/>
          <w:b/>
          <w:sz w:val="28"/>
          <w:szCs w:val="28"/>
        </w:rPr>
      </w:pPr>
    </w:p>
    <w:p w:rsidR="002C2CC5" w:rsidRPr="00F10E6F" w:rsidRDefault="002C2CC5" w:rsidP="00EB744A">
      <w:pPr>
        <w:tabs>
          <w:tab w:val="left" w:pos="851"/>
        </w:tabs>
        <w:spacing w:after="0" w:line="240" w:lineRule="auto"/>
        <w:ind w:firstLine="567"/>
        <w:jc w:val="both"/>
        <w:rPr>
          <w:rFonts w:ascii="Times New Roman" w:hAnsi="Times New Roman" w:cs="Times New Roman"/>
          <w:b/>
          <w:sz w:val="28"/>
          <w:szCs w:val="28"/>
        </w:rPr>
      </w:pPr>
      <w:r w:rsidRPr="00F10E6F">
        <w:rPr>
          <w:rFonts w:ascii="Times New Roman" w:hAnsi="Times New Roman" w:cs="Times New Roman"/>
          <w:b/>
          <w:sz w:val="28"/>
          <w:szCs w:val="28"/>
        </w:rPr>
        <w:t>Стаття</w:t>
      </w:r>
      <w:r w:rsidR="002A4476" w:rsidRPr="00F10E6F">
        <w:rPr>
          <w:rFonts w:ascii="Times New Roman" w:hAnsi="Times New Roman" w:cs="Times New Roman"/>
          <w:b/>
          <w:sz w:val="28"/>
          <w:szCs w:val="28"/>
          <w:lang w:val="ru-RU"/>
        </w:rPr>
        <w:t xml:space="preserve"> 2</w:t>
      </w:r>
      <w:r w:rsidR="002D7B36" w:rsidRPr="00F10E6F">
        <w:rPr>
          <w:rFonts w:ascii="Times New Roman" w:hAnsi="Times New Roman" w:cs="Times New Roman"/>
          <w:b/>
          <w:sz w:val="28"/>
          <w:szCs w:val="28"/>
          <w:lang w:val="ru-RU"/>
        </w:rPr>
        <w:t>3</w:t>
      </w:r>
      <w:r w:rsidRPr="00F10E6F">
        <w:rPr>
          <w:rFonts w:ascii="Times New Roman" w:hAnsi="Times New Roman" w:cs="Times New Roman"/>
          <w:b/>
          <w:sz w:val="28"/>
          <w:szCs w:val="28"/>
        </w:rPr>
        <w:t>.</w:t>
      </w:r>
      <w:r w:rsidR="001D7447" w:rsidRPr="00F10E6F">
        <w:rPr>
          <w:rFonts w:ascii="Times New Roman" w:hAnsi="Times New Roman" w:cs="Times New Roman"/>
          <w:b/>
          <w:sz w:val="28"/>
          <w:szCs w:val="28"/>
        </w:rPr>
        <w:t> </w:t>
      </w:r>
      <w:r w:rsidRPr="00F10E6F">
        <w:rPr>
          <w:rFonts w:ascii="Times New Roman" w:hAnsi="Times New Roman" w:cs="Times New Roman"/>
          <w:b/>
          <w:sz w:val="28"/>
          <w:szCs w:val="28"/>
        </w:rPr>
        <w:t>Громадське самоврядування у закладі дошкільної освіти</w:t>
      </w:r>
    </w:p>
    <w:p w:rsidR="00E42D11" w:rsidRPr="00F10E6F" w:rsidRDefault="002C2CC5"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1</w:t>
      </w:r>
      <w:r w:rsidR="00E42D11" w:rsidRPr="00F10E6F">
        <w:rPr>
          <w:rFonts w:ascii="Times New Roman" w:hAnsi="Times New Roman" w:cs="Times New Roman"/>
          <w:sz w:val="28"/>
          <w:szCs w:val="28"/>
        </w:rPr>
        <w:t xml:space="preserve">. У закладі дошкільної освіти можуть діяти органи самоврядування працівників </w:t>
      </w:r>
      <w:r w:rsidRPr="00F10E6F">
        <w:rPr>
          <w:rFonts w:ascii="Times New Roman" w:hAnsi="Times New Roman" w:cs="Times New Roman"/>
          <w:sz w:val="28"/>
          <w:szCs w:val="28"/>
        </w:rPr>
        <w:t xml:space="preserve">закладу </w:t>
      </w:r>
      <w:r w:rsidR="00E42D11" w:rsidRPr="00F10E6F">
        <w:rPr>
          <w:rFonts w:ascii="Times New Roman" w:hAnsi="Times New Roman" w:cs="Times New Roman"/>
          <w:sz w:val="28"/>
          <w:szCs w:val="28"/>
        </w:rPr>
        <w:t>та</w:t>
      </w:r>
      <w:r w:rsidR="001E5CF9" w:rsidRPr="00F10E6F">
        <w:rPr>
          <w:rFonts w:ascii="Times New Roman" w:hAnsi="Times New Roman" w:cs="Times New Roman"/>
          <w:sz w:val="28"/>
          <w:szCs w:val="28"/>
        </w:rPr>
        <w:t xml:space="preserve"> </w:t>
      </w:r>
      <w:r w:rsidR="00E42D11" w:rsidRPr="00F10E6F">
        <w:rPr>
          <w:rFonts w:ascii="Times New Roman" w:hAnsi="Times New Roman" w:cs="Times New Roman"/>
          <w:sz w:val="28"/>
          <w:szCs w:val="28"/>
        </w:rPr>
        <w:t>органи батьківського самоврядування.</w:t>
      </w:r>
    </w:p>
    <w:p w:rsidR="003B1A10" w:rsidRPr="00F10E6F" w:rsidRDefault="002F5975" w:rsidP="00EB744A">
      <w:pPr>
        <w:spacing w:after="0" w:line="240" w:lineRule="auto"/>
        <w:ind w:firstLine="709"/>
        <w:jc w:val="both"/>
        <w:rPr>
          <w:rFonts w:ascii="Times New Roman" w:hAnsi="Times New Roman" w:cs="Times New Roman"/>
          <w:sz w:val="28"/>
          <w:szCs w:val="28"/>
        </w:rPr>
      </w:pPr>
      <w:r w:rsidRPr="00F10E6F">
        <w:rPr>
          <w:rFonts w:ascii="Times New Roman" w:hAnsi="Times New Roman" w:cs="Times New Roman"/>
          <w:sz w:val="28"/>
          <w:szCs w:val="28"/>
        </w:rPr>
        <w:t xml:space="preserve">2. </w:t>
      </w:r>
      <w:r w:rsidR="003B1A10" w:rsidRPr="00F10E6F">
        <w:rPr>
          <w:rFonts w:ascii="Times New Roman" w:hAnsi="Times New Roman" w:cs="Times New Roman"/>
          <w:sz w:val="28"/>
          <w:szCs w:val="28"/>
        </w:rPr>
        <w:t>Повноваження, відповідальність, засади формування та діяльності органів громадського самоврядування визначаються цим Законом та установчими документами закладу освіти.</w:t>
      </w:r>
    </w:p>
    <w:p w:rsidR="003B1A10" w:rsidRPr="00F10E6F" w:rsidRDefault="003B1A10"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lastRenderedPageBreak/>
        <w:t xml:space="preserve">У діяльність будь-якого органу громадського самоврядування закладу не мають права втручатися представники іншого органу громадського самоврядування закладу. </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Органи громадського самоврядування в закладі освіти повинні діяти згідно з принципами, визначеними За</w:t>
      </w:r>
      <w:r w:rsidR="00E968A7" w:rsidRPr="00F10E6F">
        <w:rPr>
          <w:rFonts w:ascii="Times New Roman" w:hAnsi="Times New Roman" w:cs="Times New Roman"/>
          <w:sz w:val="28"/>
          <w:szCs w:val="28"/>
        </w:rPr>
        <w:t xml:space="preserve">коном </w:t>
      </w:r>
      <w:r w:rsidRPr="00F10E6F">
        <w:rPr>
          <w:rFonts w:ascii="Times New Roman" w:hAnsi="Times New Roman" w:cs="Times New Roman"/>
          <w:sz w:val="28"/>
          <w:szCs w:val="28"/>
        </w:rPr>
        <w:t>України «Про освіту».</w:t>
      </w:r>
    </w:p>
    <w:p w:rsidR="00E42D11" w:rsidRPr="00F10E6F" w:rsidRDefault="003B1A10"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3</w:t>
      </w:r>
      <w:r w:rsidR="00E42D11" w:rsidRPr="00F10E6F">
        <w:rPr>
          <w:rFonts w:ascii="Times New Roman" w:hAnsi="Times New Roman" w:cs="Times New Roman"/>
          <w:sz w:val="28"/>
          <w:szCs w:val="28"/>
        </w:rPr>
        <w:t>. 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ніж 1 раз на рік.</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Інформація про час і місце проведення загальних зборів (конференції) колективу закладу дошкільної освіти розміщується в закладі та оприлюднюється на його веб-сайті не пізніше ніж за місяць до її проведення.</w:t>
      </w:r>
    </w:p>
    <w:p w:rsidR="00E42D11" w:rsidRPr="00F10E6F" w:rsidRDefault="00E42D11"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Загальні збори (конференція) колективу закладу дошкільної освіти заслуховують щороку звіт </w:t>
      </w:r>
      <w:r w:rsidR="00401A09" w:rsidRPr="00F10E6F">
        <w:rPr>
          <w:rFonts w:ascii="Times New Roman" w:hAnsi="Times New Roman" w:cs="Times New Roman"/>
          <w:sz w:val="28"/>
          <w:szCs w:val="28"/>
        </w:rPr>
        <w:t>директора закладу дошкільної освіти</w:t>
      </w:r>
      <w:r w:rsidRPr="00F10E6F">
        <w:rPr>
          <w:rFonts w:ascii="Times New Roman" w:hAnsi="Times New Roman" w:cs="Times New Roman"/>
          <w:sz w:val="28"/>
          <w:szCs w:val="28"/>
        </w:rPr>
        <w:t>.</w:t>
      </w:r>
    </w:p>
    <w:p w:rsidR="00EB744A" w:rsidRPr="00F10E6F" w:rsidRDefault="00EB744A" w:rsidP="00EB744A">
      <w:pPr>
        <w:pStyle w:val="rvps2"/>
        <w:shd w:val="clear" w:color="auto" w:fill="FFFFFF"/>
        <w:tabs>
          <w:tab w:val="left" w:pos="851"/>
        </w:tabs>
        <w:spacing w:before="0" w:beforeAutospacing="0" w:after="0" w:afterAutospacing="0"/>
        <w:ind w:firstLine="567"/>
        <w:jc w:val="both"/>
        <w:rPr>
          <w:b/>
          <w:sz w:val="28"/>
          <w:szCs w:val="28"/>
        </w:rPr>
      </w:pPr>
    </w:p>
    <w:p w:rsidR="00E968A7" w:rsidRPr="00F10E6F" w:rsidRDefault="00E968A7" w:rsidP="00EB744A">
      <w:pPr>
        <w:pStyle w:val="rvps2"/>
        <w:shd w:val="clear" w:color="auto" w:fill="FFFFFF"/>
        <w:tabs>
          <w:tab w:val="left" w:pos="851"/>
        </w:tabs>
        <w:spacing w:before="0" w:beforeAutospacing="0" w:after="0" w:afterAutospacing="0"/>
        <w:ind w:firstLine="567"/>
        <w:jc w:val="both"/>
        <w:rPr>
          <w:b/>
          <w:sz w:val="28"/>
          <w:szCs w:val="28"/>
        </w:rPr>
      </w:pPr>
      <w:r w:rsidRPr="00F10E6F">
        <w:rPr>
          <w:b/>
          <w:sz w:val="28"/>
          <w:szCs w:val="28"/>
        </w:rPr>
        <w:t>Стаття</w:t>
      </w:r>
      <w:r w:rsidR="002F5975" w:rsidRPr="00F10E6F">
        <w:rPr>
          <w:b/>
          <w:sz w:val="28"/>
          <w:szCs w:val="28"/>
          <w:lang w:val="ru-RU"/>
        </w:rPr>
        <w:t xml:space="preserve"> 2</w:t>
      </w:r>
      <w:r w:rsidR="002D7B36" w:rsidRPr="00F10E6F">
        <w:rPr>
          <w:b/>
          <w:sz w:val="28"/>
          <w:szCs w:val="28"/>
          <w:lang w:val="ru-RU"/>
        </w:rPr>
        <w:t>4</w:t>
      </w:r>
      <w:r w:rsidRPr="00F10E6F">
        <w:rPr>
          <w:b/>
          <w:sz w:val="28"/>
          <w:szCs w:val="28"/>
        </w:rPr>
        <w:t xml:space="preserve">. </w:t>
      </w:r>
      <w:bookmarkStart w:id="36" w:name="w12"/>
      <w:r w:rsidR="00CF2604" w:rsidRPr="00F10E6F">
        <w:rPr>
          <w:b/>
          <w:sz w:val="28"/>
          <w:szCs w:val="28"/>
        </w:rPr>
        <w:t>П</w:t>
      </w:r>
      <w:r w:rsidRPr="00F10E6F">
        <w:rPr>
          <w:b/>
          <w:sz w:val="28"/>
          <w:szCs w:val="28"/>
        </w:rPr>
        <w:t>іклувальна</w:t>
      </w:r>
      <w:bookmarkEnd w:id="36"/>
      <w:r w:rsidRPr="00F10E6F">
        <w:rPr>
          <w:b/>
          <w:sz w:val="28"/>
          <w:szCs w:val="28"/>
        </w:rPr>
        <w:t xml:space="preserve"> рада закладу дошкільної освіти</w:t>
      </w:r>
    </w:p>
    <w:p w:rsidR="00E968A7" w:rsidRPr="00F10E6F" w:rsidRDefault="00E42D11" w:rsidP="00EB744A">
      <w:pPr>
        <w:pStyle w:val="a4"/>
        <w:numPr>
          <w:ilvl w:val="0"/>
          <w:numId w:val="11"/>
        </w:numPr>
        <w:tabs>
          <w:tab w:val="left" w:pos="851"/>
        </w:tabs>
        <w:spacing w:after="0" w:line="240" w:lineRule="auto"/>
        <w:ind w:left="0" w:firstLine="567"/>
        <w:jc w:val="both"/>
        <w:rPr>
          <w:rFonts w:ascii="Times New Roman" w:hAnsi="Times New Roman" w:cs="Times New Roman"/>
          <w:sz w:val="28"/>
          <w:szCs w:val="28"/>
        </w:rPr>
      </w:pPr>
      <w:bookmarkStart w:id="37" w:name="n431"/>
      <w:bookmarkEnd w:id="37"/>
      <w:r w:rsidRPr="00F10E6F">
        <w:rPr>
          <w:rFonts w:ascii="Times New Roman" w:hAnsi="Times New Roman" w:cs="Times New Roman"/>
          <w:sz w:val="28"/>
          <w:szCs w:val="28"/>
        </w:rPr>
        <w:t xml:space="preserve">У закладі дошкільної освіти </w:t>
      </w:r>
      <w:r w:rsidR="006162D9" w:rsidRPr="00F10E6F">
        <w:rPr>
          <w:rFonts w:ascii="Times New Roman" w:hAnsi="Times New Roman" w:cs="Times New Roman"/>
          <w:sz w:val="28"/>
          <w:szCs w:val="28"/>
        </w:rPr>
        <w:t>відповідно до</w:t>
      </w:r>
      <w:r w:rsidRPr="00F10E6F">
        <w:rPr>
          <w:rFonts w:ascii="Times New Roman" w:hAnsi="Times New Roman" w:cs="Times New Roman"/>
          <w:sz w:val="28"/>
          <w:szCs w:val="28"/>
        </w:rPr>
        <w:t xml:space="preserve"> рішення </w:t>
      </w:r>
      <w:r w:rsidR="00401A09" w:rsidRPr="00F10E6F">
        <w:rPr>
          <w:rFonts w:ascii="Times New Roman" w:hAnsi="Times New Roman" w:cs="Times New Roman"/>
          <w:sz w:val="28"/>
          <w:szCs w:val="28"/>
        </w:rPr>
        <w:t xml:space="preserve">директора закладу дошкільної освіти </w:t>
      </w:r>
      <w:r w:rsidRPr="00F10E6F">
        <w:rPr>
          <w:rFonts w:ascii="Times New Roman" w:hAnsi="Times New Roman" w:cs="Times New Roman"/>
          <w:sz w:val="28"/>
          <w:szCs w:val="28"/>
        </w:rPr>
        <w:t>може створюватися піклувальна рада</w:t>
      </w:r>
      <w:r w:rsidR="00E968A7" w:rsidRPr="00F10E6F">
        <w:rPr>
          <w:rFonts w:ascii="Times New Roman" w:hAnsi="Times New Roman" w:cs="Times New Roman"/>
          <w:sz w:val="28"/>
          <w:szCs w:val="28"/>
        </w:rPr>
        <w:t>.</w:t>
      </w:r>
    </w:p>
    <w:p w:rsidR="00E42D11" w:rsidRPr="00F10E6F" w:rsidRDefault="00CF2604" w:rsidP="00EB744A">
      <w:pPr>
        <w:pStyle w:val="rvps2"/>
        <w:numPr>
          <w:ilvl w:val="0"/>
          <w:numId w:val="11"/>
        </w:numPr>
        <w:shd w:val="clear" w:color="auto" w:fill="FFFFFF"/>
        <w:tabs>
          <w:tab w:val="left" w:pos="851"/>
        </w:tabs>
        <w:spacing w:before="0" w:beforeAutospacing="0" w:after="0" w:afterAutospacing="0"/>
        <w:ind w:left="0" w:firstLine="567"/>
        <w:jc w:val="both"/>
        <w:rPr>
          <w:sz w:val="28"/>
          <w:szCs w:val="28"/>
        </w:rPr>
      </w:pPr>
      <w:r w:rsidRPr="00F10E6F">
        <w:rPr>
          <w:sz w:val="28"/>
          <w:szCs w:val="28"/>
        </w:rPr>
        <w:t>П</w:t>
      </w:r>
      <w:r w:rsidR="00E968A7" w:rsidRPr="00F10E6F">
        <w:rPr>
          <w:sz w:val="28"/>
          <w:szCs w:val="28"/>
        </w:rPr>
        <w:t>іклувальна рада закладу дошкільної освіти діє на підставі Закону</w:t>
      </w:r>
      <w:r w:rsidR="00E42D11" w:rsidRPr="00F10E6F">
        <w:rPr>
          <w:sz w:val="28"/>
          <w:szCs w:val="28"/>
        </w:rPr>
        <w:t xml:space="preserve"> Ук</w:t>
      </w:r>
      <w:r w:rsidR="006162D9" w:rsidRPr="00F10E6F">
        <w:rPr>
          <w:sz w:val="28"/>
          <w:szCs w:val="28"/>
        </w:rPr>
        <w:t>раїни «Про освіту»,</w:t>
      </w:r>
      <w:r w:rsidR="00E968A7" w:rsidRPr="00F10E6F">
        <w:rPr>
          <w:sz w:val="28"/>
          <w:szCs w:val="28"/>
        </w:rPr>
        <w:t xml:space="preserve"> установчих</w:t>
      </w:r>
      <w:r w:rsidR="00E42D11" w:rsidRPr="00F10E6F">
        <w:rPr>
          <w:sz w:val="28"/>
          <w:szCs w:val="28"/>
        </w:rPr>
        <w:t xml:space="preserve"> документ</w:t>
      </w:r>
      <w:r w:rsidR="00E968A7" w:rsidRPr="00F10E6F">
        <w:rPr>
          <w:sz w:val="28"/>
          <w:szCs w:val="28"/>
        </w:rPr>
        <w:t>ів</w:t>
      </w:r>
      <w:r w:rsidR="00E42D11" w:rsidRPr="00F10E6F">
        <w:rPr>
          <w:sz w:val="28"/>
          <w:szCs w:val="28"/>
        </w:rPr>
        <w:t xml:space="preserve"> закладу дошкільної освіти</w:t>
      </w:r>
      <w:r w:rsidR="006162D9" w:rsidRPr="00F10E6F">
        <w:rPr>
          <w:sz w:val="28"/>
          <w:szCs w:val="28"/>
        </w:rPr>
        <w:t xml:space="preserve"> та наказу директора закладу дошкільної освіти про її утворення</w:t>
      </w:r>
      <w:r w:rsidR="00E42D11" w:rsidRPr="00F10E6F">
        <w:rPr>
          <w:sz w:val="28"/>
          <w:szCs w:val="28"/>
        </w:rPr>
        <w:t>.</w:t>
      </w:r>
    </w:p>
    <w:p w:rsidR="00EB744A" w:rsidRPr="00F10E6F" w:rsidRDefault="00EB744A" w:rsidP="00EB744A">
      <w:pPr>
        <w:pStyle w:val="rvps2"/>
        <w:shd w:val="clear" w:color="auto" w:fill="FFFFFF"/>
        <w:tabs>
          <w:tab w:val="left" w:pos="851"/>
        </w:tabs>
        <w:spacing w:before="0" w:beforeAutospacing="0" w:after="0" w:afterAutospacing="0"/>
        <w:ind w:firstLine="567"/>
        <w:jc w:val="both"/>
        <w:rPr>
          <w:rStyle w:val="rvts9"/>
          <w:b/>
          <w:bCs/>
          <w:sz w:val="28"/>
          <w:szCs w:val="28"/>
        </w:rPr>
      </w:pPr>
      <w:bookmarkStart w:id="38" w:name="n1047"/>
      <w:bookmarkStart w:id="39" w:name="n1049"/>
      <w:bookmarkStart w:id="40" w:name="n1057"/>
      <w:bookmarkEnd w:id="38"/>
      <w:bookmarkEnd w:id="39"/>
      <w:bookmarkEnd w:id="40"/>
    </w:p>
    <w:p w:rsidR="00D62C1F" w:rsidRPr="00F10E6F" w:rsidRDefault="00D62C1F" w:rsidP="00EB744A">
      <w:pPr>
        <w:tabs>
          <w:tab w:val="left" w:pos="851"/>
        </w:tabs>
        <w:spacing w:after="0" w:line="240" w:lineRule="auto"/>
        <w:ind w:firstLine="567"/>
        <w:jc w:val="center"/>
        <w:rPr>
          <w:rFonts w:ascii="Times New Roman" w:hAnsi="Times New Roman" w:cs="Times New Roman"/>
          <w:b/>
          <w:sz w:val="28"/>
          <w:szCs w:val="28"/>
        </w:rPr>
      </w:pPr>
      <w:r w:rsidRPr="00F10E6F">
        <w:rPr>
          <w:rFonts w:ascii="Times New Roman" w:hAnsi="Times New Roman" w:cs="Times New Roman"/>
          <w:b/>
          <w:sz w:val="28"/>
          <w:szCs w:val="28"/>
        </w:rPr>
        <w:t>Розділ IV</w:t>
      </w:r>
      <w:r w:rsidR="002A4476" w:rsidRPr="00F10E6F">
        <w:rPr>
          <w:rFonts w:ascii="Times New Roman" w:hAnsi="Times New Roman" w:cs="Times New Roman"/>
          <w:b/>
          <w:sz w:val="28"/>
          <w:szCs w:val="28"/>
        </w:rPr>
        <w:t>.</w:t>
      </w:r>
    </w:p>
    <w:p w:rsidR="00D62C1F" w:rsidRPr="00F10E6F" w:rsidRDefault="00D62C1F" w:rsidP="00EB744A">
      <w:pPr>
        <w:tabs>
          <w:tab w:val="left" w:pos="851"/>
        </w:tabs>
        <w:spacing w:after="0" w:line="240" w:lineRule="auto"/>
        <w:ind w:firstLine="567"/>
        <w:jc w:val="center"/>
        <w:rPr>
          <w:rFonts w:ascii="Times New Roman" w:hAnsi="Times New Roman" w:cs="Times New Roman"/>
          <w:b/>
          <w:sz w:val="28"/>
          <w:szCs w:val="28"/>
        </w:rPr>
      </w:pPr>
      <w:r w:rsidRPr="00F10E6F">
        <w:rPr>
          <w:rFonts w:ascii="Times New Roman" w:hAnsi="Times New Roman" w:cs="Times New Roman"/>
          <w:b/>
          <w:sz w:val="28"/>
          <w:szCs w:val="28"/>
        </w:rPr>
        <w:t>ОСВІТН</w:t>
      </w:r>
      <w:r w:rsidR="0065232B" w:rsidRPr="00F10E6F">
        <w:rPr>
          <w:rFonts w:ascii="Times New Roman" w:hAnsi="Times New Roman" w:cs="Times New Roman"/>
          <w:b/>
          <w:sz w:val="28"/>
          <w:szCs w:val="28"/>
        </w:rPr>
        <w:t>ІЙ</w:t>
      </w:r>
      <w:r w:rsidRPr="00F10E6F">
        <w:rPr>
          <w:rFonts w:ascii="Times New Roman" w:hAnsi="Times New Roman" w:cs="Times New Roman"/>
          <w:b/>
          <w:sz w:val="28"/>
          <w:szCs w:val="28"/>
        </w:rPr>
        <w:t xml:space="preserve"> ПРОЦЕС </w:t>
      </w:r>
    </w:p>
    <w:p w:rsidR="00EB744A" w:rsidRPr="00F10E6F" w:rsidRDefault="00EB744A" w:rsidP="00EB744A">
      <w:pPr>
        <w:spacing w:after="0" w:line="240" w:lineRule="auto"/>
        <w:ind w:firstLine="709"/>
        <w:jc w:val="both"/>
        <w:rPr>
          <w:rFonts w:ascii="Times New Roman" w:eastAsia="Times New Roman" w:hAnsi="Times New Roman" w:cs="Times New Roman"/>
          <w:b/>
          <w:sz w:val="28"/>
          <w:szCs w:val="28"/>
        </w:rPr>
      </w:pPr>
    </w:p>
    <w:p w:rsidR="0065232B" w:rsidRPr="00F10E6F" w:rsidRDefault="0065232B" w:rsidP="00EB744A">
      <w:pPr>
        <w:spacing w:after="0" w:line="240" w:lineRule="auto"/>
        <w:ind w:firstLine="709"/>
        <w:jc w:val="both"/>
        <w:rPr>
          <w:rFonts w:ascii="Times New Roman" w:eastAsia="Times New Roman" w:hAnsi="Times New Roman" w:cs="Times New Roman"/>
          <w:b/>
          <w:sz w:val="28"/>
          <w:szCs w:val="28"/>
        </w:rPr>
      </w:pPr>
      <w:r w:rsidRPr="00F10E6F">
        <w:rPr>
          <w:rFonts w:ascii="Times New Roman" w:eastAsia="Times New Roman" w:hAnsi="Times New Roman" w:cs="Times New Roman"/>
          <w:b/>
          <w:sz w:val="28"/>
          <w:szCs w:val="28"/>
        </w:rPr>
        <w:t xml:space="preserve">Стаття </w:t>
      </w:r>
      <w:r w:rsidR="002A4476" w:rsidRPr="00F10E6F">
        <w:rPr>
          <w:rFonts w:ascii="Times New Roman" w:eastAsia="Times New Roman" w:hAnsi="Times New Roman" w:cs="Times New Roman"/>
          <w:b/>
          <w:sz w:val="28"/>
          <w:szCs w:val="28"/>
        </w:rPr>
        <w:t>2</w:t>
      </w:r>
      <w:r w:rsidR="002D7B36" w:rsidRPr="00F10E6F">
        <w:rPr>
          <w:rFonts w:ascii="Times New Roman" w:eastAsia="Times New Roman" w:hAnsi="Times New Roman" w:cs="Times New Roman"/>
          <w:b/>
          <w:sz w:val="28"/>
          <w:szCs w:val="28"/>
        </w:rPr>
        <w:t>5</w:t>
      </w:r>
      <w:r w:rsidRPr="00F10E6F">
        <w:rPr>
          <w:rFonts w:ascii="Times New Roman" w:eastAsia="Times New Roman" w:hAnsi="Times New Roman" w:cs="Times New Roman"/>
          <w:b/>
          <w:sz w:val="28"/>
          <w:szCs w:val="28"/>
        </w:rPr>
        <w:t>. Організація освітнього процесу у закладах освіти</w:t>
      </w:r>
    </w:p>
    <w:p w:rsidR="0065232B" w:rsidRPr="00F10E6F" w:rsidRDefault="0065232B" w:rsidP="00EB744A">
      <w:pPr>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1. Освітній процес у закладах освіти організовується відповідно до Закону України «Про освіту», цього Закону, інших актів зак</w:t>
      </w:r>
      <w:r w:rsidR="006C628B" w:rsidRPr="00F10E6F">
        <w:rPr>
          <w:rFonts w:ascii="Times New Roman" w:eastAsia="Times New Roman" w:hAnsi="Times New Roman" w:cs="Times New Roman"/>
          <w:sz w:val="28"/>
          <w:szCs w:val="28"/>
        </w:rPr>
        <w:t xml:space="preserve">онодавства, освітньої програми, річного плану роботи </w:t>
      </w:r>
      <w:r w:rsidRPr="00F10E6F">
        <w:rPr>
          <w:rFonts w:ascii="Times New Roman" w:eastAsia="Times New Roman" w:hAnsi="Times New Roman" w:cs="Times New Roman"/>
          <w:sz w:val="28"/>
          <w:szCs w:val="28"/>
        </w:rPr>
        <w:t xml:space="preserve">та спрямовується на виявлення та розвиток вмінь, навичок, обдарувань особистості, формування і застосування </w:t>
      </w:r>
      <w:proofErr w:type="spellStart"/>
      <w:r w:rsidRPr="00F10E6F">
        <w:rPr>
          <w:rFonts w:ascii="Times New Roman" w:eastAsia="Times New Roman" w:hAnsi="Times New Roman" w:cs="Times New Roman"/>
          <w:sz w:val="28"/>
          <w:szCs w:val="28"/>
        </w:rPr>
        <w:t>компетентностей</w:t>
      </w:r>
      <w:proofErr w:type="spellEnd"/>
      <w:r w:rsidRPr="00F10E6F">
        <w:rPr>
          <w:rFonts w:ascii="Times New Roman" w:eastAsia="Times New Roman" w:hAnsi="Times New Roman" w:cs="Times New Roman"/>
          <w:sz w:val="28"/>
          <w:szCs w:val="28"/>
        </w:rPr>
        <w:t>, визначених Базовим компонентом дошкільної освіти.</w:t>
      </w:r>
    </w:p>
    <w:p w:rsidR="0065232B" w:rsidRPr="00F10E6F" w:rsidRDefault="0065232B" w:rsidP="00EB744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2.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вихованців.</w:t>
      </w:r>
    </w:p>
    <w:p w:rsidR="0065232B" w:rsidRPr="00F10E6F" w:rsidRDefault="0065232B" w:rsidP="00EB744A">
      <w:pPr>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 xml:space="preserve">3. Освітній процес у закладах освіти організовується в межах навчального року, що </w:t>
      </w:r>
      <w:bookmarkStart w:id="41" w:name="1y810tw" w:colFirst="0" w:colLast="0"/>
      <w:bookmarkEnd w:id="41"/>
      <w:r w:rsidRPr="00F10E6F">
        <w:rPr>
          <w:rFonts w:ascii="Times New Roman" w:eastAsia="Times New Roman" w:hAnsi="Times New Roman" w:cs="Times New Roman"/>
          <w:sz w:val="28"/>
          <w:szCs w:val="28"/>
        </w:rPr>
        <w:t>як правило розпочинається 1 вересня і закінчується не пізніше 31 травня наступного року. Якщо 1 вересня припадає на вихідний день, навчальний рік розпочинається у перший за ним робочий день.</w:t>
      </w:r>
    </w:p>
    <w:p w:rsidR="0065232B" w:rsidRPr="00F10E6F" w:rsidRDefault="00DE456E" w:rsidP="00EB744A">
      <w:pPr>
        <w:spacing w:after="0" w:line="240" w:lineRule="auto"/>
        <w:ind w:firstLine="709"/>
        <w:jc w:val="both"/>
        <w:rPr>
          <w:rFonts w:ascii="Times New Roman" w:eastAsia="Times New Roman" w:hAnsi="Times New Roman" w:cs="Times New Roman"/>
          <w:sz w:val="28"/>
          <w:szCs w:val="28"/>
        </w:rPr>
      </w:pPr>
      <w:bookmarkStart w:id="42" w:name="2xcytpi" w:colFirst="0" w:colLast="0"/>
      <w:bookmarkStart w:id="43" w:name="4i7ojhp" w:colFirst="0" w:colLast="0"/>
      <w:bookmarkEnd w:id="42"/>
      <w:bookmarkEnd w:id="43"/>
      <w:r w:rsidRPr="00F10E6F">
        <w:rPr>
          <w:rFonts w:ascii="Times New Roman" w:eastAsia="Times New Roman" w:hAnsi="Times New Roman" w:cs="Times New Roman"/>
          <w:sz w:val="28"/>
          <w:szCs w:val="28"/>
        </w:rPr>
        <w:t xml:space="preserve">У період з 1 червня до </w:t>
      </w:r>
      <w:r w:rsidR="00D343B2" w:rsidRPr="00F10E6F">
        <w:rPr>
          <w:rFonts w:ascii="Times New Roman" w:eastAsia="Times New Roman" w:hAnsi="Times New Roman" w:cs="Times New Roman"/>
          <w:sz w:val="28"/>
          <w:szCs w:val="28"/>
        </w:rPr>
        <w:t>31 серпня</w:t>
      </w:r>
      <w:r w:rsidRPr="00F10E6F">
        <w:rPr>
          <w:rFonts w:ascii="Times New Roman" w:eastAsia="Times New Roman" w:hAnsi="Times New Roman" w:cs="Times New Roman"/>
          <w:sz w:val="28"/>
          <w:szCs w:val="28"/>
        </w:rPr>
        <w:t xml:space="preserve"> триває літній період упродовж якого вихованці можуть відвідувати заклад дошкільної освіти. </w:t>
      </w:r>
    </w:p>
    <w:p w:rsidR="002B0EAE" w:rsidRPr="00F10E6F" w:rsidRDefault="002B0EAE" w:rsidP="002B0EA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4" w:name="qsh70q" w:colFirst="0" w:colLast="0"/>
      <w:bookmarkStart w:id="45" w:name="2bn6wsx" w:colFirst="0" w:colLast="0"/>
      <w:bookmarkStart w:id="46" w:name="3as4poj" w:colFirst="0" w:colLast="0"/>
      <w:bookmarkStart w:id="47" w:name="1ci93xb" w:colFirst="0" w:colLast="0"/>
      <w:bookmarkStart w:id="48" w:name="3whwml4" w:colFirst="0" w:colLast="0"/>
      <w:bookmarkEnd w:id="44"/>
      <w:bookmarkEnd w:id="45"/>
      <w:bookmarkEnd w:id="46"/>
      <w:bookmarkEnd w:id="47"/>
      <w:bookmarkEnd w:id="48"/>
      <w:r w:rsidRPr="00F10E6F">
        <w:rPr>
          <w:rFonts w:ascii="Times New Roman" w:eastAsia="Times New Roman" w:hAnsi="Times New Roman" w:cs="Times New Roman"/>
          <w:sz w:val="28"/>
          <w:szCs w:val="28"/>
          <w:lang w:eastAsia="uk-UA"/>
        </w:rPr>
        <w:t>Тривалість безперервної роботи (занять) з вихованцями дошкільного віку не може перевищувати:</w:t>
      </w:r>
    </w:p>
    <w:p w:rsidR="002B0EAE" w:rsidRPr="00F10E6F" w:rsidRDefault="002B0EAE" w:rsidP="002B0EA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10 хвилин – для дітей віком від 1 до 3 років;</w:t>
      </w:r>
    </w:p>
    <w:p w:rsidR="002B0EAE" w:rsidRPr="00F10E6F" w:rsidRDefault="002B0EAE" w:rsidP="002B0EA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15 хвилин – для дітей віком від 3 до 4 років;</w:t>
      </w:r>
    </w:p>
    <w:p w:rsidR="002B0EAE" w:rsidRPr="00F10E6F" w:rsidRDefault="002B0EAE" w:rsidP="002B0EA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 xml:space="preserve">20 хвилин – для дітей віком від 4 до 5 років; </w:t>
      </w:r>
    </w:p>
    <w:p w:rsidR="002B0EAE" w:rsidRPr="00F10E6F" w:rsidRDefault="002B0EAE" w:rsidP="002B0EA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25 хвилин – для дітей віком від 5 до 6 (7) років.</w:t>
      </w:r>
    </w:p>
    <w:p w:rsidR="002B0EAE" w:rsidRPr="00F10E6F" w:rsidRDefault="002B0EAE" w:rsidP="002B0EA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rPr>
        <w:lastRenderedPageBreak/>
        <w:t>Тривалість перерв між заняттями має становити не менше 15 хвилин.</w:t>
      </w:r>
    </w:p>
    <w:p w:rsidR="0065232B" w:rsidRPr="00F10E6F" w:rsidRDefault="00DE456E" w:rsidP="00EB744A">
      <w:pPr>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4</w:t>
      </w:r>
      <w:r w:rsidR="0065232B" w:rsidRPr="00F10E6F">
        <w:rPr>
          <w:rFonts w:ascii="Times New Roman" w:eastAsia="Times New Roman" w:hAnsi="Times New Roman" w:cs="Times New Roman"/>
          <w:sz w:val="28"/>
          <w:szCs w:val="28"/>
        </w:rPr>
        <w:t xml:space="preserve">. Під час освітнього процесу, що забезпечує досягнення </w:t>
      </w:r>
      <w:proofErr w:type="spellStart"/>
      <w:r w:rsidR="00D343B2" w:rsidRPr="00F10E6F">
        <w:rPr>
          <w:rFonts w:ascii="Times New Roman" w:eastAsia="Times New Roman" w:hAnsi="Times New Roman" w:cs="Times New Roman"/>
          <w:sz w:val="28"/>
          <w:szCs w:val="28"/>
        </w:rPr>
        <w:t>компетентностей</w:t>
      </w:r>
      <w:proofErr w:type="spellEnd"/>
      <w:r w:rsidR="0065232B" w:rsidRPr="00F10E6F">
        <w:rPr>
          <w:rFonts w:ascii="Times New Roman" w:eastAsia="Times New Roman" w:hAnsi="Times New Roman" w:cs="Times New Roman"/>
          <w:sz w:val="28"/>
          <w:szCs w:val="28"/>
        </w:rPr>
        <w:t xml:space="preserve">, передбачених </w:t>
      </w:r>
      <w:r w:rsidR="00D343B2" w:rsidRPr="00F10E6F">
        <w:rPr>
          <w:rFonts w:ascii="Times New Roman" w:eastAsia="Times New Roman" w:hAnsi="Times New Roman" w:cs="Times New Roman"/>
          <w:sz w:val="28"/>
          <w:szCs w:val="28"/>
        </w:rPr>
        <w:t>Базовим компонентом дошкільної освіти</w:t>
      </w:r>
      <w:r w:rsidR="0065232B" w:rsidRPr="00F10E6F">
        <w:rPr>
          <w:rFonts w:ascii="Times New Roman" w:eastAsia="Times New Roman" w:hAnsi="Times New Roman" w:cs="Times New Roman"/>
          <w:sz w:val="28"/>
          <w:szCs w:val="28"/>
        </w:rPr>
        <w:t>, у державних і комунальних закладах освіти не можуть проводитися платні заходи чи надаватися платні послуги.</w:t>
      </w:r>
    </w:p>
    <w:p w:rsidR="00BB72D4" w:rsidRPr="00F10E6F" w:rsidRDefault="00BB72D4" w:rsidP="00EB744A">
      <w:pPr>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 xml:space="preserve">5. </w:t>
      </w:r>
      <w:r w:rsidR="00791DF0" w:rsidRPr="00F10E6F">
        <w:rPr>
          <w:rFonts w:ascii="Times New Roman" w:eastAsia="Times New Roman" w:hAnsi="Times New Roman" w:cs="Times New Roman"/>
          <w:sz w:val="28"/>
          <w:szCs w:val="28"/>
        </w:rPr>
        <w:t>Виховний процес є невід’ємною складовою освітнього процесу у закладах освіти, що має спрямовуватися на формування, зокрема</w:t>
      </w:r>
      <w:r w:rsidRPr="00F10E6F">
        <w:rPr>
          <w:rFonts w:ascii="Times New Roman" w:eastAsia="Times New Roman" w:hAnsi="Times New Roman" w:cs="Times New Roman"/>
          <w:sz w:val="28"/>
          <w:szCs w:val="28"/>
        </w:rPr>
        <w:t>:</w:t>
      </w:r>
    </w:p>
    <w:p w:rsidR="00BB72D4" w:rsidRPr="00F10E6F" w:rsidRDefault="00BB72D4" w:rsidP="00EB744A">
      <w:pPr>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будь-якими ознаками;</w:t>
      </w:r>
    </w:p>
    <w:p w:rsidR="00BB72D4" w:rsidRPr="00F10E6F" w:rsidRDefault="00BB72D4" w:rsidP="00EB744A">
      <w:pPr>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традицій і надбань Українського народу;</w:t>
      </w:r>
    </w:p>
    <w:p w:rsidR="00BB72D4" w:rsidRPr="00F10E6F" w:rsidRDefault="00C51593" w:rsidP="00EB744A">
      <w:pPr>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 xml:space="preserve">громадянської </w:t>
      </w:r>
      <w:r w:rsidR="00BB72D4" w:rsidRPr="00F10E6F">
        <w:rPr>
          <w:rFonts w:ascii="Times New Roman" w:eastAsia="Times New Roman" w:hAnsi="Times New Roman" w:cs="Times New Roman"/>
          <w:sz w:val="28"/>
          <w:szCs w:val="28"/>
        </w:rPr>
        <w:t>культури та навичок здорового способу життя, екологічної культури і дбайливого ставлення до довкілля;</w:t>
      </w:r>
    </w:p>
    <w:p w:rsidR="00BB72D4" w:rsidRPr="00F10E6F" w:rsidRDefault="00BB72D4" w:rsidP="00EB744A">
      <w:pPr>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почуттів доброти, милосердя, толерантності, терпимості, шанобливого ставлення до сім’ї, відповідальності за свої дії.</w:t>
      </w:r>
    </w:p>
    <w:p w:rsidR="00BB72D4" w:rsidRPr="00F10E6F" w:rsidRDefault="00C51593" w:rsidP="00EB744A">
      <w:pPr>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6</w:t>
      </w:r>
      <w:r w:rsidR="00BB72D4" w:rsidRPr="00F10E6F">
        <w:rPr>
          <w:rFonts w:ascii="Times New Roman" w:eastAsia="Times New Roman" w:hAnsi="Times New Roman" w:cs="Times New Roman"/>
          <w:sz w:val="28"/>
          <w:szCs w:val="28"/>
        </w:rPr>
        <w:t>. В рамках освітнього процесу в закладі освіти єдність</w:t>
      </w:r>
      <w:r w:rsidRPr="00F10E6F">
        <w:rPr>
          <w:rFonts w:ascii="Times New Roman" w:eastAsia="Times New Roman" w:hAnsi="Times New Roman" w:cs="Times New Roman"/>
          <w:sz w:val="28"/>
          <w:szCs w:val="28"/>
        </w:rPr>
        <w:t xml:space="preserve"> навчання, виховання і розвитку </w:t>
      </w:r>
      <w:r w:rsidR="00BB72D4" w:rsidRPr="00F10E6F">
        <w:rPr>
          <w:rFonts w:ascii="Times New Roman" w:eastAsia="Times New Roman" w:hAnsi="Times New Roman" w:cs="Times New Roman"/>
          <w:sz w:val="28"/>
          <w:szCs w:val="28"/>
        </w:rPr>
        <w:t>забезпечують особи, які провадять педагогічну діяльність.</w:t>
      </w:r>
    </w:p>
    <w:p w:rsidR="00C51593" w:rsidRPr="00F10E6F" w:rsidRDefault="00C51593" w:rsidP="00EB744A">
      <w:pPr>
        <w:spacing w:after="0" w:line="240" w:lineRule="auto"/>
        <w:ind w:firstLine="567"/>
        <w:rPr>
          <w:rFonts w:ascii="Times New Roman" w:eastAsia="Calibri" w:hAnsi="Times New Roman" w:cs="Times New Roman"/>
          <w:b/>
          <w:sz w:val="28"/>
          <w:szCs w:val="28"/>
        </w:rPr>
      </w:pPr>
    </w:p>
    <w:p w:rsidR="008C38BF" w:rsidRPr="00F10E6F" w:rsidRDefault="008C38BF" w:rsidP="001E3A9E">
      <w:pPr>
        <w:spacing w:after="0" w:line="240" w:lineRule="auto"/>
        <w:ind w:firstLine="567"/>
        <w:rPr>
          <w:rFonts w:ascii="Times New Roman" w:eastAsia="Calibri" w:hAnsi="Times New Roman" w:cs="Times New Roman"/>
          <w:b/>
          <w:sz w:val="28"/>
          <w:szCs w:val="28"/>
          <w:lang w:val="ru-RU"/>
        </w:rPr>
      </w:pPr>
      <w:r w:rsidRPr="00F10E6F">
        <w:rPr>
          <w:rFonts w:ascii="Times New Roman" w:eastAsia="Calibri" w:hAnsi="Times New Roman" w:cs="Times New Roman"/>
          <w:b/>
          <w:sz w:val="28"/>
          <w:szCs w:val="28"/>
        </w:rPr>
        <w:t xml:space="preserve">Стаття </w:t>
      </w:r>
      <w:r w:rsidR="002D7B36" w:rsidRPr="00F10E6F">
        <w:rPr>
          <w:rFonts w:ascii="Times New Roman" w:eastAsia="Calibri" w:hAnsi="Times New Roman" w:cs="Times New Roman"/>
          <w:b/>
          <w:sz w:val="28"/>
          <w:szCs w:val="28"/>
        </w:rPr>
        <w:t>26</w:t>
      </w:r>
      <w:r w:rsidRPr="00F10E6F">
        <w:rPr>
          <w:rFonts w:ascii="Times New Roman" w:eastAsia="Calibri" w:hAnsi="Times New Roman" w:cs="Times New Roman"/>
          <w:b/>
          <w:sz w:val="28"/>
          <w:szCs w:val="28"/>
        </w:rPr>
        <w:t>. Освітня програма</w:t>
      </w:r>
    </w:p>
    <w:p w:rsidR="00D45623" w:rsidRPr="00F10E6F" w:rsidRDefault="00022B05" w:rsidP="00451A98">
      <w:pPr>
        <w:tabs>
          <w:tab w:val="left" w:pos="851"/>
        </w:tabs>
        <w:spacing w:after="0" w:line="240" w:lineRule="auto"/>
        <w:ind w:firstLine="709"/>
        <w:contextualSpacing/>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1. </w:t>
      </w:r>
      <w:r w:rsidR="00451A98" w:rsidRPr="00F10E6F">
        <w:rPr>
          <w:rFonts w:ascii="Times New Roman" w:eastAsia="Times New Roman" w:hAnsi="Times New Roman" w:cs="Times New Roman"/>
          <w:sz w:val="28"/>
          <w:szCs w:val="28"/>
          <w:lang w:eastAsia="uk-UA"/>
        </w:rPr>
        <w:t xml:space="preserve">Основою для розроблення освітньої програми є Базовий компонент дошкільної освіти. </w:t>
      </w:r>
    </w:p>
    <w:p w:rsidR="00C51593" w:rsidRPr="00F10E6F" w:rsidRDefault="00C51593" w:rsidP="00451A98">
      <w:pPr>
        <w:tabs>
          <w:tab w:val="left" w:pos="851"/>
        </w:tabs>
        <w:spacing w:after="0" w:line="240" w:lineRule="auto"/>
        <w:ind w:firstLine="709"/>
        <w:contextualSpacing/>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2. Освітня програма має містити</w:t>
      </w:r>
      <w:r w:rsidR="00B81B98" w:rsidRPr="00F10E6F">
        <w:rPr>
          <w:rFonts w:ascii="Times New Roman" w:eastAsia="Times New Roman" w:hAnsi="Times New Roman" w:cs="Times New Roman"/>
          <w:sz w:val="28"/>
          <w:szCs w:val="28"/>
          <w:lang w:eastAsia="uk-UA"/>
        </w:rPr>
        <w:t xml:space="preserve"> інформацію про</w:t>
      </w:r>
      <w:r w:rsidRPr="00F10E6F">
        <w:rPr>
          <w:rFonts w:ascii="Times New Roman" w:eastAsia="Times New Roman" w:hAnsi="Times New Roman" w:cs="Times New Roman"/>
          <w:sz w:val="28"/>
          <w:szCs w:val="28"/>
          <w:lang w:eastAsia="uk-UA"/>
        </w:rPr>
        <w:t>:</w:t>
      </w:r>
    </w:p>
    <w:p w:rsidR="00C51593" w:rsidRPr="00F10E6F" w:rsidRDefault="00C51593" w:rsidP="00EB744A">
      <w:pPr>
        <w:spacing w:after="0" w:line="240" w:lineRule="auto"/>
        <w:ind w:firstLine="567"/>
        <w:jc w:val="both"/>
        <w:rPr>
          <w:rFonts w:ascii="Times New Roman" w:eastAsia="Calibri" w:hAnsi="Times New Roman" w:cs="Times New Roman"/>
          <w:sz w:val="28"/>
          <w:szCs w:val="28"/>
        </w:rPr>
      </w:pPr>
      <w:r w:rsidRPr="00F10E6F">
        <w:rPr>
          <w:rFonts w:ascii="Times New Roman" w:eastAsia="Calibri" w:hAnsi="Times New Roman" w:cs="Times New Roman"/>
          <w:sz w:val="28"/>
          <w:szCs w:val="28"/>
        </w:rPr>
        <w:t xml:space="preserve">вік </w:t>
      </w:r>
      <w:r w:rsidR="00A53C55" w:rsidRPr="00F10E6F">
        <w:rPr>
          <w:rFonts w:ascii="Times New Roman" w:eastAsia="Calibri" w:hAnsi="Times New Roman" w:cs="Times New Roman"/>
          <w:sz w:val="28"/>
          <w:szCs w:val="28"/>
        </w:rPr>
        <w:t>дітей</w:t>
      </w:r>
      <w:r w:rsidRPr="00F10E6F">
        <w:rPr>
          <w:rFonts w:ascii="Times New Roman" w:eastAsia="Calibri" w:hAnsi="Times New Roman" w:cs="Times New Roman"/>
          <w:sz w:val="28"/>
          <w:szCs w:val="28"/>
        </w:rPr>
        <w:t xml:space="preserve"> </w:t>
      </w:r>
      <w:r w:rsidRPr="00F10E6F">
        <w:rPr>
          <w:rFonts w:ascii="Times New Roman" w:eastAsia="Times New Roman" w:hAnsi="Times New Roman" w:cs="Times New Roman"/>
          <w:sz w:val="28"/>
          <w:szCs w:val="28"/>
          <w:lang w:eastAsia="uk-UA"/>
        </w:rPr>
        <w:t xml:space="preserve">та очікувані результати </w:t>
      </w:r>
      <w:r w:rsidR="00451A98" w:rsidRPr="00F10E6F">
        <w:rPr>
          <w:rFonts w:ascii="Times New Roman" w:eastAsia="Times New Roman" w:hAnsi="Times New Roman" w:cs="Times New Roman"/>
          <w:sz w:val="28"/>
          <w:szCs w:val="28"/>
          <w:lang w:eastAsia="uk-UA"/>
        </w:rPr>
        <w:t>навчання</w:t>
      </w:r>
      <w:r w:rsidRPr="00F10E6F">
        <w:rPr>
          <w:rFonts w:ascii="Times New Roman" w:eastAsia="Times New Roman" w:hAnsi="Times New Roman" w:cs="Times New Roman"/>
          <w:sz w:val="28"/>
          <w:szCs w:val="28"/>
          <w:lang w:eastAsia="uk-UA"/>
        </w:rPr>
        <w:t>;</w:t>
      </w:r>
      <w:r w:rsidRPr="00F10E6F">
        <w:rPr>
          <w:rFonts w:ascii="Times New Roman" w:eastAsia="Calibri" w:hAnsi="Times New Roman" w:cs="Times New Roman"/>
          <w:sz w:val="28"/>
          <w:szCs w:val="28"/>
        </w:rPr>
        <w:t xml:space="preserve"> </w:t>
      </w:r>
    </w:p>
    <w:p w:rsidR="00C51593" w:rsidRPr="00F10E6F" w:rsidRDefault="00C51593" w:rsidP="00EB744A">
      <w:pPr>
        <w:spacing w:after="0" w:line="240" w:lineRule="auto"/>
        <w:ind w:firstLine="567"/>
        <w:jc w:val="both"/>
        <w:rPr>
          <w:rFonts w:ascii="Times New Roman" w:eastAsia="Calibri" w:hAnsi="Times New Roman" w:cs="Times New Roman"/>
          <w:sz w:val="28"/>
          <w:szCs w:val="28"/>
        </w:rPr>
      </w:pPr>
      <w:r w:rsidRPr="00F10E6F">
        <w:rPr>
          <w:rFonts w:ascii="Times New Roman" w:eastAsia="Calibri" w:hAnsi="Times New Roman" w:cs="Times New Roman"/>
          <w:sz w:val="28"/>
          <w:szCs w:val="28"/>
        </w:rPr>
        <w:t xml:space="preserve">перелік і зміст освітніх </w:t>
      </w:r>
      <w:r w:rsidR="00451A98" w:rsidRPr="00F10E6F">
        <w:rPr>
          <w:rFonts w:ascii="Times New Roman" w:eastAsia="Calibri" w:hAnsi="Times New Roman" w:cs="Times New Roman"/>
          <w:sz w:val="28"/>
          <w:szCs w:val="28"/>
        </w:rPr>
        <w:t>ліній</w:t>
      </w:r>
      <w:r w:rsidRPr="00F10E6F">
        <w:rPr>
          <w:rFonts w:ascii="Times New Roman" w:eastAsia="Calibri" w:hAnsi="Times New Roman" w:cs="Times New Roman"/>
          <w:sz w:val="28"/>
          <w:szCs w:val="28"/>
        </w:rPr>
        <w:t xml:space="preserve">, орієнтовні </w:t>
      </w:r>
      <w:r w:rsidR="00A53C55" w:rsidRPr="00F10E6F">
        <w:rPr>
          <w:rFonts w:ascii="Times New Roman" w:eastAsia="Calibri" w:hAnsi="Times New Roman" w:cs="Times New Roman"/>
          <w:sz w:val="28"/>
          <w:szCs w:val="28"/>
        </w:rPr>
        <w:t xml:space="preserve">вікові </w:t>
      </w:r>
      <w:r w:rsidRPr="00F10E6F">
        <w:rPr>
          <w:rFonts w:ascii="Times New Roman" w:eastAsia="Calibri" w:hAnsi="Times New Roman" w:cs="Times New Roman"/>
          <w:sz w:val="28"/>
          <w:szCs w:val="28"/>
        </w:rPr>
        <w:t>показники розвитку дитин</w:t>
      </w:r>
      <w:r w:rsidR="00A53C55" w:rsidRPr="00F10E6F">
        <w:rPr>
          <w:rFonts w:ascii="Times New Roman" w:eastAsia="Calibri" w:hAnsi="Times New Roman" w:cs="Times New Roman"/>
          <w:sz w:val="28"/>
          <w:szCs w:val="28"/>
        </w:rPr>
        <w:t>и (психічного, фізичного тощо)</w:t>
      </w:r>
      <w:r w:rsidRPr="00F10E6F">
        <w:rPr>
          <w:rFonts w:ascii="Times New Roman" w:eastAsia="Calibri" w:hAnsi="Times New Roman" w:cs="Times New Roman"/>
          <w:sz w:val="28"/>
          <w:szCs w:val="28"/>
        </w:rPr>
        <w:t xml:space="preserve">; </w:t>
      </w:r>
    </w:p>
    <w:p w:rsidR="0061031E" w:rsidRPr="00F10E6F" w:rsidRDefault="00C51593" w:rsidP="00EB744A">
      <w:pPr>
        <w:spacing w:after="0" w:line="240" w:lineRule="auto"/>
        <w:ind w:firstLine="567"/>
        <w:jc w:val="both"/>
        <w:rPr>
          <w:rFonts w:ascii="Times New Roman" w:eastAsia="Calibri" w:hAnsi="Times New Roman" w:cs="Times New Roman"/>
          <w:sz w:val="28"/>
          <w:szCs w:val="28"/>
        </w:rPr>
      </w:pPr>
      <w:r w:rsidRPr="00F10E6F">
        <w:rPr>
          <w:rFonts w:ascii="Times New Roman" w:eastAsia="Calibri" w:hAnsi="Times New Roman" w:cs="Times New Roman"/>
          <w:sz w:val="28"/>
          <w:szCs w:val="28"/>
        </w:rPr>
        <w:t xml:space="preserve">зміст, </w:t>
      </w:r>
      <w:r w:rsidR="0061031E" w:rsidRPr="00F10E6F">
        <w:rPr>
          <w:rFonts w:ascii="Times New Roman" w:eastAsia="Calibri" w:hAnsi="Times New Roman" w:cs="Times New Roman"/>
          <w:sz w:val="28"/>
          <w:szCs w:val="28"/>
        </w:rPr>
        <w:t xml:space="preserve">форми, методи, засоби </w:t>
      </w:r>
      <w:r w:rsidRPr="00F10E6F">
        <w:rPr>
          <w:rFonts w:ascii="Times New Roman" w:eastAsia="Calibri" w:hAnsi="Times New Roman" w:cs="Times New Roman"/>
          <w:sz w:val="28"/>
          <w:szCs w:val="28"/>
        </w:rPr>
        <w:t xml:space="preserve">реалізації </w:t>
      </w:r>
      <w:r w:rsidR="0061031E" w:rsidRPr="00F10E6F">
        <w:rPr>
          <w:rFonts w:ascii="Times New Roman" w:eastAsia="Calibri" w:hAnsi="Times New Roman" w:cs="Times New Roman"/>
          <w:sz w:val="28"/>
          <w:szCs w:val="28"/>
        </w:rPr>
        <w:t>освітнього процесу;</w:t>
      </w:r>
    </w:p>
    <w:p w:rsidR="0061031E" w:rsidRPr="00F10E6F" w:rsidRDefault="00C51593" w:rsidP="0061031E">
      <w:pPr>
        <w:spacing w:after="0" w:line="240" w:lineRule="auto"/>
        <w:ind w:firstLine="567"/>
        <w:jc w:val="both"/>
        <w:rPr>
          <w:rFonts w:ascii="Times New Roman" w:eastAsia="Calibri" w:hAnsi="Times New Roman" w:cs="Times New Roman"/>
          <w:sz w:val="28"/>
          <w:szCs w:val="28"/>
        </w:rPr>
      </w:pPr>
      <w:r w:rsidRPr="00F10E6F">
        <w:rPr>
          <w:rFonts w:ascii="Times New Roman" w:eastAsia="Calibri" w:hAnsi="Times New Roman" w:cs="Times New Roman"/>
          <w:sz w:val="28"/>
          <w:szCs w:val="28"/>
        </w:rPr>
        <w:t>рекомендації батькам і педагог</w:t>
      </w:r>
      <w:r w:rsidR="003B03FE">
        <w:rPr>
          <w:rFonts w:ascii="Times New Roman" w:eastAsia="Calibri" w:hAnsi="Times New Roman" w:cs="Times New Roman"/>
          <w:sz w:val="28"/>
          <w:szCs w:val="28"/>
        </w:rPr>
        <w:t>ічним працівникам</w:t>
      </w:r>
      <w:r w:rsidR="0061031E" w:rsidRPr="00F10E6F">
        <w:rPr>
          <w:rFonts w:ascii="Times New Roman" w:eastAsia="Calibri" w:hAnsi="Times New Roman" w:cs="Times New Roman"/>
          <w:sz w:val="28"/>
          <w:szCs w:val="28"/>
        </w:rPr>
        <w:t xml:space="preserve"> щодо</w:t>
      </w:r>
      <w:r w:rsidRPr="00F10E6F">
        <w:rPr>
          <w:rFonts w:ascii="Times New Roman" w:eastAsia="Calibri" w:hAnsi="Times New Roman" w:cs="Times New Roman"/>
          <w:sz w:val="28"/>
          <w:szCs w:val="28"/>
        </w:rPr>
        <w:t xml:space="preserve"> організація </w:t>
      </w:r>
      <w:r w:rsidR="0061031E" w:rsidRPr="00F10E6F">
        <w:rPr>
          <w:rFonts w:ascii="Times New Roman" w:eastAsia="Calibri" w:hAnsi="Times New Roman" w:cs="Times New Roman"/>
          <w:sz w:val="28"/>
          <w:szCs w:val="28"/>
        </w:rPr>
        <w:t>роботи з дітьми;</w:t>
      </w:r>
    </w:p>
    <w:p w:rsidR="00C51593" w:rsidRPr="00F10E6F" w:rsidRDefault="0061031E" w:rsidP="0061031E">
      <w:pPr>
        <w:spacing w:after="0" w:line="240" w:lineRule="auto"/>
        <w:ind w:firstLine="567"/>
        <w:jc w:val="both"/>
        <w:rPr>
          <w:rFonts w:ascii="Times New Roman" w:eastAsia="Calibri" w:hAnsi="Times New Roman" w:cs="Times New Roman"/>
          <w:sz w:val="28"/>
          <w:szCs w:val="28"/>
        </w:rPr>
      </w:pPr>
      <w:r w:rsidRPr="00F10E6F">
        <w:rPr>
          <w:rFonts w:ascii="Times New Roman" w:eastAsia="Calibri" w:hAnsi="Times New Roman" w:cs="Times New Roman"/>
          <w:sz w:val="28"/>
          <w:szCs w:val="28"/>
        </w:rPr>
        <w:t xml:space="preserve">розпорядок дня; </w:t>
      </w:r>
    </w:p>
    <w:p w:rsidR="00C51593" w:rsidRPr="00F10E6F" w:rsidRDefault="00C51593" w:rsidP="00EB744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інші освітні компоненти.</w:t>
      </w:r>
    </w:p>
    <w:p w:rsidR="00C51593" w:rsidRPr="00F10E6F" w:rsidRDefault="00C51593" w:rsidP="00EB744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Освітні програми можуть мати корекційно-</w:t>
      </w:r>
      <w:proofErr w:type="spellStart"/>
      <w:r w:rsidRPr="00F10E6F">
        <w:rPr>
          <w:rFonts w:ascii="Times New Roman" w:eastAsia="Times New Roman" w:hAnsi="Times New Roman" w:cs="Times New Roman"/>
          <w:sz w:val="28"/>
          <w:szCs w:val="28"/>
          <w:lang w:eastAsia="uk-UA"/>
        </w:rPr>
        <w:t>розвитковий</w:t>
      </w:r>
      <w:proofErr w:type="spellEnd"/>
      <w:r w:rsidRPr="00F10E6F">
        <w:rPr>
          <w:rFonts w:ascii="Times New Roman" w:eastAsia="Times New Roman" w:hAnsi="Times New Roman" w:cs="Times New Roman"/>
          <w:sz w:val="28"/>
          <w:szCs w:val="28"/>
          <w:lang w:eastAsia="uk-UA"/>
        </w:rPr>
        <w:t xml:space="preserve"> складник для дітей з особливими освітніми потребами.</w:t>
      </w:r>
    </w:p>
    <w:p w:rsidR="00C51593" w:rsidRPr="00F10E6F" w:rsidRDefault="00C51593" w:rsidP="00EB744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3. Зміст освітньої програми повинен передбачати:</w:t>
      </w:r>
    </w:p>
    <w:p w:rsidR="00B27BC7" w:rsidRPr="00F10E6F" w:rsidRDefault="00B27BC7" w:rsidP="00B27BC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узгодження процесів розвитку, навчання і виховання з природними етапами розвитку людини;</w:t>
      </w:r>
    </w:p>
    <w:p w:rsidR="00C51593" w:rsidRPr="00F10E6F" w:rsidRDefault="00C51593" w:rsidP="00EB744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формування основ соціальної адаптації та життєвої компетентності дитини;</w:t>
      </w:r>
    </w:p>
    <w:p w:rsidR="00C51593" w:rsidRPr="00F10E6F" w:rsidRDefault="00C51593" w:rsidP="00EB744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 xml:space="preserve">утвердження </w:t>
      </w:r>
      <w:proofErr w:type="spellStart"/>
      <w:r w:rsidRPr="00F10E6F">
        <w:rPr>
          <w:rFonts w:ascii="Times New Roman" w:eastAsia="Times New Roman" w:hAnsi="Times New Roman" w:cs="Times New Roman"/>
          <w:sz w:val="28"/>
          <w:szCs w:val="28"/>
          <w:lang w:eastAsia="uk-UA"/>
        </w:rPr>
        <w:t>емоційно</w:t>
      </w:r>
      <w:proofErr w:type="spellEnd"/>
      <w:r w:rsidRPr="00F10E6F">
        <w:rPr>
          <w:rFonts w:ascii="Times New Roman" w:eastAsia="Times New Roman" w:hAnsi="Times New Roman" w:cs="Times New Roman"/>
          <w:sz w:val="28"/>
          <w:szCs w:val="28"/>
          <w:lang w:eastAsia="uk-UA"/>
        </w:rPr>
        <w:t xml:space="preserve">-ціннісного ставлення </w:t>
      </w:r>
      <w:r w:rsidR="005E670A" w:rsidRPr="00F10E6F">
        <w:rPr>
          <w:rFonts w:ascii="Times New Roman" w:eastAsia="Times New Roman" w:hAnsi="Times New Roman" w:cs="Times New Roman"/>
          <w:sz w:val="28"/>
          <w:szCs w:val="28"/>
          <w:lang w:eastAsia="uk-UA"/>
        </w:rPr>
        <w:t>до довкілля</w:t>
      </w:r>
      <w:r w:rsidR="00B216B1" w:rsidRPr="00F10E6F">
        <w:rPr>
          <w:rFonts w:ascii="Times New Roman" w:eastAsia="Times New Roman" w:hAnsi="Times New Roman" w:cs="Times New Roman"/>
          <w:sz w:val="28"/>
          <w:szCs w:val="28"/>
          <w:lang w:eastAsia="uk-UA"/>
        </w:rPr>
        <w:t>,</w:t>
      </w:r>
      <w:r w:rsidRPr="00F10E6F">
        <w:rPr>
          <w:rFonts w:ascii="Times New Roman" w:eastAsia="Times New Roman" w:hAnsi="Times New Roman" w:cs="Times New Roman"/>
          <w:sz w:val="28"/>
          <w:szCs w:val="28"/>
          <w:lang w:eastAsia="uk-UA"/>
        </w:rPr>
        <w:t xml:space="preserve"> </w:t>
      </w:r>
      <w:r w:rsidR="005E670A" w:rsidRPr="00F10E6F">
        <w:rPr>
          <w:rFonts w:ascii="Times New Roman" w:eastAsia="Times New Roman" w:hAnsi="Times New Roman" w:cs="Times New Roman"/>
          <w:sz w:val="28"/>
          <w:szCs w:val="28"/>
          <w:lang w:eastAsia="uk-UA"/>
        </w:rPr>
        <w:t xml:space="preserve">практичної </w:t>
      </w:r>
      <w:r w:rsidR="00B216B1" w:rsidRPr="00F10E6F">
        <w:rPr>
          <w:rFonts w:ascii="Times New Roman" w:eastAsia="Times New Roman" w:hAnsi="Times New Roman" w:cs="Times New Roman"/>
          <w:sz w:val="28"/>
          <w:szCs w:val="28"/>
          <w:lang w:eastAsia="uk-UA"/>
        </w:rPr>
        <w:t xml:space="preserve">та </w:t>
      </w:r>
      <w:r w:rsidRPr="00F10E6F">
        <w:rPr>
          <w:rFonts w:ascii="Times New Roman" w:eastAsia="Times New Roman" w:hAnsi="Times New Roman" w:cs="Times New Roman"/>
          <w:sz w:val="28"/>
          <w:szCs w:val="28"/>
          <w:lang w:eastAsia="uk-UA"/>
        </w:rPr>
        <w:t>духовної діяльності людини;</w:t>
      </w:r>
    </w:p>
    <w:p w:rsidR="00B27BC7" w:rsidRPr="00F10E6F" w:rsidRDefault="00B27BC7" w:rsidP="00B27BC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 xml:space="preserve">виховання екологічної культури дитини, шанобливого ставлення до природи, </w:t>
      </w:r>
    </w:p>
    <w:p w:rsidR="00C51593" w:rsidRPr="00F10E6F" w:rsidRDefault="0061031E" w:rsidP="00EB744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розвиток</w:t>
      </w:r>
      <w:r w:rsidR="00C51593" w:rsidRPr="00F10E6F">
        <w:rPr>
          <w:rFonts w:ascii="Times New Roman" w:eastAsia="Times New Roman" w:hAnsi="Times New Roman" w:cs="Times New Roman"/>
          <w:sz w:val="28"/>
          <w:szCs w:val="28"/>
          <w:lang w:eastAsia="uk-UA"/>
        </w:rPr>
        <w:t xml:space="preserve"> творчих здібностей;</w:t>
      </w:r>
    </w:p>
    <w:p w:rsidR="00C51593" w:rsidRPr="00F10E6F" w:rsidRDefault="00C51593" w:rsidP="00EB744A">
      <w:pPr>
        <w:spacing w:after="0" w:line="240" w:lineRule="auto"/>
        <w:ind w:firstLine="567"/>
        <w:jc w:val="both"/>
        <w:rPr>
          <w:rFonts w:ascii="Times New Roman" w:eastAsia="Calibri" w:hAnsi="Times New Roman" w:cs="Times New Roman"/>
          <w:sz w:val="28"/>
          <w:szCs w:val="28"/>
        </w:rPr>
      </w:pPr>
      <w:r w:rsidRPr="00F10E6F">
        <w:rPr>
          <w:rFonts w:ascii="Times New Roman" w:eastAsia="Calibri" w:hAnsi="Times New Roman" w:cs="Times New Roman"/>
          <w:sz w:val="28"/>
          <w:szCs w:val="28"/>
        </w:rPr>
        <w:t>показники готовності дитини до здобуття початкової освіти;</w:t>
      </w:r>
    </w:p>
    <w:p w:rsidR="00C51593" w:rsidRPr="00F10E6F" w:rsidRDefault="00C51593" w:rsidP="00EB744A">
      <w:pPr>
        <w:spacing w:after="0" w:line="240" w:lineRule="auto"/>
        <w:ind w:firstLine="567"/>
        <w:jc w:val="both"/>
        <w:rPr>
          <w:rFonts w:ascii="Times New Roman" w:eastAsia="Calibri" w:hAnsi="Times New Roman" w:cs="Times New Roman"/>
          <w:sz w:val="28"/>
          <w:szCs w:val="28"/>
        </w:rPr>
      </w:pPr>
      <w:r w:rsidRPr="00F10E6F">
        <w:rPr>
          <w:rFonts w:ascii="Times New Roman" w:eastAsia="Calibri" w:hAnsi="Times New Roman" w:cs="Times New Roman"/>
          <w:sz w:val="28"/>
          <w:szCs w:val="28"/>
        </w:rPr>
        <w:lastRenderedPageBreak/>
        <w:t>рекомендації батькам щодо розвитку, виховання і навчання дітей, напрями взаємодії із сім’єю.</w:t>
      </w:r>
    </w:p>
    <w:p w:rsidR="003F332D" w:rsidRPr="00F10E6F" w:rsidRDefault="00E04FF2" w:rsidP="00EB744A">
      <w:pPr>
        <w:tabs>
          <w:tab w:val="left" w:pos="851"/>
        </w:tabs>
        <w:spacing w:after="0" w:line="240" w:lineRule="auto"/>
        <w:ind w:firstLine="567"/>
        <w:contextualSpacing/>
        <w:jc w:val="both"/>
        <w:rPr>
          <w:rFonts w:ascii="Times New Roman" w:hAnsi="Times New Roman" w:cs="Times New Roman"/>
          <w:sz w:val="28"/>
          <w:szCs w:val="28"/>
        </w:rPr>
      </w:pPr>
      <w:r w:rsidRPr="00F10E6F">
        <w:rPr>
          <w:rFonts w:ascii="Times New Roman" w:eastAsia="Calibri" w:hAnsi="Times New Roman" w:cs="Times New Roman"/>
          <w:sz w:val="28"/>
          <w:szCs w:val="28"/>
        </w:rPr>
        <w:t>4.</w:t>
      </w:r>
      <w:r w:rsidR="00B27BC7" w:rsidRPr="00F10E6F">
        <w:rPr>
          <w:rFonts w:ascii="Times New Roman" w:eastAsia="Calibri" w:hAnsi="Times New Roman" w:cs="Times New Roman"/>
          <w:sz w:val="28"/>
          <w:szCs w:val="28"/>
        </w:rPr>
        <w:t xml:space="preserve"> Суб’єкти освітньої діяльності у сфері дошкільної освіти </w:t>
      </w:r>
      <w:r w:rsidR="003F332D" w:rsidRPr="00F10E6F">
        <w:rPr>
          <w:rFonts w:ascii="Times New Roman" w:eastAsia="Calibri" w:hAnsi="Times New Roman" w:cs="Times New Roman"/>
          <w:sz w:val="28"/>
          <w:szCs w:val="28"/>
        </w:rPr>
        <w:t>можуть</w:t>
      </w:r>
      <w:r w:rsidR="008C38BF" w:rsidRPr="00F10E6F">
        <w:rPr>
          <w:rFonts w:ascii="Times New Roman" w:eastAsia="Calibri" w:hAnsi="Times New Roman" w:cs="Times New Roman"/>
          <w:sz w:val="28"/>
          <w:szCs w:val="28"/>
        </w:rPr>
        <w:t xml:space="preserve"> використовувати освітні, </w:t>
      </w:r>
      <w:r w:rsidR="00A92291" w:rsidRPr="00F10E6F">
        <w:rPr>
          <w:rFonts w:ascii="Times New Roman" w:hAnsi="Times New Roman" w:cs="Times New Roman"/>
          <w:sz w:val="28"/>
          <w:szCs w:val="28"/>
        </w:rPr>
        <w:t>у тому</w:t>
      </w:r>
      <w:r w:rsidR="003F332D" w:rsidRPr="00F10E6F">
        <w:rPr>
          <w:rFonts w:ascii="Times New Roman" w:hAnsi="Times New Roman" w:cs="Times New Roman"/>
          <w:sz w:val="28"/>
          <w:szCs w:val="28"/>
        </w:rPr>
        <w:t xml:space="preserve"> числі парціальні та спеціальні:</w:t>
      </w:r>
    </w:p>
    <w:p w:rsidR="00C51593" w:rsidRPr="00F10E6F" w:rsidRDefault="008C38BF" w:rsidP="00EB744A">
      <w:pPr>
        <w:tabs>
          <w:tab w:val="left" w:pos="851"/>
        </w:tabs>
        <w:spacing w:after="0" w:line="240" w:lineRule="auto"/>
        <w:ind w:firstLine="567"/>
        <w:contextualSpacing/>
        <w:jc w:val="both"/>
        <w:rPr>
          <w:rFonts w:ascii="Times New Roman" w:eastAsia="Calibri" w:hAnsi="Times New Roman" w:cs="Times New Roman"/>
          <w:sz w:val="28"/>
          <w:szCs w:val="28"/>
        </w:rPr>
      </w:pPr>
      <w:r w:rsidRPr="00F10E6F">
        <w:rPr>
          <w:rFonts w:ascii="Times New Roman" w:eastAsia="Calibri" w:hAnsi="Times New Roman" w:cs="Times New Roman"/>
          <w:sz w:val="28"/>
          <w:szCs w:val="28"/>
        </w:rPr>
        <w:t>рекомендовані центральним органом виконавч</w:t>
      </w:r>
      <w:r w:rsidR="003F332D" w:rsidRPr="00F10E6F">
        <w:rPr>
          <w:rFonts w:ascii="Times New Roman" w:eastAsia="Calibri" w:hAnsi="Times New Roman" w:cs="Times New Roman"/>
          <w:sz w:val="28"/>
          <w:szCs w:val="28"/>
        </w:rPr>
        <w:t>ої влади у сфері освіти і науки;</w:t>
      </w:r>
    </w:p>
    <w:p w:rsidR="00B27BC7" w:rsidRPr="00F10E6F" w:rsidRDefault="001323B8" w:rsidP="00B27BC7">
      <w:pPr>
        <w:tabs>
          <w:tab w:val="left" w:pos="851"/>
        </w:tabs>
        <w:spacing w:after="0" w:line="240" w:lineRule="auto"/>
        <w:ind w:firstLine="567"/>
        <w:contextualSpacing/>
        <w:jc w:val="both"/>
        <w:rPr>
          <w:rFonts w:ascii="Times New Roman" w:eastAsia="Calibri" w:hAnsi="Times New Roman" w:cs="Times New Roman"/>
          <w:sz w:val="28"/>
          <w:szCs w:val="28"/>
        </w:rPr>
      </w:pPr>
      <w:r w:rsidRPr="00F10E6F">
        <w:rPr>
          <w:rFonts w:ascii="Times New Roman" w:eastAsia="Calibri" w:hAnsi="Times New Roman" w:cs="Times New Roman"/>
          <w:sz w:val="28"/>
          <w:szCs w:val="28"/>
        </w:rPr>
        <w:t xml:space="preserve">затверджені засновником </w:t>
      </w:r>
      <w:r w:rsidR="00B27BC7" w:rsidRPr="00F10E6F">
        <w:rPr>
          <w:rFonts w:ascii="Times New Roman" w:eastAsia="Calibri" w:hAnsi="Times New Roman" w:cs="Times New Roman"/>
          <w:sz w:val="28"/>
          <w:szCs w:val="28"/>
        </w:rPr>
        <w:t>суб’єкта освітньої діяльності у сфері дошкільної освіти або уповноваженим ним органом (для приватних та корпоративних).</w:t>
      </w:r>
    </w:p>
    <w:p w:rsidR="003F332D" w:rsidRPr="00F10E6F" w:rsidRDefault="00B27BC7" w:rsidP="00B27BC7">
      <w:pPr>
        <w:tabs>
          <w:tab w:val="left" w:pos="851"/>
        </w:tabs>
        <w:spacing w:after="0" w:line="240" w:lineRule="auto"/>
        <w:ind w:firstLine="567"/>
        <w:contextualSpacing/>
        <w:jc w:val="both"/>
        <w:rPr>
          <w:rFonts w:ascii="Times New Roman" w:eastAsia="Calibri" w:hAnsi="Times New Roman" w:cs="Times New Roman"/>
          <w:sz w:val="28"/>
          <w:szCs w:val="28"/>
        </w:rPr>
      </w:pPr>
      <w:r w:rsidRPr="00F10E6F">
        <w:rPr>
          <w:rFonts w:ascii="Times New Roman" w:eastAsia="Calibri" w:hAnsi="Times New Roman" w:cs="Times New Roman"/>
          <w:sz w:val="28"/>
          <w:szCs w:val="28"/>
        </w:rPr>
        <w:t>Рішення про обрання та використання освітньої програми суб’єктом освітньої діяльності у сфері дошкільної освіти приймається його педагогічною радою</w:t>
      </w:r>
      <w:r w:rsidR="001323B8" w:rsidRPr="00F10E6F">
        <w:rPr>
          <w:rFonts w:ascii="Times New Roman" w:eastAsia="Calibri" w:hAnsi="Times New Roman" w:cs="Times New Roman"/>
          <w:sz w:val="28"/>
          <w:szCs w:val="28"/>
        </w:rPr>
        <w:t>.</w:t>
      </w:r>
    </w:p>
    <w:p w:rsidR="00E04FF2" w:rsidRPr="00F10E6F" w:rsidRDefault="00E04FF2" w:rsidP="00EB744A">
      <w:pPr>
        <w:shd w:val="clear" w:color="auto" w:fill="FFFFFF"/>
        <w:spacing w:after="0" w:line="240" w:lineRule="auto"/>
        <w:ind w:firstLine="567"/>
        <w:jc w:val="both"/>
        <w:rPr>
          <w:rFonts w:ascii="Times New Roman" w:eastAsia="Calibri" w:hAnsi="Times New Roman" w:cs="Times New Roman"/>
          <w:sz w:val="28"/>
          <w:szCs w:val="28"/>
        </w:rPr>
      </w:pPr>
      <w:r w:rsidRPr="00F10E6F">
        <w:rPr>
          <w:rFonts w:ascii="Times New Roman" w:eastAsia="Calibri" w:hAnsi="Times New Roman" w:cs="Times New Roman"/>
          <w:sz w:val="28"/>
          <w:szCs w:val="28"/>
        </w:rPr>
        <w:t>5</w:t>
      </w:r>
      <w:r w:rsidR="008C38BF" w:rsidRPr="00F10E6F">
        <w:rPr>
          <w:rFonts w:ascii="Times New Roman" w:eastAsia="Calibri" w:hAnsi="Times New Roman" w:cs="Times New Roman"/>
          <w:sz w:val="28"/>
          <w:szCs w:val="28"/>
        </w:rPr>
        <w:t>.</w:t>
      </w:r>
      <w:r w:rsidR="006162D9" w:rsidRPr="00F10E6F">
        <w:rPr>
          <w:rFonts w:ascii="Times New Roman" w:eastAsia="Calibri" w:hAnsi="Times New Roman" w:cs="Times New Roman"/>
          <w:sz w:val="28"/>
          <w:szCs w:val="28"/>
        </w:rPr>
        <w:t> </w:t>
      </w:r>
      <w:r w:rsidRPr="00F10E6F">
        <w:rPr>
          <w:rFonts w:ascii="Times New Roman" w:eastAsia="Calibri" w:hAnsi="Times New Roman" w:cs="Times New Roman"/>
          <w:sz w:val="28"/>
          <w:szCs w:val="28"/>
        </w:rPr>
        <w:t xml:space="preserve">Кожна освітня програма має передбачати набуття дитиною </w:t>
      </w:r>
      <w:proofErr w:type="spellStart"/>
      <w:r w:rsidRPr="00F10E6F">
        <w:rPr>
          <w:rFonts w:ascii="Times New Roman" w:eastAsia="Calibri" w:hAnsi="Times New Roman" w:cs="Times New Roman"/>
          <w:sz w:val="28"/>
          <w:szCs w:val="28"/>
        </w:rPr>
        <w:t>компетентностей</w:t>
      </w:r>
      <w:proofErr w:type="spellEnd"/>
      <w:r w:rsidRPr="00F10E6F">
        <w:rPr>
          <w:rFonts w:ascii="Times New Roman" w:eastAsia="Calibri" w:hAnsi="Times New Roman" w:cs="Times New Roman"/>
          <w:sz w:val="28"/>
          <w:szCs w:val="28"/>
        </w:rPr>
        <w:t>, визначених Базовим компонентом дошкільної освіти</w:t>
      </w:r>
      <w:r w:rsidR="00A92291" w:rsidRPr="00F10E6F">
        <w:rPr>
          <w:rFonts w:ascii="Times New Roman" w:hAnsi="Times New Roman" w:cs="Times New Roman"/>
          <w:sz w:val="28"/>
          <w:szCs w:val="28"/>
        </w:rPr>
        <w:t>.</w:t>
      </w:r>
    </w:p>
    <w:p w:rsidR="008C38BF" w:rsidRPr="00F10E6F" w:rsidRDefault="008C38BF" w:rsidP="00EB744A">
      <w:pPr>
        <w:tabs>
          <w:tab w:val="left" w:pos="851"/>
        </w:tabs>
        <w:spacing w:after="0" w:line="240" w:lineRule="auto"/>
        <w:ind w:firstLine="567"/>
        <w:contextualSpacing/>
        <w:jc w:val="both"/>
        <w:rPr>
          <w:rFonts w:ascii="Times New Roman" w:eastAsia="Calibri" w:hAnsi="Times New Roman" w:cs="Times New Roman"/>
          <w:sz w:val="28"/>
          <w:szCs w:val="28"/>
        </w:rPr>
      </w:pPr>
      <w:r w:rsidRPr="00F10E6F">
        <w:rPr>
          <w:rFonts w:ascii="Times New Roman" w:eastAsia="Calibri" w:hAnsi="Times New Roman" w:cs="Times New Roman"/>
          <w:sz w:val="28"/>
          <w:szCs w:val="28"/>
        </w:rPr>
        <w:t xml:space="preserve">Не можуть бути рекомендовані та використовуватися освітні програми, що не передбачають набуття вихованцями </w:t>
      </w:r>
      <w:proofErr w:type="spellStart"/>
      <w:r w:rsidRPr="00F10E6F">
        <w:rPr>
          <w:rFonts w:ascii="Times New Roman" w:eastAsia="Calibri" w:hAnsi="Times New Roman" w:cs="Times New Roman"/>
          <w:sz w:val="28"/>
          <w:szCs w:val="28"/>
        </w:rPr>
        <w:t>компетентностей</w:t>
      </w:r>
      <w:proofErr w:type="spellEnd"/>
      <w:r w:rsidRPr="00F10E6F">
        <w:rPr>
          <w:rFonts w:ascii="Times New Roman" w:eastAsia="Calibri" w:hAnsi="Times New Roman" w:cs="Times New Roman"/>
          <w:sz w:val="28"/>
          <w:szCs w:val="28"/>
        </w:rPr>
        <w:t>, визначених Базовим компонентом дошкільної освіти.</w:t>
      </w:r>
    </w:p>
    <w:p w:rsidR="008C38BF" w:rsidRPr="00F10E6F" w:rsidRDefault="00E04FF2" w:rsidP="00EB744A">
      <w:pPr>
        <w:tabs>
          <w:tab w:val="left" w:pos="851"/>
        </w:tabs>
        <w:spacing w:after="0" w:line="240" w:lineRule="auto"/>
        <w:ind w:firstLine="567"/>
        <w:contextualSpacing/>
        <w:jc w:val="both"/>
        <w:rPr>
          <w:rFonts w:ascii="Times New Roman" w:eastAsia="Calibri" w:hAnsi="Times New Roman" w:cs="Times New Roman"/>
          <w:sz w:val="28"/>
          <w:szCs w:val="28"/>
        </w:rPr>
      </w:pPr>
      <w:r w:rsidRPr="00F10E6F">
        <w:rPr>
          <w:rFonts w:ascii="Times New Roman" w:eastAsia="Calibri" w:hAnsi="Times New Roman" w:cs="Times New Roman"/>
          <w:sz w:val="28"/>
          <w:szCs w:val="28"/>
        </w:rPr>
        <w:t>6</w:t>
      </w:r>
      <w:r w:rsidR="008C38BF" w:rsidRPr="00F10E6F">
        <w:rPr>
          <w:rFonts w:ascii="Times New Roman" w:eastAsia="Calibri" w:hAnsi="Times New Roman" w:cs="Times New Roman"/>
          <w:sz w:val="28"/>
          <w:szCs w:val="28"/>
        </w:rPr>
        <w:t xml:space="preserve">. На основі освітньої програми педагогічна рада складає, а його </w:t>
      </w:r>
      <w:r w:rsidR="00CA01C9" w:rsidRPr="00F10E6F">
        <w:rPr>
          <w:rFonts w:ascii="Times New Roman" w:eastAsia="Calibri" w:hAnsi="Times New Roman" w:cs="Times New Roman"/>
          <w:sz w:val="28"/>
          <w:szCs w:val="28"/>
        </w:rPr>
        <w:t>керівник</w:t>
      </w:r>
      <w:r w:rsidR="008C38BF" w:rsidRPr="00F10E6F">
        <w:rPr>
          <w:rFonts w:ascii="Times New Roman" w:eastAsia="Calibri" w:hAnsi="Times New Roman" w:cs="Times New Roman"/>
          <w:sz w:val="28"/>
          <w:szCs w:val="28"/>
        </w:rPr>
        <w:t xml:space="preserve"> затверджує </w:t>
      </w:r>
      <w:r w:rsidR="00CA01C9" w:rsidRPr="00F10E6F">
        <w:rPr>
          <w:rFonts w:ascii="Times New Roman" w:eastAsia="Calibri" w:hAnsi="Times New Roman" w:cs="Times New Roman"/>
          <w:sz w:val="28"/>
          <w:szCs w:val="28"/>
        </w:rPr>
        <w:t>річний</w:t>
      </w:r>
      <w:r w:rsidR="00CA01C9" w:rsidRPr="00F10E6F">
        <w:rPr>
          <w:rFonts w:ascii="Times New Roman" w:eastAsia="Calibri" w:hAnsi="Times New Roman" w:cs="Times New Roman"/>
          <w:i/>
          <w:sz w:val="28"/>
          <w:szCs w:val="28"/>
        </w:rPr>
        <w:t xml:space="preserve"> </w:t>
      </w:r>
      <w:r w:rsidR="008C38BF" w:rsidRPr="00F10E6F">
        <w:rPr>
          <w:rFonts w:ascii="Times New Roman" w:eastAsia="Calibri" w:hAnsi="Times New Roman" w:cs="Times New Roman"/>
          <w:sz w:val="28"/>
          <w:szCs w:val="28"/>
        </w:rPr>
        <w:t>план роботи, який складається, як правило, на навчальний рік та літній період.</w:t>
      </w:r>
    </w:p>
    <w:p w:rsidR="008C38BF" w:rsidRPr="00F10E6F" w:rsidRDefault="00E04FF2" w:rsidP="00EB744A">
      <w:pPr>
        <w:tabs>
          <w:tab w:val="left" w:pos="851"/>
        </w:tabs>
        <w:spacing w:after="0" w:line="240" w:lineRule="auto"/>
        <w:ind w:firstLine="567"/>
        <w:contextualSpacing/>
        <w:jc w:val="both"/>
        <w:rPr>
          <w:rFonts w:ascii="Times New Roman" w:eastAsia="Times New Roman" w:hAnsi="Times New Roman" w:cs="Times New Roman"/>
          <w:sz w:val="28"/>
          <w:szCs w:val="28"/>
          <w:lang w:eastAsia="uk-UA"/>
        </w:rPr>
      </w:pPr>
      <w:r w:rsidRPr="00F10E6F">
        <w:rPr>
          <w:rFonts w:ascii="Times New Roman" w:eastAsia="Calibri" w:hAnsi="Times New Roman" w:cs="Times New Roman"/>
          <w:sz w:val="28"/>
          <w:szCs w:val="28"/>
        </w:rPr>
        <w:t>7</w:t>
      </w:r>
      <w:r w:rsidR="008C38BF" w:rsidRPr="00F10E6F">
        <w:rPr>
          <w:rFonts w:ascii="Times New Roman" w:eastAsia="Calibri" w:hAnsi="Times New Roman" w:cs="Times New Roman"/>
          <w:sz w:val="28"/>
          <w:szCs w:val="28"/>
        </w:rPr>
        <w:t xml:space="preserve">. </w:t>
      </w:r>
      <w:r w:rsidR="00D27205" w:rsidRPr="00F10E6F">
        <w:rPr>
          <w:rFonts w:ascii="Times New Roman" w:eastAsia="Times New Roman" w:hAnsi="Times New Roman" w:cs="Times New Roman"/>
          <w:sz w:val="28"/>
          <w:szCs w:val="28"/>
          <w:lang w:eastAsia="uk-UA"/>
        </w:rPr>
        <w:t>Провадження інноваційної</w:t>
      </w:r>
      <w:r w:rsidR="00732B3A" w:rsidRPr="00F10E6F">
        <w:rPr>
          <w:rFonts w:ascii="Times New Roman" w:eastAsia="Times New Roman" w:hAnsi="Times New Roman" w:cs="Times New Roman"/>
          <w:sz w:val="28"/>
          <w:szCs w:val="28"/>
          <w:lang w:eastAsia="uk-UA"/>
        </w:rPr>
        <w:t xml:space="preserve"> та експериментальної </w:t>
      </w:r>
      <w:r w:rsidR="00D27205" w:rsidRPr="00F10E6F">
        <w:rPr>
          <w:rFonts w:ascii="Times New Roman" w:eastAsia="Times New Roman" w:hAnsi="Times New Roman" w:cs="Times New Roman"/>
          <w:sz w:val="28"/>
          <w:szCs w:val="28"/>
          <w:lang w:eastAsia="uk-UA"/>
        </w:rPr>
        <w:t>освітньої діяльності</w:t>
      </w:r>
      <w:r w:rsidR="00732B3A" w:rsidRPr="00F10E6F">
        <w:rPr>
          <w:rFonts w:ascii="Times New Roman" w:eastAsia="Times New Roman" w:hAnsi="Times New Roman" w:cs="Times New Roman"/>
          <w:sz w:val="28"/>
          <w:szCs w:val="28"/>
          <w:lang w:eastAsia="uk-UA"/>
        </w:rPr>
        <w:t xml:space="preserve"> у закладах дошкільної освіти </w:t>
      </w:r>
      <w:r w:rsidR="00D27205" w:rsidRPr="00F10E6F">
        <w:rPr>
          <w:rFonts w:ascii="Times New Roman" w:eastAsia="Times New Roman" w:hAnsi="Times New Roman" w:cs="Times New Roman"/>
          <w:sz w:val="28"/>
          <w:szCs w:val="28"/>
          <w:lang w:eastAsia="uk-UA"/>
        </w:rPr>
        <w:t xml:space="preserve">здійснюється у </w:t>
      </w:r>
      <w:r w:rsidR="008C38BF" w:rsidRPr="00F10E6F">
        <w:rPr>
          <w:rFonts w:ascii="Times New Roman" w:eastAsia="Times New Roman" w:hAnsi="Times New Roman" w:cs="Times New Roman"/>
          <w:sz w:val="28"/>
          <w:szCs w:val="28"/>
          <w:lang w:eastAsia="uk-UA"/>
        </w:rPr>
        <w:t xml:space="preserve"> </w:t>
      </w:r>
      <w:r w:rsidR="00A92291" w:rsidRPr="00F10E6F">
        <w:rPr>
          <w:rFonts w:ascii="Times New Roman" w:eastAsia="Times New Roman" w:hAnsi="Times New Roman" w:cs="Times New Roman"/>
          <w:sz w:val="28"/>
          <w:szCs w:val="28"/>
          <w:lang w:eastAsia="uk-UA"/>
        </w:rPr>
        <w:t>порядку, визначеному</w:t>
      </w:r>
      <w:r w:rsidR="008C38BF" w:rsidRPr="00F10E6F">
        <w:rPr>
          <w:rFonts w:ascii="Times New Roman" w:eastAsia="Times New Roman" w:hAnsi="Times New Roman" w:cs="Times New Roman"/>
          <w:sz w:val="28"/>
          <w:szCs w:val="28"/>
          <w:lang w:eastAsia="uk-UA"/>
        </w:rPr>
        <w:t xml:space="preserve"> центральн</w:t>
      </w:r>
      <w:r w:rsidR="00A92291" w:rsidRPr="00F10E6F">
        <w:rPr>
          <w:rFonts w:ascii="Times New Roman" w:eastAsia="Times New Roman" w:hAnsi="Times New Roman" w:cs="Times New Roman"/>
          <w:sz w:val="28"/>
          <w:szCs w:val="28"/>
          <w:lang w:eastAsia="uk-UA"/>
        </w:rPr>
        <w:t>им</w:t>
      </w:r>
      <w:r w:rsidR="00CA01C9" w:rsidRPr="00F10E6F">
        <w:rPr>
          <w:rFonts w:ascii="Times New Roman" w:eastAsia="Times New Roman" w:hAnsi="Times New Roman" w:cs="Times New Roman"/>
          <w:sz w:val="28"/>
          <w:szCs w:val="28"/>
          <w:lang w:eastAsia="uk-UA"/>
        </w:rPr>
        <w:t xml:space="preserve"> органом</w:t>
      </w:r>
      <w:r w:rsidR="008C38BF" w:rsidRPr="00F10E6F">
        <w:rPr>
          <w:rFonts w:ascii="Times New Roman" w:eastAsia="Times New Roman" w:hAnsi="Times New Roman" w:cs="Times New Roman"/>
          <w:sz w:val="28"/>
          <w:szCs w:val="28"/>
          <w:lang w:eastAsia="uk-UA"/>
        </w:rPr>
        <w:t xml:space="preserve"> виконавчої влади у сфері освіти і науки.</w:t>
      </w:r>
    </w:p>
    <w:p w:rsidR="00732B3A" w:rsidRPr="00F10E6F" w:rsidRDefault="00732B3A" w:rsidP="00EB744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8</w:t>
      </w:r>
      <w:r w:rsidR="008C38BF" w:rsidRPr="00F10E6F">
        <w:rPr>
          <w:rFonts w:ascii="Times New Roman" w:eastAsia="Times New Roman" w:hAnsi="Times New Roman" w:cs="Times New Roman"/>
          <w:sz w:val="28"/>
          <w:szCs w:val="28"/>
          <w:lang w:eastAsia="uk-UA"/>
        </w:rPr>
        <w:t xml:space="preserve">. </w:t>
      </w:r>
      <w:r w:rsidRPr="00F10E6F">
        <w:rPr>
          <w:rFonts w:ascii="Times New Roman" w:eastAsia="Times New Roman" w:hAnsi="Times New Roman" w:cs="Times New Roman"/>
          <w:sz w:val="28"/>
          <w:szCs w:val="28"/>
          <w:lang w:eastAsia="uk-UA"/>
        </w:rPr>
        <w:t xml:space="preserve">Освітні програми  у державних та комунальних закладах освіти не можуть реалізовуватися чи забезпечуватися (повністю або частково) за кошти батьків вихованців. </w:t>
      </w:r>
    </w:p>
    <w:p w:rsidR="00EB744A" w:rsidRPr="00F10E6F" w:rsidRDefault="008C38BF" w:rsidP="006162D9">
      <w:pPr>
        <w:shd w:val="clear" w:color="auto" w:fill="FFFFFF"/>
        <w:spacing w:after="0" w:line="240" w:lineRule="auto"/>
        <w:ind w:firstLine="567"/>
        <w:jc w:val="both"/>
        <w:rPr>
          <w:rFonts w:ascii="Times New Roman" w:hAnsi="Times New Roman" w:cs="Times New Roman"/>
          <w:b/>
          <w:color w:val="5B9BD5" w:themeColor="accent1"/>
          <w:sz w:val="28"/>
          <w:szCs w:val="28"/>
        </w:rPr>
      </w:pPr>
      <w:r w:rsidRPr="00F10E6F">
        <w:rPr>
          <w:rFonts w:ascii="Times New Roman" w:eastAsia="Times New Roman" w:hAnsi="Times New Roman" w:cs="Times New Roman"/>
          <w:sz w:val="28"/>
          <w:szCs w:val="28"/>
          <w:lang w:eastAsia="uk-UA"/>
        </w:rPr>
        <w:t xml:space="preserve">Додаткові освітні послуги, </w:t>
      </w:r>
      <w:r w:rsidR="00732B3A" w:rsidRPr="00F10E6F">
        <w:rPr>
          <w:rFonts w:ascii="Times New Roman" w:eastAsia="Times New Roman" w:hAnsi="Times New Roman" w:cs="Times New Roman"/>
          <w:sz w:val="28"/>
          <w:szCs w:val="28"/>
          <w:lang w:eastAsia="uk-UA"/>
        </w:rPr>
        <w:t>що</w:t>
      </w:r>
      <w:r w:rsidRPr="00F10E6F">
        <w:rPr>
          <w:rFonts w:ascii="Times New Roman" w:eastAsia="Times New Roman" w:hAnsi="Times New Roman" w:cs="Times New Roman"/>
          <w:sz w:val="28"/>
          <w:szCs w:val="28"/>
          <w:lang w:eastAsia="uk-UA"/>
        </w:rPr>
        <w:t xml:space="preserve"> </w:t>
      </w:r>
      <w:r w:rsidR="00732B3A" w:rsidRPr="00F10E6F">
        <w:rPr>
          <w:rFonts w:ascii="Times New Roman" w:eastAsia="Times New Roman" w:hAnsi="Times New Roman" w:cs="Times New Roman"/>
          <w:sz w:val="28"/>
          <w:szCs w:val="28"/>
          <w:lang w:eastAsia="uk-UA"/>
        </w:rPr>
        <w:t xml:space="preserve">можуть надаватися закладом освіти відповідно до законодавства, запроваджуються лише на </w:t>
      </w:r>
      <w:r w:rsidR="00C311CC" w:rsidRPr="00F10E6F">
        <w:rPr>
          <w:rFonts w:ascii="Times New Roman" w:eastAsia="Times New Roman" w:hAnsi="Times New Roman" w:cs="Times New Roman"/>
          <w:sz w:val="28"/>
          <w:szCs w:val="28"/>
          <w:lang w:eastAsia="uk-UA"/>
        </w:rPr>
        <w:t>підставі звернень батьків</w:t>
      </w:r>
      <w:r w:rsidR="00C311CC" w:rsidRPr="00F10E6F">
        <w:rPr>
          <w:rFonts w:ascii="Times New Roman" w:hAnsi="Times New Roman" w:cs="Times New Roman"/>
          <w:sz w:val="28"/>
          <w:szCs w:val="28"/>
        </w:rPr>
        <w:t xml:space="preserve"> </w:t>
      </w:r>
      <w:r w:rsidR="00622DF4" w:rsidRPr="00F10E6F">
        <w:rPr>
          <w:rFonts w:ascii="Times New Roman" w:hAnsi="Times New Roman" w:cs="Times New Roman"/>
          <w:sz w:val="28"/>
          <w:szCs w:val="28"/>
        </w:rPr>
        <w:t xml:space="preserve">та з урахуванням </w:t>
      </w:r>
      <w:r w:rsidR="00C311CC" w:rsidRPr="00F10E6F">
        <w:rPr>
          <w:rFonts w:ascii="Times New Roman" w:hAnsi="Times New Roman" w:cs="Times New Roman"/>
          <w:sz w:val="28"/>
          <w:szCs w:val="28"/>
        </w:rPr>
        <w:t>гранично д</w:t>
      </w:r>
      <w:r w:rsidR="006162D9" w:rsidRPr="00F10E6F">
        <w:rPr>
          <w:rFonts w:ascii="Times New Roman" w:hAnsi="Times New Roman" w:cs="Times New Roman"/>
          <w:sz w:val="28"/>
          <w:szCs w:val="28"/>
        </w:rPr>
        <w:t xml:space="preserve">опустимого </w:t>
      </w:r>
      <w:r w:rsidR="00622DF4" w:rsidRPr="00F10E6F">
        <w:rPr>
          <w:rFonts w:ascii="Times New Roman" w:hAnsi="Times New Roman" w:cs="Times New Roman"/>
          <w:sz w:val="28"/>
          <w:szCs w:val="28"/>
        </w:rPr>
        <w:t xml:space="preserve">навчального </w:t>
      </w:r>
      <w:r w:rsidR="00683E6C" w:rsidRPr="00F10E6F">
        <w:rPr>
          <w:rFonts w:ascii="Times New Roman" w:hAnsi="Times New Roman" w:cs="Times New Roman"/>
          <w:sz w:val="28"/>
          <w:szCs w:val="28"/>
        </w:rPr>
        <w:t xml:space="preserve">навантаження дитини, визначеного </w:t>
      </w:r>
      <w:r w:rsidR="00683E6C" w:rsidRPr="00F10E6F">
        <w:rPr>
          <w:rFonts w:ascii="Times New Roman" w:eastAsia="Times New Roman" w:hAnsi="Times New Roman" w:cs="Times New Roman"/>
          <w:sz w:val="28"/>
          <w:szCs w:val="28"/>
        </w:rPr>
        <w:t>центральним органом виконавчої влади у сфері освіти і науки.</w:t>
      </w:r>
    </w:p>
    <w:p w:rsidR="002D7B36" w:rsidRPr="00F10E6F" w:rsidRDefault="002D7B36" w:rsidP="00EB744A">
      <w:pPr>
        <w:tabs>
          <w:tab w:val="left" w:pos="851"/>
        </w:tabs>
        <w:spacing w:after="0" w:line="240" w:lineRule="auto"/>
        <w:ind w:firstLine="567"/>
        <w:rPr>
          <w:rFonts w:ascii="Times New Roman" w:hAnsi="Times New Roman" w:cs="Times New Roman"/>
          <w:b/>
          <w:sz w:val="28"/>
          <w:szCs w:val="28"/>
        </w:rPr>
      </w:pPr>
    </w:p>
    <w:p w:rsidR="006879FB" w:rsidRPr="00F10E6F" w:rsidRDefault="006879FB" w:rsidP="00EB744A">
      <w:pPr>
        <w:tabs>
          <w:tab w:val="left" w:pos="851"/>
        </w:tabs>
        <w:spacing w:after="0" w:line="240" w:lineRule="auto"/>
        <w:ind w:firstLine="567"/>
        <w:rPr>
          <w:rFonts w:ascii="Times New Roman" w:hAnsi="Times New Roman" w:cs="Times New Roman"/>
          <w:b/>
          <w:sz w:val="28"/>
          <w:szCs w:val="28"/>
        </w:rPr>
      </w:pPr>
      <w:r w:rsidRPr="00F10E6F">
        <w:rPr>
          <w:rFonts w:ascii="Times New Roman" w:hAnsi="Times New Roman" w:cs="Times New Roman"/>
          <w:b/>
          <w:sz w:val="28"/>
          <w:szCs w:val="28"/>
        </w:rPr>
        <w:t>Стаття</w:t>
      </w:r>
      <w:r w:rsidR="002A4476" w:rsidRPr="00F10E6F">
        <w:rPr>
          <w:rFonts w:ascii="Times New Roman" w:hAnsi="Times New Roman" w:cs="Times New Roman"/>
          <w:b/>
          <w:sz w:val="28"/>
          <w:szCs w:val="28"/>
        </w:rPr>
        <w:t xml:space="preserve"> </w:t>
      </w:r>
      <w:r w:rsidR="002D7B36" w:rsidRPr="00F10E6F">
        <w:rPr>
          <w:rFonts w:ascii="Times New Roman" w:hAnsi="Times New Roman" w:cs="Times New Roman"/>
          <w:b/>
          <w:sz w:val="28"/>
          <w:szCs w:val="28"/>
        </w:rPr>
        <w:t>27</w:t>
      </w:r>
      <w:r w:rsidR="002A4476" w:rsidRPr="00F10E6F">
        <w:rPr>
          <w:rFonts w:ascii="Times New Roman" w:hAnsi="Times New Roman" w:cs="Times New Roman"/>
          <w:b/>
          <w:sz w:val="28"/>
          <w:szCs w:val="28"/>
        </w:rPr>
        <w:t>.</w:t>
      </w:r>
      <w:r w:rsidRPr="00F10E6F">
        <w:rPr>
          <w:rFonts w:ascii="Times New Roman" w:hAnsi="Times New Roman" w:cs="Times New Roman"/>
          <w:b/>
          <w:sz w:val="28"/>
          <w:szCs w:val="28"/>
        </w:rPr>
        <w:t xml:space="preserve"> </w:t>
      </w:r>
      <w:r w:rsidR="004C39FA" w:rsidRPr="00F10E6F">
        <w:rPr>
          <w:rFonts w:ascii="Times New Roman" w:hAnsi="Times New Roman" w:cs="Times New Roman"/>
          <w:b/>
          <w:sz w:val="28"/>
          <w:szCs w:val="28"/>
        </w:rPr>
        <w:t>І</w:t>
      </w:r>
      <w:r w:rsidR="004C39FA" w:rsidRPr="00F10E6F">
        <w:rPr>
          <w:rFonts w:ascii="Times New Roman" w:eastAsia="Times New Roman" w:hAnsi="Times New Roman" w:cs="Times New Roman"/>
          <w:b/>
          <w:sz w:val="28"/>
          <w:szCs w:val="28"/>
          <w:lang w:eastAsia="uk-UA"/>
        </w:rPr>
        <w:t>нклюзивна освіта</w:t>
      </w:r>
    </w:p>
    <w:p w:rsidR="004C39FA" w:rsidRPr="00F10E6F" w:rsidRDefault="00D40C62" w:rsidP="00EB744A">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1.</w:t>
      </w:r>
      <w:r w:rsidR="004C39FA" w:rsidRPr="00F10E6F">
        <w:rPr>
          <w:rFonts w:ascii="Times New Roman" w:eastAsia="Times New Roman" w:hAnsi="Times New Roman" w:cs="Times New Roman"/>
          <w:sz w:val="28"/>
          <w:szCs w:val="28"/>
          <w:lang w:eastAsia="uk-UA"/>
        </w:rPr>
        <w:t xml:space="preserve">  Діти з особливими освітніми потребами можуть отримати додаткову постійну чи тимчасову підтримку в освітньому процесі </w:t>
      </w:r>
      <w:r w:rsidR="00164DA0" w:rsidRPr="00F10E6F">
        <w:rPr>
          <w:rFonts w:ascii="Times New Roman" w:eastAsia="Times New Roman" w:hAnsi="Times New Roman" w:cs="Times New Roman"/>
          <w:sz w:val="28"/>
          <w:szCs w:val="28"/>
          <w:lang w:eastAsia="uk-UA"/>
        </w:rPr>
        <w:t>відповідно до законодавства</w:t>
      </w:r>
      <w:r w:rsidR="004C39FA" w:rsidRPr="00F10E6F">
        <w:rPr>
          <w:rFonts w:ascii="Times New Roman" w:eastAsia="Times New Roman" w:hAnsi="Times New Roman" w:cs="Times New Roman"/>
          <w:sz w:val="28"/>
          <w:szCs w:val="28"/>
          <w:lang w:eastAsia="uk-UA"/>
        </w:rPr>
        <w:t>.</w:t>
      </w:r>
    </w:p>
    <w:p w:rsidR="00ED5A9F" w:rsidRDefault="004C39FA" w:rsidP="00ED5A9F">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 xml:space="preserve">2. Відповідно до індивідуальних особливостей дитини з особливими освітніми потребами та висновку </w:t>
      </w:r>
      <w:proofErr w:type="spellStart"/>
      <w:r w:rsidRPr="00F10E6F">
        <w:rPr>
          <w:rFonts w:ascii="Times New Roman" w:eastAsia="Times New Roman" w:hAnsi="Times New Roman" w:cs="Times New Roman"/>
          <w:sz w:val="28"/>
          <w:szCs w:val="28"/>
          <w:lang w:eastAsia="uk-UA"/>
        </w:rPr>
        <w:t>інклюзивно</w:t>
      </w:r>
      <w:proofErr w:type="spellEnd"/>
      <w:r w:rsidRPr="00F10E6F">
        <w:rPr>
          <w:rFonts w:ascii="Times New Roman" w:eastAsia="Times New Roman" w:hAnsi="Times New Roman" w:cs="Times New Roman"/>
          <w:sz w:val="28"/>
          <w:szCs w:val="28"/>
          <w:lang w:eastAsia="uk-UA"/>
        </w:rPr>
        <w:t xml:space="preserve">-ресурсного центру </w:t>
      </w:r>
      <w:r w:rsidR="00ED5A9F" w:rsidRPr="004E5C58">
        <w:rPr>
          <w:rFonts w:ascii="Times New Roman" w:eastAsia="Calibri" w:hAnsi="Times New Roman" w:cs="Times New Roman"/>
          <w:color w:val="000000"/>
          <w:sz w:val="28"/>
          <w:szCs w:val="28"/>
          <w:shd w:val="clear" w:color="auto" w:fill="FFFFFF"/>
        </w:rPr>
        <w:t>командою психолого-педагогічного супроводу</w:t>
      </w:r>
      <w:r w:rsidR="00ED5A9F" w:rsidRPr="00F10E6F">
        <w:rPr>
          <w:rFonts w:ascii="Times New Roman" w:eastAsia="Times New Roman" w:hAnsi="Times New Roman" w:cs="Times New Roman"/>
          <w:sz w:val="28"/>
          <w:szCs w:val="28"/>
          <w:lang w:eastAsia="uk-UA"/>
        </w:rPr>
        <w:t xml:space="preserve"> </w:t>
      </w:r>
      <w:r w:rsidRPr="00F10E6F">
        <w:rPr>
          <w:rFonts w:ascii="Times New Roman" w:eastAsia="Times New Roman" w:hAnsi="Times New Roman" w:cs="Times New Roman"/>
          <w:sz w:val="28"/>
          <w:szCs w:val="28"/>
          <w:lang w:eastAsia="uk-UA"/>
        </w:rPr>
        <w:t xml:space="preserve">для кожної дитини з </w:t>
      </w:r>
      <w:r w:rsidR="00164DA0" w:rsidRPr="00F10E6F">
        <w:rPr>
          <w:rFonts w:ascii="Times New Roman" w:eastAsia="Times New Roman" w:hAnsi="Times New Roman" w:cs="Times New Roman"/>
          <w:sz w:val="28"/>
          <w:szCs w:val="28"/>
          <w:lang w:eastAsia="uk-UA"/>
        </w:rPr>
        <w:t xml:space="preserve">особливими освітніми потребами </w:t>
      </w:r>
      <w:r w:rsidR="00ED5A9F" w:rsidRPr="004E5C58">
        <w:rPr>
          <w:rFonts w:ascii="Times New Roman" w:eastAsia="Times New Roman" w:hAnsi="Times New Roman" w:cs="Times New Roman"/>
          <w:sz w:val="28"/>
          <w:szCs w:val="28"/>
          <w:lang w:eastAsia="uk-UA"/>
        </w:rPr>
        <w:t xml:space="preserve">розробляється </w:t>
      </w:r>
      <w:r w:rsidRPr="00F10E6F">
        <w:rPr>
          <w:rFonts w:ascii="Times New Roman" w:eastAsia="Times New Roman" w:hAnsi="Times New Roman" w:cs="Times New Roman"/>
          <w:sz w:val="28"/>
          <w:szCs w:val="28"/>
          <w:lang w:eastAsia="uk-UA"/>
        </w:rPr>
        <w:t>індивід</w:t>
      </w:r>
      <w:r w:rsidR="00ED5A9F">
        <w:rPr>
          <w:rFonts w:ascii="Times New Roman" w:eastAsia="Times New Roman" w:hAnsi="Times New Roman" w:cs="Times New Roman"/>
          <w:sz w:val="28"/>
          <w:szCs w:val="28"/>
          <w:lang w:eastAsia="uk-UA"/>
        </w:rPr>
        <w:t xml:space="preserve">уальна програма розвитку. </w:t>
      </w:r>
    </w:p>
    <w:p w:rsidR="004E5C58" w:rsidRPr="004E5C58" w:rsidRDefault="00ED5A9F" w:rsidP="00ED5A9F">
      <w:pPr>
        <w:shd w:val="clear" w:color="auto" w:fill="FFFFFF"/>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Типове положення про </w:t>
      </w:r>
      <w:r w:rsidRPr="004E5C58">
        <w:rPr>
          <w:rFonts w:ascii="Times New Roman" w:eastAsia="Calibri" w:hAnsi="Times New Roman" w:cs="Times New Roman"/>
          <w:color w:val="000000"/>
          <w:sz w:val="28"/>
          <w:szCs w:val="28"/>
          <w:shd w:val="clear" w:color="auto" w:fill="FFFFFF"/>
        </w:rPr>
        <w:t>команд</w:t>
      </w:r>
      <w:r>
        <w:rPr>
          <w:rFonts w:ascii="Times New Roman" w:eastAsia="Calibri" w:hAnsi="Times New Roman" w:cs="Times New Roman"/>
          <w:color w:val="000000"/>
          <w:sz w:val="28"/>
          <w:szCs w:val="28"/>
          <w:shd w:val="clear" w:color="auto" w:fill="FFFFFF"/>
        </w:rPr>
        <w:t>у</w:t>
      </w:r>
      <w:r w:rsidRPr="004E5C58">
        <w:rPr>
          <w:rFonts w:ascii="Times New Roman" w:eastAsia="Calibri" w:hAnsi="Times New Roman" w:cs="Times New Roman"/>
          <w:color w:val="000000"/>
          <w:sz w:val="28"/>
          <w:szCs w:val="28"/>
          <w:shd w:val="clear" w:color="auto" w:fill="FFFFFF"/>
        </w:rPr>
        <w:t xml:space="preserve"> психолого-педагогічного супроводу</w:t>
      </w:r>
      <w:r>
        <w:rPr>
          <w:rFonts w:ascii="Times New Roman" w:eastAsia="Calibri" w:hAnsi="Times New Roman" w:cs="Times New Roman"/>
          <w:color w:val="000000"/>
          <w:sz w:val="28"/>
          <w:szCs w:val="28"/>
          <w:shd w:val="clear" w:color="auto" w:fill="FFFFFF"/>
        </w:rPr>
        <w:t xml:space="preserve"> </w:t>
      </w:r>
      <w:r w:rsidR="002A76BE">
        <w:rPr>
          <w:rFonts w:ascii="Times New Roman" w:eastAsia="Calibri" w:hAnsi="Times New Roman" w:cs="Times New Roman"/>
          <w:color w:val="000000"/>
          <w:sz w:val="28"/>
          <w:szCs w:val="28"/>
          <w:shd w:val="clear" w:color="auto" w:fill="FFFFFF"/>
        </w:rPr>
        <w:t xml:space="preserve">в державному, комунальному закладі дошкільної освіти </w:t>
      </w:r>
      <w:r>
        <w:rPr>
          <w:rFonts w:ascii="Times New Roman" w:eastAsia="Times New Roman" w:hAnsi="Times New Roman" w:cs="Times New Roman"/>
          <w:sz w:val="28"/>
          <w:szCs w:val="28"/>
          <w:lang w:eastAsia="uk-UA"/>
        </w:rPr>
        <w:t xml:space="preserve">затверджується </w:t>
      </w:r>
      <w:r w:rsidRPr="00ED5A9F">
        <w:rPr>
          <w:rFonts w:ascii="Times New Roman" w:eastAsia="Times New Roman" w:hAnsi="Times New Roman" w:cs="Times New Roman"/>
          <w:sz w:val="28"/>
          <w:szCs w:val="28"/>
          <w:lang w:eastAsia="uk-UA"/>
        </w:rPr>
        <w:t>центральним органом виконавчої влади у сфері освіти і науки</w:t>
      </w:r>
      <w:r>
        <w:rPr>
          <w:rFonts w:ascii="Times New Roman" w:eastAsia="Times New Roman" w:hAnsi="Times New Roman" w:cs="Times New Roman"/>
          <w:sz w:val="28"/>
          <w:szCs w:val="28"/>
          <w:lang w:eastAsia="uk-UA"/>
        </w:rPr>
        <w:t>.</w:t>
      </w:r>
    </w:p>
    <w:p w:rsidR="004C39FA" w:rsidRPr="00F10E6F" w:rsidRDefault="004C39FA" w:rsidP="00EB744A">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 xml:space="preserve">3. Дітям з особливими освітніми потребами дошкільна освіта надається нарівні з іншими дітьми, у тому числі шляхом створення належного фінансового, кадрового, матеріально-технічного забезпечення та </w:t>
      </w:r>
      <w:r w:rsidR="00AC13BD" w:rsidRPr="00F10E6F">
        <w:rPr>
          <w:rFonts w:ascii="Times New Roman" w:eastAsia="Times New Roman" w:hAnsi="Times New Roman" w:cs="Times New Roman"/>
          <w:sz w:val="28"/>
          <w:szCs w:val="28"/>
          <w:lang w:eastAsia="uk-UA"/>
        </w:rPr>
        <w:t>застосування</w:t>
      </w:r>
      <w:r w:rsidRPr="00F10E6F">
        <w:rPr>
          <w:rFonts w:ascii="Times New Roman" w:eastAsia="Times New Roman" w:hAnsi="Times New Roman" w:cs="Times New Roman"/>
          <w:sz w:val="28"/>
          <w:szCs w:val="28"/>
          <w:lang w:eastAsia="uk-UA"/>
        </w:rPr>
        <w:t xml:space="preserve"> розумного </w:t>
      </w:r>
      <w:r w:rsidRPr="00F10E6F">
        <w:rPr>
          <w:rFonts w:ascii="Times New Roman" w:eastAsia="Times New Roman" w:hAnsi="Times New Roman" w:cs="Times New Roman"/>
          <w:sz w:val="28"/>
          <w:szCs w:val="28"/>
          <w:lang w:eastAsia="uk-UA"/>
        </w:rPr>
        <w:lastRenderedPageBreak/>
        <w:t>пристосування, що враховує індивідуальні потреби таких осіб, визначені в індивідуальній програмі розвитку.</w:t>
      </w:r>
    </w:p>
    <w:p w:rsidR="006F3A86" w:rsidRPr="00F10E6F" w:rsidRDefault="006245DD" w:rsidP="00EB744A">
      <w:pPr>
        <w:tabs>
          <w:tab w:val="left" w:pos="851"/>
        </w:tabs>
        <w:spacing w:after="0" w:line="240" w:lineRule="auto"/>
        <w:ind w:firstLine="567"/>
        <w:jc w:val="both"/>
        <w:rPr>
          <w:rFonts w:ascii="Times New Roman" w:hAnsi="Times New Roman" w:cs="Times New Roman"/>
          <w:sz w:val="28"/>
          <w:szCs w:val="28"/>
          <w:shd w:val="clear" w:color="auto" w:fill="FFFFFF"/>
        </w:rPr>
      </w:pPr>
      <w:r w:rsidRPr="00F10E6F">
        <w:rPr>
          <w:rFonts w:ascii="Times New Roman" w:hAnsi="Times New Roman" w:cs="Times New Roman"/>
          <w:sz w:val="28"/>
          <w:szCs w:val="28"/>
          <w:shd w:val="clear" w:color="auto" w:fill="FFFFFF"/>
        </w:rPr>
        <w:t xml:space="preserve">На підставі письмового звернення батьків </w:t>
      </w:r>
      <w:r w:rsidR="001A41F2" w:rsidRPr="00F10E6F">
        <w:rPr>
          <w:rFonts w:ascii="Times New Roman" w:hAnsi="Times New Roman" w:cs="Times New Roman"/>
          <w:sz w:val="28"/>
          <w:szCs w:val="28"/>
          <w:shd w:val="clear" w:color="auto" w:fill="FFFFFF"/>
        </w:rPr>
        <w:t>дітей</w:t>
      </w:r>
      <w:r w:rsidRPr="00F10E6F">
        <w:rPr>
          <w:rFonts w:ascii="Times New Roman" w:hAnsi="Times New Roman" w:cs="Times New Roman"/>
          <w:sz w:val="28"/>
          <w:szCs w:val="28"/>
          <w:shd w:val="clear" w:color="auto" w:fill="FFFFFF"/>
        </w:rPr>
        <w:t xml:space="preserve"> з особливими освітніми потребами</w:t>
      </w:r>
      <w:r w:rsidR="006F3A86" w:rsidRPr="00F10E6F">
        <w:rPr>
          <w:rFonts w:ascii="Times New Roman" w:hAnsi="Times New Roman" w:cs="Times New Roman"/>
          <w:sz w:val="28"/>
          <w:szCs w:val="28"/>
          <w:shd w:val="clear" w:color="auto" w:fill="FFFFFF"/>
        </w:rPr>
        <w:t xml:space="preserve"> </w:t>
      </w:r>
      <w:r w:rsidR="001A41F2" w:rsidRPr="00F10E6F">
        <w:rPr>
          <w:rFonts w:ascii="Times New Roman" w:hAnsi="Times New Roman" w:cs="Times New Roman"/>
          <w:sz w:val="28"/>
          <w:szCs w:val="28"/>
          <w:shd w:val="clear" w:color="auto" w:fill="FFFFFF"/>
        </w:rPr>
        <w:t xml:space="preserve">у закладах освіти </w:t>
      </w:r>
      <w:r w:rsidR="006F3A86" w:rsidRPr="00F10E6F">
        <w:rPr>
          <w:rFonts w:ascii="Times New Roman" w:hAnsi="Times New Roman" w:cs="Times New Roman"/>
          <w:sz w:val="28"/>
          <w:szCs w:val="28"/>
          <w:shd w:val="clear" w:color="auto" w:fill="FFFFFF"/>
        </w:rPr>
        <w:t xml:space="preserve">створюються інклюзивні групи </w:t>
      </w:r>
      <w:r w:rsidR="001A41F2" w:rsidRPr="00F10E6F">
        <w:rPr>
          <w:rFonts w:ascii="Times New Roman" w:hAnsi="Times New Roman" w:cs="Times New Roman"/>
          <w:sz w:val="28"/>
          <w:szCs w:val="28"/>
          <w:shd w:val="clear" w:color="auto" w:fill="FFFFFF"/>
        </w:rPr>
        <w:t xml:space="preserve">у </w:t>
      </w:r>
      <w:r w:rsidRPr="00F10E6F">
        <w:rPr>
          <w:rFonts w:ascii="Times New Roman" w:hAnsi="Times New Roman" w:cs="Times New Roman"/>
          <w:sz w:val="28"/>
          <w:szCs w:val="28"/>
          <w:shd w:val="clear" w:color="auto" w:fill="FFFFFF"/>
        </w:rPr>
        <w:t xml:space="preserve">порядку, визначеному </w:t>
      </w:r>
      <w:r w:rsidRPr="00F10E6F">
        <w:rPr>
          <w:rFonts w:ascii="Times New Roman" w:eastAsia="Times New Roman" w:hAnsi="Times New Roman" w:cs="Times New Roman"/>
          <w:sz w:val="28"/>
          <w:szCs w:val="28"/>
        </w:rPr>
        <w:t>центральним органом виконавчої влади у сфері освіти і науки</w:t>
      </w:r>
      <w:r w:rsidR="006F3A86" w:rsidRPr="00F10E6F">
        <w:rPr>
          <w:rFonts w:ascii="Times New Roman" w:hAnsi="Times New Roman" w:cs="Times New Roman"/>
          <w:sz w:val="28"/>
          <w:szCs w:val="28"/>
          <w:shd w:val="clear" w:color="auto" w:fill="FFFFFF"/>
        </w:rPr>
        <w:t>.</w:t>
      </w:r>
    </w:p>
    <w:p w:rsidR="004C39FA" w:rsidRPr="00F10E6F" w:rsidRDefault="004C39FA" w:rsidP="00EB744A">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Організація інклюзивної освіти у державних і комунальних закладах дошкільно</w:t>
      </w:r>
      <w:r w:rsidR="00AC13BD" w:rsidRPr="00F10E6F">
        <w:rPr>
          <w:rFonts w:ascii="Times New Roman" w:eastAsia="Times New Roman" w:hAnsi="Times New Roman" w:cs="Times New Roman"/>
          <w:sz w:val="28"/>
          <w:szCs w:val="28"/>
          <w:lang w:eastAsia="uk-UA"/>
        </w:rPr>
        <w:t>ї освіти здійснюється відповідно до законодавства</w:t>
      </w:r>
      <w:r w:rsidRPr="00F10E6F">
        <w:rPr>
          <w:rFonts w:ascii="Times New Roman" w:eastAsia="Times New Roman" w:hAnsi="Times New Roman" w:cs="Times New Roman"/>
          <w:sz w:val="28"/>
          <w:szCs w:val="28"/>
          <w:lang w:eastAsia="uk-UA"/>
        </w:rPr>
        <w:t xml:space="preserve">. </w:t>
      </w:r>
    </w:p>
    <w:p w:rsidR="004C39FA" w:rsidRPr="00F10E6F" w:rsidRDefault="004C39FA" w:rsidP="00EB744A">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Організація інклюзивної освіти у корпоративних та приватних закладах дошкільної освіти здійснюється у порядку, встановленому їх засновниками.</w:t>
      </w:r>
    </w:p>
    <w:p w:rsidR="00C853A8" w:rsidRPr="00F10E6F" w:rsidRDefault="00FA587F" w:rsidP="00B81B98">
      <w:pPr>
        <w:tabs>
          <w:tab w:val="left" w:pos="851"/>
        </w:tabs>
        <w:spacing w:after="0" w:line="240" w:lineRule="auto"/>
        <w:ind w:firstLine="567"/>
        <w:jc w:val="both"/>
        <w:rPr>
          <w:rFonts w:ascii="Times New Roman" w:hAnsi="Times New Roman" w:cs="Times New Roman"/>
          <w:sz w:val="28"/>
          <w:szCs w:val="28"/>
        </w:rPr>
      </w:pPr>
      <w:r w:rsidRPr="00F10E6F">
        <w:rPr>
          <w:rFonts w:ascii="Times New Roman" w:eastAsia="Times New Roman" w:hAnsi="Times New Roman" w:cs="Times New Roman"/>
          <w:sz w:val="28"/>
          <w:szCs w:val="28"/>
          <w:lang w:eastAsia="uk-UA"/>
        </w:rPr>
        <w:t>Діти з особливими освітніми потребами мають право отрима</w:t>
      </w:r>
      <w:r w:rsidR="0055374D">
        <w:rPr>
          <w:rFonts w:ascii="Times New Roman" w:eastAsia="Times New Roman" w:hAnsi="Times New Roman" w:cs="Times New Roman"/>
          <w:sz w:val="28"/>
          <w:szCs w:val="28"/>
          <w:lang w:eastAsia="uk-UA"/>
        </w:rPr>
        <w:t>ти</w:t>
      </w:r>
      <w:r w:rsidRPr="00F10E6F">
        <w:rPr>
          <w:rFonts w:ascii="Times New Roman" w:eastAsia="Times New Roman" w:hAnsi="Times New Roman" w:cs="Times New Roman"/>
          <w:sz w:val="28"/>
          <w:szCs w:val="28"/>
          <w:lang w:eastAsia="uk-UA"/>
        </w:rPr>
        <w:t xml:space="preserve"> психолого-педагогічн</w:t>
      </w:r>
      <w:r w:rsidR="0055374D">
        <w:rPr>
          <w:rFonts w:ascii="Times New Roman" w:eastAsia="Times New Roman" w:hAnsi="Times New Roman" w:cs="Times New Roman"/>
          <w:sz w:val="28"/>
          <w:szCs w:val="28"/>
          <w:lang w:eastAsia="uk-UA"/>
        </w:rPr>
        <w:t>і</w:t>
      </w:r>
      <w:r w:rsidRPr="00F10E6F">
        <w:rPr>
          <w:rFonts w:ascii="Times New Roman" w:eastAsia="Times New Roman" w:hAnsi="Times New Roman" w:cs="Times New Roman"/>
          <w:sz w:val="28"/>
          <w:szCs w:val="28"/>
          <w:lang w:eastAsia="uk-UA"/>
        </w:rPr>
        <w:t xml:space="preserve"> та корекційно-розвитков</w:t>
      </w:r>
      <w:r w:rsidR="0055374D">
        <w:rPr>
          <w:rFonts w:ascii="Times New Roman" w:eastAsia="Times New Roman" w:hAnsi="Times New Roman" w:cs="Times New Roman"/>
          <w:sz w:val="28"/>
          <w:szCs w:val="28"/>
          <w:lang w:eastAsia="uk-UA"/>
        </w:rPr>
        <w:t>і</w:t>
      </w:r>
      <w:r w:rsidRPr="00F10E6F">
        <w:rPr>
          <w:rFonts w:ascii="Times New Roman" w:eastAsia="Times New Roman" w:hAnsi="Times New Roman" w:cs="Times New Roman"/>
          <w:sz w:val="28"/>
          <w:szCs w:val="28"/>
          <w:lang w:eastAsia="uk-UA"/>
        </w:rPr>
        <w:t xml:space="preserve"> послуг</w:t>
      </w:r>
      <w:r w:rsidR="0055374D">
        <w:rPr>
          <w:rFonts w:ascii="Times New Roman" w:eastAsia="Times New Roman" w:hAnsi="Times New Roman" w:cs="Times New Roman"/>
          <w:sz w:val="28"/>
          <w:szCs w:val="28"/>
          <w:lang w:eastAsia="uk-UA"/>
        </w:rPr>
        <w:t>и</w:t>
      </w:r>
      <w:r w:rsidRPr="00F10E6F">
        <w:rPr>
          <w:rFonts w:ascii="Times New Roman" w:eastAsia="Times New Roman" w:hAnsi="Times New Roman" w:cs="Times New Roman"/>
          <w:sz w:val="28"/>
          <w:szCs w:val="28"/>
          <w:lang w:eastAsia="uk-UA"/>
        </w:rPr>
        <w:t xml:space="preserve"> (допомог</w:t>
      </w:r>
      <w:r w:rsidR="0055374D">
        <w:rPr>
          <w:rFonts w:ascii="Times New Roman" w:eastAsia="Times New Roman" w:hAnsi="Times New Roman" w:cs="Times New Roman"/>
          <w:sz w:val="28"/>
          <w:szCs w:val="28"/>
          <w:lang w:eastAsia="uk-UA"/>
        </w:rPr>
        <w:t>у</w:t>
      </w:r>
      <w:r w:rsidRPr="00F10E6F">
        <w:rPr>
          <w:rFonts w:ascii="Times New Roman" w:eastAsia="Times New Roman" w:hAnsi="Times New Roman" w:cs="Times New Roman"/>
          <w:sz w:val="28"/>
          <w:szCs w:val="28"/>
          <w:lang w:eastAsia="uk-UA"/>
        </w:rPr>
        <w:t>)</w:t>
      </w:r>
      <w:r w:rsidR="00AB5F56" w:rsidRPr="00F10E6F">
        <w:rPr>
          <w:rFonts w:ascii="Times New Roman" w:eastAsia="Times New Roman" w:hAnsi="Times New Roman" w:cs="Times New Roman"/>
          <w:sz w:val="28"/>
          <w:szCs w:val="28"/>
          <w:lang w:eastAsia="uk-UA"/>
        </w:rPr>
        <w:t xml:space="preserve">, а також </w:t>
      </w:r>
      <w:r w:rsidR="0055374D">
        <w:rPr>
          <w:rFonts w:ascii="Times New Roman" w:eastAsia="Times New Roman" w:hAnsi="Times New Roman" w:cs="Times New Roman"/>
          <w:sz w:val="28"/>
          <w:szCs w:val="28"/>
          <w:lang w:eastAsia="uk-UA"/>
        </w:rPr>
        <w:t>здобути</w:t>
      </w:r>
      <w:r w:rsidRPr="00F10E6F">
        <w:rPr>
          <w:rFonts w:ascii="Times New Roman" w:eastAsia="Times New Roman" w:hAnsi="Times New Roman" w:cs="Times New Roman"/>
          <w:sz w:val="28"/>
          <w:szCs w:val="28"/>
          <w:lang w:eastAsia="uk-UA"/>
        </w:rPr>
        <w:t xml:space="preserve"> дошкільн</w:t>
      </w:r>
      <w:r w:rsidR="0055374D">
        <w:rPr>
          <w:rFonts w:ascii="Times New Roman" w:eastAsia="Times New Roman" w:hAnsi="Times New Roman" w:cs="Times New Roman"/>
          <w:sz w:val="28"/>
          <w:szCs w:val="28"/>
          <w:lang w:eastAsia="uk-UA"/>
        </w:rPr>
        <w:t xml:space="preserve">у </w:t>
      </w:r>
      <w:r w:rsidRPr="00F10E6F">
        <w:rPr>
          <w:rFonts w:ascii="Times New Roman" w:eastAsia="Times New Roman" w:hAnsi="Times New Roman" w:cs="Times New Roman"/>
          <w:sz w:val="28"/>
          <w:szCs w:val="28"/>
          <w:lang w:eastAsia="uk-UA"/>
        </w:rPr>
        <w:t>освіт</w:t>
      </w:r>
      <w:r w:rsidR="0055374D">
        <w:rPr>
          <w:rFonts w:ascii="Times New Roman" w:eastAsia="Times New Roman" w:hAnsi="Times New Roman" w:cs="Times New Roman"/>
          <w:sz w:val="28"/>
          <w:szCs w:val="28"/>
          <w:lang w:eastAsia="uk-UA"/>
        </w:rPr>
        <w:t>у</w:t>
      </w:r>
      <w:r w:rsidRPr="00F10E6F">
        <w:rPr>
          <w:rFonts w:ascii="Times New Roman" w:eastAsia="Times New Roman" w:hAnsi="Times New Roman" w:cs="Times New Roman"/>
          <w:sz w:val="28"/>
          <w:szCs w:val="28"/>
          <w:lang w:eastAsia="uk-UA"/>
        </w:rPr>
        <w:t xml:space="preserve"> за допомогою асистента </w:t>
      </w:r>
      <w:r w:rsidR="00E67481" w:rsidRPr="00F10E6F">
        <w:rPr>
          <w:rFonts w:ascii="Times New Roman" w:eastAsia="Times New Roman" w:hAnsi="Times New Roman" w:cs="Times New Roman"/>
          <w:sz w:val="28"/>
          <w:szCs w:val="28"/>
          <w:lang w:eastAsia="uk-UA"/>
        </w:rPr>
        <w:t>вихова</w:t>
      </w:r>
      <w:r w:rsidRPr="00F10E6F">
        <w:rPr>
          <w:rFonts w:ascii="Times New Roman" w:eastAsia="Times New Roman" w:hAnsi="Times New Roman" w:cs="Times New Roman"/>
          <w:sz w:val="28"/>
          <w:szCs w:val="28"/>
          <w:lang w:eastAsia="uk-UA"/>
        </w:rPr>
        <w:t>теля та/або асистента дитини.</w:t>
      </w:r>
      <w:r w:rsidR="006F3A86" w:rsidRPr="00F10E6F">
        <w:rPr>
          <w:rFonts w:ascii="Times New Roman" w:hAnsi="Times New Roman" w:cs="Times New Roman"/>
          <w:sz w:val="28"/>
          <w:szCs w:val="28"/>
        </w:rPr>
        <w:t xml:space="preserve"> Асистент вихователя забезпечує особистісно орієнтоване спрямування освітнього процесу для дітей з </w:t>
      </w:r>
      <w:r w:rsidR="00B81B98" w:rsidRPr="00F10E6F">
        <w:rPr>
          <w:rFonts w:ascii="Times New Roman" w:hAnsi="Times New Roman" w:cs="Times New Roman"/>
          <w:sz w:val="28"/>
          <w:szCs w:val="28"/>
        </w:rPr>
        <w:t>особливими освітніми потребами.</w:t>
      </w:r>
    </w:p>
    <w:p w:rsidR="006F3A86" w:rsidRPr="00F10E6F" w:rsidRDefault="006F3A86" w:rsidP="00EB744A">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eastAsia="uk-UA"/>
        </w:rPr>
      </w:pPr>
      <w:r w:rsidRPr="00F10E6F">
        <w:rPr>
          <w:rFonts w:ascii="Times New Roman" w:hAnsi="Times New Roman" w:cs="Times New Roman"/>
          <w:sz w:val="28"/>
          <w:szCs w:val="28"/>
        </w:rPr>
        <w:t>А</w:t>
      </w:r>
      <w:r w:rsidR="003A52C4" w:rsidRPr="00F10E6F">
        <w:rPr>
          <w:rFonts w:ascii="Times New Roman" w:hAnsi="Times New Roman" w:cs="Times New Roman"/>
          <w:sz w:val="28"/>
          <w:szCs w:val="28"/>
        </w:rPr>
        <w:t>систент дитини</w:t>
      </w:r>
      <w:r w:rsidRPr="00F10E6F">
        <w:rPr>
          <w:rFonts w:ascii="Times New Roman" w:eastAsia="Times New Roman" w:hAnsi="Times New Roman" w:cs="Times New Roman"/>
          <w:sz w:val="28"/>
          <w:szCs w:val="28"/>
          <w:lang w:eastAsia="uk-UA"/>
        </w:rPr>
        <w:t xml:space="preserve"> може брати участь в освітньому процесі у випадку визначення такої потреби дитини згідно з висновком </w:t>
      </w:r>
      <w:proofErr w:type="spellStart"/>
      <w:r w:rsidRPr="00F10E6F">
        <w:rPr>
          <w:rFonts w:ascii="Times New Roman" w:eastAsia="Times New Roman" w:hAnsi="Times New Roman" w:cs="Times New Roman"/>
          <w:sz w:val="28"/>
          <w:szCs w:val="28"/>
          <w:lang w:eastAsia="uk-UA"/>
        </w:rPr>
        <w:t>інклюзивно</w:t>
      </w:r>
      <w:proofErr w:type="spellEnd"/>
      <w:r w:rsidRPr="00F10E6F">
        <w:rPr>
          <w:rFonts w:ascii="Times New Roman" w:eastAsia="Times New Roman" w:hAnsi="Times New Roman" w:cs="Times New Roman"/>
          <w:sz w:val="28"/>
          <w:szCs w:val="28"/>
          <w:lang w:eastAsia="uk-UA"/>
        </w:rPr>
        <w:t>-ресурсного центру</w:t>
      </w:r>
      <w:r w:rsidR="003A52C4" w:rsidRPr="00F10E6F">
        <w:rPr>
          <w:rFonts w:ascii="Times New Roman" w:hAnsi="Times New Roman" w:cs="Times New Roman"/>
          <w:sz w:val="28"/>
          <w:szCs w:val="28"/>
        </w:rPr>
        <w:t>.</w:t>
      </w:r>
      <w:r w:rsidR="00746189" w:rsidRPr="00F10E6F">
        <w:rPr>
          <w:rFonts w:ascii="Times New Roman" w:hAnsi="Times New Roman" w:cs="Times New Roman"/>
          <w:sz w:val="28"/>
          <w:szCs w:val="28"/>
        </w:rPr>
        <w:t xml:space="preserve"> </w:t>
      </w:r>
      <w:r w:rsidRPr="00F10E6F">
        <w:rPr>
          <w:rFonts w:ascii="Times New Roman" w:eastAsia="Times New Roman" w:hAnsi="Times New Roman" w:cs="Times New Roman"/>
          <w:sz w:val="28"/>
          <w:szCs w:val="28"/>
          <w:lang w:eastAsia="uk-UA"/>
        </w:rPr>
        <w:t>Рішення про допущення асистента дитини до участі в освітньому процесі, а також щодо форм, способів, механізмів такої участі приймає директор закладу освіт</w:t>
      </w:r>
      <w:r w:rsidR="00AC13BD" w:rsidRPr="00F10E6F">
        <w:rPr>
          <w:rFonts w:ascii="Times New Roman" w:eastAsia="Times New Roman" w:hAnsi="Times New Roman" w:cs="Times New Roman"/>
          <w:sz w:val="28"/>
          <w:szCs w:val="28"/>
          <w:lang w:eastAsia="uk-UA"/>
        </w:rPr>
        <w:t>и</w:t>
      </w:r>
      <w:r w:rsidRPr="00F10E6F">
        <w:rPr>
          <w:rFonts w:ascii="Times New Roman" w:eastAsia="Times New Roman" w:hAnsi="Times New Roman" w:cs="Times New Roman"/>
          <w:sz w:val="28"/>
          <w:szCs w:val="28"/>
          <w:lang w:eastAsia="uk-UA"/>
        </w:rPr>
        <w:t xml:space="preserve">. </w:t>
      </w:r>
    </w:p>
    <w:p w:rsidR="00FA587F" w:rsidRPr="00F10E6F" w:rsidRDefault="00FA587F" w:rsidP="00EB744A">
      <w:pPr>
        <w:tabs>
          <w:tab w:val="left" w:pos="851"/>
        </w:tabs>
        <w:spacing w:after="0" w:line="240" w:lineRule="auto"/>
        <w:ind w:firstLine="567"/>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Функцію асистента дитини можуть виконувати батьки дитини або визначена ними на основі відповідного договору особа.</w:t>
      </w:r>
    </w:p>
    <w:p w:rsidR="00397FA5" w:rsidRPr="00F10E6F" w:rsidRDefault="00C853A8" w:rsidP="00EB744A">
      <w:pPr>
        <w:tabs>
          <w:tab w:val="left" w:pos="851"/>
        </w:tabs>
        <w:spacing w:after="0" w:line="240" w:lineRule="auto"/>
        <w:ind w:firstLine="567"/>
        <w:jc w:val="both"/>
        <w:rPr>
          <w:rFonts w:ascii="Times New Roman" w:hAnsi="Times New Roman" w:cs="Times New Roman"/>
          <w:b/>
          <w:sz w:val="28"/>
          <w:szCs w:val="28"/>
        </w:rPr>
      </w:pPr>
      <w:r w:rsidRPr="00F10E6F">
        <w:rPr>
          <w:rFonts w:ascii="Times New Roman" w:hAnsi="Times New Roman" w:cs="Times New Roman"/>
          <w:sz w:val="28"/>
          <w:szCs w:val="28"/>
        </w:rPr>
        <w:t>5. Навчання</w:t>
      </w:r>
      <w:r w:rsidR="00AC13BD" w:rsidRPr="00F10E6F">
        <w:rPr>
          <w:rFonts w:ascii="Times New Roman" w:hAnsi="Times New Roman" w:cs="Times New Roman"/>
          <w:sz w:val="28"/>
          <w:szCs w:val="28"/>
        </w:rPr>
        <w:t>,</w:t>
      </w:r>
      <w:r w:rsidRPr="00F10E6F">
        <w:rPr>
          <w:rFonts w:ascii="Times New Roman" w:hAnsi="Times New Roman" w:cs="Times New Roman"/>
          <w:sz w:val="28"/>
          <w:szCs w:val="28"/>
        </w:rPr>
        <w:t xml:space="preserve"> виховання </w:t>
      </w:r>
      <w:r w:rsidR="00AC13BD" w:rsidRPr="00F10E6F">
        <w:rPr>
          <w:rFonts w:ascii="Times New Roman" w:hAnsi="Times New Roman" w:cs="Times New Roman"/>
          <w:sz w:val="28"/>
          <w:szCs w:val="28"/>
        </w:rPr>
        <w:t xml:space="preserve">та розвиток дитини </w:t>
      </w:r>
      <w:r w:rsidRPr="00F10E6F">
        <w:rPr>
          <w:rFonts w:ascii="Times New Roman" w:hAnsi="Times New Roman" w:cs="Times New Roman"/>
          <w:sz w:val="28"/>
          <w:szCs w:val="28"/>
        </w:rPr>
        <w:t>з особливими освітніми потребами</w:t>
      </w:r>
      <w:r w:rsidR="00AC13BD" w:rsidRPr="00F10E6F">
        <w:rPr>
          <w:rFonts w:ascii="Times New Roman" w:hAnsi="Times New Roman" w:cs="Times New Roman"/>
          <w:sz w:val="28"/>
          <w:szCs w:val="28"/>
        </w:rPr>
        <w:t xml:space="preserve"> </w:t>
      </w:r>
      <w:r w:rsidRPr="00F10E6F">
        <w:rPr>
          <w:rFonts w:ascii="Times New Roman" w:hAnsi="Times New Roman" w:cs="Times New Roman"/>
          <w:sz w:val="28"/>
          <w:szCs w:val="28"/>
        </w:rPr>
        <w:t>у закладах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bookmarkStart w:id="49" w:name="n303"/>
      <w:bookmarkStart w:id="50" w:name="n304"/>
      <w:bookmarkStart w:id="51" w:name="n518"/>
      <w:bookmarkStart w:id="52" w:name="n519"/>
      <w:bookmarkStart w:id="53" w:name="n520"/>
      <w:bookmarkStart w:id="54" w:name="n247"/>
      <w:bookmarkStart w:id="55" w:name="n521"/>
      <w:bookmarkStart w:id="56" w:name="n254"/>
      <w:bookmarkStart w:id="57" w:name="n258"/>
      <w:bookmarkEnd w:id="49"/>
      <w:bookmarkEnd w:id="50"/>
      <w:bookmarkEnd w:id="51"/>
      <w:bookmarkEnd w:id="52"/>
      <w:bookmarkEnd w:id="53"/>
      <w:bookmarkEnd w:id="54"/>
      <w:bookmarkEnd w:id="55"/>
      <w:bookmarkEnd w:id="56"/>
      <w:bookmarkEnd w:id="57"/>
    </w:p>
    <w:p w:rsidR="00AB5F56" w:rsidRPr="00F10E6F" w:rsidRDefault="00AB5F56" w:rsidP="00EB744A">
      <w:pPr>
        <w:tabs>
          <w:tab w:val="left" w:pos="851"/>
        </w:tabs>
        <w:spacing w:after="0" w:line="240" w:lineRule="auto"/>
        <w:ind w:firstLine="567"/>
        <w:jc w:val="center"/>
        <w:rPr>
          <w:rFonts w:ascii="Times New Roman" w:hAnsi="Times New Roman" w:cs="Times New Roman"/>
          <w:b/>
          <w:sz w:val="28"/>
          <w:szCs w:val="28"/>
        </w:rPr>
      </w:pPr>
    </w:p>
    <w:p w:rsidR="00EB744A" w:rsidRPr="00F10E6F" w:rsidRDefault="007150FA" w:rsidP="00EB744A">
      <w:pPr>
        <w:tabs>
          <w:tab w:val="left" w:pos="851"/>
        </w:tabs>
        <w:spacing w:after="0" w:line="240" w:lineRule="auto"/>
        <w:ind w:firstLine="567"/>
        <w:jc w:val="center"/>
        <w:rPr>
          <w:rFonts w:ascii="Times New Roman" w:hAnsi="Times New Roman" w:cs="Times New Roman"/>
          <w:b/>
          <w:sz w:val="28"/>
          <w:szCs w:val="28"/>
        </w:rPr>
      </w:pPr>
      <w:r w:rsidRPr="00F10E6F">
        <w:rPr>
          <w:rFonts w:ascii="Times New Roman" w:hAnsi="Times New Roman" w:cs="Times New Roman"/>
          <w:b/>
          <w:sz w:val="28"/>
          <w:szCs w:val="28"/>
        </w:rPr>
        <w:t>Розд</w:t>
      </w:r>
      <w:r w:rsidR="002A4476" w:rsidRPr="00F10E6F">
        <w:rPr>
          <w:rFonts w:ascii="Times New Roman" w:hAnsi="Times New Roman" w:cs="Times New Roman"/>
          <w:b/>
          <w:sz w:val="28"/>
          <w:szCs w:val="28"/>
        </w:rPr>
        <w:t>іл V.</w:t>
      </w:r>
    </w:p>
    <w:p w:rsidR="007150FA" w:rsidRPr="00F10E6F" w:rsidRDefault="000C3DF7" w:rsidP="00EB744A">
      <w:pPr>
        <w:tabs>
          <w:tab w:val="left" w:pos="851"/>
        </w:tabs>
        <w:spacing w:after="0" w:line="240" w:lineRule="auto"/>
        <w:ind w:firstLine="567"/>
        <w:jc w:val="center"/>
        <w:rPr>
          <w:rFonts w:ascii="Times New Roman" w:hAnsi="Times New Roman" w:cs="Times New Roman"/>
          <w:b/>
          <w:sz w:val="28"/>
          <w:szCs w:val="28"/>
        </w:rPr>
      </w:pPr>
      <w:r w:rsidRPr="00F10E6F">
        <w:rPr>
          <w:rFonts w:ascii="Times New Roman" w:hAnsi="Times New Roman" w:cs="Times New Roman"/>
          <w:b/>
          <w:sz w:val="28"/>
          <w:szCs w:val="28"/>
        </w:rPr>
        <w:t xml:space="preserve">ЗАБЕЗПЕЧЕННЯ ЯКОСТІ ДОШКІЛЬНОЇ ОСВІТИ </w:t>
      </w:r>
    </w:p>
    <w:p w:rsidR="00EB744A" w:rsidRPr="00F10E6F" w:rsidRDefault="00EB744A" w:rsidP="00EB744A">
      <w:pPr>
        <w:tabs>
          <w:tab w:val="left" w:pos="851"/>
        </w:tabs>
        <w:spacing w:after="0" w:line="240" w:lineRule="auto"/>
        <w:ind w:firstLine="567"/>
        <w:jc w:val="both"/>
        <w:rPr>
          <w:rFonts w:ascii="Times New Roman" w:eastAsia="Times New Roman" w:hAnsi="Times New Roman" w:cs="Times New Roman"/>
          <w:b/>
          <w:sz w:val="28"/>
          <w:szCs w:val="28"/>
        </w:rPr>
      </w:pPr>
    </w:p>
    <w:p w:rsidR="00EF27BD" w:rsidRPr="00F10E6F" w:rsidRDefault="000C3DF7" w:rsidP="00EB744A">
      <w:pPr>
        <w:tabs>
          <w:tab w:val="left" w:pos="851"/>
        </w:tabs>
        <w:spacing w:after="0" w:line="240" w:lineRule="auto"/>
        <w:ind w:firstLine="567"/>
        <w:jc w:val="both"/>
        <w:rPr>
          <w:rFonts w:ascii="Times New Roman" w:eastAsia="Times New Roman" w:hAnsi="Times New Roman" w:cs="Times New Roman"/>
          <w:b/>
          <w:sz w:val="28"/>
          <w:szCs w:val="28"/>
        </w:rPr>
      </w:pPr>
      <w:r w:rsidRPr="00F10E6F">
        <w:rPr>
          <w:rFonts w:ascii="Times New Roman" w:eastAsia="Times New Roman" w:hAnsi="Times New Roman" w:cs="Times New Roman"/>
          <w:b/>
          <w:sz w:val="28"/>
          <w:szCs w:val="28"/>
        </w:rPr>
        <w:t xml:space="preserve">Стаття </w:t>
      </w:r>
      <w:r w:rsidR="002D7B36" w:rsidRPr="00F10E6F">
        <w:rPr>
          <w:rFonts w:ascii="Times New Roman" w:eastAsia="Times New Roman" w:hAnsi="Times New Roman" w:cs="Times New Roman"/>
          <w:b/>
          <w:sz w:val="28"/>
          <w:szCs w:val="28"/>
        </w:rPr>
        <w:t>28</w:t>
      </w:r>
      <w:r w:rsidRPr="00F10E6F">
        <w:rPr>
          <w:rFonts w:ascii="Times New Roman" w:eastAsia="Times New Roman" w:hAnsi="Times New Roman" w:cs="Times New Roman"/>
          <w:b/>
          <w:sz w:val="28"/>
          <w:szCs w:val="28"/>
        </w:rPr>
        <w:t>. Система забезпечення якості</w:t>
      </w:r>
    </w:p>
    <w:p w:rsidR="00F27825" w:rsidRPr="00F10E6F" w:rsidRDefault="00F27825" w:rsidP="00EB744A">
      <w:pPr>
        <w:pBdr>
          <w:top w:val="nil"/>
          <w:left w:val="nil"/>
          <w:bottom w:val="nil"/>
          <w:right w:val="nil"/>
          <w:between w:val="nil"/>
        </w:pBd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1. </w:t>
      </w:r>
      <w:r w:rsidR="00AD44DF" w:rsidRPr="00F10E6F">
        <w:rPr>
          <w:rFonts w:ascii="Times New Roman" w:eastAsia="Times New Roman" w:hAnsi="Times New Roman" w:cs="Times New Roman"/>
          <w:sz w:val="28"/>
          <w:szCs w:val="28"/>
        </w:rPr>
        <w:t xml:space="preserve">Система забезпечення якості у сфері дошкільної освіти формується відповідно до Закону України «Про освіту» з урахуванням особливостей, визначених цим Законом. </w:t>
      </w:r>
    </w:p>
    <w:p w:rsidR="00F27825" w:rsidRPr="00F10E6F" w:rsidRDefault="00F27825" w:rsidP="00EB744A">
      <w:pPr>
        <w:pBdr>
          <w:top w:val="nil"/>
          <w:left w:val="nil"/>
          <w:bottom w:val="nil"/>
          <w:right w:val="nil"/>
          <w:between w:val="nil"/>
        </w:pBd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 xml:space="preserve">2. Система забезпечення якості у сфері дошкільної освіти включає систему забезпечення якості в </w:t>
      </w:r>
      <w:r w:rsidR="001A41F2" w:rsidRPr="00F10E6F">
        <w:rPr>
          <w:rFonts w:ascii="Times New Roman" w:eastAsia="Times New Roman" w:hAnsi="Times New Roman" w:cs="Times New Roman"/>
          <w:sz w:val="28"/>
          <w:szCs w:val="28"/>
        </w:rPr>
        <w:t>суб’єктів освітньої діяльності у сфері дошкільної освіти</w:t>
      </w:r>
      <w:r w:rsidRPr="00F10E6F">
        <w:rPr>
          <w:rFonts w:ascii="Times New Roman" w:eastAsia="Times New Roman" w:hAnsi="Times New Roman" w:cs="Times New Roman"/>
          <w:sz w:val="28"/>
          <w:szCs w:val="28"/>
        </w:rPr>
        <w:t xml:space="preserve"> (внутрішня система забезпечення якості освіти), систему зовнішнього забезпечення якості освіти, систему забезпечення якості в діяльності органів управління та установ, що здійснюють зовнішнє забезпечення якості освіти.</w:t>
      </w:r>
    </w:p>
    <w:p w:rsidR="00F27825" w:rsidRPr="00F10E6F" w:rsidRDefault="00F27825" w:rsidP="00EB744A">
      <w:pPr>
        <w:pBdr>
          <w:top w:val="nil"/>
          <w:left w:val="nil"/>
          <w:bottom w:val="nil"/>
          <w:right w:val="nil"/>
          <w:between w:val="nil"/>
        </w:pBd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3.</w:t>
      </w:r>
      <w:r w:rsidRPr="00F10E6F">
        <w:rPr>
          <w:rFonts w:ascii="Times New Roman" w:hAnsi="Times New Roman" w:cs="Times New Roman"/>
          <w:sz w:val="28"/>
          <w:szCs w:val="28"/>
        </w:rPr>
        <w:t xml:space="preserve"> </w:t>
      </w:r>
      <w:r w:rsidRPr="00F10E6F">
        <w:rPr>
          <w:rFonts w:ascii="Times New Roman" w:eastAsia="Times New Roman" w:hAnsi="Times New Roman" w:cs="Times New Roman"/>
          <w:sz w:val="28"/>
          <w:szCs w:val="28"/>
        </w:rPr>
        <w:t xml:space="preserve">Внутрішня система забезпечення якості освіти формується </w:t>
      </w:r>
      <w:r w:rsidR="001A41F2" w:rsidRPr="00F10E6F">
        <w:rPr>
          <w:rFonts w:ascii="Times New Roman" w:eastAsia="Times New Roman" w:hAnsi="Times New Roman" w:cs="Times New Roman"/>
          <w:sz w:val="28"/>
          <w:szCs w:val="28"/>
        </w:rPr>
        <w:t xml:space="preserve">суб’єктом освітньої діяльності у сфері дошкільної освіти </w:t>
      </w:r>
      <w:r w:rsidRPr="00F10E6F">
        <w:rPr>
          <w:rFonts w:ascii="Times New Roman" w:eastAsia="Times New Roman" w:hAnsi="Times New Roman" w:cs="Times New Roman"/>
          <w:sz w:val="28"/>
          <w:szCs w:val="28"/>
        </w:rPr>
        <w:t>з урахуванням методичних рекомендацій, що розробляються центральним органом виконавчої влади із забезпечення якості освіти та затверджуються центральним органом виконавчої влади у сфері освіти і науки.</w:t>
      </w:r>
    </w:p>
    <w:p w:rsidR="00F27825" w:rsidRPr="00F10E6F" w:rsidRDefault="005C2537" w:rsidP="00EB744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lastRenderedPageBreak/>
        <w:t xml:space="preserve">4. </w:t>
      </w:r>
      <w:r w:rsidR="00F27825" w:rsidRPr="00F10E6F">
        <w:rPr>
          <w:rFonts w:ascii="Times New Roman" w:eastAsia="Times New Roman" w:hAnsi="Times New Roman" w:cs="Times New Roman"/>
          <w:sz w:val="28"/>
          <w:szCs w:val="28"/>
        </w:rPr>
        <w:t> Система зовнішнього забезпечення якості дошкільної освіти та система забезпечення якості в діяльності органів управління та установ, що здійснюють зовнішнє забезпечення якості освіти у сфері дошкільної освіти, визначаються Законом України «Про освіту» та цим Законом.</w:t>
      </w:r>
    </w:p>
    <w:p w:rsidR="005C2537" w:rsidRDefault="005C2537" w:rsidP="00EB744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 xml:space="preserve">Система зовнішнього забезпечення якості дошкільної освіти включає центральний орган виконавчої влади із забезпечення якості освіти і незалежні установи оцінювання та забезпечення якості освіти, а також інструменти, процедури та заходи забезпечення і підвищення якості освіти (стандартизацію, ліцензування, громадську акредитацію закладів </w:t>
      </w:r>
      <w:r w:rsidR="004C56F8">
        <w:rPr>
          <w:rFonts w:ascii="Times New Roman" w:eastAsia="Times New Roman" w:hAnsi="Times New Roman" w:cs="Times New Roman"/>
          <w:sz w:val="28"/>
          <w:szCs w:val="28"/>
        </w:rPr>
        <w:t xml:space="preserve">дошкільної </w:t>
      </w:r>
      <w:r w:rsidRPr="00F10E6F">
        <w:rPr>
          <w:rFonts w:ascii="Times New Roman" w:eastAsia="Times New Roman" w:hAnsi="Times New Roman" w:cs="Times New Roman"/>
          <w:sz w:val="28"/>
          <w:szCs w:val="28"/>
        </w:rPr>
        <w:t xml:space="preserve">освіти, інституційний аудит, моніторинг якості </w:t>
      </w:r>
      <w:r w:rsidR="004C56F8">
        <w:rPr>
          <w:rFonts w:ascii="Times New Roman" w:eastAsia="Times New Roman" w:hAnsi="Times New Roman" w:cs="Times New Roman"/>
          <w:sz w:val="28"/>
          <w:szCs w:val="28"/>
        </w:rPr>
        <w:t>дошкільної о</w:t>
      </w:r>
      <w:r w:rsidRPr="00F10E6F">
        <w:rPr>
          <w:rFonts w:ascii="Times New Roman" w:eastAsia="Times New Roman" w:hAnsi="Times New Roman" w:cs="Times New Roman"/>
          <w:sz w:val="28"/>
          <w:szCs w:val="28"/>
        </w:rPr>
        <w:t>світи, атестацію та сертифікацію педагогічних працівників, громадський нагляд</w:t>
      </w:r>
      <w:r w:rsidR="002276B4" w:rsidRPr="00F10E6F">
        <w:rPr>
          <w:rFonts w:ascii="Times New Roman" w:eastAsia="Times New Roman" w:hAnsi="Times New Roman" w:cs="Times New Roman"/>
          <w:sz w:val="28"/>
          <w:szCs w:val="28"/>
        </w:rPr>
        <w:t xml:space="preserve"> (контроль)</w:t>
      </w:r>
      <w:r w:rsidRPr="00F10E6F">
        <w:rPr>
          <w:rFonts w:ascii="Times New Roman" w:eastAsia="Times New Roman" w:hAnsi="Times New Roman" w:cs="Times New Roman"/>
          <w:sz w:val="28"/>
          <w:szCs w:val="28"/>
        </w:rPr>
        <w:t>).</w:t>
      </w:r>
    </w:p>
    <w:p w:rsidR="004C56F8" w:rsidRDefault="004C56F8" w:rsidP="00EB744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F10E6F">
        <w:rPr>
          <w:rFonts w:ascii="Times New Roman" w:eastAsia="Times New Roman" w:hAnsi="Times New Roman" w:cs="Times New Roman"/>
          <w:sz w:val="28"/>
          <w:szCs w:val="28"/>
        </w:rPr>
        <w:t xml:space="preserve">оніторинг якості </w:t>
      </w:r>
      <w:r>
        <w:rPr>
          <w:rFonts w:ascii="Times New Roman" w:eastAsia="Times New Roman" w:hAnsi="Times New Roman" w:cs="Times New Roman"/>
          <w:sz w:val="28"/>
          <w:szCs w:val="28"/>
        </w:rPr>
        <w:t>дошкільної о</w:t>
      </w:r>
      <w:r w:rsidRPr="00F10E6F">
        <w:rPr>
          <w:rFonts w:ascii="Times New Roman" w:eastAsia="Times New Roman" w:hAnsi="Times New Roman" w:cs="Times New Roman"/>
          <w:sz w:val="28"/>
          <w:szCs w:val="28"/>
        </w:rPr>
        <w:t>світи</w:t>
      </w:r>
      <w:r>
        <w:rPr>
          <w:rFonts w:ascii="Times New Roman" w:eastAsia="Times New Roman" w:hAnsi="Times New Roman" w:cs="Times New Roman"/>
          <w:sz w:val="28"/>
          <w:szCs w:val="28"/>
        </w:rPr>
        <w:t xml:space="preserve"> здійснюється відповідно до вимог Закону України «Про освіту».</w:t>
      </w:r>
    </w:p>
    <w:p w:rsidR="00F27825" w:rsidRPr="00F10E6F" w:rsidRDefault="00F27825" w:rsidP="00EB744A">
      <w:pPr>
        <w:pBdr>
          <w:top w:val="nil"/>
          <w:left w:val="nil"/>
          <w:bottom w:val="nil"/>
          <w:right w:val="nil"/>
          <w:between w:val="nil"/>
        </w:pBd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p>
    <w:p w:rsidR="00AD44DF" w:rsidRPr="00F10E6F" w:rsidRDefault="00AD44DF" w:rsidP="00EB744A">
      <w:pPr>
        <w:tabs>
          <w:tab w:val="left" w:pos="851"/>
        </w:tabs>
        <w:spacing w:after="0" w:line="240" w:lineRule="auto"/>
        <w:ind w:firstLine="567"/>
        <w:jc w:val="both"/>
        <w:rPr>
          <w:rFonts w:ascii="Times New Roman" w:hAnsi="Times New Roman" w:cs="Times New Roman"/>
          <w:b/>
          <w:sz w:val="28"/>
          <w:szCs w:val="28"/>
        </w:rPr>
      </w:pPr>
      <w:r w:rsidRPr="00F10E6F">
        <w:rPr>
          <w:rFonts w:ascii="Times New Roman" w:hAnsi="Times New Roman" w:cs="Times New Roman"/>
          <w:b/>
          <w:sz w:val="28"/>
          <w:szCs w:val="28"/>
        </w:rPr>
        <w:t>Стаття</w:t>
      </w:r>
      <w:r w:rsidRPr="00F10E6F">
        <w:rPr>
          <w:rFonts w:ascii="Times New Roman" w:hAnsi="Times New Roman" w:cs="Times New Roman"/>
          <w:b/>
          <w:sz w:val="28"/>
          <w:szCs w:val="28"/>
          <w:lang w:val="ru-RU"/>
        </w:rPr>
        <w:t xml:space="preserve"> </w:t>
      </w:r>
      <w:r w:rsidR="002D7B36" w:rsidRPr="00F10E6F">
        <w:rPr>
          <w:rFonts w:ascii="Times New Roman" w:hAnsi="Times New Roman" w:cs="Times New Roman"/>
          <w:b/>
          <w:sz w:val="28"/>
          <w:szCs w:val="28"/>
          <w:lang w:val="ru-RU"/>
        </w:rPr>
        <w:t>29</w:t>
      </w:r>
      <w:r w:rsidRPr="00F10E6F">
        <w:rPr>
          <w:rFonts w:ascii="Times New Roman" w:hAnsi="Times New Roman" w:cs="Times New Roman"/>
          <w:b/>
          <w:sz w:val="28"/>
          <w:szCs w:val="28"/>
          <w:lang w:val="ru-RU"/>
        </w:rPr>
        <w:t>.</w:t>
      </w:r>
      <w:r w:rsidRPr="00F10E6F">
        <w:rPr>
          <w:rFonts w:ascii="Times New Roman" w:hAnsi="Times New Roman" w:cs="Times New Roman"/>
          <w:b/>
          <w:sz w:val="28"/>
          <w:szCs w:val="28"/>
        </w:rPr>
        <w:t xml:space="preserve"> Державний нагляд (контроль) у сфері дошкільної освіти</w:t>
      </w:r>
    </w:p>
    <w:p w:rsidR="00AD44DF" w:rsidRPr="00F10E6F" w:rsidRDefault="00AD44DF"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1. Державний нагляд (контроль) у сфері дошкільної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Законом України «Про освіту» та цим Законом.</w:t>
      </w:r>
    </w:p>
    <w:p w:rsidR="00AD44DF" w:rsidRPr="00F10E6F" w:rsidRDefault="00AD44DF"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2. Формами заходів державного нагляду (контролю) у сфері дошкільної освіти є:</w:t>
      </w:r>
    </w:p>
    <w:p w:rsidR="00AD44DF" w:rsidRPr="00F10E6F" w:rsidRDefault="00AD44DF" w:rsidP="008A3954">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інституційний аудит</w:t>
      </w:r>
      <w:r w:rsidR="008A3954" w:rsidRPr="00F10E6F">
        <w:rPr>
          <w:rFonts w:ascii="Times New Roman" w:hAnsi="Times New Roman" w:cs="Times New Roman"/>
          <w:sz w:val="28"/>
          <w:szCs w:val="28"/>
        </w:rPr>
        <w:t xml:space="preserve"> (плановий та що проводиться у позаплановому порядку);</w:t>
      </w:r>
    </w:p>
    <w:p w:rsidR="00AD44DF" w:rsidRPr="00F10E6F" w:rsidRDefault="00AD44DF"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позапланова перевірка.</w:t>
      </w:r>
    </w:p>
    <w:p w:rsidR="00AD44DF" w:rsidRPr="00F10E6F" w:rsidRDefault="00AD44DF"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w:t>
      </w:r>
      <w:r w:rsidR="008A3954" w:rsidRPr="00F10E6F">
        <w:rPr>
          <w:rFonts w:ascii="Times New Roman" w:hAnsi="Times New Roman" w:cs="Times New Roman"/>
          <w:sz w:val="28"/>
          <w:szCs w:val="28"/>
        </w:rPr>
        <w:t>та</w:t>
      </w:r>
      <w:r w:rsidRPr="00F10E6F">
        <w:rPr>
          <w:rFonts w:ascii="Times New Roman" w:hAnsi="Times New Roman" w:cs="Times New Roman"/>
          <w:sz w:val="28"/>
          <w:szCs w:val="28"/>
        </w:rPr>
        <w:t xml:space="preserve"> у порядку, затвердженому центральним органом виконавчої влади у сфері освіти і науки.</w:t>
      </w:r>
    </w:p>
    <w:p w:rsidR="00EB744A" w:rsidRPr="00F10E6F" w:rsidRDefault="00EB744A" w:rsidP="00EB744A">
      <w:pPr>
        <w:pStyle w:val="rvps2"/>
        <w:shd w:val="clear" w:color="auto" w:fill="FFFFFF"/>
        <w:tabs>
          <w:tab w:val="left" w:pos="851"/>
        </w:tabs>
        <w:spacing w:before="0" w:beforeAutospacing="0" w:after="0" w:afterAutospacing="0"/>
        <w:ind w:firstLine="567"/>
        <w:jc w:val="both"/>
        <w:rPr>
          <w:rStyle w:val="rvts9"/>
          <w:b/>
          <w:bCs/>
          <w:sz w:val="28"/>
          <w:szCs w:val="28"/>
        </w:rPr>
      </w:pPr>
    </w:p>
    <w:p w:rsidR="00AD44DF" w:rsidRPr="00F10E6F" w:rsidRDefault="00AD44DF" w:rsidP="00EB744A">
      <w:pPr>
        <w:pStyle w:val="rvps2"/>
        <w:shd w:val="clear" w:color="auto" w:fill="FFFFFF"/>
        <w:tabs>
          <w:tab w:val="left" w:pos="851"/>
        </w:tabs>
        <w:spacing w:before="0" w:beforeAutospacing="0" w:after="0" w:afterAutospacing="0"/>
        <w:ind w:firstLine="567"/>
        <w:jc w:val="both"/>
        <w:rPr>
          <w:b/>
          <w:sz w:val="28"/>
          <w:szCs w:val="28"/>
        </w:rPr>
      </w:pPr>
      <w:r w:rsidRPr="00F10E6F">
        <w:rPr>
          <w:rStyle w:val="rvts9"/>
          <w:b/>
          <w:bCs/>
          <w:sz w:val="28"/>
          <w:szCs w:val="28"/>
        </w:rPr>
        <w:t xml:space="preserve">Стаття </w:t>
      </w:r>
      <w:r w:rsidR="002A4476" w:rsidRPr="00F10E6F">
        <w:rPr>
          <w:rStyle w:val="rvts9"/>
          <w:b/>
          <w:bCs/>
          <w:sz w:val="28"/>
          <w:szCs w:val="28"/>
          <w:lang w:val="ru-RU"/>
        </w:rPr>
        <w:t>3</w:t>
      </w:r>
      <w:r w:rsidR="002D7B36" w:rsidRPr="00F10E6F">
        <w:rPr>
          <w:rStyle w:val="rvts9"/>
          <w:b/>
          <w:bCs/>
          <w:sz w:val="28"/>
          <w:szCs w:val="28"/>
          <w:lang w:val="ru-RU"/>
        </w:rPr>
        <w:t>0</w:t>
      </w:r>
      <w:r w:rsidRPr="00F10E6F">
        <w:rPr>
          <w:rStyle w:val="rvts9"/>
          <w:b/>
          <w:bCs/>
          <w:sz w:val="28"/>
          <w:szCs w:val="28"/>
        </w:rPr>
        <w:t>.</w:t>
      </w:r>
      <w:r w:rsidRPr="00F10E6F">
        <w:rPr>
          <w:rStyle w:val="apple-converted-space"/>
          <w:b/>
          <w:sz w:val="28"/>
          <w:szCs w:val="28"/>
        </w:rPr>
        <w:t> </w:t>
      </w:r>
      <w:r w:rsidRPr="00F10E6F">
        <w:rPr>
          <w:b/>
          <w:sz w:val="28"/>
          <w:szCs w:val="28"/>
        </w:rPr>
        <w:t>Громадський нагляд (контроль) у сфері дошкільної освіти</w:t>
      </w:r>
    </w:p>
    <w:p w:rsidR="00AD44DF" w:rsidRPr="00F10E6F" w:rsidRDefault="00AD44DF" w:rsidP="00EB744A">
      <w:pPr>
        <w:pStyle w:val="rvps2"/>
        <w:numPr>
          <w:ilvl w:val="0"/>
          <w:numId w:val="17"/>
        </w:numPr>
        <w:shd w:val="clear" w:color="auto" w:fill="FFFFFF"/>
        <w:tabs>
          <w:tab w:val="left" w:pos="851"/>
        </w:tabs>
        <w:spacing w:before="0" w:beforeAutospacing="0" w:after="0" w:afterAutospacing="0"/>
        <w:ind w:left="0" w:firstLine="567"/>
        <w:jc w:val="both"/>
        <w:rPr>
          <w:sz w:val="28"/>
          <w:szCs w:val="28"/>
        </w:rPr>
      </w:pPr>
      <w:r w:rsidRPr="00F10E6F">
        <w:rPr>
          <w:sz w:val="28"/>
          <w:szCs w:val="28"/>
        </w:rPr>
        <w:t>Громадський нагляд (контроль) у системі дошкільної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дошкільної освіти та/або захист прав дітей, у тому числі з інвалідністю, професійними об’єднаннями педагогічних працівників, об’єднаннями органів батьківського самоврядування та органами, до яких вони делегують своїх представників.</w:t>
      </w:r>
    </w:p>
    <w:p w:rsidR="00AD44DF" w:rsidRPr="00F10E6F" w:rsidRDefault="00AD44DF" w:rsidP="00EB744A">
      <w:pPr>
        <w:pStyle w:val="rvps2"/>
        <w:numPr>
          <w:ilvl w:val="0"/>
          <w:numId w:val="17"/>
        </w:numPr>
        <w:shd w:val="clear" w:color="auto" w:fill="FFFFFF"/>
        <w:tabs>
          <w:tab w:val="left" w:pos="851"/>
        </w:tabs>
        <w:spacing w:before="0" w:beforeAutospacing="0" w:after="0" w:afterAutospacing="0"/>
        <w:ind w:left="0" w:firstLine="567"/>
        <w:jc w:val="both"/>
        <w:rPr>
          <w:sz w:val="28"/>
          <w:szCs w:val="28"/>
        </w:rPr>
      </w:pPr>
      <w:r w:rsidRPr="00F10E6F">
        <w:rPr>
          <w:sz w:val="28"/>
          <w:szCs w:val="28"/>
        </w:rPr>
        <w:t>Права суб’єктів громадського нагляду (контролю) у сфері дошкільної освіти визначаються відповідно до Закону України «Про освіту».</w:t>
      </w:r>
    </w:p>
    <w:p w:rsidR="00EB744A" w:rsidRPr="00F10E6F" w:rsidRDefault="00EB744A" w:rsidP="00EB744A">
      <w:pPr>
        <w:tabs>
          <w:tab w:val="left" w:pos="851"/>
        </w:tabs>
        <w:spacing w:after="0" w:line="240" w:lineRule="auto"/>
        <w:ind w:firstLine="567"/>
        <w:rPr>
          <w:rFonts w:ascii="Times New Roman" w:hAnsi="Times New Roman" w:cs="Times New Roman"/>
          <w:b/>
          <w:sz w:val="28"/>
          <w:szCs w:val="28"/>
        </w:rPr>
      </w:pPr>
    </w:p>
    <w:p w:rsidR="00055382" w:rsidRPr="00F10E6F" w:rsidRDefault="00055382" w:rsidP="00EB744A">
      <w:pPr>
        <w:tabs>
          <w:tab w:val="left" w:pos="851"/>
        </w:tabs>
        <w:spacing w:after="0" w:line="240" w:lineRule="auto"/>
        <w:ind w:firstLine="567"/>
        <w:rPr>
          <w:rFonts w:ascii="Times New Roman" w:hAnsi="Times New Roman" w:cs="Times New Roman"/>
          <w:b/>
          <w:sz w:val="28"/>
          <w:szCs w:val="28"/>
        </w:rPr>
      </w:pPr>
      <w:r w:rsidRPr="00F10E6F">
        <w:rPr>
          <w:rFonts w:ascii="Times New Roman" w:hAnsi="Times New Roman" w:cs="Times New Roman"/>
          <w:b/>
          <w:sz w:val="28"/>
          <w:szCs w:val="28"/>
        </w:rPr>
        <w:t xml:space="preserve">Стаття </w:t>
      </w:r>
      <w:r w:rsidR="002A4476" w:rsidRPr="00F10E6F">
        <w:rPr>
          <w:rFonts w:ascii="Times New Roman" w:hAnsi="Times New Roman" w:cs="Times New Roman"/>
          <w:b/>
          <w:sz w:val="28"/>
          <w:szCs w:val="28"/>
          <w:lang w:val="ru-RU"/>
        </w:rPr>
        <w:t>3</w:t>
      </w:r>
      <w:r w:rsidR="002D7B36" w:rsidRPr="00F10E6F">
        <w:rPr>
          <w:rFonts w:ascii="Times New Roman" w:hAnsi="Times New Roman" w:cs="Times New Roman"/>
          <w:b/>
          <w:sz w:val="28"/>
          <w:szCs w:val="28"/>
          <w:lang w:val="ru-RU"/>
        </w:rPr>
        <w:t>1</w:t>
      </w:r>
      <w:r w:rsidRPr="00F10E6F">
        <w:rPr>
          <w:rFonts w:ascii="Times New Roman" w:hAnsi="Times New Roman" w:cs="Times New Roman"/>
          <w:b/>
          <w:sz w:val="28"/>
          <w:szCs w:val="28"/>
        </w:rPr>
        <w:t>.  Базовий компонент дошкільної освіти</w:t>
      </w:r>
    </w:p>
    <w:p w:rsidR="00055382" w:rsidRPr="00F10E6F" w:rsidRDefault="00055382" w:rsidP="00EB744A">
      <w:pPr>
        <w:pStyle w:val="rvps2"/>
        <w:numPr>
          <w:ilvl w:val="0"/>
          <w:numId w:val="18"/>
        </w:numPr>
        <w:shd w:val="clear" w:color="auto" w:fill="FFFFFF"/>
        <w:tabs>
          <w:tab w:val="left" w:pos="851"/>
        </w:tabs>
        <w:spacing w:before="0" w:beforeAutospacing="0" w:after="0" w:afterAutospacing="0"/>
        <w:ind w:left="0" w:firstLine="567"/>
        <w:jc w:val="both"/>
        <w:rPr>
          <w:sz w:val="28"/>
          <w:szCs w:val="28"/>
        </w:rPr>
      </w:pPr>
      <w:r w:rsidRPr="00F10E6F">
        <w:rPr>
          <w:sz w:val="28"/>
          <w:szCs w:val="28"/>
        </w:rPr>
        <w:t>Виконання вимог Базового компонента дошкільної освіти є обов’язковим для всіх суб’єктів освітньої діяльності у сфері дошкільної освіти незалежно від форми здобуття дошкільної освіти.</w:t>
      </w:r>
    </w:p>
    <w:p w:rsidR="002276B4" w:rsidRPr="00F10E6F" w:rsidRDefault="00055382"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lastRenderedPageBreak/>
        <w:t>2.</w:t>
      </w:r>
      <w:r w:rsidR="002276B4" w:rsidRPr="00F10E6F">
        <w:rPr>
          <w:sz w:val="28"/>
          <w:szCs w:val="28"/>
        </w:rPr>
        <w:t xml:space="preserve"> Базовий компонент дошкільної освіти розробляється центральним органом виконавчої влади </w:t>
      </w:r>
      <w:r w:rsidR="002276B4" w:rsidRPr="00F10E6F">
        <w:rPr>
          <w:sz w:val="28"/>
          <w:szCs w:val="28"/>
          <w:shd w:val="clear" w:color="auto" w:fill="FFFFFF"/>
        </w:rPr>
        <w:t xml:space="preserve">у сфері освіти і науки, </w:t>
      </w:r>
      <w:r w:rsidR="002276B4" w:rsidRPr="00F10E6F">
        <w:rPr>
          <w:sz w:val="28"/>
          <w:szCs w:val="28"/>
        </w:rPr>
        <w:t>затверджується в установленому законодавством порядку і переглядається не менше одного разу на 10 років.</w:t>
      </w:r>
    </w:p>
    <w:p w:rsidR="00055382" w:rsidRPr="00F10E6F" w:rsidRDefault="002276B4" w:rsidP="00EB744A">
      <w:pPr>
        <w:pStyle w:val="rvps2"/>
        <w:shd w:val="clear" w:color="auto" w:fill="FFFFFF"/>
        <w:tabs>
          <w:tab w:val="left" w:pos="851"/>
        </w:tabs>
        <w:spacing w:before="0" w:beforeAutospacing="0" w:after="0" w:afterAutospacing="0"/>
        <w:ind w:firstLine="567"/>
        <w:jc w:val="both"/>
        <w:rPr>
          <w:sz w:val="28"/>
          <w:szCs w:val="28"/>
          <w:shd w:val="clear" w:color="auto" w:fill="FFFFFF"/>
        </w:rPr>
      </w:pPr>
      <w:r w:rsidRPr="00F10E6F">
        <w:rPr>
          <w:sz w:val="28"/>
          <w:szCs w:val="28"/>
        </w:rPr>
        <w:t>До розроблення Базового компонента дошкільної освіти можуть бути залучені центральний орган виконавчої влади із забезпечення якості освіти, незалежні установи оцінювання та забезпечення якості освіти, Національна академія педагогічних наук України, академічні, галузеві науково-дослідні інститути, заклади освіти, інші науково-методичні та методичні установи, громадські об’єднання, експерти тощо.</w:t>
      </w:r>
    </w:p>
    <w:p w:rsidR="00055382" w:rsidRPr="00F10E6F" w:rsidRDefault="00055382"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3. </w:t>
      </w:r>
      <w:r w:rsidR="00914463" w:rsidRPr="00F10E6F">
        <w:rPr>
          <w:sz w:val="28"/>
          <w:szCs w:val="28"/>
        </w:rPr>
        <w:t>Координація щодо р</w:t>
      </w:r>
      <w:r w:rsidR="003964C4" w:rsidRPr="00F10E6F">
        <w:rPr>
          <w:sz w:val="28"/>
          <w:szCs w:val="28"/>
        </w:rPr>
        <w:t>озробк</w:t>
      </w:r>
      <w:r w:rsidR="00914463" w:rsidRPr="00F10E6F">
        <w:rPr>
          <w:sz w:val="28"/>
          <w:szCs w:val="28"/>
        </w:rPr>
        <w:t>и</w:t>
      </w:r>
      <w:r w:rsidR="003964C4" w:rsidRPr="00F10E6F">
        <w:rPr>
          <w:sz w:val="28"/>
          <w:szCs w:val="28"/>
        </w:rPr>
        <w:t xml:space="preserve"> </w:t>
      </w:r>
      <w:r w:rsidR="00914463" w:rsidRPr="00F10E6F">
        <w:rPr>
          <w:sz w:val="28"/>
          <w:szCs w:val="28"/>
        </w:rPr>
        <w:t xml:space="preserve">програмового </w:t>
      </w:r>
      <w:r w:rsidR="002276B4" w:rsidRPr="00F10E6F">
        <w:rPr>
          <w:sz w:val="28"/>
          <w:szCs w:val="28"/>
        </w:rPr>
        <w:t>забезпечення реалізації Базового компонента дошкільної освіти здійснюється центральним органом виконавчої влади</w:t>
      </w:r>
      <w:r w:rsidR="002276B4" w:rsidRPr="00F10E6F">
        <w:rPr>
          <w:sz w:val="28"/>
          <w:szCs w:val="28"/>
          <w:shd w:val="clear" w:color="auto" w:fill="FFFFFF"/>
        </w:rPr>
        <w:t xml:space="preserve"> у сфері освіти і науки.</w:t>
      </w:r>
      <w:r w:rsidR="002276B4" w:rsidRPr="00F10E6F">
        <w:rPr>
          <w:sz w:val="28"/>
          <w:szCs w:val="28"/>
        </w:rPr>
        <w:t xml:space="preserve"> </w:t>
      </w:r>
    </w:p>
    <w:p w:rsidR="00EB744A" w:rsidRPr="00F10E6F" w:rsidRDefault="00EB744A" w:rsidP="00EB744A">
      <w:pPr>
        <w:tabs>
          <w:tab w:val="left" w:pos="851"/>
        </w:tabs>
        <w:spacing w:after="0" w:line="240" w:lineRule="auto"/>
        <w:ind w:firstLine="567"/>
        <w:jc w:val="both"/>
        <w:rPr>
          <w:rFonts w:ascii="Times New Roman" w:hAnsi="Times New Roman" w:cs="Times New Roman"/>
          <w:b/>
          <w:sz w:val="28"/>
          <w:szCs w:val="28"/>
        </w:rPr>
      </w:pPr>
    </w:p>
    <w:p w:rsidR="00A7075F" w:rsidRPr="00F10E6F" w:rsidRDefault="00A7075F" w:rsidP="00EB744A">
      <w:pPr>
        <w:tabs>
          <w:tab w:val="left" w:pos="851"/>
        </w:tabs>
        <w:spacing w:after="0" w:line="240" w:lineRule="auto"/>
        <w:ind w:firstLine="567"/>
        <w:jc w:val="both"/>
        <w:rPr>
          <w:rFonts w:ascii="Times New Roman" w:hAnsi="Times New Roman" w:cs="Times New Roman"/>
          <w:b/>
          <w:sz w:val="28"/>
          <w:szCs w:val="28"/>
        </w:rPr>
      </w:pPr>
      <w:r w:rsidRPr="00F10E6F">
        <w:rPr>
          <w:rFonts w:ascii="Times New Roman" w:hAnsi="Times New Roman" w:cs="Times New Roman"/>
          <w:b/>
          <w:sz w:val="28"/>
          <w:szCs w:val="28"/>
        </w:rPr>
        <w:t xml:space="preserve">Стаття </w:t>
      </w:r>
      <w:r w:rsidR="002A4476" w:rsidRPr="00F10E6F">
        <w:rPr>
          <w:rFonts w:ascii="Times New Roman" w:hAnsi="Times New Roman" w:cs="Times New Roman"/>
          <w:b/>
          <w:sz w:val="28"/>
          <w:szCs w:val="28"/>
        </w:rPr>
        <w:t>3</w:t>
      </w:r>
      <w:r w:rsidR="002D7B36" w:rsidRPr="00F10E6F">
        <w:rPr>
          <w:rFonts w:ascii="Times New Roman" w:hAnsi="Times New Roman" w:cs="Times New Roman"/>
          <w:b/>
          <w:sz w:val="28"/>
          <w:szCs w:val="28"/>
        </w:rPr>
        <w:t>2</w:t>
      </w:r>
      <w:r w:rsidRPr="00F10E6F">
        <w:rPr>
          <w:rFonts w:ascii="Times New Roman" w:hAnsi="Times New Roman" w:cs="Times New Roman"/>
          <w:b/>
          <w:sz w:val="28"/>
          <w:szCs w:val="28"/>
        </w:rPr>
        <w:t>. Ліцензування освітньої діяльності</w:t>
      </w:r>
    </w:p>
    <w:p w:rsidR="00A7075F" w:rsidRPr="00F10E6F" w:rsidRDefault="00A7075F"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1.</w:t>
      </w:r>
      <w:r w:rsidR="002D7B36" w:rsidRPr="00F10E6F">
        <w:rPr>
          <w:rFonts w:ascii="Times New Roman" w:hAnsi="Times New Roman" w:cs="Times New Roman"/>
          <w:sz w:val="28"/>
          <w:szCs w:val="28"/>
        </w:rPr>
        <w:t> </w:t>
      </w:r>
      <w:r w:rsidRPr="00F10E6F">
        <w:rPr>
          <w:rFonts w:ascii="Times New Roman" w:hAnsi="Times New Roman" w:cs="Times New Roman"/>
          <w:sz w:val="28"/>
          <w:szCs w:val="28"/>
        </w:rPr>
        <w:t>Заклади дошкільної освіти, дошкільні підрозділи юридичних осіб</w:t>
      </w:r>
      <w:r w:rsidR="0065155D" w:rsidRPr="00F10E6F">
        <w:rPr>
          <w:rFonts w:ascii="Times New Roman" w:hAnsi="Times New Roman" w:cs="Times New Roman"/>
          <w:sz w:val="28"/>
          <w:szCs w:val="28"/>
        </w:rPr>
        <w:t>,</w:t>
      </w:r>
      <w:r w:rsidRPr="00F10E6F">
        <w:rPr>
          <w:rFonts w:ascii="Times New Roman" w:hAnsi="Times New Roman" w:cs="Times New Roman"/>
          <w:sz w:val="28"/>
          <w:szCs w:val="28"/>
        </w:rPr>
        <w:t xml:space="preserve"> фізичні особи-підприємці, </w:t>
      </w:r>
      <w:r w:rsidR="009C5BCA" w:rsidRPr="00F10E6F">
        <w:rPr>
          <w:rFonts w:ascii="Times New Roman" w:hAnsi="Times New Roman" w:cs="Times New Roman"/>
          <w:sz w:val="28"/>
          <w:szCs w:val="28"/>
        </w:rPr>
        <w:t>що забезпечують здобуття дошкільної освіти</w:t>
      </w:r>
      <w:r w:rsidR="0065155D" w:rsidRPr="00F10E6F">
        <w:rPr>
          <w:rFonts w:ascii="Times New Roman" w:hAnsi="Times New Roman" w:cs="Times New Roman"/>
          <w:sz w:val="28"/>
          <w:szCs w:val="28"/>
        </w:rPr>
        <w:t xml:space="preserve">, </w:t>
      </w:r>
      <w:r w:rsidRPr="00F10E6F">
        <w:rPr>
          <w:rFonts w:ascii="Times New Roman" w:hAnsi="Times New Roman" w:cs="Times New Roman"/>
          <w:sz w:val="28"/>
          <w:szCs w:val="28"/>
        </w:rPr>
        <w:t xml:space="preserve">можуть провадити освітню діяльність </w:t>
      </w:r>
      <w:r w:rsidR="0065155D" w:rsidRPr="00F10E6F">
        <w:rPr>
          <w:rFonts w:ascii="Times New Roman" w:hAnsi="Times New Roman" w:cs="Times New Roman"/>
          <w:sz w:val="28"/>
          <w:szCs w:val="28"/>
        </w:rPr>
        <w:t>у сфері дошкільної</w:t>
      </w:r>
      <w:r w:rsidRPr="00F10E6F">
        <w:rPr>
          <w:rFonts w:ascii="Times New Roman" w:hAnsi="Times New Roman" w:cs="Times New Roman"/>
          <w:sz w:val="28"/>
          <w:szCs w:val="28"/>
        </w:rPr>
        <w:t xml:space="preserve"> освіти виключно на підставі відповідної ліцензії, що видається органом ліцензування відповідно до вимог Закону України «Про ліцензування видів господарської діяльності» з урахуванням особливостей, визначених цим Законом, та ліцензійних умов.</w:t>
      </w:r>
    </w:p>
    <w:p w:rsidR="00A7075F" w:rsidRPr="00F10E6F" w:rsidRDefault="00A7075F"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2.</w:t>
      </w:r>
      <w:r w:rsidR="002D7B36" w:rsidRPr="00F10E6F">
        <w:rPr>
          <w:rFonts w:ascii="Times New Roman" w:hAnsi="Times New Roman" w:cs="Times New Roman"/>
          <w:sz w:val="28"/>
          <w:szCs w:val="28"/>
        </w:rPr>
        <w:t> </w:t>
      </w:r>
      <w:r w:rsidRPr="00F10E6F">
        <w:rPr>
          <w:rFonts w:ascii="Times New Roman" w:hAnsi="Times New Roman" w:cs="Times New Roman"/>
          <w:sz w:val="28"/>
          <w:szCs w:val="28"/>
        </w:rPr>
        <w:t>Органами ліцензування у сфері дошкільної освіти є Рада міністрів Автономної Республіки Крим, обласні, Київська та Севастопольська міські державні адміністрації.</w:t>
      </w:r>
    </w:p>
    <w:p w:rsidR="009C5BCA" w:rsidRPr="00F10E6F" w:rsidRDefault="009C5BCA"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3.</w:t>
      </w:r>
      <w:r w:rsidR="002D7B36" w:rsidRPr="00F10E6F">
        <w:rPr>
          <w:rFonts w:ascii="Times New Roman" w:hAnsi="Times New Roman" w:cs="Times New Roman"/>
          <w:sz w:val="28"/>
          <w:szCs w:val="28"/>
        </w:rPr>
        <w:t> </w:t>
      </w:r>
      <w:r w:rsidRPr="00F10E6F">
        <w:rPr>
          <w:rFonts w:ascii="Times New Roman" w:hAnsi="Times New Roman" w:cs="Times New Roman"/>
          <w:sz w:val="28"/>
          <w:szCs w:val="28"/>
        </w:rPr>
        <w:t>Ліцензії видаються органами ліцензування за кожним місцем провадження закладом освіти, іншою юридичною особою чи фізичною особою-підприємцем освітньої діяльності у сфері дошкільної освіти, крім освітньої діяльності, що провадиться за місцем проживання дитини.</w:t>
      </w:r>
    </w:p>
    <w:p w:rsidR="00A7075F" w:rsidRPr="00F10E6F" w:rsidRDefault="00A7075F"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Наявність ліцензії має передбачати спроможність здійснювати освітню діяльність </w:t>
      </w:r>
      <w:r w:rsidR="00AD576C" w:rsidRPr="00F10E6F">
        <w:rPr>
          <w:rFonts w:ascii="Times New Roman" w:hAnsi="Times New Roman" w:cs="Times New Roman"/>
          <w:sz w:val="28"/>
          <w:szCs w:val="28"/>
        </w:rPr>
        <w:t xml:space="preserve">у сфері дошкільної освіти </w:t>
      </w:r>
      <w:r w:rsidRPr="00F10E6F">
        <w:rPr>
          <w:rFonts w:ascii="Times New Roman" w:hAnsi="Times New Roman" w:cs="Times New Roman"/>
          <w:sz w:val="28"/>
          <w:szCs w:val="28"/>
        </w:rPr>
        <w:t>відповідно до ліцензійних умов.</w:t>
      </w:r>
    </w:p>
    <w:p w:rsidR="00A7075F" w:rsidRPr="00F10E6F" w:rsidRDefault="00A7075F"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4.</w:t>
      </w:r>
      <w:r w:rsidR="002D7B36" w:rsidRPr="00F10E6F">
        <w:rPr>
          <w:rFonts w:ascii="Times New Roman" w:hAnsi="Times New Roman" w:cs="Times New Roman"/>
          <w:sz w:val="28"/>
          <w:szCs w:val="28"/>
        </w:rPr>
        <w:t> </w:t>
      </w:r>
      <w:r w:rsidRPr="00F10E6F">
        <w:rPr>
          <w:rFonts w:ascii="Times New Roman" w:hAnsi="Times New Roman" w:cs="Times New Roman"/>
          <w:sz w:val="28"/>
          <w:szCs w:val="28"/>
        </w:rPr>
        <w:t xml:space="preserve">Ліцензійні умови мають містити вичерпний перелік вимог до кадрового, навчально-методичного та матеріально-технічного забезпечення, обов’язкових до виконання для започаткування та під час провадження освітньої діяльності </w:t>
      </w:r>
      <w:r w:rsidR="0065155D" w:rsidRPr="00F10E6F">
        <w:rPr>
          <w:rFonts w:ascii="Times New Roman" w:hAnsi="Times New Roman" w:cs="Times New Roman"/>
          <w:sz w:val="28"/>
          <w:szCs w:val="28"/>
        </w:rPr>
        <w:t>у сфері дошкільної освіти</w:t>
      </w:r>
      <w:r w:rsidRPr="00F10E6F">
        <w:rPr>
          <w:rFonts w:ascii="Times New Roman" w:hAnsi="Times New Roman" w:cs="Times New Roman"/>
          <w:sz w:val="28"/>
          <w:szCs w:val="28"/>
        </w:rPr>
        <w:t>, вичерпний перелік документів, що додаються до заяви про отримання ліцензії. До ліцензійних умов не можуть бути включені вимоги щодо</w:t>
      </w:r>
      <w:r w:rsidR="0065155D" w:rsidRPr="00F10E6F">
        <w:rPr>
          <w:rFonts w:ascii="Times New Roman" w:hAnsi="Times New Roman" w:cs="Times New Roman"/>
          <w:sz w:val="28"/>
          <w:szCs w:val="28"/>
        </w:rPr>
        <w:t xml:space="preserve"> визначення ліцензованого обсягу, </w:t>
      </w:r>
      <w:r w:rsidRPr="00F10E6F">
        <w:rPr>
          <w:rFonts w:ascii="Times New Roman" w:hAnsi="Times New Roman" w:cs="Times New Roman"/>
          <w:sz w:val="28"/>
          <w:szCs w:val="28"/>
        </w:rPr>
        <w:t xml:space="preserve">якості освіти </w:t>
      </w:r>
      <w:r w:rsidR="0065155D" w:rsidRPr="00F10E6F">
        <w:rPr>
          <w:rFonts w:ascii="Times New Roman" w:hAnsi="Times New Roman" w:cs="Times New Roman"/>
          <w:sz w:val="28"/>
          <w:szCs w:val="28"/>
        </w:rPr>
        <w:t>і</w:t>
      </w:r>
      <w:r w:rsidRPr="00F10E6F">
        <w:rPr>
          <w:rFonts w:ascii="Times New Roman" w:hAnsi="Times New Roman" w:cs="Times New Roman"/>
          <w:sz w:val="28"/>
          <w:szCs w:val="28"/>
        </w:rPr>
        <w:t xml:space="preserve"> освітньої діяльності.</w:t>
      </w:r>
    </w:p>
    <w:p w:rsidR="00A7075F" w:rsidRPr="00F10E6F" w:rsidRDefault="00A7075F"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5.</w:t>
      </w:r>
      <w:r w:rsidR="002D7B36" w:rsidRPr="00F10E6F">
        <w:rPr>
          <w:rFonts w:ascii="Times New Roman" w:hAnsi="Times New Roman" w:cs="Times New Roman"/>
          <w:sz w:val="28"/>
          <w:szCs w:val="28"/>
        </w:rPr>
        <w:t> </w:t>
      </w:r>
      <w:r w:rsidRPr="00F10E6F">
        <w:rPr>
          <w:rFonts w:ascii="Times New Roman" w:hAnsi="Times New Roman" w:cs="Times New Roman"/>
          <w:sz w:val="28"/>
          <w:szCs w:val="28"/>
        </w:rPr>
        <w:t>Ліцензію може бути анульовано з підстав і в порядку, визначеному Законом України «Про ліцензування видів господарської діяльності».</w:t>
      </w:r>
    </w:p>
    <w:p w:rsidR="00A7075F" w:rsidRPr="00F10E6F" w:rsidRDefault="00A7075F"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6.</w:t>
      </w:r>
      <w:r w:rsidR="002D7B36" w:rsidRPr="00F10E6F">
        <w:rPr>
          <w:rFonts w:ascii="Times New Roman" w:hAnsi="Times New Roman" w:cs="Times New Roman"/>
          <w:sz w:val="28"/>
          <w:szCs w:val="28"/>
        </w:rPr>
        <w:t> </w:t>
      </w:r>
      <w:r w:rsidRPr="00F10E6F">
        <w:rPr>
          <w:rFonts w:ascii="Times New Roman" w:hAnsi="Times New Roman" w:cs="Times New Roman"/>
          <w:sz w:val="28"/>
          <w:szCs w:val="28"/>
        </w:rPr>
        <w:t>Ліцензії підлягають переоформленню у разі зміни найменувань закладів освіти та/або їх реорганізації шляхом злиття чи приєднання.</w:t>
      </w:r>
    </w:p>
    <w:p w:rsidR="00A7075F" w:rsidRPr="00F10E6F" w:rsidRDefault="00A7075F"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Переоформлення ліцензії здійснюється без проведення процедури ліцензування шляхом внесення відповідних змін до Єдиного державного реєстру юридичних осіб, фізичних осіб - підприємців та громадських формувань. У разі реорганізації закладів освіти шляхом злиття чи приєднання переоформлення ліцензії здійснюється на основі їхніх ліцензій.</w:t>
      </w:r>
    </w:p>
    <w:p w:rsidR="00A7075F" w:rsidRPr="00F10E6F" w:rsidRDefault="00A7075F"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lastRenderedPageBreak/>
        <w:t>7.</w:t>
      </w:r>
      <w:r w:rsidR="002D7B36" w:rsidRPr="00F10E6F">
        <w:rPr>
          <w:rFonts w:ascii="Times New Roman" w:hAnsi="Times New Roman" w:cs="Times New Roman"/>
          <w:sz w:val="28"/>
          <w:szCs w:val="28"/>
        </w:rPr>
        <w:t> </w:t>
      </w:r>
      <w:r w:rsidRPr="00F10E6F">
        <w:rPr>
          <w:rFonts w:ascii="Times New Roman" w:hAnsi="Times New Roman" w:cs="Times New Roman"/>
          <w:sz w:val="28"/>
          <w:szCs w:val="28"/>
        </w:rPr>
        <w:t xml:space="preserve">Особа, </w:t>
      </w:r>
      <w:r w:rsidR="00BE3D13" w:rsidRPr="00F10E6F">
        <w:rPr>
          <w:rFonts w:ascii="Times New Roman" w:hAnsi="Times New Roman" w:cs="Times New Roman"/>
          <w:sz w:val="28"/>
          <w:szCs w:val="28"/>
        </w:rPr>
        <w:t>яка</w:t>
      </w:r>
      <w:r w:rsidRPr="00F10E6F">
        <w:rPr>
          <w:rFonts w:ascii="Times New Roman" w:hAnsi="Times New Roman" w:cs="Times New Roman"/>
          <w:sz w:val="28"/>
          <w:szCs w:val="28"/>
        </w:rPr>
        <w:t xml:space="preserve"> провадить освітню діяльність у сфері </w:t>
      </w:r>
      <w:r w:rsidR="0065155D" w:rsidRPr="00F10E6F">
        <w:rPr>
          <w:rFonts w:ascii="Times New Roman" w:hAnsi="Times New Roman" w:cs="Times New Roman"/>
          <w:sz w:val="28"/>
          <w:szCs w:val="28"/>
        </w:rPr>
        <w:t>дошкільної</w:t>
      </w:r>
      <w:r w:rsidRPr="00F10E6F">
        <w:rPr>
          <w:rFonts w:ascii="Times New Roman" w:hAnsi="Times New Roman" w:cs="Times New Roman"/>
          <w:sz w:val="28"/>
          <w:szCs w:val="28"/>
        </w:rPr>
        <w:t xml:space="preserve"> освіти без отримання ліцензії, несе адміністративну відповідальність відповідно до законодавства.</w:t>
      </w:r>
    </w:p>
    <w:p w:rsidR="00EB744A" w:rsidRPr="00F10E6F" w:rsidRDefault="00EB744A" w:rsidP="00EB744A">
      <w:pPr>
        <w:tabs>
          <w:tab w:val="left" w:pos="851"/>
        </w:tabs>
        <w:spacing w:after="0" w:line="240" w:lineRule="auto"/>
        <w:ind w:firstLine="567"/>
        <w:jc w:val="both"/>
        <w:rPr>
          <w:rFonts w:ascii="Times New Roman" w:eastAsia="Times New Roman" w:hAnsi="Times New Roman" w:cs="Times New Roman"/>
          <w:b/>
          <w:sz w:val="28"/>
          <w:szCs w:val="28"/>
        </w:rPr>
      </w:pPr>
    </w:p>
    <w:p w:rsidR="00EF27BD" w:rsidRPr="00F10E6F" w:rsidRDefault="00EF27BD" w:rsidP="00EB744A">
      <w:pPr>
        <w:tabs>
          <w:tab w:val="left" w:pos="851"/>
        </w:tabs>
        <w:spacing w:after="0" w:line="240" w:lineRule="auto"/>
        <w:ind w:firstLine="567"/>
        <w:jc w:val="both"/>
        <w:rPr>
          <w:rFonts w:ascii="Times New Roman" w:eastAsia="Times New Roman" w:hAnsi="Times New Roman" w:cs="Times New Roman"/>
          <w:b/>
          <w:sz w:val="28"/>
          <w:szCs w:val="28"/>
        </w:rPr>
      </w:pPr>
      <w:r w:rsidRPr="00F10E6F">
        <w:rPr>
          <w:rFonts w:ascii="Times New Roman" w:eastAsia="Times New Roman" w:hAnsi="Times New Roman" w:cs="Times New Roman"/>
          <w:b/>
          <w:sz w:val="28"/>
          <w:szCs w:val="28"/>
        </w:rPr>
        <w:t xml:space="preserve">Стаття </w:t>
      </w:r>
      <w:r w:rsidR="002A4476" w:rsidRPr="00F10E6F">
        <w:rPr>
          <w:rFonts w:ascii="Times New Roman" w:eastAsia="Times New Roman" w:hAnsi="Times New Roman" w:cs="Times New Roman"/>
          <w:b/>
          <w:sz w:val="28"/>
          <w:szCs w:val="28"/>
        </w:rPr>
        <w:t>3</w:t>
      </w:r>
      <w:r w:rsidR="00C14425" w:rsidRPr="00F10E6F">
        <w:rPr>
          <w:rFonts w:ascii="Times New Roman" w:eastAsia="Times New Roman" w:hAnsi="Times New Roman" w:cs="Times New Roman"/>
          <w:b/>
          <w:sz w:val="28"/>
          <w:szCs w:val="28"/>
        </w:rPr>
        <w:t>3</w:t>
      </w:r>
      <w:r w:rsidRPr="00F10E6F">
        <w:rPr>
          <w:rFonts w:ascii="Times New Roman" w:eastAsia="Times New Roman" w:hAnsi="Times New Roman" w:cs="Times New Roman"/>
          <w:b/>
          <w:sz w:val="28"/>
          <w:szCs w:val="28"/>
        </w:rPr>
        <w:t>. Інституційний аудит</w:t>
      </w:r>
    </w:p>
    <w:p w:rsidR="00CF6A1B" w:rsidRPr="00F10E6F" w:rsidRDefault="00CF6A1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 xml:space="preserve">1. Інституційний аудит </w:t>
      </w:r>
      <w:r w:rsidR="00AD576C" w:rsidRPr="00F10E6F">
        <w:rPr>
          <w:rFonts w:ascii="Times New Roman" w:hAnsi="Times New Roman" w:cs="Times New Roman"/>
          <w:sz w:val="28"/>
          <w:szCs w:val="28"/>
        </w:rPr>
        <w:t>–</w:t>
      </w:r>
      <w:r w:rsidRPr="00F10E6F">
        <w:rPr>
          <w:rFonts w:ascii="Times New Roman" w:hAnsi="Times New Roman" w:cs="Times New Roman"/>
          <w:sz w:val="28"/>
          <w:szCs w:val="28"/>
        </w:rPr>
        <w:t xml:space="preserve"> це</w:t>
      </w:r>
      <w:r w:rsidR="00AD576C" w:rsidRPr="00F10E6F">
        <w:rPr>
          <w:rFonts w:ascii="Times New Roman" w:hAnsi="Times New Roman" w:cs="Times New Roman"/>
          <w:sz w:val="28"/>
          <w:szCs w:val="28"/>
        </w:rPr>
        <w:t xml:space="preserve"> </w:t>
      </w:r>
      <w:r w:rsidRPr="00F10E6F">
        <w:rPr>
          <w:rFonts w:ascii="Times New Roman" w:hAnsi="Times New Roman" w:cs="Times New Roman"/>
          <w:sz w:val="28"/>
          <w:szCs w:val="28"/>
        </w:rPr>
        <w:t>комплексна зовнішня перевірка та оцінювання освітніх і управлінських процесів суб’єктів</w:t>
      </w:r>
      <w:r w:rsidR="00F26025" w:rsidRPr="00F10E6F">
        <w:rPr>
          <w:rFonts w:ascii="Times New Roman" w:hAnsi="Times New Roman" w:cs="Times New Roman"/>
          <w:sz w:val="28"/>
          <w:szCs w:val="28"/>
        </w:rPr>
        <w:t xml:space="preserve"> освітньої діяльності, що отримали ліцензію на </w:t>
      </w:r>
      <w:r w:rsidR="00206B61" w:rsidRPr="00F10E6F">
        <w:rPr>
          <w:rFonts w:ascii="Times New Roman" w:hAnsi="Times New Roman" w:cs="Times New Roman"/>
          <w:sz w:val="28"/>
          <w:szCs w:val="28"/>
        </w:rPr>
        <w:t>провадження</w:t>
      </w:r>
      <w:r w:rsidR="00F26025" w:rsidRPr="00F10E6F">
        <w:rPr>
          <w:rFonts w:ascii="Times New Roman" w:hAnsi="Times New Roman" w:cs="Times New Roman"/>
          <w:sz w:val="28"/>
          <w:szCs w:val="28"/>
        </w:rPr>
        <w:t xml:space="preserve"> освітньої діяльності у сфері дошкільної освіти</w:t>
      </w:r>
      <w:r w:rsidR="00E253DA" w:rsidRPr="00F10E6F">
        <w:rPr>
          <w:rFonts w:ascii="Times New Roman" w:hAnsi="Times New Roman" w:cs="Times New Roman"/>
          <w:sz w:val="28"/>
          <w:szCs w:val="28"/>
        </w:rPr>
        <w:t xml:space="preserve"> (крім фізичних осіб-підприємців, які </w:t>
      </w:r>
      <w:r w:rsidR="00206B61" w:rsidRPr="00F10E6F">
        <w:rPr>
          <w:rFonts w:ascii="Times New Roman" w:hAnsi="Times New Roman" w:cs="Times New Roman"/>
          <w:sz w:val="28"/>
          <w:szCs w:val="28"/>
        </w:rPr>
        <w:t>провадять</w:t>
      </w:r>
      <w:r w:rsidR="00E253DA" w:rsidRPr="00F10E6F">
        <w:rPr>
          <w:rFonts w:ascii="Times New Roman" w:hAnsi="Times New Roman" w:cs="Times New Roman"/>
          <w:sz w:val="28"/>
          <w:szCs w:val="28"/>
        </w:rPr>
        <w:t xml:space="preserve"> освітню діяльність </w:t>
      </w:r>
      <w:r w:rsidR="00C14425" w:rsidRPr="00F10E6F">
        <w:rPr>
          <w:rFonts w:ascii="Times New Roman" w:hAnsi="Times New Roman" w:cs="Times New Roman"/>
          <w:sz w:val="28"/>
          <w:szCs w:val="28"/>
        </w:rPr>
        <w:t>одноособово</w:t>
      </w:r>
      <w:r w:rsidR="00E253DA" w:rsidRPr="00F10E6F">
        <w:rPr>
          <w:rFonts w:ascii="Times New Roman" w:hAnsi="Times New Roman" w:cs="Times New Roman"/>
          <w:sz w:val="28"/>
          <w:szCs w:val="28"/>
        </w:rPr>
        <w:t>)</w:t>
      </w:r>
      <w:r w:rsidR="00F26025" w:rsidRPr="00F10E6F">
        <w:rPr>
          <w:rFonts w:ascii="Times New Roman" w:hAnsi="Times New Roman" w:cs="Times New Roman"/>
          <w:sz w:val="28"/>
          <w:szCs w:val="28"/>
        </w:rPr>
        <w:t>.</w:t>
      </w:r>
    </w:p>
    <w:p w:rsidR="00F37A4C" w:rsidRPr="00F10E6F" w:rsidRDefault="00CF6A1B" w:rsidP="0045182D">
      <w:pPr>
        <w:shd w:val="clear" w:color="auto" w:fill="FFFFFF"/>
        <w:spacing w:after="0" w:line="240" w:lineRule="auto"/>
        <w:ind w:firstLine="709"/>
        <w:jc w:val="both"/>
        <w:rPr>
          <w:rFonts w:ascii="Times New Roman" w:eastAsia="Times New Roman" w:hAnsi="Times New Roman" w:cs="Times New Roman"/>
          <w:i/>
          <w:strike/>
          <w:sz w:val="28"/>
          <w:szCs w:val="28"/>
        </w:rPr>
      </w:pPr>
      <w:r w:rsidRPr="00F10E6F">
        <w:rPr>
          <w:rFonts w:ascii="Times New Roman" w:hAnsi="Times New Roman" w:cs="Times New Roman"/>
          <w:sz w:val="28"/>
          <w:szCs w:val="28"/>
        </w:rPr>
        <w:t>2.</w:t>
      </w:r>
      <w:r w:rsidR="00944BAE" w:rsidRPr="00F10E6F">
        <w:rPr>
          <w:rFonts w:ascii="Times New Roman" w:eastAsia="Times New Roman" w:hAnsi="Times New Roman" w:cs="Times New Roman"/>
          <w:sz w:val="28"/>
          <w:szCs w:val="28"/>
        </w:rPr>
        <w:t xml:space="preserve"> Інституційний аудит є плановим заходом, що проводиться </w:t>
      </w:r>
      <w:r w:rsidR="0045182D" w:rsidRPr="00F10E6F">
        <w:rPr>
          <w:rFonts w:ascii="Times New Roman" w:eastAsia="Times New Roman" w:hAnsi="Times New Roman" w:cs="Times New Roman"/>
          <w:sz w:val="28"/>
          <w:szCs w:val="28"/>
        </w:rPr>
        <w:t xml:space="preserve">не частіше одного разу на 10 років відповідно до вимог цього Закону. </w:t>
      </w:r>
      <w:r w:rsidR="00F37A4C" w:rsidRPr="00F10E6F">
        <w:rPr>
          <w:rFonts w:ascii="Times New Roman" w:eastAsia="Times New Roman" w:hAnsi="Times New Roman" w:cs="Times New Roman"/>
          <w:sz w:val="28"/>
          <w:szCs w:val="28"/>
        </w:rPr>
        <w:t xml:space="preserve">Черговість проведення планових інституційних аудитів </w:t>
      </w:r>
      <w:r w:rsidR="00F37A4C" w:rsidRPr="00F10E6F">
        <w:rPr>
          <w:rFonts w:ascii="Times New Roman" w:hAnsi="Times New Roman" w:cs="Times New Roman"/>
          <w:sz w:val="28"/>
          <w:szCs w:val="28"/>
        </w:rPr>
        <w:t>суб’єктів освітньої діяльності визначається</w:t>
      </w:r>
      <w:r w:rsidR="00F37A4C" w:rsidRPr="00F10E6F">
        <w:rPr>
          <w:rFonts w:ascii="Times New Roman" w:eastAsia="Times New Roman" w:hAnsi="Times New Roman" w:cs="Times New Roman"/>
          <w:sz w:val="28"/>
          <w:szCs w:val="28"/>
        </w:rPr>
        <w:t xml:space="preserve"> керівником центрального органу виконавчої влади із забезпечення якості освіти чи його територіального органу із врахуванням звернень, що надійшли у порядку визначеному законодавством.</w:t>
      </w:r>
    </w:p>
    <w:p w:rsidR="00CF6A1B" w:rsidRPr="00F10E6F" w:rsidRDefault="00CF6A1B" w:rsidP="0045182D">
      <w:pPr>
        <w:tabs>
          <w:tab w:val="left" w:pos="851"/>
        </w:tabs>
        <w:spacing w:after="0" w:line="240" w:lineRule="auto"/>
        <w:ind w:firstLine="567"/>
        <w:jc w:val="both"/>
        <w:rPr>
          <w:rFonts w:ascii="Times New Roman" w:eastAsia="Times New Roman" w:hAnsi="Times New Roman" w:cs="Times New Roman"/>
          <w:sz w:val="28"/>
          <w:szCs w:val="28"/>
        </w:rPr>
      </w:pPr>
      <w:r w:rsidRPr="00F10E6F">
        <w:rPr>
          <w:rFonts w:ascii="Times New Roman" w:hAnsi="Times New Roman" w:cs="Times New Roman"/>
          <w:sz w:val="28"/>
          <w:szCs w:val="28"/>
        </w:rPr>
        <w:t>3.</w:t>
      </w:r>
      <w:r w:rsidR="00F37A4C" w:rsidRPr="00F10E6F">
        <w:rPr>
          <w:rFonts w:ascii="Times New Roman" w:hAnsi="Times New Roman" w:cs="Times New Roman"/>
          <w:sz w:val="28"/>
          <w:szCs w:val="28"/>
        </w:rPr>
        <w:t> </w:t>
      </w:r>
      <w:r w:rsidRPr="00F10E6F">
        <w:rPr>
          <w:rFonts w:ascii="Times New Roman" w:eastAsia="Times New Roman" w:hAnsi="Times New Roman" w:cs="Times New Roman"/>
          <w:sz w:val="28"/>
          <w:szCs w:val="28"/>
        </w:rPr>
        <w:t xml:space="preserve">Критерії для визначення якості освітньої діяльності у сфері дошкільної освіти затверджуються центральним органом виконавчої влади у сфері освіти і науки за поданням центрального органу виконавчої влади із забезпечення якості освіти. </w:t>
      </w:r>
    </w:p>
    <w:p w:rsidR="00CF6A1B" w:rsidRPr="00F10E6F" w:rsidRDefault="00CF6A1B" w:rsidP="00EB744A">
      <w:pPr>
        <w:tabs>
          <w:tab w:val="left" w:pos="851"/>
        </w:tabs>
        <w:spacing w:after="0" w:line="240" w:lineRule="auto"/>
        <w:ind w:firstLine="567"/>
        <w:jc w:val="both"/>
        <w:rPr>
          <w:rFonts w:ascii="Times New Roman" w:hAnsi="Times New Roman" w:cs="Times New Roman"/>
          <w:sz w:val="28"/>
          <w:szCs w:val="28"/>
        </w:rPr>
      </w:pPr>
      <w:bookmarkStart w:id="58" w:name="2eclud0" w:colFirst="0" w:colLast="0"/>
      <w:bookmarkEnd w:id="58"/>
      <w:r w:rsidRPr="00F10E6F">
        <w:rPr>
          <w:rFonts w:ascii="Times New Roman" w:hAnsi="Times New Roman" w:cs="Times New Roman"/>
          <w:sz w:val="28"/>
          <w:szCs w:val="28"/>
        </w:rPr>
        <w:t xml:space="preserve">4. За результатами проведення інституційного аудиту надаються висновок про якість освітньої діяльності, внутрішню систему забезпечення якості освіти, а також рекомендації щодо вдосконалення </w:t>
      </w:r>
      <w:r w:rsidR="00F37A4C" w:rsidRPr="00F10E6F">
        <w:rPr>
          <w:rFonts w:ascii="Times New Roman" w:hAnsi="Times New Roman" w:cs="Times New Roman"/>
          <w:sz w:val="28"/>
          <w:szCs w:val="28"/>
        </w:rPr>
        <w:t xml:space="preserve">освітньої </w:t>
      </w:r>
      <w:r w:rsidRPr="00F10E6F">
        <w:rPr>
          <w:rFonts w:ascii="Times New Roman" w:hAnsi="Times New Roman" w:cs="Times New Roman"/>
          <w:sz w:val="28"/>
          <w:szCs w:val="28"/>
        </w:rPr>
        <w:t>діяльності.</w:t>
      </w:r>
    </w:p>
    <w:p w:rsidR="00CF6A1B" w:rsidRPr="00F10E6F" w:rsidRDefault="00CF6A1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5. Результати інституційного аудиту оприлюднюються на сайтах суб’єкта освітньої діяльності у сфері дошкільної освіти</w:t>
      </w:r>
      <w:r w:rsidR="00F26025" w:rsidRPr="00F10E6F">
        <w:rPr>
          <w:rFonts w:ascii="Times New Roman" w:hAnsi="Times New Roman" w:cs="Times New Roman"/>
          <w:sz w:val="28"/>
          <w:szCs w:val="28"/>
        </w:rPr>
        <w:t xml:space="preserve"> (крім фізичних осіб-підприємців)</w:t>
      </w:r>
      <w:r w:rsidRPr="00F10E6F">
        <w:rPr>
          <w:rFonts w:ascii="Times New Roman" w:hAnsi="Times New Roman" w:cs="Times New Roman"/>
          <w:sz w:val="28"/>
          <w:szCs w:val="28"/>
        </w:rPr>
        <w:t xml:space="preserve">, його засновника (крім засновника приватного </w:t>
      </w:r>
      <w:r w:rsidR="00206B61" w:rsidRPr="00F10E6F">
        <w:rPr>
          <w:rFonts w:ascii="Times New Roman" w:hAnsi="Times New Roman" w:cs="Times New Roman"/>
          <w:sz w:val="28"/>
          <w:szCs w:val="28"/>
        </w:rPr>
        <w:t>суб’єкта освітньої діяльності</w:t>
      </w:r>
      <w:r w:rsidRPr="00F10E6F">
        <w:rPr>
          <w:rFonts w:ascii="Times New Roman" w:hAnsi="Times New Roman" w:cs="Times New Roman"/>
          <w:sz w:val="28"/>
          <w:szCs w:val="28"/>
        </w:rPr>
        <w:t>) та центрального органу виконавчої влади із забезпечення якості освіти</w:t>
      </w:r>
      <w:r w:rsidR="00F37A4C" w:rsidRPr="00F10E6F">
        <w:rPr>
          <w:rFonts w:ascii="Times New Roman" w:hAnsi="Times New Roman" w:cs="Times New Roman"/>
          <w:sz w:val="28"/>
          <w:szCs w:val="28"/>
        </w:rPr>
        <w:t xml:space="preserve"> </w:t>
      </w:r>
      <w:r w:rsidR="00F37A4C" w:rsidRPr="00F10E6F">
        <w:rPr>
          <w:rFonts w:ascii="Times New Roman" w:eastAsia="Times New Roman" w:hAnsi="Times New Roman" w:cs="Times New Roman"/>
          <w:sz w:val="28"/>
          <w:szCs w:val="28"/>
        </w:rPr>
        <w:t>чи його територіального органу.</w:t>
      </w:r>
    </w:p>
    <w:p w:rsidR="00CF6A1B" w:rsidRPr="00F10E6F" w:rsidRDefault="00C14425"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6</w:t>
      </w:r>
      <w:r w:rsidR="00CF6A1B" w:rsidRPr="00F10E6F">
        <w:rPr>
          <w:rFonts w:ascii="Times New Roman" w:hAnsi="Times New Roman" w:cs="Times New Roman"/>
          <w:sz w:val="28"/>
          <w:szCs w:val="28"/>
        </w:rPr>
        <w:t>.</w:t>
      </w:r>
      <w:r w:rsidR="00584F16" w:rsidRPr="00F10E6F">
        <w:rPr>
          <w:rFonts w:ascii="Times New Roman" w:hAnsi="Times New Roman" w:cs="Times New Roman"/>
          <w:sz w:val="28"/>
          <w:szCs w:val="28"/>
        </w:rPr>
        <w:t> </w:t>
      </w:r>
      <w:r w:rsidR="00CF6A1B" w:rsidRPr="00F10E6F">
        <w:rPr>
          <w:rFonts w:ascii="Times New Roman" w:hAnsi="Times New Roman" w:cs="Times New Roman"/>
          <w:sz w:val="28"/>
          <w:szCs w:val="28"/>
        </w:rPr>
        <w:t xml:space="preserve">У разі виявлення невідповідності освітньої діяльності </w:t>
      </w:r>
      <w:r w:rsidR="00F26025" w:rsidRPr="00F10E6F">
        <w:rPr>
          <w:rFonts w:ascii="Times New Roman" w:hAnsi="Times New Roman" w:cs="Times New Roman"/>
          <w:sz w:val="28"/>
          <w:szCs w:val="28"/>
        </w:rPr>
        <w:t xml:space="preserve">вимогам </w:t>
      </w:r>
      <w:r w:rsidR="00CF6A1B" w:rsidRPr="00F10E6F">
        <w:rPr>
          <w:rFonts w:ascii="Times New Roman" w:hAnsi="Times New Roman" w:cs="Times New Roman"/>
          <w:sz w:val="28"/>
          <w:szCs w:val="28"/>
        </w:rPr>
        <w:t>законодавств</w:t>
      </w:r>
      <w:r w:rsidR="00F26025" w:rsidRPr="00F10E6F">
        <w:rPr>
          <w:rFonts w:ascii="Times New Roman" w:hAnsi="Times New Roman" w:cs="Times New Roman"/>
          <w:sz w:val="28"/>
          <w:szCs w:val="28"/>
        </w:rPr>
        <w:t>а</w:t>
      </w:r>
      <w:r w:rsidR="00CF6A1B" w:rsidRPr="00F10E6F">
        <w:rPr>
          <w:rFonts w:ascii="Times New Roman" w:hAnsi="Times New Roman" w:cs="Times New Roman"/>
          <w:sz w:val="28"/>
          <w:szCs w:val="28"/>
        </w:rPr>
        <w:t xml:space="preserve"> та/або ліцензійни</w:t>
      </w:r>
      <w:r w:rsidR="00F26025" w:rsidRPr="00F10E6F">
        <w:rPr>
          <w:rFonts w:ascii="Times New Roman" w:hAnsi="Times New Roman" w:cs="Times New Roman"/>
          <w:sz w:val="28"/>
          <w:szCs w:val="28"/>
        </w:rPr>
        <w:t>х</w:t>
      </w:r>
      <w:r w:rsidR="00CF6A1B" w:rsidRPr="00F10E6F">
        <w:rPr>
          <w:rFonts w:ascii="Times New Roman" w:hAnsi="Times New Roman" w:cs="Times New Roman"/>
          <w:sz w:val="28"/>
          <w:szCs w:val="28"/>
        </w:rPr>
        <w:t xml:space="preserve"> умов орган, який провів  аудит, визначає строк усунення порушень, </w:t>
      </w:r>
      <w:r w:rsidR="00F26025" w:rsidRPr="00F10E6F">
        <w:rPr>
          <w:rFonts w:ascii="Times New Roman" w:hAnsi="Times New Roman" w:cs="Times New Roman"/>
          <w:sz w:val="28"/>
          <w:szCs w:val="28"/>
        </w:rPr>
        <w:t>що</w:t>
      </w:r>
      <w:r w:rsidR="00CF6A1B" w:rsidRPr="00F10E6F">
        <w:rPr>
          <w:rFonts w:ascii="Times New Roman" w:hAnsi="Times New Roman" w:cs="Times New Roman"/>
          <w:sz w:val="28"/>
          <w:szCs w:val="28"/>
        </w:rPr>
        <w:t xml:space="preserve"> не може перевищувати 1 рік. </w:t>
      </w:r>
    </w:p>
    <w:p w:rsidR="00CF6A1B" w:rsidRPr="00F10E6F" w:rsidRDefault="00CF6A1B" w:rsidP="00EB744A">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До усунення порушень до керівника закладу освіти не застосовуються засоби заохочення (премії, інші заохочувальні виплати, нагороди тощо). 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w:t>
      </w:r>
      <w:r w:rsidR="00206B61" w:rsidRPr="00F10E6F">
        <w:rPr>
          <w:rFonts w:ascii="Times New Roman" w:hAnsi="Times New Roman" w:cs="Times New Roman"/>
          <w:sz w:val="28"/>
          <w:szCs w:val="28"/>
        </w:rPr>
        <w:t xml:space="preserve"> чи іншої юридичної особи, що має дошкільний підрозділ,</w:t>
      </w:r>
      <w:r w:rsidRPr="00F10E6F">
        <w:rPr>
          <w:rFonts w:ascii="Times New Roman" w:hAnsi="Times New Roman" w:cs="Times New Roman"/>
          <w:sz w:val="28"/>
          <w:szCs w:val="28"/>
        </w:rPr>
        <w:t xml:space="preserve"> можуть бути надані рекомендації щодо зміни керівника закладу освіти, припинення чи реорганізації закладу освіти.</w:t>
      </w:r>
    </w:p>
    <w:p w:rsidR="002A4476" w:rsidRPr="00F10E6F" w:rsidRDefault="002A4476" w:rsidP="00EB744A">
      <w:pPr>
        <w:tabs>
          <w:tab w:val="left" w:pos="851"/>
        </w:tabs>
        <w:spacing w:after="0" w:line="240" w:lineRule="auto"/>
        <w:ind w:firstLine="567"/>
        <w:jc w:val="both"/>
        <w:rPr>
          <w:rFonts w:ascii="Times New Roman" w:hAnsi="Times New Roman" w:cs="Times New Roman"/>
          <w:sz w:val="28"/>
          <w:szCs w:val="28"/>
        </w:rPr>
      </w:pPr>
    </w:p>
    <w:p w:rsidR="00D53493" w:rsidRPr="00F10E6F" w:rsidRDefault="00D53493" w:rsidP="00EB744A">
      <w:pPr>
        <w:tabs>
          <w:tab w:val="left" w:pos="851"/>
        </w:tabs>
        <w:spacing w:after="0" w:line="240" w:lineRule="auto"/>
        <w:ind w:firstLine="567"/>
        <w:jc w:val="both"/>
        <w:rPr>
          <w:rFonts w:ascii="Times New Roman" w:eastAsia="Times New Roman" w:hAnsi="Times New Roman" w:cs="Times New Roman"/>
          <w:b/>
          <w:sz w:val="28"/>
          <w:szCs w:val="28"/>
        </w:rPr>
      </w:pPr>
      <w:r w:rsidRPr="00F10E6F">
        <w:rPr>
          <w:rFonts w:ascii="Times New Roman" w:eastAsia="Times New Roman" w:hAnsi="Times New Roman" w:cs="Times New Roman"/>
          <w:b/>
          <w:sz w:val="28"/>
          <w:szCs w:val="28"/>
        </w:rPr>
        <w:t xml:space="preserve">Стаття </w:t>
      </w:r>
      <w:r w:rsidR="002A4476" w:rsidRPr="00F10E6F">
        <w:rPr>
          <w:rFonts w:ascii="Times New Roman" w:eastAsia="Times New Roman" w:hAnsi="Times New Roman" w:cs="Times New Roman"/>
          <w:b/>
          <w:sz w:val="28"/>
          <w:szCs w:val="28"/>
        </w:rPr>
        <w:t>3</w:t>
      </w:r>
      <w:r w:rsidR="00C14425" w:rsidRPr="00F10E6F">
        <w:rPr>
          <w:rFonts w:ascii="Times New Roman" w:eastAsia="Times New Roman" w:hAnsi="Times New Roman" w:cs="Times New Roman"/>
          <w:b/>
          <w:sz w:val="28"/>
          <w:szCs w:val="28"/>
        </w:rPr>
        <w:t>4</w:t>
      </w:r>
      <w:r w:rsidRPr="00F10E6F">
        <w:rPr>
          <w:rFonts w:ascii="Times New Roman" w:eastAsia="Times New Roman" w:hAnsi="Times New Roman" w:cs="Times New Roman"/>
          <w:b/>
          <w:sz w:val="28"/>
          <w:szCs w:val="28"/>
        </w:rPr>
        <w:t>. Громадська акредитація закладу дошкільної освіти</w:t>
      </w:r>
    </w:p>
    <w:p w:rsidR="000603C3" w:rsidRPr="00F10E6F" w:rsidRDefault="000603C3" w:rsidP="00401A0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bookmarkStart w:id="59" w:name="3im3ia3" w:colFirst="0" w:colLast="0"/>
      <w:bookmarkStart w:id="60" w:name="1xrdshw" w:colFirst="0" w:colLast="0"/>
      <w:bookmarkEnd w:id="59"/>
      <w:bookmarkEnd w:id="60"/>
      <w:r w:rsidRPr="00F10E6F">
        <w:rPr>
          <w:rFonts w:ascii="Times New Roman" w:eastAsia="Times New Roman" w:hAnsi="Times New Roman" w:cs="Times New Roman"/>
          <w:sz w:val="28"/>
          <w:szCs w:val="28"/>
        </w:rPr>
        <w:t xml:space="preserve">1. Громадська акредитація закладу дошкільної освіти проводиться за ініціативою його </w:t>
      </w:r>
      <w:r w:rsidR="00401A09" w:rsidRPr="00F10E6F">
        <w:rPr>
          <w:rFonts w:ascii="Times New Roman" w:eastAsia="Times New Roman" w:hAnsi="Times New Roman" w:cs="Times New Roman"/>
          <w:sz w:val="28"/>
          <w:szCs w:val="28"/>
        </w:rPr>
        <w:t xml:space="preserve">директора </w:t>
      </w:r>
      <w:r w:rsidRPr="00F10E6F">
        <w:rPr>
          <w:rFonts w:ascii="Times New Roman" w:eastAsia="Times New Roman" w:hAnsi="Times New Roman" w:cs="Times New Roman"/>
          <w:sz w:val="28"/>
          <w:szCs w:val="28"/>
        </w:rPr>
        <w:t>відповідно до вимог Закону України «Про освіту» за рахунок коштів засновника, інших джерел не заборонених законодавством та з урахуванням особливостей, визначених цим Законом.</w:t>
      </w:r>
    </w:p>
    <w:p w:rsidR="000603C3" w:rsidRPr="00F10E6F" w:rsidRDefault="000603C3" w:rsidP="00EB744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bookmarkStart w:id="61" w:name="2wwbldi" w:colFirst="0" w:colLast="0"/>
      <w:bookmarkStart w:id="62" w:name="4hr1b5p" w:colFirst="0" w:colLast="0"/>
      <w:bookmarkEnd w:id="61"/>
      <w:bookmarkEnd w:id="62"/>
      <w:r w:rsidRPr="00F10E6F">
        <w:rPr>
          <w:rFonts w:ascii="Times New Roman" w:eastAsia="Times New Roman" w:hAnsi="Times New Roman" w:cs="Times New Roman"/>
          <w:sz w:val="28"/>
          <w:szCs w:val="28"/>
        </w:rPr>
        <w:t xml:space="preserve">2. Громадська акредитація здійснюється юридичними особами, акредитованими у порядку, затвердженому центральним органом виконавчої </w:t>
      </w:r>
      <w:r w:rsidRPr="00F10E6F">
        <w:rPr>
          <w:rFonts w:ascii="Times New Roman" w:eastAsia="Times New Roman" w:hAnsi="Times New Roman" w:cs="Times New Roman"/>
          <w:sz w:val="28"/>
          <w:szCs w:val="28"/>
        </w:rPr>
        <w:lastRenderedPageBreak/>
        <w:t>влади у сфері освіти і науки, з урахуванням вимог до проведення інституційного аудиту закладів дошкільної освіти.</w:t>
      </w:r>
    </w:p>
    <w:p w:rsidR="000603C3" w:rsidRPr="00F10E6F" w:rsidRDefault="000603C3" w:rsidP="00EB744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bookmarkStart w:id="63" w:name="1c1lvlb" w:colFirst="0" w:colLast="0"/>
      <w:bookmarkStart w:id="64" w:name="3w19e94" w:colFirst="0" w:colLast="0"/>
      <w:bookmarkEnd w:id="63"/>
      <w:bookmarkEnd w:id="64"/>
      <w:r w:rsidRPr="00F10E6F">
        <w:rPr>
          <w:rFonts w:ascii="Times New Roman" w:eastAsia="Times New Roman" w:hAnsi="Times New Roman" w:cs="Times New Roman"/>
          <w:sz w:val="28"/>
          <w:szCs w:val="28"/>
        </w:rPr>
        <w:t xml:space="preserve">3. Успішні результати громадської акредитації закладу </w:t>
      </w:r>
      <w:r w:rsidR="00CD1260" w:rsidRPr="00F10E6F">
        <w:rPr>
          <w:rFonts w:ascii="Times New Roman" w:eastAsia="Times New Roman" w:hAnsi="Times New Roman" w:cs="Times New Roman"/>
          <w:sz w:val="28"/>
          <w:szCs w:val="28"/>
        </w:rPr>
        <w:t xml:space="preserve">дошкільної </w:t>
      </w:r>
      <w:r w:rsidRPr="00F10E6F">
        <w:rPr>
          <w:rFonts w:ascii="Times New Roman" w:eastAsia="Times New Roman" w:hAnsi="Times New Roman" w:cs="Times New Roman"/>
          <w:sz w:val="28"/>
          <w:szCs w:val="28"/>
        </w:rPr>
        <w:t>освіти засвідчуються сертифікатом, що є чинним впродовж 5 років.</w:t>
      </w:r>
    </w:p>
    <w:p w:rsidR="000603C3" w:rsidRPr="00F10E6F" w:rsidRDefault="000603C3" w:rsidP="00EB744A">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 xml:space="preserve">4. Заклади </w:t>
      </w:r>
      <w:r w:rsidR="00CD1260" w:rsidRPr="00F10E6F">
        <w:rPr>
          <w:rFonts w:ascii="Times New Roman" w:eastAsia="Times New Roman" w:hAnsi="Times New Roman" w:cs="Times New Roman"/>
          <w:sz w:val="28"/>
          <w:szCs w:val="28"/>
        </w:rPr>
        <w:t>дошкільної</w:t>
      </w:r>
      <w:r w:rsidRPr="00F10E6F">
        <w:rPr>
          <w:rFonts w:ascii="Times New Roman" w:eastAsia="Times New Roman" w:hAnsi="Times New Roman" w:cs="Times New Roman"/>
          <w:sz w:val="28"/>
          <w:szCs w:val="28"/>
        </w:rPr>
        <w:t xml:space="preserve"> освіти, що мають чинний сертифікат про громадську акредитацію закладу освіти, вважаються такими, що успішно пройшли </w:t>
      </w:r>
      <w:r w:rsidR="00C14425" w:rsidRPr="00F10E6F">
        <w:rPr>
          <w:rFonts w:ascii="Times New Roman" w:eastAsia="Times New Roman" w:hAnsi="Times New Roman" w:cs="Times New Roman"/>
          <w:sz w:val="28"/>
          <w:szCs w:val="28"/>
        </w:rPr>
        <w:t xml:space="preserve">плановий </w:t>
      </w:r>
      <w:r w:rsidRPr="00F10E6F">
        <w:rPr>
          <w:rFonts w:ascii="Times New Roman" w:eastAsia="Times New Roman" w:hAnsi="Times New Roman" w:cs="Times New Roman"/>
          <w:sz w:val="28"/>
          <w:szCs w:val="28"/>
        </w:rPr>
        <w:t>інституційний аудит.</w:t>
      </w:r>
    </w:p>
    <w:p w:rsidR="000603C3" w:rsidRPr="00F10E6F" w:rsidRDefault="00CD1260" w:rsidP="00EB744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5</w:t>
      </w:r>
      <w:r w:rsidR="000603C3" w:rsidRPr="00F10E6F">
        <w:rPr>
          <w:rFonts w:ascii="Times New Roman" w:eastAsia="Times New Roman" w:hAnsi="Times New Roman" w:cs="Times New Roman"/>
          <w:sz w:val="28"/>
          <w:szCs w:val="28"/>
        </w:rPr>
        <w:t xml:space="preserve">. Інформація про проведення та результати громадської акредитації закладу </w:t>
      </w:r>
      <w:r w:rsidRPr="00F10E6F">
        <w:rPr>
          <w:rFonts w:ascii="Times New Roman" w:eastAsia="Times New Roman" w:hAnsi="Times New Roman" w:cs="Times New Roman"/>
          <w:sz w:val="28"/>
          <w:szCs w:val="28"/>
        </w:rPr>
        <w:t xml:space="preserve">дошкільної </w:t>
      </w:r>
      <w:r w:rsidR="000603C3" w:rsidRPr="00F10E6F">
        <w:rPr>
          <w:rFonts w:ascii="Times New Roman" w:eastAsia="Times New Roman" w:hAnsi="Times New Roman" w:cs="Times New Roman"/>
          <w:sz w:val="28"/>
          <w:szCs w:val="28"/>
        </w:rPr>
        <w:t>освіти оприлюднюється на веб-сайті закладу освіти та/або його засновника впродовж десяти днів з дня видачі сертифікату і надсилається до центрального органу виконавчої влади із забезпечення якості освіти.</w:t>
      </w:r>
    </w:p>
    <w:p w:rsidR="00D53493" w:rsidRPr="00F10E6F" w:rsidRDefault="00D53493" w:rsidP="00EB744A">
      <w:pPr>
        <w:tabs>
          <w:tab w:val="left" w:pos="851"/>
        </w:tabs>
        <w:spacing w:after="0" w:line="240" w:lineRule="auto"/>
        <w:ind w:firstLine="567"/>
        <w:jc w:val="both"/>
        <w:rPr>
          <w:rFonts w:ascii="Times New Roman" w:eastAsia="Times New Roman" w:hAnsi="Times New Roman" w:cs="Times New Roman"/>
          <w:b/>
          <w:sz w:val="28"/>
          <w:szCs w:val="28"/>
        </w:rPr>
      </w:pPr>
    </w:p>
    <w:p w:rsidR="00CD1260" w:rsidRPr="00F10E6F" w:rsidRDefault="00CD1260" w:rsidP="00EB744A">
      <w:pPr>
        <w:tabs>
          <w:tab w:val="left" w:pos="851"/>
        </w:tabs>
        <w:spacing w:after="0" w:line="240" w:lineRule="auto"/>
        <w:ind w:firstLine="567"/>
        <w:jc w:val="both"/>
        <w:rPr>
          <w:rFonts w:ascii="Times New Roman" w:eastAsia="Times New Roman" w:hAnsi="Times New Roman" w:cs="Times New Roman"/>
          <w:b/>
          <w:sz w:val="28"/>
          <w:szCs w:val="28"/>
        </w:rPr>
      </w:pPr>
      <w:r w:rsidRPr="00F10E6F">
        <w:rPr>
          <w:rFonts w:ascii="Times New Roman" w:eastAsia="Times New Roman" w:hAnsi="Times New Roman" w:cs="Times New Roman"/>
          <w:b/>
          <w:sz w:val="28"/>
          <w:szCs w:val="28"/>
        </w:rPr>
        <w:t xml:space="preserve">Стаття </w:t>
      </w:r>
      <w:r w:rsidR="002A4476" w:rsidRPr="00F10E6F">
        <w:rPr>
          <w:rFonts w:ascii="Times New Roman" w:eastAsia="Times New Roman" w:hAnsi="Times New Roman" w:cs="Times New Roman"/>
          <w:b/>
          <w:sz w:val="28"/>
          <w:szCs w:val="28"/>
        </w:rPr>
        <w:t>3</w:t>
      </w:r>
      <w:r w:rsidR="00C14425" w:rsidRPr="00F10E6F">
        <w:rPr>
          <w:rFonts w:ascii="Times New Roman" w:eastAsia="Times New Roman" w:hAnsi="Times New Roman" w:cs="Times New Roman"/>
          <w:b/>
          <w:sz w:val="28"/>
          <w:szCs w:val="28"/>
        </w:rPr>
        <w:t>5</w:t>
      </w:r>
      <w:r w:rsidRPr="00F10E6F">
        <w:rPr>
          <w:rFonts w:ascii="Times New Roman" w:eastAsia="Times New Roman" w:hAnsi="Times New Roman" w:cs="Times New Roman"/>
          <w:b/>
          <w:sz w:val="28"/>
          <w:szCs w:val="28"/>
        </w:rPr>
        <w:t xml:space="preserve">. Атестація та сертифікація педагогічних працівників </w:t>
      </w:r>
    </w:p>
    <w:p w:rsidR="00CD1260" w:rsidRPr="00F10E6F" w:rsidRDefault="00CD1260" w:rsidP="00EB744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1. Атестація педагогічних працівників закладів освіти здійснюється відповідно до Закону України «Про освіту» та в порядку, затвердженому центральним органом виконавчої влади у сфері освіти і науки.</w:t>
      </w:r>
    </w:p>
    <w:p w:rsidR="00CD1260" w:rsidRPr="00F10E6F" w:rsidRDefault="00CD1260" w:rsidP="00EB744A">
      <w:pPr>
        <w:spacing w:after="0" w:line="240" w:lineRule="auto"/>
        <w:ind w:firstLine="709"/>
        <w:jc w:val="both"/>
        <w:rPr>
          <w:rFonts w:ascii="Times New Roman" w:eastAsia="Times New Roman" w:hAnsi="Times New Roman" w:cs="Times New Roman"/>
          <w:sz w:val="28"/>
          <w:szCs w:val="28"/>
        </w:rPr>
      </w:pPr>
      <w:bookmarkStart w:id="65" w:name="261ztfg" w:colFirst="0" w:colLast="0"/>
      <w:bookmarkEnd w:id="65"/>
      <w:r w:rsidRPr="00F10E6F">
        <w:rPr>
          <w:rFonts w:ascii="Times New Roman" w:eastAsia="Times New Roman" w:hAnsi="Times New Roman" w:cs="Times New Roman"/>
          <w:sz w:val="28"/>
          <w:szCs w:val="28"/>
        </w:rPr>
        <w:t>2</w:t>
      </w:r>
      <w:r w:rsidR="00A3604B" w:rsidRPr="00F10E6F">
        <w:rPr>
          <w:rFonts w:ascii="Times New Roman" w:eastAsia="Times New Roman" w:hAnsi="Times New Roman" w:cs="Times New Roman"/>
          <w:sz w:val="28"/>
          <w:szCs w:val="28"/>
        </w:rPr>
        <w:t>.</w:t>
      </w:r>
      <w:r w:rsidRPr="00F10E6F">
        <w:rPr>
          <w:rFonts w:ascii="Times New Roman" w:eastAsia="Times New Roman" w:hAnsi="Times New Roman" w:cs="Times New Roman"/>
          <w:sz w:val="28"/>
          <w:szCs w:val="28"/>
        </w:rPr>
        <w:t> </w:t>
      </w:r>
      <w:r w:rsidR="00584F16" w:rsidRPr="00F10E6F">
        <w:rPr>
          <w:rFonts w:ascii="Times New Roman" w:eastAsia="Times New Roman" w:hAnsi="Times New Roman" w:cs="Times New Roman"/>
          <w:sz w:val="28"/>
          <w:szCs w:val="28"/>
        </w:rPr>
        <w:t xml:space="preserve">Право на проходження сертифікації мають </w:t>
      </w:r>
      <w:r w:rsidR="001E0E58" w:rsidRPr="00F10E6F">
        <w:rPr>
          <w:rFonts w:ascii="Times New Roman" w:eastAsia="Times New Roman" w:hAnsi="Times New Roman" w:cs="Times New Roman"/>
          <w:sz w:val="28"/>
          <w:szCs w:val="28"/>
        </w:rPr>
        <w:t>педагогічні працівники</w:t>
      </w:r>
      <w:r w:rsidR="00584F16" w:rsidRPr="00F10E6F">
        <w:rPr>
          <w:rFonts w:ascii="Times New Roman" w:eastAsia="Times New Roman" w:hAnsi="Times New Roman" w:cs="Times New Roman"/>
          <w:i/>
          <w:sz w:val="28"/>
          <w:szCs w:val="28"/>
        </w:rPr>
        <w:t>,</w:t>
      </w:r>
      <w:r w:rsidR="00584F16" w:rsidRPr="00F10E6F">
        <w:rPr>
          <w:rFonts w:ascii="Times New Roman" w:eastAsia="Times New Roman" w:hAnsi="Times New Roman" w:cs="Times New Roman"/>
          <w:sz w:val="28"/>
          <w:szCs w:val="28"/>
        </w:rPr>
        <w:t xml:space="preserve"> які мають стаж роботи на відповідній посаді не менше двох років. </w:t>
      </w:r>
      <w:r w:rsidRPr="00F10E6F">
        <w:rPr>
          <w:rFonts w:ascii="Times New Roman" w:eastAsia="Times New Roman" w:hAnsi="Times New Roman" w:cs="Times New Roman"/>
          <w:sz w:val="28"/>
          <w:szCs w:val="28"/>
        </w:rPr>
        <w:t xml:space="preserve">Сертифікація здійснюється з метою підвищення престижності праці та стимулювання </w:t>
      </w:r>
      <w:r w:rsidR="001E0E58" w:rsidRPr="00F10E6F">
        <w:rPr>
          <w:rFonts w:ascii="Times New Roman" w:eastAsia="Times New Roman" w:hAnsi="Times New Roman" w:cs="Times New Roman"/>
          <w:sz w:val="28"/>
          <w:szCs w:val="28"/>
        </w:rPr>
        <w:t xml:space="preserve">педагогічних працівників </w:t>
      </w:r>
      <w:r w:rsidRPr="00F10E6F">
        <w:rPr>
          <w:rFonts w:ascii="Times New Roman" w:eastAsia="Times New Roman" w:hAnsi="Times New Roman" w:cs="Times New Roman"/>
          <w:sz w:val="28"/>
          <w:szCs w:val="28"/>
        </w:rPr>
        <w:t>до особисті</w:t>
      </w:r>
      <w:r w:rsidR="00A3604B" w:rsidRPr="00F10E6F">
        <w:rPr>
          <w:rFonts w:ascii="Times New Roman" w:eastAsia="Times New Roman" w:hAnsi="Times New Roman" w:cs="Times New Roman"/>
          <w:sz w:val="28"/>
          <w:szCs w:val="28"/>
        </w:rPr>
        <w:t>сного та професійного зростання та у порядку визначеному законодавством.</w:t>
      </w:r>
    </w:p>
    <w:p w:rsidR="00CD1260" w:rsidRPr="00F10E6F" w:rsidRDefault="00584F16" w:rsidP="00EB744A">
      <w:pPr>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3</w:t>
      </w:r>
      <w:r w:rsidR="00CD1260" w:rsidRPr="00F10E6F">
        <w:rPr>
          <w:rFonts w:ascii="Times New Roman" w:eastAsia="Times New Roman" w:hAnsi="Times New Roman" w:cs="Times New Roman"/>
          <w:sz w:val="28"/>
          <w:szCs w:val="28"/>
        </w:rPr>
        <w:t>. </w:t>
      </w:r>
      <w:r w:rsidR="001E0E58" w:rsidRPr="00F10E6F">
        <w:rPr>
          <w:rFonts w:ascii="Times New Roman" w:eastAsia="Times New Roman" w:hAnsi="Times New Roman" w:cs="Times New Roman"/>
          <w:sz w:val="28"/>
          <w:szCs w:val="28"/>
        </w:rPr>
        <w:t xml:space="preserve">Педагогічний працівник </w:t>
      </w:r>
      <w:r w:rsidR="00CD1260" w:rsidRPr="00F10E6F">
        <w:rPr>
          <w:rFonts w:ascii="Times New Roman" w:eastAsia="Times New Roman" w:hAnsi="Times New Roman" w:cs="Times New Roman"/>
          <w:sz w:val="28"/>
          <w:szCs w:val="28"/>
        </w:rPr>
        <w:t xml:space="preserve"> має право на проходження сертифікації безоплатно один раз на три роки.</w:t>
      </w:r>
      <w:r w:rsidR="001E0E58" w:rsidRPr="00F10E6F">
        <w:rPr>
          <w:rFonts w:ascii="Times New Roman" w:eastAsia="Times New Roman" w:hAnsi="Times New Roman" w:cs="Times New Roman"/>
          <w:i/>
          <w:sz w:val="28"/>
          <w:szCs w:val="28"/>
        </w:rPr>
        <w:t xml:space="preserve"> </w:t>
      </w:r>
      <w:r w:rsidR="001E0E58" w:rsidRPr="00F10E6F">
        <w:rPr>
          <w:rFonts w:ascii="Times New Roman" w:eastAsia="Times New Roman" w:hAnsi="Times New Roman" w:cs="Times New Roman"/>
          <w:sz w:val="28"/>
          <w:szCs w:val="28"/>
        </w:rPr>
        <w:t>Педагогічний працівник</w:t>
      </w:r>
      <w:r w:rsidR="00CD1260" w:rsidRPr="00F10E6F">
        <w:rPr>
          <w:rFonts w:ascii="Times New Roman" w:eastAsia="Times New Roman" w:hAnsi="Times New Roman" w:cs="Times New Roman"/>
          <w:i/>
          <w:sz w:val="28"/>
          <w:szCs w:val="28"/>
        </w:rPr>
        <w:t>,</w:t>
      </w:r>
      <w:r w:rsidR="00CD1260" w:rsidRPr="00F10E6F">
        <w:rPr>
          <w:rFonts w:ascii="Times New Roman" w:eastAsia="Times New Roman" w:hAnsi="Times New Roman" w:cs="Times New Roman"/>
          <w:sz w:val="28"/>
          <w:szCs w:val="28"/>
        </w:rPr>
        <w:t xml:space="preserve"> який не отримав сертифікат, має право на повторне проходження сертифікації не раніше ніж через рік. </w:t>
      </w:r>
    </w:p>
    <w:p w:rsidR="00CD1260" w:rsidRPr="00F10E6F" w:rsidRDefault="00767668" w:rsidP="00EB744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D1260" w:rsidRPr="00F10E6F">
        <w:rPr>
          <w:rFonts w:ascii="Times New Roman" w:eastAsia="Times New Roman" w:hAnsi="Times New Roman" w:cs="Times New Roman"/>
          <w:sz w:val="28"/>
          <w:szCs w:val="28"/>
        </w:rPr>
        <w:t>. </w:t>
      </w:r>
      <w:r w:rsidR="001E0E58" w:rsidRPr="00F10E6F">
        <w:rPr>
          <w:rFonts w:ascii="Times New Roman" w:eastAsia="Times New Roman" w:hAnsi="Times New Roman" w:cs="Times New Roman"/>
          <w:sz w:val="28"/>
          <w:szCs w:val="28"/>
        </w:rPr>
        <w:t>Педагогічний працівник</w:t>
      </w:r>
      <w:r w:rsidR="00DC59B7" w:rsidRPr="00F10E6F">
        <w:rPr>
          <w:rFonts w:ascii="Times New Roman" w:eastAsia="Times New Roman" w:hAnsi="Times New Roman" w:cs="Times New Roman"/>
          <w:sz w:val="28"/>
          <w:szCs w:val="28"/>
        </w:rPr>
        <w:t>, який</w:t>
      </w:r>
      <w:r w:rsidR="00CD1260" w:rsidRPr="00F10E6F">
        <w:rPr>
          <w:rFonts w:ascii="Times New Roman" w:eastAsia="Times New Roman" w:hAnsi="Times New Roman" w:cs="Times New Roman"/>
          <w:sz w:val="28"/>
          <w:szCs w:val="28"/>
        </w:rPr>
        <w:t xml:space="preserve"> отрима</w:t>
      </w:r>
      <w:r w:rsidR="00DC59B7" w:rsidRPr="00F10E6F">
        <w:rPr>
          <w:rFonts w:ascii="Times New Roman" w:eastAsia="Times New Roman" w:hAnsi="Times New Roman" w:cs="Times New Roman"/>
          <w:sz w:val="28"/>
          <w:szCs w:val="28"/>
        </w:rPr>
        <w:t>в</w:t>
      </w:r>
      <w:r w:rsidR="00CD1260" w:rsidRPr="00F10E6F">
        <w:rPr>
          <w:rFonts w:ascii="Times New Roman" w:eastAsia="Times New Roman" w:hAnsi="Times New Roman" w:cs="Times New Roman"/>
          <w:sz w:val="28"/>
          <w:szCs w:val="28"/>
        </w:rPr>
        <w:t xml:space="preserve"> сертифікат:</w:t>
      </w:r>
    </w:p>
    <w:p w:rsidR="00CD1260" w:rsidRPr="00F10E6F" w:rsidRDefault="00CD1260" w:rsidP="00EB744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отриму</w:t>
      </w:r>
      <w:r w:rsidR="002A7047" w:rsidRPr="00F10E6F">
        <w:rPr>
          <w:rFonts w:ascii="Times New Roman" w:eastAsia="Times New Roman" w:hAnsi="Times New Roman" w:cs="Times New Roman"/>
          <w:sz w:val="28"/>
          <w:szCs w:val="28"/>
        </w:rPr>
        <w:t>є</w:t>
      </w:r>
      <w:r w:rsidRPr="00F10E6F">
        <w:rPr>
          <w:rFonts w:ascii="Times New Roman" w:eastAsia="Times New Roman" w:hAnsi="Times New Roman" w:cs="Times New Roman"/>
          <w:sz w:val="28"/>
          <w:szCs w:val="28"/>
        </w:rPr>
        <w:t xml:space="preserve"> щомісячну доплату в розмірі 20 відсотків посадового окладу (ставки заробітної плати) протягом строку дії сертифіката;</w:t>
      </w:r>
    </w:p>
    <w:p w:rsidR="00CD1260" w:rsidRPr="00F10E6F" w:rsidRDefault="00CD1260" w:rsidP="00EB744A">
      <w:pPr>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впроваджу</w:t>
      </w:r>
      <w:r w:rsidR="00A06C30" w:rsidRPr="00F10E6F">
        <w:rPr>
          <w:rFonts w:ascii="Times New Roman" w:eastAsia="Times New Roman" w:hAnsi="Times New Roman" w:cs="Times New Roman"/>
          <w:sz w:val="28"/>
          <w:szCs w:val="28"/>
        </w:rPr>
        <w:t>є</w:t>
      </w:r>
      <w:r w:rsidRPr="00F10E6F">
        <w:rPr>
          <w:rFonts w:ascii="Times New Roman" w:eastAsia="Times New Roman" w:hAnsi="Times New Roman" w:cs="Times New Roman"/>
          <w:sz w:val="28"/>
          <w:szCs w:val="28"/>
        </w:rPr>
        <w:t xml:space="preserve"> і поширю</w:t>
      </w:r>
      <w:r w:rsidR="00A06C30" w:rsidRPr="00F10E6F">
        <w:rPr>
          <w:rFonts w:ascii="Times New Roman" w:eastAsia="Times New Roman" w:hAnsi="Times New Roman" w:cs="Times New Roman"/>
          <w:sz w:val="28"/>
          <w:szCs w:val="28"/>
        </w:rPr>
        <w:t>є</w:t>
      </w:r>
      <w:r w:rsidRPr="00F10E6F">
        <w:rPr>
          <w:rFonts w:ascii="Times New Roman" w:eastAsia="Times New Roman" w:hAnsi="Times New Roman" w:cs="Times New Roman"/>
          <w:sz w:val="28"/>
          <w:szCs w:val="28"/>
        </w:rPr>
        <w:t xml:space="preserve"> </w:t>
      </w:r>
      <w:r w:rsidR="00DC59B7" w:rsidRPr="00F10E6F">
        <w:rPr>
          <w:rFonts w:ascii="Times New Roman" w:eastAsia="Times New Roman" w:hAnsi="Times New Roman" w:cs="Times New Roman"/>
          <w:sz w:val="28"/>
          <w:szCs w:val="28"/>
        </w:rPr>
        <w:t xml:space="preserve">інноваційні </w:t>
      </w:r>
      <w:r w:rsidRPr="00F10E6F">
        <w:rPr>
          <w:rFonts w:ascii="Times New Roman" w:eastAsia="Times New Roman" w:hAnsi="Times New Roman" w:cs="Times New Roman"/>
          <w:sz w:val="28"/>
          <w:szCs w:val="28"/>
        </w:rPr>
        <w:t>методики навчання</w:t>
      </w:r>
      <w:r w:rsidR="001E0E58" w:rsidRPr="00F10E6F">
        <w:rPr>
          <w:rFonts w:ascii="Times New Roman" w:eastAsia="Times New Roman" w:hAnsi="Times New Roman" w:cs="Times New Roman"/>
          <w:sz w:val="28"/>
          <w:szCs w:val="28"/>
        </w:rPr>
        <w:t>, організації освітнього процесу</w:t>
      </w:r>
      <w:r w:rsidRPr="00F10E6F">
        <w:rPr>
          <w:rFonts w:ascii="Times New Roman" w:eastAsia="Times New Roman" w:hAnsi="Times New Roman" w:cs="Times New Roman"/>
          <w:sz w:val="28"/>
          <w:szCs w:val="28"/>
        </w:rPr>
        <w:t xml:space="preserve"> та нові освітні технології;</w:t>
      </w:r>
    </w:p>
    <w:p w:rsidR="00CD1260" w:rsidRPr="00F10E6F" w:rsidRDefault="00CD1260" w:rsidP="00EB744A">
      <w:pPr>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мож</w:t>
      </w:r>
      <w:r w:rsidR="002476C9" w:rsidRPr="00F10E6F">
        <w:rPr>
          <w:rFonts w:ascii="Times New Roman" w:eastAsia="Times New Roman" w:hAnsi="Times New Roman" w:cs="Times New Roman"/>
          <w:sz w:val="28"/>
          <w:szCs w:val="28"/>
        </w:rPr>
        <w:t>е</w:t>
      </w:r>
      <w:r w:rsidRPr="00F10E6F">
        <w:rPr>
          <w:rFonts w:ascii="Times New Roman" w:eastAsia="Times New Roman" w:hAnsi="Times New Roman" w:cs="Times New Roman"/>
          <w:sz w:val="28"/>
          <w:szCs w:val="28"/>
        </w:rPr>
        <w:t xml:space="preserve"> бути залучен</w:t>
      </w:r>
      <w:r w:rsidR="002476C9" w:rsidRPr="00F10E6F">
        <w:rPr>
          <w:rFonts w:ascii="Times New Roman" w:eastAsia="Times New Roman" w:hAnsi="Times New Roman" w:cs="Times New Roman"/>
          <w:sz w:val="28"/>
          <w:szCs w:val="28"/>
        </w:rPr>
        <w:t>им</w:t>
      </w:r>
      <w:r w:rsidRPr="00F10E6F">
        <w:rPr>
          <w:rFonts w:ascii="Times New Roman" w:eastAsia="Times New Roman" w:hAnsi="Times New Roman" w:cs="Times New Roman"/>
          <w:sz w:val="28"/>
          <w:szCs w:val="28"/>
        </w:rPr>
        <w:t xml:space="preserve"> до </w:t>
      </w:r>
      <w:bookmarkStart w:id="66" w:name="2jh5peh" w:colFirst="0" w:colLast="0"/>
      <w:bookmarkEnd w:id="66"/>
      <w:r w:rsidRPr="00F10E6F">
        <w:rPr>
          <w:rFonts w:ascii="Times New Roman" w:eastAsia="Times New Roman" w:hAnsi="Times New Roman" w:cs="Times New Roman"/>
          <w:sz w:val="28"/>
          <w:szCs w:val="28"/>
        </w:rPr>
        <w:t>процедур і заходів, пов’язаних із забезпеченням якості та впровадженням інновацій, педагогічних новацій і технологій у системі освіти.</w:t>
      </w:r>
    </w:p>
    <w:p w:rsidR="00CD1260" w:rsidRPr="00F10E6F" w:rsidRDefault="00767668" w:rsidP="00EB744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sz w:val="28"/>
          <w:szCs w:val="28"/>
        </w:rPr>
      </w:pPr>
      <w:bookmarkStart w:id="67" w:name="ymfzma" w:colFirst="0" w:colLast="0"/>
      <w:bookmarkEnd w:id="67"/>
      <w:r>
        <w:rPr>
          <w:rFonts w:ascii="Times New Roman" w:eastAsia="Times New Roman" w:hAnsi="Times New Roman" w:cs="Times New Roman"/>
          <w:sz w:val="28"/>
          <w:szCs w:val="28"/>
        </w:rPr>
        <w:t>5</w:t>
      </w:r>
      <w:r w:rsidR="00CD1260" w:rsidRPr="00F10E6F">
        <w:rPr>
          <w:rFonts w:ascii="Times New Roman" w:eastAsia="Times New Roman" w:hAnsi="Times New Roman" w:cs="Times New Roman"/>
          <w:sz w:val="28"/>
          <w:szCs w:val="28"/>
        </w:rPr>
        <w:t xml:space="preserve">. Успішне проходження сертифікації зараховується як проходження атестації </w:t>
      </w:r>
      <w:r w:rsidR="001E0E58" w:rsidRPr="00F10E6F">
        <w:rPr>
          <w:rFonts w:ascii="Times New Roman" w:eastAsia="Times New Roman" w:hAnsi="Times New Roman" w:cs="Times New Roman"/>
          <w:sz w:val="28"/>
          <w:szCs w:val="28"/>
        </w:rPr>
        <w:t>педагогічним працівником</w:t>
      </w:r>
      <w:r w:rsidR="00CD1260" w:rsidRPr="00F10E6F">
        <w:rPr>
          <w:rFonts w:ascii="Times New Roman" w:eastAsia="Times New Roman" w:hAnsi="Times New Roman" w:cs="Times New Roman"/>
          <w:sz w:val="28"/>
          <w:szCs w:val="28"/>
        </w:rPr>
        <w:t>, а також є підставою для присвоєння відповідної кваліфікаційної катего</w:t>
      </w:r>
      <w:r w:rsidR="00DC59B7" w:rsidRPr="00F10E6F">
        <w:rPr>
          <w:rFonts w:ascii="Times New Roman" w:eastAsia="Times New Roman" w:hAnsi="Times New Roman" w:cs="Times New Roman"/>
          <w:sz w:val="28"/>
          <w:szCs w:val="28"/>
        </w:rPr>
        <w:t>рії та/або педагогічного звання у порядку визначеному законодавством.</w:t>
      </w:r>
    </w:p>
    <w:p w:rsidR="00CD1260" w:rsidRPr="00F10E6F" w:rsidRDefault="00CD1260" w:rsidP="00EB744A">
      <w:pPr>
        <w:tabs>
          <w:tab w:val="left" w:pos="851"/>
        </w:tabs>
        <w:spacing w:after="0" w:line="240" w:lineRule="auto"/>
        <w:ind w:firstLine="567"/>
        <w:jc w:val="both"/>
        <w:rPr>
          <w:rFonts w:ascii="Times New Roman" w:hAnsi="Times New Roman" w:cs="Times New Roman"/>
          <w:sz w:val="28"/>
          <w:szCs w:val="28"/>
        </w:rPr>
      </w:pPr>
    </w:p>
    <w:p w:rsidR="00CD1260" w:rsidRPr="00F10E6F" w:rsidRDefault="00EF27BD" w:rsidP="00EB744A">
      <w:pPr>
        <w:tabs>
          <w:tab w:val="left" w:pos="851"/>
        </w:tabs>
        <w:spacing w:after="0" w:line="240" w:lineRule="auto"/>
        <w:ind w:firstLine="567"/>
        <w:jc w:val="both"/>
        <w:rPr>
          <w:rFonts w:ascii="Times New Roman" w:eastAsia="Times New Roman" w:hAnsi="Times New Roman" w:cs="Times New Roman"/>
          <w:b/>
          <w:sz w:val="28"/>
          <w:szCs w:val="28"/>
        </w:rPr>
      </w:pPr>
      <w:r w:rsidRPr="00F10E6F">
        <w:rPr>
          <w:rFonts w:ascii="Times New Roman" w:eastAsia="Times New Roman" w:hAnsi="Times New Roman" w:cs="Times New Roman"/>
          <w:b/>
          <w:sz w:val="28"/>
          <w:szCs w:val="28"/>
        </w:rPr>
        <w:t xml:space="preserve">Стаття </w:t>
      </w:r>
      <w:r w:rsidR="00C14425" w:rsidRPr="00F10E6F">
        <w:rPr>
          <w:rFonts w:ascii="Times New Roman" w:eastAsia="Times New Roman" w:hAnsi="Times New Roman" w:cs="Times New Roman"/>
          <w:b/>
          <w:sz w:val="28"/>
          <w:szCs w:val="28"/>
        </w:rPr>
        <w:t>36</w:t>
      </w:r>
      <w:r w:rsidR="002A4476" w:rsidRPr="00F10E6F">
        <w:rPr>
          <w:rFonts w:ascii="Times New Roman" w:eastAsia="Times New Roman" w:hAnsi="Times New Roman" w:cs="Times New Roman"/>
          <w:b/>
          <w:sz w:val="28"/>
          <w:szCs w:val="28"/>
        </w:rPr>
        <w:t>.</w:t>
      </w:r>
      <w:r w:rsidRPr="00F10E6F">
        <w:rPr>
          <w:rFonts w:ascii="Times New Roman" w:eastAsia="Times New Roman" w:hAnsi="Times New Roman" w:cs="Times New Roman"/>
          <w:b/>
          <w:sz w:val="28"/>
          <w:szCs w:val="28"/>
        </w:rPr>
        <w:t xml:space="preserve"> </w:t>
      </w:r>
      <w:r w:rsidR="00EE3CAC" w:rsidRPr="00F10E6F">
        <w:rPr>
          <w:rFonts w:ascii="Times New Roman" w:hAnsi="Times New Roman" w:cs="Times New Roman"/>
          <w:b/>
          <w:sz w:val="28"/>
          <w:szCs w:val="28"/>
        </w:rPr>
        <w:t xml:space="preserve">Підвищення кваліфікації педагогічних працівників </w:t>
      </w:r>
      <w:r w:rsidR="00EE3CAC" w:rsidRPr="00F10E6F">
        <w:rPr>
          <w:rFonts w:ascii="Times New Roman" w:eastAsia="Times New Roman" w:hAnsi="Times New Roman" w:cs="Times New Roman"/>
          <w:b/>
          <w:sz w:val="28"/>
          <w:szCs w:val="28"/>
        </w:rPr>
        <w:t xml:space="preserve">закладів дошкільної освіти </w:t>
      </w:r>
    </w:p>
    <w:p w:rsidR="00A06F5D" w:rsidRPr="00F10E6F" w:rsidRDefault="00A06F5D" w:rsidP="00EB744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 xml:space="preserve">1. Кожен педагогічний працівник зобов’язаний підвищувати кваліфікацію не рідше одного разу на п’ять років відповідно до </w:t>
      </w:r>
      <w:r w:rsidR="00A00F59" w:rsidRPr="00F10E6F">
        <w:rPr>
          <w:rFonts w:ascii="Times New Roman" w:eastAsia="Times New Roman" w:hAnsi="Times New Roman" w:cs="Times New Roman"/>
          <w:sz w:val="28"/>
          <w:szCs w:val="28"/>
        </w:rPr>
        <w:t xml:space="preserve">Закону України «Про освіту», </w:t>
      </w:r>
      <w:r w:rsidRPr="00F10E6F">
        <w:rPr>
          <w:rFonts w:ascii="Times New Roman" w:eastAsia="Times New Roman" w:hAnsi="Times New Roman" w:cs="Times New Roman"/>
          <w:sz w:val="28"/>
          <w:szCs w:val="28"/>
        </w:rPr>
        <w:t>цього Закону та в порядку, затвердженому Кабінетом Міністрів України.</w:t>
      </w:r>
    </w:p>
    <w:p w:rsidR="00A06F5D" w:rsidRPr="00F10E6F" w:rsidRDefault="00A13B05" w:rsidP="00EB744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2</w:t>
      </w:r>
      <w:r w:rsidR="00A06F5D" w:rsidRPr="00F10E6F">
        <w:rPr>
          <w:rFonts w:ascii="Times New Roman" w:eastAsia="Times New Roman" w:hAnsi="Times New Roman" w:cs="Times New Roman"/>
          <w:sz w:val="28"/>
          <w:szCs w:val="28"/>
        </w:rPr>
        <w:t>.</w:t>
      </w:r>
      <w:r w:rsidRPr="00F10E6F">
        <w:rPr>
          <w:rFonts w:ascii="Times New Roman" w:eastAsia="Times New Roman" w:hAnsi="Times New Roman" w:cs="Times New Roman"/>
          <w:sz w:val="28"/>
          <w:szCs w:val="28"/>
        </w:rPr>
        <w:t> </w:t>
      </w:r>
      <w:r w:rsidR="00A06F5D" w:rsidRPr="00F10E6F">
        <w:rPr>
          <w:rFonts w:ascii="Times New Roman" w:eastAsia="Times New Roman" w:hAnsi="Times New Roman" w:cs="Times New Roman"/>
          <w:sz w:val="28"/>
          <w:szCs w:val="28"/>
        </w:rPr>
        <w:t xml:space="preserve">На основі пропозицій педагогічних працівників педагогічна рада закладу освіти формує та затверджує річний план підвищення кваліфікації </w:t>
      </w:r>
      <w:r w:rsidR="00A06F5D" w:rsidRPr="00F10E6F">
        <w:rPr>
          <w:rFonts w:ascii="Times New Roman" w:eastAsia="Times New Roman" w:hAnsi="Times New Roman" w:cs="Times New Roman"/>
          <w:sz w:val="28"/>
          <w:szCs w:val="28"/>
        </w:rPr>
        <w:lastRenderedPageBreak/>
        <w:t>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w:t>
      </w:r>
    </w:p>
    <w:p w:rsidR="00C311CC" w:rsidRPr="00F10E6F" w:rsidRDefault="00C311CC" w:rsidP="00EB744A">
      <w:pPr>
        <w:tabs>
          <w:tab w:val="left" w:pos="851"/>
        </w:tabs>
        <w:spacing w:after="0" w:line="240" w:lineRule="auto"/>
        <w:ind w:firstLine="567"/>
        <w:jc w:val="both"/>
        <w:rPr>
          <w:rFonts w:ascii="Times New Roman" w:hAnsi="Times New Roman" w:cs="Times New Roman"/>
          <w:b/>
          <w:color w:val="5B9BD5" w:themeColor="accent1"/>
          <w:sz w:val="28"/>
          <w:szCs w:val="28"/>
        </w:rPr>
      </w:pPr>
    </w:p>
    <w:p w:rsidR="00A00F59" w:rsidRPr="00F10E6F" w:rsidRDefault="007569E0" w:rsidP="006162D9">
      <w:pPr>
        <w:tabs>
          <w:tab w:val="left" w:pos="851"/>
        </w:tabs>
        <w:spacing w:after="0" w:line="240" w:lineRule="auto"/>
        <w:ind w:firstLine="567"/>
        <w:jc w:val="both"/>
        <w:rPr>
          <w:rFonts w:ascii="Times New Roman" w:eastAsia="Times New Roman" w:hAnsi="Times New Roman" w:cs="Times New Roman"/>
          <w:b/>
          <w:sz w:val="28"/>
          <w:szCs w:val="28"/>
        </w:rPr>
      </w:pPr>
      <w:r w:rsidRPr="00F10E6F">
        <w:rPr>
          <w:rFonts w:ascii="Times New Roman" w:hAnsi="Times New Roman" w:cs="Times New Roman"/>
          <w:b/>
          <w:sz w:val="28"/>
          <w:szCs w:val="28"/>
        </w:rPr>
        <w:t>Стаття</w:t>
      </w:r>
      <w:r w:rsidR="002A4476" w:rsidRPr="00F10E6F">
        <w:rPr>
          <w:rFonts w:ascii="Times New Roman" w:hAnsi="Times New Roman" w:cs="Times New Roman"/>
          <w:b/>
          <w:sz w:val="28"/>
          <w:szCs w:val="28"/>
        </w:rPr>
        <w:t xml:space="preserve"> </w:t>
      </w:r>
      <w:r w:rsidR="00C14425" w:rsidRPr="00F10E6F">
        <w:rPr>
          <w:rFonts w:ascii="Times New Roman" w:hAnsi="Times New Roman" w:cs="Times New Roman"/>
          <w:b/>
          <w:sz w:val="28"/>
          <w:szCs w:val="28"/>
        </w:rPr>
        <w:t>37</w:t>
      </w:r>
      <w:r w:rsidR="00FE4557" w:rsidRPr="00F10E6F">
        <w:rPr>
          <w:rFonts w:ascii="Times New Roman" w:hAnsi="Times New Roman" w:cs="Times New Roman"/>
          <w:b/>
          <w:sz w:val="28"/>
          <w:szCs w:val="28"/>
        </w:rPr>
        <w:t>. </w:t>
      </w:r>
      <w:r w:rsidR="00A00F59" w:rsidRPr="00F10E6F">
        <w:rPr>
          <w:rFonts w:ascii="Times New Roman" w:eastAsia="Times New Roman" w:hAnsi="Times New Roman" w:cs="Times New Roman"/>
          <w:b/>
          <w:sz w:val="28"/>
          <w:szCs w:val="28"/>
        </w:rPr>
        <w:t>Ресурсне (науков</w:t>
      </w:r>
      <w:r w:rsidR="005620EB" w:rsidRPr="00F10E6F">
        <w:rPr>
          <w:rFonts w:ascii="Times New Roman" w:eastAsia="Times New Roman" w:hAnsi="Times New Roman" w:cs="Times New Roman"/>
          <w:b/>
          <w:sz w:val="28"/>
          <w:szCs w:val="28"/>
        </w:rPr>
        <w:t xml:space="preserve">е, </w:t>
      </w:r>
      <w:r w:rsidR="00A00F59" w:rsidRPr="00F10E6F">
        <w:rPr>
          <w:rFonts w:ascii="Times New Roman" w:eastAsia="Times New Roman" w:hAnsi="Times New Roman" w:cs="Times New Roman"/>
          <w:b/>
          <w:sz w:val="28"/>
          <w:szCs w:val="28"/>
        </w:rPr>
        <w:t>методичне</w:t>
      </w:r>
      <w:r w:rsidR="006162D9" w:rsidRPr="00F10E6F">
        <w:rPr>
          <w:rFonts w:ascii="Times New Roman" w:eastAsia="Times New Roman" w:hAnsi="Times New Roman" w:cs="Times New Roman"/>
          <w:b/>
          <w:sz w:val="28"/>
          <w:szCs w:val="28"/>
        </w:rPr>
        <w:t>, інформаційне</w:t>
      </w:r>
      <w:r w:rsidR="00A00F59" w:rsidRPr="00F10E6F">
        <w:rPr>
          <w:rFonts w:ascii="Times New Roman" w:eastAsia="Times New Roman" w:hAnsi="Times New Roman" w:cs="Times New Roman"/>
          <w:b/>
          <w:sz w:val="28"/>
          <w:szCs w:val="28"/>
        </w:rPr>
        <w:t xml:space="preserve">) забезпечення системи дошкільної освіти </w:t>
      </w:r>
    </w:p>
    <w:p w:rsidR="00A00F59" w:rsidRPr="00F10E6F" w:rsidRDefault="006162D9" w:rsidP="006162D9">
      <w:pPr>
        <w:tabs>
          <w:tab w:val="left" w:pos="851"/>
        </w:tabs>
        <w:spacing w:after="0" w:line="240" w:lineRule="auto"/>
        <w:ind w:firstLine="567"/>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1.</w:t>
      </w:r>
      <w:r w:rsidR="00A00F59" w:rsidRPr="00F10E6F">
        <w:rPr>
          <w:rFonts w:ascii="Times New Roman" w:eastAsia="Times New Roman" w:hAnsi="Times New Roman" w:cs="Times New Roman"/>
          <w:sz w:val="28"/>
          <w:szCs w:val="28"/>
        </w:rPr>
        <w:t> Науков</w:t>
      </w:r>
      <w:r w:rsidR="00FE4557" w:rsidRPr="00F10E6F">
        <w:rPr>
          <w:rFonts w:ascii="Times New Roman" w:eastAsia="Times New Roman" w:hAnsi="Times New Roman" w:cs="Times New Roman"/>
          <w:sz w:val="28"/>
          <w:szCs w:val="28"/>
        </w:rPr>
        <w:t xml:space="preserve">е і </w:t>
      </w:r>
      <w:r w:rsidR="00A00F59" w:rsidRPr="00F10E6F">
        <w:rPr>
          <w:rFonts w:ascii="Times New Roman" w:eastAsia="Times New Roman" w:hAnsi="Times New Roman" w:cs="Times New Roman"/>
          <w:sz w:val="28"/>
          <w:szCs w:val="28"/>
        </w:rPr>
        <w:t>методичне забезпечення системи дошкільної освіти здійснюється відповідно до статті 75 Закону України «Про освіту» з урахуванням особливостей, визначених цим Законом.</w:t>
      </w:r>
    </w:p>
    <w:p w:rsidR="00604958" w:rsidRPr="00F10E6F" w:rsidRDefault="006162D9" w:rsidP="006162D9">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2</w:t>
      </w:r>
      <w:r w:rsidR="00A00F59" w:rsidRPr="00F10E6F">
        <w:rPr>
          <w:rFonts w:ascii="Times New Roman" w:hAnsi="Times New Roman" w:cs="Times New Roman"/>
          <w:sz w:val="28"/>
          <w:szCs w:val="28"/>
        </w:rPr>
        <w:t xml:space="preserve">. </w:t>
      </w:r>
      <w:r w:rsidR="00FE4557" w:rsidRPr="00F10E6F">
        <w:rPr>
          <w:rFonts w:ascii="Times New Roman" w:hAnsi="Times New Roman" w:cs="Times New Roman"/>
          <w:sz w:val="28"/>
          <w:szCs w:val="28"/>
        </w:rPr>
        <w:t xml:space="preserve">Наукове і </w:t>
      </w:r>
      <w:r w:rsidR="00604958" w:rsidRPr="00F10E6F">
        <w:rPr>
          <w:rFonts w:ascii="Times New Roman" w:hAnsi="Times New Roman" w:cs="Times New Roman"/>
          <w:sz w:val="28"/>
          <w:szCs w:val="28"/>
        </w:rPr>
        <w:t>методичне забезпечення системи дошкільної освіти здійснюють:</w:t>
      </w:r>
    </w:p>
    <w:p w:rsidR="00B013E3" w:rsidRPr="00F10E6F" w:rsidRDefault="00B013E3" w:rsidP="006162D9">
      <w:pPr>
        <w:pStyle w:val="rvps2"/>
        <w:shd w:val="clear" w:color="auto" w:fill="FFFFFF"/>
        <w:tabs>
          <w:tab w:val="left" w:pos="851"/>
        </w:tabs>
        <w:spacing w:before="0" w:beforeAutospacing="0" w:after="0" w:afterAutospacing="0"/>
        <w:ind w:firstLine="567"/>
        <w:jc w:val="both"/>
        <w:rPr>
          <w:sz w:val="28"/>
          <w:szCs w:val="28"/>
        </w:rPr>
      </w:pPr>
      <w:bookmarkStart w:id="68" w:name="n264"/>
      <w:bookmarkEnd w:id="68"/>
      <w:r w:rsidRPr="00F10E6F">
        <w:rPr>
          <w:sz w:val="28"/>
          <w:szCs w:val="28"/>
          <w:shd w:val="clear" w:color="auto" w:fill="FFFFFF"/>
        </w:rPr>
        <w:t>центральний орган виконавчої влади у сфері освіти і науки</w:t>
      </w:r>
      <w:r w:rsidR="00604958" w:rsidRPr="00F10E6F">
        <w:rPr>
          <w:sz w:val="28"/>
          <w:szCs w:val="28"/>
        </w:rPr>
        <w:t>, підпорядковані йому науково-методичні</w:t>
      </w:r>
      <w:r w:rsidR="005620EB" w:rsidRPr="00F10E6F">
        <w:rPr>
          <w:sz w:val="28"/>
          <w:szCs w:val="28"/>
        </w:rPr>
        <w:t xml:space="preserve">, методичні </w:t>
      </w:r>
      <w:r w:rsidR="00604958" w:rsidRPr="00F10E6F">
        <w:rPr>
          <w:sz w:val="28"/>
          <w:szCs w:val="28"/>
        </w:rPr>
        <w:t>установи та заклади</w:t>
      </w:r>
      <w:r w:rsidRPr="00F10E6F">
        <w:rPr>
          <w:sz w:val="28"/>
          <w:szCs w:val="28"/>
        </w:rPr>
        <w:t xml:space="preserve"> вищої освіти</w:t>
      </w:r>
      <w:r w:rsidR="00A00F59" w:rsidRPr="00F10E6F">
        <w:rPr>
          <w:sz w:val="28"/>
          <w:szCs w:val="28"/>
        </w:rPr>
        <w:t>;</w:t>
      </w:r>
    </w:p>
    <w:p w:rsidR="00B013E3" w:rsidRPr="00F10E6F" w:rsidRDefault="00FE4557" w:rsidP="006162D9">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центральний орган виконавчої влади із забезпечення якості освіти, його територіальні органи</w:t>
      </w:r>
      <w:r w:rsidR="00A00F59" w:rsidRPr="00F10E6F">
        <w:rPr>
          <w:sz w:val="28"/>
          <w:szCs w:val="28"/>
        </w:rPr>
        <w:t>;</w:t>
      </w:r>
    </w:p>
    <w:p w:rsidR="00604958" w:rsidRPr="00F10E6F" w:rsidRDefault="00B013E3" w:rsidP="006162D9">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н</w:t>
      </w:r>
      <w:r w:rsidR="00604958" w:rsidRPr="00F10E6F">
        <w:rPr>
          <w:sz w:val="28"/>
          <w:szCs w:val="28"/>
        </w:rPr>
        <w:t>ауково-дослідні установи Національної академії педагогічних наук України та Національної академії наук України;</w:t>
      </w:r>
    </w:p>
    <w:p w:rsidR="00604958" w:rsidRPr="00F10E6F" w:rsidRDefault="00604958" w:rsidP="006162D9">
      <w:pPr>
        <w:pStyle w:val="rvps2"/>
        <w:shd w:val="clear" w:color="auto" w:fill="FFFFFF"/>
        <w:tabs>
          <w:tab w:val="left" w:pos="851"/>
        </w:tabs>
        <w:spacing w:before="0" w:beforeAutospacing="0" w:after="0" w:afterAutospacing="0"/>
        <w:ind w:firstLine="567"/>
        <w:jc w:val="both"/>
        <w:rPr>
          <w:sz w:val="28"/>
          <w:szCs w:val="28"/>
        </w:rPr>
      </w:pPr>
      <w:bookmarkStart w:id="69" w:name="n265"/>
      <w:bookmarkStart w:id="70" w:name="n266"/>
      <w:bookmarkEnd w:id="69"/>
      <w:bookmarkEnd w:id="70"/>
      <w:r w:rsidRPr="00F10E6F">
        <w:rPr>
          <w:sz w:val="28"/>
          <w:szCs w:val="28"/>
        </w:rPr>
        <w:t>Центральний інститут післядипломної педагогічної освіти Національної академії педагогічних наук України;</w:t>
      </w:r>
    </w:p>
    <w:p w:rsidR="00604958" w:rsidRPr="00F10E6F" w:rsidRDefault="00604958" w:rsidP="006162D9">
      <w:pPr>
        <w:pStyle w:val="rvps2"/>
        <w:shd w:val="clear" w:color="auto" w:fill="FFFFFF"/>
        <w:tabs>
          <w:tab w:val="left" w:pos="851"/>
        </w:tabs>
        <w:spacing w:before="0" w:beforeAutospacing="0" w:after="0" w:afterAutospacing="0"/>
        <w:ind w:firstLine="567"/>
        <w:jc w:val="both"/>
        <w:rPr>
          <w:sz w:val="28"/>
          <w:szCs w:val="28"/>
        </w:rPr>
      </w:pPr>
      <w:bookmarkStart w:id="71" w:name="n267"/>
      <w:bookmarkEnd w:id="71"/>
      <w:r w:rsidRPr="00F10E6F">
        <w:rPr>
          <w:sz w:val="28"/>
          <w:szCs w:val="28"/>
        </w:rPr>
        <w:t>Кримський республіканський інститут післядипломної освіти, обласні, Київський і Севастопольський міські інститути післядипломної педагогічної освіти;</w:t>
      </w:r>
    </w:p>
    <w:p w:rsidR="00604958" w:rsidRPr="00F10E6F" w:rsidRDefault="00604958" w:rsidP="006162D9">
      <w:pPr>
        <w:pStyle w:val="rvps2"/>
        <w:shd w:val="clear" w:color="auto" w:fill="FFFFFF"/>
        <w:tabs>
          <w:tab w:val="left" w:pos="851"/>
        </w:tabs>
        <w:spacing w:before="0" w:beforeAutospacing="0" w:after="0" w:afterAutospacing="0"/>
        <w:ind w:firstLine="567"/>
        <w:jc w:val="both"/>
        <w:rPr>
          <w:sz w:val="28"/>
          <w:szCs w:val="28"/>
        </w:rPr>
      </w:pPr>
      <w:bookmarkStart w:id="72" w:name="n268"/>
      <w:bookmarkEnd w:id="72"/>
      <w:r w:rsidRPr="00F10E6F">
        <w:rPr>
          <w:sz w:val="28"/>
          <w:szCs w:val="28"/>
        </w:rPr>
        <w:t xml:space="preserve">науково-методичні </w:t>
      </w:r>
      <w:r w:rsidR="005620EB" w:rsidRPr="00F10E6F">
        <w:rPr>
          <w:sz w:val="28"/>
          <w:szCs w:val="28"/>
        </w:rPr>
        <w:t>та методичні установи</w:t>
      </w:r>
      <w:r w:rsidRPr="00F10E6F">
        <w:rPr>
          <w:sz w:val="28"/>
          <w:szCs w:val="28"/>
        </w:rPr>
        <w:t xml:space="preserve">, підпорядковані органам управління </w:t>
      </w:r>
      <w:r w:rsidR="00B013E3" w:rsidRPr="00F10E6F">
        <w:rPr>
          <w:sz w:val="28"/>
          <w:szCs w:val="28"/>
        </w:rPr>
        <w:t>у сфері освіти</w:t>
      </w:r>
      <w:r w:rsidR="00A00F59" w:rsidRPr="00F10E6F">
        <w:rPr>
          <w:sz w:val="28"/>
          <w:szCs w:val="28"/>
        </w:rPr>
        <w:t xml:space="preserve"> органів місцевого самоврядування та місцевих державних адміністрацій</w:t>
      </w:r>
      <w:r w:rsidRPr="00F10E6F">
        <w:rPr>
          <w:sz w:val="28"/>
          <w:szCs w:val="28"/>
        </w:rPr>
        <w:t>;</w:t>
      </w:r>
    </w:p>
    <w:p w:rsidR="00EF27BD" w:rsidRPr="00F10E6F" w:rsidRDefault="00604958" w:rsidP="006162D9">
      <w:pPr>
        <w:pStyle w:val="rvps2"/>
        <w:shd w:val="clear" w:color="auto" w:fill="FFFFFF"/>
        <w:tabs>
          <w:tab w:val="left" w:pos="851"/>
        </w:tabs>
        <w:spacing w:before="0" w:beforeAutospacing="0" w:after="0" w:afterAutospacing="0"/>
        <w:ind w:firstLine="567"/>
        <w:jc w:val="both"/>
        <w:rPr>
          <w:sz w:val="28"/>
          <w:szCs w:val="28"/>
        </w:rPr>
      </w:pPr>
      <w:bookmarkStart w:id="73" w:name="n541"/>
      <w:bookmarkEnd w:id="73"/>
      <w:r w:rsidRPr="00F10E6F">
        <w:rPr>
          <w:sz w:val="28"/>
          <w:szCs w:val="28"/>
        </w:rPr>
        <w:t>інші суб’єкти, що здійснюють наукове і методичне забезпечення відповідно до </w:t>
      </w:r>
      <w:hyperlink r:id="rId8" w:anchor="n1087" w:tgtFrame="_blank" w:history="1">
        <w:r w:rsidRPr="00F10E6F">
          <w:rPr>
            <w:rStyle w:val="a3"/>
            <w:color w:val="auto"/>
            <w:sz w:val="28"/>
            <w:szCs w:val="28"/>
            <w:u w:val="none"/>
          </w:rPr>
          <w:t>статті 75</w:t>
        </w:r>
      </w:hyperlink>
      <w:r w:rsidR="00B013E3" w:rsidRPr="00F10E6F">
        <w:rPr>
          <w:sz w:val="28"/>
          <w:szCs w:val="28"/>
        </w:rPr>
        <w:t xml:space="preserve"> </w:t>
      </w:r>
      <w:r w:rsidR="00EF27BD" w:rsidRPr="00F10E6F">
        <w:rPr>
          <w:sz w:val="28"/>
          <w:szCs w:val="28"/>
        </w:rPr>
        <w:t>Закону України "Про освіту".</w:t>
      </w:r>
    </w:p>
    <w:p w:rsidR="00486FF1" w:rsidRPr="00F10E6F" w:rsidRDefault="006162D9" w:rsidP="006162D9">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3</w:t>
      </w:r>
      <w:r w:rsidR="00EF27BD" w:rsidRPr="00F10E6F">
        <w:rPr>
          <w:sz w:val="28"/>
          <w:szCs w:val="28"/>
        </w:rPr>
        <w:t xml:space="preserve">. </w:t>
      </w:r>
      <w:r w:rsidR="00486FF1" w:rsidRPr="00F10E6F">
        <w:rPr>
          <w:sz w:val="28"/>
          <w:szCs w:val="28"/>
        </w:rPr>
        <w:t>Завданнями науково</w:t>
      </w:r>
      <w:r w:rsidR="00FE4557" w:rsidRPr="00F10E6F">
        <w:rPr>
          <w:sz w:val="28"/>
          <w:szCs w:val="28"/>
        </w:rPr>
        <w:t xml:space="preserve">го і </w:t>
      </w:r>
      <w:r w:rsidR="00486FF1" w:rsidRPr="00F10E6F">
        <w:rPr>
          <w:sz w:val="28"/>
          <w:szCs w:val="28"/>
        </w:rPr>
        <w:t>методичного забезпечення системи дошкільної освіти є:</w:t>
      </w:r>
    </w:p>
    <w:p w:rsidR="00CF19D1" w:rsidRPr="00F10E6F" w:rsidRDefault="00CF19D1" w:rsidP="006162D9">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упровадження засад </w:t>
      </w:r>
      <w:r w:rsidR="00FE4557" w:rsidRPr="00F10E6F">
        <w:rPr>
          <w:sz w:val="28"/>
          <w:szCs w:val="28"/>
        </w:rPr>
        <w:t xml:space="preserve">державної політики у сфері </w:t>
      </w:r>
      <w:r w:rsidRPr="00F10E6F">
        <w:rPr>
          <w:sz w:val="28"/>
          <w:szCs w:val="28"/>
        </w:rPr>
        <w:t>дошкільної освіти у практику освітньої діяльності, реалізація завдань дошкільної освіти;</w:t>
      </w:r>
    </w:p>
    <w:p w:rsidR="00486FF1" w:rsidRPr="00F10E6F" w:rsidRDefault="00486FF1" w:rsidP="006162D9">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розроблення та впровадження програмно-методичної бази дошкільної освіти;</w:t>
      </w:r>
    </w:p>
    <w:p w:rsidR="00486FF1" w:rsidRPr="00F10E6F" w:rsidRDefault="00486FF1" w:rsidP="006162D9">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створення навчально-методичних і навчально-наочних посібників та інших видань, </w:t>
      </w:r>
      <w:r w:rsidR="00AF7C31" w:rsidRPr="00F10E6F">
        <w:rPr>
          <w:sz w:val="28"/>
          <w:szCs w:val="28"/>
        </w:rPr>
        <w:t xml:space="preserve">у тому числі електронних, </w:t>
      </w:r>
      <w:r w:rsidRPr="00F10E6F">
        <w:rPr>
          <w:sz w:val="28"/>
          <w:szCs w:val="28"/>
        </w:rPr>
        <w:t xml:space="preserve">які забезпечують реалізацію </w:t>
      </w:r>
      <w:r w:rsidR="00FE4557" w:rsidRPr="00F10E6F">
        <w:rPr>
          <w:sz w:val="28"/>
          <w:szCs w:val="28"/>
        </w:rPr>
        <w:t xml:space="preserve">освітніх </w:t>
      </w:r>
      <w:r w:rsidRPr="00F10E6F">
        <w:rPr>
          <w:sz w:val="28"/>
          <w:szCs w:val="28"/>
        </w:rPr>
        <w:t>програм</w:t>
      </w:r>
      <w:r w:rsidR="00FE4557" w:rsidRPr="00F10E6F">
        <w:rPr>
          <w:sz w:val="28"/>
          <w:szCs w:val="28"/>
        </w:rPr>
        <w:t xml:space="preserve"> (програм розвитку дитини)</w:t>
      </w:r>
      <w:r w:rsidRPr="00F10E6F">
        <w:rPr>
          <w:sz w:val="28"/>
          <w:szCs w:val="28"/>
        </w:rPr>
        <w:t>;</w:t>
      </w:r>
    </w:p>
    <w:p w:rsidR="00486FF1" w:rsidRPr="00F10E6F" w:rsidRDefault="00486FF1" w:rsidP="006162D9">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узагальнення та поширення </w:t>
      </w:r>
      <w:r w:rsidR="00FE4557" w:rsidRPr="00F10E6F">
        <w:rPr>
          <w:sz w:val="28"/>
          <w:szCs w:val="28"/>
        </w:rPr>
        <w:t xml:space="preserve">інноваційного </w:t>
      </w:r>
      <w:r w:rsidRPr="00F10E6F">
        <w:rPr>
          <w:sz w:val="28"/>
          <w:szCs w:val="28"/>
        </w:rPr>
        <w:t xml:space="preserve">педагогічного досвіду </w:t>
      </w:r>
      <w:r w:rsidR="00084AF1" w:rsidRPr="00F10E6F">
        <w:rPr>
          <w:sz w:val="28"/>
          <w:szCs w:val="28"/>
        </w:rPr>
        <w:t>у сфері дошкільної освіти</w:t>
      </w:r>
      <w:r w:rsidRPr="00F10E6F">
        <w:rPr>
          <w:sz w:val="28"/>
          <w:szCs w:val="28"/>
        </w:rPr>
        <w:t>;</w:t>
      </w:r>
    </w:p>
    <w:p w:rsidR="00486FF1" w:rsidRPr="00F10E6F" w:rsidRDefault="00486FF1" w:rsidP="006162D9">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організація співпраці з іншими закладами </w:t>
      </w:r>
      <w:r w:rsidR="00084AF1" w:rsidRPr="00F10E6F">
        <w:rPr>
          <w:sz w:val="28"/>
          <w:szCs w:val="28"/>
        </w:rPr>
        <w:t xml:space="preserve">освіти </w:t>
      </w:r>
      <w:r w:rsidRPr="00F10E6F">
        <w:rPr>
          <w:sz w:val="28"/>
          <w:szCs w:val="28"/>
        </w:rPr>
        <w:t xml:space="preserve">для підвищення </w:t>
      </w:r>
      <w:r w:rsidR="00084AF1" w:rsidRPr="00F10E6F">
        <w:rPr>
          <w:sz w:val="28"/>
          <w:szCs w:val="28"/>
        </w:rPr>
        <w:t>якості</w:t>
      </w:r>
      <w:r w:rsidRPr="00F10E6F">
        <w:rPr>
          <w:sz w:val="28"/>
          <w:szCs w:val="28"/>
        </w:rPr>
        <w:t xml:space="preserve"> програмно-методичного забезпечення;</w:t>
      </w:r>
    </w:p>
    <w:p w:rsidR="00486FF1" w:rsidRPr="00F10E6F" w:rsidRDefault="00486FF1" w:rsidP="006162D9">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аналіз стану освітньої </w:t>
      </w:r>
      <w:r w:rsidR="00084AF1" w:rsidRPr="00F10E6F">
        <w:rPr>
          <w:sz w:val="28"/>
          <w:szCs w:val="28"/>
        </w:rPr>
        <w:t>діяльності</w:t>
      </w:r>
      <w:r w:rsidRPr="00F10E6F">
        <w:rPr>
          <w:sz w:val="28"/>
          <w:szCs w:val="28"/>
        </w:rPr>
        <w:t xml:space="preserve"> та рівня розвитку дитини відповідно до завдань дошкільної освіти, Базового компонента дошкільної освіти;</w:t>
      </w:r>
    </w:p>
    <w:p w:rsidR="00486FF1" w:rsidRPr="00F10E6F" w:rsidRDefault="00486FF1" w:rsidP="006162D9">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підготовка, перепідготовка та підвищення кваліфікації педагогічних праців</w:t>
      </w:r>
      <w:r w:rsidR="00AF7C31" w:rsidRPr="00F10E6F">
        <w:rPr>
          <w:sz w:val="28"/>
          <w:szCs w:val="28"/>
        </w:rPr>
        <w:t xml:space="preserve">ників </w:t>
      </w:r>
      <w:r w:rsidR="00974F7C" w:rsidRPr="00F10E6F">
        <w:rPr>
          <w:sz w:val="28"/>
          <w:szCs w:val="28"/>
        </w:rPr>
        <w:t>у сфері</w:t>
      </w:r>
      <w:r w:rsidR="00AF7C31" w:rsidRPr="00F10E6F">
        <w:rPr>
          <w:sz w:val="28"/>
          <w:szCs w:val="28"/>
        </w:rPr>
        <w:t xml:space="preserve"> дошкільної освіти.</w:t>
      </w:r>
    </w:p>
    <w:p w:rsidR="006162D9" w:rsidRPr="00F10E6F" w:rsidRDefault="006162D9" w:rsidP="006162D9">
      <w:pPr>
        <w:spacing w:after="0" w:line="240" w:lineRule="auto"/>
        <w:ind w:firstLine="567"/>
        <w:jc w:val="both"/>
        <w:rPr>
          <w:rFonts w:ascii="Times New Roman" w:eastAsia="Times New Roman" w:hAnsi="Times New Roman" w:cs="Times New Roman"/>
          <w:sz w:val="28"/>
          <w:szCs w:val="28"/>
        </w:rPr>
      </w:pPr>
      <w:bookmarkStart w:id="74" w:name="1kc7wiv" w:colFirst="0" w:colLast="0"/>
      <w:bookmarkStart w:id="75" w:name="44bvf6o" w:colFirst="0" w:colLast="0"/>
      <w:bookmarkStart w:id="76" w:name="356xmb2" w:colFirst="0" w:colLast="0"/>
      <w:bookmarkStart w:id="77" w:name="l7a3n9" w:colFirst="0" w:colLast="0"/>
      <w:bookmarkEnd w:id="74"/>
      <w:bookmarkEnd w:id="75"/>
      <w:bookmarkEnd w:id="76"/>
      <w:bookmarkEnd w:id="77"/>
      <w:r w:rsidRPr="00F10E6F">
        <w:rPr>
          <w:rFonts w:ascii="Times New Roman" w:eastAsia="Times New Roman" w:hAnsi="Times New Roman" w:cs="Times New Roman"/>
          <w:sz w:val="28"/>
          <w:szCs w:val="28"/>
        </w:rPr>
        <w:lastRenderedPageBreak/>
        <w:t>4. Інформаційне забезпечення учасників освітнього процесу здійснюється шляхом надання засновником доступу до публічних освітніх, наукових та інформаційних ресурсів, у тому числі до мережі Інтернет.</w:t>
      </w:r>
    </w:p>
    <w:p w:rsidR="006162D9" w:rsidRPr="00F10E6F" w:rsidRDefault="006162D9" w:rsidP="006162D9">
      <w:pPr>
        <w:spacing w:after="0" w:line="240" w:lineRule="auto"/>
        <w:ind w:firstLine="567"/>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5. Відкриті та загальнодоступні ресурси з інформацією про діяльність суб’єктів освітньої діяльності у сфері дошкільної освіти, що мають ліцензію на здійснення освітньої діяльності у відповідній сфері, формуються та оприлюднюються ним відповідно до статті 30 Закону України «Про освіту».</w:t>
      </w:r>
    </w:p>
    <w:p w:rsidR="006162D9" w:rsidRPr="00F10E6F" w:rsidRDefault="006162D9" w:rsidP="006162D9">
      <w:pPr>
        <w:pStyle w:val="rvps2"/>
        <w:shd w:val="clear" w:color="auto" w:fill="FFFFFF"/>
        <w:tabs>
          <w:tab w:val="left" w:pos="851"/>
        </w:tabs>
        <w:spacing w:before="0" w:beforeAutospacing="0" w:after="0" w:afterAutospacing="0"/>
        <w:ind w:firstLine="567"/>
        <w:jc w:val="both"/>
        <w:rPr>
          <w:sz w:val="28"/>
          <w:szCs w:val="28"/>
        </w:rPr>
      </w:pPr>
      <w:bookmarkStart w:id="78" w:name="n1058"/>
      <w:bookmarkEnd w:id="78"/>
      <w:r w:rsidRPr="00F10E6F">
        <w:rPr>
          <w:sz w:val="28"/>
          <w:szCs w:val="28"/>
        </w:rPr>
        <w:t>6. Освітня статистика у сфері дошкільної освіти включає:</w:t>
      </w:r>
    </w:p>
    <w:p w:rsidR="006162D9" w:rsidRPr="00F10E6F" w:rsidRDefault="006162D9" w:rsidP="006162D9">
      <w:pPr>
        <w:pStyle w:val="rvps2"/>
        <w:shd w:val="clear" w:color="auto" w:fill="FFFFFF"/>
        <w:tabs>
          <w:tab w:val="left" w:pos="851"/>
        </w:tabs>
        <w:spacing w:before="0" w:beforeAutospacing="0" w:after="0" w:afterAutospacing="0"/>
        <w:ind w:firstLine="567"/>
        <w:jc w:val="both"/>
        <w:rPr>
          <w:sz w:val="28"/>
          <w:szCs w:val="28"/>
        </w:rPr>
      </w:pPr>
      <w:bookmarkStart w:id="79" w:name="n1059"/>
      <w:bookmarkEnd w:id="79"/>
      <w:r w:rsidRPr="00F10E6F">
        <w:rPr>
          <w:sz w:val="28"/>
          <w:szCs w:val="28"/>
        </w:rPr>
        <w:t>статистичні дані центрального органу виконавчої влади у сфері статистики про систему дошкільної освіти і ринок праці;</w:t>
      </w:r>
    </w:p>
    <w:p w:rsidR="006162D9" w:rsidRPr="00F10E6F" w:rsidRDefault="006162D9" w:rsidP="006162D9">
      <w:pPr>
        <w:pStyle w:val="rvps2"/>
        <w:shd w:val="clear" w:color="auto" w:fill="FFFFFF"/>
        <w:tabs>
          <w:tab w:val="left" w:pos="851"/>
        </w:tabs>
        <w:spacing w:before="0" w:beforeAutospacing="0" w:after="0" w:afterAutospacing="0"/>
        <w:ind w:firstLine="567"/>
        <w:jc w:val="both"/>
        <w:rPr>
          <w:sz w:val="28"/>
          <w:szCs w:val="28"/>
        </w:rPr>
      </w:pPr>
      <w:bookmarkStart w:id="80" w:name="n1060"/>
      <w:bookmarkEnd w:id="80"/>
      <w:r w:rsidRPr="00F10E6F">
        <w:rPr>
          <w:sz w:val="28"/>
          <w:szCs w:val="28"/>
        </w:rPr>
        <w:t xml:space="preserve">статистичні дані, отримані шляхом оброблення </w:t>
      </w:r>
      <w:proofErr w:type="spellStart"/>
      <w:r w:rsidRPr="00F10E6F">
        <w:rPr>
          <w:sz w:val="28"/>
          <w:szCs w:val="28"/>
        </w:rPr>
        <w:t>деперсоналізованої</w:t>
      </w:r>
      <w:proofErr w:type="spellEnd"/>
      <w:r w:rsidRPr="00F10E6F">
        <w:rPr>
          <w:sz w:val="28"/>
          <w:szCs w:val="28"/>
        </w:rPr>
        <w:t xml:space="preserve"> інформації про здобувачів дошкільної освіти;</w:t>
      </w:r>
    </w:p>
    <w:p w:rsidR="006162D9" w:rsidRPr="00F10E6F" w:rsidRDefault="006162D9" w:rsidP="006162D9">
      <w:pPr>
        <w:pStyle w:val="rvps2"/>
        <w:shd w:val="clear" w:color="auto" w:fill="FFFFFF"/>
        <w:tabs>
          <w:tab w:val="left" w:pos="851"/>
        </w:tabs>
        <w:spacing w:before="0" w:beforeAutospacing="0" w:after="0" w:afterAutospacing="0"/>
        <w:ind w:firstLine="567"/>
        <w:jc w:val="both"/>
        <w:rPr>
          <w:sz w:val="28"/>
          <w:szCs w:val="28"/>
        </w:rPr>
      </w:pPr>
      <w:bookmarkStart w:id="81" w:name="n1061"/>
      <w:bookmarkEnd w:id="81"/>
      <w:r w:rsidRPr="00F10E6F">
        <w:rPr>
          <w:sz w:val="28"/>
          <w:szCs w:val="28"/>
        </w:rPr>
        <w:t>статистичну інформацію, отриману за результатами моніторингових досліджень якості дошкільної освіти;</w:t>
      </w:r>
    </w:p>
    <w:p w:rsidR="006162D9" w:rsidRPr="00F10E6F" w:rsidRDefault="006162D9" w:rsidP="006162D9">
      <w:pPr>
        <w:pStyle w:val="rvps2"/>
        <w:shd w:val="clear" w:color="auto" w:fill="FFFFFF"/>
        <w:tabs>
          <w:tab w:val="left" w:pos="851"/>
        </w:tabs>
        <w:spacing w:before="0" w:beforeAutospacing="0" w:after="0" w:afterAutospacing="0"/>
        <w:ind w:firstLine="567"/>
        <w:jc w:val="both"/>
        <w:rPr>
          <w:sz w:val="28"/>
          <w:szCs w:val="28"/>
        </w:rPr>
      </w:pPr>
      <w:bookmarkStart w:id="82" w:name="n1062"/>
      <w:bookmarkEnd w:id="82"/>
      <w:r w:rsidRPr="00F10E6F">
        <w:rPr>
          <w:sz w:val="28"/>
          <w:szCs w:val="28"/>
        </w:rPr>
        <w:t>статистичні показники, що відображають</w:t>
      </w:r>
      <w:r w:rsidR="0037784A">
        <w:rPr>
          <w:sz w:val="28"/>
          <w:szCs w:val="28"/>
        </w:rPr>
        <w:t xml:space="preserve"> стан системи дошкільної освіти;</w:t>
      </w:r>
    </w:p>
    <w:p w:rsidR="006162D9" w:rsidRPr="00F10E6F" w:rsidRDefault="006162D9" w:rsidP="006162D9">
      <w:pPr>
        <w:pStyle w:val="rvps2"/>
        <w:shd w:val="clear" w:color="auto" w:fill="FFFFFF"/>
        <w:tabs>
          <w:tab w:val="left" w:pos="851"/>
        </w:tabs>
        <w:spacing w:before="0" w:beforeAutospacing="0" w:after="0" w:afterAutospacing="0"/>
        <w:ind w:firstLine="567"/>
        <w:jc w:val="both"/>
        <w:rPr>
          <w:sz w:val="28"/>
          <w:szCs w:val="28"/>
        </w:rPr>
      </w:pPr>
      <w:bookmarkStart w:id="83" w:name="n1063"/>
      <w:bookmarkEnd w:id="83"/>
      <w:r w:rsidRPr="00F10E6F">
        <w:rPr>
          <w:sz w:val="28"/>
          <w:szCs w:val="28"/>
        </w:rPr>
        <w:t>статистичні дані щодо суб’єктів освітньої діяльності у сфері дошкільної освіти, у тому числі  фізичних осіб-підприємців, які провадять освітню діяльність у сфері дошкільної освіти, кількість організованих ними груп і дітей, які здобувають освіту в них.</w:t>
      </w:r>
    </w:p>
    <w:p w:rsidR="006162D9" w:rsidRPr="00F10E6F" w:rsidRDefault="006162D9" w:rsidP="006162D9">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lang w:val="ru-RU"/>
        </w:rPr>
        <w:t>7</w:t>
      </w:r>
      <w:r w:rsidRPr="00F10E6F">
        <w:rPr>
          <w:sz w:val="28"/>
          <w:szCs w:val="28"/>
        </w:rPr>
        <w:t>. Центральний орган виконавчої влади у сфері статистики здійснює збір первинної статистичної інформації у сфері дошкільної освіти та її оброблення. Перелік показників, порядок збору та методика оброблення ста</w:t>
      </w:r>
      <w:r w:rsidR="0037784A">
        <w:rPr>
          <w:sz w:val="28"/>
          <w:szCs w:val="28"/>
        </w:rPr>
        <w:t>тистичної інформації у сфері до</w:t>
      </w:r>
      <w:r w:rsidRPr="00F10E6F">
        <w:rPr>
          <w:sz w:val="28"/>
          <w:szCs w:val="28"/>
        </w:rPr>
        <w:t>шкільної освіти погоджуються з центральним органом виконавчої влади у сфері освіти і науки.</w:t>
      </w:r>
    </w:p>
    <w:p w:rsidR="006162D9" w:rsidRPr="00F10E6F" w:rsidRDefault="006162D9" w:rsidP="006162D9">
      <w:pPr>
        <w:pStyle w:val="rvps2"/>
        <w:shd w:val="clear" w:color="auto" w:fill="FFFFFF"/>
        <w:tabs>
          <w:tab w:val="left" w:pos="851"/>
        </w:tabs>
        <w:spacing w:before="0" w:beforeAutospacing="0" w:after="0" w:afterAutospacing="0"/>
        <w:ind w:firstLine="567"/>
        <w:jc w:val="both"/>
        <w:rPr>
          <w:sz w:val="28"/>
          <w:szCs w:val="28"/>
        </w:rPr>
      </w:pPr>
      <w:bookmarkStart w:id="84" w:name="n1064"/>
      <w:bookmarkEnd w:id="84"/>
      <w:r w:rsidRPr="00F10E6F">
        <w:rPr>
          <w:sz w:val="28"/>
          <w:szCs w:val="28"/>
          <w:lang w:val="ru-RU"/>
        </w:rPr>
        <w:t>8</w:t>
      </w:r>
      <w:r w:rsidRPr="00F10E6F">
        <w:rPr>
          <w:sz w:val="28"/>
          <w:szCs w:val="28"/>
        </w:rPr>
        <w:t xml:space="preserve">. </w:t>
      </w:r>
      <w:proofErr w:type="spellStart"/>
      <w:r w:rsidRPr="00F10E6F">
        <w:rPr>
          <w:sz w:val="28"/>
          <w:szCs w:val="28"/>
        </w:rPr>
        <w:t>Деперсоналізовані</w:t>
      </w:r>
      <w:proofErr w:type="spellEnd"/>
      <w:r w:rsidRPr="00F10E6F">
        <w:rPr>
          <w:sz w:val="28"/>
          <w:szCs w:val="28"/>
        </w:rPr>
        <w:t xml:space="preserve"> статистичні дані розміщуються в мережі Інтернет для вільного доступу у форматі, зручному для копіювання та оброблення.</w:t>
      </w:r>
    </w:p>
    <w:p w:rsidR="00EB744A" w:rsidRPr="00F10E6F" w:rsidRDefault="00EB744A" w:rsidP="00EB744A">
      <w:pPr>
        <w:tabs>
          <w:tab w:val="left" w:pos="851"/>
        </w:tabs>
        <w:spacing w:after="0" w:line="240" w:lineRule="auto"/>
        <w:ind w:firstLine="567"/>
        <w:jc w:val="center"/>
        <w:rPr>
          <w:rFonts w:ascii="Times New Roman" w:hAnsi="Times New Roman" w:cs="Times New Roman"/>
          <w:b/>
          <w:sz w:val="28"/>
          <w:szCs w:val="28"/>
        </w:rPr>
      </w:pPr>
    </w:p>
    <w:p w:rsidR="005204CC" w:rsidRPr="00F10E6F" w:rsidRDefault="005204CC" w:rsidP="00EB744A">
      <w:pPr>
        <w:tabs>
          <w:tab w:val="left" w:pos="851"/>
        </w:tabs>
        <w:spacing w:after="0" w:line="240" w:lineRule="auto"/>
        <w:ind w:firstLine="567"/>
        <w:jc w:val="center"/>
        <w:rPr>
          <w:rFonts w:ascii="Times New Roman" w:hAnsi="Times New Roman" w:cs="Times New Roman"/>
          <w:b/>
          <w:sz w:val="28"/>
          <w:szCs w:val="28"/>
        </w:rPr>
      </w:pPr>
      <w:r w:rsidRPr="00F10E6F">
        <w:rPr>
          <w:rFonts w:ascii="Times New Roman" w:hAnsi="Times New Roman" w:cs="Times New Roman"/>
          <w:b/>
          <w:sz w:val="28"/>
          <w:szCs w:val="28"/>
        </w:rPr>
        <w:t xml:space="preserve">Розділ </w:t>
      </w:r>
      <w:r w:rsidR="002A4476" w:rsidRPr="00F10E6F">
        <w:rPr>
          <w:rFonts w:ascii="Times New Roman" w:hAnsi="Times New Roman" w:cs="Times New Roman"/>
          <w:b/>
          <w:sz w:val="28"/>
          <w:szCs w:val="28"/>
        </w:rPr>
        <w:t>VІ.</w:t>
      </w:r>
    </w:p>
    <w:p w:rsidR="005204CC" w:rsidRPr="00F10E6F" w:rsidRDefault="005204CC" w:rsidP="00EB744A">
      <w:pPr>
        <w:tabs>
          <w:tab w:val="left" w:pos="851"/>
        </w:tabs>
        <w:spacing w:after="0" w:line="240" w:lineRule="auto"/>
        <w:ind w:firstLine="567"/>
        <w:jc w:val="center"/>
        <w:rPr>
          <w:rFonts w:ascii="Times New Roman" w:hAnsi="Times New Roman" w:cs="Times New Roman"/>
          <w:b/>
          <w:sz w:val="28"/>
          <w:szCs w:val="28"/>
        </w:rPr>
      </w:pPr>
      <w:r w:rsidRPr="00F10E6F">
        <w:rPr>
          <w:rFonts w:ascii="Times New Roman" w:hAnsi="Times New Roman" w:cs="Times New Roman"/>
          <w:b/>
          <w:sz w:val="28"/>
          <w:szCs w:val="28"/>
        </w:rPr>
        <w:t xml:space="preserve">УЧАСНИКИ ОСВІТНЬОГО ПРОЦЕСУ </w:t>
      </w:r>
    </w:p>
    <w:p w:rsidR="002A4476" w:rsidRPr="00F10E6F" w:rsidRDefault="002A4476" w:rsidP="00EB744A">
      <w:pPr>
        <w:tabs>
          <w:tab w:val="left" w:pos="851"/>
        </w:tabs>
        <w:spacing w:after="0" w:line="240" w:lineRule="auto"/>
        <w:ind w:firstLine="567"/>
        <w:jc w:val="center"/>
        <w:rPr>
          <w:rFonts w:ascii="Times New Roman" w:hAnsi="Times New Roman" w:cs="Times New Roman"/>
          <w:b/>
          <w:sz w:val="28"/>
          <w:szCs w:val="28"/>
        </w:rPr>
      </w:pPr>
    </w:p>
    <w:p w:rsidR="00406105" w:rsidRPr="00F10E6F" w:rsidRDefault="00406105" w:rsidP="00EB744A">
      <w:pPr>
        <w:pStyle w:val="rvps2"/>
        <w:shd w:val="clear" w:color="auto" w:fill="FFFFFF"/>
        <w:tabs>
          <w:tab w:val="left" w:pos="851"/>
        </w:tabs>
        <w:spacing w:before="0" w:beforeAutospacing="0" w:after="0" w:afterAutospacing="0"/>
        <w:ind w:firstLine="567"/>
        <w:jc w:val="both"/>
        <w:rPr>
          <w:b/>
          <w:sz w:val="28"/>
          <w:szCs w:val="28"/>
        </w:rPr>
      </w:pPr>
      <w:r w:rsidRPr="00F10E6F">
        <w:rPr>
          <w:rStyle w:val="rvts9"/>
          <w:b/>
          <w:bCs/>
          <w:sz w:val="28"/>
          <w:szCs w:val="28"/>
        </w:rPr>
        <w:t xml:space="preserve">Стаття </w:t>
      </w:r>
      <w:r w:rsidR="00C14425" w:rsidRPr="00F10E6F">
        <w:rPr>
          <w:rStyle w:val="rvts9"/>
          <w:b/>
          <w:bCs/>
          <w:sz w:val="28"/>
          <w:szCs w:val="28"/>
          <w:lang w:val="ru-RU"/>
        </w:rPr>
        <w:t>38</w:t>
      </w:r>
      <w:r w:rsidRPr="00F10E6F">
        <w:rPr>
          <w:rStyle w:val="rvts9"/>
          <w:b/>
          <w:bCs/>
          <w:sz w:val="28"/>
          <w:szCs w:val="28"/>
        </w:rPr>
        <w:t>.</w:t>
      </w:r>
      <w:r w:rsidRPr="00F10E6F">
        <w:rPr>
          <w:rStyle w:val="apple-converted-space"/>
          <w:b/>
          <w:bCs/>
          <w:sz w:val="28"/>
          <w:szCs w:val="28"/>
        </w:rPr>
        <w:t> </w:t>
      </w:r>
      <w:r w:rsidRPr="00F10E6F">
        <w:rPr>
          <w:b/>
          <w:sz w:val="28"/>
          <w:szCs w:val="28"/>
        </w:rPr>
        <w:t>Учасники освітнього процесу</w:t>
      </w:r>
      <w:r w:rsidR="00043F20" w:rsidRPr="00F10E6F">
        <w:rPr>
          <w:b/>
          <w:sz w:val="28"/>
          <w:szCs w:val="28"/>
        </w:rPr>
        <w:t xml:space="preserve"> у сфері дошкільної освіти</w:t>
      </w:r>
    </w:p>
    <w:p w:rsidR="00406105" w:rsidRPr="00F10E6F" w:rsidRDefault="00043F20" w:rsidP="00EB744A">
      <w:pPr>
        <w:pStyle w:val="rvps2"/>
        <w:shd w:val="clear" w:color="auto" w:fill="FFFFFF"/>
        <w:tabs>
          <w:tab w:val="left" w:pos="851"/>
        </w:tabs>
        <w:spacing w:before="0" w:beforeAutospacing="0" w:after="0" w:afterAutospacing="0"/>
        <w:ind w:firstLine="567"/>
        <w:jc w:val="both"/>
        <w:rPr>
          <w:sz w:val="28"/>
          <w:szCs w:val="28"/>
        </w:rPr>
      </w:pPr>
      <w:bookmarkStart w:id="85" w:name="n280"/>
      <w:bookmarkEnd w:id="85"/>
      <w:r w:rsidRPr="00F10E6F">
        <w:rPr>
          <w:sz w:val="28"/>
          <w:szCs w:val="28"/>
        </w:rPr>
        <w:t xml:space="preserve">1. </w:t>
      </w:r>
      <w:r w:rsidR="00406105" w:rsidRPr="00F10E6F">
        <w:rPr>
          <w:sz w:val="28"/>
          <w:szCs w:val="28"/>
        </w:rPr>
        <w:t>Учасниками освітнього процесу є:</w:t>
      </w:r>
    </w:p>
    <w:p w:rsidR="00406105" w:rsidRPr="00F10E6F" w:rsidRDefault="00A2763D" w:rsidP="00EB744A">
      <w:pPr>
        <w:pStyle w:val="rvps2"/>
        <w:shd w:val="clear" w:color="auto" w:fill="FFFFFF"/>
        <w:tabs>
          <w:tab w:val="left" w:pos="851"/>
        </w:tabs>
        <w:spacing w:before="0" w:beforeAutospacing="0" w:after="0" w:afterAutospacing="0"/>
        <w:ind w:firstLine="567"/>
        <w:jc w:val="both"/>
        <w:rPr>
          <w:sz w:val="28"/>
          <w:szCs w:val="28"/>
        </w:rPr>
      </w:pPr>
      <w:bookmarkStart w:id="86" w:name="n281"/>
      <w:bookmarkEnd w:id="86"/>
      <w:r w:rsidRPr="00F10E6F">
        <w:rPr>
          <w:sz w:val="28"/>
          <w:szCs w:val="28"/>
        </w:rPr>
        <w:t xml:space="preserve">діти раннього та дошкільного віку, у тому числі вихованці </w:t>
      </w:r>
      <w:r w:rsidR="00A13B05" w:rsidRPr="00F10E6F">
        <w:rPr>
          <w:sz w:val="28"/>
          <w:szCs w:val="28"/>
        </w:rPr>
        <w:t>суб’єктів освітньої діяльності у сфері дошкільної освіти;</w:t>
      </w:r>
    </w:p>
    <w:p w:rsidR="00406105" w:rsidRPr="00F10E6F" w:rsidRDefault="00406105" w:rsidP="00EB744A">
      <w:pPr>
        <w:pStyle w:val="rvps2"/>
        <w:shd w:val="clear" w:color="auto" w:fill="FFFFFF"/>
        <w:tabs>
          <w:tab w:val="left" w:pos="851"/>
        </w:tabs>
        <w:spacing w:before="0" w:beforeAutospacing="0" w:after="0" w:afterAutospacing="0"/>
        <w:ind w:firstLine="567"/>
        <w:jc w:val="both"/>
        <w:rPr>
          <w:sz w:val="28"/>
          <w:szCs w:val="28"/>
        </w:rPr>
      </w:pPr>
      <w:bookmarkStart w:id="87" w:name="n282"/>
      <w:bookmarkEnd w:id="87"/>
      <w:r w:rsidRPr="00F10E6F">
        <w:rPr>
          <w:sz w:val="28"/>
          <w:szCs w:val="28"/>
        </w:rPr>
        <w:t>педагогічні працівники;</w:t>
      </w:r>
    </w:p>
    <w:p w:rsidR="0099228A" w:rsidRPr="00F10E6F" w:rsidRDefault="0099228A"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медичні працівники;</w:t>
      </w:r>
    </w:p>
    <w:p w:rsidR="00406105" w:rsidRPr="00F10E6F" w:rsidRDefault="00406105" w:rsidP="00EB744A">
      <w:pPr>
        <w:pStyle w:val="rvps2"/>
        <w:shd w:val="clear" w:color="auto" w:fill="FFFFFF"/>
        <w:tabs>
          <w:tab w:val="left" w:pos="851"/>
        </w:tabs>
        <w:spacing w:before="0" w:beforeAutospacing="0" w:after="0" w:afterAutospacing="0"/>
        <w:ind w:firstLine="567"/>
        <w:jc w:val="both"/>
        <w:rPr>
          <w:sz w:val="28"/>
          <w:szCs w:val="28"/>
        </w:rPr>
      </w:pPr>
      <w:bookmarkStart w:id="88" w:name="n542"/>
      <w:bookmarkStart w:id="89" w:name="n283"/>
      <w:bookmarkEnd w:id="88"/>
      <w:bookmarkEnd w:id="89"/>
      <w:r w:rsidRPr="00F10E6F">
        <w:rPr>
          <w:sz w:val="28"/>
          <w:szCs w:val="28"/>
        </w:rPr>
        <w:t>помічники вихователів;</w:t>
      </w:r>
    </w:p>
    <w:p w:rsidR="00406105" w:rsidRPr="00F10E6F" w:rsidRDefault="00406105" w:rsidP="00EB744A">
      <w:pPr>
        <w:pStyle w:val="rvps2"/>
        <w:shd w:val="clear" w:color="auto" w:fill="FFFFFF"/>
        <w:tabs>
          <w:tab w:val="left" w:pos="851"/>
        </w:tabs>
        <w:spacing w:before="0" w:beforeAutospacing="0" w:after="0" w:afterAutospacing="0"/>
        <w:ind w:firstLine="567"/>
        <w:jc w:val="both"/>
        <w:rPr>
          <w:sz w:val="28"/>
          <w:szCs w:val="28"/>
        </w:rPr>
      </w:pPr>
      <w:bookmarkStart w:id="90" w:name="n543"/>
      <w:bookmarkStart w:id="91" w:name="n284"/>
      <w:bookmarkStart w:id="92" w:name="n285"/>
      <w:bookmarkEnd w:id="90"/>
      <w:bookmarkEnd w:id="91"/>
      <w:bookmarkEnd w:id="92"/>
      <w:r w:rsidRPr="00F10E6F">
        <w:rPr>
          <w:sz w:val="28"/>
          <w:szCs w:val="28"/>
        </w:rPr>
        <w:t>батьки;</w:t>
      </w:r>
    </w:p>
    <w:p w:rsidR="00406105" w:rsidRPr="00F10E6F" w:rsidRDefault="00406105" w:rsidP="00EB744A">
      <w:pPr>
        <w:pStyle w:val="rvps2"/>
        <w:shd w:val="clear" w:color="auto" w:fill="FFFFFF"/>
        <w:tabs>
          <w:tab w:val="left" w:pos="851"/>
        </w:tabs>
        <w:spacing w:before="0" w:beforeAutospacing="0" w:after="0" w:afterAutospacing="0"/>
        <w:ind w:firstLine="567"/>
        <w:jc w:val="both"/>
        <w:rPr>
          <w:sz w:val="28"/>
          <w:szCs w:val="28"/>
        </w:rPr>
      </w:pPr>
      <w:bookmarkStart w:id="93" w:name="n286"/>
      <w:bookmarkStart w:id="94" w:name="n545"/>
      <w:bookmarkEnd w:id="93"/>
      <w:bookmarkEnd w:id="94"/>
      <w:r w:rsidRPr="00F10E6F">
        <w:rPr>
          <w:sz w:val="28"/>
          <w:szCs w:val="28"/>
        </w:rPr>
        <w:t>асистенти дітей;</w:t>
      </w:r>
    </w:p>
    <w:p w:rsidR="00406105" w:rsidRPr="00F10E6F" w:rsidRDefault="00406105" w:rsidP="00EB744A">
      <w:pPr>
        <w:pStyle w:val="rvps2"/>
        <w:shd w:val="clear" w:color="auto" w:fill="FFFFFF"/>
        <w:tabs>
          <w:tab w:val="left" w:pos="851"/>
        </w:tabs>
        <w:spacing w:before="0" w:beforeAutospacing="0" w:after="0" w:afterAutospacing="0"/>
        <w:ind w:firstLine="567"/>
        <w:jc w:val="both"/>
        <w:rPr>
          <w:sz w:val="28"/>
          <w:szCs w:val="28"/>
        </w:rPr>
      </w:pPr>
      <w:bookmarkStart w:id="95" w:name="n544"/>
      <w:bookmarkStart w:id="96" w:name="n287"/>
      <w:bookmarkEnd w:id="95"/>
      <w:bookmarkEnd w:id="96"/>
      <w:r w:rsidRPr="00F10E6F">
        <w:rPr>
          <w:sz w:val="28"/>
          <w:szCs w:val="28"/>
        </w:rPr>
        <w:t>фізичні особи, які мають право здійснювати освітню діяльність у сфері дошкільної освіти.</w:t>
      </w:r>
    </w:p>
    <w:p w:rsidR="00EB744A" w:rsidRPr="00F10E6F" w:rsidRDefault="00EB744A" w:rsidP="00EB744A">
      <w:pPr>
        <w:pStyle w:val="rvps2"/>
        <w:shd w:val="clear" w:color="auto" w:fill="FFFFFF"/>
        <w:tabs>
          <w:tab w:val="left" w:pos="851"/>
        </w:tabs>
        <w:spacing w:before="0" w:beforeAutospacing="0" w:after="0" w:afterAutospacing="0"/>
        <w:ind w:firstLine="567"/>
        <w:jc w:val="both"/>
        <w:rPr>
          <w:rStyle w:val="rvts9"/>
          <w:b/>
          <w:bCs/>
          <w:sz w:val="28"/>
          <w:szCs w:val="28"/>
        </w:rPr>
      </w:pPr>
      <w:bookmarkStart w:id="97" w:name="n546"/>
      <w:bookmarkStart w:id="98" w:name="n288"/>
      <w:bookmarkEnd w:id="97"/>
      <w:bookmarkEnd w:id="98"/>
    </w:p>
    <w:p w:rsidR="00406105" w:rsidRPr="00F10E6F" w:rsidRDefault="00406105" w:rsidP="00EB744A">
      <w:pPr>
        <w:pStyle w:val="rvps2"/>
        <w:shd w:val="clear" w:color="auto" w:fill="FFFFFF"/>
        <w:tabs>
          <w:tab w:val="left" w:pos="851"/>
        </w:tabs>
        <w:spacing w:before="0" w:beforeAutospacing="0" w:after="0" w:afterAutospacing="0"/>
        <w:ind w:firstLine="567"/>
        <w:jc w:val="both"/>
        <w:rPr>
          <w:b/>
          <w:sz w:val="28"/>
          <w:szCs w:val="28"/>
        </w:rPr>
      </w:pPr>
      <w:r w:rsidRPr="00F10E6F">
        <w:rPr>
          <w:rStyle w:val="rvts9"/>
          <w:b/>
          <w:bCs/>
          <w:sz w:val="28"/>
          <w:szCs w:val="28"/>
        </w:rPr>
        <w:t xml:space="preserve">Стаття </w:t>
      </w:r>
      <w:r w:rsidR="00C14425" w:rsidRPr="00F10E6F">
        <w:rPr>
          <w:rStyle w:val="rvts9"/>
          <w:b/>
          <w:bCs/>
          <w:sz w:val="28"/>
          <w:szCs w:val="28"/>
          <w:lang w:val="ru-RU"/>
        </w:rPr>
        <w:t>39</w:t>
      </w:r>
      <w:r w:rsidRPr="00F10E6F">
        <w:rPr>
          <w:rStyle w:val="rvts9"/>
          <w:b/>
          <w:bCs/>
          <w:sz w:val="28"/>
          <w:szCs w:val="28"/>
        </w:rPr>
        <w:t>.</w:t>
      </w:r>
      <w:r w:rsidRPr="00F10E6F">
        <w:rPr>
          <w:rStyle w:val="apple-converted-space"/>
          <w:b/>
          <w:bCs/>
          <w:sz w:val="28"/>
          <w:szCs w:val="28"/>
        </w:rPr>
        <w:t> </w:t>
      </w:r>
      <w:r w:rsidRPr="00F10E6F">
        <w:rPr>
          <w:b/>
          <w:sz w:val="28"/>
          <w:szCs w:val="28"/>
        </w:rPr>
        <w:t>Права дитини у сфері дошкільної освіти</w:t>
      </w:r>
    </w:p>
    <w:p w:rsidR="00406105" w:rsidRPr="00F10E6F" w:rsidRDefault="00406105" w:rsidP="00EB744A">
      <w:pPr>
        <w:pStyle w:val="rvps2"/>
        <w:shd w:val="clear" w:color="auto" w:fill="FFFFFF"/>
        <w:tabs>
          <w:tab w:val="left" w:pos="851"/>
        </w:tabs>
        <w:spacing w:before="0" w:beforeAutospacing="0" w:after="0" w:afterAutospacing="0"/>
        <w:ind w:firstLine="567"/>
        <w:jc w:val="both"/>
        <w:rPr>
          <w:sz w:val="28"/>
          <w:szCs w:val="28"/>
        </w:rPr>
      </w:pPr>
      <w:bookmarkStart w:id="99" w:name="n289"/>
      <w:bookmarkEnd w:id="99"/>
      <w:r w:rsidRPr="00F10E6F">
        <w:rPr>
          <w:sz w:val="28"/>
          <w:szCs w:val="28"/>
        </w:rPr>
        <w:lastRenderedPageBreak/>
        <w:t>1. Права дитини у сфері дошкільної освіти визначені</w:t>
      </w:r>
      <w:r w:rsidRPr="00F10E6F">
        <w:rPr>
          <w:rStyle w:val="apple-converted-space"/>
          <w:sz w:val="28"/>
          <w:szCs w:val="28"/>
        </w:rPr>
        <w:t> </w:t>
      </w:r>
      <w:hyperlink r:id="rId9" w:tgtFrame="_blank" w:history="1">
        <w:r w:rsidRPr="00F10E6F">
          <w:rPr>
            <w:rStyle w:val="a3"/>
            <w:color w:val="auto"/>
            <w:sz w:val="28"/>
            <w:szCs w:val="28"/>
            <w:u w:val="none"/>
          </w:rPr>
          <w:t>Конституцією України</w:t>
        </w:r>
      </w:hyperlink>
      <w:r w:rsidRPr="00F10E6F">
        <w:rPr>
          <w:sz w:val="28"/>
          <w:szCs w:val="28"/>
        </w:rPr>
        <w:t>,</w:t>
      </w:r>
      <w:r w:rsidRPr="00F10E6F">
        <w:rPr>
          <w:rStyle w:val="apple-converted-space"/>
          <w:sz w:val="28"/>
          <w:szCs w:val="28"/>
        </w:rPr>
        <w:t> </w:t>
      </w:r>
      <w:hyperlink r:id="rId10" w:tgtFrame="_blank" w:history="1">
        <w:r w:rsidRPr="00F10E6F">
          <w:rPr>
            <w:rStyle w:val="a3"/>
            <w:color w:val="auto"/>
            <w:sz w:val="28"/>
            <w:szCs w:val="28"/>
            <w:u w:val="none"/>
          </w:rPr>
          <w:t>Законом України</w:t>
        </w:r>
      </w:hyperlink>
      <w:r w:rsidRPr="00F10E6F">
        <w:rPr>
          <w:rStyle w:val="apple-converted-space"/>
          <w:sz w:val="28"/>
          <w:szCs w:val="28"/>
        </w:rPr>
        <w:t> </w:t>
      </w:r>
      <w:r w:rsidRPr="00F10E6F">
        <w:rPr>
          <w:sz w:val="28"/>
          <w:szCs w:val="28"/>
        </w:rPr>
        <w:t>"Про освіту", цим Законом та іншими нормативно-правовими актами.</w:t>
      </w:r>
    </w:p>
    <w:p w:rsidR="00406105" w:rsidRPr="00F10E6F" w:rsidRDefault="00406105" w:rsidP="00EB744A">
      <w:pPr>
        <w:pStyle w:val="rvps2"/>
        <w:shd w:val="clear" w:color="auto" w:fill="FFFFFF"/>
        <w:tabs>
          <w:tab w:val="left" w:pos="851"/>
        </w:tabs>
        <w:spacing w:before="0" w:beforeAutospacing="0" w:after="0" w:afterAutospacing="0"/>
        <w:ind w:firstLine="567"/>
        <w:jc w:val="both"/>
        <w:rPr>
          <w:sz w:val="28"/>
          <w:szCs w:val="28"/>
        </w:rPr>
      </w:pPr>
      <w:bookmarkStart w:id="100" w:name="n290"/>
      <w:bookmarkEnd w:id="100"/>
      <w:r w:rsidRPr="00F10E6F">
        <w:rPr>
          <w:sz w:val="28"/>
          <w:szCs w:val="28"/>
        </w:rPr>
        <w:t>2. Дитина має гарантоване державою право на:</w:t>
      </w:r>
    </w:p>
    <w:p w:rsidR="00406105" w:rsidRPr="00F10E6F" w:rsidRDefault="00406105" w:rsidP="00EB744A">
      <w:pPr>
        <w:pStyle w:val="rvps2"/>
        <w:shd w:val="clear" w:color="auto" w:fill="FFFFFF"/>
        <w:tabs>
          <w:tab w:val="left" w:pos="851"/>
        </w:tabs>
        <w:spacing w:before="0" w:beforeAutospacing="0" w:after="0" w:afterAutospacing="0"/>
        <w:ind w:firstLine="567"/>
        <w:jc w:val="both"/>
        <w:rPr>
          <w:sz w:val="28"/>
          <w:szCs w:val="28"/>
        </w:rPr>
      </w:pPr>
      <w:bookmarkStart w:id="101" w:name="n291"/>
      <w:bookmarkEnd w:id="101"/>
      <w:r w:rsidRPr="00F10E6F">
        <w:rPr>
          <w:sz w:val="28"/>
          <w:szCs w:val="28"/>
        </w:rPr>
        <w:t>безоплатну дошкільну освіту в державних і комунальних закладах дошкільної освіти;</w:t>
      </w:r>
    </w:p>
    <w:p w:rsidR="00406105" w:rsidRPr="00F10E6F" w:rsidRDefault="00A13B05" w:rsidP="00EB744A">
      <w:pPr>
        <w:pStyle w:val="rvps2"/>
        <w:shd w:val="clear" w:color="auto" w:fill="FFFFFF"/>
        <w:tabs>
          <w:tab w:val="left" w:pos="851"/>
        </w:tabs>
        <w:spacing w:before="0" w:beforeAutospacing="0" w:after="0" w:afterAutospacing="0"/>
        <w:ind w:firstLine="567"/>
        <w:jc w:val="both"/>
        <w:rPr>
          <w:sz w:val="28"/>
          <w:szCs w:val="28"/>
        </w:rPr>
      </w:pPr>
      <w:bookmarkStart w:id="102" w:name="n292"/>
      <w:bookmarkEnd w:id="102"/>
      <w:r w:rsidRPr="00F10E6F">
        <w:rPr>
          <w:sz w:val="28"/>
          <w:szCs w:val="28"/>
        </w:rPr>
        <w:t xml:space="preserve">безпечні та здорові умови </w:t>
      </w:r>
      <w:r w:rsidR="00974F7C" w:rsidRPr="00F10E6F">
        <w:rPr>
          <w:sz w:val="28"/>
          <w:szCs w:val="28"/>
        </w:rPr>
        <w:t>утримання, розвитку, виховання та</w:t>
      </w:r>
      <w:r w:rsidR="00406105" w:rsidRPr="00F10E6F">
        <w:rPr>
          <w:sz w:val="28"/>
          <w:szCs w:val="28"/>
        </w:rPr>
        <w:t xml:space="preserve"> навчання;</w:t>
      </w:r>
    </w:p>
    <w:p w:rsidR="00406105" w:rsidRPr="00F10E6F" w:rsidRDefault="00406105" w:rsidP="00EB744A">
      <w:pPr>
        <w:pStyle w:val="rvps2"/>
        <w:shd w:val="clear" w:color="auto" w:fill="FFFFFF"/>
        <w:tabs>
          <w:tab w:val="left" w:pos="851"/>
        </w:tabs>
        <w:spacing w:before="0" w:beforeAutospacing="0" w:after="0" w:afterAutospacing="0"/>
        <w:ind w:firstLine="567"/>
        <w:jc w:val="both"/>
        <w:rPr>
          <w:sz w:val="28"/>
          <w:szCs w:val="28"/>
        </w:rPr>
      </w:pPr>
      <w:bookmarkStart w:id="103" w:name="n293"/>
      <w:bookmarkEnd w:id="103"/>
      <w:r w:rsidRPr="00F10E6F">
        <w:rPr>
          <w:sz w:val="28"/>
          <w:szCs w:val="28"/>
        </w:rPr>
        <w:t>захист від будь-якої пропаганди та агітації</w:t>
      </w:r>
      <w:r w:rsidR="00A2763D" w:rsidRPr="00F10E6F">
        <w:rPr>
          <w:sz w:val="28"/>
          <w:szCs w:val="28"/>
        </w:rPr>
        <w:t>, а також інформації,</w:t>
      </w:r>
      <w:r w:rsidRPr="00F10E6F">
        <w:rPr>
          <w:sz w:val="28"/>
          <w:szCs w:val="28"/>
        </w:rPr>
        <w:t xml:space="preserve"> що завдає шкоди її здоров'ю, моральному та духовному розвитку;</w:t>
      </w:r>
    </w:p>
    <w:p w:rsidR="00406105" w:rsidRPr="00F10E6F" w:rsidRDefault="007362FC" w:rsidP="00EB744A">
      <w:pPr>
        <w:pStyle w:val="rvps2"/>
        <w:shd w:val="clear" w:color="auto" w:fill="FFFFFF"/>
        <w:tabs>
          <w:tab w:val="left" w:pos="851"/>
        </w:tabs>
        <w:spacing w:before="0" w:beforeAutospacing="0" w:after="0" w:afterAutospacing="0"/>
        <w:ind w:firstLine="567"/>
        <w:jc w:val="both"/>
        <w:rPr>
          <w:sz w:val="28"/>
          <w:szCs w:val="28"/>
        </w:rPr>
      </w:pPr>
      <w:bookmarkStart w:id="104" w:name="n294"/>
      <w:bookmarkEnd w:id="104"/>
      <w:r w:rsidRPr="00F10E6F">
        <w:rPr>
          <w:sz w:val="28"/>
          <w:szCs w:val="28"/>
        </w:rPr>
        <w:t xml:space="preserve">безоплатну </w:t>
      </w:r>
      <w:r w:rsidR="00406105" w:rsidRPr="00F10E6F">
        <w:rPr>
          <w:sz w:val="28"/>
          <w:szCs w:val="28"/>
        </w:rPr>
        <w:t>медичн</w:t>
      </w:r>
      <w:r w:rsidRPr="00F10E6F">
        <w:rPr>
          <w:sz w:val="28"/>
          <w:szCs w:val="28"/>
        </w:rPr>
        <w:t xml:space="preserve">у допомогу </w:t>
      </w:r>
      <w:r w:rsidR="00406105" w:rsidRPr="00F10E6F">
        <w:rPr>
          <w:sz w:val="28"/>
          <w:szCs w:val="28"/>
        </w:rPr>
        <w:t>у закладах дошкільної освіти</w:t>
      </w:r>
      <w:r w:rsidR="00543526" w:rsidRPr="00F10E6F">
        <w:rPr>
          <w:sz w:val="28"/>
          <w:szCs w:val="28"/>
        </w:rPr>
        <w:t xml:space="preserve"> та </w:t>
      </w:r>
      <w:r w:rsidR="00A13B05" w:rsidRPr="00F10E6F">
        <w:rPr>
          <w:sz w:val="28"/>
          <w:szCs w:val="28"/>
        </w:rPr>
        <w:t>дошкільних підрозділах інших закладів освіти</w:t>
      </w:r>
      <w:r w:rsidR="00406105" w:rsidRPr="00F10E6F">
        <w:rPr>
          <w:sz w:val="28"/>
          <w:szCs w:val="28"/>
        </w:rPr>
        <w:t xml:space="preserve">; </w:t>
      </w:r>
    </w:p>
    <w:p w:rsidR="00EE3CAC" w:rsidRPr="00F10E6F" w:rsidRDefault="00406105" w:rsidP="00EB744A">
      <w:pPr>
        <w:pStyle w:val="rvps2"/>
        <w:shd w:val="clear" w:color="auto" w:fill="FFFFFF"/>
        <w:tabs>
          <w:tab w:val="left" w:pos="851"/>
        </w:tabs>
        <w:spacing w:before="0" w:beforeAutospacing="0" w:after="0" w:afterAutospacing="0"/>
        <w:ind w:firstLine="567"/>
        <w:jc w:val="both"/>
        <w:rPr>
          <w:strike/>
          <w:sz w:val="28"/>
          <w:szCs w:val="28"/>
        </w:rPr>
      </w:pPr>
      <w:bookmarkStart w:id="105" w:name="n547"/>
      <w:bookmarkStart w:id="106" w:name="n295"/>
      <w:bookmarkEnd w:id="105"/>
      <w:bookmarkEnd w:id="106"/>
      <w:r w:rsidRPr="00F10E6F">
        <w:rPr>
          <w:sz w:val="28"/>
          <w:szCs w:val="28"/>
        </w:rPr>
        <w:t xml:space="preserve">захист від будь-яких форм експлуатації та дій, які шкодять здоров'ю дитини, а також від </w:t>
      </w:r>
      <w:r w:rsidR="00043F20" w:rsidRPr="00F10E6F">
        <w:rPr>
          <w:sz w:val="28"/>
          <w:szCs w:val="28"/>
        </w:rPr>
        <w:t>будь-яких форм</w:t>
      </w:r>
      <w:r w:rsidRPr="00F10E6F">
        <w:rPr>
          <w:sz w:val="28"/>
          <w:szCs w:val="28"/>
        </w:rPr>
        <w:t xml:space="preserve"> насильства, приниження її гідності</w:t>
      </w:r>
      <w:r w:rsidR="007362FC" w:rsidRPr="00F10E6F">
        <w:rPr>
          <w:sz w:val="28"/>
          <w:szCs w:val="28"/>
        </w:rPr>
        <w:t>.</w:t>
      </w:r>
    </w:p>
    <w:p w:rsidR="00EB744A" w:rsidRPr="00F10E6F" w:rsidRDefault="007362FC" w:rsidP="00EB744A">
      <w:pPr>
        <w:pStyle w:val="rvps2"/>
        <w:shd w:val="clear" w:color="auto" w:fill="FFFFFF"/>
        <w:tabs>
          <w:tab w:val="left" w:pos="851"/>
        </w:tabs>
        <w:spacing w:before="0" w:beforeAutospacing="0" w:after="0" w:afterAutospacing="0"/>
        <w:ind w:firstLine="567"/>
        <w:jc w:val="both"/>
        <w:rPr>
          <w:sz w:val="28"/>
          <w:szCs w:val="28"/>
        </w:rPr>
      </w:pPr>
      <w:bookmarkStart w:id="107" w:name="n296"/>
      <w:bookmarkStart w:id="108" w:name="n606"/>
      <w:bookmarkEnd w:id="107"/>
      <w:bookmarkEnd w:id="108"/>
      <w:r w:rsidRPr="00F10E6F" w:rsidDel="007362FC">
        <w:rPr>
          <w:sz w:val="28"/>
          <w:szCs w:val="28"/>
        </w:rPr>
        <w:t xml:space="preserve"> </w:t>
      </w:r>
      <w:bookmarkStart w:id="109" w:name="n605"/>
      <w:bookmarkStart w:id="110" w:name="n297"/>
      <w:bookmarkEnd w:id="109"/>
      <w:bookmarkEnd w:id="110"/>
    </w:p>
    <w:p w:rsidR="005F1DAC" w:rsidRPr="00F10E6F" w:rsidRDefault="005F1DAC" w:rsidP="00EB744A">
      <w:pPr>
        <w:pStyle w:val="rvps2"/>
        <w:shd w:val="clear" w:color="auto" w:fill="FFFFFF"/>
        <w:tabs>
          <w:tab w:val="left" w:pos="851"/>
        </w:tabs>
        <w:spacing w:before="0" w:beforeAutospacing="0" w:after="0" w:afterAutospacing="0"/>
        <w:ind w:firstLine="567"/>
        <w:jc w:val="both"/>
        <w:rPr>
          <w:b/>
          <w:sz w:val="28"/>
          <w:szCs w:val="28"/>
        </w:rPr>
      </w:pPr>
      <w:r w:rsidRPr="00F10E6F">
        <w:rPr>
          <w:rStyle w:val="rvts9"/>
          <w:b/>
          <w:bCs/>
          <w:sz w:val="28"/>
          <w:szCs w:val="28"/>
        </w:rPr>
        <w:t xml:space="preserve">Стаття </w:t>
      </w:r>
      <w:r w:rsidR="002A4476" w:rsidRPr="00F10E6F">
        <w:rPr>
          <w:rStyle w:val="rvts9"/>
          <w:b/>
          <w:bCs/>
          <w:sz w:val="28"/>
          <w:szCs w:val="28"/>
        </w:rPr>
        <w:t>4</w:t>
      </w:r>
      <w:r w:rsidR="00C14425" w:rsidRPr="00F10E6F">
        <w:rPr>
          <w:rStyle w:val="rvts9"/>
          <w:b/>
          <w:bCs/>
          <w:sz w:val="28"/>
          <w:szCs w:val="28"/>
        </w:rPr>
        <w:t>0</w:t>
      </w:r>
      <w:r w:rsidRPr="00F10E6F">
        <w:rPr>
          <w:rStyle w:val="rvts9"/>
          <w:b/>
          <w:bCs/>
          <w:sz w:val="28"/>
          <w:szCs w:val="28"/>
        </w:rPr>
        <w:t>.</w:t>
      </w:r>
      <w:r w:rsidRPr="00F10E6F">
        <w:rPr>
          <w:rStyle w:val="apple-converted-space"/>
          <w:b/>
          <w:sz w:val="28"/>
          <w:szCs w:val="28"/>
        </w:rPr>
        <w:t> </w:t>
      </w:r>
      <w:r w:rsidRPr="00F10E6F">
        <w:rPr>
          <w:b/>
          <w:sz w:val="28"/>
          <w:szCs w:val="28"/>
        </w:rPr>
        <w:t>Соціальний захист дітей</w:t>
      </w:r>
    </w:p>
    <w:p w:rsidR="005F1DAC" w:rsidRPr="00F10E6F" w:rsidRDefault="005F1DAC" w:rsidP="00EB744A">
      <w:pPr>
        <w:pStyle w:val="rvps2"/>
        <w:shd w:val="clear" w:color="auto" w:fill="FFFFFF"/>
        <w:tabs>
          <w:tab w:val="left" w:pos="851"/>
        </w:tabs>
        <w:spacing w:before="0" w:beforeAutospacing="0" w:after="0" w:afterAutospacing="0"/>
        <w:ind w:firstLine="567"/>
        <w:jc w:val="both"/>
        <w:rPr>
          <w:sz w:val="28"/>
          <w:szCs w:val="28"/>
        </w:rPr>
      </w:pPr>
      <w:bookmarkStart w:id="111" w:name="n325"/>
      <w:bookmarkEnd w:id="111"/>
      <w:r w:rsidRPr="00F10E6F">
        <w:rPr>
          <w:sz w:val="28"/>
          <w:szCs w:val="28"/>
        </w:rPr>
        <w:t xml:space="preserve">1. Держава забезпечує соціальний захист, підтримку </w:t>
      </w:r>
      <w:r w:rsidR="00F932E9" w:rsidRPr="00F10E6F">
        <w:rPr>
          <w:sz w:val="28"/>
          <w:szCs w:val="28"/>
        </w:rPr>
        <w:t xml:space="preserve">немовлят, </w:t>
      </w:r>
      <w:r w:rsidRPr="00F10E6F">
        <w:rPr>
          <w:sz w:val="28"/>
          <w:szCs w:val="28"/>
        </w:rPr>
        <w:t>дітей раннього та дошкільного віку, особливо дітей-сиріт і дітей, позбавлених батьківського піклування, дітей з особливими освітніми потребами, а також дітей із малозабезпечених і багатодітних сімей.</w:t>
      </w:r>
    </w:p>
    <w:p w:rsidR="005F1DAC" w:rsidRPr="00F10E6F" w:rsidRDefault="005F1DAC" w:rsidP="00EB744A">
      <w:pPr>
        <w:pStyle w:val="rvps2"/>
        <w:shd w:val="clear" w:color="auto" w:fill="FFFFFF"/>
        <w:tabs>
          <w:tab w:val="left" w:pos="851"/>
        </w:tabs>
        <w:spacing w:before="0" w:beforeAutospacing="0" w:after="0" w:afterAutospacing="0"/>
        <w:ind w:firstLine="567"/>
        <w:jc w:val="both"/>
        <w:rPr>
          <w:sz w:val="28"/>
          <w:szCs w:val="28"/>
        </w:rPr>
      </w:pPr>
      <w:bookmarkStart w:id="112" w:name="n326"/>
      <w:bookmarkEnd w:id="112"/>
      <w:r w:rsidRPr="00F10E6F">
        <w:rPr>
          <w:sz w:val="28"/>
          <w:szCs w:val="28"/>
        </w:rPr>
        <w:t xml:space="preserve">2. Дітям-сиротам і дітям, позбавленим батьківського піклування, гарантовано право на збереження родинних стосунків, утримання у державних і комунальних закладах освіти за рахунок </w:t>
      </w:r>
      <w:r w:rsidR="00C1028A" w:rsidRPr="00F10E6F">
        <w:rPr>
          <w:sz w:val="28"/>
          <w:szCs w:val="28"/>
        </w:rPr>
        <w:t>державного бюджету</w:t>
      </w:r>
      <w:r w:rsidRPr="00F10E6F">
        <w:rPr>
          <w:sz w:val="28"/>
          <w:szCs w:val="28"/>
        </w:rPr>
        <w:t>, а також на захист їх особистих, майнових і житлових прав відповідно до законодавства.</w:t>
      </w:r>
    </w:p>
    <w:p w:rsidR="005F1DAC" w:rsidRPr="00F10E6F" w:rsidRDefault="005F1DAC" w:rsidP="00EB744A">
      <w:pPr>
        <w:pStyle w:val="rvps2"/>
        <w:shd w:val="clear" w:color="auto" w:fill="FFFFFF"/>
        <w:tabs>
          <w:tab w:val="left" w:pos="851"/>
        </w:tabs>
        <w:spacing w:before="0" w:beforeAutospacing="0" w:after="0" w:afterAutospacing="0"/>
        <w:ind w:firstLine="567"/>
        <w:jc w:val="both"/>
        <w:rPr>
          <w:sz w:val="28"/>
          <w:szCs w:val="28"/>
        </w:rPr>
      </w:pPr>
      <w:bookmarkStart w:id="113" w:name="n327"/>
      <w:bookmarkEnd w:id="113"/>
      <w:r w:rsidRPr="00F10E6F">
        <w:rPr>
          <w:sz w:val="28"/>
          <w:szCs w:val="28"/>
        </w:rPr>
        <w:t>3. Грудним дітям та дітям другого року життя, які входять до складу малозабезпечених сімей, а також грудним дітям та дітям раннього віку, які постраждали внаслідок Чорнобильської катастрофи, за рахунок держави гарантується забезпечення дитячим харчуванням у порядку, затвердженому Кабінетом Міністрів України.</w:t>
      </w:r>
    </w:p>
    <w:p w:rsidR="005F1DAC" w:rsidRPr="00F10E6F" w:rsidRDefault="005F1DAC" w:rsidP="00EB744A">
      <w:pPr>
        <w:pStyle w:val="rvps2"/>
        <w:shd w:val="clear" w:color="auto" w:fill="FFFFFF"/>
        <w:tabs>
          <w:tab w:val="left" w:pos="851"/>
        </w:tabs>
        <w:spacing w:before="0" w:beforeAutospacing="0" w:after="0" w:afterAutospacing="0"/>
        <w:ind w:firstLine="567"/>
        <w:jc w:val="both"/>
        <w:rPr>
          <w:sz w:val="28"/>
          <w:szCs w:val="28"/>
        </w:rPr>
      </w:pPr>
      <w:bookmarkStart w:id="114" w:name="n328"/>
      <w:bookmarkStart w:id="115" w:name="n329"/>
      <w:bookmarkEnd w:id="114"/>
      <w:bookmarkEnd w:id="115"/>
      <w:r w:rsidRPr="00F10E6F">
        <w:rPr>
          <w:sz w:val="28"/>
          <w:szCs w:val="28"/>
        </w:rPr>
        <w:t>4. Дітям з особливими освітніми потребами гарантовано право на:</w:t>
      </w:r>
    </w:p>
    <w:p w:rsidR="005F1DAC" w:rsidRPr="00F10E6F" w:rsidRDefault="005F1DAC" w:rsidP="00EB744A">
      <w:pPr>
        <w:pStyle w:val="rvps2"/>
        <w:shd w:val="clear" w:color="auto" w:fill="FFFFFF"/>
        <w:tabs>
          <w:tab w:val="left" w:pos="851"/>
        </w:tabs>
        <w:spacing w:before="0" w:beforeAutospacing="0" w:after="0" w:afterAutospacing="0"/>
        <w:ind w:firstLine="567"/>
        <w:jc w:val="both"/>
        <w:rPr>
          <w:sz w:val="28"/>
          <w:szCs w:val="28"/>
        </w:rPr>
      </w:pPr>
      <w:bookmarkStart w:id="116" w:name="n608"/>
      <w:bookmarkStart w:id="117" w:name="n555"/>
      <w:bookmarkEnd w:id="116"/>
      <w:bookmarkEnd w:id="117"/>
      <w:r w:rsidRPr="00F10E6F">
        <w:rPr>
          <w:sz w:val="28"/>
          <w:szCs w:val="28"/>
        </w:rPr>
        <w:t>відвідування</w:t>
      </w:r>
      <w:r w:rsidR="005620EB" w:rsidRPr="00F10E6F">
        <w:rPr>
          <w:sz w:val="28"/>
          <w:szCs w:val="28"/>
        </w:rPr>
        <w:t xml:space="preserve"> та</w:t>
      </w:r>
      <w:r w:rsidRPr="00F10E6F">
        <w:rPr>
          <w:sz w:val="28"/>
          <w:szCs w:val="28"/>
        </w:rPr>
        <w:t xml:space="preserve"> </w:t>
      </w:r>
      <w:r w:rsidR="005620EB" w:rsidRPr="00F10E6F">
        <w:rPr>
          <w:sz w:val="28"/>
          <w:szCs w:val="28"/>
        </w:rPr>
        <w:t xml:space="preserve">утримання у </w:t>
      </w:r>
      <w:r w:rsidRPr="00F10E6F">
        <w:rPr>
          <w:sz w:val="28"/>
          <w:szCs w:val="28"/>
        </w:rPr>
        <w:t>державних і комунальних заклад</w:t>
      </w:r>
      <w:r w:rsidR="005620EB" w:rsidRPr="00F10E6F">
        <w:rPr>
          <w:sz w:val="28"/>
          <w:szCs w:val="28"/>
        </w:rPr>
        <w:t>ах</w:t>
      </w:r>
      <w:r w:rsidRPr="00F10E6F">
        <w:rPr>
          <w:sz w:val="28"/>
          <w:szCs w:val="28"/>
        </w:rPr>
        <w:t xml:space="preserve"> освіти за рахунок </w:t>
      </w:r>
      <w:r w:rsidR="00C1028A" w:rsidRPr="00F10E6F">
        <w:rPr>
          <w:sz w:val="28"/>
          <w:szCs w:val="28"/>
        </w:rPr>
        <w:t>державного бюджету</w:t>
      </w:r>
      <w:r w:rsidRPr="00F10E6F">
        <w:rPr>
          <w:sz w:val="28"/>
          <w:szCs w:val="28"/>
        </w:rPr>
        <w:t>;</w:t>
      </w:r>
    </w:p>
    <w:p w:rsidR="005F1DAC" w:rsidRPr="00F10E6F" w:rsidRDefault="005F1DAC" w:rsidP="00EB744A">
      <w:pPr>
        <w:pStyle w:val="rvps2"/>
        <w:shd w:val="clear" w:color="auto" w:fill="FFFFFF"/>
        <w:tabs>
          <w:tab w:val="left" w:pos="851"/>
        </w:tabs>
        <w:spacing w:before="0" w:beforeAutospacing="0" w:after="0" w:afterAutospacing="0"/>
        <w:ind w:firstLine="567"/>
        <w:jc w:val="both"/>
        <w:rPr>
          <w:sz w:val="28"/>
          <w:szCs w:val="28"/>
        </w:rPr>
      </w:pPr>
      <w:bookmarkStart w:id="118" w:name="n556"/>
      <w:bookmarkEnd w:id="118"/>
      <w:r w:rsidRPr="00F10E6F">
        <w:rPr>
          <w:sz w:val="28"/>
          <w:szCs w:val="28"/>
          <w:shd w:val="clear" w:color="auto" w:fill="FFFFFF"/>
        </w:rPr>
        <w:t>проведення комплексної психолого-педагогічної оцінки розвитку дитини, отримання психолого-педагогічних, корекційно-</w:t>
      </w:r>
      <w:proofErr w:type="spellStart"/>
      <w:r w:rsidRPr="00F10E6F">
        <w:rPr>
          <w:sz w:val="28"/>
          <w:szCs w:val="28"/>
          <w:shd w:val="clear" w:color="auto" w:fill="FFFFFF"/>
        </w:rPr>
        <w:t>розвиткових</w:t>
      </w:r>
      <w:proofErr w:type="spellEnd"/>
      <w:r w:rsidRPr="00F10E6F">
        <w:rPr>
          <w:sz w:val="28"/>
          <w:szCs w:val="28"/>
          <w:shd w:val="clear" w:color="auto" w:fill="FFFFFF"/>
        </w:rPr>
        <w:t xml:space="preserve"> послуг, системний кваліфікований супровід</w:t>
      </w:r>
      <w:r w:rsidRPr="00F10E6F">
        <w:rPr>
          <w:sz w:val="28"/>
          <w:szCs w:val="28"/>
        </w:rPr>
        <w:t xml:space="preserve"> в </w:t>
      </w:r>
      <w:proofErr w:type="spellStart"/>
      <w:r w:rsidRPr="00F10E6F">
        <w:rPr>
          <w:sz w:val="28"/>
          <w:szCs w:val="28"/>
        </w:rPr>
        <w:t>інклюзивно</w:t>
      </w:r>
      <w:proofErr w:type="spellEnd"/>
      <w:r w:rsidRPr="00F10E6F">
        <w:rPr>
          <w:sz w:val="28"/>
          <w:szCs w:val="28"/>
        </w:rPr>
        <w:t>-ресурсних центрах, що діють відповідно до положення, затвердженого Кабінетом Міністрів України.</w:t>
      </w:r>
    </w:p>
    <w:p w:rsidR="005F1DAC" w:rsidRPr="00F10E6F" w:rsidRDefault="005F1DAC" w:rsidP="00EB744A">
      <w:pPr>
        <w:pStyle w:val="rvps2"/>
        <w:shd w:val="clear" w:color="auto" w:fill="FFFFFF"/>
        <w:tabs>
          <w:tab w:val="left" w:pos="851"/>
        </w:tabs>
        <w:spacing w:before="0" w:beforeAutospacing="0" w:after="0" w:afterAutospacing="0"/>
        <w:ind w:firstLine="567"/>
        <w:jc w:val="both"/>
        <w:rPr>
          <w:sz w:val="28"/>
          <w:szCs w:val="28"/>
        </w:rPr>
      </w:pPr>
      <w:bookmarkStart w:id="119" w:name="n554"/>
      <w:bookmarkStart w:id="120" w:name="n330"/>
      <w:bookmarkEnd w:id="119"/>
      <w:bookmarkEnd w:id="120"/>
      <w:r w:rsidRPr="00F10E6F">
        <w:rPr>
          <w:sz w:val="28"/>
          <w:szCs w:val="28"/>
        </w:rPr>
        <w:t xml:space="preserve">5. Діти з особливими освітніми потребами забезпечуються засобами пересування, протезування, орієнтації і сприйняття інформації, а також іншими засобами індивідуальної корекції за рахунок </w:t>
      </w:r>
      <w:r w:rsidR="007E0B24" w:rsidRPr="00F10E6F">
        <w:rPr>
          <w:sz w:val="28"/>
          <w:szCs w:val="28"/>
        </w:rPr>
        <w:t xml:space="preserve">державного бюджету </w:t>
      </w:r>
      <w:r w:rsidRPr="00F10E6F">
        <w:rPr>
          <w:sz w:val="28"/>
          <w:szCs w:val="28"/>
        </w:rPr>
        <w:t>у порядку, встановленому Кабінетом Міністрів України.</w:t>
      </w:r>
    </w:p>
    <w:p w:rsidR="00EB744A" w:rsidRPr="00F10E6F" w:rsidRDefault="00EB744A" w:rsidP="00EB744A">
      <w:pPr>
        <w:pStyle w:val="rvps2"/>
        <w:shd w:val="clear" w:color="auto" w:fill="FFFFFF"/>
        <w:tabs>
          <w:tab w:val="left" w:pos="851"/>
        </w:tabs>
        <w:spacing w:before="0" w:beforeAutospacing="0" w:after="0" w:afterAutospacing="0"/>
        <w:ind w:firstLine="567"/>
        <w:jc w:val="both"/>
        <w:rPr>
          <w:rStyle w:val="rvts9"/>
          <w:b/>
          <w:bCs/>
          <w:sz w:val="28"/>
          <w:szCs w:val="28"/>
        </w:rPr>
      </w:pPr>
      <w:bookmarkStart w:id="121" w:name="n609"/>
      <w:bookmarkStart w:id="122" w:name="n331"/>
      <w:bookmarkEnd w:id="121"/>
      <w:bookmarkEnd w:id="122"/>
    </w:p>
    <w:p w:rsidR="005F1DAC" w:rsidRPr="00F10E6F" w:rsidRDefault="005F1DAC" w:rsidP="00EB744A">
      <w:pPr>
        <w:pStyle w:val="rvps2"/>
        <w:shd w:val="clear" w:color="auto" w:fill="FFFFFF"/>
        <w:tabs>
          <w:tab w:val="left" w:pos="851"/>
        </w:tabs>
        <w:spacing w:before="0" w:beforeAutospacing="0" w:after="0" w:afterAutospacing="0"/>
        <w:ind w:firstLine="567"/>
        <w:jc w:val="both"/>
        <w:rPr>
          <w:b/>
          <w:sz w:val="28"/>
          <w:szCs w:val="28"/>
        </w:rPr>
      </w:pPr>
      <w:r w:rsidRPr="00F10E6F">
        <w:rPr>
          <w:rStyle w:val="rvts9"/>
          <w:b/>
          <w:bCs/>
          <w:sz w:val="28"/>
          <w:szCs w:val="28"/>
        </w:rPr>
        <w:t xml:space="preserve">Стаття </w:t>
      </w:r>
      <w:r w:rsidR="002A4476" w:rsidRPr="00F10E6F">
        <w:rPr>
          <w:rStyle w:val="rvts9"/>
          <w:b/>
          <w:bCs/>
          <w:sz w:val="28"/>
          <w:szCs w:val="28"/>
          <w:lang w:val="ru-RU"/>
        </w:rPr>
        <w:t>4</w:t>
      </w:r>
      <w:r w:rsidR="00C14425" w:rsidRPr="00F10E6F">
        <w:rPr>
          <w:rStyle w:val="rvts9"/>
          <w:b/>
          <w:bCs/>
          <w:sz w:val="28"/>
          <w:szCs w:val="28"/>
          <w:lang w:val="ru-RU"/>
        </w:rPr>
        <w:t>1</w:t>
      </w:r>
      <w:r w:rsidRPr="00F10E6F">
        <w:rPr>
          <w:rStyle w:val="rvts9"/>
          <w:b/>
          <w:bCs/>
          <w:sz w:val="28"/>
          <w:szCs w:val="28"/>
        </w:rPr>
        <w:t>.</w:t>
      </w:r>
      <w:r w:rsidRPr="00F10E6F">
        <w:rPr>
          <w:rStyle w:val="apple-converted-space"/>
          <w:b/>
          <w:bCs/>
          <w:sz w:val="28"/>
          <w:szCs w:val="28"/>
        </w:rPr>
        <w:t> </w:t>
      </w:r>
      <w:r w:rsidR="007E0B24" w:rsidRPr="00F10E6F">
        <w:rPr>
          <w:b/>
          <w:sz w:val="28"/>
          <w:szCs w:val="28"/>
        </w:rPr>
        <w:t>Медична допомога</w:t>
      </w:r>
      <w:r w:rsidRPr="00F10E6F">
        <w:rPr>
          <w:b/>
          <w:sz w:val="28"/>
          <w:szCs w:val="28"/>
        </w:rPr>
        <w:t xml:space="preserve"> у закладі освіти</w:t>
      </w:r>
    </w:p>
    <w:p w:rsidR="00543526" w:rsidRPr="00F10E6F" w:rsidRDefault="00543526" w:rsidP="00EB744A">
      <w:pPr>
        <w:pStyle w:val="rvps2"/>
        <w:shd w:val="clear" w:color="auto" w:fill="FFFFFF"/>
        <w:tabs>
          <w:tab w:val="left" w:pos="851"/>
        </w:tabs>
        <w:spacing w:before="0" w:beforeAutospacing="0" w:after="0" w:afterAutospacing="0"/>
        <w:ind w:firstLine="567"/>
        <w:jc w:val="both"/>
        <w:rPr>
          <w:sz w:val="28"/>
          <w:szCs w:val="28"/>
        </w:rPr>
      </w:pPr>
      <w:bookmarkStart w:id="123" w:name="n332"/>
      <w:bookmarkStart w:id="124" w:name="n333"/>
      <w:bookmarkStart w:id="125" w:name="n334"/>
      <w:bookmarkEnd w:id="123"/>
      <w:bookmarkEnd w:id="124"/>
      <w:bookmarkEnd w:id="125"/>
      <w:r w:rsidRPr="00F10E6F">
        <w:rPr>
          <w:sz w:val="28"/>
          <w:szCs w:val="28"/>
        </w:rPr>
        <w:t xml:space="preserve">1. Організація надання медичної допомоги в закладі освіти незалежно від підпорядкування та форм власності забезпечується його засновником або уповноваженим ним органом та здійснюється медичними працівниками закладу </w:t>
      </w:r>
      <w:r w:rsidRPr="00F10E6F">
        <w:rPr>
          <w:sz w:val="28"/>
          <w:szCs w:val="28"/>
        </w:rPr>
        <w:lastRenderedPageBreak/>
        <w:t>освіти та охорони здоров’я у порядку, встановленому Кабінетом Міністрів України.</w:t>
      </w:r>
    </w:p>
    <w:p w:rsidR="005F1DAC" w:rsidRPr="00F10E6F" w:rsidRDefault="00520966"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2</w:t>
      </w:r>
      <w:r w:rsidR="005F1DAC" w:rsidRPr="00F10E6F">
        <w:rPr>
          <w:sz w:val="28"/>
          <w:szCs w:val="28"/>
        </w:rPr>
        <w:t xml:space="preserve">. Органи охорони здоров'я, заклади охорони здоров'я разом з </w:t>
      </w:r>
      <w:r w:rsidR="0037784A">
        <w:rPr>
          <w:sz w:val="28"/>
          <w:szCs w:val="28"/>
        </w:rPr>
        <w:t>місцевими державними адміністраціями</w:t>
      </w:r>
      <w:r w:rsidRPr="00F10E6F">
        <w:rPr>
          <w:sz w:val="28"/>
          <w:szCs w:val="28"/>
        </w:rPr>
        <w:t xml:space="preserve"> чи орган</w:t>
      </w:r>
      <w:r w:rsidR="0037784A">
        <w:rPr>
          <w:sz w:val="28"/>
          <w:szCs w:val="28"/>
        </w:rPr>
        <w:t>ами</w:t>
      </w:r>
      <w:r w:rsidRPr="00F10E6F">
        <w:rPr>
          <w:sz w:val="28"/>
          <w:szCs w:val="28"/>
        </w:rPr>
        <w:t xml:space="preserve"> місцевого самоврядування</w:t>
      </w:r>
      <w:r w:rsidR="0037784A">
        <w:rPr>
          <w:sz w:val="28"/>
          <w:szCs w:val="28"/>
        </w:rPr>
        <w:t>, їх уповноваженими посадовими особами, структурним підрозділами з питань освіти</w:t>
      </w:r>
      <w:r w:rsidRPr="00F10E6F">
        <w:rPr>
          <w:sz w:val="28"/>
          <w:szCs w:val="28"/>
        </w:rPr>
        <w:t xml:space="preserve"> </w:t>
      </w:r>
      <w:r w:rsidR="005F1DAC" w:rsidRPr="00F10E6F">
        <w:rPr>
          <w:sz w:val="28"/>
          <w:szCs w:val="28"/>
        </w:rPr>
        <w:t xml:space="preserve">здійснюють </w:t>
      </w:r>
      <w:r w:rsidRPr="00F10E6F">
        <w:rPr>
          <w:sz w:val="28"/>
          <w:szCs w:val="28"/>
        </w:rPr>
        <w:t>нагляд (</w:t>
      </w:r>
      <w:r w:rsidR="005F1DAC" w:rsidRPr="00F10E6F">
        <w:rPr>
          <w:sz w:val="28"/>
          <w:szCs w:val="28"/>
        </w:rPr>
        <w:t>контроль</w:t>
      </w:r>
      <w:r w:rsidRPr="00F10E6F">
        <w:rPr>
          <w:sz w:val="28"/>
          <w:szCs w:val="28"/>
        </w:rPr>
        <w:t>)</w:t>
      </w:r>
      <w:r w:rsidR="005F1DAC" w:rsidRPr="00F10E6F">
        <w:rPr>
          <w:sz w:val="28"/>
          <w:szCs w:val="28"/>
        </w:rPr>
        <w:t xml:space="preserve"> </w:t>
      </w:r>
      <w:r w:rsidRPr="00F10E6F">
        <w:rPr>
          <w:sz w:val="28"/>
          <w:szCs w:val="28"/>
        </w:rPr>
        <w:t xml:space="preserve">та несуть відповідальність </w:t>
      </w:r>
      <w:r w:rsidR="005F1DAC" w:rsidRPr="00F10E6F">
        <w:rPr>
          <w:sz w:val="28"/>
          <w:szCs w:val="28"/>
        </w:rPr>
        <w:t xml:space="preserve">за дотриманням санітарного законодавства у закладах освіти, </w:t>
      </w:r>
      <w:r w:rsidR="00C1028A" w:rsidRPr="00F10E6F">
        <w:rPr>
          <w:sz w:val="28"/>
          <w:szCs w:val="28"/>
        </w:rPr>
        <w:t xml:space="preserve">а також </w:t>
      </w:r>
      <w:r w:rsidR="005F1DAC" w:rsidRPr="00F10E6F">
        <w:rPr>
          <w:sz w:val="28"/>
          <w:szCs w:val="28"/>
        </w:rPr>
        <w:t xml:space="preserve">щорічно забезпечують </w:t>
      </w:r>
      <w:r w:rsidRPr="00F10E6F">
        <w:rPr>
          <w:sz w:val="28"/>
          <w:szCs w:val="28"/>
        </w:rPr>
        <w:t xml:space="preserve">організацію безоплатних медичних </w:t>
      </w:r>
      <w:r w:rsidR="005F1DAC" w:rsidRPr="00F10E6F">
        <w:rPr>
          <w:sz w:val="28"/>
          <w:szCs w:val="28"/>
        </w:rPr>
        <w:t>огляд</w:t>
      </w:r>
      <w:r w:rsidRPr="00F10E6F">
        <w:rPr>
          <w:sz w:val="28"/>
          <w:szCs w:val="28"/>
        </w:rPr>
        <w:t>ів</w:t>
      </w:r>
      <w:r w:rsidR="005F1DAC" w:rsidRPr="00F10E6F">
        <w:rPr>
          <w:sz w:val="28"/>
          <w:szCs w:val="28"/>
        </w:rPr>
        <w:t xml:space="preserve"> </w:t>
      </w:r>
      <w:r w:rsidRPr="00F10E6F">
        <w:rPr>
          <w:sz w:val="28"/>
          <w:szCs w:val="28"/>
        </w:rPr>
        <w:t>вихованців</w:t>
      </w:r>
      <w:r w:rsidR="005F1DAC" w:rsidRPr="00F10E6F">
        <w:rPr>
          <w:sz w:val="28"/>
          <w:szCs w:val="28"/>
        </w:rPr>
        <w:t xml:space="preserve">, </w:t>
      </w:r>
      <w:r w:rsidR="00C1028A" w:rsidRPr="00F10E6F">
        <w:rPr>
          <w:sz w:val="28"/>
          <w:szCs w:val="28"/>
        </w:rPr>
        <w:t xml:space="preserve">здійснюють </w:t>
      </w:r>
      <w:r w:rsidR="005F1DAC" w:rsidRPr="00F10E6F">
        <w:rPr>
          <w:sz w:val="28"/>
          <w:szCs w:val="28"/>
        </w:rPr>
        <w:t>моніторинг стану їх здоров'я</w:t>
      </w:r>
      <w:r w:rsidR="00C1028A" w:rsidRPr="00F10E6F">
        <w:rPr>
          <w:sz w:val="28"/>
          <w:szCs w:val="28"/>
        </w:rPr>
        <w:t xml:space="preserve"> та організовують </w:t>
      </w:r>
      <w:r w:rsidR="005F1DAC" w:rsidRPr="00F10E6F">
        <w:rPr>
          <w:sz w:val="28"/>
          <w:szCs w:val="28"/>
        </w:rPr>
        <w:t xml:space="preserve">проведення лікувально-профілактичних заходів у </w:t>
      </w:r>
      <w:r w:rsidR="00C1028A" w:rsidRPr="00F10E6F">
        <w:rPr>
          <w:sz w:val="28"/>
          <w:szCs w:val="28"/>
        </w:rPr>
        <w:t>державних, комунальних закладах освіти</w:t>
      </w:r>
      <w:r w:rsidR="005F1DAC" w:rsidRPr="00F10E6F">
        <w:rPr>
          <w:sz w:val="28"/>
          <w:szCs w:val="28"/>
        </w:rPr>
        <w:t>.</w:t>
      </w:r>
    </w:p>
    <w:p w:rsidR="00EB744A" w:rsidRPr="00F10E6F" w:rsidRDefault="00EB744A" w:rsidP="00EB744A">
      <w:pPr>
        <w:pStyle w:val="rvps2"/>
        <w:shd w:val="clear" w:color="auto" w:fill="FFFFFF"/>
        <w:tabs>
          <w:tab w:val="left" w:pos="851"/>
        </w:tabs>
        <w:spacing w:before="0" w:beforeAutospacing="0" w:after="0" w:afterAutospacing="0"/>
        <w:ind w:firstLine="567"/>
        <w:jc w:val="both"/>
        <w:rPr>
          <w:rStyle w:val="rvts9"/>
          <w:b/>
          <w:bCs/>
          <w:sz w:val="28"/>
          <w:szCs w:val="28"/>
        </w:rPr>
      </w:pPr>
      <w:bookmarkStart w:id="126" w:name="n335"/>
      <w:bookmarkEnd w:id="126"/>
    </w:p>
    <w:p w:rsidR="005F1DAC" w:rsidRPr="00F10E6F" w:rsidRDefault="005F1DAC" w:rsidP="00EB744A">
      <w:pPr>
        <w:pStyle w:val="rvps2"/>
        <w:shd w:val="clear" w:color="auto" w:fill="FFFFFF"/>
        <w:tabs>
          <w:tab w:val="left" w:pos="851"/>
        </w:tabs>
        <w:spacing w:before="0" w:beforeAutospacing="0" w:after="0" w:afterAutospacing="0"/>
        <w:ind w:firstLine="567"/>
        <w:jc w:val="both"/>
        <w:rPr>
          <w:b/>
          <w:sz w:val="28"/>
          <w:szCs w:val="28"/>
        </w:rPr>
      </w:pPr>
      <w:r w:rsidRPr="00F10E6F">
        <w:rPr>
          <w:rStyle w:val="rvts9"/>
          <w:b/>
          <w:bCs/>
          <w:sz w:val="28"/>
          <w:szCs w:val="28"/>
        </w:rPr>
        <w:t xml:space="preserve">Стаття </w:t>
      </w:r>
      <w:r w:rsidR="002A4476" w:rsidRPr="00F10E6F">
        <w:rPr>
          <w:rStyle w:val="rvts9"/>
          <w:b/>
          <w:bCs/>
          <w:sz w:val="28"/>
          <w:szCs w:val="28"/>
        </w:rPr>
        <w:t>4</w:t>
      </w:r>
      <w:r w:rsidR="00017175" w:rsidRPr="00F10E6F">
        <w:rPr>
          <w:rStyle w:val="rvts9"/>
          <w:b/>
          <w:bCs/>
          <w:sz w:val="28"/>
          <w:szCs w:val="28"/>
        </w:rPr>
        <w:t>2</w:t>
      </w:r>
      <w:r w:rsidRPr="00F10E6F">
        <w:rPr>
          <w:rStyle w:val="rvts9"/>
          <w:b/>
          <w:bCs/>
          <w:sz w:val="28"/>
          <w:szCs w:val="28"/>
        </w:rPr>
        <w:t>.</w:t>
      </w:r>
      <w:r w:rsidRPr="00F10E6F">
        <w:rPr>
          <w:rStyle w:val="apple-converted-space"/>
          <w:b/>
          <w:bCs/>
          <w:sz w:val="28"/>
          <w:szCs w:val="28"/>
        </w:rPr>
        <w:t> </w:t>
      </w:r>
      <w:r w:rsidRPr="00F10E6F">
        <w:rPr>
          <w:b/>
          <w:sz w:val="28"/>
          <w:szCs w:val="28"/>
        </w:rPr>
        <w:t>Організація харчування</w:t>
      </w:r>
      <w:r w:rsidR="008B64EE" w:rsidRPr="00F10E6F">
        <w:rPr>
          <w:b/>
          <w:sz w:val="28"/>
          <w:szCs w:val="28"/>
        </w:rPr>
        <w:t xml:space="preserve"> вихованців</w:t>
      </w:r>
      <w:r w:rsidRPr="00F10E6F">
        <w:rPr>
          <w:b/>
          <w:sz w:val="28"/>
          <w:szCs w:val="28"/>
        </w:rPr>
        <w:t xml:space="preserve"> у закладі освіти</w:t>
      </w:r>
    </w:p>
    <w:p w:rsidR="008B64EE" w:rsidRPr="00F10E6F" w:rsidRDefault="005F1DAC" w:rsidP="00EB744A">
      <w:pPr>
        <w:pStyle w:val="rvps2"/>
        <w:shd w:val="clear" w:color="auto" w:fill="FFFFFF"/>
        <w:tabs>
          <w:tab w:val="left" w:pos="851"/>
        </w:tabs>
        <w:spacing w:before="0" w:beforeAutospacing="0" w:after="0" w:afterAutospacing="0"/>
        <w:ind w:firstLine="567"/>
        <w:jc w:val="both"/>
        <w:rPr>
          <w:sz w:val="28"/>
          <w:szCs w:val="28"/>
        </w:rPr>
      </w:pPr>
      <w:bookmarkStart w:id="127" w:name="n336"/>
      <w:bookmarkEnd w:id="127"/>
      <w:r w:rsidRPr="00F10E6F">
        <w:rPr>
          <w:sz w:val="28"/>
          <w:szCs w:val="28"/>
        </w:rPr>
        <w:t>1.</w:t>
      </w:r>
      <w:r w:rsidR="00706D59">
        <w:rPr>
          <w:sz w:val="28"/>
          <w:szCs w:val="28"/>
        </w:rPr>
        <w:t> </w:t>
      </w:r>
      <w:r w:rsidR="008B64EE" w:rsidRPr="00F10E6F">
        <w:rPr>
          <w:sz w:val="28"/>
          <w:szCs w:val="28"/>
        </w:rPr>
        <w:t xml:space="preserve">Забезпечення та організація харчування </w:t>
      </w:r>
      <w:r w:rsidR="00706D59">
        <w:rPr>
          <w:sz w:val="28"/>
          <w:szCs w:val="28"/>
        </w:rPr>
        <w:t>вихованців</w:t>
      </w:r>
      <w:r w:rsidR="008B64EE" w:rsidRPr="00F10E6F">
        <w:rPr>
          <w:sz w:val="28"/>
          <w:szCs w:val="28"/>
        </w:rPr>
        <w:t xml:space="preserve"> у закладі освіти здійснюється його засновником (уповноваженим ним органом) та керівником.</w:t>
      </w:r>
    </w:p>
    <w:p w:rsidR="009A3A3A" w:rsidRPr="00F10E6F" w:rsidRDefault="005F1DAC" w:rsidP="00EB744A">
      <w:pPr>
        <w:pStyle w:val="rvps2"/>
        <w:shd w:val="clear" w:color="auto" w:fill="FFFFFF"/>
        <w:tabs>
          <w:tab w:val="left" w:pos="851"/>
        </w:tabs>
        <w:spacing w:before="0" w:beforeAutospacing="0" w:after="0" w:afterAutospacing="0"/>
        <w:ind w:firstLine="567"/>
        <w:jc w:val="both"/>
        <w:rPr>
          <w:i/>
          <w:iCs/>
          <w:sz w:val="28"/>
          <w:szCs w:val="28"/>
          <w:shd w:val="clear" w:color="auto" w:fill="FFFFFF"/>
        </w:rPr>
      </w:pPr>
      <w:r w:rsidRPr="00F10E6F">
        <w:rPr>
          <w:sz w:val="28"/>
          <w:szCs w:val="28"/>
        </w:rPr>
        <w:t xml:space="preserve">Натуральний набір продуктів для харчування дітей </w:t>
      </w:r>
      <w:r w:rsidR="00096178" w:rsidRPr="00F10E6F">
        <w:rPr>
          <w:sz w:val="28"/>
          <w:szCs w:val="28"/>
        </w:rPr>
        <w:t xml:space="preserve">раннього та </w:t>
      </w:r>
      <w:r w:rsidRPr="00F10E6F">
        <w:rPr>
          <w:sz w:val="28"/>
          <w:szCs w:val="28"/>
        </w:rPr>
        <w:t xml:space="preserve">дошкільного віку </w:t>
      </w:r>
      <w:r w:rsidR="009A3A3A" w:rsidRPr="00F10E6F">
        <w:rPr>
          <w:sz w:val="28"/>
          <w:szCs w:val="28"/>
        </w:rPr>
        <w:t xml:space="preserve">в закладах освіти </w:t>
      </w:r>
      <w:r w:rsidR="008B64EE" w:rsidRPr="00F10E6F">
        <w:rPr>
          <w:sz w:val="28"/>
          <w:szCs w:val="28"/>
        </w:rPr>
        <w:t>затверджується</w:t>
      </w:r>
      <w:r w:rsidRPr="00F10E6F">
        <w:rPr>
          <w:sz w:val="28"/>
          <w:szCs w:val="28"/>
        </w:rPr>
        <w:t xml:space="preserve"> центральним органом виконавчої влади у сфері охорони здоров'я </w:t>
      </w:r>
      <w:r w:rsidR="00944342" w:rsidRPr="00F10E6F">
        <w:rPr>
          <w:sz w:val="28"/>
          <w:szCs w:val="28"/>
        </w:rPr>
        <w:t xml:space="preserve">за погодженням </w:t>
      </w:r>
      <w:r w:rsidRPr="00F10E6F">
        <w:rPr>
          <w:sz w:val="28"/>
          <w:szCs w:val="28"/>
        </w:rPr>
        <w:t xml:space="preserve">з центральним органом виконавчої влади у сфері освіти і науки </w:t>
      </w:r>
      <w:r w:rsidR="00944342" w:rsidRPr="00F10E6F">
        <w:rPr>
          <w:sz w:val="28"/>
          <w:szCs w:val="28"/>
        </w:rPr>
        <w:t>та</w:t>
      </w:r>
      <w:r w:rsidRPr="00F10E6F">
        <w:rPr>
          <w:sz w:val="28"/>
          <w:szCs w:val="28"/>
        </w:rPr>
        <w:t xml:space="preserve"> центральним органом виконавчої влади, що забезпечує формування та реалізує державну фінансову політику.</w:t>
      </w:r>
      <w:r w:rsidRPr="00F10E6F">
        <w:rPr>
          <w:i/>
          <w:iCs/>
          <w:sz w:val="28"/>
          <w:szCs w:val="28"/>
          <w:shd w:val="clear" w:color="auto" w:fill="FFFFFF"/>
        </w:rPr>
        <w:t xml:space="preserve"> </w:t>
      </w:r>
      <w:bookmarkStart w:id="128" w:name="n337"/>
      <w:bookmarkStart w:id="129" w:name="n338"/>
      <w:bookmarkStart w:id="130" w:name="n339"/>
      <w:bookmarkStart w:id="131" w:name="n340"/>
      <w:bookmarkEnd w:id="128"/>
      <w:bookmarkEnd w:id="129"/>
      <w:bookmarkEnd w:id="130"/>
      <w:bookmarkEnd w:id="131"/>
    </w:p>
    <w:p w:rsidR="00410996" w:rsidRPr="00F10E6F" w:rsidRDefault="008B64EE"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2</w:t>
      </w:r>
      <w:r w:rsidR="005F1DAC" w:rsidRPr="00F10E6F">
        <w:rPr>
          <w:sz w:val="28"/>
          <w:szCs w:val="28"/>
        </w:rPr>
        <w:t xml:space="preserve">. </w:t>
      </w:r>
      <w:bookmarkStart w:id="132" w:name="n341"/>
      <w:bookmarkEnd w:id="132"/>
      <w:r w:rsidRPr="00F10E6F">
        <w:rPr>
          <w:sz w:val="28"/>
          <w:szCs w:val="28"/>
        </w:rPr>
        <w:t>Засновник або уповноважений ним орган та керівник закладу освіти несуть відповідальність за якіст</w:t>
      </w:r>
      <w:r w:rsidR="00410996" w:rsidRPr="00F10E6F">
        <w:rPr>
          <w:sz w:val="28"/>
          <w:szCs w:val="28"/>
        </w:rPr>
        <w:t>ь</w:t>
      </w:r>
      <w:r w:rsidRPr="00F10E6F">
        <w:rPr>
          <w:sz w:val="28"/>
          <w:szCs w:val="28"/>
        </w:rPr>
        <w:t xml:space="preserve"> харчування вихованців</w:t>
      </w:r>
      <w:r w:rsidR="00410996" w:rsidRPr="00F10E6F">
        <w:rPr>
          <w:sz w:val="28"/>
          <w:szCs w:val="28"/>
        </w:rPr>
        <w:t xml:space="preserve"> відповідного закладу освіти</w:t>
      </w:r>
      <w:r w:rsidRPr="00F10E6F">
        <w:rPr>
          <w:sz w:val="28"/>
          <w:szCs w:val="28"/>
        </w:rPr>
        <w:t>.</w:t>
      </w:r>
    </w:p>
    <w:p w:rsidR="005F1DAC" w:rsidRPr="00F10E6F" w:rsidRDefault="006E13E3"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Д</w:t>
      </w:r>
      <w:r w:rsidR="005F1DAC" w:rsidRPr="00F10E6F">
        <w:rPr>
          <w:sz w:val="28"/>
          <w:szCs w:val="28"/>
        </w:rPr>
        <w:t xml:space="preserve">ержавний нагляд </w:t>
      </w:r>
      <w:r w:rsidRPr="00F10E6F">
        <w:rPr>
          <w:sz w:val="28"/>
          <w:szCs w:val="28"/>
        </w:rPr>
        <w:t>(контроль)</w:t>
      </w:r>
      <w:r w:rsidR="008B64EE" w:rsidRPr="00F10E6F">
        <w:rPr>
          <w:sz w:val="28"/>
          <w:szCs w:val="28"/>
        </w:rPr>
        <w:t xml:space="preserve"> </w:t>
      </w:r>
      <w:r w:rsidR="005F1DAC" w:rsidRPr="00F10E6F">
        <w:rPr>
          <w:sz w:val="28"/>
          <w:szCs w:val="28"/>
        </w:rPr>
        <w:t>за якістю харчування у заклад</w:t>
      </w:r>
      <w:r w:rsidRPr="00F10E6F">
        <w:rPr>
          <w:sz w:val="28"/>
          <w:szCs w:val="28"/>
        </w:rPr>
        <w:t>і</w:t>
      </w:r>
      <w:r w:rsidR="005F1DAC" w:rsidRPr="00F10E6F">
        <w:rPr>
          <w:sz w:val="28"/>
          <w:szCs w:val="28"/>
        </w:rPr>
        <w:t xml:space="preserve"> освіти покладаються на </w:t>
      </w:r>
      <w:r w:rsidRPr="00F10E6F">
        <w:rPr>
          <w:sz w:val="28"/>
          <w:szCs w:val="28"/>
        </w:rPr>
        <w:t xml:space="preserve">його </w:t>
      </w:r>
      <w:r w:rsidR="005F1DAC" w:rsidRPr="00F10E6F">
        <w:rPr>
          <w:sz w:val="28"/>
          <w:szCs w:val="28"/>
        </w:rPr>
        <w:t>засновник</w:t>
      </w:r>
      <w:r w:rsidRPr="00F10E6F">
        <w:rPr>
          <w:sz w:val="28"/>
          <w:szCs w:val="28"/>
        </w:rPr>
        <w:t>а</w:t>
      </w:r>
      <w:r w:rsidR="005F1DAC" w:rsidRPr="00F10E6F">
        <w:rPr>
          <w:sz w:val="28"/>
          <w:szCs w:val="28"/>
        </w:rPr>
        <w:t xml:space="preserve"> </w:t>
      </w:r>
      <w:r w:rsidRPr="00F10E6F">
        <w:rPr>
          <w:sz w:val="28"/>
          <w:szCs w:val="28"/>
        </w:rPr>
        <w:t>або уповноважений ним орган</w:t>
      </w:r>
      <w:r w:rsidR="005F1DAC" w:rsidRPr="00F10E6F">
        <w:rPr>
          <w:sz w:val="28"/>
          <w:szCs w:val="28"/>
        </w:rPr>
        <w:t xml:space="preserve">, </w:t>
      </w:r>
      <w:r w:rsidRPr="00F10E6F">
        <w:rPr>
          <w:sz w:val="28"/>
          <w:szCs w:val="28"/>
        </w:rPr>
        <w:t xml:space="preserve">а також на </w:t>
      </w:r>
      <w:r w:rsidR="005F1DAC" w:rsidRPr="00F10E6F">
        <w:rPr>
          <w:sz w:val="28"/>
          <w:szCs w:val="28"/>
        </w:rPr>
        <w:t xml:space="preserve">відповідні органи управління у сфері охорони здоров'я </w:t>
      </w:r>
      <w:r w:rsidRPr="00F10E6F">
        <w:rPr>
          <w:sz w:val="28"/>
          <w:szCs w:val="28"/>
        </w:rPr>
        <w:t>і</w:t>
      </w:r>
      <w:r w:rsidR="005F1DAC" w:rsidRPr="00F10E6F">
        <w:rPr>
          <w:sz w:val="28"/>
          <w:szCs w:val="28"/>
        </w:rPr>
        <w:t xml:space="preserve"> </w:t>
      </w:r>
      <w:r w:rsidR="00410996" w:rsidRPr="00F10E6F">
        <w:rPr>
          <w:sz w:val="28"/>
          <w:szCs w:val="28"/>
        </w:rPr>
        <w:t>органами управління у сфері освіти місцевих державних адміністрацій чи органів місцевого самоврядування</w:t>
      </w:r>
      <w:r w:rsidR="005F1DAC" w:rsidRPr="00F10E6F">
        <w:rPr>
          <w:sz w:val="28"/>
          <w:szCs w:val="28"/>
        </w:rPr>
        <w:t>.</w:t>
      </w:r>
    </w:p>
    <w:p w:rsidR="005F1DAC" w:rsidRPr="00F10E6F" w:rsidRDefault="00410996" w:rsidP="00EB744A">
      <w:pPr>
        <w:pStyle w:val="rvps2"/>
        <w:shd w:val="clear" w:color="auto" w:fill="FFFFFF"/>
        <w:tabs>
          <w:tab w:val="left" w:pos="851"/>
        </w:tabs>
        <w:spacing w:before="0" w:beforeAutospacing="0" w:after="0" w:afterAutospacing="0"/>
        <w:ind w:firstLine="567"/>
        <w:jc w:val="both"/>
        <w:rPr>
          <w:sz w:val="28"/>
          <w:szCs w:val="28"/>
        </w:rPr>
      </w:pPr>
      <w:bookmarkStart w:id="133" w:name="n342"/>
      <w:bookmarkEnd w:id="133"/>
      <w:r w:rsidRPr="00F10E6F">
        <w:rPr>
          <w:sz w:val="28"/>
          <w:szCs w:val="28"/>
        </w:rPr>
        <w:t>3</w:t>
      </w:r>
      <w:r w:rsidR="005F1DAC" w:rsidRPr="00F10E6F">
        <w:rPr>
          <w:sz w:val="28"/>
          <w:szCs w:val="28"/>
        </w:rPr>
        <w:t>.</w:t>
      </w:r>
      <w:r w:rsidR="00706D59">
        <w:rPr>
          <w:sz w:val="28"/>
          <w:szCs w:val="28"/>
        </w:rPr>
        <w:t> </w:t>
      </w:r>
      <w:r w:rsidR="005F1DAC" w:rsidRPr="00F10E6F">
        <w:rPr>
          <w:sz w:val="28"/>
          <w:szCs w:val="28"/>
        </w:rPr>
        <w:t xml:space="preserve">Батьки </w:t>
      </w:r>
      <w:r w:rsidR="006E13E3" w:rsidRPr="00F10E6F">
        <w:rPr>
          <w:sz w:val="28"/>
          <w:szCs w:val="28"/>
        </w:rPr>
        <w:t>сплачують</w:t>
      </w:r>
      <w:r w:rsidR="005F1DAC" w:rsidRPr="00F10E6F">
        <w:rPr>
          <w:sz w:val="28"/>
          <w:szCs w:val="28"/>
        </w:rPr>
        <w:t xml:space="preserve"> за харчування </w:t>
      </w:r>
      <w:r w:rsidR="00706D59">
        <w:rPr>
          <w:sz w:val="28"/>
          <w:szCs w:val="28"/>
        </w:rPr>
        <w:t>вихованців</w:t>
      </w:r>
      <w:r w:rsidR="005F1DAC" w:rsidRPr="00F10E6F">
        <w:rPr>
          <w:sz w:val="28"/>
          <w:szCs w:val="28"/>
        </w:rPr>
        <w:t xml:space="preserve"> у де</w:t>
      </w:r>
      <w:r w:rsidR="006E13E3" w:rsidRPr="00F10E6F">
        <w:rPr>
          <w:sz w:val="28"/>
          <w:szCs w:val="28"/>
        </w:rPr>
        <w:t xml:space="preserve">ржавному, комунальному закладі </w:t>
      </w:r>
      <w:r w:rsidR="005F1DAC" w:rsidRPr="00F10E6F">
        <w:rPr>
          <w:sz w:val="28"/>
          <w:szCs w:val="28"/>
        </w:rPr>
        <w:t>освіти у розмір</w:t>
      </w:r>
      <w:r w:rsidR="006E13E3" w:rsidRPr="00F10E6F">
        <w:rPr>
          <w:sz w:val="28"/>
          <w:szCs w:val="28"/>
        </w:rPr>
        <w:t>і</w:t>
      </w:r>
      <w:r w:rsidR="005F1DAC" w:rsidRPr="00F10E6F">
        <w:rPr>
          <w:sz w:val="28"/>
          <w:szCs w:val="28"/>
        </w:rPr>
        <w:t xml:space="preserve">, визначених </w:t>
      </w:r>
      <w:r w:rsidR="006E13E3" w:rsidRPr="00F10E6F">
        <w:rPr>
          <w:sz w:val="28"/>
          <w:szCs w:val="28"/>
        </w:rPr>
        <w:t>його засновником</w:t>
      </w:r>
      <w:r w:rsidR="00096178" w:rsidRPr="00F10E6F">
        <w:rPr>
          <w:sz w:val="28"/>
          <w:szCs w:val="28"/>
        </w:rPr>
        <w:t>.</w:t>
      </w:r>
      <w:bookmarkStart w:id="134" w:name="n343"/>
      <w:bookmarkEnd w:id="134"/>
      <w:r w:rsidR="00706D59">
        <w:rPr>
          <w:sz w:val="28"/>
          <w:szCs w:val="28"/>
        </w:rPr>
        <w:t xml:space="preserve"> З</w:t>
      </w:r>
      <w:r w:rsidR="00706D59" w:rsidRPr="00F10E6F">
        <w:rPr>
          <w:sz w:val="28"/>
          <w:szCs w:val="28"/>
        </w:rPr>
        <w:t xml:space="preserve">а рішенням засновника </w:t>
      </w:r>
      <w:r w:rsidR="00706D59">
        <w:rPr>
          <w:sz w:val="28"/>
          <w:szCs w:val="28"/>
        </w:rPr>
        <w:t xml:space="preserve">закладу освіти </w:t>
      </w:r>
      <w:r w:rsidR="00706D59" w:rsidRPr="00F10E6F">
        <w:rPr>
          <w:sz w:val="28"/>
          <w:szCs w:val="28"/>
        </w:rPr>
        <w:t xml:space="preserve">та за рахунок коштів відповідного бюджету для </w:t>
      </w:r>
      <w:r w:rsidR="00706D59">
        <w:rPr>
          <w:sz w:val="28"/>
          <w:szCs w:val="28"/>
        </w:rPr>
        <w:t xml:space="preserve">вихованців з </w:t>
      </w:r>
      <w:r w:rsidR="00706D59" w:rsidRPr="00F10E6F">
        <w:rPr>
          <w:sz w:val="28"/>
          <w:szCs w:val="28"/>
        </w:rPr>
        <w:t>багатодітних і малозабезпечених сімей та інших категорій, які потребують соціальної підтримки</w:t>
      </w:r>
      <w:r w:rsidR="00706D59">
        <w:rPr>
          <w:sz w:val="28"/>
          <w:szCs w:val="28"/>
        </w:rPr>
        <w:t xml:space="preserve"> </w:t>
      </w:r>
      <w:r w:rsidR="00706D59" w:rsidRPr="00F10E6F">
        <w:rPr>
          <w:sz w:val="28"/>
          <w:szCs w:val="28"/>
        </w:rPr>
        <w:t xml:space="preserve">надаються </w:t>
      </w:r>
      <w:r w:rsidR="00706D59">
        <w:rPr>
          <w:sz w:val="28"/>
          <w:szCs w:val="28"/>
        </w:rPr>
        <w:t>п</w:t>
      </w:r>
      <w:r w:rsidR="005F1DAC" w:rsidRPr="00F10E6F">
        <w:rPr>
          <w:sz w:val="28"/>
          <w:szCs w:val="28"/>
        </w:rPr>
        <w:t xml:space="preserve">ільгові умови оплати </w:t>
      </w:r>
      <w:r w:rsidR="006E13E3" w:rsidRPr="00F10E6F">
        <w:rPr>
          <w:sz w:val="28"/>
          <w:szCs w:val="28"/>
        </w:rPr>
        <w:t xml:space="preserve">за </w:t>
      </w:r>
      <w:r w:rsidR="005F1DAC" w:rsidRPr="00F10E6F">
        <w:rPr>
          <w:sz w:val="28"/>
          <w:szCs w:val="28"/>
        </w:rPr>
        <w:t>харчування.</w:t>
      </w:r>
    </w:p>
    <w:p w:rsidR="005F1DAC" w:rsidRPr="00F10E6F" w:rsidRDefault="005F1DAC" w:rsidP="00EB744A">
      <w:pPr>
        <w:pStyle w:val="rvps2"/>
        <w:shd w:val="clear" w:color="auto" w:fill="FFFFFF"/>
        <w:tabs>
          <w:tab w:val="left" w:pos="851"/>
        </w:tabs>
        <w:spacing w:before="0" w:beforeAutospacing="0" w:after="0" w:afterAutospacing="0"/>
        <w:ind w:firstLine="567"/>
        <w:jc w:val="both"/>
        <w:rPr>
          <w:sz w:val="28"/>
          <w:szCs w:val="28"/>
        </w:rPr>
      </w:pPr>
      <w:bookmarkStart w:id="135" w:name="n427"/>
      <w:bookmarkEnd w:id="135"/>
      <w:r w:rsidRPr="00F10E6F">
        <w:rPr>
          <w:sz w:val="28"/>
          <w:szCs w:val="28"/>
        </w:rPr>
        <w:t xml:space="preserve">Від плати за харчування звільняються батьки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 За харчування дітей-сиріт, дітей, позбавлених батьківського піклування, </w:t>
      </w:r>
      <w:r w:rsidR="0099228A" w:rsidRPr="00F10E6F">
        <w:rPr>
          <w:sz w:val="28"/>
          <w:szCs w:val="28"/>
        </w:rPr>
        <w:t xml:space="preserve">дітей з інвалідністю </w:t>
      </w:r>
      <w:r w:rsidRPr="00F10E6F">
        <w:rPr>
          <w:sz w:val="28"/>
          <w:szCs w:val="28"/>
        </w:rPr>
        <w:t>плата не справляється.</w:t>
      </w:r>
      <w:r w:rsidR="00096178" w:rsidRPr="00F10E6F">
        <w:rPr>
          <w:sz w:val="28"/>
          <w:szCs w:val="28"/>
        </w:rPr>
        <w:t xml:space="preserve"> </w:t>
      </w:r>
    </w:p>
    <w:p w:rsidR="005F1DAC" w:rsidRPr="00F10E6F" w:rsidRDefault="005F1DAC" w:rsidP="00EB744A">
      <w:pPr>
        <w:pStyle w:val="rvps2"/>
        <w:shd w:val="clear" w:color="auto" w:fill="FFFFFF"/>
        <w:tabs>
          <w:tab w:val="left" w:pos="851"/>
        </w:tabs>
        <w:spacing w:before="0" w:beforeAutospacing="0" w:after="0" w:afterAutospacing="0"/>
        <w:ind w:firstLine="567"/>
        <w:jc w:val="both"/>
        <w:rPr>
          <w:sz w:val="28"/>
          <w:szCs w:val="28"/>
        </w:rPr>
      </w:pPr>
      <w:bookmarkStart w:id="136" w:name="n428"/>
      <w:bookmarkEnd w:id="136"/>
      <w:r w:rsidRPr="00F10E6F">
        <w:rPr>
          <w:sz w:val="28"/>
          <w:szCs w:val="28"/>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інвалідністю</w:t>
      </w:r>
      <w:r w:rsidR="00525034" w:rsidRPr="00F10E6F">
        <w:rPr>
          <w:sz w:val="28"/>
          <w:szCs w:val="28"/>
        </w:rPr>
        <w:t xml:space="preserve"> та інших дітей з особливими освітніми потребами, </w:t>
      </w:r>
      <w:r w:rsidRPr="00F10E6F">
        <w:rPr>
          <w:sz w:val="28"/>
          <w:szCs w:val="28"/>
        </w:rPr>
        <w:t>дітей із сімей, які отримують допомогу відповідно до</w:t>
      </w:r>
      <w:r w:rsidRPr="00F10E6F">
        <w:rPr>
          <w:rStyle w:val="apple-converted-space"/>
          <w:sz w:val="28"/>
          <w:szCs w:val="28"/>
        </w:rPr>
        <w:t> </w:t>
      </w:r>
      <w:hyperlink r:id="rId11" w:tgtFrame="_blank" w:history="1">
        <w:r w:rsidRPr="00F10E6F">
          <w:rPr>
            <w:rStyle w:val="a3"/>
            <w:color w:val="auto"/>
            <w:sz w:val="28"/>
            <w:szCs w:val="28"/>
            <w:u w:val="none"/>
          </w:rPr>
          <w:t>Закону України</w:t>
        </w:r>
      </w:hyperlink>
      <w:r w:rsidRPr="00F10E6F">
        <w:rPr>
          <w:rStyle w:val="apple-converted-space"/>
          <w:sz w:val="28"/>
          <w:szCs w:val="28"/>
        </w:rPr>
        <w:t> </w:t>
      </w:r>
      <w:r w:rsidR="00706D59">
        <w:rPr>
          <w:sz w:val="28"/>
          <w:szCs w:val="28"/>
        </w:rPr>
        <w:t>«</w:t>
      </w:r>
      <w:r w:rsidRPr="00F10E6F">
        <w:rPr>
          <w:sz w:val="28"/>
          <w:szCs w:val="28"/>
        </w:rPr>
        <w:t xml:space="preserve">Про державну соціальну допомогу малозабезпеченим </w:t>
      </w:r>
      <w:r w:rsidRPr="00F10E6F">
        <w:rPr>
          <w:sz w:val="28"/>
          <w:szCs w:val="28"/>
        </w:rPr>
        <w:lastRenderedPageBreak/>
        <w:t>сім’ям</w:t>
      </w:r>
      <w:r w:rsidR="00706D59">
        <w:rPr>
          <w:sz w:val="28"/>
          <w:szCs w:val="28"/>
        </w:rPr>
        <w:t>»</w:t>
      </w:r>
      <w:r w:rsidR="00671DE4" w:rsidRPr="00F10E6F">
        <w:rPr>
          <w:sz w:val="28"/>
          <w:szCs w:val="28"/>
        </w:rPr>
        <w:t xml:space="preserve"> та інші категорії, передбачені законодавством</w:t>
      </w:r>
      <w:r w:rsidRPr="00F10E6F">
        <w:rPr>
          <w:sz w:val="28"/>
          <w:szCs w:val="28"/>
        </w:rPr>
        <w:t>, які навчаються у державних і комунальних закладах освіти.</w:t>
      </w:r>
    </w:p>
    <w:p w:rsidR="005F1DAC" w:rsidRPr="00F10E6F" w:rsidRDefault="00410996" w:rsidP="00EB744A">
      <w:pPr>
        <w:pStyle w:val="rvps2"/>
        <w:shd w:val="clear" w:color="auto" w:fill="FFFFFF"/>
        <w:tabs>
          <w:tab w:val="left" w:pos="851"/>
        </w:tabs>
        <w:spacing w:before="0" w:beforeAutospacing="0" w:after="0" w:afterAutospacing="0"/>
        <w:ind w:firstLine="567"/>
        <w:jc w:val="both"/>
        <w:rPr>
          <w:sz w:val="28"/>
          <w:szCs w:val="28"/>
        </w:rPr>
      </w:pPr>
      <w:bookmarkStart w:id="137" w:name="n610"/>
      <w:bookmarkStart w:id="138" w:name="n345"/>
      <w:bookmarkEnd w:id="137"/>
      <w:bookmarkEnd w:id="138"/>
      <w:r w:rsidRPr="00F10E6F">
        <w:rPr>
          <w:sz w:val="28"/>
          <w:szCs w:val="28"/>
        </w:rPr>
        <w:t>4</w:t>
      </w:r>
      <w:r w:rsidR="005F1DAC" w:rsidRPr="00F10E6F">
        <w:rPr>
          <w:sz w:val="28"/>
          <w:szCs w:val="28"/>
        </w:rPr>
        <w:t xml:space="preserve">. Порядок встановлення плати за харчування </w:t>
      </w:r>
      <w:r w:rsidRPr="00F10E6F">
        <w:rPr>
          <w:sz w:val="28"/>
          <w:szCs w:val="28"/>
        </w:rPr>
        <w:t>вихованців</w:t>
      </w:r>
      <w:r w:rsidR="005F1DAC" w:rsidRPr="00F10E6F">
        <w:rPr>
          <w:sz w:val="28"/>
          <w:szCs w:val="28"/>
        </w:rPr>
        <w:t xml:space="preserve"> у державному та комунальному закладі освіти визначається Кабінетом Міністрів України.</w:t>
      </w:r>
    </w:p>
    <w:p w:rsidR="00EB744A" w:rsidRPr="00F10E6F" w:rsidRDefault="00EB744A" w:rsidP="00EB744A">
      <w:pPr>
        <w:pStyle w:val="rvps2"/>
        <w:shd w:val="clear" w:color="auto" w:fill="FFFFFF"/>
        <w:tabs>
          <w:tab w:val="left" w:pos="851"/>
        </w:tabs>
        <w:spacing w:before="0" w:beforeAutospacing="0" w:after="0" w:afterAutospacing="0"/>
        <w:ind w:firstLine="567"/>
        <w:jc w:val="both"/>
        <w:rPr>
          <w:rStyle w:val="rvts9"/>
          <w:b/>
          <w:bCs/>
          <w:sz w:val="28"/>
          <w:szCs w:val="28"/>
        </w:rPr>
      </w:pPr>
      <w:bookmarkStart w:id="139" w:name="n346"/>
      <w:bookmarkStart w:id="140" w:name="n559"/>
      <w:bookmarkEnd w:id="139"/>
      <w:bookmarkEnd w:id="140"/>
    </w:p>
    <w:p w:rsidR="00830CE4" w:rsidRPr="00F10E6F" w:rsidRDefault="00830CE4" w:rsidP="00EB744A">
      <w:pPr>
        <w:pStyle w:val="rvps2"/>
        <w:shd w:val="clear" w:color="auto" w:fill="FFFFFF"/>
        <w:tabs>
          <w:tab w:val="left" w:pos="851"/>
        </w:tabs>
        <w:spacing w:before="0" w:beforeAutospacing="0" w:after="0" w:afterAutospacing="0"/>
        <w:ind w:firstLine="567"/>
        <w:jc w:val="both"/>
        <w:rPr>
          <w:b/>
          <w:sz w:val="28"/>
          <w:szCs w:val="28"/>
        </w:rPr>
      </w:pPr>
      <w:r w:rsidRPr="00F10E6F">
        <w:rPr>
          <w:rStyle w:val="rvts9"/>
          <w:b/>
          <w:bCs/>
          <w:sz w:val="28"/>
          <w:szCs w:val="28"/>
        </w:rPr>
        <w:t xml:space="preserve">Стаття </w:t>
      </w:r>
      <w:r w:rsidR="002A4476" w:rsidRPr="00F10E6F">
        <w:rPr>
          <w:rStyle w:val="rvts9"/>
          <w:b/>
          <w:bCs/>
          <w:sz w:val="28"/>
          <w:szCs w:val="28"/>
          <w:lang w:val="ru-RU"/>
        </w:rPr>
        <w:t>4</w:t>
      </w:r>
      <w:r w:rsidR="00017175" w:rsidRPr="00F10E6F">
        <w:rPr>
          <w:rStyle w:val="rvts9"/>
          <w:b/>
          <w:bCs/>
          <w:sz w:val="28"/>
          <w:szCs w:val="28"/>
          <w:lang w:val="ru-RU"/>
        </w:rPr>
        <w:t>3</w:t>
      </w:r>
      <w:r w:rsidRPr="00F10E6F">
        <w:rPr>
          <w:rStyle w:val="rvts9"/>
          <w:b/>
          <w:bCs/>
          <w:sz w:val="28"/>
          <w:szCs w:val="28"/>
        </w:rPr>
        <w:t>.</w:t>
      </w:r>
      <w:r w:rsidRPr="00F10E6F">
        <w:rPr>
          <w:rStyle w:val="apple-converted-space"/>
          <w:b/>
          <w:bCs/>
          <w:sz w:val="28"/>
          <w:szCs w:val="28"/>
        </w:rPr>
        <w:t> </w:t>
      </w:r>
      <w:r w:rsidRPr="00F10E6F">
        <w:rPr>
          <w:b/>
          <w:sz w:val="28"/>
          <w:szCs w:val="28"/>
        </w:rPr>
        <w:t xml:space="preserve">Права та обов'язки батьків </w:t>
      </w:r>
    </w:p>
    <w:p w:rsidR="00830CE4" w:rsidRPr="00F10E6F" w:rsidRDefault="00830CE4" w:rsidP="00EB744A">
      <w:pPr>
        <w:pStyle w:val="rvps2"/>
        <w:shd w:val="clear" w:color="auto" w:fill="FFFFFF"/>
        <w:tabs>
          <w:tab w:val="left" w:pos="851"/>
        </w:tabs>
        <w:spacing w:before="0" w:beforeAutospacing="0" w:after="0" w:afterAutospacing="0"/>
        <w:ind w:firstLine="567"/>
        <w:jc w:val="both"/>
        <w:rPr>
          <w:sz w:val="28"/>
          <w:szCs w:val="28"/>
        </w:rPr>
      </w:pPr>
      <w:bookmarkStart w:id="141" w:name="n347"/>
      <w:bookmarkEnd w:id="141"/>
      <w:r w:rsidRPr="00F10E6F">
        <w:rPr>
          <w:sz w:val="28"/>
          <w:szCs w:val="28"/>
        </w:rPr>
        <w:t>1. Батьки мають право:</w:t>
      </w:r>
    </w:p>
    <w:p w:rsidR="00830CE4" w:rsidRPr="00F10E6F" w:rsidRDefault="00830CE4" w:rsidP="00EB744A">
      <w:pPr>
        <w:pStyle w:val="rvps2"/>
        <w:shd w:val="clear" w:color="auto" w:fill="FFFFFF"/>
        <w:tabs>
          <w:tab w:val="left" w:pos="851"/>
        </w:tabs>
        <w:spacing w:before="0" w:beforeAutospacing="0" w:after="0" w:afterAutospacing="0"/>
        <w:ind w:firstLine="567"/>
        <w:jc w:val="both"/>
        <w:rPr>
          <w:sz w:val="28"/>
          <w:szCs w:val="28"/>
        </w:rPr>
      </w:pPr>
      <w:bookmarkStart w:id="142" w:name="n348"/>
      <w:bookmarkEnd w:id="142"/>
      <w:r w:rsidRPr="00F10E6F">
        <w:rPr>
          <w:sz w:val="28"/>
          <w:szCs w:val="28"/>
        </w:rPr>
        <w:t xml:space="preserve">вибирати </w:t>
      </w:r>
      <w:r w:rsidR="00543526" w:rsidRPr="00F10E6F">
        <w:rPr>
          <w:sz w:val="28"/>
          <w:szCs w:val="28"/>
        </w:rPr>
        <w:t xml:space="preserve">суб’єкта освітньої діяльності у сфері дошкільної освіти </w:t>
      </w:r>
      <w:r w:rsidRPr="00F10E6F">
        <w:rPr>
          <w:sz w:val="28"/>
          <w:szCs w:val="28"/>
        </w:rPr>
        <w:t>та форму здобуття дитиною дошкільної освіти;</w:t>
      </w:r>
    </w:p>
    <w:p w:rsidR="00830CE4" w:rsidRDefault="00830CE4" w:rsidP="00EB744A">
      <w:pPr>
        <w:pStyle w:val="rvps2"/>
        <w:shd w:val="clear" w:color="auto" w:fill="FFFFFF"/>
        <w:tabs>
          <w:tab w:val="left" w:pos="851"/>
        </w:tabs>
        <w:spacing w:before="0" w:beforeAutospacing="0" w:after="0" w:afterAutospacing="0"/>
        <w:ind w:firstLine="567"/>
        <w:jc w:val="both"/>
        <w:rPr>
          <w:sz w:val="28"/>
          <w:szCs w:val="28"/>
        </w:rPr>
      </w:pPr>
      <w:bookmarkStart w:id="143" w:name="n349"/>
      <w:bookmarkEnd w:id="143"/>
      <w:r w:rsidRPr="00F10E6F">
        <w:rPr>
          <w:sz w:val="28"/>
          <w:szCs w:val="28"/>
        </w:rPr>
        <w:t>обирати і бути обраними до органів громадського самоврядування закладу дошкільної освіти;</w:t>
      </w:r>
    </w:p>
    <w:p w:rsidR="00CB0CC9" w:rsidRPr="00F10E6F" w:rsidRDefault="00CB0CC9" w:rsidP="00CB0CC9">
      <w:pPr>
        <w:pStyle w:val="rvps2"/>
        <w:shd w:val="clear" w:color="auto" w:fill="FFFFFF"/>
        <w:tabs>
          <w:tab w:val="left" w:pos="851"/>
        </w:tabs>
        <w:spacing w:before="0" w:beforeAutospacing="0" w:after="0" w:afterAutospacing="0"/>
        <w:ind w:firstLine="567"/>
        <w:jc w:val="both"/>
        <w:rPr>
          <w:sz w:val="28"/>
          <w:szCs w:val="28"/>
        </w:rPr>
      </w:pPr>
      <w:r>
        <w:rPr>
          <w:sz w:val="28"/>
          <w:szCs w:val="28"/>
        </w:rPr>
        <w:t>брати участь у загальних зборах</w:t>
      </w:r>
      <w:r w:rsidRPr="00F10E6F">
        <w:rPr>
          <w:sz w:val="28"/>
          <w:szCs w:val="28"/>
        </w:rPr>
        <w:t xml:space="preserve"> (конференції) колективу закладу дошкільної освіти</w:t>
      </w:r>
      <w:r>
        <w:rPr>
          <w:sz w:val="28"/>
          <w:szCs w:val="28"/>
        </w:rPr>
        <w:t>;</w:t>
      </w:r>
    </w:p>
    <w:p w:rsidR="00830CE4" w:rsidRPr="00F10E6F" w:rsidRDefault="00830CE4" w:rsidP="00EB744A">
      <w:pPr>
        <w:pStyle w:val="rvps2"/>
        <w:shd w:val="clear" w:color="auto" w:fill="FFFFFF"/>
        <w:tabs>
          <w:tab w:val="left" w:pos="851"/>
        </w:tabs>
        <w:spacing w:before="0" w:beforeAutospacing="0" w:after="0" w:afterAutospacing="0"/>
        <w:ind w:firstLine="567"/>
        <w:jc w:val="both"/>
        <w:rPr>
          <w:sz w:val="28"/>
          <w:szCs w:val="28"/>
        </w:rPr>
      </w:pPr>
      <w:bookmarkStart w:id="144" w:name="n350"/>
      <w:bookmarkEnd w:id="144"/>
      <w:r w:rsidRPr="00F10E6F">
        <w:rPr>
          <w:sz w:val="28"/>
          <w:szCs w:val="28"/>
        </w:rPr>
        <w:t>звертатися до відповідних органів управління освітою з питань розвитку, виховання і навчання своїх дітей;</w:t>
      </w:r>
    </w:p>
    <w:p w:rsidR="00830CE4" w:rsidRPr="00F10E6F" w:rsidRDefault="00830CE4" w:rsidP="00EB744A">
      <w:pPr>
        <w:pStyle w:val="rvps2"/>
        <w:shd w:val="clear" w:color="auto" w:fill="FFFFFF"/>
        <w:tabs>
          <w:tab w:val="left" w:pos="851"/>
        </w:tabs>
        <w:spacing w:before="0" w:beforeAutospacing="0" w:after="0" w:afterAutospacing="0"/>
        <w:ind w:firstLine="567"/>
        <w:jc w:val="both"/>
        <w:rPr>
          <w:sz w:val="28"/>
          <w:szCs w:val="28"/>
        </w:rPr>
      </w:pPr>
      <w:bookmarkStart w:id="145" w:name="n351"/>
      <w:bookmarkEnd w:id="145"/>
      <w:r w:rsidRPr="00F10E6F">
        <w:rPr>
          <w:sz w:val="28"/>
          <w:szCs w:val="28"/>
        </w:rPr>
        <w:t>захищати законні інтереси своїх дітей у відповідних державних органах і суді;</w:t>
      </w:r>
    </w:p>
    <w:p w:rsidR="00830CE4" w:rsidRPr="00F10E6F" w:rsidRDefault="00830CE4" w:rsidP="00EB744A">
      <w:pPr>
        <w:pStyle w:val="rvps2"/>
        <w:shd w:val="clear" w:color="auto" w:fill="FFFFFF"/>
        <w:tabs>
          <w:tab w:val="left" w:pos="851"/>
        </w:tabs>
        <w:spacing w:before="0" w:beforeAutospacing="0" w:after="0" w:afterAutospacing="0"/>
        <w:ind w:firstLine="567"/>
        <w:jc w:val="both"/>
        <w:rPr>
          <w:sz w:val="28"/>
          <w:szCs w:val="28"/>
        </w:rPr>
      </w:pPr>
      <w:bookmarkStart w:id="146" w:name="n558"/>
      <w:bookmarkEnd w:id="146"/>
      <w:r w:rsidRPr="00F10E6F">
        <w:rPr>
          <w:sz w:val="28"/>
          <w:szCs w:val="28"/>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830CE4" w:rsidRPr="00F10E6F" w:rsidRDefault="00830CE4" w:rsidP="00EB744A">
      <w:pPr>
        <w:pStyle w:val="rvps2"/>
        <w:shd w:val="clear" w:color="auto" w:fill="FFFFFF"/>
        <w:tabs>
          <w:tab w:val="left" w:pos="851"/>
        </w:tabs>
        <w:spacing w:before="0" w:beforeAutospacing="0" w:after="0" w:afterAutospacing="0"/>
        <w:ind w:firstLine="567"/>
        <w:jc w:val="both"/>
        <w:rPr>
          <w:sz w:val="28"/>
          <w:szCs w:val="28"/>
        </w:rPr>
      </w:pPr>
      <w:bookmarkStart w:id="147" w:name="n557"/>
      <w:bookmarkStart w:id="148" w:name="n352"/>
      <w:bookmarkEnd w:id="147"/>
      <w:bookmarkEnd w:id="148"/>
      <w:r w:rsidRPr="00F10E6F">
        <w:rPr>
          <w:sz w:val="28"/>
          <w:szCs w:val="28"/>
        </w:rPr>
        <w:t>2. Батьки зобов'язані:</w:t>
      </w:r>
    </w:p>
    <w:p w:rsidR="00974F7C" w:rsidRPr="00F10E6F" w:rsidRDefault="00974F7C" w:rsidP="00EB744A">
      <w:pPr>
        <w:pStyle w:val="rvps2"/>
        <w:shd w:val="clear" w:color="auto" w:fill="FFFFFF"/>
        <w:tabs>
          <w:tab w:val="left" w:pos="851"/>
        </w:tabs>
        <w:spacing w:before="0" w:beforeAutospacing="0" w:after="0" w:afterAutospacing="0"/>
        <w:ind w:firstLine="567"/>
        <w:jc w:val="both"/>
        <w:rPr>
          <w:sz w:val="28"/>
          <w:szCs w:val="28"/>
        </w:rPr>
      </w:pPr>
      <w:bookmarkStart w:id="149" w:name="n353"/>
      <w:bookmarkStart w:id="150" w:name="n354"/>
      <w:bookmarkEnd w:id="149"/>
      <w:bookmarkEnd w:id="150"/>
      <w:r w:rsidRPr="00F10E6F">
        <w:rPr>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830CE4" w:rsidRPr="00F10E6F" w:rsidRDefault="00830CE4"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забезпечувати здобуття дошкільної освіти дітьми старшого дошкільного віку за будь-якою формою;</w:t>
      </w:r>
    </w:p>
    <w:p w:rsidR="005D52D4" w:rsidRPr="00F10E6F" w:rsidRDefault="005D52D4" w:rsidP="00EB744A">
      <w:pPr>
        <w:pStyle w:val="rvps2"/>
        <w:shd w:val="clear" w:color="auto" w:fill="FFFFFF"/>
        <w:tabs>
          <w:tab w:val="left" w:pos="851"/>
        </w:tabs>
        <w:spacing w:before="0" w:beforeAutospacing="0" w:after="0" w:afterAutospacing="0"/>
        <w:ind w:firstLine="567"/>
        <w:jc w:val="both"/>
        <w:rPr>
          <w:sz w:val="28"/>
          <w:szCs w:val="28"/>
        </w:rPr>
      </w:pPr>
      <w:bookmarkStart w:id="151" w:name="n355"/>
      <w:bookmarkStart w:id="152" w:name="n356"/>
      <w:bookmarkEnd w:id="151"/>
      <w:bookmarkEnd w:id="152"/>
      <w:r w:rsidRPr="00F10E6F">
        <w:rPr>
          <w:sz w:val="28"/>
          <w:szCs w:val="28"/>
        </w:rPr>
        <w:t>дбати про фізичне і психічне здоров’я дитини, сприяти розвитку її здібностей, формувати навички здорового способу життя;</w:t>
      </w:r>
    </w:p>
    <w:p w:rsidR="00830CE4" w:rsidRPr="00F10E6F" w:rsidRDefault="00830CE4"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поважати гідність </w:t>
      </w:r>
      <w:r w:rsidR="00BF29C5" w:rsidRPr="00F10E6F">
        <w:rPr>
          <w:sz w:val="28"/>
          <w:szCs w:val="28"/>
        </w:rPr>
        <w:t>учасників освітнього процесу</w:t>
      </w:r>
      <w:r w:rsidRPr="00F10E6F">
        <w:rPr>
          <w:sz w:val="28"/>
          <w:szCs w:val="28"/>
        </w:rPr>
        <w:t>;</w:t>
      </w:r>
    </w:p>
    <w:p w:rsidR="00830CE4" w:rsidRPr="00F10E6F" w:rsidRDefault="00830CE4" w:rsidP="00EB744A">
      <w:pPr>
        <w:pStyle w:val="rvps2"/>
        <w:shd w:val="clear" w:color="auto" w:fill="FFFFFF"/>
        <w:tabs>
          <w:tab w:val="left" w:pos="851"/>
        </w:tabs>
        <w:spacing w:before="0" w:beforeAutospacing="0" w:after="0" w:afterAutospacing="0"/>
        <w:ind w:firstLine="567"/>
        <w:jc w:val="both"/>
        <w:rPr>
          <w:sz w:val="28"/>
          <w:szCs w:val="28"/>
        </w:rPr>
      </w:pPr>
      <w:bookmarkStart w:id="153" w:name="n357"/>
      <w:bookmarkEnd w:id="153"/>
      <w:r w:rsidRPr="00F10E6F">
        <w:rPr>
          <w:sz w:val="28"/>
          <w:szCs w:val="28"/>
        </w:rPr>
        <w:t>виховувати у дитини працелюбність, шанобливе ставлення до старших за віком, державної мови, до народних традицій і звичаїв.</w:t>
      </w:r>
    </w:p>
    <w:p w:rsidR="00830CE4" w:rsidRPr="00F10E6F" w:rsidRDefault="00830CE4" w:rsidP="00EB744A">
      <w:pPr>
        <w:pStyle w:val="rvps2"/>
        <w:shd w:val="clear" w:color="auto" w:fill="FFFFFF"/>
        <w:tabs>
          <w:tab w:val="left" w:pos="851"/>
        </w:tabs>
        <w:spacing w:before="0" w:beforeAutospacing="0" w:after="0" w:afterAutospacing="0"/>
        <w:ind w:firstLine="567"/>
        <w:jc w:val="both"/>
        <w:rPr>
          <w:sz w:val="28"/>
          <w:szCs w:val="28"/>
        </w:rPr>
      </w:pPr>
      <w:bookmarkStart w:id="154" w:name="n358"/>
      <w:bookmarkStart w:id="155" w:name="n560"/>
      <w:bookmarkEnd w:id="154"/>
      <w:bookmarkEnd w:id="155"/>
      <w:r w:rsidRPr="00F10E6F">
        <w:rPr>
          <w:sz w:val="28"/>
          <w:szCs w:val="28"/>
        </w:rPr>
        <w:t>3. Інші права та обов’язки батьків визначаються</w:t>
      </w:r>
      <w:r w:rsidRPr="00F10E6F">
        <w:rPr>
          <w:rStyle w:val="apple-converted-space"/>
          <w:sz w:val="28"/>
          <w:szCs w:val="28"/>
        </w:rPr>
        <w:t> </w:t>
      </w:r>
      <w:hyperlink r:id="rId12" w:tgtFrame="_blank" w:history="1">
        <w:r w:rsidRPr="00F10E6F">
          <w:rPr>
            <w:rStyle w:val="a3"/>
            <w:color w:val="auto"/>
            <w:sz w:val="28"/>
            <w:szCs w:val="28"/>
            <w:u w:val="none"/>
          </w:rPr>
          <w:t>Законом України</w:t>
        </w:r>
      </w:hyperlink>
      <w:r w:rsidRPr="00F10E6F">
        <w:rPr>
          <w:sz w:val="28"/>
          <w:szCs w:val="28"/>
        </w:rPr>
        <w:t xml:space="preserve"> "Про освіту".</w:t>
      </w:r>
    </w:p>
    <w:p w:rsidR="00EB744A" w:rsidRPr="00F10E6F" w:rsidRDefault="00EB744A" w:rsidP="00EB744A">
      <w:pPr>
        <w:pStyle w:val="rvps2"/>
        <w:shd w:val="clear" w:color="auto" w:fill="FFFFFF"/>
        <w:tabs>
          <w:tab w:val="left" w:pos="851"/>
        </w:tabs>
        <w:spacing w:before="0" w:beforeAutospacing="0" w:after="0" w:afterAutospacing="0"/>
        <w:ind w:firstLine="567"/>
        <w:jc w:val="both"/>
        <w:rPr>
          <w:rStyle w:val="rvts9"/>
          <w:b/>
          <w:bCs/>
          <w:sz w:val="28"/>
          <w:szCs w:val="28"/>
        </w:rPr>
      </w:pPr>
    </w:p>
    <w:p w:rsidR="00406105" w:rsidRPr="00F10E6F" w:rsidRDefault="00406105" w:rsidP="00EB744A">
      <w:pPr>
        <w:pStyle w:val="rvps2"/>
        <w:shd w:val="clear" w:color="auto" w:fill="FFFFFF"/>
        <w:tabs>
          <w:tab w:val="left" w:pos="851"/>
        </w:tabs>
        <w:spacing w:before="0" w:beforeAutospacing="0" w:after="0" w:afterAutospacing="0"/>
        <w:ind w:firstLine="567"/>
        <w:jc w:val="both"/>
        <w:rPr>
          <w:b/>
          <w:sz w:val="28"/>
          <w:szCs w:val="28"/>
        </w:rPr>
      </w:pPr>
      <w:r w:rsidRPr="00F10E6F">
        <w:rPr>
          <w:rStyle w:val="rvts9"/>
          <w:b/>
          <w:bCs/>
          <w:sz w:val="28"/>
          <w:szCs w:val="28"/>
        </w:rPr>
        <w:t xml:space="preserve">Стаття </w:t>
      </w:r>
      <w:r w:rsidR="002A4476" w:rsidRPr="00F10E6F">
        <w:rPr>
          <w:rStyle w:val="rvts9"/>
          <w:b/>
          <w:bCs/>
          <w:sz w:val="28"/>
          <w:szCs w:val="28"/>
        </w:rPr>
        <w:t>4</w:t>
      </w:r>
      <w:r w:rsidR="00017175" w:rsidRPr="00F10E6F">
        <w:rPr>
          <w:rStyle w:val="rvts9"/>
          <w:b/>
          <w:bCs/>
          <w:sz w:val="28"/>
          <w:szCs w:val="28"/>
        </w:rPr>
        <w:t>4</w:t>
      </w:r>
      <w:r w:rsidRPr="00F10E6F">
        <w:rPr>
          <w:rStyle w:val="rvts9"/>
          <w:b/>
          <w:bCs/>
          <w:sz w:val="28"/>
          <w:szCs w:val="28"/>
        </w:rPr>
        <w:t>.</w:t>
      </w:r>
      <w:r w:rsidRPr="00F10E6F">
        <w:rPr>
          <w:rStyle w:val="apple-converted-space"/>
          <w:b/>
          <w:bCs/>
          <w:sz w:val="28"/>
          <w:szCs w:val="28"/>
        </w:rPr>
        <w:t> </w:t>
      </w:r>
      <w:r w:rsidR="005D52D4" w:rsidRPr="00F10E6F">
        <w:rPr>
          <w:b/>
          <w:sz w:val="28"/>
          <w:szCs w:val="28"/>
        </w:rPr>
        <w:t>Педагогічні працівники у сфері дошкільної освіти, їх права т</w:t>
      </w:r>
      <w:r w:rsidRPr="00F10E6F">
        <w:rPr>
          <w:b/>
          <w:sz w:val="28"/>
          <w:szCs w:val="28"/>
        </w:rPr>
        <w:t xml:space="preserve">а обов'язки </w:t>
      </w:r>
    </w:p>
    <w:p w:rsidR="00EE262E" w:rsidRPr="00F10E6F" w:rsidRDefault="005D52D4" w:rsidP="00EE262E">
      <w:pPr>
        <w:pStyle w:val="rvps2"/>
        <w:shd w:val="clear" w:color="auto" w:fill="FFFFFF"/>
        <w:tabs>
          <w:tab w:val="left" w:pos="851"/>
        </w:tabs>
        <w:spacing w:before="0" w:beforeAutospacing="0" w:after="0" w:afterAutospacing="0"/>
        <w:ind w:firstLine="567"/>
        <w:jc w:val="both"/>
        <w:rPr>
          <w:sz w:val="28"/>
          <w:szCs w:val="28"/>
        </w:rPr>
      </w:pPr>
      <w:bookmarkStart w:id="156" w:name="n298"/>
      <w:bookmarkEnd w:id="156"/>
      <w:r w:rsidRPr="00F10E6F">
        <w:rPr>
          <w:sz w:val="28"/>
          <w:szCs w:val="28"/>
        </w:rPr>
        <w:t xml:space="preserve">1. </w:t>
      </w:r>
      <w:r w:rsidR="00EE262E" w:rsidRPr="00F10E6F">
        <w:rPr>
          <w:sz w:val="28"/>
          <w:szCs w:val="28"/>
        </w:rPr>
        <w:t>На посади педагогічних працівників приймаються особи, які мають відповідну педагогічну освіту та/або професійну кваліфікацію педагогічного працівника, вільно володіють державною мовою або володіють державною мовою в обсязі, достатньому для спілкування (для іноземців та осіб без громадянства), моральні якості та стан здоров’я яких дозволяють виконувати професійні обов’язки.</w:t>
      </w:r>
    </w:p>
    <w:p w:rsidR="00EE262E" w:rsidRPr="00F10E6F" w:rsidRDefault="00EE262E"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Особи, які здобули вищу, фахову </w:t>
      </w:r>
      <w:proofErr w:type="spellStart"/>
      <w:r w:rsidRPr="00F10E6F">
        <w:rPr>
          <w:sz w:val="28"/>
          <w:szCs w:val="28"/>
        </w:rPr>
        <w:t>передвищу</w:t>
      </w:r>
      <w:proofErr w:type="spellEnd"/>
      <w:r w:rsidRPr="00F10E6F">
        <w:rPr>
          <w:sz w:val="28"/>
          <w:szCs w:val="28"/>
        </w:rPr>
        <w:t xml:space="preserve"> чи професійну (професійно-технічну) освіту і не мають професійної кваліфікації педагогічного працівника, можуть бути призначені на посаду педагогічного працівника на строк не більше одного року. Такі особи можуть продовжити працювати на відповідних посадах </w:t>
      </w:r>
      <w:r w:rsidRPr="00F10E6F">
        <w:rPr>
          <w:sz w:val="28"/>
          <w:szCs w:val="28"/>
        </w:rPr>
        <w:lastRenderedPageBreak/>
        <w:t>педагогічних працівників після проходження успішної атестації у порядку, визначеному законодавством.</w:t>
      </w:r>
    </w:p>
    <w:p w:rsidR="00451679" w:rsidRPr="00F10E6F" w:rsidRDefault="005D52D4"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2. </w:t>
      </w:r>
      <w:r w:rsidR="00406105" w:rsidRPr="00F10E6F">
        <w:rPr>
          <w:sz w:val="28"/>
          <w:szCs w:val="28"/>
        </w:rPr>
        <w:t xml:space="preserve">Права та обов'язки педагогічних працівників у сфері дошкільної освіти визначаються </w:t>
      </w:r>
      <w:hyperlink r:id="rId13" w:tgtFrame="_blank" w:history="1">
        <w:r w:rsidR="00406105" w:rsidRPr="00F10E6F">
          <w:rPr>
            <w:rStyle w:val="a3"/>
            <w:color w:val="auto"/>
            <w:sz w:val="28"/>
            <w:szCs w:val="28"/>
            <w:u w:val="none"/>
          </w:rPr>
          <w:t>Законом України</w:t>
        </w:r>
      </w:hyperlink>
      <w:r w:rsidR="00406105" w:rsidRPr="00F10E6F">
        <w:rPr>
          <w:rStyle w:val="apple-converted-space"/>
          <w:sz w:val="28"/>
          <w:szCs w:val="28"/>
        </w:rPr>
        <w:t> </w:t>
      </w:r>
      <w:r w:rsidR="00451679" w:rsidRPr="00F10E6F">
        <w:rPr>
          <w:sz w:val="28"/>
          <w:szCs w:val="28"/>
        </w:rPr>
        <w:t>«</w:t>
      </w:r>
      <w:r w:rsidR="00406105" w:rsidRPr="00F10E6F">
        <w:rPr>
          <w:sz w:val="28"/>
          <w:szCs w:val="28"/>
        </w:rPr>
        <w:t>Про освіту</w:t>
      </w:r>
      <w:r w:rsidR="00451679" w:rsidRPr="00F10E6F">
        <w:rPr>
          <w:sz w:val="28"/>
          <w:szCs w:val="28"/>
        </w:rPr>
        <w:t>»</w:t>
      </w:r>
      <w:r w:rsidR="00406105" w:rsidRPr="00F10E6F">
        <w:rPr>
          <w:sz w:val="28"/>
          <w:szCs w:val="28"/>
        </w:rPr>
        <w:t>, цим Законом та іншими нормативно-правовими актами.</w:t>
      </w:r>
    </w:p>
    <w:p w:rsidR="00451679" w:rsidRPr="00F10E6F" w:rsidRDefault="00451679"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3. Педагогічні працівники зобов’язані:</w:t>
      </w:r>
    </w:p>
    <w:p w:rsidR="00451679" w:rsidRPr="00F10E6F" w:rsidRDefault="00451679" w:rsidP="00EB744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 xml:space="preserve">дотримуватись принципів </w:t>
      </w:r>
      <w:proofErr w:type="spellStart"/>
      <w:r w:rsidR="00EE262E" w:rsidRPr="00F10E6F">
        <w:rPr>
          <w:rFonts w:ascii="Times New Roman" w:eastAsia="Times New Roman" w:hAnsi="Times New Roman" w:cs="Times New Roman"/>
          <w:sz w:val="28"/>
          <w:szCs w:val="28"/>
        </w:rPr>
        <w:t>дитиноцентризму</w:t>
      </w:r>
      <w:proofErr w:type="spellEnd"/>
      <w:r w:rsidR="00EE262E" w:rsidRPr="00F10E6F">
        <w:rPr>
          <w:rFonts w:ascii="Times New Roman" w:eastAsia="Times New Roman" w:hAnsi="Times New Roman" w:cs="Times New Roman"/>
          <w:sz w:val="28"/>
          <w:szCs w:val="28"/>
        </w:rPr>
        <w:t>, особистісно-орієнтованого підходу до розвитку дітей</w:t>
      </w:r>
      <w:r w:rsidRPr="00F10E6F">
        <w:rPr>
          <w:rFonts w:ascii="Times New Roman" w:eastAsia="Times New Roman" w:hAnsi="Times New Roman" w:cs="Times New Roman"/>
          <w:sz w:val="28"/>
          <w:szCs w:val="28"/>
        </w:rPr>
        <w:t xml:space="preserve"> та педагогіки партнерства у відносинах з їх батьками;</w:t>
      </w:r>
    </w:p>
    <w:p w:rsidR="00451679" w:rsidRPr="00F10E6F" w:rsidRDefault="00451679" w:rsidP="00EB744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виконувати обов’язки, визначені Законом України «Про освіту», цим Законом, іншими законами та нормативно-правовими актами України, установчими документами закладу, трудовим договором та/або їх посадовими обов’язками;</w:t>
      </w:r>
    </w:p>
    <w:p w:rsidR="00451679" w:rsidRPr="00F10E6F" w:rsidRDefault="00451679" w:rsidP="00EB744A">
      <w:pPr>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забезпечувати єдність навчання, виховання та розвитку вихованців,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451679" w:rsidRPr="00F10E6F" w:rsidRDefault="00451679" w:rsidP="00EB744A">
      <w:pPr>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використовувати державну мову в освітньому процесі відповідно до вимог цього Закону;</w:t>
      </w:r>
    </w:p>
    <w:p w:rsidR="00451679" w:rsidRPr="00F10E6F" w:rsidRDefault="00451679" w:rsidP="00EB744A">
      <w:pPr>
        <w:spacing w:after="0" w:line="240" w:lineRule="auto"/>
        <w:ind w:firstLine="709"/>
        <w:jc w:val="both"/>
        <w:rPr>
          <w:rFonts w:ascii="Times New Roman" w:hAnsi="Times New Roman" w:cs="Times New Roman"/>
          <w:sz w:val="28"/>
          <w:szCs w:val="28"/>
        </w:rPr>
      </w:pPr>
      <w:r w:rsidRPr="00F10E6F">
        <w:rPr>
          <w:rFonts w:ascii="Times New Roman" w:hAnsi="Times New Roman" w:cs="Times New Roman"/>
          <w:sz w:val="28"/>
          <w:szCs w:val="28"/>
        </w:rPr>
        <w:t>постійно підвищувати кваліфікаційний рівень.</w:t>
      </w:r>
    </w:p>
    <w:p w:rsidR="00451679" w:rsidRPr="00F10E6F" w:rsidRDefault="00451679" w:rsidP="00EB744A">
      <w:pPr>
        <w:pStyle w:val="rvps2"/>
        <w:shd w:val="clear" w:color="auto" w:fill="FFFFFF"/>
        <w:tabs>
          <w:tab w:val="left" w:pos="851"/>
        </w:tabs>
        <w:spacing w:before="0" w:beforeAutospacing="0" w:after="0" w:afterAutospacing="0"/>
        <w:ind w:firstLine="567"/>
        <w:jc w:val="both"/>
        <w:rPr>
          <w:sz w:val="28"/>
          <w:szCs w:val="28"/>
        </w:rPr>
      </w:pPr>
    </w:p>
    <w:p w:rsidR="00451679" w:rsidRPr="00F10E6F" w:rsidRDefault="00451679" w:rsidP="00EB744A">
      <w:pPr>
        <w:pStyle w:val="rvps2"/>
        <w:shd w:val="clear" w:color="auto" w:fill="FFFFFF"/>
        <w:tabs>
          <w:tab w:val="left" w:pos="851"/>
        </w:tabs>
        <w:spacing w:before="0" w:beforeAutospacing="0" w:after="0" w:afterAutospacing="0"/>
        <w:ind w:firstLine="567"/>
        <w:jc w:val="both"/>
        <w:rPr>
          <w:b/>
          <w:sz w:val="28"/>
          <w:szCs w:val="28"/>
        </w:rPr>
      </w:pPr>
      <w:r w:rsidRPr="00F10E6F">
        <w:rPr>
          <w:rStyle w:val="rvts9"/>
          <w:b/>
          <w:bCs/>
          <w:sz w:val="28"/>
          <w:szCs w:val="28"/>
        </w:rPr>
        <w:t xml:space="preserve">Стаття </w:t>
      </w:r>
      <w:r w:rsidR="002A4476" w:rsidRPr="00F10E6F">
        <w:rPr>
          <w:rStyle w:val="rvts9"/>
          <w:b/>
          <w:bCs/>
          <w:sz w:val="28"/>
          <w:szCs w:val="28"/>
          <w:lang w:val="ru-RU"/>
        </w:rPr>
        <w:t>4</w:t>
      </w:r>
      <w:r w:rsidR="00017175" w:rsidRPr="00F10E6F">
        <w:rPr>
          <w:rStyle w:val="rvts9"/>
          <w:b/>
          <w:bCs/>
          <w:sz w:val="28"/>
          <w:szCs w:val="28"/>
          <w:lang w:val="ru-RU"/>
        </w:rPr>
        <w:t>5</w:t>
      </w:r>
      <w:r w:rsidRPr="00F10E6F">
        <w:rPr>
          <w:rStyle w:val="rvts9"/>
          <w:b/>
          <w:bCs/>
          <w:sz w:val="28"/>
          <w:szCs w:val="28"/>
        </w:rPr>
        <w:t>.</w:t>
      </w:r>
      <w:r w:rsidRPr="00F10E6F">
        <w:rPr>
          <w:rStyle w:val="apple-converted-space"/>
          <w:b/>
          <w:bCs/>
          <w:sz w:val="28"/>
          <w:szCs w:val="28"/>
        </w:rPr>
        <w:t> </w:t>
      </w:r>
      <w:r w:rsidRPr="00F10E6F">
        <w:rPr>
          <w:b/>
          <w:sz w:val="28"/>
          <w:szCs w:val="28"/>
        </w:rPr>
        <w:t xml:space="preserve">Трудові відносини та оплата праці у </w:t>
      </w:r>
      <w:r w:rsidR="001E53B7" w:rsidRPr="00F10E6F">
        <w:rPr>
          <w:b/>
          <w:sz w:val="28"/>
          <w:szCs w:val="28"/>
        </w:rPr>
        <w:t>закладі</w:t>
      </w:r>
      <w:r w:rsidRPr="00F10E6F">
        <w:rPr>
          <w:b/>
          <w:sz w:val="28"/>
          <w:szCs w:val="28"/>
        </w:rPr>
        <w:t xml:space="preserve"> дошкільної освіти</w:t>
      </w:r>
    </w:p>
    <w:p w:rsidR="00B928B8" w:rsidRPr="00F10E6F" w:rsidRDefault="00451679" w:rsidP="00EE262E">
      <w:pPr>
        <w:pStyle w:val="rvps2"/>
        <w:shd w:val="clear" w:color="auto" w:fill="FFFFFF"/>
        <w:tabs>
          <w:tab w:val="left" w:pos="851"/>
        </w:tabs>
        <w:spacing w:before="0" w:beforeAutospacing="0" w:after="0" w:afterAutospacing="0"/>
        <w:ind w:firstLine="567"/>
        <w:jc w:val="both"/>
        <w:rPr>
          <w:sz w:val="28"/>
          <w:szCs w:val="28"/>
        </w:rPr>
      </w:pPr>
      <w:bookmarkStart w:id="157" w:name="n314"/>
      <w:bookmarkEnd w:id="157"/>
      <w:r w:rsidRPr="00F10E6F">
        <w:rPr>
          <w:sz w:val="28"/>
          <w:szCs w:val="28"/>
        </w:rPr>
        <w:t xml:space="preserve">1. Трудові відносини у </w:t>
      </w:r>
      <w:r w:rsidR="001E53B7" w:rsidRPr="00F10E6F">
        <w:rPr>
          <w:sz w:val="28"/>
          <w:szCs w:val="28"/>
        </w:rPr>
        <w:t>закладі</w:t>
      </w:r>
      <w:r w:rsidRPr="00F10E6F">
        <w:rPr>
          <w:sz w:val="28"/>
          <w:szCs w:val="28"/>
        </w:rPr>
        <w:t xml:space="preserve"> дошкільної освіти регулюються законодавством України про працю,</w:t>
      </w:r>
      <w:r w:rsidRPr="00F10E6F">
        <w:rPr>
          <w:rStyle w:val="apple-converted-space"/>
          <w:sz w:val="28"/>
          <w:szCs w:val="28"/>
        </w:rPr>
        <w:t> </w:t>
      </w:r>
      <w:hyperlink r:id="rId14" w:tgtFrame="_blank" w:history="1">
        <w:r w:rsidRPr="00F10E6F">
          <w:rPr>
            <w:rStyle w:val="a3"/>
            <w:color w:val="auto"/>
            <w:sz w:val="28"/>
            <w:szCs w:val="28"/>
            <w:u w:val="none"/>
          </w:rPr>
          <w:t>Законом України</w:t>
        </w:r>
      </w:hyperlink>
      <w:r w:rsidRPr="00F10E6F">
        <w:rPr>
          <w:rStyle w:val="apple-converted-space"/>
          <w:sz w:val="28"/>
          <w:szCs w:val="28"/>
        </w:rPr>
        <w:t> </w:t>
      </w:r>
      <w:r w:rsidRPr="00F10E6F">
        <w:rPr>
          <w:sz w:val="28"/>
          <w:szCs w:val="28"/>
        </w:rPr>
        <w:t>"Про освіту", цим Законом та іншими нормативно-правовими актами, прийнятими відповідно до них.</w:t>
      </w:r>
      <w:bookmarkStart w:id="158" w:name="n315"/>
      <w:bookmarkStart w:id="159" w:name="n552"/>
      <w:bookmarkStart w:id="160" w:name="n316"/>
      <w:bookmarkStart w:id="161" w:name="n317"/>
      <w:bookmarkEnd w:id="158"/>
      <w:bookmarkEnd w:id="159"/>
      <w:bookmarkEnd w:id="160"/>
      <w:bookmarkEnd w:id="161"/>
      <w:r w:rsidR="00EE262E" w:rsidRPr="00F10E6F">
        <w:rPr>
          <w:sz w:val="28"/>
          <w:szCs w:val="28"/>
        </w:rPr>
        <w:t xml:space="preserve"> Педагогічні працівники мають трудові та інші права, визначені Законом України «Про освіту», цим та іншими законами України, а також установчими документами і трудовим договором. </w:t>
      </w:r>
    </w:p>
    <w:p w:rsidR="00EE262E" w:rsidRPr="00F10E6F" w:rsidRDefault="00EE262E" w:rsidP="00EE262E">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Педагогічні працівники закладів освіти приймаються на роботу за трудовими договорами відповідно до вимог цього Закону  та трудового законодавства. На вимогу особи, яка приймається на посаду педагогічного працівника державного, комунального закладу освіти, з нею може бути укладено строковий трудовий договір </w:t>
      </w:r>
      <w:r w:rsidR="00C24177">
        <w:rPr>
          <w:sz w:val="28"/>
          <w:szCs w:val="28"/>
        </w:rPr>
        <w:t xml:space="preserve">(контракт) </w:t>
      </w:r>
      <w:r w:rsidRPr="00F10E6F">
        <w:rPr>
          <w:sz w:val="28"/>
          <w:szCs w:val="28"/>
        </w:rPr>
        <w:t>відповідно до вимог трудового законодавства. Засновники приватних та корпоративних закладів освіти самостійно визначають порядок укладення трудових договорів, у тому числі строкових, з особами, які приймаються на посади працівників відповідних закладів освіти відповідно до вимог цього Закону та трудового законодавства.</w:t>
      </w:r>
    </w:p>
    <w:p w:rsidR="00C24177" w:rsidRDefault="001E53B7" w:rsidP="00C24177">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2. Директора закладу дошкільної освіти призначає на посаду та звільняє з посади засновник (засновники) або уповноважений ним (ними) орган.</w:t>
      </w:r>
      <w:r w:rsidR="004F6178">
        <w:rPr>
          <w:sz w:val="28"/>
          <w:szCs w:val="28"/>
        </w:rPr>
        <w:t xml:space="preserve"> </w:t>
      </w:r>
      <w:r w:rsidRPr="00F10E6F">
        <w:rPr>
          <w:sz w:val="28"/>
          <w:szCs w:val="28"/>
        </w:rPr>
        <w:t>Директор державного, комунал</w:t>
      </w:r>
      <w:r w:rsidR="00C24177">
        <w:rPr>
          <w:sz w:val="28"/>
          <w:szCs w:val="28"/>
        </w:rPr>
        <w:t xml:space="preserve">ьного закладу дошкільної освіти </w:t>
      </w:r>
      <w:r w:rsidRPr="00F10E6F">
        <w:rPr>
          <w:sz w:val="28"/>
          <w:szCs w:val="28"/>
        </w:rPr>
        <w:t xml:space="preserve">призначається на посаду </w:t>
      </w:r>
      <w:r w:rsidR="004F6178" w:rsidRPr="00F10E6F">
        <w:rPr>
          <w:sz w:val="28"/>
          <w:szCs w:val="28"/>
        </w:rPr>
        <w:t>за результатами конкурсного відбору</w:t>
      </w:r>
      <w:r w:rsidR="004F6178">
        <w:rPr>
          <w:sz w:val="28"/>
          <w:szCs w:val="28"/>
        </w:rPr>
        <w:t xml:space="preserve">. З особою, </w:t>
      </w:r>
      <w:r w:rsidR="004F6178" w:rsidRPr="00F10E6F">
        <w:rPr>
          <w:sz w:val="28"/>
          <w:szCs w:val="28"/>
        </w:rPr>
        <w:t>яка призначається на посаду директора закладу</w:t>
      </w:r>
      <w:r w:rsidR="004F6178">
        <w:rPr>
          <w:sz w:val="28"/>
          <w:szCs w:val="28"/>
        </w:rPr>
        <w:t xml:space="preserve"> дошкільної освіти </w:t>
      </w:r>
      <w:r w:rsidR="004F6178" w:rsidRPr="00F10E6F">
        <w:rPr>
          <w:sz w:val="28"/>
          <w:szCs w:val="28"/>
        </w:rPr>
        <w:t>вперше</w:t>
      </w:r>
      <w:r w:rsidR="004F6178">
        <w:rPr>
          <w:sz w:val="28"/>
          <w:szCs w:val="28"/>
        </w:rPr>
        <w:t>, укладається строкова угода (контракт) строком на 2 роки</w:t>
      </w:r>
      <w:r w:rsidR="00C24177">
        <w:rPr>
          <w:sz w:val="28"/>
          <w:szCs w:val="28"/>
        </w:rPr>
        <w:t>.</w:t>
      </w:r>
    </w:p>
    <w:p w:rsidR="00C24177" w:rsidRDefault="00C24177" w:rsidP="00C24177">
      <w:pPr>
        <w:pStyle w:val="rvps2"/>
        <w:shd w:val="clear" w:color="auto" w:fill="FFFFFF"/>
        <w:tabs>
          <w:tab w:val="left" w:pos="851"/>
        </w:tabs>
        <w:spacing w:before="0" w:beforeAutospacing="0" w:after="0" w:afterAutospacing="0"/>
        <w:ind w:firstLine="567"/>
        <w:jc w:val="both"/>
        <w:rPr>
          <w:sz w:val="28"/>
          <w:szCs w:val="28"/>
        </w:rPr>
      </w:pPr>
      <w:r w:rsidRPr="00C24177">
        <w:rPr>
          <w:sz w:val="28"/>
          <w:szCs w:val="28"/>
        </w:rPr>
        <w:t>Директор державного, комунального закладу дошкільної освіти призначається</w:t>
      </w:r>
      <w:r w:rsidR="001E53B7" w:rsidRPr="00C24177">
        <w:rPr>
          <w:sz w:val="28"/>
          <w:szCs w:val="28"/>
        </w:rPr>
        <w:t xml:space="preserve"> </w:t>
      </w:r>
      <w:r w:rsidR="001E53B7" w:rsidRPr="00F10E6F">
        <w:rPr>
          <w:sz w:val="28"/>
          <w:szCs w:val="28"/>
        </w:rPr>
        <w:t xml:space="preserve">на підставі рішення конкурсної комісії, </w:t>
      </w:r>
      <w:r w:rsidRPr="00C24177">
        <w:rPr>
          <w:sz w:val="28"/>
          <w:szCs w:val="28"/>
        </w:rPr>
        <w:t>до складу якої на паритетних засадах входять представники:</w:t>
      </w:r>
    </w:p>
    <w:p w:rsidR="00C24177" w:rsidRDefault="00C24177" w:rsidP="00C24177">
      <w:pPr>
        <w:pStyle w:val="rvps2"/>
        <w:shd w:val="clear" w:color="auto" w:fill="FFFFFF"/>
        <w:tabs>
          <w:tab w:val="left" w:pos="851"/>
        </w:tabs>
        <w:spacing w:before="0" w:beforeAutospacing="0" w:after="0" w:afterAutospacing="0"/>
        <w:ind w:firstLine="567"/>
        <w:jc w:val="both"/>
        <w:rPr>
          <w:sz w:val="28"/>
          <w:szCs w:val="28"/>
        </w:rPr>
      </w:pPr>
      <w:r w:rsidRPr="00C24177">
        <w:rPr>
          <w:sz w:val="28"/>
          <w:szCs w:val="28"/>
        </w:rPr>
        <w:lastRenderedPageBreak/>
        <w:t>засновника (посадові особи органу державної влади чи депутати відповідного органу місцевого самоврядування (не більше однієї особи від однієї фракції чи групи));</w:t>
      </w:r>
    </w:p>
    <w:p w:rsidR="00C24177" w:rsidRPr="00C24177" w:rsidRDefault="00C24177" w:rsidP="00C24177">
      <w:pPr>
        <w:pStyle w:val="rvps2"/>
        <w:shd w:val="clear" w:color="auto" w:fill="FFFFFF"/>
        <w:tabs>
          <w:tab w:val="left" w:pos="851"/>
        </w:tabs>
        <w:spacing w:before="0" w:beforeAutospacing="0" w:after="0" w:afterAutospacing="0"/>
        <w:ind w:firstLine="567"/>
        <w:jc w:val="both"/>
        <w:rPr>
          <w:sz w:val="28"/>
          <w:szCs w:val="28"/>
        </w:rPr>
      </w:pPr>
      <w:r w:rsidRPr="00C24177">
        <w:rPr>
          <w:sz w:val="28"/>
          <w:szCs w:val="28"/>
        </w:rPr>
        <w:t>відповідної місцевої державної адміністрації чи територіального органу Державної служби якості освіти України (державні службовці);</w:t>
      </w:r>
    </w:p>
    <w:p w:rsidR="00C24177" w:rsidRDefault="00C24177" w:rsidP="00C24177">
      <w:pPr>
        <w:pStyle w:val="rvps2"/>
        <w:shd w:val="clear" w:color="auto" w:fill="FFFFFF"/>
        <w:tabs>
          <w:tab w:val="left" w:pos="851"/>
        </w:tabs>
        <w:spacing w:before="0" w:beforeAutospacing="0" w:after="0" w:afterAutospacing="0"/>
        <w:ind w:firstLine="567"/>
        <w:jc w:val="both"/>
        <w:rPr>
          <w:sz w:val="28"/>
          <w:szCs w:val="28"/>
        </w:rPr>
      </w:pPr>
      <w:r w:rsidRPr="00C24177">
        <w:rPr>
          <w:sz w:val="28"/>
          <w:szCs w:val="28"/>
        </w:rPr>
        <w:t>інститутів громадянського суспільства (громадських об’єднань, зокрема керівників закладів освіти, професійних об’єднань, зокрема об’єднань педагогічних працівників, а також експертів, фахівців у сфері загальної середньої освіти тощо).</w:t>
      </w:r>
    </w:p>
    <w:p w:rsidR="00EB744A" w:rsidRPr="00F10E6F" w:rsidRDefault="001E53B7"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Положення про конкурс на посаду директора державного, комунального закладу дошкільної освіти розробляє та затверджує засновник на підставі типового положення, затвердженого центральним органом виконавчої влади у сфері освіти і науки. </w:t>
      </w:r>
    </w:p>
    <w:p w:rsidR="00451679" w:rsidRPr="00F10E6F" w:rsidRDefault="00767668" w:rsidP="002A4476">
      <w:pPr>
        <w:pStyle w:val="rvps2"/>
        <w:shd w:val="clear" w:color="auto" w:fill="FFFFFF"/>
        <w:tabs>
          <w:tab w:val="left" w:pos="851"/>
        </w:tabs>
        <w:spacing w:before="0" w:beforeAutospacing="0" w:after="0" w:afterAutospacing="0"/>
        <w:ind w:firstLine="567"/>
        <w:jc w:val="both"/>
        <w:rPr>
          <w:sz w:val="28"/>
          <w:szCs w:val="28"/>
        </w:rPr>
      </w:pPr>
      <w:r>
        <w:rPr>
          <w:sz w:val="28"/>
          <w:szCs w:val="28"/>
        </w:rPr>
        <w:t>3</w:t>
      </w:r>
      <w:r w:rsidR="00451679" w:rsidRPr="00F10E6F">
        <w:rPr>
          <w:sz w:val="28"/>
          <w:szCs w:val="28"/>
        </w:rPr>
        <w:t>. Працівників закладу дошкільної освіти призначає на посади та звільняє з посад його директор у порядку, визначеному законодавством.</w:t>
      </w:r>
    </w:p>
    <w:p w:rsidR="001E53B7" w:rsidRPr="00F10E6F" w:rsidRDefault="001E53B7" w:rsidP="002A4476">
      <w:pPr>
        <w:pStyle w:val="rvps2"/>
        <w:shd w:val="clear" w:color="auto" w:fill="FFFFFF"/>
        <w:tabs>
          <w:tab w:val="left" w:pos="851"/>
        </w:tabs>
        <w:spacing w:before="0" w:beforeAutospacing="0" w:after="0" w:afterAutospacing="0"/>
        <w:ind w:firstLine="567"/>
        <w:jc w:val="both"/>
        <w:rPr>
          <w:sz w:val="28"/>
          <w:szCs w:val="28"/>
        </w:rPr>
      </w:pPr>
      <w:bookmarkStart w:id="162" w:name="n300"/>
      <w:bookmarkStart w:id="163" w:name="n548"/>
      <w:bookmarkStart w:id="164" w:name="n301"/>
      <w:bookmarkStart w:id="165" w:name="n302"/>
      <w:bookmarkEnd w:id="162"/>
      <w:bookmarkEnd w:id="163"/>
      <w:bookmarkEnd w:id="164"/>
      <w:bookmarkEnd w:id="165"/>
      <w:r w:rsidRPr="00F10E6F">
        <w:rPr>
          <w:sz w:val="28"/>
          <w:szCs w:val="28"/>
        </w:rPr>
        <w:t>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посадовими обов’язками. Конкретний перелік та обсяг видів робіт педагогічного працівника встановлюються трудовим договором та/або посадовими обов’язками.</w:t>
      </w:r>
    </w:p>
    <w:p w:rsidR="006A3C18" w:rsidRPr="00F10E6F" w:rsidRDefault="001E53B7" w:rsidP="006A3C18">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4</w:t>
      </w:r>
      <w:r w:rsidR="006A3C18" w:rsidRPr="00F10E6F">
        <w:rPr>
          <w:sz w:val="28"/>
          <w:szCs w:val="28"/>
        </w:rPr>
        <w:t>. Педагогічне навантаження педагогічного працівника включає:</w:t>
      </w:r>
    </w:p>
    <w:p w:rsidR="00406105" w:rsidRPr="00F10E6F" w:rsidRDefault="006A3C18"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1) п</w:t>
      </w:r>
      <w:r w:rsidR="00406105" w:rsidRPr="00F10E6F">
        <w:rPr>
          <w:sz w:val="28"/>
          <w:szCs w:val="28"/>
        </w:rPr>
        <w:t>едагогічне навантаження</w:t>
      </w:r>
      <w:r w:rsidR="001E53B7" w:rsidRPr="00F10E6F">
        <w:rPr>
          <w:sz w:val="28"/>
          <w:szCs w:val="28"/>
        </w:rPr>
        <w:t xml:space="preserve"> </w:t>
      </w:r>
      <w:r w:rsidR="00E06427" w:rsidRPr="00F10E6F">
        <w:rPr>
          <w:sz w:val="28"/>
          <w:szCs w:val="28"/>
        </w:rPr>
        <w:t>на тиждень, що</w:t>
      </w:r>
      <w:r w:rsidR="0082701C" w:rsidRPr="00F10E6F">
        <w:t xml:space="preserve"> </w:t>
      </w:r>
      <w:r w:rsidR="0082701C" w:rsidRPr="00F10E6F">
        <w:rPr>
          <w:sz w:val="28"/>
          <w:szCs w:val="28"/>
        </w:rPr>
        <w:t>спрямоване на безпосереднє провадження освітнього процесу,</w:t>
      </w:r>
      <w:r w:rsidR="00E06427" w:rsidRPr="00F10E6F">
        <w:rPr>
          <w:sz w:val="28"/>
          <w:szCs w:val="28"/>
        </w:rPr>
        <w:t xml:space="preserve"> відповідає його тарифній ставці</w:t>
      </w:r>
      <w:r w:rsidR="005E7E14" w:rsidRPr="00F10E6F">
        <w:rPr>
          <w:sz w:val="28"/>
          <w:szCs w:val="28"/>
        </w:rPr>
        <w:t xml:space="preserve"> і</w:t>
      </w:r>
      <w:r w:rsidR="00E06427" w:rsidRPr="00F10E6F">
        <w:rPr>
          <w:sz w:val="28"/>
          <w:szCs w:val="28"/>
        </w:rPr>
        <w:t xml:space="preserve"> </w:t>
      </w:r>
      <w:r w:rsidR="00406105" w:rsidRPr="00F10E6F">
        <w:rPr>
          <w:sz w:val="28"/>
          <w:szCs w:val="28"/>
        </w:rPr>
        <w:t>становить</w:t>
      </w:r>
      <w:r w:rsidR="00E06427" w:rsidRPr="00F10E6F">
        <w:rPr>
          <w:sz w:val="28"/>
          <w:szCs w:val="28"/>
        </w:rPr>
        <w:t xml:space="preserve"> для</w:t>
      </w:r>
      <w:r w:rsidR="00406105" w:rsidRPr="00F10E6F">
        <w:rPr>
          <w:sz w:val="28"/>
          <w:szCs w:val="28"/>
        </w:rPr>
        <w:t>:</w:t>
      </w:r>
    </w:p>
    <w:p w:rsidR="00E06427" w:rsidRPr="00F10E6F" w:rsidRDefault="00E06427"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вихователя групи загального типу - 30 годин;</w:t>
      </w:r>
    </w:p>
    <w:p w:rsidR="00E06427" w:rsidRPr="00F10E6F" w:rsidRDefault="00E06427"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вихователя інклюзивної групи, групи компенсуючого типу - 25 годин;</w:t>
      </w:r>
    </w:p>
    <w:p w:rsidR="00E06427" w:rsidRPr="00F10E6F" w:rsidRDefault="00E06427"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асистента вихователя інклюзивної групи - 36 годин;</w:t>
      </w:r>
    </w:p>
    <w:p w:rsidR="00E06427" w:rsidRPr="00F10E6F" w:rsidRDefault="00E06427"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соціального педагога - </w:t>
      </w:r>
      <w:r w:rsidR="00DD5D1C" w:rsidRPr="00F10E6F">
        <w:rPr>
          <w:sz w:val="28"/>
          <w:szCs w:val="28"/>
        </w:rPr>
        <w:t xml:space="preserve">36 </w:t>
      </w:r>
      <w:r w:rsidRPr="00F10E6F">
        <w:rPr>
          <w:sz w:val="28"/>
          <w:szCs w:val="28"/>
        </w:rPr>
        <w:t>годин;</w:t>
      </w:r>
    </w:p>
    <w:p w:rsidR="00E06427" w:rsidRPr="00F10E6F" w:rsidRDefault="00E06427"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практичного психолога - </w:t>
      </w:r>
      <w:r w:rsidR="00DD5D1C" w:rsidRPr="00F10E6F">
        <w:rPr>
          <w:sz w:val="28"/>
          <w:szCs w:val="28"/>
        </w:rPr>
        <w:t xml:space="preserve">36 </w:t>
      </w:r>
      <w:r w:rsidRPr="00F10E6F">
        <w:rPr>
          <w:sz w:val="28"/>
          <w:szCs w:val="28"/>
        </w:rPr>
        <w:t>годин;</w:t>
      </w:r>
    </w:p>
    <w:p w:rsidR="00E06427" w:rsidRPr="00F10E6F" w:rsidRDefault="00E06427"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практичного психолога закладу дошкільної освіти компенсуючого типу </w:t>
      </w:r>
      <w:r w:rsidR="00763780" w:rsidRPr="00F10E6F">
        <w:rPr>
          <w:sz w:val="28"/>
          <w:szCs w:val="28"/>
        </w:rPr>
        <w:t xml:space="preserve">(чи закладу комбінованого типу, який має 50 і більше відсотків спеціальних груп) </w:t>
      </w:r>
      <w:r w:rsidRPr="00F10E6F">
        <w:rPr>
          <w:sz w:val="28"/>
          <w:szCs w:val="28"/>
        </w:rPr>
        <w:t>та з інклюзивн</w:t>
      </w:r>
      <w:r w:rsidR="00DD5D1C" w:rsidRPr="00F10E6F">
        <w:rPr>
          <w:sz w:val="28"/>
          <w:szCs w:val="28"/>
        </w:rPr>
        <w:t>ою (</w:t>
      </w:r>
      <w:proofErr w:type="spellStart"/>
      <w:r w:rsidRPr="00F10E6F">
        <w:rPr>
          <w:sz w:val="28"/>
          <w:szCs w:val="28"/>
        </w:rPr>
        <w:t>ими</w:t>
      </w:r>
      <w:proofErr w:type="spellEnd"/>
      <w:r w:rsidR="00DD5D1C" w:rsidRPr="00F10E6F">
        <w:rPr>
          <w:sz w:val="28"/>
          <w:szCs w:val="28"/>
        </w:rPr>
        <w:t>)</w:t>
      </w:r>
      <w:r w:rsidRPr="00F10E6F">
        <w:rPr>
          <w:sz w:val="28"/>
          <w:szCs w:val="28"/>
        </w:rPr>
        <w:t xml:space="preserve"> груп</w:t>
      </w:r>
      <w:r w:rsidR="00DD5D1C" w:rsidRPr="00F10E6F">
        <w:rPr>
          <w:sz w:val="28"/>
          <w:szCs w:val="28"/>
        </w:rPr>
        <w:t>ою (</w:t>
      </w:r>
      <w:proofErr w:type="spellStart"/>
      <w:r w:rsidRPr="00F10E6F">
        <w:rPr>
          <w:sz w:val="28"/>
          <w:szCs w:val="28"/>
        </w:rPr>
        <w:t>ами</w:t>
      </w:r>
      <w:proofErr w:type="spellEnd"/>
      <w:r w:rsidR="00DD5D1C" w:rsidRPr="00F10E6F">
        <w:rPr>
          <w:sz w:val="28"/>
          <w:szCs w:val="28"/>
        </w:rPr>
        <w:t>)</w:t>
      </w:r>
      <w:r w:rsidRPr="00F10E6F">
        <w:rPr>
          <w:sz w:val="28"/>
          <w:szCs w:val="28"/>
        </w:rPr>
        <w:t xml:space="preserve"> - 20 годин; </w:t>
      </w:r>
    </w:p>
    <w:p w:rsidR="00E06427" w:rsidRPr="00F10E6F" w:rsidRDefault="00E06427"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керівника </w:t>
      </w:r>
      <w:r w:rsidR="00DD5D1C" w:rsidRPr="00F10E6F">
        <w:rPr>
          <w:sz w:val="28"/>
          <w:szCs w:val="28"/>
        </w:rPr>
        <w:t xml:space="preserve">музичного </w:t>
      </w:r>
      <w:r w:rsidRPr="00F10E6F">
        <w:rPr>
          <w:sz w:val="28"/>
          <w:szCs w:val="28"/>
        </w:rPr>
        <w:t>- 24 години;</w:t>
      </w:r>
    </w:p>
    <w:p w:rsidR="00E06427" w:rsidRPr="00F10E6F" w:rsidRDefault="00E06427"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інструктора з фізкультури - 30 годин;</w:t>
      </w:r>
    </w:p>
    <w:p w:rsidR="00E06427" w:rsidRPr="00F10E6F" w:rsidRDefault="00E06427"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вчителя-дефектолога, вчителя-логопеда - 20 годин;</w:t>
      </w:r>
    </w:p>
    <w:p w:rsidR="00E06427" w:rsidRPr="00F10E6F" w:rsidRDefault="00E06427"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керівника гуртка - 18 годин;</w:t>
      </w:r>
    </w:p>
    <w:p w:rsidR="00406105" w:rsidRPr="00F10E6F" w:rsidRDefault="00E06427"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вихователя-методиста - 3</w:t>
      </w:r>
      <w:r w:rsidR="005E7E14" w:rsidRPr="00F10E6F">
        <w:rPr>
          <w:sz w:val="28"/>
          <w:szCs w:val="28"/>
        </w:rPr>
        <w:t>0</w:t>
      </w:r>
      <w:r w:rsidRPr="00F10E6F">
        <w:rPr>
          <w:sz w:val="28"/>
          <w:szCs w:val="28"/>
        </w:rPr>
        <w:t xml:space="preserve"> годин.</w:t>
      </w:r>
      <w:bookmarkStart w:id="166" w:name="n305"/>
      <w:bookmarkStart w:id="167" w:name="n422"/>
      <w:bookmarkEnd w:id="166"/>
      <w:bookmarkEnd w:id="167"/>
    </w:p>
    <w:p w:rsidR="006A3C18" w:rsidRPr="00F10E6F" w:rsidRDefault="006A3C18" w:rsidP="00EB744A">
      <w:pPr>
        <w:pStyle w:val="rvps2"/>
        <w:shd w:val="clear" w:color="auto" w:fill="FFFFFF"/>
        <w:tabs>
          <w:tab w:val="left" w:pos="851"/>
        </w:tabs>
        <w:spacing w:before="0" w:beforeAutospacing="0" w:after="0" w:afterAutospacing="0"/>
        <w:ind w:firstLine="567"/>
        <w:jc w:val="both"/>
        <w:rPr>
          <w:sz w:val="28"/>
          <w:szCs w:val="28"/>
        </w:rPr>
      </w:pPr>
      <w:bookmarkStart w:id="168" w:name="n309"/>
      <w:bookmarkEnd w:id="168"/>
      <w:r w:rsidRPr="00F10E6F">
        <w:rPr>
          <w:sz w:val="28"/>
          <w:szCs w:val="28"/>
        </w:rPr>
        <w:t>2) інші види педагогічної (навчальної, виховної, методичної, організаційної) діяльності, передбачені Законом, трудовим договором та/або посадовими обов’язками, за які законодавством та/або засновником можуть встановлюватися доплати.</w:t>
      </w:r>
    </w:p>
    <w:p w:rsidR="00406105" w:rsidRPr="00F10E6F" w:rsidRDefault="00406105"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Розміри тарифних ставок інших педагогічних працівників закладу </w:t>
      </w:r>
      <w:r w:rsidR="00B928B8" w:rsidRPr="00F10E6F">
        <w:rPr>
          <w:sz w:val="28"/>
          <w:szCs w:val="28"/>
        </w:rPr>
        <w:t xml:space="preserve">державного та комунального закладу </w:t>
      </w:r>
      <w:r w:rsidRPr="00F10E6F">
        <w:rPr>
          <w:sz w:val="28"/>
          <w:szCs w:val="28"/>
        </w:rPr>
        <w:t>дошкільної освіти встановлюються Кабінетом Міністрів України.</w:t>
      </w:r>
    </w:p>
    <w:p w:rsidR="00406105" w:rsidRPr="00F10E6F" w:rsidRDefault="001E53B7" w:rsidP="00EB744A">
      <w:pPr>
        <w:pStyle w:val="rvps2"/>
        <w:shd w:val="clear" w:color="auto" w:fill="FFFFFF"/>
        <w:tabs>
          <w:tab w:val="left" w:pos="851"/>
        </w:tabs>
        <w:spacing w:before="0" w:beforeAutospacing="0" w:after="0" w:afterAutospacing="0"/>
        <w:ind w:firstLine="567"/>
        <w:jc w:val="both"/>
        <w:rPr>
          <w:sz w:val="28"/>
          <w:szCs w:val="28"/>
        </w:rPr>
      </w:pPr>
      <w:bookmarkStart w:id="169" w:name="n310"/>
      <w:bookmarkEnd w:id="169"/>
      <w:r w:rsidRPr="00F10E6F">
        <w:rPr>
          <w:sz w:val="28"/>
          <w:szCs w:val="28"/>
        </w:rPr>
        <w:lastRenderedPageBreak/>
        <w:t>5</w:t>
      </w:r>
      <w:r w:rsidR="002B18FF" w:rsidRPr="00F10E6F">
        <w:rPr>
          <w:sz w:val="28"/>
          <w:szCs w:val="28"/>
        </w:rPr>
        <w:t xml:space="preserve">. </w:t>
      </w:r>
      <w:r w:rsidR="00406105" w:rsidRPr="00F10E6F">
        <w:rPr>
          <w:sz w:val="28"/>
          <w:szCs w:val="28"/>
        </w:rPr>
        <w:t xml:space="preserve">Оплата праці педагогічних працівників, спеціалістів, обслуговуючого персоналу та інших працівників закладів дошкільної освіти здійснюється згідно </w:t>
      </w:r>
      <w:r w:rsidR="005E7E14" w:rsidRPr="00F10E6F">
        <w:rPr>
          <w:sz w:val="28"/>
          <w:szCs w:val="28"/>
        </w:rPr>
        <w:t>і</w:t>
      </w:r>
      <w:r w:rsidR="00406105" w:rsidRPr="00F10E6F">
        <w:rPr>
          <w:sz w:val="28"/>
          <w:szCs w:val="28"/>
        </w:rPr>
        <w:t>з</w:t>
      </w:r>
      <w:r w:rsidR="00406105" w:rsidRPr="00F10E6F">
        <w:rPr>
          <w:rStyle w:val="apple-converted-space"/>
          <w:sz w:val="28"/>
          <w:szCs w:val="28"/>
        </w:rPr>
        <w:t> </w:t>
      </w:r>
      <w:r w:rsidR="005E7E14" w:rsidRPr="00F10E6F">
        <w:rPr>
          <w:rStyle w:val="a3"/>
          <w:color w:val="auto"/>
          <w:sz w:val="28"/>
          <w:szCs w:val="28"/>
          <w:u w:val="none"/>
        </w:rPr>
        <w:t>Законом «Про освіту», «Про оплату праці», Кодексом законів про працю України та іншими нормативно-правовими актами.</w:t>
      </w:r>
    </w:p>
    <w:p w:rsidR="00406105" w:rsidRPr="00F10E6F" w:rsidRDefault="00406105" w:rsidP="00EB744A">
      <w:pPr>
        <w:pStyle w:val="rvps2"/>
        <w:shd w:val="clear" w:color="auto" w:fill="FFFFFF"/>
        <w:tabs>
          <w:tab w:val="left" w:pos="851"/>
        </w:tabs>
        <w:spacing w:before="0" w:beforeAutospacing="0" w:after="0" w:afterAutospacing="0"/>
        <w:ind w:firstLine="567"/>
        <w:jc w:val="both"/>
        <w:rPr>
          <w:sz w:val="28"/>
          <w:szCs w:val="28"/>
        </w:rPr>
      </w:pPr>
      <w:bookmarkStart w:id="170" w:name="n311"/>
      <w:bookmarkEnd w:id="170"/>
      <w:r w:rsidRPr="00F10E6F">
        <w:rPr>
          <w:sz w:val="28"/>
          <w:szCs w:val="28"/>
        </w:rPr>
        <w:t>Педагогічне навантаження педагогічного працівника закладу дошкільної освіти обсягом менше тарифної ставки, передбаченої частиною першою цієї статті, встановлюється лише за його письмовою згодою у порядку, передбаченому законодавством України.</w:t>
      </w:r>
    </w:p>
    <w:p w:rsidR="008B2FDB" w:rsidRDefault="001E53B7" w:rsidP="00EB744A">
      <w:pPr>
        <w:pStyle w:val="rvps2"/>
        <w:shd w:val="clear" w:color="auto" w:fill="FFFFFF"/>
        <w:tabs>
          <w:tab w:val="left" w:pos="851"/>
        </w:tabs>
        <w:spacing w:before="0" w:beforeAutospacing="0" w:after="0" w:afterAutospacing="0"/>
        <w:ind w:firstLine="567"/>
        <w:jc w:val="both"/>
        <w:rPr>
          <w:sz w:val="28"/>
          <w:szCs w:val="28"/>
        </w:rPr>
      </w:pPr>
      <w:bookmarkStart w:id="171" w:name="n312"/>
      <w:bookmarkEnd w:id="171"/>
      <w:r w:rsidRPr="00F10E6F">
        <w:rPr>
          <w:sz w:val="28"/>
          <w:szCs w:val="28"/>
        </w:rPr>
        <w:t>6</w:t>
      </w:r>
      <w:r w:rsidR="00406105" w:rsidRPr="00F10E6F">
        <w:rPr>
          <w:sz w:val="28"/>
          <w:szCs w:val="28"/>
        </w:rPr>
        <w:t xml:space="preserve">. Педагогічні працівники мають право на додаткову оплачувану відпустку. </w:t>
      </w:r>
      <w:r w:rsidR="00DD5D1C" w:rsidRPr="00F10E6F">
        <w:rPr>
          <w:sz w:val="28"/>
          <w:szCs w:val="28"/>
        </w:rPr>
        <w:t xml:space="preserve">Тривалість </w:t>
      </w:r>
      <w:r w:rsidR="008B2FDB">
        <w:rPr>
          <w:sz w:val="28"/>
          <w:szCs w:val="28"/>
        </w:rPr>
        <w:t xml:space="preserve">основної щорічної </w:t>
      </w:r>
      <w:r w:rsidR="00DD5D1C" w:rsidRPr="00F10E6F">
        <w:rPr>
          <w:sz w:val="28"/>
          <w:szCs w:val="28"/>
        </w:rPr>
        <w:t xml:space="preserve">відпустки педагогічних працівників становить 56 календарних днів. </w:t>
      </w:r>
    </w:p>
    <w:p w:rsidR="00406105" w:rsidRPr="00F10E6F" w:rsidRDefault="00406105"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Тривалість відпустки помічників вихователів закладів дошкільної освіти становить </w:t>
      </w:r>
      <w:r w:rsidR="005B4A84" w:rsidRPr="00F10E6F">
        <w:rPr>
          <w:sz w:val="28"/>
          <w:szCs w:val="28"/>
        </w:rPr>
        <w:t>3</w:t>
      </w:r>
      <w:r w:rsidR="00631717" w:rsidRPr="00F10E6F">
        <w:rPr>
          <w:sz w:val="28"/>
          <w:szCs w:val="28"/>
        </w:rPr>
        <w:t>0</w:t>
      </w:r>
      <w:r w:rsidRPr="00F10E6F">
        <w:rPr>
          <w:sz w:val="28"/>
          <w:szCs w:val="28"/>
        </w:rPr>
        <w:t xml:space="preserve"> календарни</w:t>
      </w:r>
      <w:r w:rsidR="00631717" w:rsidRPr="00F10E6F">
        <w:rPr>
          <w:sz w:val="28"/>
          <w:szCs w:val="28"/>
        </w:rPr>
        <w:t>х</w:t>
      </w:r>
      <w:r w:rsidRPr="00F10E6F">
        <w:rPr>
          <w:sz w:val="28"/>
          <w:szCs w:val="28"/>
        </w:rPr>
        <w:t xml:space="preserve"> д</w:t>
      </w:r>
      <w:r w:rsidR="00631717" w:rsidRPr="00F10E6F">
        <w:rPr>
          <w:sz w:val="28"/>
          <w:szCs w:val="28"/>
        </w:rPr>
        <w:t>нів</w:t>
      </w:r>
      <w:r w:rsidRPr="00F10E6F">
        <w:rPr>
          <w:sz w:val="28"/>
          <w:szCs w:val="28"/>
        </w:rPr>
        <w:t xml:space="preserve">. </w:t>
      </w:r>
      <w:r w:rsidR="008B2FDB">
        <w:rPr>
          <w:sz w:val="28"/>
          <w:szCs w:val="28"/>
        </w:rPr>
        <w:t>П</w:t>
      </w:r>
      <w:r w:rsidR="008B2FDB" w:rsidRPr="00F10E6F">
        <w:rPr>
          <w:sz w:val="28"/>
          <w:szCs w:val="28"/>
        </w:rPr>
        <w:t>омічник</w:t>
      </w:r>
      <w:r w:rsidR="008B2FDB">
        <w:rPr>
          <w:sz w:val="28"/>
          <w:szCs w:val="28"/>
        </w:rPr>
        <w:t>ам</w:t>
      </w:r>
      <w:r w:rsidR="008B2FDB" w:rsidRPr="00F10E6F">
        <w:rPr>
          <w:sz w:val="28"/>
          <w:szCs w:val="28"/>
        </w:rPr>
        <w:t xml:space="preserve"> вихователів </w:t>
      </w:r>
      <w:r w:rsidRPr="00F10E6F">
        <w:rPr>
          <w:sz w:val="28"/>
          <w:szCs w:val="28"/>
        </w:rPr>
        <w:t xml:space="preserve">закладів </w:t>
      </w:r>
      <w:r w:rsidR="00182181">
        <w:rPr>
          <w:sz w:val="28"/>
          <w:szCs w:val="28"/>
        </w:rPr>
        <w:t xml:space="preserve">(груп) </w:t>
      </w:r>
      <w:r w:rsidRPr="00F10E6F">
        <w:rPr>
          <w:sz w:val="28"/>
          <w:szCs w:val="28"/>
        </w:rPr>
        <w:t>дошкільної освіти компенсуючого типу, робота яких пов'язана з підвищеним нервово-емоційним навантаженням, надається щорічна додаткова відпустка за особливий характер праці тривалістю до 3</w:t>
      </w:r>
      <w:r w:rsidR="008B2FDB">
        <w:rPr>
          <w:sz w:val="28"/>
          <w:szCs w:val="28"/>
        </w:rPr>
        <w:t>7</w:t>
      </w:r>
      <w:bookmarkStart w:id="172" w:name="_GoBack"/>
      <w:bookmarkEnd w:id="172"/>
      <w:r w:rsidRPr="00F10E6F">
        <w:rPr>
          <w:sz w:val="28"/>
          <w:szCs w:val="28"/>
        </w:rPr>
        <w:t xml:space="preserve"> календарних днів за</w:t>
      </w:r>
      <w:r w:rsidRPr="00F10E6F">
        <w:rPr>
          <w:rStyle w:val="apple-converted-space"/>
          <w:sz w:val="28"/>
          <w:szCs w:val="28"/>
        </w:rPr>
        <w:t> </w:t>
      </w:r>
      <w:hyperlink r:id="rId15" w:tgtFrame="_blank" w:history="1">
        <w:r w:rsidRPr="00F10E6F">
          <w:rPr>
            <w:rStyle w:val="a3"/>
            <w:color w:val="auto"/>
            <w:sz w:val="28"/>
            <w:szCs w:val="28"/>
            <w:u w:val="none"/>
          </w:rPr>
          <w:t>Списком виробництв, робіт, професій і посад</w:t>
        </w:r>
      </w:hyperlink>
      <w:r w:rsidRPr="00F10E6F">
        <w:rPr>
          <w:sz w:val="28"/>
          <w:szCs w:val="28"/>
        </w:rPr>
        <w:t>, затвердженим Кабінетом Міністрів України.</w:t>
      </w:r>
    </w:p>
    <w:p w:rsidR="00EB744A" w:rsidRPr="00F10E6F" w:rsidRDefault="00EB744A" w:rsidP="00EB744A">
      <w:pPr>
        <w:shd w:val="clear" w:color="auto" w:fill="FFFFFF"/>
        <w:tabs>
          <w:tab w:val="left" w:pos="851"/>
        </w:tabs>
        <w:spacing w:after="0" w:line="240" w:lineRule="auto"/>
        <w:ind w:right="450" w:firstLine="567"/>
        <w:jc w:val="center"/>
        <w:rPr>
          <w:rFonts w:ascii="Times New Roman" w:eastAsia="Times New Roman" w:hAnsi="Times New Roman" w:cs="Times New Roman"/>
          <w:b/>
          <w:sz w:val="28"/>
          <w:szCs w:val="28"/>
          <w:lang w:eastAsia="uk-UA"/>
        </w:rPr>
      </w:pPr>
      <w:bookmarkStart w:id="173" w:name="n313"/>
      <w:bookmarkStart w:id="174" w:name="n553"/>
      <w:bookmarkStart w:id="175" w:name="n318"/>
      <w:bookmarkStart w:id="176" w:name="n321"/>
      <w:bookmarkStart w:id="177" w:name="n322"/>
      <w:bookmarkStart w:id="178" w:name="n323"/>
      <w:bookmarkStart w:id="179" w:name="n324"/>
      <w:bookmarkEnd w:id="173"/>
      <w:bookmarkEnd w:id="174"/>
      <w:bookmarkEnd w:id="175"/>
      <w:bookmarkEnd w:id="176"/>
      <w:bookmarkEnd w:id="177"/>
      <w:bookmarkEnd w:id="178"/>
      <w:bookmarkEnd w:id="179"/>
    </w:p>
    <w:p w:rsidR="006226E5" w:rsidRPr="00F10E6F" w:rsidRDefault="006226E5" w:rsidP="00EB744A">
      <w:pPr>
        <w:shd w:val="clear" w:color="auto" w:fill="FFFFFF"/>
        <w:tabs>
          <w:tab w:val="left" w:pos="851"/>
        </w:tabs>
        <w:spacing w:after="0" w:line="240" w:lineRule="auto"/>
        <w:ind w:right="450" w:firstLine="567"/>
        <w:jc w:val="center"/>
        <w:rPr>
          <w:rFonts w:ascii="Times New Roman" w:eastAsia="Times New Roman" w:hAnsi="Times New Roman" w:cs="Times New Roman"/>
          <w:b/>
          <w:sz w:val="28"/>
          <w:szCs w:val="28"/>
          <w:lang w:eastAsia="uk-UA"/>
        </w:rPr>
      </w:pPr>
      <w:r w:rsidRPr="00F10E6F">
        <w:rPr>
          <w:rFonts w:ascii="Times New Roman" w:eastAsia="Times New Roman" w:hAnsi="Times New Roman" w:cs="Times New Roman"/>
          <w:b/>
          <w:sz w:val="28"/>
          <w:szCs w:val="28"/>
          <w:lang w:eastAsia="uk-UA"/>
        </w:rPr>
        <w:t xml:space="preserve">Розділ </w:t>
      </w:r>
      <w:r w:rsidR="002A4476" w:rsidRPr="00F10E6F">
        <w:rPr>
          <w:rFonts w:ascii="Times New Roman" w:eastAsia="Times New Roman" w:hAnsi="Times New Roman" w:cs="Times New Roman"/>
          <w:b/>
          <w:sz w:val="28"/>
          <w:szCs w:val="28"/>
          <w:lang w:eastAsia="uk-UA"/>
        </w:rPr>
        <w:t>VІІ.</w:t>
      </w:r>
      <w:r w:rsidRPr="00F10E6F">
        <w:rPr>
          <w:rFonts w:ascii="Times New Roman" w:eastAsia="Times New Roman" w:hAnsi="Times New Roman" w:cs="Times New Roman"/>
          <w:b/>
          <w:sz w:val="28"/>
          <w:szCs w:val="28"/>
          <w:lang w:eastAsia="uk-UA"/>
        </w:rPr>
        <w:br/>
      </w:r>
      <w:r w:rsidR="00F34F90" w:rsidRPr="00F10E6F">
        <w:rPr>
          <w:rFonts w:ascii="Times New Roman" w:eastAsia="Times New Roman" w:hAnsi="Times New Roman" w:cs="Times New Roman"/>
          <w:b/>
          <w:sz w:val="28"/>
          <w:szCs w:val="28"/>
          <w:lang w:eastAsia="uk-UA"/>
        </w:rPr>
        <w:t xml:space="preserve">ЕКОНОМІЧНІ ВІДНОСИНИ </w:t>
      </w:r>
      <w:r w:rsidR="00F31DB2" w:rsidRPr="00F10E6F">
        <w:rPr>
          <w:rFonts w:ascii="Times New Roman" w:eastAsia="Times New Roman" w:hAnsi="Times New Roman" w:cs="Times New Roman"/>
          <w:b/>
          <w:sz w:val="28"/>
          <w:szCs w:val="28"/>
          <w:lang w:eastAsia="uk-UA"/>
        </w:rPr>
        <w:t xml:space="preserve">ТА </w:t>
      </w:r>
      <w:r w:rsidR="00F31DB2" w:rsidRPr="00F10E6F">
        <w:rPr>
          <w:rFonts w:ascii="Times New Roman" w:eastAsia="Times New Roman" w:hAnsi="Times New Roman" w:cs="Times New Roman"/>
          <w:b/>
          <w:sz w:val="28"/>
          <w:szCs w:val="28"/>
        </w:rPr>
        <w:t xml:space="preserve">МІЖНАРОДНЕ СПІВРОБІТНИЦТВО </w:t>
      </w:r>
      <w:r w:rsidR="00F34F90" w:rsidRPr="00F10E6F">
        <w:rPr>
          <w:rFonts w:ascii="Times New Roman" w:eastAsia="Times New Roman" w:hAnsi="Times New Roman" w:cs="Times New Roman"/>
          <w:b/>
          <w:sz w:val="28"/>
          <w:szCs w:val="28"/>
          <w:lang w:eastAsia="uk-UA"/>
        </w:rPr>
        <w:t xml:space="preserve">У СФЕРІ </w:t>
      </w:r>
      <w:r w:rsidRPr="00F10E6F">
        <w:rPr>
          <w:rFonts w:ascii="Times New Roman" w:eastAsia="Times New Roman" w:hAnsi="Times New Roman" w:cs="Times New Roman"/>
          <w:b/>
          <w:sz w:val="28"/>
          <w:szCs w:val="28"/>
          <w:lang w:eastAsia="uk-UA"/>
        </w:rPr>
        <w:t>ДОШКІЛЬНОЇ ОСВІТИ</w:t>
      </w:r>
    </w:p>
    <w:p w:rsidR="00EB744A" w:rsidRPr="00F10E6F" w:rsidRDefault="00EB744A" w:rsidP="00EB744A">
      <w:pPr>
        <w:shd w:val="clear" w:color="auto" w:fill="FFFFFF"/>
        <w:tabs>
          <w:tab w:val="left" w:pos="851"/>
        </w:tabs>
        <w:spacing w:after="0" w:line="240" w:lineRule="auto"/>
        <w:ind w:right="450" w:firstLine="567"/>
        <w:jc w:val="both"/>
        <w:rPr>
          <w:rStyle w:val="rvts9"/>
          <w:rFonts w:ascii="Times New Roman" w:hAnsi="Times New Roman" w:cs="Times New Roman"/>
          <w:b/>
          <w:bCs/>
          <w:sz w:val="28"/>
          <w:szCs w:val="28"/>
        </w:rPr>
      </w:pPr>
    </w:p>
    <w:p w:rsidR="00525DF6" w:rsidRPr="00F10E6F" w:rsidRDefault="00830CE4" w:rsidP="00EB744A">
      <w:pPr>
        <w:shd w:val="clear" w:color="auto" w:fill="FFFFFF"/>
        <w:tabs>
          <w:tab w:val="left" w:pos="851"/>
        </w:tabs>
        <w:spacing w:after="0" w:line="240" w:lineRule="auto"/>
        <w:ind w:right="450" w:firstLine="567"/>
        <w:jc w:val="both"/>
        <w:rPr>
          <w:rFonts w:ascii="Times New Roman" w:eastAsia="Times New Roman" w:hAnsi="Times New Roman" w:cs="Times New Roman"/>
          <w:b/>
          <w:sz w:val="28"/>
          <w:szCs w:val="28"/>
          <w:lang w:eastAsia="uk-UA"/>
        </w:rPr>
      </w:pPr>
      <w:r w:rsidRPr="00F10E6F">
        <w:rPr>
          <w:rStyle w:val="rvts9"/>
          <w:rFonts w:ascii="Times New Roman" w:hAnsi="Times New Roman" w:cs="Times New Roman"/>
          <w:b/>
          <w:bCs/>
          <w:sz w:val="28"/>
          <w:szCs w:val="28"/>
        </w:rPr>
        <w:t xml:space="preserve">Стаття </w:t>
      </w:r>
      <w:r w:rsidR="00017175" w:rsidRPr="00F10E6F">
        <w:rPr>
          <w:rStyle w:val="rvts9"/>
          <w:rFonts w:ascii="Times New Roman" w:hAnsi="Times New Roman" w:cs="Times New Roman"/>
          <w:b/>
          <w:bCs/>
          <w:sz w:val="28"/>
          <w:szCs w:val="28"/>
        </w:rPr>
        <w:t>46</w:t>
      </w:r>
      <w:r w:rsidRPr="00F10E6F">
        <w:rPr>
          <w:rStyle w:val="rvts9"/>
          <w:rFonts w:ascii="Times New Roman" w:hAnsi="Times New Roman" w:cs="Times New Roman"/>
          <w:b/>
          <w:bCs/>
          <w:sz w:val="28"/>
          <w:szCs w:val="28"/>
        </w:rPr>
        <w:t>.</w:t>
      </w:r>
      <w:r w:rsidRPr="00F10E6F">
        <w:rPr>
          <w:rStyle w:val="apple-converted-space"/>
          <w:rFonts w:ascii="Times New Roman" w:hAnsi="Times New Roman" w:cs="Times New Roman"/>
          <w:b/>
          <w:bCs/>
          <w:sz w:val="28"/>
          <w:szCs w:val="28"/>
        </w:rPr>
        <w:t> </w:t>
      </w:r>
      <w:r w:rsidRPr="00F10E6F">
        <w:rPr>
          <w:rFonts w:ascii="Times New Roman" w:hAnsi="Times New Roman" w:cs="Times New Roman"/>
          <w:b/>
          <w:sz w:val="28"/>
          <w:szCs w:val="28"/>
        </w:rPr>
        <w:t xml:space="preserve">Фінансово-господарська діяльність </w:t>
      </w:r>
      <w:bookmarkStart w:id="180" w:name="n361"/>
      <w:bookmarkEnd w:id="180"/>
      <w:r w:rsidR="00525DF6" w:rsidRPr="00F10E6F">
        <w:rPr>
          <w:rFonts w:ascii="Times New Roman" w:eastAsia="Times New Roman" w:hAnsi="Times New Roman" w:cs="Times New Roman"/>
          <w:b/>
          <w:sz w:val="28"/>
          <w:szCs w:val="28"/>
          <w:lang w:eastAsia="uk-UA"/>
        </w:rPr>
        <w:t>закладів освіти</w:t>
      </w:r>
    </w:p>
    <w:p w:rsidR="00830CE4" w:rsidRPr="00F10E6F" w:rsidRDefault="00830CE4"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1. Фінансово-господарська діяльність закладів освіти здійснюється відповідно до Бюджетного кодексу України, Цивільного кодексу України, Господарського кодексу України, </w:t>
      </w:r>
      <w:hyperlink r:id="rId16" w:tgtFrame="_blank" w:history="1">
        <w:r w:rsidRPr="00F10E6F">
          <w:rPr>
            <w:rStyle w:val="a3"/>
            <w:color w:val="auto"/>
            <w:sz w:val="28"/>
            <w:szCs w:val="28"/>
            <w:u w:val="none"/>
          </w:rPr>
          <w:t>Законів України</w:t>
        </w:r>
      </w:hyperlink>
      <w:r w:rsidRPr="00F10E6F">
        <w:rPr>
          <w:rStyle w:val="apple-converted-space"/>
          <w:sz w:val="28"/>
          <w:szCs w:val="28"/>
        </w:rPr>
        <w:t> </w:t>
      </w:r>
      <w:r w:rsidRPr="00F10E6F">
        <w:rPr>
          <w:sz w:val="28"/>
          <w:szCs w:val="28"/>
        </w:rPr>
        <w:t>"Про освіту", «Про місцеве самоврядування в Україні» та інших нормативно-правових актів.</w:t>
      </w:r>
    </w:p>
    <w:p w:rsidR="007F08BB" w:rsidRPr="00F10E6F" w:rsidRDefault="00830CE4" w:rsidP="007F08BB">
      <w:pPr>
        <w:pStyle w:val="rvps2"/>
        <w:shd w:val="clear" w:color="auto" w:fill="FFFFFF"/>
        <w:tabs>
          <w:tab w:val="left" w:pos="851"/>
        </w:tabs>
        <w:spacing w:before="0" w:beforeAutospacing="0" w:after="0" w:afterAutospacing="0"/>
        <w:ind w:firstLine="567"/>
        <w:jc w:val="both"/>
        <w:rPr>
          <w:sz w:val="28"/>
          <w:szCs w:val="28"/>
        </w:rPr>
      </w:pPr>
      <w:bookmarkStart w:id="181" w:name="n362"/>
      <w:bookmarkEnd w:id="181"/>
      <w:r w:rsidRPr="00F10E6F">
        <w:rPr>
          <w:sz w:val="28"/>
          <w:szCs w:val="28"/>
        </w:rPr>
        <w:t>2.</w:t>
      </w:r>
      <w:r w:rsidR="008A3D55" w:rsidRPr="00F10E6F">
        <w:rPr>
          <w:sz w:val="28"/>
          <w:szCs w:val="28"/>
        </w:rPr>
        <w:t> </w:t>
      </w:r>
      <w:r w:rsidRPr="00F10E6F">
        <w:rPr>
          <w:sz w:val="28"/>
          <w:szCs w:val="28"/>
        </w:rPr>
        <w:t xml:space="preserve">Утримання та розвиток матеріально-технічної бази </w:t>
      </w:r>
      <w:r w:rsidR="00525DF6" w:rsidRPr="00F10E6F">
        <w:rPr>
          <w:sz w:val="28"/>
          <w:szCs w:val="28"/>
        </w:rPr>
        <w:t>заклад</w:t>
      </w:r>
      <w:r w:rsidR="00F34F90" w:rsidRPr="00F10E6F">
        <w:rPr>
          <w:sz w:val="28"/>
          <w:szCs w:val="28"/>
        </w:rPr>
        <w:t>у</w:t>
      </w:r>
      <w:r w:rsidR="00525DF6" w:rsidRPr="00F10E6F">
        <w:rPr>
          <w:sz w:val="28"/>
          <w:szCs w:val="28"/>
        </w:rPr>
        <w:t xml:space="preserve"> </w:t>
      </w:r>
      <w:r w:rsidR="00F34F90" w:rsidRPr="00F10E6F">
        <w:rPr>
          <w:sz w:val="28"/>
          <w:szCs w:val="28"/>
        </w:rPr>
        <w:t xml:space="preserve">(закладів) </w:t>
      </w:r>
      <w:r w:rsidR="00525DF6" w:rsidRPr="00F10E6F">
        <w:rPr>
          <w:sz w:val="28"/>
          <w:szCs w:val="28"/>
        </w:rPr>
        <w:t>освіти,</w:t>
      </w:r>
      <w:r w:rsidRPr="00F10E6F">
        <w:rPr>
          <w:sz w:val="28"/>
          <w:szCs w:val="28"/>
        </w:rPr>
        <w:t xml:space="preserve"> фінансу</w:t>
      </w:r>
      <w:r w:rsidR="00F34F90" w:rsidRPr="00F10E6F">
        <w:rPr>
          <w:sz w:val="28"/>
          <w:szCs w:val="28"/>
        </w:rPr>
        <w:t>є</w:t>
      </w:r>
      <w:r w:rsidRPr="00F10E6F">
        <w:rPr>
          <w:sz w:val="28"/>
          <w:szCs w:val="28"/>
        </w:rPr>
        <w:t xml:space="preserve">ться за рахунок коштів </w:t>
      </w:r>
      <w:r w:rsidR="00F34F90" w:rsidRPr="00F10E6F">
        <w:rPr>
          <w:sz w:val="28"/>
          <w:szCs w:val="28"/>
        </w:rPr>
        <w:t xml:space="preserve">його </w:t>
      </w:r>
      <w:r w:rsidRPr="00F10E6F">
        <w:rPr>
          <w:sz w:val="28"/>
          <w:szCs w:val="28"/>
        </w:rPr>
        <w:t>засновника (</w:t>
      </w:r>
      <w:r w:rsidR="00F34F90" w:rsidRPr="00F10E6F">
        <w:rPr>
          <w:sz w:val="28"/>
          <w:szCs w:val="28"/>
        </w:rPr>
        <w:t xml:space="preserve">їх </w:t>
      </w:r>
      <w:r w:rsidRPr="00F10E6F">
        <w:rPr>
          <w:sz w:val="28"/>
          <w:szCs w:val="28"/>
        </w:rPr>
        <w:t>засновників)</w:t>
      </w:r>
      <w:r w:rsidR="007F08BB" w:rsidRPr="00F10E6F">
        <w:t xml:space="preserve"> </w:t>
      </w:r>
      <w:r w:rsidR="007F08BB" w:rsidRPr="00F10E6F">
        <w:rPr>
          <w:sz w:val="28"/>
          <w:szCs w:val="28"/>
        </w:rPr>
        <w:t>та інших джерел, незаборонених законодавством.</w:t>
      </w:r>
      <w:bookmarkStart w:id="182" w:name="n561"/>
      <w:bookmarkStart w:id="183" w:name="n563"/>
      <w:bookmarkEnd w:id="182"/>
      <w:bookmarkEnd w:id="183"/>
    </w:p>
    <w:p w:rsidR="007F08BB" w:rsidRPr="00F10E6F" w:rsidRDefault="00830CE4" w:rsidP="007F08BB">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3.</w:t>
      </w:r>
      <w:r w:rsidR="007F08BB" w:rsidRPr="00F10E6F">
        <w:rPr>
          <w:sz w:val="28"/>
          <w:szCs w:val="28"/>
        </w:rPr>
        <w:t> Фінансування закладів освіти з державного та місцевих бюджетів здійснюється відповідно до Бюджетного кодексу України.</w:t>
      </w:r>
    </w:p>
    <w:p w:rsidR="007F08BB" w:rsidRPr="00F10E6F" w:rsidRDefault="007F08BB" w:rsidP="007F08BB">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Іншими джерелами фінансування закладу освіти можуть бути:</w:t>
      </w:r>
    </w:p>
    <w:p w:rsidR="007F08BB" w:rsidRPr="00F10E6F" w:rsidRDefault="007F08BB" w:rsidP="007F08BB">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кошти його засновника;</w:t>
      </w:r>
      <w:bookmarkStart w:id="184" w:name="n1143"/>
      <w:bookmarkEnd w:id="184"/>
    </w:p>
    <w:p w:rsidR="007F08BB" w:rsidRPr="00F10E6F" w:rsidRDefault="007F08BB" w:rsidP="007F08BB">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доходи від надання освітніх та інших послуг відповідно до укладених договорів;</w:t>
      </w:r>
    </w:p>
    <w:p w:rsidR="007F08BB" w:rsidRPr="00F10E6F" w:rsidRDefault="007F08BB" w:rsidP="007F08BB">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гранти;</w:t>
      </w:r>
    </w:p>
    <w:p w:rsidR="006C61DC" w:rsidRPr="00F10E6F" w:rsidRDefault="007F08BB" w:rsidP="00EB744A">
      <w:pPr>
        <w:pStyle w:val="rvps2"/>
        <w:shd w:val="clear" w:color="auto" w:fill="FFFFFF"/>
        <w:tabs>
          <w:tab w:val="left" w:pos="851"/>
        </w:tabs>
        <w:spacing w:before="0" w:beforeAutospacing="0" w:after="0" w:afterAutospacing="0"/>
        <w:ind w:firstLine="567"/>
        <w:jc w:val="both"/>
        <w:rPr>
          <w:sz w:val="28"/>
          <w:szCs w:val="28"/>
        </w:rPr>
      </w:pPr>
      <w:r w:rsidRPr="00F10E6F">
        <w:rPr>
          <w:sz w:val="28"/>
          <w:szCs w:val="28"/>
        </w:rPr>
        <w:t xml:space="preserve">благодійна допомога </w:t>
      </w:r>
      <w:r w:rsidR="006C61DC" w:rsidRPr="00F10E6F">
        <w:rPr>
          <w:sz w:val="28"/>
          <w:szCs w:val="28"/>
        </w:rPr>
        <w:t>у вигляді коштів,</w:t>
      </w:r>
      <w:r w:rsidRPr="00F10E6F">
        <w:rPr>
          <w:sz w:val="28"/>
          <w:szCs w:val="28"/>
        </w:rPr>
        <w:t xml:space="preserve"> товарів (матеріальних цінностей), нематеріальних активів, робіт та послуг</w:t>
      </w:r>
      <w:r w:rsidR="006C61DC" w:rsidRPr="00F10E6F">
        <w:rPr>
          <w:sz w:val="28"/>
          <w:szCs w:val="28"/>
        </w:rPr>
        <w:t xml:space="preserve">, одержаних від </w:t>
      </w:r>
      <w:r w:rsidRPr="00F10E6F">
        <w:rPr>
          <w:sz w:val="28"/>
          <w:szCs w:val="28"/>
        </w:rPr>
        <w:t>юридичних та</w:t>
      </w:r>
      <w:r w:rsidR="006C61DC" w:rsidRPr="00F10E6F">
        <w:rPr>
          <w:sz w:val="28"/>
          <w:szCs w:val="28"/>
        </w:rPr>
        <w:t xml:space="preserve"> фізичних осіб;</w:t>
      </w:r>
    </w:p>
    <w:p w:rsidR="006C61DC" w:rsidRPr="00F10E6F" w:rsidRDefault="006C61DC" w:rsidP="00EB744A">
      <w:pPr>
        <w:pStyle w:val="rvps2"/>
        <w:shd w:val="clear" w:color="auto" w:fill="FFFFFF"/>
        <w:tabs>
          <w:tab w:val="left" w:pos="851"/>
        </w:tabs>
        <w:spacing w:before="0" w:beforeAutospacing="0" w:after="0" w:afterAutospacing="0"/>
        <w:ind w:firstLine="567"/>
        <w:jc w:val="both"/>
        <w:rPr>
          <w:sz w:val="28"/>
          <w:szCs w:val="28"/>
        </w:rPr>
      </w:pPr>
      <w:bookmarkStart w:id="185" w:name="n1149"/>
      <w:bookmarkEnd w:id="185"/>
      <w:r w:rsidRPr="00F10E6F">
        <w:rPr>
          <w:sz w:val="28"/>
          <w:szCs w:val="28"/>
        </w:rPr>
        <w:t>інші джерела, не заборонені законодавством.</w:t>
      </w:r>
    </w:p>
    <w:p w:rsidR="00830CE4" w:rsidRPr="00F10E6F" w:rsidRDefault="00830CE4" w:rsidP="00EB744A">
      <w:pPr>
        <w:pStyle w:val="rvps2"/>
        <w:shd w:val="clear" w:color="auto" w:fill="FFFFFF"/>
        <w:tabs>
          <w:tab w:val="left" w:pos="851"/>
        </w:tabs>
        <w:spacing w:before="0" w:beforeAutospacing="0" w:after="0" w:afterAutospacing="0"/>
        <w:ind w:firstLine="567"/>
        <w:jc w:val="both"/>
        <w:rPr>
          <w:sz w:val="28"/>
          <w:szCs w:val="28"/>
        </w:rPr>
      </w:pPr>
      <w:bookmarkStart w:id="186" w:name="n1148"/>
      <w:bookmarkEnd w:id="186"/>
      <w:r w:rsidRPr="00F10E6F">
        <w:rPr>
          <w:sz w:val="28"/>
          <w:szCs w:val="28"/>
        </w:rPr>
        <w:t>4.</w:t>
      </w:r>
      <w:r w:rsidR="008A3D55" w:rsidRPr="00F10E6F">
        <w:rPr>
          <w:sz w:val="28"/>
          <w:szCs w:val="28"/>
        </w:rPr>
        <w:t> </w:t>
      </w:r>
      <w:r w:rsidRPr="00F10E6F">
        <w:rPr>
          <w:sz w:val="28"/>
          <w:szCs w:val="28"/>
        </w:rPr>
        <w:t xml:space="preserve">Джерелами фінансування закладів освіти, заснованих на умовах державно-приватного партнерства, є кошти </w:t>
      </w:r>
      <w:r w:rsidR="00F34F90" w:rsidRPr="00F10E6F">
        <w:rPr>
          <w:sz w:val="28"/>
          <w:szCs w:val="28"/>
        </w:rPr>
        <w:t xml:space="preserve">їх </w:t>
      </w:r>
      <w:r w:rsidRPr="00F10E6F">
        <w:rPr>
          <w:sz w:val="28"/>
          <w:szCs w:val="28"/>
        </w:rPr>
        <w:t>засновників</w:t>
      </w:r>
      <w:r w:rsidR="009B69B9" w:rsidRPr="00F10E6F">
        <w:rPr>
          <w:sz w:val="28"/>
          <w:szCs w:val="28"/>
        </w:rPr>
        <w:t xml:space="preserve"> та інші джерела, незаборонені законодавством.</w:t>
      </w:r>
    </w:p>
    <w:p w:rsidR="00830CE4" w:rsidRPr="00F10E6F" w:rsidRDefault="00830CE4" w:rsidP="00EB744A">
      <w:pPr>
        <w:pStyle w:val="rvps2"/>
        <w:shd w:val="clear" w:color="auto" w:fill="FFFFFF"/>
        <w:tabs>
          <w:tab w:val="left" w:pos="851"/>
        </w:tabs>
        <w:spacing w:before="0" w:beforeAutospacing="0" w:after="0" w:afterAutospacing="0"/>
        <w:ind w:firstLine="567"/>
        <w:jc w:val="both"/>
        <w:rPr>
          <w:sz w:val="28"/>
          <w:szCs w:val="28"/>
        </w:rPr>
      </w:pPr>
      <w:bookmarkStart w:id="187" w:name="n570"/>
      <w:bookmarkEnd w:id="187"/>
      <w:r w:rsidRPr="00F10E6F">
        <w:rPr>
          <w:sz w:val="28"/>
          <w:szCs w:val="28"/>
        </w:rPr>
        <w:lastRenderedPageBreak/>
        <w:t xml:space="preserve">Обсяги </w:t>
      </w:r>
      <w:proofErr w:type="spellStart"/>
      <w:r w:rsidRPr="00F10E6F">
        <w:rPr>
          <w:sz w:val="28"/>
          <w:szCs w:val="28"/>
        </w:rPr>
        <w:t>співфінансування</w:t>
      </w:r>
      <w:proofErr w:type="spellEnd"/>
      <w:r w:rsidRPr="00F10E6F">
        <w:rPr>
          <w:sz w:val="28"/>
          <w:szCs w:val="28"/>
        </w:rPr>
        <w:t xml:space="preserve"> визначаються засновниками на умовах договору.</w:t>
      </w:r>
    </w:p>
    <w:p w:rsidR="009B69B9" w:rsidRPr="00F10E6F" w:rsidRDefault="009B69B9" w:rsidP="009B69B9">
      <w:pPr>
        <w:pStyle w:val="rvps2"/>
        <w:tabs>
          <w:tab w:val="left" w:pos="851"/>
        </w:tabs>
        <w:spacing w:after="0"/>
        <w:ind w:firstLine="567"/>
        <w:contextualSpacing/>
        <w:jc w:val="both"/>
        <w:rPr>
          <w:sz w:val="28"/>
          <w:szCs w:val="28"/>
        </w:rPr>
      </w:pPr>
      <w:bookmarkStart w:id="188" w:name="n574"/>
      <w:bookmarkStart w:id="189" w:name="n571"/>
      <w:bookmarkStart w:id="190" w:name="n573"/>
      <w:bookmarkStart w:id="191" w:name="n572"/>
      <w:bookmarkEnd w:id="188"/>
      <w:bookmarkEnd w:id="189"/>
      <w:bookmarkEnd w:id="190"/>
      <w:bookmarkEnd w:id="191"/>
      <w:r w:rsidRPr="00F10E6F">
        <w:rPr>
          <w:sz w:val="28"/>
          <w:szCs w:val="28"/>
        </w:rPr>
        <w:t>4. Фінансова автономія закладів освіти в частині використання бюджетних коштів полягає у самостійному, у межах, установлених затвердженими кошторисами, здійсненні витрат для виконання завдань,  зокрема:</w:t>
      </w:r>
    </w:p>
    <w:p w:rsidR="009B69B9" w:rsidRPr="00F10E6F" w:rsidRDefault="009B69B9" w:rsidP="009B69B9">
      <w:pPr>
        <w:pStyle w:val="rvps2"/>
        <w:tabs>
          <w:tab w:val="left" w:pos="851"/>
        </w:tabs>
        <w:spacing w:after="0"/>
        <w:ind w:firstLine="567"/>
        <w:contextualSpacing/>
        <w:jc w:val="both"/>
        <w:rPr>
          <w:sz w:val="28"/>
          <w:szCs w:val="28"/>
        </w:rPr>
      </w:pPr>
      <w:r w:rsidRPr="00F10E6F">
        <w:rPr>
          <w:sz w:val="28"/>
          <w:szCs w:val="28"/>
        </w:rPr>
        <w:t>встановлення доплат, надбавок, виплати матеріальної допомоги, премій, інших видів стимулювання та відзначення працівників;</w:t>
      </w:r>
    </w:p>
    <w:p w:rsidR="009B69B9" w:rsidRPr="00F10E6F" w:rsidRDefault="009B69B9" w:rsidP="009B69B9">
      <w:pPr>
        <w:pStyle w:val="rvps2"/>
        <w:tabs>
          <w:tab w:val="left" w:pos="851"/>
        </w:tabs>
        <w:spacing w:after="0"/>
        <w:ind w:firstLine="567"/>
        <w:contextualSpacing/>
        <w:jc w:val="both"/>
        <w:rPr>
          <w:sz w:val="28"/>
          <w:szCs w:val="28"/>
        </w:rPr>
      </w:pPr>
      <w:r w:rsidRPr="00F10E6F">
        <w:rPr>
          <w:sz w:val="28"/>
          <w:szCs w:val="28"/>
        </w:rPr>
        <w:t>оплата поточних ремонтних робіт приміщень і споруд закладів освіти;</w:t>
      </w:r>
    </w:p>
    <w:p w:rsidR="009B69B9" w:rsidRPr="00F10E6F" w:rsidRDefault="009B69B9" w:rsidP="009B69B9">
      <w:pPr>
        <w:pStyle w:val="rvps2"/>
        <w:tabs>
          <w:tab w:val="left" w:pos="851"/>
        </w:tabs>
        <w:spacing w:after="0"/>
        <w:ind w:firstLine="567"/>
        <w:contextualSpacing/>
        <w:jc w:val="both"/>
        <w:rPr>
          <w:sz w:val="28"/>
          <w:szCs w:val="28"/>
        </w:rPr>
      </w:pPr>
      <w:r w:rsidRPr="00F10E6F">
        <w:rPr>
          <w:sz w:val="28"/>
          <w:szCs w:val="28"/>
        </w:rPr>
        <w:t>оплата підвищення кваліфікації педагогічних працівників;</w:t>
      </w:r>
    </w:p>
    <w:p w:rsidR="009B69B9" w:rsidRPr="00F10E6F" w:rsidRDefault="009B69B9" w:rsidP="009B69B9">
      <w:pPr>
        <w:pStyle w:val="rvps2"/>
        <w:tabs>
          <w:tab w:val="left" w:pos="851"/>
        </w:tabs>
        <w:spacing w:after="0"/>
        <w:ind w:firstLine="567"/>
        <w:contextualSpacing/>
        <w:jc w:val="both"/>
        <w:rPr>
          <w:sz w:val="28"/>
          <w:szCs w:val="28"/>
        </w:rPr>
      </w:pPr>
      <w:r w:rsidRPr="00F10E6F">
        <w:rPr>
          <w:sz w:val="28"/>
          <w:szCs w:val="28"/>
        </w:rPr>
        <w:t>укладення відповідно до законодавства цивільно-правових (господарських) угод (договорів) для забезпечення діяльності закладу.</w:t>
      </w:r>
    </w:p>
    <w:p w:rsidR="00EB744A" w:rsidRPr="00F10E6F" w:rsidRDefault="00F34F90" w:rsidP="00631717">
      <w:pPr>
        <w:pStyle w:val="rvps2"/>
        <w:tabs>
          <w:tab w:val="left" w:pos="851"/>
        </w:tabs>
        <w:spacing w:before="0" w:beforeAutospacing="0" w:after="0" w:afterAutospacing="0"/>
        <w:ind w:firstLine="567"/>
        <w:contextualSpacing/>
        <w:jc w:val="both"/>
        <w:rPr>
          <w:sz w:val="28"/>
          <w:szCs w:val="28"/>
        </w:rPr>
      </w:pPr>
      <w:r w:rsidRPr="00F10E6F">
        <w:rPr>
          <w:sz w:val="28"/>
          <w:szCs w:val="28"/>
        </w:rPr>
        <w:t>5</w:t>
      </w:r>
      <w:r w:rsidR="00830CE4" w:rsidRPr="00F10E6F">
        <w:rPr>
          <w:sz w:val="28"/>
          <w:szCs w:val="28"/>
        </w:rPr>
        <w:t>.</w:t>
      </w:r>
      <w:r w:rsidR="008A3D55" w:rsidRPr="00F10E6F">
        <w:rPr>
          <w:sz w:val="28"/>
          <w:szCs w:val="28"/>
        </w:rPr>
        <w:t> </w:t>
      </w:r>
      <w:r w:rsidR="00830CE4" w:rsidRPr="00F10E6F">
        <w:rPr>
          <w:sz w:val="28"/>
          <w:szCs w:val="28"/>
        </w:rPr>
        <w:t>Порядок діловодства і бухгалтерського обліку в закладі</w:t>
      </w:r>
      <w:r w:rsidR="00525DF6" w:rsidRPr="00F10E6F">
        <w:rPr>
          <w:sz w:val="28"/>
          <w:szCs w:val="28"/>
        </w:rPr>
        <w:t xml:space="preserve"> освіти </w:t>
      </w:r>
      <w:r w:rsidR="00830CE4" w:rsidRPr="00F10E6F">
        <w:rPr>
          <w:sz w:val="28"/>
          <w:szCs w:val="28"/>
        </w:rPr>
        <w:t>визначається</w:t>
      </w:r>
      <w:r w:rsidRPr="00F10E6F">
        <w:rPr>
          <w:sz w:val="28"/>
          <w:szCs w:val="28"/>
        </w:rPr>
        <w:t xml:space="preserve"> його</w:t>
      </w:r>
      <w:r w:rsidR="00830CE4" w:rsidRPr="00F10E6F">
        <w:rPr>
          <w:sz w:val="28"/>
          <w:szCs w:val="28"/>
        </w:rPr>
        <w:t xml:space="preserve"> керівником відповідно до законодавства. </w:t>
      </w:r>
      <w:bookmarkStart w:id="192" w:name="n562"/>
      <w:bookmarkStart w:id="193" w:name="n363"/>
      <w:bookmarkEnd w:id="192"/>
      <w:bookmarkEnd w:id="193"/>
      <w:r w:rsidR="00631717" w:rsidRPr="00F10E6F">
        <w:rPr>
          <w:sz w:val="28"/>
          <w:szCs w:val="28"/>
        </w:rPr>
        <w:t xml:space="preserve">Бухгалтерський облік може здійснюватися самостійно закладом освіти чи через централізовану бухгалтерію, або шляхом використання (придбання) послуг </w:t>
      </w:r>
      <w:proofErr w:type="spellStart"/>
      <w:r w:rsidR="00631717" w:rsidRPr="00F10E6F">
        <w:rPr>
          <w:sz w:val="28"/>
          <w:szCs w:val="28"/>
        </w:rPr>
        <w:t>аутсорсингу</w:t>
      </w:r>
      <w:proofErr w:type="spellEnd"/>
      <w:r w:rsidR="00631717" w:rsidRPr="00F10E6F">
        <w:rPr>
          <w:sz w:val="28"/>
          <w:szCs w:val="28"/>
        </w:rPr>
        <w:t xml:space="preserve"> (для приватних та корпоративних закладів освіти).</w:t>
      </w:r>
    </w:p>
    <w:p w:rsidR="00631717" w:rsidRPr="00F10E6F" w:rsidRDefault="00631717" w:rsidP="00631717">
      <w:pPr>
        <w:pStyle w:val="rvps2"/>
        <w:tabs>
          <w:tab w:val="left" w:pos="851"/>
        </w:tabs>
        <w:spacing w:before="0" w:beforeAutospacing="0" w:after="0" w:afterAutospacing="0"/>
        <w:ind w:firstLine="567"/>
        <w:contextualSpacing/>
        <w:jc w:val="both"/>
        <w:rPr>
          <w:rStyle w:val="rvts9"/>
          <w:b/>
          <w:bCs/>
          <w:sz w:val="28"/>
          <w:szCs w:val="28"/>
        </w:rPr>
      </w:pPr>
    </w:p>
    <w:p w:rsidR="00525DF6" w:rsidRPr="00F10E6F" w:rsidRDefault="00830CE4" w:rsidP="00EB744A">
      <w:pPr>
        <w:shd w:val="clear" w:color="auto" w:fill="FFFFFF"/>
        <w:tabs>
          <w:tab w:val="left" w:pos="851"/>
        </w:tabs>
        <w:spacing w:after="0" w:line="240" w:lineRule="auto"/>
        <w:ind w:firstLine="567"/>
        <w:jc w:val="both"/>
        <w:rPr>
          <w:rFonts w:ascii="Times New Roman" w:eastAsia="Times New Roman" w:hAnsi="Times New Roman" w:cs="Times New Roman"/>
          <w:b/>
          <w:sz w:val="28"/>
          <w:szCs w:val="28"/>
          <w:lang w:eastAsia="uk-UA"/>
        </w:rPr>
      </w:pPr>
      <w:r w:rsidRPr="00F10E6F">
        <w:rPr>
          <w:rStyle w:val="rvts9"/>
          <w:rFonts w:ascii="Times New Roman" w:hAnsi="Times New Roman" w:cs="Times New Roman"/>
          <w:b/>
          <w:bCs/>
          <w:sz w:val="28"/>
          <w:szCs w:val="28"/>
        </w:rPr>
        <w:t xml:space="preserve">Стаття </w:t>
      </w:r>
      <w:r w:rsidR="00017175" w:rsidRPr="00F10E6F">
        <w:rPr>
          <w:rStyle w:val="rvts9"/>
          <w:rFonts w:ascii="Times New Roman" w:hAnsi="Times New Roman" w:cs="Times New Roman"/>
          <w:b/>
          <w:bCs/>
          <w:sz w:val="28"/>
          <w:szCs w:val="28"/>
          <w:lang w:val="ru-RU"/>
        </w:rPr>
        <w:t>47</w:t>
      </w:r>
      <w:r w:rsidRPr="00F10E6F">
        <w:rPr>
          <w:rStyle w:val="rvts9"/>
          <w:rFonts w:ascii="Times New Roman" w:hAnsi="Times New Roman" w:cs="Times New Roman"/>
          <w:b/>
          <w:bCs/>
          <w:sz w:val="28"/>
          <w:szCs w:val="28"/>
        </w:rPr>
        <w:t>.</w:t>
      </w:r>
      <w:r w:rsidRPr="00F10E6F">
        <w:rPr>
          <w:rStyle w:val="apple-converted-space"/>
          <w:rFonts w:ascii="Times New Roman" w:hAnsi="Times New Roman" w:cs="Times New Roman"/>
          <w:b/>
          <w:sz w:val="28"/>
          <w:szCs w:val="28"/>
        </w:rPr>
        <w:t> </w:t>
      </w:r>
      <w:r w:rsidRPr="00F10E6F">
        <w:rPr>
          <w:rFonts w:ascii="Times New Roman" w:hAnsi="Times New Roman" w:cs="Times New Roman"/>
          <w:b/>
          <w:sz w:val="28"/>
          <w:szCs w:val="28"/>
        </w:rPr>
        <w:t xml:space="preserve">Матеріально-технічна база </w:t>
      </w:r>
      <w:r w:rsidR="00525DF6" w:rsidRPr="00F10E6F">
        <w:rPr>
          <w:rFonts w:ascii="Times New Roman" w:eastAsia="Times New Roman" w:hAnsi="Times New Roman" w:cs="Times New Roman"/>
          <w:b/>
          <w:sz w:val="28"/>
          <w:szCs w:val="28"/>
          <w:lang w:eastAsia="uk-UA"/>
        </w:rPr>
        <w:t xml:space="preserve">закладу </w:t>
      </w:r>
      <w:r w:rsidR="00F34F90" w:rsidRPr="00F10E6F">
        <w:rPr>
          <w:rFonts w:ascii="Times New Roman" w:eastAsia="Times New Roman" w:hAnsi="Times New Roman" w:cs="Times New Roman"/>
          <w:b/>
          <w:sz w:val="28"/>
          <w:szCs w:val="28"/>
          <w:lang w:eastAsia="uk-UA"/>
        </w:rPr>
        <w:t xml:space="preserve">дошкільної </w:t>
      </w:r>
      <w:r w:rsidR="00525DF6" w:rsidRPr="00F10E6F">
        <w:rPr>
          <w:rFonts w:ascii="Times New Roman" w:eastAsia="Times New Roman" w:hAnsi="Times New Roman" w:cs="Times New Roman"/>
          <w:b/>
          <w:sz w:val="28"/>
          <w:szCs w:val="28"/>
          <w:lang w:eastAsia="uk-UA"/>
        </w:rPr>
        <w:t>освіти</w:t>
      </w:r>
    </w:p>
    <w:p w:rsidR="00830CE4" w:rsidRPr="00F10E6F" w:rsidRDefault="00830CE4" w:rsidP="00EB744A">
      <w:pPr>
        <w:shd w:val="clear" w:color="auto" w:fill="FFFFFF"/>
        <w:tabs>
          <w:tab w:val="left" w:pos="851"/>
        </w:tabs>
        <w:spacing w:after="0" w:line="240" w:lineRule="auto"/>
        <w:ind w:firstLine="567"/>
        <w:jc w:val="both"/>
        <w:rPr>
          <w:rFonts w:ascii="Times New Roman" w:hAnsi="Times New Roman" w:cs="Times New Roman"/>
          <w:sz w:val="28"/>
          <w:szCs w:val="28"/>
        </w:rPr>
      </w:pPr>
      <w:bookmarkStart w:id="194" w:name="n364"/>
      <w:bookmarkEnd w:id="194"/>
      <w:r w:rsidRPr="00F10E6F">
        <w:rPr>
          <w:rFonts w:ascii="Times New Roman" w:hAnsi="Times New Roman" w:cs="Times New Roman"/>
          <w:sz w:val="28"/>
          <w:szCs w:val="28"/>
        </w:rPr>
        <w:t xml:space="preserve">1. Матеріально-технічна база </w:t>
      </w:r>
      <w:r w:rsidR="00525DF6" w:rsidRPr="00F10E6F">
        <w:rPr>
          <w:rFonts w:ascii="Times New Roman" w:eastAsia="Times New Roman" w:hAnsi="Times New Roman" w:cs="Times New Roman"/>
          <w:sz w:val="28"/>
          <w:szCs w:val="28"/>
          <w:lang w:eastAsia="uk-UA"/>
        </w:rPr>
        <w:t xml:space="preserve">закладу </w:t>
      </w:r>
      <w:r w:rsidR="00F34F90" w:rsidRPr="00F10E6F">
        <w:rPr>
          <w:rFonts w:ascii="Times New Roman" w:eastAsia="Times New Roman" w:hAnsi="Times New Roman" w:cs="Times New Roman"/>
          <w:sz w:val="28"/>
          <w:szCs w:val="28"/>
          <w:lang w:eastAsia="uk-UA"/>
        </w:rPr>
        <w:t xml:space="preserve">дошкільної </w:t>
      </w:r>
      <w:r w:rsidR="00525DF6" w:rsidRPr="00F10E6F">
        <w:rPr>
          <w:rFonts w:ascii="Times New Roman" w:eastAsia="Times New Roman" w:hAnsi="Times New Roman" w:cs="Times New Roman"/>
          <w:sz w:val="28"/>
          <w:szCs w:val="28"/>
          <w:lang w:eastAsia="uk-UA"/>
        </w:rPr>
        <w:t xml:space="preserve">освіти, </w:t>
      </w:r>
      <w:r w:rsidRPr="00F10E6F">
        <w:rPr>
          <w:rFonts w:ascii="Times New Roman" w:hAnsi="Times New Roman" w:cs="Times New Roman"/>
          <w:sz w:val="28"/>
          <w:szCs w:val="28"/>
        </w:rPr>
        <w:t xml:space="preserve"> включає будівлі, споруди, земельні ділянки, комунікації, інвентар, обладнання, транспортні засоби, службове житло та інше. Майно закладу</w:t>
      </w:r>
      <w:r w:rsidR="00F34F90" w:rsidRPr="00F10E6F">
        <w:rPr>
          <w:rFonts w:ascii="Times New Roman" w:hAnsi="Times New Roman" w:cs="Times New Roman"/>
          <w:sz w:val="28"/>
          <w:szCs w:val="28"/>
        </w:rPr>
        <w:t xml:space="preserve"> </w:t>
      </w:r>
      <w:r w:rsidR="00F34F90" w:rsidRPr="00F10E6F">
        <w:rPr>
          <w:rFonts w:ascii="Times New Roman" w:eastAsia="Times New Roman" w:hAnsi="Times New Roman" w:cs="Times New Roman"/>
          <w:sz w:val="28"/>
          <w:szCs w:val="28"/>
          <w:lang w:eastAsia="uk-UA"/>
        </w:rPr>
        <w:t>дошкільної освіти</w:t>
      </w:r>
      <w:r w:rsidRPr="00F10E6F">
        <w:rPr>
          <w:rFonts w:ascii="Times New Roman" w:hAnsi="Times New Roman" w:cs="Times New Roman"/>
          <w:sz w:val="28"/>
          <w:szCs w:val="28"/>
        </w:rPr>
        <w:t xml:space="preserve"> належить йому на правах, визначених цим Законом та іншими нормативно-правовими актами.</w:t>
      </w:r>
    </w:p>
    <w:p w:rsidR="00830CE4" w:rsidRPr="00F10E6F" w:rsidRDefault="00830CE4" w:rsidP="00EB744A">
      <w:pPr>
        <w:shd w:val="clear" w:color="auto" w:fill="FFFFFF"/>
        <w:tabs>
          <w:tab w:val="left" w:pos="851"/>
        </w:tabs>
        <w:spacing w:after="0" w:line="240" w:lineRule="auto"/>
        <w:ind w:firstLine="567"/>
        <w:jc w:val="both"/>
        <w:rPr>
          <w:rFonts w:ascii="Times New Roman" w:hAnsi="Times New Roman" w:cs="Times New Roman"/>
          <w:sz w:val="28"/>
          <w:szCs w:val="28"/>
        </w:rPr>
      </w:pPr>
      <w:bookmarkStart w:id="195" w:name="n365"/>
      <w:bookmarkEnd w:id="195"/>
      <w:r w:rsidRPr="00F10E6F">
        <w:rPr>
          <w:rFonts w:ascii="Times New Roman" w:hAnsi="Times New Roman" w:cs="Times New Roman"/>
          <w:sz w:val="28"/>
          <w:szCs w:val="28"/>
        </w:rPr>
        <w:t>2.</w:t>
      </w:r>
      <w:r w:rsidR="00DA4412" w:rsidRPr="00F10E6F">
        <w:rPr>
          <w:rFonts w:ascii="Times New Roman" w:hAnsi="Times New Roman" w:cs="Times New Roman"/>
          <w:sz w:val="28"/>
          <w:szCs w:val="28"/>
        </w:rPr>
        <w:t> </w:t>
      </w:r>
      <w:r w:rsidRPr="00F10E6F">
        <w:rPr>
          <w:rFonts w:ascii="Times New Roman" w:hAnsi="Times New Roman" w:cs="Times New Roman"/>
          <w:sz w:val="28"/>
          <w:szCs w:val="28"/>
        </w:rPr>
        <w:t xml:space="preserve">Вимоги до матеріально-технічної бази </w:t>
      </w:r>
      <w:r w:rsidR="00525DF6" w:rsidRPr="00F10E6F">
        <w:rPr>
          <w:rFonts w:ascii="Times New Roman" w:eastAsia="Times New Roman" w:hAnsi="Times New Roman" w:cs="Times New Roman"/>
          <w:sz w:val="28"/>
          <w:szCs w:val="28"/>
          <w:lang w:eastAsia="uk-UA"/>
        </w:rPr>
        <w:t xml:space="preserve">закладу дошкільної освіти, </w:t>
      </w:r>
      <w:r w:rsidRPr="00F10E6F">
        <w:rPr>
          <w:rFonts w:ascii="Times New Roman" w:hAnsi="Times New Roman" w:cs="Times New Roman"/>
          <w:sz w:val="28"/>
          <w:szCs w:val="28"/>
        </w:rPr>
        <w:t>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EB744A" w:rsidRPr="00F10E6F" w:rsidRDefault="00EB744A" w:rsidP="00EB744A">
      <w:pPr>
        <w:pStyle w:val="rvps2"/>
        <w:shd w:val="clear" w:color="auto" w:fill="FFFFFF"/>
        <w:tabs>
          <w:tab w:val="left" w:pos="851"/>
        </w:tabs>
        <w:spacing w:before="0" w:beforeAutospacing="0" w:after="0" w:afterAutospacing="0"/>
        <w:ind w:firstLine="567"/>
        <w:jc w:val="both"/>
        <w:rPr>
          <w:rStyle w:val="rvts9"/>
          <w:b/>
          <w:bCs/>
          <w:sz w:val="28"/>
          <w:szCs w:val="28"/>
        </w:rPr>
      </w:pPr>
      <w:bookmarkStart w:id="196" w:name="n576"/>
      <w:bookmarkStart w:id="197" w:name="n372"/>
      <w:bookmarkEnd w:id="196"/>
      <w:bookmarkEnd w:id="197"/>
    </w:p>
    <w:p w:rsidR="00DA4412" w:rsidRPr="00F10E6F" w:rsidRDefault="00DA4412" w:rsidP="00DA4412">
      <w:pPr>
        <w:tabs>
          <w:tab w:val="left" w:pos="851"/>
        </w:tabs>
        <w:spacing w:after="0" w:line="240" w:lineRule="auto"/>
        <w:ind w:firstLine="567"/>
        <w:jc w:val="both"/>
        <w:rPr>
          <w:rFonts w:ascii="Times New Roman" w:hAnsi="Times New Roman" w:cs="Times New Roman"/>
          <w:b/>
          <w:sz w:val="28"/>
          <w:szCs w:val="28"/>
        </w:rPr>
      </w:pPr>
      <w:r w:rsidRPr="00F10E6F">
        <w:rPr>
          <w:rFonts w:ascii="Times New Roman" w:hAnsi="Times New Roman" w:cs="Times New Roman"/>
          <w:b/>
          <w:sz w:val="28"/>
          <w:szCs w:val="28"/>
        </w:rPr>
        <w:t xml:space="preserve">Стаття </w:t>
      </w:r>
      <w:r w:rsidR="00017175" w:rsidRPr="00F10E6F">
        <w:rPr>
          <w:rFonts w:ascii="Times New Roman" w:hAnsi="Times New Roman" w:cs="Times New Roman"/>
          <w:b/>
          <w:sz w:val="28"/>
          <w:szCs w:val="28"/>
        </w:rPr>
        <w:t>48</w:t>
      </w:r>
      <w:r w:rsidRPr="00F10E6F">
        <w:rPr>
          <w:rFonts w:ascii="Times New Roman" w:hAnsi="Times New Roman" w:cs="Times New Roman"/>
          <w:b/>
          <w:sz w:val="28"/>
          <w:szCs w:val="28"/>
        </w:rPr>
        <w:t>. Державно-приватне партнерство у сфері дошкільної освіти</w:t>
      </w:r>
    </w:p>
    <w:p w:rsidR="00DA4412" w:rsidRPr="00F10E6F" w:rsidRDefault="00DA4412" w:rsidP="00DA4412">
      <w:pPr>
        <w:tabs>
          <w:tab w:val="left" w:pos="851"/>
        </w:tabs>
        <w:spacing w:after="0" w:line="240" w:lineRule="auto"/>
        <w:ind w:firstLine="567"/>
        <w:jc w:val="both"/>
        <w:rPr>
          <w:rFonts w:ascii="Times New Roman" w:hAnsi="Times New Roman" w:cs="Times New Roman"/>
          <w:b/>
          <w:sz w:val="28"/>
          <w:szCs w:val="28"/>
        </w:rPr>
      </w:pPr>
    </w:p>
    <w:p w:rsidR="00DA4412" w:rsidRPr="00F10E6F" w:rsidRDefault="00DA4412" w:rsidP="00DA4412">
      <w:pPr>
        <w:tabs>
          <w:tab w:val="left" w:pos="851"/>
        </w:tabs>
        <w:spacing w:after="0" w:line="240" w:lineRule="auto"/>
        <w:ind w:firstLine="567"/>
        <w:jc w:val="both"/>
        <w:rPr>
          <w:rFonts w:ascii="Times New Roman" w:hAnsi="Times New Roman" w:cs="Times New Roman"/>
          <w:sz w:val="28"/>
          <w:szCs w:val="28"/>
        </w:rPr>
      </w:pPr>
      <w:r w:rsidRPr="00F10E6F">
        <w:rPr>
          <w:rFonts w:ascii="Times New Roman" w:hAnsi="Times New Roman" w:cs="Times New Roman"/>
          <w:sz w:val="28"/>
          <w:szCs w:val="28"/>
        </w:rPr>
        <w:t>1. Правовими засадами державно-приватного партнерства у сфері освіти і науки є Конституція України, Цивільний кодекс України, Господарський кодекс України, Закон України “Про державно-приватне партнерство”, цей Закон, Закон України «Про освіту», інші закони України, а також міжнародні договори України, згода на обов’язковість яких надана Верховною Радою України.</w:t>
      </w:r>
    </w:p>
    <w:p w:rsidR="00DA4412" w:rsidRPr="00F10E6F" w:rsidRDefault="00DA4412" w:rsidP="00EB744A">
      <w:pPr>
        <w:tabs>
          <w:tab w:val="left" w:pos="851"/>
        </w:tabs>
        <w:spacing w:after="0" w:line="240" w:lineRule="auto"/>
        <w:ind w:firstLine="567"/>
        <w:jc w:val="both"/>
        <w:rPr>
          <w:rFonts w:ascii="Times New Roman" w:hAnsi="Times New Roman" w:cs="Times New Roman"/>
          <w:b/>
          <w:sz w:val="28"/>
          <w:szCs w:val="28"/>
        </w:rPr>
      </w:pPr>
    </w:p>
    <w:p w:rsidR="00563147" w:rsidRPr="00F10E6F" w:rsidRDefault="00563147" w:rsidP="00EB744A">
      <w:pPr>
        <w:shd w:val="clear" w:color="auto" w:fill="FFFFFF"/>
        <w:spacing w:after="0" w:line="240" w:lineRule="auto"/>
        <w:ind w:firstLine="709"/>
        <w:jc w:val="both"/>
        <w:rPr>
          <w:rFonts w:ascii="Times New Roman" w:eastAsia="Times New Roman" w:hAnsi="Times New Roman" w:cs="Times New Roman"/>
          <w:b/>
          <w:sz w:val="28"/>
          <w:szCs w:val="28"/>
        </w:rPr>
      </w:pPr>
      <w:bookmarkStart w:id="198" w:name="280hiku" w:colFirst="0" w:colLast="0"/>
      <w:bookmarkEnd w:id="198"/>
      <w:r w:rsidRPr="00F10E6F">
        <w:rPr>
          <w:rFonts w:ascii="Times New Roman" w:eastAsia="Times New Roman" w:hAnsi="Times New Roman" w:cs="Times New Roman"/>
          <w:b/>
          <w:sz w:val="28"/>
          <w:szCs w:val="28"/>
        </w:rPr>
        <w:t xml:space="preserve">Стаття </w:t>
      </w:r>
      <w:r w:rsidR="00017175" w:rsidRPr="00F10E6F">
        <w:rPr>
          <w:rFonts w:ascii="Times New Roman" w:eastAsia="Times New Roman" w:hAnsi="Times New Roman" w:cs="Times New Roman"/>
          <w:b/>
          <w:sz w:val="28"/>
          <w:szCs w:val="28"/>
        </w:rPr>
        <w:t>49</w:t>
      </w:r>
      <w:r w:rsidRPr="00F10E6F">
        <w:rPr>
          <w:rFonts w:ascii="Times New Roman" w:eastAsia="Times New Roman" w:hAnsi="Times New Roman" w:cs="Times New Roman"/>
          <w:b/>
          <w:sz w:val="28"/>
          <w:szCs w:val="28"/>
        </w:rPr>
        <w:t xml:space="preserve">. Міжнародне співробітництво </w:t>
      </w:r>
      <w:r w:rsidR="00F31DB2" w:rsidRPr="00F10E6F">
        <w:rPr>
          <w:rFonts w:ascii="Times New Roman" w:eastAsia="Times New Roman" w:hAnsi="Times New Roman" w:cs="Times New Roman"/>
          <w:b/>
          <w:sz w:val="28"/>
          <w:szCs w:val="28"/>
        </w:rPr>
        <w:t>та академічна мобільність педагогічних працівників</w:t>
      </w:r>
    </w:p>
    <w:p w:rsidR="00563147" w:rsidRPr="00F10E6F" w:rsidRDefault="00563147" w:rsidP="00EB744A">
      <w:pPr>
        <w:shd w:val="clear" w:color="auto" w:fill="FFFFFF"/>
        <w:spacing w:after="0" w:line="240" w:lineRule="auto"/>
        <w:ind w:firstLine="709"/>
        <w:jc w:val="both"/>
        <w:rPr>
          <w:rFonts w:ascii="Times New Roman" w:eastAsia="Times New Roman" w:hAnsi="Times New Roman" w:cs="Times New Roman"/>
          <w:sz w:val="28"/>
          <w:szCs w:val="28"/>
        </w:rPr>
      </w:pPr>
      <w:bookmarkStart w:id="199" w:name="n5rssn" w:colFirst="0" w:colLast="0"/>
      <w:bookmarkEnd w:id="199"/>
      <w:r w:rsidRPr="00F10E6F">
        <w:rPr>
          <w:rFonts w:ascii="Times New Roman" w:eastAsia="Times New Roman" w:hAnsi="Times New Roman" w:cs="Times New Roman"/>
          <w:sz w:val="28"/>
          <w:szCs w:val="28"/>
        </w:rPr>
        <w:t xml:space="preserve">1. Заклади освіти, </w:t>
      </w:r>
      <w:r w:rsidR="004065F9" w:rsidRPr="00F10E6F">
        <w:rPr>
          <w:rFonts w:ascii="Times New Roman" w:eastAsia="Times New Roman" w:hAnsi="Times New Roman" w:cs="Times New Roman"/>
          <w:sz w:val="28"/>
          <w:szCs w:val="28"/>
        </w:rPr>
        <w:t>установи, які здійснюють наукове і методичне забезпечення системи дошкільної освіти</w:t>
      </w:r>
      <w:r w:rsidRPr="00F10E6F">
        <w:rPr>
          <w:rFonts w:ascii="Times New Roman" w:eastAsia="Times New Roman" w:hAnsi="Times New Roman" w:cs="Times New Roman"/>
          <w:sz w:val="28"/>
          <w:szCs w:val="28"/>
        </w:rPr>
        <w:t xml:space="preserve">, їх засновники, органи державної влади та органи місцевого самоврядування здійснюють міжнародне співробітництво у сфері </w:t>
      </w:r>
      <w:r w:rsidR="00F31DB2" w:rsidRPr="00F10E6F">
        <w:rPr>
          <w:rFonts w:ascii="Times New Roman" w:eastAsia="Times New Roman" w:hAnsi="Times New Roman" w:cs="Times New Roman"/>
          <w:sz w:val="28"/>
          <w:szCs w:val="28"/>
        </w:rPr>
        <w:t>дошкільної</w:t>
      </w:r>
      <w:r w:rsidRPr="00F10E6F">
        <w:rPr>
          <w:rFonts w:ascii="Times New Roman" w:eastAsia="Times New Roman" w:hAnsi="Times New Roman" w:cs="Times New Roman"/>
          <w:sz w:val="28"/>
          <w:szCs w:val="28"/>
        </w:rPr>
        <w:t xml:space="preserve"> освіти відповідно до Закону України «Про освіту», </w:t>
      </w:r>
      <w:bookmarkStart w:id="200" w:name="46ad4c2" w:colFirst="0" w:colLast="0"/>
      <w:bookmarkStart w:id="201" w:name="1maplo9" w:colFirst="0" w:colLast="0"/>
      <w:bookmarkStart w:id="202" w:name="3kkl7fh" w:colFirst="0" w:colLast="0"/>
      <w:bookmarkStart w:id="203" w:name="2lfnejv" w:colFirst="0" w:colLast="0"/>
      <w:bookmarkStart w:id="204" w:name="375fbgg" w:colFirst="0" w:colLast="0"/>
      <w:bookmarkStart w:id="205" w:name="10kxoro" w:colFirst="0" w:colLast="0"/>
      <w:bookmarkEnd w:id="200"/>
      <w:bookmarkEnd w:id="201"/>
      <w:bookmarkEnd w:id="202"/>
      <w:bookmarkEnd w:id="203"/>
      <w:bookmarkEnd w:id="204"/>
      <w:bookmarkEnd w:id="205"/>
      <w:r w:rsidRPr="00F10E6F">
        <w:rPr>
          <w:rFonts w:ascii="Times New Roman" w:eastAsia="Times New Roman" w:hAnsi="Times New Roman" w:cs="Times New Roman"/>
          <w:sz w:val="28"/>
          <w:szCs w:val="28"/>
        </w:rPr>
        <w:t xml:space="preserve">та мають право укладати угоди про співробітництво, встановлювати прямі зв’язки з органами управління </w:t>
      </w:r>
      <w:r w:rsidR="00F31DB2" w:rsidRPr="00F10E6F">
        <w:rPr>
          <w:rFonts w:ascii="Times New Roman" w:eastAsia="Times New Roman" w:hAnsi="Times New Roman" w:cs="Times New Roman"/>
          <w:sz w:val="28"/>
          <w:szCs w:val="28"/>
        </w:rPr>
        <w:t xml:space="preserve">у сфері </w:t>
      </w:r>
      <w:r w:rsidRPr="00F10E6F">
        <w:rPr>
          <w:rFonts w:ascii="Times New Roman" w:eastAsia="Times New Roman" w:hAnsi="Times New Roman" w:cs="Times New Roman"/>
          <w:sz w:val="28"/>
          <w:szCs w:val="28"/>
        </w:rPr>
        <w:t>освіт</w:t>
      </w:r>
      <w:r w:rsidR="00F31DB2" w:rsidRPr="00F10E6F">
        <w:rPr>
          <w:rFonts w:ascii="Times New Roman" w:eastAsia="Times New Roman" w:hAnsi="Times New Roman" w:cs="Times New Roman"/>
          <w:sz w:val="28"/>
          <w:szCs w:val="28"/>
        </w:rPr>
        <w:t>и</w:t>
      </w:r>
      <w:r w:rsidRPr="00F10E6F">
        <w:rPr>
          <w:rFonts w:ascii="Times New Roman" w:eastAsia="Times New Roman" w:hAnsi="Times New Roman" w:cs="Times New Roman"/>
          <w:sz w:val="28"/>
          <w:szCs w:val="28"/>
        </w:rPr>
        <w:t xml:space="preserve"> та закладами освіти інших країн, </w:t>
      </w:r>
      <w:r w:rsidRPr="00F10E6F">
        <w:rPr>
          <w:rFonts w:ascii="Times New Roman" w:eastAsia="Times New Roman" w:hAnsi="Times New Roman" w:cs="Times New Roman"/>
          <w:sz w:val="28"/>
          <w:szCs w:val="28"/>
        </w:rPr>
        <w:lastRenderedPageBreak/>
        <w:t>міжнародними організаціями, фондами у встановленому законодавством порядку.</w:t>
      </w:r>
      <w:bookmarkStart w:id="206" w:name="1zpvhna" w:colFirst="0" w:colLast="0"/>
      <w:bookmarkEnd w:id="206"/>
    </w:p>
    <w:p w:rsidR="00563147" w:rsidRPr="00F10E6F" w:rsidRDefault="00563147" w:rsidP="00EB744A">
      <w:pPr>
        <w:shd w:val="clear" w:color="auto" w:fill="FFFFFF"/>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 xml:space="preserve">2. Держава сприяє міжнародному співробітництву у </w:t>
      </w:r>
      <w:r w:rsidR="00DA4412" w:rsidRPr="00F10E6F">
        <w:rPr>
          <w:rFonts w:ascii="Times New Roman" w:eastAsia="Times New Roman" w:hAnsi="Times New Roman" w:cs="Times New Roman"/>
          <w:sz w:val="28"/>
          <w:szCs w:val="28"/>
        </w:rPr>
        <w:t>сфері</w:t>
      </w:r>
      <w:r w:rsidRPr="00F10E6F">
        <w:rPr>
          <w:rFonts w:ascii="Times New Roman" w:eastAsia="Times New Roman" w:hAnsi="Times New Roman" w:cs="Times New Roman"/>
          <w:sz w:val="28"/>
          <w:szCs w:val="28"/>
        </w:rPr>
        <w:t xml:space="preserve"> </w:t>
      </w:r>
      <w:r w:rsidR="00803D0C" w:rsidRPr="00F10E6F">
        <w:rPr>
          <w:rFonts w:ascii="Times New Roman" w:eastAsia="Times New Roman" w:hAnsi="Times New Roman" w:cs="Times New Roman"/>
          <w:sz w:val="28"/>
          <w:szCs w:val="28"/>
        </w:rPr>
        <w:t xml:space="preserve">дошкільної </w:t>
      </w:r>
      <w:r w:rsidRPr="00F10E6F">
        <w:rPr>
          <w:rFonts w:ascii="Times New Roman" w:eastAsia="Times New Roman" w:hAnsi="Times New Roman" w:cs="Times New Roman"/>
          <w:sz w:val="28"/>
          <w:szCs w:val="28"/>
        </w:rPr>
        <w:t>освіти.</w:t>
      </w:r>
    </w:p>
    <w:p w:rsidR="00563147" w:rsidRPr="00F10E6F" w:rsidRDefault="00F31DB2" w:rsidP="00EB744A">
      <w:pPr>
        <w:shd w:val="clear" w:color="auto" w:fill="FFFFFF"/>
        <w:spacing w:after="0" w:line="240" w:lineRule="auto"/>
        <w:ind w:firstLine="709"/>
        <w:jc w:val="both"/>
        <w:rPr>
          <w:rFonts w:ascii="Times New Roman" w:eastAsia="Times New Roman" w:hAnsi="Times New Roman" w:cs="Times New Roman"/>
          <w:sz w:val="28"/>
          <w:szCs w:val="28"/>
        </w:rPr>
      </w:pPr>
      <w:bookmarkStart w:id="207" w:name="2d51dmb" w:colFirst="0" w:colLast="0"/>
      <w:bookmarkEnd w:id="207"/>
      <w:r w:rsidRPr="00F10E6F">
        <w:rPr>
          <w:rFonts w:ascii="Times New Roman" w:eastAsia="Times New Roman" w:hAnsi="Times New Roman" w:cs="Times New Roman"/>
          <w:sz w:val="28"/>
          <w:szCs w:val="28"/>
        </w:rPr>
        <w:t>3</w:t>
      </w:r>
      <w:r w:rsidR="00563147" w:rsidRPr="00F10E6F">
        <w:rPr>
          <w:rFonts w:ascii="Times New Roman" w:eastAsia="Times New Roman" w:hAnsi="Times New Roman" w:cs="Times New Roman"/>
          <w:sz w:val="28"/>
          <w:szCs w:val="28"/>
        </w:rPr>
        <w:t>. Міжнародна академічна мобільність педагогічних працівників реалізується шляхом їх участі у програмах двостороннього та багатостороннього міжнародного обміну педагогічних працівників.</w:t>
      </w:r>
    </w:p>
    <w:p w:rsidR="00563147" w:rsidRPr="00F10E6F" w:rsidRDefault="00F31DB2" w:rsidP="00EB744A">
      <w:pPr>
        <w:shd w:val="clear" w:color="auto" w:fill="FFFFFF"/>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4</w:t>
      </w:r>
      <w:r w:rsidR="00563147" w:rsidRPr="00F10E6F">
        <w:rPr>
          <w:rFonts w:ascii="Times New Roman" w:eastAsia="Times New Roman" w:hAnsi="Times New Roman" w:cs="Times New Roman"/>
          <w:sz w:val="28"/>
          <w:szCs w:val="28"/>
        </w:rPr>
        <w:t xml:space="preserve">. За педагогічними працівниками </w:t>
      </w:r>
      <w:r w:rsidR="00DA4412" w:rsidRPr="00F10E6F">
        <w:rPr>
          <w:rFonts w:ascii="Times New Roman" w:eastAsia="Times New Roman" w:hAnsi="Times New Roman" w:cs="Times New Roman"/>
          <w:sz w:val="28"/>
          <w:szCs w:val="28"/>
        </w:rPr>
        <w:t xml:space="preserve">державних і комунальних </w:t>
      </w:r>
      <w:r w:rsidR="00563147" w:rsidRPr="00F10E6F">
        <w:rPr>
          <w:rFonts w:ascii="Times New Roman" w:eastAsia="Times New Roman" w:hAnsi="Times New Roman" w:cs="Times New Roman"/>
          <w:sz w:val="28"/>
          <w:szCs w:val="28"/>
        </w:rPr>
        <w:t>закладів освіти, які беруть участь у програмах міжнародного обміну, зберігається місце роботи у відповідному закладі освіти України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строковою трудовою угодою відповідно до законодавства.</w:t>
      </w:r>
    </w:p>
    <w:p w:rsidR="00017175" w:rsidRDefault="00017175" w:rsidP="00EB744A">
      <w:pPr>
        <w:spacing w:after="0" w:line="240" w:lineRule="auto"/>
        <w:jc w:val="center"/>
        <w:rPr>
          <w:rFonts w:ascii="Times New Roman" w:eastAsia="Times New Roman" w:hAnsi="Times New Roman" w:cs="Times New Roman"/>
          <w:b/>
          <w:sz w:val="28"/>
          <w:szCs w:val="28"/>
        </w:rPr>
      </w:pPr>
    </w:p>
    <w:p w:rsidR="009779A7" w:rsidRPr="00F10E6F" w:rsidRDefault="009779A7" w:rsidP="00EB744A">
      <w:pPr>
        <w:spacing w:after="0" w:line="240" w:lineRule="auto"/>
        <w:jc w:val="center"/>
        <w:rPr>
          <w:rFonts w:ascii="Times New Roman" w:eastAsia="Times New Roman" w:hAnsi="Times New Roman" w:cs="Times New Roman"/>
          <w:b/>
          <w:sz w:val="28"/>
          <w:szCs w:val="28"/>
        </w:rPr>
      </w:pPr>
    </w:p>
    <w:p w:rsidR="00017175" w:rsidRPr="00F10E6F" w:rsidRDefault="00017175" w:rsidP="00EB744A">
      <w:pPr>
        <w:spacing w:after="0" w:line="240" w:lineRule="auto"/>
        <w:jc w:val="center"/>
        <w:rPr>
          <w:rFonts w:ascii="Times New Roman" w:eastAsia="Times New Roman" w:hAnsi="Times New Roman" w:cs="Times New Roman"/>
          <w:b/>
          <w:sz w:val="28"/>
          <w:szCs w:val="28"/>
        </w:rPr>
      </w:pPr>
    </w:p>
    <w:p w:rsidR="00F31DB2" w:rsidRPr="00F10E6F" w:rsidRDefault="00F31DB2" w:rsidP="00EB744A">
      <w:pPr>
        <w:spacing w:after="0" w:line="240" w:lineRule="auto"/>
        <w:jc w:val="center"/>
        <w:rPr>
          <w:rFonts w:ascii="Times New Roman" w:eastAsia="Times New Roman" w:hAnsi="Times New Roman" w:cs="Times New Roman"/>
          <w:b/>
          <w:sz w:val="28"/>
          <w:szCs w:val="28"/>
        </w:rPr>
      </w:pPr>
      <w:r w:rsidRPr="00F10E6F">
        <w:rPr>
          <w:rFonts w:ascii="Times New Roman" w:eastAsia="Times New Roman" w:hAnsi="Times New Roman" w:cs="Times New Roman"/>
          <w:b/>
          <w:sz w:val="28"/>
          <w:szCs w:val="28"/>
        </w:rPr>
        <w:t xml:space="preserve">Розділ </w:t>
      </w:r>
      <w:r w:rsidR="002A4476" w:rsidRPr="00F10E6F">
        <w:rPr>
          <w:rFonts w:ascii="Times New Roman" w:hAnsi="Times New Roman" w:cs="Times New Roman"/>
          <w:b/>
          <w:sz w:val="28"/>
          <w:szCs w:val="28"/>
        </w:rPr>
        <w:t>VІІІ.</w:t>
      </w:r>
    </w:p>
    <w:p w:rsidR="00F31DB2" w:rsidRPr="00F10E6F" w:rsidRDefault="00F31DB2" w:rsidP="00EB744A">
      <w:pPr>
        <w:spacing w:after="0" w:line="240" w:lineRule="auto"/>
        <w:jc w:val="center"/>
        <w:rPr>
          <w:rFonts w:ascii="Times New Roman" w:eastAsia="Times New Roman" w:hAnsi="Times New Roman" w:cs="Times New Roman"/>
          <w:b/>
          <w:sz w:val="28"/>
          <w:szCs w:val="28"/>
        </w:rPr>
      </w:pPr>
      <w:r w:rsidRPr="00F10E6F">
        <w:rPr>
          <w:rFonts w:ascii="Times New Roman" w:eastAsia="Times New Roman" w:hAnsi="Times New Roman" w:cs="Times New Roman"/>
          <w:b/>
          <w:sz w:val="28"/>
          <w:szCs w:val="28"/>
        </w:rPr>
        <w:t>ПРИКІНЦЕВІ ТА ПЕРЕХІДНІ ПОЛОЖЕННЯ</w:t>
      </w:r>
    </w:p>
    <w:p w:rsidR="00F31DB2" w:rsidRPr="00F10E6F" w:rsidRDefault="00F31DB2" w:rsidP="00EB744A">
      <w:pPr>
        <w:spacing w:after="0" w:line="240" w:lineRule="auto"/>
        <w:ind w:firstLine="709"/>
        <w:jc w:val="both"/>
        <w:rPr>
          <w:rFonts w:ascii="Times New Roman" w:eastAsia="Times New Roman" w:hAnsi="Times New Roman" w:cs="Times New Roman"/>
          <w:sz w:val="28"/>
          <w:szCs w:val="28"/>
        </w:rPr>
      </w:pPr>
    </w:p>
    <w:p w:rsidR="00F31DB2" w:rsidRPr="00F10E6F" w:rsidRDefault="00F31DB2" w:rsidP="00EB744A">
      <w:pPr>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1. Цей Закон набирає чинності з дня, наступного за днем його опублікування.</w:t>
      </w:r>
    </w:p>
    <w:p w:rsidR="00F31DB2" w:rsidRPr="00F10E6F" w:rsidRDefault="00F31DB2" w:rsidP="00EB744A">
      <w:pPr>
        <w:spacing w:after="0" w:line="240" w:lineRule="auto"/>
        <w:ind w:firstLine="709"/>
        <w:jc w:val="both"/>
        <w:rPr>
          <w:rFonts w:ascii="Times New Roman" w:eastAsia="Times New Roman" w:hAnsi="Times New Roman" w:cs="Times New Roman"/>
          <w:sz w:val="28"/>
          <w:szCs w:val="28"/>
        </w:rPr>
      </w:pPr>
      <w:r w:rsidRPr="00F10E6F">
        <w:rPr>
          <w:rFonts w:ascii="Times New Roman" w:eastAsia="Times New Roman" w:hAnsi="Times New Roman" w:cs="Times New Roman"/>
          <w:sz w:val="28"/>
          <w:szCs w:val="28"/>
        </w:rPr>
        <w:t>2. Визнати таким, що втратили чинність</w:t>
      </w:r>
      <w:r w:rsidR="00EB744A" w:rsidRPr="00F10E6F">
        <w:rPr>
          <w:rFonts w:ascii="Times New Roman" w:eastAsia="Times New Roman" w:hAnsi="Times New Roman" w:cs="Times New Roman"/>
          <w:sz w:val="28"/>
          <w:szCs w:val="28"/>
        </w:rPr>
        <w:t xml:space="preserve"> </w:t>
      </w:r>
      <w:r w:rsidRPr="00F10E6F">
        <w:rPr>
          <w:rFonts w:ascii="Times New Roman" w:eastAsia="Times New Roman" w:hAnsi="Times New Roman" w:cs="Times New Roman"/>
          <w:sz w:val="28"/>
          <w:szCs w:val="28"/>
        </w:rPr>
        <w:t>Закон України «Про дошкільну освіту» (Відомості Верховної Ради України, 2001, № 49, ст. 259 із наступними змінами).</w:t>
      </w:r>
    </w:p>
    <w:p w:rsidR="00F31DB2" w:rsidRPr="00F10E6F" w:rsidRDefault="00F31DB2" w:rsidP="00EB744A">
      <w:pPr>
        <w:spacing w:after="0" w:line="240" w:lineRule="auto"/>
        <w:ind w:firstLine="709"/>
        <w:jc w:val="both"/>
        <w:rPr>
          <w:rFonts w:ascii="Times New Roman" w:hAnsi="Times New Roman" w:cs="Times New Roman"/>
          <w:sz w:val="28"/>
          <w:szCs w:val="28"/>
        </w:rPr>
      </w:pPr>
      <w:r w:rsidRPr="00F10E6F">
        <w:rPr>
          <w:rFonts w:ascii="Times New Roman" w:eastAsia="Times New Roman" w:hAnsi="Times New Roman" w:cs="Times New Roman"/>
          <w:sz w:val="28"/>
          <w:szCs w:val="28"/>
        </w:rPr>
        <w:t>3. Установити, що д</w:t>
      </w:r>
      <w:r w:rsidR="00963D70" w:rsidRPr="00F10E6F">
        <w:rPr>
          <w:rFonts w:ascii="Times New Roman" w:hAnsi="Times New Roman" w:cs="Times New Roman"/>
          <w:sz w:val="28"/>
          <w:szCs w:val="28"/>
        </w:rPr>
        <w:t xml:space="preserve">о затвердження освітніх програм відповідно до </w:t>
      </w:r>
      <w:r w:rsidR="00EB744A" w:rsidRPr="00F10E6F">
        <w:rPr>
          <w:rFonts w:ascii="Times New Roman" w:hAnsi="Times New Roman" w:cs="Times New Roman"/>
          <w:sz w:val="28"/>
          <w:szCs w:val="28"/>
        </w:rPr>
        <w:t>цього Закону</w:t>
      </w:r>
      <w:r w:rsidR="00963D70" w:rsidRPr="00F10E6F">
        <w:rPr>
          <w:rFonts w:ascii="Times New Roman" w:hAnsi="Times New Roman" w:cs="Times New Roman"/>
          <w:sz w:val="28"/>
          <w:szCs w:val="28"/>
        </w:rPr>
        <w:t xml:space="preserve"> </w:t>
      </w:r>
      <w:r w:rsidR="00EB744A" w:rsidRPr="00F10E6F">
        <w:rPr>
          <w:rFonts w:ascii="Times New Roman" w:hAnsi="Times New Roman" w:cs="Times New Roman"/>
          <w:sz w:val="28"/>
          <w:szCs w:val="28"/>
        </w:rPr>
        <w:t xml:space="preserve">суб’єкти освітньої діяльності у сфері дошкільної освіти можуть використовувати </w:t>
      </w:r>
      <w:r w:rsidR="00963D70" w:rsidRPr="00F10E6F">
        <w:rPr>
          <w:rFonts w:ascii="Times New Roman" w:hAnsi="Times New Roman" w:cs="Times New Roman"/>
          <w:sz w:val="28"/>
          <w:szCs w:val="28"/>
        </w:rPr>
        <w:t>програми розвитку д</w:t>
      </w:r>
      <w:r w:rsidR="002635E5" w:rsidRPr="00F10E6F">
        <w:rPr>
          <w:rFonts w:ascii="Times New Roman" w:hAnsi="Times New Roman" w:cs="Times New Roman"/>
          <w:sz w:val="28"/>
          <w:szCs w:val="28"/>
        </w:rPr>
        <w:t>итини</w:t>
      </w:r>
      <w:r w:rsidR="00EB744A" w:rsidRPr="00F10E6F">
        <w:rPr>
          <w:rFonts w:ascii="Times New Roman" w:hAnsi="Times New Roman" w:cs="Times New Roman"/>
          <w:sz w:val="28"/>
          <w:szCs w:val="28"/>
        </w:rPr>
        <w:t xml:space="preserve">, схвалені (рекомендовані) в </w:t>
      </w:r>
      <w:r w:rsidR="00017175" w:rsidRPr="00F10E6F">
        <w:rPr>
          <w:rFonts w:ascii="Times New Roman" w:hAnsi="Times New Roman" w:cs="Times New Roman"/>
          <w:sz w:val="28"/>
          <w:szCs w:val="28"/>
        </w:rPr>
        <w:t xml:space="preserve">порядку </w:t>
      </w:r>
      <w:r w:rsidR="00EB744A" w:rsidRPr="00F10E6F">
        <w:rPr>
          <w:rFonts w:ascii="Times New Roman" w:hAnsi="Times New Roman" w:cs="Times New Roman"/>
          <w:sz w:val="28"/>
          <w:szCs w:val="28"/>
        </w:rPr>
        <w:t xml:space="preserve">установленому </w:t>
      </w:r>
      <w:r w:rsidR="00843D99" w:rsidRPr="00F10E6F">
        <w:rPr>
          <w:rFonts w:ascii="Times New Roman" w:hAnsi="Times New Roman" w:cs="Times New Roman"/>
          <w:sz w:val="28"/>
          <w:szCs w:val="28"/>
        </w:rPr>
        <w:t xml:space="preserve">до набрання чинності </w:t>
      </w:r>
      <w:r w:rsidR="00EB744A" w:rsidRPr="00F10E6F">
        <w:rPr>
          <w:rFonts w:ascii="Times New Roman" w:hAnsi="Times New Roman" w:cs="Times New Roman"/>
          <w:sz w:val="28"/>
          <w:szCs w:val="28"/>
        </w:rPr>
        <w:t>цим</w:t>
      </w:r>
      <w:r w:rsidR="00843D99" w:rsidRPr="00F10E6F">
        <w:rPr>
          <w:rFonts w:ascii="Times New Roman" w:hAnsi="Times New Roman" w:cs="Times New Roman"/>
          <w:sz w:val="28"/>
          <w:szCs w:val="28"/>
        </w:rPr>
        <w:t xml:space="preserve"> Закон</w:t>
      </w:r>
      <w:r w:rsidR="00EB744A" w:rsidRPr="00F10E6F">
        <w:rPr>
          <w:rFonts w:ascii="Times New Roman" w:hAnsi="Times New Roman" w:cs="Times New Roman"/>
          <w:sz w:val="28"/>
          <w:szCs w:val="28"/>
        </w:rPr>
        <w:t>ом</w:t>
      </w:r>
      <w:r w:rsidR="00843D99" w:rsidRPr="00F10E6F">
        <w:rPr>
          <w:rFonts w:ascii="Times New Roman" w:hAnsi="Times New Roman" w:cs="Times New Roman"/>
          <w:sz w:val="28"/>
          <w:szCs w:val="28"/>
        </w:rPr>
        <w:t>.</w:t>
      </w:r>
    </w:p>
    <w:p w:rsidR="00E42D11" w:rsidRPr="00F10E6F" w:rsidRDefault="00EB744A" w:rsidP="00EB744A">
      <w:pPr>
        <w:spacing w:after="0" w:line="240" w:lineRule="auto"/>
        <w:ind w:firstLine="709"/>
        <w:jc w:val="both"/>
        <w:rPr>
          <w:rFonts w:ascii="Times New Roman" w:hAnsi="Times New Roman" w:cs="Times New Roman"/>
          <w:sz w:val="28"/>
          <w:szCs w:val="28"/>
        </w:rPr>
      </w:pPr>
      <w:r w:rsidRPr="00F10E6F">
        <w:rPr>
          <w:rFonts w:ascii="Times New Roman" w:hAnsi="Times New Roman" w:cs="Times New Roman"/>
          <w:sz w:val="28"/>
          <w:szCs w:val="28"/>
        </w:rPr>
        <w:t>4</w:t>
      </w:r>
      <w:r w:rsidR="00F31DB2" w:rsidRPr="00F10E6F">
        <w:rPr>
          <w:rFonts w:ascii="Times New Roman" w:hAnsi="Times New Roman" w:cs="Times New Roman"/>
          <w:sz w:val="28"/>
          <w:szCs w:val="28"/>
        </w:rPr>
        <w:t>. Рекомендувати засновникам закладів освіти протягом п’яти років привести установчі документи закладів освіти у відповідність із цим Законом.</w:t>
      </w:r>
      <w:r w:rsidR="00873C54" w:rsidRPr="00F10E6F">
        <w:rPr>
          <w:rFonts w:ascii="Times New Roman" w:hAnsi="Times New Roman" w:cs="Times New Roman"/>
          <w:sz w:val="28"/>
          <w:szCs w:val="28"/>
        </w:rPr>
        <w:t xml:space="preserve"> </w:t>
      </w:r>
    </w:p>
    <w:p w:rsidR="00F31DB2" w:rsidRPr="00F10E6F" w:rsidRDefault="00EB744A" w:rsidP="00EB744A">
      <w:pPr>
        <w:spacing w:after="0" w:line="240" w:lineRule="auto"/>
        <w:ind w:firstLine="709"/>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5</w:t>
      </w:r>
      <w:r w:rsidR="00F31DB2" w:rsidRPr="00F10E6F">
        <w:rPr>
          <w:rFonts w:ascii="Times New Roman" w:eastAsia="Times New Roman" w:hAnsi="Times New Roman" w:cs="Times New Roman"/>
          <w:sz w:val="28"/>
          <w:szCs w:val="28"/>
          <w:lang w:eastAsia="uk-UA"/>
        </w:rPr>
        <w:t xml:space="preserve">. Кабінету Міністрів України </w:t>
      </w:r>
      <w:bookmarkStart w:id="208" w:name="3c9z6hx" w:colFirst="0" w:colLast="0"/>
      <w:bookmarkStart w:id="209" w:name="1rf9gpq" w:colFirst="0" w:colLast="0"/>
      <w:bookmarkStart w:id="210" w:name="2qk79lc" w:colFirst="0" w:colLast="0"/>
      <w:bookmarkStart w:id="211" w:name="4bewzdj" w:colFirst="0" w:colLast="0"/>
      <w:bookmarkEnd w:id="208"/>
      <w:bookmarkEnd w:id="209"/>
      <w:bookmarkEnd w:id="210"/>
      <w:bookmarkEnd w:id="211"/>
      <w:r w:rsidR="00F31DB2" w:rsidRPr="00F10E6F">
        <w:rPr>
          <w:rFonts w:ascii="Times New Roman" w:eastAsia="Times New Roman" w:hAnsi="Times New Roman" w:cs="Times New Roman"/>
          <w:sz w:val="28"/>
          <w:szCs w:val="28"/>
          <w:lang w:eastAsia="uk-UA"/>
        </w:rPr>
        <w:t>протягом одного року з дня набрання чинності цим Законом:</w:t>
      </w:r>
    </w:p>
    <w:p w:rsidR="00F31DB2" w:rsidRPr="00F10E6F" w:rsidRDefault="00F31DB2" w:rsidP="00EB744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підготувати та подати на розгляд Верховної Ради України пропозиції щодо приведення законів України у відповідність із цим Законом;</w:t>
      </w:r>
    </w:p>
    <w:p w:rsidR="00F31DB2" w:rsidRPr="00F10E6F" w:rsidRDefault="00F31DB2" w:rsidP="00EB744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F31DB2" w:rsidRPr="00F10E6F" w:rsidRDefault="00F31DB2" w:rsidP="00EB744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10E6F">
        <w:rPr>
          <w:rFonts w:ascii="Times New Roman" w:eastAsia="Times New Roman" w:hAnsi="Times New Roman" w:cs="Times New Roman"/>
          <w:sz w:val="28"/>
          <w:szCs w:val="28"/>
          <w:lang w:eastAsia="uk-UA"/>
        </w:rPr>
        <w:t xml:space="preserve">забезпечити прийняття нормативно-правових </w:t>
      </w:r>
      <w:r w:rsidR="00EB744A" w:rsidRPr="00F10E6F">
        <w:rPr>
          <w:rFonts w:ascii="Times New Roman" w:eastAsia="Times New Roman" w:hAnsi="Times New Roman" w:cs="Times New Roman"/>
          <w:sz w:val="28"/>
          <w:szCs w:val="28"/>
          <w:lang w:eastAsia="uk-UA"/>
        </w:rPr>
        <w:t>актів, передбачених цим Законом.</w:t>
      </w:r>
    </w:p>
    <w:p w:rsidR="000C4EC2" w:rsidRPr="00F10E6F" w:rsidRDefault="000C4EC2" w:rsidP="00EB744A">
      <w:pPr>
        <w:tabs>
          <w:tab w:val="left" w:pos="851"/>
        </w:tabs>
        <w:spacing w:after="0" w:line="240" w:lineRule="auto"/>
        <w:ind w:firstLine="567"/>
        <w:jc w:val="both"/>
        <w:rPr>
          <w:rFonts w:ascii="Times New Roman" w:hAnsi="Times New Roman" w:cs="Times New Roman"/>
          <w:sz w:val="20"/>
          <w:szCs w:val="20"/>
        </w:rPr>
      </w:pPr>
    </w:p>
    <w:p w:rsidR="00017175" w:rsidRPr="00F10E6F" w:rsidRDefault="00017175" w:rsidP="00EB744A">
      <w:pPr>
        <w:tabs>
          <w:tab w:val="left" w:pos="851"/>
        </w:tabs>
        <w:spacing w:after="0" w:line="240" w:lineRule="auto"/>
        <w:ind w:firstLine="567"/>
        <w:jc w:val="both"/>
        <w:rPr>
          <w:rFonts w:ascii="Times New Roman" w:hAnsi="Times New Roman" w:cs="Times New Roman"/>
          <w:sz w:val="20"/>
          <w:szCs w:val="20"/>
        </w:rPr>
      </w:pPr>
    </w:p>
    <w:p w:rsidR="00017175" w:rsidRPr="00F10E6F" w:rsidRDefault="00017175" w:rsidP="00EB744A">
      <w:pPr>
        <w:tabs>
          <w:tab w:val="left" w:pos="851"/>
        </w:tabs>
        <w:spacing w:after="0" w:line="240" w:lineRule="auto"/>
        <w:ind w:firstLine="567"/>
        <w:jc w:val="both"/>
        <w:rPr>
          <w:rFonts w:ascii="Times New Roman" w:hAnsi="Times New Roman" w:cs="Times New Roman"/>
          <w:sz w:val="20"/>
          <w:szCs w:val="20"/>
        </w:rPr>
      </w:pPr>
    </w:p>
    <w:p w:rsidR="00017175" w:rsidRPr="00F10E6F" w:rsidRDefault="00017175" w:rsidP="00017175">
      <w:pPr>
        <w:spacing w:after="0" w:line="240" w:lineRule="auto"/>
        <w:jc w:val="both"/>
        <w:rPr>
          <w:rFonts w:ascii="Times New Roman" w:hAnsi="Times New Roman" w:cs="Times New Roman"/>
          <w:b/>
          <w:color w:val="000000"/>
          <w:sz w:val="28"/>
          <w:szCs w:val="28"/>
          <w:shd w:val="clear" w:color="auto" w:fill="FFFFFF"/>
        </w:rPr>
      </w:pPr>
      <w:r w:rsidRPr="00F10E6F">
        <w:rPr>
          <w:rFonts w:ascii="Times New Roman" w:hAnsi="Times New Roman" w:cs="Times New Roman"/>
          <w:b/>
          <w:color w:val="000000"/>
          <w:sz w:val="28"/>
          <w:szCs w:val="28"/>
          <w:shd w:val="clear" w:color="auto" w:fill="FFFFFF"/>
        </w:rPr>
        <w:t>Голова Верховної Ради</w:t>
      </w:r>
    </w:p>
    <w:p w:rsidR="00017175" w:rsidRPr="0074661F" w:rsidRDefault="00017175" w:rsidP="00017175">
      <w:pPr>
        <w:spacing w:after="0" w:line="240" w:lineRule="auto"/>
        <w:ind w:left="567"/>
        <w:jc w:val="both"/>
        <w:rPr>
          <w:rFonts w:ascii="Times New Roman" w:eastAsia="Times New Roman" w:hAnsi="Times New Roman" w:cs="Times New Roman"/>
          <w:b/>
          <w:sz w:val="28"/>
          <w:szCs w:val="28"/>
        </w:rPr>
      </w:pPr>
      <w:r w:rsidRPr="00F10E6F">
        <w:rPr>
          <w:rFonts w:ascii="Times New Roman" w:hAnsi="Times New Roman" w:cs="Times New Roman"/>
          <w:b/>
          <w:color w:val="000000"/>
          <w:sz w:val="28"/>
          <w:szCs w:val="28"/>
          <w:shd w:val="clear" w:color="auto" w:fill="FFFFFF"/>
        </w:rPr>
        <w:t xml:space="preserve">      України</w:t>
      </w:r>
      <w:r w:rsidRPr="00F10E6F">
        <w:rPr>
          <w:rFonts w:ascii="Times New Roman" w:hAnsi="Times New Roman" w:cs="Times New Roman"/>
          <w:b/>
          <w:color w:val="000000"/>
          <w:sz w:val="28"/>
          <w:szCs w:val="28"/>
          <w:shd w:val="clear" w:color="auto" w:fill="FFFFFF"/>
        </w:rPr>
        <w:tab/>
      </w:r>
      <w:r w:rsidRPr="00F10E6F">
        <w:rPr>
          <w:rFonts w:ascii="Times New Roman" w:hAnsi="Times New Roman" w:cs="Times New Roman"/>
          <w:b/>
          <w:color w:val="000000"/>
          <w:sz w:val="28"/>
          <w:szCs w:val="28"/>
          <w:shd w:val="clear" w:color="auto" w:fill="FFFFFF"/>
        </w:rPr>
        <w:tab/>
      </w:r>
      <w:r w:rsidRPr="00F10E6F">
        <w:rPr>
          <w:rFonts w:ascii="Times New Roman" w:hAnsi="Times New Roman" w:cs="Times New Roman"/>
          <w:b/>
          <w:color w:val="000000"/>
          <w:sz w:val="28"/>
          <w:szCs w:val="28"/>
          <w:shd w:val="clear" w:color="auto" w:fill="FFFFFF"/>
        </w:rPr>
        <w:tab/>
      </w:r>
      <w:r w:rsidRPr="00F10E6F">
        <w:rPr>
          <w:rFonts w:ascii="Times New Roman" w:hAnsi="Times New Roman" w:cs="Times New Roman"/>
          <w:b/>
          <w:color w:val="000000"/>
          <w:sz w:val="28"/>
          <w:szCs w:val="28"/>
          <w:shd w:val="clear" w:color="auto" w:fill="FFFFFF"/>
        </w:rPr>
        <w:tab/>
      </w:r>
      <w:r w:rsidRPr="00F10E6F">
        <w:rPr>
          <w:rFonts w:ascii="Times New Roman" w:hAnsi="Times New Roman" w:cs="Times New Roman"/>
          <w:b/>
          <w:color w:val="000000"/>
          <w:sz w:val="28"/>
          <w:szCs w:val="28"/>
          <w:shd w:val="clear" w:color="auto" w:fill="FFFFFF"/>
        </w:rPr>
        <w:tab/>
      </w:r>
      <w:r w:rsidRPr="00F10E6F">
        <w:rPr>
          <w:rFonts w:ascii="Times New Roman" w:hAnsi="Times New Roman" w:cs="Times New Roman"/>
          <w:b/>
          <w:color w:val="000000"/>
          <w:sz w:val="28"/>
          <w:szCs w:val="28"/>
          <w:shd w:val="clear" w:color="auto" w:fill="FFFFFF"/>
        </w:rPr>
        <w:tab/>
      </w:r>
      <w:r w:rsidRPr="00F10E6F">
        <w:rPr>
          <w:rFonts w:ascii="Times New Roman" w:hAnsi="Times New Roman" w:cs="Times New Roman"/>
          <w:b/>
          <w:color w:val="000000"/>
          <w:sz w:val="28"/>
          <w:szCs w:val="28"/>
          <w:shd w:val="clear" w:color="auto" w:fill="FFFFFF"/>
        </w:rPr>
        <w:tab/>
      </w:r>
      <w:r w:rsidRPr="00F10E6F">
        <w:rPr>
          <w:rFonts w:ascii="Times New Roman" w:hAnsi="Times New Roman" w:cs="Times New Roman"/>
          <w:b/>
          <w:color w:val="000000"/>
          <w:sz w:val="28"/>
          <w:szCs w:val="28"/>
          <w:shd w:val="clear" w:color="auto" w:fill="FFFFFF"/>
        </w:rPr>
        <w:tab/>
      </w:r>
      <w:r w:rsidRPr="00F10E6F">
        <w:rPr>
          <w:rFonts w:ascii="Times New Roman" w:hAnsi="Times New Roman" w:cs="Times New Roman"/>
          <w:b/>
          <w:color w:val="000000"/>
          <w:sz w:val="28"/>
          <w:szCs w:val="28"/>
          <w:shd w:val="clear" w:color="auto" w:fill="FFFFFF"/>
        </w:rPr>
        <w:tab/>
        <w:t xml:space="preserve"> А. ПАРУБІЙ</w:t>
      </w:r>
    </w:p>
    <w:p w:rsidR="00017175" w:rsidRPr="00631717" w:rsidRDefault="00017175" w:rsidP="00EB744A">
      <w:pPr>
        <w:tabs>
          <w:tab w:val="left" w:pos="851"/>
        </w:tabs>
        <w:spacing w:after="0" w:line="240" w:lineRule="auto"/>
        <w:ind w:firstLine="567"/>
        <w:jc w:val="both"/>
        <w:rPr>
          <w:rFonts w:ascii="Times New Roman" w:hAnsi="Times New Roman" w:cs="Times New Roman"/>
          <w:sz w:val="20"/>
          <w:szCs w:val="20"/>
        </w:rPr>
      </w:pPr>
    </w:p>
    <w:sectPr w:rsidR="00017175" w:rsidRPr="00631717" w:rsidSect="00017175">
      <w:headerReference w:type="default" r:id="rId17"/>
      <w:pgSz w:w="11906" w:h="16838"/>
      <w:pgMar w:top="850" w:right="849"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226" w:rsidRDefault="00836226" w:rsidP="00017175">
      <w:pPr>
        <w:spacing w:after="0" w:line="240" w:lineRule="auto"/>
      </w:pPr>
      <w:r>
        <w:separator/>
      </w:r>
    </w:p>
  </w:endnote>
  <w:endnote w:type="continuationSeparator" w:id="0">
    <w:p w:rsidR="00836226" w:rsidRDefault="00836226" w:rsidP="0001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226" w:rsidRDefault="00836226" w:rsidP="00017175">
      <w:pPr>
        <w:spacing w:after="0" w:line="240" w:lineRule="auto"/>
      </w:pPr>
      <w:r>
        <w:separator/>
      </w:r>
    </w:p>
  </w:footnote>
  <w:footnote w:type="continuationSeparator" w:id="0">
    <w:p w:rsidR="00836226" w:rsidRDefault="00836226" w:rsidP="0001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027583"/>
      <w:docPartObj>
        <w:docPartGallery w:val="Page Numbers (Top of Page)"/>
        <w:docPartUnique/>
      </w:docPartObj>
    </w:sdtPr>
    <w:sdtEndPr/>
    <w:sdtContent>
      <w:p w:rsidR="00ED5A9F" w:rsidRDefault="00ED5A9F">
        <w:pPr>
          <w:pStyle w:val="a9"/>
          <w:jc w:val="center"/>
        </w:pPr>
        <w:r>
          <w:fldChar w:fldCharType="begin"/>
        </w:r>
        <w:r>
          <w:instrText>PAGE   \* MERGEFORMAT</w:instrText>
        </w:r>
        <w:r>
          <w:fldChar w:fldCharType="separate"/>
        </w:r>
        <w:r w:rsidR="008B2FDB">
          <w:rPr>
            <w:noProof/>
          </w:rPr>
          <w:t>37</w:t>
        </w:r>
        <w:r>
          <w:fldChar w:fldCharType="end"/>
        </w:r>
      </w:p>
    </w:sdtContent>
  </w:sdt>
  <w:p w:rsidR="00ED5A9F" w:rsidRDefault="00ED5A9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81B"/>
    <w:multiLevelType w:val="hybridMultilevel"/>
    <w:tmpl w:val="8CE80640"/>
    <w:lvl w:ilvl="0" w:tplc="F6825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F232CE"/>
    <w:multiLevelType w:val="hybridMultilevel"/>
    <w:tmpl w:val="F3D49D38"/>
    <w:lvl w:ilvl="0" w:tplc="198EA5A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D2C09EA"/>
    <w:multiLevelType w:val="hybridMultilevel"/>
    <w:tmpl w:val="18E46418"/>
    <w:lvl w:ilvl="0" w:tplc="D610DEB4">
      <w:start w:val="1"/>
      <w:numFmt w:val="decimal"/>
      <w:lvlText w:val="%1."/>
      <w:lvlJc w:val="left"/>
      <w:pPr>
        <w:ind w:left="1429" w:hanging="360"/>
      </w:pPr>
      <w:rPr>
        <w:rFonts w:eastAsia="Times New Roman"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0DE408E5"/>
    <w:multiLevelType w:val="hybridMultilevel"/>
    <w:tmpl w:val="11C8AB1A"/>
    <w:lvl w:ilvl="0" w:tplc="5AE2FB80">
      <w:start w:val="2"/>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12D122CD"/>
    <w:multiLevelType w:val="hybridMultilevel"/>
    <w:tmpl w:val="6EC870A0"/>
    <w:lvl w:ilvl="0" w:tplc="2C0ACD46">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42B5FEA"/>
    <w:multiLevelType w:val="hybridMultilevel"/>
    <w:tmpl w:val="6B94AE22"/>
    <w:lvl w:ilvl="0" w:tplc="925C3A1A">
      <w:start w:val="8"/>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18844679"/>
    <w:multiLevelType w:val="hybridMultilevel"/>
    <w:tmpl w:val="7FF8E99A"/>
    <w:lvl w:ilvl="0" w:tplc="6D32A1FA">
      <w:start w:val="1"/>
      <w:numFmt w:val="decimal"/>
      <w:lvlText w:val="%1."/>
      <w:lvlJc w:val="left"/>
      <w:pPr>
        <w:ind w:left="1566" w:hanging="1005"/>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7" w15:restartNumberingAfterBreak="0">
    <w:nsid w:val="193C37D3"/>
    <w:multiLevelType w:val="hybridMultilevel"/>
    <w:tmpl w:val="809A1098"/>
    <w:lvl w:ilvl="0" w:tplc="9E92DA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9F57415"/>
    <w:multiLevelType w:val="hybridMultilevel"/>
    <w:tmpl w:val="AB00A848"/>
    <w:lvl w:ilvl="0" w:tplc="EAFE953C">
      <w:start w:val="1"/>
      <w:numFmt w:val="decimal"/>
      <w:lvlText w:val="%1."/>
      <w:lvlJc w:val="left"/>
      <w:pPr>
        <w:ind w:left="1211"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6513D04"/>
    <w:multiLevelType w:val="hybridMultilevel"/>
    <w:tmpl w:val="DF229A4A"/>
    <w:lvl w:ilvl="0" w:tplc="5AB4408E">
      <w:start w:val="1"/>
      <w:numFmt w:val="decimal"/>
      <w:lvlText w:val="%1."/>
      <w:lvlJc w:val="left"/>
      <w:pPr>
        <w:ind w:left="1069" w:hanging="360"/>
      </w:pPr>
      <w:rPr>
        <w:rFonts w:eastAsia="Times New Roman" w:hint="default"/>
        <w:color w:val="5B9BD5"/>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B8B3EEA"/>
    <w:multiLevelType w:val="hybridMultilevel"/>
    <w:tmpl w:val="22348EFA"/>
    <w:lvl w:ilvl="0" w:tplc="7BF8483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306238C"/>
    <w:multiLevelType w:val="hybridMultilevel"/>
    <w:tmpl w:val="6E34593E"/>
    <w:lvl w:ilvl="0" w:tplc="0C6CC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38B2C17"/>
    <w:multiLevelType w:val="hybridMultilevel"/>
    <w:tmpl w:val="64603A08"/>
    <w:lvl w:ilvl="0" w:tplc="A260F01E">
      <w:start w:val="1"/>
      <w:numFmt w:val="decimal"/>
      <w:lvlText w:val="%1."/>
      <w:lvlJc w:val="left"/>
      <w:pPr>
        <w:ind w:left="659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362E3BAB"/>
    <w:multiLevelType w:val="hybridMultilevel"/>
    <w:tmpl w:val="1A8AA214"/>
    <w:lvl w:ilvl="0" w:tplc="1D70CF8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4" w15:restartNumberingAfterBreak="0">
    <w:nsid w:val="3D88521A"/>
    <w:multiLevelType w:val="hybridMultilevel"/>
    <w:tmpl w:val="657CE24E"/>
    <w:lvl w:ilvl="0" w:tplc="1F54386E">
      <w:start w:val="6"/>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15" w15:restartNumberingAfterBreak="0">
    <w:nsid w:val="3E0058FC"/>
    <w:multiLevelType w:val="hybridMultilevel"/>
    <w:tmpl w:val="F488C654"/>
    <w:lvl w:ilvl="0" w:tplc="7CF2E5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4F665447"/>
    <w:multiLevelType w:val="hybridMultilevel"/>
    <w:tmpl w:val="AC00E8B4"/>
    <w:lvl w:ilvl="0" w:tplc="85A2175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0BA30D0"/>
    <w:multiLevelType w:val="hybridMultilevel"/>
    <w:tmpl w:val="A650BF34"/>
    <w:lvl w:ilvl="0" w:tplc="9DF096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5F5B6043"/>
    <w:multiLevelType w:val="hybridMultilevel"/>
    <w:tmpl w:val="417EF2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77D6515"/>
    <w:multiLevelType w:val="hybridMultilevel"/>
    <w:tmpl w:val="CD84E7FE"/>
    <w:lvl w:ilvl="0" w:tplc="013E1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9CA38B9"/>
    <w:multiLevelType w:val="hybridMultilevel"/>
    <w:tmpl w:val="62889212"/>
    <w:lvl w:ilvl="0" w:tplc="C5A025FA">
      <w:start w:val="4"/>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6F2E7FD0"/>
    <w:multiLevelType w:val="hybridMultilevel"/>
    <w:tmpl w:val="8D6CD48C"/>
    <w:lvl w:ilvl="0" w:tplc="F8E2B0D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78C14545"/>
    <w:multiLevelType w:val="hybridMultilevel"/>
    <w:tmpl w:val="8CE80640"/>
    <w:lvl w:ilvl="0" w:tplc="F6825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E206C4C"/>
    <w:multiLevelType w:val="hybridMultilevel"/>
    <w:tmpl w:val="3F2AB50C"/>
    <w:lvl w:ilvl="0" w:tplc="C0AAC3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2"/>
  </w:num>
  <w:num w:numId="2">
    <w:abstractNumId w:val="3"/>
  </w:num>
  <w:num w:numId="3">
    <w:abstractNumId w:val="20"/>
  </w:num>
  <w:num w:numId="4">
    <w:abstractNumId w:val="14"/>
  </w:num>
  <w:num w:numId="5">
    <w:abstractNumId w:val="6"/>
  </w:num>
  <w:num w:numId="6">
    <w:abstractNumId w:val="7"/>
  </w:num>
  <w:num w:numId="7">
    <w:abstractNumId w:val="19"/>
  </w:num>
  <w:num w:numId="8">
    <w:abstractNumId w:val="16"/>
  </w:num>
  <w:num w:numId="9">
    <w:abstractNumId w:val="0"/>
  </w:num>
  <w:num w:numId="10">
    <w:abstractNumId w:val="11"/>
  </w:num>
  <w:num w:numId="11">
    <w:abstractNumId w:val="10"/>
  </w:num>
  <w:num w:numId="12">
    <w:abstractNumId w:val="22"/>
  </w:num>
  <w:num w:numId="13">
    <w:abstractNumId w:val="4"/>
  </w:num>
  <w:num w:numId="14">
    <w:abstractNumId w:val="8"/>
  </w:num>
  <w:num w:numId="15">
    <w:abstractNumId w:val="17"/>
  </w:num>
  <w:num w:numId="16">
    <w:abstractNumId w:val="5"/>
  </w:num>
  <w:num w:numId="17">
    <w:abstractNumId w:val="21"/>
  </w:num>
  <w:num w:numId="18">
    <w:abstractNumId w:val="15"/>
  </w:num>
  <w:num w:numId="19">
    <w:abstractNumId w:val="1"/>
  </w:num>
  <w:num w:numId="20">
    <w:abstractNumId w:val="23"/>
  </w:num>
  <w:num w:numId="21">
    <w:abstractNumId w:val="9"/>
  </w:num>
  <w:num w:numId="22">
    <w:abstractNumId w:val="2"/>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06"/>
    <w:rsid w:val="00001660"/>
    <w:rsid w:val="000050EC"/>
    <w:rsid w:val="00006718"/>
    <w:rsid w:val="0000673A"/>
    <w:rsid w:val="00007A1F"/>
    <w:rsid w:val="0001242D"/>
    <w:rsid w:val="000131DF"/>
    <w:rsid w:val="00017175"/>
    <w:rsid w:val="00021049"/>
    <w:rsid w:val="00022B05"/>
    <w:rsid w:val="00024EFF"/>
    <w:rsid w:val="00027081"/>
    <w:rsid w:val="000271E6"/>
    <w:rsid w:val="0002793C"/>
    <w:rsid w:val="00033BF4"/>
    <w:rsid w:val="000349F1"/>
    <w:rsid w:val="0003566E"/>
    <w:rsid w:val="00041B5F"/>
    <w:rsid w:val="00043F20"/>
    <w:rsid w:val="00047E40"/>
    <w:rsid w:val="00050B6F"/>
    <w:rsid w:val="00051A50"/>
    <w:rsid w:val="0005378B"/>
    <w:rsid w:val="00054B52"/>
    <w:rsid w:val="00055382"/>
    <w:rsid w:val="00055675"/>
    <w:rsid w:val="000603C3"/>
    <w:rsid w:val="00071C84"/>
    <w:rsid w:val="00071F16"/>
    <w:rsid w:val="000760F4"/>
    <w:rsid w:val="000765A6"/>
    <w:rsid w:val="00080B41"/>
    <w:rsid w:val="00084AF1"/>
    <w:rsid w:val="00087852"/>
    <w:rsid w:val="00087E97"/>
    <w:rsid w:val="000926ED"/>
    <w:rsid w:val="00096178"/>
    <w:rsid w:val="000A0CBC"/>
    <w:rsid w:val="000A2E64"/>
    <w:rsid w:val="000A7312"/>
    <w:rsid w:val="000B2F0B"/>
    <w:rsid w:val="000B3F9E"/>
    <w:rsid w:val="000B7211"/>
    <w:rsid w:val="000C3809"/>
    <w:rsid w:val="000C3DF7"/>
    <w:rsid w:val="000C4EC2"/>
    <w:rsid w:val="000D1106"/>
    <w:rsid w:val="000D404E"/>
    <w:rsid w:val="000D772C"/>
    <w:rsid w:val="000E056F"/>
    <w:rsid w:val="000E0829"/>
    <w:rsid w:val="000E32E8"/>
    <w:rsid w:val="000E4BA4"/>
    <w:rsid w:val="000E6B23"/>
    <w:rsid w:val="000E7E46"/>
    <w:rsid w:val="000E7F59"/>
    <w:rsid w:val="000F2DCF"/>
    <w:rsid w:val="000F38E6"/>
    <w:rsid w:val="000F42D9"/>
    <w:rsid w:val="001009E6"/>
    <w:rsid w:val="00100C65"/>
    <w:rsid w:val="00107209"/>
    <w:rsid w:val="00112348"/>
    <w:rsid w:val="00116977"/>
    <w:rsid w:val="0012641D"/>
    <w:rsid w:val="001323B8"/>
    <w:rsid w:val="00137C3D"/>
    <w:rsid w:val="00137EE8"/>
    <w:rsid w:val="00142D43"/>
    <w:rsid w:val="001458CA"/>
    <w:rsid w:val="00147F82"/>
    <w:rsid w:val="00155CA3"/>
    <w:rsid w:val="001613F0"/>
    <w:rsid w:val="001620E6"/>
    <w:rsid w:val="00162C32"/>
    <w:rsid w:val="00164DA0"/>
    <w:rsid w:val="00172313"/>
    <w:rsid w:val="001739CF"/>
    <w:rsid w:val="0017608A"/>
    <w:rsid w:val="00176E2C"/>
    <w:rsid w:val="00181716"/>
    <w:rsid w:val="00182181"/>
    <w:rsid w:val="00184668"/>
    <w:rsid w:val="001864F8"/>
    <w:rsid w:val="001867DB"/>
    <w:rsid w:val="00191883"/>
    <w:rsid w:val="001960CE"/>
    <w:rsid w:val="00197645"/>
    <w:rsid w:val="001A0AD8"/>
    <w:rsid w:val="001A0BCA"/>
    <w:rsid w:val="001A41F2"/>
    <w:rsid w:val="001A52E9"/>
    <w:rsid w:val="001A7D00"/>
    <w:rsid w:val="001B69CF"/>
    <w:rsid w:val="001B747E"/>
    <w:rsid w:val="001C0D86"/>
    <w:rsid w:val="001C0E13"/>
    <w:rsid w:val="001C3EEC"/>
    <w:rsid w:val="001D10CC"/>
    <w:rsid w:val="001D1F91"/>
    <w:rsid w:val="001D40B2"/>
    <w:rsid w:val="001D4839"/>
    <w:rsid w:val="001D7447"/>
    <w:rsid w:val="001E0DA6"/>
    <w:rsid w:val="001E0E58"/>
    <w:rsid w:val="001E3A9E"/>
    <w:rsid w:val="001E53B7"/>
    <w:rsid w:val="001E58D2"/>
    <w:rsid w:val="001E598B"/>
    <w:rsid w:val="001E5CF9"/>
    <w:rsid w:val="001F14F2"/>
    <w:rsid w:val="001F78FC"/>
    <w:rsid w:val="00200248"/>
    <w:rsid w:val="00200266"/>
    <w:rsid w:val="00206B61"/>
    <w:rsid w:val="002168EE"/>
    <w:rsid w:val="00216B24"/>
    <w:rsid w:val="00217E22"/>
    <w:rsid w:val="0022687D"/>
    <w:rsid w:val="002276B4"/>
    <w:rsid w:val="00231927"/>
    <w:rsid w:val="00236EB7"/>
    <w:rsid w:val="00240AC7"/>
    <w:rsid w:val="00241BEA"/>
    <w:rsid w:val="00243ED4"/>
    <w:rsid w:val="002476C9"/>
    <w:rsid w:val="00255997"/>
    <w:rsid w:val="00255EFA"/>
    <w:rsid w:val="00260E27"/>
    <w:rsid w:val="00261D25"/>
    <w:rsid w:val="00263420"/>
    <w:rsid w:val="002635E5"/>
    <w:rsid w:val="00264023"/>
    <w:rsid w:val="00265071"/>
    <w:rsid w:val="00267552"/>
    <w:rsid w:val="00272A74"/>
    <w:rsid w:val="0027303C"/>
    <w:rsid w:val="00273DB8"/>
    <w:rsid w:val="00276E2D"/>
    <w:rsid w:val="00282907"/>
    <w:rsid w:val="0028599C"/>
    <w:rsid w:val="0029003A"/>
    <w:rsid w:val="00291608"/>
    <w:rsid w:val="002929C2"/>
    <w:rsid w:val="00293934"/>
    <w:rsid w:val="0029513E"/>
    <w:rsid w:val="002A4476"/>
    <w:rsid w:val="002A7047"/>
    <w:rsid w:val="002A76BE"/>
    <w:rsid w:val="002B0166"/>
    <w:rsid w:val="002B0EAE"/>
    <w:rsid w:val="002B18FF"/>
    <w:rsid w:val="002B3B29"/>
    <w:rsid w:val="002C24C6"/>
    <w:rsid w:val="002C2943"/>
    <w:rsid w:val="002C2CC5"/>
    <w:rsid w:val="002C45FE"/>
    <w:rsid w:val="002C4DD3"/>
    <w:rsid w:val="002C62AD"/>
    <w:rsid w:val="002D10CE"/>
    <w:rsid w:val="002D3656"/>
    <w:rsid w:val="002D4163"/>
    <w:rsid w:val="002D72CB"/>
    <w:rsid w:val="002D7B36"/>
    <w:rsid w:val="002F5975"/>
    <w:rsid w:val="0030790A"/>
    <w:rsid w:val="003112A6"/>
    <w:rsid w:val="00311EE7"/>
    <w:rsid w:val="003206F8"/>
    <w:rsid w:val="00322A98"/>
    <w:rsid w:val="00346A04"/>
    <w:rsid w:val="00351339"/>
    <w:rsid w:val="00360E74"/>
    <w:rsid w:val="003641C1"/>
    <w:rsid w:val="003666DB"/>
    <w:rsid w:val="0036741B"/>
    <w:rsid w:val="00376F84"/>
    <w:rsid w:val="0037784A"/>
    <w:rsid w:val="00385129"/>
    <w:rsid w:val="00385B0F"/>
    <w:rsid w:val="00386400"/>
    <w:rsid w:val="00387D79"/>
    <w:rsid w:val="00390E97"/>
    <w:rsid w:val="00391382"/>
    <w:rsid w:val="00393811"/>
    <w:rsid w:val="003964C4"/>
    <w:rsid w:val="00397FA5"/>
    <w:rsid w:val="003A3BC5"/>
    <w:rsid w:val="003A52C4"/>
    <w:rsid w:val="003A7268"/>
    <w:rsid w:val="003B03FE"/>
    <w:rsid w:val="003B1A10"/>
    <w:rsid w:val="003B2AB7"/>
    <w:rsid w:val="003C0626"/>
    <w:rsid w:val="003C79A3"/>
    <w:rsid w:val="003E08AE"/>
    <w:rsid w:val="003E0CAC"/>
    <w:rsid w:val="003E685A"/>
    <w:rsid w:val="003F2EA1"/>
    <w:rsid w:val="003F332D"/>
    <w:rsid w:val="003F3D40"/>
    <w:rsid w:val="003F4A22"/>
    <w:rsid w:val="00401A09"/>
    <w:rsid w:val="00401B59"/>
    <w:rsid w:val="004032C9"/>
    <w:rsid w:val="0040423D"/>
    <w:rsid w:val="00406105"/>
    <w:rsid w:val="004065F9"/>
    <w:rsid w:val="004070C1"/>
    <w:rsid w:val="00410996"/>
    <w:rsid w:val="0042097A"/>
    <w:rsid w:val="00423D0C"/>
    <w:rsid w:val="00423E1B"/>
    <w:rsid w:val="00424439"/>
    <w:rsid w:val="00425CF2"/>
    <w:rsid w:val="00426867"/>
    <w:rsid w:val="00427DA2"/>
    <w:rsid w:val="0043340A"/>
    <w:rsid w:val="00444F59"/>
    <w:rsid w:val="00451679"/>
    <w:rsid w:val="0045182D"/>
    <w:rsid w:val="00451A98"/>
    <w:rsid w:val="0045422A"/>
    <w:rsid w:val="00454412"/>
    <w:rsid w:val="00457E22"/>
    <w:rsid w:val="00460400"/>
    <w:rsid w:val="00462777"/>
    <w:rsid w:val="00473E79"/>
    <w:rsid w:val="00473E98"/>
    <w:rsid w:val="00474B29"/>
    <w:rsid w:val="004776FD"/>
    <w:rsid w:val="00486FF1"/>
    <w:rsid w:val="00492AEB"/>
    <w:rsid w:val="0049749F"/>
    <w:rsid w:val="004B0641"/>
    <w:rsid w:val="004B472E"/>
    <w:rsid w:val="004B5117"/>
    <w:rsid w:val="004B55B8"/>
    <w:rsid w:val="004B64FB"/>
    <w:rsid w:val="004C39FA"/>
    <w:rsid w:val="004C56F8"/>
    <w:rsid w:val="004D608A"/>
    <w:rsid w:val="004D7640"/>
    <w:rsid w:val="004E3F4F"/>
    <w:rsid w:val="004E5C58"/>
    <w:rsid w:val="004E5C75"/>
    <w:rsid w:val="004F4254"/>
    <w:rsid w:val="004F538E"/>
    <w:rsid w:val="004F6178"/>
    <w:rsid w:val="00500E13"/>
    <w:rsid w:val="0050472B"/>
    <w:rsid w:val="00504E68"/>
    <w:rsid w:val="00506340"/>
    <w:rsid w:val="0051273F"/>
    <w:rsid w:val="00513A5F"/>
    <w:rsid w:val="00516BD9"/>
    <w:rsid w:val="005204CC"/>
    <w:rsid w:val="00520966"/>
    <w:rsid w:val="005210BB"/>
    <w:rsid w:val="00525034"/>
    <w:rsid w:val="00525DF6"/>
    <w:rsid w:val="00527F60"/>
    <w:rsid w:val="0053004C"/>
    <w:rsid w:val="005404B4"/>
    <w:rsid w:val="00542444"/>
    <w:rsid w:val="005432C9"/>
    <w:rsid w:val="00543526"/>
    <w:rsid w:val="00551017"/>
    <w:rsid w:val="005528D0"/>
    <w:rsid w:val="0055374D"/>
    <w:rsid w:val="005620EB"/>
    <w:rsid w:val="00563147"/>
    <w:rsid w:val="00566062"/>
    <w:rsid w:val="005709DF"/>
    <w:rsid w:val="00572FD9"/>
    <w:rsid w:val="005758EB"/>
    <w:rsid w:val="005765DD"/>
    <w:rsid w:val="00584F16"/>
    <w:rsid w:val="00587A0B"/>
    <w:rsid w:val="00587B09"/>
    <w:rsid w:val="005909AE"/>
    <w:rsid w:val="00591693"/>
    <w:rsid w:val="005A4B94"/>
    <w:rsid w:val="005A4CE8"/>
    <w:rsid w:val="005B0334"/>
    <w:rsid w:val="005B1E48"/>
    <w:rsid w:val="005B4A84"/>
    <w:rsid w:val="005C2537"/>
    <w:rsid w:val="005C346C"/>
    <w:rsid w:val="005C6642"/>
    <w:rsid w:val="005D27F7"/>
    <w:rsid w:val="005D3131"/>
    <w:rsid w:val="005D492F"/>
    <w:rsid w:val="005D52D4"/>
    <w:rsid w:val="005E03D5"/>
    <w:rsid w:val="005E670A"/>
    <w:rsid w:val="005E7E14"/>
    <w:rsid w:val="005F170B"/>
    <w:rsid w:val="005F1DAC"/>
    <w:rsid w:val="005F2C9A"/>
    <w:rsid w:val="005F3EF0"/>
    <w:rsid w:val="005F7C6A"/>
    <w:rsid w:val="00603E3A"/>
    <w:rsid w:val="00604958"/>
    <w:rsid w:val="00605CF3"/>
    <w:rsid w:val="00606F9B"/>
    <w:rsid w:val="0060746D"/>
    <w:rsid w:val="0061031E"/>
    <w:rsid w:val="00610462"/>
    <w:rsid w:val="006162D9"/>
    <w:rsid w:val="0061745C"/>
    <w:rsid w:val="00620185"/>
    <w:rsid w:val="006226E5"/>
    <w:rsid w:val="00622DF4"/>
    <w:rsid w:val="006245DD"/>
    <w:rsid w:val="00630204"/>
    <w:rsid w:val="00631717"/>
    <w:rsid w:val="00632D62"/>
    <w:rsid w:val="00641F7E"/>
    <w:rsid w:val="00644DAF"/>
    <w:rsid w:val="00650296"/>
    <w:rsid w:val="0065155D"/>
    <w:rsid w:val="0065232B"/>
    <w:rsid w:val="00661881"/>
    <w:rsid w:val="00662FC7"/>
    <w:rsid w:val="00664BDB"/>
    <w:rsid w:val="00667D6A"/>
    <w:rsid w:val="00671DE4"/>
    <w:rsid w:val="0067722A"/>
    <w:rsid w:val="00680DF4"/>
    <w:rsid w:val="0068275B"/>
    <w:rsid w:val="00682A66"/>
    <w:rsid w:val="00683E6C"/>
    <w:rsid w:val="006879FB"/>
    <w:rsid w:val="006912DD"/>
    <w:rsid w:val="00695549"/>
    <w:rsid w:val="00695ED4"/>
    <w:rsid w:val="006A0178"/>
    <w:rsid w:val="006A0964"/>
    <w:rsid w:val="006A120E"/>
    <w:rsid w:val="006A3C18"/>
    <w:rsid w:val="006A515E"/>
    <w:rsid w:val="006C3F0A"/>
    <w:rsid w:val="006C61DC"/>
    <w:rsid w:val="006C628B"/>
    <w:rsid w:val="006C6D19"/>
    <w:rsid w:val="006D14F2"/>
    <w:rsid w:val="006D19D6"/>
    <w:rsid w:val="006D2C40"/>
    <w:rsid w:val="006D33C0"/>
    <w:rsid w:val="006D594E"/>
    <w:rsid w:val="006E13E3"/>
    <w:rsid w:val="006E412B"/>
    <w:rsid w:val="006E5CB6"/>
    <w:rsid w:val="006E5DA7"/>
    <w:rsid w:val="006E62E3"/>
    <w:rsid w:val="006E68DE"/>
    <w:rsid w:val="006F15F9"/>
    <w:rsid w:val="006F300E"/>
    <w:rsid w:val="006F3A86"/>
    <w:rsid w:val="006F6C04"/>
    <w:rsid w:val="007022F3"/>
    <w:rsid w:val="00705C1E"/>
    <w:rsid w:val="00706D59"/>
    <w:rsid w:val="0071271C"/>
    <w:rsid w:val="0071276E"/>
    <w:rsid w:val="00712EDC"/>
    <w:rsid w:val="007150FA"/>
    <w:rsid w:val="00721A01"/>
    <w:rsid w:val="00721F6F"/>
    <w:rsid w:val="0072556C"/>
    <w:rsid w:val="007317F2"/>
    <w:rsid w:val="007326B4"/>
    <w:rsid w:val="00732B3A"/>
    <w:rsid w:val="007362FC"/>
    <w:rsid w:val="007430CD"/>
    <w:rsid w:val="00743621"/>
    <w:rsid w:val="00746189"/>
    <w:rsid w:val="0075335B"/>
    <w:rsid w:val="0075344E"/>
    <w:rsid w:val="007550F2"/>
    <w:rsid w:val="007569E0"/>
    <w:rsid w:val="00762A9F"/>
    <w:rsid w:val="00763780"/>
    <w:rsid w:val="00764164"/>
    <w:rsid w:val="00767668"/>
    <w:rsid w:val="007678BF"/>
    <w:rsid w:val="00770AC3"/>
    <w:rsid w:val="00775101"/>
    <w:rsid w:val="007754F4"/>
    <w:rsid w:val="007801D9"/>
    <w:rsid w:val="00781F73"/>
    <w:rsid w:val="00782AB7"/>
    <w:rsid w:val="007830C8"/>
    <w:rsid w:val="007840AE"/>
    <w:rsid w:val="00784FDC"/>
    <w:rsid w:val="00791DF0"/>
    <w:rsid w:val="0079472B"/>
    <w:rsid w:val="00794CFC"/>
    <w:rsid w:val="007954EF"/>
    <w:rsid w:val="007A0978"/>
    <w:rsid w:val="007A7ABF"/>
    <w:rsid w:val="007B332F"/>
    <w:rsid w:val="007B41B6"/>
    <w:rsid w:val="007B7A71"/>
    <w:rsid w:val="007C155C"/>
    <w:rsid w:val="007C33AE"/>
    <w:rsid w:val="007C355C"/>
    <w:rsid w:val="007C4649"/>
    <w:rsid w:val="007C7343"/>
    <w:rsid w:val="007D3D64"/>
    <w:rsid w:val="007D401C"/>
    <w:rsid w:val="007E0B24"/>
    <w:rsid w:val="007E46EE"/>
    <w:rsid w:val="007F08BB"/>
    <w:rsid w:val="007F25C2"/>
    <w:rsid w:val="007F2B60"/>
    <w:rsid w:val="007F66BB"/>
    <w:rsid w:val="007F750E"/>
    <w:rsid w:val="0080250A"/>
    <w:rsid w:val="00803D0C"/>
    <w:rsid w:val="00804494"/>
    <w:rsid w:val="0082107A"/>
    <w:rsid w:val="0082701C"/>
    <w:rsid w:val="00830CE4"/>
    <w:rsid w:val="008313FF"/>
    <w:rsid w:val="0083209F"/>
    <w:rsid w:val="00832ADB"/>
    <w:rsid w:val="00836226"/>
    <w:rsid w:val="008365A7"/>
    <w:rsid w:val="008430DA"/>
    <w:rsid w:val="00843D99"/>
    <w:rsid w:val="0084758A"/>
    <w:rsid w:val="00851059"/>
    <w:rsid w:val="0085730E"/>
    <w:rsid w:val="00857E23"/>
    <w:rsid w:val="00857EEA"/>
    <w:rsid w:val="00860FC0"/>
    <w:rsid w:val="00861445"/>
    <w:rsid w:val="0086234B"/>
    <w:rsid w:val="0086324A"/>
    <w:rsid w:val="00873C54"/>
    <w:rsid w:val="008853AB"/>
    <w:rsid w:val="008864D3"/>
    <w:rsid w:val="00894B3F"/>
    <w:rsid w:val="00896289"/>
    <w:rsid w:val="008A0436"/>
    <w:rsid w:val="008A1F1A"/>
    <w:rsid w:val="008A3954"/>
    <w:rsid w:val="008A3D55"/>
    <w:rsid w:val="008A4259"/>
    <w:rsid w:val="008B2FDB"/>
    <w:rsid w:val="008B64EE"/>
    <w:rsid w:val="008B70EE"/>
    <w:rsid w:val="008C34C5"/>
    <w:rsid w:val="008C38BF"/>
    <w:rsid w:val="008D38BA"/>
    <w:rsid w:val="008E05DE"/>
    <w:rsid w:val="008F03F6"/>
    <w:rsid w:val="008F0880"/>
    <w:rsid w:val="008F2AA6"/>
    <w:rsid w:val="008F7177"/>
    <w:rsid w:val="00905EA7"/>
    <w:rsid w:val="00906A52"/>
    <w:rsid w:val="00914463"/>
    <w:rsid w:val="00914FFC"/>
    <w:rsid w:val="00921F24"/>
    <w:rsid w:val="00925AF5"/>
    <w:rsid w:val="00925D45"/>
    <w:rsid w:val="00927459"/>
    <w:rsid w:val="009301CA"/>
    <w:rsid w:val="0093047C"/>
    <w:rsid w:val="00933710"/>
    <w:rsid w:val="00940262"/>
    <w:rsid w:val="00942A16"/>
    <w:rsid w:val="0094301F"/>
    <w:rsid w:val="009437BB"/>
    <w:rsid w:val="00943AB9"/>
    <w:rsid w:val="00944342"/>
    <w:rsid w:val="00944389"/>
    <w:rsid w:val="00944BAE"/>
    <w:rsid w:val="00946CBC"/>
    <w:rsid w:val="00951E5F"/>
    <w:rsid w:val="009557E0"/>
    <w:rsid w:val="00957D1F"/>
    <w:rsid w:val="00960CFA"/>
    <w:rsid w:val="009628B1"/>
    <w:rsid w:val="00963D70"/>
    <w:rsid w:val="00965E0F"/>
    <w:rsid w:val="00974F7C"/>
    <w:rsid w:val="0097657B"/>
    <w:rsid w:val="009779A7"/>
    <w:rsid w:val="009810FC"/>
    <w:rsid w:val="0098363C"/>
    <w:rsid w:val="0099228A"/>
    <w:rsid w:val="00993508"/>
    <w:rsid w:val="00993C0C"/>
    <w:rsid w:val="009A1FEC"/>
    <w:rsid w:val="009A3A3A"/>
    <w:rsid w:val="009A51D1"/>
    <w:rsid w:val="009A6702"/>
    <w:rsid w:val="009B69B9"/>
    <w:rsid w:val="009C33AB"/>
    <w:rsid w:val="009C50F3"/>
    <w:rsid w:val="009C570A"/>
    <w:rsid w:val="009C5BCA"/>
    <w:rsid w:val="009D1F31"/>
    <w:rsid w:val="009D4B06"/>
    <w:rsid w:val="009D4BFF"/>
    <w:rsid w:val="009D6B9B"/>
    <w:rsid w:val="009F0055"/>
    <w:rsid w:val="009F6022"/>
    <w:rsid w:val="009F76A3"/>
    <w:rsid w:val="00A00F59"/>
    <w:rsid w:val="00A02D4C"/>
    <w:rsid w:val="00A0594B"/>
    <w:rsid w:val="00A06C30"/>
    <w:rsid w:val="00A06F5D"/>
    <w:rsid w:val="00A13B05"/>
    <w:rsid w:val="00A14C2F"/>
    <w:rsid w:val="00A2385C"/>
    <w:rsid w:val="00A2763D"/>
    <w:rsid w:val="00A3604B"/>
    <w:rsid w:val="00A410F1"/>
    <w:rsid w:val="00A42E3F"/>
    <w:rsid w:val="00A43D0E"/>
    <w:rsid w:val="00A45B39"/>
    <w:rsid w:val="00A46D78"/>
    <w:rsid w:val="00A53C55"/>
    <w:rsid w:val="00A550E6"/>
    <w:rsid w:val="00A63C57"/>
    <w:rsid w:val="00A7075F"/>
    <w:rsid w:val="00A7256E"/>
    <w:rsid w:val="00A754D8"/>
    <w:rsid w:val="00A805A6"/>
    <w:rsid w:val="00A82C38"/>
    <w:rsid w:val="00A8366C"/>
    <w:rsid w:val="00A917E0"/>
    <w:rsid w:val="00A92291"/>
    <w:rsid w:val="00A9557D"/>
    <w:rsid w:val="00AA6672"/>
    <w:rsid w:val="00AB58D2"/>
    <w:rsid w:val="00AB5F56"/>
    <w:rsid w:val="00AB65E5"/>
    <w:rsid w:val="00AB6FAF"/>
    <w:rsid w:val="00AB75F9"/>
    <w:rsid w:val="00AB77AA"/>
    <w:rsid w:val="00AC00AD"/>
    <w:rsid w:val="00AC13BD"/>
    <w:rsid w:val="00AD44DF"/>
    <w:rsid w:val="00AD576C"/>
    <w:rsid w:val="00AD6C65"/>
    <w:rsid w:val="00AE0380"/>
    <w:rsid w:val="00AE3914"/>
    <w:rsid w:val="00AE55E6"/>
    <w:rsid w:val="00AE674B"/>
    <w:rsid w:val="00AF5851"/>
    <w:rsid w:val="00AF7C31"/>
    <w:rsid w:val="00B013E3"/>
    <w:rsid w:val="00B05A67"/>
    <w:rsid w:val="00B07EEA"/>
    <w:rsid w:val="00B149E7"/>
    <w:rsid w:val="00B179DD"/>
    <w:rsid w:val="00B20958"/>
    <w:rsid w:val="00B216B1"/>
    <w:rsid w:val="00B23C17"/>
    <w:rsid w:val="00B260F2"/>
    <w:rsid w:val="00B26EBF"/>
    <w:rsid w:val="00B26F25"/>
    <w:rsid w:val="00B27602"/>
    <w:rsid w:val="00B27BC7"/>
    <w:rsid w:val="00B32226"/>
    <w:rsid w:val="00B33C19"/>
    <w:rsid w:val="00B35535"/>
    <w:rsid w:val="00B4149C"/>
    <w:rsid w:val="00B4217B"/>
    <w:rsid w:val="00B4242C"/>
    <w:rsid w:val="00B512EF"/>
    <w:rsid w:val="00B5430D"/>
    <w:rsid w:val="00B632CF"/>
    <w:rsid w:val="00B70997"/>
    <w:rsid w:val="00B70C1B"/>
    <w:rsid w:val="00B72097"/>
    <w:rsid w:val="00B7438F"/>
    <w:rsid w:val="00B74FCE"/>
    <w:rsid w:val="00B81B98"/>
    <w:rsid w:val="00B8463B"/>
    <w:rsid w:val="00B928B8"/>
    <w:rsid w:val="00B96964"/>
    <w:rsid w:val="00BA7AE9"/>
    <w:rsid w:val="00BB001D"/>
    <w:rsid w:val="00BB72D4"/>
    <w:rsid w:val="00BC124E"/>
    <w:rsid w:val="00BC31DB"/>
    <w:rsid w:val="00BC3969"/>
    <w:rsid w:val="00BD0359"/>
    <w:rsid w:val="00BD3280"/>
    <w:rsid w:val="00BD36DB"/>
    <w:rsid w:val="00BE26E2"/>
    <w:rsid w:val="00BE2708"/>
    <w:rsid w:val="00BE3B70"/>
    <w:rsid w:val="00BE3D13"/>
    <w:rsid w:val="00BE558C"/>
    <w:rsid w:val="00BF29C5"/>
    <w:rsid w:val="00C03A2C"/>
    <w:rsid w:val="00C0726E"/>
    <w:rsid w:val="00C07C90"/>
    <w:rsid w:val="00C1028A"/>
    <w:rsid w:val="00C10F3F"/>
    <w:rsid w:val="00C11126"/>
    <w:rsid w:val="00C13D29"/>
    <w:rsid w:val="00C13DBA"/>
    <w:rsid w:val="00C14425"/>
    <w:rsid w:val="00C14462"/>
    <w:rsid w:val="00C14CFB"/>
    <w:rsid w:val="00C1722E"/>
    <w:rsid w:val="00C24177"/>
    <w:rsid w:val="00C26494"/>
    <w:rsid w:val="00C311CC"/>
    <w:rsid w:val="00C31CE1"/>
    <w:rsid w:val="00C35A45"/>
    <w:rsid w:val="00C35A51"/>
    <w:rsid w:val="00C4036B"/>
    <w:rsid w:val="00C455AA"/>
    <w:rsid w:val="00C471FA"/>
    <w:rsid w:val="00C51593"/>
    <w:rsid w:val="00C61D66"/>
    <w:rsid w:val="00C705A7"/>
    <w:rsid w:val="00C72027"/>
    <w:rsid w:val="00C72465"/>
    <w:rsid w:val="00C72D14"/>
    <w:rsid w:val="00C73DCC"/>
    <w:rsid w:val="00C74022"/>
    <w:rsid w:val="00C77026"/>
    <w:rsid w:val="00C822C4"/>
    <w:rsid w:val="00C824FB"/>
    <w:rsid w:val="00C82786"/>
    <w:rsid w:val="00C835F6"/>
    <w:rsid w:val="00C84088"/>
    <w:rsid w:val="00C84854"/>
    <w:rsid w:val="00C853A8"/>
    <w:rsid w:val="00C86138"/>
    <w:rsid w:val="00C864E0"/>
    <w:rsid w:val="00C86504"/>
    <w:rsid w:val="00C97250"/>
    <w:rsid w:val="00CA01C9"/>
    <w:rsid w:val="00CB0CC9"/>
    <w:rsid w:val="00CC3557"/>
    <w:rsid w:val="00CC38B8"/>
    <w:rsid w:val="00CD1260"/>
    <w:rsid w:val="00CD5127"/>
    <w:rsid w:val="00CD565D"/>
    <w:rsid w:val="00CE2F99"/>
    <w:rsid w:val="00CE41BD"/>
    <w:rsid w:val="00CE5598"/>
    <w:rsid w:val="00CF19D1"/>
    <w:rsid w:val="00CF2604"/>
    <w:rsid w:val="00CF38BF"/>
    <w:rsid w:val="00CF6A1B"/>
    <w:rsid w:val="00D001E8"/>
    <w:rsid w:val="00D01C51"/>
    <w:rsid w:val="00D14E5F"/>
    <w:rsid w:val="00D161A7"/>
    <w:rsid w:val="00D224FB"/>
    <w:rsid w:val="00D226AC"/>
    <w:rsid w:val="00D22D7C"/>
    <w:rsid w:val="00D25E20"/>
    <w:rsid w:val="00D27205"/>
    <w:rsid w:val="00D303B5"/>
    <w:rsid w:val="00D343B2"/>
    <w:rsid w:val="00D36EB8"/>
    <w:rsid w:val="00D4043D"/>
    <w:rsid w:val="00D40C62"/>
    <w:rsid w:val="00D439C0"/>
    <w:rsid w:val="00D45623"/>
    <w:rsid w:val="00D476BA"/>
    <w:rsid w:val="00D51725"/>
    <w:rsid w:val="00D53493"/>
    <w:rsid w:val="00D55760"/>
    <w:rsid w:val="00D57D2C"/>
    <w:rsid w:val="00D62C1F"/>
    <w:rsid w:val="00D635F5"/>
    <w:rsid w:val="00D649F7"/>
    <w:rsid w:val="00D70E3E"/>
    <w:rsid w:val="00D81ADB"/>
    <w:rsid w:val="00D84D9F"/>
    <w:rsid w:val="00D87C32"/>
    <w:rsid w:val="00D90D2A"/>
    <w:rsid w:val="00D949E8"/>
    <w:rsid w:val="00D95213"/>
    <w:rsid w:val="00DA1D13"/>
    <w:rsid w:val="00DA303E"/>
    <w:rsid w:val="00DA31F4"/>
    <w:rsid w:val="00DA4412"/>
    <w:rsid w:val="00DA45CD"/>
    <w:rsid w:val="00DB2E78"/>
    <w:rsid w:val="00DB6BC9"/>
    <w:rsid w:val="00DC3E35"/>
    <w:rsid w:val="00DC59B7"/>
    <w:rsid w:val="00DC783F"/>
    <w:rsid w:val="00DD3D2F"/>
    <w:rsid w:val="00DD5D1C"/>
    <w:rsid w:val="00DE3ACC"/>
    <w:rsid w:val="00DE3E17"/>
    <w:rsid w:val="00DE456E"/>
    <w:rsid w:val="00DE6F33"/>
    <w:rsid w:val="00DE7EB5"/>
    <w:rsid w:val="00DF0A61"/>
    <w:rsid w:val="00DF177F"/>
    <w:rsid w:val="00DF2434"/>
    <w:rsid w:val="00DF3122"/>
    <w:rsid w:val="00DF5208"/>
    <w:rsid w:val="00DF669E"/>
    <w:rsid w:val="00E016A7"/>
    <w:rsid w:val="00E037FE"/>
    <w:rsid w:val="00E04FF2"/>
    <w:rsid w:val="00E052DB"/>
    <w:rsid w:val="00E06427"/>
    <w:rsid w:val="00E076F3"/>
    <w:rsid w:val="00E17814"/>
    <w:rsid w:val="00E20B4A"/>
    <w:rsid w:val="00E2189D"/>
    <w:rsid w:val="00E226C7"/>
    <w:rsid w:val="00E253DA"/>
    <w:rsid w:val="00E26BDF"/>
    <w:rsid w:val="00E3048B"/>
    <w:rsid w:val="00E30A5E"/>
    <w:rsid w:val="00E31DF0"/>
    <w:rsid w:val="00E328FC"/>
    <w:rsid w:val="00E36D49"/>
    <w:rsid w:val="00E40CD1"/>
    <w:rsid w:val="00E41238"/>
    <w:rsid w:val="00E42D11"/>
    <w:rsid w:val="00E43CE5"/>
    <w:rsid w:val="00E44DED"/>
    <w:rsid w:val="00E5217C"/>
    <w:rsid w:val="00E53D2B"/>
    <w:rsid w:val="00E641B6"/>
    <w:rsid w:val="00E67481"/>
    <w:rsid w:val="00E675C8"/>
    <w:rsid w:val="00E71885"/>
    <w:rsid w:val="00E71CB8"/>
    <w:rsid w:val="00E76C1B"/>
    <w:rsid w:val="00E76D9F"/>
    <w:rsid w:val="00E816C4"/>
    <w:rsid w:val="00E826C2"/>
    <w:rsid w:val="00E83774"/>
    <w:rsid w:val="00E84C01"/>
    <w:rsid w:val="00E91765"/>
    <w:rsid w:val="00E93F07"/>
    <w:rsid w:val="00E964C6"/>
    <w:rsid w:val="00E968A7"/>
    <w:rsid w:val="00EA3261"/>
    <w:rsid w:val="00EB0968"/>
    <w:rsid w:val="00EB4EFD"/>
    <w:rsid w:val="00EB744A"/>
    <w:rsid w:val="00EC42CD"/>
    <w:rsid w:val="00EC5257"/>
    <w:rsid w:val="00EC59D6"/>
    <w:rsid w:val="00EC67A3"/>
    <w:rsid w:val="00ED5A9F"/>
    <w:rsid w:val="00EE108C"/>
    <w:rsid w:val="00EE17AA"/>
    <w:rsid w:val="00EE262E"/>
    <w:rsid w:val="00EE314B"/>
    <w:rsid w:val="00EE3CAC"/>
    <w:rsid w:val="00EE544B"/>
    <w:rsid w:val="00EE60E3"/>
    <w:rsid w:val="00EE6C7D"/>
    <w:rsid w:val="00EF0FF0"/>
    <w:rsid w:val="00EF27BD"/>
    <w:rsid w:val="00EF5510"/>
    <w:rsid w:val="00F0266C"/>
    <w:rsid w:val="00F03AE9"/>
    <w:rsid w:val="00F0699A"/>
    <w:rsid w:val="00F10E6F"/>
    <w:rsid w:val="00F22A56"/>
    <w:rsid w:val="00F26025"/>
    <w:rsid w:val="00F27825"/>
    <w:rsid w:val="00F31DB2"/>
    <w:rsid w:val="00F34F90"/>
    <w:rsid w:val="00F37682"/>
    <w:rsid w:val="00F37A4C"/>
    <w:rsid w:val="00F43C61"/>
    <w:rsid w:val="00F44374"/>
    <w:rsid w:val="00F5020C"/>
    <w:rsid w:val="00F54014"/>
    <w:rsid w:val="00F57141"/>
    <w:rsid w:val="00F577A3"/>
    <w:rsid w:val="00F60DCD"/>
    <w:rsid w:val="00F66267"/>
    <w:rsid w:val="00F70BB0"/>
    <w:rsid w:val="00F80AA2"/>
    <w:rsid w:val="00F80CF2"/>
    <w:rsid w:val="00F831AF"/>
    <w:rsid w:val="00F84DB2"/>
    <w:rsid w:val="00F932E9"/>
    <w:rsid w:val="00F95513"/>
    <w:rsid w:val="00F95CDC"/>
    <w:rsid w:val="00F96AC1"/>
    <w:rsid w:val="00FA4FA8"/>
    <w:rsid w:val="00FA587F"/>
    <w:rsid w:val="00FA6797"/>
    <w:rsid w:val="00FB169B"/>
    <w:rsid w:val="00FB51F4"/>
    <w:rsid w:val="00FC22EA"/>
    <w:rsid w:val="00FC2B73"/>
    <w:rsid w:val="00FC40EF"/>
    <w:rsid w:val="00FC4D33"/>
    <w:rsid w:val="00FD31B7"/>
    <w:rsid w:val="00FD62D2"/>
    <w:rsid w:val="00FD64EE"/>
    <w:rsid w:val="00FD6F0D"/>
    <w:rsid w:val="00FE4557"/>
    <w:rsid w:val="00FE4643"/>
    <w:rsid w:val="00FE6946"/>
    <w:rsid w:val="00FF3D0F"/>
    <w:rsid w:val="00FF3F02"/>
    <w:rsid w:val="00FF6353"/>
    <w:rsid w:val="00FF7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DD22"/>
  <w15:docId w15:val="{F4A251AA-D5B4-488F-B2DA-F693D900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A1D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7430CD"/>
  </w:style>
  <w:style w:type="character" w:styleId="a3">
    <w:name w:val="Hyperlink"/>
    <w:basedOn w:val="a0"/>
    <w:uiPriority w:val="99"/>
    <w:semiHidden/>
    <w:unhideWhenUsed/>
    <w:rsid w:val="007430CD"/>
    <w:rPr>
      <w:color w:val="0000FF"/>
      <w:u w:val="single"/>
    </w:rPr>
  </w:style>
  <w:style w:type="character" w:customStyle="1" w:styleId="rvts9">
    <w:name w:val="rvts9"/>
    <w:basedOn w:val="a0"/>
    <w:rsid w:val="00D81ADB"/>
  </w:style>
  <w:style w:type="paragraph" w:styleId="a4">
    <w:name w:val="List Paragraph"/>
    <w:basedOn w:val="a"/>
    <w:uiPriority w:val="34"/>
    <w:qFormat/>
    <w:rsid w:val="0012641D"/>
    <w:pPr>
      <w:ind w:left="720"/>
      <w:contextualSpacing/>
    </w:pPr>
  </w:style>
  <w:style w:type="character" w:customStyle="1" w:styleId="apple-converted-space">
    <w:name w:val="apple-converted-space"/>
    <w:basedOn w:val="a0"/>
    <w:rsid w:val="007B7A71"/>
  </w:style>
  <w:style w:type="paragraph" w:customStyle="1" w:styleId="rvps18">
    <w:name w:val="rvps18"/>
    <w:basedOn w:val="a"/>
    <w:rsid w:val="004061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4061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rmal (Web)"/>
    <w:basedOn w:val="a"/>
    <w:uiPriority w:val="99"/>
    <w:unhideWhenUsed/>
    <w:rsid w:val="004061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963D7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63D70"/>
    <w:rPr>
      <w:rFonts w:ascii="Segoe UI" w:hAnsi="Segoe UI" w:cs="Segoe UI"/>
      <w:sz w:val="18"/>
      <w:szCs w:val="18"/>
    </w:rPr>
  </w:style>
  <w:style w:type="table" w:styleId="a8">
    <w:name w:val="Table Grid"/>
    <w:basedOn w:val="a1"/>
    <w:uiPriority w:val="39"/>
    <w:rsid w:val="0024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у1"/>
    <w:basedOn w:val="a"/>
    <w:rsid w:val="00C14CFB"/>
    <w:pPr>
      <w:ind w:left="720"/>
      <w:contextualSpacing/>
    </w:pPr>
    <w:rPr>
      <w:rFonts w:ascii="Calibri" w:eastAsia="Times New Roman" w:hAnsi="Calibri" w:cs="Times New Roman"/>
    </w:rPr>
  </w:style>
  <w:style w:type="paragraph" w:styleId="a9">
    <w:name w:val="header"/>
    <w:basedOn w:val="a"/>
    <w:link w:val="aa"/>
    <w:uiPriority w:val="99"/>
    <w:unhideWhenUsed/>
    <w:rsid w:val="00017175"/>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017175"/>
  </w:style>
  <w:style w:type="paragraph" w:styleId="ab">
    <w:name w:val="footer"/>
    <w:basedOn w:val="a"/>
    <w:link w:val="ac"/>
    <w:uiPriority w:val="99"/>
    <w:unhideWhenUsed/>
    <w:rsid w:val="00017175"/>
    <w:pPr>
      <w:tabs>
        <w:tab w:val="center" w:pos="4819"/>
        <w:tab w:val="right" w:pos="9639"/>
      </w:tabs>
      <w:spacing w:after="0" w:line="240" w:lineRule="auto"/>
    </w:pPr>
  </w:style>
  <w:style w:type="character" w:customStyle="1" w:styleId="ac">
    <w:name w:val="Нижній колонтитул Знак"/>
    <w:basedOn w:val="a0"/>
    <w:link w:val="ab"/>
    <w:uiPriority w:val="99"/>
    <w:rsid w:val="00017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5588">
      <w:bodyDiv w:val="1"/>
      <w:marLeft w:val="0"/>
      <w:marRight w:val="0"/>
      <w:marTop w:val="0"/>
      <w:marBottom w:val="0"/>
      <w:divBdr>
        <w:top w:val="none" w:sz="0" w:space="0" w:color="auto"/>
        <w:left w:val="none" w:sz="0" w:space="0" w:color="auto"/>
        <w:bottom w:val="none" w:sz="0" w:space="0" w:color="auto"/>
        <w:right w:val="none" w:sz="0" w:space="0" w:color="auto"/>
      </w:divBdr>
    </w:div>
    <w:div w:id="34163929">
      <w:bodyDiv w:val="1"/>
      <w:marLeft w:val="0"/>
      <w:marRight w:val="0"/>
      <w:marTop w:val="0"/>
      <w:marBottom w:val="0"/>
      <w:divBdr>
        <w:top w:val="none" w:sz="0" w:space="0" w:color="auto"/>
        <w:left w:val="none" w:sz="0" w:space="0" w:color="auto"/>
        <w:bottom w:val="none" w:sz="0" w:space="0" w:color="auto"/>
        <w:right w:val="none" w:sz="0" w:space="0" w:color="auto"/>
      </w:divBdr>
    </w:div>
    <w:div w:id="43066383">
      <w:bodyDiv w:val="1"/>
      <w:marLeft w:val="0"/>
      <w:marRight w:val="0"/>
      <w:marTop w:val="0"/>
      <w:marBottom w:val="0"/>
      <w:divBdr>
        <w:top w:val="none" w:sz="0" w:space="0" w:color="auto"/>
        <w:left w:val="none" w:sz="0" w:space="0" w:color="auto"/>
        <w:bottom w:val="none" w:sz="0" w:space="0" w:color="auto"/>
        <w:right w:val="none" w:sz="0" w:space="0" w:color="auto"/>
      </w:divBdr>
    </w:div>
    <w:div w:id="45570194">
      <w:bodyDiv w:val="1"/>
      <w:marLeft w:val="0"/>
      <w:marRight w:val="0"/>
      <w:marTop w:val="0"/>
      <w:marBottom w:val="0"/>
      <w:divBdr>
        <w:top w:val="none" w:sz="0" w:space="0" w:color="auto"/>
        <w:left w:val="none" w:sz="0" w:space="0" w:color="auto"/>
        <w:bottom w:val="none" w:sz="0" w:space="0" w:color="auto"/>
        <w:right w:val="none" w:sz="0" w:space="0" w:color="auto"/>
      </w:divBdr>
    </w:div>
    <w:div w:id="63452465">
      <w:bodyDiv w:val="1"/>
      <w:marLeft w:val="0"/>
      <w:marRight w:val="0"/>
      <w:marTop w:val="0"/>
      <w:marBottom w:val="0"/>
      <w:divBdr>
        <w:top w:val="none" w:sz="0" w:space="0" w:color="auto"/>
        <w:left w:val="none" w:sz="0" w:space="0" w:color="auto"/>
        <w:bottom w:val="none" w:sz="0" w:space="0" w:color="auto"/>
        <w:right w:val="none" w:sz="0" w:space="0" w:color="auto"/>
      </w:divBdr>
      <w:divsChild>
        <w:div w:id="1727340461">
          <w:marLeft w:val="0"/>
          <w:marRight w:val="0"/>
          <w:marTop w:val="136"/>
          <w:marBottom w:val="136"/>
          <w:divBdr>
            <w:top w:val="none" w:sz="0" w:space="0" w:color="auto"/>
            <w:left w:val="none" w:sz="0" w:space="0" w:color="auto"/>
            <w:bottom w:val="none" w:sz="0" w:space="0" w:color="auto"/>
            <w:right w:val="none" w:sz="0" w:space="0" w:color="auto"/>
          </w:divBdr>
        </w:div>
        <w:div w:id="1200165722">
          <w:marLeft w:val="0"/>
          <w:marRight w:val="0"/>
          <w:marTop w:val="136"/>
          <w:marBottom w:val="136"/>
          <w:divBdr>
            <w:top w:val="none" w:sz="0" w:space="0" w:color="auto"/>
            <w:left w:val="none" w:sz="0" w:space="0" w:color="auto"/>
            <w:bottom w:val="none" w:sz="0" w:space="0" w:color="auto"/>
            <w:right w:val="none" w:sz="0" w:space="0" w:color="auto"/>
          </w:divBdr>
        </w:div>
      </w:divsChild>
    </w:div>
    <w:div w:id="80640692">
      <w:bodyDiv w:val="1"/>
      <w:marLeft w:val="0"/>
      <w:marRight w:val="0"/>
      <w:marTop w:val="0"/>
      <w:marBottom w:val="0"/>
      <w:divBdr>
        <w:top w:val="none" w:sz="0" w:space="0" w:color="auto"/>
        <w:left w:val="none" w:sz="0" w:space="0" w:color="auto"/>
        <w:bottom w:val="none" w:sz="0" w:space="0" w:color="auto"/>
        <w:right w:val="none" w:sz="0" w:space="0" w:color="auto"/>
      </w:divBdr>
    </w:div>
    <w:div w:id="143475368">
      <w:bodyDiv w:val="1"/>
      <w:marLeft w:val="0"/>
      <w:marRight w:val="0"/>
      <w:marTop w:val="0"/>
      <w:marBottom w:val="0"/>
      <w:divBdr>
        <w:top w:val="none" w:sz="0" w:space="0" w:color="auto"/>
        <w:left w:val="none" w:sz="0" w:space="0" w:color="auto"/>
        <w:bottom w:val="none" w:sz="0" w:space="0" w:color="auto"/>
        <w:right w:val="none" w:sz="0" w:space="0" w:color="auto"/>
      </w:divBdr>
    </w:div>
    <w:div w:id="176193033">
      <w:bodyDiv w:val="1"/>
      <w:marLeft w:val="0"/>
      <w:marRight w:val="0"/>
      <w:marTop w:val="0"/>
      <w:marBottom w:val="0"/>
      <w:divBdr>
        <w:top w:val="none" w:sz="0" w:space="0" w:color="auto"/>
        <w:left w:val="none" w:sz="0" w:space="0" w:color="auto"/>
        <w:bottom w:val="none" w:sz="0" w:space="0" w:color="auto"/>
        <w:right w:val="none" w:sz="0" w:space="0" w:color="auto"/>
      </w:divBdr>
    </w:div>
    <w:div w:id="195168277">
      <w:bodyDiv w:val="1"/>
      <w:marLeft w:val="0"/>
      <w:marRight w:val="0"/>
      <w:marTop w:val="0"/>
      <w:marBottom w:val="0"/>
      <w:divBdr>
        <w:top w:val="none" w:sz="0" w:space="0" w:color="auto"/>
        <w:left w:val="none" w:sz="0" w:space="0" w:color="auto"/>
        <w:bottom w:val="none" w:sz="0" w:space="0" w:color="auto"/>
        <w:right w:val="none" w:sz="0" w:space="0" w:color="auto"/>
      </w:divBdr>
    </w:div>
    <w:div w:id="219561088">
      <w:bodyDiv w:val="1"/>
      <w:marLeft w:val="0"/>
      <w:marRight w:val="0"/>
      <w:marTop w:val="0"/>
      <w:marBottom w:val="0"/>
      <w:divBdr>
        <w:top w:val="none" w:sz="0" w:space="0" w:color="auto"/>
        <w:left w:val="none" w:sz="0" w:space="0" w:color="auto"/>
        <w:bottom w:val="none" w:sz="0" w:space="0" w:color="auto"/>
        <w:right w:val="none" w:sz="0" w:space="0" w:color="auto"/>
      </w:divBdr>
    </w:div>
    <w:div w:id="219632898">
      <w:bodyDiv w:val="1"/>
      <w:marLeft w:val="0"/>
      <w:marRight w:val="0"/>
      <w:marTop w:val="0"/>
      <w:marBottom w:val="0"/>
      <w:divBdr>
        <w:top w:val="none" w:sz="0" w:space="0" w:color="auto"/>
        <w:left w:val="none" w:sz="0" w:space="0" w:color="auto"/>
        <w:bottom w:val="none" w:sz="0" w:space="0" w:color="auto"/>
        <w:right w:val="none" w:sz="0" w:space="0" w:color="auto"/>
      </w:divBdr>
    </w:div>
    <w:div w:id="220676301">
      <w:bodyDiv w:val="1"/>
      <w:marLeft w:val="0"/>
      <w:marRight w:val="0"/>
      <w:marTop w:val="0"/>
      <w:marBottom w:val="0"/>
      <w:divBdr>
        <w:top w:val="none" w:sz="0" w:space="0" w:color="auto"/>
        <w:left w:val="none" w:sz="0" w:space="0" w:color="auto"/>
        <w:bottom w:val="none" w:sz="0" w:space="0" w:color="auto"/>
        <w:right w:val="none" w:sz="0" w:space="0" w:color="auto"/>
      </w:divBdr>
    </w:div>
    <w:div w:id="248775701">
      <w:bodyDiv w:val="1"/>
      <w:marLeft w:val="0"/>
      <w:marRight w:val="0"/>
      <w:marTop w:val="0"/>
      <w:marBottom w:val="0"/>
      <w:divBdr>
        <w:top w:val="none" w:sz="0" w:space="0" w:color="auto"/>
        <w:left w:val="none" w:sz="0" w:space="0" w:color="auto"/>
        <w:bottom w:val="none" w:sz="0" w:space="0" w:color="auto"/>
        <w:right w:val="none" w:sz="0" w:space="0" w:color="auto"/>
      </w:divBdr>
    </w:div>
    <w:div w:id="370618370">
      <w:bodyDiv w:val="1"/>
      <w:marLeft w:val="0"/>
      <w:marRight w:val="0"/>
      <w:marTop w:val="0"/>
      <w:marBottom w:val="0"/>
      <w:divBdr>
        <w:top w:val="none" w:sz="0" w:space="0" w:color="auto"/>
        <w:left w:val="none" w:sz="0" w:space="0" w:color="auto"/>
        <w:bottom w:val="none" w:sz="0" w:space="0" w:color="auto"/>
        <w:right w:val="none" w:sz="0" w:space="0" w:color="auto"/>
      </w:divBdr>
    </w:div>
    <w:div w:id="385955908">
      <w:bodyDiv w:val="1"/>
      <w:marLeft w:val="0"/>
      <w:marRight w:val="0"/>
      <w:marTop w:val="0"/>
      <w:marBottom w:val="0"/>
      <w:divBdr>
        <w:top w:val="none" w:sz="0" w:space="0" w:color="auto"/>
        <w:left w:val="none" w:sz="0" w:space="0" w:color="auto"/>
        <w:bottom w:val="none" w:sz="0" w:space="0" w:color="auto"/>
        <w:right w:val="none" w:sz="0" w:space="0" w:color="auto"/>
      </w:divBdr>
    </w:div>
    <w:div w:id="422342891">
      <w:bodyDiv w:val="1"/>
      <w:marLeft w:val="0"/>
      <w:marRight w:val="0"/>
      <w:marTop w:val="0"/>
      <w:marBottom w:val="0"/>
      <w:divBdr>
        <w:top w:val="none" w:sz="0" w:space="0" w:color="auto"/>
        <w:left w:val="none" w:sz="0" w:space="0" w:color="auto"/>
        <w:bottom w:val="none" w:sz="0" w:space="0" w:color="auto"/>
        <w:right w:val="none" w:sz="0" w:space="0" w:color="auto"/>
      </w:divBdr>
    </w:div>
    <w:div w:id="455872938">
      <w:bodyDiv w:val="1"/>
      <w:marLeft w:val="0"/>
      <w:marRight w:val="0"/>
      <w:marTop w:val="0"/>
      <w:marBottom w:val="0"/>
      <w:divBdr>
        <w:top w:val="none" w:sz="0" w:space="0" w:color="auto"/>
        <w:left w:val="none" w:sz="0" w:space="0" w:color="auto"/>
        <w:bottom w:val="none" w:sz="0" w:space="0" w:color="auto"/>
        <w:right w:val="none" w:sz="0" w:space="0" w:color="auto"/>
      </w:divBdr>
    </w:div>
    <w:div w:id="460000022">
      <w:bodyDiv w:val="1"/>
      <w:marLeft w:val="0"/>
      <w:marRight w:val="0"/>
      <w:marTop w:val="0"/>
      <w:marBottom w:val="0"/>
      <w:divBdr>
        <w:top w:val="none" w:sz="0" w:space="0" w:color="auto"/>
        <w:left w:val="none" w:sz="0" w:space="0" w:color="auto"/>
        <w:bottom w:val="none" w:sz="0" w:space="0" w:color="auto"/>
        <w:right w:val="none" w:sz="0" w:space="0" w:color="auto"/>
      </w:divBdr>
    </w:div>
    <w:div w:id="486286288">
      <w:bodyDiv w:val="1"/>
      <w:marLeft w:val="0"/>
      <w:marRight w:val="0"/>
      <w:marTop w:val="0"/>
      <w:marBottom w:val="0"/>
      <w:divBdr>
        <w:top w:val="none" w:sz="0" w:space="0" w:color="auto"/>
        <w:left w:val="none" w:sz="0" w:space="0" w:color="auto"/>
        <w:bottom w:val="none" w:sz="0" w:space="0" w:color="auto"/>
        <w:right w:val="none" w:sz="0" w:space="0" w:color="auto"/>
      </w:divBdr>
    </w:div>
    <w:div w:id="524364070">
      <w:bodyDiv w:val="1"/>
      <w:marLeft w:val="0"/>
      <w:marRight w:val="0"/>
      <w:marTop w:val="0"/>
      <w:marBottom w:val="0"/>
      <w:divBdr>
        <w:top w:val="none" w:sz="0" w:space="0" w:color="auto"/>
        <w:left w:val="none" w:sz="0" w:space="0" w:color="auto"/>
        <w:bottom w:val="none" w:sz="0" w:space="0" w:color="auto"/>
        <w:right w:val="none" w:sz="0" w:space="0" w:color="auto"/>
      </w:divBdr>
    </w:div>
    <w:div w:id="538278819">
      <w:bodyDiv w:val="1"/>
      <w:marLeft w:val="0"/>
      <w:marRight w:val="0"/>
      <w:marTop w:val="0"/>
      <w:marBottom w:val="0"/>
      <w:divBdr>
        <w:top w:val="none" w:sz="0" w:space="0" w:color="auto"/>
        <w:left w:val="none" w:sz="0" w:space="0" w:color="auto"/>
        <w:bottom w:val="none" w:sz="0" w:space="0" w:color="auto"/>
        <w:right w:val="none" w:sz="0" w:space="0" w:color="auto"/>
      </w:divBdr>
    </w:div>
    <w:div w:id="555121687">
      <w:bodyDiv w:val="1"/>
      <w:marLeft w:val="0"/>
      <w:marRight w:val="0"/>
      <w:marTop w:val="0"/>
      <w:marBottom w:val="0"/>
      <w:divBdr>
        <w:top w:val="none" w:sz="0" w:space="0" w:color="auto"/>
        <w:left w:val="none" w:sz="0" w:space="0" w:color="auto"/>
        <w:bottom w:val="none" w:sz="0" w:space="0" w:color="auto"/>
        <w:right w:val="none" w:sz="0" w:space="0" w:color="auto"/>
      </w:divBdr>
    </w:div>
    <w:div w:id="608859576">
      <w:bodyDiv w:val="1"/>
      <w:marLeft w:val="0"/>
      <w:marRight w:val="0"/>
      <w:marTop w:val="0"/>
      <w:marBottom w:val="0"/>
      <w:divBdr>
        <w:top w:val="none" w:sz="0" w:space="0" w:color="auto"/>
        <w:left w:val="none" w:sz="0" w:space="0" w:color="auto"/>
        <w:bottom w:val="none" w:sz="0" w:space="0" w:color="auto"/>
        <w:right w:val="none" w:sz="0" w:space="0" w:color="auto"/>
      </w:divBdr>
    </w:div>
    <w:div w:id="624626444">
      <w:bodyDiv w:val="1"/>
      <w:marLeft w:val="0"/>
      <w:marRight w:val="0"/>
      <w:marTop w:val="0"/>
      <w:marBottom w:val="0"/>
      <w:divBdr>
        <w:top w:val="none" w:sz="0" w:space="0" w:color="auto"/>
        <w:left w:val="none" w:sz="0" w:space="0" w:color="auto"/>
        <w:bottom w:val="none" w:sz="0" w:space="0" w:color="auto"/>
        <w:right w:val="none" w:sz="0" w:space="0" w:color="auto"/>
      </w:divBdr>
    </w:div>
    <w:div w:id="630405201">
      <w:bodyDiv w:val="1"/>
      <w:marLeft w:val="0"/>
      <w:marRight w:val="0"/>
      <w:marTop w:val="0"/>
      <w:marBottom w:val="0"/>
      <w:divBdr>
        <w:top w:val="none" w:sz="0" w:space="0" w:color="auto"/>
        <w:left w:val="none" w:sz="0" w:space="0" w:color="auto"/>
        <w:bottom w:val="none" w:sz="0" w:space="0" w:color="auto"/>
        <w:right w:val="none" w:sz="0" w:space="0" w:color="auto"/>
      </w:divBdr>
    </w:div>
    <w:div w:id="669451148">
      <w:bodyDiv w:val="1"/>
      <w:marLeft w:val="0"/>
      <w:marRight w:val="0"/>
      <w:marTop w:val="0"/>
      <w:marBottom w:val="0"/>
      <w:divBdr>
        <w:top w:val="none" w:sz="0" w:space="0" w:color="auto"/>
        <w:left w:val="none" w:sz="0" w:space="0" w:color="auto"/>
        <w:bottom w:val="none" w:sz="0" w:space="0" w:color="auto"/>
        <w:right w:val="none" w:sz="0" w:space="0" w:color="auto"/>
      </w:divBdr>
    </w:div>
    <w:div w:id="702899798">
      <w:bodyDiv w:val="1"/>
      <w:marLeft w:val="0"/>
      <w:marRight w:val="0"/>
      <w:marTop w:val="0"/>
      <w:marBottom w:val="0"/>
      <w:divBdr>
        <w:top w:val="none" w:sz="0" w:space="0" w:color="auto"/>
        <w:left w:val="none" w:sz="0" w:space="0" w:color="auto"/>
        <w:bottom w:val="none" w:sz="0" w:space="0" w:color="auto"/>
        <w:right w:val="none" w:sz="0" w:space="0" w:color="auto"/>
      </w:divBdr>
    </w:div>
    <w:div w:id="728965321">
      <w:bodyDiv w:val="1"/>
      <w:marLeft w:val="0"/>
      <w:marRight w:val="0"/>
      <w:marTop w:val="0"/>
      <w:marBottom w:val="0"/>
      <w:divBdr>
        <w:top w:val="none" w:sz="0" w:space="0" w:color="auto"/>
        <w:left w:val="none" w:sz="0" w:space="0" w:color="auto"/>
        <w:bottom w:val="none" w:sz="0" w:space="0" w:color="auto"/>
        <w:right w:val="none" w:sz="0" w:space="0" w:color="auto"/>
      </w:divBdr>
    </w:div>
    <w:div w:id="780732585">
      <w:bodyDiv w:val="1"/>
      <w:marLeft w:val="0"/>
      <w:marRight w:val="0"/>
      <w:marTop w:val="0"/>
      <w:marBottom w:val="0"/>
      <w:divBdr>
        <w:top w:val="none" w:sz="0" w:space="0" w:color="auto"/>
        <w:left w:val="none" w:sz="0" w:space="0" w:color="auto"/>
        <w:bottom w:val="none" w:sz="0" w:space="0" w:color="auto"/>
        <w:right w:val="none" w:sz="0" w:space="0" w:color="auto"/>
      </w:divBdr>
    </w:div>
    <w:div w:id="843399805">
      <w:bodyDiv w:val="1"/>
      <w:marLeft w:val="0"/>
      <w:marRight w:val="0"/>
      <w:marTop w:val="0"/>
      <w:marBottom w:val="0"/>
      <w:divBdr>
        <w:top w:val="none" w:sz="0" w:space="0" w:color="auto"/>
        <w:left w:val="none" w:sz="0" w:space="0" w:color="auto"/>
        <w:bottom w:val="none" w:sz="0" w:space="0" w:color="auto"/>
        <w:right w:val="none" w:sz="0" w:space="0" w:color="auto"/>
      </w:divBdr>
    </w:div>
    <w:div w:id="864708520">
      <w:bodyDiv w:val="1"/>
      <w:marLeft w:val="0"/>
      <w:marRight w:val="0"/>
      <w:marTop w:val="0"/>
      <w:marBottom w:val="0"/>
      <w:divBdr>
        <w:top w:val="none" w:sz="0" w:space="0" w:color="auto"/>
        <w:left w:val="none" w:sz="0" w:space="0" w:color="auto"/>
        <w:bottom w:val="none" w:sz="0" w:space="0" w:color="auto"/>
        <w:right w:val="none" w:sz="0" w:space="0" w:color="auto"/>
      </w:divBdr>
    </w:div>
    <w:div w:id="905338995">
      <w:bodyDiv w:val="1"/>
      <w:marLeft w:val="0"/>
      <w:marRight w:val="0"/>
      <w:marTop w:val="0"/>
      <w:marBottom w:val="0"/>
      <w:divBdr>
        <w:top w:val="none" w:sz="0" w:space="0" w:color="auto"/>
        <w:left w:val="none" w:sz="0" w:space="0" w:color="auto"/>
        <w:bottom w:val="none" w:sz="0" w:space="0" w:color="auto"/>
        <w:right w:val="none" w:sz="0" w:space="0" w:color="auto"/>
      </w:divBdr>
    </w:div>
    <w:div w:id="1039551437">
      <w:bodyDiv w:val="1"/>
      <w:marLeft w:val="0"/>
      <w:marRight w:val="0"/>
      <w:marTop w:val="0"/>
      <w:marBottom w:val="0"/>
      <w:divBdr>
        <w:top w:val="none" w:sz="0" w:space="0" w:color="auto"/>
        <w:left w:val="none" w:sz="0" w:space="0" w:color="auto"/>
        <w:bottom w:val="none" w:sz="0" w:space="0" w:color="auto"/>
        <w:right w:val="none" w:sz="0" w:space="0" w:color="auto"/>
      </w:divBdr>
    </w:div>
    <w:div w:id="1081560581">
      <w:bodyDiv w:val="1"/>
      <w:marLeft w:val="0"/>
      <w:marRight w:val="0"/>
      <w:marTop w:val="0"/>
      <w:marBottom w:val="0"/>
      <w:divBdr>
        <w:top w:val="none" w:sz="0" w:space="0" w:color="auto"/>
        <w:left w:val="none" w:sz="0" w:space="0" w:color="auto"/>
        <w:bottom w:val="none" w:sz="0" w:space="0" w:color="auto"/>
        <w:right w:val="none" w:sz="0" w:space="0" w:color="auto"/>
      </w:divBdr>
    </w:div>
    <w:div w:id="1118717255">
      <w:bodyDiv w:val="1"/>
      <w:marLeft w:val="0"/>
      <w:marRight w:val="0"/>
      <w:marTop w:val="0"/>
      <w:marBottom w:val="0"/>
      <w:divBdr>
        <w:top w:val="none" w:sz="0" w:space="0" w:color="auto"/>
        <w:left w:val="none" w:sz="0" w:space="0" w:color="auto"/>
        <w:bottom w:val="none" w:sz="0" w:space="0" w:color="auto"/>
        <w:right w:val="none" w:sz="0" w:space="0" w:color="auto"/>
      </w:divBdr>
    </w:div>
    <w:div w:id="1136606279">
      <w:bodyDiv w:val="1"/>
      <w:marLeft w:val="0"/>
      <w:marRight w:val="0"/>
      <w:marTop w:val="0"/>
      <w:marBottom w:val="0"/>
      <w:divBdr>
        <w:top w:val="none" w:sz="0" w:space="0" w:color="auto"/>
        <w:left w:val="none" w:sz="0" w:space="0" w:color="auto"/>
        <w:bottom w:val="none" w:sz="0" w:space="0" w:color="auto"/>
        <w:right w:val="none" w:sz="0" w:space="0" w:color="auto"/>
      </w:divBdr>
    </w:div>
    <w:div w:id="1158158483">
      <w:bodyDiv w:val="1"/>
      <w:marLeft w:val="0"/>
      <w:marRight w:val="0"/>
      <w:marTop w:val="0"/>
      <w:marBottom w:val="0"/>
      <w:divBdr>
        <w:top w:val="none" w:sz="0" w:space="0" w:color="auto"/>
        <w:left w:val="none" w:sz="0" w:space="0" w:color="auto"/>
        <w:bottom w:val="none" w:sz="0" w:space="0" w:color="auto"/>
        <w:right w:val="none" w:sz="0" w:space="0" w:color="auto"/>
      </w:divBdr>
    </w:div>
    <w:div w:id="1168208687">
      <w:bodyDiv w:val="1"/>
      <w:marLeft w:val="0"/>
      <w:marRight w:val="0"/>
      <w:marTop w:val="0"/>
      <w:marBottom w:val="0"/>
      <w:divBdr>
        <w:top w:val="none" w:sz="0" w:space="0" w:color="auto"/>
        <w:left w:val="none" w:sz="0" w:space="0" w:color="auto"/>
        <w:bottom w:val="none" w:sz="0" w:space="0" w:color="auto"/>
        <w:right w:val="none" w:sz="0" w:space="0" w:color="auto"/>
      </w:divBdr>
    </w:div>
    <w:div w:id="1208880406">
      <w:bodyDiv w:val="1"/>
      <w:marLeft w:val="0"/>
      <w:marRight w:val="0"/>
      <w:marTop w:val="0"/>
      <w:marBottom w:val="0"/>
      <w:divBdr>
        <w:top w:val="none" w:sz="0" w:space="0" w:color="auto"/>
        <w:left w:val="none" w:sz="0" w:space="0" w:color="auto"/>
        <w:bottom w:val="none" w:sz="0" w:space="0" w:color="auto"/>
        <w:right w:val="none" w:sz="0" w:space="0" w:color="auto"/>
      </w:divBdr>
    </w:div>
    <w:div w:id="1211572096">
      <w:bodyDiv w:val="1"/>
      <w:marLeft w:val="0"/>
      <w:marRight w:val="0"/>
      <w:marTop w:val="0"/>
      <w:marBottom w:val="0"/>
      <w:divBdr>
        <w:top w:val="none" w:sz="0" w:space="0" w:color="auto"/>
        <w:left w:val="none" w:sz="0" w:space="0" w:color="auto"/>
        <w:bottom w:val="none" w:sz="0" w:space="0" w:color="auto"/>
        <w:right w:val="none" w:sz="0" w:space="0" w:color="auto"/>
      </w:divBdr>
    </w:div>
    <w:div w:id="1275939336">
      <w:bodyDiv w:val="1"/>
      <w:marLeft w:val="0"/>
      <w:marRight w:val="0"/>
      <w:marTop w:val="0"/>
      <w:marBottom w:val="0"/>
      <w:divBdr>
        <w:top w:val="none" w:sz="0" w:space="0" w:color="auto"/>
        <w:left w:val="none" w:sz="0" w:space="0" w:color="auto"/>
        <w:bottom w:val="none" w:sz="0" w:space="0" w:color="auto"/>
        <w:right w:val="none" w:sz="0" w:space="0" w:color="auto"/>
      </w:divBdr>
    </w:div>
    <w:div w:id="1278876397">
      <w:bodyDiv w:val="1"/>
      <w:marLeft w:val="0"/>
      <w:marRight w:val="0"/>
      <w:marTop w:val="0"/>
      <w:marBottom w:val="0"/>
      <w:divBdr>
        <w:top w:val="none" w:sz="0" w:space="0" w:color="auto"/>
        <w:left w:val="none" w:sz="0" w:space="0" w:color="auto"/>
        <w:bottom w:val="none" w:sz="0" w:space="0" w:color="auto"/>
        <w:right w:val="none" w:sz="0" w:space="0" w:color="auto"/>
      </w:divBdr>
    </w:div>
    <w:div w:id="1284535980">
      <w:bodyDiv w:val="1"/>
      <w:marLeft w:val="0"/>
      <w:marRight w:val="0"/>
      <w:marTop w:val="0"/>
      <w:marBottom w:val="0"/>
      <w:divBdr>
        <w:top w:val="none" w:sz="0" w:space="0" w:color="auto"/>
        <w:left w:val="none" w:sz="0" w:space="0" w:color="auto"/>
        <w:bottom w:val="none" w:sz="0" w:space="0" w:color="auto"/>
        <w:right w:val="none" w:sz="0" w:space="0" w:color="auto"/>
      </w:divBdr>
    </w:div>
    <w:div w:id="1284845295">
      <w:bodyDiv w:val="1"/>
      <w:marLeft w:val="0"/>
      <w:marRight w:val="0"/>
      <w:marTop w:val="0"/>
      <w:marBottom w:val="0"/>
      <w:divBdr>
        <w:top w:val="none" w:sz="0" w:space="0" w:color="auto"/>
        <w:left w:val="none" w:sz="0" w:space="0" w:color="auto"/>
        <w:bottom w:val="none" w:sz="0" w:space="0" w:color="auto"/>
        <w:right w:val="none" w:sz="0" w:space="0" w:color="auto"/>
      </w:divBdr>
    </w:div>
    <w:div w:id="1325470769">
      <w:bodyDiv w:val="1"/>
      <w:marLeft w:val="0"/>
      <w:marRight w:val="0"/>
      <w:marTop w:val="0"/>
      <w:marBottom w:val="0"/>
      <w:divBdr>
        <w:top w:val="none" w:sz="0" w:space="0" w:color="auto"/>
        <w:left w:val="none" w:sz="0" w:space="0" w:color="auto"/>
        <w:bottom w:val="none" w:sz="0" w:space="0" w:color="auto"/>
        <w:right w:val="none" w:sz="0" w:space="0" w:color="auto"/>
      </w:divBdr>
    </w:div>
    <w:div w:id="1427268098">
      <w:bodyDiv w:val="1"/>
      <w:marLeft w:val="0"/>
      <w:marRight w:val="0"/>
      <w:marTop w:val="0"/>
      <w:marBottom w:val="0"/>
      <w:divBdr>
        <w:top w:val="none" w:sz="0" w:space="0" w:color="auto"/>
        <w:left w:val="none" w:sz="0" w:space="0" w:color="auto"/>
        <w:bottom w:val="none" w:sz="0" w:space="0" w:color="auto"/>
        <w:right w:val="none" w:sz="0" w:space="0" w:color="auto"/>
      </w:divBdr>
    </w:div>
    <w:div w:id="1465122879">
      <w:bodyDiv w:val="1"/>
      <w:marLeft w:val="0"/>
      <w:marRight w:val="0"/>
      <w:marTop w:val="0"/>
      <w:marBottom w:val="0"/>
      <w:divBdr>
        <w:top w:val="none" w:sz="0" w:space="0" w:color="auto"/>
        <w:left w:val="none" w:sz="0" w:space="0" w:color="auto"/>
        <w:bottom w:val="none" w:sz="0" w:space="0" w:color="auto"/>
        <w:right w:val="none" w:sz="0" w:space="0" w:color="auto"/>
      </w:divBdr>
    </w:div>
    <w:div w:id="1554273037">
      <w:bodyDiv w:val="1"/>
      <w:marLeft w:val="0"/>
      <w:marRight w:val="0"/>
      <w:marTop w:val="0"/>
      <w:marBottom w:val="0"/>
      <w:divBdr>
        <w:top w:val="none" w:sz="0" w:space="0" w:color="auto"/>
        <w:left w:val="none" w:sz="0" w:space="0" w:color="auto"/>
        <w:bottom w:val="none" w:sz="0" w:space="0" w:color="auto"/>
        <w:right w:val="none" w:sz="0" w:space="0" w:color="auto"/>
      </w:divBdr>
    </w:div>
    <w:div w:id="1625308877">
      <w:bodyDiv w:val="1"/>
      <w:marLeft w:val="0"/>
      <w:marRight w:val="0"/>
      <w:marTop w:val="0"/>
      <w:marBottom w:val="0"/>
      <w:divBdr>
        <w:top w:val="none" w:sz="0" w:space="0" w:color="auto"/>
        <w:left w:val="none" w:sz="0" w:space="0" w:color="auto"/>
        <w:bottom w:val="none" w:sz="0" w:space="0" w:color="auto"/>
        <w:right w:val="none" w:sz="0" w:space="0" w:color="auto"/>
      </w:divBdr>
    </w:div>
    <w:div w:id="1689911650">
      <w:bodyDiv w:val="1"/>
      <w:marLeft w:val="0"/>
      <w:marRight w:val="0"/>
      <w:marTop w:val="0"/>
      <w:marBottom w:val="0"/>
      <w:divBdr>
        <w:top w:val="none" w:sz="0" w:space="0" w:color="auto"/>
        <w:left w:val="none" w:sz="0" w:space="0" w:color="auto"/>
        <w:bottom w:val="none" w:sz="0" w:space="0" w:color="auto"/>
        <w:right w:val="none" w:sz="0" w:space="0" w:color="auto"/>
      </w:divBdr>
    </w:div>
    <w:div w:id="1710497207">
      <w:bodyDiv w:val="1"/>
      <w:marLeft w:val="0"/>
      <w:marRight w:val="0"/>
      <w:marTop w:val="0"/>
      <w:marBottom w:val="0"/>
      <w:divBdr>
        <w:top w:val="none" w:sz="0" w:space="0" w:color="auto"/>
        <w:left w:val="none" w:sz="0" w:space="0" w:color="auto"/>
        <w:bottom w:val="none" w:sz="0" w:space="0" w:color="auto"/>
        <w:right w:val="none" w:sz="0" w:space="0" w:color="auto"/>
      </w:divBdr>
    </w:div>
    <w:div w:id="1761442585">
      <w:bodyDiv w:val="1"/>
      <w:marLeft w:val="0"/>
      <w:marRight w:val="0"/>
      <w:marTop w:val="0"/>
      <w:marBottom w:val="0"/>
      <w:divBdr>
        <w:top w:val="none" w:sz="0" w:space="0" w:color="auto"/>
        <w:left w:val="none" w:sz="0" w:space="0" w:color="auto"/>
        <w:bottom w:val="none" w:sz="0" w:space="0" w:color="auto"/>
        <w:right w:val="none" w:sz="0" w:space="0" w:color="auto"/>
      </w:divBdr>
    </w:div>
    <w:div w:id="1762338798">
      <w:bodyDiv w:val="1"/>
      <w:marLeft w:val="0"/>
      <w:marRight w:val="0"/>
      <w:marTop w:val="0"/>
      <w:marBottom w:val="0"/>
      <w:divBdr>
        <w:top w:val="none" w:sz="0" w:space="0" w:color="auto"/>
        <w:left w:val="none" w:sz="0" w:space="0" w:color="auto"/>
        <w:bottom w:val="none" w:sz="0" w:space="0" w:color="auto"/>
        <w:right w:val="none" w:sz="0" w:space="0" w:color="auto"/>
      </w:divBdr>
    </w:div>
    <w:div w:id="1771702637">
      <w:bodyDiv w:val="1"/>
      <w:marLeft w:val="0"/>
      <w:marRight w:val="0"/>
      <w:marTop w:val="0"/>
      <w:marBottom w:val="0"/>
      <w:divBdr>
        <w:top w:val="none" w:sz="0" w:space="0" w:color="auto"/>
        <w:left w:val="none" w:sz="0" w:space="0" w:color="auto"/>
        <w:bottom w:val="none" w:sz="0" w:space="0" w:color="auto"/>
        <w:right w:val="none" w:sz="0" w:space="0" w:color="auto"/>
      </w:divBdr>
    </w:div>
    <w:div w:id="1819150286">
      <w:bodyDiv w:val="1"/>
      <w:marLeft w:val="0"/>
      <w:marRight w:val="0"/>
      <w:marTop w:val="0"/>
      <w:marBottom w:val="0"/>
      <w:divBdr>
        <w:top w:val="none" w:sz="0" w:space="0" w:color="auto"/>
        <w:left w:val="none" w:sz="0" w:space="0" w:color="auto"/>
        <w:bottom w:val="none" w:sz="0" w:space="0" w:color="auto"/>
        <w:right w:val="none" w:sz="0" w:space="0" w:color="auto"/>
      </w:divBdr>
    </w:div>
    <w:div w:id="1850557319">
      <w:bodyDiv w:val="1"/>
      <w:marLeft w:val="0"/>
      <w:marRight w:val="0"/>
      <w:marTop w:val="0"/>
      <w:marBottom w:val="0"/>
      <w:divBdr>
        <w:top w:val="none" w:sz="0" w:space="0" w:color="auto"/>
        <w:left w:val="none" w:sz="0" w:space="0" w:color="auto"/>
        <w:bottom w:val="none" w:sz="0" w:space="0" w:color="auto"/>
        <w:right w:val="none" w:sz="0" w:space="0" w:color="auto"/>
      </w:divBdr>
    </w:div>
    <w:div w:id="1881933051">
      <w:bodyDiv w:val="1"/>
      <w:marLeft w:val="0"/>
      <w:marRight w:val="0"/>
      <w:marTop w:val="0"/>
      <w:marBottom w:val="0"/>
      <w:divBdr>
        <w:top w:val="none" w:sz="0" w:space="0" w:color="auto"/>
        <w:left w:val="none" w:sz="0" w:space="0" w:color="auto"/>
        <w:bottom w:val="none" w:sz="0" w:space="0" w:color="auto"/>
        <w:right w:val="none" w:sz="0" w:space="0" w:color="auto"/>
      </w:divBdr>
    </w:div>
    <w:div w:id="1912036884">
      <w:bodyDiv w:val="1"/>
      <w:marLeft w:val="0"/>
      <w:marRight w:val="0"/>
      <w:marTop w:val="0"/>
      <w:marBottom w:val="0"/>
      <w:divBdr>
        <w:top w:val="none" w:sz="0" w:space="0" w:color="auto"/>
        <w:left w:val="none" w:sz="0" w:space="0" w:color="auto"/>
        <w:bottom w:val="none" w:sz="0" w:space="0" w:color="auto"/>
        <w:right w:val="none" w:sz="0" w:space="0" w:color="auto"/>
      </w:divBdr>
    </w:div>
    <w:div w:id="1913612275">
      <w:bodyDiv w:val="1"/>
      <w:marLeft w:val="0"/>
      <w:marRight w:val="0"/>
      <w:marTop w:val="0"/>
      <w:marBottom w:val="0"/>
      <w:divBdr>
        <w:top w:val="none" w:sz="0" w:space="0" w:color="auto"/>
        <w:left w:val="none" w:sz="0" w:space="0" w:color="auto"/>
        <w:bottom w:val="none" w:sz="0" w:space="0" w:color="auto"/>
        <w:right w:val="none" w:sz="0" w:space="0" w:color="auto"/>
      </w:divBdr>
    </w:div>
    <w:div w:id="1928148459">
      <w:bodyDiv w:val="1"/>
      <w:marLeft w:val="0"/>
      <w:marRight w:val="0"/>
      <w:marTop w:val="0"/>
      <w:marBottom w:val="0"/>
      <w:divBdr>
        <w:top w:val="none" w:sz="0" w:space="0" w:color="auto"/>
        <w:left w:val="none" w:sz="0" w:space="0" w:color="auto"/>
        <w:bottom w:val="none" w:sz="0" w:space="0" w:color="auto"/>
        <w:right w:val="none" w:sz="0" w:space="0" w:color="auto"/>
      </w:divBdr>
    </w:div>
    <w:div w:id="1999114657">
      <w:bodyDiv w:val="1"/>
      <w:marLeft w:val="0"/>
      <w:marRight w:val="0"/>
      <w:marTop w:val="0"/>
      <w:marBottom w:val="0"/>
      <w:divBdr>
        <w:top w:val="none" w:sz="0" w:space="0" w:color="auto"/>
        <w:left w:val="none" w:sz="0" w:space="0" w:color="auto"/>
        <w:bottom w:val="none" w:sz="0" w:space="0" w:color="auto"/>
        <w:right w:val="none" w:sz="0" w:space="0" w:color="auto"/>
      </w:divBdr>
    </w:div>
    <w:div w:id="2028482296">
      <w:bodyDiv w:val="1"/>
      <w:marLeft w:val="0"/>
      <w:marRight w:val="0"/>
      <w:marTop w:val="0"/>
      <w:marBottom w:val="0"/>
      <w:divBdr>
        <w:top w:val="none" w:sz="0" w:space="0" w:color="auto"/>
        <w:left w:val="none" w:sz="0" w:space="0" w:color="auto"/>
        <w:bottom w:val="none" w:sz="0" w:space="0" w:color="auto"/>
        <w:right w:val="none" w:sz="0" w:space="0" w:color="auto"/>
      </w:divBdr>
    </w:div>
    <w:div w:id="2038967668">
      <w:bodyDiv w:val="1"/>
      <w:marLeft w:val="0"/>
      <w:marRight w:val="0"/>
      <w:marTop w:val="0"/>
      <w:marBottom w:val="0"/>
      <w:divBdr>
        <w:top w:val="none" w:sz="0" w:space="0" w:color="auto"/>
        <w:left w:val="none" w:sz="0" w:space="0" w:color="auto"/>
        <w:bottom w:val="none" w:sz="0" w:space="0" w:color="auto"/>
        <w:right w:val="none" w:sz="0" w:space="0" w:color="auto"/>
      </w:divBdr>
    </w:div>
    <w:div w:id="2080246170">
      <w:bodyDiv w:val="1"/>
      <w:marLeft w:val="0"/>
      <w:marRight w:val="0"/>
      <w:marTop w:val="0"/>
      <w:marBottom w:val="0"/>
      <w:divBdr>
        <w:top w:val="none" w:sz="0" w:space="0" w:color="auto"/>
        <w:left w:val="none" w:sz="0" w:space="0" w:color="auto"/>
        <w:bottom w:val="none" w:sz="0" w:space="0" w:color="auto"/>
        <w:right w:val="none" w:sz="0" w:space="0" w:color="auto"/>
      </w:divBdr>
    </w:div>
    <w:div w:id="2089304807">
      <w:bodyDiv w:val="1"/>
      <w:marLeft w:val="0"/>
      <w:marRight w:val="0"/>
      <w:marTop w:val="0"/>
      <w:marBottom w:val="0"/>
      <w:divBdr>
        <w:top w:val="none" w:sz="0" w:space="0" w:color="auto"/>
        <w:left w:val="none" w:sz="0" w:space="0" w:color="auto"/>
        <w:bottom w:val="none" w:sz="0" w:space="0" w:color="auto"/>
        <w:right w:val="none" w:sz="0" w:space="0" w:color="auto"/>
      </w:divBdr>
    </w:div>
    <w:div w:id="2109812011">
      <w:bodyDiv w:val="1"/>
      <w:marLeft w:val="0"/>
      <w:marRight w:val="0"/>
      <w:marTop w:val="0"/>
      <w:marBottom w:val="0"/>
      <w:divBdr>
        <w:top w:val="none" w:sz="0" w:space="0" w:color="auto"/>
        <w:left w:val="none" w:sz="0" w:space="0" w:color="auto"/>
        <w:bottom w:val="none" w:sz="0" w:space="0" w:color="auto"/>
        <w:right w:val="none" w:sz="0" w:space="0" w:color="auto"/>
      </w:divBdr>
    </w:div>
    <w:div w:id="2130586226">
      <w:bodyDiv w:val="1"/>
      <w:marLeft w:val="0"/>
      <w:marRight w:val="0"/>
      <w:marTop w:val="0"/>
      <w:marBottom w:val="0"/>
      <w:divBdr>
        <w:top w:val="none" w:sz="0" w:space="0" w:color="auto"/>
        <w:left w:val="none" w:sz="0" w:space="0" w:color="auto"/>
        <w:bottom w:val="none" w:sz="0" w:space="0" w:color="auto"/>
        <w:right w:val="none" w:sz="0" w:space="0" w:color="auto"/>
      </w:divBdr>
    </w:div>
    <w:div w:id="21425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145-19" TargetMode="External"/><Relationship Id="rId13" Type="http://schemas.openxmlformats.org/officeDocument/2006/relationships/hyperlink" Target="http://zakon.rada.gov.ua/laws/show/1060-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214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1768-14" TargetMode="External"/><Relationship Id="rId5" Type="http://schemas.openxmlformats.org/officeDocument/2006/relationships/webSettings" Target="webSettings.xml"/><Relationship Id="rId15" Type="http://schemas.openxmlformats.org/officeDocument/2006/relationships/hyperlink" Target="http://zakon.rada.gov.ua/laws/show/1290-97-%D0%BF" TargetMode="External"/><Relationship Id="rId10" Type="http://schemas.openxmlformats.org/officeDocument/2006/relationships/hyperlink" Target="http://zakon.rada.gov.ua/laws/show/1060-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rada.gov.ua/laws/show/254%D0%BA/96-%D0%B2%D1%80" TargetMode="External"/><Relationship Id="rId14" Type="http://schemas.openxmlformats.org/officeDocument/2006/relationships/hyperlink" Target="http://zakon.rada.gov.ua/laws/show/106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EE130-C086-4C19-A07B-823C2049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63471</Words>
  <Characters>36179</Characters>
  <Application>Microsoft Office Word</Application>
  <DocSecurity>0</DocSecurity>
  <Lines>301</Lines>
  <Paragraphs>198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HP-5-556</dc:creator>
  <cp:lastModifiedBy>Bozhynskyi V.</cp:lastModifiedBy>
  <cp:revision>3</cp:revision>
  <dcterms:created xsi:type="dcterms:W3CDTF">2019-01-21T10:04:00Z</dcterms:created>
  <dcterms:modified xsi:type="dcterms:W3CDTF">2019-01-21T10:12:00Z</dcterms:modified>
</cp:coreProperties>
</file>