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487" w:rsidRPr="009005E8" w:rsidRDefault="00385487" w:rsidP="00385487">
      <w:pPr>
        <w:tabs>
          <w:tab w:val="left" w:pos="9630"/>
        </w:tabs>
        <w:jc w:val="right"/>
        <w:rPr>
          <w:sz w:val="28"/>
          <w:szCs w:val="28"/>
        </w:rPr>
      </w:pPr>
      <w:bookmarkStart w:id="0" w:name="_GoBack"/>
      <w:bookmarkEnd w:id="0"/>
      <w:r w:rsidRPr="009005E8">
        <w:rPr>
          <w:sz w:val="28"/>
          <w:szCs w:val="28"/>
        </w:rPr>
        <w:t>Проект</w:t>
      </w:r>
    </w:p>
    <w:p w:rsidR="00385487" w:rsidRPr="009005E8" w:rsidRDefault="00385487" w:rsidP="00385487">
      <w:pPr>
        <w:tabs>
          <w:tab w:val="left" w:pos="9630"/>
        </w:tabs>
        <w:jc w:val="center"/>
        <w:rPr>
          <w:rFonts w:ascii="BALTIKA" w:hAnsi="BALTIKA"/>
        </w:rPr>
      </w:pPr>
      <w:r w:rsidRPr="009005E8">
        <w:rPr>
          <w:rFonts w:ascii="BALTIKA" w:hAnsi="BALTIK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75pt" o:ole="">
            <v:imagedata r:id="rId5" o:title=""/>
          </v:shape>
          <o:OLEObject Type="Embed" ProgID="Word.Picture.8" ShapeID="_x0000_i1025" DrawAspect="Content" ObjectID="_1606895342" r:id="rId6"/>
        </w:object>
      </w:r>
    </w:p>
    <w:p w:rsidR="00385487" w:rsidRDefault="00385487" w:rsidP="00385487">
      <w:pPr>
        <w:tabs>
          <w:tab w:val="left" w:pos="9630"/>
        </w:tabs>
        <w:rPr>
          <w:rFonts w:ascii="BALTIKA" w:hAnsi="BALTIKA"/>
        </w:rPr>
      </w:pPr>
    </w:p>
    <w:p w:rsidR="00385487" w:rsidRPr="009005E8" w:rsidRDefault="00385487" w:rsidP="00385487">
      <w:pPr>
        <w:tabs>
          <w:tab w:val="left" w:pos="9630"/>
        </w:tabs>
        <w:spacing w:line="360" w:lineRule="auto"/>
        <w:jc w:val="center"/>
        <w:rPr>
          <w:b/>
          <w:sz w:val="28"/>
          <w:szCs w:val="28"/>
        </w:rPr>
      </w:pPr>
      <w:r w:rsidRPr="009005E8">
        <w:rPr>
          <w:b/>
          <w:sz w:val="28"/>
          <w:szCs w:val="28"/>
        </w:rPr>
        <w:t>КАБІНЕТ  МІНІСТРІВ  УКРАЇНИ</w:t>
      </w:r>
    </w:p>
    <w:p w:rsidR="00385487" w:rsidRPr="009005E8" w:rsidRDefault="00385487" w:rsidP="00385487">
      <w:pPr>
        <w:tabs>
          <w:tab w:val="left" w:pos="9630"/>
        </w:tabs>
        <w:spacing w:line="360" w:lineRule="auto"/>
        <w:jc w:val="center"/>
      </w:pPr>
    </w:p>
    <w:p w:rsidR="00385487" w:rsidRPr="009E56FD" w:rsidRDefault="00385487" w:rsidP="00385487">
      <w:pPr>
        <w:tabs>
          <w:tab w:val="left" w:pos="9630"/>
        </w:tabs>
        <w:spacing w:line="360" w:lineRule="auto"/>
        <w:jc w:val="center"/>
        <w:rPr>
          <w:b/>
          <w:sz w:val="32"/>
        </w:rPr>
      </w:pPr>
      <w:r w:rsidRPr="009E56FD">
        <w:rPr>
          <w:b/>
          <w:sz w:val="32"/>
        </w:rPr>
        <w:t>ПОСТАНОВА</w:t>
      </w:r>
    </w:p>
    <w:p w:rsidR="00385487" w:rsidRPr="009E56FD" w:rsidRDefault="00385487" w:rsidP="00385487">
      <w:pPr>
        <w:tabs>
          <w:tab w:val="left" w:pos="9630"/>
        </w:tabs>
        <w:spacing w:line="360" w:lineRule="auto"/>
        <w:jc w:val="center"/>
        <w:rPr>
          <w:b/>
          <w:sz w:val="28"/>
          <w:szCs w:val="28"/>
        </w:rPr>
      </w:pPr>
      <w:r w:rsidRPr="009E56FD">
        <w:rPr>
          <w:b/>
          <w:sz w:val="28"/>
          <w:szCs w:val="28"/>
        </w:rPr>
        <w:t>від                        №</w:t>
      </w:r>
    </w:p>
    <w:p w:rsidR="00385487" w:rsidRPr="009E56FD" w:rsidRDefault="00385487" w:rsidP="00385487">
      <w:pPr>
        <w:tabs>
          <w:tab w:val="left" w:pos="9630"/>
        </w:tabs>
        <w:spacing w:line="360" w:lineRule="auto"/>
        <w:jc w:val="center"/>
        <w:rPr>
          <w:b/>
          <w:sz w:val="28"/>
          <w:szCs w:val="28"/>
        </w:rPr>
      </w:pPr>
      <w:r w:rsidRPr="009E56FD">
        <w:rPr>
          <w:b/>
          <w:sz w:val="28"/>
          <w:szCs w:val="28"/>
        </w:rPr>
        <w:t>Київ</w:t>
      </w:r>
    </w:p>
    <w:p w:rsidR="00385487" w:rsidRDefault="00385487" w:rsidP="00385487">
      <w:pPr>
        <w:spacing w:line="360" w:lineRule="auto"/>
        <w:jc w:val="both"/>
        <w:rPr>
          <w:sz w:val="28"/>
          <w:szCs w:val="28"/>
        </w:rPr>
      </w:pPr>
    </w:p>
    <w:p w:rsidR="00CF61F2" w:rsidRPr="00CF61F2" w:rsidRDefault="00385487" w:rsidP="00CF61F2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color w:val="292B2C"/>
          <w:sz w:val="28"/>
          <w:szCs w:val="28"/>
          <w:lang w:val="uk-UA" w:eastAsia="uk-UA"/>
        </w:rPr>
      </w:pPr>
      <w:r w:rsidRPr="00CF61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</w:t>
      </w:r>
      <w:r w:rsidR="00CF61F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п</w:t>
      </w:r>
      <w:r w:rsidR="00CF61F2" w:rsidRPr="00CF61F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останов</w:t>
      </w:r>
      <w:r w:rsidR="00CF61F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и</w:t>
      </w:r>
      <w:r w:rsidR="00CF61F2" w:rsidRPr="00CF61F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Кабінету Міністрів України від </w:t>
      </w:r>
      <w:r w:rsidR="00CF61F2" w:rsidRPr="00CF61F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7 червня 1999 р. № 992 </w:t>
      </w:r>
    </w:p>
    <w:p w:rsidR="00385487" w:rsidRDefault="00385487" w:rsidP="009C18A0">
      <w:r>
        <w:t xml:space="preserve">                                        </w:t>
      </w:r>
    </w:p>
    <w:p w:rsidR="00385487" w:rsidRDefault="00385487" w:rsidP="00385487">
      <w:pPr>
        <w:jc w:val="center"/>
      </w:pPr>
    </w:p>
    <w:p w:rsidR="00385487" w:rsidRDefault="00385487" w:rsidP="00385487">
      <w:pPr>
        <w:jc w:val="center"/>
      </w:pPr>
    </w:p>
    <w:p w:rsidR="00385487" w:rsidRPr="009005E8" w:rsidRDefault="00385487" w:rsidP="00CF61F2">
      <w:pPr>
        <w:tabs>
          <w:tab w:val="left" w:pos="8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Кабінет Міністрів України  </w:t>
      </w:r>
      <w:r w:rsidRPr="009005E8">
        <w:rPr>
          <w:b/>
          <w:sz w:val="28"/>
          <w:szCs w:val="28"/>
        </w:rPr>
        <w:t>пос</w:t>
      </w:r>
      <w:r>
        <w:rPr>
          <w:b/>
          <w:sz w:val="28"/>
          <w:szCs w:val="28"/>
        </w:rPr>
        <w:t>т</w:t>
      </w:r>
      <w:r w:rsidRPr="009005E8">
        <w:rPr>
          <w:b/>
          <w:sz w:val="28"/>
          <w:szCs w:val="28"/>
        </w:rPr>
        <w:t>ановляє:</w:t>
      </w:r>
      <w:r w:rsidRPr="009005E8">
        <w:rPr>
          <w:sz w:val="28"/>
          <w:szCs w:val="28"/>
        </w:rPr>
        <w:t xml:space="preserve"> </w:t>
      </w:r>
    </w:p>
    <w:p w:rsidR="00385487" w:rsidRDefault="00385487" w:rsidP="00CF61F2">
      <w:pPr>
        <w:tabs>
          <w:tab w:val="left" w:pos="840"/>
        </w:tabs>
        <w:rPr>
          <w:sz w:val="28"/>
          <w:szCs w:val="28"/>
        </w:rPr>
      </w:pPr>
    </w:p>
    <w:p w:rsidR="00385487" w:rsidRPr="00A90C2C" w:rsidRDefault="00385487" w:rsidP="00CF61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t xml:space="preserve"> </w:t>
      </w:r>
      <w:proofErr w:type="spellStart"/>
      <w:r w:rsidRPr="00A90C2C">
        <w:rPr>
          <w:sz w:val="28"/>
          <w:szCs w:val="28"/>
        </w:rPr>
        <w:t>Внести</w:t>
      </w:r>
      <w:proofErr w:type="spellEnd"/>
      <w:r w:rsidRPr="00A90C2C">
        <w:rPr>
          <w:sz w:val="28"/>
          <w:szCs w:val="28"/>
        </w:rPr>
        <w:t xml:space="preserve"> </w:t>
      </w:r>
      <w:r w:rsidR="00CF61F2" w:rsidRPr="00A90C2C">
        <w:rPr>
          <w:sz w:val="28"/>
          <w:szCs w:val="28"/>
        </w:rPr>
        <w:t xml:space="preserve">до </w:t>
      </w:r>
      <w:r w:rsidR="00CF61F2" w:rsidRPr="00A90C2C">
        <w:rPr>
          <w:bCs/>
          <w:sz w:val="28"/>
          <w:szCs w:val="28"/>
          <w:shd w:val="clear" w:color="auto" w:fill="FFFFFF"/>
        </w:rPr>
        <w:t xml:space="preserve">постанови Кабінету Міністрів України від </w:t>
      </w:r>
      <w:r w:rsidR="00CF61F2" w:rsidRPr="00A90C2C">
        <w:rPr>
          <w:bCs/>
          <w:sz w:val="28"/>
          <w:szCs w:val="28"/>
        </w:rPr>
        <w:t>7 червня 1999 р. № 992 «</w:t>
      </w:r>
      <w:r w:rsidR="00CF61F2" w:rsidRPr="00A90C2C">
        <w:rPr>
          <w:bCs/>
          <w:sz w:val="28"/>
          <w:szCs w:val="28"/>
          <w:lang w:eastAsia="uk-UA"/>
        </w:rPr>
        <w:t>Про затвердження Порядку надання робочих місць  для проходження учнями, слухачами професійно-технічних навчальних закладів виробничого навчання та виробничої практики</w:t>
      </w:r>
      <w:r w:rsidR="00CF61F2" w:rsidRPr="00A90C2C">
        <w:rPr>
          <w:bCs/>
          <w:sz w:val="28"/>
          <w:szCs w:val="28"/>
        </w:rPr>
        <w:t>»</w:t>
      </w:r>
      <w:r w:rsidR="00CF61F2" w:rsidRPr="00A90C2C">
        <w:rPr>
          <w:sz w:val="28"/>
          <w:szCs w:val="28"/>
        </w:rPr>
        <w:t xml:space="preserve"> </w:t>
      </w:r>
      <w:r w:rsidRPr="00A90C2C">
        <w:rPr>
          <w:sz w:val="28"/>
          <w:szCs w:val="28"/>
        </w:rPr>
        <w:t xml:space="preserve">(Офіційний  вісник  України,  1999 р.,  </w:t>
      </w:r>
      <w:r w:rsidR="005B5366" w:rsidRPr="00A90C2C">
        <w:rPr>
          <w:sz w:val="28"/>
          <w:szCs w:val="28"/>
        </w:rPr>
        <w:t xml:space="preserve">    </w:t>
      </w:r>
      <w:r w:rsidR="00DC6DCC" w:rsidRPr="00A90C2C">
        <w:rPr>
          <w:sz w:val="28"/>
          <w:szCs w:val="28"/>
        </w:rPr>
        <w:t xml:space="preserve">     </w:t>
      </w:r>
      <w:r w:rsidRPr="00A90C2C">
        <w:rPr>
          <w:sz w:val="28"/>
          <w:szCs w:val="28"/>
        </w:rPr>
        <w:t>№ 23, ст. 1057, 2010 р., № 65, ст. 2284</w:t>
      </w:r>
      <w:r w:rsidR="00BE4575" w:rsidRPr="00A90C2C">
        <w:rPr>
          <w:sz w:val="28"/>
          <w:szCs w:val="28"/>
        </w:rPr>
        <w:t>, 2013 р. № 60, ст. 2145</w:t>
      </w:r>
      <w:r w:rsidRPr="00A90C2C">
        <w:rPr>
          <w:sz w:val="28"/>
          <w:szCs w:val="28"/>
        </w:rPr>
        <w:t xml:space="preserve">) зміни, що додаються. </w:t>
      </w:r>
    </w:p>
    <w:p w:rsidR="00385487" w:rsidRDefault="00385487" w:rsidP="00385487">
      <w:pPr>
        <w:jc w:val="center"/>
        <w:rPr>
          <w:sz w:val="28"/>
          <w:szCs w:val="28"/>
        </w:rPr>
      </w:pPr>
    </w:p>
    <w:p w:rsidR="00385487" w:rsidRDefault="00385487" w:rsidP="00385487">
      <w:pPr>
        <w:jc w:val="center"/>
        <w:rPr>
          <w:sz w:val="28"/>
          <w:szCs w:val="28"/>
        </w:rPr>
      </w:pPr>
    </w:p>
    <w:p w:rsidR="00385487" w:rsidRDefault="00385487" w:rsidP="00385487">
      <w:pPr>
        <w:jc w:val="center"/>
        <w:rPr>
          <w:sz w:val="28"/>
          <w:szCs w:val="28"/>
        </w:rPr>
      </w:pPr>
    </w:p>
    <w:p w:rsidR="00385487" w:rsidRDefault="00385487" w:rsidP="003854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85487" w:rsidRPr="009005E8" w:rsidRDefault="00385487" w:rsidP="00385487">
      <w:pPr>
        <w:tabs>
          <w:tab w:val="left" w:pos="720"/>
        </w:tabs>
        <w:jc w:val="center"/>
        <w:rPr>
          <w:b/>
          <w:sz w:val="28"/>
          <w:szCs w:val="28"/>
        </w:rPr>
      </w:pPr>
      <w:r w:rsidRPr="009005E8">
        <w:rPr>
          <w:b/>
          <w:sz w:val="28"/>
          <w:szCs w:val="28"/>
        </w:rPr>
        <w:t xml:space="preserve"> Прем'єр-міністр України                      </w:t>
      </w:r>
      <w:r>
        <w:rPr>
          <w:b/>
          <w:sz w:val="28"/>
          <w:szCs w:val="28"/>
          <w:lang w:val="ru-RU"/>
        </w:rPr>
        <w:t xml:space="preserve">     </w:t>
      </w:r>
      <w:r w:rsidRPr="009005E8">
        <w:rPr>
          <w:b/>
          <w:sz w:val="28"/>
          <w:szCs w:val="28"/>
        </w:rPr>
        <w:t xml:space="preserve">                               </w:t>
      </w:r>
      <w:r w:rsidR="009C18A0">
        <w:rPr>
          <w:b/>
          <w:sz w:val="28"/>
          <w:szCs w:val="28"/>
        </w:rPr>
        <w:t>В. ГРОЙСМАН</w:t>
      </w:r>
    </w:p>
    <w:p w:rsidR="00385487" w:rsidRDefault="00385487" w:rsidP="00385487">
      <w:pPr>
        <w:jc w:val="center"/>
      </w:pPr>
    </w:p>
    <w:p w:rsidR="00385487" w:rsidRDefault="00385487" w:rsidP="00385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ru-RU"/>
        </w:rPr>
      </w:pPr>
    </w:p>
    <w:p w:rsidR="00385487" w:rsidRDefault="00385487" w:rsidP="00385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ru-RU"/>
        </w:rPr>
      </w:pPr>
    </w:p>
    <w:p w:rsidR="00385487" w:rsidRDefault="00385487" w:rsidP="00385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536"/>
        <w:jc w:val="right"/>
        <w:rPr>
          <w:color w:val="000000"/>
          <w:sz w:val="28"/>
          <w:szCs w:val="28"/>
        </w:rPr>
      </w:pPr>
    </w:p>
    <w:p w:rsidR="009C18A0" w:rsidRDefault="009C18A0" w:rsidP="00385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536"/>
        <w:jc w:val="right"/>
        <w:rPr>
          <w:color w:val="000000"/>
          <w:sz w:val="28"/>
          <w:szCs w:val="28"/>
        </w:rPr>
      </w:pPr>
    </w:p>
    <w:p w:rsidR="009C18A0" w:rsidRDefault="009C18A0" w:rsidP="00385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536"/>
        <w:jc w:val="right"/>
        <w:rPr>
          <w:color w:val="000000"/>
          <w:sz w:val="28"/>
          <w:szCs w:val="28"/>
        </w:rPr>
      </w:pPr>
    </w:p>
    <w:p w:rsidR="009C18A0" w:rsidRDefault="009C18A0" w:rsidP="00385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536"/>
        <w:jc w:val="right"/>
        <w:rPr>
          <w:color w:val="000000"/>
          <w:sz w:val="28"/>
          <w:szCs w:val="28"/>
        </w:rPr>
      </w:pPr>
    </w:p>
    <w:p w:rsidR="009C18A0" w:rsidRDefault="009C18A0" w:rsidP="00385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536"/>
        <w:jc w:val="right"/>
        <w:rPr>
          <w:color w:val="000000"/>
          <w:sz w:val="28"/>
          <w:szCs w:val="28"/>
        </w:rPr>
      </w:pPr>
    </w:p>
    <w:p w:rsidR="009C18A0" w:rsidRDefault="009C18A0" w:rsidP="00385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536"/>
        <w:jc w:val="right"/>
        <w:rPr>
          <w:color w:val="000000"/>
          <w:sz w:val="28"/>
          <w:szCs w:val="28"/>
        </w:rPr>
      </w:pPr>
    </w:p>
    <w:p w:rsidR="009C18A0" w:rsidRDefault="009C18A0" w:rsidP="00385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536"/>
        <w:jc w:val="right"/>
        <w:rPr>
          <w:color w:val="000000"/>
          <w:sz w:val="28"/>
          <w:szCs w:val="28"/>
        </w:rPr>
      </w:pPr>
    </w:p>
    <w:p w:rsidR="00385487" w:rsidRDefault="00385487" w:rsidP="00385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Проект</w:t>
      </w:r>
    </w:p>
    <w:p w:rsidR="00385487" w:rsidRDefault="00385487" w:rsidP="00385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536"/>
        <w:jc w:val="center"/>
        <w:rPr>
          <w:color w:val="000000"/>
          <w:sz w:val="28"/>
          <w:szCs w:val="28"/>
        </w:rPr>
      </w:pPr>
    </w:p>
    <w:p w:rsidR="00385487" w:rsidRPr="00F50D4C" w:rsidRDefault="00385487" w:rsidP="00385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536"/>
        <w:jc w:val="center"/>
        <w:rPr>
          <w:color w:val="000000"/>
          <w:sz w:val="28"/>
          <w:szCs w:val="28"/>
        </w:rPr>
      </w:pPr>
      <w:r w:rsidRPr="00F50D4C">
        <w:rPr>
          <w:color w:val="000000"/>
          <w:sz w:val="28"/>
          <w:szCs w:val="28"/>
        </w:rPr>
        <w:t>ЗАТВЕРДЖЕНО</w:t>
      </w:r>
    </w:p>
    <w:p w:rsidR="00385487" w:rsidRPr="00F50D4C" w:rsidRDefault="00385487" w:rsidP="00385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color w:val="000000"/>
          <w:sz w:val="28"/>
          <w:szCs w:val="28"/>
        </w:rPr>
      </w:pPr>
      <w:r w:rsidRPr="00F50D4C">
        <w:rPr>
          <w:color w:val="000000"/>
          <w:sz w:val="28"/>
          <w:szCs w:val="28"/>
        </w:rPr>
        <w:t>постановою Кабінету Міністрів України</w:t>
      </w:r>
    </w:p>
    <w:p w:rsidR="00385487" w:rsidRPr="00F50D4C" w:rsidRDefault="00385487" w:rsidP="00385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536"/>
        <w:jc w:val="center"/>
        <w:rPr>
          <w:color w:val="000000"/>
          <w:sz w:val="28"/>
          <w:szCs w:val="28"/>
        </w:rPr>
      </w:pPr>
      <w:r w:rsidRPr="00F50D4C">
        <w:rPr>
          <w:color w:val="000000"/>
          <w:sz w:val="28"/>
          <w:szCs w:val="28"/>
        </w:rPr>
        <w:t xml:space="preserve">від             </w:t>
      </w:r>
      <w:r>
        <w:rPr>
          <w:color w:val="000000"/>
          <w:sz w:val="28"/>
          <w:szCs w:val="28"/>
        </w:rPr>
        <w:t xml:space="preserve"> </w:t>
      </w:r>
      <w:r w:rsidR="00BA1F62">
        <w:rPr>
          <w:color w:val="000000"/>
          <w:sz w:val="28"/>
          <w:szCs w:val="28"/>
        </w:rPr>
        <w:t xml:space="preserve">              </w:t>
      </w:r>
      <w:r w:rsidRPr="00F50D4C">
        <w:rPr>
          <w:color w:val="000000"/>
          <w:sz w:val="28"/>
          <w:szCs w:val="28"/>
        </w:rPr>
        <w:t>№</w:t>
      </w:r>
    </w:p>
    <w:p w:rsidR="00385487" w:rsidRPr="00F50D4C" w:rsidRDefault="00385487" w:rsidP="004F01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</w:rPr>
      </w:pPr>
    </w:p>
    <w:p w:rsidR="001B0648" w:rsidRDefault="001B0648" w:rsidP="00CD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385487" w:rsidRPr="00CD39FC" w:rsidRDefault="00385487" w:rsidP="00CD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 w:rsidRPr="00CD39FC">
        <w:rPr>
          <w:b/>
          <w:color w:val="000000"/>
          <w:sz w:val="28"/>
          <w:szCs w:val="28"/>
        </w:rPr>
        <w:t>ЗМІНИ,</w:t>
      </w:r>
    </w:p>
    <w:p w:rsidR="00CD39FC" w:rsidRDefault="00385487" w:rsidP="00CD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CD39FC">
        <w:rPr>
          <w:b/>
          <w:color w:val="000000"/>
          <w:sz w:val="28"/>
          <w:szCs w:val="28"/>
        </w:rPr>
        <w:t xml:space="preserve">що вносяться </w:t>
      </w:r>
      <w:r w:rsidR="00CD39FC" w:rsidRPr="00CD39FC">
        <w:rPr>
          <w:b/>
          <w:sz w:val="28"/>
          <w:szCs w:val="28"/>
        </w:rPr>
        <w:t xml:space="preserve">до </w:t>
      </w:r>
      <w:r w:rsidR="00CD39FC" w:rsidRPr="00CD39FC">
        <w:rPr>
          <w:b/>
          <w:bCs/>
          <w:color w:val="000000"/>
          <w:sz w:val="28"/>
          <w:szCs w:val="28"/>
          <w:shd w:val="clear" w:color="auto" w:fill="FFFFFF"/>
        </w:rPr>
        <w:t xml:space="preserve">постанови Кабінету Міністрів України </w:t>
      </w:r>
    </w:p>
    <w:p w:rsidR="00385487" w:rsidRPr="00CD39FC" w:rsidRDefault="00CD39FC" w:rsidP="00CD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 w:rsidRPr="00CD39FC">
        <w:rPr>
          <w:b/>
          <w:bCs/>
          <w:color w:val="000000"/>
          <w:sz w:val="28"/>
          <w:szCs w:val="28"/>
          <w:shd w:val="clear" w:color="auto" w:fill="FFFFFF"/>
        </w:rPr>
        <w:t xml:space="preserve">від </w:t>
      </w:r>
      <w:r w:rsidRPr="00CD39FC">
        <w:rPr>
          <w:b/>
          <w:bCs/>
          <w:sz w:val="28"/>
          <w:szCs w:val="28"/>
        </w:rPr>
        <w:t>7 червня 1999 р. № 992</w:t>
      </w:r>
    </w:p>
    <w:p w:rsidR="00385487" w:rsidRDefault="00385487" w:rsidP="00385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color w:val="FF0000"/>
          <w:sz w:val="28"/>
          <w:szCs w:val="28"/>
        </w:rPr>
      </w:pPr>
    </w:p>
    <w:p w:rsidR="001B0648" w:rsidRDefault="001B0648" w:rsidP="00385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color w:val="FF0000"/>
          <w:sz w:val="28"/>
          <w:szCs w:val="28"/>
        </w:rPr>
      </w:pPr>
    </w:p>
    <w:p w:rsidR="0007432B" w:rsidRPr="0045554D" w:rsidRDefault="0007432B" w:rsidP="0007432B">
      <w:pPr>
        <w:pStyle w:val="a3"/>
        <w:numPr>
          <w:ilvl w:val="0"/>
          <w:numId w:val="1"/>
        </w:numPr>
        <w:tabs>
          <w:tab w:val="left" w:pos="567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7432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 назві та тексті постанови слова «</w:t>
      </w:r>
      <w:r w:rsidRPr="0007432B">
        <w:rPr>
          <w:rFonts w:ascii="Times New Roman" w:hAnsi="Times New Roman"/>
          <w:bCs/>
          <w:sz w:val="28"/>
          <w:szCs w:val="28"/>
          <w:lang w:val="uk-UA" w:eastAsia="uk-UA"/>
        </w:rPr>
        <w:t>професійно-технічних навчальних закладів»</w:t>
      </w:r>
      <w:r w:rsidRPr="0007432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замінити словами «</w:t>
      </w:r>
      <w:r w:rsidRPr="0007432B">
        <w:rPr>
          <w:rFonts w:ascii="Times New Roman" w:hAnsi="Times New Roman"/>
          <w:bCs/>
          <w:sz w:val="28"/>
          <w:szCs w:val="28"/>
          <w:lang w:val="uk-UA" w:eastAsia="uk-UA"/>
        </w:rPr>
        <w:t>закладів професійної (професійно-технічної) освіти</w:t>
      </w:r>
      <w:r w:rsidRPr="0007432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».</w:t>
      </w:r>
    </w:p>
    <w:p w:rsidR="00DC7CBA" w:rsidRPr="00DC7CBA" w:rsidRDefault="00DC7CBA" w:rsidP="00DC7CBA">
      <w:pPr>
        <w:pStyle w:val="a3"/>
        <w:numPr>
          <w:ilvl w:val="0"/>
          <w:numId w:val="1"/>
        </w:numPr>
        <w:tabs>
          <w:tab w:val="left" w:pos="567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7432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 тексті постанови слова «</w:t>
      </w:r>
      <w:r w:rsidRPr="001873A9">
        <w:rPr>
          <w:rFonts w:ascii="Times New Roman" w:hAnsi="Times New Roman"/>
          <w:color w:val="292B2C"/>
          <w:sz w:val="28"/>
          <w:szCs w:val="28"/>
        </w:rPr>
        <w:t xml:space="preserve">Закону </w:t>
      </w:r>
      <w:proofErr w:type="spellStart"/>
      <w:r w:rsidRPr="001873A9">
        <w:rPr>
          <w:rFonts w:ascii="Times New Roman" w:hAnsi="Times New Roman"/>
          <w:color w:val="292B2C"/>
          <w:sz w:val="28"/>
          <w:szCs w:val="28"/>
        </w:rPr>
        <w:t>України</w:t>
      </w:r>
      <w:proofErr w:type="spellEnd"/>
      <w:r w:rsidRPr="001873A9">
        <w:rPr>
          <w:rFonts w:ascii="Times New Roman" w:hAnsi="Times New Roman"/>
          <w:color w:val="292B2C"/>
          <w:sz w:val="28"/>
          <w:szCs w:val="28"/>
        </w:rPr>
        <w:t xml:space="preserve"> </w:t>
      </w:r>
      <w:r w:rsidRPr="00DC7CBA">
        <w:rPr>
          <w:rFonts w:ascii="Times New Roman" w:hAnsi="Times New Roman"/>
          <w:sz w:val="28"/>
          <w:szCs w:val="28"/>
          <w:lang w:val="uk-UA"/>
        </w:rPr>
        <w:t>«</w:t>
      </w:r>
      <w:r w:rsidRPr="00DC7CBA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DC7CBA">
        <w:rPr>
          <w:rFonts w:ascii="Times New Roman" w:hAnsi="Times New Roman"/>
          <w:sz w:val="28"/>
          <w:szCs w:val="28"/>
        </w:rPr>
        <w:t>професійно-технічну</w:t>
      </w:r>
      <w:proofErr w:type="spellEnd"/>
      <w:r w:rsidRPr="00DC7C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7CBA">
        <w:rPr>
          <w:rFonts w:ascii="Times New Roman" w:hAnsi="Times New Roman"/>
          <w:sz w:val="28"/>
          <w:szCs w:val="28"/>
        </w:rPr>
        <w:t>освіту</w:t>
      </w:r>
      <w:proofErr w:type="spellEnd"/>
      <w:r w:rsidRPr="00DC7CBA">
        <w:rPr>
          <w:rFonts w:ascii="Times New Roman" w:hAnsi="Times New Roman"/>
          <w:sz w:val="28"/>
          <w:szCs w:val="28"/>
          <w:lang w:val="uk-UA"/>
        </w:rPr>
        <w:t>»</w:t>
      </w:r>
      <w:r w:rsidRPr="00DC7CB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замінити словами «</w:t>
      </w:r>
      <w:r w:rsidRPr="00DC7CBA">
        <w:rPr>
          <w:rFonts w:ascii="Times New Roman" w:hAnsi="Times New Roman"/>
          <w:sz w:val="28"/>
          <w:szCs w:val="28"/>
        </w:rPr>
        <w:t xml:space="preserve">Закону </w:t>
      </w:r>
      <w:proofErr w:type="spellStart"/>
      <w:r w:rsidRPr="00DC7CBA">
        <w:rPr>
          <w:rFonts w:ascii="Times New Roman" w:hAnsi="Times New Roman"/>
          <w:sz w:val="28"/>
          <w:szCs w:val="28"/>
        </w:rPr>
        <w:t>України</w:t>
      </w:r>
      <w:proofErr w:type="spellEnd"/>
      <w:r w:rsidRPr="00DC7CBA">
        <w:rPr>
          <w:rFonts w:ascii="Times New Roman" w:hAnsi="Times New Roman"/>
          <w:sz w:val="28"/>
          <w:szCs w:val="28"/>
        </w:rPr>
        <w:t xml:space="preserve"> </w:t>
      </w:r>
      <w:r w:rsidRPr="00DC7CBA">
        <w:rPr>
          <w:rFonts w:ascii="Times New Roman" w:hAnsi="Times New Roman"/>
          <w:sz w:val="28"/>
          <w:szCs w:val="28"/>
          <w:lang w:val="uk-UA"/>
        </w:rPr>
        <w:t>«</w:t>
      </w:r>
      <w:r w:rsidRPr="00DC7CBA">
        <w:rPr>
          <w:rFonts w:ascii="Times New Roman" w:hAnsi="Times New Roman"/>
          <w:sz w:val="28"/>
          <w:szCs w:val="28"/>
        </w:rPr>
        <w:t xml:space="preserve">Про </w:t>
      </w:r>
      <w:r w:rsidRPr="00DC7CBA">
        <w:rPr>
          <w:rFonts w:ascii="Times New Roman" w:hAnsi="Times New Roman"/>
          <w:sz w:val="28"/>
          <w:szCs w:val="28"/>
          <w:lang w:val="uk-UA"/>
        </w:rPr>
        <w:t>професійну (</w:t>
      </w:r>
      <w:proofErr w:type="spellStart"/>
      <w:r w:rsidRPr="00DC7CBA">
        <w:rPr>
          <w:rFonts w:ascii="Times New Roman" w:hAnsi="Times New Roman"/>
          <w:sz w:val="28"/>
          <w:szCs w:val="28"/>
        </w:rPr>
        <w:t>професійно-технічну</w:t>
      </w:r>
      <w:proofErr w:type="spellEnd"/>
      <w:r w:rsidRPr="00DC7CBA">
        <w:rPr>
          <w:rFonts w:ascii="Times New Roman" w:hAnsi="Times New Roman"/>
          <w:sz w:val="28"/>
          <w:szCs w:val="28"/>
          <w:lang w:val="uk-UA"/>
        </w:rPr>
        <w:t>)</w:t>
      </w:r>
      <w:r w:rsidRPr="00DC7C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7CBA">
        <w:rPr>
          <w:rFonts w:ascii="Times New Roman" w:hAnsi="Times New Roman"/>
          <w:sz w:val="28"/>
          <w:szCs w:val="28"/>
        </w:rPr>
        <w:t>освіту</w:t>
      </w:r>
      <w:proofErr w:type="spellEnd"/>
      <w:r w:rsidRPr="00DC7CBA">
        <w:rPr>
          <w:rFonts w:ascii="Times New Roman" w:hAnsi="Times New Roman"/>
          <w:sz w:val="28"/>
          <w:szCs w:val="28"/>
          <w:lang w:val="uk-UA"/>
        </w:rPr>
        <w:t>»</w:t>
      </w:r>
      <w:r w:rsidRPr="00DC7CB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AA760A" w:rsidRDefault="0007432B" w:rsidP="00AA760A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292B2C"/>
          <w:sz w:val="28"/>
          <w:szCs w:val="28"/>
          <w:lang w:val="uk-UA" w:eastAsia="uk-UA"/>
        </w:rPr>
        <w:t xml:space="preserve">У </w:t>
      </w:r>
      <w:r w:rsidRPr="00181CAB">
        <w:rPr>
          <w:rFonts w:ascii="Times New Roman" w:hAnsi="Times New Roman" w:cs="Times New Roman"/>
          <w:bCs/>
          <w:color w:val="292B2C"/>
          <w:sz w:val="28"/>
          <w:szCs w:val="28"/>
          <w:lang w:val="uk-UA" w:eastAsia="uk-UA"/>
        </w:rPr>
        <w:t>Порядк</w:t>
      </w:r>
      <w:r w:rsidR="00AD3055">
        <w:rPr>
          <w:rFonts w:ascii="Times New Roman" w:hAnsi="Times New Roman" w:cs="Times New Roman"/>
          <w:bCs/>
          <w:color w:val="292B2C"/>
          <w:sz w:val="28"/>
          <w:szCs w:val="28"/>
          <w:lang w:val="uk-UA" w:eastAsia="uk-UA"/>
        </w:rPr>
        <w:t>у</w:t>
      </w:r>
      <w:r w:rsidRPr="00181CAB">
        <w:rPr>
          <w:rFonts w:ascii="Times New Roman" w:hAnsi="Times New Roman" w:cs="Times New Roman"/>
          <w:bCs/>
          <w:color w:val="292B2C"/>
          <w:sz w:val="28"/>
          <w:szCs w:val="28"/>
          <w:lang w:val="uk-UA" w:eastAsia="uk-UA"/>
        </w:rPr>
        <w:t xml:space="preserve"> надання робочих місць для проходження учнями, слухачами професійно-технічних навчальних закладів виробничого навчання та виробничої практики</w:t>
      </w:r>
      <w:r>
        <w:rPr>
          <w:rFonts w:ascii="Times New Roman" w:hAnsi="Times New Roman" w:cs="Times New Roman"/>
          <w:bCs/>
          <w:color w:val="292B2C"/>
          <w:sz w:val="28"/>
          <w:szCs w:val="28"/>
          <w:lang w:val="uk-UA" w:eastAsia="uk-UA"/>
        </w:rPr>
        <w:t>:</w:t>
      </w:r>
    </w:p>
    <w:p w:rsidR="0007432B" w:rsidRPr="001B0648" w:rsidRDefault="00AA760A" w:rsidP="00503058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7432B" w:rsidRPr="00AA7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назві та тексті Порядку слов</w:t>
      </w:r>
      <w:r w:rsidR="007D4668" w:rsidRPr="00AA7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07432B" w:rsidRPr="00AA7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D4668" w:rsidRPr="00AA7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7D4668" w:rsidRPr="00AA760A">
        <w:rPr>
          <w:rFonts w:ascii="Times New Roman" w:hAnsi="Times New Roman" w:cs="Times New Roman"/>
          <w:color w:val="292B2C"/>
          <w:sz w:val="28"/>
          <w:szCs w:val="28"/>
          <w:lang w:val="uk-UA"/>
        </w:rPr>
        <w:t>професійно-технічний навчальний заклад</w:t>
      </w:r>
      <w:r w:rsidR="007D4668" w:rsidRPr="00AA7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175FCF" w:rsidRPr="00AA7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«</w:t>
      </w:r>
      <w:r w:rsidR="00175FCF" w:rsidRPr="00AA760A">
        <w:rPr>
          <w:rFonts w:ascii="Times New Roman" w:hAnsi="Times New Roman" w:cs="Times New Roman"/>
          <w:color w:val="292B2C"/>
          <w:sz w:val="28"/>
          <w:szCs w:val="28"/>
          <w:lang w:val="uk-UA"/>
        </w:rPr>
        <w:t>навчальний заклад</w:t>
      </w:r>
      <w:r w:rsidR="00175FCF" w:rsidRPr="00AA7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», «</w:t>
      </w:r>
      <w:r w:rsidR="00175FCF" w:rsidRPr="00AA760A">
        <w:rPr>
          <w:rFonts w:ascii="Times New Roman" w:hAnsi="Times New Roman" w:cs="Times New Roman"/>
          <w:color w:val="292B2C"/>
          <w:sz w:val="28"/>
          <w:szCs w:val="28"/>
          <w:lang w:val="uk-UA"/>
        </w:rPr>
        <w:t>навчальна програма</w:t>
      </w:r>
      <w:r w:rsidR="00175FCF" w:rsidRPr="00AA7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07432B" w:rsidRPr="00AA7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 усіх відмінках і формах числа замінити словами </w:t>
      </w:r>
      <w:r w:rsidR="00175FCF" w:rsidRPr="001B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175FCF" w:rsidRPr="001B0648">
        <w:rPr>
          <w:rFonts w:ascii="Times New Roman" w:hAnsi="Times New Roman" w:cs="Times New Roman"/>
          <w:bCs/>
          <w:color w:val="292B2C"/>
          <w:sz w:val="28"/>
          <w:szCs w:val="28"/>
          <w:lang w:val="uk-UA" w:eastAsia="uk-UA"/>
        </w:rPr>
        <w:t>заклад професійної (професійно-технічної) освіти</w:t>
      </w:r>
      <w:r w:rsidR="00175FCF" w:rsidRPr="001B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», «</w:t>
      </w:r>
      <w:r w:rsidR="00175FCF" w:rsidRPr="001B0648">
        <w:rPr>
          <w:rFonts w:ascii="Times New Roman" w:hAnsi="Times New Roman" w:cs="Times New Roman"/>
          <w:color w:val="292B2C"/>
          <w:sz w:val="28"/>
          <w:szCs w:val="28"/>
          <w:lang w:val="uk-UA"/>
        </w:rPr>
        <w:t>заклад освіти</w:t>
      </w:r>
      <w:r w:rsidR="00175FCF" w:rsidRPr="001B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», «</w:t>
      </w:r>
      <w:r w:rsidR="00175FCF" w:rsidRPr="001B0648">
        <w:rPr>
          <w:rFonts w:ascii="Times New Roman" w:hAnsi="Times New Roman" w:cs="Times New Roman"/>
          <w:color w:val="292B2C"/>
          <w:sz w:val="28"/>
          <w:szCs w:val="28"/>
          <w:lang w:val="uk-UA"/>
        </w:rPr>
        <w:t>освітня програма</w:t>
      </w:r>
      <w:r w:rsidR="00175FCF" w:rsidRPr="001B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07432B" w:rsidRPr="001B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 відповідному відмінку і числі;</w:t>
      </w:r>
    </w:p>
    <w:p w:rsidR="00503058" w:rsidRPr="00680DEB" w:rsidRDefault="00E80A2C" w:rsidP="00503058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B0648">
        <w:rPr>
          <w:rFonts w:ascii="Times New Roman" w:hAnsi="Times New Roman" w:cs="Times New Roman"/>
          <w:sz w:val="28"/>
          <w:szCs w:val="28"/>
          <w:lang w:val="uk-UA"/>
        </w:rPr>
        <w:t>в абзаці п</w:t>
      </w:r>
      <w:r w:rsidRPr="001B064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1B0648">
        <w:rPr>
          <w:rFonts w:ascii="Times New Roman" w:hAnsi="Times New Roman" w:cs="Times New Roman"/>
          <w:sz w:val="28"/>
          <w:szCs w:val="28"/>
          <w:lang w:val="uk-UA"/>
        </w:rPr>
        <w:t>ятому</w:t>
      </w:r>
      <w:proofErr w:type="spellEnd"/>
      <w:r w:rsidRPr="001B0648">
        <w:rPr>
          <w:rFonts w:ascii="Times New Roman" w:hAnsi="Times New Roman" w:cs="Times New Roman"/>
          <w:sz w:val="28"/>
          <w:szCs w:val="28"/>
          <w:lang w:val="uk-UA"/>
        </w:rPr>
        <w:t xml:space="preserve"> пункту 2 </w:t>
      </w:r>
      <w:r w:rsidR="00001F6A" w:rsidRPr="001B0648">
        <w:rPr>
          <w:rFonts w:ascii="Times New Roman" w:hAnsi="Times New Roman" w:cs="Times New Roman"/>
          <w:sz w:val="28"/>
          <w:szCs w:val="28"/>
          <w:lang w:val="uk-UA"/>
        </w:rPr>
        <w:t xml:space="preserve">після </w:t>
      </w:r>
      <w:r w:rsidRPr="001B0648">
        <w:rPr>
          <w:rFonts w:ascii="Times New Roman" w:hAnsi="Times New Roman" w:cs="Times New Roman"/>
          <w:sz w:val="28"/>
          <w:szCs w:val="28"/>
          <w:lang w:val="uk-UA"/>
        </w:rPr>
        <w:t>сл</w:t>
      </w:r>
      <w:r w:rsidR="00001F6A" w:rsidRPr="001B064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B0648">
        <w:rPr>
          <w:rFonts w:ascii="Times New Roman" w:hAnsi="Times New Roman" w:cs="Times New Roman"/>
          <w:sz w:val="28"/>
          <w:szCs w:val="28"/>
          <w:lang w:val="uk-UA"/>
        </w:rPr>
        <w:t>в «</w:t>
      </w:r>
      <w:proofErr w:type="spellStart"/>
      <w:r w:rsidR="00001F6A" w:rsidRPr="001B0648">
        <w:rPr>
          <w:rFonts w:ascii="Times New Roman" w:hAnsi="Times New Roman" w:cs="Times New Roman"/>
          <w:color w:val="292B2C"/>
          <w:sz w:val="28"/>
          <w:szCs w:val="28"/>
        </w:rPr>
        <w:t>Автономної</w:t>
      </w:r>
      <w:proofErr w:type="spellEnd"/>
      <w:r w:rsidR="00001F6A" w:rsidRPr="001B0648">
        <w:rPr>
          <w:rFonts w:ascii="Times New Roman" w:hAnsi="Times New Roman" w:cs="Times New Roman"/>
          <w:color w:val="292B2C"/>
          <w:sz w:val="28"/>
          <w:szCs w:val="28"/>
        </w:rPr>
        <w:t xml:space="preserve"> </w:t>
      </w:r>
      <w:proofErr w:type="spellStart"/>
      <w:r w:rsidR="00001F6A" w:rsidRPr="001B0648">
        <w:rPr>
          <w:rFonts w:ascii="Times New Roman" w:hAnsi="Times New Roman" w:cs="Times New Roman"/>
          <w:color w:val="292B2C"/>
          <w:sz w:val="28"/>
          <w:szCs w:val="28"/>
        </w:rPr>
        <w:t>Республіки</w:t>
      </w:r>
      <w:proofErr w:type="spellEnd"/>
      <w:r w:rsidR="00001F6A" w:rsidRPr="001B0648">
        <w:rPr>
          <w:rFonts w:ascii="Times New Roman" w:hAnsi="Times New Roman" w:cs="Times New Roman"/>
          <w:color w:val="292B2C"/>
          <w:sz w:val="28"/>
          <w:szCs w:val="28"/>
        </w:rPr>
        <w:t xml:space="preserve"> </w:t>
      </w:r>
      <w:proofErr w:type="spellStart"/>
      <w:r w:rsidR="00001F6A" w:rsidRPr="001B0648">
        <w:rPr>
          <w:rFonts w:ascii="Times New Roman" w:hAnsi="Times New Roman" w:cs="Times New Roman"/>
          <w:color w:val="292B2C"/>
          <w:sz w:val="28"/>
          <w:szCs w:val="28"/>
        </w:rPr>
        <w:t>Крим</w:t>
      </w:r>
      <w:proofErr w:type="spellEnd"/>
      <w:r w:rsidR="00001F6A" w:rsidRPr="001B0648">
        <w:rPr>
          <w:rFonts w:ascii="Times New Roman" w:hAnsi="Times New Roman" w:cs="Times New Roman"/>
          <w:color w:val="292B2C"/>
          <w:sz w:val="28"/>
          <w:szCs w:val="28"/>
        </w:rPr>
        <w:t>,</w:t>
      </w:r>
      <w:r w:rsidRPr="001B064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001F6A" w:rsidRPr="001B06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1F6A" w:rsidRPr="00680D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</w:t>
      </w:r>
      <w:r w:rsidR="00E42052" w:rsidRPr="00680D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повнити</w:t>
      </w:r>
      <w:r w:rsidR="00001F6A" w:rsidRPr="00680D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слов</w:t>
      </w:r>
      <w:r w:rsidR="00680DEB" w:rsidRPr="00680D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</w:t>
      </w:r>
      <w:r w:rsidR="00001F6A" w:rsidRPr="00680D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«департаментів</w:t>
      </w:r>
      <w:r w:rsidR="00680DEB" w:rsidRPr="00680D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001F6A" w:rsidRPr="00680D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84280C" w:rsidRPr="00680D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175F99" w:rsidRPr="001B0648" w:rsidRDefault="00175F99" w:rsidP="00503058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648">
        <w:rPr>
          <w:rFonts w:ascii="Times New Roman" w:hAnsi="Times New Roman" w:cs="Times New Roman"/>
          <w:sz w:val="28"/>
          <w:szCs w:val="28"/>
          <w:lang w:val="uk-UA"/>
        </w:rPr>
        <w:t xml:space="preserve"> у пункті 5 </w:t>
      </w:r>
      <w:r w:rsidR="007128F8" w:rsidRPr="001B0648">
        <w:rPr>
          <w:rFonts w:ascii="Times New Roman" w:hAnsi="Times New Roman" w:cs="Times New Roman"/>
          <w:sz w:val="28"/>
          <w:szCs w:val="28"/>
          <w:lang w:val="uk-UA"/>
        </w:rPr>
        <w:t xml:space="preserve">та абзаці першому пункту 11 </w:t>
      </w:r>
      <w:r w:rsidRPr="001B0648">
        <w:rPr>
          <w:rFonts w:ascii="Times New Roman" w:hAnsi="Times New Roman" w:cs="Times New Roman"/>
          <w:sz w:val="28"/>
          <w:szCs w:val="28"/>
          <w:lang w:val="uk-UA"/>
        </w:rPr>
        <w:t>слова «</w:t>
      </w:r>
      <w:r w:rsidRPr="001B0648">
        <w:rPr>
          <w:rFonts w:ascii="Times New Roman" w:hAnsi="Times New Roman" w:cs="Times New Roman"/>
          <w:color w:val="292B2C"/>
          <w:sz w:val="28"/>
          <w:szCs w:val="28"/>
          <w:lang w:val="uk-UA"/>
        </w:rPr>
        <w:t>професійно-технічної освіти</w:t>
      </w:r>
      <w:r w:rsidRPr="001B064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B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замінити словами «</w:t>
      </w:r>
      <w:r w:rsidRPr="001B0648">
        <w:rPr>
          <w:rFonts w:ascii="Times New Roman" w:hAnsi="Times New Roman" w:cs="Times New Roman"/>
          <w:bCs/>
          <w:color w:val="292B2C"/>
          <w:sz w:val="28"/>
          <w:szCs w:val="28"/>
          <w:lang w:val="uk-UA" w:eastAsia="uk-UA"/>
        </w:rPr>
        <w:t>професійної (професійно-технічної) освіти</w:t>
      </w:r>
      <w:r w:rsidRPr="001B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»;</w:t>
      </w:r>
    </w:p>
    <w:p w:rsidR="00AA760A" w:rsidRPr="001B0648" w:rsidRDefault="00AA760A" w:rsidP="00503058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 пунктах 10, 13 та абзаці другому пункту 15 слова «</w:t>
      </w:r>
      <w:r w:rsidRPr="001B0648">
        <w:rPr>
          <w:rFonts w:ascii="Times New Roman" w:hAnsi="Times New Roman" w:cs="Times New Roman"/>
          <w:sz w:val="28"/>
          <w:szCs w:val="28"/>
        </w:rPr>
        <w:t xml:space="preserve">правил  і  норм  </w:t>
      </w:r>
      <w:proofErr w:type="spellStart"/>
      <w:r w:rsidRPr="001B064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1B06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B0648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1B064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B0648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1B06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B0648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1B064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B0648">
        <w:rPr>
          <w:rFonts w:ascii="Times New Roman" w:hAnsi="Times New Roman" w:cs="Times New Roman"/>
          <w:sz w:val="28"/>
          <w:szCs w:val="28"/>
        </w:rPr>
        <w:t>виробничої</w:t>
      </w:r>
      <w:proofErr w:type="spellEnd"/>
      <w:r w:rsidRPr="001B0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0648">
        <w:rPr>
          <w:rFonts w:ascii="Times New Roman" w:hAnsi="Times New Roman" w:cs="Times New Roman"/>
          <w:sz w:val="28"/>
          <w:szCs w:val="28"/>
        </w:rPr>
        <w:t>санітарії</w:t>
      </w:r>
      <w:proofErr w:type="spellEnd"/>
      <w:r w:rsidRPr="001B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 замінити словами «</w:t>
      </w:r>
      <w:r w:rsidRPr="001B0648">
        <w:rPr>
          <w:rFonts w:ascii="Times New Roman" w:hAnsi="Times New Roman" w:cs="Times New Roman"/>
          <w:sz w:val="28"/>
          <w:szCs w:val="28"/>
          <w:lang w:val="uk-UA"/>
        </w:rPr>
        <w:t>правил охорони праці та безпеки життєдіяльності</w:t>
      </w:r>
      <w:r w:rsidRPr="001B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»;</w:t>
      </w:r>
    </w:p>
    <w:p w:rsidR="00004FE6" w:rsidRPr="001B0648" w:rsidRDefault="00C20B15" w:rsidP="00503058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="00004FE6" w:rsidRPr="001B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абзаці другому пункту 15 після слів «</w:t>
      </w:r>
      <w:r w:rsidR="00004FE6" w:rsidRPr="001B0648">
        <w:rPr>
          <w:rFonts w:ascii="Times New Roman" w:hAnsi="Times New Roman" w:cs="Times New Roman"/>
          <w:color w:val="292B2C"/>
          <w:sz w:val="28"/>
          <w:szCs w:val="28"/>
          <w:lang w:val="uk-UA"/>
        </w:rPr>
        <w:t>не  пізніше  ніж  за</w:t>
      </w:r>
      <w:r w:rsidR="00004FE6" w:rsidRPr="001B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 слова «</w:t>
      </w:r>
      <w:r w:rsidR="00004FE6" w:rsidRPr="001B0648">
        <w:rPr>
          <w:rFonts w:ascii="Times New Roman" w:hAnsi="Times New Roman" w:cs="Times New Roman"/>
          <w:color w:val="292B2C"/>
          <w:sz w:val="28"/>
          <w:szCs w:val="28"/>
        </w:rPr>
        <w:t xml:space="preserve">один </w:t>
      </w:r>
      <w:proofErr w:type="spellStart"/>
      <w:r w:rsidR="00004FE6" w:rsidRPr="001B0648">
        <w:rPr>
          <w:rFonts w:ascii="Times New Roman" w:hAnsi="Times New Roman" w:cs="Times New Roman"/>
          <w:color w:val="292B2C"/>
          <w:sz w:val="28"/>
          <w:szCs w:val="28"/>
        </w:rPr>
        <w:t>тиждень</w:t>
      </w:r>
      <w:proofErr w:type="spellEnd"/>
      <w:r w:rsidR="00004FE6" w:rsidRPr="001B0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 замінити словами «два тижні»;</w:t>
      </w:r>
    </w:p>
    <w:p w:rsidR="0084280C" w:rsidRPr="001B0648" w:rsidRDefault="0084280C" w:rsidP="00503058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648">
        <w:rPr>
          <w:rFonts w:ascii="Times New Roman" w:hAnsi="Times New Roman" w:cs="Times New Roman"/>
          <w:sz w:val="28"/>
          <w:szCs w:val="28"/>
          <w:lang w:val="uk-UA"/>
        </w:rPr>
        <w:t xml:space="preserve"> абзац другий пункту 18 викласти у </w:t>
      </w:r>
      <w:r w:rsidR="009B5E42" w:rsidRPr="001B0648">
        <w:rPr>
          <w:rFonts w:ascii="Times New Roman" w:hAnsi="Times New Roman" w:cs="Times New Roman"/>
          <w:sz w:val="28"/>
          <w:szCs w:val="28"/>
          <w:lang w:val="uk-UA"/>
        </w:rPr>
        <w:t xml:space="preserve">такій </w:t>
      </w:r>
      <w:r w:rsidRPr="001B0648">
        <w:rPr>
          <w:rFonts w:ascii="Times New Roman" w:hAnsi="Times New Roman" w:cs="Times New Roman"/>
          <w:sz w:val="28"/>
          <w:szCs w:val="28"/>
          <w:lang w:val="uk-UA"/>
        </w:rPr>
        <w:t>редакції:</w:t>
      </w:r>
    </w:p>
    <w:p w:rsidR="0084280C" w:rsidRPr="001B0648" w:rsidRDefault="0084280C" w:rsidP="0084280C">
      <w:pPr>
        <w:pStyle w:val="HTML"/>
        <w:tabs>
          <w:tab w:val="clear" w:pos="916"/>
          <w:tab w:val="clear" w:pos="1832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0648">
        <w:rPr>
          <w:rFonts w:ascii="Times New Roman" w:hAnsi="Times New Roman" w:cs="Times New Roman"/>
          <w:sz w:val="28"/>
          <w:szCs w:val="28"/>
          <w:lang w:val="uk-UA"/>
        </w:rPr>
        <w:t>«1</w:t>
      </w:r>
      <w:r w:rsidR="00EC2AC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B0648">
        <w:rPr>
          <w:rFonts w:ascii="Times New Roman" w:hAnsi="Times New Roman" w:cs="Times New Roman"/>
          <w:sz w:val="28"/>
          <w:szCs w:val="28"/>
          <w:lang w:val="uk-UA"/>
        </w:rPr>
        <w:t xml:space="preserve"> відсотків коштів, отриманих закладом освіти від виробничого навчання на підприємстві і виробничої    практики, може бути використано на преміювання майстрів виробничого навчання, педагогів професійного навчання за якісну організацію та виконання освітніх програм з виробничого  навчання  на підприємстві і виробничої   практики,</w:t>
      </w:r>
      <w:r w:rsidRPr="001B064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відповідно до їх особистого внеску в загальні результати роботи.</w:t>
      </w:r>
      <w:r w:rsidRPr="001B064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B5E42" w:rsidRPr="001B0648" w:rsidRDefault="009B5E42" w:rsidP="009B5E42">
      <w:pPr>
        <w:pStyle w:val="a3"/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7F64CA" w:rsidRPr="001B0648" w:rsidRDefault="009B5E42" w:rsidP="009049FB">
      <w:pPr>
        <w:pStyle w:val="a3"/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1B064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3. </w:t>
      </w:r>
      <w:r w:rsidRPr="001B06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 w:rsidRPr="001B0648">
        <w:rPr>
          <w:rFonts w:ascii="Times New Roman" w:hAnsi="Times New Roman"/>
          <w:color w:val="292B2C"/>
          <w:sz w:val="28"/>
          <w:szCs w:val="28"/>
          <w:lang w:eastAsia="uk-UA"/>
        </w:rPr>
        <w:t>Додатк</w:t>
      </w:r>
      <w:proofErr w:type="spellEnd"/>
      <w:r w:rsidR="009049FB" w:rsidRPr="001B0648">
        <w:rPr>
          <w:rFonts w:ascii="Times New Roman" w:hAnsi="Times New Roman"/>
          <w:color w:val="292B2C"/>
          <w:sz w:val="28"/>
          <w:szCs w:val="28"/>
          <w:lang w:val="uk-UA" w:eastAsia="uk-UA"/>
        </w:rPr>
        <w:t>у</w:t>
      </w:r>
      <w:r w:rsidRPr="001B0648">
        <w:rPr>
          <w:rFonts w:ascii="Times New Roman" w:hAnsi="Times New Roman"/>
          <w:color w:val="292B2C"/>
          <w:sz w:val="28"/>
          <w:szCs w:val="28"/>
          <w:lang w:eastAsia="uk-UA"/>
        </w:rPr>
        <w:t xml:space="preserve"> до Порядку </w:t>
      </w:r>
      <w:proofErr w:type="spellStart"/>
      <w:r w:rsidRPr="001B0648">
        <w:rPr>
          <w:rFonts w:ascii="Times New Roman" w:hAnsi="Times New Roman"/>
          <w:color w:val="292B2C"/>
          <w:sz w:val="28"/>
          <w:szCs w:val="28"/>
          <w:lang w:eastAsia="uk-UA"/>
        </w:rPr>
        <w:t>надання</w:t>
      </w:r>
      <w:proofErr w:type="spellEnd"/>
      <w:r w:rsidRPr="001B0648">
        <w:rPr>
          <w:rFonts w:ascii="Times New Roman" w:hAnsi="Times New Roman"/>
          <w:color w:val="292B2C"/>
          <w:sz w:val="28"/>
          <w:szCs w:val="28"/>
          <w:lang w:eastAsia="uk-UA"/>
        </w:rPr>
        <w:t xml:space="preserve"> </w:t>
      </w:r>
      <w:proofErr w:type="spellStart"/>
      <w:r w:rsidRPr="001B0648">
        <w:rPr>
          <w:rFonts w:ascii="Times New Roman" w:hAnsi="Times New Roman"/>
          <w:color w:val="292B2C"/>
          <w:sz w:val="28"/>
          <w:szCs w:val="28"/>
          <w:lang w:eastAsia="uk-UA"/>
        </w:rPr>
        <w:t>робочих</w:t>
      </w:r>
      <w:proofErr w:type="spellEnd"/>
      <w:r w:rsidRPr="001B0648">
        <w:rPr>
          <w:rFonts w:ascii="Times New Roman" w:hAnsi="Times New Roman"/>
          <w:color w:val="292B2C"/>
          <w:sz w:val="28"/>
          <w:szCs w:val="28"/>
          <w:lang w:eastAsia="uk-UA"/>
        </w:rPr>
        <w:t xml:space="preserve"> </w:t>
      </w:r>
      <w:proofErr w:type="spellStart"/>
      <w:r w:rsidRPr="001B0648">
        <w:rPr>
          <w:rFonts w:ascii="Times New Roman" w:hAnsi="Times New Roman"/>
          <w:color w:val="292B2C"/>
          <w:sz w:val="28"/>
          <w:szCs w:val="28"/>
          <w:lang w:eastAsia="uk-UA"/>
        </w:rPr>
        <w:t>місць</w:t>
      </w:r>
      <w:proofErr w:type="spellEnd"/>
      <w:r w:rsidRPr="001B0648">
        <w:rPr>
          <w:rFonts w:ascii="Times New Roman" w:hAnsi="Times New Roman"/>
          <w:color w:val="292B2C"/>
          <w:sz w:val="28"/>
          <w:szCs w:val="28"/>
          <w:lang w:eastAsia="uk-UA"/>
        </w:rPr>
        <w:t xml:space="preserve"> для </w:t>
      </w:r>
      <w:proofErr w:type="spellStart"/>
      <w:r w:rsidRPr="001B0648">
        <w:rPr>
          <w:rFonts w:ascii="Times New Roman" w:hAnsi="Times New Roman"/>
          <w:color w:val="292B2C"/>
          <w:sz w:val="28"/>
          <w:szCs w:val="28"/>
          <w:lang w:eastAsia="uk-UA"/>
        </w:rPr>
        <w:t>проходження</w:t>
      </w:r>
      <w:proofErr w:type="spellEnd"/>
      <w:r w:rsidRPr="001B0648">
        <w:rPr>
          <w:rFonts w:ascii="Times New Roman" w:hAnsi="Times New Roman"/>
          <w:color w:val="292B2C"/>
          <w:sz w:val="28"/>
          <w:szCs w:val="28"/>
          <w:lang w:eastAsia="uk-UA"/>
        </w:rPr>
        <w:t xml:space="preserve"> </w:t>
      </w:r>
      <w:proofErr w:type="spellStart"/>
      <w:r w:rsidRPr="001B0648">
        <w:rPr>
          <w:rFonts w:ascii="Times New Roman" w:hAnsi="Times New Roman"/>
          <w:color w:val="292B2C"/>
          <w:sz w:val="28"/>
          <w:szCs w:val="28"/>
          <w:lang w:eastAsia="uk-UA"/>
        </w:rPr>
        <w:t>учнями</w:t>
      </w:r>
      <w:proofErr w:type="spellEnd"/>
      <w:r w:rsidRPr="001B0648">
        <w:rPr>
          <w:rFonts w:ascii="Times New Roman" w:hAnsi="Times New Roman"/>
          <w:color w:val="292B2C"/>
          <w:sz w:val="28"/>
          <w:szCs w:val="28"/>
          <w:lang w:eastAsia="uk-UA"/>
        </w:rPr>
        <w:t xml:space="preserve">, слухачами </w:t>
      </w:r>
      <w:proofErr w:type="spellStart"/>
      <w:r w:rsidRPr="001B0648">
        <w:rPr>
          <w:rFonts w:ascii="Times New Roman" w:hAnsi="Times New Roman"/>
          <w:color w:val="292B2C"/>
          <w:sz w:val="28"/>
          <w:szCs w:val="28"/>
          <w:lang w:eastAsia="uk-UA"/>
        </w:rPr>
        <w:t>професійно-технічних</w:t>
      </w:r>
      <w:proofErr w:type="spellEnd"/>
      <w:r w:rsidRPr="001B0648">
        <w:rPr>
          <w:rFonts w:ascii="Times New Roman" w:hAnsi="Times New Roman"/>
          <w:color w:val="292B2C"/>
          <w:sz w:val="28"/>
          <w:szCs w:val="28"/>
          <w:lang w:eastAsia="uk-UA"/>
        </w:rPr>
        <w:t xml:space="preserve"> </w:t>
      </w:r>
      <w:proofErr w:type="spellStart"/>
      <w:r w:rsidRPr="001B0648">
        <w:rPr>
          <w:rFonts w:ascii="Times New Roman" w:hAnsi="Times New Roman"/>
          <w:color w:val="292B2C"/>
          <w:sz w:val="28"/>
          <w:szCs w:val="28"/>
          <w:lang w:eastAsia="uk-UA"/>
        </w:rPr>
        <w:t>навчальних</w:t>
      </w:r>
      <w:proofErr w:type="spellEnd"/>
      <w:r w:rsidRPr="001B0648">
        <w:rPr>
          <w:rFonts w:ascii="Times New Roman" w:hAnsi="Times New Roman"/>
          <w:color w:val="292B2C"/>
          <w:sz w:val="28"/>
          <w:szCs w:val="28"/>
          <w:lang w:eastAsia="uk-UA"/>
        </w:rPr>
        <w:t xml:space="preserve"> </w:t>
      </w:r>
      <w:proofErr w:type="spellStart"/>
      <w:r w:rsidRPr="001B0648">
        <w:rPr>
          <w:rFonts w:ascii="Times New Roman" w:hAnsi="Times New Roman"/>
          <w:color w:val="292B2C"/>
          <w:sz w:val="28"/>
          <w:szCs w:val="28"/>
          <w:lang w:eastAsia="uk-UA"/>
        </w:rPr>
        <w:t>закладів</w:t>
      </w:r>
      <w:proofErr w:type="spellEnd"/>
      <w:r w:rsidRPr="001B0648">
        <w:rPr>
          <w:rFonts w:ascii="Times New Roman" w:hAnsi="Times New Roman"/>
          <w:color w:val="292B2C"/>
          <w:sz w:val="28"/>
          <w:szCs w:val="28"/>
          <w:lang w:eastAsia="uk-UA"/>
        </w:rPr>
        <w:t xml:space="preserve"> </w:t>
      </w:r>
      <w:proofErr w:type="spellStart"/>
      <w:r w:rsidRPr="001B0648">
        <w:rPr>
          <w:rFonts w:ascii="Times New Roman" w:hAnsi="Times New Roman"/>
          <w:color w:val="292B2C"/>
          <w:sz w:val="28"/>
          <w:szCs w:val="28"/>
          <w:lang w:eastAsia="uk-UA"/>
        </w:rPr>
        <w:t>виробничого</w:t>
      </w:r>
      <w:proofErr w:type="spellEnd"/>
      <w:r w:rsidRPr="001B0648">
        <w:rPr>
          <w:rFonts w:ascii="Times New Roman" w:hAnsi="Times New Roman"/>
          <w:color w:val="292B2C"/>
          <w:sz w:val="28"/>
          <w:szCs w:val="28"/>
          <w:lang w:eastAsia="uk-UA"/>
        </w:rPr>
        <w:t xml:space="preserve"> </w:t>
      </w:r>
      <w:proofErr w:type="spellStart"/>
      <w:r w:rsidRPr="001B0648">
        <w:rPr>
          <w:rFonts w:ascii="Times New Roman" w:hAnsi="Times New Roman"/>
          <w:color w:val="292B2C"/>
          <w:sz w:val="28"/>
          <w:szCs w:val="28"/>
          <w:lang w:eastAsia="uk-UA"/>
        </w:rPr>
        <w:t>навчання</w:t>
      </w:r>
      <w:proofErr w:type="spellEnd"/>
      <w:r w:rsidRPr="001B0648">
        <w:rPr>
          <w:rFonts w:ascii="Times New Roman" w:hAnsi="Times New Roman"/>
          <w:color w:val="292B2C"/>
          <w:sz w:val="28"/>
          <w:szCs w:val="28"/>
          <w:lang w:eastAsia="uk-UA"/>
        </w:rPr>
        <w:t xml:space="preserve"> та </w:t>
      </w:r>
      <w:proofErr w:type="spellStart"/>
      <w:r w:rsidRPr="001B0648">
        <w:rPr>
          <w:rFonts w:ascii="Times New Roman" w:hAnsi="Times New Roman"/>
          <w:color w:val="292B2C"/>
          <w:sz w:val="28"/>
          <w:szCs w:val="28"/>
          <w:lang w:eastAsia="uk-UA"/>
        </w:rPr>
        <w:t>виробничої</w:t>
      </w:r>
      <w:proofErr w:type="spellEnd"/>
      <w:r w:rsidRPr="001B0648">
        <w:rPr>
          <w:rFonts w:ascii="Times New Roman" w:hAnsi="Times New Roman"/>
          <w:color w:val="292B2C"/>
          <w:sz w:val="28"/>
          <w:szCs w:val="28"/>
          <w:lang w:eastAsia="uk-UA"/>
        </w:rPr>
        <w:t xml:space="preserve"> </w:t>
      </w:r>
      <w:r w:rsidR="009049FB" w:rsidRPr="001B0648">
        <w:rPr>
          <w:rFonts w:ascii="Times New Roman" w:hAnsi="Times New Roman"/>
          <w:color w:val="292B2C"/>
          <w:sz w:val="28"/>
          <w:szCs w:val="28"/>
          <w:lang w:eastAsia="uk-UA"/>
        </w:rPr>
        <w:t>практики</w:t>
      </w:r>
      <w:r w:rsidR="0043362B" w:rsidRPr="001B0648">
        <w:rPr>
          <w:rFonts w:ascii="Times New Roman" w:hAnsi="Times New Roman"/>
          <w:color w:val="292B2C"/>
          <w:sz w:val="28"/>
          <w:szCs w:val="28"/>
          <w:lang w:val="uk-UA" w:eastAsia="uk-UA"/>
        </w:rPr>
        <w:t>,</w:t>
      </w:r>
      <w:r w:rsidR="0043362B" w:rsidRPr="001B0648">
        <w:rPr>
          <w:rFonts w:ascii="Times New Roman" w:hAnsi="Times New Roman"/>
          <w:bCs/>
          <w:color w:val="292B2C"/>
          <w:sz w:val="28"/>
          <w:szCs w:val="28"/>
          <w:lang w:val="uk-UA" w:eastAsia="uk-UA"/>
        </w:rPr>
        <w:t xml:space="preserve"> затвердженому зазначеною постановою:</w:t>
      </w:r>
      <w:r w:rsidRPr="001B064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9B5E42" w:rsidRPr="001B0648" w:rsidRDefault="007F64CA" w:rsidP="009049FB">
      <w:pPr>
        <w:pStyle w:val="a3"/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1B064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1) у назві та тексті Додатку </w:t>
      </w:r>
      <w:r w:rsidR="009B5E42" w:rsidRPr="001B064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слова «</w:t>
      </w:r>
      <w:r w:rsidR="009B5E42" w:rsidRPr="001B0648">
        <w:rPr>
          <w:rFonts w:ascii="Times New Roman" w:hAnsi="Times New Roman"/>
          <w:color w:val="292B2C"/>
          <w:sz w:val="28"/>
          <w:szCs w:val="28"/>
          <w:lang w:val="uk-UA"/>
        </w:rPr>
        <w:t>професійно-технічний навчальний заклад</w:t>
      </w:r>
      <w:r w:rsidR="00EC2AC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9B5E42" w:rsidRPr="001B064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 усіх відмінках і формах числа замінити словами «</w:t>
      </w:r>
      <w:r w:rsidR="009B5E42" w:rsidRPr="001B0648">
        <w:rPr>
          <w:rFonts w:ascii="Times New Roman" w:hAnsi="Times New Roman"/>
          <w:bCs/>
          <w:color w:val="292B2C"/>
          <w:sz w:val="28"/>
          <w:szCs w:val="28"/>
          <w:lang w:val="uk-UA" w:eastAsia="uk-UA"/>
        </w:rPr>
        <w:t>заклад професійної (професійно-технічної) освіти</w:t>
      </w:r>
      <w:r w:rsidR="00211F87" w:rsidRPr="001B064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="009B5E42" w:rsidRPr="001B064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у відповідному відмінку і числі</w:t>
      </w:r>
      <w:r w:rsidR="00211F87" w:rsidRPr="001B064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067957" w:rsidRPr="001B0648" w:rsidRDefault="00211F87" w:rsidP="00211F87">
      <w:pPr>
        <w:pStyle w:val="a3"/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1B064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2) у тексті Додатку слова «</w:t>
      </w:r>
      <w:r w:rsidRPr="001B0648">
        <w:rPr>
          <w:rFonts w:ascii="Times New Roman" w:hAnsi="Times New Roman"/>
          <w:color w:val="292B2C"/>
          <w:sz w:val="28"/>
          <w:szCs w:val="28"/>
          <w:lang w:val="uk-UA"/>
        </w:rPr>
        <w:t>навчальний заклад</w:t>
      </w:r>
      <w:r w:rsidRPr="001B064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 в усіх відмінках замінити словами «</w:t>
      </w:r>
      <w:r w:rsidRPr="001B0648">
        <w:rPr>
          <w:rFonts w:ascii="Times New Roman" w:hAnsi="Times New Roman"/>
          <w:color w:val="292B2C"/>
          <w:sz w:val="28"/>
          <w:szCs w:val="28"/>
          <w:lang w:val="uk-UA"/>
        </w:rPr>
        <w:t>заклад освіти</w:t>
      </w:r>
      <w:r w:rsidRPr="001B064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 у відповідному відмінку;</w:t>
      </w:r>
    </w:p>
    <w:p w:rsidR="00211F87" w:rsidRPr="001B0648" w:rsidRDefault="00E42052" w:rsidP="00211F87">
      <w:pPr>
        <w:pStyle w:val="a3"/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3) у підпункті 1.7 пункту 1</w:t>
      </w:r>
      <w:r w:rsidR="00211F87" w:rsidRPr="001B064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слова «</w:t>
      </w:r>
      <w:r w:rsidR="00211F87" w:rsidRPr="001B0648">
        <w:rPr>
          <w:rFonts w:ascii="Times New Roman" w:hAnsi="Times New Roman"/>
          <w:color w:val="292B2C"/>
          <w:sz w:val="28"/>
          <w:szCs w:val="28"/>
          <w:lang w:val="uk-UA" w:eastAsia="uk-UA"/>
        </w:rPr>
        <w:t>правил і  норм охорони праці</w:t>
      </w:r>
      <w:r w:rsidR="00211F87" w:rsidRPr="001B064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 замінити словами «</w:t>
      </w:r>
      <w:r w:rsidR="00211F87" w:rsidRPr="001B0648">
        <w:rPr>
          <w:rFonts w:ascii="Times New Roman" w:hAnsi="Times New Roman"/>
          <w:color w:val="292B2C"/>
          <w:sz w:val="28"/>
          <w:szCs w:val="28"/>
          <w:lang w:val="uk-UA" w:eastAsia="uk-UA"/>
        </w:rPr>
        <w:t>правил охорони праці та безпеки життєдіяльності</w:t>
      </w:r>
      <w:r w:rsidR="00211F87" w:rsidRPr="001B064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»;</w:t>
      </w:r>
    </w:p>
    <w:p w:rsidR="00211F87" w:rsidRDefault="00E42052" w:rsidP="00211F87">
      <w:pPr>
        <w:pStyle w:val="a3"/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4) у підпункті 2.2 пункту 2</w:t>
      </w:r>
      <w:r w:rsidR="00211F87" w:rsidRPr="001B0648">
        <w:rPr>
          <w:rFonts w:ascii="Times New Roman" w:hAnsi="Times New Roman"/>
          <w:sz w:val="28"/>
          <w:szCs w:val="28"/>
          <w:lang w:val="uk-UA"/>
        </w:rPr>
        <w:t xml:space="preserve"> слова «</w:t>
      </w:r>
      <w:r w:rsidR="00211F87" w:rsidRPr="001B0648">
        <w:rPr>
          <w:rFonts w:ascii="Times New Roman" w:hAnsi="Times New Roman"/>
          <w:color w:val="292B2C"/>
          <w:sz w:val="28"/>
          <w:szCs w:val="28"/>
          <w:lang w:val="uk-UA" w:eastAsia="uk-UA"/>
        </w:rPr>
        <w:t xml:space="preserve">правил </w:t>
      </w:r>
      <w:r w:rsidR="001828F4" w:rsidRPr="001B0648">
        <w:rPr>
          <w:rFonts w:ascii="Times New Roman" w:hAnsi="Times New Roman"/>
          <w:color w:val="292B2C"/>
          <w:sz w:val="28"/>
          <w:szCs w:val="28"/>
          <w:lang w:val="uk-UA" w:eastAsia="uk-UA"/>
        </w:rPr>
        <w:t>і норм</w:t>
      </w:r>
      <w:r w:rsidR="00211F87" w:rsidRPr="001B0648">
        <w:rPr>
          <w:rFonts w:ascii="Times New Roman" w:hAnsi="Times New Roman"/>
          <w:color w:val="292B2C"/>
          <w:sz w:val="28"/>
          <w:szCs w:val="28"/>
          <w:lang w:val="uk-UA" w:eastAsia="uk-UA"/>
        </w:rPr>
        <w:t xml:space="preserve"> охорони</w:t>
      </w:r>
      <w:r w:rsidR="001828F4" w:rsidRPr="001B0648">
        <w:rPr>
          <w:rFonts w:ascii="Times New Roman" w:hAnsi="Times New Roman"/>
          <w:color w:val="292B2C"/>
          <w:sz w:val="28"/>
          <w:szCs w:val="28"/>
          <w:lang w:val="uk-UA" w:eastAsia="uk-UA"/>
        </w:rPr>
        <w:t xml:space="preserve"> праці,  техніки безпеки</w:t>
      </w:r>
      <w:r w:rsidR="00211F87" w:rsidRPr="001B0648">
        <w:rPr>
          <w:rFonts w:ascii="Times New Roman" w:hAnsi="Times New Roman"/>
          <w:color w:val="292B2C"/>
          <w:sz w:val="28"/>
          <w:szCs w:val="28"/>
          <w:lang w:val="uk-UA" w:eastAsia="uk-UA"/>
        </w:rPr>
        <w:t xml:space="preserve"> та виробничої санітарії</w:t>
      </w:r>
      <w:r w:rsidR="00211F87" w:rsidRPr="001B0648">
        <w:rPr>
          <w:rFonts w:ascii="Times New Roman" w:hAnsi="Times New Roman"/>
          <w:sz w:val="28"/>
          <w:szCs w:val="28"/>
          <w:lang w:val="uk-UA"/>
        </w:rPr>
        <w:t>» замінити словами «</w:t>
      </w:r>
      <w:r w:rsidR="00211F87" w:rsidRPr="001B0648">
        <w:rPr>
          <w:rFonts w:ascii="Times New Roman" w:hAnsi="Times New Roman"/>
          <w:color w:val="292B2C"/>
          <w:sz w:val="28"/>
          <w:szCs w:val="28"/>
          <w:lang w:val="uk-UA" w:eastAsia="uk-UA"/>
        </w:rPr>
        <w:t>правил охорони  праці та безпеки життєдіяльності</w:t>
      </w:r>
      <w:r w:rsidR="00211F87" w:rsidRPr="001B0648">
        <w:rPr>
          <w:rFonts w:ascii="Times New Roman" w:hAnsi="Times New Roman"/>
          <w:sz w:val="28"/>
          <w:szCs w:val="28"/>
          <w:lang w:val="uk-UA"/>
        </w:rPr>
        <w:t>».</w:t>
      </w:r>
    </w:p>
    <w:p w:rsidR="00680DEB" w:rsidRDefault="00680DEB" w:rsidP="00211F87">
      <w:pPr>
        <w:pStyle w:val="a3"/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</w:t>
      </w:r>
    </w:p>
    <w:p w:rsidR="00300CFE" w:rsidRDefault="00300CFE" w:rsidP="00211F87">
      <w:pPr>
        <w:pStyle w:val="a3"/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0CFE" w:rsidRPr="00680DEB" w:rsidRDefault="00300CFE" w:rsidP="00680DEB">
      <w:pPr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sectPr w:rsidR="00300CFE" w:rsidRPr="0068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K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80127"/>
    <w:multiLevelType w:val="hybridMultilevel"/>
    <w:tmpl w:val="3F701B10"/>
    <w:lvl w:ilvl="0" w:tplc="7326FA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391275"/>
    <w:multiLevelType w:val="multilevel"/>
    <w:tmpl w:val="232EE2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FC"/>
    <w:rsid w:val="00001F6A"/>
    <w:rsid w:val="00004FE6"/>
    <w:rsid w:val="00067957"/>
    <w:rsid w:val="0007432B"/>
    <w:rsid w:val="000A10B5"/>
    <w:rsid w:val="000C0867"/>
    <w:rsid w:val="00175F99"/>
    <w:rsid w:val="00175FCF"/>
    <w:rsid w:val="001828F4"/>
    <w:rsid w:val="001B0648"/>
    <w:rsid w:val="00211F87"/>
    <w:rsid w:val="00300CFE"/>
    <w:rsid w:val="00385487"/>
    <w:rsid w:val="003C6D9D"/>
    <w:rsid w:val="0043362B"/>
    <w:rsid w:val="0045554D"/>
    <w:rsid w:val="004F0121"/>
    <w:rsid w:val="00503058"/>
    <w:rsid w:val="00573213"/>
    <w:rsid w:val="005B5366"/>
    <w:rsid w:val="005B59FA"/>
    <w:rsid w:val="005C4A5C"/>
    <w:rsid w:val="00680DEB"/>
    <w:rsid w:val="007026A9"/>
    <w:rsid w:val="007128F8"/>
    <w:rsid w:val="007961FC"/>
    <w:rsid w:val="007D4668"/>
    <w:rsid w:val="007F64CA"/>
    <w:rsid w:val="0084280C"/>
    <w:rsid w:val="009049FB"/>
    <w:rsid w:val="009202D9"/>
    <w:rsid w:val="009B5E42"/>
    <w:rsid w:val="009C18A0"/>
    <w:rsid w:val="009D698C"/>
    <w:rsid w:val="00A90C2C"/>
    <w:rsid w:val="00AA760A"/>
    <w:rsid w:val="00AD3055"/>
    <w:rsid w:val="00BA1F62"/>
    <w:rsid w:val="00BD2AC2"/>
    <w:rsid w:val="00BE4575"/>
    <w:rsid w:val="00C20B15"/>
    <w:rsid w:val="00C93080"/>
    <w:rsid w:val="00CD39FC"/>
    <w:rsid w:val="00CF61F2"/>
    <w:rsid w:val="00DC6DCC"/>
    <w:rsid w:val="00DC7CBA"/>
    <w:rsid w:val="00E42052"/>
    <w:rsid w:val="00E80A2C"/>
    <w:rsid w:val="00EC2AC5"/>
    <w:rsid w:val="00F1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CCBFC-A6B7-4B7E-A0F4-E3E3321D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4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HTML">
    <w:name w:val="HTML Preformatted"/>
    <w:basedOn w:val="a"/>
    <w:link w:val="HTML0"/>
    <w:unhideWhenUsed/>
    <w:rsid w:val="00CF6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rsid w:val="00CF61F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2307</Words>
  <Characters>1316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Kovalenko S.P.</cp:lastModifiedBy>
  <cp:revision>2</cp:revision>
  <dcterms:created xsi:type="dcterms:W3CDTF">2018-12-21T09:03:00Z</dcterms:created>
  <dcterms:modified xsi:type="dcterms:W3CDTF">2018-12-21T09:03:00Z</dcterms:modified>
</cp:coreProperties>
</file>