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E0F3" w14:textId="77777777" w:rsidR="00DB0C1E" w:rsidRPr="00DB0C1E" w:rsidRDefault="00DB0C1E" w:rsidP="00DB0C1E">
      <w:pPr>
        <w:shd w:val="clear" w:color="auto" w:fill="FFFFFF"/>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br w:type="page"/>
      </w:r>
    </w:p>
    <w:p w14:paraId="200088EB"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4F917384"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1A097682"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78140DC0"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34606541"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711934AB"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6F067DF4"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671AE0F7"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799531BC"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6BA1F467"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3F29FE0B"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4903B1C1"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2DC71713"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49CD0533"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594D5270"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Cs/>
          <w:sz w:val="28"/>
          <w:szCs w:val="28"/>
          <w:lang w:eastAsia="ru-RU"/>
        </w:rPr>
      </w:pPr>
    </w:p>
    <w:p w14:paraId="06607586" w14:textId="77777777" w:rsidR="00DB0C1E" w:rsidRPr="00DB0C1E" w:rsidRDefault="00DB0C1E" w:rsidP="00DB0C1E">
      <w:pPr>
        <w:shd w:val="clear" w:color="auto" w:fill="FFFFFF"/>
        <w:tabs>
          <w:tab w:val="left" w:pos="4536"/>
          <w:tab w:val="left" w:pos="4678"/>
        </w:tabs>
        <w:spacing w:after="0" w:line="240" w:lineRule="auto"/>
        <w:ind w:right="4960"/>
        <w:jc w:val="both"/>
        <w:rPr>
          <w:rFonts w:ascii="Times New Roman" w:eastAsia="Times New Roman" w:hAnsi="Times New Roman" w:cs="Times New Roman"/>
          <w:bCs/>
          <w:color w:val="000000"/>
          <w:sz w:val="28"/>
          <w:szCs w:val="28"/>
        </w:rPr>
      </w:pPr>
      <w:r w:rsidRPr="00DB0C1E">
        <w:rPr>
          <w:rFonts w:ascii="Times New Roman" w:eastAsia="Times New Roman" w:hAnsi="Times New Roman" w:cs="Times New Roman"/>
          <w:bCs/>
          <w:color w:val="000000"/>
          <w:sz w:val="28"/>
          <w:szCs w:val="28"/>
          <w:shd w:val="clear" w:color="auto" w:fill="FFFFFF"/>
        </w:rPr>
        <w:t xml:space="preserve">Про внесення змін до наказу Міністерства освіти і науки України від </w:t>
      </w:r>
      <w:r w:rsidRPr="00DB0C1E">
        <w:rPr>
          <w:rFonts w:ascii="Times New Roman" w:eastAsia="Times New Roman" w:hAnsi="Times New Roman" w:cs="Times New Roman"/>
          <w:bCs/>
          <w:color w:val="000000"/>
          <w:sz w:val="28"/>
          <w:szCs w:val="28"/>
        </w:rPr>
        <w:t xml:space="preserve">12 січня 2016 року № 8                    </w:t>
      </w:r>
    </w:p>
    <w:p w14:paraId="3D893932" w14:textId="77777777" w:rsidR="00DB0C1E" w:rsidRPr="00DB0C1E" w:rsidRDefault="00DB0C1E" w:rsidP="00DB0C1E">
      <w:pPr>
        <w:shd w:val="clear" w:color="auto" w:fill="FFFFFF"/>
        <w:tabs>
          <w:tab w:val="left" w:pos="4536"/>
          <w:tab w:val="left" w:pos="4678"/>
        </w:tabs>
        <w:spacing w:after="0" w:line="240" w:lineRule="auto"/>
        <w:ind w:right="4960"/>
        <w:jc w:val="both"/>
        <w:rPr>
          <w:rFonts w:ascii="Times New Roman" w:eastAsia="Times New Roman" w:hAnsi="Times New Roman" w:cs="Times New Roman"/>
          <w:bCs/>
          <w:color w:val="000000"/>
          <w:sz w:val="28"/>
          <w:szCs w:val="28"/>
        </w:rPr>
      </w:pPr>
    </w:p>
    <w:p w14:paraId="546410C0" w14:textId="77777777" w:rsidR="00DB0C1E" w:rsidRPr="00DB0C1E" w:rsidRDefault="00DB0C1E" w:rsidP="00DB0C1E">
      <w:pPr>
        <w:shd w:val="clear" w:color="auto" w:fill="FFFFFF"/>
        <w:tabs>
          <w:tab w:val="left" w:pos="4536"/>
          <w:tab w:val="left" w:pos="4678"/>
        </w:tabs>
        <w:spacing w:after="0" w:line="240" w:lineRule="auto"/>
        <w:ind w:right="4960"/>
        <w:jc w:val="both"/>
        <w:rPr>
          <w:rFonts w:ascii="Times New Roman" w:eastAsia="Times New Roman" w:hAnsi="Times New Roman" w:cs="Times New Roman"/>
          <w:sz w:val="28"/>
          <w:szCs w:val="28"/>
          <w:lang w:eastAsia="ru-RU"/>
        </w:rPr>
      </w:pPr>
    </w:p>
    <w:p w14:paraId="1DE36A92" w14:textId="77777777" w:rsidR="00DB0C1E" w:rsidRPr="00DB0C1E" w:rsidRDefault="00DB0C1E" w:rsidP="00DB0C1E">
      <w:pPr>
        <w:shd w:val="clear" w:color="auto" w:fill="FFFFFF"/>
        <w:spacing w:after="0" w:line="240" w:lineRule="auto"/>
        <w:ind w:firstLine="851"/>
        <w:jc w:val="both"/>
        <w:rPr>
          <w:rFonts w:ascii="Times New Roman" w:eastAsia="Times New Roman" w:hAnsi="Times New Roman" w:cs="Times New Roman"/>
          <w:spacing w:val="-2"/>
          <w:sz w:val="28"/>
          <w:szCs w:val="28"/>
          <w:lang w:eastAsia="ru-RU"/>
        </w:rPr>
      </w:pPr>
      <w:bookmarkStart w:id="0" w:name="n5"/>
      <w:bookmarkEnd w:id="0"/>
      <w:r w:rsidRPr="00DB0C1E">
        <w:rPr>
          <w:rFonts w:ascii="Times New Roman" w:eastAsia="Times New Roman" w:hAnsi="Times New Roman" w:cs="Times New Roman"/>
          <w:spacing w:val="-2"/>
          <w:sz w:val="28"/>
          <w:szCs w:val="28"/>
          <w:lang w:eastAsia="ru-RU"/>
        </w:rPr>
        <w:t xml:space="preserve">Відповідно </w:t>
      </w:r>
      <w:r w:rsidRPr="00DB0C1E">
        <w:rPr>
          <w:rFonts w:ascii="Times New Roman" w:eastAsia="Times New Roman" w:hAnsi="Times New Roman" w:cs="Times New Roman"/>
          <w:spacing w:val="-2"/>
          <w:sz w:val="28"/>
          <w:szCs w:val="28"/>
        </w:rPr>
        <w:t xml:space="preserve">до частини дванадцятої статті 9 Закону України </w:t>
      </w:r>
      <w:r w:rsidRPr="00DB0C1E">
        <w:rPr>
          <w:rFonts w:ascii="Times New Roman" w:eastAsia="Times New Roman" w:hAnsi="Times New Roman" w:cs="Times New Roman"/>
          <w:spacing w:val="-2"/>
          <w:sz w:val="28"/>
          <w:szCs w:val="28"/>
          <w:lang w:eastAsia="ru-RU"/>
        </w:rPr>
        <w:t xml:space="preserve">«Про освіту», </w:t>
      </w:r>
      <w:hyperlink r:id="rId8" w:anchor="n8" w:tgtFrame="_blank" w:history="1">
        <w:r w:rsidRPr="00DB0C1E">
          <w:rPr>
            <w:rFonts w:ascii="Times New Roman" w:eastAsia="Times New Roman" w:hAnsi="Times New Roman" w:cs="Times New Roman"/>
            <w:spacing w:val="-2"/>
            <w:sz w:val="28"/>
            <w:szCs w:val="28"/>
            <w:lang w:eastAsia="ru-RU"/>
          </w:rPr>
          <w:t>Положення про Міністерство освіти і науки України</w:t>
        </w:r>
      </w:hyperlink>
      <w:r w:rsidRPr="00DB0C1E">
        <w:rPr>
          <w:rFonts w:ascii="Times New Roman" w:eastAsia="Times New Roman" w:hAnsi="Times New Roman" w:cs="Times New Roman"/>
          <w:spacing w:val="-2"/>
          <w:sz w:val="28"/>
          <w:szCs w:val="28"/>
          <w:lang w:eastAsia="ru-RU"/>
        </w:rPr>
        <w:t xml:space="preserve">, затвердженого постановою Кабінету Міністрів України від 16 жовтня 2014 року № 630, </w:t>
      </w:r>
    </w:p>
    <w:p w14:paraId="387C2E31" w14:textId="77777777" w:rsidR="00DB0C1E" w:rsidRPr="00DB0C1E" w:rsidRDefault="00DB0C1E" w:rsidP="00DB0C1E">
      <w:pPr>
        <w:shd w:val="clear" w:color="auto" w:fill="FFFFFF"/>
        <w:spacing w:after="0" w:line="240" w:lineRule="auto"/>
        <w:ind w:firstLine="450"/>
        <w:jc w:val="both"/>
        <w:rPr>
          <w:rFonts w:ascii="Times New Roman" w:eastAsia="Times New Roman" w:hAnsi="Times New Roman" w:cs="Times New Roman"/>
          <w:sz w:val="28"/>
          <w:szCs w:val="28"/>
          <w:lang w:eastAsia="ru-RU"/>
        </w:rPr>
      </w:pPr>
    </w:p>
    <w:p w14:paraId="0F04EEC3" w14:textId="77777777" w:rsidR="00DB0C1E" w:rsidRPr="00DB0C1E" w:rsidRDefault="00DB0C1E" w:rsidP="00DB0C1E">
      <w:pPr>
        <w:shd w:val="clear" w:color="auto" w:fill="FFFFFF"/>
        <w:spacing w:after="0" w:line="240" w:lineRule="auto"/>
        <w:jc w:val="both"/>
        <w:rPr>
          <w:rFonts w:ascii="Times New Roman" w:eastAsia="Times New Roman" w:hAnsi="Times New Roman" w:cs="Times New Roman"/>
          <w:b/>
          <w:bCs/>
          <w:spacing w:val="30"/>
          <w:sz w:val="28"/>
          <w:szCs w:val="28"/>
          <w:lang w:eastAsia="ru-RU"/>
        </w:rPr>
      </w:pPr>
      <w:r w:rsidRPr="00DB0C1E">
        <w:rPr>
          <w:rFonts w:ascii="Times New Roman" w:eastAsia="Times New Roman" w:hAnsi="Times New Roman" w:cs="Times New Roman"/>
          <w:b/>
          <w:bCs/>
          <w:spacing w:val="30"/>
          <w:sz w:val="28"/>
          <w:szCs w:val="28"/>
          <w:lang w:eastAsia="ru-RU"/>
        </w:rPr>
        <w:t>НАКАЗУЮ:</w:t>
      </w:r>
    </w:p>
    <w:p w14:paraId="4B4863F7" w14:textId="77777777" w:rsidR="00DB0C1E" w:rsidRPr="00DB0C1E" w:rsidRDefault="00DB0C1E" w:rsidP="00DB0C1E">
      <w:pPr>
        <w:shd w:val="clear" w:color="auto" w:fill="FFFFFF"/>
        <w:tabs>
          <w:tab w:val="left" w:pos="851"/>
        </w:tabs>
        <w:spacing w:after="0" w:line="240" w:lineRule="auto"/>
        <w:ind w:firstLine="567"/>
        <w:jc w:val="both"/>
        <w:rPr>
          <w:rFonts w:ascii="Times New Roman" w:eastAsia="Times New Roman" w:hAnsi="Times New Roman" w:cs="Times New Roman"/>
          <w:b/>
          <w:bCs/>
          <w:spacing w:val="30"/>
          <w:sz w:val="28"/>
          <w:szCs w:val="28"/>
          <w:lang w:eastAsia="ru-RU"/>
        </w:rPr>
      </w:pPr>
    </w:p>
    <w:p w14:paraId="332FCC41" w14:textId="77777777" w:rsidR="00DB0C1E" w:rsidRPr="00DB0C1E" w:rsidRDefault="00DB0C1E" w:rsidP="00DB0C1E">
      <w:pPr>
        <w:numPr>
          <w:ilvl w:val="0"/>
          <w:numId w:val="9"/>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rPr>
      </w:pPr>
      <w:r w:rsidRPr="00DB0C1E">
        <w:rPr>
          <w:rFonts w:ascii="Times New Roman" w:eastAsia="Times New Roman" w:hAnsi="Times New Roman" w:cs="Times New Roman"/>
          <w:sz w:val="28"/>
          <w:szCs w:val="28"/>
        </w:rPr>
        <w:t>У</w:t>
      </w:r>
      <w:hyperlink r:id="rId9" w:anchor="n4" w:tgtFrame="_blank" w:history="1">
        <w:r w:rsidRPr="00DB0C1E">
          <w:rPr>
            <w:rFonts w:ascii="Times New Roman" w:eastAsia="Times New Roman" w:hAnsi="Times New Roman" w:cs="Times New Roman"/>
            <w:color w:val="0000FF"/>
            <w:sz w:val="28"/>
            <w:szCs w:val="28"/>
            <w:u w:val="single"/>
          </w:rPr>
          <w:t> назві</w:t>
        </w:r>
      </w:hyperlink>
      <w:r w:rsidRPr="00DB0C1E">
        <w:rPr>
          <w:rFonts w:ascii="Times New Roman" w:eastAsia="Times New Roman" w:hAnsi="Times New Roman" w:cs="Times New Roman"/>
          <w:sz w:val="28"/>
          <w:szCs w:val="28"/>
        </w:rPr>
        <w:t> та</w:t>
      </w:r>
      <w:hyperlink r:id="rId10" w:anchor="n7" w:tgtFrame="_blank" w:history="1">
        <w:r w:rsidRPr="00DB0C1E">
          <w:rPr>
            <w:rFonts w:ascii="Times New Roman" w:eastAsia="Times New Roman" w:hAnsi="Times New Roman" w:cs="Times New Roman"/>
            <w:color w:val="0000FF"/>
            <w:sz w:val="28"/>
            <w:szCs w:val="28"/>
            <w:u w:val="single"/>
          </w:rPr>
          <w:t> пункті 1</w:t>
        </w:r>
      </w:hyperlink>
      <w:r w:rsidRPr="00DB0C1E">
        <w:rPr>
          <w:rFonts w:ascii="Times New Roman" w:eastAsia="Times New Roman" w:hAnsi="Times New Roman" w:cs="Times New Roman"/>
          <w:sz w:val="28"/>
          <w:szCs w:val="28"/>
        </w:rPr>
        <w:t> </w:t>
      </w:r>
      <w:r w:rsidRPr="00DB0C1E">
        <w:rPr>
          <w:rFonts w:ascii="Times New Roman" w:eastAsia="Times New Roman" w:hAnsi="Times New Roman" w:cs="Times New Roman"/>
          <w:sz w:val="28"/>
          <w:szCs w:val="28"/>
          <w:lang w:eastAsia="ru-RU"/>
        </w:rPr>
        <w:t xml:space="preserve">наказу Міністерства освіти і науки України від                 12 січня 2016 року № 8 «Про затвердження Положення про індивідуальну форму навчання в загальноосвітніх навчальних закладах», </w:t>
      </w:r>
      <w:r w:rsidRPr="00DB0C1E">
        <w:rPr>
          <w:rFonts w:ascii="Times New Roman" w:eastAsia="Times New Roman" w:hAnsi="Times New Roman" w:cs="Times New Roman"/>
          <w:sz w:val="28"/>
          <w:szCs w:val="28"/>
        </w:rPr>
        <w:t>зареєстрованого в Міністерстві юстиції України 03 лютого 2016 року за № 184/28314 (із змінами), слова «</w:t>
      </w:r>
      <w:r w:rsidRPr="00DB0C1E">
        <w:rPr>
          <w:rFonts w:ascii="Times New Roman" w:eastAsia="Times New Roman" w:hAnsi="Times New Roman" w:cs="Times New Roman"/>
          <w:sz w:val="28"/>
          <w:szCs w:val="28"/>
          <w:lang w:eastAsia="ru-RU"/>
        </w:rPr>
        <w:t>навчання в загальноосвітніх навчальних закладах</w:t>
      </w:r>
      <w:r w:rsidRPr="00DB0C1E">
        <w:rPr>
          <w:rFonts w:ascii="Times New Roman" w:eastAsia="Times New Roman" w:hAnsi="Times New Roman" w:cs="Times New Roman"/>
          <w:sz w:val="28"/>
          <w:szCs w:val="28"/>
        </w:rPr>
        <w:t>» замінити відповідно словами «</w:t>
      </w:r>
      <w:r w:rsidRPr="00DB0C1E">
        <w:rPr>
          <w:rFonts w:ascii="Times New Roman" w:eastAsia="Times New Roman" w:hAnsi="Times New Roman" w:cs="Times New Roman"/>
          <w:sz w:val="28"/>
          <w:szCs w:val="28"/>
          <w:shd w:val="clear" w:color="auto" w:fill="FFFFFF"/>
        </w:rPr>
        <w:t>здобуття загальної середньої освіти</w:t>
      </w:r>
      <w:r w:rsidRPr="00DB0C1E">
        <w:rPr>
          <w:rFonts w:ascii="Times New Roman" w:eastAsia="Times New Roman" w:hAnsi="Times New Roman" w:cs="Times New Roman"/>
          <w:sz w:val="28"/>
          <w:szCs w:val="28"/>
        </w:rPr>
        <w:t>».</w:t>
      </w:r>
    </w:p>
    <w:p w14:paraId="4BBBA511" w14:textId="77777777" w:rsidR="00DB0C1E" w:rsidRPr="00DB0C1E" w:rsidRDefault="00DB0C1E" w:rsidP="00DB0C1E">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24"/>
          <w:szCs w:val="24"/>
        </w:rPr>
      </w:pPr>
    </w:p>
    <w:p w14:paraId="78B853A4" w14:textId="77777777" w:rsidR="00DB0C1E" w:rsidRPr="00DB0C1E" w:rsidRDefault="00DB0C1E" w:rsidP="00DB0C1E">
      <w:pPr>
        <w:numPr>
          <w:ilvl w:val="0"/>
          <w:numId w:val="9"/>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rPr>
      </w:pPr>
      <w:r w:rsidRPr="00DB0C1E">
        <w:rPr>
          <w:rFonts w:ascii="Times New Roman" w:eastAsia="Times New Roman" w:hAnsi="Times New Roman" w:cs="Times New Roman"/>
          <w:sz w:val="28"/>
          <w:szCs w:val="28"/>
          <w:lang w:eastAsia="ru-RU"/>
        </w:rPr>
        <w:t xml:space="preserve">Унести зміни до Положення про індивідуальну форму навчання в загальноосвітніх навчальних закладах, затвердженого наказом Міністерства освіти і науки України від 12 січня 2016 року № 8, </w:t>
      </w:r>
      <w:r w:rsidRPr="00DB0C1E">
        <w:rPr>
          <w:rFonts w:ascii="Times New Roman" w:eastAsia="Times New Roman" w:hAnsi="Times New Roman" w:cs="Times New Roman"/>
          <w:sz w:val="28"/>
          <w:szCs w:val="28"/>
        </w:rPr>
        <w:t>зареєстрованого в Міністерстві юстиції України 03 лютого 2016 року за № 184/28314 (зі змінами), виклавши його в новій редакції, що додається.</w:t>
      </w:r>
    </w:p>
    <w:p w14:paraId="526DABF2" w14:textId="77777777" w:rsidR="00DB0C1E" w:rsidRPr="00DB0C1E" w:rsidRDefault="00DB0C1E" w:rsidP="00DB0C1E">
      <w:pPr>
        <w:spacing w:after="0" w:line="240" w:lineRule="auto"/>
        <w:ind w:firstLine="709"/>
        <w:jc w:val="both"/>
        <w:rPr>
          <w:rFonts w:ascii="Times New Roman" w:eastAsia="Times New Roman" w:hAnsi="Times New Roman" w:cs="Times New Roman"/>
          <w:color w:val="000000"/>
          <w:sz w:val="28"/>
          <w:szCs w:val="28"/>
        </w:rPr>
      </w:pPr>
    </w:p>
    <w:p w14:paraId="546A3602"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n14"/>
      <w:bookmarkStart w:id="2" w:name="n6"/>
      <w:bookmarkEnd w:id="1"/>
      <w:bookmarkEnd w:id="2"/>
      <w:r w:rsidRPr="00DB0C1E">
        <w:rPr>
          <w:rFonts w:ascii="Times New Roman" w:eastAsia="Times New Roman" w:hAnsi="Times New Roman" w:cs="Times New Roman"/>
          <w:sz w:val="28"/>
          <w:szCs w:val="28"/>
          <w:lang w:eastAsia="ru-RU"/>
        </w:rPr>
        <w:t>3. Директорату</w:t>
      </w:r>
      <w:r w:rsidRPr="00DB0C1E">
        <w:rPr>
          <w:rFonts w:ascii="Times New Roman" w:eastAsia="Times New Roman" w:hAnsi="Times New Roman" w:cs="Times New Roman"/>
          <w:sz w:val="28"/>
          <w:szCs w:val="28"/>
          <w:lang w:val="ru-RU" w:eastAsia="ru-RU"/>
        </w:rPr>
        <w:t xml:space="preserve"> </w:t>
      </w:r>
      <w:r w:rsidRPr="00DB0C1E">
        <w:rPr>
          <w:rFonts w:ascii="Times New Roman" w:eastAsia="Times New Roman" w:hAnsi="Times New Roman" w:cs="Times New Roman"/>
          <w:sz w:val="28"/>
          <w:szCs w:val="28"/>
          <w:lang w:eastAsia="ru-RU"/>
        </w:rPr>
        <w:t>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14:paraId="09A6D56E"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056833F"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C1E">
        <w:rPr>
          <w:rFonts w:ascii="Times New Roman" w:eastAsia="Times New Roman" w:hAnsi="Times New Roman" w:cs="Times New Roman"/>
          <w:sz w:val="28"/>
          <w:szCs w:val="28"/>
          <w:lang w:eastAsia="ru-RU"/>
        </w:rPr>
        <w:t>4. Управлінню адміністративно-господарського та організаційного забезпечення (Єрко І. А.) зробити відмітку у справах архіву.</w:t>
      </w:r>
    </w:p>
    <w:p w14:paraId="71F6011E"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595D80F"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color w:val="292B2C"/>
          <w:sz w:val="28"/>
          <w:szCs w:val="28"/>
        </w:rPr>
      </w:pPr>
      <w:r w:rsidRPr="00DB0C1E">
        <w:rPr>
          <w:rFonts w:ascii="Times New Roman" w:eastAsia="Times New Roman" w:hAnsi="Times New Roman" w:cs="Times New Roman"/>
          <w:sz w:val="28"/>
          <w:szCs w:val="28"/>
          <w:lang w:eastAsia="ru-RU"/>
        </w:rPr>
        <w:t xml:space="preserve">5. Визнати таким, що втратив чинність, наказ Міністерства освіти і науки України </w:t>
      </w:r>
      <w:r w:rsidRPr="00DB0C1E">
        <w:rPr>
          <w:rFonts w:ascii="Times New Roman" w:eastAsia="Times New Roman" w:hAnsi="Times New Roman" w:cs="Times New Roman"/>
          <w:sz w:val="28"/>
          <w:szCs w:val="28"/>
        </w:rPr>
        <w:t xml:space="preserve">від </w:t>
      </w:r>
      <w:r w:rsidRPr="00DB0C1E">
        <w:rPr>
          <w:rFonts w:ascii="Times New Roman" w:eastAsia="Times New Roman" w:hAnsi="Times New Roman" w:cs="Times New Roman"/>
          <w:bCs/>
          <w:color w:val="000000"/>
          <w:sz w:val="28"/>
          <w:szCs w:val="28"/>
        </w:rPr>
        <w:t>13 березня 2017 року № 369</w:t>
      </w:r>
      <w:r w:rsidRPr="00DB0C1E">
        <w:rPr>
          <w:rFonts w:ascii="Times New Roman" w:eastAsia="Times New Roman" w:hAnsi="Times New Roman" w:cs="Times New Roman"/>
          <w:color w:val="292B2C"/>
          <w:sz w:val="28"/>
          <w:szCs w:val="28"/>
        </w:rPr>
        <w:t xml:space="preserve"> «П</w:t>
      </w:r>
      <w:r w:rsidRPr="00DB0C1E">
        <w:rPr>
          <w:rFonts w:ascii="Times New Roman" w:eastAsia="Times New Roman" w:hAnsi="Times New Roman" w:cs="Times New Roman"/>
          <w:bCs/>
          <w:color w:val="292B2C"/>
          <w:sz w:val="28"/>
          <w:szCs w:val="28"/>
        </w:rPr>
        <w:t xml:space="preserve">ро затвердження Положення про екстернат у загальноосвітніх навчальних закладах», </w:t>
      </w:r>
      <w:r w:rsidRPr="00DB0C1E">
        <w:rPr>
          <w:rFonts w:ascii="Times New Roman" w:eastAsia="Times New Roman" w:hAnsi="Times New Roman" w:cs="Times New Roman"/>
          <w:sz w:val="28"/>
          <w:szCs w:val="28"/>
        </w:rPr>
        <w:t xml:space="preserve">зареєстрований в Міністерстві юстиції України </w:t>
      </w:r>
      <w:bookmarkStart w:id="3" w:name="o20"/>
      <w:bookmarkEnd w:id="3"/>
      <w:r w:rsidRPr="00DB0C1E">
        <w:rPr>
          <w:rFonts w:ascii="Times New Roman" w:eastAsia="Times New Roman" w:hAnsi="Times New Roman" w:cs="Times New Roman"/>
          <w:color w:val="292B2C"/>
          <w:sz w:val="28"/>
          <w:szCs w:val="28"/>
        </w:rPr>
        <w:t>28 березня 2017 року за № 416/30284.</w:t>
      </w:r>
    </w:p>
    <w:p w14:paraId="608E6A2D"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 w:name="n8"/>
      <w:bookmarkStart w:id="5" w:name="n9"/>
      <w:bookmarkEnd w:id="4"/>
      <w:bookmarkEnd w:id="5"/>
    </w:p>
    <w:p w14:paraId="528C1910"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C1E">
        <w:rPr>
          <w:rFonts w:ascii="Times New Roman" w:eastAsia="Times New Roman" w:hAnsi="Times New Roman" w:cs="Times New Roman"/>
          <w:sz w:val="28"/>
          <w:szCs w:val="28"/>
          <w:lang w:eastAsia="ru-RU"/>
        </w:rPr>
        <w:t>6. Цей наказ набирає чинності з 1 липня 2019 року.</w:t>
      </w:r>
    </w:p>
    <w:p w14:paraId="63AA570C"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 w:name="n10"/>
      <w:bookmarkEnd w:id="6"/>
    </w:p>
    <w:p w14:paraId="18DA5834"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C1E">
        <w:rPr>
          <w:rFonts w:ascii="Times New Roman" w:eastAsia="Times New Roman" w:hAnsi="Times New Roman" w:cs="Times New Roman"/>
          <w:sz w:val="28"/>
          <w:szCs w:val="28"/>
          <w:lang w:eastAsia="ru-RU"/>
        </w:rPr>
        <w:t>7. Контроль за виконанням цього наказу покласти на заступника Міністра Хобзея П. К.</w:t>
      </w:r>
    </w:p>
    <w:p w14:paraId="0B768B80"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DD26159" w14:textId="77777777" w:rsidR="00DB0C1E" w:rsidRPr="00DB0C1E" w:rsidRDefault="00DB0C1E" w:rsidP="00DB0C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AED87D8" w14:textId="77777777" w:rsidR="00DB0C1E" w:rsidRPr="00DB0C1E" w:rsidRDefault="00DB0C1E" w:rsidP="00DB0C1E">
      <w:pPr>
        <w:spacing w:after="0" w:line="240" w:lineRule="auto"/>
        <w:rPr>
          <w:rFonts w:ascii="Times New Roman" w:eastAsia="Times New Roman" w:hAnsi="Times New Roman" w:cs="Times New Roman"/>
          <w:b/>
          <w:sz w:val="28"/>
          <w:szCs w:val="28"/>
          <w:lang w:eastAsia="ru-RU"/>
        </w:rPr>
      </w:pPr>
      <w:r w:rsidRPr="00DB0C1E">
        <w:rPr>
          <w:rFonts w:ascii="Times New Roman" w:eastAsia="Times New Roman" w:hAnsi="Times New Roman" w:cs="Times New Roman"/>
          <w:b/>
          <w:sz w:val="28"/>
          <w:szCs w:val="28"/>
          <w:lang w:eastAsia="ru-RU"/>
        </w:rPr>
        <w:t xml:space="preserve">Міністр </w:t>
      </w:r>
      <w:r w:rsidRPr="00DB0C1E">
        <w:rPr>
          <w:rFonts w:ascii="Times New Roman" w:eastAsia="Times New Roman" w:hAnsi="Times New Roman" w:cs="Times New Roman"/>
          <w:b/>
          <w:sz w:val="28"/>
          <w:szCs w:val="28"/>
          <w:lang w:eastAsia="ru-RU"/>
        </w:rPr>
        <w:tab/>
      </w:r>
      <w:r w:rsidRPr="00DB0C1E">
        <w:rPr>
          <w:rFonts w:ascii="Times New Roman" w:eastAsia="Times New Roman" w:hAnsi="Times New Roman" w:cs="Times New Roman"/>
          <w:b/>
          <w:sz w:val="28"/>
          <w:szCs w:val="28"/>
          <w:lang w:eastAsia="ru-RU"/>
        </w:rPr>
        <w:tab/>
      </w:r>
      <w:r w:rsidRPr="00DB0C1E">
        <w:rPr>
          <w:rFonts w:ascii="Times New Roman" w:eastAsia="Times New Roman" w:hAnsi="Times New Roman" w:cs="Times New Roman"/>
          <w:b/>
          <w:sz w:val="28"/>
          <w:szCs w:val="28"/>
          <w:lang w:eastAsia="ru-RU"/>
        </w:rPr>
        <w:tab/>
      </w:r>
      <w:r w:rsidRPr="00DB0C1E">
        <w:rPr>
          <w:rFonts w:ascii="Times New Roman" w:eastAsia="Times New Roman" w:hAnsi="Times New Roman" w:cs="Times New Roman"/>
          <w:b/>
          <w:sz w:val="28"/>
          <w:szCs w:val="28"/>
          <w:lang w:eastAsia="ru-RU"/>
        </w:rPr>
        <w:tab/>
      </w:r>
      <w:r w:rsidRPr="00DB0C1E">
        <w:rPr>
          <w:rFonts w:ascii="Times New Roman" w:eastAsia="Times New Roman" w:hAnsi="Times New Roman" w:cs="Times New Roman"/>
          <w:b/>
          <w:sz w:val="28"/>
          <w:szCs w:val="28"/>
          <w:lang w:eastAsia="ru-RU"/>
        </w:rPr>
        <w:tab/>
      </w:r>
      <w:r w:rsidRPr="00DB0C1E">
        <w:rPr>
          <w:rFonts w:ascii="Times New Roman" w:eastAsia="Times New Roman" w:hAnsi="Times New Roman" w:cs="Times New Roman"/>
          <w:b/>
          <w:sz w:val="28"/>
          <w:szCs w:val="28"/>
          <w:lang w:eastAsia="ru-RU"/>
        </w:rPr>
        <w:tab/>
      </w:r>
      <w:r w:rsidRPr="00DB0C1E">
        <w:rPr>
          <w:rFonts w:ascii="Times New Roman" w:eastAsia="Times New Roman" w:hAnsi="Times New Roman" w:cs="Times New Roman"/>
          <w:b/>
          <w:sz w:val="28"/>
          <w:szCs w:val="28"/>
          <w:lang w:eastAsia="ru-RU"/>
        </w:rPr>
        <w:tab/>
      </w:r>
      <w:r w:rsidRPr="00DB0C1E">
        <w:rPr>
          <w:rFonts w:ascii="Times New Roman" w:eastAsia="Times New Roman" w:hAnsi="Times New Roman" w:cs="Times New Roman"/>
          <w:b/>
          <w:sz w:val="28"/>
          <w:szCs w:val="28"/>
          <w:lang w:eastAsia="ru-RU"/>
        </w:rPr>
        <w:tab/>
      </w:r>
      <w:r w:rsidRPr="00DB0C1E">
        <w:rPr>
          <w:rFonts w:ascii="Times New Roman" w:eastAsia="Times New Roman" w:hAnsi="Times New Roman" w:cs="Times New Roman"/>
          <w:b/>
          <w:sz w:val="28"/>
          <w:szCs w:val="28"/>
          <w:lang w:eastAsia="ru-RU"/>
        </w:rPr>
        <w:tab/>
        <w:t>Л. М. Гриневич</w:t>
      </w:r>
    </w:p>
    <w:p w14:paraId="3581549E" w14:textId="77777777" w:rsidR="00DB0C1E" w:rsidRPr="00DB0C1E" w:rsidRDefault="00DB0C1E" w:rsidP="00DB0C1E">
      <w:pPr>
        <w:rPr>
          <w:rFonts w:ascii="Times New Roman" w:eastAsia="Times New Roman" w:hAnsi="Times New Roman" w:cs="Times New Roman"/>
          <w:b/>
          <w:sz w:val="28"/>
          <w:szCs w:val="28"/>
          <w:lang w:eastAsia="ru-RU"/>
        </w:rPr>
      </w:pPr>
      <w:r w:rsidRPr="00DB0C1E">
        <w:rPr>
          <w:rFonts w:ascii="Times New Roman" w:eastAsia="Times New Roman" w:hAnsi="Times New Roman" w:cs="Times New Roman"/>
          <w:b/>
          <w:sz w:val="28"/>
          <w:szCs w:val="28"/>
          <w:lang w:eastAsia="ru-RU"/>
        </w:rPr>
        <w:br w:type="page"/>
      </w:r>
    </w:p>
    <w:p w14:paraId="702E5EFC" w14:textId="77777777" w:rsidR="00DB0C1E" w:rsidRDefault="00DB0C1E">
      <w:pPr>
        <w:rPr>
          <w:rFonts w:ascii="Times New Roman" w:eastAsia="Times New Roman" w:hAnsi="Times New Roman" w:cs="Times New Roman"/>
          <w:sz w:val="28"/>
          <w:szCs w:val="28"/>
        </w:rPr>
      </w:pPr>
    </w:p>
    <w:p w14:paraId="5FC8142A" w14:textId="7F6F697A" w:rsidR="00074DE2" w:rsidRPr="00235361" w:rsidRDefault="00074DE2" w:rsidP="008E0AC7">
      <w:pPr>
        <w:tabs>
          <w:tab w:val="left" w:pos="709"/>
          <w:tab w:val="left" w:pos="851"/>
        </w:tabs>
        <w:spacing w:after="0" w:line="240" w:lineRule="auto"/>
        <w:ind w:left="4111"/>
        <w:jc w:val="both"/>
        <w:rPr>
          <w:rFonts w:ascii="Times New Roman" w:eastAsia="Times New Roman" w:hAnsi="Times New Roman" w:cs="Times New Roman"/>
          <w:sz w:val="28"/>
          <w:szCs w:val="28"/>
        </w:rPr>
      </w:pPr>
      <w:r w:rsidRPr="00235361">
        <w:rPr>
          <w:rFonts w:ascii="Times New Roman" w:eastAsia="Times New Roman" w:hAnsi="Times New Roman" w:cs="Times New Roman"/>
          <w:sz w:val="28"/>
          <w:szCs w:val="28"/>
        </w:rPr>
        <w:t>ЗАТВЕРДЖЕНО</w:t>
      </w:r>
    </w:p>
    <w:p w14:paraId="19BA80B4" w14:textId="77777777" w:rsidR="00074DE2" w:rsidRPr="00235361" w:rsidRDefault="00074DE2" w:rsidP="008E0AC7">
      <w:pPr>
        <w:tabs>
          <w:tab w:val="left" w:pos="709"/>
          <w:tab w:val="left" w:pos="851"/>
        </w:tabs>
        <w:spacing w:after="0" w:line="240" w:lineRule="auto"/>
        <w:ind w:left="4111"/>
        <w:jc w:val="both"/>
        <w:rPr>
          <w:rFonts w:ascii="Times New Roman" w:eastAsia="Times New Roman" w:hAnsi="Times New Roman" w:cs="Times New Roman"/>
          <w:sz w:val="28"/>
          <w:szCs w:val="28"/>
        </w:rPr>
      </w:pPr>
      <w:r w:rsidRPr="00235361">
        <w:rPr>
          <w:rFonts w:ascii="Times New Roman" w:eastAsia="Times New Roman" w:hAnsi="Times New Roman" w:cs="Times New Roman"/>
          <w:sz w:val="28"/>
          <w:szCs w:val="28"/>
        </w:rPr>
        <w:t xml:space="preserve">Наказ Міністерства освіти і науки України </w:t>
      </w:r>
    </w:p>
    <w:p w14:paraId="22E82D05" w14:textId="77777777" w:rsidR="00074DE2" w:rsidRPr="00235361" w:rsidRDefault="00074DE2" w:rsidP="008E0AC7">
      <w:pPr>
        <w:tabs>
          <w:tab w:val="left" w:pos="709"/>
          <w:tab w:val="left" w:pos="851"/>
        </w:tabs>
        <w:spacing w:after="0" w:line="240" w:lineRule="auto"/>
        <w:ind w:left="4111"/>
        <w:jc w:val="both"/>
        <w:rPr>
          <w:rFonts w:ascii="Times New Roman" w:eastAsia="Times New Roman" w:hAnsi="Times New Roman" w:cs="Times New Roman"/>
          <w:sz w:val="28"/>
          <w:szCs w:val="28"/>
        </w:rPr>
      </w:pPr>
      <w:r w:rsidRPr="00235361">
        <w:rPr>
          <w:rFonts w:ascii="Times New Roman" w:eastAsia="Times New Roman" w:hAnsi="Times New Roman" w:cs="Times New Roman"/>
          <w:sz w:val="28"/>
          <w:szCs w:val="28"/>
        </w:rPr>
        <w:t>від ___   _________ 2018 року № ____</w:t>
      </w:r>
    </w:p>
    <w:p w14:paraId="40F47FA4" w14:textId="77777777" w:rsidR="00DB0C1E" w:rsidRDefault="00DB0C1E" w:rsidP="008E0AC7">
      <w:pPr>
        <w:spacing w:after="0" w:line="240" w:lineRule="auto"/>
        <w:ind w:firstLine="709"/>
        <w:jc w:val="center"/>
        <w:rPr>
          <w:rFonts w:ascii="Times New Roman" w:eastAsia="Times New Roman" w:hAnsi="Times New Roman" w:cs="Times New Roman"/>
          <w:b/>
          <w:sz w:val="28"/>
          <w:szCs w:val="28"/>
        </w:rPr>
      </w:pPr>
    </w:p>
    <w:p w14:paraId="7D140E1C" w14:textId="32FD7815" w:rsidR="00442FF6" w:rsidRPr="00235361" w:rsidRDefault="00074DE2" w:rsidP="008E0AC7">
      <w:pPr>
        <w:spacing w:after="0" w:line="240" w:lineRule="auto"/>
        <w:ind w:firstLine="709"/>
        <w:jc w:val="center"/>
        <w:rPr>
          <w:rFonts w:ascii="Times New Roman" w:eastAsia="Times New Roman" w:hAnsi="Times New Roman" w:cs="Times New Roman"/>
          <w:b/>
          <w:sz w:val="28"/>
          <w:szCs w:val="28"/>
        </w:rPr>
      </w:pPr>
      <w:r w:rsidRPr="00235361">
        <w:rPr>
          <w:rFonts w:ascii="Times New Roman" w:eastAsia="Times New Roman" w:hAnsi="Times New Roman" w:cs="Times New Roman"/>
          <w:b/>
          <w:sz w:val="28"/>
          <w:szCs w:val="28"/>
        </w:rPr>
        <w:t xml:space="preserve">Положення </w:t>
      </w:r>
    </w:p>
    <w:p w14:paraId="7B6C4E5A" w14:textId="22B10B87" w:rsidR="00E55B1A" w:rsidRPr="00235361" w:rsidRDefault="007D1CE0" w:rsidP="008E0AC7">
      <w:pPr>
        <w:spacing w:after="0" w:line="240" w:lineRule="auto"/>
        <w:ind w:firstLine="709"/>
        <w:jc w:val="center"/>
        <w:rPr>
          <w:rFonts w:ascii="Times New Roman" w:eastAsia="Times New Roman" w:hAnsi="Times New Roman" w:cs="Times New Roman"/>
          <w:b/>
          <w:sz w:val="28"/>
          <w:szCs w:val="28"/>
        </w:rPr>
      </w:pPr>
      <w:r w:rsidRPr="00235361">
        <w:rPr>
          <w:rFonts w:ascii="Times New Roman" w:eastAsia="Times New Roman" w:hAnsi="Times New Roman" w:cs="Times New Roman"/>
          <w:b/>
          <w:sz w:val="28"/>
          <w:szCs w:val="28"/>
        </w:rPr>
        <w:t>про індивідуальну</w:t>
      </w:r>
      <w:r w:rsidR="00E55B1A" w:rsidRPr="00235361">
        <w:rPr>
          <w:rFonts w:ascii="Times New Roman" w:eastAsia="Times New Roman" w:hAnsi="Times New Roman" w:cs="Times New Roman"/>
          <w:b/>
          <w:sz w:val="28"/>
          <w:szCs w:val="28"/>
        </w:rPr>
        <w:t xml:space="preserve"> форму здобуття загальної середньої освіти</w:t>
      </w:r>
    </w:p>
    <w:p w14:paraId="58A85AD6" w14:textId="1FE6FC5D" w:rsidR="007C194D" w:rsidRPr="00235361" w:rsidRDefault="007D1CE0" w:rsidP="008E0AC7">
      <w:pPr>
        <w:spacing w:after="0" w:line="240" w:lineRule="auto"/>
        <w:ind w:firstLine="709"/>
        <w:jc w:val="center"/>
        <w:rPr>
          <w:rFonts w:ascii="Times New Roman" w:eastAsia="Times New Roman" w:hAnsi="Times New Roman" w:cs="Times New Roman"/>
          <w:b/>
          <w:sz w:val="28"/>
          <w:szCs w:val="28"/>
          <w:shd w:val="clear" w:color="auto" w:fill="FF9900"/>
        </w:rPr>
      </w:pPr>
      <w:r w:rsidRPr="00235361">
        <w:rPr>
          <w:rFonts w:ascii="Times New Roman" w:eastAsia="Times New Roman" w:hAnsi="Times New Roman" w:cs="Times New Roman"/>
          <w:b/>
          <w:sz w:val="28"/>
          <w:szCs w:val="28"/>
          <w:shd w:val="clear" w:color="auto" w:fill="FF9900"/>
        </w:rPr>
        <w:t xml:space="preserve"> </w:t>
      </w:r>
    </w:p>
    <w:p w14:paraId="4DB19C15" w14:textId="1D456821" w:rsidR="007C194D" w:rsidRPr="00235361" w:rsidRDefault="007D1CE0" w:rsidP="008E0AC7">
      <w:pPr>
        <w:spacing w:after="0" w:line="240" w:lineRule="auto"/>
        <w:ind w:firstLine="709"/>
        <w:jc w:val="center"/>
        <w:rPr>
          <w:rFonts w:ascii="Times New Roman" w:eastAsia="Times New Roman" w:hAnsi="Times New Roman" w:cs="Times New Roman"/>
          <w:b/>
          <w:sz w:val="28"/>
          <w:szCs w:val="28"/>
        </w:rPr>
      </w:pPr>
      <w:r w:rsidRPr="00235361">
        <w:rPr>
          <w:rFonts w:ascii="Times New Roman" w:eastAsia="Times New Roman" w:hAnsi="Times New Roman" w:cs="Times New Roman"/>
          <w:b/>
          <w:sz w:val="28"/>
          <w:szCs w:val="28"/>
        </w:rPr>
        <w:t>І. Загальні положення</w:t>
      </w:r>
    </w:p>
    <w:p w14:paraId="0AB87EC7" w14:textId="77777777" w:rsidR="008447F9" w:rsidRPr="00235361" w:rsidRDefault="008447F9" w:rsidP="008E0AC7">
      <w:pPr>
        <w:spacing w:after="0" w:line="240" w:lineRule="auto"/>
        <w:ind w:firstLine="709"/>
        <w:jc w:val="center"/>
        <w:rPr>
          <w:rFonts w:ascii="Times New Roman" w:eastAsia="Times New Roman" w:hAnsi="Times New Roman" w:cs="Times New Roman"/>
          <w:b/>
          <w:sz w:val="28"/>
          <w:szCs w:val="28"/>
        </w:rPr>
      </w:pPr>
    </w:p>
    <w:p w14:paraId="1F92F468" w14:textId="00E2BE17" w:rsidR="00E879A6" w:rsidRPr="00235361" w:rsidRDefault="007D1CE0" w:rsidP="008E0AC7">
      <w:pPr>
        <w:pStyle w:val="aa"/>
        <w:numPr>
          <w:ilvl w:val="0"/>
          <w:numId w:val="3"/>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r w:rsidRPr="00235361">
        <w:rPr>
          <w:rFonts w:ascii="Times New Roman" w:eastAsia="Times New Roman" w:hAnsi="Times New Roman" w:cs="Times New Roman"/>
          <w:sz w:val="28"/>
          <w:szCs w:val="28"/>
        </w:rPr>
        <w:t xml:space="preserve">Це Положення визначає порядок </w:t>
      </w:r>
      <w:r w:rsidR="00074DE2" w:rsidRPr="00235361">
        <w:rPr>
          <w:rFonts w:ascii="Times New Roman" w:eastAsia="Times New Roman" w:hAnsi="Times New Roman" w:cs="Times New Roman"/>
          <w:sz w:val="28"/>
          <w:szCs w:val="28"/>
        </w:rPr>
        <w:t>здобуття загальної середньої освіти</w:t>
      </w:r>
      <w:r w:rsidR="005A2CB8" w:rsidRPr="00235361">
        <w:rPr>
          <w:rFonts w:ascii="Times New Roman" w:eastAsia="Times New Roman" w:hAnsi="Times New Roman" w:cs="Times New Roman"/>
          <w:sz w:val="28"/>
          <w:szCs w:val="28"/>
        </w:rPr>
        <w:t xml:space="preserve"> (далі – здобуття освіти)</w:t>
      </w:r>
      <w:r w:rsidR="00074DE2" w:rsidRPr="00235361">
        <w:rPr>
          <w:rFonts w:ascii="Times New Roman" w:eastAsia="Times New Roman" w:hAnsi="Times New Roman" w:cs="Times New Roman"/>
          <w:sz w:val="28"/>
          <w:szCs w:val="28"/>
        </w:rPr>
        <w:t xml:space="preserve"> за </w:t>
      </w:r>
      <w:r w:rsidRPr="00235361">
        <w:rPr>
          <w:rFonts w:ascii="Times New Roman" w:eastAsia="Times New Roman" w:hAnsi="Times New Roman" w:cs="Times New Roman"/>
          <w:sz w:val="28"/>
          <w:szCs w:val="28"/>
        </w:rPr>
        <w:t>індивідуальною формою</w:t>
      </w:r>
      <w:r w:rsidR="00074DE2" w:rsidRPr="00235361">
        <w:rPr>
          <w:rFonts w:ascii="Times New Roman" w:eastAsia="Times New Roman" w:hAnsi="Times New Roman" w:cs="Times New Roman"/>
          <w:sz w:val="28"/>
          <w:szCs w:val="28"/>
        </w:rPr>
        <w:t>,</w:t>
      </w:r>
      <w:r w:rsidRPr="00235361">
        <w:rPr>
          <w:rFonts w:ascii="Times New Roman" w:eastAsia="Times New Roman" w:hAnsi="Times New Roman" w:cs="Times New Roman"/>
          <w:sz w:val="28"/>
          <w:szCs w:val="28"/>
        </w:rPr>
        <w:t xml:space="preserve"> </w:t>
      </w:r>
      <w:r w:rsidR="00074DE2" w:rsidRPr="00235361">
        <w:rPr>
          <w:rFonts w:ascii="Times New Roman" w:eastAsia="Times New Roman" w:hAnsi="Times New Roman" w:cs="Times New Roman"/>
          <w:sz w:val="28"/>
          <w:szCs w:val="28"/>
        </w:rPr>
        <w:t xml:space="preserve">що організовується у закладах загальної середньої освіти І-ІІІ ступенів </w:t>
      </w:r>
      <w:r w:rsidR="00074DE2" w:rsidRPr="00235361">
        <w:rPr>
          <w:rFonts w:ascii="Times New Roman" w:hAnsi="Times New Roman" w:cs="Times New Roman"/>
          <w:sz w:val="28"/>
          <w:szCs w:val="28"/>
        </w:rPr>
        <w:t xml:space="preserve">та інших закладах освіти, </w:t>
      </w:r>
      <w:r w:rsidR="00604DEA">
        <w:rPr>
          <w:rFonts w:ascii="Times New Roman" w:hAnsi="Times New Roman" w:cs="Times New Roman"/>
          <w:sz w:val="28"/>
          <w:szCs w:val="28"/>
        </w:rPr>
        <w:t>які</w:t>
      </w:r>
      <w:r w:rsidR="00074DE2" w:rsidRPr="00235361">
        <w:rPr>
          <w:rFonts w:ascii="Times New Roman" w:hAnsi="Times New Roman" w:cs="Times New Roman"/>
          <w:sz w:val="28"/>
          <w:szCs w:val="28"/>
        </w:rPr>
        <w:t xml:space="preserve"> забезпечують здобуття повної загальної середньої освіти на певному рівні освіти </w:t>
      </w:r>
      <w:r w:rsidR="00074DE2" w:rsidRPr="00235361">
        <w:rPr>
          <w:rFonts w:ascii="Times New Roman" w:eastAsia="Times New Roman" w:hAnsi="Times New Roman" w:cs="Times New Roman"/>
          <w:sz w:val="28"/>
          <w:szCs w:val="28"/>
        </w:rPr>
        <w:t>(далі – заклади освіти)</w:t>
      </w:r>
      <w:r w:rsidR="00E879A6" w:rsidRPr="00235361">
        <w:rPr>
          <w:rFonts w:ascii="Times New Roman" w:eastAsia="Times New Roman" w:hAnsi="Times New Roman" w:cs="Times New Roman"/>
          <w:sz w:val="28"/>
          <w:szCs w:val="28"/>
        </w:rPr>
        <w:t>, інши</w:t>
      </w:r>
      <w:r w:rsidR="0033788A">
        <w:rPr>
          <w:rFonts w:ascii="Times New Roman" w:eastAsia="Times New Roman" w:hAnsi="Times New Roman" w:cs="Times New Roman"/>
          <w:sz w:val="28"/>
          <w:szCs w:val="28"/>
        </w:rPr>
        <w:t>ми</w:t>
      </w:r>
      <w:r w:rsidR="00E879A6" w:rsidRPr="00235361">
        <w:rPr>
          <w:rFonts w:ascii="Times New Roman" w:eastAsia="Times New Roman" w:hAnsi="Times New Roman" w:cs="Times New Roman"/>
          <w:sz w:val="28"/>
          <w:szCs w:val="28"/>
        </w:rPr>
        <w:t xml:space="preserve"> суб’єкт</w:t>
      </w:r>
      <w:r w:rsidR="0033788A">
        <w:rPr>
          <w:rFonts w:ascii="Times New Roman" w:eastAsia="Times New Roman" w:hAnsi="Times New Roman" w:cs="Times New Roman"/>
          <w:sz w:val="28"/>
          <w:szCs w:val="28"/>
        </w:rPr>
        <w:t>ами</w:t>
      </w:r>
      <w:r w:rsidR="00E879A6" w:rsidRPr="00235361">
        <w:rPr>
          <w:rFonts w:ascii="Times New Roman" w:eastAsia="Times New Roman" w:hAnsi="Times New Roman" w:cs="Times New Roman"/>
          <w:sz w:val="28"/>
          <w:szCs w:val="28"/>
        </w:rPr>
        <w:t xml:space="preserve"> освітньої діяльності, які діють відповідно до Закону України «Про освіту»</w:t>
      </w:r>
      <w:r w:rsidR="00E879A6" w:rsidRPr="00235361">
        <w:rPr>
          <w:rFonts w:ascii="Times New Roman" w:hAnsi="Times New Roman" w:cs="Times New Roman"/>
          <w:sz w:val="28"/>
          <w:szCs w:val="28"/>
        </w:rPr>
        <w:t>.</w:t>
      </w:r>
    </w:p>
    <w:p w14:paraId="55387C2C" w14:textId="7300907A" w:rsidR="00074DE2" w:rsidRPr="00235361" w:rsidRDefault="00074DE2"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689ABA18" w14:textId="25B4C58A" w:rsidR="002B6BE0" w:rsidRPr="001E3463" w:rsidRDefault="00FF62FB"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D1CE0" w:rsidRPr="00235361">
        <w:rPr>
          <w:rFonts w:ascii="Times New Roman" w:eastAsia="Times New Roman" w:hAnsi="Times New Roman" w:cs="Times New Roman"/>
          <w:sz w:val="28"/>
          <w:szCs w:val="28"/>
        </w:rPr>
        <w:t xml:space="preserve">. </w:t>
      </w:r>
      <w:r w:rsidR="00C237EC" w:rsidRPr="00235361">
        <w:rPr>
          <w:rFonts w:ascii="Times New Roman" w:eastAsia="Times New Roman" w:hAnsi="Times New Roman" w:cs="Times New Roman"/>
          <w:sz w:val="28"/>
          <w:szCs w:val="28"/>
        </w:rPr>
        <w:t>До індивідуальної</w:t>
      </w:r>
      <w:r w:rsidR="007D1CE0" w:rsidRPr="00235361">
        <w:rPr>
          <w:rFonts w:ascii="Times New Roman" w:eastAsia="Times New Roman" w:hAnsi="Times New Roman" w:cs="Times New Roman"/>
          <w:sz w:val="28"/>
          <w:szCs w:val="28"/>
        </w:rPr>
        <w:t xml:space="preserve"> форм</w:t>
      </w:r>
      <w:r w:rsidR="00C237EC" w:rsidRPr="00235361">
        <w:rPr>
          <w:rFonts w:ascii="Times New Roman" w:eastAsia="Times New Roman" w:hAnsi="Times New Roman" w:cs="Times New Roman"/>
          <w:sz w:val="28"/>
          <w:szCs w:val="28"/>
        </w:rPr>
        <w:t>и</w:t>
      </w:r>
      <w:r w:rsidR="007D1CE0" w:rsidRPr="00235361">
        <w:rPr>
          <w:rFonts w:ascii="Times New Roman" w:eastAsia="Times New Roman" w:hAnsi="Times New Roman" w:cs="Times New Roman"/>
          <w:sz w:val="28"/>
          <w:szCs w:val="28"/>
        </w:rPr>
        <w:t xml:space="preserve"> здобуття освіти належать екстернат</w:t>
      </w:r>
      <w:r w:rsidR="00C237EC" w:rsidRPr="00235361">
        <w:rPr>
          <w:rFonts w:ascii="Times New Roman" w:eastAsia="Times New Roman" w:hAnsi="Times New Roman" w:cs="Times New Roman"/>
          <w:sz w:val="28"/>
          <w:szCs w:val="28"/>
        </w:rPr>
        <w:t>на</w:t>
      </w:r>
      <w:r w:rsidR="005A2CB8" w:rsidRPr="00235361">
        <w:rPr>
          <w:rFonts w:ascii="Times New Roman" w:eastAsia="Times New Roman" w:hAnsi="Times New Roman" w:cs="Times New Roman"/>
          <w:sz w:val="28"/>
          <w:szCs w:val="28"/>
        </w:rPr>
        <w:t xml:space="preserve"> (екстернат)</w:t>
      </w:r>
      <w:r w:rsidR="007D1CE0" w:rsidRPr="00235361">
        <w:rPr>
          <w:rFonts w:ascii="Times New Roman" w:eastAsia="Times New Roman" w:hAnsi="Times New Roman" w:cs="Times New Roman"/>
          <w:sz w:val="28"/>
          <w:szCs w:val="28"/>
        </w:rPr>
        <w:t xml:space="preserve">, сімейна (домашня) </w:t>
      </w:r>
      <w:r w:rsidR="00C237EC" w:rsidRPr="00235361">
        <w:rPr>
          <w:rFonts w:ascii="Times New Roman" w:eastAsia="Times New Roman" w:hAnsi="Times New Roman" w:cs="Times New Roman"/>
          <w:sz w:val="28"/>
          <w:szCs w:val="28"/>
        </w:rPr>
        <w:t>і</w:t>
      </w:r>
      <w:r w:rsidR="007D1CE0" w:rsidRPr="00235361">
        <w:rPr>
          <w:rFonts w:ascii="Times New Roman" w:eastAsia="Times New Roman" w:hAnsi="Times New Roman" w:cs="Times New Roman"/>
          <w:sz w:val="28"/>
          <w:szCs w:val="28"/>
        </w:rPr>
        <w:t xml:space="preserve"> </w:t>
      </w:r>
      <w:r w:rsidR="007D1CE0" w:rsidRPr="001E3463">
        <w:rPr>
          <w:rFonts w:ascii="Times New Roman" w:eastAsia="Times New Roman" w:hAnsi="Times New Roman" w:cs="Times New Roman"/>
          <w:sz w:val="28"/>
          <w:szCs w:val="28"/>
        </w:rPr>
        <w:t>педагогічний патронаж.</w:t>
      </w:r>
      <w:r w:rsidR="002B6BE0" w:rsidRPr="001E3463">
        <w:rPr>
          <w:rFonts w:ascii="Times New Roman" w:eastAsia="Times New Roman" w:hAnsi="Times New Roman" w:cs="Times New Roman"/>
          <w:sz w:val="28"/>
          <w:szCs w:val="28"/>
        </w:rPr>
        <w:t xml:space="preserve"> </w:t>
      </w:r>
    </w:p>
    <w:p w14:paraId="0CD87E93" w14:textId="495EEA21" w:rsidR="008064E6" w:rsidRPr="004B2130" w:rsidRDefault="00930BC1" w:rsidP="001E3463">
      <w:pPr>
        <w:tabs>
          <w:tab w:val="left" w:pos="851"/>
          <w:tab w:val="left" w:pos="993"/>
        </w:tabs>
        <w:spacing w:after="0" w:line="240" w:lineRule="auto"/>
        <w:ind w:firstLine="567"/>
        <w:jc w:val="both"/>
        <w:rPr>
          <w:rFonts w:ascii="Times New Roman" w:eastAsia="Times New Roman" w:hAnsi="Times New Roman" w:cs="Times New Roman"/>
          <w:b/>
          <w:sz w:val="28"/>
          <w:szCs w:val="28"/>
        </w:rPr>
      </w:pPr>
      <w:r w:rsidRPr="004B2130">
        <w:rPr>
          <w:rFonts w:ascii="Times New Roman" w:eastAsia="Times New Roman" w:hAnsi="Times New Roman" w:cs="Times New Roman"/>
          <w:sz w:val="28"/>
          <w:szCs w:val="28"/>
        </w:rPr>
        <w:t>Для забезпечення індивідуальної форми здобуття освіти можуть використовуватися технології дистанційного навчання відповідно до</w:t>
      </w:r>
      <w:r w:rsidR="002B6BE0" w:rsidRPr="004B2130">
        <w:rPr>
          <w:rFonts w:ascii="Times New Roman" w:eastAsia="Times New Roman" w:hAnsi="Times New Roman" w:cs="Times New Roman"/>
          <w:sz w:val="28"/>
          <w:szCs w:val="28"/>
        </w:rPr>
        <w:t xml:space="preserve"> Положення про дистанційне навчання,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w:t>
      </w:r>
      <w:r w:rsidR="00C237EC" w:rsidRPr="004B2130">
        <w:rPr>
          <w:rFonts w:ascii="Times New Roman" w:eastAsia="Times New Roman" w:hAnsi="Times New Roman" w:cs="Times New Roman"/>
          <w:sz w:val="28"/>
          <w:szCs w:val="28"/>
        </w:rPr>
        <w:t xml:space="preserve"> </w:t>
      </w:r>
    </w:p>
    <w:p w14:paraId="0678CBA2" w14:textId="53C2E52B" w:rsidR="00165D97" w:rsidRDefault="00165D97"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2C2A586E" w14:textId="3C104B9E" w:rsidR="005F7D24" w:rsidRPr="008447F9" w:rsidRDefault="005F7D24" w:rsidP="005F7D24">
      <w:pPr>
        <w:pBdr>
          <w:top w:val="nil"/>
          <w:left w:val="nil"/>
          <w:bottom w:val="nil"/>
          <w:right w:val="nil"/>
          <w:between w:val="nil"/>
        </w:pBd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47F9">
        <w:rPr>
          <w:rFonts w:ascii="Times New Roman" w:eastAsia="Times New Roman" w:hAnsi="Times New Roman" w:cs="Times New Roman"/>
          <w:sz w:val="28"/>
          <w:szCs w:val="28"/>
        </w:rPr>
        <w:t xml:space="preserve">. Здобувачі освіти (у разі досягнення повноліття) або їх батьки та інші законні представники можуть обирати для здобуття освіти </w:t>
      </w:r>
      <w:r>
        <w:rPr>
          <w:rFonts w:ascii="Times New Roman" w:eastAsia="Times New Roman" w:hAnsi="Times New Roman" w:cs="Times New Roman"/>
          <w:sz w:val="28"/>
          <w:szCs w:val="28"/>
        </w:rPr>
        <w:t>екстернатну форму (далі – екстернат)</w:t>
      </w:r>
      <w:r w:rsidRPr="008447F9">
        <w:rPr>
          <w:rFonts w:ascii="Times New Roman" w:eastAsia="Times New Roman" w:hAnsi="Times New Roman" w:cs="Times New Roman"/>
          <w:sz w:val="28"/>
          <w:szCs w:val="28"/>
        </w:rPr>
        <w:t xml:space="preserve">, сімейну (домашню) форму або педагогічний патронаж відповідно до їх інтересів, здібностей, потреб, мотивації, </w:t>
      </w:r>
      <w:r w:rsidRPr="008447F9">
        <w:rPr>
          <w:rFonts w:ascii="Times New Roman" w:hAnsi="Times New Roman" w:cs="Times New Roman"/>
          <w:sz w:val="28"/>
          <w:szCs w:val="28"/>
          <w:shd w:val="clear" w:color="auto" w:fill="FFFFFF"/>
        </w:rPr>
        <w:t>можливостей і досвіду</w:t>
      </w:r>
      <w:r w:rsidRPr="008447F9">
        <w:rPr>
          <w:rFonts w:ascii="Times New Roman" w:eastAsia="Times New Roman" w:hAnsi="Times New Roman" w:cs="Times New Roman"/>
          <w:sz w:val="28"/>
          <w:szCs w:val="28"/>
        </w:rPr>
        <w:t xml:space="preserve">. </w:t>
      </w:r>
    </w:p>
    <w:p w14:paraId="6F8F3EF6" w14:textId="77777777" w:rsidR="005F7D24" w:rsidRPr="008447F9" w:rsidRDefault="005F7D24" w:rsidP="005F7D24">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656F5CC0" w14:textId="5B4A1250" w:rsidR="005F7D24" w:rsidRPr="00F90A0B" w:rsidRDefault="005F7D24" w:rsidP="005F7D24">
      <w:pPr>
        <w:tabs>
          <w:tab w:val="left" w:pos="709"/>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Pr="008447F9">
        <w:rPr>
          <w:rFonts w:ascii="Times New Roman" w:eastAsia="Times New Roman" w:hAnsi="Times New Roman" w:cs="Times New Roman"/>
          <w:sz w:val="28"/>
          <w:szCs w:val="28"/>
        </w:rPr>
        <w:t xml:space="preserve">. Організація здобуття освіти </w:t>
      </w:r>
      <w:r>
        <w:rPr>
          <w:rFonts w:ascii="Times New Roman" w:eastAsia="Times New Roman" w:hAnsi="Times New Roman" w:cs="Times New Roman"/>
          <w:sz w:val="28"/>
          <w:szCs w:val="28"/>
        </w:rPr>
        <w:t xml:space="preserve">за </w:t>
      </w:r>
      <w:r w:rsidRPr="008447F9">
        <w:rPr>
          <w:rFonts w:ascii="Times New Roman" w:eastAsia="Times New Roman" w:hAnsi="Times New Roman" w:cs="Times New Roman"/>
          <w:sz w:val="28"/>
          <w:szCs w:val="28"/>
        </w:rPr>
        <w:t>індивідуально</w:t>
      </w:r>
      <w:r>
        <w:rPr>
          <w:rFonts w:ascii="Times New Roman" w:eastAsia="Times New Roman" w:hAnsi="Times New Roman" w:cs="Times New Roman"/>
          <w:sz w:val="28"/>
          <w:szCs w:val="28"/>
        </w:rPr>
        <w:t>ю</w:t>
      </w:r>
      <w:r w:rsidRPr="008447F9">
        <w:rPr>
          <w:rFonts w:ascii="Times New Roman" w:eastAsia="Times New Roman" w:hAnsi="Times New Roman" w:cs="Times New Roman"/>
          <w:sz w:val="28"/>
          <w:szCs w:val="28"/>
        </w:rPr>
        <w:t xml:space="preserve"> форм</w:t>
      </w:r>
      <w:r>
        <w:rPr>
          <w:rFonts w:ascii="Times New Roman" w:eastAsia="Times New Roman" w:hAnsi="Times New Roman" w:cs="Times New Roman"/>
          <w:sz w:val="28"/>
          <w:szCs w:val="28"/>
        </w:rPr>
        <w:t>ою</w:t>
      </w:r>
      <w:r w:rsidRPr="008447F9">
        <w:rPr>
          <w:rFonts w:ascii="Times New Roman" w:eastAsia="Times New Roman" w:hAnsi="Times New Roman" w:cs="Times New Roman"/>
          <w:sz w:val="28"/>
          <w:szCs w:val="28"/>
        </w:rPr>
        <w:t xml:space="preserve"> здійснюється закладами освіти</w:t>
      </w:r>
      <w:r>
        <w:rPr>
          <w:rFonts w:ascii="Times New Roman" w:eastAsia="Times New Roman" w:hAnsi="Times New Roman" w:cs="Times New Roman"/>
          <w:sz w:val="28"/>
          <w:szCs w:val="28"/>
        </w:rPr>
        <w:t xml:space="preserve">, </w:t>
      </w:r>
      <w:r w:rsidRPr="000206C3">
        <w:rPr>
          <w:rFonts w:ascii="Times New Roman" w:eastAsia="Times New Roman" w:hAnsi="Times New Roman" w:cs="Times New Roman"/>
          <w:sz w:val="28"/>
          <w:szCs w:val="28"/>
        </w:rPr>
        <w:t>іншими суб’єктами освітньої діяльності, які діють відповідно до Закону України «Про освіту»</w:t>
      </w:r>
      <w:r>
        <w:rPr>
          <w:rFonts w:ascii="Times New Roman" w:eastAsia="Times New Roman" w:hAnsi="Times New Roman" w:cs="Times New Roman"/>
          <w:sz w:val="28"/>
          <w:szCs w:val="28"/>
        </w:rPr>
        <w:t>,</w:t>
      </w:r>
      <w:r w:rsidRPr="000206C3">
        <w:rPr>
          <w:rFonts w:ascii="Times New Roman" w:eastAsia="Times New Roman" w:hAnsi="Times New Roman" w:cs="Times New Roman"/>
          <w:sz w:val="28"/>
          <w:szCs w:val="28"/>
        </w:rPr>
        <w:t xml:space="preserve"> за </w:t>
      </w:r>
      <w:r w:rsidRPr="00F90A0B">
        <w:rPr>
          <w:rFonts w:ascii="Times New Roman" w:eastAsia="Times New Roman" w:hAnsi="Times New Roman" w:cs="Times New Roman"/>
          <w:sz w:val="28"/>
          <w:szCs w:val="28"/>
        </w:rPr>
        <w:t xml:space="preserve">рішенням керівника та за погодженням із засновником або уповноваженим ним органом. </w:t>
      </w:r>
    </w:p>
    <w:p w14:paraId="76DE7976" w14:textId="77777777" w:rsidR="005F7D24" w:rsidRPr="001E3463" w:rsidRDefault="005F7D24"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577EB498" w14:textId="4FA61C5A" w:rsidR="00623F98" w:rsidRPr="001E3463" w:rsidRDefault="005F7D24" w:rsidP="005F7D24">
      <w:pPr>
        <w:pStyle w:val="aa"/>
        <w:tabs>
          <w:tab w:val="left" w:pos="567"/>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EA151B" w:rsidRPr="001E3463">
        <w:rPr>
          <w:rFonts w:ascii="Times New Roman" w:eastAsia="Times New Roman" w:hAnsi="Times New Roman" w:cs="Times New Roman"/>
          <w:sz w:val="28"/>
          <w:szCs w:val="28"/>
        </w:rPr>
        <w:t>Зарахування на індивідуальну форму здобуття освіти проводиться</w:t>
      </w:r>
      <w:r w:rsidR="008E3180" w:rsidRPr="001E3463">
        <w:rPr>
          <w:rFonts w:ascii="Times New Roman" w:eastAsia="Times New Roman" w:hAnsi="Times New Roman" w:cs="Times New Roman"/>
          <w:sz w:val="28"/>
          <w:szCs w:val="28"/>
        </w:rPr>
        <w:t>, як правило,</w:t>
      </w:r>
      <w:r w:rsidR="00EA151B" w:rsidRPr="001E3463">
        <w:rPr>
          <w:rFonts w:ascii="Times New Roman" w:eastAsia="Times New Roman" w:hAnsi="Times New Roman" w:cs="Times New Roman"/>
          <w:sz w:val="28"/>
          <w:szCs w:val="28"/>
        </w:rPr>
        <w:t xml:space="preserve"> до </w:t>
      </w:r>
      <w:r w:rsidR="00894E69">
        <w:rPr>
          <w:rFonts w:ascii="Times New Roman" w:eastAsia="Times New Roman" w:hAnsi="Times New Roman" w:cs="Times New Roman"/>
          <w:sz w:val="28"/>
          <w:szCs w:val="28"/>
        </w:rPr>
        <w:t>початку навчального року</w:t>
      </w:r>
      <w:r w:rsidR="00EA151B" w:rsidRPr="001E3463">
        <w:rPr>
          <w:rFonts w:ascii="Times New Roman" w:eastAsia="Times New Roman" w:hAnsi="Times New Roman" w:cs="Times New Roman"/>
          <w:sz w:val="28"/>
          <w:szCs w:val="28"/>
        </w:rPr>
        <w:t xml:space="preserve">. </w:t>
      </w:r>
    </w:p>
    <w:p w14:paraId="7FB597B1" w14:textId="3C4F8300" w:rsidR="00EA151B" w:rsidRPr="001E3463" w:rsidRDefault="00EA151B" w:rsidP="008E3180">
      <w:pPr>
        <w:pStyle w:val="aa"/>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Переведення на індивідуальну форму здобуття освіти може відбуватися протягом навчального року, але не пізніше ніж за </w:t>
      </w:r>
      <w:r w:rsidR="00F91871" w:rsidRPr="001E3463">
        <w:rPr>
          <w:rFonts w:ascii="Times New Roman" w:eastAsia="Times New Roman" w:hAnsi="Times New Roman" w:cs="Times New Roman"/>
          <w:sz w:val="28"/>
          <w:szCs w:val="28"/>
        </w:rPr>
        <w:t>3</w:t>
      </w:r>
      <w:r w:rsidRPr="001E3463">
        <w:rPr>
          <w:rFonts w:ascii="Times New Roman" w:eastAsia="Times New Roman" w:hAnsi="Times New Roman" w:cs="Times New Roman"/>
          <w:sz w:val="28"/>
          <w:szCs w:val="28"/>
        </w:rPr>
        <w:t xml:space="preserve"> місяці до проведення річного оцінювання чи </w:t>
      </w:r>
      <w:r w:rsidR="00894E69">
        <w:rPr>
          <w:rFonts w:ascii="Times New Roman" w:eastAsia="Times New Roman" w:hAnsi="Times New Roman" w:cs="Times New Roman"/>
          <w:sz w:val="28"/>
          <w:szCs w:val="28"/>
        </w:rPr>
        <w:t xml:space="preserve">державної підсумкової </w:t>
      </w:r>
      <w:r w:rsidRPr="001E3463">
        <w:rPr>
          <w:rFonts w:ascii="Times New Roman" w:eastAsia="Times New Roman" w:hAnsi="Times New Roman" w:cs="Times New Roman"/>
          <w:sz w:val="28"/>
          <w:szCs w:val="28"/>
        </w:rPr>
        <w:t>атестації</w:t>
      </w:r>
      <w:r w:rsidR="005A0C44">
        <w:rPr>
          <w:rFonts w:ascii="Times New Roman" w:eastAsia="Times New Roman" w:hAnsi="Times New Roman" w:cs="Times New Roman"/>
          <w:sz w:val="28"/>
          <w:szCs w:val="28"/>
        </w:rPr>
        <w:t xml:space="preserve"> (далі – атестація). Відповідне </w:t>
      </w:r>
      <w:r w:rsidR="00761F4C" w:rsidRPr="001E3463">
        <w:rPr>
          <w:rFonts w:ascii="Times New Roman" w:eastAsia="Times New Roman" w:hAnsi="Times New Roman" w:cs="Times New Roman"/>
          <w:sz w:val="28"/>
          <w:szCs w:val="28"/>
        </w:rPr>
        <w:t>обмеження не застосовується для переведення на</w:t>
      </w:r>
      <w:r w:rsidRPr="001E3463">
        <w:rPr>
          <w:rFonts w:ascii="Times New Roman" w:eastAsia="Times New Roman" w:hAnsi="Times New Roman" w:cs="Times New Roman"/>
          <w:sz w:val="28"/>
          <w:szCs w:val="28"/>
        </w:rPr>
        <w:t xml:space="preserve"> педагогічн</w:t>
      </w:r>
      <w:r w:rsidR="00761F4C" w:rsidRPr="001E3463">
        <w:rPr>
          <w:rFonts w:ascii="Times New Roman" w:eastAsia="Times New Roman" w:hAnsi="Times New Roman" w:cs="Times New Roman"/>
          <w:sz w:val="28"/>
          <w:szCs w:val="28"/>
        </w:rPr>
        <w:t>ий</w:t>
      </w:r>
      <w:r w:rsidRPr="001E3463">
        <w:rPr>
          <w:rFonts w:ascii="Times New Roman" w:eastAsia="Times New Roman" w:hAnsi="Times New Roman" w:cs="Times New Roman"/>
          <w:sz w:val="28"/>
          <w:szCs w:val="28"/>
        </w:rPr>
        <w:t xml:space="preserve"> патронаж.</w:t>
      </w:r>
      <w:r w:rsidRPr="001E3463">
        <w:rPr>
          <w:rFonts w:ascii="Times New Roman" w:eastAsia="Times New Roman" w:hAnsi="Times New Roman" w:cs="Times New Roman"/>
          <w:b/>
          <w:sz w:val="28"/>
          <w:szCs w:val="28"/>
        </w:rPr>
        <w:t xml:space="preserve"> </w:t>
      </w:r>
    </w:p>
    <w:p w14:paraId="50F35ED3" w14:textId="2BD8AB6B" w:rsidR="008E3180" w:rsidRPr="001E3463" w:rsidRDefault="008E3180" w:rsidP="008E3180">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Для осіб, які здобували чи здобувають освіту за кордоном, а також для осіб, які проживали чи проживають на </w:t>
      </w:r>
      <w:r w:rsidRPr="001E3463">
        <w:rPr>
          <w:rFonts w:ascii="Times New Roman" w:hAnsi="Times New Roman" w:cs="Times New Roman"/>
          <w:sz w:val="28"/>
          <w:szCs w:val="28"/>
        </w:rPr>
        <w:t xml:space="preserve">тимчасово окупованій території України, </w:t>
      </w:r>
      <w:r w:rsidRPr="001E3463">
        <w:rPr>
          <w:rFonts w:ascii="Times New Roman" w:hAnsi="Times New Roman" w:cs="Times New Roman"/>
          <w:sz w:val="28"/>
          <w:szCs w:val="28"/>
          <w:shd w:val="clear" w:color="auto" w:fill="FFFFFF"/>
        </w:rPr>
        <w:t xml:space="preserve">території проведення антитерористичної операції (на період її проведення), території здійснення заходів із забезпечення національної безпеки і оборони, </w:t>
      </w:r>
      <w:r w:rsidRPr="001E3463">
        <w:rPr>
          <w:rFonts w:ascii="Times New Roman" w:hAnsi="Times New Roman" w:cs="Times New Roman"/>
          <w:sz w:val="28"/>
          <w:szCs w:val="28"/>
          <w:shd w:val="clear" w:color="auto" w:fill="FFFFFF"/>
        </w:rPr>
        <w:lastRenderedPageBreak/>
        <w:t>відсічі і стримування збройної агресії Російської Федерації у Донецькій та Луганській областях (на період здійснення зазначених заходів) (далі – н</w:t>
      </w:r>
      <w:r w:rsidRPr="001E3463">
        <w:rPr>
          <w:rFonts w:ascii="Times New Roman" w:eastAsia="Times New Roman" w:hAnsi="Times New Roman" w:cs="Times New Roman"/>
          <w:sz w:val="28"/>
          <w:szCs w:val="28"/>
        </w:rPr>
        <w:t>еконтрольована територія) або на території населених пунктів на лінії зіткнення, зарахування (переведення) на екстерна</w:t>
      </w:r>
      <w:r w:rsidR="008266D0" w:rsidRPr="001E3463">
        <w:rPr>
          <w:rFonts w:ascii="Times New Roman" w:eastAsia="Times New Roman" w:hAnsi="Times New Roman" w:cs="Times New Roman"/>
          <w:sz w:val="28"/>
          <w:szCs w:val="28"/>
        </w:rPr>
        <w:t>т</w:t>
      </w:r>
      <w:r w:rsidR="00027A65" w:rsidRPr="001E3463">
        <w:rPr>
          <w:rFonts w:ascii="Times New Roman" w:eastAsia="Times New Roman" w:hAnsi="Times New Roman" w:cs="Times New Roman"/>
          <w:sz w:val="28"/>
          <w:szCs w:val="28"/>
        </w:rPr>
        <w:t xml:space="preserve"> </w:t>
      </w:r>
      <w:r w:rsidRPr="001E3463">
        <w:rPr>
          <w:rFonts w:ascii="Times New Roman" w:eastAsia="Times New Roman" w:hAnsi="Times New Roman" w:cs="Times New Roman"/>
          <w:sz w:val="28"/>
          <w:szCs w:val="28"/>
        </w:rPr>
        <w:t xml:space="preserve">здійснюється протягом всього </w:t>
      </w:r>
      <w:r w:rsidR="00BD532B" w:rsidRPr="001E3463">
        <w:rPr>
          <w:rFonts w:ascii="Times New Roman" w:eastAsia="Times New Roman" w:hAnsi="Times New Roman" w:cs="Times New Roman"/>
          <w:sz w:val="28"/>
          <w:szCs w:val="28"/>
        </w:rPr>
        <w:t xml:space="preserve">навчального </w:t>
      </w:r>
      <w:r w:rsidRPr="001E3463">
        <w:rPr>
          <w:rFonts w:ascii="Times New Roman" w:eastAsia="Times New Roman" w:hAnsi="Times New Roman" w:cs="Times New Roman"/>
          <w:sz w:val="28"/>
          <w:szCs w:val="28"/>
        </w:rPr>
        <w:t xml:space="preserve">року. </w:t>
      </w:r>
    </w:p>
    <w:p w14:paraId="27B7E6EA" w14:textId="67D12DA5" w:rsidR="00C237EC" w:rsidRPr="001E3463" w:rsidRDefault="00C237EC" w:rsidP="008E0AC7">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color w:val="000000"/>
          <w:sz w:val="28"/>
          <w:szCs w:val="28"/>
        </w:rPr>
      </w:pPr>
    </w:p>
    <w:p w14:paraId="7FB4DF49" w14:textId="13C530D1" w:rsidR="00174B15" w:rsidRPr="001E3463" w:rsidRDefault="005A2CB8" w:rsidP="008E0AC7">
      <w:pPr>
        <w:pStyle w:val="ad"/>
        <w:numPr>
          <w:ilvl w:val="0"/>
          <w:numId w:val="5"/>
        </w:numPr>
        <w:shd w:val="clear" w:color="auto" w:fill="FFFFFF"/>
        <w:tabs>
          <w:tab w:val="left" w:pos="851"/>
          <w:tab w:val="left" w:pos="993"/>
        </w:tabs>
        <w:spacing w:before="0" w:beforeAutospacing="0" w:after="0" w:afterAutospacing="0"/>
        <w:ind w:left="0" w:firstLine="567"/>
        <w:jc w:val="both"/>
        <w:rPr>
          <w:sz w:val="28"/>
          <w:szCs w:val="28"/>
        </w:rPr>
      </w:pPr>
      <w:r w:rsidRPr="001E3463">
        <w:rPr>
          <w:color w:val="000000"/>
          <w:sz w:val="28"/>
          <w:szCs w:val="28"/>
        </w:rPr>
        <w:t xml:space="preserve">Підстави для </w:t>
      </w:r>
      <w:r w:rsidR="00174B15" w:rsidRPr="001E3463">
        <w:rPr>
          <w:color w:val="000000"/>
          <w:sz w:val="28"/>
          <w:szCs w:val="28"/>
        </w:rPr>
        <w:t xml:space="preserve">зарахування до закладу освіти для здобуття освіти за </w:t>
      </w:r>
      <w:r w:rsidR="00174B15" w:rsidRPr="001E3463">
        <w:rPr>
          <w:sz w:val="28"/>
          <w:szCs w:val="28"/>
        </w:rPr>
        <w:t>індивідуальною формою (переведення на індивідуальну форму здобуття освіти), визначаються розділами ІІ – ІV цього Положення.</w:t>
      </w:r>
    </w:p>
    <w:p w14:paraId="66678A96" w14:textId="77777777" w:rsidR="00894E69" w:rsidRDefault="00A05BCB" w:rsidP="009F182A">
      <w:pPr>
        <w:pStyle w:val="ad"/>
        <w:shd w:val="clear" w:color="auto" w:fill="FFFFFF"/>
        <w:tabs>
          <w:tab w:val="left" w:pos="851"/>
          <w:tab w:val="left" w:pos="993"/>
        </w:tabs>
        <w:spacing w:before="0" w:beforeAutospacing="0" w:after="0" w:afterAutospacing="0"/>
        <w:ind w:firstLine="567"/>
        <w:jc w:val="both"/>
        <w:rPr>
          <w:sz w:val="28"/>
          <w:szCs w:val="28"/>
        </w:rPr>
      </w:pPr>
      <w:r w:rsidRPr="001E3463">
        <w:rPr>
          <w:sz w:val="28"/>
          <w:szCs w:val="28"/>
        </w:rPr>
        <w:t xml:space="preserve">Зарахування </w:t>
      </w:r>
      <w:r w:rsidR="00174B15" w:rsidRPr="001E3463">
        <w:rPr>
          <w:sz w:val="28"/>
          <w:szCs w:val="28"/>
        </w:rPr>
        <w:t>(переведення) на</w:t>
      </w:r>
      <w:r w:rsidRPr="001E3463">
        <w:rPr>
          <w:sz w:val="28"/>
          <w:szCs w:val="28"/>
        </w:rPr>
        <w:t xml:space="preserve"> індивідуальн</w:t>
      </w:r>
      <w:r w:rsidR="00174B15" w:rsidRPr="001E3463">
        <w:rPr>
          <w:sz w:val="28"/>
          <w:szCs w:val="28"/>
        </w:rPr>
        <w:t>у</w:t>
      </w:r>
      <w:r w:rsidRPr="001E3463">
        <w:rPr>
          <w:sz w:val="28"/>
          <w:szCs w:val="28"/>
        </w:rPr>
        <w:t xml:space="preserve"> форм</w:t>
      </w:r>
      <w:r w:rsidR="00174B15" w:rsidRPr="001E3463">
        <w:rPr>
          <w:sz w:val="28"/>
          <w:szCs w:val="28"/>
        </w:rPr>
        <w:t xml:space="preserve">у здобуття освіти </w:t>
      </w:r>
      <w:r w:rsidR="009F182A" w:rsidRPr="001E3463">
        <w:rPr>
          <w:sz w:val="28"/>
          <w:szCs w:val="28"/>
        </w:rPr>
        <w:t xml:space="preserve">та відрахування із закладу освіти здобувачів, які навчаються за індивідуальною формою, </w:t>
      </w:r>
      <w:r w:rsidRPr="001E3463">
        <w:rPr>
          <w:sz w:val="28"/>
          <w:szCs w:val="28"/>
        </w:rPr>
        <w:t xml:space="preserve">здійснюється </w:t>
      </w:r>
      <w:r w:rsidR="005A2CB8" w:rsidRPr="001E3463">
        <w:rPr>
          <w:sz w:val="28"/>
          <w:szCs w:val="28"/>
        </w:rPr>
        <w:t xml:space="preserve">за </w:t>
      </w:r>
      <w:r w:rsidRPr="001E3463">
        <w:rPr>
          <w:sz w:val="28"/>
          <w:szCs w:val="28"/>
        </w:rPr>
        <w:t>наказ</w:t>
      </w:r>
      <w:r w:rsidR="00174B15" w:rsidRPr="001E3463">
        <w:rPr>
          <w:sz w:val="28"/>
          <w:szCs w:val="28"/>
        </w:rPr>
        <w:t>ом</w:t>
      </w:r>
      <w:r w:rsidRPr="001E3463">
        <w:rPr>
          <w:sz w:val="28"/>
          <w:szCs w:val="28"/>
        </w:rPr>
        <w:t xml:space="preserve"> керівника закладу освіти</w:t>
      </w:r>
      <w:r w:rsidR="009F182A" w:rsidRPr="001E3463">
        <w:rPr>
          <w:sz w:val="28"/>
          <w:szCs w:val="28"/>
        </w:rPr>
        <w:t xml:space="preserve"> відповідно до </w:t>
      </w:r>
      <w:r w:rsidR="009F182A" w:rsidRPr="001E3463">
        <w:rPr>
          <w:spacing w:val="-2"/>
          <w:sz w:val="28"/>
          <w:szCs w:val="28"/>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w:t>
      </w:r>
      <w:r w:rsidR="009F182A" w:rsidRPr="001E3463">
        <w:rPr>
          <w:bCs/>
          <w:spacing w:val="-2"/>
          <w:sz w:val="28"/>
          <w:szCs w:val="28"/>
        </w:rPr>
        <w:t xml:space="preserve">16 квітня 2018 року № 367, </w:t>
      </w:r>
      <w:r w:rsidR="009F182A" w:rsidRPr="001E3463">
        <w:rPr>
          <w:spacing w:val="-2"/>
          <w:sz w:val="28"/>
          <w:szCs w:val="28"/>
        </w:rPr>
        <w:t>зареєстрованим у Міністерстві юстиції України 05 травня 2018 року за № 564/32016</w:t>
      </w:r>
      <w:r w:rsidRPr="001E3463">
        <w:rPr>
          <w:sz w:val="28"/>
          <w:szCs w:val="28"/>
        </w:rPr>
        <w:t xml:space="preserve">. </w:t>
      </w:r>
    </w:p>
    <w:p w14:paraId="05C8179F" w14:textId="75EB7EAC" w:rsidR="009F182A" w:rsidRPr="001E3463" w:rsidRDefault="009F182A" w:rsidP="009F182A">
      <w:pPr>
        <w:pStyle w:val="ad"/>
        <w:shd w:val="clear" w:color="auto" w:fill="FFFFFF"/>
        <w:tabs>
          <w:tab w:val="left" w:pos="851"/>
          <w:tab w:val="left" w:pos="993"/>
        </w:tabs>
        <w:spacing w:before="0" w:beforeAutospacing="0" w:after="0" w:afterAutospacing="0"/>
        <w:ind w:firstLine="567"/>
        <w:jc w:val="both"/>
        <w:rPr>
          <w:color w:val="000000"/>
          <w:sz w:val="28"/>
          <w:szCs w:val="28"/>
        </w:rPr>
      </w:pPr>
      <w:r w:rsidRPr="001E3463">
        <w:rPr>
          <w:color w:val="000000"/>
          <w:sz w:val="28"/>
          <w:szCs w:val="28"/>
        </w:rPr>
        <w:t>Документи, які додатково подаються для зарахування (переведення) на індивідуальну форму здобуття освіти, визначаються розділами ІІ – ІV цього Положення.</w:t>
      </w:r>
    </w:p>
    <w:p w14:paraId="71504094" w14:textId="77777777" w:rsidR="00D04DDA" w:rsidRPr="005F7D24" w:rsidRDefault="00D04DDA" w:rsidP="008E0AC7">
      <w:pPr>
        <w:pStyle w:val="rvps2"/>
        <w:shd w:val="clear" w:color="auto" w:fill="FFFFFF"/>
        <w:tabs>
          <w:tab w:val="left" w:pos="851"/>
          <w:tab w:val="left" w:pos="993"/>
        </w:tabs>
        <w:spacing w:before="0" w:beforeAutospacing="0" w:after="0" w:afterAutospacing="0"/>
        <w:ind w:firstLine="567"/>
        <w:jc w:val="both"/>
        <w:rPr>
          <w:sz w:val="28"/>
          <w:szCs w:val="28"/>
        </w:rPr>
      </w:pPr>
      <w:r w:rsidRPr="001E3463">
        <w:rPr>
          <w:color w:val="000000"/>
          <w:sz w:val="28"/>
          <w:szCs w:val="28"/>
        </w:rPr>
        <w:t xml:space="preserve">Іноземці та особи без громадянства додатково подають копію документа, що </w:t>
      </w:r>
      <w:r w:rsidRPr="005F7D24">
        <w:rPr>
          <w:sz w:val="28"/>
          <w:szCs w:val="28"/>
        </w:rPr>
        <w:t>підтверджує законність їх перебування в Україні.</w:t>
      </w:r>
    </w:p>
    <w:p w14:paraId="5DE3EF26" w14:textId="77777777" w:rsidR="00995A67" w:rsidRPr="005F7D24" w:rsidRDefault="00995A67" w:rsidP="008E0AC7">
      <w:pPr>
        <w:tabs>
          <w:tab w:val="left" w:pos="851"/>
          <w:tab w:val="left" w:pos="993"/>
        </w:tabs>
        <w:spacing w:after="0" w:line="240" w:lineRule="auto"/>
        <w:ind w:firstLine="567"/>
        <w:jc w:val="both"/>
        <w:rPr>
          <w:rFonts w:ascii="Times New Roman" w:hAnsi="Times New Roman" w:cs="Times New Roman"/>
          <w:sz w:val="28"/>
          <w:szCs w:val="28"/>
          <w:shd w:val="clear" w:color="auto" w:fill="FFFFFF"/>
        </w:rPr>
      </w:pPr>
    </w:p>
    <w:p w14:paraId="6659AFD9" w14:textId="727B3430" w:rsidR="007C194D" w:rsidRPr="008B533D" w:rsidRDefault="00FF62FB" w:rsidP="001B3143">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8B533D">
        <w:rPr>
          <w:rFonts w:ascii="Times New Roman" w:eastAsia="Times New Roman" w:hAnsi="Times New Roman" w:cs="Times New Roman"/>
          <w:sz w:val="28"/>
          <w:szCs w:val="28"/>
        </w:rPr>
        <w:t>7</w:t>
      </w:r>
      <w:r w:rsidR="00A70D73" w:rsidRPr="008B533D">
        <w:rPr>
          <w:rFonts w:ascii="Times New Roman" w:eastAsia="Times New Roman" w:hAnsi="Times New Roman" w:cs="Times New Roman"/>
          <w:sz w:val="28"/>
          <w:szCs w:val="28"/>
        </w:rPr>
        <w:t xml:space="preserve">. </w:t>
      </w:r>
      <w:r w:rsidR="00117E1F" w:rsidRPr="008B533D">
        <w:rPr>
          <w:rFonts w:ascii="Times New Roman" w:eastAsia="Times New Roman" w:hAnsi="Times New Roman" w:cs="Times New Roman"/>
          <w:sz w:val="28"/>
          <w:szCs w:val="28"/>
        </w:rPr>
        <w:t>З</w:t>
      </w:r>
      <w:r w:rsidR="007D1CE0" w:rsidRPr="008B533D">
        <w:rPr>
          <w:rFonts w:ascii="Times New Roman" w:eastAsia="Times New Roman" w:hAnsi="Times New Roman" w:cs="Times New Roman"/>
          <w:sz w:val="28"/>
          <w:szCs w:val="28"/>
        </w:rPr>
        <w:t>аклад освіти</w:t>
      </w:r>
      <w:r w:rsidR="0039523E" w:rsidRPr="008B533D">
        <w:rPr>
          <w:rFonts w:ascii="Times New Roman" w:eastAsia="Times New Roman" w:hAnsi="Times New Roman" w:cs="Times New Roman"/>
          <w:sz w:val="28"/>
          <w:szCs w:val="28"/>
        </w:rPr>
        <w:t>,</w:t>
      </w:r>
      <w:r w:rsidR="007D1CE0" w:rsidRPr="008B533D">
        <w:rPr>
          <w:rFonts w:ascii="Times New Roman" w:eastAsia="Times New Roman" w:hAnsi="Times New Roman" w:cs="Times New Roman"/>
          <w:sz w:val="28"/>
          <w:szCs w:val="28"/>
        </w:rPr>
        <w:t xml:space="preserve"> </w:t>
      </w:r>
      <w:r w:rsidR="00CB59A1" w:rsidRPr="008B533D">
        <w:rPr>
          <w:rFonts w:ascii="Times New Roman" w:eastAsia="Times New Roman" w:hAnsi="Times New Roman" w:cs="Times New Roman"/>
          <w:sz w:val="28"/>
          <w:szCs w:val="28"/>
        </w:rPr>
        <w:t>інш</w:t>
      </w:r>
      <w:r w:rsidR="00D55BAA" w:rsidRPr="008B533D">
        <w:rPr>
          <w:rFonts w:ascii="Times New Roman" w:eastAsia="Times New Roman" w:hAnsi="Times New Roman" w:cs="Times New Roman"/>
          <w:sz w:val="28"/>
          <w:szCs w:val="28"/>
        </w:rPr>
        <w:t>ий</w:t>
      </w:r>
      <w:r w:rsidR="00CB59A1" w:rsidRPr="008B533D">
        <w:rPr>
          <w:rFonts w:ascii="Times New Roman" w:eastAsia="Times New Roman" w:hAnsi="Times New Roman" w:cs="Times New Roman"/>
          <w:sz w:val="28"/>
          <w:szCs w:val="28"/>
        </w:rPr>
        <w:t xml:space="preserve"> суб’єкт освітньої діяльності, як</w:t>
      </w:r>
      <w:r w:rsidR="00D55BAA" w:rsidRPr="008B533D">
        <w:rPr>
          <w:rFonts w:ascii="Times New Roman" w:eastAsia="Times New Roman" w:hAnsi="Times New Roman" w:cs="Times New Roman"/>
          <w:sz w:val="28"/>
          <w:szCs w:val="28"/>
        </w:rPr>
        <w:t>ий діє</w:t>
      </w:r>
      <w:r w:rsidR="00CB59A1" w:rsidRPr="008B533D">
        <w:rPr>
          <w:rFonts w:ascii="Times New Roman" w:eastAsia="Times New Roman" w:hAnsi="Times New Roman" w:cs="Times New Roman"/>
          <w:sz w:val="28"/>
          <w:szCs w:val="28"/>
        </w:rPr>
        <w:t xml:space="preserve"> відповідно до Закону України «Про освіту»</w:t>
      </w:r>
      <w:r w:rsidR="0039523E" w:rsidRPr="008B533D">
        <w:rPr>
          <w:rFonts w:ascii="Times New Roman" w:eastAsia="Times New Roman" w:hAnsi="Times New Roman" w:cs="Times New Roman"/>
          <w:sz w:val="28"/>
          <w:szCs w:val="28"/>
        </w:rPr>
        <w:t>,</w:t>
      </w:r>
      <w:r w:rsidR="007D1CE0" w:rsidRPr="008B533D">
        <w:rPr>
          <w:rFonts w:ascii="Times New Roman" w:eastAsia="Times New Roman" w:hAnsi="Times New Roman" w:cs="Times New Roman"/>
          <w:sz w:val="28"/>
          <w:szCs w:val="28"/>
        </w:rPr>
        <w:t xml:space="preserve"> пода</w:t>
      </w:r>
      <w:r w:rsidR="00D55BAA" w:rsidRPr="008B533D">
        <w:rPr>
          <w:rFonts w:ascii="Times New Roman" w:eastAsia="Times New Roman" w:hAnsi="Times New Roman" w:cs="Times New Roman"/>
          <w:sz w:val="28"/>
          <w:szCs w:val="28"/>
        </w:rPr>
        <w:t>є</w:t>
      </w:r>
      <w:r w:rsidR="007D1CE0" w:rsidRPr="008B533D">
        <w:rPr>
          <w:rFonts w:ascii="Times New Roman" w:eastAsia="Times New Roman" w:hAnsi="Times New Roman" w:cs="Times New Roman"/>
          <w:sz w:val="28"/>
          <w:szCs w:val="28"/>
        </w:rPr>
        <w:t xml:space="preserve"> відомості про здобувачів освіти до </w:t>
      </w:r>
      <w:r w:rsidR="003139C6" w:rsidRPr="008B533D">
        <w:rPr>
          <w:rFonts w:ascii="Times New Roman" w:eastAsia="Times New Roman" w:hAnsi="Times New Roman" w:cs="Times New Roman"/>
          <w:sz w:val="28"/>
          <w:szCs w:val="28"/>
        </w:rPr>
        <w:t xml:space="preserve">відповідних </w:t>
      </w:r>
      <w:r w:rsidR="007D1CE0" w:rsidRPr="008B533D">
        <w:rPr>
          <w:rFonts w:ascii="Times New Roman" w:eastAsia="Times New Roman" w:hAnsi="Times New Roman" w:cs="Times New Roman"/>
          <w:sz w:val="28"/>
          <w:szCs w:val="28"/>
        </w:rPr>
        <w:t xml:space="preserve">органів управління </w:t>
      </w:r>
      <w:r w:rsidR="003139C6" w:rsidRPr="008B533D">
        <w:rPr>
          <w:rFonts w:ascii="Times New Roman" w:eastAsia="Times New Roman" w:hAnsi="Times New Roman" w:cs="Times New Roman"/>
          <w:sz w:val="28"/>
          <w:szCs w:val="28"/>
        </w:rPr>
        <w:t>у сфері освіти</w:t>
      </w:r>
      <w:r w:rsidR="007D1CE0" w:rsidRPr="008B533D">
        <w:rPr>
          <w:rFonts w:ascii="Times New Roman" w:eastAsia="Times New Roman" w:hAnsi="Times New Roman" w:cs="Times New Roman"/>
          <w:sz w:val="28"/>
          <w:szCs w:val="28"/>
        </w:rPr>
        <w:t xml:space="preserve">, які </w:t>
      </w:r>
      <w:r w:rsidR="00C758D1" w:rsidRPr="008B533D">
        <w:rPr>
          <w:rFonts w:ascii="Times New Roman" w:eastAsia="Times New Roman" w:hAnsi="Times New Roman" w:cs="Times New Roman"/>
          <w:sz w:val="28"/>
          <w:szCs w:val="28"/>
        </w:rPr>
        <w:t>забезпечують їх внесення до</w:t>
      </w:r>
      <w:r w:rsidR="00B66D8A" w:rsidRPr="008B533D">
        <w:rPr>
          <w:rFonts w:ascii="Times New Roman" w:eastAsia="Times New Roman" w:hAnsi="Times New Roman" w:cs="Times New Roman"/>
          <w:sz w:val="28"/>
          <w:szCs w:val="28"/>
        </w:rPr>
        <w:t xml:space="preserve"> </w:t>
      </w:r>
      <w:r w:rsidR="007D1CE0" w:rsidRPr="008B533D">
        <w:rPr>
          <w:rFonts w:ascii="Times New Roman" w:eastAsia="Times New Roman" w:hAnsi="Times New Roman" w:cs="Times New Roman"/>
          <w:sz w:val="28"/>
          <w:szCs w:val="28"/>
        </w:rPr>
        <w:t>реєстр</w:t>
      </w:r>
      <w:r w:rsidR="00B66D8A" w:rsidRPr="008B533D">
        <w:rPr>
          <w:rFonts w:ascii="Times New Roman" w:eastAsia="Times New Roman" w:hAnsi="Times New Roman" w:cs="Times New Roman"/>
          <w:sz w:val="28"/>
          <w:szCs w:val="28"/>
        </w:rPr>
        <w:t>у</w:t>
      </w:r>
      <w:r w:rsidR="007D1CE0" w:rsidRPr="008B533D">
        <w:rPr>
          <w:rFonts w:ascii="Times New Roman" w:eastAsia="Times New Roman" w:hAnsi="Times New Roman" w:cs="Times New Roman"/>
          <w:sz w:val="28"/>
          <w:szCs w:val="28"/>
        </w:rPr>
        <w:t xml:space="preserve"> </w:t>
      </w:r>
      <w:r w:rsidR="00C758D1" w:rsidRPr="008B533D">
        <w:rPr>
          <w:rFonts w:ascii="Times New Roman" w:eastAsia="Times New Roman" w:hAnsi="Times New Roman" w:cs="Times New Roman"/>
          <w:sz w:val="28"/>
          <w:szCs w:val="28"/>
        </w:rPr>
        <w:t>даних про</w:t>
      </w:r>
      <w:r w:rsidR="007D1CE0" w:rsidRPr="008B533D">
        <w:rPr>
          <w:rFonts w:ascii="Times New Roman" w:eastAsia="Times New Roman" w:hAnsi="Times New Roman" w:cs="Times New Roman"/>
          <w:sz w:val="28"/>
          <w:szCs w:val="28"/>
        </w:rPr>
        <w:t xml:space="preserve"> дітей шкільного віку</w:t>
      </w:r>
      <w:r w:rsidR="00810ACC" w:rsidRPr="008B533D">
        <w:rPr>
          <w:rFonts w:ascii="Times New Roman" w:eastAsia="Times New Roman" w:hAnsi="Times New Roman" w:cs="Times New Roman"/>
          <w:sz w:val="28"/>
          <w:szCs w:val="28"/>
        </w:rPr>
        <w:t xml:space="preserve"> в порядку, встановленому законодавством</w:t>
      </w:r>
      <w:r w:rsidR="007D1CE0" w:rsidRPr="008B533D">
        <w:rPr>
          <w:rFonts w:ascii="Times New Roman" w:eastAsia="Times New Roman" w:hAnsi="Times New Roman" w:cs="Times New Roman"/>
          <w:sz w:val="28"/>
          <w:szCs w:val="28"/>
        </w:rPr>
        <w:t xml:space="preserve">. </w:t>
      </w:r>
    </w:p>
    <w:p w14:paraId="7503EA03" w14:textId="77777777" w:rsidR="008064E6" w:rsidRPr="001E3463" w:rsidRDefault="008064E6" w:rsidP="001B3143">
      <w:pPr>
        <w:pStyle w:val="rvps2"/>
        <w:shd w:val="clear" w:color="auto" w:fill="FFFFFF"/>
        <w:tabs>
          <w:tab w:val="left" w:pos="851"/>
          <w:tab w:val="left" w:pos="993"/>
        </w:tabs>
        <w:spacing w:before="0" w:beforeAutospacing="0" w:after="0" w:afterAutospacing="0"/>
        <w:ind w:firstLine="567"/>
        <w:jc w:val="both"/>
        <w:rPr>
          <w:sz w:val="28"/>
          <w:szCs w:val="28"/>
        </w:rPr>
      </w:pPr>
    </w:p>
    <w:p w14:paraId="654B4071" w14:textId="178EC245" w:rsidR="00494403" w:rsidRPr="005F7D24" w:rsidRDefault="00FF62FB" w:rsidP="001B3143">
      <w:pPr>
        <w:pStyle w:val="rvps2"/>
        <w:shd w:val="clear" w:color="auto" w:fill="FFFFFF"/>
        <w:tabs>
          <w:tab w:val="left" w:pos="851"/>
          <w:tab w:val="left" w:pos="993"/>
        </w:tabs>
        <w:spacing w:before="0" w:beforeAutospacing="0" w:after="0" w:afterAutospacing="0"/>
        <w:ind w:firstLine="567"/>
        <w:jc w:val="both"/>
        <w:rPr>
          <w:sz w:val="28"/>
          <w:szCs w:val="28"/>
        </w:rPr>
      </w:pPr>
      <w:r w:rsidRPr="001E3463">
        <w:rPr>
          <w:sz w:val="28"/>
          <w:szCs w:val="28"/>
        </w:rPr>
        <w:t>8</w:t>
      </w:r>
      <w:r w:rsidR="001B3143" w:rsidRPr="001E3463">
        <w:rPr>
          <w:sz w:val="28"/>
          <w:szCs w:val="28"/>
        </w:rPr>
        <w:t xml:space="preserve">. </w:t>
      </w:r>
      <w:r w:rsidR="00D55BAA" w:rsidRPr="001E3463">
        <w:rPr>
          <w:sz w:val="28"/>
          <w:szCs w:val="28"/>
        </w:rPr>
        <w:t>Керівник з</w:t>
      </w:r>
      <w:r w:rsidR="00117E1F" w:rsidRPr="001E3463">
        <w:rPr>
          <w:sz w:val="28"/>
          <w:szCs w:val="28"/>
        </w:rPr>
        <w:t>аклад</w:t>
      </w:r>
      <w:r w:rsidR="00D55BAA" w:rsidRPr="001E3463">
        <w:rPr>
          <w:sz w:val="28"/>
          <w:szCs w:val="28"/>
        </w:rPr>
        <w:t>у освіти</w:t>
      </w:r>
      <w:r w:rsidR="00AA0EA1" w:rsidRPr="001E3463">
        <w:rPr>
          <w:color w:val="FF0000"/>
          <w:sz w:val="28"/>
          <w:szCs w:val="28"/>
        </w:rPr>
        <w:t>,</w:t>
      </w:r>
      <w:r w:rsidR="00AA0EA1" w:rsidRPr="001E3463">
        <w:rPr>
          <w:sz w:val="28"/>
          <w:szCs w:val="28"/>
        </w:rPr>
        <w:t xml:space="preserve"> </w:t>
      </w:r>
      <w:r w:rsidR="00D55BAA" w:rsidRPr="001E3463">
        <w:rPr>
          <w:sz w:val="28"/>
          <w:szCs w:val="28"/>
        </w:rPr>
        <w:t>іншого</w:t>
      </w:r>
      <w:r w:rsidR="00117E1F" w:rsidRPr="001E3463">
        <w:rPr>
          <w:sz w:val="28"/>
          <w:szCs w:val="28"/>
        </w:rPr>
        <w:t xml:space="preserve"> суб’єкт</w:t>
      </w:r>
      <w:r w:rsidR="00D55BAA" w:rsidRPr="001E3463">
        <w:rPr>
          <w:sz w:val="28"/>
          <w:szCs w:val="28"/>
        </w:rPr>
        <w:t>а</w:t>
      </w:r>
      <w:r w:rsidR="00117E1F" w:rsidRPr="001E3463">
        <w:rPr>
          <w:sz w:val="28"/>
          <w:szCs w:val="28"/>
        </w:rPr>
        <w:t xml:space="preserve"> освітньої діяльності, як</w:t>
      </w:r>
      <w:r w:rsidR="00D55BAA" w:rsidRPr="001E3463">
        <w:rPr>
          <w:sz w:val="28"/>
          <w:szCs w:val="28"/>
        </w:rPr>
        <w:t>ий</w:t>
      </w:r>
      <w:r w:rsidR="00117E1F" w:rsidRPr="001E3463">
        <w:rPr>
          <w:sz w:val="28"/>
          <w:szCs w:val="28"/>
        </w:rPr>
        <w:t xml:space="preserve"> ді</w:t>
      </w:r>
      <w:r w:rsidR="00D55BAA" w:rsidRPr="001E3463">
        <w:rPr>
          <w:sz w:val="28"/>
          <w:szCs w:val="28"/>
        </w:rPr>
        <w:t>є</w:t>
      </w:r>
      <w:r w:rsidR="00117E1F" w:rsidRPr="001E3463">
        <w:rPr>
          <w:sz w:val="28"/>
          <w:szCs w:val="28"/>
        </w:rPr>
        <w:t xml:space="preserve"> відповідно до Закону України «Про освіту»</w:t>
      </w:r>
      <w:r w:rsidR="007D1CE0" w:rsidRPr="001E3463">
        <w:rPr>
          <w:sz w:val="28"/>
          <w:szCs w:val="28"/>
        </w:rPr>
        <w:t>, у як</w:t>
      </w:r>
      <w:r w:rsidR="00D55BAA" w:rsidRPr="001E3463">
        <w:rPr>
          <w:sz w:val="28"/>
          <w:szCs w:val="28"/>
        </w:rPr>
        <w:t>ому</w:t>
      </w:r>
      <w:r w:rsidR="007D1CE0" w:rsidRPr="001E3463">
        <w:rPr>
          <w:sz w:val="28"/>
          <w:szCs w:val="28"/>
        </w:rPr>
        <w:t xml:space="preserve"> організовано індивідуальну форму</w:t>
      </w:r>
      <w:r w:rsidR="00736985" w:rsidRPr="001E3463">
        <w:rPr>
          <w:sz w:val="28"/>
          <w:szCs w:val="28"/>
        </w:rPr>
        <w:t xml:space="preserve"> здобуття освіти</w:t>
      </w:r>
      <w:r w:rsidR="007D1CE0" w:rsidRPr="001E3463">
        <w:rPr>
          <w:sz w:val="28"/>
          <w:szCs w:val="28"/>
        </w:rPr>
        <w:t xml:space="preserve">, </w:t>
      </w:r>
      <w:r w:rsidR="00773B39" w:rsidRPr="001E3463">
        <w:rPr>
          <w:sz w:val="28"/>
          <w:szCs w:val="28"/>
        </w:rPr>
        <w:t>забезпечу</w:t>
      </w:r>
      <w:r w:rsidR="00D55BAA" w:rsidRPr="001E3463">
        <w:rPr>
          <w:sz w:val="28"/>
          <w:szCs w:val="28"/>
        </w:rPr>
        <w:t>є</w:t>
      </w:r>
      <w:r w:rsidR="00773B39" w:rsidRPr="001E3463">
        <w:rPr>
          <w:sz w:val="28"/>
          <w:szCs w:val="28"/>
        </w:rPr>
        <w:t xml:space="preserve"> реалізацію </w:t>
      </w:r>
      <w:r w:rsidR="007D1CE0" w:rsidRPr="001E3463">
        <w:rPr>
          <w:sz w:val="28"/>
          <w:szCs w:val="28"/>
        </w:rPr>
        <w:t>індивідуально</w:t>
      </w:r>
      <w:r w:rsidR="00773B39" w:rsidRPr="001E3463">
        <w:rPr>
          <w:sz w:val="28"/>
          <w:szCs w:val="28"/>
        </w:rPr>
        <w:t>ї ос</w:t>
      </w:r>
      <w:r w:rsidR="00EB58A0" w:rsidRPr="001E3463">
        <w:rPr>
          <w:sz w:val="28"/>
          <w:szCs w:val="28"/>
        </w:rPr>
        <w:t>вітньої</w:t>
      </w:r>
      <w:r w:rsidR="007D1CE0" w:rsidRPr="001E3463">
        <w:rPr>
          <w:sz w:val="28"/>
          <w:szCs w:val="28"/>
        </w:rPr>
        <w:t xml:space="preserve"> траєкторі</w:t>
      </w:r>
      <w:r w:rsidR="00773B39" w:rsidRPr="001E3463">
        <w:rPr>
          <w:sz w:val="28"/>
          <w:szCs w:val="28"/>
        </w:rPr>
        <w:t xml:space="preserve">ї здобувачів освіти </w:t>
      </w:r>
      <w:r w:rsidR="008E3180" w:rsidRPr="001E3463">
        <w:rPr>
          <w:sz w:val="28"/>
          <w:szCs w:val="28"/>
        </w:rPr>
        <w:t xml:space="preserve">шляхом </w:t>
      </w:r>
      <w:r w:rsidR="007D1CE0" w:rsidRPr="001E3463">
        <w:rPr>
          <w:sz w:val="28"/>
          <w:szCs w:val="28"/>
        </w:rPr>
        <w:t>розроблення індивідуальних навчальних планів</w:t>
      </w:r>
      <w:r w:rsidR="00323802" w:rsidRPr="001E3463">
        <w:rPr>
          <w:sz w:val="28"/>
          <w:szCs w:val="28"/>
        </w:rPr>
        <w:t xml:space="preserve"> </w:t>
      </w:r>
      <w:r w:rsidR="00E879A6" w:rsidRPr="001E3463">
        <w:rPr>
          <w:sz w:val="28"/>
          <w:szCs w:val="28"/>
        </w:rPr>
        <w:t>та</w:t>
      </w:r>
      <w:r w:rsidR="007D1CE0" w:rsidRPr="001E3463">
        <w:rPr>
          <w:sz w:val="28"/>
          <w:szCs w:val="28"/>
        </w:rPr>
        <w:t xml:space="preserve"> </w:t>
      </w:r>
      <w:r w:rsidR="00323802" w:rsidRPr="001E3463">
        <w:rPr>
          <w:sz w:val="28"/>
          <w:szCs w:val="28"/>
        </w:rPr>
        <w:t>індивідуальних програм розвитку</w:t>
      </w:r>
      <w:r w:rsidR="00894E69">
        <w:rPr>
          <w:sz w:val="28"/>
          <w:szCs w:val="28"/>
        </w:rPr>
        <w:t xml:space="preserve"> (за потреби)</w:t>
      </w:r>
      <w:r w:rsidR="00323802" w:rsidRPr="001E3463">
        <w:rPr>
          <w:sz w:val="28"/>
          <w:szCs w:val="28"/>
        </w:rPr>
        <w:t xml:space="preserve">, </w:t>
      </w:r>
      <w:r w:rsidR="007D1CE0" w:rsidRPr="001E3463">
        <w:rPr>
          <w:sz w:val="28"/>
          <w:szCs w:val="28"/>
        </w:rPr>
        <w:t>організ</w:t>
      </w:r>
      <w:r w:rsidR="008E3180" w:rsidRPr="001E3463">
        <w:rPr>
          <w:sz w:val="28"/>
          <w:szCs w:val="28"/>
        </w:rPr>
        <w:t>ації</w:t>
      </w:r>
      <w:r w:rsidR="00773B39" w:rsidRPr="001E3463">
        <w:rPr>
          <w:sz w:val="28"/>
          <w:szCs w:val="28"/>
        </w:rPr>
        <w:t xml:space="preserve"> та проведення консультацій</w:t>
      </w:r>
      <w:r w:rsidR="007D1CE0" w:rsidRPr="001E3463">
        <w:rPr>
          <w:sz w:val="28"/>
          <w:szCs w:val="28"/>
        </w:rPr>
        <w:t xml:space="preserve">, </w:t>
      </w:r>
      <w:r w:rsidR="008E3180" w:rsidRPr="001E3463">
        <w:rPr>
          <w:sz w:val="28"/>
          <w:szCs w:val="28"/>
        </w:rPr>
        <w:t xml:space="preserve">надання </w:t>
      </w:r>
      <w:r w:rsidR="006A35E7" w:rsidRPr="005F7D24">
        <w:rPr>
          <w:sz w:val="28"/>
          <w:szCs w:val="28"/>
        </w:rPr>
        <w:t>доступ</w:t>
      </w:r>
      <w:r w:rsidR="008E3180" w:rsidRPr="005F7D24">
        <w:rPr>
          <w:sz w:val="28"/>
          <w:szCs w:val="28"/>
        </w:rPr>
        <w:t>у</w:t>
      </w:r>
      <w:r w:rsidR="006A35E7" w:rsidRPr="005F7D24">
        <w:rPr>
          <w:sz w:val="28"/>
          <w:szCs w:val="28"/>
        </w:rPr>
        <w:t xml:space="preserve"> здобувач</w:t>
      </w:r>
      <w:r w:rsidR="00950277" w:rsidRPr="005F7D24">
        <w:rPr>
          <w:sz w:val="28"/>
          <w:szCs w:val="28"/>
        </w:rPr>
        <w:t>ам</w:t>
      </w:r>
      <w:r w:rsidR="006A35E7" w:rsidRPr="005F7D24">
        <w:rPr>
          <w:sz w:val="28"/>
          <w:szCs w:val="28"/>
        </w:rPr>
        <w:t xml:space="preserve"> освіти до користування бібліотекою, навчальною, науковою, виробничою, культурною, спортивною, побутовою, оздоровчою інфраструктурою закладу освіти</w:t>
      </w:r>
      <w:r w:rsidR="0048565E" w:rsidRPr="005F7D24">
        <w:rPr>
          <w:sz w:val="28"/>
          <w:szCs w:val="28"/>
        </w:rPr>
        <w:t xml:space="preserve"> тощо</w:t>
      </w:r>
      <w:r w:rsidR="00494403" w:rsidRPr="005F7D24">
        <w:rPr>
          <w:sz w:val="28"/>
          <w:szCs w:val="28"/>
        </w:rPr>
        <w:t>.</w:t>
      </w:r>
    </w:p>
    <w:p w14:paraId="56AB6950" w14:textId="6785A106" w:rsidR="0048565E" w:rsidRPr="001E3463" w:rsidRDefault="00D55BAA" w:rsidP="001B3143">
      <w:pPr>
        <w:pStyle w:val="rvps2"/>
        <w:shd w:val="clear" w:color="auto" w:fill="FFFFFF"/>
        <w:tabs>
          <w:tab w:val="left" w:pos="851"/>
          <w:tab w:val="left" w:pos="993"/>
        </w:tabs>
        <w:spacing w:before="0" w:beforeAutospacing="0" w:after="0" w:afterAutospacing="0"/>
        <w:ind w:firstLine="567"/>
        <w:jc w:val="both"/>
        <w:rPr>
          <w:sz w:val="28"/>
          <w:szCs w:val="28"/>
        </w:rPr>
      </w:pPr>
      <w:r w:rsidRPr="005F7D24">
        <w:rPr>
          <w:sz w:val="28"/>
          <w:szCs w:val="28"/>
        </w:rPr>
        <w:t>Керівник з</w:t>
      </w:r>
      <w:r w:rsidR="005E10ED" w:rsidRPr="005F7D24">
        <w:rPr>
          <w:sz w:val="28"/>
          <w:szCs w:val="28"/>
        </w:rPr>
        <w:t>аклад</w:t>
      </w:r>
      <w:r w:rsidRPr="005F7D24">
        <w:rPr>
          <w:sz w:val="28"/>
          <w:szCs w:val="28"/>
        </w:rPr>
        <w:t>у</w:t>
      </w:r>
      <w:r w:rsidR="005E10ED" w:rsidRPr="005F7D24">
        <w:rPr>
          <w:sz w:val="28"/>
          <w:szCs w:val="28"/>
        </w:rPr>
        <w:t xml:space="preserve"> освіти</w:t>
      </w:r>
      <w:r w:rsidR="00AA0EA1" w:rsidRPr="005F7D24">
        <w:rPr>
          <w:sz w:val="28"/>
          <w:szCs w:val="28"/>
        </w:rPr>
        <w:t xml:space="preserve">, </w:t>
      </w:r>
      <w:r w:rsidR="005E10ED" w:rsidRPr="005F7D24">
        <w:rPr>
          <w:sz w:val="28"/>
          <w:szCs w:val="28"/>
        </w:rPr>
        <w:t>інш</w:t>
      </w:r>
      <w:r w:rsidRPr="005F7D24">
        <w:rPr>
          <w:sz w:val="28"/>
          <w:szCs w:val="28"/>
        </w:rPr>
        <w:t>ого</w:t>
      </w:r>
      <w:r w:rsidR="005E10ED" w:rsidRPr="005F7D24">
        <w:rPr>
          <w:sz w:val="28"/>
          <w:szCs w:val="28"/>
        </w:rPr>
        <w:t xml:space="preserve"> суб’єкт</w:t>
      </w:r>
      <w:r w:rsidRPr="005F7D24">
        <w:rPr>
          <w:sz w:val="28"/>
          <w:szCs w:val="28"/>
        </w:rPr>
        <w:t>а</w:t>
      </w:r>
      <w:r w:rsidR="005E10ED" w:rsidRPr="005F7D24">
        <w:rPr>
          <w:sz w:val="28"/>
          <w:szCs w:val="28"/>
        </w:rPr>
        <w:t xml:space="preserve"> освітньої діяльності, як</w:t>
      </w:r>
      <w:r w:rsidRPr="005F7D24">
        <w:rPr>
          <w:sz w:val="28"/>
          <w:szCs w:val="28"/>
        </w:rPr>
        <w:t>ий діє</w:t>
      </w:r>
      <w:r w:rsidR="005E10ED" w:rsidRPr="005F7D24">
        <w:rPr>
          <w:sz w:val="28"/>
          <w:szCs w:val="28"/>
        </w:rPr>
        <w:t xml:space="preserve"> відповідно до Закону України «</w:t>
      </w:r>
      <w:r w:rsidR="00AA0EA1" w:rsidRPr="005F7D24">
        <w:rPr>
          <w:sz w:val="28"/>
          <w:szCs w:val="28"/>
        </w:rPr>
        <w:t>Про освіту»,</w:t>
      </w:r>
      <w:r w:rsidR="005E10ED" w:rsidRPr="005F7D24">
        <w:rPr>
          <w:sz w:val="28"/>
          <w:szCs w:val="28"/>
        </w:rPr>
        <w:t xml:space="preserve"> </w:t>
      </w:r>
      <w:r w:rsidR="0048565E" w:rsidRPr="005F7D24">
        <w:rPr>
          <w:sz w:val="28"/>
          <w:szCs w:val="28"/>
        </w:rPr>
        <w:t>ознайомл</w:t>
      </w:r>
      <w:r w:rsidR="005E10ED" w:rsidRPr="005F7D24">
        <w:rPr>
          <w:sz w:val="28"/>
          <w:szCs w:val="28"/>
        </w:rPr>
        <w:t>ю</w:t>
      </w:r>
      <w:r w:rsidR="00950277" w:rsidRPr="005F7D24">
        <w:rPr>
          <w:sz w:val="28"/>
          <w:szCs w:val="28"/>
        </w:rPr>
        <w:t>є</w:t>
      </w:r>
      <w:r w:rsidR="005E10ED" w:rsidRPr="005F7D24">
        <w:rPr>
          <w:sz w:val="28"/>
          <w:szCs w:val="28"/>
        </w:rPr>
        <w:t xml:space="preserve"> </w:t>
      </w:r>
      <w:r w:rsidR="0048565E" w:rsidRPr="001E3463">
        <w:rPr>
          <w:sz w:val="28"/>
          <w:szCs w:val="28"/>
        </w:rPr>
        <w:t xml:space="preserve">здобувачів освіти, їх </w:t>
      </w:r>
      <w:r w:rsidR="00FF62FB" w:rsidRPr="001E3463">
        <w:rPr>
          <w:sz w:val="28"/>
          <w:szCs w:val="28"/>
        </w:rPr>
        <w:t>батьків або інших законних представників (</w:t>
      </w:r>
      <w:r w:rsidR="0048565E" w:rsidRPr="001E3463">
        <w:rPr>
          <w:sz w:val="28"/>
          <w:szCs w:val="28"/>
        </w:rPr>
        <w:t>одного з них</w:t>
      </w:r>
      <w:r w:rsidR="00FF62FB" w:rsidRPr="001E3463">
        <w:rPr>
          <w:sz w:val="28"/>
          <w:szCs w:val="28"/>
        </w:rPr>
        <w:t>)</w:t>
      </w:r>
      <w:r w:rsidR="0048565E" w:rsidRPr="001E3463">
        <w:rPr>
          <w:sz w:val="28"/>
          <w:szCs w:val="28"/>
        </w:rPr>
        <w:t xml:space="preserve"> з порядком організації </w:t>
      </w:r>
      <w:r w:rsidR="009D1BF0" w:rsidRPr="001E3463">
        <w:rPr>
          <w:sz w:val="28"/>
          <w:szCs w:val="28"/>
        </w:rPr>
        <w:t xml:space="preserve">відповідної </w:t>
      </w:r>
      <w:r w:rsidR="0048565E" w:rsidRPr="001E3463">
        <w:rPr>
          <w:sz w:val="28"/>
          <w:szCs w:val="28"/>
        </w:rPr>
        <w:t xml:space="preserve">індивідуальної форми здобуття освіти, визначеним цим Положенням та іншими актами законодавства у сфері загальної середньої освіти. </w:t>
      </w:r>
    </w:p>
    <w:p w14:paraId="44DF32A7" w14:textId="5D54B825" w:rsidR="008064E6" w:rsidRPr="001E3463" w:rsidRDefault="006A35E7" w:rsidP="001B3143">
      <w:pPr>
        <w:pStyle w:val="rvps2"/>
        <w:shd w:val="clear" w:color="auto" w:fill="FFFFFF"/>
        <w:tabs>
          <w:tab w:val="left" w:pos="851"/>
          <w:tab w:val="left" w:pos="993"/>
        </w:tabs>
        <w:spacing w:before="0" w:beforeAutospacing="0" w:after="0" w:afterAutospacing="0"/>
        <w:ind w:firstLine="567"/>
        <w:jc w:val="both"/>
        <w:rPr>
          <w:sz w:val="28"/>
          <w:szCs w:val="28"/>
        </w:rPr>
      </w:pPr>
      <w:r w:rsidRPr="001E3463">
        <w:rPr>
          <w:sz w:val="28"/>
          <w:szCs w:val="28"/>
        </w:rPr>
        <w:t xml:space="preserve"> </w:t>
      </w:r>
    </w:p>
    <w:p w14:paraId="624335CD" w14:textId="56BEB6F3" w:rsidR="000A268B" w:rsidRPr="001E3463" w:rsidRDefault="00FF62FB" w:rsidP="001B3143">
      <w:pPr>
        <w:pStyle w:val="rvps2"/>
        <w:shd w:val="clear" w:color="auto" w:fill="FFFFFF"/>
        <w:tabs>
          <w:tab w:val="left" w:pos="851"/>
          <w:tab w:val="left" w:pos="993"/>
        </w:tabs>
        <w:spacing w:before="0" w:beforeAutospacing="0" w:after="0" w:afterAutospacing="0"/>
        <w:ind w:firstLine="567"/>
        <w:jc w:val="both"/>
        <w:rPr>
          <w:sz w:val="28"/>
          <w:szCs w:val="28"/>
        </w:rPr>
      </w:pPr>
      <w:r w:rsidRPr="001E3463">
        <w:rPr>
          <w:sz w:val="28"/>
          <w:szCs w:val="28"/>
        </w:rPr>
        <w:t>9</w:t>
      </w:r>
      <w:r w:rsidR="005675D9" w:rsidRPr="001E3463">
        <w:rPr>
          <w:sz w:val="28"/>
          <w:szCs w:val="28"/>
        </w:rPr>
        <w:t>.</w:t>
      </w:r>
      <w:r w:rsidR="005675D9" w:rsidRPr="001E3463">
        <w:rPr>
          <w:b/>
          <w:sz w:val="28"/>
          <w:szCs w:val="28"/>
        </w:rPr>
        <w:t xml:space="preserve"> </w:t>
      </w:r>
      <w:r w:rsidR="005675D9" w:rsidRPr="001E3463">
        <w:rPr>
          <w:sz w:val="28"/>
          <w:szCs w:val="28"/>
        </w:rPr>
        <w:t>І</w:t>
      </w:r>
      <w:r w:rsidR="00475783" w:rsidRPr="001E3463">
        <w:rPr>
          <w:sz w:val="28"/>
          <w:szCs w:val="28"/>
        </w:rPr>
        <w:t xml:space="preserve">ндивідуальний </w:t>
      </w:r>
      <w:r w:rsidR="005675D9" w:rsidRPr="001E3463">
        <w:rPr>
          <w:sz w:val="28"/>
          <w:szCs w:val="28"/>
        </w:rPr>
        <w:t>навчальн</w:t>
      </w:r>
      <w:r w:rsidR="00475783" w:rsidRPr="001E3463">
        <w:rPr>
          <w:sz w:val="28"/>
          <w:szCs w:val="28"/>
        </w:rPr>
        <w:t>ий</w:t>
      </w:r>
      <w:r w:rsidR="005675D9" w:rsidRPr="001E3463">
        <w:rPr>
          <w:sz w:val="28"/>
          <w:szCs w:val="28"/>
        </w:rPr>
        <w:t xml:space="preserve"> план, що визнача</w:t>
      </w:r>
      <w:r w:rsidR="00475783" w:rsidRPr="001E3463">
        <w:rPr>
          <w:sz w:val="28"/>
          <w:szCs w:val="28"/>
        </w:rPr>
        <w:t>є</w:t>
      </w:r>
      <w:r w:rsidR="005675D9" w:rsidRPr="001E3463">
        <w:rPr>
          <w:sz w:val="28"/>
          <w:szCs w:val="28"/>
        </w:rPr>
        <w:t xml:space="preserve"> індивідуал</w:t>
      </w:r>
      <w:r w:rsidR="00475783" w:rsidRPr="001E3463">
        <w:rPr>
          <w:sz w:val="28"/>
          <w:szCs w:val="28"/>
        </w:rPr>
        <w:t>ьну освітню траєкторію здобувача</w:t>
      </w:r>
      <w:r w:rsidR="005675D9" w:rsidRPr="001E3463">
        <w:rPr>
          <w:sz w:val="28"/>
          <w:szCs w:val="28"/>
        </w:rPr>
        <w:t xml:space="preserve"> освіт</w:t>
      </w:r>
      <w:r w:rsidR="00475783" w:rsidRPr="001E3463">
        <w:rPr>
          <w:sz w:val="28"/>
          <w:szCs w:val="28"/>
        </w:rPr>
        <w:t>и</w:t>
      </w:r>
      <w:r w:rsidR="005675D9" w:rsidRPr="001E3463">
        <w:rPr>
          <w:sz w:val="28"/>
          <w:szCs w:val="28"/>
        </w:rPr>
        <w:t xml:space="preserve">, </w:t>
      </w:r>
      <w:r w:rsidR="00475783" w:rsidRPr="001E3463">
        <w:rPr>
          <w:sz w:val="28"/>
          <w:szCs w:val="28"/>
        </w:rPr>
        <w:t>розробляє</w:t>
      </w:r>
      <w:r w:rsidR="005675D9" w:rsidRPr="001E3463">
        <w:rPr>
          <w:sz w:val="28"/>
          <w:szCs w:val="28"/>
        </w:rPr>
        <w:t>ться</w:t>
      </w:r>
      <w:r w:rsidR="00475783" w:rsidRPr="001E3463">
        <w:rPr>
          <w:sz w:val="28"/>
          <w:szCs w:val="28"/>
        </w:rPr>
        <w:t xml:space="preserve"> </w:t>
      </w:r>
      <w:r w:rsidR="00D55BAA" w:rsidRPr="001E3463">
        <w:rPr>
          <w:sz w:val="28"/>
          <w:szCs w:val="28"/>
        </w:rPr>
        <w:t xml:space="preserve">педагогічними працівниками </w:t>
      </w:r>
      <w:r w:rsidR="00475783" w:rsidRPr="001E3463">
        <w:rPr>
          <w:sz w:val="28"/>
          <w:szCs w:val="28"/>
        </w:rPr>
        <w:lastRenderedPageBreak/>
        <w:t>заклад</w:t>
      </w:r>
      <w:r w:rsidR="00D55BAA" w:rsidRPr="001E3463">
        <w:rPr>
          <w:sz w:val="28"/>
          <w:szCs w:val="28"/>
        </w:rPr>
        <w:t>у</w:t>
      </w:r>
      <w:r w:rsidR="00475783" w:rsidRPr="001E3463">
        <w:rPr>
          <w:sz w:val="28"/>
          <w:szCs w:val="28"/>
        </w:rPr>
        <w:t xml:space="preserve"> освіти</w:t>
      </w:r>
      <w:r w:rsidR="0058447D" w:rsidRPr="001E3463">
        <w:rPr>
          <w:sz w:val="28"/>
          <w:szCs w:val="28"/>
        </w:rPr>
        <w:t xml:space="preserve">, </w:t>
      </w:r>
      <w:r w:rsidR="00D03D94" w:rsidRPr="001E3463">
        <w:rPr>
          <w:sz w:val="28"/>
          <w:szCs w:val="28"/>
        </w:rPr>
        <w:t>інш</w:t>
      </w:r>
      <w:r w:rsidR="00D55BAA" w:rsidRPr="001E3463">
        <w:rPr>
          <w:sz w:val="28"/>
          <w:szCs w:val="28"/>
        </w:rPr>
        <w:t>ого</w:t>
      </w:r>
      <w:r w:rsidR="00D03D94" w:rsidRPr="001E3463">
        <w:rPr>
          <w:sz w:val="28"/>
          <w:szCs w:val="28"/>
        </w:rPr>
        <w:t xml:space="preserve"> суб’єкт</w:t>
      </w:r>
      <w:r w:rsidR="00D55BAA" w:rsidRPr="001E3463">
        <w:rPr>
          <w:sz w:val="28"/>
          <w:szCs w:val="28"/>
        </w:rPr>
        <w:t>а</w:t>
      </w:r>
      <w:r w:rsidR="00D03D94" w:rsidRPr="001E3463">
        <w:rPr>
          <w:sz w:val="28"/>
          <w:szCs w:val="28"/>
        </w:rPr>
        <w:t xml:space="preserve"> освітньої діяльності, який діє відповідно д</w:t>
      </w:r>
      <w:r w:rsidR="00D55BAA" w:rsidRPr="001E3463">
        <w:rPr>
          <w:sz w:val="28"/>
          <w:szCs w:val="28"/>
        </w:rPr>
        <w:t xml:space="preserve">о Закону України «Про освіту», </w:t>
      </w:r>
      <w:r w:rsidR="00475783" w:rsidRPr="001E3463">
        <w:rPr>
          <w:sz w:val="28"/>
          <w:szCs w:val="28"/>
        </w:rPr>
        <w:t>у взаємодії з</w:t>
      </w:r>
      <w:r w:rsidR="004A484F" w:rsidRPr="001E3463">
        <w:rPr>
          <w:sz w:val="28"/>
          <w:szCs w:val="28"/>
        </w:rPr>
        <w:t>і</w:t>
      </w:r>
      <w:r w:rsidR="00475783" w:rsidRPr="001E3463">
        <w:rPr>
          <w:sz w:val="28"/>
          <w:szCs w:val="28"/>
        </w:rPr>
        <w:t xml:space="preserve"> здобувачем освіти за наявності необхідних для цього ресурсів. </w:t>
      </w:r>
    </w:p>
    <w:p w14:paraId="28D23F06" w14:textId="05B6C354" w:rsidR="00475783" w:rsidRPr="001E3463" w:rsidRDefault="00475783" w:rsidP="001B3143">
      <w:pPr>
        <w:pStyle w:val="rvps2"/>
        <w:shd w:val="clear" w:color="auto" w:fill="FFFFFF"/>
        <w:tabs>
          <w:tab w:val="left" w:pos="851"/>
          <w:tab w:val="left" w:pos="993"/>
        </w:tabs>
        <w:spacing w:before="0" w:beforeAutospacing="0" w:after="0" w:afterAutospacing="0"/>
        <w:ind w:firstLine="567"/>
        <w:jc w:val="both"/>
        <w:rPr>
          <w:sz w:val="28"/>
          <w:szCs w:val="28"/>
        </w:rPr>
      </w:pPr>
      <w:r w:rsidRPr="001E3463">
        <w:rPr>
          <w:sz w:val="28"/>
          <w:szCs w:val="28"/>
        </w:rPr>
        <w:t>Батьки</w:t>
      </w:r>
      <w:r w:rsidR="00FF62FB" w:rsidRPr="001E3463">
        <w:rPr>
          <w:sz w:val="28"/>
          <w:szCs w:val="28"/>
        </w:rPr>
        <w:t xml:space="preserve"> або </w:t>
      </w:r>
      <w:r w:rsidRPr="001E3463">
        <w:rPr>
          <w:sz w:val="28"/>
          <w:szCs w:val="28"/>
        </w:rPr>
        <w:t>інші законні представники здобувач</w:t>
      </w:r>
      <w:r w:rsidR="00950277" w:rsidRPr="001E3463">
        <w:rPr>
          <w:sz w:val="28"/>
          <w:szCs w:val="28"/>
        </w:rPr>
        <w:t>а</w:t>
      </w:r>
      <w:r w:rsidRPr="001E3463">
        <w:rPr>
          <w:sz w:val="28"/>
          <w:szCs w:val="28"/>
        </w:rPr>
        <w:t xml:space="preserve"> освіти </w:t>
      </w:r>
      <w:r w:rsidR="0095049C" w:rsidRPr="001E3463">
        <w:rPr>
          <w:sz w:val="28"/>
          <w:szCs w:val="28"/>
        </w:rPr>
        <w:t xml:space="preserve">можуть </w:t>
      </w:r>
      <w:r w:rsidRPr="001E3463">
        <w:rPr>
          <w:sz w:val="28"/>
          <w:szCs w:val="28"/>
        </w:rPr>
        <w:t>брати участь у розробленні індивідуального навчального плану.</w:t>
      </w:r>
    </w:p>
    <w:p w14:paraId="007B29D7" w14:textId="77777777" w:rsidR="00894E69" w:rsidRPr="001E3463" w:rsidRDefault="00894E69" w:rsidP="00894E69">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До розроблення індивідуального навчального плану можуть залучатися фахівці в галузі педагогіки, психології, корекційної освіти. </w:t>
      </w:r>
    </w:p>
    <w:p w14:paraId="5EBF28DE" w14:textId="67C2BAF4" w:rsidR="00B92569" w:rsidRPr="000E7515" w:rsidRDefault="00475783" w:rsidP="001B3143">
      <w:pPr>
        <w:pStyle w:val="rvps2"/>
        <w:shd w:val="clear" w:color="auto" w:fill="FFFFFF"/>
        <w:tabs>
          <w:tab w:val="left" w:pos="851"/>
          <w:tab w:val="left" w:pos="993"/>
        </w:tabs>
        <w:spacing w:before="0" w:beforeAutospacing="0" w:after="0" w:afterAutospacing="0"/>
        <w:ind w:firstLine="567"/>
        <w:jc w:val="both"/>
        <w:rPr>
          <w:spacing w:val="-2"/>
          <w:sz w:val="28"/>
          <w:szCs w:val="28"/>
        </w:rPr>
      </w:pPr>
      <w:r w:rsidRPr="000E7515">
        <w:rPr>
          <w:spacing w:val="-2"/>
          <w:sz w:val="28"/>
          <w:szCs w:val="28"/>
        </w:rPr>
        <w:t xml:space="preserve">Індивідуальний навчальний план розробляється на </w:t>
      </w:r>
      <w:r w:rsidR="005675D9" w:rsidRPr="000E7515">
        <w:rPr>
          <w:spacing w:val="-2"/>
          <w:sz w:val="28"/>
          <w:szCs w:val="28"/>
        </w:rPr>
        <w:t>основі освітньої програми закладу освіти</w:t>
      </w:r>
      <w:r w:rsidR="008940D8" w:rsidRPr="000E7515">
        <w:rPr>
          <w:spacing w:val="-2"/>
          <w:sz w:val="28"/>
          <w:szCs w:val="28"/>
        </w:rPr>
        <w:t xml:space="preserve"> </w:t>
      </w:r>
      <w:r w:rsidR="00B92569" w:rsidRPr="000E7515">
        <w:rPr>
          <w:spacing w:val="-2"/>
          <w:sz w:val="28"/>
          <w:szCs w:val="28"/>
        </w:rPr>
        <w:t>та затверджує</w:t>
      </w:r>
      <w:r w:rsidR="005675D9" w:rsidRPr="000E7515">
        <w:rPr>
          <w:spacing w:val="-2"/>
          <w:sz w:val="28"/>
          <w:szCs w:val="28"/>
        </w:rPr>
        <w:t xml:space="preserve">ться </w:t>
      </w:r>
      <w:r w:rsidR="000313F9" w:rsidRPr="000E7515">
        <w:rPr>
          <w:spacing w:val="-2"/>
          <w:sz w:val="28"/>
          <w:szCs w:val="28"/>
        </w:rPr>
        <w:t>керівником</w:t>
      </w:r>
      <w:r w:rsidR="002B6BE0" w:rsidRPr="000E7515">
        <w:rPr>
          <w:spacing w:val="-2"/>
          <w:sz w:val="28"/>
          <w:szCs w:val="28"/>
        </w:rPr>
        <w:t xml:space="preserve"> закладу освіти</w:t>
      </w:r>
      <w:r w:rsidR="007B50EF" w:rsidRPr="000E7515">
        <w:rPr>
          <w:spacing w:val="-2"/>
          <w:sz w:val="28"/>
          <w:szCs w:val="28"/>
        </w:rPr>
        <w:t xml:space="preserve">. </w:t>
      </w:r>
      <w:r w:rsidR="00D03D94" w:rsidRPr="000E7515">
        <w:rPr>
          <w:spacing w:val="-2"/>
          <w:sz w:val="28"/>
          <w:szCs w:val="28"/>
        </w:rPr>
        <w:t xml:space="preserve">Якщо організація </w:t>
      </w:r>
      <w:r w:rsidR="000A268B" w:rsidRPr="000E7515">
        <w:rPr>
          <w:spacing w:val="-2"/>
          <w:sz w:val="28"/>
          <w:szCs w:val="28"/>
        </w:rPr>
        <w:t xml:space="preserve">здобуття освіти за </w:t>
      </w:r>
      <w:r w:rsidR="00D03D94" w:rsidRPr="000E7515">
        <w:rPr>
          <w:spacing w:val="-2"/>
          <w:sz w:val="28"/>
          <w:szCs w:val="28"/>
        </w:rPr>
        <w:t>індивідуально</w:t>
      </w:r>
      <w:r w:rsidR="000A268B" w:rsidRPr="000E7515">
        <w:rPr>
          <w:spacing w:val="-2"/>
          <w:sz w:val="28"/>
          <w:szCs w:val="28"/>
        </w:rPr>
        <w:t xml:space="preserve">ю формою </w:t>
      </w:r>
      <w:r w:rsidR="00D03D94" w:rsidRPr="000E7515">
        <w:rPr>
          <w:spacing w:val="-2"/>
          <w:sz w:val="28"/>
          <w:szCs w:val="28"/>
        </w:rPr>
        <w:t>здійснюється іншим суб’єктом освітньої діяльності, який ді</w:t>
      </w:r>
      <w:r w:rsidR="002B6BE0" w:rsidRPr="000E7515">
        <w:rPr>
          <w:spacing w:val="-2"/>
          <w:sz w:val="28"/>
          <w:szCs w:val="28"/>
        </w:rPr>
        <w:t>є</w:t>
      </w:r>
      <w:r w:rsidR="00D03D94" w:rsidRPr="000E7515">
        <w:rPr>
          <w:spacing w:val="-2"/>
          <w:sz w:val="28"/>
          <w:szCs w:val="28"/>
        </w:rPr>
        <w:t xml:space="preserve"> відповідно до Закону України «Про освіту», індивідуальний навчальний план здобувача освіти розробляється ним на основі типової чи іншої освітньої програми</w:t>
      </w:r>
      <w:r w:rsidR="0089755D" w:rsidRPr="000E7515">
        <w:rPr>
          <w:spacing w:val="-2"/>
          <w:sz w:val="28"/>
          <w:szCs w:val="28"/>
        </w:rPr>
        <w:t>, затвердженої в установленому порядку</w:t>
      </w:r>
      <w:r w:rsidR="000206C3" w:rsidRPr="000E7515">
        <w:rPr>
          <w:spacing w:val="-2"/>
          <w:sz w:val="28"/>
          <w:szCs w:val="28"/>
        </w:rPr>
        <w:t>.</w:t>
      </w:r>
      <w:r w:rsidR="00B92569" w:rsidRPr="000E7515">
        <w:rPr>
          <w:spacing w:val="-2"/>
          <w:sz w:val="28"/>
          <w:szCs w:val="28"/>
        </w:rPr>
        <w:t xml:space="preserve"> </w:t>
      </w:r>
    </w:p>
    <w:p w14:paraId="3222E902" w14:textId="26CB51C8" w:rsidR="00E879A6" w:rsidRPr="001E3463" w:rsidRDefault="00E82479" w:rsidP="001B3143">
      <w:pPr>
        <w:pStyle w:val="rvps2"/>
        <w:shd w:val="clear" w:color="auto" w:fill="FFFFFF"/>
        <w:tabs>
          <w:tab w:val="left" w:pos="851"/>
          <w:tab w:val="left" w:pos="993"/>
        </w:tabs>
        <w:spacing w:before="0" w:beforeAutospacing="0" w:after="0" w:afterAutospacing="0"/>
        <w:ind w:firstLine="567"/>
        <w:jc w:val="both"/>
        <w:rPr>
          <w:b/>
          <w:sz w:val="28"/>
          <w:szCs w:val="28"/>
        </w:rPr>
      </w:pPr>
      <w:r w:rsidRPr="001E3463">
        <w:rPr>
          <w:sz w:val="28"/>
          <w:szCs w:val="28"/>
        </w:rPr>
        <w:t xml:space="preserve">Індивідуальний навчальний план повинен включати </w:t>
      </w:r>
      <w:r w:rsidR="00B92569" w:rsidRPr="001E3463">
        <w:rPr>
          <w:sz w:val="28"/>
          <w:szCs w:val="28"/>
        </w:rPr>
        <w:t xml:space="preserve">всі </w:t>
      </w:r>
      <w:r w:rsidR="00C16320" w:rsidRPr="001E3463">
        <w:rPr>
          <w:sz w:val="28"/>
          <w:szCs w:val="28"/>
        </w:rPr>
        <w:t>предмети інваріантної частини (</w:t>
      </w:r>
      <w:r w:rsidRPr="001E3463">
        <w:rPr>
          <w:sz w:val="28"/>
          <w:szCs w:val="28"/>
        </w:rPr>
        <w:t>базові</w:t>
      </w:r>
      <w:r w:rsidR="003473B1">
        <w:rPr>
          <w:sz w:val="28"/>
          <w:szCs w:val="28"/>
        </w:rPr>
        <w:t>,</w:t>
      </w:r>
      <w:r w:rsidR="00B92569" w:rsidRPr="001E3463">
        <w:rPr>
          <w:sz w:val="28"/>
          <w:szCs w:val="28"/>
        </w:rPr>
        <w:t xml:space="preserve"> вибірково-</w:t>
      </w:r>
      <w:r w:rsidRPr="001E3463">
        <w:rPr>
          <w:sz w:val="28"/>
          <w:szCs w:val="28"/>
        </w:rPr>
        <w:t>обов’язкові</w:t>
      </w:r>
      <w:r w:rsidR="00C16320" w:rsidRPr="001E3463">
        <w:rPr>
          <w:sz w:val="28"/>
          <w:szCs w:val="28"/>
        </w:rPr>
        <w:t>)</w:t>
      </w:r>
      <w:r w:rsidRPr="001E3463">
        <w:rPr>
          <w:sz w:val="28"/>
          <w:szCs w:val="28"/>
        </w:rPr>
        <w:t xml:space="preserve"> відповідно до навчального плану </w:t>
      </w:r>
      <w:r w:rsidR="00FA7972" w:rsidRPr="001E3463">
        <w:rPr>
          <w:sz w:val="28"/>
          <w:szCs w:val="28"/>
        </w:rPr>
        <w:t>закладу освіти</w:t>
      </w:r>
      <w:r w:rsidRPr="001E3463">
        <w:rPr>
          <w:sz w:val="28"/>
          <w:szCs w:val="28"/>
        </w:rPr>
        <w:t>.</w:t>
      </w:r>
    </w:p>
    <w:p w14:paraId="1C3A9DDE" w14:textId="7D25159A" w:rsidR="002B6BE0" w:rsidRPr="001E3463" w:rsidRDefault="002B6BE0" w:rsidP="001B3143">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Затвердження індивідуальн</w:t>
      </w:r>
      <w:r w:rsidR="000A268B" w:rsidRPr="001E3463">
        <w:rPr>
          <w:rFonts w:ascii="Times New Roman" w:eastAsia="Times New Roman" w:hAnsi="Times New Roman" w:cs="Times New Roman"/>
          <w:sz w:val="28"/>
          <w:szCs w:val="28"/>
        </w:rPr>
        <w:t>ого навчального</w:t>
      </w:r>
      <w:r w:rsidRPr="001E3463">
        <w:rPr>
          <w:rFonts w:ascii="Times New Roman" w:eastAsia="Times New Roman" w:hAnsi="Times New Roman" w:cs="Times New Roman"/>
          <w:sz w:val="28"/>
          <w:szCs w:val="28"/>
        </w:rPr>
        <w:t xml:space="preserve"> план</w:t>
      </w:r>
      <w:r w:rsidR="000A268B" w:rsidRPr="001E3463">
        <w:rPr>
          <w:rFonts w:ascii="Times New Roman" w:eastAsia="Times New Roman" w:hAnsi="Times New Roman" w:cs="Times New Roman"/>
          <w:sz w:val="28"/>
          <w:szCs w:val="28"/>
        </w:rPr>
        <w:t>у</w:t>
      </w:r>
      <w:r w:rsidRPr="001E3463">
        <w:rPr>
          <w:rFonts w:ascii="Times New Roman" w:eastAsia="Times New Roman" w:hAnsi="Times New Roman" w:cs="Times New Roman"/>
          <w:sz w:val="28"/>
          <w:szCs w:val="28"/>
        </w:rPr>
        <w:t xml:space="preserve"> здійснюється </w:t>
      </w:r>
      <w:r w:rsidR="000206C3" w:rsidRPr="001E3463">
        <w:rPr>
          <w:rFonts w:ascii="Times New Roman" w:eastAsia="Times New Roman" w:hAnsi="Times New Roman" w:cs="Times New Roman"/>
          <w:sz w:val="28"/>
          <w:szCs w:val="28"/>
        </w:rPr>
        <w:t xml:space="preserve">за </w:t>
      </w:r>
      <w:r w:rsidRPr="001E3463">
        <w:rPr>
          <w:rFonts w:ascii="Times New Roman" w:eastAsia="Times New Roman" w:hAnsi="Times New Roman" w:cs="Times New Roman"/>
          <w:sz w:val="28"/>
          <w:szCs w:val="28"/>
        </w:rPr>
        <w:t>погодження</w:t>
      </w:r>
      <w:r w:rsidR="000206C3" w:rsidRPr="001E3463">
        <w:rPr>
          <w:rFonts w:ascii="Times New Roman" w:eastAsia="Times New Roman" w:hAnsi="Times New Roman" w:cs="Times New Roman"/>
          <w:sz w:val="28"/>
          <w:szCs w:val="28"/>
        </w:rPr>
        <w:t>м</w:t>
      </w:r>
      <w:r w:rsidRPr="001E3463">
        <w:rPr>
          <w:rFonts w:ascii="Times New Roman" w:eastAsia="Times New Roman" w:hAnsi="Times New Roman" w:cs="Times New Roman"/>
          <w:sz w:val="28"/>
          <w:szCs w:val="28"/>
        </w:rPr>
        <w:t xml:space="preserve"> з </w:t>
      </w:r>
      <w:r w:rsidR="00FF62FB" w:rsidRPr="001E3463">
        <w:rPr>
          <w:rFonts w:ascii="Times New Roman" w:eastAsia="Times New Roman" w:hAnsi="Times New Roman" w:cs="Times New Roman"/>
          <w:sz w:val="28"/>
          <w:szCs w:val="28"/>
        </w:rPr>
        <w:t xml:space="preserve">батьками  або </w:t>
      </w:r>
      <w:r w:rsidRPr="001E3463">
        <w:rPr>
          <w:rFonts w:ascii="Times New Roman" w:eastAsia="Times New Roman" w:hAnsi="Times New Roman" w:cs="Times New Roman"/>
          <w:sz w:val="28"/>
          <w:szCs w:val="28"/>
        </w:rPr>
        <w:t>іншими законними представниками</w:t>
      </w:r>
      <w:r w:rsidR="00FF62FB" w:rsidRPr="001E3463">
        <w:rPr>
          <w:rFonts w:ascii="Times New Roman" w:eastAsia="Times New Roman" w:hAnsi="Times New Roman" w:cs="Times New Roman"/>
          <w:sz w:val="28"/>
          <w:szCs w:val="28"/>
        </w:rPr>
        <w:t xml:space="preserve"> </w:t>
      </w:r>
      <w:r w:rsidR="00E82479" w:rsidRPr="001E3463">
        <w:rPr>
          <w:rFonts w:ascii="Times New Roman" w:eastAsia="Times New Roman" w:hAnsi="Times New Roman" w:cs="Times New Roman"/>
          <w:sz w:val="28"/>
          <w:szCs w:val="28"/>
        </w:rPr>
        <w:t>здобувач</w:t>
      </w:r>
      <w:r w:rsidR="00A36E00" w:rsidRPr="001E3463">
        <w:rPr>
          <w:rFonts w:ascii="Times New Roman" w:eastAsia="Times New Roman" w:hAnsi="Times New Roman" w:cs="Times New Roman"/>
          <w:sz w:val="28"/>
          <w:szCs w:val="28"/>
        </w:rPr>
        <w:t>а</w:t>
      </w:r>
      <w:r w:rsidR="00E82479" w:rsidRPr="001E3463">
        <w:rPr>
          <w:rFonts w:ascii="Times New Roman" w:eastAsia="Times New Roman" w:hAnsi="Times New Roman" w:cs="Times New Roman"/>
          <w:sz w:val="28"/>
          <w:szCs w:val="28"/>
        </w:rPr>
        <w:t xml:space="preserve"> освіти</w:t>
      </w:r>
      <w:r w:rsidR="00FF62FB" w:rsidRPr="001E3463">
        <w:rPr>
          <w:rFonts w:ascii="Times New Roman" w:eastAsia="Times New Roman" w:hAnsi="Times New Roman" w:cs="Times New Roman"/>
          <w:sz w:val="28"/>
          <w:szCs w:val="28"/>
        </w:rPr>
        <w:t xml:space="preserve"> (</w:t>
      </w:r>
      <w:r w:rsidR="000A268B" w:rsidRPr="001E3463">
        <w:rPr>
          <w:rFonts w:ascii="Times New Roman" w:eastAsia="Times New Roman" w:hAnsi="Times New Roman" w:cs="Times New Roman"/>
          <w:sz w:val="28"/>
          <w:szCs w:val="28"/>
        </w:rPr>
        <w:t>одним із них</w:t>
      </w:r>
      <w:r w:rsidR="00FF62FB" w:rsidRPr="001E3463">
        <w:rPr>
          <w:rFonts w:ascii="Times New Roman" w:eastAsia="Times New Roman" w:hAnsi="Times New Roman" w:cs="Times New Roman"/>
          <w:sz w:val="28"/>
          <w:szCs w:val="28"/>
        </w:rPr>
        <w:t>)</w:t>
      </w:r>
      <w:r w:rsidRPr="001E3463">
        <w:rPr>
          <w:rFonts w:ascii="Times New Roman" w:eastAsia="Times New Roman" w:hAnsi="Times New Roman" w:cs="Times New Roman"/>
          <w:sz w:val="28"/>
          <w:szCs w:val="28"/>
        </w:rPr>
        <w:t>.</w:t>
      </w:r>
    </w:p>
    <w:p w14:paraId="6E58D100" w14:textId="042BD4AA" w:rsidR="008C11F3" w:rsidRPr="001E3463" w:rsidRDefault="008C11F3" w:rsidP="001B3143">
      <w:pPr>
        <w:pStyle w:val="rvps2"/>
        <w:shd w:val="clear" w:color="auto" w:fill="FFFFFF"/>
        <w:tabs>
          <w:tab w:val="left" w:pos="993"/>
        </w:tabs>
        <w:spacing w:before="0" w:beforeAutospacing="0" w:after="0" w:afterAutospacing="0"/>
        <w:ind w:firstLine="567"/>
        <w:jc w:val="both"/>
        <w:rPr>
          <w:sz w:val="28"/>
          <w:szCs w:val="28"/>
        </w:rPr>
      </w:pPr>
      <w:r w:rsidRPr="001E3463">
        <w:rPr>
          <w:sz w:val="28"/>
          <w:szCs w:val="28"/>
        </w:rPr>
        <w:t>Виконання індивідуального навчального плану та результати оцінювання навчальних досягнень здобувач</w:t>
      </w:r>
      <w:r w:rsidR="00A36E00" w:rsidRPr="001E3463">
        <w:rPr>
          <w:sz w:val="28"/>
          <w:szCs w:val="28"/>
        </w:rPr>
        <w:t>а</w:t>
      </w:r>
      <w:r w:rsidRPr="001E3463">
        <w:rPr>
          <w:sz w:val="28"/>
          <w:szCs w:val="28"/>
        </w:rPr>
        <w:t xml:space="preserve"> освіти фіксуються в окремому журналі.</w:t>
      </w:r>
    </w:p>
    <w:p w14:paraId="400E919D" w14:textId="63C36340" w:rsidR="008064E6" w:rsidRPr="001E3463" w:rsidRDefault="008064E6" w:rsidP="001B3143">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7BD59611" w14:textId="215B3C02" w:rsidR="008B2BEE" w:rsidRPr="001E3463" w:rsidRDefault="001B3143" w:rsidP="001B3143">
      <w:pPr>
        <w:pStyle w:val="rvps2"/>
        <w:shd w:val="clear" w:color="auto" w:fill="FFFFFF"/>
        <w:tabs>
          <w:tab w:val="left" w:pos="993"/>
        </w:tabs>
        <w:spacing w:before="0" w:beforeAutospacing="0" w:after="0" w:afterAutospacing="0"/>
        <w:ind w:firstLine="567"/>
        <w:jc w:val="both"/>
        <w:rPr>
          <w:sz w:val="28"/>
          <w:szCs w:val="28"/>
        </w:rPr>
      </w:pPr>
      <w:r w:rsidRPr="001E3463">
        <w:rPr>
          <w:sz w:val="28"/>
          <w:szCs w:val="28"/>
        </w:rPr>
        <w:t>1</w:t>
      </w:r>
      <w:r w:rsidR="00FF62FB" w:rsidRPr="001E3463">
        <w:rPr>
          <w:sz w:val="28"/>
          <w:szCs w:val="28"/>
        </w:rPr>
        <w:t>0</w:t>
      </w:r>
      <w:r w:rsidR="00323802" w:rsidRPr="001E3463">
        <w:rPr>
          <w:sz w:val="28"/>
          <w:szCs w:val="28"/>
        </w:rPr>
        <w:t xml:space="preserve">. </w:t>
      </w:r>
      <w:r w:rsidR="00E75CE3" w:rsidRPr="001E3463">
        <w:rPr>
          <w:sz w:val="28"/>
          <w:szCs w:val="28"/>
        </w:rPr>
        <w:t xml:space="preserve">Із метою </w:t>
      </w:r>
      <w:r w:rsidR="00323802" w:rsidRPr="001E3463">
        <w:rPr>
          <w:sz w:val="28"/>
          <w:szCs w:val="28"/>
        </w:rPr>
        <w:t xml:space="preserve">забезпечення індивідуалізації </w:t>
      </w:r>
      <w:r w:rsidR="0009749D" w:rsidRPr="001E3463">
        <w:rPr>
          <w:sz w:val="28"/>
          <w:szCs w:val="28"/>
        </w:rPr>
        <w:t xml:space="preserve">освітнього процесу для </w:t>
      </w:r>
      <w:r w:rsidR="00323802" w:rsidRPr="001E3463">
        <w:rPr>
          <w:sz w:val="28"/>
          <w:szCs w:val="28"/>
        </w:rPr>
        <w:t xml:space="preserve">осіб з особливими освітніми потребами </w:t>
      </w:r>
      <w:r w:rsidR="0095049C" w:rsidRPr="001E3463">
        <w:rPr>
          <w:sz w:val="28"/>
          <w:szCs w:val="28"/>
        </w:rPr>
        <w:t xml:space="preserve">затверджується </w:t>
      </w:r>
      <w:r w:rsidR="00323802" w:rsidRPr="001E3463">
        <w:rPr>
          <w:sz w:val="28"/>
          <w:szCs w:val="28"/>
        </w:rPr>
        <w:t>індивідуальна програма розвитку</w:t>
      </w:r>
      <w:r w:rsidR="0089755D" w:rsidRPr="001E3463">
        <w:rPr>
          <w:sz w:val="28"/>
          <w:szCs w:val="28"/>
        </w:rPr>
        <w:t xml:space="preserve"> відповідно до</w:t>
      </w:r>
      <w:r w:rsidR="00A95E52" w:rsidRPr="001E3463">
        <w:rPr>
          <w:sz w:val="28"/>
          <w:szCs w:val="28"/>
        </w:rPr>
        <w:t xml:space="preserve">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року № 872</w:t>
      </w:r>
      <w:r w:rsidR="00323802" w:rsidRPr="001E3463">
        <w:rPr>
          <w:sz w:val="28"/>
          <w:szCs w:val="28"/>
        </w:rPr>
        <w:t xml:space="preserve">. </w:t>
      </w:r>
    </w:p>
    <w:p w14:paraId="5402CD6F" w14:textId="77777777" w:rsidR="008C11F3" w:rsidRPr="001E3463" w:rsidRDefault="008C11F3" w:rsidP="001B3143">
      <w:pPr>
        <w:pStyle w:val="rvps2"/>
        <w:shd w:val="clear" w:color="auto" w:fill="FFFFFF"/>
        <w:tabs>
          <w:tab w:val="left" w:pos="993"/>
        </w:tabs>
        <w:spacing w:before="0" w:beforeAutospacing="0" w:after="0" w:afterAutospacing="0"/>
        <w:ind w:firstLine="567"/>
        <w:jc w:val="both"/>
        <w:rPr>
          <w:sz w:val="28"/>
          <w:szCs w:val="28"/>
        </w:rPr>
      </w:pPr>
    </w:p>
    <w:p w14:paraId="7CD2B368" w14:textId="584D0F5A" w:rsidR="0095049C" w:rsidRPr="001E3463" w:rsidRDefault="001B3143" w:rsidP="001B3143">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hAnsi="Times New Roman" w:cs="Times New Roman"/>
          <w:sz w:val="28"/>
          <w:szCs w:val="28"/>
        </w:rPr>
        <w:t>1</w:t>
      </w:r>
      <w:r w:rsidR="00FF62FB" w:rsidRPr="001E3463">
        <w:rPr>
          <w:rFonts w:ascii="Times New Roman" w:hAnsi="Times New Roman" w:cs="Times New Roman"/>
          <w:sz w:val="28"/>
          <w:szCs w:val="28"/>
        </w:rPr>
        <w:t>1</w:t>
      </w:r>
      <w:r w:rsidR="0095049C" w:rsidRPr="001E3463">
        <w:rPr>
          <w:rFonts w:ascii="Times New Roman" w:hAnsi="Times New Roman" w:cs="Times New Roman"/>
          <w:sz w:val="28"/>
          <w:szCs w:val="28"/>
        </w:rPr>
        <w:t>. Керівники закладів освіти</w:t>
      </w:r>
      <w:r w:rsidR="00EA4293" w:rsidRPr="001E3463">
        <w:rPr>
          <w:rFonts w:ascii="Times New Roman" w:hAnsi="Times New Roman" w:cs="Times New Roman"/>
          <w:color w:val="FF0000"/>
          <w:sz w:val="28"/>
          <w:szCs w:val="28"/>
        </w:rPr>
        <w:t>,</w:t>
      </w:r>
      <w:r w:rsidR="0095049C" w:rsidRPr="001E3463">
        <w:rPr>
          <w:rFonts w:ascii="Times New Roman" w:hAnsi="Times New Roman" w:cs="Times New Roman"/>
          <w:sz w:val="28"/>
          <w:szCs w:val="28"/>
        </w:rPr>
        <w:t xml:space="preserve"> </w:t>
      </w:r>
      <w:r w:rsidR="0095049C" w:rsidRPr="001E3463">
        <w:rPr>
          <w:rFonts w:ascii="Times New Roman" w:eastAsia="Times New Roman" w:hAnsi="Times New Roman" w:cs="Times New Roman"/>
          <w:sz w:val="28"/>
          <w:szCs w:val="28"/>
        </w:rPr>
        <w:t>інших суб’єктів освітньої діяльності, які діють відповідно</w:t>
      </w:r>
      <w:r w:rsidR="00EA4293" w:rsidRPr="001E3463">
        <w:rPr>
          <w:rFonts w:ascii="Times New Roman" w:eastAsia="Times New Roman" w:hAnsi="Times New Roman" w:cs="Times New Roman"/>
          <w:sz w:val="28"/>
          <w:szCs w:val="28"/>
        </w:rPr>
        <w:t xml:space="preserve"> до Закону України «Про освіту»</w:t>
      </w:r>
      <w:r w:rsidR="00EA4293" w:rsidRPr="001E3463">
        <w:rPr>
          <w:rFonts w:ascii="Times New Roman" w:eastAsia="Times New Roman" w:hAnsi="Times New Roman" w:cs="Times New Roman"/>
          <w:color w:val="FF0000"/>
          <w:sz w:val="28"/>
          <w:szCs w:val="28"/>
        </w:rPr>
        <w:t>,</w:t>
      </w:r>
      <w:r w:rsidR="0095049C" w:rsidRPr="001E3463">
        <w:rPr>
          <w:rFonts w:ascii="Times New Roman" w:hAnsi="Times New Roman" w:cs="Times New Roman"/>
          <w:sz w:val="28"/>
          <w:szCs w:val="28"/>
        </w:rPr>
        <w:t xml:space="preserve"> здійснюють контроль за виконанням освітніх програм, за якими навчаються здобувачі </w:t>
      </w:r>
      <w:r w:rsidR="00134659" w:rsidRPr="001E3463">
        <w:rPr>
          <w:rFonts w:ascii="Times New Roman" w:hAnsi="Times New Roman" w:cs="Times New Roman"/>
          <w:sz w:val="28"/>
          <w:szCs w:val="28"/>
        </w:rPr>
        <w:t>освіти</w:t>
      </w:r>
      <w:r w:rsidR="00134659">
        <w:rPr>
          <w:rFonts w:ascii="Times New Roman" w:hAnsi="Times New Roman" w:cs="Times New Roman"/>
          <w:sz w:val="28"/>
          <w:szCs w:val="28"/>
        </w:rPr>
        <w:t xml:space="preserve"> за індивідуальною формою</w:t>
      </w:r>
      <w:r w:rsidR="0095049C" w:rsidRPr="001E3463">
        <w:rPr>
          <w:rFonts w:ascii="Times New Roman" w:hAnsi="Times New Roman" w:cs="Times New Roman"/>
          <w:sz w:val="28"/>
          <w:szCs w:val="28"/>
        </w:rPr>
        <w:t>.</w:t>
      </w:r>
    </w:p>
    <w:p w14:paraId="115023A4" w14:textId="77777777" w:rsidR="008C2CA3" w:rsidRPr="001E3463" w:rsidRDefault="008C2CA3" w:rsidP="001B3143">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77B595CA" w14:textId="3DBD36BA" w:rsidR="00C73925" w:rsidRPr="001E3463" w:rsidRDefault="00BF5323" w:rsidP="001B3143">
      <w:pPr>
        <w:pStyle w:val="rvps2"/>
        <w:shd w:val="clear" w:color="auto" w:fill="FFFFFF"/>
        <w:tabs>
          <w:tab w:val="left" w:pos="851"/>
          <w:tab w:val="left" w:pos="993"/>
        </w:tabs>
        <w:spacing w:before="0" w:beforeAutospacing="0" w:after="0" w:afterAutospacing="0"/>
        <w:ind w:firstLine="567"/>
        <w:jc w:val="both"/>
        <w:rPr>
          <w:sz w:val="28"/>
          <w:szCs w:val="28"/>
        </w:rPr>
      </w:pPr>
      <w:r w:rsidRPr="001E3463">
        <w:rPr>
          <w:sz w:val="28"/>
          <w:szCs w:val="28"/>
        </w:rPr>
        <w:t>1</w:t>
      </w:r>
      <w:r w:rsidR="00FF62FB" w:rsidRPr="001E3463">
        <w:rPr>
          <w:sz w:val="28"/>
          <w:szCs w:val="28"/>
        </w:rPr>
        <w:t>2</w:t>
      </w:r>
      <w:r w:rsidR="008C2CA3" w:rsidRPr="001E3463">
        <w:rPr>
          <w:sz w:val="28"/>
          <w:szCs w:val="28"/>
        </w:rPr>
        <w:t xml:space="preserve">. Оцінювання навчальних досягнень </w:t>
      </w:r>
      <w:r w:rsidR="007B7F79" w:rsidRPr="001E3463">
        <w:rPr>
          <w:sz w:val="28"/>
          <w:szCs w:val="28"/>
        </w:rPr>
        <w:t xml:space="preserve">і </w:t>
      </w:r>
      <w:r w:rsidR="005A0C44">
        <w:rPr>
          <w:sz w:val="28"/>
          <w:szCs w:val="28"/>
        </w:rPr>
        <w:t xml:space="preserve">атестація </w:t>
      </w:r>
      <w:r w:rsidR="008C2CA3" w:rsidRPr="001E3463">
        <w:rPr>
          <w:sz w:val="28"/>
          <w:szCs w:val="28"/>
        </w:rPr>
        <w:t xml:space="preserve">здобувачів освіти за індивідуальною формою здійснюється відповідно </w:t>
      </w:r>
      <w:r w:rsidR="007B7F79" w:rsidRPr="001E3463">
        <w:rPr>
          <w:sz w:val="28"/>
          <w:szCs w:val="28"/>
        </w:rPr>
        <w:t xml:space="preserve">до законодавства в сфері загальної середньої освіти </w:t>
      </w:r>
      <w:r w:rsidR="00C73925" w:rsidRPr="001E3463">
        <w:rPr>
          <w:sz w:val="28"/>
          <w:szCs w:val="28"/>
        </w:rPr>
        <w:t>та особливостей, визначених цим Положенням.</w:t>
      </w:r>
      <w:r w:rsidR="005E10ED" w:rsidRPr="001E3463">
        <w:rPr>
          <w:sz w:val="28"/>
          <w:szCs w:val="28"/>
        </w:rPr>
        <w:t xml:space="preserve"> </w:t>
      </w:r>
    </w:p>
    <w:p w14:paraId="4062963C" w14:textId="77777777" w:rsidR="007B7F79" w:rsidRPr="001E3463" w:rsidRDefault="007B7F79" w:rsidP="001B3143">
      <w:pPr>
        <w:pStyle w:val="rvps2"/>
        <w:shd w:val="clear" w:color="auto" w:fill="FFFFFF"/>
        <w:tabs>
          <w:tab w:val="left" w:pos="851"/>
          <w:tab w:val="left" w:pos="993"/>
        </w:tabs>
        <w:spacing w:before="0" w:beforeAutospacing="0" w:after="0" w:afterAutospacing="0"/>
        <w:ind w:firstLine="567"/>
        <w:jc w:val="both"/>
        <w:rPr>
          <w:sz w:val="28"/>
          <w:szCs w:val="28"/>
        </w:rPr>
      </w:pPr>
    </w:p>
    <w:p w14:paraId="05F7E8AB" w14:textId="61B744A2" w:rsidR="00475783" w:rsidRPr="00235361" w:rsidRDefault="00475783" w:rsidP="001B3143">
      <w:pPr>
        <w:pStyle w:val="rvps2"/>
        <w:shd w:val="clear" w:color="auto" w:fill="FFFFFF"/>
        <w:tabs>
          <w:tab w:val="left" w:pos="851"/>
          <w:tab w:val="left" w:pos="993"/>
        </w:tabs>
        <w:spacing w:before="0" w:beforeAutospacing="0" w:after="0" w:afterAutospacing="0"/>
        <w:ind w:firstLine="567"/>
        <w:jc w:val="both"/>
        <w:rPr>
          <w:color w:val="000000"/>
          <w:sz w:val="28"/>
          <w:szCs w:val="28"/>
        </w:rPr>
      </w:pPr>
      <w:r w:rsidRPr="001E3463">
        <w:rPr>
          <w:sz w:val="28"/>
          <w:szCs w:val="28"/>
        </w:rPr>
        <w:t>1</w:t>
      </w:r>
      <w:r w:rsidR="00FF62FB" w:rsidRPr="001E3463">
        <w:rPr>
          <w:sz w:val="28"/>
          <w:szCs w:val="28"/>
        </w:rPr>
        <w:t>3</w:t>
      </w:r>
      <w:r w:rsidRPr="001E3463">
        <w:rPr>
          <w:sz w:val="28"/>
          <w:szCs w:val="28"/>
        </w:rPr>
        <w:t xml:space="preserve">. </w:t>
      </w:r>
      <w:r w:rsidRPr="001E3463">
        <w:rPr>
          <w:color w:val="000000"/>
          <w:sz w:val="28"/>
          <w:szCs w:val="28"/>
        </w:rPr>
        <w:t>Видача документів про освіт</w:t>
      </w:r>
      <w:r w:rsidR="00810793">
        <w:rPr>
          <w:color w:val="000000"/>
          <w:sz w:val="28"/>
          <w:szCs w:val="28"/>
        </w:rPr>
        <w:t>у</w:t>
      </w:r>
      <w:r w:rsidRPr="001E3463">
        <w:rPr>
          <w:color w:val="000000"/>
          <w:sz w:val="28"/>
          <w:szCs w:val="28"/>
        </w:rPr>
        <w:t xml:space="preserve">, у тому числі з відзнакою, та відзначення успіхів </w:t>
      </w:r>
      <w:r w:rsidR="000A268B" w:rsidRPr="001E3463">
        <w:rPr>
          <w:color w:val="000000"/>
          <w:sz w:val="28"/>
          <w:szCs w:val="28"/>
        </w:rPr>
        <w:t>з</w:t>
      </w:r>
      <w:r w:rsidRPr="001E3463">
        <w:rPr>
          <w:color w:val="000000"/>
          <w:sz w:val="28"/>
          <w:szCs w:val="28"/>
        </w:rPr>
        <w:t xml:space="preserve">добувачів освіти (нагородження похвальними листами, грамотами тощо) здійснюється відповідно до законодавства в сфері </w:t>
      </w:r>
      <w:r w:rsidR="00A95E52" w:rsidRPr="001E3463">
        <w:rPr>
          <w:color w:val="000000"/>
          <w:sz w:val="28"/>
          <w:szCs w:val="28"/>
        </w:rPr>
        <w:t>загальної середньої освіти</w:t>
      </w:r>
      <w:r w:rsidRPr="001E3463">
        <w:rPr>
          <w:color w:val="000000"/>
          <w:sz w:val="28"/>
          <w:szCs w:val="28"/>
        </w:rPr>
        <w:t>.</w:t>
      </w:r>
    </w:p>
    <w:p w14:paraId="1D8F3DD5" w14:textId="5328841B" w:rsidR="00735B16" w:rsidRDefault="00735B16" w:rsidP="008E0AC7">
      <w:pPr>
        <w:tabs>
          <w:tab w:val="left" w:pos="851"/>
          <w:tab w:val="left" w:pos="993"/>
        </w:tabs>
        <w:spacing w:after="0" w:line="240" w:lineRule="auto"/>
        <w:ind w:firstLine="567"/>
        <w:jc w:val="both"/>
        <w:rPr>
          <w:rFonts w:ascii="Times New Roman" w:eastAsia="Times New Roman" w:hAnsi="Times New Roman" w:cs="Times New Roman"/>
          <w:color w:val="FF0000"/>
          <w:sz w:val="28"/>
          <w:szCs w:val="28"/>
        </w:rPr>
      </w:pPr>
    </w:p>
    <w:p w14:paraId="3639D4BB" w14:textId="11BCC1BD" w:rsidR="007C194D" w:rsidRPr="00235361" w:rsidRDefault="008064E6" w:rsidP="008E0AC7">
      <w:pPr>
        <w:tabs>
          <w:tab w:val="left" w:pos="851"/>
          <w:tab w:val="left" w:pos="993"/>
        </w:tabs>
        <w:spacing w:after="0" w:line="240" w:lineRule="auto"/>
        <w:ind w:firstLine="567"/>
        <w:jc w:val="center"/>
        <w:rPr>
          <w:rFonts w:ascii="Times New Roman" w:eastAsia="Times New Roman" w:hAnsi="Times New Roman" w:cs="Times New Roman"/>
          <w:b/>
          <w:sz w:val="28"/>
          <w:szCs w:val="28"/>
        </w:rPr>
      </w:pPr>
      <w:r w:rsidRPr="00235361">
        <w:rPr>
          <w:rFonts w:ascii="Times New Roman" w:eastAsia="Times New Roman" w:hAnsi="Times New Roman" w:cs="Times New Roman"/>
          <w:b/>
          <w:sz w:val="28"/>
          <w:szCs w:val="28"/>
        </w:rPr>
        <w:t>І</w:t>
      </w:r>
      <w:r w:rsidR="007D1CE0" w:rsidRPr="00235361">
        <w:rPr>
          <w:rFonts w:ascii="Times New Roman" w:eastAsia="Times New Roman" w:hAnsi="Times New Roman" w:cs="Times New Roman"/>
          <w:b/>
          <w:sz w:val="28"/>
          <w:szCs w:val="28"/>
        </w:rPr>
        <w:t xml:space="preserve">І. </w:t>
      </w:r>
      <w:r w:rsidR="003D70C9">
        <w:rPr>
          <w:rFonts w:ascii="Times New Roman" w:eastAsia="Times New Roman" w:hAnsi="Times New Roman" w:cs="Times New Roman"/>
          <w:b/>
          <w:sz w:val="28"/>
          <w:szCs w:val="28"/>
        </w:rPr>
        <w:t>Е</w:t>
      </w:r>
      <w:r w:rsidR="003D70C9" w:rsidRPr="00235361">
        <w:rPr>
          <w:rFonts w:ascii="Times New Roman" w:eastAsia="Times New Roman" w:hAnsi="Times New Roman" w:cs="Times New Roman"/>
          <w:b/>
          <w:sz w:val="28"/>
          <w:szCs w:val="28"/>
        </w:rPr>
        <w:t>к</w:t>
      </w:r>
      <w:r w:rsidR="003D70C9">
        <w:rPr>
          <w:rFonts w:ascii="Times New Roman" w:eastAsia="Times New Roman" w:hAnsi="Times New Roman" w:cs="Times New Roman"/>
          <w:b/>
          <w:sz w:val="28"/>
          <w:szCs w:val="28"/>
        </w:rPr>
        <w:t>с</w:t>
      </w:r>
      <w:r w:rsidR="003D70C9" w:rsidRPr="00235361">
        <w:rPr>
          <w:rFonts w:ascii="Times New Roman" w:eastAsia="Times New Roman" w:hAnsi="Times New Roman" w:cs="Times New Roman"/>
          <w:b/>
          <w:sz w:val="28"/>
          <w:szCs w:val="28"/>
        </w:rPr>
        <w:t>тернат</w:t>
      </w:r>
      <w:r w:rsidR="003D70C9">
        <w:rPr>
          <w:rFonts w:ascii="Times New Roman" w:eastAsia="Times New Roman" w:hAnsi="Times New Roman" w:cs="Times New Roman"/>
          <w:b/>
          <w:sz w:val="28"/>
          <w:szCs w:val="28"/>
        </w:rPr>
        <w:t xml:space="preserve"> </w:t>
      </w:r>
    </w:p>
    <w:p w14:paraId="14ABC4C6" w14:textId="77777777" w:rsidR="008064E6" w:rsidRPr="00235361" w:rsidRDefault="008064E6" w:rsidP="008E0AC7">
      <w:pPr>
        <w:tabs>
          <w:tab w:val="left" w:pos="851"/>
          <w:tab w:val="left" w:pos="993"/>
        </w:tabs>
        <w:spacing w:after="0" w:line="240" w:lineRule="auto"/>
        <w:ind w:firstLine="567"/>
        <w:jc w:val="both"/>
        <w:rPr>
          <w:rFonts w:ascii="Times New Roman" w:eastAsia="Times New Roman" w:hAnsi="Times New Roman" w:cs="Times New Roman"/>
          <w:b/>
          <w:sz w:val="28"/>
          <w:szCs w:val="28"/>
        </w:rPr>
      </w:pPr>
    </w:p>
    <w:p w14:paraId="63A2D77C" w14:textId="2866F6BD" w:rsidR="007C194D" w:rsidRPr="00235361" w:rsidRDefault="007D1CE0" w:rsidP="008E0AC7">
      <w:pPr>
        <w:numPr>
          <w:ilvl w:val="0"/>
          <w:numId w:val="2"/>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8"/>
          <w:szCs w:val="28"/>
        </w:rPr>
      </w:pPr>
      <w:r w:rsidRPr="00235361">
        <w:rPr>
          <w:rFonts w:ascii="Times New Roman" w:eastAsia="Times New Roman" w:hAnsi="Times New Roman" w:cs="Times New Roman"/>
          <w:color w:val="000000"/>
          <w:sz w:val="28"/>
          <w:szCs w:val="28"/>
        </w:rPr>
        <w:t>Екстернат</w:t>
      </w:r>
      <w:r w:rsidR="00F1596D">
        <w:rPr>
          <w:rFonts w:ascii="Times New Roman" w:eastAsia="Times New Roman" w:hAnsi="Times New Roman" w:cs="Times New Roman"/>
          <w:color w:val="000000"/>
          <w:sz w:val="28"/>
          <w:szCs w:val="28"/>
        </w:rPr>
        <w:t xml:space="preserve"> </w:t>
      </w:r>
      <w:r w:rsidRPr="00235361">
        <w:rPr>
          <w:rFonts w:ascii="Times New Roman" w:eastAsia="Times New Roman" w:hAnsi="Times New Roman" w:cs="Times New Roman"/>
          <w:color w:val="000000"/>
          <w:sz w:val="28"/>
          <w:szCs w:val="28"/>
        </w:rPr>
        <w:t>організовується для осіб, які:</w:t>
      </w:r>
    </w:p>
    <w:p w14:paraId="793189CF" w14:textId="76C9EF74" w:rsidR="007C194D" w:rsidRPr="000E7515" w:rsidRDefault="001341AF" w:rsidP="008E0AC7">
      <w:pPr>
        <w:pStyle w:val="aa"/>
        <w:numPr>
          <w:ilvl w:val="0"/>
          <w:numId w:val="6"/>
        </w:numPr>
        <w:tabs>
          <w:tab w:val="left" w:pos="851"/>
          <w:tab w:val="left" w:pos="993"/>
        </w:tabs>
        <w:spacing w:after="0" w:line="240" w:lineRule="auto"/>
        <w:ind w:left="0" w:firstLine="567"/>
        <w:jc w:val="both"/>
        <w:rPr>
          <w:rFonts w:ascii="Times New Roman" w:eastAsia="Times New Roman" w:hAnsi="Times New Roman" w:cs="Times New Roman"/>
          <w:spacing w:val="-4"/>
          <w:sz w:val="28"/>
          <w:szCs w:val="28"/>
        </w:rPr>
      </w:pPr>
      <w:r w:rsidRPr="000E7515">
        <w:rPr>
          <w:rFonts w:ascii="Times New Roman" w:eastAsia="Times New Roman" w:hAnsi="Times New Roman" w:cs="Times New Roman"/>
          <w:spacing w:val="-4"/>
          <w:sz w:val="28"/>
          <w:szCs w:val="28"/>
        </w:rPr>
        <w:lastRenderedPageBreak/>
        <w:t>і</w:t>
      </w:r>
      <w:r w:rsidR="007D1CE0" w:rsidRPr="000E7515">
        <w:rPr>
          <w:rFonts w:ascii="Times New Roman" w:eastAsia="Times New Roman" w:hAnsi="Times New Roman" w:cs="Times New Roman"/>
          <w:spacing w:val="-4"/>
          <w:sz w:val="28"/>
          <w:szCs w:val="28"/>
        </w:rPr>
        <w:t xml:space="preserve">з поважних причин </w:t>
      </w:r>
      <w:r w:rsidR="005E10ED" w:rsidRPr="000E7515">
        <w:rPr>
          <w:rFonts w:ascii="Times New Roman" w:eastAsia="Times New Roman" w:hAnsi="Times New Roman" w:cs="Times New Roman"/>
          <w:spacing w:val="-4"/>
          <w:sz w:val="28"/>
          <w:szCs w:val="28"/>
        </w:rPr>
        <w:t>(стан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 та/або атестацію</w:t>
      </w:r>
      <w:r w:rsidR="007D1CE0" w:rsidRPr="000E7515">
        <w:rPr>
          <w:rFonts w:ascii="Times New Roman" w:eastAsia="Times New Roman" w:hAnsi="Times New Roman" w:cs="Times New Roman"/>
          <w:spacing w:val="-4"/>
          <w:sz w:val="28"/>
          <w:szCs w:val="28"/>
        </w:rPr>
        <w:t>;</w:t>
      </w:r>
      <w:r w:rsidR="005F5C9F" w:rsidRPr="000E7515">
        <w:rPr>
          <w:rFonts w:ascii="Times New Roman" w:eastAsia="Times New Roman" w:hAnsi="Times New Roman" w:cs="Times New Roman"/>
          <w:spacing w:val="-4"/>
          <w:sz w:val="28"/>
          <w:szCs w:val="28"/>
        </w:rPr>
        <w:t xml:space="preserve"> </w:t>
      </w:r>
    </w:p>
    <w:p w14:paraId="7C80BB43" w14:textId="5E9A73BD" w:rsidR="007C194D" w:rsidRPr="00235361" w:rsidRDefault="007D1CE0" w:rsidP="008E0AC7">
      <w:pPr>
        <w:pStyle w:val="aa"/>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235361">
        <w:rPr>
          <w:rFonts w:ascii="Times New Roman" w:eastAsia="Times New Roman" w:hAnsi="Times New Roman" w:cs="Times New Roman"/>
          <w:sz w:val="28"/>
          <w:szCs w:val="28"/>
        </w:rPr>
        <w:t>не завершили здобуття загальної середньої освіти в закладі освіти та/або не мають результатів річного оцінювання з окремих навчальних предметів;</w:t>
      </w:r>
      <w:r w:rsidR="003D3A5E" w:rsidRPr="00235361">
        <w:rPr>
          <w:rFonts w:ascii="Times New Roman" w:eastAsia="Times New Roman" w:hAnsi="Times New Roman" w:cs="Times New Roman"/>
          <w:sz w:val="28"/>
          <w:szCs w:val="28"/>
        </w:rPr>
        <w:t xml:space="preserve"> </w:t>
      </w:r>
    </w:p>
    <w:p w14:paraId="719CFD49" w14:textId="4B9B7EB1" w:rsidR="007C194D" w:rsidRPr="00235361" w:rsidRDefault="007D1CE0" w:rsidP="008E0AC7">
      <w:pPr>
        <w:pStyle w:val="aa"/>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235361">
        <w:rPr>
          <w:rFonts w:ascii="Times New Roman" w:eastAsia="Times New Roman" w:hAnsi="Times New Roman" w:cs="Times New Roman"/>
          <w:sz w:val="28"/>
          <w:szCs w:val="28"/>
        </w:rPr>
        <w:t xml:space="preserve">є громадянами України, які </w:t>
      </w:r>
      <w:r w:rsidR="00EC0FF1" w:rsidRPr="00235361">
        <w:rPr>
          <w:rFonts w:ascii="Times New Roman" w:eastAsia="Times New Roman" w:hAnsi="Times New Roman" w:cs="Times New Roman"/>
          <w:sz w:val="28"/>
          <w:szCs w:val="28"/>
        </w:rPr>
        <w:t>здобували</w:t>
      </w:r>
      <w:r w:rsidRPr="00235361">
        <w:rPr>
          <w:rFonts w:ascii="Times New Roman" w:eastAsia="Times New Roman" w:hAnsi="Times New Roman" w:cs="Times New Roman"/>
          <w:sz w:val="28"/>
          <w:szCs w:val="28"/>
        </w:rPr>
        <w:t xml:space="preserve"> або </w:t>
      </w:r>
      <w:r w:rsidR="00EC0FF1" w:rsidRPr="00235361">
        <w:rPr>
          <w:rFonts w:ascii="Times New Roman" w:eastAsia="Times New Roman" w:hAnsi="Times New Roman" w:cs="Times New Roman"/>
          <w:sz w:val="28"/>
          <w:szCs w:val="28"/>
        </w:rPr>
        <w:t xml:space="preserve">здобувають загальну середню освіту </w:t>
      </w:r>
      <w:r w:rsidRPr="00235361">
        <w:rPr>
          <w:rFonts w:ascii="Times New Roman" w:eastAsia="Times New Roman" w:hAnsi="Times New Roman" w:cs="Times New Roman"/>
          <w:sz w:val="28"/>
          <w:szCs w:val="28"/>
        </w:rPr>
        <w:t>за кордоном;</w:t>
      </w:r>
    </w:p>
    <w:p w14:paraId="2EADD4C7" w14:textId="77777777" w:rsidR="007C194D" w:rsidRPr="003473B1" w:rsidRDefault="007D1CE0" w:rsidP="008E0AC7">
      <w:pPr>
        <w:pStyle w:val="aa"/>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235361">
        <w:rPr>
          <w:rFonts w:ascii="Times New Roman" w:eastAsia="Times New Roman" w:hAnsi="Times New Roman" w:cs="Times New Roman"/>
          <w:sz w:val="28"/>
          <w:szCs w:val="28"/>
        </w:rPr>
        <w:t xml:space="preserve">є іноземцями, особами без громадянства, які постійно проживають чи тимчасово перебувають в Україні, у тому числі біженцями, особами, яким надано </w:t>
      </w:r>
      <w:r w:rsidRPr="003473B1">
        <w:rPr>
          <w:rFonts w:ascii="Times New Roman" w:eastAsia="Times New Roman" w:hAnsi="Times New Roman" w:cs="Times New Roman"/>
          <w:sz w:val="28"/>
          <w:szCs w:val="28"/>
        </w:rPr>
        <w:t>тимчасовий чи додатковий захист в Україні, та особами, які звернулися із заявою про визнання біженцем або про надання додаткового чи тимчасового захисту;</w:t>
      </w:r>
    </w:p>
    <w:p w14:paraId="5DC8A87D" w14:textId="5E5EC2AE" w:rsidR="007C194D" w:rsidRPr="003473B1" w:rsidRDefault="007D1CE0" w:rsidP="008E0AC7">
      <w:pPr>
        <w:pStyle w:val="aa"/>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3473B1">
        <w:rPr>
          <w:rFonts w:ascii="Times New Roman" w:eastAsia="Times New Roman" w:hAnsi="Times New Roman" w:cs="Times New Roman"/>
          <w:sz w:val="28"/>
          <w:szCs w:val="28"/>
        </w:rPr>
        <w:t>прискорено опанували зміст навчальних предметів одного або декількох класів</w:t>
      </w:r>
      <w:r w:rsidR="008E0AC7" w:rsidRPr="003473B1">
        <w:rPr>
          <w:rFonts w:ascii="Times New Roman" w:eastAsia="Times New Roman" w:hAnsi="Times New Roman" w:cs="Times New Roman"/>
          <w:sz w:val="28"/>
          <w:szCs w:val="28"/>
        </w:rPr>
        <w:t xml:space="preserve"> (</w:t>
      </w:r>
      <w:r w:rsidRPr="003473B1">
        <w:rPr>
          <w:rFonts w:ascii="Times New Roman" w:eastAsia="Times New Roman" w:hAnsi="Times New Roman" w:cs="Times New Roman"/>
          <w:sz w:val="28"/>
          <w:szCs w:val="28"/>
        </w:rPr>
        <w:t>рівнів</w:t>
      </w:r>
      <w:r w:rsidR="00AC5F7D" w:rsidRPr="003473B1">
        <w:rPr>
          <w:rFonts w:ascii="Times New Roman" w:eastAsia="Times New Roman" w:hAnsi="Times New Roman" w:cs="Times New Roman"/>
          <w:sz w:val="28"/>
          <w:szCs w:val="28"/>
        </w:rPr>
        <w:t xml:space="preserve"> освіти</w:t>
      </w:r>
      <w:r w:rsidR="008E0AC7" w:rsidRPr="003473B1">
        <w:rPr>
          <w:rFonts w:ascii="Times New Roman" w:eastAsia="Times New Roman" w:hAnsi="Times New Roman" w:cs="Times New Roman"/>
          <w:sz w:val="28"/>
          <w:szCs w:val="28"/>
        </w:rPr>
        <w:t>)</w:t>
      </w:r>
      <w:r w:rsidR="001F134E" w:rsidRPr="003473B1">
        <w:rPr>
          <w:rFonts w:ascii="Times New Roman" w:hAnsi="Times New Roman" w:cs="Times New Roman"/>
          <w:sz w:val="28"/>
          <w:szCs w:val="28"/>
          <w:shd w:val="clear" w:color="auto" w:fill="FFFFFF"/>
        </w:rPr>
        <w:t>.</w:t>
      </w:r>
    </w:p>
    <w:p w14:paraId="69C5E70C" w14:textId="1082A0BF" w:rsidR="008447F9" w:rsidRPr="003473B1" w:rsidRDefault="008447F9"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13C279D0" w14:textId="7040752C" w:rsidR="001E3463" w:rsidRPr="003473B1" w:rsidRDefault="007D1CE0" w:rsidP="001E3463">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3473B1">
        <w:rPr>
          <w:rFonts w:ascii="Times New Roman" w:hAnsi="Times New Roman" w:cs="Times New Roman"/>
          <w:sz w:val="28"/>
          <w:szCs w:val="28"/>
        </w:rPr>
        <w:t xml:space="preserve">2. </w:t>
      </w:r>
      <w:bookmarkStart w:id="7" w:name="n33"/>
      <w:bookmarkEnd w:id="7"/>
      <w:r w:rsidR="001E3463" w:rsidRPr="003473B1">
        <w:rPr>
          <w:rFonts w:ascii="Times New Roman" w:eastAsia="Times New Roman" w:hAnsi="Times New Roman" w:cs="Times New Roman"/>
          <w:sz w:val="28"/>
          <w:szCs w:val="28"/>
        </w:rPr>
        <w:t>Е</w:t>
      </w:r>
      <w:r w:rsidR="007175EA" w:rsidRPr="003473B1">
        <w:rPr>
          <w:rFonts w:ascii="Times New Roman" w:eastAsia="Times New Roman" w:hAnsi="Times New Roman" w:cs="Times New Roman"/>
          <w:sz w:val="28"/>
          <w:szCs w:val="28"/>
        </w:rPr>
        <w:t xml:space="preserve">кстерном є </w:t>
      </w:r>
      <w:r w:rsidR="001E3463" w:rsidRPr="003473B1">
        <w:rPr>
          <w:rFonts w:ascii="Times New Roman" w:eastAsia="Times New Roman" w:hAnsi="Times New Roman" w:cs="Times New Roman"/>
          <w:sz w:val="28"/>
          <w:szCs w:val="28"/>
        </w:rPr>
        <w:t xml:space="preserve">особа, зарахована до закладу освіти </w:t>
      </w:r>
      <w:r w:rsidR="00894E69" w:rsidRPr="003473B1">
        <w:rPr>
          <w:rFonts w:ascii="Times New Roman" w:eastAsia="Times New Roman" w:hAnsi="Times New Roman" w:cs="Times New Roman"/>
          <w:sz w:val="28"/>
          <w:szCs w:val="28"/>
        </w:rPr>
        <w:t xml:space="preserve">на екстернат </w:t>
      </w:r>
      <w:r w:rsidR="001E3463" w:rsidRPr="003473B1">
        <w:rPr>
          <w:rFonts w:ascii="Times New Roman" w:eastAsia="Times New Roman" w:hAnsi="Times New Roman" w:cs="Times New Roman"/>
          <w:sz w:val="28"/>
          <w:szCs w:val="28"/>
        </w:rPr>
        <w:t xml:space="preserve">для самостійного </w:t>
      </w:r>
      <w:r w:rsidR="001E3463" w:rsidRPr="003473B1">
        <w:rPr>
          <w:rFonts w:ascii="Times New Roman" w:hAnsi="Times New Roman" w:cs="Times New Roman"/>
          <w:sz w:val="28"/>
          <w:szCs w:val="28"/>
          <w:shd w:val="clear" w:color="auto" w:fill="FFFFFF"/>
        </w:rPr>
        <w:t xml:space="preserve">засвоєння освітньої програми та </w:t>
      </w:r>
      <w:r w:rsidR="001E3463" w:rsidRPr="003473B1">
        <w:rPr>
          <w:rFonts w:ascii="Times New Roman" w:eastAsia="Times New Roman" w:hAnsi="Times New Roman" w:cs="Times New Roman"/>
          <w:sz w:val="28"/>
          <w:szCs w:val="28"/>
        </w:rPr>
        <w:t>проходження річного оцінювання навчальних досягнень та/або атестації.</w:t>
      </w:r>
    </w:p>
    <w:p w14:paraId="7586F37C" w14:textId="058A3F0C" w:rsidR="00F94778" w:rsidRPr="00CB75CD" w:rsidRDefault="00F94778" w:rsidP="00F94778">
      <w:pPr>
        <w:tabs>
          <w:tab w:val="left" w:pos="0"/>
          <w:tab w:val="left" w:pos="39"/>
          <w:tab w:val="left" w:pos="851"/>
          <w:tab w:val="left" w:pos="993"/>
        </w:tabs>
        <w:spacing w:after="0" w:line="240" w:lineRule="auto"/>
        <w:ind w:firstLine="567"/>
        <w:jc w:val="both"/>
        <w:rPr>
          <w:rFonts w:ascii="Times New Roman" w:eastAsia="Times New Roman" w:hAnsi="Times New Roman" w:cs="Times New Roman"/>
          <w:sz w:val="28"/>
          <w:szCs w:val="28"/>
        </w:rPr>
      </w:pPr>
      <w:r w:rsidRPr="00CB75CD">
        <w:rPr>
          <w:rFonts w:ascii="Times New Roman" w:eastAsia="Times New Roman" w:hAnsi="Times New Roman" w:cs="Times New Roman"/>
          <w:sz w:val="28"/>
          <w:szCs w:val="28"/>
        </w:rPr>
        <w:t xml:space="preserve">Заклад освіти організовує екстернат </w:t>
      </w:r>
      <w:r w:rsidR="00810793" w:rsidRPr="00CB75CD">
        <w:rPr>
          <w:rFonts w:ascii="Times New Roman" w:eastAsia="Times New Roman" w:hAnsi="Times New Roman" w:cs="Times New Roman"/>
          <w:sz w:val="28"/>
          <w:szCs w:val="28"/>
        </w:rPr>
        <w:t xml:space="preserve">для здобувачів освіти </w:t>
      </w:r>
      <w:r w:rsidRPr="00CB75CD">
        <w:rPr>
          <w:rFonts w:ascii="Times New Roman" w:eastAsia="Times New Roman" w:hAnsi="Times New Roman" w:cs="Times New Roman"/>
          <w:sz w:val="28"/>
          <w:szCs w:val="28"/>
        </w:rPr>
        <w:t xml:space="preserve">незалежно від верхньої межі </w:t>
      </w:r>
      <w:r w:rsidR="00810793" w:rsidRPr="00CB75CD">
        <w:rPr>
          <w:rFonts w:ascii="Times New Roman" w:eastAsia="Times New Roman" w:hAnsi="Times New Roman" w:cs="Times New Roman"/>
          <w:sz w:val="28"/>
          <w:szCs w:val="28"/>
        </w:rPr>
        <w:t xml:space="preserve">їх </w:t>
      </w:r>
      <w:r w:rsidRPr="00CB75CD">
        <w:rPr>
          <w:rFonts w:ascii="Times New Roman" w:eastAsia="Times New Roman" w:hAnsi="Times New Roman" w:cs="Times New Roman"/>
          <w:sz w:val="28"/>
          <w:szCs w:val="28"/>
        </w:rPr>
        <w:t>віку.</w:t>
      </w:r>
    </w:p>
    <w:p w14:paraId="1141CC35" w14:textId="77777777" w:rsidR="001E3463" w:rsidRPr="00CB75CD" w:rsidRDefault="001E3463" w:rsidP="00F94778">
      <w:pPr>
        <w:pStyle w:val="rvps2"/>
        <w:shd w:val="clear" w:color="auto" w:fill="FFFFFF"/>
        <w:tabs>
          <w:tab w:val="left" w:pos="851"/>
          <w:tab w:val="left" w:pos="993"/>
        </w:tabs>
        <w:spacing w:before="0" w:beforeAutospacing="0" w:after="0" w:afterAutospacing="0"/>
        <w:ind w:firstLine="567"/>
        <w:jc w:val="both"/>
        <w:rPr>
          <w:sz w:val="28"/>
          <w:szCs w:val="28"/>
        </w:rPr>
      </w:pPr>
    </w:p>
    <w:p w14:paraId="2D653544" w14:textId="21311D80" w:rsidR="002602E0" w:rsidRPr="00CB75CD" w:rsidRDefault="004A484F" w:rsidP="004A484F">
      <w:pPr>
        <w:pStyle w:val="rvps2"/>
        <w:shd w:val="clear" w:color="auto" w:fill="FFFFFF"/>
        <w:tabs>
          <w:tab w:val="left" w:pos="851"/>
          <w:tab w:val="left" w:pos="993"/>
        </w:tabs>
        <w:spacing w:before="0" w:beforeAutospacing="0" w:after="0" w:afterAutospacing="0"/>
        <w:ind w:firstLine="567"/>
        <w:jc w:val="both"/>
        <w:rPr>
          <w:sz w:val="28"/>
          <w:szCs w:val="28"/>
        </w:rPr>
      </w:pPr>
      <w:r w:rsidRPr="00CB75CD">
        <w:rPr>
          <w:color w:val="000000"/>
          <w:sz w:val="28"/>
          <w:szCs w:val="28"/>
        </w:rPr>
        <w:t xml:space="preserve">3. </w:t>
      </w:r>
      <w:r w:rsidR="002602E0" w:rsidRPr="00CB75CD">
        <w:rPr>
          <w:color w:val="000000"/>
          <w:sz w:val="28"/>
          <w:szCs w:val="28"/>
        </w:rPr>
        <w:t>У заяві про зарахування (переведення) на екстернат</w:t>
      </w:r>
      <w:r w:rsidR="00F1596D" w:rsidRPr="00CB75CD">
        <w:rPr>
          <w:color w:val="000000"/>
          <w:sz w:val="28"/>
          <w:szCs w:val="28"/>
        </w:rPr>
        <w:t xml:space="preserve"> </w:t>
      </w:r>
      <w:r w:rsidR="002602E0" w:rsidRPr="00CB75CD">
        <w:rPr>
          <w:color w:val="000000"/>
          <w:sz w:val="28"/>
          <w:szCs w:val="28"/>
        </w:rPr>
        <w:t xml:space="preserve">зазначається підстава відповідно до пункту 1 цього розділу. До заяви додається відповідний </w:t>
      </w:r>
      <w:r w:rsidR="002602E0" w:rsidRPr="00CB75CD">
        <w:rPr>
          <w:sz w:val="28"/>
          <w:szCs w:val="28"/>
        </w:rPr>
        <w:t>документ (документи), що підтверджує наявність такої підстави.</w:t>
      </w:r>
      <w:r w:rsidRPr="00CB75CD">
        <w:rPr>
          <w:sz w:val="28"/>
          <w:szCs w:val="28"/>
        </w:rPr>
        <w:t xml:space="preserve"> П</w:t>
      </w:r>
      <w:r w:rsidRPr="00CB75CD">
        <w:rPr>
          <w:sz w:val="28"/>
          <w:szCs w:val="28"/>
        </w:rPr>
        <w:t>рискорен</w:t>
      </w:r>
      <w:r w:rsidRPr="00CB75CD">
        <w:rPr>
          <w:sz w:val="28"/>
          <w:szCs w:val="28"/>
        </w:rPr>
        <w:t>е</w:t>
      </w:r>
      <w:r w:rsidRPr="00CB75CD">
        <w:rPr>
          <w:sz w:val="28"/>
          <w:szCs w:val="28"/>
        </w:rPr>
        <w:t xml:space="preserve"> опанува</w:t>
      </w:r>
      <w:r w:rsidRPr="00CB75CD">
        <w:rPr>
          <w:sz w:val="28"/>
          <w:szCs w:val="28"/>
        </w:rPr>
        <w:t>ння</w:t>
      </w:r>
      <w:r w:rsidRPr="00CB75CD">
        <w:rPr>
          <w:sz w:val="28"/>
          <w:szCs w:val="28"/>
        </w:rPr>
        <w:t xml:space="preserve"> зміст</w:t>
      </w:r>
      <w:r w:rsidRPr="00CB75CD">
        <w:rPr>
          <w:sz w:val="28"/>
          <w:szCs w:val="28"/>
        </w:rPr>
        <w:t>у</w:t>
      </w:r>
      <w:r w:rsidRPr="00CB75CD">
        <w:rPr>
          <w:sz w:val="28"/>
          <w:szCs w:val="28"/>
        </w:rPr>
        <w:t xml:space="preserve"> навчальних предметів одного або декількох класів (рівнів освіти)</w:t>
      </w:r>
      <w:r w:rsidRPr="00CB75CD">
        <w:rPr>
          <w:sz w:val="28"/>
          <w:szCs w:val="28"/>
        </w:rPr>
        <w:t xml:space="preserve"> підтверджується відповідно до пункту 4 цього розділу.  </w:t>
      </w:r>
    </w:p>
    <w:p w14:paraId="7C9307CF" w14:textId="24C9FECF" w:rsidR="00972B73" w:rsidRPr="00235361" w:rsidRDefault="00972B73" w:rsidP="004A484F">
      <w:pPr>
        <w:tabs>
          <w:tab w:val="left" w:pos="851"/>
          <w:tab w:val="left" w:pos="993"/>
        </w:tabs>
        <w:spacing w:after="0" w:line="240" w:lineRule="auto"/>
        <w:ind w:firstLine="567"/>
        <w:jc w:val="both"/>
        <w:rPr>
          <w:rFonts w:ascii="Times New Roman" w:hAnsi="Times New Roman" w:cs="Times New Roman"/>
          <w:color w:val="000000"/>
          <w:sz w:val="28"/>
          <w:szCs w:val="28"/>
        </w:rPr>
      </w:pPr>
      <w:r w:rsidRPr="00CB75CD">
        <w:rPr>
          <w:rFonts w:ascii="Times New Roman" w:hAnsi="Times New Roman" w:cs="Times New Roman"/>
          <w:color w:val="000000"/>
          <w:sz w:val="28"/>
          <w:szCs w:val="28"/>
        </w:rPr>
        <w:t xml:space="preserve">Заяву про зарахування на екстернат може </w:t>
      </w:r>
      <w:r w:rsidR="002602E0" w:rsidRPr="00CB75CD">
        <w:rPr>
          <w:rFonts w:ascii="Times New Roman" w:hAnsi="Times New Roman" w:cs="Times New Roman"/>
          <w:color w:val="000000"/>
          <w:sz w:val="28"/>
          <w:szCs w:val="28"/>
        </w:rPr>
        <w:t xml:space="preserve">особисто </w:t>
      </w:r>
      <w:r w:rsidRPr="00CB75CD">
        <w:rPr>
          <w:rFonts w:ascii="Times New Roman" w:hAnsi="Times New Roman" w:cs="Times New Roman"/>
          <w:color w:val="000000"/>
          <w:sz w:val="28"/>
          <w:szCs w:val="28"/>
        </w:rPr>
        <w:t xml:space="preserve">подати неповнолітня особа, яка виїхала </w:t>
      </w:r>
      <w:r w:rsidRPr="00CB75CD">
        <w:rPr>
          <w:rFonts w:ascii="Times New Roman" w:hAnsi="Times New Roman" w:cs="Times New Roman"/>
          <w:sz w:val="28"/>
          <w:szCs w:val="28"/>
        </w:rPr>
        <w:t>з неконтрольованої території або з населеного пункту на лінії зіткнення</w:t>
      </w:r>
      <w:r w:rsidRPr="00CB75CD">
        <w:rPr>
          <w:rFonts w:ascii="Times New Roman" w:hAnsi="Times New Roman" w:cs="Times New Roman"/>
          <w:b/>
          <w:sz w:val="28"/>
          <w:szCs w:val="28"/>
        </w:rPr>
        <w:t xml:space="preserve"> </w:t>
      </w:r>
      <w:r w:rsidR="008E0AC7" w:rsidRPr="00CB75CD">
        <w:rPr>
          <w:rFonts w:ascii="Times New Roman" w:hAnsi="Times New Roman" w:cs="Times New Roman"/>
          <w:sz w:val="28"/>
          <w:szCs w:val="28"/>
        </w:rPr>
        <w:t>в</w:t>
      </w:r>
      <w:r w:rsidRPr="00CB75CD">
        <w:rPr>
          <w:rFonts w:ascii="Times New Roman" w:hAnsi="Times New Roman" w:cs="Times New Roman"/>
          <w:color w:val="000000"/>
          <w:sz w:val="28"/>
          <w:szCs w:val="28"/>
        </w:rPr>
        <w:t xml:space="preserve"> супроводі родичів</w:t>
      </w:r>
      <w:r w:rsidRPr="00235361">
        <w:rPr>
          <w:rFonts w:ascii="Times New Roman" w:hAnsi="Times New Roman" w:cs="Times New Roman"/>
          <w:color w:val="000000"/>
          <w:sz w:val="28"/>
          <w:szCs w:val="28"/>
        </w:rPr>
        <w:t xml:space="preserve"> або будь-яких інших повнолітніх осіб, які не є її законними представниками.</w:t>
      </w:r>
      <w:r w:rsidR="003D3A5E" w:rsidRPr="00235361">
        <w:rPr>
          <w:rFonts w:ascii="Times New Roman" w:hAnsi="Times New Roman" w:cs="Times New Roman"/>
          <w:color w:val="000000"/>
          <w:sz w:val="28"/>
          <w:szCs w:val="28"/>
        </w:rPr>
        <w:t xml:space="preserve"> </w:t>
      </w:r>
    </w:p>
    <w:p w14:paraId="2F9F8550" w14:textId="6F82FB53" w:rsidR="00972B73" w:rsidRPr="004A484F" w:rsidRDefault="00972B73" w:rsidP="008E0AC7">
      <w:pPr>
        <w:pStyle w:val="rvps2"/>
        <w:shd w:val="clear" w:color="auto" w:fill="FFFFFF"/>
        <w:tabs>
          <w:tab w:val="left" w:pos="851"/>
          <w:tab w:val="left" w:pos="993"/>
        </w:tabs>
        <w:spacing w:before="0" w:beforeAutospacing="0" w:after="0" w:afterAutospacing="0"/>
        <w:ind w:firstLine="567"/>
        <w:jc w:val="both"/>
        <w:rPr>
          <w:sz w:val="28"/>
          <w:szCs w:val="28"/>
        </w:rPr>
      </w:pPr>
      <w:bookmarkStart w:id="8" w:name="n34"/>
      <w:bookmarkEnd w:id="8"/>
      <w:r w:rsidRPr="00235361">
        <w:rPr>
          <w:sz w:val="28"/>
          <w:szCs w:val="28"/>
        </w:rPr>
        <w:t>Особи</w:t>
      </w:r>
      <w:r w:rsidR="00521DCB" w:rsidRPr="00235361">
        <w:rPr>
          <w:sz w:val="28"/>
          <w:szCs w:val="28"/>
        </w:rPr>
        <w:t xml:space="preserve">, які </w:t>
      </w:r>
      <w:r w:rsidR="00521DCB" w:rsidRPr="004A484F">
        <w:rPr>
          <w:sz w:val="28"/>
          <w:szCs w:val="28"/>
        </w:rPr>
        <w:t>проживають на неконтрольованій території</w:t>
      </w:r>
      <w:r w:rsidRPr="004A484F">
        <w:rPr>
          <w:sz w:val="28"/>
          <w:szCs w:val="28"/>
        </w:rPr>
        <w:t xml:space="preserve"> або</w:t>
      </w:r>
      <w:r w:rsidR="00521DCB" w:rsidRPr="004A484F">
        <w:rPr>
          <w:sz w:val="28"/>
          <w:szCs w:val="28"/>
        </w:rPr>
        <w:t xml:space="preserve"> території  </w:t>
      </w:r>
      <w:r w:rsidRPr="004A484F">
        <w:rPr>
          <w:sz w:val="28"/>
          <w:szCs w:val="28"/>
        </w:rPr>
        <w:t>населених пунктів на лінії зіткнення</w:t>
      </w:r>
      <w:r w:rsidR="002960B8" w:rsidRPr="004A484F">
        <w:rPr>
          <w:sz w:val="28"/>
          <w:szCs w:val="28"/>
        </w:rPr>
        <w:t>,</w:t>
      </w:r>
      <w:r w:rsidRPr="004A484F">
        <w:rPr>
          <w:sz w:val="28"/>
          <w:szCs w:val="28"/>
        </w:rPr>
        <w:t xml:space="preserve"> можуть подати скановану копію заяви будь-якими засобами</w:t>
      </w:r>
      <w:r w:rsidR="008E0AC7" w:rsidRPr="004A484F">
        <w:rPr>
          <w:sz w:val="28"/>
          <w:szCs w:val="28"/>
        </w:rPr>
        <w:t xml:space="preserve"> зв’язку</w:t>
      </w:r>
      <w:r w:rsidRPr="004A484F">
        <w:rPr>
          <w:sz w:val="28"/>
          <w:szCs w:val="28"/>
        </w:rPr>
        <w:t xml:space="preserve"> (факсом, електронною поштою).</w:t>
      </w:r>
    </w:p>
    <w:p w14:paraId="2769873A" w14:textId="77777777" w:rsidR="00D04DDA" w:rsidRPr="004A484F" w:rsidRDefault="00D04DDA" w:rsidP="008E0AC7">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sz w:val="28"/>
          <w:szCs w:val="28"/>
        </w:rPr>
      </w:pPr>
      <w:bookmarkStart w:id="9" w:name="n35"/>
      <w:bookmarkEnd w:id="9"/>
    </w:p>
    <w:p w14:paraId="108A3C91" w14:textId="43005FC2" w:rsidR="00056463" w:rsidRPr="001E3463" w:rsidRDefault="001B6FD5"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bookmarkStart w:id="10" w:name="n36"/>
      <w:bookmarkStart w:id="11" w:name="n37"/>
      <w:bookmarkEnd w:id="10"/>
      <w:bookmarkEnd w:id="11"/>
      <w:r w:rsidRPr="004A484F">
        <w:rPr>
          <w:rFonts w:ascii="Times New Roman" w:eastAsia="Times New Roman" w:hAnsi="Times New Roman" w:cs="Times New Roman"/>
          <w:sz w:val="28"/>
          <w:szCs w:val="28"/>
        </w:rPr>
        <w:t>4</w:t>
      </w:r>
      <w:r w:rsidR="007D1CE0" w:rsidRPr="004A484F">
        <w:rPr>
          <w:rFonts w:ascii="Times New Roman" w:eastAsia="Times New Roman" w:hAnsi="Times New Roman" w:cs="Times New Roman"/>
          <w:sz w:val="28"/>
          <w:szCs w:val="28"/>
        </w:rPr>
        <w:t xml:space="preserve">. </w:t>
      </w:r>
      <w:r w:rsidR="00056463" w:rsidRPr="004A484F">
        <w:rPr>
          <w:rFonts w:ascii="Times New Roman" w:eastAsia="Times New Roman" w:hAnsi="Times New Roman" w:cs="Times New Roman"/>
          <w:sz w:val="28"/>
          <w:szCs w:val="28"/>
        </w:rPr>
        <w:t xml:space="preserve">Заклад освіти, у якому організовується екстернат, визначає рівень навчальних досягнень (на підставі особистої заяви </w:t>
      </w:r>
      <w:r w:rsidR="00056463" w:rsidRPr="004A484F">
        <w:rPr>
          <w:rFonts w:ascii="Times New Roman" w:hAnsi="Times New Roman" w:cs="Times New Roman"/>
          <w:sz w:val="28"/>
          <w:szCs w:val="28"/>
        </w:rPr>
        <w:t>одного з батьків дитини або інш</w:t>
      </w:r>
      <w:r w:rsidR="00FF62FB" w:rsidRPr="004A484F">
        <w:rPr>
          <w:rFonts w:ascii="Times New Roman" w:hAnsi="Times New Roman" w:cs="Times New Roman"/>
          <w:sz w:val="28"/>
          <w:szCs w:val="28"/>
        </w:rPr>
        <w:t>ого</w:t>
      </w:r>
      <w:r w:rsidR="00056463" w:rsidRPr="004A484F">
        <w:rPr>
          <w:rFonts w:ascii="Times New Roman" w:hAnsi="Times New Roman" w:cs="Times New Roman"/>
          <w:sz w:val="28"/>
          <w:szCs w:val="28"/>
        </w:rPr>
        <w:t xml:space="preserve"> її законн</w:t>
      </w:r>
      <w:r w:rsidR="00FF62FB" w:rsidRPr="004A484F">
        <w:rPr>
          <w:rFonts w:ascii="Times New Roman" w:hAnsi="Times New Roman" w:cs="Times New Roman"/>
          <w:sz w:val="28"/>
          <w:szCs w:val="28"/>
        </w:rPr>
        <w:t>ого</w:t>
      </w:r>
      <w:r w:rsidR="00056463" w:rsidRPr="004A484F">
        <w:rPr>
          <w:rFonts w:ascii="Times New Roman" w:hAnsi="Times New Roman" w:cs="Times New Roman"/>
          <w:sz w:val="28"/>
          <w:szCs w:val="28"/>
        </w:rPr>
        <w:t xml:space="preserve"> представник</w:t>
      </w:r>
      <w:r w:rsidR="00FF62FB" w:rsidRPr="004A484F">
        <w:rPr>
          <w:rFonts w:ascii="Times New Roman" w:hAnsi="Times New Roman" w:cs="Times New Roman"/>
          <w:sz w:val="28"/>
          <w:szCs w:val="28"/>
        </w:rPr>
        <w:t>а</w:t>
      </w:r>
      <w:r w:rsidR="00056463" w:rsidRPr="004A484F">
        <w:rPr>
          <w:rFonts w:ascii="Times New Roman" w:hAnsi="Times New Roman" w:cs="Times New Roman"/>
          <w:sz w:val="28"/>
          <w:szCs w:val="28"/>
        </w:rPr>
        <w:t xml:space="preserve"> чи повнолітньої особи, яка має намір здобувати освіту, за формою згідно з </w:t>
      </w:r>
      <w:r w:rsidR="00105CDB" w:rsidRPr="004A484F">
        <w:rPr>
          <w:rFonts w:ascii="Times New Roman" w:hAnsi="Times New Roman" w:cs="Times New Roman"/>
          <w:sz w:val="28"/>
          <w:szCs w:val="28"/>
        </w:rPr>
        <w:t>д</w:t>
      </w:r>
      <w:r w:rsidR="00056463" w:rsidRPr="004A484F">
        <w:rPr>
          <w:rFonts w:ascii="Times New Roman" w:hAnsi="Times New Roman" w:cs="Times New Roman"/>
          <w:sz w:val="28"/>
          <w:szCs w:val="28"/>
        </w:rPr>
        <w:t>одатко</w:t>
      </w:r>
      <w:r w:rsidR="008C72B5" w:rsidRPr="004A484F">
        <w:rPr>
          <w:rFonts w:ascii="Times New Roman" w:hAnsi="Times New Roman" w:cs="Times New Roman"/>
          <w:sz w:val="28"/>
          <w:szCs w:val="28"/>
        </w:rPr>
        <w:t>м 1</w:t>
      </w:r>
      <w:r w:rsidR="00056463" w:rsidRPr="004A484F">
        <w:rPr>
          <w:rFonts w:ascii="Times New Roman" w:hAnsi="Times New Roman" w:cs="Times New Roman"/>
          <w:sz w:val="28"/>
          <w:szCs w:val="28"/>
        </w:rPr>
        <w:t xml:space="preserve"> </w:t>
      </w:r>
      <w:r w:rsidR="00056463" w:rsidRPr="001E3463">
        <w:rPr>
          <w:rFonts w:ascii="Times New Roman" w:hAnsi="Times New Roman" w:cs="Times New Roman"/>
          <w:sz w:val="28"/>
          <w:szCs w:val="28"/>
        </w:rPr>
        <w:t xml:space="preserve">до цього Положення) </w:t>
      </w:r>
      <w:r w:rsidR="00056463" w:rsidRPr="001E3463">
        <w:rPr>
          <w:rFonts w:ascii="Times New Roman" w:eastAsia="Times New Roman" w:hAnsi="Times New Roman" w:cs="Times New Roman"/>
          <w:sz w:val="28"/>
          <w:szCs w:val="28"/>
        </w:rPr>
        <w:t>для:</w:t>
      </w:r>
    </w:p>
    <w:p w14:paraId="70115701" w14:textId="77777777" w:rsidR="00056463" w:rsidRPr="001E3463" w:rsidRDefault="007D1CE0"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ос</w:t>
      </w:r>
      <w:r w:rsidR="00056463" w:rsidRPr="001E3463">
        <w:rPr>
          <w:rFonts w:ascii="Times New Roman" w:eastAsia="Times New Roman" w:hAnsi="Times New Roman" w:cs="Times New Roman"/>
          <w:sz w:val="28"/>
          <w:szCs w:val="28"/>
        </w:rPr>
        <w:t>і</w:t>
      </w:r>
      <w:r w:rsidRPr="001E3463">
        <w:rPr>
          <w:rFonts w:ascii="Times New Roman" w:eastAsia="Times New Roman" w:hAnsi="Times New Roman" w:cs="Times New Roman"/>
          <w:sz w:val="28"/>
          <w:szCs w:val="28"/>
        </w:rPr>
        <w:t>б, як</w:t>
      </w:r>
      <w:r w:rsidR="00056463" w:rsidRPr="001E3463">
        <w:rPr>
          <w:rFonts w:ascii="Times New Roman" w:eastAsia="Times New Roman" w:hAnsi="Times New Roman" w:cs="Times New Roman"/>
          <w:sz w:val="28"/>
          <w:szCs w:val="28"/>
        </w:rPr>
        <w:t>і не мають</w:t>
      </w:r>
      <w:r w:rsidRPr="001E3463">
        <w:rPr>
          <w:rFonts w:ascii="Times New Roman" w:eastAsia="Times New Roman" w:hAnsi="Times New Roman" w:cs="Times New Roman"/>
          <w:sz w:val="28"/>
          <w:szCs w:val="28"/>
        </w:rPr>
        <w:t xml:space="preserve"> документів (копій документів), що підтверджують наявність попередньо здобутого рівня </w:t>
      </w:r>
      <w:r w:rsidR="008E0AC7" w:rsidRPr="001E3463">
        <w:rPr>
          <w:rFonts w:ascii="Times New Roman" w:eastAsia="Times New Roman" w:hAnsi="Times New Roman" w:cs="Times New Roman"/>
          <w:sz w:val="28"/>
          <w:szCs w:val="28"/>
        </w:rPr>
        <w:t xml:space="preserve">освіти </w:t>
      </w:r>
      <w:r w:rsidRPr="001E3463">
        <w:rPr>
          <w:rFonts w:ascii="Times New Roman" w:eastAsia="Times New Roman" w:hAnsi="Times New Roman" w:cs="Times New Roman"/>
          <w:sz w:val="28"/>
          <w:szCs w:val="28"/>
        </w:rPr>
        <w:t>чи результатів оцінювання та/або атестації</w:t>
      </w:r>
      <w:r w:rsidR="00056463" w:rsidRPr="001E3463">
        <w:rPr>
          <w:rFonts w:ascii="Times New Roman" w:eastAsia="Times New Roman" w:hAnsi="Times New Roman" w:cs="Times New Roman"/>
          <w:sz w:val="28"/>
          <w:szCs w:val="28"/>
        </w:rPr>
        <w:t>;</w:t>
      </w:r>
    </w:p>
    <w:p w14:paraId="423483EB" w14:textId="74D00AF7" w:rsidR="00870BE8" w:rsidRPr="001E3463" w:rsidRDefault="00056463"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осіб, які</w:t>
      </w:r>
      <w:r w:rsidR="00D04DDA" w:rsidRPr="001E3463">
        <w:rPr>
          <w:rFonts w:ascii="Times New Roman" w:eastAsia="Times New Roman" w:hAnsi="Times New Roman" w:cs="Times New Roman"/>
          <w:sz w:val="28"/>
          <w:szCs w:val="28"/>
        </w:rPr>
        <w:t xml:space="preserve"> прискорено опанувал</w:t>
      </w:r>
      <w:r w:rsidRPr="001E3463">
        <w:rPr>
          <w:rFonts w:ascii="Times New Roman" w:eastAsia="Times New Roman" w:hAnsi="Times New Roman" w:cs="Times New Roman"/>
          <w:sz w:val="28"/>
          <w:szCs w:val="28"/>
        </w:rPr>
        <w:t>и</w:t>
      </w:r>
      <w:r w:rsidR="00D04DDA" w:rsidRPr="001E3463">
        <w:rPr>
          <w:rFonts w:ascii="Times New Roman" w:eastAsia="Times New Roman" w:hAnsi="Times New Roman" w:cs="Times New Roman"/>
          <w:sz w:val="28"/>
          <w:szCs w:val="28"/>
        </w:rPr>
        <w:t xml:space="preserve"> зміст навчальних предметів одного або декількох класів</w:t>
      </w:r>
      <w:r w:rsidR="008E0AC7" w:rsidRPr="001E3463">
        <w:rPr>
          <w:rFonts w:ascii="Times New Roman" w:eastAsia="Times New Roman" w:hAnsi="Times New Roman" w:cs="Times New Roman"/>
          <w:sz w:val="28"/>
          <w:szCs w:val="28"/>
        </w:rPr>
        <w:t xml:space="preserve"> (</w:t>
      </w:r>
      <w:r w:rsidR="00D04DDA" w:rsidRPr="001E3463">
        <w:rPr>
          <w:rFonts w:ascii="Times New Roman" w:eastAsia="Times New Roman" w:hAnsi="Times New Roman" w:cs="Times New Roman"/>
          <w:sz w:val="28"/>
          <w:szCs w:val="28"/>
        </w:rPr>
        <w:t>рівнів</w:t>
      </w:r>
      <w:r w:rsidR="008E0AC7" w:rsidRPr="001E3463">
        <w:rPr>
          <w:rFonts w:ascii="Times New Roman" w:eastAsia="Times New Roman" w:hAnsi="Times New Roman" w:cs="Times New Roman"/>
          <w:sz w:val="28"/>
          <w:szCs w:val="28"/>
        </w:rPr>
        <w:t xml:space="preserve"> освіти)</w:t>
      </w:r>
      <w:r w:rsidRPr="001E3463">
        <w:rPr>
          <w:rFonts w:ascii="Times New Roman" w:eastAsia="Times New Roman" w:hAnsi="Times New Roman" w:cs="Times New Roman"/>
          <w:sz w:val="28"/>
          <w:szCs w:val="28"/>
        </w:rPr>
        <w:t>.</w:t>
      </w:r>
    </w:p>
    <w:p w14:paraId="652D7CBE" w14:textId="0E2F8273" w:rsidR="00002709" w:rsidRPr="001E3463" w:rsidRDefault="007175EA" w:rsidP="008E0AC7">
      <w:pPr>
        <w:tabs>
          <w:tab w:val="left" w:pos="851"/>
          <w:tab w:val="left" w:pos="993"/>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Для проведення оцінювання навчальних досягнень особи</w:t>
      </w:r>
      <w:r w:rsidR="007D1CE0" w:rsidRPr="001E3463">
        <w:rPr>
          <w:rFonts w:ascii="Times New Roman" w:eastAsia="Times New Roman" w:hAnsi="Times New Roman" w:cs="Times New Roman"/>
          <w:sz w:val="28"/>
          <w:szCs w:val="28"/>
        </w:rPr>
        <w:t xml:space="preserve"> наказом керівника закладу освіти створюється комісія, затверджується її склад (голова та члени комісії) та порядок організації роботи, а також графік проведення оцінювання</w:t>
      </w:r>
      <w:r>
        <w:rPr>
          <w:rFonts w:ascii="Times New Roman" w:eastAsia="Times New Roman" w:hAnsi="Times New Roman" w:cs="Times New Roman"/>
          <w:sz w:val="28"/>
          <w:szCs w:val="28"/>
        </w:rPr>
        <w:t xml:space="preserve"> і </w:t>
      </w:r>
      <w:r w:rsidR="007D1CE0" w:rsidRPr="001E3463">
        <w:rPr>
          <w:rFonts w:ascii="Times New Roman" w:eastAsia="Times New Roman" w:hAnsi="Times New Roman" w:cs="Times New Roman"/>
          <w:sz w:val="28"/>
          <w:szCs w:val="28"/>
        </w:rPr>
        <w:t>перелік завдань з навчальних предметів. Результати оцінювання оформлюються протоколом</w:t>
      </w:r>
      <w:r w:rsidR="00870BE8" w:rsidRPr="001E3463">
        <w:rPr>
          <w:rFonts w:ascii="Times New Roman" w:eastAsia="Times New Roman" w:hAnsi="Times New Roman" w:cs="Times New Roman"/>
          <w:sz w:val="28"/>
          <w:szCs w:val="28"/>
        </w:rPr>
        <w:t xml:space="preserve"> за </w:t>
      </w:r>
      <w:r w:rsidR="00147B77" w:rsidRPr="001E3463">
        <w:rPr>
          <w:rFonts w:ascii="Times New Roman" w:eastAsia="Times New Roman" w:hAnsi="Times New Roman" w:cs="Times New Roman"/>
          <w:sz w:val="28"/>
          <w:szCs w:val="28"/>
        </w:rPr>
        <w:t>формою згідно з</w:t>
      </w:r>
      <w:r w:rsidR="00105CDB" w:rsidRPr="001E3463">
        <w:rPr>
          <w:rFonts w:ascii="Times New Roman" w:hAnsi="Times New Roman" w:cs="Times New Roman"/>
          <w:sz w:val="28"/>
          <w:szCs w:val="28"/>
        </w:rPr>
        <w:t xml:space="preserve"> д</w:t>
      </w:r>
      <w:r w:rsidR="00870BE8" w:rsidRPr="001E3463">
        <w:rPr>
          <w:rFonts w:ascii="Times New Roman" w:hAnsi="Times New Roman" w:cs="Times New Roman"/>
          <w:sz w:val="28"/>
          <w:szCs w:val="28"/>
        </w:rPr>
        <w:t>одатк</w:t>
      </w:r>
      <w:r w:rsidR="00147B77" w:rsidRPr="001E3463">
        <w:rPr>
          <w:rFonts w:ascii="Times New Roman" w:hAnsi="Times New Roman" w:cs="Times New Roman"/>
          <w:sz w:val="28"/>
          <w:szCs w:val="28"/>
        </w:rPr>
        <w:t>ом</w:t>
      </w:r>
      <w:r w:rsidR="00830DD5" w:rsidRPr="001E3463">
        <w:rPr>
          <w:rFonts w:ascii="Times New Roman" w:hAnsi="Times New Roman" w:cs="Times New Roman"/>
          <w:sz w:val="28"/>
          <w:szCs w:val="28"/>
        </w:rPr>
        <w:t xml:space="preserve"> </w:t>
      </w:r>
      <w:r w:rsidR="008C72B5" w:rsidRPr="001E3463">
        <w:rPr>
          <w:rFonts w:ascii="Times New Roman" w:hAnsi="Times New Roman" w:cs="Times New Roman"/>
          <w:sz w:val="28"/>
          <w:szCs w:val="28"/>
        </w:rPr>
        <w:t>2</w:t>
      </w:r>
      <w:r w:rsidR="00870BE8" w:rsidRPr="001E3463">
        <w:rPr>
          <w:rFonts w:ascii="Times New Roman" w:hAnsi="Times New Roman" w:cs="Times New Roman"/>
          <w:sz w:val="28"/>
          <w:szCs w:val="28"/>
        </w:rPr>
        <w:t xml:space="preserve"> до цього Положення</w:t>
      </w:r>
      <w:r w:rsidR="007D1CE0" w:rsidRPr="001E3463">
        <w:rPr>
          <w:rFonts w:ascii="Times New Roman" w:eastAsia="Times New Roman" w:hAnsi="Times New Roman" w:cs="Times New Roman"/>
          <w:sz w:val="28"/>
          <w:szCs w:val="28"/>
        </w:rPr>
        <w:t>.</w:t>
      </w:r>
      <w:r w:rsidR="00521DCB" w:rsidRPr="001E3463">
        <w:rPr>
          <w:rFonts w:ascii="Times New Roman" w:eastAsia="Times New Roman" w:hAnsi="Times New Roman" w:cs="Times New Roman"/>
          <w:sz w:val="28"/>
          <w:szCs w:val="28"/>
        </w:rPr>
        <w:t xml:space="preserve"> </w:t>
      </w:r>
    </w:p>
    <w:p w14:paraId="6AFEFEB4" w14:textId="77777777" w:rsidR="00147B77" w:rsidRPr="001E3463" w:rsidRDefault="00147B77"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0503D9FB" w14:textId="029DE728" w:rsidR="007C194D" w:rsidRPr="000E7515" w:rsidRDefault="001B6FD5" w:rsidP="008E0AC7">
      <w:pPr>
        <w:tabs>
          <w:tab w:val="left" w:pos="851"/>
          <w:tab w:val="left" w:pos="993"/>
        </w:tabs>
        <w:spacing w:after="0" w:line="240" w:lineRule="auto"/>
        <w:ind w:firstLine="567"/>
        <w:jc w:val="both"/>
        <w:rPr>
          <w:rFonts w:ascii="Times New Roman" w:eastAsia="Times New Roman" w:hAnsi="Times New Roman" w:cs="Times New Roman"/>
          <w:spacing w:val="-2"/>
          <w:sz w:val="28"/>
          <w:szCs w:val="28"/>
        </w:rPr>
      </w:pPr>
      <w:r w:rsidRPr="000E7515">
        <w:rPr>
          <w:rFonts w:ascii="Times New Roman" w:eastAsia="Times New Roman" w:hAnsi="Times New Roman" w:cs="Times New Roman"/>
          <w:spacing w:val="-2"/>
          <w:sz w:val="28"/>
          <w:szCs w:val="28"/>
        </w:rPr>
        <w:t>5</w:t>
      </w:r>
      <w:r w:rsidR="007D1CE0" w:rsidRPr="000E7515">
        <w:rPr>
          <w:rFonts w:ascii="Times New Roman" w:eastAsia="Times New Roman" w:hAnsi="Times New Roman" w:cs="Times New Roman"/>
          <w:spacing w:val="-2"/>
          <w:sz w:val="28"/>
          <w:szCs w:val="28"/>
        </w:rPr>
        <w:t xml:space="preserve">. Оцінювання </w:t>
      </w:r>
      <w:r w:rsidR="007620F8" w:rsidRPr="000E7515">
        <w:rPr>
          <w:rFonts w:ascii="Times New Roman" w:eastAsia="Times New Roman" w:hAnsi="Times New Roman" w:cs="Times New Roman"/>
          <w:spacing w:val="-2"/>
          <w:sz w:val="28"/>
          <w:szCs w:val="28"/>
        </w:rPr>
        <w:t xml:space="preserve">навчальних досягнень </w:t>
      </w:r>
      <w:r w:rsidR="007D1CE0" w:rsidRPr="000E7515">
        <w:rPr>
          <w:rFonts w:ascii="Times New Roman" w:eastAsia="Times New Roman" w:hAnsi="Times New Roman" w:cs="Times New Roman"/>
          <w:spacing w:val="-2"/>
          <w:sz w:val="28"/>
          <w:szCs w:val="28"/>
        </w:rPr>
        <w:t xml:space="preserve">екстернів за відповідний клас або рівень початкової, базової або повної загальної середньої освіти проводиться з усіх </w:t>
      </w:r>
      <w:r w:rsidR="00FA7972" w:rsidRPr="000E7515">
        <w:rPr>
          <w:rFonts w:ascii="Times New Roman" w:eastAsia="Times New Roman" w:hAnsi="Times New Roman" w:cs="Times New Roman"/>
          <w:spacing w:val="-2"/>
          <w:sz w:val="28"/>
          <w:szCs w:val="28"/>
        </w:rPr>
        <w:t>предметів інваріантної частини (</w:t>
      </w:r>
      <w:r w:rsidR="00F333E8" w:rsidRPr="000E7515">
        <w:rPr>
          <w:rFonts w:ascii="Times New Roman" w:eastAsia="Times New Roman" w:hAnsi="Times New Roman" w:cs="Times New Roman"/>
          <w:spacing w:val="-2"/>
          <w:sz w:val="28"/>
          <w:szCs w:val="28"/>
        </w:rPr>
        <w:t>базових</w:t>
      </w:r>
      <w:r w:rsidR="003473B1">
        <w:rPr>
          <w:rFonts w:ascii="Times New Roman" w:eastAsia="Times New Roman" w:hAnsi="Times New Roman" w:cs="Times New Roman"/>
          <w:spacing w:val="-2"/>
          <w:sz w:val="28"/>
          <w:szCs w:val="28"/>
        </w:rPr>
        <w:t>,</w:t>
      </w:r>
      <w:r w:rsidR="00F333E8" w:rsidRPr="000E7515">
        <w:rPr>
          <w:rFonts w:ascii="Times New Roman" w:eastAsia="Times New Roman" w:hAnsi="Times New Roman" w:cs="Times New Roman"/>
          <w:spacing w:val="-2"/>
          <w:sz w:val="28"/>
          <w:szCs w:val="28"/>
        </w:rPr>
        <w:t xml:space="preserve"> </w:t>
      </w:r>
      <w:r w:rsidR="00F333E8" w:rsidRPr="000E7515">
        <w:rPr>
          <w:rFonts w:ascii="Times New Roman" w:hAnsi="Times New Roman" w:cs="Times New Roman"/>
          <w:bCs/>
          <w:spacing w:val="-2"/>
          <w:sz w:val="28"/>
          <w:szCs w:val="28"/>
        </w:rPr>
        <w:t>вибірково-обов’язкових</w:t>
      </w:r>
      <w:r w:rsidR="00FA7972" w:rsidRPr="000E7515">
        <w:rPr>
          <w:rFonts w:ascii="Times New Roman" w:hAnsi="Times New Roman" w:cs="Times New Roman"/>
          <w:bCs/>
          <w:spacing w:val="-2"/>
          <w:sz w:val="28"/>
          <w:szCs w:val="28"/>
        </w:rPr>
        <w:t>)</w:t>
      </w:r>
      <w:r w:rsidR="007D1CE0" w:rsidRPr="000E7515">
        <w:rPr>
          <w:rFonts w:ascii="Times New Roman" w:eastAsia="Times New Roman" w:hAnsi="Times New Roman" w:cs="Times New Roman"/>
          <w:spacing w:val="-2"/>
          <w:sz w:val="28"/>
          <w:szCs w:val="28"/>
        </w:rPr>
        <w:t xml:space="preserve"> навчального плану</w:t>
      </w:r>
      <w:r w:rsidR="00FA7972" w:rsidRPr="000E7515">
        <w:rPr>
          <w:rFonts w:ascii="Times New Roman" w:eastAsia="Times New Roman" w:hAnsi="Times New Roman" w:cs="Times New Roman"/>
          <w:spacing w:val="-2"/>
          <w:sz w:val="28"/>
          <w:szCs w:val="28"/>
        </w:rPr>
        <w:t xml:space="preserve"> </w:t>
      </w:r>
      <w:r w:rsidR="00A51026" w:rsidRPr="000E7515">
        <w:rPr>
          <w:rFonts w:ascii="Times New Roman" w:eastAsia="Times New Roman" w:hAnsi="Times New Roman" w:cs="Times New Roman"/>
          <w:spacing w:val="-2"/>
          <w:sz w:val="28"/>
          <w:szCs w:val="28"/>
        </w:rPr>
        <w:t>закладу освіти</w:t>
      </w:r>
      <w:r w:rsidR="007D1CE0" w:rsidRPr="000E7515">
        <w:rPr>
          <w:rFonts w:ascii="Times New Roman" w:eastAsia="Times New Roman" w:hAnsi="Times New Roman" w:cs="Times New Roman"/>
          <w:spacing w:val="-2"/>
          <w:sz w:val="28"/>
          <w:szCs w:val="28"/>
        </w:rPr>
        <w:t xml:space="preserve">. Екстерни з числа випускників закладів освіти попередніх років, які </w:t>
      </w:r>
      <w:r w:rsidR="008A23F0" w:rsidRPr="000E7515">
        <w:rPr>
          <w:rFonts w:ascii="Times New Roman" w:eastAsia="Times New Roman" w:hAnsi="Times New Roman" w:cs="Times New Roman"/>
          <w:spacing w:val="-2"/>
          <w:sz w:val="28"/>
          <w:szCs w:val="28"/>
        </w:rPr>
        <w:t>свого часу</w:t>
      </w:r>
      <w:r w:rsidR="007D1CE0" w:rsidRPr="000E7515">
        <w:rPr>
          <w:rFonts w:ascii="Times New Roman" w:eastAsia="Times New Roman" w:hAnsi="Times New Roman" w:cs="Times New Roman"/>
          <w:spacing w:val="-2"/>
          <w:sz w:val="28"/>
          <w:szCs w:val="28"/>
        </w:rPr>
        <w:t xml:space="preserve"> не мали </w:t>
      </w:r>
      <w:r w:rsidR="00810793">
        <w:rPr>
          <w:rFonts w:ascii="Times New Roman" w:eastAsia="Times New Roman" w:hAnsi="Times New Roman" w:cs="Times New Roman"/>
          <w:spacing w:val="-2"/>
          <w:sz w:val="28"/>
          <w:szCs w:val="28"/>
        </w:rPr>
        <w:t xml:space="preserve">результатів </w:t>
      </w:r>
      <w:r w:rsidR="007D1CE0" w:rsidRPr="000E7515">
        <w:rPr>
          <w:rFonts w:ascii="Times New Roman" w:eastAsia="Times New Roman" w:hAnsi="Times New Roman" w:cs="Times New Roman"/>
          <w:spacing w:val="-2"/>
          <w:sz w:val="28"/>
          <w:szCs w:val="28"/>
        </w:rPr>
        <w:t xml:space="preserve">річного оцінювання навчальних досягнень </w:t>
      </w:r>
      <w:r w:rsidR="002602E0" w:rsidRPr="000E7515">
        <w:rPr>
          <w:rFonts w:ascii="Times New Roman" w:eastAsia="Times New Roman" w:hAnsi="Times New Roman" w:cs="Times New Roman"/>
          <w:spacing w:val="-2"/>
          <w:sz w:val="28"/>
          <w:szCs w:val="28"/>
        </w:rPr>
        <w:t>і</w:t>
      </w:r>
      <w:r w:rsidR="007D1CE0" w:rsidRPr="000E7515">
        <w:rPr>
          <w:rFonts w:ascii="Times New Roman" w:eastAsia="Times New Roman" w:hAnsi="Times New Roman" w:cs="Times New Roman"/>
          <w:spacing w:val="-2"/>
          <w:sz w:val="28"/>
          <w:szCs w:val="28"/>
        </w:rPr>
        <w:t>з певних предметів, проходять річне оцінювання лише з цих предметів.</w:t>
      </w:r>
    </w:p>
    <w:p w14:paraId="76D0025B" w14:textId="6EC7E7E8" w:rsidR="003E3990" w:rsidRPr="001E3463" w:rsidRDefault="008A23F0" w:rsidP="008E0AC7">
      <w:pPr>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За результатами </w:t>
      </w:r>
      <w:r w:rsidR="007D1CE0" w:rsidRPr="001E3463">
        <w:rPr>
          <w:rFonts w:ascii="Times New Roman" w:eastAsia="Times New Roman" w:hAnsi="Times New Roman" w:cs="Times New Roman"/>
          <w:sz w:val="28"/>
          <w:szCs w:val="28"/>
        </w:rPr>
        <w:t>оцінювання виставл</w:t>
      </w:r>
      <w:r w:rsidRPr="001E3463">
        <w:rPr>
          <w:rFonts w:ascii="Times New Roman" w:eastAsia="Times New Roman" w:hAnsi="Times New Roman" w:cs="Times New Roman"/>
          <w:sz w:val="28"/>
          <w:szCs w:val="28"/>
        </w:rPr>
        <w:t>яється річна оцінка</w:t>
      </w:r>
      <w:r w:rsidR="007D1CE0" w:rsidRPr="001E3463">
        <w:rPr>
          <w:rFonts w:ascii="Times New Roman" w:eastAsia="Times New Roman" w:hAnsi="Times New Roman" w:cs="Times New Roman"/>
          <w:sz w:val="28"/>
          <w:szCs w:val="28"/>
        </w:rPr>
        <w:t xml:space="preserve"> з кожного предмета. Оцінювання проводиться</w:t>
      </w:r>
      <w:r w:rsidR="002602E0" w:rsidRPr="001E3463">
        <w:rPr>
          <w:rFonts w:ascii="Times New Roman" w:eastAsia="Times New Roman" w:hAnsi="Times New Roman" w:cs="Times New Roman"/>
          <w:sz w:val="28"/>
          <w:szCs w:val="28"/>
        </w:rPr>
        <w:t xml:space="preserve">, як правило, </w:t>
      </w:r>
      <w:r w:rsidR="007D1CE0" w:rsidRPr="001E3463">
        <w:rPr>
          <w:rFonts w:ascii="Times New Roman" w:eastAsia="Times New Roman" w:hAnsi="Times New Roman" w:cs="Times New Roman"/>
          <w:sz w:val="28"/>
          <w:szCs w:val="28"/>
        </w:rPr>
        <w:t xml:space="preserve">до </w:t>
      </w:r>
      <w:r w:rsidR="000520AF">
        <w:rPr>
          <w:rFonts w:ascii="Times New Roman" w:eastAsia="Times New Roman" w:hAnsi="Times New Roman" w:cs="Times New Roman"/>
          <w:sz w:val="28"/>
          <w:szCs w:val="28"/>
        </w:rPr>
        <w:t>закінчення навчального року</w:t>
      </w:r>
      <w:r w:rsidR="007D1CE0" w:rsidRPr="001E3463">
        <w:rPr>
          <w:rFonts w:ascii="Times New Roman" w:eastAsia="Times New Roman" w:hAnsi="Times New Roman" w:cs="Times New Roman"/>
          <w:sz w:val="28"/>
          <w:szCs w:val="28"/>
        </w:rPr>
        <w:t xml:space="preserve">. Оцінювання </w:t>
      </w:r>
      <w:r w:rsidR="007620F8" w:rsidRPr="001E3463">
        <w:rPr>
          <w:rFonts w:ascii="Times New Roman" w:eastAsia="Times New Roman" w:hAnsi="Times New Roman" w:cs="Times New Roman"/>
          <w:sz w:val="28"/>
          <w:szCs w:val="28"/>
        </w:rPr>
        <w:t xml:space="preserve">навчальних досягнень </w:t>
      </w:r>
      <w:r w:rsidR="007D1CE0" w:rsidRPr="001E3463">
        <w:rPr>
          <w:rFonts w:ascii="Times New Roman" w:eastAsia="Times New Roman" w:hAnsi="Times New Roman" w:cs="Times New Roman"/>
          <w:sz w:val="28"/>
          <w:szCs w:val="28"/>
        </w:rPr>
        <w:t xml:space="preserve">осіб, </w:t>
      </w:r>
      <w:r w:rsidR="003E3990" w:rsidRPr="001E3463">
        <w:rPr>
          <w:rFonts w:ascii="Times New Roman" w:eastAsia="Times New Roman" w:hAnsi="Times New Roman" w:cs="Times New Roman"/>
          <w:sz w:val="28"/>
          <w:szCs w:val="28"/>
        </w:rPr>
        <w:t xml:space="preserve">які </w:t>
      </w:r>
      <w:r w:rsidR="00F333E8" w:rsidRPr="001E3463">
        <w:rPr>
          <w:rFonts w:ascii="Times New Roman" w:eastAsia="Times New Roman" w:hAnsi="Times New Roman" w:cs="Times New Roman"/>
          <w:sz w:val="28"/>
          <w:szCs w:val="28"/>
        </w:rPr>
        <w:t>здобували або здобувають загальну середню освіту</w:t>
      </w:r>
      <w:r w:rsidR="003E3990" w:rsidRPr="001E3463">
        <w:rPr>
          <w:rFonts w:ascii="Times New Roman" w:eastAsia="Times New Roman" w:hAnsi="Times New Roman" w:cs="Times New Roman"/>
          <w:sz w:val="28"/>
          <w:szCs w:val="28"/>
        </w:rPr>
        <w:t xml:space="preserve"> за кордоном, а також для осіб, які проживали чи проживають на неконтрольованій території або на території населених пунктів на лінії зіткнення, здійснюється протягом всього </w:t>
      </w:r>
      <w:r w:rsidR="00BC74DB" w:rsidRPr="001E3463">
        <w:rPr>
          <w:rFonts w:ascii="Times New Roman" w:eastAsia="Times New Roman" w:hAnsi="Times New Roman" w:cs="Times New Roman"/>
          <w:sz w:val="28"/>
          <w:szCs w:val="28"/>
        </w:rPr>
        <w:t xml:space="preserve">навчального </w:t>
      </w:r>
      <w:r w:rsidR="003E3990" w:rsidRPr="001E3463">
        <w:rPr>
          <w:rFonts w:ascii="Times New Roman" w:eastAsia="Times New Roman" w:hAnsi="Times New Roman" w:cs="Times New Roman"/>
          <w:sz w:val="28"/>
          <w:szCs w:val="28"/>
        </w:rPr>
        <w:t>року.</w:t>
      </w:r>
    </w:p>
    <w:p w14:paraId="252985E3" w14:textId="77777777" w:rsidR="003E3990" w:rsidRPr="001E3463" w:rsidRDefault="003E3990"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5FE8B9F8" w14:textId="23E2288C" w:rsidR="00EF7460" w:rsidRPr="001E3463" w:rsidRDefault="007D1CE0"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6. </w:t>
      </w:r>
      <w:r w:rsidR="00810793">
        <w:rPr>
          <w:rFonts w:ascii="Times New Roman" w:eastAsia="Times New Roman" w:hAnsi="Times New Roman" w:cs="Times New Roman"/>
          <w:sz w:val="28"/>
          <w:szCs w:val="28"/>
        </w:rPr>
        <w:t>Пр</w:t>
      </w:r>
      <w:r w:rsidR="00810793" w:rsidRPr="001E3463">
        <w:rPr>
          <w:rFonts w:ascii="Times New Roman" w:eastAsia="Times New Roman" w:hAnsi="Times New Roman" w:cs="Times New Roman"/>
          <w:sz w:val="28"/>
          <w:szCs w:val="28"/>
        </w:rPr>
        <w:t>отягом</w:t>
      </w:r>
      <w:r w:rsidR="00810793">
        <w:rPr>
          <w:rFonts w:ascii="Times New Roman" w:eastAsia="Times New Roman" w:hAnsi="Times New Roman" w:cs="Times New Roman"/>
          <w:sz w:val="28"/>
          <w:szCs w:val="28"/>
        </w:rPr>
        <w:t xml:space="preserve"> </w:t>
      </w:r>
      <w:r w:rsidR="00810793" w:rsidRPr="001E3463">
        <w:rPr>
          <w:rFonts w:ascii="Times New Roman" w:eastAsia="Times New Roman" w:hAnsi="Times New Roman" w:cs="Times New Roman"/>
          <w:sz w:val="28"/>
          <w:szCs w:val="28"/>
        </w:rPr>
        <w:t xml:space="preserve">одного навчального року </w:t>
      </w:r>
      <w:r w:rsidR="00810793">
        <w:rPr>
          <w:rFonts w:ascii="Times New Roman" w:eastAsia="Times New Roman" w:hAnsi="Times New Roman" w:cs="Times New Roman"/>
          <w:sz w:val="28"/>
          <w:szCs w:val="28"/>
        </w:rPr>
        <w:t>е</w:t>
      </w:r>
      <w:r w:rsidRPr="001E3463">
        <w:rPr>
          <w:rFonts w:ascii="Times New Roman" w:eastAsia="Times New Roman" w:hAnsi="Times New Roman" w:cs="Times New Roman"/>
          <w:sz w:val="28"/>
          <w:szCs w:val="28"/>
        </w:rPr>
        <w:t>кстерн</w:t>
      </w:r>
      <w:r w:rsidR="008E0AC7" w:rsidRPr="001E3463">
        <w:rPr>
          <w:rFonts w:ascii="Times New Roman" w:eastAsia="Times New Roman" w:hAnsi="Times New Roman" w:cs="Times New Roman"/>
          <w:sz w:val="28"/>
          <w:szCs w:val="28"/>
        </w:rPr>
        <w:t xml:space="preserve"> може пройти </w:t>
      </w:r>
      <w:r w:rsidRPr="001E3463">
        <w:rPr>
          <w:rFonts w:ascii="Times New Roman" w:eastAsia="Times New Roman" w:hAnsi="Times New Roman" w:cs="Times New Roman"/>
          <w:sz w:val="28"/>
          <w:szCs w:val="28"/>
        </w:rPr>
        <w:t xml:space="preserve">оцінювання навчальних досягнень за один або </w:t>
      </w:r>
      <w:r w:rsidR="00F333E8" w:rsidRPr="001E3463">
        <w:rPr>
          <w:rFonts w:ascii="Times New Roman" w:eastAsia="Times New Roman" w:hAnsi="Times New Roman" w:cs="Times New Roman"/>
          <w:sz w:val="28"/>
          <w:szCs w:val="28"/>
        </w:rPr>
        <w:t>кілька</w:t>
      </w:r>
      <w:r w:rsidRPr="001E3463">
        <w:rPr>
          <w:rFonts w:ascii="Times New Roman" w:eastAsia="Times New Roman" w:hAnsi="Times New Roman" w:cs="Times New Roman"/>
          <w:sz w:val="28"/>
          <w:szCs w:val="28"/>
        </w:rPr>
        <w:t xml:space="preserve"> років навчання в межах одного або декількох </w:t>
      </w:r>
      <w:r w:rsidR="00373BC3" w:rsidRPr="001E3463">
        <w:rPr>
          <w:rFonts w:ascii="Times New Roman" w:eastAsia="Times New Roman" w:hAnsi="Times New Roman" w:cs="Times New Roman"/>
          <w:sz w:val="28"/>
          <w:szCs w:val="28"/>
        </w:rPr>
        <w:t>рівнів освіти</w:t>
      </w:r>
      <w:r w:rsidRPr="001E3463">
        <w:rPr>
          <w:rFonts w:ascii="Times New Roman" w:eastAsia="Times New Roman" w:hAnsi="Times New Roman" w:cs="Times New Roman"/>
          <w:sz w:val="28"/>
          <w:szCs w:val="28"/>
        </w:rPr>
        <w:t>. Результати оцінювання оформлюються протоколом</w:t>
      </w:r>
      <w:r w:rsidR="00147B77" w:rsidRPr="001E3463">
        <w:rPr>
          <w:rFonts w:ascii="Times New Roman" w:eastAsia="Times New Roman" w:hAnsi="Times New Roman" w:cs="Times New Roman"/>
          <w:sz w:val="28"/>
          <w:szCs w:val="28"/>
        </w:rPr>
        <w:t xml:space="preserve"> за </w:t>
      </w:r>
      <w:r w:rsidRPr="001E3463">
        <w:rPr>
          <w:rFonts w:ascii="Times New Roman" w:eastAsia="Times New Roman" w:hAnsi="Times New Roman" w:cs="Times New Roman"/>
          <w:sz w:val="28"/>
          <w:szCs w:val="28"/>
        </w:rPr>
        <w:t>форм</w:t>
      </w:r>
      <w:r w:rsidR="00147B77" w:rsidRPr="001E3463">
        <w:rPr>
          <w:rFonts w:ascii="Times New Roman" w:eastAsia="Times New Roman" w:hAnsi="Times New Roman" w:cs="Times New Roman"/>
          <w:sz w:val="28"/>
          <w:szCs w:val="28"/>
        </w:rPr>
        <w:t xml:space="preserve">ою згідно з </w:t>
      </w:r>
      <w:r w:rsidR="00105CDB" w:rsidRPr="001E3463">
        <w:rPr>
          <w:rFonts w:ascii="Times New Roman" w:eastAsia="Times New Roman" w:hAnsi="Times New Roman" w:cs="Times New Roman"/>
          <w:sz w:val="28"/>
          <w:szCs w:val="28"/>
        </w:rPr>
        <w:t>д</w:t>
      </w:r>
      <w:r w:rsidRPr="001E3463">
        <w:rPr>
          <w:rFonts w:ascii="Times New Roman" w:eastAsia="Times New Roman" w:hAnsi="Times New Roman" w:cs="Times New Roman"/>
          <w:sz w:val="28"/>
          <w:szCs w:val="28"/>
        </w:rPr>
        <w:t>одатк</w:t>
      </w:r>
      <w:r w:rsidR="00147B77" w:rsidRPr="001E3463">
        <w:rPr>
          <w:rFonts w:ascii="Times New Roman" w:eastAsia="Times New Roman" w:hAnsi="Times New Roman" w:cs="Times New Roman"/>
          <w:sz w:val="28"/>
          <w:szCs w:val="28"/>
        </w:rPr>
        <w:t xml:space="preserve">ом </w:t>
      </w:r>
      <w:r w:rsidR="001B3143" w:rsidRPr="001E3463">
        <w:rPr>
          <w:rFonts w:ascii="Times New Roman" w:eastAsia="Times New Roman" w:hAnsi="Times New Roman" w:cs="Times New Roman"/>
          <w:sz w:val="28"/>
          <w:szCs w:val="28"/>
        </w:rPr>
        <w:t>2</w:t>
      </w:r>
      <w:r w:rsidRPr="001E3463">
        <w:rPr>
          <w:rFonts w:ascii="Times New Roman" w:eastAsia="Times New Roman" w:hAnsi="Times New Roman" w:cs="Times New Roman"/>
          <w:sz w:val="28"/>
          <w:szCs w:val="28"/>
        </w:rPr>
        <w:t xml:space="preserve"> до цього Положення</w:t>
      </w:r>
      <w:r w:rsidR="00EF7460" w:rsidRPr="001E3463">
        <w:rPr>
          <w:rFonts w:ascii="Times New Roman" w:eastAsia="Times New Roman" w:hAnsi="Times New Roman" w:cs="Times New Roman"/>
          <w:sz w:val="28"/>
          <w:szCs w:val="28"/>
        </w:rPr>
        <w:t>.</w:t>
      </w:r>
    </w:p>
    <w:p w14:paraId="16E76BA0" w14:textId="77777777" w:rsidR="008447F9" w:rsidRPr="001E3463" w:rsidRDefault="008447F9"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65398302" w14:textId="6B0472DB" w:rsidR="00BC74DB" w:rsidRPr="001E3463" w:rsidRDefault="00BC74DB" w:rsidP="00BC74DB">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7. Особи, які зараховані на екстернат на підставі того, що прискорено опанували зміст навчальних предметів одного або декількох класів (рівнів освіти), продовжують навчання за цією формою здобуття освіти за умови засвоєння освітньої програми </w:t>
      </w:r>
      <w:r w:rsidR="007F5818" w:rsidRPr="001E3463">
        <w:rPr>
          <w:rFonts w:ascii="Times New Roman" w:eastAsia="Times New Roman" w:hAnsi="Times New Roman" w:cs="Times New Roman"/>
          <w:sz w:val="28"/>
          <w:szCs w:val="28"/>
        </w:rPr>
        <w:t xml:space="preserve">на рівні навчальних досягнень </w:t>
      </w:r>
      <w:r w:rsidRPr="001E3463">
        <w:rPr>
          <w:rFonts w:ascii="Times New Roman" w:eastAsia="Times New Roman" w:hAnsi="Times New Roman" w:cs="Times New Roman"/>
          <w:sz w:val="28"/>
          <w:szCs w:val="28"/>
        </w:rPr>
        <w:t xml:space="preserve">не нижче </w:t>
      </w:r>
      <w:r w:rsidR="007F5818" w:rsidRPr="001E3463">
        <w:rPr>
          <w:rFonts w:ascii="Times New Roman" w:eastAsia="Times New Roman" w:hAnsi="Times New Roman" w:cs="Times New Roman"/>
          <w:sz w:val="28"/>
          <w:szCs w:val="28"/>
        </w:rPr>
        <w:t>достатнього</w:t>
      </w:r>
      <w:r w:rsidRPr="001E3463">
        <w:rPr>
          <w:rFonts w:ascii="Times New Roman" w:eastAsia="Times New Roman" w:hAnsi="Times New Roman" w:cs="Times New Roman"/>
          <w:sz w:val="28"/>
          <w:szCs w:val="28"/>
        </w:rPr>
        <w:t xml:space="preserve">, що підтверджується результатами річного оцінювання. </w:t>
      </w:r>
    </w:p>
    <w:p w14:paraId="1350C212" w14:textId="0F29C75C" w:rsidR="00982FA8" w:rsidRPr="001E3463" w:rsidRDefault="00FA4D18" w:rsidP="00982FA8">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У разі</w:t>
      </w:r>
      <w:r w:rsidR="007D1CE0" w:rsidRPr="001E3463">
        <w:rPr>
          <w:rFonts w:ascii="Times New Roman" w:eastAsia="Times New Roman" w:hAnsi="Times New Roman" w:cs="Times New Roman"/>
          <w:sz w:val="28"/>
          <w:szCs w:val="28"/>
        </w:rPr>
        <w:t xml:space="preserve"> в</w:t>
      </w:r>
      <w:r w:rsidR="00810793">
        <w:rPr>
          <w:rFonts w:ascii="Times New Roman" w:eastAsia="Times New Roman" w:hAnsi="Times New Roman" w:cs="Times New Roman"/>
          <w:sz w:val="28"/>
          <w:szCs w:val="28"/>
        </w:rPr>
        <w:t>становле</w:t>
      </w:r>
      <w:r w:rsidR="007D1CE0" w:rsidRPr="001E3463">
        <w:rPr>
          <w:rFonts w:ascii="Times New Roman" w:eastAsia="Times New Roman" w:hAnsi="Times New Roman" w:cs="Times New Roman"/>
          <w:sz w:val="28"/>
          <w:szCs w:val="28"/>
        </w:rPr>
        <w:t xml:space="preserve">ння у таких здобувачів початкового або середнього рівня навчальних досягнень з </w:t>
      </w:r>
      <w:r w:rsidRPr="001E3463">
        <w:rPr>
          <w:rFonts w:ascii="Times New Roman" w:eastAsia="Times New Roman" w:hAnsi="Times New Roman" w:cs="Times New Roman"/>
          <w:sz w:val="28"/>
          <w:szCs w:val="28"/>
        </w:rPr>
        <w:t>предмету/</w:t>
      </w:r>
      <w:r w:rsidR="007D1CE0" w:rsidRPr="001E3463">
        <w:rPr>
          <w:rFonts w:ascii="Times New Roman" w:eastAsia="Times New Roman" w:hAnsi="Times New Roman" w:cs="Times New Roman"/>
          <w:sz w:val="28"/>
          <w:szCs w:val="28"/>
        </w:rPr>
        <w:t xml:space="preserve">предметів </w:t>
      </w:r>
      <w:r w:rsidR="00A63B66" w:rsidRPr="001E3463">
        <w:rPr>
          <w:rFonts w:ascii="Times New Roman" w:eastAsia="Times New Roman" w:hAnsi="Times New Roman" w:cs="Times New Roman"/>
          <w:sz w:val="28"/>
          <w:szCs w:val="28"/>
        </w:rPr>
        <w:t xml:space="preserve">інваріантної частини (базових та вибірково-обов’язкових) </w:t>
      </w:r>
      <w:r w:rsidR="007D1CE0" w:rsidRPr="001E3463">
        <w:rPr>
          <w:rFonts w:ascii="Times New Roman" w:eastAsia="Times New Roman" w:hAnsi="Times New Roman" w:cs="Times New Roman"/>
          <w:sz w:val="28"/>
          <w:szCs w:val="28"/>
        </w:rPr>
        <w:t>навчального плану</w:t>
      </w:r>
      <w:r w:rsidR="001E3463" w:rsidRPr="001E3463">
        <w:rPr>
          <w:rFonts w:ascii="Times New Roman" w:eastAsia="Times New Roman" w:hAnsi="Times New Roman" w:cs="Times New Roman"/>
          <w:sz w:val="28"/>
          <w:szCs w:val="28"/>
        </w:rPr>
        <w:t xml:space="preserve"> закладу освіти</w:t>
      </w:r>
      <w:r w:rsidR="007D1CE0" w:rsidRPr="001E3463">
        <w:rPr>
          <w:rFonts w:ascii="Times New Roman" w:eastAsia="Times New Roman" w:hAnsi="Times New Roman" w:cs="Times New Roman"/>
          <w:sz w:val="28"/>
          <w:szCs w:val="28"/>
        </w:rPr>
        <w:t xml:space="preserve">, </w:t>
      </w:r>
      <w:r w:rsidR="00982FA8" w:rsidRPr="001E3463">
        <w:rPr>
          <w:rFonts w:ascii="Times New Roman" w:eastAsia="Times New Roman" w:hAnsi="Times New Roman" w:cs="Times New Roman"/>
          <w:sz w:val="28"/>
          <w:szCs w:val="28"/>
        </w:rPr>
        <w:t xml:space="preserve">відповідно до рішення педагогічної ради закладу освіти вони можуть бути переведені на іншу форму здобуття освіти.    </w:t>
      </w:r>
    </w:p>
    <w:p w14:paraId="4A1434D1" w14:textId="2596709C" w:rsidR="00F12F6C" w:rsidRPr="001E3463" w:rsidRDefault="00F12F6C"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1F179B6C" w14:textId="148EDB23" w:rsidR="007C194D" w:rsidRPr="001E3463" w:rsidRDefault="00B80F59"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8</w:t>
      </w:r>
      <w:r w:rsidR="007D1CE0" w:rsidRPr="001E3463">
        <w:rPr>
          <w:rFonts w:ascii="Times New Roman" w:eastAsia="Times New Roman" w:hAnsi="Times New Roman" w:cs="Times New Roman"/>
          <w:sz w:val="28"/>
          <w:szCs w:val="28"/>
        </w:rPr>
        <w:t xml:space="preserve">. Екстерни, які </w:t>
      </w:r>
      <w:r w:rsidR="00F333E8" w:rsidRPr="001E3463">
        <w:rPr>
          <w:rFonts w:ascii="Times New Roman" w:eastAsia="Times New Roman" w:hAnsi="Times New Roman" w:cs="Times New Roman"/>
          <w:sz w:val="28"/>
          <w:szCs w:val="28"/>
        </w:rPr>
        <w:t xml:space="preserve">здобували або здобувають загальну середню освіту </w:t>
      </w:r>
      <w:r w:rsidR="007D1CE0" w:rsidRPr="001E3463">
        <w:rPr>
          <w:rFonts w:ascii="Times New Roman" w:eastAsia="Times New Roman" w:hAnsi="Times New Roman" w:cs="Times New Roman"/>
          <w:sz w:val="28"/>
          <w:szCs w:val="28"/>
        </w:rPr>
        <w:t xml:space="preserve">за кордоном, для отримання відповідних документів про </w:t>
      </w:r>
      <w:r w:rsidR="00EB58A0" w:rsidRPr="001E3463">
        <w:rPr>
          <w:rFonts w:ascii="Times New Roman" w:eastAsia="Times New Roman" w:hAnsi="Times New Roman" w:cs="Times New Roman"/>
          <w:sz w:val="28"/>
          <w:szCs w:val="28"/>
        </w:rPr>
        <w:t>освіт</w:t>
      </w:r>
      <w:r w:rsidR="00F333E8" w:rsidRPr="001E3463">
        <w:rPr>
          <w:rFonts w:ascii="Times New Roman" w:eastAsia="Times New Roman" w:hAnsi="Times New Roman" w:cs="Times New Roman"/>
          <w:sz w:val="28"/>
          <w:szCs w:val="28"/>
        </w:rPr>
        <w:t>у</w:t>
      </w:r>
      <w:r w:rsidR="00EB58A0" w:rsidRPr="001E3463">
        <w:rPr>
          <w:rFonts w:ascii="Times New Roman" w:eastAsia="Times New Roman" w:hAnsi="Times New Roman" w:cs="Times New Roman"/>
          <w:sz w:val="28"/>
          <w:szCs w:val="28"/>
        </w:rPr>
        <w:t xml:space="preserve"> </w:t>
      </w:r>
      <w:r w:rsidR="007D1CE0" w:rsidRPr="001E3463">
        <w:rPr>
          <w:rFonts w:ascii="Times New Roman" w:eastAsia="Times New Roman" w:hAnsi="Times New Roman" w:cs="Times New Roman"/>
          <w:sz w:val="28"/>
          <w:szCs w:val="28"/>
        </w:rPr>
        <w:t>державного зразка про</w:t>
      </w:r>
      <w:r w:rsidR="00EF7460" w:rsidRPr="001E3463">
        <w:rPr>
          <w:rFonts w:ascii="Times New Roman" w:eastAsia="Times New Roman" w:hAnsi="Times New Roman" w:cs="Times New Roman"/>
          <w:sz w:val="28"/>
          <w:szCs w:val="28"/>
        </w:rPr>
        <w:t>ходять</w:t>
      </w:r>
      <w:r w:rsidR="007D1CE0" w:rsidRPr="001E3463">
        <w:rPr>
          <w:rFonts w:ascii="Times New Roman" w:eastAsia="Times New Roman" w:hAnsi="Times New Roman" w:cs="Times New Roman"/>
          <w:sz w:val="28"/>
          <w:szCs w:val="28"/>
        </w:rPr>
        <w:t xml:space="preserve"> річне оцінювання та атестацію.</w:t>
      </w:r>
    </w:p>
    <w:p w14:paraId="67B24018" w14:textId="41BE12AE" w:rsidR="007C194D" w:rsidRPr="001E3463" w:rsidRDefault="008447F9"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За </w:t>
      </w:r>
      <w:r w:rsidR="007D1CE0" w:rsidRPr="001E3463">
        <w:rPr>
          <w:rFonts w:ascii="Times New Roman" w:eastAsia="Times New Roman" w:hAnsi="Times New Roman" w:cs="Times New Roman"/>
          <w:sz w:val="28"/>
          <w:szCs w:val="28"/>
        </w:rPr>
        <w:t xml:space="preserve">наявності міжнародних угод про взаємне визнання та еквівалентність документів про загальну середню освіту, екстерни, які </w:t>
      </w:r>
      <w:r w:rsidR="00521DCB" w:rsidRPr="001E3463">
        <w:rPr>
          <w:rFonts w:ascii="Times New Roman" w:eastAsia="Times New Roman" w:hAnsi="Times New Roman" w:cs="Times New Roman"/>
          <w:sz w:val="28"/>
          <w:szCs w:val="28"/>
        </w:rPr>
        <w:t>мають</w:t>
      </w:r>
      <w:r w:rsidR="007D1CE0" w:rsidRPr="001E3463">
        <w:rPr>
          <w:rFonts w:ascii="Times New Roman" w:eastAsia="Times New Roman" w:hAnsi="Times New Roman" w:cs="Times New Roman"/>
          <w:sz w:val="28"/>
          <w:szCs w:val="28"/>
        </w:rPr>
        <w:t xml:space="preserve"> </w:t>
      </w:r>
      <w:r w:rsidR="00521DCB" w:rsidRPr="001E3463">
        <w:rPr>
          <w:rFonts w:ascii="Times New Roman" w:eastAsia="Times New Roman" w:hAnsi="Times New Roman" w:cs="Times New Roman"/>
          <w:sz w:val="28"/>
          <w:szCs w:val="28"/>
        </w:rPr>
        <w:t>такі</w:t>
      </w:r>
      <w:r w:rsidR="007D1CE0" w:rsidRPr="001E3463">
        <w:rPr>
          <w:rFonts w:ascii="Times New Roman" w:eastAsia="Times New Roman" w:hAnsi="Times New Roman" w:cs="Times New Roman"/>
          <w:sz w:val="28"/>
          <w:szCs w:val="28"/>
        </w:rPr>
        <w:t xml:space="preserve"> документи про освіту за кордоном, для отримання документів про</w:t>
      </w:r>
      <w:r w:rsidR="00EB58A0" w:rsidRPr="001E3463">
        <w:rPr>
          <w:rFonts w:ascii="Times New Roman" w:eastAsia="Times New Roman" w:hAnsi="Times New Roman" w:cs="Times New Roman"/>
          <w:sz w:val="28"/>
          <w:szCs w:val="28"/>
        </w:rPr>
        <w:t xml:space="preserve"> відповідний рівень повної</w:t>
      </w:r>
      <w:r w:rsidR="007D1CE0" w:rsidRPr="001E3463">
        <w:rPr>
          <w:rFonts w:ascii="Times New Roman" w:eastAsia="Times New Roman" w:hAnsi="Times New Roman" w:cs="Times New Roman"/>
          <w:sz w:val="28"/>
          <w:szCs w:val="28"/>
        </w:rPr>
        <w:t xml:space="preserve"> загальн</w:t>
      </w:r>
      <w:r w:rsidR="00EB58A0" w:rsidRPr="001E3463">
        <w:rPr>
          <w:rFonts w:ascii="Times New Roman" w:eastAsia="Times New Roman" w:hAnsi="Times New Roman" w:cs="Times New Roman"/>
          <w:sz w:val="28"/>
          <w:szCs w:val="28"/>
        </w:rPr>
        <w:t>ої середньої</w:t>
      </w:r>
      <w:r w:rsidR="007D1CE0" w:rsidRPr="001E3463">
        <w:rPr>
          <w:rFonts w:ascii="Times New Roman" w:eastAsia="Times New Roman" w:hAnsi="Times New Roman" w:cs="Times New Roman"/>
          <w:sz w:val="28"/>
          <w:szCs w:val="28"/>
        </w:rPr>
        <w:t xml:space="preserve"> освіт</w:t>
      </w:r>
      <w:r w:rsidR="00EB58A0" w:rsidRPr="001E3463">
        <w:rPr>
          <w:rFonts w:ascii="Times New Roman" w:eastAsia="Times New Roman" w:hAnsi="Times New Roman" w:cs="Times New Roman"/>
          <w:sz w:val="28"/>
          <w:szCs w:val="28"/>
        </w:rPr>
        <w:t>и</w:t>
      </w:r>
      <w:r w:rsidR="007D1CE0" w:rsidRPr="001E3463">
        <w:rPr>
          <w:rFonts w:ascii="Times New Roman" w:eastAsia="Times New Roman" w:hAnsi="Times New Roman" w:cs="Times New Roman"/>
          <w:sz w:val="28"/>
          <w:szCs w:val="28"/>
        </w:rPr>
        <w:t xml:space="preserve"> проходять лише атестацію.</w:t>
      </w:r>
    </w:p>
    <w:p w14:paraId="6B9BC40F" w14:textId="77777777" w:rsidR="00F12F6C" w:rsidRPr="001E3463" w:rsidRDefault="00F12F6C"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p>
    <w:p w14:paraId="290A5DC8" w14:textId="41692FA8" w:rsidR="007C194D" w:rsidRPr="001E3463" w:rsidRDefault="00B80F59"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lastRenderedPageBreak/>
        <w:t>9</w:t>
      </w:r>
      <w:r w:rsidR="00521DCB" w:rsidRPr="001E3463">
        <w:rPr>
          <w:rFonts w:ascii="Times New Roman" w:eastAsia="Times New Roman" w:hAnsi="Times New Roman" w:cs="Times New Roman"/>
          <w:sz w:val="28"/>
          <w:szCs w:val="28"/>
        </w:rPr>
        <w:t>. Екстерни</w:t>
      </w:r>
      <w:r w:rsidR="007D1CE0" w:rsidRPr="001E3463">
        <w:rPr>
          <w:rFonts w:ascii="Times New Roman" w:eastAsia="Times New Roman" w:hAnsi="Times New Roman" w:cs="Times New Roman"/>
          <w:sz w:val="28"/>
          <w:szCs w:val="28"/>
        </w:rPr>
        <w:t>, які проживають або проживали на неконтрольован</w:t>
      </w:r>
      <w:r w:rsidR="00521DCB" w:rsidRPr="001E3463">
        <w:rPr>
          <w:rFonts w:ascii="Times New Roman" w:eastAsia="Times New Roman" w:hAnsi="Times New Roman" w:cs="Times New Roman"/>
          <w:sz w:val="28"/>
          <w:szCs w:val="28"/>
        </w:rPr>
        <w:t xml:space="preserve">ій території або території населених пунктів на лінії зіткнення </w:t>
      </w:r>
      <w:r w:rsidR="007D1CE0" w:rsidRPr="001E3463">
        <w:rPr>
          <w:rFonts w:ascii="Times New Roman" w:eastAsia="Times New Roman" w:hAnsi="Times New Roman" w:cs="Times New Roman"/>
          <w:sz w:val="28"/>
          <w:szCs w:val="28"/>
        </w:rPr>
        <w:t>та в один рік проходять атестацію за курс базової і повної загальної середньої освіти</w:t>
      </w:r>
      <w:r w:rsidR="00521DCB" w:rsidRPr="001E3463">
        <w:rPr>
          <w:rFonts w:ascii="Times New Roman" w:eastAsia="Times New Roman" w:hAnsi="Times New Roman" w:cs="Times New Roman"/>
          <w:sz w:val="28"/>
          <w:szCs w:val="28"/>
        </w:rPr>
        <w:t>, можуть</w:t>
      </w:r>
      <w:r w:rsidR="007D1CE0" w:rsidRPr="001E3463">
        <w:rPr>
          <w:rFonts w:ascii="Times New Roman" w:eastAsia="Times New Roman" w:hAnsi="Times New Roman" w:cs="Times New Roman"/>
          <w:sz w:val="28"/>
          <w:szCs w:val="28"/>
        </w:rPr>
        <w:t xml:space="preserve"> про</w:t>
      </w:r>
      <w:r w:rsidR="00521DCB" w:rsidRPr="001E3463">
        <w:rPr>
          <w:rFonts w:ascii="Times New Roman" w:eastAsia="Times New Roman" w:hAnsi="Times New Roman" w:cs="Times New Roman"/>
          <w:sz w:val="28"/>
          <w:szCs w:val="28"/>
        </w:rPr>
        <w:t>йти а</w:t>
      </w:r>
      <w:r w:rsidR="007D1CE0" w:rsidRPr="001E3463">
        <w:rPr>
          <w:rFonts w:ascii="Times New Roman" w:eastAsia="Times New Roman" w:hAnsi="Times New Roman" w:cs="Times New Roman"/>
          <w:sz w:val="28"/>
          <w:szCs w:val="28"/>
        </w:rPr>
        <w:t>тестаці</w:t>
      </w:r>
      <w:r w:rsidR="00521DCB" w:rsidRPr="001E3463">
        <w:rPr>
          <w:rFonts w:ascii="Times New Roman" w:eastAsia="Times New Roman" w:hAnsi="Times New Roman" w:cs="Times New Roman"/>
          <w:sz w:val="28"/>
          <w:szCs w:val="28"/>
        </w:rPr>
        <w:t>ю</w:t>
      </w:r>
      <w:r w:rsidR="007D1CE0" w:rsidRPr="001E3463">
        <w:rPr>
          <w:rFonts w:ascii="Times New Roman" w:eastAsia="Times New Roman" w:hAnsi="Times New Roman" w:cs="Times New Roman"/>
          <w:sz w:val="28"/>
          <w:szCs w:val="28"/>
        </w:rPr>
        <w:t xml:space="preserve"> за курс базової загальної середньої освіти без наявності річного оц</w:t>
      </w:r>
      <w:r w:rsidR="001D6A27" w:rsidRPr="001E3463">
        <w:rPr>
          <w:rFonts w:ascii="Times New Roman" w:eastAsia="Times New Roman" w:hAnsi="Times New Roman" w:cs="Times New Roman"/>
          <w:sz w:val="28"/>
          <w:szCs w:val="28"/>
        </w:rPr>
        <w:t>інювання навчальних досягнень (</w:t>
      </w:r>
      <w:r w:rsidR="007D1CE0" w:rsidRPr="001E3463">
        <w:rPr>
          <w:rFonts w:ascii="Times New Roman" w:eastAsia="Times New Roman" w:hAnsi="Times New Roman" w:cs="Times New Roman"/>
          <w:sz w:val="28"/>
          <w:szCs w:val="28"/>
        </w:rPr>
        <w:t xml:space="preserve">крім навчальних предметів </w:t>
      </w:r>
      <w:r w:rsidR="009F0693" w:rsidRPr="001E3463">
        <w:rPr>
          <w:rFonts w:ascii="Times New Roman" w:eastAsia="Times New Roman" w:hAnsi="Times New Roman" w:cs="Times New Roman"/>
          <w:sz w:val="28"/>
          <w:szCs w:val="28"/>
        </w:rPr>
        <w:t>«</w:t>
      </w:r>
      <w:r w:rsidR="007D1CE0" w:rsidRPr="001E3463">
        <w:rPr>
          <w:rFonts w:ascii="Times New Roman" w:eastAsia="Times New Roman" w:hAnsi="Times New Roman" w:cs="Times New Roman"/>
          <w:sz w:val="28"/>
          <w:szCs w:val="28"/>
        </w:rPr>
        <w:t>Українська мова</w:t>
      </w:r>
      <w:r w:rsidR="00AB12CF" w:rsidRPr="001E3463">
        <w:rPr>
          <w:rFonts w:ascii="Times New Roman" w:eastAsia="Times New Roman" w:hAnsi="Times New Roman" w:cs="Times New Roman"/>
          <w:sz w:val="28"/>
          <w:szCs w:val="28"/>
        </w:rPr>
        <w:t>», «</w:t>
      </w:r>
      <w:r w:rsidR="00AB12CF" w:rsidRPr="001E3463">
        <w:rPr>
          <w:rFonts w:ascii="Times New Roman" w:hAnsi="Times New Roman" w:cs="Times New Roman"/>
          <w:sz w:val="28"/>
          <w:szCs w:val="28"/>
        </w:rPr>
        <w:t>Українська  література</w:t>
      </w:r>
      <w:r w:rsidR="009F0693" w:rsidRPr="001E3463">
        <w:rPr>
          <w:rFonts w:ascii="Times New Roman" w:eastAsia="Times New Roman" w:hAnsi="Times New Roman" w:cs="Times New Roman"/>
          <w:sz w:val="28"/>
          <w:szCs w:val="28"/>
        </w:rPr>
        <w:t xml:space="preserve">», «Історія України», </w:t>
      </w:r>
      <w:r w:rsidR="00AB12CF" w:rsidRPr="001E3463">
        <w:rPr>
          <w:rFonts w:ascii="Times New Roman" w:eastAsia="Times New Roman" w:hAnsi="Times New Roman" w:cs="Times New Roman"/>
          <w:sz w:val="28"/>
          <w:szCs w:val="28"/>
        </w:rPr>
        <w:t>«</w:t>
      </w:r>
      <w:r w:rsidR="00AB12CF" w:rsidRPr="001E3463">
        <w:rPr>
          <w:rFonts w:ascii="Times New Roman" w:hAnsi="Times New Roman" w:cs="Times New Roman"/>
          <w:sz w:val="28"/>
          <w:szCs w:val="28"/>
        </w:rPr>
        <w:t>Історія: Україна і світ</w:t>
      </w:r>
      <w:r w:rsidR="00AB12CF" w:rsidRPr="001E3463">
        <w:rPr>
          <w:rFonts w:ascii="Times New Roman" w:eastAsia="Times New Roman" w:hAnsi="Times New Roman" w:cs="Times New Roman"/>
          <w:sz w:val="28"/>
          <w:szCs w:val="28"/>
        </w:rPr>
        <w:t xml:space="preserve">», </w:t>
      </w:r>
      <w:r w:rsidR="009F0693" w:rsidRPr="001E3463">
        <w:rPr>
          <w:rFonts w:ascii="Times New Roman" w:eastAsia="Times New Roman" w:hAnsi="Times New Roman" w:cs="Times New Roman"/>
          <w:sz w:val="28"/>
          <w:szCs w:val="28"/>
        </w:rPr>
        <w:t>«</w:t>
      </w:r>
      <w:r w:rsidR="007D1CE0" w:rsidRPr="001E3463">
        <w:rPr>
          <w:rFonts w:ascii="Times New Roman" w:eastAsia="Times New Roman" w:hAnsi="Times New Roman" w:cs="Times New Roman"/>
          <w:sz w:val="28"/>
          <w:szCs w:val="28"/>
        </w:rPr>
        <w:t>Географія</w:t>
      </w:r>
      <w:r w:rsidR="009F0693" w:rsidRPr="001E3463">
        <w:rPr>
          <w:rFonts w:ascii="Times New Roman" w:eastAsia="Times New Roman" w:hAnsi="Times New Roman" w:cs="Times New Roman"/>
          <w:sz w:val="28"/>
          <w:szCs w:val="28"/>
        </w:rPr>
        <w:t>», «</w:t>
      </w:r>
      <w:r w:rsidR="007D1CE0" w:rsidRPr="001E3463">
        <w:rPr>
          <w:rFonts w:ascii="Times New Roman" w:eastAsia="Times New Roman" w:hAnsi="Times New Roman" w:cs="Times New Roman"/>
          <w:sz w:val="28"/>
          <w:szCs w:val="28"/>
        </w:rPr>
        <w:t>Громадянська освіта</w:t>
      </w:r>
      <w:r w:rsidR="009F0693" w:rsidRPr="001E3463">
        <w:rPr>
          <w:rFonts w:ascii="Times New Roman" w:eastAsia="Times New Roman" w:hAnsi="Times New Roman" w:cs="Times New Roman"/>
          <w:sz w:val="28"/>
          <w:szCs w:val="28"/>
        </w:rPr>
        <w:t>»</w:t>
      </w:r>
      <w:r w:rsidR="007D1CE0" w:rsidRPr="001E3463">
        <w:rPr>
          <w:rFonts w:ascii="Times New Roman" w:eastAsia="Times New Roman" w:hAnsi="Times New Roman" w:cs="Times New Roman"/>
          <w:sz w:val="28"/>
          <w:szCs w:val="28"/>
        </w:rPr>
        <w:t xml:space="preserve">, </w:t>
      </w:r>
      <w:r w:rsidR="00AB12CF" w:rsidRPr="001E3463">
        <w:rPr>
          <w:rFonts w:ascii="Times New Roman" w:eastAsia="Times New Roman" w:hAnsi="Times New Roman" w:cs="Times New Roman"/>
          <w:sz w:val="28"/>
          <w:szCs w:val="28"/>
        </w:rPr>
        <w:t>«</w:t>
      </w:r>
      <w:r w:rsidR="00AB12CF" w:rsidRPr="001E3463">
        <w:rPr>
          <w:rFonts w:ascii="Times New Roman" w:hAnsi="Times New Roman" w:cs="Times New Roman"/>
          <w:sz w:val="28"/>
          <w:szCs w:val="28"/>
        </w:rPr>
        <w:t>Правознавство»,</w:t>
      </w:r>
      <w:r w:rsidR="00AB12CF" w:rsidRPr="001E3463">
        <w:rPr>
          <w:rFonts w:ascii="Times New Roman" w:eastAsia="Times New Roman" w:hAnsi="Times New Roman" w:cs="Times New Roman"/>
          <w:sz w:val="28"/>
          <w:szCs w:val="28"/>
        </w:rPr>
        <w:t xml:space="preserve"> </w:t>
      </w:r>
      <w:r w:rsidR="009F0693" w:rsidRPr="001E3463">
        <w:rPr>
          <w:rFonts w:ascii="Times New Roman" w:eastAsia="Times New Roman" w:hAnsi="Times New Roman" w:cs="Times New Roman"/>
          <w:sz w:val="28"/>
          <w:szCs w:val="28"/>
        </w:rPr>
        <w:t>«Основи правознавства»</w:t>
      </w:r>
      <w:r w:rsidR="00AB12CF" w:rsidRPr="001E3463">
        <w:rPr>
          <w:rFonts w:ascii="Times New Roman" w:eastAsia="Times New Roman" w:hAnsi="Times New Roman" w:cs="Times New Roman"/>
          <w:sz w:val="28"/>
          <w:szCs w:val="28"/>
        </w:rPr>
        <w:t>, «</w:t>
      </w:r>
      <w:r w:rsidR="00AB12CF" w:rsidRPr="001E3463">
        <w:rPr>
          <w:rFonts w:ascii="Times New Roman" w:hAnsi="Times New Roman" w:cs="Times New Roman"/>
          <w:sz w:val="28"/>
          <w:szCs w:val="28"/>
        </w:rPr>
        <w:t>Захист Вітчизни»</w:t>
      </w:r>
      <w:r w:rsidR="001D6A27" w:rsidRPr="001E3463">
        <w:rPr>
          <w:rFonts w:ascii="Times New Roman" w:eastAsia="Times New Roman" w:hAnsi="Times New Roman" w:cs="Times New Roman"/>
          <w:sz w:val="28"/>
          <w:szCs w:val="28"/>
        </w:rPr>
        <w:t>)</w:t>
      </w:r>
      <w:r w:rsidR="007D1CE0" w:rsidRPr="001E3463">
        <w:rPr>
          <w:rFonts w:ascii="Times New Roman" w:eastAsia="Times New Roman" w:hAnsi="Times New Roman" w:cs="Times New Roman"/>
          <w:sz w:val="28"/>
          <w:szCs w:val="28"/>
        </w:rPr>
        <w:t>. У такому випадку екстерни заповнюють освітню декларацію про завершення здобуття базової загальної середньої освіти за формою згідно з</w:t>
      </w:r>
      <w:r w:rsidR="001E13C7" w:rsidRPr="001E3463">
        <w:rPr>
          <w:rFonts w:ascii="Times New Roman" w:eastAsia="Times New Roman" w:hAnsi="Times New Roman" w:cs="Times New Roman"/>
          <w:sz w:val="28"/>
          <w:szCs w:val="28"/>
        </w:rPr>
        <w:t xml:space="preserve"> д</w:t>
      </w:r>
      <w:r w:rsidR="007D1CE0" w:rsidRPr="001E3463">
        <w:rPr>
          <w:rFonts w:ascii="Times New Roman" w:eastAsia="Times New Roman" w:hAnsi="Times New Roman" w:cs="Times New Roman"/>
          <w:sz w:val="28"/>
          <w:szCs w:val="28"/>
        </w:rPr>
        <w:t>одатком</w:t>
      </w:r>
      <w:r w:rsidR="00830DD5" w:rsidRPr="001E3463">
        <w:rPr>
          <w:rFonts w:ascii="Times New Roman" w:eastAsia="Times New Roman" w:hAnsi="Times New Roman" w:cs="Times New Roman"/>
          <w:sz w:val="28"/>
          <w:szCs w:val="28"/>
        </w:rPr>
        <w:t xml:space="preserve"> </w:t>
      </w:r>
      <w:r w:rsidR="001B3143" w:rsidRPr="001E3463">
        <w:rPr>
          <w:rFonts w:ascii="Times New Roman" w:eastAsia="Times New Roman" w:hAnsi="Times New Roman" w:cs="Times New Roman"/>
          <w:sz w:val="28"/>
          <w:szCs w:val="28"/>
        </w:rPr>
        <w:t>3</w:t>
      </w:r>
      <w:r w:rsidR="007D1CE0" w:rsidRPr="001E3463">
        <w:rPr>
          <w:rFonts w:ascii="Times New Roman" w:eastAsia="Times New Roman" w:hAnsi="Times New Roman" w:cs="Times New Roman"/>
          <w:sz w:val="28"/>
          <w:szCs w:val="28"/>
        </w:rPr>
        <w:t xml:space="preserve"> до цього Положення.</w:t>
      </w:r>
    </w:p>
    <w:p w14:paraId="0DBC8B17" w14:textId="63DDA99B" w:rsidR="007C194D" w:rsidRPr="001E3463" w:rsidRDefault="007D1CE0" w:rsidP="008E0AC7">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Результати річного оцінювання з навчальних предметів за курс базової загальної середньої освіти визначаються відповідно до </w:t>
      </w:r>
      <w:r w:rsidR="00EF7460" w:rsidRPr="001E3463">
        <w:rPr>
          <w:rFonts w:ascii="Times New Roman" w:eastAsia="Times New Roman" w:hAnsi="Times New Roman" w:cs="Times New Roman"/>
          <w:sz w:val="28"/>
          <w:szCs w:val="28"/>
        </w:rPr>
        <w:t xml:space="preserve">освітньої </w:t>
      </w:r>
      <w:r w:rsidRPr="001E3463">
        <w:rPr>
          <w:rFonts w:ascii="Times New Roman" w:eastAsia="Times New Roman" w:hAnsi="Times New Roman" w:cs="Times New Roman"/>
          <w:sz w:val="28"/>
          <w:szCs w:val="28"/>
        </w:rPr>
        <w:t xml:space="preserve">декларації та зазначаються в додатку до відповідного документа про освіту як </w:t>
      </w:r>
      <w:r w:rsidR="006548C3" w:rsidRPr="001E3463">
        <w:rPr>
          <w:rFonts w:ascii="Times New Roman" w:eastAsia="Times New Roman" w:hAnsi="Times New Roman" w:cs="Times New Roman"/>
          <w:sz w:val="28"/>
          <w:szCs w:val="28"/>
        </w:rPr>
        <w:t xml:space="preserve">результати </w:t>
      </w:r>
      <w:r w:rsidRPr="001E3463">
        <w:rPr>
          <w:rFonts w:ascii="Times New Roman" w:eastAsia="Times New Roman" w:hAnsi="Times New Roman" w:cs="Times New Roman"/>
          <w:sz w:val="28"/>
          <w:szCs w:val="28"/>
        </w:rPr>
        <w:t>атест</w:t>
      </w:r>
      <w:r w:rsidR="006548C3" w:rsidRPr="001E3463">
        <w:rPr>
          <w:rFonts w:ascii="Times New Roman" w:eastAsia="Times New Roman" w:hAnsi="Times New Roman" w:cs="Times New Roman"/>
          <w:sz w:val="28"/>
          <w:szCs w:val="28"/>
        </w:rPr>
        <w:t>ації</w:t>
      </w:r>
      <w:r w:rsidR="00AB12CF" w:rsidRPr="001E3463">
        <w:rPr>
          <w:rFonts w:ascii="Times New Roman" w:eastAsia="Times New Roman" w:hAnsi="Times New Roman" w:cs="Times New Roman"/>
          <w:sz w:val="28"/>
          <w:szCs w:val="28"/>
        </w:rPr>
        <w:t>.</w:t>
      </w:r>
    </w:p>
    <w:p w14:paraId="1530A522" w14:textId="77777777" w:rsidR="007C194D" w:rsidRPr="001E3463" w:rsidRDefault="007C194D" w:rsidP="008E0AC7">
      <w:pPr>
        <w:tabs>
          <w:tab w:val="left" w:pos="993"/>
        </w:tabs>
        <w:spacing w:after="0" w:line="240" w:lineRule="auto"/>
        <w:ind w:firstLine="567"/>
        <w:jc w:val="both"/>
        <w:rPr>
          <w:rFonts w:ascii="Times New Roman" w:eastAsia="Times New Roman" w:hAnsi="Times New Roman" w:cs="Times New Roman"/>
          <w:sz w:val="28"/>
          <w:szCs w:val="28"/>
        </w:rPr>
      </w:pPr>
    </w:p>
    <w:p w14:paraId="063BD08A" w14:textId="69D12D35" w:rsidR="007C194D" w:rsidRPr="001E3463" w:rsidRDefault="007D1CE0" w:rsidP="008E0AC7">
      <w:pPr>
        <w:tabs>
          <w:tab w:val="left" w:pos="709"/>
          <w:tab w:val="left" w:pos="851"/>
          <w:tab w:val="left" w:pos="993"/>
        </w:tabs>
        <w:spacing w:after="0" w:line="240" w:lineRule="auto"/>
        <w:ind w:firstLine="567"/>
        <w:jc w:val="center"/>
        <w:rPr>
          <w:rFonts w:ascii="Times New Roman" w:eastAsia="Times New Roman" w:hAnsi="Times New Roman" w:cs="Times New Roman"/>
          <w:b/>
          <w:sz w:val="28"/>
          <w:szCs w:val="28"/>
        </w:rPr>
      </w:pPr>
      <w:r w:rsidRPr="001E3463">
        <w:rPr>
          <w:rFonts w:ascii="Times New Roman" w:eastAsia="Times New Roman" w:hAnsi="Times New Roman" w:cs="Times New Roman"/>
          <w:b/>
          <w:sz w:val="28"/>
          <w:szCs w:val="28"/>
        </w:rPr>
        <w:t>І</w:t>
      </w:r>
      <w:r w:rsidR="00F82E5A" w:rsidRPr="001E3463">
        <w:rPr>
          <w:rFonts w:ascii="Times New Roman" w:eastAsia="Times New Roman" w:hAnsi="Times New Roman" w:cs="Times New Roman"/>
          <w:b/>
          <w:sz w:val="28"/>
          <w:szCs w:val="28"/>
        </w:rPr>
        <w:t>ІІ</w:t>
      </w:r>
      <w:r w:rsidRPr="001E3463">
        <w:rPr>
          <w:rFonts w:ascii="Times New Roman" w:eastAsia="Times New Roman" w:hAnsi="Times New Roman" w:cs="Times New Roman"/>
          <w:b/>
          <w:sz w:val="28"/>
          <w:szCs w:val="28"/>
        </w:rPr>
        <w:t xml:space="preserve">. </w:t>
      </w:r>
      <w:r w:rsidR="008266D0" w:rsidRPr="001E3463">
        <w:rPr>
          <w:rFonts w:ascii="Times New Roman" w:eastAsia="Times New Roman" w:hAnsi="Times New Roman" w:cs="Times New Roman"/>
          <w:b/>
          <w:sz w:val="28"/>
          <w:szCs w:val="28"/>
        </w:rPr>
        <w:t>С</w:t>
      </w:r>
      <w:r w:rsidRPr="001E3463">
        <w:rPr>
          <w:rFonts w:ascii="Times New Roman" w:eastAsia="Times New Roman" w:hAnsi="Times New Roman" w:cs="Times New Roman"/>
          <w:b/>
          <w:sz w:val="28"/>
          <w:szCs w:val="28"/>
        </w:rPr>
        <w:t>імейн</w:t>
      </w:r>
      <w:r w:rsidR="008266D0" w:rsidRPr="001E3463">
        <w:rPr>
          <w:rFonts w:ascii="Times New Roman" w:eastAsia="Times New Roman" w:hAnsi="Times New Roman" w:cs="Times New Roman"/>
          <w:b/>
          <w:sz w:val="28"/>
          <w:szCs w:val="28"/>
        </w:rPr>
        <w:t>а</w:t>
      </w:r>
      <w:r w:rsidRPr="001E3463">
        <w:rPr>
          <w:rFonts w:ascii="Times New Roman" w:eastAsia="Times New Roman" w:hAnsi="Times New Roman" w:cs="Times New Roman"/>
          <w:b/>
          <w:sz w:val="28"/>
          <w:szCs w:val="28"/>
        </w:rPr>
        <w:t xml:space="preserve"> (дома</w:t>
      </w:r>
      <w:r w:rsidR="008266D0" w:rsidRPr="001E3463">
        <w:rPr>
          <w:rFonts w:ascii="Times New Roman" w:eastAsia="Times New Roman" w:hAnsi="Times New Roman" w:cs="Times New Roman"/>
          <w:b/>
          <w:sz w:val="28"/>
          <w:szCs w:val="28"/>
        </w:rPr>
        <w:t>шня</w:t>
      </w:r>
      <w:r w:rsidRPr="001E3463">
        <w:rPr>
          <w:rFonts w:ascii="Times New Roman" w:eastAsia="Times New Roman" w:hAnsi="Times New Roman" w:cs="Times New Roman"/>
          <w:b/>
          <w:sz w:val="28"/>
          <w:szCs w:val="28"/>
        </w:rPr>
        <w:t>) форм</w:t>
      </w:r>
      <w:r w:rsidR="008266D0" w:rsidRPr="001E3463">
        <w:rPr>
          <w:rFonts w:ascii="Times New Roman" w:eastAsia="Times New Roman" w:hAnsi="Times New Roman" w:cs="Times New Roman"/>
          <w:b/>
          <w:sz w:val="28"/>
          <w:szCs w:val="28"/>
        </w:rPr>
        <w:t>а</w:t>
      </w:r>
      <w:r w:rsidRPr="001E3463">
        <w:rPr>
          <w:rFonts w:ascii="Times New Roman" w:eastAsia="Times New Roman" w:hAnsi="Times New Roman" w:cs="Times New Roman"/>
          <w:b/>
          <w:sz w:val="28"/>
          <w:szCs w:val="28"/>
        </w:rPr>
        <w:t xml:space="preserve"> здобуття освіти</w:t>
      </w:r>
    </w:p>
    <w:p w14:paraId="47A6E2B1" w14:textId="77777777" w:rsidR="00EA266B" w:rsidRPr="001E3463" w:rsidRDefault="00EA266B"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14:paraId="3FBBE0AD" w14:textId="0A7D01C2" w:rsidR="007C194D" w:rsidRPr="001E3463" w:rsidRDefault="007D1CE0"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1. Здобуття освіти за сімейною (домашньою) формою </w:t>
      </w:r>
      <w:r w:rsidR="00EF7460" w:rsidRPr="001E3463">
        <w:rPr>
          <w:rFonts w:ascii="Times New Roman" w:eastAsia="Times New Roman" w:hAnsi="Times New Roman" w:cs="Times New Roman"/>
          <w:sz w:val="28"/>
          <w:szCs w:val="28"/>
        </w:rPr>
        <w:t xml:space="preserve">можливе </w:t>
      </w:r>
      <w:r w:rsidRPr="001E3463">
        <w:rPr>
          <w:rFonts w:ascii="Times New Roman" w:eastAsia="Times New Roman" w:hAnsi="Times New Roman" w:cs="Times New Roman"/>
          <w:sz w:val="28"/>
          <w:szCs w:val="28"/>
        </w:rPr>
        <w:t xml:space="preserve">для </w:t>
      </w:r>
      <w:r w:rsidR="00EA266B" w:rsidRPr="001E3463">
        <w:rPr>
          <w:rFonts w:ascii="Times New Roman" w:eastAsia="Times New Roman" w:hAnsi="Times New Roman" w:cs="Times New Roman"/>
          <w:sz w:val="28"/>
          <w:szCs w:val="28"/>
        </w:rPr>
        <w:t>осіб</w:t>
      </w:r>
      <w:r w:rsidRPr="001E3463">
        <w:rPr>
          <w:rFonts w:ascii="Times New Roman" w:eastAsia="Times New Roman" w:hAnsi="Times New Roman" w:cs="Times New Roman"/>
          <w:sz w:val="28"/>
          <w:szCs w:val="28"/>
        </w:rPr>
        <w:t xml:space="preserve">, </w:t>
      </w:r>
      <w:r w:rsidR="00FF62FB" w:rsidRPr="001E3463">
        <w:rPr>
          <w:rFonts w:ascii="Times New Roman" w:eastAsia="Times New Roman" w:hAnsi="Times New Roman" w:cs="Times New Roman"/>
          <w:sz w:val="28"/>
          <w:szCs w:val="28"/>
        </w:rPr>
        <w:t xml:space="preserve">батьки або </w:t>
      </w:r>
      <w:r w:rsidR="00EA266B" w:rsidRPr="001E3463">
        <w:rPr>
          <w:rFonts w:ascii="Times New Roman" w:eastAsia="Times New Roman" w:hAnsi="Times New Roman" w:cs="Times New Roman"/>
          <w:sz w:val="28"/>
          <w:szCs w:val="28"/>
        </w:rPr>
        <w:t xml:space="preserve">інші </w:t>
      </w:r>
      <w:r w:rsidR="00FF62FB" w:rsidRPr="001E3463">
        <w:rPr>
          <w:rFonts w:ascii="Times New Roman" w:eastAsia="Times New Roman" w:hAnsi="Times New Roman" w:cs="Times New Roman"/>
          <w:sz w:val="28"/>
          <w:szCs w:val="28"/>
        </w:rPr>
        <w:t>законні представники</w:t>
      </w:r>
      <w:r w:rsidRPr="001E3463">
        <w:rPr>
          <w:rFonts w:ascii="Times New Roman" w:eastAsia="Times New Roman" w:hAnsi="Times New Roman" w:cs="Times New Roman"/>
          <w:sz w:val="28"/>
          <w:szCs w:val="28"/>
        </w:rPr>
        <w:t xml:space="preserve"> </w:t>
      </w:r>
      <w:r w:rsidR="00FF62FB" w:rsidRPr="001E3463">
        <w:rPr>
          <w:rFonts w:ascii="Times New Roman" w:eastAsia="Times New Roman" w:hAnsi="Times New Roman" w:cs="Times New Roman"/>
          <w:sz w:val="28"/>
          <w:szCs w:val="28"/>
        </w:rPr>
        <w:t xml:space="preserve">яких </w:t>
      </w:r>
      <w:r w:rsidR="00FA4D18" w:rsidRPr="001E3463">
        <w:rPr>
          <w:rFonts w:ascii="Times New Roman" w:eastAsia="Times New Roman" w:hAnsi="Times New Roman" w:cs="Times New Roman"/>
          <w:sz w:val="28"/>
          <w:szCs w:val="28"/>
        </w:rPr>
        <w:t xml:space="preserve">виявили </w:t>
      </w:r>
      <w:r w:rsidRPr="001E3463">
        <w:rPr>
          <w:rFonts w:ascii="Times New Roman" w:eastAsia="Times New Roman" w:hAnsi="Times New Roman" w:cs="Times New Roman"/>
          <w:sz w:val="28"/>
          <w:szCs w:val="28"/>
        </w:rPr>
        <w:t>бажа</w:t>
      </w:r>
      <w:r w:rsidR="00FA4D18" w:rsidRPr="001E3463">
        <w:rPr>
          <w:rFonts w:ascii="Times New Roman" w:eastAsia="Times New Roman" w:hAnsi="Times New Roman" w:cs="Times New Roman"/>
          <w:sz w:val="28"/>
          <w:szCs w:val="28"/>
        </w:rPr>
        <w:t>ння</w:t>
      </w:r>
      <w:r w:rsidR="00EA266B" w:rsidRPr="001E3463">
        <w:rPr>
          <w:rFonts w:ascii="Times New Roman" w:eastAsia="Times New Roman" w:hAnsi="Times New Roman" w:cs="Times New Roman"/>
          <w:sz w:val="28"/>
          <w:szCs w:val="28"/>
        </w:rPr>
        <w:t xml:space="preserve"> </w:t>
      </w:r>
      <w:r w:rsidRPr="001E3463">
        <w:rPr>
          <w:rFonts w:ascii="Times New Roman" w:eastAsia="Times New Roman" w:hAnsi="Times New Roman" w:cs="Times New Roman"/>
          <w:sz w:val="28"/>
          <w:szCs w:val="28"/>
        </w:rPr>
        <w:t xml:space="preserve">організовувати освітній процес </w:t>
      </w:r>
      <w:r w:rsidR="00EA266B" w:rsidRPr="001E3463">
        <w:rPr>
          <w:rFonts w:ascii="Times New Roman" w:eastAsia="Times New Roman" w:hAnsi="Times New Roman" w:cs="Times New Roman"/>
          <w:sz w:val="28"/>
          <w:szCs w:val="28"/>
        </w:rPr>
        <w:t>самостійно</w:t>
      </w:r>
      <w:r w:rsidRPr="001E3463">
        <w:rPr>
          <w:rFonts w:ascii="Times New Roman" w:eastAsia="Times New Roman" w:hAnsi="Times New Roman" w:cs="Times New Roman"/>
          <w:sz w:val="28"/>
          <w:szCs w:val="28"/>
        </w:rPr>
        <w:t xml:space="preserve">. </w:t>
      </w:r>
    </w:p>
    <w:p w14:paraId="61F6BCB1" w14:textId="644DD627" w:rsidR="00EA266B" w:rsidRPr="001E3463" w:rsidRDefault="00EA266B"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Батьки </w:t>
      </w:r>
      <w:r w:rsidR="00FF62FB" w:rsidRPr="001E3463">
        <w:rPr>
          <w:rFonts w:ascii="Times New Roman" w:eastAsia="Times New Roman" w:hAnsi="Times New Roman" w:cs="Times New Roman"/>
          <w:sz w:val="28"/>
          <w:szCs w:val="28"/>
        </w:rPr>
        <w:t xml:space="preserve">або інші законні представники здобувачів освіти </w:t>
      </w:r>
      <w:r w:rsidRPr="001E3463">
        <w:rPr>
          <w:rFonts w:ascii="Times New Roman" w:eastAsia="Times New Roman" w:hAnsi="Times New Roman" w:cs="Times New Roman"/>
          <w:sz w:val="28"/>
          <w:szCs w:val="28"/>
        </w:rPr>
        <w:t xml:space="preserve">можуть на договірних засадах залучати до організації </w:t>
      </w:r>
      <w:r w:rsidR="001D6A27" w:rsidRPr="001E3463">
        <w:rPr>
          <w:rFonts w:ascii="Times New Roman" w:eastAsia="Times New Roman" w:hAnsi="Times New Roman" w:cs="Times New Roman"/>
          <w:sz w:val="28"/>
          <w:szCs w:val="28"/>
        </w:rPr>
        <w:t>здобуття освіти за сімейною</w:t>
      </w:r>
      <w:r w:rsidRPr="001E3463">
        <w:rPr>
          <w:rFonts w:ascii="Times New Roman" w:eastAsia="Times New Roman" w:hAnsi="Times New Roman" w:cs="Times New Roman"/>
          <w:sz w:val="28"/>
          <w:szCs w:val="28"/>
        </w:rPr>
        <w:t xml:space="preserve"> (домашньо</w:t>
      </w:r>
      <w:r w:rsidR="001D6A27" w:rsidRPr="001E3463">
        <w:rPr>
          <w:rFonts w:ascii="Times New Roman" w:eastAsia="Times New Roman" w:hAnsi="Times New Roman" w:cs="Times New Roman"/>
          <w:sz w:val="28"/>
          <w:szCs w:val="28"/>
        </w:rPr>
        <w:t>ю</w:t>
      </w:r>
      <w:r w:rsidRPr="001E3463">
        <w:rPr>
          <w:rFonts w:ascii="Times New Roman" w:eastAsia="Times New Roman" w:hAnsi="Times New Roman" w:cs="Times New Roman"/>
          <w:sz w:val="28"/>
          <w:szCs w:val="28"/>
        </w:rPr>
        <w:t>) форм</w:t>
      </w:r>
      <w:r w:rsidR="004A484F">
        <w:rPr>
          <w:rFonts w:ascii="Times New Roman" w:eastAsia="Times New Roman" w:hAnsi="Times New Roman" w:cs="Times New Roman"/>
          <w:sz w:val="28"/>
          <w:szCs w:val="28"/>
        </w:rPr>
        <w:t>ою</w:t>
      </w:r>
      <w:r w:rsidRPr="001E3463">
        <w:rPr>
          <w:rFonts w:ascii="Times New Roman" w:eastAsia="Times New Roman" w:hAnsi="Times New Roman" w:cs="Times New Roman"/>
          <w:sz w:val="28"/>
          <w:szCs w:val="28"/>
        </w:rPr>
        <w:t xml:space="preserve"> суб’єктів освітньої діяльності, які діють відповідно до Закону України «Про освіту».</w:t>
      </w:r>
    </w:p>
    <w:p w14:paraId="27C2C0F0" w14:textId="77777777" w:rsidR="00EA266B" w:rsidRPr="001E3463" w:rsidRDefault="00EA266B"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14:paraId="25A71C93" w14:textId="67B7DFAE" w:rsidR="007C194D" w:rsidRPr="00CB75CD" w:rsidRDefault="007D1CE0" w:rsidP="008E0AC7">
      <w:pPr>
        <w:pStyle w:val="aa"/>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Відповідальність за </w:t>
      </w:r>
      <w:r w:rsidR="00B11143" w:rsidRPr="001E3463">
        <w:rPr>
          <w:rFonts w:ascii="Times New Roman" w:eastAsia="Times New Roman" w:hAnsi="Times New Roman" w:cs="Times New Roman"/>
          <w:sz w:val="28"/>
          <w:szCs w:val="28"/>
        </w:rPr>
        <w:t xml:space="preserve">здобуття </w:t>
      </w:r>
      <w:r w:rsidR="001D6A27" w:rsidRPr="001E3463">
        <w:rPr>
          <w:rFonts w:ascii="Times New Roman" w:eastAsia="Times New Roman" w:hAnsi="Times New Roman" w:cs="Times New Roman"/>
          <w:sz w:val="28"/>
          <w:szCs w:val="28"/>
        </w:rPr>
        <w:t xml:space="preserve">дітьми </w:t>
      </w:r>
      <w:r w:rsidR="00B11143" w:rsidRPr="001E3463">
        <w:rPr>
          <w:rFonts w:ascii="Times New Roman" w:eastAsia="Times New Roman" w:hAnsi="Times New Roman" w:cs="Times New Roman"/>
          <w:sz w:val="28"/>
          <w:szCs w:val="28"/>
        </w:rPr>
        <w:t xml:space="preserve">освіти </w:t>
      </w:r>
      <w:r w:rsidR="00EA266B" w:rsidRPr="001E3463">
        <w:rPr>
          <w:rFonts w:ascii="Times New Roman" w:eastAsia="Times New Roman" w:hAnsi="Times New Roman" w:cs="Times New Roman"/>
          <w:sz w:val="28"/>
          <w:szCs w:val="28"/>
        </w:rPr>
        <w:t>на рівні не нижче д</w:t>
      </w:r>
      <w:r w:rsidRPr="001E3463">
        <w:rPr>
          <w:rFonts w:ascii="Times New Roman" w:eastAsia="Times New Roman" w:hAnsi="Times New Roman" w:cs="Times New Roman"/>
          <w:sz w:val="28"/>
          <w:szCs w:val="28"/>
        </w:rPr>
        <w:t xml:space="preserve">ержавних </w:t>
      </w:r>
      <w:r w:rsidRPr="00CB75CD">
        <w:rPr>
          <w:rFonts w:ascii="Times New Roman" w:eastAsia="Times New Roman" w:hAnsi="Times New Roman" w:cs="Times New Roman"/>
          <w:sz w:val="28"/>
          <w:szCs w:val="28"/>
        </w:rPr>
        <w:t xml:space="preserve">стандартів </w:t>
      </w:r>
      <w:r w:rsidR="00C74009" w:rsidRPr="00CB75CD">
        <w:rPr>
          <w:rFonts w:ascii="Times New Roman" w:eastAsia="Times New Roman" w:hAnsi="Times New Roman" w:cs="Times New Roman"/>
          <w:sz w:val="28"/>
          <w:szCs w:val="28"/>
        </w:rPr>
        <w:t xml:space="preserve">загальної середньої освіти </w:t>
      </w:r>
      <w:r w:rsidRPr="00CB75CD">
        <w:rPr>
          <w:rFonts w:ascii="Times New Roman" w:eastAsia="Times New Roman" w:hAnsi="Times New Roman" w:cs="Times New Roman"/>
          <w:sz w:val="28"/>
          <w:szCs w:val="28"/>
        </w:rPr>
        <w:t>несуть</w:t>
      </w:r>
      <w:r w:rsidR="00B11143" w:rsidRPr="00CB75CD">
        <w:rPr>
          <w:rFonts w:ascii="Times New Roman" w:eastAsia="Times New Roman" w:hAnsi="Times New Roman" w:cs="Times New Roman"/>
          <w:sz w:val="28"/>
          <w:szCs w:val="28"/>
        </w:rPr>
        <w:t xml:space="preserve"> їх</w:t>
      </w:r>
      <w:r w:rsidRPr="00CB75CD">
        <w:rPr>
          <w:rFonts w:ascii="Times New Roman" w:eastAsia="Times New Roman" w:hAnsi="Times New Roman" w:cs="Times New Roman"/>
          <w:sz w:val="28"/>
          <w:szCs w:val="28"/>
        </w:rPr>
        <w:t xml:space="preserve"> батьки</w:t>
      </w:r>
      <w:r w:rsidR="00FF62FB" w:rsidRPr="00CB75CD">
        <w:rPr>
          <w:rFonts w:ascii="Times New Roman" w:eastAsia="Times New Roman" w:hAnsi="Times New Roman" w:cs="Times New Roman"/>
          <w:sz w:val="28"/>
          <w:szCs w:val="28"/>
        </w:rPr>
        <w:t xml:space="preserve"> або </w:t>
      </w:r>
      <w:r w:rsidR="00B11143" w:rsidRPr="00CB75CD">
        <w:rPr>
          <w:rFonts w:ascii="Times New Roman" w:eastAsia="Times New Roman" w:hAnsi="Times New Roman" w:cs="Times New Roman"/>
          <w:sz w:val="28"/>
          <w:szCs w:val="28"/>
        </w:rPr>
        <w:t>інші законні представники</w:t>
      </w:r>
      <w:r w:rsidRPr="00CB75CD">
        <w:rPr>
          <w:rFonts w:ascii="Times New Roman" w:eastAsia="Times New Roman" w:hAnsi="Times New Roman" w:cs="Times New Roman"/>
          <w:sz w:val="28"/>
          <w:szCs w:val="28"/>
        </w:rPr>
        <w:t>.</w:t>
      </w:r>
    </w:p>
    <w:p w14:paraId="63757A0A" w14:textId="77777777" w:rsidR="00EA266B" w:rsidRPr="00CB75CD" w:rsidRDefault="00EA266B" w:rsidP="008E0AC7">
      <w:pPr>
        <w:pStyle w:val="aa"/>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p>
    <w:p w14:paraId="5D623223" w14:textId="4574AF7A" w:rsidR="001D6A27" w:rsidRPr="00CB75CD" w:rsidRDefault="00EA266B" w:rsidP="001D6A27">
      <w:pPr>
        <w:pStyle w:val="aa"/>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r w:rsidRPr="00CB75CD">
        <w:rPr>
          <w:rFonts w:ascii="Times New Roman" w:eastAsia="Times New Roman" w:hAnsi="Times New Roman" w:cs="Times New Roman"/>
          <w:sz w:val="28"/>
          <w:szCs w:val="28"/>
        </w:rPr>
        <w:t xml:space="preserve">Зарахування на сімейну (домашню) форму здобуття освіти здійснюється закладом освіти, за яким закріплена територія обслуговування, на якій проживає </w:t>
      </w:r>
      <w:r w:rsidR="00810793" w:rsidRPr="00CB75CD">
        <w:rPr>
          <w:rFonts w:ascii="Times New Roman" w:eastAsia="Times New Roman" w:hAnsi="Times New Roman" w:cs="Times New Roman"/>
          <w:sz w:val="28"/>
          <w:szCs w:val="28"/>
        </w:rPr>
        <w:t>особа, яка має здобувати освіту</w:t>
      </w:r>
      <w:r w:rsidR="004A484F" w:rsidRPr="00CB75CD">
        <w:rPr>
          <w:rFonts w:ascii="Times New Roman" w:eastAsia="Times New Roman" w:hAnsi="Times New Roman" w:cs="Times New Roman"/>
          <w:sz w:val="28"/>
          <w:szCs w:val="28"/>
        </w:rPr>
        <w:t xml:space="preserve">, або іншим закладом освіти </w:t>
      </w:r>
      <w:r w:rsidR="00E91826" w:rsidRPr="00CB75CD">
        <w:rPr>
          <w:rFonts w:ascii="Times New Roman" w:eastAsia="Times New Roman" w:hAnsi="Times New Roman" w:cs="Times New Roman"/>
          <w:sz w:val="28"/>
          <w:szCs w:val="28"/>
        </w:rPr>
        <w:t xml:space="preserve">за вибором батьків </w:t>
      </w:r>
      <w:r w:rsidR="00E116F7">
        <w:rPr>
          <w:rFonts w:ascii="Times New Roman" w:eastAsia="Times New Roman" w:hAnsi="Times New Roman" w:cs="Times New Roman"/>
          <w:sz w:val="28"/>
          <w:szCs w:val="28"/>
        </w:rPr>
        <w:t>(</w:t>
      </w:r>
      <w:r w:rsidR="00E91826" w:rsidRPr="00CB75CD">
        <w:rPr>
          <w:rFonts w:ascii="Times New Roman" w:eastAsia="Times New Roman" w:hAnsi="Times New Roman" w:cs="Times New Roman"/>
          <w:sz w:val="28"/>
          <w:szCs w:val="28"/>
        </w:rPr>
        <w:t>інших законних представників</w:t>
      </w:r>
      <w:r w:rsidR="00E116F7">
        <w:rPr>
          <w:rFonts w:ascii="Times New Roman" w:eastAsia="Times New Roman" w:hAnsi="Times New Roman" w:cs="Times New Roman"/>
          <w:sz w:val="28"/>
          <w:szCs w:val="28"/>
        </w:rPr>
        <w:t>)</w:t>
      </w:r>
      <w:r w:rsidR="00E91826" w:rsidRPr="00CB75CD">
        <w:rPr>
          <w:rFonts w:ascii="Times New Roman" w:eastAsia="Times New Roman" w:hAnsi="Times New Roman" w:cs="Times New Roman"/>
          <w:sz w:val="28"/>
          <w:szCs w:val="28"/>
        </w:rPr>
        <w:t xml:space="preserve"> і </w:t>
      </w:r>
      <w:r w:rsidR="004A484F" w:rsidRPr="00CB75CD">
        <w:rPr>
          <w:rFonts w:ascii="Times New Roman" w:eastAsia="Times New Roman" w:hAnsi="Times New Roman" w:cs="Times New Roman"/>
          <w:sz w:val="28"/>
          <w:szCs w:val="28"/>
        </w:rPr>
        <w:t xml:space="preserve">погодженням </w:t>
      </w:r>
      <w:r w:rsidR="00E116F7">
        <w:rPr>
          <w:rFonts w:ascii="Times New Roman" w:eastAsia="Times New Roman" w:hAnsi="Times New Roman" w:cs="Times New Roman"/>
          <w:sz w:val="28"/>
          <w:szCs w:val="28"/>
        </w:rPr>
        <w:t>і</w:t>
      </w:r>
      <w:r w:rsidR="004A484F" w:rsidRPr="00CB75CD">
        <w:rPr>
          <w:rFonts w:ascii="Times New Roman" w:eastAsia="Times New Roman" w:hAnsi="Times New Roman" w:cs="Times New Roman"/>
          <w:sz w:val="28"/>
          <w:szCs w:val="28"/>
        </w:rPr>
        <w:t>з керівником</w:t>
      </w:r>
      <w:r w:rsidR="00E91826" w:rsidRPr="00CB75CD">
        <w:rPr>
          <w:rFonts w:ascii="Times New Roman" w:eastAsia="Times New Roman" w:hAnsi="Times New Roman" w:cs="Times New Roman"/>
          <w:sz w:val="28"/>
          <w:szCs w:val="28"/>
        </w:rPr>
        <w:t xml:space="preserve"> цього закладу</w:t>
      </w:r>
      <w:r w:rsidR="004A484F" w:rsidRPr="00CB75CD">
        <w:rPr>
          <w:rFonts w:ascii="Times New Roman" w:eastAsia="Times New Roman" w:hAnsi="Times New Roman" w:cs="Times New Roman"/>
          <w:sz w:val="28"/>
          <w:szCs w:val="28"/>
        </w:rPr>
        <w:t>.</w:t>
      </w:r>
    </w:p>
    <w:p w14:paraId="73BF10D0" w14:textId="244EA7BB" w:rsidR="00EA266B" w:rsidRPr="001E3463" w:rsidRDefault="00A92454" w:rsidP="001D6A27">
      <w:pPr>
        <w:pStyle w:val="aa"/>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До заяви </w:t>
      </w:r>
      <w:r w:rsidR="00B11143" w:rsidRPr="001E3463">
        <w:rPr>
          <w:rFonts w:ascii="Times New Roman" w:eastAsia="Times New Roman" w:hAnsi="Times New Roman" w:cs="Times New Roman"/>
          <w:sz w:val="28"/>
          <w:szCs w:val="28"/>
        </w:rPr>
        <w:t>про зарахування</w:t>
      </w:r>
      <w:r w:rsidR="001D6A27" w:rsidRPr="001E3463">
        <w:rPr>
          <w:rFonts w:ascii="Times New Roman" w:eastAsia="Times New Roman" w:hAnsi="Times New Roman" w:cs="Times New Roman"/>
          <w:sz w:val="28"/>
          <w:szCs w:val="28"/>
        </w:rPr>
        <w:t xml:space="preserve"> (переведення)</w:t>
      </w:r>
      <w:r w:rsidR="00B11143" w:rsidRPr="001E3463">
        <w:rPr>
          <w:rFonts w:ascii="Times New Roman" w:eastAsia="Times New Roman" w:hAnsi="Times New Roman" w:cs="Times New Roman"/>
          <w:sz w:val="28"/>
          <w:szCs w:val="28"/>
        </w:rPr>
        <w:t xml:space="preserve"> </w:t>
      </w:r>
      <w:r w:rsidR="001D6A27" w:rsidRPr="001E3463">
        <w:rPr>
          <w:rFonts w:ascii="Times New Roman" w:eastAsia="Times New Roman" w:hAnsi="Times New Roman" w:cs="Times New Roman"/>
          <w:sz w:val="28"/>
          <w:szCs w:val="28"/>
        </w:rPr>
        <w:t xml:space="preserve">на </w:t>
      </w:r>
      <w:r w:rsidR="00F56C2B" w:rsidRPr="001E3463">
        <w:rPr>
          <w:rFonts w:ascii="Times New Roman" w:eastAsia="Times New Roman" w:hAnsi="Times New Roman" w:cs="Times New Roman"/>
          <w:sz w:val="28"/>
          <w:szCs w:val="28"/>
        </w:rPr>
        <w:t xml:space="preserve">сімейну (домашню) </w:t>
      </w:r>
      <w:r w:rsidR="001D6A27" w:rsidRPr="001E3463">
        <w:rPr>
          <w:rFonts w:ascii="Times New Roman" w:eastAsia="Times New Roman" w:hAnsi="Times New Roman" w:cs="Times New Roman"/>
          <w:sz w:val="28"/>
          <w:szCs w:val="28"/>
        </w:rPr>
        <w:t xml:space="preserve">форму здобуття освіти </w:t>
      </w:r>
      <w:r w:rsidRPr="001E3463">
        <w:rPr>
          <w:rFonts w:ascii="Times New Roman" w:eastAsia="Times New Roman" w:hAnsi="Times New Roman" w:cs="Times New Roman"/>
          <w:sz w:val="28"/>
          <w:szCs w:val="28"/>
        </w:rPr>
        <w:t>дода</w:t>
      </w:r>
      <w:r w:rsidR="001341AF" w:rsidRPr="001E3463">
        <w:rPr>
          <w:rFonts w:ascii="Times New Roman" w:eastAsia="Times New Roman" w:hAnsi="Times New Roman" w:cs="Times New Roman"/>
          <w:sz w:val="28"/>
          <w:szCs w:val="28"/>
        </w:rPr>
        <w:t>є</w:t>
      </w:r>
      <w:r w:rsidRPr="001E3463">
        <w:rPr>
          <w:rFonts w:ascii="Times New Roman" w:eastAsia="Times New Roman" w:hAnsi="Times New Roman" w:cs="Times New Roman"/>
          <w:sz w:val="28"/>
          <w:szCs w:val="28"/>
        </w:rPr>
        <w:t>ться</w:t>
      </w:r>
      <w:r w:rsidR="001341AF" w:rsidRPr="001E3463">
        <w:rPr>
          <w:rFonts w:ascii="Times New Roman" w:eastAsia="Times New Roman" w:hAnsi="Times New Roman" w:cs="Times New Roman"/>
          <w:sz w:val="28"/>
          <w:szCs w:val="28"/>
        </w:rPr>
        <w:t xml:space="preserve"> </w:t>
      </w:r>
      <w:r w:rsidRPr="001E3463">
        <w:rPr>
          <w:rFonts w:ascii="Times New Roman" w:eastAsia="Times New Roman" w:hAnsi="Times New Roman" w:cs="Times New Roman"/>
          <w:sz w:val="28"/>
          <w:szCs w:val="28"/>
        </w:rPr>
        <w:t>документ, виданий службою у справах дітей</w:t>
      </w:r>
      <w:r w:rsidR="001D39C1" w:rsidRPr="001E3463">
        <w:rPr>
          <w:rFonts w:ascii="Times New Roman" w:eastAsia="Times New Roman" w:hAnsi="Times New Roman" w:cs="Times New Roman"/>
          <w:sz w:val="28"/>
          <w:szCs w:val="28"/>
        </w:rPr>
        <w:t>,</w:t>
      </w:r>
      <w:r w:rsidRPr="001E3463">
        <w:rPr>
          <w:rFonts w:ascii="Times New Roman" w:eastAsia="Times New Roman" w:hAnsi="Times New Roman" w:cs="Times New Roman"/>
          <w:sz w:val="28"/>
          <w:szCs w:val="28"/>
        </w:rPr>
        <w:t xml:space="preserve"> про </w:t>
      </w:r>
      <w:r w:rsidR="009D1BF0" w:rsidRPr="001E3463">
        <w:rPr>
          <w:rFonts w:ascii="Times New Roman" w:eastAsia="Times New Roman" w:hAnsi="Times New Roman" w:cs="Times New Roman"/>
          <w:sz w:val="28"/>
          <w:szCs w:val="28"/>
        </w:rPr>
        <w:t xml:space="preserve">відсутність </w:t>
      </w:r>
      <w:r w:rsidRPr="001E3463">
        <w:rPr>
          <w:rFonts w:ascii="Times New Roman" w:eastAsia="Times New Roman" w:hAnsi="Times New Roman" w:cs="Times New Roman"/>
          <w:sz w:val="28"/>
          <w:szCs w:val="28"/>
        </w:rPr>
        <w:t>здобувач</w:t>
      </w:r>
      <w:r w:rsidR="009D1BF0" w:rsidRPr="001E3463">
        <w:rPr>
          <w:rFonts w:ascii="Times New Roman" w:eastAsia="Times New Roman" w:hAnsi="Times New Roman" w:cs="Times New Roman"/>
          <w:sz w:val="28"/>
          <w:szCs w:val="28"/>
        </w:rPr>
        <w:t>а</w:t>
      </w:r>
      <w:r w:rsidRPr="001E3463">
        <w:rPr>
          <w:rFonts w:ascii="Times New Roman" w:eastAsia="Times New Roman" w:hAnsi="Times New Roman" w:cs="Times New Roman"/>
          <w:sz w:val="28"/>
          <w:szCs w:val="28"/>
        </w:rPr>
        <w:t xml:space="preserve"> освіти на обліку дітей, які перебувають у складних життєвих обставинах</w:t>
      </w:r>
      <w:r w:rsidR="009D1BF0" w:rsidRPr="001E3463">
        <w:rPr>
          <w:rFonts w:ascii="Times New Roman" w:eastAsia="Times New Roman" w:hAnsi="Times New Roman" w:cs="Times New Roman"/>
          <w:sz w:val="28"/>
          <w:szCs w:val="28"/>
        </w:rPr>
        <w:t>.</w:t>
      </w:r>
    </w:p>
    <w:p w14:paraId="2A6810E6" w14:textId="77777777" w:rsidR="001D6A27" w:rsidRPr="001E3463" w:rsidRDefault="001D6A27"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14:paraId="0859E47A" w14:textId="1FB0066D" w:rsidR="007C194D" w:rsidRDefault="001D39C1"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4</w:t>
      </w:r>
      <w:r w:rsidR="007D1CE0" w:rsidRPr="001E3463">
        <w:rPr>
          <w:rFonts w:ascii="Times New Roman" w:eastAsia="Times New Roman" w:hAnsi="Times New Roman" w:cs="Times New Roman"/>
          <w:sz w:val="28"/>
          <w:szCs w:val="28"/>
        </w:rPr>
        <w:t xml:space="preserve">. </w:t>
      </w:r>
      <w:r w:rsidR="00EF7460" w:rsidRPr="001E3463">
        <w:rPr>
          <w:rFonts w:ascii="Times New Roman" w:eastAsia="Times New Roman" w:hAnsi="Times New Roman" w:cs="Times New Roman"/>
          <w:sz w:val="28"/>
          <w:szCs w:val="28"/>
        </w:rPr>
        <w:t xml:space="preserve">Здобувачі освіти за сімейною (домашньою) формою </w:t>
      </w:r>
      <w:r w:rsidR="007D1CE0" w:rsidRPr="001E3463">
        <w:rPr>
          <w:rFonts w:ascii="Times New Roman" w:eastAsia="Times New Roman" w:hAnsi="Times New Roman" w:cs="Times New Roman"/>
          <w:sz w:val="28"/>
          <w:szCs w:val="28"/>
        </w:rPr>
        <w:t>проход</w:t>
      </w:r>
      <w:r w:rsidR="00EF7460" w:rsidRPr="001E3463">
        <w:rPr>
          <w:rFonts w:ascii="Times New Roman" w:eastAsia="Times New Roman" w:hAnsi="Times New Roman" w:cs="Times New Roman"/>
          <w:sz w:val="28"/>
          <w:szCs w:val="28"/>
        </w:rPr>
        <w:t xml:space="preserve">ять </w:t>
      </w:r>
      <w:r w:rsidR="007D1CE0" w:rsidRPr="001E3463">
        <w:rPr>
          <w:rFonts w:ascii="Times New Roman" w:eastAsia="Times New Roman" w:hAnsi="Times New Roman" w:cs="Times New Roman"/>
          <w:sz w:val="28"/>
          <w:szCs w:val="28"/>
        </w:rPr>
        <w:t xml:space="preserve"> </w:t>
      </w:r>
      <w:r w:rsidR="006548C3" w:rsidRPr="001E3463">
        <w:rPr>
          <w:rFonts w:ascii="Times New Roman" w:eastAsia="Times New Roman" w:hAnsi="Times New Roman" w:cs="Times New Roman"/>
          <w:sz w:val="28"/>
          <w:szCs w:val="28"/>
        </w:rPr>
        <w:t>підсумков</w:t>
      </w:r>
      <w:r w:rsidR="00EF7460" w:rsidRPr="001E3463">
        <w:rPr>
          <w:rFonts w:ascii="Times New Roman" w:eastAsia="Times New Roman" w:hAnsi="Times New Roman" w:cs="Times New Roman"/>
          <w:sz w:val="28"/>
          <w:szCs w:val="28"/>
        </w:rPr>
        <w:t>е</w:t>
      </w:r>
      <w:r w:rsidR="006548C3" w:rsidRPr="001E3463">
        <w:rPr>
          <w:rFonts w:ascii="Times New Roman" w:eastAsia="Times New Roman" w:hAnsi="Times New Roman" w:cs="Times New Roman"/>
          <w:sz w:val="28"/>
          <w:szCs w:val="28"/>
        </w:rPr>
        <w:t xml:space="preserve"> (семестр</w:t>
      </w:r>
      <w:r w:rsidR="000D695C" w:rsidRPr="001E3463">
        <w:rPr>
          <w:rFonts w:ascii="Times New Roman" w:eastAsia="Times New Roman" w:hAnsi="Times New Roman" w:cs="Times New Roman"/>
          <w:sz w:val="28"/>
          <w:szCs w:val="28"/>
        </w:rPr>
        <w:t>ове</w:t>
      </w:r>
      <w:r w:rsidR="00B00B92" w:rsidRPr="001E3463">
        <w:rPr>
          <w:rFonts w:ascii="Times New Roman" w:eastAsia="Times New Roman" w:hAnsi="Times New Roman" w:cs="Times New Roman"/>
          <w:sz w:val="28"/>
          <w:szCs w:val="28"/>
        </w:rPr>
        <w:t>/піврічне</w:t>
      </w:r>
      <w:r w:rsidR="001D6A27" w:rsidRPr="001E3463">
        <w:rPr>
          <w:rFonts w:ascii="Times New Roman" w:eastAsia="Times New Roman" w:hAnsi="Times New Roman" w:cs="Times New Roman"/>
          <w:sz w:val="28"/>
          <w:szCs w:val="28"/>
        </w:rPr>
        <w:t xml:space="preserve"> та</w:t>
      </w:r>
      <w:r w:rsidR="006548C3" w:rsidRPr="001E3463">
        <w:rPr>
          <w:rFonts w:ascii="Times New Roman" w:eastAsia="Times New Roman" w:hAnsi="Times New Roman" w:cs="Times New Roman"/>
          <w:sz w:val="28"/>
          <w:szCs w:val="28"/>
        </w:rPr>
        <w:t xml:space="preserve"> </w:t>
      </w:r>
      <w:r w:rsidR="000D695C" w:rsidRPr="001E3463">
        <w:rPr>
          <w:rFonts w:ascii="Times New Roman" w:eastAsia="Times New Roman" w:hAnsi="Times New Roman" w:cs="Times New Roman"/>
          <w:sz w:val="28"/>
          <w:szCs w:val="28"/>
        </w:rPr>
        <w:t>річне</w:t>
      </w:r>
      <w:r w:rsidR="006548C3" w:rsidRPr="001E3463">
        <w:rPr>
          <w:rFonts w:ascii="Times New Roman" w:eastAsia="Times New Roman" w:hAnsi="Times New Roman" w:cs="Times New Roman"/>
          <w:sz w:val="28"/>
          <w:szCs w:val="28"/>
        </w:rPr>
        <w:t xml:space="preserve">) </w:t>
      </w:r>
      <w:r w:rsidR="007D1CE0" w:rsidRPr="001E3463">
        <w:rPr>
          <w:rFonts w:ascii="Times New Roman" w:eastAsia="Times New Roman" w:hAnsi="Times New Roman" w:cs="Times New Roman"/>
          <w:sz w:val="28"/>
          <w:szCs w:val="28"/>
        </w:rPr>
        <w:t>оцінювання</w:t>
      </w:r>
      <w:r w:rsidR="009D1BF0" w:rsidRPr="001E3463">
        <w:rPr>
          <w:rFonts w:ascii="Times New Roman" w:eastAsia="Times New Roman" w:hAnsi="Times New Roman" w:cs="Times New Roman"/>
          <w:sz w:val="28"/>
          <w:szCs w:val="28"/>
        </w:rPr>
        <w:t xml:space="preserve"> </w:t>
      </w:r>
      <w:r w:rsidR="00663177" w:rsidRPr="001E3463">
        <w:rPr>
          <w:rFonts w:ascii="Times New Roman" w:eastAsia="Times New Roman" w:hAnsi="Times New Roman" w:cs="Times New Roman"/>
          <w:sz w:val="28"/>
          <w:szCs w:val="28"/>
        </w:rPr>
        <w:t xml:space="preserve">навчальних досягнень і </w:t>
      </w:r>
      <w:r w:rsidR="007D1CE0" w:rsidRPr="001E3463">
        <w:rPr>
          <w:rFonts w:ascii="Times New Roman" w:eastAsia="Times New Roman" w:hAnsi="Times New Roman" w:cs="Times New Roman"/>
          <w:sz w:val="28"/>
          <w:szCs w:val="28"/>
        </w:rPr>
        <w:t>а</w:t>
      </w:r>
      <w:r w:rsidR="00EF7460" w:rsidRPr="001E3463">
        <w:rPr>
          <w:rFonts w:ascii="Times New Roman" w:eastAsia="Times New Roman" w:hAnsi="Times New Roman" w:cs="Times New Roman"/>
          <w:sz w:val="28"/>
          <w:szCs w:val="28"/>
        </w:rPr>
        <w:t>тестацію</w:t>
      </w:r>
      <w:r w:rsidR="00810793">
        <w:rPr>
          <w:rFonts w:ascii="Times New Roman" w:eastAsia="Times New Roman" w:hAnsi="Times New Roman" w:cs="Times New Roman"/>
          <w:sz w:val="28"/>
          <w:szCs w:val="28"/>
        </w:rPr>
        <w:t xml:space="preserve"> (крім </w:t>
      </w:r>
      <w:r w:rsidR="00810793" w:rsidRPr="001E3463">
        <w:rPr>
          <w:rFonts w:ascii="Times New Roman" w:eastAsia="Times New Roman" w:hAnsi="Times New Roman" w:cs="Times New Roman"/>
          <w:sz w:val="28"/>
          <w:szCs w:val="28"/>
        </w:rPr>
        <w:t>здобувачів освіти, які навчаються у 1-2 класах</w:t>
      </w:r>
      <w:r w:rsidR="00810793">
        <w:rPr>
          <w:rFonts w:ascii="Times New Roman" w:eastAsia="Times New Roman" w:hAnsi="Times New Roman" w:cs="Times New Roman"/>
          <w:sz w:val="28"/>
          <w:szCs w:val="28"/>
        </w:rPr>
        <w:t>)</w:t>
      </w:r>
      <w:r w:rsidR="003F39E7" w:rsidRPr="001E3463">
        <w:rPr>
          <w:rFonts w:ascii="Times New Roman" w:eastAsia="Times New Roman" w:hAnsi="Times New Roman" w:cs="Times New Roman"/>
          <w:sz w:val="28"/>
          <w:szCs w:val="28"/>
        </w:rPr>
        <w:t>.</w:t>
      </w:r>
      <w:r w:rsidR="007D1CE0" w:rsidRPr="001E3463">
        <w:rPr>
          <w:rFonts w:ascii="Times New Roman" w:eastAsia="Times New Roman" w:hAnsi="Times New Roman" w:cs="Times New Roman"/>
          <w:sz w:val="28"/>
          <w:szCs w:val="28"/>
        </w:rPr>
        <w:t xml:space="preserve"> </w:t>
      </w:r>
    </w:p>
    <w:p w14:paraId="0823335D" w14:textId="707DF01A" w:rsidR="00C37AA2" w:rsidRPr="00C37AA2" w:rsidRDefault="00C37AA2" w:rsidP="00C37AA2">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37AA2">
        <w:rPr>
          <w:rFonts w:ascii="Times New Roman" w:eastAsia="Times New Roman" w:hAnsi="Times New Roman" w:cs="Times New Roman"/>
          <w:sz w:val="28"/>
          <w:szCs w:val="28"/>
        </w:rPr>
        <w:t>Завдання для підсумкового оцінювання та атестації здобувачів освіти складаються з урахуванням очікуваних результатів навчання, встановлених в освітній програмі закладу освіти та навчальних програмах.</w:t>
      </w:r>
    </w:p>
    <w:p w14:paraId="2952FAF8" w14:textId="2CC0538D" w:rsidR="00BF2519" w:rsidRDefault="00CA50A1"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lastRenderedPageBreak/>
        <w:t>Протягом першого року здобуття освіти за сімейною (домашньою) формою підсумков</w:t>
      </w:r>
      <w:r w:rsidR="00D43B09" w:rsidRPr="001E3463">
        <w:rPr>
          <w:rFonts w:ascii="Times New Roman" w:eastAsia="Times New Roman" w:hAnsi="Times New Roman" w:cs="Times New Roman"/>
          <w:sz w:val="28"/>
          <w:szCs w:val="28"/>
        </w:rPr>
        <w:t>е</w:t>
      </w:r>
      <w:r w:rsidRPr="001E3463">
        <w:rPr>
          <w:rFonts w:ascii="Times New Roman" w:eastAsia="Times New Roman" w:hAnsi="Times New Roman" w:cs="Times New Roman"/>
          <w:sz w:val="28"/>
          <w:szCs w:val="28"/>
        </w:rPr>
        <w:t xml:space="preserve"> оцінювання відбувається двічі у семестр</w:t>
      </w:r>
      <w:r w:rsidR="00B00B92" w:rsidRPr="001E3463">
        <w:rPr>
          <w:rFonts w:ascii="Times New Roman" w:eastAsia="Times New Roman" w:hAnsi="Times New Roman" w:cs="Times New Roman"/>
          <w:sz w:val="28"/>
          <w:szCs w:val="28"/>
        </w:rPr>
        <w:t>/півріччя</w:t>
      </w:r>
      <w:r w:rsidRPr="001E3463">
        <w:rPr>
          <w:rFonts w:ascii="Times New Roman" w:eastAsia="Times New Roman" w:hAnsi="Times New Roman" w:cs="Times New Roman"/>
          <w:sz w:val="28"/>
          <w:szCs w:val="28"/>
        </w:rPr>
        <w:t xml:space="preserve">. </w:t>
      </w:r>
    </w:p>
    <w:p w14:paraId="6A20832C" w14:textId="43820C6F" w:rsidR="00CA50A1" w:rsidRPr="001E3463" w:rsidRDefault="00CA50A1"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Якщо протягом першого року </w:t>
      </w:r>
      <w:r w:rsidR="00BF2519" w:rsidRPr="001E3463">
        <w:rPr>
          <w:rFonts w:ascii="Times New Roman" w:eastAsia="Times New Roman" w:hAnsi="Times New Roman" w:cs="Times New Roman"/>
          <w:sz w:val="28"/>
          <w:szCs w:val="28"/>
        </w:rPr>
        <w:t xml:space="preserve">здобуття освіти за сімейною (домашньою) формою </w:t>
      </w:r>
      <w:r w:rsidRPr="001E3463">
        <w:rPr>
          <w:rFonts w:ascii="Times New Roman" w:eastAsia="Times New Roman" w:hAnsi="Times New Roman" w:cs="Times New Roman"/>
          <w:sz w:val="28"/>
          <w:szCs w:val="28"/>
        </w:rPr>
        <w:t>результати навчальних досягнень здобувачів освіти в</w:t>
      </w:r>
      <w:r w:rsidR="00810793">
        <w:rPr>
          <w:rFonts w:ascii="Times New Roman" w:eastAsia="Times New Roman" w:hAnsi="Times New Roman" w:cs="Times New Roman"/>
          <w:sz w:val="28"/>
          <w:szCs w:val="28"/>
        </w:rPr>
        <w:t>становле</w:t>
      </w:r>
      <w:r w:rsidRPr="001E3463">
        <w:rPr>
          <w:rFonts w:ascii="Times New Roman" w:eastAsia="Times New Roman" w:hAnsi="Times New Roman" w:cs="Times New Roman"/>
          <w:sz w:val="28"/>
          <w:szCs w:val="28"/>
        </w:rPr>
        <w:t xml:space="preserve">но не нижче середнього рівня, наступного року та в подальшому оцінювання навчальних досягнень здобувача освіти відбувається 1 раз </w:t>
      </w:r>
      <w:r w:rsidR="001D6A27" w:rsidRPr="001E3463">
        <w:rPr>
          <w:rFonts w:ascii="Times New Roman" w:eastAsia="Times New Roman" w:hAnsi="Times New Roman" w:cs="Times New Roman"/>
          <w:sz w:val="28"/>
          <w:szCs w:val="28"/>
        </w:rPr>
        <w:t xml:space="preserve">у </w:t>
      </w:r>
      <w:r w:rsidRPr="001E3463">
        <w:rPr>
          <w:rFonts w:ascii="Times New Roman" w:eastAsia="Times New Roman" w:hAnsi="Times New Roman" w:cs="Times New Roman"/>
          <w:sz w:val="28"/>
          <w:szCs w:val="28"/>
        </w:rPr>
        <w:t>семестр</w:t>
      </w:r>
      <w:r w:rsidR="00B00B92" w:rsidRPr="001E3463">
        <w:rPr>
          <w:rFonts w:ascii="Times New Roman" w:eastAsia="Times New Roman" w:hAnsi="Times New Roman" w:cs="Times New Roman"/>
          <w:sz w:val="28"/>
          <w:szCs w:val="28"/>
        </w:rPr>
        <w:t>/півріччя</w:t>
      </w:r>
      <w:r w:rsidRPr="001E3463">
        <w:rPr>
          <w:rFonts w:ascii="Times New Roman" w:eastAsia="Times New Roman" w:hAnsi="Times New Roman" w:cs="Times New Roman"/>
          <w:sz w:val="28"/>
          <w:szCs w:val="28"/>
        </w:rPr>
        <w:t xml:space="preserve">. </w:t>
      </w:r>
    </w:p>
    <w:p w14:paraId="4B587974" w14:textId="6B0E9300" w:rsidR="00CA50A1" w:rsidRPr="001E3463" w:rsidRDefault="00CA50A1"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14:paraId="35AC4E52" w14:textId="2A69F60A" w:rsidR="00CA50A1" w:rsidRPr="001E3463" w:rsidRDefault="00D43B09"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5</w:t>
      </w:r>
      <w:r w:rsidR="00CA50A1" w:rsidRPr="001E3463">
        <w:rPr>
          <w:rFonts w:ascii="Times New Roman" w:eastAsia="Times New Roman" w:hAnsi="Times New Roman" w:cs="Times New Roman"/>
          <w:sz w:val="28"/>
          <w:szCs w:val="28"/>
        </w:rPr>
        <w:t xml:space="preserve">. Якщо </w:t>
      </w:r>
      <w:r w:rsidR="008E60DE" w:rsidRPr="001E3463">
        <w:rPr>
          <w:rFonts w:ascii="Times New Roman" w:eastAsia="Times New Roman" w:hAnsi="Times New Roman" w:cs="Times New Roman"/>
          <w:sz w:val="28"/>
          <w:szCs w:val="28"/>
        </w:rPr>
        <w:t xml:space="preserve">за </w:t>
      </w:r>
      <w:r w:rsidR="00CA50A1" w:rsidRPr="001E3463">
        <w:rPr>
          <w:rFonts w:ascii="Times New Roman" w:eastAsia="Times New Roman" w:hAnsi="Times New Roman" w:cs="Times New Roman"/>
          <w:sz w:val="28"/>
          <w:szCs w:val="28"/>
        </w:rPr>
        <w:t>результат</w:t>
      </w:r>
      <w:r w:rsidR="008E60DE" w:rsidRPr="001E3463">
        <w:rPr>
          <w:rFonts w:ascii="Times New Roman" w:eastAsia="Times New Roman" w:hAnsi="Times New Roman" w:cs="Times New Roman"/>
          <w:sz w:val="28"/>
          <w:szCs w:val="28"/>
        </w:rPr>
        <w:t>ам</w:t>
      </w:r>
      <w:r w:rsidR="00CA50A1" w:rsidRPr="001E3463">
        <w:rPr>
          <w:rFonts w:ascii="Times New Roman" w:eastAsia="Times New Roman" w:hAnsi="Times New Roman" w:cs="Times New Roman"/>
          <w:sz w:val="28"/>
          <w:szCs w:val="28"/>
        </w:rPr>
        <w:t xml:space="preserve">и підсумкового оцінювання </w:t>
      </w:r>
      <w:r w:rsidR="00EF7460" w:rsidRPr="001E3463">
        <w:rPr>
          <w:rFonts w:ascii="Times New Roman" w:eastAsia="Times New Roman" w:hAnsi="Times New Roman" w:cs="Times New Roman"/>
          <w:sz w:val="28"/>
          <w:szCs w:val="28"/>
        </w:rPr>
        <w:t>та/</w:t>
      </w:r>
      <w:r w:rsidR="00CA50A1" w:rsidRPr="001E3463">
        <w:rPr>
          <w:rFonts w:ascii="Times New Roman" w:eastAsia="Times New Roman" w:hAnsi="Times New Roman" w:cs="Times New Roman"/>
          <w:sz w:val="28"/>
          <w:szCs w:val="28"/>
        </w:rPr>
        <w:t xml:space="preserve">або атестації здобувачів освіти </w:t>
      </w:r>
      <w:r w:rsidR="008E60DE" w:rsidRPr="001E3463">
        <w:rPr>
          <w:rFonts w:ascii="Times New Roman" w:eastAsia="Times New Roman" w:hAnsi="Times New Roman" w:cs="Times New Roman"/>
          <w:sz w:val="28"/>
          <w:szCs w:val="28"/>
        </w:rPr>
        <w:t xml:space="preserve">встановлено рівень їх навчальних досягнень </w:t>
      </w:r>
      <w:r w:rsidR="00CA50A1" w:rsidRPr="001E3463">
        <w:rPr>
          <w:rFonts w:ascii="Times New Roman" w:eastAsia="Times New Roman" w:hAnsi="Times New Roman" w:cs="Times New Roman"/>
          <w:sz w:val="28"/>
          <w:szCs w:val="28"/>
        </w:rPr>
        <w:t>не нижче середнього, вони можуть продовжувати навчання за сімейною (домашньою) формою.</w:t>
      </w:r>
    </w:p>
    <w:p w14:paraId="15A241C7" w14:textId="221E9F42" w:rsidR="007C194D" w:rsidRPr="001E3463" w:rsidRDefault="00BC5471"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Якщо</w:t>
      </w:r>
      <w:r w:rsidRPr="001E3463">
        <w:rPr>
          <w:rFonts w:ascii="Times New Roman" w:eastAsia="Times New Roman" w:hAnsi="Times New Roman" w:cs="Times New Roman"/>
          <w:i/>
          <w:sz w:val="28"/>
          <w:szCs w:val="28"/>
        </w:rPr>
        <w:t xml:space="preserve"> </w:t>
      </w:r>
      <w:r w:rsidR="008E60DE" w:rsidRPr="001E3463">
        <w:rPr>
          <w:rFonts w:ascii="Times New Roman" w:eastAsia="Times New Roman" w:hAnsi="Times New Roman" w:cs="Times New Roman"/>
          <w:sz w:val="28"/>
          <w:szCs w:val="28"/>
        </w:rPr>
        <w:t xml:space="preserve">за результатами </w:t>
      </w:r>
      <w:r w:rsidRPr="001E3463">
        <w:rPr>
          <w:rFonts w:ascii="Times New Roman" w:eastAsia="Times New Roman" w:hAnsi="Times New Roman" w:cs="Times New Roman"/>
          <w:sz w:val="28"/>
          <w:szCs w:val="28"/>
        </w:rPr>
        <w:t xml:space="preserve">підсумкового оцінювання </w:t>
      </w:r>
      <w:r w:rsidR="008E60DE" w:rsidRPr="001E3463">
        <w:rPr>
          <w:rFonts w:ascii="Times New Roman" w:eastAsia="Times New Roman" w:hAnsi="Times New Roman" w:cs="Times New Roman"/>
          <w:sz w:val="28"/>
          <w:szCs w:val="28"/>
        </w:rPr>
        <w:t xml:space="preserve">здобувачів освіти </w:t>
      </w:r>
      <w:r w:rsidRPr="001E3463">
        <w:rPr>
          <w:rFonts w:ascii="Times New Roman" w:eastAsia="Times New Roman" w:hAnsi="Times New Roman" w:cs="Times New Roman"/>
          <w:sz w:val="28"/>
          <w:szCs w:val="28"/>
        </w:rPr>
        <w:t xml:space="preserve">за одним або кількома предметами </w:t>
      </w:r>
      <w:r w:rsidR="008E60DE" w:rsidRPr="001E3463">
        <w:rPr>
          <w:rFonts w:ascii="Times New Roman" w:eastAsia="Times New Roman" w:hAnsi="Times New Roman" w:cs="Times New Roman"/>
          <w:sz w:val="28"/>
          <w:szCs w:val="28"/>
        </w:rPr>
        <w:t xml:space="preserve">встановлено початковий рівень їх навчальних досягнень </w:t>
      </w:r>
      <w:r w:rsidR="007D1CE0" w:rsidRPr="001E3463">
        <w:rPr>
          <w:rFonts w:ascii="Times New Roman" w:eastAsia="Times New Roman" w:hAnsi="Times New Roman" w:cs="Times New Roman"/>
          <w:sz w:val="28"/>
          <w:szCs w:val="28"/>
        </w:rPr>
        <w:t xml:space="preserve">або </w:t>
      </w:r>
      <w:r w:rsidRPr="001E3463">
        <w:rPr>
          <w:rFonts w:ascii="Times New Roman" w:eastAsia="Times New Roman" w:hAnsi="Times New Roman" w:cs="Times New Roman"/>
          <w:sz w:val="28"/>
          <w:szCs w:val="28"/>
        </w:rPr>
        <w:t>здобувач</w:t>
      </w:r>
      <w:r w:rsidR="008E60DE" w:rsidRPr="001E3463">
        <w:rPr>
          <w:rFonts w:ascii="Times New Roman" w:eastAsia="Times New Roman" w:hAnsi="Times New Roman" w:cs="Times New Roman"/>
          <w:sz w:val="28"/>
          <w:szCs w:val="28"/>
        </w:rPr>
        <w:t>і</w:t>
      </w:r>
      <w:r w:rsidRPr="001E3463">
        <w:rPr>
          <w:rFonts w:ascii="Times New Roman" w:eastAsia="Times New Roman" w:hAnsi="Times New Roman" w:cs="Times New Roman"/>
          <w:sz w:val="28"/>
          <w:szCs w:val="28"/>
        </w:rPr>
        <w:t xml:space="preserve"> освіти </w:t>
      </w:r>
      <w:r w:rsidR="007D1CE0" w:rsidRPr="001E3463">
        <w:rPr>
          <w:rFonts w:ascii="Times New Roman" w:eastAsia="Times New Roman" w:hAnsi="Times New Roman" w:cs="Times New Roman"/>
          <w:sz w:val="28"/>
          <w:szCs w:val="28"/>
        </w:rPr>
        <w:t>не про</w:t>
      </w:r>
      <w:r w:rsidRPr="001E3463">
        <w:rPr>
          <w:rFonts w:ascii="Times New Roman" w:eastAsia="Times New Roman" w:hAnsi="Times New Roman" w:cs="Times New Roman"/>
          <w:sz w:val="28"/>
          <w:szCs w:val="28"/>
        </w:rPr>
        <w:t>йш</w:t>
      </w:r>
      <w:r w:rsidR="008E60DE" w:rsidRPr="001E3463">
        <w:rPr>
          <w:rFonts w:ascii="Times New Roman" w:eastAsia="Times New Roman" w:hAnsi="Times New Roman" w:cs="Times New Roman"/>
          <w:sz w:val="28"/>
          <w:szCs w:val="28"/>
        </w:rPr>
        <w:t>ли</w:t>
      </w:r>
      <w:r w:rsidRPr="001E3463">
        <w:rPr>
          <w:rFonts w:ascii="Times New Roman" w:eastAsia="Times New Roman" w:hAnsi="Times New Roman" w:cs="Times New Roman"/>
          <w:sz w:val="28"/>
          <w:szCs w:val="28"/>
        </w:rPr>
        <w:t xml:space="preserve"> </w:t>
      </w:r>
      <w:r w:rsidR="003F39E7" w:rsidRPr="001E3463">
        <w:rPr>
          <w:rFonts w:ascii="Times New Roman" w:eastAsia="Times New Roman" w:hAnsi="Times New Roman" w:cs="Times New Roman"/>
          <w:sz w:val="28"/>
          <w:szCs w:val="28"/>
        </w:rPr>
        <w:t>підсумкове</w:t>
      </w:r>
      <w:r w:rsidRPr="001E3463">
        <w:rPr>
          <w:rFonts w:ascii="Times New Roman" w:eastAsia="Times New Roman" w:hAnsi="Times New Roman" w:cs="Times New Roman"/>
          <w:sz w:val="28"/>
          <w:szCs w:val="28"/>
        </w:rPr>
        <w:t xml:space="preserve"> </w:t>
      </w:r>
      <w:r w:rsidR="003F39E7" w:rsidRPr="001E3463">
        <w:rPr>
          <w:rFonts w:ascii="Times New Roman" w:eastAsia="Times New Roman" w:hAnsi="Times New Roman" w:cs="Times New Roman"/>
          <w:sz w:val="28"/>
          <w:szCs w:val="28"/>
        </w:rPr>
        <w:t>оцінювання</w:t>
      </w:r>
      <w:r w:rsidR="007D1CE0" w:rsidRPr="001E3463">
        <w:rPr>
          <w:rFonts w:ascii="Times New Roman" w:eastAsia="Times New Roman" w:hAnsi="Times New Roman" w:cs="Times New Roman"/>
          <w:sz w:val="28"/>
          <w:szCs w:val="28"/>
        </w:rPr>
        <w:t xml:space="preserve"> </w:t>
      </w:r>
      <w:r w:rsidRPr="001E3463">
        <w:rPr>
          <w:rFonts w:ascii="Times New Roman" w:eastAsia="Times New Roman" w:hAnsi="Times New Roman" w:cs="Times New Roman"/>
          <w:sz w:val="28"/>
          <w:szCs w:val="28"/>
        </w:rPr>
        <w:t>без</w:t>
      </w:r>
      <w:r w:rsidR="007D1CE0" w:rsidRPr="001E3463">
        <w:rPr>
          <w:rFonts w:ascii="Times New Roman" w:eastAsia="Times New Roman" w:hAnsi="Times New Roman" w:cs="Times New Roman"/>
          <w:sz w:val="28"/>
          <w:szCs w:val="28"/>
        </w:rPr>
        <w:t xml:space="preserve"> поважних причин</w:t>
      </w:r>
      <w:r w:rsidRPr="001E3463">
        <w:rPr>
          <w:rFonts w:ascii="Times New Roman" w:eastAsia="Times New Roman" w:hAnsi="Times New Roman" w:cs="Times New Roman"/>
          <w:sz w:val="28"/>
          <w:szCs w:val="28"/>
        </w:rPr>
        <w:t xml:space="preserve">, </w:t>
      </w:r>
      <w:r w:rsidR="008E60DE" w:rsidRPr="001E3463">
        <w:rPr>
          <w:rFonts w:ascii="Times New Roman" w:eastAsia="Times New Roman" w:hAnsi="Times New Roman" w:cs="Times New Roman"/>
          <w:sz w:val="28"/>
          <w:szCs w:val="28"/>
        </w:rPr>
        <w:t>во</w:t>
      </w:r>
      <w:r w:rsidR="001A3A64" w:rsidRPr="001E3463">
        <w:rPr>
          <w:rFonts w:ascii="Times New Roman" w:eastAsia="Times New Roman" w:hAnsi="Times New Roman" w:cs="Times New Roman"/>
          <w:sz w:val="28"/>
          <w:szCs w:val="28"/>
        </w:rPr>
        <w:t>н</w:t>
      </w:r>
      <w:r w:rsidR="008E60DE" w:rsidRPr="001E3463">
        <w:rPr>
          <w:rFonts w:ascii="Times New Roman" w:eastAsia="Times New Roman" w:hAnsi="Times New Roman" w:cs="Times New Roman"/>
          <w:sz w:val="28"/>
          <w:szCs w:val="28"/>
        </w:rPr>
        <w:t>и</w:t>
      </w:r>
      <w:r w:rsidR="003F39E7" w:rsidRPr="001E3463">
        <w:rPr>
          <w:rFonts w:ascii="Times New Roman" w:eastAsia="Times New Roman" w:hAnsi="Times New Roman" w:cs="Times New Roman"/>
          <w:sz w:val="28"/>
          <w:szCs w:val="28"/>
        </w:rPr>
        <w:t xml:space="preserve"> мож</w:t>
      </w:r>
      <w:r w:rsidR="008E60DE" w:rsidRPr="001E3463">
        <w:rPr>
          <w:rFonts w:ascii="Times New Roman" w:eastAsia="Times New Roman" w:hAnsi="Times New Roman" w:cs="Times New Roman"/>
          <w:sz w:val="28"/>
          <w:szCs w:val="28"/>
        </w:rPr>
        <w:t>уть</w:t>
      </w:r>
      <w:r w:rsidRPr="001E3463">
        <w:rPr>
          <w:rFonts w:ascii="Times New Roman" w:eastAsia="Times New Roman" w:hAnsi="Times New Roman" w:cs="Times New Roman"/>
          <w:sz w:val="28"/>
          <w:szCs w:val="28"/>
        </w:rPr>
        <w:t xml:space="preserve"> повторно пройти оцінювання</w:t>
      </w:r>
      <w:r w:rsidR="007D1CE0" w:rsidRPr="001E3463">
        <w:rPr>
          <w:rFonts w:ascii="Times New Roman" w:eastAsia="Times New Roman" w:hAnsi="Times New Roman" w:cs="Times New Roman"/>
          <w:sz w:val="28"/>
          <w:szCs w:val="28"/>
        </w:rPr>
        <w:t xml:space="preserve"> протягом місяця.</w:t>
      </w:r>
    </w:p>
    <w:p w14:paraId="5E410233" w14:textId="5E43566E" w:rsidR="00CF2F52" w:rsidRPr="001E3463" w:rsidRDefault="007D1CE0"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Батьки </w:t>
      </w:r>
      <w:r w:rsidR="00FF62FB" w:rsidRPr="001E3463">
        <w:rPr>
          <w:rFonts w:ascii="Times New Roman" w:eastAsia="Times New Roman" w:hAnsi="Times New Roman" w:cs="Times New Roman"/>
          <w:sz w:val="28"/>
          <w:szCs w:val="28"/>
        </w:rPr>
        <w:t xml:space="preserve">або </w:t>
      </w:r>
      <w:r w:rsidR="00BC5471" w:rsidRPr="001E3463">
        <w:rPr>
          <w:rFonts w:ascii="Times New Roman" w:eastAsia="Times New Roman" w:hAnsi="Times New Roman" w:cs="Times New Roman"/>
          <w:sz w:val="28"/>
          <w:szCs w:val="28"/>
        </w:rPr>
        <w:t xml:space="preserve">інші </w:t>
      </w:r>
      <w:r w:rsidR="00FF62FB" w:rsidRPr="001E3463">
        <w:rPr>
          <w:rFonts w:ascii="Times New Roman" w:eastAsia="Times New Roman" w:hAnsi="Times New Roman" w:cs="Times New Roman"/>
          <w:sz w:val="28"/>
          <w:szCs w:val="28"/>
        </w:rPr>
        <w:t xml:space="preserve">законні представники </w:t>
      </w:r>
      <w:r w:rsidRPr="001E3463">
        <w:rPr>
          <w:rFonts w:ascii="Times New Roman" w:eastAsia="Times New Roman" w:hAnsi="Times New Roman" w:cs="Times New Roman"/>
          <w:sz w:val="28"/>
          <w:szCs w:val="28"/>
        </w:rPr>
        <w:t>здобувачів освіти мають створити умови</w:t>
      </w:r>
      <w:r w:rsidR="00BC5471" w:rsidRPr="001E3463">
        <w:rPr>
          <w:rFonts w:ascii="Times New Roman" w:eastAsia="Times New Roman" w:hAnsi="Times New Roman" w:cs="Times New Roman"/>
          <w:sz w:val="28"/>
          <w:szCs w:val="28"/>
        </w:rPr>
        <w:t>, які забезпечують</w:t>
      </w:r>
      <w:r w:rsidRPr="001E3463">
        <w:rPr>
          <w:rFonts w:ascii="Times New Roman" w:eastAsia="Times New Roman" w:hAnsi="Times New Roman" w:cs="Times New Roman"/>
          <w:sz w:val="28"/>
          <w:szCs w:val="28"/>
        </w:rPr>
        <w:t xml:space="preserve"> </w:t>
      </w:r>
      <w:r w:rsidR="00BC5471" w:rsidRPr="001E3463">
        <w:rPr>
          <w:rFonts w:ascii="Times New Roman" w:eastAsia="Times New Roman" w:hAnsi="Times New Roman" w:cs="Times New Roman"/>
          <w:sz w:val="28"/>
          <w:szCs w:val="28"/>
        </w:rPr>
        <w:t>підвищення</w:t>
      </w:r>
      <w:r w:rsidR="00CA50A1" w:rsidRPr="001E3463">
        <w:rPr>
          <w:rFonts w:ascii="Times New Roman" w:eastAsia="Times New Roman" w:hAnsi="Times New Roman" w:cs="Times New Roman"/>
          <w:sz w:val="28"/>
          <w:szCs w:val="28"/>
        </w:rPr>
        <w:t xml:space="preserve"> </w:t>
      </w:r>
      <w:r w:rsidR="00BC5471" w:rsidRPr="001E3463">
        <w:rPr>
          <w:rFonts w:ascii="Times New Roman" w:eastAsia="Times New Roman" w:hAnsi="Times New Roman" w:cs="Times New Roman"/>
          <w:sz w:val="28"/>
          <w:szCs w:val="28"/>
        </w:rPr>
        <w:t xml:space="preserve">рівня </w:t>
      </w:r>
      <w:r w:rsidR="00284FAB" w:rsidRPr="001E3463">
        <w:rPr>
          <w:rFonts w:ascii="Times New Roman" w:eastAsia="Times New Roman" w:hAnsi="Times New Roman" w:cs="Times New Roman"/>
          <w:sz w:val="28"/>
          <w:szCs w:val="28"/>
        </w:rPr>
        <w:t xml:space="preserve">їх </w:t>
      </w:r>
      <w:r w:rsidR="00BC5471" w:rsidRPr="001E3463">
        <w:rPr>
          <w:rFonts w:ascii="Times New Roman" w:eastAsia="Times New Roman" w:hAnsi="Times New Roman" w:cs="Times New Roman"/>
          <w:sz w:val="28"/>
          <w:szCs w:val="28"/>
        </w:rPr>
        <w:t xml:space="preserve">навчальних досягнень </w:t>
      </w:r>
      <w:r w:rsidR="00CF2F52" w:rsidRPr="001E3463">
        <w:rPr>
          <w:rFonts w:ascii="Times New Roman" w:eastAsia="Times New Roman" w:hAnsi="Times New Roman" w:cs="Times New Roman"/>
          <w:sz w:val="28"/>
          <w:szCs w:val="28"/>
        </w:rPr>
        <w:t xml:space="preserve">і повторне проходження </w:t>
      </w:r>
      <w:r w:rsidR="00CA50A1" w:rsidRPr="001E3463">
        <w:rPr>
          <w:rFonts w:ascii="Times New Roman" w:eastAsia="Times New Roman" w:hAnsi="Times New Roman" w:cs="Times New Roman"/>
          <w:sz w:val="28"/>
          <w:szCs w:val="28"/>
        </w:rPr>
        <w:t xml:space="preserve">ними </w:t>
      </w:r>
      <w:r w:rsidR="00CF2F52" w:rsidRPr="001E3463">
        <w:rPr>
          <w:rFonts w:ascii="Times New Roman" w:eastAsia="Times New Roman" w:hAnsi="Times New Roman" w:cs="Times New Roman"/>
          <w:sz w:val="28"/>
          <w:szCs w:val="28"/>
        </w:rPr>
        <w:t>оцінювання.</w:t>
      </w:r>
    </w:p>
    <w:p w14:paraId="3091EA58" w14:textId="183CF095" w:rsidR="00CF2F52" w:rsidRPr="001E3463" w:rsidRDefault="00CF2F52"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Якщо</w:t>
      </w:r>
      <w:r w:rsidR="008E60DE" w:rsidRPr="001E3463">
        <w:rPr>
          <w:rFonts w:ascii="Times New Roman" w:eastAsia="Times New Roman" w:hAnsi="Times New Roman" w:cs="Times New Roman"/>
          <w:sz w:val="28"/>
          <w:szCs w:val="28"/>
        </w:rPr>
        <w:t xml:space="preserve"> за</w:t>
      </w:r>
      <w:r w:rsidRPr="001E3463">
        <w:rPr>
          <w:rFonts w:ascii="Times New Roman" w:eastAsia="Times New Roman" w:hAnsi="Times New Roman" w:cs="Times New Roman"/>
          <w:sz w:val="28"/>
          <w:szCs w:val="28"/>
        </w:rPr>
        <w:t xml:space="preserve"> результат</w:t>
      </w:r>
      <w:r w:rsidR="008E60DE" w:rsidRPr="001E3463">
        <w:rPr>
          <w:rFonts w:ascii="Times New Roman" w:eastAsia="Times New Roman" w:hAnsi="Times New Roman" w:cs="Times New Roman"/>
          <w:sz w:val="28"/>
          <w:szCs w:val="28"/>
        </w:rPr>
        <w:t>ам</w:t>
      </w:r>
      <w:r w:rsidRPr="001E3463">
        <w:rPr>
          <w:rFonts w:ascii="Times New Roman" w:eastAsia="Times New Roman" w:hAnsi="Times New Roman" w:cs="Times New Roman"/>
          <w:sz w:val="28"/>
          <w:szCs w:val="28"/>
        </w:rPr>
        <w:t>и повторного оцінювання</w:t>
      </w:r>
      <w:r w:rsidR="000233B1" w:rsidRPr="001E3463">
        <w:rPr>
          <w:rFonts w:ascii="Times New Roman" w:eastAsia="Times New Roman" w:hAnsi="Times New Roman" w:cs="Times New Roman"/>
          <w:sz w:val="28"/>
          <w:szCs w:val="28"/>
        </w:rPr>
        <w:t xml:space="preserve"> здобувачів освіти</w:t>
      </w:r>
      <w:r w:rsidRPr="001E3463">
        <w:rPr>
          <w:rFonts w:ascii="Times New Roman" w:eastAsia="Times New Roman" w:hAnsi="Times New Roman" w:cs="Times New Roman"/>
          <w:sz w:val="28"/>
          <w:szCs w:val="28"/>
        </w:rPr>
        <w:t xml:space="preserve"> </w:t>
      </w:r>
      <w:r w:rsidR="000233B1" w:rsidRPr="001E3463">
        <w:rPr>
          <w:rFonts w:ascii="Times New Roman" w:eastAsia="Times New Roman" w:hAnsi="Times New Roman" w:cs="Times New Roman"/>
          <w:sz w:val="28"/>
          <w:szCs w:val="28"/>
        </w:rPr>
        <w:t xml:space="preserve">встановлено </w:t>
      </w:r>
      <w:r w:rsidRPr="001E3463">
        <w:rPr>
          <w:rFonts w:ascii="Times New Roman" w:eastAsia="Times New Roman" w:hAnsi="Times New Roman" w:cs="Times New Roman"/>
          <w:sz w:val="28"/>
          <w:szCs w:val="28"/>
        </w:rPr>
        <w:t xml:space="preserve"> </w:t>
      </w:r>
      <w:r w:rsidR="000233B1" w:rsidRPr="001E3463">
        <w:rPr>
          <w:rFonts w:ascii="Times New Roman" w:eastAsia="Times New Roman" w:hAnsi="Times New Roman" w:cs="Times New Roman"/>
          <w:sz w:val="28"/>
          <w:szCs w:val="28"/>
        </w:rPr>
        <w:t xml:space="preserve">початковий рівень їх навчальних досягнень </w:t>
      </w:r>
      <w:r w:rsidRPr="001E3463">
        <w:rPr>
          <w:rFonts w:ascii="Times New Roman" w:eastAsia="Times New Roman" w:hAnsi="Times New Roman" w:cs="Times New Roman"/>
          <w:sz w:val="28"/>
          <w:szCs w:val="28"/>
        </w:rPr>
        <w:t>або здобувач</w:t>
      </w:r>
      <w:r w:rsidR="00CA50A1" w:rsidRPr="001E3463">
        <w:rPr>
          <w:rFonts w:ascii="Times New Roman" w:eastAsia="Times New Roman" w:hAnsi="Times New Roman" w:cs="Times New Roman"/>
          <w:sz w:val="28"/>
          <w:szCs w:val="28"/>
        </w:rPr>
        <w:t>і освіти повторно не з’явили</w:t>
      </w:r>
      <w:r w:rsidRPr="001E3463">
        <w:rPr>
          <w:rFonts w:ascii="Times New Roman" w:eastAsia="Times New Roman" w:hAnsi="Times New Roman" w:cs="Times New Roman"/>
          <w:sz w:val="28"/>
          <w:szCs w:val="28"/>
        </w:rPr>
        <w:t xml:space="preserve">ся для проходження </w:t>
      </w:r>
      <w:r w:rsidR="003F39E7" w:rsidRPr="001E3463">
        <w:rPr>
          <w:rFonts w:ascii="Times New Roman" w:eastAsia="Times New Roman" w:hAnsi="Times New Roman" w:cs="Times New Roman"/>
          <w:sz w:val="28"/>
          <w:szCs w:val="28"/>
        </w:rPr>
        <w:t xml:space="preserve">підсумкового оцінювання </w:t>
      </w:r>
      <w:r w:rsidRPr="001E3463">
        <w:rPr>
          <w:rFonts w:ascii="Times New Roman" w:eastAsia="Times New Roman" w:hAnsi="Times New Roman" w:cs="Times New Roman"/>
          <w:sz w:val="28"/>
          <w:szCs w:val="28"/>
        </w:rPr>
        <w:t xml:space="preserve">без поважних причин, </w:t>
      </w:r>
      <w:r w:rsidR="000233B1" w:rsidRPr="001E3463">
        <w:rPr>
          <w:rFonts w:ascii="Times New Roman" w:eastAsia="Times New Roman" w:hAnsi="Times New Roman" w:cs="Times New Roman"/>
          <w:sz w:val="28"/>
          <w:szCs w:val="28"/>
        </w:rPr>
        <w:t xml:space="preserve">вони можуть бути переведені на іншу форму здобуття освіти </w:t>
      </w:r>
      <w:r w:rsidR="006F69BA" w:rsidRPr="001E3463">
        <w:rPr>
          <w:rFonts w:ascii="Times New Roman" w:eastAsia="Times New Roman" w:hAnsi="Times New Roman" w:cs="Times New Roman"/>
          <w:sz w:val="28"/>
          <w:szCs w:val="28"/>
        </w:rPr>
        <w:t xml:space="preserve">відповідно до рішення педагогічної ради </w:t>
      </w:r>
      <w:r w:rsidRPr="001E3463">
        <w:rPr>
          <w:rFonts w:ascii="Times New Roman" w:eastAsia="Times New Roman" w:hAnsi="Times New Roman" w:cs="Times New Roman"/>
          <w:sz w:val="28"/>
          <w:szCs w:val="28"/>
        </w:rPr>
        <w:t xml:space="preserve">закладу освіти.    </w:t>
      </w:r>
    </w:p>
    <w:p w14:paraId="1EAF435F" w14:textId="77777777" w:rsidR="00DF658D" w:rsidRPr="001E3463" w:rsidRDefault="00DF658D"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14:paraId="2CF5EFC6" w14:textId="3B5463ED" w:rsidR="007C194D" w:rsidRPr="00CB75CD" w:rsidRDefault="00A966AE"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6</w:t>
      </w:r>
      <w:r w:rsidR="007D1CE0" w:rsidRPr="001E3463">
        <w:rPr>
          <w:rFonts w:ascii="Times New Roman" w:eastAsia="Times New Roman" w:hAnsi="Times New Roman" w:cs="Times New Roman"/>
          <w:sz w:val="28"/>
          <w:szCs w:val="28"/>
        </w:rPr>
        <w:t xml:space="preserve">. Для </w:t>
      </w:r>
      <w:r w:rsidR="00864867" w:rsidRPr="001E3463">
        <w:rPr>
          <w:rFonts w:ascii="Times New Roman" w:eastAsia="Times New Roman" w:hAnsi="Times New Roman" w:cs="Times New Roman"/>
          <w:sz w:val="28"/>
          <w:szCs w:val="28"/>
        </w:rPr>
        <w:t>здобувачів освіти, які навчаються у</w:t>
      </w:r>
      <w:r w:rsidR="007D1CE0" w:rsidRPr="001E3463">
        <w:rPr>
          <w:rFonts w:ascii="Times New Roman" w:eastAsia="Times New Roman" w:hAnsi="Times New Roman" w:cs="Times New Roman"/>
          <w:sz w:val="28"/>
          <w:szCs w:val="28"/>
        </w:rPr>
        <w:t xml:space="preserve"> 1-2 клас</w:t>
      </w:r>
      <w:r w:rsidR="00864867" w:rsidRPr="001E3463">
        <w:rPr>
          <w:rFonts w:ascii="Times New Roman" w:eastAsia="Times New Roman" w:hAnsi="Times New Roman" w:cs="Times New Roman"/>
          <w:sz w:val="28"/>
          <w:szCs w:val="28"/>
        </w:rPr>
        <w:t>ах,</w:t>
      </w:r>
      <w:r w:rsidR="007D1CE0" w:rsidRPr="001E3463">
        <w:rPr>
          <w:rFonts w:ascii="Times New Roman" w:eastAsia="Times New Roman" w:hAnsi="Times New Roman" w:cs="Times New Roman"/>
          <w:sz w:val="28"/>
          <w:szCs w:val="28"/>
        </w:rPr>
        <w:t xml:space="preserve"> застосовується формувальне оцінювання, результати якого фіксуються у свідоцтві досягнень. </w:t>
      </w:r>
      <w:r w:rsidR="007D1CE0" w:rsidRPr="00CB75CD">
        <w:rPr>
          <w:rFonts w:ascii="Times New Roman" w:eastAsia="Times New Roman" w:hAnsi="Times New Roman" w:cs="Times New Roman"/>
          <w:sz w:val="28"/>
          <w:szCs w:val="28"/>
        </w:rPr>
        <w:t>Оцінювання відбувається шляхом спостереження за здобувачем</w:t>
      </w:r>
      <w:r w:rsidR="001A3A64" w:rsidRPr="00CB75CD">
        <w:rPr>
          <w:rFonts w:ascii="Times New Roman" w:eastAsia="Times New Roman" w:hAnsi="Times New Roman" w:cs="Times New Roman"/>
          <w:sz w:val="28"/>
          <w:szCs w:val="28"/>
        </w:rPr>
        <w:t xml:space="preserve"> освіти</w:t>
      </w:r>
      <w:r w:rsidR="007D1CE0" w:rsidRPr="00CB75CD">
        <w:rPr>
          <w:rFonts w:ascii="Times New Roman" w:eastAsia="Times New Roman" w:hAnsi="Times New Roman" w:cs="Times New Roman"/>
          <w:sz w:val="28"/>
          <w:szCs w:val="28"/>
        </w:rPr>
        <w:t xml:space="preserve"> у різних видах діяльності </w:t>
      </w:r>
      <w:r w:rsidR="001C1742" w:rsidRPr="00CB75CD">
        <w:rPr>
          <w:rFonts w:ascii="Times New Roman" w:eastAsia="Times New Roman" w:hAnsi="Times New Roman" w:cs="Times New Roman"/>
          <w:sz w:val="28"/>
          <w:szCs w:val="28"/>
        </w:rPr>
        <w:t>протягом одного навчального дня (</w:t>
      </w:r>
      <w:r w:rsidR="007D1CE0" w:rsidRPr="00CB75CD">
        <w:rPr>
          <w:rFonts w:ascii="Times New Roman" w:eastAsia="Times New Roman" w:hAnsi="Times New Roman" w:cs="Times New Roman"/>
          <w:sz w:val="28"/>
          <w:szCs w:val="28"/>
        </w:rPr>
        <w:t>за спільної участі педагогічного працівника та одного з батьків</w:t>
      </w:r>
      <w:r w:rsidR="001C1742" w:rsidRPr="00CB75CD">
        <w:rPr>
          <w:rFonts w:ascii="Times New Roman" w:eastAsia="Times New Roman" w:hAnsi="Times New Roman" w:cs="Times New Roman"/>
          <w:sz w:val="28"/>
          <w:szCs w:val="28"/>
        </w:rPr>
        <w:t xml:space="preserve"> або </w:t>
      </w:r>
      <w:r w:rsidR="00DF658D" w:rsidRPr="00CB75CD">
        <w:rPr>
          <w:rFonts w:ascii="Times New Roman" w:eastAsia="Times New Roman" w:hAnsi="Times New Roman" w:cs="Times New Roman"/>
          <w:sz w:val="28"/>
          <w:szCs w:val="28"/>
        </w:rPr>
        <w:t>інших законних представників)</w:t>
      </w:r>
      <w:r w:rsidR="007D1CE0" w:rsidRPr="00CB75CD">
        <w:rPr>
          <w:rFonts w:ascii="Times New Roman" w:eastAsia="Times New Roman" w:hAnsi="Times New Roman" w:cs="Times New Roman"/>
          <w:sz w:val="28"/>
          <w:szCs w:val="28"/>
        </w:rPr>
        <w:t>.</w:t>
      </w:r>
      <w:r w:rsidR="00864867" w:rsidRPr="00CB75CD">
        <w:rPr>
          <w:rFonts w:ascii="Times New Roman" w:eastAsia="Times New Roman" w:hAnsi="Times New Roman" w:cs="Times New Roman"/>
          <w:sz w:val="28"/>
          <w:szCs w:val="28"/>
        </w:rPr>
        <w:t xml:space="preserve"> </w:t>
      </w:r>
    </w:p>
    <w:p w14:paraId="2F8A5E01" w14:textId="7C43C138" w:rsidR="00E91826" w:rsidRPr="00CB75CD" w:rsidRDefault="00E91826" w:rsidP="008E0AC7">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14:paraId="4E586F57" w14:textId="167A9483" w:rsidR="00E91826" w:rsidRPr="001E3463" w:rsidRDefault="00E91826" w:rsidP="008E0AC7">
      <w:pPr>
        <w:tabs>
          <w:tab w:val="left" w:pos="709"/>
          <w:tab w:val="left" w:pos="851"/>
          <w:tab w:val="left" w:pos="993"/>
        </w:tabs>
        <w:spacing w:after="0" w:line="240" w:lineRule="auto"/>
        <w:ind w:firstLine="567"/>
        <w:jc w:val="both"/>
        <w:rPr>
          <w:rFonts w:ascii="Times New Roman" w:eastAsia="Times New Roman" w:hAnsi="Times New Roman" w:cs="Times New Roman"/>
          <w:b/>
          <w:sz w:val="28"/>
          <w:szCs w:val="28"/>
        </w:rPr>
      </w:pPr>
      <w:r w:rsidRPr="00CB75CD">
        <w:rPr>
          <w:rFonts w:ascii="Times New Roman" w:eastAsia="Times New Roman" w:hAnsi="Times New Roman" w:cs="Times New Roman"/>
          <w:sz w:val="28"/>
          <w:szCs w:val="28"/>
        </w:rPr>
        <w:t xml:space="preserve">7. Оцінювання навчальних досягнень та </w:t>
      </w:r>
      <w:r w:rsidR="00237839" w:rsidRPr="00CB75CD">
        <w:rPr>
          <w:rFonts w:ascii="Times New Roman" w:eastAsia="Times New Roman" w:hAnsi="Times New Roman" w:cs="Times New Roman"/>
          <w:sz w:val="28"/>
          <w:szCs w:val="28"/>
        </w:rPr>
        <w:t>атестація</w:t>
      </w:r>
      <w:r w:rsidRPr="00CB75CD">
        <w:rPr>
          <w:rFonts w:ascii="Times New Roman" w:eastAsia="Times New Roman" w:hAnsi="Times New Roman" w:cs="Times New Roman"/>
          <w:sz w:val="28"/>
          <w:szCs w:val="28"/>
        </w:rPr>
        <w:t xml:space="preserve"> здобувачів освіти</w:t>
      </w:r>
      <w:r w:rsidR="00237839" w:rsidRPr="00CB75CD">
        <w:rPr>
          <w:rFonts w:ascii="Times New Roman" w:eastAsia="Times New Roman" w:hAnsi="Times New Roman" w:cs="Times New Roman"/>
          <w:sz w:val="28"/>
          <w:szCs w:val="28"/>
        </w:rPr>
        <w:t xml:space="preserve"> здійснюється педагогічними працівниками закладу </w:t>
      </w:r>
      <w:r w:rsidR="00237839" w:rsidRPr="00CB75CD">
        <w:rPr>
          <w:rFonts w:ascii="Times New Roman" w:eastAsia="Times New Roman" w:hAnsi="Times New Roman" w:cs="Times New Roman"/>
          <w:sz w:val="28"/>
          <w:szCs w:val="28"/>
        </w:rPr>
        <w:t xml:space="preserve">освіти </w:t>
      </w:r>
      <w:r w:rsidR="00237839" w:rsidRPr="00CB75CD">
        <w:rPr>
          <w:rFonts w:ascii="Times New Roman" w:eastAsia="Times New Roman" w:hAnsi="Times New Roman" w:cs="Times New Roman"/>
          <w:sz w:val="28"/>
          <w:szCs w:val="28"/>
        </w:rPr>
        <w:t>за окремим графіком відповідно до наказу керівника закладу.</w:t>
      </w:r>
      <w:r>
        <w:rPr>
          <w:rFonts w:ascii="Times New Roman" w:eastAsia="Times New Roman" w:hAnsi="Times New Roman" w:cs="Times New Roman"/>
          <w:sz w:val="28"/>
          <w:szCs w:val="28"/>
        </w:rPr>
        <w:t xml:space="preserve"> </w:t>
      </w:r>
    </w:p>
    <w:p w14:paraId="71FC3E04" w14:textId="7BD2D190" w:rsidR="007C194D" w:rsidRPr="001E3463" w:rsidRDefault="007C194D" w:rsidP="008E0AC7">
      <w:pPr>
        <w:tabs>
          <w:tab w:val="left" w:pos="993"/>
        </w:tabs>
        <w:spacing w:after="0" w:line="240" w:lineRule="auto"/>
        <w:ind w:firstLine="567"/>
        <w:jc w:val="both"/>
        <w:rPr>
          <w:rFonts w:ascii="Times New Roman" w:eastAsia="Times New Roman" w:hAnsi="Times New Roman" w:cs="Times New Roman"/>
          <w:b/>
          <w:sz w:val="28"/>
          <w:szCs w:val="28"/>
        </w:rPr>
      </w:pPr>
    </w:p>
    <w:p w14:paraId="74E41D68" w14:textId="6E2A097A" w:rsidR="007C194D" w:rsidRPr="001E3463" w:rsidRDefault="00F82E5A" w:rsidP="008E0AC7">
      <w:pPr>
        <w:tabs>
          <w:tab w:val="left" w:pos="993"/>
        </w:tabs>
        <w:spacing w:after="0" w:line="240" w:lineRule="auto"/>
        <w:ind w:firstLine="567"/>
        <w:jc w:val="center"/>
        <w:rPr>
          <w:rFonts w:ascii="Times New Roman" w:eastAsia="Times New Roman" w:hAnsi="Times New Roman" w:cs="Times New Roman"/>
          <w:b/>
          <w:sz w:val="28"/>
          <w:szCs w:val="28"/>
        </w:rPr>
      </w:pPr>
      <w:r w:rsidRPr="001E3463">
        <w:rPr>
          <w:rFonts w:ascii="Times New Roman" w:eastAsia="Times New Roman" w:hAnsi="Times New Roman" w:cs="Times New Roman"/>
          <w:b/>
          <w:sz w:val="28"/>
          <w:szCs w:val="28"/>
        </w:rPr>
        <w:t>І</w:t>
      </w:r>
      <w:r w:rsidR="007D1CE0" w:rsidRPr="001E3463">
        <w:rPr>
          <w:rFonts w:ascii="Times New Roman" w:eastAsia="Times New Roman" w:hAnsi="Times New Roman" w:cs="Times New Roman"/>
          <w:b/>
          <w:sz w:val="28"/>
          <w:szCs w:val="28"/>
        </w:rPr>
        <w:t xml:space="preserve">V. </w:t>
      </w:r>
      <w:r w:rsidR="008266D0" w:rsidRPr="001E3463">
        <w:rPr>
          <w:rFonts w:ascii="Times New Roman" w:eastAsia="Times New Roman" w:hAnsi="Times New Roman" w:cs="Times New Roman"/>
          <w:b/>
          <w:sz w:val="28"/>
          <w:szCs w:val="28"/>
        </w:rPr>
        <w:t>П</w:t>
      </w:r>
      <w:r w:rsidR="007D1CE0" w:rsidRPr="001E3463">
        <w:rPr>
          <w:rFonts w:ascii="Times New Roman" w:eastAsia="Times New Roman" w:hAnsi="Times New Roman" w:cs="Times New Roman"/>
          <w:b/>
          <w:sz w:val="28"/>
          <w:szCs w:val="28"/>
        </w:rPr>
        <w:t>едагогічн</w:t>
      </w:r>
      <w:r w:rsidR="008266D0" w:rsidRPr="001E3463">
        <w:rPr>
          <w:rFonts w:ascii="Times New Roman" w:eastAsia="Times New Roman" w:hAnsi="Times New Roman" w:cs="Times New Roman"/>
          <w:b/>
          <w:sz w:val="28"/>
          <w:szCs w:val="28"/>
        </w:rPr>
        <w:t>ий</w:t>
      </w:r>
      <w:r w:rsidR="007D1CE0" w:rsidRPr="001E3463">
        <w:rPr>
          <w:rFonts w:ascii="Times New Roman" w:eastAsia="Times New Roman" w:hAnsi="Times New Roman" w:cs="Times New Roman"/>
          <w:b/>
          <w:sz w:val="28"/>
          <w:szCs w:val="28"/>
        </w:rPr>
        <w:t xml:space="preserve"> патронаж</w:t>
      </w:r>
    </w:p>
    <w:p w14:paraId="7EC5A4B7" w14:textId="77777777" w:rsidR="00F12F6C" w:rsidRPr="001E3463" w:rsidRDefault="00F12F6C" w:rsidP="008E0AC7">
      <w:pPr>
        <w:tabs>
          <w:tab w:val="left" w:pos="993"/>
        </w:tabs>
        <w:spacing w:after="0" w:line="240" w:lineRule="auto"/>
        <w:ind w:firstLine="567"/>
        <w:jc w:val="both"/>
        <w:rPr>
          <w:rFonts w:ascii="Times New Roman" w:eastAsia="Times New Roman" w:hAnsi="Times New Roman" w:cs="Times New Roman"/>
          <w:sz w:val="28"/>
          <w:szCs w:val="28"/>
        </w:rPr>
      </w:pPr>
    </w:p>
    <w:p w14:paraId="6E4905A8" w14:textId="4612ECB6" w:rsidR="007C194D" w:rsidRPr="001E3463" w:rsidRDefault="007D1CE0"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1. </w:t>
      </w:r>
      <w:r w:rsidR="00284FAB" w:rsidRPr="001E3463">
        <w:rPr>
          <w:rFonts w:ascii="Times New Roman" w:eastAsia="Times New Roman" w:hAnsi="Times New Roman" w:cs="Times New Roman"/>
          <w:sz w:val="28"/>
          <w:szCs w:val="28"/>
        </w:rPr>
        <w:t>Педагогічний</w:t>
      </w:r>
      <w:r w:rsidRPr="001E3463">
        <w:rPr>
          <w:rFonts w:ascii="Times New Roman" w:eastAsia="Times New Roman" w:hAnsi="Times New Roman" w:cs="Times New Roman"/>
          <w:sz w:val="28"/>
          <w:szCs w:val="28"/>
        </w:rPr>
        <w:t xml:space="preserve"> патронаж може бути організован</w:t>
      </w:r>
      <w:r w:rsidR="00284FAB" w:rsidRPr="001E3463">
        <w:rPr>
          <w:rFonts w:ascii="Times New Roman" w:eastAsia="Times New Roman" w:hAnsi="Times New Roman" w:cs="Times New Roman"/>
          <w:sz w:val="28"/>
          <w:szCs w:val="28"/>
        </w:rPr>
        <w:t>ий</w:t>
      </w:r>
      <w:r w:rsidR="00431329" w:rsidRPr="001E3463">
        <w:rPr>
          <w:rFonts w:ascii="Times New Roman" w:eastAsia="Times New Roman" w:hAnsi="Times New Roman" w:cs="Times New Roman"/>
          <w:sz w:val="28"/>
          <w:szCs w:val="28"/>
        </w:rPr>
        <w:t xml:space="preserve"> для</w:t>
      </w:r>
      <w:r w:rsidRPr="001E3463">
        <w:rPr>
          <w:rFonts w:ascii="Times New Roman" w:eastAsia="Times New Roman" w:hAnsi="Times New Roman" w:cs="Times New Roman"/>
          <w:sz w:val="28"/>
          <w:szCs w:val="28"/>
        </w:rPr>
        <w:t>:</w:t>
      </w:r>
    </w:p>
    <w:p w14:paraId="3E46CCCF" w14:textId="03EF0B6D" w:rsidR="006427C8" w:rsidRPr="001E3463" w:rsidRDefault="0019398F" w:rsidP="008E0AC7">
      <w:pPr>
        <w:tabs>
          <w:tab w:val="left" w:pos="993"/>
        </w:tabs>
        <w:spacing w:after="0" w:line="240" w:lineRule="auto"/>
        <w:ind w:firstLine="567"/>
        <w:jc w:val="both"/>
        <w:rPr>
          <w:rFonts w:ascii="Times New Roman" w:eastAsia="Times New Roman" w:hAnsi="Times New Roman" w:cs="Times New Roman"/>
          <w:b/>
          <w:sz w:val="28"/>
          <w:szCs w:val="28"/>
        </w:rPr>
      </w:pPr>
      <w:r w:rsidRPr="001E3463">
        <w:rPr>
          <w:rFonts w:ascii="Times New Roman" w:eastAsia="Times New Roman" w:hAnsi="Times New Roman" w:cs="Times New Roman"/>
          <w:sz w:val="28"/>
          <w:szCs w:val="28"/>
        </w:rPr>
        <w:t xml:space="preserve">1) </w:t>
      </w:r>
      <w:r w:rsidR="007D1CE0" w:rsidRPr="001E3463">
        <w:rPr>
          <w:rFonts w:ascii="Times New Roman" w:eastAsia="Times New Roman" w:hAnsi="Times New Roman" w:cs="Times New Roman"/>
          <w:sz w:val="28"/>
          <w:szCs w:val="28"/>
        </w:rPr>
        <w:t xml:space="preserve">здобувачів </w:t>
      </w:r>
      <w:r w:rsidR="006E558C" w:rsidRPr="001E3463">
        <w:rPr>
          <w:rFonts w:ascii="Times New Roman" w:eastAsia="Times New Roman" w:hAnsi="Times New Roman" w:cs="Times New Roman"/>
          <w:sz w:val="28"/>
          <w:szCs w:val="28"/>
        </w:rPr>
        <w:t xml:space="preserve">початкової та базової середньої </w:t>
      </w:r>
      <w:r w:rsidR="007D1CE0" w:rsidRPr="001E3463">
        <w:rPr>
          <w:rFonts w:ascii="Times New Roman" w:eastAsia="Times New Roman" w:hAnsi="Times New Roman" w:cs="Times New Roman"/>
          <w:sz w:val="28"/>
          <w:szCs w:val="28"/>
        </w:rPr>
        <w:t xml:space="preserve">освіти, які проживають у селах і селищах (коли кількість учнів у класі </w:t>
      </w:r>
      <w:r w:rsidR="00431329" w:rsidRPr="001E3463">
        <w:rPr>
          <w:rFonts w:ascii="Times New Roman" w:eastAsia="Times New Roman" w:hAnsi="Times New Roman" w:cs="Times New Roman"/>
          <w:sz w:val="28"/>
          <w:szCs w:val="28"/>
        </w:rPr>
        <w:t xml:space="preserve">закладу освіти </w:t>
      </w:r>
      <w:r w:rsidR="007D1CE0" w:rsidRPr="001E3463">
        <w:rPr>
          <w:rFonts w:ascii="Times New Roman" w:eastAsia="Times New Roman" w:hAnsi="Times New Roman" w:cs="Times New Roman"/>
          <w:sz w:val="28"/>
          <w:szCs w:val="28"/>
        </w:rPr>
        <w:t>становить менше 5 осіб);</w:t>
      </w:r>
      <w:r w:rsidR="00431329" w:rsidRPr="001E3463">
        <w:rPr>
          <w:rFonts w:ascii="Times New Roman" w:eastAsia="Times New Roman" w:hAnsi="Times New Roman" w:cs="Times New Roman"/>
          <w:sz w:val="28"/>
          <w:szCs w:val="28"/>
        </w:rPr>
        <w:t xml:space="preserve"> </w:t>
      </w:r>
    </w:p>
    <w:p w14:paraId="5A2CFDA2" w14:textId="51B8EC1C" w:rsidR="007C194D"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2) </w:t>
      </w:r>
      <w:r w:rsidR="007D1CE0" w:rsidRPr="001E3463">
        <w:rPr>
          <w:rFonts w:ascii="Times New Roman" w:eastAsia="Times New Roman" w:hAnsi="Times New Roman" w:cs="Times New Roman"/>
          <w:sz w:val="28"/>
          <w:szCs w:val="28"/>
        </w:rPr>
        <w:t>осіб з особливими освітніми потребами</w:t>
      </w:r>
      <w:r w:rsidR="00D46118" w:rsidRPr="001E3463">
        <w:rPr>
          <w:rFonts w:ascii="Times New Roman" w:eastAsia="Times New Roman" w:hAnsi="Times New Roman" w:cs="Times New Roman"/>
          <w:sz w:val="28"/>
          <w:szCs w:val="28"/>
        </w:rPr>
        <w:t xml:space="preserve">, у тому числі </w:t>
      </w:r>
      <w:r w:rsidR="007D1CE0" w:rsidRPr="001E3463">
        <w:rPr>
          <w:rFonts w:ascii="Times New Roman" w:eastAsia="Times New Roman" w:hAnsi="Times New Roman" w:cs="Times New Roman"/>
          <w:sz w:val="28"/>
          <w:szCs w:val="28"/>
        </w:rPr>
        <w:t>з інвалідністю;</w:t>
      </w:r>
    </w:p>
    <w:p w14:paraId="0B0B1BC1" w14:textId="0495F4E5" w:rsidR="007C194D"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3) </w:t>
      </w:r>
      <w:r w:rsidR="007D1CE0" w:rsidRPr="001E3463">
        <w:rPr>
          <w:rFonts w:ascii="Times New Roman" w:eastAsia="Times New Roman" w:hAnsi="Times New Roman" w:cs="Times New Roman"/>
          <w:sz w:val="28"/>
          <w:szCs w:val="28"/>
        </w:rPr>
        <w:t>здобувачів</w:t>
      </w:r>
      <w:r w:rsidR="00431329" w:rsidRPr="001E3463">
        <w:rPr>
          <w:rFonts w:ascii="Times New Roman" w:eastAsia="Times New Roman" w:hAnsi="Times New Roman" w:cs="Times New Roman"/>
          <w:sz w:val="28"/>
          <w:szCs w:val="28"/>
        </w:rPr>
        <w:t xml:space="preserve"> освіти</w:t>
      </w:r>
      <w:r w:rsidR="007D1CE0" w:rsidRPr="001E3463">
        <w:rPr>
          <w:rFonts w:ascii="Times New Roman" w:eastAsia="Times New Roman" w:hAnsi="Times New Roman" w:cs="Times New Roman"/>
          <w:sz w:val="28"/>
          <w:szCs w:val="28"/>
        </w:rPr>
        <w:t>, які за станом здоров’я не можуть відвідувати заклад освіти</w:t>
      </w:r>
      <w:r w:rsidR="006427C8" w:rsidRPr="001E3463">
        <w:rPr>
          <w:rFonts w:ascii="Times New Roman" w:eastAsia="Times New Roman" w:hAnsi="Times New Roman" w:cs="Times New Roman"/>
          <w:sz w:val="28"/>
          <w:szCs w:val="28"/>
        </w:rPr>
        <w:t>, оскільки</w:t>
      </w:r>
      <w:r w:rsidRPr="001E3463">
        <w:rPr>
          <w:rFonts w:ascii="Times New Roman" w:eastAsia="Times New Roman" w:hAnsi="Times New Roman" w:cs="Times New Roman"/>
          <w:sz w:val="28"/>
          <w:szCs w:val="28"/>
        </w:rPr>
        <w:t>:</w:t>
      </w:r>
    </w:p>
    <w:p w14:paraId="18F5A5C5" w14:textId="37A31562"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знаходяться на лікуванні (стаціонарному чи амбулаторному) більше </w:t>
      </w:r>
      <w:r w:rsidR="00A5079B" w:rsidRPr="001E3463">
        <w:rPr>
          <w:rFonts w:ascii="Times New Roman" w:eastAsia="Times New Roman" w:hAnsi="Times New Roman" w:cs="Times New Roman"/>
          <w:sz w:val="28"/>
          <w:szCs w:val="28"/>
        </w:rPr>
        <w:t>1</w:t>
      </w:r>
      <w:r w:rsidRPr="001E3463">
        <w:rPr>
          <w:rFonts w:ascii="Times New Roman" w:eastAsia="Times New Roman" w:hAnsi="Times New Roman" w:cs="Times New Roman"/>
          <w:sz w:val="28"/>
          <w:szCs w:val="28"/>
        </w:rPr>
        <w:t xml:space="preserve"> місяця;</w:t>
      </w:r>
    </w:p>
    <w:p w14:paraId="22E527B9" w14:textId="77777777"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lastRenderedPageBreak/>
        <w:t>мають хвороби шкіри та підшкірної клітковини, що призводять до ризику інфікування (епідермоліз бульозний, важкі форми атопічного дерматиту та вроджений ехтіоз, залежно від стану);</w:t>
      </w:r>
    </w:p>
    <w:p w14:paraId="4C319DAD" w14:textId="77777777"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мають тяжкі психічні розлади; </w:t>
      </w:r>
    </w:p>
    <w:p w14:paraId="267ADBE7" w14:textId="4263754F"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мають захворювання, що супроводжуються лабораторно підтвердженою імуносупресією (патологічною </w:t>
      </w:r>
      <w:r w:rsidR="006427C8" w:rsidRPr="001E3463">
        <w:rPr>
          <w:rFonts w:ascii="Times New Roman" w:eastAsia="Times New Roman" w:hAnsi="Times New Roman" w:cs="Times New Roman"/>
          <w:sz w:val="28"/>
          <w:szCs w:val="28"/>
        </w:rPr>
        <w:t>–</w:t>
      </w:r>
      <w:r w:rsidRPr="001E3463">
        <w:rPr>
          <w:rFonts w:ascii="Times New Roman" w:eastAsia="Times New Roman" w:hAnsi="Times New Roman" w:cs="Times New Roman"/>
          <w:sz w:val="28"/>
          <w:szCs w:val="28"/>
        </w:rPr>
        <w:t xml:space="preserve"> пов’язаною з онкологічними або іншими захворюваннями; штучною </w:t>
      </w:r>
      <w:r w:rsidR="006427C8" w:rsidRPr="001E3463">
        <w:rPr>
          <w:rFonts w:ascii="Times New Roman" w:eastAsia="Times New Roman" w:hAnsi="Times New Roman" w:cs="Times New Roman"/>
          <w:sz w:val="28"/>
          <w:szCs w:val="28"/>
        </w:rPr>
        <w:t>–</w:t>
      </w:r>
      <w:r w:rsidRPr="001E3463">
        <w:rPr>
          <w:rFonts w:ascii="Times New Roman" w:eastAsia="Times New Roman" w:hAnsi="Times New Roman" w:cs="Times New Roman"/>
          <w:sz w:val="28"/>
          <w:szCs w:val="28"/>
        </w:rPr>
        <w:t xml:space="preserve"> у</w:t>
      </w:r>
      <w:r w:rsidR="006427C8" w:rsidRPr="001E3463">
        <w:rPr>
          <w:rFonts w:ascii="Times New Roman" w:eastAsia="Times New Roman" w:hAnsi="Times New Roman" w:cs="Times New Roman"/>
          <w:sz w:val="28"/>
          <w:szCs w:val="28"/>
        </w:rPr>
        <w:t xml:space="preserve"> </w:t>
      </w:r>
      <w:r w:rsidRPr="001E3463">
        <w:rPr>
          <w:rFonts w:ascii="Times New Roman" w:eastAsia="Times New Roman" w:hAnsi="Times New Roman" w:cs="Times New Roman"/>
          <w:sz w:val="28"/>
          <w:szCs w:val="28"/>
        </w:rPr>
        <w:t>разі прийому лікарських засобів, що призводять до лейкопенії, зниження інтенсивності фагоцитозу тощо);</w:t>
      </w:r>
    </w:p>
    <w:p w14:paraId="443474CF" w14:textId="15303018" w:rsidR="007C194D" w:rsidRPr="001E3463" w:rsidRDefault="007D1CE0"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На підставі рішення лікарсько-консультаційної комісії </w:t>
      </w:r>
      <w:r w:rsidR="0019398F" w:rsidRPr="001E3463">
        <w:rPr>
          <w:rFonts w:ascii="Times New Roman" w:eastAsia="Times New Roman" w:hAnsi="Times New Roman" w:cs="Times New Roman"/>
          <w:sz w:val="28"/>
          <w:szCs w:val="28"/>
        </w:rPr>
        <w:t xml:space="preserve">закладу охорони здоров’я </w:t>
      </w:r>
      <w:r w:rsidRPr="001E3463">
        <w:rPr>
          <w:rFonts w:ascii="Times New Roman" w:eastAsia="Times New Roman" w:hAnsi="Times New Roman" w:cs="Times New Roman"/>
          <w:sz w:val="28"/>
          <w:szCs w:val="28"/>
        </w:rPr>
        <w:t>здобувач</w:t>
      </w:r>
      <w:r w:rsidR="00431329" w:rsidRPr="001E3463">
        <w:rPr>
          <w:rFonts w:ascii="Times New Roman" w:eastAsia="Times New Roman" w:hAnsi="Times New Roman" w:cs="Times New Roman"/>
          <w:sz w:val="28"/>
          <w:szCs w:val="28"/>
        </w:rPr>
        <w:t>і освіти</w:t>
      </w:r>
      <w:r w:rsidRPr="001E3463">
        <w:rPr>
          <w:rFonts w:ascii="Times New Roman" w:eastAsia="Times New Roman" w:hAnsi="Times New Roman" w:cs="Times New Roman"/>
          <w:sz w:val="28"/>
          <w:szCs w:val="28"/>
        </w:rPr>
        <w:t xml:space="preserve"> мож</w:t>
      </w:r>
      <w:r w:rsidR="00431329" w:rsidRPr="001E3463">
        <w:rPr>
          <w:rFonts w:ascii="Times New Roman" w:eastAsia="Times New Roman" w:hAnsi="Times New Roman" w:cs="Times New Roman"/>
          <w:sz w:val="28"/>
          <w:szCs w:val="28"/>
        </w:rPr>
        <w:t>уть</w:t>
      </w:r>
      <w:r w:rsidRPr="001E3463">
        <w:rPr>
          <w:rFonts w:ascii="Times New Roman" w:eastAsia="Times New Roman" w:hAnsi="Times New Roman" w:cs="Times New Roman"/>
          <w:sz w:val="28"/>
          <w:szCs w:val="28"/>
        </w:rPr>
        <w:t xml:space="preserve"> поєднувати кілька форм здобуття освіти.</w:t>
      </w:r>
    </w:p>
    <w:p w14:paraId="07B08554" w14:textId="77777777" w:rsidR="00C110D5" w:rsidRPr="001E3463" w:rsidRDefault="00C110D5" w:rsidP="008E0AC7">
      <w:pPr>
        <w:tabs>
          <w:tab w:val="left" w:pos="993"/>
        </w:tabs>
        <w:spacing w:after="0" w:line="240" w:lineRule="auto"/>
        <w:ind w:firstLine="567"/>
        <w:jc w:val="both"/>
        <w:rPr>
          <w:rFonts w:ascii="Times New Roman" w:eastAsia="Times New Roman" w:hAnsi="Times New Roman" w:cs="Times New Roman"/>
          <w:sz w:val="28"/>
          <w:szCs w:val="28"/>
        </w:rPr>
      </w:pPr>
    </w:p>
    <w:p w14:paraId="4683F561" w14:textId="6E8540E1"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2. Здобуття освіти за формою педагогічного патронажу передбачає:</w:t>
      </w:r>
    </w:p>
    <w:p w14:paraId="4F69668D" w14:textId="761F94DB"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організацію освітнього процесу в умовах, найбільш сприятлив</w:t>
      </w:r>
      <w:r w:rsidR="00E91826">
        <w:rPr>
          <w:rFonts w:ascii="Times New Roman" w:eastAsia="Times New Roman" w:hAnsi="Times New Roman" w:cs="Times New Roman"/>
          <w:sz w:val="28"/>
          <w:szCs w:val="28"/>
        </w:rPr>
        <w:t>их</w:t>
      </w:r>
      <w:r w:rsidRPr="001E3463">
        <w:rPr>
          <w:rFonts w:ascii="Times New Roman" w:eastAsia="Times New Roman" w:hAnsi="Times New Roman" w:cs="Times New Roman"/>
          <w:sz w:val="28"/>
          <w:szCs w:val="28"/>
        </w:rPr>
        <w:t xml:space="preserve"> для дитини, у тому числі вдома</w:t>
      </w:r>
      <w:r w:rsidR="006427C8" w:rsidRPr="001E3463">
        <w:rPr>
          <w:rFonts w:ascii="Times New Roman" w:eastAsia="Times New Roman" w:hAnsi="Times New Roman" w:cs="Times New Roman"/>
          <w:sz w:val="28"/>
          <w:szCs w:val="28"/>
        </w:rPr>
        <w:t xml:space="preserve"> або в закладі охорони здоров’я</w:t>
      </w:r>
      <w:r w:rsidRPr="001E3463">
        <w:rPr>
          <w:rFonts w:ascii="Times New Roman" w:eastAsia="Times New Roman" w:hAnsi="Times New Roman" w:cs="Times New Roman"/>
          <w:sz w:val="28"/>
          <w:szCs w:val="28"/>
        </w:rPr>
        <w:t>;</w:t>
      </w:r>
    </w:p>
    <w:p w14:paraId="199000AC" w14:textId="51CE61E7"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надання освітніх послуг відповідно до потреб дитини та у формі, </w:t>
      </w:r>
      <w:r w:rsidR="00E91826">
        <w:rPr>
          <w:rFonts w:ascii="Times New Roman" w:eastAsia="Times New Roman" w:hAnsi="Times New Roman" w:cs="Times New Roman"/>
          <w:sz w:val="28"/>
          <w:szCs w:val="28"/>
        </w:rPr>
        <w:t>що</w:t>
      </w:r>
      <w:r w:rsidRPr="001E3463">
        <w:rPr>
          <w:rFonts w:ascii="Times New Roman" w:eastAsia="Times New Roman" w:hAnsi="Times New Roman" w:cs="Times New Roman"/>
          <w:sz w:val="28"/>
          <w:szCs w:val="28"/>
        </w:rPr>
        <w:t xml:space="preserve"> найбільш відповідає стану дитини та її індивідуальним можливостям;</w:t>
      </w:r>
    </w:p>
    <w:p w14:paraId="44768AF8" w14:textId="51555734"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забезпечення освітнього процесу необхідними засобами навчання з урахуванням індивідуальних потреб </w:t>
      </w:r>
      <w:r w:rsidR="00455D1F" w:rsidRPr="001E3463">
        <w:rPr>
          <w:rFonts w:ascii="Times New Roman" w:eastAsia="Times New Roman" w:hAnsi="Times New Roman" w:cs="Times New Roman"/>
          <w:sz w:val="28"/>
          <w:szCs w:val="28"/>
        </w:rPr>
        <w:t>здобувача освіти</w:t>
      </w:r>
      <w:r w:rsidRPr="001E3463">
        <w:rPr>
          <w:rFonts w:ascii="Times New Roman" w:eastAsia="Times New Roman" w:hAnsi="Times New Roman" w:cs="Times New Roman"/>
          <w:sz w:val="28"/>
          <w:szCs w:val="28"/>
        </w:rPr>
        <w:t>;</w:t>
      </w:r>
    </w:p>
    <w:p w14:paraId="12BE26AF" w14:textId="1CF295FD"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можливість періодичного включення здобувача </w:t>
      </w:r>
      <w:r w:rsidR="005631D9" w:rsidRPr="001E3463">
        <w:rPr>
          <w:rFonts w:ascii="Times New Roman" w:eastAsia="Times New Roman" w:hAnsi="Times New Roman" w:cs="Times New Roman"/>
          <w:sz w:val="28"/>
          <w:szCs w:val="28"/>
        </w:rPr>
        <w:t>до</w:t>
      </w:r>
      <w:r w:rsidRPr="001E3463">
        <w:rPr>
          <w:rFonts w:ascii="Times New Roman" w:eastAsia="Times New Roman" w:hAnsi="Times New Roman" w:cs="Times New Roman"/>
          <w:sz w:val="28"/>
          <w:szCs w:val="28"/>
        </w:rPr>
        <w:t xml:space="preserve"> класн</w:t>
      </w:r>
      <w:r w:rsidR="005631D9" w:rsidRPr="001E3463">
        <w:rPr>
          <w:rFonts w:ascii="Times New Roman" w:eastAsia="Times New Roman" w:hAnsi="Times New Roman" w:cs="Times New Roman"/>
          <w:sz w:val="28"/>
          <w:szCs w:val="28"/>
        </w:rPr>
        <w:t>ого</w:t>
      </w:r>
      <w:r w:rsidRPr="001E3463">
        <w:rPr>
          <w:rFonts w:ascii="Times New Roman" w:eastAsia="Times New Roman" w:hAnsi="Times New Roman" w:cs="Times New Roman"/>
          <w:sz w:val="28"/>
          <w:szCs w:val="28"/>
        </w:rPr>
        <w:t xml:space="preserve"> колектив</w:t>
      </w:r>
      <w:r w:rsidR="005631D9" w:rsidRPr="001E3463">
        <w:rPr>
          <w:rFonts w:ascii="Times New Roman" w:eastAsia="Times New Roman" w:hAnsi="Times New Roman" w:cs="Times New Roman"/>
          <w:sz w:val="28"/>
          <w:szCs w:val="28"/>
        </w:rPr>
        <w:t>у</w:t>
      </w:r>
      <w:r w:rsidRPr="001E3463">
        <w:rPr>
          <w:rFonts w:ascii="Times New Roman" w:eastAsia="Times New Roman" w:hAnsi="Times New Roman" w:cs="Times New Roman"/>
          <w:sz w:val="28"/>
          <w:szCs w:val="28"/>
        </w:rPr>
        <w:t xml:space="preserve"> з метою соціалізаці</w:t>
      </w:r>
      <w:r w:rsidR="005631D9" w:rsidRPr="001E3463">
        <w:rPr>
          <w:rFonts w:ascii="Times New Roman" w:eastAsia="Times New Roman" w:hAnsi="Times New Roman" w:cs="Times New Roman"/>
          <w:sz w:val="28"/>
          <w:szCs w:val="28"/>
        </w:rPr>
        <w:t xml:space="preserve">ї (у межах освітніх </w:t>
      </w:r>
      <w:r w:rsidRPr="001E3463">
        <w:rPr>
          <w:rFonts w:ascii="Times New Roman" w:eastAsia="Times New Roman" w:hAnsi="Times New Roman" w:cs="Times New Roman"/>
          <w:sz w:val="28"/>
          <w:szCs w:val="28"/>
        </w:rPr>
        <w:t>заходів);</w:t>
      </w:r>
    </w:p>
    <w:p w14:paraId="22A6F357" w14:textId="5B8CA38E" w:rsidR="0019398F" w:rsidRPr="001E3463" w:rsidRDefault="0019398F"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взаємодію педагогічних працівників </w:t>
      </w:r>
      <w:r w:rsidR="006427C8" w:rsidRPr="001E3463">
        <w:rPr>
          <w:rFonts w:ascii="Times New Roman" w:eastAsia="Times New Roman" w:hAnsi="Times New Roman" w:cs="Times New Roman"/>
          <w:sz w:val="28"/>
          <w:szCs w:val="28"/>
        </w:rPr>
        <w:t>і</w:t>
      </w:r>
      <w:r w:rsidRPr="001E3463">
        <w:rPr>
          <w:rFonts w:ascii="Times New Roman" w:eastAsia="Times New Roman" w:hAnsi="Times New Roman" w:cs="Times New Roman"/>
          <w:sz w:val="28"/>
          <w:szCs w:val="28"/>
        </w:rPr>
        <w:t xml:space="preserve">з </w:t>
      </w:r>
      <w:r w:rsidRPr="001E3463">
        <w:rPr>
          <w:rFonts w:ascii="Times New Roman" w:hAnsi="Times New Roman" w:cs="Times New Roman"/>
          <w:sz w:val="28"/>
          <w:szCs w:val="28"/>
          <w:shd w:val="clear" w:color="auto" w:fill="FFFFFF"/>
        </w:rPr>
        <w:t xml:space="preserve">закладами охорони здоров’я,  закладами соціального захисту дітей, </w:t>
      </w:r>
      <w:r w:rsidRPr="001E3463">
        <w:rPr>
          <w:rFonts w:ascii="Times New Roman" w:eastAsia="Times New Roman" w:hAnsi="Times New Roman" w:cs="Times New Roman"/>
          <w:sz w:val="28"/>
          <w:szCs w:val="28"/>
        </w:rPr>
        <w:t>інклюзивно-ресурсними центрами.</w:t>
      </w:r>
    </w:p>
    <w:p w14:paraId="1E3BDA08" w14:textId="77777777" w:rsidR="00F12F6C" w:rsidRPr="001E3463" w:rsidRDefault="00F12F6C" w:rsidP="008E0AC7">
      <w:pPr>
        <w:tabs>
          <w:tab w:val="left" w:pos="993"/>
        </w:tabs>
        <w:spacing w:after="0" w:line="240" w:lineRule="auto"/>
        <w:ind w:firstLine="567"/>
        <w:jc w:val="both"/>
        <w:rPr>
          <w:rFonts w:ascii="Times New Roman" w:eastAsia="Times New Roman" w:hAnsi="Times New Roman" w:cs="Times New Roman"/>
          <w:sz w:val="28"/>
          <w:szCs w:val="28"/>
        </w:rPr>
      </w:pPr>
    </w:p>
    <w:p w14:paraId="4F22315B" w14:textId="07848BBF" w:rsidR="007C194D" w:rsidRPr="001E3463" w:rsidRDefault="00F12F6C" w:rsidP="008E0AC7">
      <w:pPr>
        <w:tabs>
          <w:tab w:val="left" w:pos="993"/>
        </w:tabs>
        <w:spacing w:after="0" w:line="240" w:lineRule="auto"/>
        <w:ind w:firstLine="567"/>
        <w:jc w:val="both"/>
        <w:rPr>
          <w:rFonts w:ascii="Times New Roman" w:hAnsi="Times New Roman" w:cs="Times New Roman"/>
          <w:sz w:val="28"/>
          <w:szCs w:val="28"/>
        </w:rPr>
      </w:pPr>
      <w:r w:rsidRPr="001E3463">
        <w:rPr>
          <w:rFonts w:ascii="Times New Roman" w:eastAsia="Times New Roman" w:hAnsi="Times New Roman" w:cs="Times New Roman"/>
          <w:sz w:val="28"/>
          <w:szCs w:val="28"/>
        </w:rPr>
        <w:t xml:space="preserve">3. </w:t>
      </w:r>
      <w:r w:rsidR="00252178" w:rsidRPr="001E3463">
        <w:rPr>
          <w:rFonts w:ascii="Times New Roman" w:eastAsia="Times New Roman" w:hAnsi="Times New Roman" w:cs="Times New Roman"/>
          <w:sz w:val="28"/>
          <w:szCs w:val="28"/>
        </w:rPr>
        <w:t>Для зарахування</w:t>
      </w:r>
      <w:r w:rsidR="00284FAB" w:rsidRPr="001E3463">
        <w:rPr>
          <w:rFonts w:ascii="Times New Roman" w:eastAsia="Times New Roman" w:hAnsi="Times New Roman" w:cs="Times New Roman"/>
          <w:sz w:val="28"/>
          <w:szCs w:val="28"/>
        </w:rPr>
        <w:t xml:space="preserve"> (переведення)</w:t>
      </w:r>
      <w:r w:rsidR="00252178" w:rsidRPr="001E3463">
        <w:rPr>
          <w:rFonts w:ascii="Times New Roman" w:eastAsia="Times New Roman" w:hAnsi="Times New Roman" w:cs="Times New Roman"/>
          <w:sz w:val="28"/>
          <w:szCs w:val="28"/>
        </w:rPr>
        <w:t xml:space="preserve"> на педагогічний патронаж осі</w:t>
      </w:r>
      <w:r w:rsidR="007D1CE0" w:rsidRPr="001E3463">
        <w:rPr>
          <w:rFonts w:ascii="Times New Roman" w:eastAsia="Times New Roman" w:hAnsi="Times New Roman" w:cs="Times New Roman"/>
          <w:sz w:val="28"/>
          <w:szCs w:val="28"/>
        </w:rPr>
        <w:t>б з особливими освітніми потребами</w:t>
      </w:r>
      <w:r w:rsidR="00252178" w:rsidRPr="001E3463">
        <w:rPr>
          <w:rFonts w:ascii="Times New Roman" w:eastAsia="Times New Roman" w:hAnsi="Times New Roman" w:cs="Times New Roman"/>
          <w:sz w:val="28"/>
          <w:szCs w:val="28"/>
        </w:rPr>
        <w:t xml:space="preserve">, у тому числі </w:t>
      </w:r>
      <w:r w:rsidR="007D1CE0" w:rsidRPr="001E3463">
        <w:rPr>
          <w:rFonts w:ascii="Times New Roman" w:eastAsia="Times New Roman" w:hAnsi="Times New Roman" w:cs="Times New Roman"/>
          <w:sz w:val="28"/>
          <w:szCs w:val="28"/>
        </w:rPr>
        <w:t>з інвалідністю</w:t>
      </w:r>
      <w:r w:rsidR="00252178" w:rsidRPr="001E3463">
        <w:rPr>
          <w:rFonts w:ascii="Times New Roman" w:eastAsia="Times New Roman" w:hAnsi="Times New Roman" w:cs="Times New Roman"/>
          <w:sz w:val="28"/>
          <w:szCs w:val="28"/>
        </w:rPr>
        <w:t xml:space="preserve">, </w:t>
      </w:r>
      <w:r w:rsidR="00CB7CFC" w:rsidRPr="001E3463">
        <w:rPr>
          <w:rFonts w:ascii="Times New Roman" w:eastAsia="Times New Roman" w:hAnsi="Times New Roman" w:cs="Times New Roman"/>
          <w:sz w:val="28"/>
          <w:szCs w:val="28"/>
        </w:rPr>
        <w:t>до заяви до</w:t>
      </w:r>
      <w:r w:rsidR="00252178" w:rsidRPr="001E3463">
        <w:rPr>
          <w:rFonts w:ascii="Times New Roman" w:eastAsia="Times New Roman" w:hAnsi="Times New Roman" w:cs="Times New Roman"/>
          <w:sz w:val="28"/>
          <w:szCs w:val="28"/>
        </w:rPr>
        <w:t xml:space="preserve">дається </w:t>
      </w:r>
      <w:r w:rsidR="007D1CE0" w:rsidRPr="001E3463">
        <w:rPr>
          <w:rFonts w:ascii="Times New Roman" w:eastAsia="Times New Roman" w:hAnsi="Times New Roman" w:cs="Times New Roman"/>
          <w:sz w:val="28"/>
          <w:szCs w:val="28"/>
        </w:rPr>
        <w:t xml:space="preserve">висновок фахівців </w:t>
      </w:r>
      <w:r w:rsidR="00B16848" w:rsidRPr="001E3463">
        <w:rPr>
          <w:rFonts w:ascii="Times New Roman" w:eastAsia="Times New Roman" w:hAnsi="Times New Roman" w:cs="Times New Roman"/>
          <w:sz w:val="28"/>
          <w:szCs w:val="28"/>
        </w:rPr>
        <w:t>інклюзивно</w:t>
      </w:r>
      <w:r w:rsidR="007D1CE0" w:rsidRPr="001E3463">
        <w:rPr>
          <w:rFonts w:ascii="Times New Roman" w:eastAsia="Times New Roman" w:hAnsi="Times New Roman" w:cs="Times New Roman"/>
          <w:sz w:val="28"/>
          <w:szCs w:val="28"/>
        </w:rPr>
        <w:t xml:space="preserve">-ресурсного центру про </w:t>
      </w:r>
      <w:r w:rsidR="00A5079B" w:rsidRPr="001E3463">
        <w:rPr>
          <w:rFonts w:ascii="Times New Roman" w:eastAsia="Times New Roman" w:hAnsi="Times New Roman" w:cs="Times New Roman"/>
          <w:sz w:val="28"/>
          <w:szCs w:val="28"/>
        </w:rPr>
        <w:t>комплексну психолого-педагогічну оцінку розвитку дитини</w:t>
      </w:r>
      <w:r w:rsidR="002C265A" w:rsidRPr="001E3463">
        <w:rPr>
          <w:rFonts w:ascii="Times New Roman" w:eastAsia="Times New Roman" w:hAnsi="Times New Roman" w:cs="Times New Roman"/>
          <w:sz w:val="28"/>
          <w:szCs w:val="28"/>
        </w:rPr>
        <w:t>.</w:t>
      </w:r>
    </w:p>
    <w:p w14:paraId="6247E9E7" w14:textId="10605E1F" w:rsidR="007C194D" w:rsidRPr="001E3463" w:rsidRDefault="0023128C"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Д</w:t>
      </w:r>
      <w:r w:rsidR="007D1CE0" w:rsidRPr="001E3463">
        <w:rPr>
          <w:rFonts w:ascii="Times New Roman" w:eastAsia="Times New Roman" w:hAnsi="Times New Roman" w:cs="Times New Roman"/>
          <w:sz w:val="28"/>
          <w:szCs w:val="28"/>
        </w:rPr>
        <w:t xml:space="preserve">ля зарахування </w:t>
      </w:r>
      <w:r w:rsidR="00284FAB" w:rsidRPr="001E3463">
        <w:rPr>
          <w:rFonts w:ascii="Times New Roman" w:eastAsia="Times New Roman" w:hAnsi="Times New Roman" w:cs="Times New Roman"/>
          <w:sz w:val="28"/>
          <w:szCs w:val="28"/>
        </w:rPr>
        <w:t xml:space="preserve">(переведення) </w:t>
      </w:r>
      <w:r w:rsidR="002C265A" w:rsidRPr="001E3463">
        <w:rPr>
          <w:rFonts w:ascii="Times New Roman" w:eastAsia="Times New Roman" w:hAnsi="Times New Roman" w:cs="Times New Roman"/>
          <w:sz w:val="28"/>
          <w:szCs w:val="28"/>
        </w:rPr>
        <w:t xml:space="preserve">на педагогічний патронаж </w:t>
      </w:r>
      <w:r w:rsidR="007D1CE0" w:rsidRPr="001E3463">
        <w:rPr>
          <w:rFonts w:ascii="Times New Roman" w:eastAsia="Times New Roman" w:hAnsi="Times New Roman" w:cs="Times New Roman"/>
          <w:sz w:val="28"/>
          <w:szCs w:val="28"/>
        </w:rPr>
        <w:t>здобувачів</w:t>
      </w:r>
      <w:r w:rsidR="002C265A" w:rsidRPr="001E3463">
        <w:rPr>
          <w:rFonts w:ascii="Times New Roman" w:eastAsia="Times New Roman" w:hAnsi="Times New Roman" w:cs="Times New Roman"/>
          <w:sz w:val="28"/>
          <w:szCs w:val="28"/>
        </w:rPr>
        <w:t xml:space="preserve"> освіти</w:t>
      </w:r>
      <w:r w:rsidR="007D1CE0" w:rsidRPr="001E3463">
        <w:rPr>
          <w:rFonts w:ascii="Times New Roman" w:eastAsia="Times New Roman" w:hAnsi="Times New Roman" w:cs="Times New Roman"/>
          <w:sz w:val="28"/>
          <w:szCs w:val="28"/>
        </w:rPr>
        <w:t>, які за станом здоров'я не можуть відвідувати</w:t>
      </w:r>
      <w:r w:rsidR="005913B7" w:rsidRPr="001E3463">
        <w:rPr>
          <w:rFonts w:ascii="Times New Roman" w:eastAsia="Times New Roman" w:hAnsi="Times New Roman" w:cs="Times New Roman"/>
          <w:sz w:val="28"/>
          <w:szCs w:val="28"/>
        </w:rPr>
        <w:t xml:space="preserve"> заклад освіти,</w:t>
      </w:r>
      <w:r w:rsidR="007D1CE0" w:rsidRPr="001E3463">
        <w:rPr>
          <w:rFonts w:ascii="Times New Roman" w:eastAsia="Times New Roman" w:hAnsi="Times New Roman" w:cs="Times New Roman"/>
          <w:sz w:val="28"/>
          <w:szCs w:val="28"/>
        </w:rPr>
        <w:t xml:space="preserve"> </w:t>
      </w:r>
      <w:r w:rsidR="00CB7CFC" w:rsidRPr="001E3463">
        <w:rPr>
          <w:rFonts w:ascii="Times New Roman" w:eastAsia="Times New Roman" w:hAnsi="Times New Roman" w:cs="Times New Roman"/>
          <w:sz w:val="28"/>
          <w:szCs w:val="28"/>
        </w:rPr>
        <w:t xml:space="preserve">до заяви додається </w:t>
      </w:r>
      <w:r w:rsidR="007D1CE0" w:rsidRPr="001E3463">
        <w:rPr>
          <w:rFonts w:ascii="Times New Roman" w:eastAsia="Times New Roman" w:hAnsi="Times New Roman" w:cs="Times New Roman"/>
          <w:sz w:val="28"/>
          <w:szCs w:val="28"/>
        </w:rPr>
        <w:t xml:space="preserve">висновок лікарсько-консультаційної комісії закладу охорони здоров’я за місцем спостереження дитини. </w:t>
      </w:r>
    </w:p>
    <w:p w14:paraId="4A5A3FD9" w14:textId="77777777" w:rsidR="005631D9" w:rsidRPr="001E3463" w:rsidRDefault="005631D9" w:rsidP="008E0AC7">
      <w:pPr>
        <w:tabs>
          <w:tab w:val="left" w:pos="993"/>
        </w:tabs>
        <w:spacing w:after="0" w:line="240" w:lineRule="auto"/>
        <w:ind w:firstLine="567"/>
        <w:jc w:val="both"/>
        <w:rPr>
          <w:rFonts w:ascii="Times New Roman" w:eastAsia="Times New Roman" w:hAnsi="Times New Roman" w:cs="Times New Roman"/>
          <w:sz w:val="28"/>
          <w:szCs w:val="28"/>
        </w:rPr>
      </w:pPr>
    </w:p>
    <w:p w14:paraId="220293D4" w14:textId="1AE63374" w:rsidR="007C194D" w:rsidRPr="001E3463" w:rsidRDefault="005631D9"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4. </w:t>
      </w:r>
      <w:r w:rsidR="007D1CE0" w:rsidRPr="001E3463">
        <w:rPr>
          <w:rFonts w:ascii="Times New Roman" w:eastAsia="Times New Roman" w:hAnsi="Times New Roman" w:cs="Times New Roman"/>
          <w:sz w:val="28"/>
          <w:szCs w:val="28"/>
        </w:rPr>
        <w:t>Організація педагогічного патронажу для здобувачів</w:t>
      </w:r>
      <w:r w:rsidR="0095049C" w:rsidRPr="001E3463">
        <w:rPr>
          <w:rFonts w:ascii="Times New Roman" w:eastAsia="Times New Roman" w:hAnsi="Times New Roman" w:cs="Times New Roman"/>
          <w:sz w:val="28"/>
          <w:szCs w:val="28"/>
        </w:rPr>
        <w:t xml:space="preserve"> освіти</w:t>
      </w:r>
      <w:r w:rsidR="007D1CE0" w:rsidRPr="001E3463">
        <w:rPr>
          <w:rFonts w:ascii="Times New Roman" w:eastAsia="Times New Roman" w:hAnsi="Times New Roman" w:cs="Times New Roman"/>
          <w:sz w:val="28"/>
          <w:szCs w:val="28"/>
        </w:rPr>
        <w:t xml:space="preserve">, яким необхідно пройти лікування більше </w:t>
      </w:r>
      <w:r w:rsidR="00A5079B" w:rsidRPr="001E3463">
        <w:rPr>
          <w:rFonts w:ascii="Times New Roman" w:eastAsia="Times New Roman" w:hAnsi="Times New Roman" w:cs="Times New Roman"/>
          <w:sz w:val="28"/>
          <w:szCs w:val="28"/>
        </w:rPr>
        <w:t>1</w:t>
      </w:r>
      <w:r w:rsidR="0095049C" w:rsidRPr="001E3463">
        <w:rPr>
          <w:rFonts w:ascii="Times New Roman" w:eastAsia="Times New Roman" w:hAnsi="Times New Roman" w:cs="Times New Roman"/>
          <w:sz w:val="28"/>
          <w:szCs w:val="28"/>
        </w:rPr>
        <w:t xml:space="preserve"> місяця, може відбуватися вдома або в</w:t>
      </w:r>
      <w:r w:rsidR="007D1CE0" w:rsidRPr="001E3463">
        <w:rPr>
          <w:rFonts w:ascii="Times New Roman" w:eastAsia="Times New Roman" w:hAnsi="Times New Roman" w:cs="Times New Roman"/>
          <w:sz w:val="28"/>
          <w:szCs w:val="28"/>
        </w:rPr>
        <w:t xml:space="preserve"> закладі охорони здоров’я.</w:t>
      </w:r>
      <w:r w:rsidR="008F3FF2" w:rsidRPr="001E3463">
        <w:rPr>
          <w:rFonts w:ascii="Times New Roman" w:eastAsia="Times New Roman" w:hAnsi="Times New Roman" w:cs="Times New Roman"/>
          <w:sz w:val="28"/>
          <w:szCs w:val="28"/>
        </w:rPr>
        <w:t xml:space="preserve"> </w:t>
      </w:r>
      <w:r w:rsidR="007D1CE0" w:rsidRPr="001E3463">
        <w:rPr>
          <w:rFonts w:ascii="Times New Roman" w:eastAsia="Times New Roman" w:hAnsi="Times New Roman" w:cs="Times New Roman"/>
          <w:sz w:val="28"/>
          <w:szCs w:val="28"/>
        </w:rPr>
        <w:t xml:space="preserve">Якщо здобувач освіти проходить лікування </w:t>
      </w:r>
      <w:r w:rsidR="00284FAB" w:rsidRPr="001E3463">
        <w:rPr>
          <w:rFonts w:ascii="Times New Roman" w:eastAsia="Times New Roman" w:hAnsi="Times New Roman" w:cs="Times New Roman"/>
          <w:sz w:val="28"/>
          <w:szCs w:val="28"/>
        </w:rPr>
        <w:t>в</w:t>
      </w:r>
      <w:r w:rsidR="007D1CE0" w:rsidRPr="001E3463">
        <w:rPr>
          <w:rFonts w:ascii="Times New Roman" w:eastAsia="Times New Roman" w:hAnsi="Times New Roman" w:cs="Times New Roman"/>
          <w:sz w:val="28"/>
          <w:szCs w:val="28"/>
        </w:rPr>
        <w:t xml:space="preserve"> закладі охорони здоров'я, педагогічний патронаж організовується </w:t>
      </w:r>
      <w:r w:rsidR="00284FAB" w:rsidRPr="001E3463">
        <w:rPr>
          <w:rFonts w:ascii="Times New Roman" w:eastAsia="Times New Roman" w:hAnsi="Times New Roman" w:cs="Times New Roman"/>
          <w:sz w:val="28"/>
          <w:szCs w:val="28"/>
        </w:rPr>
        <w:t>в</w:t>
      </w:r>
      <w:r w:rsidR="0023128C" w:rsidRPr="001E3463">
        <w:rPr>
          <w:rFonts w:ascii="Times New Roman" w:eastAsia="Times New Roman" w:hAnsi="Times New Roman" w:cs="Times New Roman"/>
          <w:sz w:val="28"/>
          <w:szCs w:val="28"/>
        </w:rPr>
        <w:t xml:space="preserve"> </w:t>
      </w:r>
      <w:r w:rsidR="007D1CE0" w:rsidRPr="001E3463">
        <w:rPr>
          <w:rFonts w:ascii="Times New Roman" w:eastAsia="Times New Roman" w:hAnsi="Times New Roman" w:cs="Times New Roman"/>
          <w:sz w:val="28"/>
          <w:szCs w:val="28"/>
        </w:rPr>
        <w:t>закладі освіти, визначеному</w:t>
      </w:r>
      <w:r w:rsidR="0095049C" w:rsidRPr="001E3463">
        <w:rPr>
          <w:rFonts w:ascii="Times New Roman" w:eastAsia="Times New Roman" w:hAnsi="Times New Roman" w:cs="Times New Roman"/>
          <w:sz w:val="28"/>
          <w:szCs w:val="28"/>
        </w:rPr>
        <w:t xml:space="preserve"> відповідним органом управління у сфері освіти</w:t>
      </w:r>
      <w:r w:rsidR="0023128C" w:rsidRPr="001E3463">
        <w:rPr>
          <w:rFonts w:ascii="Times New Roman" w:eastAsia="Times New Roman" w:hAnsi="Times New Roman" w:cs="Times New Roman"/>
          <w:sz w:val="28"/>
          <w:szCs w:val="28"/>
        </w:rPr>
        <w:t>.</w:t>
      </w:r>
    </w:p>
    <w:p w14:paraId="59EFB265" w14:textId="437DD8FE" w:rsidR="0023128C" w:rsidRPr="001E3463" w:rsidRDefault="0023128C" w:rsidP="008E0AC7">
      <w:pPr>
        <w:tabs>
          <w:tab w:val="left" w:pos="993"/>
        </w:tabs>
        <w:spacing w:after="0" w:line="240" w:lineRule="auto"/>
        <w:ind w:firstLine="567"/>
        <w:jc w:val="both"/>
        <w:rPr>
          <w:rFonts w:ascii="Times New Roman" w:eastAsia="Times New Roman" w:hAnsi="Times New Roman" w:cs="Times New Roman"/>
          <w:sz w:val="28"/>
          <w:szCs w:val="28"/>
        </w:rPr>
      </w:pPr>
      <w:bookmarkStart w:id="12" w:name="_1fob9te" w:colFirst="0" w:colLast="0"/>
      <w:bookmarkEnd w:id="12"/>
    </w:p>
    <w:p w14:paraId="015592C9" w14:textId="2C2FD07E" w:rsidR="0023128C" w:rsidRPr="001E3463" w:rsidRDefault="00A966AE"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5</w:t>
      </w:r>
      <w:r w:rsidR="007D1CE0" w:rsidRPr="001E3463">
        <w:rPr>
          <w:rFonts w:ascii="Times New Roman" w:eastAsia="Times New Roman" w:hAnsi="Times New Roman" w:cs="Times New Roman"/>
          <w:sz w:val="28"/>
          <w:szCs w:val="28"/>
        </w:rPr>
        <w:t xml:space="preserve">. </w:t>
      </w:r>
      <w:r w:rsidR="001235A2" w:rsidRPr="001E3463">
        <w:rPr>
          <w:rFonts w:ascii="Times New Roman" w:eastAsia="Times New Roman" w:hAnsi="Times New Roman" w:cs="Times New Roman"/>
          <w:sz w:val="28"/>
          <w:szCs w:val="28"/>
        </w:rPr>
        <w:t xml:space="preserve">Організація </w:t>
      </w:r>
      <w:r w:rsidR="007D1CE0" w:rsidRPr="001E3463">
        <w:rPr>
          <w:rFonts w:ascii="Times New Roman" w:eastAsia="Times New Roman" w:hAnsi="Times New Roman" w:cs="Times New Roman"/>
          <w:sz w:val="28"/>
          <w:szCs w:val="28"/>
        </w:rPr>
        <w:t xml:space="preserve">педагогічного патронажу здійснюється педагогічними працівниками </w:t>
      </w:r>
      <w:r w:rsidR="001235A2" w:rsidRPr="001E3463">
        <w:rPr>
          <w:rFonts w:ascii="Times New Roman" w:eastAsia="Times New Roman" w:hAnsi="Times New Roman" w:cs="Times New Roman"/>
          <w:sz w:val="28"/>
          <w:szCs w:val="28"/>
        </w:rPr>
        <w:t xml:space="preserve">закладу освіти </w:t>
      </w:r>
      <w:r w:rsidR="007D1CE0" w:rsidRPr="001E3463">
        <w:rPr>
          <w:rFonts w:ascii="Times New Roman" w:eastAsia="Times New Roman" w:hAnsi="Times New Roman" w:cs="Times New Roman"/>
          <w:sz w:val="28"/>
          <w:szCs w:val="28"/>
        </w:rPr>
        <w:t xml:space="preserve">із залученням, за необхідності, фахівців </w:t>
      </w:r>
      <w:r w:rsidR="001235A2" w:rsidRPr="001E3463">
        <w:rPr>
          <w:rFonts w:ascii="Times New Roman" w:eastAsia="Times New Roman" w:hAnsi="Times New Roman" w:cs="Times New Roman"/>
          <w:sz w:val="28"/>
          <w:szCs w:val="28"/>
        </w:rPr>
        <w:t>інклюзивно-ресурсного центру</w:t>
      </w:r>
      <w:r w:rsidR="005631D9" w:rsidRPr="001E3463">
        <w:rPr>
          <w:rFonts w:ascii="Times New Roman" w:eastAsia="Times New Roman" w:hAnsi="Times New Roman" w:cs="Times New Roman"/>
          <w:sz w:val="28"/>
          <w:szCs w:val="28"/>
        </w:rPr>
        <w:t>, інших фахівців у галузі педагогіки, психології, корекційної освіти.</w:t>
      </w:r>
    </w:p>
    <w:p w14:paraId="19EDB8A7" w14:textId="77777777" w:rsidR="0065069B" w:rsidRPr="001E3463" w:rsidRDefault="0065069B" w:rsidP="008E0AC7">
      <w:pPr>
        <w:pStyle w:val="rvps2"/>
        <w:shd w:val="clear" w:color="auto" w:fill="FFFFFF"/>
        <w:spacing w:before="0" w:beforeAutospacing="0" w:after="0" w:afterAutospacing="0"/>
        <w:ind w:firstLine="450"/>
        <w:jc w:val="both"/>
        <w:rPr>
          <w:sz w:val="28"/>
          <w:szCs w:val="28"/>
        </w:rPr>
      </w:pPr>
    </w:p>
    <w:p w14:paraId="4CB38D01" w14:textId="4D504C3D" w:rsidR="00147B77" w:rsidRPr="001E3463" w:rsidRDefault="00A966AE" w:rsidP="008E0AC7">
      <w:pPr>
        <w:pStyle w:val="rvps2"/>
        <w:shd w:val="clear" w:color="auto" w:fill="FFFFFF"/>
        <w:spacing w:before="0" w:beforeAutospacing="0" w:after="0" w:afterAutospacing="0"/>
        <w:ind w:firstLine="450"/>
        <w:jc w:val="both"/>
        <w:rPr>
          <w:sz w:val="28"/>
          <w:szCs w:val="28"/>
        </w:rPr>
      </w:pPr>
      <w:r w:rsidRPr="001E3463">
        <w:rPr>
          <w:sz w:val="28"/>
          <w:szCs w:val="28"/>
        </w:rPr>
        <w:t>6</w:t>
      </w:r>
      <w:r w:rsidR="0065069B" w:rsidRPr="001E3463">
        <w:rPr>
          <w:sz w:val="28"/>
          <w:szCs w:val="28"/>
        </w:rPr>
        <w:t xml:space="preserve">. </w:t>
      </w:r>
      <w:r w:rsidR="00AB76BF" w:rsidRPr="001E3463">
        <w:rPr>
          <w:sz w:val="28"/>
          <w:szCs w:val="28"/>
        </w:rPr>
        <w:t xml:space="preserve">Педагогічний патронаж </w:t>
      </w:r>
      <w:r w:rsidR="00AB7A0E" w:rsidRPr="001E3463">
        <w:rPr>
          <w:sz w:val="28"/>
          <w:szCs w:val="28"/>
        </w:rPr>
        <w:t xml:space="preserve">для </w:t>
      </w:r>
      <w:r w:rsidR="00AB76BF" w:rsidRPr="001E3463">
        <w:rPr>
          <w:sz w:val="28"/>
          <w:szCs w:val="28"/>
        </w:rPr>
        <w:t xml:space="preserve">здобувачів освіти, </w:t>
      </w:r>
      <w:r w:rsidR="00AB7A0E" w:rsidRPr="001E3463">
        <w:rPr>
          <w:sz w:val="28"/>
          <w:szCs w:val="28"/>
        </w:rPr>
        <w:t xml:space="preserve">яким необхідно пройти лікування </w:t>
      </w:r>
      <w:r w:rsidR="00284FAB" w:rsidRPr="001E3463">
        <w:rPr>
          <w:sz w:val="28"/>
          <w:szCs w:val="28"/>
        </w:rPr>
        <w:t>в</w:t>
      </w:r>
      <w:r w:rsidR="00AB7A0E" w:rsidRPr="001E3463">
        <w:rPr>
          <w:sz w:val="28"/>
          <w:szCs w:val="28"/>
        </w:rPr>
        <w:t xml:space="preserve"> закладі охорони здоров’я більше </w:t>
      </w:r>
      <w:r w:rsidR="00A5079B" w:rsidRPr="001E3463">
        <w:rPr>
          <w:sz w:val="28"/>
          <w:szCs w:val="28"/>
        </w:rPr>
        <w:t>1</w:t>
      </w:r>
      <w:r w:rsidR="00AB7A0E" w:rsidRPr="001E3463">
        <w:rPr>
          <w:sz w:val="28"/>
          <w:szCs w:val="28"/>
        </w:rPr>
        <w:t xml:space="preserve"> місяця, організовується при </w:t>
      </w:r>
      <w:r w:rsidR="00AB7A0E" w:rsidRPr="001E3463">
        <w:rPr>
          <w:sz w:val="28"/>
          <w:szCs w:val="28"/>
        </w:rPr>
        <w:lastRenderedPageBreak/>
        <w:t>найближчому за розташуванням до місця лікування закладі</w:t>
      </w:r>
      <w:r w:rsidR="00AB76BF" w:rsidRPr="001E3463">
        <w:rPr>
          <w:sz w:val="28"/>
          <w:szCs w:val="28"/>
        </w:rPr>
        <w:t xml:space="preserve"> освіти</w:t>
      </w:r>
      <w:r w:rsidR="00AB7A0E" w:rsidRPr="001E3463">
        <w:rPr>
          <w:sz w:val="28"/>
          <w:szCs w:val="28"/>
        </w:rPr>
        <w:t xml:space="preserve">, визначеному відповідним органом управління </w:t>
      </w:r>
      <w:r w:rsidR="00AB76BF" w:rsidRPr="001E3463">
        <w:rPr>
          <w:sz w:val="28"/>
          <w:szCs w:val="28"/>
        </w:rPr>
        <w:t>у сфері освіти</w:t>
      </w:r>
      <w:r w:rsidR="00AB7A0E" w:rsidRPr="001E3463">
        <w:rPr>
          <w:sz w:val="28"/>
          <w:szCs w:val="28"/>
        </w:rPr>
        <w:t xml:space="preserve">, і починається не раніше 3 днів після того, як хворий влаштувався до закладу охорони здоров'я. За наявності у такому закладі </w:t>
      </w:r>
      <w:r w:rsidR="00AB76BF" w:rsidRPr="001E3463">
        <w:rPr>
          <w:sz w:val="28"/>
          <w:szCs w:val="28"/>
        </w:rPr>
        <w:t xml:space="preserve">освіти </w:t>
      </w:r>
      <w:r w:rsidR="00AB7A0E" w:rsidRPr="001E3463">
        <w:rPr>
          <w:sz w:val="28"/>
          <w:szCs w:val="28"/>
        </w:rPr>
        <w:t xml:space="preserve">групи </w:t>
      </w:r>
      <w:r w:rsidR="00AB76BF" w:rsidRPr="001E3463">
        <w:rPr>
          <w:sz w:val="28"/>
          <w:szCs w:val="28"/>
        </w:rPr>
        <w:t>здобувачів</w:t>
      </w:r>
      <w:r w:rsidR="00AB7A0E" w:rsidRPr="001E3463">
        <w:rPr>
          <w:sz w:val="28"/>
          <w:szCs w:val="28"/>
        </w:rPr>
        <w:t xml:space="preserve">, які проходять лікування, у складі 5 і більше осіб навчання може здійснюватися </w:t>
      </w:r>
      <w:r w:rsidR="00AB76BF" w:rsidRPr="001E3463">
        <w:rPr>
          <w:sz w:val="28"/>
          <w:szCs w:val="28"/>
        </w:rPr>
        <w:t>у групі</w:t>
      </w:r>
      <w:r w:rsidR="00A5079B" w:rsidRPr="001E3463">
        <w:rPr>
          <w:sz w:val="28"/>
          <w:szCs w:val="28"/>
        </w:rPr>
        <w:t xml:space="preserve"> </w:t>
      </w:r>
      <w:r w:rsidR="00AB7A0E" w:rsidRPr="001E3463">
        <w:rPr>
          <w:sz w:val="28"/>
          <w:szCs w:val="28"/>
        </w:rPr>
        <w:t xml:space="preserve">(за потреби протягом навчального року). Контингент таких </w:t>
      </w:r>
      <w:r w:rsidR="009D7E5F" w:rsidRPr="001E3463">
        <w:rPr>
          <w:sz w:val="28"/>
          <w:szCs w:val="28"/>
        </w:rPr>
        <w:t>здобувачів освіти</w:t>
      </w:r>
      <w:r w:rsidR="00AB7A0E" w:rsidRPr="001E3463">
        <w:rPr>
          <w:sz w:val="28"/>
          <w:szCs w:val="28"/>
        </w:rPr>
        <w:t xml:space="preserve"> ураховується в статистичних звітах тих закладів</w:t>
      </w:r>
      <w:r w:rsidR="0065069B" w:rsidRPr="001E3463">
        <w:rPr>
          <w:sz w:val="28"/>
          <w:szCs w:val="28"/>
        </w:rPr>
        <w:t xml:space="preserve"> освіти</w:t>
      </w:r>
      <w:r w:rsidR="00AB7A0E" w:rsidRPr="001E3463">
        <w:rPr>
          <w:sz w:val="28"/>
          <w:szCs w:val="28"/>
        </w:rPr>
        <w:t xml:space="preserve">, </w:t>
      </w:r>
      <w:r w:rsidR="0065069B" w:rsidRPr="001E3463">
        <w:rPr>
          <w:sz w:val="28"/>
          <w:szCs w:val="28"/>
        </w:rPr>
        <w:t>у яких</w:t>
      </w:r>
      <w:r w:rsidR="00AB7A0E" w:rsidRPr="001E3463">
        <w:rPr>
          <w:sz w:val="28"/>
          <w:szCs w:val="28"/>
        </w:rPr>
        <w:t xml:space="preserve"> вони навчаються постійно та </w:t>
      </w:r>
      <w:r w:rsidR="0065069B" w:rsidRPr="001E3463">
        <w:rPr>
          <w:sz w:val="28"/>
          <w:szCs w:val="28"/>
        </w:rPr>
        <w:t xml:space="preserve">з яких вони </w:t>
      </w:r>
      <w:r w:rsidR="00AB7A0E" w:rsidRPr="001E3463">
        <w:rPr>
          <w:sz w:val="28"/>
          <w:szCs w:val="28"/>
        </w:rPr>
        <w:t xml:space="preserve">не відраховуються. </w:t>
      </w:r>
    </w:p>
    <w:p w14:paraId="1B0D2CF5" w14:textId="5E8228A2" w:rsidR="00AB7A0E" w:rsidRPr="001E3463" w:rsidRDefault="00AB7A0E" w:rsidP="008E0AC7">
      <w:pPr>
        <w:pStyle w:val="rvps2"/>
        <w:shd w:val="clear" w:color="auto" w:fill="FFFFFF"/>
        <w:spacing w:before="0" w:beforeAutospacing="0" w:after="0" w:afterAutospacing="0"/>
        <w:ind w:firstLine="450"/>
        <w:jc w:val="both"/>
        <w:rPr>
          <w:sz w:val="28"/>
          <w:szCs w:val="28"/>
        </w:rPr>
      </w:pPr>
      <w:r w:rsidRPr="001E3463">
        <w:rPr>
          <w:sz w:val="28"/>
          <w:szCs w:val="28"/>
        </w:rPr>
        <w:t>Результати виконання індивідуального навчального плану</w:t>
      </w:r>
      <w:r w:rsidR="0065069B" w:rsidRPr="001E3463">
        <w:rPr>
          <w:sz w:val="28"/>
          <w:szCs w:val="28"/>
        </w:rPr>
        <w:t xml:space="preserve"> та результати оцінювання</w:t>
      </w:r>
      <w:r w:rsidR="00F94A02" w:rsidRPr="001E3463">
        <w:rPr>
          <w:sz w:val="28"/>
          <w:szCs w:val="28"/>
        </w:rPr>
        <w:t xml:space="preserve"> навчальних досягнень здобувача</w:t>
      </w:r>
      <w:r w:rsidR="0065069B" w:rsidRPr="001E3463">
        <w:rPr>
          <w:sz w:val="28"/>
          <w:szCs w:val="28"/>
        </w:rPr>
        <w:t xml:space="preserve"> освіти </w:t>
      </w:r>
      <w:r w:rsidRPr="001E3463">
        <w:rPr>
          <w:sz w:val="28"/>
          <w:szCs w:val="28"/>
        </w:rPr>
        <w:t>вказуються у довідці</w:t>
      </w:r>
      <w:r w:rsidR="00147B77" w:rsidRPr="001E3463">
        <w:rPr>
          <w:sz w:val="28"/>
          <w:szCs w:val="28"/>
        </w:rPr>
        <w:t xml:space="preserve">, </w:t>
      </w:r>
      <w:r w:rsidR="00284FAB" w:rsidRPr="001E3463">
        <w:rPr>
          <w:sz w:val="28"/>
          <w:szCs w:val="28"/>
        </w:rPr>
        <w:t>що</w:t>
      </w:r>
      <w:r w:rsidR="00147B77" w:rsidRPr="001E3463">
        <w:rPr>
          <w:sz w:val="28"/>
          <w:szCs w:val="28"/>
        </w:rPr>
        <w:t xml:space="preserve"> видається</w:t>
      </w:r>
      <w:r w:rsidRPr="001E3463">
        <w:rPr>
          <w:sz w:val="28"/>
          <w:szCs w:val="28"/>
        </w:rPr>
        <w:t xml:space="preserve"> заклад</w:t>
      </w:r>
      <w:r w:rsidR="00147B77" w:rsidRPr="001E3463">
        <w:rPr>
          <w:sz w:val="28"/>
          <w:szCs w:val="28"/>
        </w:rPr>
        <w:t>ом</w:t>
      </w:r>
      <w:r w:rsidR="0065069B" w:rsidRPr="001E3463">
        <w:rPr>
          <w:sz w:val="28"/>
          <w:szCs w:val="28"/>
        </w:rPr>
        <w:t xml:space="preserve"> освіти</w:t>
      </w:r>
      <w:r w:rsidRPr="001E3463">
        <w:rPr>
          <w:sz w:val="28"/>
          <w:szCs w:val="28"/>
        </w:rPr>
        <w:t xml:space="preserve">, який організовує </w:t>
      </w:r>
      <w:r w:rsidR="0065069B" w:rsidRPr="001E3463">
        <w:rPr>
          <w:sz w:val="28"/>
          <w:szCs w:val="28"/>
        </w:rPr>
        <w:t>педагогічний патронаж</w:t>
      </w:r>
      <w:r w:rsidR="006271DE" w:rsidRPr="001E3463">
        <w:rPr>
          <w:sz w:val="28"/>
          <w:szCs w:val="28"/>
        </w:rPr>
        <w:t>, за формою згідно з д</w:t>
      </w:r>
      <w:r w:rsidR="00147B77" w:rsidRPr="001E3463">
        <w:rPr>
          <w:sz w:val="28"/>
          <w:szCs w:val="28"/>
        </w:rPr>
        <w:t xml:space="preserve">одатком </w:t>
      </w:r>
      <w:r w:rsidR="001B3143" w:rsidRPr="001E3463">
        <w:rPr>
          <w:sz w:val="28"/>
          <w:szCs w:val="28"/>
        </w:rPr>
        <w:t>4</w:t>
      </w:r>
      <w:r w:rsidR="00147B77" w:rsidRPr="001E3463">
        <w:rPr>
          <w:sz w:val="28"/>
          <w:szCs w:val="28"/>
        </w:rPr>
        <w:t xml:space="preserve"> до цього Положення</w:t>
      </w:r>
      <w:r w:rsidRPr="001E3463">
        <w:rPr>
          <w:sz w:val="28"/>
          <w:szCs w:val="28"/>
        </w:rPr>
        <w:t>.</w:t>
      </w:r>
    </w:p>
    <w:p w14:paraId="51B91C6B" w14:textId="77777777" w:rsidR="0065069B" w:rsidRPr="001E3463" w:rsidRDefault="0065069B" w:rsidP="008E0AC7">
      <w:pPr>
        <w:tabs>
          <w:tab w:val="left" w:pos="993"/>
        </w:tabs>
        <w:spacing w:after="0" w:line="240" w:lineRule="auto"/>
        <w:ind w:firstLine="567"/>
        <w:jc w:val="both"/>
        <w:rPr>
          <w:rFonts w:ascii="Times New Roman" w:eastAsia="Times New Roman" w:hAnsi="Times New Roman" w:cs="Times New Roman"/>
          <w:sz w:val="28"/>
          <w:szCs w:val="28"/>
        </w:rPr>
      </w:pPr>
    </w:p>
    <w:p w14:paraId="12399953" w14:textId="106BE00C" w:rsidR="007C194D" w:rsidRPr="001E3463" w:rsidRDefault="00A966AE"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7</w:t>
      </w:r>
      <w:r w:rsidR="007D1CE0" w:rsidRPr="001E3463">
        <w:rPr>
          <w:rFonts w:ascii="Times New Roman" w:eastAsia="Times New Roman" w:hAnsi="Times New Roman" w:cs="Times New Roman"/>
          <w:sz w:val="28"/>
          <w:szCs w:val="28"/>
        </w:rPr>
        <w:t xml:space="preserve">. Після завершення терміну здобуття освіти </w:t>
      </w:r>
      <w:r w:rsidR="007A3F73" w:rsidRPr="001E3463">
        <w:rPr>
          <w:rFonts w:ascii="Times New Roman" w:eastAsia="Times New Roman" w:hAnsi="Times New Roman" w:cs="Times New Roman"/>
          <w:sz w:val="28"/>
          <w:szCs w:val="28"/>
        </w:rPr>
        <w:t>у формі педагогічного патронажу</w:t>
      </w:r>
      <w:r w:rsidR="007D1CE0" w:rsidRPr="001E3463">
        <w:rPr>
          <w:rFonts w:ascii="Times New Roman" w:eastAsia="Times New Roman" w:hAnsi="Times New Roman" w:cs="Times New Roman"/>
          <w:sz w:val="28"/>
          <w:szCs w:val="28"/>
        </w:rPr>
        <w:t xml:space="preserve"> здобувач</w:t>
      </w:r>
      <w:r w:rsidR="00284FAB" w:rsidRPr="001E3463">
        <w:rPr>
          <w:rFonts w:ascii="Times New Roman" w:eastAsia="Times New Roman" w:hAnsi="Times New Roman" w:cs="Times New Roman"/>
          <w:sz w:val="28"/>
          <w:szCs w:val="28"/>
        </w:rPr>
        <w:t>і</w:t>
      </w:r>
      <w:r w:rsidR="007A3F73" w:rsidRPr="001E3463">
        <w:rPr>
          <w:rFonts w:ascii="Times New Roman" w:eastAsia="Times New Roman" w:hAnsi="Times New Roman" w:cs="Times New Roman"/>
          <w:sz w:val="28"/>
          <w:szCs w:val="28"/>
        </w:rPr>
        <w:t xml:space="preserve"> освіти</w:t>
      </w:r>
      <w:r w:rsidR="00284FAB" w:rsidRPr="001E3463">
        <w:rPr>
          <w:rFonts w:ascii="Times New Roman" w:eastAsia="Times New Roman" w:hAnsi="Times New Roman" w:cs="Times New Roman"/>
          <w:sz w:val="28"/>
          <w:szCs w:val="28"/>
        </w:rPr>
        <w:t xml:space="preserve"> можуть</w:t>
      </w:r>
      <w:r w:rsidR="007D1CE0" w:rsidRPr="001E3463">
        <w:rPr>
          <w:rFonts w:ascii="Times New Roman" w:eastAsia="Times New Roman" w:hAnsi="Times New Roman" w:cs="Times New Roman"/>
          <w:sz w:val="28"/>
          <w:szCs w:val="28"/>
        </w:rPr>
        <w:t xml:space="preserve"> продовж</w:t>
      </w:r>
      <w:r w:rsidR="007A3F73" w:rsidRPr="001E3463">
        <w:rPr>
          <w:rFonts w:ascii="Times New Roman" w:eastAsia="Times New Roman" w:hAnsi="Times New Roman" w:cs="Times New Roman"/>
          <w:sz w:val="28"/>
          <w:szCs w:val="28"/>
        </w:rPr>
        <w:t>увати</w:t>
      </w:r>
      <w:r w:rsidR="007D1CE0" w:rsidRPr="001E3463">
        <w:rPr>
          <w:rFonts w:ascii="Times New Roman" w:eastAsia="Times New Roman" w:hAnsi="Times New Roman" w:cs="Times New Roman"/>
          <w:sz w:val="28"/>
          <w:szCs w:val="28"/>
        </w:rPr>
        <w:t xml:space="preserve"> </w:t>
      </w:r>
      <w:r w:rsidR="007A3F73" w:rsidRPr="001E3463">
        <w:rPr>
          <w:rFonts w:ascii="Times New Roman" w:eastAsia="Times New Roman" w:hAnsi="Times New Roman" w:cs="Times New Roman"/>
          <w:sz w:val="28"/>
          <w:szCs w:val="28"/>
        </w:rPr>
        <w:t xml:space="preserve">навчання </w:t>
      </w:r>
      <w:r w:rsidR="007D1CE0" w:rsidRPr="001E3463">
        <w:rPr>
          <w:rFonts w:ascii="Times New Roman" w:eastAsia="Times New Roman" w:hAnsi="Times New Roman" w:cs="Times New Roman"/>
          <w:sz w:val="28"/>
          <w:szCs w:val="28"/>
        </w:rPr>
        <w:t>у закладі освіти</w:t>
      </w:r>
      <w:r w:rsidR="007A3F73" w:rsidRPr="001E3463">
        <w:rPr>
          <w:rFonts w:ascii="Times New Roman" w:eastAsia="Times New Roman" w:hAnsi="Times New Roman" w:cs="Times New Roman"/>
          <w:sz w:val="28"/>
          <w:szCs w:val="28"/>
        </w:rPr>
        <w:t xml:space="preserve"> </w:t>
      </w:r>
      <w:r w:rsidR="007D1CE0" w:rsidRPr="001E3463">
        <w:rPr>
          <w:rFonts w:ascii="Times New Roman" w:eastAsia="Times New Roman" w:hAnsi="Times New Roman" w:cs="Times New Roman"/>
          <w:sz w:val="28"/>
          <w:szCs w:val="28"/>
        </w:rPr>
        <w:t>на загальних підставах.</w:t>
      </w:r>
      <w:r w:rsidR="007A3F73" w:rsidRPr="001E3463">
        <w:rPr>
          <w:rFonts w:ascii="Times New Roman" w:eastAsia="Times New Roman" w:hAnsi="Times New Roman" w:cs="Times New Roman"/>
          <w:sz w:val="28"/>
          <w:szCs w:val="28"/>
        </w:rPr>
        <w:t xml:space="preserve"> </w:t>
      </w:r>
    </w:p>
    <w:p w14:paraId="6D985FC7" w14:textId="77777777" w:rsidR="001235A2" w:rsidRPr="001E3463" w:rsidRDefault="001235A2" w:rsidP="008E0AC7">
      <w:pPr>
        <w:tabs>
          <w:tab w:val="left" w:pos="993"/>
        </w:tabs>
        <w:spacing w:after="0" w:line="240" w:lineRule="auto"/>
        <w:ind w:firstLine="567"/>
        <w:jc w:val="both"/>
        <w:rPr>
          <w:rFonts w:ascii="Times New Roman" w:eastAsia="Times New Roman" w:hAnsi="Times New Roman" w:cs="Times New Roman"/>
          <w:sz w:val="28"/>
          <w:szCs w:val="28"/>
        </w:rPr>
      </w:pPr>
    </w:p>
    <w:p w14:paraId="7964E04F" w14:textId="4C4C4B81" w:rsidR="007C194D" w:rsidRPr="001E3463" w:rsidRDefault="007D1CE0" w:rsidP="008E0AC7">
      <w:pPr>
        <w:tabs>
          <w:tab w:val="left" w:pos="993"/>
        </w:tabs>
        <w:spacing w:after="0" w:line="240" w:lineRule="auto"/>
        <w:ind w:firstLine="567"/>
        <w:jc w:val="center"/>
        <w:rPr>
          <w:rFonts w:ascii="Times New Roman" w:eastAsia="Times New Roman" w:hAnsi="Times New Roman" w:cs="Times New Roman"/>
          <w:b/>
          <w:sz w:val="28"/>
          <w:szCs w:val="28"/>
        </w:rPr>
      </w:pPr>
      <w:r w:rsidRPr="001E3463">
        <w:rPr>
          <w:rFonts w:ascii="Times New Roman" w:eastAsia="Times New Roman" w:hAnsi="Times New Roman" w:cs="Times New Roman"/>
          <w:b/>
          <w:sz w:val="28"/>
          <w:szCs w:val="28"/>
        </w:rPr>
        <w:t xml:space="preserve">V. Оплата праці педагогічних працівників, які здійснюють навчання </w:t>
      </w:r>
      <w:r w:rsidR="007A3F73" w:rsidRPr="001E3463">
        <w:rPr>
          <w:rFonts w:ascii="Times New Roman" w:eastAsia="Times New Roman" w:hAnsi="Times New Roman" w:cs="Times New Roman"/>
          <w:b/>
          <w:sz w:val="28"/>
          <w:szCs w:val="28"/>
        </w:rPr>
        <w:t>здобувачів освіти</w:t>
      </w:r>
      <w:r w:rsidRPr="001E3463">
        <w:rPr>
          <w:rFonts w:ascii="Times New Roman" w:eastAsia="Times New Roman" w:hAnsi="Times New Roman" w:cs="Times New Roman"/>
          <w:b/>
          <w:sz w:val="28"/>
          <w:szCs w:val="28"/>
        </w:rPr>
        <w:t xml:space="preserve"> за індивідуальною формою </w:t>
      </w:r>
    </w:p>
    <w:p w14:paraId="324B643A" w14:textId="77777777" w:rsidR="007A3F73" w:rsidRPr="001E3463" w:rsidRDefault="007A3F73" w:rsidP="008E0AC7">
      <w:pPr>
        <w:tabs>
          <w:tab w:val="left" w:pos="993"/>
        </w:tabs>
        <w:spacing w:after="0" w:line="240" w:lineRule="auto"/>
        <w:ind w:firstLine="567"/>
        <w:jc w:val="center"/>
        <w:rPr>
          <w:rFonts w:ascii="Times New Roman" w:eastAsia="Times New Roman" w:hAnsi="Times New Roman" w:cs="Times New Roman"/>
          <w:b/>
          <w:sz w:val="28"/>
          <w:szCs w:val="28"/>
        </w:rPr>
      </w:pPr>
    </w:p>
    <w:p w14:paraId="2DFE2871" w14:textId="4F16CCC9" w:rsidR="007C194D" w:rsidRPr="001E3463" w:rsidRDefault="007D1CE0" w:rsidP="008E0AC7">
      <w:pPr>
        <w:numPr>
          <w:ilvl w:val="0"/>
          <w:numId w:val="1"/>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Оплата праці педагогічних працівників </w:t>
      </w:r>
      <w:r w:rsidR="006427C8" w:rsidRPr="001E3463">
        <w:rPr>
          <w:rFonts w:ascii="Times New Roman" w:eastAsia="Times New Roman" w:hAnsi="Times New Roman" w:cs="Times New Roman"/>
          <w:sz w:val="28"/>
          <w:szCs w:val="28"/>
        </w:rPr>
        <w:t xml:space="preserve">закладів освіти </w:t>
      </w:r>
      <w:r w:rsidRPr="001E3463">
        <w:rPr>
          <w:rFonts w:ascii="Times New Roman" w:eastAsia="Times New Roman" w:hAnsi="Times New Roman" w:cs="Times New Roman"/>
          <w:sz w:val="28"/>
          <w:szCs w:val="28"/>
        </w:rPr>
        <w:t>за проведення занять за  індивідуальною формою здобуття освіти, у тому числі з використанням технологій дистанційно</w:t>
      </w:r>
      <w:r w:rsidR="006427C8" w:rsidRPr="001E3463">
        <w:rPr>
          <w:rFonts w:ascii="Times New Roman" w:eastAsia="Times New Roman" w:hAnsi="Times New Roman" w:cs="Times New Roman"/>
          <w:sz w:val="28"/>
          <w:szCs w:val="28"/>
        </w:rPr>
        <w:t>го навчання</w:t>
      </w:r>
      <w:r w:rsidRPr="001E3463">
        <w:rPr>
          <w:rFonts w:ascii="Times New Roman" w:eastAsia="Times New Roman" w:hAnsi="Times New Roman" w:cs="Times New Roman"/>
          <w:sz w:val="28"/>
          <w:szCs w:val="28"/>
        </w:rPr>
        <w:t xml:space="preserve">, здійснюється відповідно до нормативно-правових актів у сфері </w:t>
      </w:r>
      <w:r w:rsidR="006427C8" w:rsidRPr="001E3463">
        <w:rPr>
          <w:rFonts w:ascii="Times New Roman" w:eastAsia="Times New Roman" w:hAnsi="Times New Roman" w:cs="Times New Roman"/>
          <w:sz w:val="28"/>
          <w:szCs w:val="28"/>
        </w:rPr>
        <w:t xml:space="preserve">загальної середньої </w:t>
      </w:r>
      <w:r w:rsidRPr="001E3463">
        <w:rPr>
          <w:rFonts w:ascii="Times New Roman" w:eastAsia="Times New Roman" w:hAnsi="Times New Roman" w:cs="Times New Roman"/>
          <w:sz w:val="28"/>
          <w:szCs w:val="28"/>
        </w:rPr>
        <w:t>освіти.</w:t>
      </w:r>
    </w:p>
    <w:p w14:paraId="38BB244B" w14:textId="77777777" w:rsidR="00F12F6C" w:rsidRPr="001E3463" w:rsidRDefault="00F12F6C" w:rsidP="008E0AC7">
      <w:pPr>
        <w:pBdr>
          <w:top w:val="nil"/>
          <w:left w:val="nil"/>
          <w:bottom w:val="nil"/>
          <w:right w:val="nil"/>
          <w:between w:val="nil"/>
        </w:pBdr>
        <w:tabs>
          <w:tab w:val="left" w:pos="851"/>
          <w:tab w:val="left" w:pos="993"/>
        </w:tabs>
        <w:spacing w:after="0" w:line="240" w:lineRule="auto"/>
        <w:ind w:left="567"/>
        <w:contextualSpacing/>
        <w:jc w:val="both"/>
        <w:rPr>
          <w:rFonts w:ascii="Times New Roman" w:eastAsia="Times New Roman" w:hAnsi="Times New Roman" w:cs="Times New Roman"/>
          <w:sz w:val="28"/>
          <w:szCs w:val="28"/>
        </w:rPr>
      </w:pPr>
    </w:p>
    <w:p w14:paraId="0A6246B4" w14:textId="77067DC9" w:rsidR="007C194D" w:rsidRPr="001E3463" w:rsidRDefault="007D1CE0" w:rsidP="008E0AC7">
      <w:pPr>
        <w:numPr>
          <w:ilvl w:val="0"/>
          <w:numId w:val="1"/>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Для здобувачів</w:t>
      </w:r>
      <w:r w:rsidR="006427C8" w:rsidRPr="001E3463">
        <w:rPr>
          <w:rFonts w:ascii="Times New Roman" w:eastAsia="Times New Roman" w:hAnsi="Times New Roman" w:cs="Times New Roman"/>
          <w:sz w:val="28"/>
          <w:szCs w:val="28"/>
        </w:rPr>
        <w:t xml:space="preserve"> освіти</w:t>
      </w:r>
      <w:r w:rsidRPr="001E3463">
        <w:rPr>
          <w:rFonts w:ascii="Times New Roman" w:eastAsia="Times New Roman" w:hAnsi="Times New Roman" w:cs="Times New Roman"/>
          <w:sz w:val="28"/>
          <w:szCs w:val="28"/>
        </w:rPr>
        <w:t xml:space="preserve">, які </w:t>
      </w:r>
      <w:r w:rsidR="006427C8" w:rsidRPr="001E3463">
        <w:rPr>
          <w:rFonts w:ascii="Times New Roman" w:eastAsia="Times New Roman" w:hAnsi="Times New Roman" w:cs="Times New Roman"/>
          <w:sz w:val="28"/>
          <w:szCs w:val="28"/>
        </w:rPr>
        <w:t>навчаються</w:t>
      </w:r>
      <w:r w:rsidRPr="001E3463">
        <w:rPr>
          <w:rFonts w:ascii="Times New Roman" w:eastAsia="Times New Roman" w:hAnsi="Times New Roman" w:cs="Times New Roman"/>
          <w:sz w:val="28"/>
          <w:szCs w:val="28"/>
        </w:rPr>
        <w:t xml:space="preserve"> за екстернатною або сімейною (домашньою) формою</w:t>
      </w:r>
      <w:r w:rsidR="006427C8" w:rsidRPr="001E3463">
        <w:rPr>
          <w:rFonts w:ascii="Times New Roman" w:eastAsia="Times New Roman" w:hAnsi="Times New Roman" w:cs="Times New Roman"/>
          <w:sz w:val="28"/>
          <w:szCs w:val="28"/>
        </w:rPr>
        <w:t xml:space="preserve"> відводиться</w:t>
      </w:r>
      <w:r w:rsidRPr="001E3463">
        <w:rPr>
          <w:rFonts w:ascii="Times New Roman" w:eastAsia="Times New Roman" w:hAnsi="Times New Roman" w:cs="Times New Roman"/>
          <w:sz w:val="28"/>
          <w:szCs w:val="28"/>
        </w:rPr>
        <w:t>:</w:t>
      </w:r>
    </w:p>
    <w:p w14:paraId="773F1E16" w14:textId="28D8C294" w:rsidR="007C194D" w:rsidRPr="001E3463" w:rsidRDefault="007D1CE0"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на проведення </w:t>
      </w:r>
      <w:r w:rsidR="007A3F73" w:rsidRPr="001E3463">
        <w:rPr>
          <w:rFonts w:ascii="Times New Roman" w:eastAsia="Times New Roman" w:hAnsi="Times New Roman" w:cs="Times New Roman"/>
          <w:sz w:val="28"/>
          <w:szCs w:val="28"/>
        </w:rPr>
        <w:t>підсумкового</w:t>
      </w:r>
      <w:r w:rsidRPr="001E3463">
        <w:rPr>
          <w:rFonts w:ascii="Times New Roman" w:eastAsia="Times New Roman" w:hAnsi="Times New Roman" w:cs="Times New Roman"/>
          <w:sz w:val="28"/>
          <w:szCs w:val="28"/>
        </w:rPr>
        <w:t xml:space="preserve"> оцінювання </w:t>
      </w:r>
      <w:r w:rsidR="00AB7A0E" w:rsidRPr="001E3463">
        <w:rPr>
          <w:rFonts w:ascii="Times New Roman" w:eastAsia="Times New Roman" w:hAnsi="Times New Roman" w:cs="Times New Roman"/>
          <w:sz w:val="28"/>
          <w:szCs w:val="28"/>
        </w:rPr>
        <w:t>–</w:t>
      </w:r>
      <w:r w:rsidR="006427C8" w:rsidRPr="001E3463">
        <w:rPr>
          <w:rFonts w:ascii="Times New Roman" w:eastAsia="Times New Roman" w:hAnsi="Times New Roman" w:cs="Times New Roman"/>
          <w:sz w:val="28"/>
          <w:szCs w:val="28"/>
        </w:rPr>
        <w:t xml:space="preserve"> </w:t>
      </w:r>
      <w:r w:rsidRPr="001E3463">
        <w:rPr>
          <w:rFonts w:ascii="Times New Roman" w:eastAsia="Times New Roman" w:hAnsi="Times New Roman" w:cs="Times New Roman"/>
          <w:sz w:val="28"/>
          <w:szCs w:val="28"/>
        </w:rPr>
        <w:t>1</w:t>
      </w:r>
      <w:r w:rsidR="00AB7A0E" w:rsidRPr="001E3463">
        <w:rPr>
          <w:rFonts w:ascii="Times New Roman" w:eastAsia="Times New Roman" w:hAnsi="Times New Roman" w:cs="Times New Roman"/>
          <w:sz w:val="28"/>
          <w:szCs w:val="28"/>
        </w:rPr>
        <w:t xml:space="preserve"> </w:t>
      </w:r>
      <w:r w:rsidRPr="001E3463">
        <w:rPr>
          <w:rFonts w:ascii="Times New Roman" w:eastAsia="Times New Roman" w:hAnsi="Times New Roman" w:cs="Times New Roman"/>
          <w:sz w:val="28"/>
          <w:szCs w:val="28"/>
        </w:rPr>
        <w:t>академічна година</w:t>
      </w:r>
      <w:r w:rsidR="00AB7A0E" w:rsidRPr="001E3463">
        <w:rPr>
          <w:rFonts w:ascii="Times New Roman" w:eastAsia="Times New Roman" w:hAnsi="Times New Roman" w:cs="Times New Roman"/>
          <w:sz w:val="28"/>
          <w:szCs w:val="28"/>
        </w:rPr>
        <w:t xml:space="preserve"> (один урок) з кожного </w:t>
      </w:r>
      <w:r w:rsidR="00E72494">
        <w:rPr>
          <w:rFonts w:ascii="Times New Roman" w:eastAsia="Times New Roman" w:hAnsi="Times New Roman" w:cs="Times New Roman"/>
          <w:sz w:val="28"/>
          <w:szCs w:val="28"/>
        </w:rPr>
        <w:t xml:space="preserve">навчального </w:t>
      </w:r>
      <w:r w:rsidR="00AB7A0E" w:rsidRPr="001E3463">
        <w:rPr>
          <w:rFonts w:ascii="Times New Roman" w:eastAsia="Times New Roman" w:hAnsi="Times New Roman" w:cs="Times New Roman"/>
          <w:sz w:val="28"/>
          <w:szCs w:val="28"/>
        </w:rPr>
        <w:t>предмета;</w:t>
      </w:r>
    </w:p>
    <w:p w14:paraId="4B7222C2" w14:textId="3039DD25" w:rsidR="007C194D" w:rsidRPr="001E3463" w:rsidRDefault="007D1CE0" w:rsidP="008E0AC7">
      <w:pPr>
        <w:tabs>
          <w:tab w:val="left" w:pos="993"/>
        </w:tabs>
        <w:spacing w:after="0" w:line="240" w:lineRule="auto"/>
        <w:ind w:firstLine="567"/>
        <w:jc w:val="both"/>
        <w:rPr>
          <w:rFonts w:ascii="Times New Roman" w:eastAsia="Times New Roman" w:hAnsi="Times New Roman" w:cs="Times New Roman"/>
          <w:sz w:val="28"/>
          <w:szCs w:val="28"/>
        </w:rPr>
      </w:pPr>
      <w:r w:rsidRPr="001E3463">
        <w:rPr>
          <w:rFonts w:ascii="Times New Roman" w:eastAsia="Times New Roman" w:hAnsi="Times New Roman" w:cs="Times New Roman"/>
          <w:sz w:val="28"/>
          <w:szCs w:val="28"/>
        </w:rPr>
        <w:t xml:space="preserve">на перевірку робіт </w:t>
      </w:r>
      <w:r w:rsidR="006427C8" w:rsidRPr="001E3463">
        <w:rPr>
          <w:rFonts w:ascii="Times New Roman" w:eastAsia="Times New Roman" w:hAnsi="Times New Roman" w:cs="Times New Roman"/>
          <w:sz w:val="28"/>
          <w:szCs w:val="28"/>
        </w:rPr>
        <w:t>–</w:t>
      </w:r>
      <w:r w:rsidRPr="001E3463">
        <w:rPr>
          <w:rFonts w:ascii="Times New Roman" w:eastAsia="Times New Roman" w:hAnsi="Times New Roman" w:cs="Times New Roman"/>
          <w:sz w:val="28"/>
          <w:szCs w:val="28"/>
        </w:rPr>
        <w:t xml:space="preserve"> 20</w:t>
      </w:r>
      <w:r w:rsidR="006427C8" w:rsidRPr="001E3463">
        <w:rPr>
          <w:rFonts w:ascii="Times New Roman" w:eastAsia="Times New Roman" w:hAnsi="Times New Roman" w:cs="Times New Roman"/>
          <w:sz w:val="28"/>
          <w:szCs w:val="28"/>
        </w:rPr>
        <w:t xml:space="preserve"> </w:t>
      </w:r>
      <w:r w:rsidRPr="001E3463">
        <w:rPr>
          <w:rFonts w:ascii="Times New Roman" w:eastAsia="Times New Roman" w:hAnsi="Times New Roman" w:cs="Times New Roman"/>
          <w:sz w:val="28"/>
          <w:szCs w:val="28"/>
        </w:rPr>
        <w:t>хвилин на кожну роботу з державної мови або мов національних меншин</w:t>
      </w:r>
      <w:r w:rsidR="00A90AF9" w:rsidRPr="001E3463">
        <w:rPr>
          <w:rFonts w:ascii="Times New Roman" w:eastAsia="Times New Roman" w:hAnsi="Times New Roman" w:cs="Times New Roman"/>
          <w:sz w:val="28"/>
          <w:szCs w:val="28"/>
        </w:rPr>
        <w:t xml:space="preserve"> (диктант),</w:t>
      </w:r>
      <w:r w:rsidRPr="001E3463">
        <w:rPr>
          <w:rFonts w:ascii="Times New Roman" w:eastAsia="Times New Roman" w:hAnsi="Times New Roman" w:cs="Times New Roman"/>
          <w:sz w:val="28"/>
          <w:szCs w:val="28"/>
        </w:rPr>
        <w:t xml:space="preserve"> 30 хвилин на кожну роботу з усі</w:t>
      </w:r>
      <w:r w:rsidR="00A5079B" w:rsidRPr="001E3463">
        <w:rPr>
          <w:rFonts w:ascii="Times New Roman" w:eastAsia="Times New Roman" w:hAnsi="Times New Roman" w:cs="Times New Roman"/>
          <w:sz w:val="28"/>
          <w:szCs w:val="28"/>
        </w:rPr>
        <w:t xml:space="preserve">х інших </w:t>
      </w:r>
      <w:r w:rsidR="00E72494">
        <w:rPr>
          <w:rFonts w:ascii="Times New Roman" w:eastAsia="Times New Roman" w:hAnsi="Times New Roman" w:cs="Times New Roman"/>
          <w:sz w:val="28"/>
          <w:szCs w:val="28"/>
        </w:rPr>
        <w:t xml:space="preserve">навчальних </w:t>
      </w:r>
      <w:r w:rsidR="00A5079B" w:rsidRPr="001E3463">
        <w:rPr>
          <w:rFonts w:ascii="Times New Roman" w:eastAsia="Times New Roman" w:hAnsi="Times New Roman" w:cs="Times New Roman"/>
          <w:sz w:val="28"/>
          <w:szCs w:val="28"/>
        </w:rPr>
        <w:t>предметів;</w:t>
      </w:r>
    </w:p>
    <w:p w14:paraId="17EB8F16" w14:textId="36BEDA70" w:rsidR="00F12F6C" w:rsidRPr="00E72494" w:rsidRDefault="007D1CE0" w:rsidP="008E0AC7">
      <w:pPr>
        <w:tabs>
          <w:tab w:val="left" w:pos="993"/>
        </w:tabs>
        <w:spacing w:after="0" w:line="240" w:lineRule="auto"/>
        <w:ind w:firstLine="567"/>
        <w:jc w:val="both"/>
        <w:rPr>
          <w:rFonts w:ascii="Times New Roman" w:eastAsia="Times New Roman" w:hAnsi="Times New Roman" w:cs="Times New Roman"/>
          <w:spacing w:val="-2"/>
          <w:sz w:val="28"/>
          <w:szCs w:val="28"/>
        </w:rPr>
      </w:pPr>
      <w:r w:rsidRPr="00E72494">
        <w:rPr>
          <w:rFonts w:ascii="Times New Roman" w:eastAsia="Times New Roman" w:hAnsi="Times New Roman" w:cs="Times New Roman"/>
          <w:spacing w:val="-2"/>
          <w:sz w:val="28"/>
          <w:szCs w:val="28"/>
        </w:rPr>
        <w:t xml:space="preserve">на проведення консультацій </w:t>
      </w:r>
      <w:r w:rsidR="006427C8" w:rsidRPr="00E72494">
        <w:rPr>
          <w:rFonts w:ascii="Times New Roman" w:eastAsia="Times New Roman" w:hAnsi="Times New Roman" w:cs="Times New Roman"/>
          <w:spacing w:val="-2"/>
          <w:sz w:val="28"/>
          <w:szCs w:val="28"/>
        </w:rPr>
        <w:t>–</w:t>
      </w:r>
      <w:r w:rsidR="00A5079B" w:rsidRPr="00E72494">
        <w:rPr>
          <w:rFonts w:ascii="Times New Roman" w:eastAsia="Times New Roman" w:hAnsi="Times New Roman" w:cs="Times New Roman"/>
          <w:spacing w:val="-2"/>
          <w:sz w:val="28"/>
          <w:szCs w:val="28"/>
        </w:rPr>
        <w:t xml:space="preserve"> </w:t>
      </w:r>
      <w:r w:rsidRPr="00E72494">
        <w:rPr>
          <w:rFonts w:ascii="Times New Roman" w:eastAsia="Times New Roman" w:hAnsi="Times New Roman" w:cs="Times New Roman"/>
          <w:spacing w:val="-2"/>
          <w:sz w:val="28"/>
          <w:szCs w:val="28"/>
        </w:rPr>
        <w:t xml:space="preserve">15 хвилин на одного </w:t>
      </w:r>
      <w:r w:rsidR="00AB7A0E" w:rsidRPr="00E72494">
        <w:rPr>
          <w:rFonts w:ascii="Times New Roman" w:eastAsia="Times New Roman" w:hAnsi="Times New Roman" w:cs="Times New Roman"/>
          <w:spacing w:val="-2"/>
          <w:sz w:val="28"/>
          <w:szCs w:val="28"/>
        </w:rPr>
        <w:t>здобувача освіти</w:t>
      </w:r>
      <w:r w:rsidRPr="00E72494">
        <w:rPr>
          <w:rFonts w:ascii="Times New Roman" w:eastAsia="Times New Roman" w:hAnsi="Times New Roman" w:cs="Times New Roman"/>
          <w:spacing w:val="-2"/>
          <w:sz w:val="28"/>
          <w:szCs w:val="28"/>
        </w:rPr>
        <w:t xml:space="preserve"> з кожного </w:t>
      </w:r>
      <w:r w:rsidR="00E72494" w:rsidRPr="00E72494">
        <w:rPr>
          <w:rFonts w:ascii="Times New Roman" w:eastAsia="Times New Roman" w:hAnsi="Times New Roman" w:cs="Times New Roman"/>
          <w:spacing w:val="-2"/>
          <w:sz w:val="28"/>
          <w:szCs w:val="28"/>
        </w:rPr>
        <w:t xml:space="preserve">навчального </w:t>
      </w:r>
      <w:r w:rsidRPr="00E72494">
        <w:rPr>
          <w:rFonts w:ascii="Times New Roman" w:eastAsia="Times New Roman" w:hAnsi="Times New Roman" w:cs="Times New Roman"/>
          <w:spacing w:val="-2"/>
          <w:sz w:val="28"/>
          <w:szCs w:val="28"/>
        </w:rPr>
        <w:t xml:space="preserve">предмета згідно з графіком, затвердженим керівником закладу освіти (але не більше 3 годин на </w:t>
      </w:r>
      <w:r w:rsidR="00E72494" w:rsidRPr="00E72494">
        <w:rPr>
          <w:rFonts w:ascii="Times New Roman" w:eastAsia="Times New Roman" w:hAnsi="Times New Roman" w:cs="Times New Roman"/>
          <w:spacing w:val="-2"/>
          <w:sz w:val="28"/>
          <w:szCs w:val="28"/>
        </w:rPr>
        <w:t xml:space="preserve">навчальний </w:t>
      </w:r>
      <w:r w:rsidRPr="00E72494">
        <w:rPr>
          <w:rFonts w:ascii="Times New Roman" w:eastAsia="Times New Roman" w:hAnsi="Times New Roman" w:cs="Times New Roman"/>
          <w:spacing w:val="-2"/>
          <w:sz w:val="28"/>
          <w:szCs w:val="28"/>
        </w:rPr>
        <w:t>предмет відповідного класу).</w:t>
      </w:r>
      <w:r w:rsidR="00A90AF9" w:rsidRPr="00E72494">
        <w:rPr>
          <w:rFonts w:ascii="Times New Roman" w:eastAsia="Times New Roman" w:hAnsi="Times New Roman" w:cs="Times New Roman"/>
          <w:spacing w:val="-2"/>
          <w:sz w:val="28"/>
          <w:szCs w:val="28"/>
        </w:rPr>
        <w:t xml:space="preserve"> </w:t>
      </w:r>
    </w:p>
    <w:p w14:paraId="73CB0D11" w14:textId="77777777" w:rsidR="00AB7A0E" w:rsidRPr="001E3463" w:rsidRDefault="00AB7A0E" w:rsidP="008E0AC7">
      <w:pPr>
        <w:tabs>
          <w:tab w:val="left" w:pos="993"/>
        </w:tabs>
        <w:spacing w:after="0" w:line="240" w:lineRule="auto"/>
        <w:ind w:firstLine="567"/>
        <w:jc w:val="both"/>
        <w:rPr>
          <w:rFonts w:ascii="Times New Roman" w:eastAsia="Times New Roman" w:hAnsi="Times New Roman" w:cs="Times New Roman"/>
          <w:sz w:val="28"/>
          <w:szCs w:val="28"/>
        </w:rPr>
      </w:pPr>
    </w:p>
    <w:p w14:paraId="1DB5E6E1" w14:textId="22C85CE1" w:rsidR="00A5079B" w:rsidRPr="00E72494" w:rsidRDefault="007D1CE0" w:rsidP="008E0AC7">
      <w:pPr>
        <w:tabs>
          <w:tab w:val="left" w:pos="993"/>
        </w:tabs>
        <w:spacing w:after="0" w:line="240" w:lineRule="auto"/>
        <w:ind w:firstLine="567"/>
        <w:jc w:val="both"/>
        <w:rPr>
          <w:rFonts w:ascii="Times New Roman" w:eastAsia="Times New Roman" w:hAnsi="Times New Roman" w:cs="Times New Roman"/>
          <w:spacing w:val="-6"/>
          <w:sz w:val="28"/>
          <w:szCs w:val="28"/>
        </w:rPr>
      </w:pPr>
      <w:r w:rsidRPr="00E72494">
        <w:rPr>
          <w:rFonts w:ascii="Times New Roman" w:eastAsia="Times New Roman" w:hAnsi="Times New Roman" w:cs="Times New Roman"/>
          <w:spacing w:val="-6"/>
          <w:sz w:val="28"/>
          <w:szCs w:val="28"/>
        </w:rPr>
        <w:t>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w:t>
      </w:r>
      <w:r w:rsidR="00284FAB" w:rsidRPr="00E72494">
        <w:rPr>
          <w:rFonts w:ascii="Times New Roman" w:eastAsia="Times New Roman" w:hAnsi="Times New Roman" w:cs="Times New Roman"/>
          <w:spacing w:val="-6"/>
          <w:sz w:val="28"/>
          <w:szCs w:val="28"/>
        </w:rPr>
        <w:t>ю</w:t>
      </w:r>
      <w:r w:rsidRPr="00E72494">
        <w:rPr>
          <w:rFonts w:ascii="Times New Roman" w:eastAsia="Times New Roman" w:hAnsi="Times New Roman" w:cs="Times New Roman"/>
          <w:spacing w:val="-6"/>
          <w:sz w:val="28"/>
          <w:szCs w:val="28"/>
        </w:rPr>
        <w:t xml:space="preserve">ться наказом керівника закладу освіти </w:t>
      </w:r>
      <w:r w:rsidR="00284FAB" w:rsidRPr="00E72494">
        <w:rPr>
          <w:rFonts w:ascii="Times New Roman" w:eastAsia="Times New Roman" w:hAnsi="Times New Roman" w:cs="Times New Roman"/>
          <w:spacing w:val="-6"/>
          <w:sz w:val="28"/>
          <w:szCs w:val="28"/>
        </w:rPr>
        <w:t>і</w:t>
      </w:r>
      <w:r w:rsidRPr="00E72494">
        <w:rPr>
          <w:rFonts w:ascii="Times New Roman" w:eastAsia="Times New Roman" w:hAnsi="Times New Roman" w:cs="Times New Roman"/>
          <w:spacing w:val="-6"/>
          <w:sz w:val="28"/>
          <w:szCs w:val="28"/>
        </w:rPr>
        <w:t xml:space="preserve"> затверджується відповідним органом управління</w:t>
      </w:r>
      <w:r w:rsidR="00284FAB" w:rsidRPr="00E72494">
        <w:rPr>
          <w:rFonts w:ascii="Times New Roman" w:eastAsia="Times New Roman" w:hAnsi="Times New Roman" w:cs="Times New Roman"/>
          <w:spacing w:val="-6"/>
          <w:sz w:val="28"/>
          <w:szCs w:val="28"/>
        </w:rPr>
        <w:t xml:space="preserve"> у сфері освіти</w:t>
      </w:r>
      <w:r w:rsidRPr="00E72494">
        <w:rPr>
          <w:rFonts w:ascii="Times New Roman" w:eastAsia="Times New Roman" w:hAnsi="Times New Roman" w:cs="Times New Roman"/>
          <w:spacing w:val="-6"/>
          <w:sz w:val="28"/>
          <w:szCs w:val="28"/>
        </w:rPr>
        <w:t xml:space="preserve"> відповідно до кількості </w:t>
      </w:r>
      <w:r w:rsidR="00E72494" w:rsidRPr="00E72494">
        <w:rPr>
          <w:rFonts w:ascii="Times New Roman" w:eastAsia="Times New Roman" w:hAnsi="Times New Roman" w:cs="Times New Roman"/>
          <w:spacing w:val="-6"/>
          <w:sz w:val="28"/>
          <w:szCs w:val="28"/>
        </w:rPr>
        <w:t xml:space="preserve">навчальних </w:t>
      </w:r>
      <w:r w:rsidR="00A51026" w:rsidRPr="00E72494">
        <w:rPr>
          <w:rFonts w:ascii="Times New Roman" w:eastAsia="Times New Roman" w:hAnsi="Times New Roman" w:cs="Times New Roman"/>
          <w:spacing w:val="-6"/>
          <w:sz w:val="28"/>
          <w:szCs w:val="28"/>
        </w:rPr>
        <w:t>предметів інваріантної складової (</w:t>
      </w:r>
      <w:r w:rsidR="00284FAB" w:rsidRPr="00E72494">
        <w:rPr>
          <w:rFonts w:ascii="Times New Roman" w:eastAsia="Times New Roman" w:hAnsi="Times New Roman" w:cs="Times New Roman"/>
          <w:spacing w:val="-6"/>
          <w:sz w:val="28"/>
          <w:szCs w:val="28"/>
        </w:rPr>
        <w:t>базових</w:t>
      </w:r>
      <w:r w:rsidR="00E72494" w:rsidRPr="00E72494">
        <w:rPr>
          <w:rFonts w:ascii="Times New Roman" w:eastAsia="Times New Roman" w:hAnsi="Times New Roman" w:cs="Times New Roman"/>
          <w:spacing w:val="-6"/>
          <w:sz w:val="28"/>
          <w:szCs w:val="28"/>
        </w:rPr>
        <w:t>,</w:t>
      </w:r>
      <w:r w:rsidR="00284FAB" w:rsidRPr="00E72494">
        <w:rPr>
          <w:rFonts w:ascii="Times New Roman" w:eastAsia="Times New Roman" w:hAnsi="Times New Roman" w:cs="Times New Roman"/>
          <w:spacing w:val="-6"/>
          <w:sz w:val="28"/>
          <w:szCs w:val="28"/>
        </w:rPr>
        <w:t xml:space="preserve"> вибірково-обов’язкових</w:t>
      </w:r>
      <w:r w:rsidR="00A51026" w:rsidRPr="00E72494">
        <w:rPr>
          <w:rFonts w:ascii="Times New Roman" w:eastAsia="Times New Roman" w:hAnsi="Times New Roman" w:cs="Times New Roman"/>
          <w:spacing w:val="-6"/>
          <w:sz w:val="28"/>
          <w:szCs w:val="28"/>
        </w:rPr>
        <w:t>)</w:t>
      </w:r>
      <w:r w:rsidR="00284FAB" w:rsidRPr="00E72494">
        <w:rPr>
          <w:rFonts w:ascii="Times New Roman" w:eastAsia="Times New Roman" w:hAnsi="Times New Roman" w:cs="Times New Roman"/>
          <w:spacing w:val="-6"/>
          <w:sz w:val="28"/>
          <w:szCs w:val="28"/>
        </w:rPr>
        <w:t xml:space="preserve"> </w:t>
      </w:r>
      <w:r w:rsidRPr="00E72494">
        <w:rPr>
          <w:rFonts w:ascii="Times New Roman" w:eastAsia="Times New Roman" w:hAnsi="Times New Roman" w:cs="Times New Roman"/>
          <w:spacing w:val="-6"/>
          <w:sz w:val="28"/>
          <w:szCs w:val="28"/>
        </w:rPr>
        <w:t>навчального плану</w:t>
      </w:r>
      <w:r w:rsidR="00A51026" w:rsidRPr="00E72494">
        <w:rPr>
          <w:rFonts w:ascii="Times New Roman" w:eastAsia="Times New Roman" w:hAnsi="Times New Roman" w:cs="Times New Roman"/>
          <w:spacing w:val="-6"/>
          <w:sz w:val="28"/>
          <w:szCs w:val="28"/>
        </w:rPr>
        <w:t xml:space="preserve"> закладу освіти </w:t>
      </w:r>
      <w:r w:rsidRPr="00E72494">
        <w:rPr>
          <w:rFonts w:ascii="Times New Roman" w:eastAsia="Times New Roman" w:hAnsi="Times New Roman" w:cs="Times New Roman"/>
          <w:spacing w:val="-6"/>
          <w:sz w:val="28"/>
          <w:szCs w:val="28"/>
        </w:rPr>
        <w:t xml:space="preserve">за умови виконання вимог </w:t>
      </w:r>
      <w:r w:rsidR="0011022B" w:rsidRPr="00E72494">
        <w:rPr>
          <w:rFonts w:ascii="Times New Roman" w:eastAsia="Times New Roman" w:hAnsi="Times New Roman" w:cs="Times New Roman"/>
          <w:spacing w:val="-6"/>
          <w:sz w:val="28"/>
          <w:szCs w:val="28"/>
        </w:rPr>
        <w:t>д</w:t>
      </w:r>
      <w:r w:rsidRPr="00E72494">
        <w:rPr>
          <w:rFonts w:ascii="Times New Roman" w:eastAsia="Times New Roman" w:hAnsi="Times New Roman" w:cs="Times New Roman"/>
          <w:spacing w:val="-6"/>
          <w:sz w:val="28"/>
          <w:szCs w:val="28"/>
        </w:rPr>
        <w:t>ержавних стандартів загальної середньої освіти</w:t>
      </w:r>
      <w:r w:rsidR="00A5079B" w:rsidRPr="00E72494">
        <w:rPr>
          <w:rFonts w:ascii="Times New Roman" w:eastAsia="Times New Roman" w:hAnsi="Times New Roman" w:cs="Times New Roman"/>
          <w:spacing w:val="-6"/>
          <w:sz w:val="28"/>
          <w:szCs w:val="28"/>
        </w:rPr>
        <w:t xml:space="preserve">. </w:t>
      </w:r>
    </w:p>
    <w:p w14:paraId="12348A87" w14:textId="2D367868" w:rsidR="007C194D" w:rsidRPr="000E7515" w:rsidRDefault="00A5079B" w:rsidP="008E0AC7">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Кількість навчальних годин визначається з розрахунку:</w:t>
      </w:r>
    </w:p>
    <w:p w14:paraId="04B326B4" w14:textId="76D4A70F" w:rsidR="007C194D" w:rsidRPr="000E7515" w:rsidRDefault="0011022B" w:rsidP="008E0AC7">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 xml:space="preserve">1) </w:t>
      </w:r>
      <w:r w:rsidR="007D1CE0" w:rsidRPr="000E7515">
        <w:rPr>
          <w:rFonts w:ascii="Times New Roman" w:eastAsia="Times New Roman" w:hAnsi="Times New Roman" w:cs="Times New Roman"/>
          <w:sz w:val="28"/>
          <w:szCs w:val="28"/>
        </w:rPr>
        <w:t xml:space="preserve">для здобувачів </w:t>
      </w:r>
      <w:r w:rsidR="00A966AE" w:rsidRPr="000E7515">
        <w:rPr>
          <w:rFonts w:ascii="Times New Roman" w:eastAsia="Times New Roman" w:hAnsi="Times New Roman" w:cs="Times New Roman"/>
          <w:sz w:val="28"/>
          <w:szCs w:val="28"/>
        </w:rPr>
        <w:t xml:space="preserve">початкової та базової загальної середньої </w:t>
      </w:r>
      <w:r w:rsidR="007D1CE0" w:rsidRPr="000E7515">
        <w:rPr>
          <w:rFonts w:ascii="Times New Roman" w:eastAsia="Times New Roman" w:hAnsi="Times New Roman" w:cs="Times New Roman"/>
          <w:sz w:val="28"/>
          <w:szCs w:val="28"/>
        </w:rPr>
        <w:t xml:space="preserve">освіти за формою педагогічного патронажу, які проживають у селах і селищах (коли </w:t>
      </w:r>
      <w:r w:rsidR="007D1CE0" w:rsidRPr="000E7515">
        <w:rPr>
          <w:rFonts w:ascii="Times New Roman" w:eastAsia="Times New Roman" w:hAnsi="Times New Roman" w:cs="Times New Roman"/>
          <w:sz w:val="28"/>
          <w:szCs w:val="28"/>
        </w:rPr>
        <w:lastRenderedPageBreak/>
        <w:t xml:space="preserve">кількість </w:t>
      </w:r>
      <w:r w:rsidR="00A5079B" w:rsidRPr="000E7515">
        <w:rPr>
          <w:rFonts w:ascii="Times New Roman" w:eastAsia="Times New Roman" w:hAnsi="Times New Roman" w:cs="Times New Roman"/>
          <w:sz w:val="28"/>
          <w:szCs w:val="28"/>
        </w:rPr>
        <w:t>здобувачів освіти</w:t>
      </w:r>
      <w:r w:rsidR="007D1CE0" w:rsidRPr="000E7515">
        <w:rPr>
          <w:rFonts w:ascii="Times New Roman" w:eastAsia="Times New Roman" w:hAnsi="Times New Roman" w:cs="Times New Roman"/>
          <w:sz w:val="28"/>
          <w:szCs w:val="28"/>
        </w:rPr>
        <w:t xml:space="preserve"> у класі становить менше 5 осіб)</w:t>
      </w:r>
      <w:r w:rsidR="00A966AE" w:rsidRPr="000E7515">
        <w:rPr>
          <w:rFonts w:ascii="Times New Roman" w:eastAsia="Times New Roman" w:hAnsi="Times New Roman" w:cs="Times New Roman"/>
          <w:sz w:val="28"/>
          <w:szCs w:val="28"/>
        </w:rPr>
        <w:t>, і</w:t>
      </w:r>
      <w:r w:rsidR="007D1CE0" w:rsidRPr="000E7515">
        <w:rPr>
          <w:rFonts w:ascii="Times New Roman" w:eastAsia="Times New Roman" w:hAnsi="Times New Roman" w:cs="Times New Roman"/>
          <w:sz w:val="28"/>
          <w:szCs w:val="28"/>
        </w:rPr>
        <w:t xml:space="preserve"> здобувачів</w:t>
      </w:r>
      <w:r w:rsidR="00AB7A0E" w:rsidRPr="000E7515">
        <w:rPr>
          <w:rFonts w:ascii="Times New Roman" w:eastAsia="Times New Roman" w:hAnsi="Times New Roman" w:cs="Times New Roman"/>
          <w:sz w:val="28"/>
          <w:szCs w:val="28"/>
        </w:rPr>
        <w:t xml:space="preserve"> освіти</w:t>
      </w:r>
      <w:r w:rsidR="007D1CE0" w:rsidRPr="000E7515">
        <w:rPr>
          <w:rFonts w:ascii="Times New Roman" w:eastAsia="Times New Roman" w:hAnsi="Times New Roman" w:cs="Times New Roman"/>
          <w:sz w:val="28"/>
          <w:szCs w:val="28"/>
        </w:rPr>
        <w:t>, які за станом здоров'я не можуть відвідувати заклад освіти:</w:t>
      </w:r>
    </w:p>
    <w:p w14:paraId="67E069B5" w14:textId="25A901F3" w:rsidR="007C194D" w:rsidRPr="000E7515" w:rsidRDefault="007D1CE0" w:rsidP="008E0AC7">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1-4-ті класи – 5 год</w:t>
      </w:r>
      <w:r w:rsidR="00A5079B" w:rsidRPr="000E7515">
        <w:rPr>
          <w:rFonts w:ascii="Times New Roman" w:eastAsia="Times New Roman" w:hAnsi="Times New Roman" w:cs="Times New Roman"/>
          <w:sz w:val="28"/>
          <w:szCs w:val="28"/>
        </w:rPr>
        <w:t>ин</w:t>
      </w:r>
      <w:r w:rsidRPr="000E7515">
        <w:rPr>
          <w:rFonts w:ascii="Times New Roman" w:eastAsia="Times New Roman" w:hAnsi="Times New Roman" w:cs="Times New Roman"/>
          <w:sz w:val="28"/>
          <w:szCs w:val="28"/>
        </w:rPr>
        <w:t xml:space="preserve"> на тиждень на кожного здобувача</w:t>
      </w:r>
      <w:r w:rsidR="0011022B" w:rsidRPr="000E7515">
        <w:rPr>
          <w:rFonts w:ascii="Times New Roman" w:eastAsia="Times New Roman" w:hAnsi="Times New Roman" w:cs="Times New Roman"/>
          <w:sz w:val="28"/>
          <w:szCs w:val="28"/>
        </w:rPr>
        <w:t xml:space="preserve"> освіти</w:t>
      </w:r>
      <w:r w:rsidRPr="000E7515">
        <w:rPr>
          <w:rFonts w:ascii="Times New Roman" w:eastAsia="Times New Roman" w:hAnsi="Times New Roman" w:cs="Times New Roman"/>
          <w:sz w:val="28"/>
          <w:szCs w:val="28"/>
        </w:rPr>
        <w:t>;</w:t>
      </w:r>
    </w:p>
    <w:p w14:paraId="274425F0" w14:textId="7E646910" w:rsidR="007C194D" w:rsidRPr="000E7515" w:rsidRDefault="007D1CE0" w:rsidP="008E0AC7">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5-9-ті класи – 8 год</w:t>
      </w:r>
      <w:r w:rsidR="00A5079B" w:rsidRPr="000E7515">
        <w:rPr>
          <w:rFonts w:ascii="Times New Roman" w:eastAsia="Times New Roman" w:hAnsi="Times New Roman" w:cs="Times New Roman"/>
          <w:sz w:val="28"/>
          <w:szCs w:val="28"/>
        </w:rPr>
        <w:t>ин</w:t>
      </w:r>
      <w:r w:rsidRPr="000E7515">
        <w:rPr>
          <w:rFonts w:ascii="Times New Roman" w:eastAsia="Times New Roman" w:hAnsi="Times New Roman" w:cs="Times New Roman"/>
          <w:sz w:val="28"/>
          <w:szCs w:val="28"/>
        </w:rPr>
        <w:t xml:space="preserve"> на тиждень на кожного здобувача</w:t>
      </w:r>
      <w:r w:rsidR="0011022B" w:rsidRPr="000E7515">
        <w:rPr>
          <w:rFonts w:ascii="Times New Roman" w:eastAsia="Times New Roman" w:hAnsi="Times New Roman" w:cs="Times New Roman"/>
          <w:sz w:val="28"/>
          <w:szCs w:val="28"/>
        </w:rPr>
        <w:t xml:space="preserve"> освіти</w:t>
      </w:r>
      <w:r w:rsidRPr="000E7515">
        <w:rPr>
          <w:rFonts w:ascii="Times New Roman" w:eastAsia="Times New Roman" w:hAnsi="Times New Roman" w:cs="Times New Roman"/>
          <w:sz w:val="28"/>
          <w:szCs w:val="28"/>
        </w:rPr>
        <w:t>;</w:t>
      </w:r>
    </w:p>
    <w:p w14:paraId="7C703237" w14:textId="022A7045" w:rsidR="007C194D" w:rsidRPr="000E7515" w:rsidRDefault="007D1CE0" w:rsidP="008E0AC7">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10-11-ті класи – 12 год</w:t>
      </w:r>
      <w:r w:rsidR="00A5079B" w:rsidRPr="000E7515">
        <w:rPr>
          <w:rFonts w:ascii="Times New Roman" w:eastAsia="Times New Roman" w:hAnsi="Times New Roman" w:cs="Times New Roman"/>
          <w:sz w:val="28"/>
          <w:szCs w:val="28"/>
        </w:rPr>
        <w:t>ин</w:t>
      </w:r>
      <w:r w:rsidRPr="000E7515">
        <w:rPr>
          <w:rFonts w:ascii="Times New Roman" w:eastAsia="Times New Roman" w:hAnsi="Times New Roman" w:cs="Times New Roman"/>
          <w:sz w:val="28"/>
          <w:szCs w:val="28"/>
        </w:rPr>
        <w:t xml:space="preserve"> на тиждень на кожного здобувача</w:t>
      </w:r>
      <w:r w:rsidR="0011022B" w:rsidRPr="000E7515">
        <w:rPr>
          <w:rFonts w:ascii="Times New Roman" w:eastAsia="Times New Roman" w:hAnsi="Times New Roman" w:cs="Times New Roman"/>
          <w:sz w:val="28"/>
          <w:szCs w:val="28"/>
        </w:rPr>
        <w:t xml:space="preserve"> освіти</w:t>
      </w:r>
      <w:r w:rsidR="00A966AE" w:rsidRPr="000E7515">
        <w:rPr>
          <w:rFonts w:ascii="Times New Roman" w:eastAsia="Times New Roman" w:hAnsi="Times New Roman" w:cs="Times New Roman"/>
          <w:sz w:val="28"/>
          <w:szCs w:val="28"/>
        </w:rPr>
        <w:t>;</w:t>
      </w:r>
    </w:p>
    <w:p w14:paraId="6CE74883" w14:textId="26CC86A3" w:rsidR="007C194D" w:rsidRPr="000E7515" w:rsidRDefault="0011022B" w:rsidP="008E0AC7">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 xml:space="preserve">2) </w:t>
      </w:r>
      <w:r w:rsidR="007D1CE0" w:rsidRPr="000E7515">
        <w:rPr>
          <w:rFonts w:ascii="Times New Roman" w:eastAsia="Times New Roman" w:hAnsi="Times New Roman" w:cs="Times New Roman"/>
          <w:sz w:val="28"/>
          <w:szCs w:val="28"/>
        </w:rPr>
        <w:t>для здобувачів освіти за формою педагогічного патронажу, які мають особливі освітні потреби</w:t>
      </w:r>
      <w:r w:rsidR="00A5079B" w:rsidRPr="000E7515">
        <w:rPr>
          <w:rFonts w:ascii="Times New Roman" w:eastAsia="Times New Roman" w:hAnsi="Times New Roman" w:cs="Times New Roman"/>
          <w:sz w:val="28"/>
          <w:szCs w:val="28"/>
        </w:rPr>
        <w:t xml:space="preserve">, у тому числі </w:t>
      </w:r>
      <w:r w:rsidR="007D1CE0" w:rsidRPr="000E7515">
        <w:rPr>
          <w:rFonts w:ascii="Times New Roman" w:eastAsia="Times New Roman" w:hAnsi="Times New Roman" w:cs="Times New Roman"/>
          <w:sz w:val="28"/>
          <w:szCs w:val="28"/>
        </w:rPr>
        <w:t>інвалідність:</w:t>
      </w:r>
    </w:p>
    <w:p w14:paraId="7FD5C2E5" w14:textId="2EADD4F3" w:rsidR="007C194D" w:rsidRPr="000E7515" w:rsidRDefault="007D1CE0" w:rsidP="008E0AC7">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 xml:space="preserve">1-4-ті класи </w:t>
      </w:r>
      <w:r w:rsidR="00A5079B" w:rsidRPr="000E7515">
        <w:rPr>
          <w:rFonts w:ascii="Times New Roman" w:eastAsia="Times New Roman" w:hAnsi="Times New Roman" w:cs="Times New Roman"/>
          <w:sz w:val="28"/>
          <w:szCs w:val="28"/>
        </w:rPr>
        <w:t>–</w:t>
      </w:r>
      <w:r w:rsidRPr="000E7515">
        <w:rPr>
          <w:rFonts w:ascii="Times New Roman" w:eastAsia="Times New Roman" w:hAnsi="Times New Roman" w:cs="Times New Roman"/>
          <w:sz w:val="28"/>
          <w:szCs w:val="28"/>
        </w:rPr>
        <w:t xml:space="preserve"> 10</w:t>
      </w:r>
      <w:r w:rsidR="00A5079B" w:rsidRPr="000E7515">
        <w:rPr>
          <w:rFonts w:ascii="Times New Roman" w:eastAsia="Times New Roman" w:hAnsi="Times New Roman" w:cs="Times New Roman"/>
          <w:sz w:val="28"/>
          <w:szCs w:val="28"/>
        </w:rPr>
        <w:t xml:space="preserve"> </w:t>
      </w:r>
      <w:r w:rsidRPr="000E7515">
        <w:rPr>
          <w:rFonts w:ascii="Times New Roman" w:eastAsia="Times New Roman" w:hAnsi="Times New Roman" w:cs="Times New Roman"/>
          <w:sz w:val="28"/>
          <w:szCs w:val="28"/>
        </w:rPr>
        <w:t>год</w:t>
      </w:r>
      <w:r w:rsidR="00A5079B" w:rsidRPr="000E7515">
        <w:rPr>
          <w:rFonts w:ascii="Times New Roman" w:eastAsia="Times New Roman" w:hAnsi="Times New Roman" w:cs="Times New Roman"/>
          <w:sz w:val="28"/>
          <w:szCs w:val="28"/>
        </w:rPr>
        <w:t>ин</w:t>
      </w:r>
      <w:r w:rsidRPr="000E7515">
        <w:rPr>
          <w:rFonts w:ascii="Times New Roman" w:eastAsia="Times New Roman" w:hAnsi="Times New Roman" w:cs="Times New Roman"/>
          <w:sz w:val="28"/>
          <w:szCs w:val="28"/>
        </w:rPr>
        <w:t xml:space="preserve"> на тиждень на кожного здобувача</w:t>
      </w:r>
      <w:r w:rsidR="0011022B" w:rsidRPr="000E7515">
        <w:rPr>
          <w:rFonts w:ascii="Times New Roman" w:eastAsia="Times New Roman" w:hAnsi="Times New Roman" w:cs="Times New Roman"/>
          <w:sz w:val="28"/>
          <w:szCs w:val="28"/>
        </w:rPr>
        <w:t xml:space="preserve"> освіти</w:t>
      </w:r>
      <w:r w:rsidRPr="000E7515">
        <w:rPr>
          <w:rFonts w:ascii="Times New Roman" w:eastAsia="Times New Roman" w:hAnsi="Times New Roman" w:cs="Times New Roman"/>
          <w:sz w:val="28"/>
          <w:szCs w:val="28"/>
        </w:rPr>
        <w:t>;</w:t>
      </w:r>
    </w:p>
    <w:p w14:paraId="46A2CE64" w14:textId="4F2989B8" w:rsidR="007C194D" w:rsidRPr="000E7515" w:rsidRDefault="007D1CE0" w:rsidP="008E0AC7">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 xml:space="preserve">5-9-ті класи </w:t>
      </w:r>
      <w:r w:rsidR="00A5079B" w:rsidRPr="000E7515">
        <w:rPr>
          <w:rFonts w:ascii="Times New Roman" w:eastAsia="Times New Roman" w:hAnsi="Times New Roman" w:cs="Times New Roman"/>
          <w:sz w:val="28"/>
          <w:szCs w:val="28"/>
        </w:rPr>
        <w:t>–</w:t>
      </w:r>
      <w:r w:rsidRPr="000E7515">
        <w:rPr>
          <w:rFonts w:ascii="Times New Roman" w:eastAsia="Times New Roman" w:hAnsi="Times New Roman" w:cs="Times New Roman"/>
          <w:sz w:val="28"/>
          <w:szCs w:val="28"/>
        </w:rPr>
        <w:t xml:space="preserve"> 14 год</w:t>
      </w:r>
      <w:r w:rsidR="00A5079B" w:rsidRPr="000E7515">
        <w:rPr>
          <w:rFonts w:ascii="Times New Roman" w:eastAsia="Times New Roman" w:hAnsi="Times New Roman" w:cs="Times New Roman"/>
          <w:sz w:val="28"/>
          <w:szCs w:val="28"/>
        </w:rPr>
        <w:t>ин</w:t>
      </w:r>
      <w:r w:rsidRPr="000E7515">
        <w:rPr>
          <w:rFonts w:ascii="Times New Roman" w:eastAsia="Times New Roman" w:hAnsi="Times New Roman" w:cs="Times New Roman"/>
          <w:sz w:val="28"/>
          <w:szCs w:val="28"/>
        </w:rPr>
        <w:t xml:space="preserve"> на тиждень на кожного здобувача</w:t>
      </w:r>
      <w:r w:rsidR="0011022B" w:rsidRPr="000E7515">
        <w:rPr>
          <w:rFonts w:ascii="Times New Roman" w:eastAsia="Times New Roman" w:hAnsi="Times New Roman" w:cs="Times New Roman"/>
          <w:sz w:val="28"/>
          <w:szCs w:val="28"/>
        </w:rPr>
        <w:t xml:space="preserve"> освіти</w:t>
      </w:r>
      <w:r w:rsidRPr="000E7515">
        <w:rPr>
          <w:rFonts w:ascii="Times New Roman" w:eastAsia="Times New Roman" w:hAnsi="Times New Roman" w:cs="Times New Roman"/>
          <w:sz w:val="28"/>
          <w:szCs w:val="28"/>
        </w:rPr>
        <w:t>;</w:t>
      </w:r>
    </w:p>
    <w:p w14:paraId="6ED4AE43" w14:textId="5AF8BC1D" w:rsidR="007C194D" w:rsidRPr="000E7515" w:rsidRDefault="00A5079B" w:rsidP="008E0AC7">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10-11(12)</w:t>
      </w:r>
      <w:r w:rsidR="007D1CE0" w:rsidRPr="000E7515">
        <w:rPr>
          <w:rFonts w:ascii="Times New Roman" w:eastAsia="Times New Roman" w:hAnsi="Times New Roman" w:cs="Times New Roman"/>
          <w:sz w:val="28"/>
          <w:szCs w:val="28"/>
        </w:rPr>
        <w:t xml:space="preserve">-ті класи </w:t>
      </w:r>
      <w:r w:rsidRPr="000E7515">
        <w:rPr>
          <w:rFonts w:ascii="Times New Roman" w:eastAsia="Times New Roman" w:hAnsi="Times New Roman" w:cs="Times New Roman"/>
          <w:sz w:val="28"/>
          <w:szCs w:val="28"/>
        </w:rPr>
        <w:t>–</w:t>
      </w:r>
      <w:r w:rsidR="007D1CE0" w:rsidRPr="000E7515">
        <w:rPr>
          <w:rFonts w:ascii="Times New Roman" w:eastAsia="Times New Roman" w:hAnsi="Times New Roman" w:cs="Times New Roman"/>
          <w:sz w:val="28"/>
          <w:szCs w:val="28"/>
        </w:rPr>
        <w:t xml:space="preserve"> 16 год</w:t>
      </w:r>
      <w:r w:rsidRPr="000E7515">
        <w:rPr>
          <w:rFonts w:ascii="Times New Roman" w:eastAsia="Times New Roman" w:hAnsi="Times New Roman" w:cs="Times New Roman"/>
          <w:sz w:val="28"/>
          <w:szCs w:val="28"/>
        </w:rPr>
        <w:t>ин</w:t>
      </w:r>
      <w:r w:rsidR="007D1CE0" w:rsidRPr="000E7515">
        <w:rPr>
          <w:rFonts w:ascii="Times New Roman" w:eastAsia="Times New Roman" w:hAnsi="Times New Roman" w:cs="Times New Roman"/>
          <w:sz w:val="28"/>
          <w:szCs w:val="28"/>
        </w:rPr>
        <w:t xml:space="preserve"> на тиждень на кожного здобувача</w:t>
      </w:r>
      <w:r w:rsidR="0011022B" w:rsidRPr="000E7515">
        <w:rPr>
          <w:rFonts w:ascii="Times New Roman" w:eastAsia="Times New Roman" w:hAnsi="Times New Roman" w:cs="Times New Roman"/>
          <w:sz w:val="28"/>
          <w:szCs w:val="28"/>
        </w:rPr>
        <w:t xml:space="preserve"> освіти</w:t>
      </w:r>
      <w:r w:rsidR="007D1CE0" w:rsidRPr="000E7515">
        <w:rPr>
          <w:rFonts w:ascii="Times New Roman" w:eastAsia="Times New Roman" w:hAnsi="Times New Roman" w:cs="Times New Roman"/>
          <w:sz w:val="28"/>
          <w:szCs w:val="28"/>
        </w:rPr>
        <w:t>.</w:t>
      </w:r>
    </w:p>
    <w:p w14:paraId="2F73D426" w14:textId="40411C95" w:rsidR="002C0F6E" w:rsidRDefault="002C0F6E" w:rsidP="005A65D9">
      <w:pPr>
        <w:tabs>
          <w:tab w:val="left" w:pos="993"/>
        </w:tabs>
        <w:spacing w:after="0" w:line="240" w:lineRule="auto"/>
        <w:ind w:firstLine="567"/>
        <w:jc w:val="both"/>
        <w:rPr>
          <w:rFonts w:ascii="Times New Roman" w:eastAsia="Times New Roman" w:hAnsi="Times New Roman" w:cs="Times New Roman"/>
          <w:sz w:val="28"/>
          <w:szCs w:val="28"/>
        </w:rPr>
      </w:pPr>
    </w:p>
    <w:p w14:paraId="1CF24896" w14:textId="2485FD00" w:rsidR="0029417F" w:rsidRDefault="0029417F" w:rsidP="005A65D9">
      <w:pPr>
        <w:tabs>
          <w:tab w:val="left" w:pos="993"/>
        </w:tabs>
        <w:spacing w:after="0" w:line="240" w:lineRule="auto"/>
        <w:ind w:firstLine="567"/>
        <w:jc w:val="both"/>
        <w:rPr>
          <w:rFonts w:ascii="Times New Roman" w:eastAsia="Times New Roman" w:hAnsi="Times New Roman" w:cs="Times New Roman"/>
          <w:sz w:val="28"/>
          <w:szCs w:val="28"/>
        </w:rPr>
      </w:pPr>
    </w:p>
    <w:p w14:paraId="4347B3B4" w14:textId="77777777" w:rsidR="0029417F" w:rsidRPr="000E7515" w:rsidRDefault="0029417F" w:rsidP="005A65D9">
      <w:pPr>
        <w:tabs>
          <w:tab w:val="left" w:pos="993"/>
        </w:tabs>
        <w:spacing w:after="0" w:line="240" w:lineRule="auto"/>
        <w:ind w:firstLine="567"/>
        <w:jc w:val="both"/>
        <w:rPr>
          <w:rFonts w:ascii="Times New Roman" w:eastAsia="Times New Roman" w:hAnsi="Times New Roman" w:cs="Times New Roman"/>
          <w:sz w:val="28"/>
          <w:szCs w:val="28"/>
        </w:rPr>
      </w:pPr>
    </w:p>
    <w:p w14:paraId="3CB99DDD" w14:textId="77777777" w:rsidR="005A65D9" w:rsidRPr="000E7515" w:rsidRDefault="005A65D9" w:rsidP="005A65D9">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Генеральний директор</w:t>
      </w:r>
    </w:p>
    <w:p w14:paraId="37E9F73C" w14:textId="77777777" w:rsidR="005A65D9" w:rsidRPr="000E7515" w:rsidRDefault="005A65D9" w:rsidP="005A65D9">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директорату дошкільної</w:t>
      </w:r>
    </w:p>
    <w:p w14:paraId="420A6297" w14:textId="25BE8B5F" w:rsidR="00105CDB" w:rsidRPr="000E7515" w:rsidRDefault="005A65D9" w:rsidP="005A65D9">
      <w:pPr>
        <w:tabs>
          <w:tab w:val="left" w:pos="993"/>
        </w:tabs>
        <w:spacing w:after="0" w:line="240" w:lineRule="auto"/>
        <w:ind w:firstLine="567"/>
        <w:jc w:val="both"/>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t>та шкільної освіти</w:t>
      </w:r>
      <w:r w:rsidRPr="000E7515">
        <w:rPr>
          <w:rFonts w:ascii="Times New Roman" w:eastAsia="Times New Roman" w:hAnsi="Times New Roman" w:cs="Times New Roman"/>
          <w:sz w:val="28"/>
          <w:szCs w:val="28"/>
        </w:rPr>
        <w:tab/>
      </w:r>
      <w:r w:rsidRPr="000E7515">
        <w:rPr>
          <w:rFonts w:ascii="Times New Roman" w:eastAsia="Times New Roman" w:hAnsi="Times New Roman" w:cs="Times New Roman"/>
          <w:sz w:val="28"/>
          <w:szCs w:val="28"/>
        </w:rPr>
        <w:tab/>
      </w:r>
      <w:r w:rsidRPr="000E7515">
        <w:rPr>
          <w:rFonts w:ascii="Times New Roman" w:eastAsia="Times New Roman" w:hAnsi="Times New Roman" w:cs="Times New Roman"/>
          <w:sz w:val="28"/>
          <w:szCs w:val="28"/>
        </w:rPr>
        <w:tab/>
      </w:r>
      <w:r w:rsidRPr="000E7515">
        <w:rPr>
          <w:rFonts w:ascii="Times New Roman" w:eastAsia="Times New Roman" w:hAnsi="Times New Roman" w:cs="Times New Roman"/>
          <w:sz w:val="28"/>
          <w:szCs w:val="28"/>
        </w:rPr>
        <w:tab/>
      </w:r>
      <w:r w:rsidRPr="000E7515">
        <w:rPr>
          <w:rFonts w:ascii="Times New Roman" w:eastAsia="Times New Roman" w:hAnsi="Times New Roman" w:cs="Times New Roman"/>
          <w:sz w:val="28"/>
          <w:szCs w:val="28"/>
        </w:rPr>
        <w:tab/>
      </w:r>
      <w:r w:rsidRPr="000E7515">
        <w:rPr>
          <w:rFonts w:ascii="Times New Roman" w:eastAsia="Times New Roman" w:hAnsi="Times New Roman" w:cs="Times New Roman"/>
          <w:sz w:val="28"/>
          <w:szCs w:val="28"/>
        </w:rPr>
        <w:tab/>
      </w:r>
      <w:r w:rsidRPr="000E7515">
        <w:rPr>
          <w:rFonts w:ascii="Times New Roman" w:eastAsia="Times New Roman" w:hAnsi="Times New Roman" w:cs="Times New Roman"/>
          <w:sz w:val="28"/>
          <w:szCs w:val="28"/>
        </w:rPr>
        <w:tab/>
        <w:t>А. О. Осмоловський</w:t>
      </w:r>
    </w:p>
    <w:p w14:paraId="2EA2B59F" w14:textId="77777777" w:rsidR="001939E1" w:rsidRDefault="001939E1" w:rsidP="006A7D6B">
      <w:pPr>
        <w:spacing w:after="0" w:line="240" w:lineRule="auto"/>
        <w:ind w:left="4962"/>
        <w:rPr>
          <w:rFonts w:ascii="Times New Roman" w:eastAsia="Times New Roman" w:hAnsi="Times New Roman"/>
          <w:sz w:val="28"/>
          <w:szCs w:val="28"/>
        </w:rPr>
      </w:pPr>
    </w:p>
    <w:p w14:paraId="65C0B292" w14:textId="77777777" w:rsidR="001939E1" w:rsidRDefault="001939E1" w:rsidP="006A7D6B">
      <w:pPr>
        <w:spacing w:after="0" w:line="240" w:lineRule="auto"/>
        <w:ind w:left="4962"/>
        <w:rPr>
          <w:rFonts w:ascii="Times New Roman" w:eastAsia="Times New Roman" w:hAnsi="Times New Roman"/>
          <w:sz w:val="28"/>
          <w:szCs w:val="28"/>
        </w:rPr>
      </w:pPr>
    </w:p>
    <w:p w14:paraId="7E34C373" w14:textId="77777777" w:rsidR="001939E1" w:rsidRDefault="001939E1" w:rsidP="006A7D6B">
      <w:pPr>
        <w:spacing w:after="0" w:line="240" w:lineRule="auto"/>
        <w:ind w:left="4962"/>
        <w:rPr>
          <w:rFonts w:ascii="Times New Roman" w:eastAsia="Times New Roman" w:hAnsi="Times New Roman"/>
          <w:sz w:val="28"/>
          <w:szCs w:val="28"/>
        </w:rPr>
      </w:pPr>
    </w:p>
    <w:p w14:paraId="0CA19C01" w14:textId="77777777" w:rsidR="001939E1" w:rsidRDefault="001939E1" w:rsidP="006A7D6B">
      <w:pPr>
        <w:spacing w:after="0" w:line="240" w:lineRule="auto"/>
        <w:ind w:left="4962"/>
        <w:rPr>
          <w:rFonts w:ascii="Times New Roman" w:eastAsia="Times New Roman" w:hAnsi="Times New Roman"/>
          <w:sz w:val="28"/>
          <w:szCs w:val="28"/>
        </w:rPr>
      </w:pPr>
    </w:p>
    <w:p w14:paraId="1BCCE1C3" w14:textId="77777777" w:rsidR="001939E1" w:rsidRDefault="001939E1" w:rsidP="006A7D6B">
      <w:pPr>
        <w:spacing w:after="0" w:line="240" w:lineRule="auto"/>
        <w:ind w:left="4962"/>
        <w:rPr>
          <w:rFonts w:ascii="Times New Roman" w:eastAsia="Times New Roman" w:hAnsi="Times New Roman"/>
          <w:sz w:val="28"/>
          <w:szCs w:val="28"/>
        </w:rPr>
      </w:pPr>
    </w:p>
    <w:p w14:paraId="4D098933" w14:textId="77777777" w:rsidR="001939E1" w:rsidRDefault="001939E1" w:rsidP="006A7D6B">
      <w:pPr>
        <w:spacing w:after="0" w:line="240" w:lineRule="auto"/>
        <w:ind w:left="4962"/>
        <w:rPr>
          <w:rFonts w:ascii="Times New Roman" w:eastAsia="Times New Roman" w:hAnsi="Times New Roman"/>
          <w:sz w:val="28"/>
          <w:szCs w:val="28"/>
        </w:rPr>
      </w:pPr>
    </w:p>
    <w:p w14:paraId="26F25A2A" w14:textId="77777777" w:rsidR="001939E1" w:rsidRDefault="001939E1" w:rsidP="006A7D6B">
      <w:pPr>
        <w:spacing w:after="0" w:line="240" w:lineRule="auto"/>
        <w:ind w:left="4962"/>
        <w:rPr>
          <w:rFonts w:ascii="Times New Roman" w:eastAsia="Times New Roman" w:hAnsi="Times New Roman"/>
          <w:sz w:val="28"/>
          <w:szCs w:val="28"/>
        </w:rPr>
      </w:pPr>
    </w:p>
    <w:p w14:paraId="33361D0B" w14:textId="77777777" w:rsidR="001939E1" w:rsidRDefault="001939E1" w:rsidP="006A7D6B">
      <w:pPr>
        <w:spacing w:after="0" w:line="240" w:lineRule="auto"/>
        <w:ind w:left="4962"/>
        <w:rPr>
          <w:rFonts w:ascii="Times New Roman" w:eastAsia="Times New Roman" w:hAnsi="Times New Roman"/>
          <w:sz w:val="28"/>
          <w:szCs w:val="28"/>
        </w:rPr>
      </w:pPr>
    </w:p>
    <w:p w14:paraId="229DB67F" w14:textId="77777777" w:rsidR="001939E1" w:rsidRDefault="001939E1" w:rsidP="006A7D6B">
      <w:pPr>
        <w:spacing w:after="0" w:line="240" w:lineRule="auto"/>
        <w:ind w:left="4962"/>
        <w:rPr>
          <w:rFonts w:ascii="Times New Roman" w:eastAsia="Times New Roman" w:hAnsi="Times New Roman"/>
          <w:sz w:val="28"/>
          <w:szCs w:val="28"/>
        </w:rPr>
      </w:pPr>
    </w:p>
    <w:p w14:paraId="4F80C7E1" w14:textId="77777777" w:rsidR="001939E1" w:rsidRDefault="001939E1" w:rsidP="006A7D6B">
      <w:pPr>
        <w:spacing w:after="0" w:line="240" w:lineRule="auto"/>
        <w:ind w:left="4962"/>
        <w:rPr>
          <w:rFonts w:ascii="Times New Roman" w:eastAsia="Times New Roman" w:hAnsi="Times New Roman"/>
          <w:sz w:val="28"/>
          <w:szCs w:val="28"/>
        </w:rPr>
      </w:pPr>
    </w:p>
    <w:p w14:paraId="34EA081E" w14:textId="77777777" w:rsidR="001939E1" w:rsidRDefault="001939E1" w:rsidP="006A7D6B">
      <w:pPr>
        <w:spacing w:after="0" w:line="240" w:lineRule="auto"/>
        <w:ind w:left="4962"/>
        <w:rPr>
          <w:rFonts w:ascii="Times New Roman" w:eastAsia="Times New Roman" w:hAnsi="Times New Roman"/>
          <w:sz w:val="28"/>
          <w:szCs w:val="28"/>
        </w:rPr>
      </w:pPr>
    </w:p>
    <w:p w14:paraId="4B1FF36F" w14:textId="77777777" w:rsidR="001939E1" w:rsidRDefault="001939E1" w:rsidP="006A7D6B">
      <w:pPr>
        <w:spacing w:after="0" w:line="240" w:lineRule="auto"/>
        <w:ind w:left="4962"/>
        <w:rPr>
          <w:rFonts w:ascii="Times New Roman" w:eastAsia="Times New Roman" w:hAnsi="Times New Roman"/>
          <w:sz w:val="28"/>
          <w:szCs w:val="28"/>
        </w:rPr>
      </w:pPr>
    </w:p>
    <w:p w14:paraId="28BF68D5" w14:textId="77777777" w:rsidR="001939E1" w:rsidRDefault="001939E1" w:rsidP="006A7D6B">
      <w:pPr>
        <w:spacing w:after="0" w:line="240" w:lineRule="auto"/>
        <w:ind w:left="4962"/>
        <w:rPr>
          <w:rFonts w:ascii="Times New Roman" w:eastAsia="Times New Roman" w:hAnsi="Times New Roman"/>
          <w:sz w:val="28"/>
          <w:szCs w:val="28"/>
        </w:rPr>
      </w:pPr>
    </w:p>
    <w:p w14:paraId="0DBF42BD" w14:textId="77777777" w:rsidR="001939E1" w:rsidRDefault="001939E1" w:rsidP="006A7D6B">
      <w:pPr>
        <w:spacing w:after="0" w:line="240" w:lineRule="auto"/>
        <w:ind w:left="4962"/>
        <w:rPr>
          <w:rFonts w:ascii="Times New Roman" w:eastAsia="Times New Roman" w:hAnsi="Times New Roman"/>
          <w:sz w:val="28"/>
          <w:szCs w:val="28"/>
        </w:rPr>
      </w:pPr>
    </w:p>
    <w:p w14:paraId="6D440E5F" w14:textId="77777777" w:rsidR="001939E1" w:rsidRDefault="001939E1" w:rsidP="006A7D6B">
      <w:pPr>
        <w:spacing w:after="0" w:line="240" w:lineRule="auto"/>
        <w:ind w:left="4962"/>
        <w:rPr>
          <w:rFonts w:ascii="Times New Roman" w:eastAsia="Times New Roman" w:hAnsi="Times New Roman"/>
          <w:sz w:val="28"/>
          <w:szCs w:val="28"/>
        </w:rPr>
      </w:pPr>
    </w:p>
    <w:p w14:paraId="07223A8E" w14:textId="77777777" w:rsidR="001939E1" w:rsidRDefault="001939E1" w:rsidP="006A7D6B">
      <w:pPr>
        <w:spacing w:after="0" w:line="240" w:lineRule="auto"/>
        <w:ind w:left="4962"/>
        <w:rPr>
          <w:rFonts w:ascii="Times New Roman" w:eastAsia="Times New Roman" w:hAnsi="Times New Roman"/>
          <w:sz w:val="28"/>
          <w:szCs w:val="28"/>
        </w:rPr>
      </w:pPr>
    </w:p>
    <w:p w14:paraId="431F34EC" w14:textId="77777777" w:rsidR="001939E1" w:rsidRDefault="001939E1" w:rsidP="006A7D6B">
      <w:pPr>
        <w:spacing w:after="0" w:line="240" w:lineRule="auto"/>
        <w:ind w:left="4962"/>
        <w:rPr>
          <w:rFonts w:ascii="Times New Roman" w:eastAsia="Times New Roman" w:hAnsi="Times New Roman"/>
          <w:sz w:val="28"/>
          <w:szCs w:val="28"/>
        </w:rPr>
      </w:pPr>
    </w:p>
    <w:p w14:paraId="45758104" w14:textId="77777777" w:rsidR="001939E1" w:rsidRDefault="001939E1" w:rsidP="006A7D6B">
      <w:pPr>
        <w:spacing w:after="0" w:line="240" w:lineRule="auto"/>
        <w:ind w:left="4962"/>
        <w:rPr>
          <w:rFonts w:ascii="Times New Roman" w:eastAsia="Times New Roman" w:hAnsi="Times New Roman"/>
          <w:sz w:val="28"/>
          <w:szCs w:val="28"/>
        </w:rPr>
      </w:pPr>
    </w:p>
    <w:p w14:paraId="68F78D24" w14:textId="77777777" w:rsidR="001939E1" w:rsidRDefault="001939E1" w:rsidP="006A7D6B">
      <w:pPr>
        <w:spacing w:after="0" w:line="240" w:lineRule="auto"/>
        <w:ind w:left="4962"/>
        <w:rPr>
          <w:rFonts w:ascii="Times New Roman" w:eastAsia="Times New Roman" w:hAnsi="Times New Roman"/>
          <w:sz w:val="28"/>
          <w:szCs w:val="28"/>
        </w:rPr>
      </w:pPr>
    </w:p>
    <w:p w14:paraId="429D122E" w14:textId="77777777" w:rsidR="001939E1" w:rsidRDefault="001939E1" w:rsidP="006A7D6B">
      <w:pPr>
        <w:spacing w:after="0" w:line="240" w:lineRule="auto"/>
        <w:ind w:left="4962"/>
        <w:rPr>
          <w:rFonts w:ascii="Times New Roman" w:eastAsia="Times New Roman" w:hAnsi="Times New Roman"/>
          <w:sz w:val="28"/>
          <w:szCs w:val="28"/>
        </w:rPr>
      </w:pPr>
    </w:p>
    <w:p w14:paraId="7D09BC93" w14:textId="77777777" w:rsidR="001939E1" w:rsidRDefault="001939E1" w:rsidP="006A7D6B">
      <w:pPr>
        <w:spacing w:after="0" w:line="240" w:lineRule="auto"/>
        <w:ind w:left="4962"/>
        <w:rPr>
          <w:rFonts w:ascii="Times New Roman" w:eastAsia="Times New Roman" w:hAnsi="Times New Roman"/>
          <w:sz w:val="28"/>
          <w:szCs w:val="28"/>
        </w:rPr>
      </w:pPr>
    </w:p>
    <w:p w14:paraId="73165AC9" w14:textId="77777777" w:rsidR="001939E1" w:rsidRDefault="001939E1" w:rsidP="006A7D6B">
      <w:pPr>
        <w:spacing w:after="0" w:line="240" w:lineRule="auto"/>
        <w:ind w:left="4962"/>
        <w:rPr>
          <w:rFonts w:ascii="Times New Roman" w:eastAsia="Times New Roman" w:hAnsi="Times New Roman"/>
          <w:sz w:val="28"/>
          <w:szCs w:val="28"/>
        </w:rPr>
      </w:pPr>
    </w:p>
    <w:p w14:paraId="1A7D37E1" w14:textId="77777777" w:rsidR="001939E1" w:rsidRDefault="001939E1" w:rsidP="006A7D6B">
      <w:pPr>
        <w:spacing w:after="0" w:line="240" w:lineRule="auto"/>
        <w:ind w:left="4962"/>
        <w:rPr>
          <w:rFonts w:ascii="Times New Roman" w:eastAsia="Times New Roman" w:hAnsi="Times New Roman"/>
          <w:sz w:val="28"/>
          <w:szCs w:val="28"/>
        </w:rPr>
      </w:pPr>
    </w:p>
    <w:p w14:paraId="4760C9EB" w14:textId="77777777" w:rsidR="001939E1" w:rsidRDefault="001939E1" w:rsidP="006A7D6B">
      <w:pPr>
        <w:spacing w:after="0" w:line="240" w:lineRule="auto"/>
        <w:ind w:left="4962"/>
        <w:rPr>
          <w:rFonts w:ascii="Times New Roman" w:eastAsia="Times New Roman" w:hAnsi="Times New Roman"/>
          <w:sz w:val="28"/>
          <w:szCs w:val="28"/>
        </w:rPr>
      </w:pPr>
    </w:p>
    <w:p w14:paraId="58FECC6F" w14:textId="77777777" w:rsidR="001939E1" w:rsidRDefault="001939E1" w:rsidP="006A7D6B">
      <w:pPr>
        <w:spacing w:after="0" w:line="240" w:lineRule="auto"/>
        <w:ind w:left="4962"/>
        <w:rPr>
          <w:rFonts w:ascii="Times New Roman" w:eastAsia="Times New Roman" w:hAnsi="Times New Roman"/>
          <w:sz w:val="28"/>
          <w:szCs w:val="28"/>
        </w:rPr>
      </w:pPr>
    </w:p>
    <w:p w14:paraId="64B1ED28" w14:textId="77777777" w:rsidR="001939E1" w:rsidRDefault="001939E1" w:rsidP="006A7D6B">
      <w:pPr>
        <w:spacing w:after="0" w:line="240" w:lineRule="auto"/>
        <w:ind w:left="4962"/>
        <w:rPr>
          <w:rFonts w:ascii="Times New Roman" w:eastAsia="Times New Roman" w:hAnsi="Times New Roman"/>
          <w:sz w:val="28"/>
          <w:szCs w:val="28"/>
        </w:rPr>
      </w:pPr>
    </w:p>
    <w:p w14:paraId="2761E135" w14:textId="77777777" w:rsidR="001939E1" w:rsidRDefault="001939E1" w:rsidP="006A7D6B">
      <w:pPr>
        <w:spacing w:after="0" w:line="240" w:lineRule="auto"/>
        <w:ind w:left="4962"/>
        <w:rPr>
          <w:rFonts w:ascii="Times New Roman" w:eastAsia="Times New Roman" w:hAnsi="Times New Roman"/>
          <w:sz w:val="28"/>
          <w:szCs w:val="28"/>
        </w:rPr>
      </w:pPr>
    </w:p>
    <w:p w14:paraId="7755FBC9" w14:textId="77777777" w:rsidR="00DB0C1E" w:rsidRDefault="00DB0C1E">
      <w:pPr>
        <w:rPr>
          <w:rFonts w:ascii="Times New Roman" w:eastAsia="Times New Roman" w:hAnsi="Times New Roman"/>
          <w:sz w:val="28"/>
          <w:szCs w:val="28"/>
        </w:rPr>
      </w:pPr>
      <w:r>
        <w:rPr>
          <w:rFonts w:ascii="Times New Roman" w:eastAsia="Times New Roman" w:hAnsi="Times New Roman"/>
          <w:sz w:val="28"/>
          <w:szCs w:val="28"/>
        </w:rPr>
        <w:br w:type="page"/>
      </w:r>
    </w:p>
    <w:p w14:paraId="40D2F9EB" w14:textId="0CBADA51" w:rsidR="00327FE6" w:rsidRPr="000E7515" w:rsidRDefault="00327FE6" w:rsidP="006A7D6B">
      <w:pPr>
        <w:spacing w:after="0" w:line="240" w:lineRule="auto"/>
        <w:ind w:left="4962"/>
        <w:rPr>
          <w:rFonts w:ascii="Times New Roman" w:eastAsia="Times New Roman" w:hAnsi="Times New Roman"/>
          <w:sz w:val="28"/>
          <w:szCs w:val="28"/>
        </w:rPr>
      </w:pPr>
      <w:bookmarkStart w:id="13" w:name="_GoBack"/>
      <w:bookmarkEnd w:id="13"/>
      <w:r w:rsidRPr="000E7515">
        <w:rPr>
          <w:rFonts w:ascii="Times New Roman" w:eastAsia="Times New Roman" w:hAnsi="Times New Roman"/>
          <w:sz w:val="28"/>
          <w:szCs w:val="28"/>
        </w:rPr>
        <w:lastRenderedPageBreak/>
        <w:t xml:space="preserve">Додаток </w:t>
      </w:r>
      <w:r w:rsidR="008C72B5" w:rsidRPr="000E7515">
        <w:rPr>
          <w:rFonts w:ascii="Times New Roman" w:eastAsia="Times New Roman" w:hAnsi="Times New Roman"/>
          <w:sz w:val="28"/>
          <w:szCs w:val="28"/>
        </w:rPr>
        <w:t>1</w:t>
      </w:r>
      <w:r w:rsidRPr="000E7515">
        <w:rPr>
          <w:rFonts w:ascii="Times New Roman" w:eastAsia="Times New Roman" w:hAnsi="Times New Roman"/>
          <w:sz w:val="28"/>
          <w:szCs w:val="28"/>
        </w:rPr>
        <w:t xml:space="preserve"> </w:t>
      </w:r>
    </w:p>
    <w:p w14:paraId="78CA8D53" w14:textId="6409CF8A" w:rsidR="00327FE6" w:rsidRPr="000E7515" w:rsidRDefault="00327FE6" w:rsidP="006A7D6B">
      <w:pPr>
        <w:spacing w:after="0" w:line="240" w:lineRule="auto"/>
        <w:ind w:left="4962"/>
        <w:jc w:val="both"/>
        <w:rPr>
          <w:rFonts w:ascii="Times New Roman" w:eastAsia="Times New Roman" w:hAnsi="Times New Roman"/>
          <w:sz w:val="28"/>
          <w:szCs w:val="28"/>
        </w:rPr>
      </w:pPr>
      <w:r w:rsidRPr="000E7515">
        <w:rPr>
          <w:rFonts w:ascii="Times New Roman" w:eastAsia="Times New Roman" w:hAnsi="Times New Roman"/>
          <w:sz w:val="28"/>
          <w:szCs w:val="28"/>
        </w:rPr>
        <w:t>до Положення про індивідуальну форму здобуття загальної середньої освіти</w:t>
      </w:r>
    </w:p>
    <w:p w14:paraId="676BBCFE" w14:textId="79F6E488" w:rsidR="00105CDB" w:rsidRPr="000E7515" w:rsidRDefault="00105CDB" w:rsidP="006A7D6B">
      <w:pPr>
        <w:spacing w:after="0" w:line="240" w:lineRule="auto"/>
        <w:ind w:left="4962"/>
        <w:jc w:val="both"/>
        <w:rPr>
          <w:rFonts w:ascii="Times New Roman" w:eastAsia="Times New Roman" w:hAnsi="Times New Roman"/>
          <w:sz w:val="28"/>
          <w:szCs w:val="28"/>
        </w:rPr>
      </w:pPr>
      <w:r w:rsidRPr="000E7515">
        <w:rPr>
          <w:rFonts w:ascii="Times New Roman" w:eastAsia="Times New Roman" w:hAnsi="Times New Roman"/>
          <w:sz w:val="28"/>
          <w:szCs w:val="28"/>
        </w:rPr>
        <w:t>(пункт 4 розділу IІ)</w:t>
      </w:r>
    </w:p>
    <w:p w14:paraId="2C63730D" w14:textId="77777777" w:rsidR="006A7D6B" w:rsidRPr="000E7515" w:rsidRDefault="006A7D6B" w:rsidP="006A7D6B">
      <w:pPr>
        <w:spacing w:after="0" w:line="240" w:lineRule="auto"/>
        <w:ind w:left="4962"/>
        <w:jc w:val="both"/>
        <w:rPr>
          <w:lang w:eastAsia="ru-RU"/>
        </w:rPr>
      </w:pPr>
    </w:p>
    <w:p w14:paraId="1ACDCC34" w14:textId="07B4A762" w:rsidR="004F7982" w:rsidRPr="000E7515" w:rsidRDefault="00F6517B" w:rsidP="004F7982">
      <w:pPr>
        <w:spacing w:after="0"/>
        <w:rPr>
          <w:rFonts w:ascii="Times New Roman" w:hAnsi="Times New Roman" w:cs="Times New Roman"/>
          <w:bCs/>
          <w:sz w:val="28"/>
          <w:szCs w:val="28"/>
        </w:rPr>
      </w:pPr>
      <w:r w:rsidRPr="000E7515">
        <w:rPr>
          <w:rFonts w:ascii="Times New Roman" w:hAnsi="Times New Roman" w:cs="Times New Roman"/>
          <w:bCs/>
          <w:sz w:val="28"/>
          <w:szCs w:val="28"/>
        </w:rPr>
        <w:t xml:space="preserve">ЗРАЗОК </w:t>
      </w:r>
    </w:p>
    <w:p w14:paraId="641FB2F1" w14:textId="77777777" w:rsidR="004F7982" w:rsidRPr="000E7515" w:rsidRDefault="004F7982" w:rsidP="004F7982">
      <w:pPr>
        <w:spacing w:after="0"/>
        <w:jc w:val="center"/>
        <w:rPr>
          <w:rFonts w:ascii="Times New Roman" w:hAnsi="Times New Roman" w:cs="Times New Roman"/>
          <w:b/>
          <w:bCs/>
          <w:sz w:val="28"/>
          <w:szCs w:val="28"/>
        </w:rPr>
      </w:pPr>
    </w:p>
    <w:p w14:paraId="205DA645" w14:textId="4BF87EE3" w:rsidR="00F6517B" w:rsidRPr="000E7515" w:rsidRDefault="00F6517B" w:rsidP="00F6517B">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0E7515">
        <w:rPr>
          <w:rFonts w:ascii="Times New Roman CYR" w:hAnsi="Times New Roman CYR" w:cs="Times New Roman CYR"/>
          <w:sz w:val="28"/>
          <w:szCs w:val="28"/>
        </w:rPr>
        <w:t>Директору _____________________</w:t>
      </w:r>
    </w:p>
    <w:p w14:paraId="43C0673A" w14:textId="77777777" w:rsidR="00F6517B" w:rsidRPr="000E7515" w:rsidRDefault="00F6517B" w:rsidP="00F6517B">
      <w:pPr>
        <w:widowControl w:val="0"/>
        <w:autoSpaceDE w:val="0"/>
        <w:autoSpaceDN w:val="0"/>
        <w:adjustRightInd w:val="0"/>
        <w:spacing w:after="0" w:line="240" w:lineRule="auto"/>
        <w:ind w:left="5103"/>
        <w:jc w:val="center"/>
        <w:rPr>
          <w:rFonts w:ascii="Times New Roman CYR" w:hAnsi="Times New Roman CYR" w:cs="Times New Roman CYR"/>
          <w:sz w:val="20"/>
          <w:szCs w:val="20"/>
        </w:rPr>
      </w:pPr>
      <w:r w:rsidRPr="000E7515">
        <w:rPr>
          <w:rFonts w:ascii="Times New Roman CYR" w:hAnsi="Times New Roman CYR" w:cs="Times New Roman CYR"/>
          <w:sz w:val="20"/>
          <w:szCs w:val="20"/>
        </w:rPr>
        <w:t xml:space="preserve">                       (повне найменування закладу освіти)</w:t>
      </w:r>
    </w:p>
    <w:p w14:paraId="474504D2" w14:textId="0DBB2FEF" w:rsidR="00F6517B" w:rsidRPr="000E7515" w:rsidRDefault="00F6517B" w:rsidP="00F6517B">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0E7515">
        <w:rPr>
          <w:rFonts w:ascii="Times New Roman CYR" w:hAnsi="Times New Roman CYR" w:cs="Times New Roman CYR"/>
          <w:sz w:val="28"/>
          <w:szCs w:val="28"/>
        </w:rPr>
        <w:t>________________________________</w:t>
      </w:r>
    </w:p>
    <w:p w14:paraId="3DD6C395" w14:textId="77777777" w:rsidR="00F6517B" w:rsidRPr="000E7515" w:rsidRDefault="00F6517B" w:rsidP="00F6517B">
      <w:pPr>
        <w:widowControl w:val="0"/>
        <w:autoSpaceDE w:val="0"/>
        <w:autoSpaceDN w:val="0"/>
        <w:adjustRightInd w:val="0"/>
        <w:spacing w:after="0" w:line="240" w:lineRule="auto"/>
        <w:ind w:left="5103"/>
        <w:jc w:val="center"/>
        <w:rPr>
          <w:rFonts w:ascii="Times New Roman CYR" w:hAnsi="Times New Roman CYR" w:cs="Times New Roman CYR"/>
          <w:sz w:val="28"/>
          <w:szCs w:val="28"/>
        </w:rPr>
      </w:pPr>
      <w:r w:rsidRPr="000E7515">
        <w:rPr>
          <w:rFonts w:ascii="Times New Roman CYR" w:hAnsi="Times New Roman CYR" w:cs="Times New Roman CYR"/>
          <w:sz w:val="20"/>
          <w:szCs w:val="20"/>
        </w:rPr>
        <w:t>(прізвище та ініціали директора)</w:t>
      </w:r>
    </w:p>
    <w:p w14:paraId="7319F60E" w14:textId="1AE55EB9" w:rsidR="00F6517B" w:rsidRPr="000E7515" w:rsidRDefault="00F6517B" w:rsidP="00F6517B">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0E7515">
        <w:rPr>
          <w:rFonts w:ascii="Times New Roman CYR" w:hAnsi="Times New Roman CYR" w:cs="Times New Roman CYR"/>
          <w:sz w:val="28"/>
          <w:szCs w:val="28"/>
        </w:rPr>
        <w:t>_______________________________,</w:t>
      </w:r>
    </w:p>
    <w:p w14:paraId="46016980" w14:textId="6466D301" w:rsidR="00F6517B" w:rsidRPr="000E7515" w:rsidRDefault="00F6517B" w:rsidP="000E7515">
      <w:pPr>
        <w:widowControl w:val="0"/>
        <w:autoSpaceDE w:val="0"/>
        <w:autoSpaceDN w:val="0"/>
        <w:adjustRightInd w:val="0"/>
        <w:spacing w:after="0" w:line="240" w:lineRule="auto"/>
        <w:ind w:left="5103" w:hanging="141"/>
        <w:jc w:val="center"/>
        <w:rPr>
          <w:rFonts w:ascii="Times New Roman CYR" w:hAnsi="Times New Roman CYR" w:cs="Times New Roman CYR"/>
          <w:spacing w:val="-10"/>
          <w:sz w:val="28"/>
          <w:szCs w:val="28"/>
        </w:rPr>
      </w:pPr>
      <w:r w:rsidRPr="000E7515">
        <w:rPr>
          <w:rFonts w:ascii="Times New Roman CYR" w:hAnsi="Times New Roman CYR" w:cs="Times New Roman CYR"/>
          <w:spacing w:val="-10"/>
          <w:sz w:val="20"/>
          <w:szCs w:val="20"/>
        </w:rPr>
        <w:t>(прізвище, ім’я, по батькові (за наявності) заявника чи одного з батьків</w:t>
      </w:r>
      <w:r w:rsidR="000E7515" w:rsidRPr="000E7515">
        <w:rPr>
          <w:rFonts w:ascii="Times New Roman CYR" w:hAnsi="Times New Roman CYR" w:cs="Times New Roman CYR"/>
          <w:spacing w:val="-10"/>
          <w:sz w:val="20"/>
          <w:szCs w:val="20"/>
        </w:rPr>
        <w:t xml:space="preserve"> або </w:t>
      </w:r>
      <w:r w:rsidR="00A966AE" w:rsidRPr="000E7515">
        <w:rPr>
          <w:rFonts w:ascii="Times New Roman CYR" w:hAnsi="Times New Roman CYR" w:cs="Times New Roman CYR"/>
          <w:spacing w:val="-10"/>
          <w:sz w:val="20"/>
          <w:szCs w:val="20"/>
        </w:rPr>
        <w:t>інших законних представників  дитини</w:t>
      </w:r>
      <w:r w:rsidRPr="000E7515">
        <w:rPr>
          <w:rFonts w:ascii="Times New Roman CYR" w:hAnsi="Times New Roman CYR" w:cs="Times New Roman CYR"/>
          <w:spacing w:val="-10"/>
          <w:sz w:val="20"/>
          <w:szCs w:val="20"/>
        </w:rPr>
        <w:t>)</w:t>
      </w:r>
    </w:p>
    <w:p w14:paraId="3F393B6D" w14:textId="77777777" w:rsidR="00F6517B" w:rsidRPr="000E7515" w:rsidRDefault="00F6517B" w:rsidP="00F6517B">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0E7515">
        <w:rPr>
          <w:rFonts w:ascii="Times New Roman CYR" w:hAnsi="Times New Roman CYR" w:cs="Times New Roman CYR"/>
          <w:sz w:val="28"/>
          <w:szCs w:val="28"/>
        </w:rPr>
        <w:t>який (яка) проживає за адресою:</w:t>
      </w:r>
    </w:p>
    <w:p w14:paraId="11A99BF8" w14:textId="77777777" w:rsidR="00F6517B" w:rsidRPr="000E7515" w:rsidRDefault="00F6517B" w:rsidP="00F6517B">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0E7515">
        <w:rPr>
          <w:rFonts w:ascii="Times New Roman CYR" w:hAnsi="Times New Roman CYR" w:cs="Times New Roman CYR"/>
          <w:sz w:val="28"/>
          <w:szCs w:val="28"/>
        </w:rPr>
        <w:t>________________________________</w:t>
      </w:r>
    </w:p>
    <w:p w14:paraId="32D124A1" w14:textId="77777777" w:rsidR="00F6517B" w:rsidRPr="000E7515" w:rsidRDefault="00F6517B" w:rsidP="00F6517B">
      <w:pPr>
        <w:widowControl w:val="0"/>
        <w:autoSpaceDE w:val="0"/>
        <w:autoSpaceDN w:val="0"/>
        <w:adjustRightInd w:val="0"/>
        <w:spacing w:after="0" w:line="240" w:lineRule="auto"/>
        <w:ind w:left="5103"/>
        <w:jc w:val="center"/>
        <w:rPr>
          <w:rFonts w:ascii="Times New Roman CYR" w:hAnsi="Times New Roman CYR" w:cs="Times New Roman CYR"/>
          <w:sz w:val="20"/>
          <w:szCs w:val="20"/>
        </w:rPr>
      </w:pPr>
      <w:r w:rsidRPr="000E7515">
        <w:rPr>
          <w:rFonts w:ascii="Times New Roman CYR" w:hAnsi="Times New Roman CYR" w:cs="Times New Roman CYR"/>
          <w:sz w:val="20"/>
          <w:szCs w:val="20"/>
        </w:rPr>
        <w:t>(адреса фактичного місця проживання)</w:t>
      </w:r>
    </w:p>
    <w:p w14:paraId="1C76FC6C" w14:textId="119FBB20" w:rsidR="00F6517B" w:rsidRPr="000E7515" w:rsidRDefault="00F6517B" w:rsidP="00F6517B">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0E7515">
        <w:rPr>
          <w:rFonts w:ascii="Times New Roman CYR" w:hAnsi="Times New Roman CYR" w:cs="Times New Roman CYR"/>
          <w:sz w:val="28"/>
          <w:szCs w:val="28"/>
        </w:rPr>
        <w:t>Контактний телефон: _____________</w:t>
      </w:r>
    </w:p>
    <w:p w14:paraId="53DE973A" w14:textId="536819FA" w:rsidR="004F7982" w:rsidRPr="000E7515" w:rsidRDefault="00F6517B" w:rsidP="00F6517B">
      <w:pPr>
        <w:pStyle w:val="11"/>
        <w:ind w:left="5103"/>
        <w:jc w:val="both"/>
        <w:rPr>
          <w:rFonts w:ascii="Times New Roman" w:hAnsi="Times New Roman" w:cs="Times New Roman"/>
          <w:sz w:val="28"/>
          <w:szCs w:val="28"/>
        </w:rPr>
      </w:pPr>
      <w:r w:rsidRPr="000E7515">
        <w:rPr>
          <w:rFonts w:ascii="Times New Roman CYR" w:hAnsi="Times New Roman CYR" w:cs="Times New Roman CYR"/>
          <w:sz w:val="28"/>
          <w:szCs w:val="28"/>
        </w:rPr>
        <w:t>Адреса електронної поштової скриньки: _______________________</w:t>
      </w:r>
    </w:p>
    <w:p w14:paraId="7302101D" w14:textId="77777777" w:rsidR="00F6517B" w:rsidRPr="000E7515" w:rsidRDefault="00F6517B" w:rsidP="004F7982">
      <w:pPr>
        <w:pStyle w:val="11"/>
        <w:jc w:val="center"/>
        <w:rPr>
          <w:rFonts w:ascii="Times New Roman" w:hAnsi="Times New Roman" w:cs="Times New Roman"/>
          <w:sz w:val="28"/>
          <w:szCs w:val="28"/>
        </w:rPr>
      </w:pPr>
    </w:p>
    <w:p w14:paraId="1D5C8083" w14:textId="54053E15" w:rsidR="004F7982" w:rsidRPr="000E7515" w:rsidRDefault="00CD0EE8" w:rsidP="004F7982">
      <w:pPr>
        <w:pStyle w:val="11"/>
        <w:jc w:val="center"/>
        <w:rPr>
          <w:rFonts w:ascii="Times New Roman" w:hAnsi="Times New Roman" w:cs="Times New Roman"/>
          <w:sz w:val="28"/>
          <w:szCs w:val="28"/>
        </w:rPr>
      </w:pPr>
      <w:r w:rsidRPr="000E7515">
        <w:rPr>
          <w:rFonts w:ascii="Times New Roman" w:hAnsi="Times New Roman" w:cs="Times New Roman"/>
          <w:sz w:val="28"/>
          <w:szCs w:val="28"/>
        </w:rPr>
        <w:t>ЗАЯВА</w:t>
      </w:r>
    </w:p>
    <w:p w14:paraId="00BADF69" w14:textId="77777777" w:rsidR="004F7982" w:rsidRPr="000E7515" w:rsidRDefault="004F7982" w:rsidP="004F7982">
      <w:pPr>
        <w:pStyle w:val="11"/>
        <w:spacing w:line="360" w:lineRule="auto"/>
        <w:jc w:val="both"/>
        <w:rPr>
          <w:rFonts w:ascii="Times New Roman" w:hAnsi="Times New Roman" w:cs="Times New Roman"/>
          <w:sz w:val="28"/>
          <w:szCs w:val="28"/>
        </w:rPr>
      </w:pPr>
    </w:p>
    <w:p w14:paraId="58555448" w14:textId="41991AF8" w:rsidR="00632F12" w:rsidRPr="000E7515" w:rsidRDefault="004F7982" w:rsidP="00632F12">
      <w:pPr>
        <w:pStyle w:val="af1"/>
        <w:tabs>
          <w:tab w:val="left" w:pos="3960"/>
          <w:tab w:val="left" w:pos="10036"/>
        </w:tabs>
        <w:spacing w:after="0" w:line="240" w:lineRule="auto"/>
        <w:ind w:firstLine="567"/>
        <w:jc w:val="both"/>
        <w:rPr>
          <w:rFonts w:ascii="Times New Roman" w:hAnsi="Times New Roman"/>
          <w:sz w:val="28"/>
          <w:szCs w:val="28"/>
          <w:u w:val="single"/>
        </w:rPr>
      </w:pPr>
      <w:r w:rsidRPr="000E7515">
        <w:rPr>
          <w:rFonts w:ascii="Times New Roman" w:hAnsi="Times New Roman"/>
          <w:sz w:val="28"/>
          <w:szCs w:val="28"/>
        </w:rPr>
        <w:t>Прошу провести оцінювання</w:t>
      </w:r>
      <w:r w:rsidR="00632F12" w:rsidRPr="000E7515">
        <w:t xml:space="preserve"> </w:t>
      </w:r>
      <w:r w:rsidR="00632F12" w:rsidRPr="000E7515">
        <w:rPr>
          <w:rFonts w:ascii="Times New Roman" w:hAnsi="Times New Roman"/>
          <w:sz w:val="28"/>
          <w:szCs w:val="28"/>
        </w:rPr>
        <w:t>рівня навчальних досягнень</w:t>
      </w:r>
      <w:r w:rsidR="003C4BEC" w:rsidRPr="000E7515">
        <w:rPr>
          <w:rFonts w:ascii="Times New Roman" w:hAnsi="Times New Roman"/>
          <w:sz w:val="28"/>
          <w:szCs w:val="28"/>
        </w:rPr>
        <w:t xml:space="preserve"> та/або </w:t>
      </w:r>
      <w:r w:rsidRPr="000E7515">
        <w:rPr>
          <w:rFonts w:ascii="Times New Roman" w:hAnsi="Times New Roman"/>
          <w:sz w:val="28"/>
          <w:szCs w:val="28"/>
        </w:rPr>
        <w:t xml:space="preserve">державну підсумкову атестацію </w:t>
      </w:r>
      <w:r w:rsidRPr="00C74009">
        <w:rPr>
          <w:rFonts w:ascii="Times New Roman" w:hAnsi="Times New Roman"/>
          <w:sz w:val="28"/>
          <w:szCs w:val="28"/>
        </w:rPr>
        <w:t xml:space="preserve">за </w:t>
      </w:r>
      <w:r w:rsidR="003C4BEC" w:rsidRPr="00C74009">
        <w:rPr>
          <w:rFonts w:ascii="Times New Roman" w:hAnsi="Times New Roman"/>
          <w:sz w:val="28"/>
          <w:szCs w:val="28"/>
        </w:rPr>
        <w:t>_______________________________________________</w:t>
      </w:r>
      <w:r w:rsidR="003C4BEC" w:rsidRPr="000E7515">
        <w:rPr>
          <w:rFonts w:ascii="Times New Roman" w:hAnsi="Times New Roman"/>
          <w:sz w:val="28"/>
          <w:szCs w:val="28"/>
          <w:u w:val="single"/>
        </w:rPr>
        <w:t xml:space="preserve"> </w:t>
      </w:r>
    </w:p>
    <w:p w14:paraId="7D0F1B82" w14:textId="0BADAE0F" w:rsidR="00632F12" w:rsidRPr="000E7515" w:rsidRDefault="00632F12" w:rsidP="00632F12">
      <w:pPr>
        <w:pStyle w:val="af1"/>
        <w:tabs>
          <w:tab w:val="left" w:pos="3960"/>
          <w:tab w:val="left" w:pos="10036"/>
        </w:tabs>
        <w:spacing w:after="0" w:line="240" w:lineRule="auto"/>
        <w:ind w:firstLine="567"/>
        <w:jc w:val="both"/>
        <w:rPr>
          <w:rFonts w:ascii="Times New Roman" w:hAnsi="Times New Roman"/>
          <w:sz w:val="28"/>
          <w:szCs w:val="28"/>
        </w:rPr>
      </w:pPr>
      <w:r w:rsidRPr="000E7515">
        <w:rPr>
          <w:rFonts w:ascii="Times New Roman" w:hAnsi="Times New Roman"/>
          <w:vertAlign w:val="superscript"/>
        </w:rPr>
        <w:t xml:space="preserve">                                                                                                                                              (рівень повної загальної середньої освіти та/або клас)</w:t>
      </w:r>
    </w:p>
    <w:p w14:paraId="4B8B6128" w14:textId="37E64908" w:rsidR="00F6517B" w:rsidRPr="000E7515" w:rsidRDefault="00F6517B" w:rsidP="00632F12">
      <w:pPr>
        <w:pStyle w:val="af1"/>
        <w:tabs>
          <w:tab w:val="left" w:pos="3960"/>
          <w:tab w:val="left" w:pos="10036"/>
        </w:tabs>
        <w:spacing w:after="0" w:line="240" w:lineRule="auto"/>
        <w:jc w:val="both"/>
        <w:rPr>
          <w:rFonts w:ascii="Times New Roman" w:hAnsi="Times New Roman"/>
          <w:vertAlign w:val="superscript"/>
        </w:rPr>
      </w:pPr>
      <w:r w:rsidRPr="000E7515">
        <w:rPr>
          <w:rFonts w:ascii="Times New Roman" w:hAnsi="Times New Roman"/>
          <w:sz w:val="28"/>
          <w:szCs w:val="28"/>
        </w:rPr>
        <w:t>_</w:t>
      </w:r>
      <w:r w:rsidR="004F7982" w:rsidRPr="000E7515">
        <w:rPr>
          <w:rFonts w:ascii="Times New Roman" w:hAnsi="Times New Roman"/>
          <w:sz w:val="28"/>
          <w:szCs w:val="28"/>
        </w:rPr>
        <w:t>_______</w:t>
      </w:r>
      <w:r w:rsidR="00632F12" w:rsidRPr="000E7515">
        <w:rPr>
          <w:rFonts w:ascii="Times New Roman" w:hAnsi="Times New Roman"/>
          <w:sz w:val="28"/>
          <w:szCs w:val="28"/>
        </w:rPr>
        <w:t>________________</w:t>
      </w:r>
      <w:r w:rsidR="004F7982" w:rsidRPr="000E7515">
        <w:rPr>
          <w:rFonts w:ascii="Times New Roman" w:hAnsi="Times New Roman"/>
          <w:sz w:val="28"/>
          <w:szCs w:val="28"/>
        </w:rPr>
        <w:t xml:space="preserve">___________, </w:t>
      </w:r>
      <w:r w:rsidRPr="000E7515">
        <w:rPr>
          <w:rFonts w:ascii="Times New Roman" w:hAnsi="Times New Roman"/>
          <w:vertAlign w:val="superscript"/>
        </w:rPr>
        <w:t xml:space="preserve"> </w:t>
      </w:r>
      <w:r w:rsidRPr="000E7515">
        <w:rPr>
          <w:rFonts w:ascii="Times New Roman" w:hAnsi="Times New Roman"/>
          <w:sz w:val="28"/>
          <w:szCs w:val="28"/>
        </w:rPr>
        <w:t>___</w:t>
      </w:r>
      <w:r w:rsidR="00632F12" w:rsidRPr="000E7515">
        <w:rPr>
          <w:rFonts w:ascii="Times New Roman" w:hAnsi="Times New Roman"/>
          <w:sz w:val="28"/>
          <w:szCs w:val="28"/>
        </w:rPr>
        <w:t>_____</w:t>
      </w:r>
      <w:r w:rsidRPr="000E7515">
        <w:rPr>
          <w:rFonts w:ascii="Times New Roman" w:hAnsi="Times New Roman"/>
          <w:sz w:val="28"/>
          <w:szCs w:val="28"/>
        </w:rPr>
        <w:t xml:space="preserve"> року</w:t>
      </w:r>
      <w:r w:rsidRPr="000E7515">
        <w:rPr>
          <w:rFonts w:ascii="Times New Roman" w:hAnsi="Times New Roman"/>
          <w:vertAlign w:val="superscript"/>
        </w:rPr>
        <w:t xml:space="preserve"> </w:t>
      </w:r>
      <w:r w:rsidRPr="000E7515">
        <w:rPr>
          <w:rFonts w:ascii="Times New Roman" w:hAnsi="Times New Roman"/>
          <w:sz w:val="28"/>
          <w:szCs w:val="28"/>
        </w:rPr>
        <w:t>народження,</w:t>
      </w:r>
      <w:r w:rsidR="00632F12" w:rsidRPr="000E7515">
        <w:rPr>
          <w:rFonts w:ascii="Times New Roman" w:hAnsi="Times New Roman"/>
          <w:sz w:val="28"/>
          <w:szCs w:val="28"/>
        </w:rPr>
        <w:t xml:space="preserve"> у зв’язку з</w:t>
      </w:r>
    </w:p>
    <w:p w14:paraId="5147BC36" w14:textId="5870336C" w:rsidR="00F6517B" w:rsidRPr="000E7515" w:rsidRDefault="00632F12" w:rsidP="00F6517B">
      <w:pPr>
        <w:pStyle w:val="af1"/>
        <w:tabs>
          <w:tab w:val="left" w:pos="3960"/>
          <w:tab w:val="left" w:pos="10036"/>
        </w:tabs>
        <w:spacing w:after="0" w:line="240" w:lineRule="auto"/>
        <w:rPr>
          <w:rFonts w:ascii="Times New Roman" w:hAnsi="Times New Roman"/>
          <w:vertAlign w:val="superscript"/>
        </w:rPr>
      </w:pPr>
      <w:r w:rsidRPr="000E7515">
        <w:rPr>
          <w:rFonts w:ascii="Times New Roman" w:hAnsi="Times New Roman"/>
          <w:vertAlign w:val="superscript"/>
        </w:rPr>
        <w:t xml:space="preserve">                                    </w:t>
      </w:r>
      <w:r w:rsidR="00F6517B" w:rsidRPr="000E7515">
        <w:rPr>
          <w:rFonts w:ascii="Times New Roman" w:hAnsi="Times New Roman"/>
          <w:vertAlign w:val="superscript"/>
        </w:rPr>
        <w:t xml:space="preserve">      (прізвище, ім’я, по батькові екстерна)   </w:t>
      </w:r>
      <w:r w:rsidRPr="000E7515">
        <w:rPr>
          <w:rFonts w:ascii="Times New Roman" w:hAnsi="Times New Roman"/>
          <w:vertAlign w:val="superscript"/>
        </w:rPr>
        <w:t xml:space="preserve">                            </w:t>
      </w:r>
      <w:r w:rsidR="00F6517B" w:rsidRPr="000E7515">
        <w:rPr>
          <w:rFonts w:ascii="Times New Roman" w:hAnsi="Times New Roman"/>
          <w:vertAlign w:val="superscript"/>
        </w:rPr>
        <w:t xml:space="preserve">      (заповнюється для неповнолітніх осіб)</w:t>
      </w:r>
    </w:p>
    <w:p w14:paraId="006EF46B" w14:textId="1CD8D4DD" w:rsidR="004F7982" w:rsidRPr="000E7515" w:rsidRDefault="00F6517B" w:rsidP="00F6517B">
      <w:pPr>
        <w:pStyle w:val="11"/>
        <w:jc w:val="both"/>
        <w:rPr>
          <w:rFonts w:ascii="Times New Roman" w:hAnsi="Times New Roman" w:cs="Times New Roman"/>
          <w:vertAlign w:val="superscript"/>
        </w:rPr>
      </w:pPr>
      <w:r w:rsidRPr="000E7515">
        <w:rPr>
          <w:rFonts w:ascii="Times New Roman" w:hAnsi="Times New Roman" w:cs="Times New Roman"/>
          <w:sz w:val="28"/>
          <w:szCs w:val="28"/>
        </w:rPr>
        <w:t>__________</w:t>
      </w:r>
      <w:r w:rsidR="004F7982" w:rsidRPr="000E7515">
        <w:rPr>
          <w:rFonts w:ascii="Times New Roman" w:hAnsi="Times New Roman" w:cs="Times New Roman"/>
          <w:sz w:val="28"/>
          <w:szCs w:val="28"/>
        </w:rPr>
        <w:t>___________________________________________</w:t>
      </w:r>
      <w:r w:rsidR="00632F12" w:rsidRPr="000E7515">
        <w:rPr>
          <w:rFonts w:ascii="Times New Roman" w:hAnsi="Times New Roman" w:cs="Times New Roman"/>
          <w:sz w:val="28"/>
          <w:szCs w:val="28"/>
        </w:rPr>
        <w:t>____________</w:t>
      </w:r>
      <w:r w:rsidR="004F7982" w:rsidRPr="000E7515">
        <w:rPr>
          <w:rFonts w:ascii="Times New Roman" w:hAnsi="Times New Roman" w:cs="Times New Roman"/>
          <w:sz w:val="28"/>
          <w:szCs w:val="28"/>
        </w:rPr>
        <w:t xml:space="preserve">__ </w:t>
      </w:r>
      <w:r w:rsidR="004F7982" w:rsidRPr="000E7515">
        <w:rPr>
          <w:rFonts w:ascii="Times New Roman" w:hAnsi="Times New Roman" w:cs="Times New Roman"/>
          <w:sz w:val="28"/>
          <w:szCs w:val="28"/>
        </w:rPr>
        <w:br/>
      </w:r>
      <w:r w:rsidR="004F7982" w:rsidRPr="000E7515">
        <w:rPr>
          <w:rFonts w:ascii="Times New Roman" w:hAnsi="Times New Roman" w:cs="Times New Roman"/>
          <w:vertAlign w:val="superscript"/>
        </w:rPr>
        <w:t xml:space="preserve">                          </w:t>
      </w:r>
      <w:r w:rsidRPr="000E7515">
        <w:rPr>
          <w:rFonts w:ascii="Times New Roman" w:hAnsi="Times New Roman" w:cs="Times New Roman"/>
          <w:vertAlign w:val="superscript"/>
        </w:rPr>
        <w:t xml:space="preserve">       </w:t>
      </w:r>
      <w:r w:rsidR="004F7982" w:rsidRPr="000E7515">
        <w:rPr>
          <w:rFonts w:ascii="Times New Roman" w:hAnsi="Times New Roman" w:cs="Times New Roman"/>
          <w:vertAlign w:val="superscript"/>
        </w:rPr>
        <w:t xml:space="preserve">           (вказати  </w:t>
      </w:r>
      <w:r w:rsidR="003A2DE1" w:rsidRPr="000E7515">
        <w:rPr>
          <w:rFonts w:ascii="Times New Roman" w:hAnsi="Times New Roman" w:cs="Times New Roman"/>
          <w:vertAlign w:val="superscript"/>
        </w:rPr>
        <w:t>причину</w:t>
      </w:r>
      <w:r w:rsidR="00E739E2" w:rsidRPr="000E7515">
        <w:rPr>
          <w:rFonts w:ascii="Times New Roman" w:hAnsi="Times New Roman" w:cs="Times New Roman"/>
          <w:vertAlign w:val="superscript"/>
        </w:rPr>
        <w:t xml:space="preserve">  згідно  з  пунктом </w:t>
      </w:r>
      <w:r w:rsidR="00A966AE" w:rsidRPr="000E7515">
        <w:rPr>
          <w:rFonts w:ascii="Times New Roman" w:hAnsi="Times New Roman" w:cs="Times New Roman"/>
          <w:vertAlign w:val="superscript"/>
        </w:rPr>
        <w:t>4</w:t>
      </w:r>
      <w:r w:rsidR="004F7982" w:rsidRPr="000E7515">
        <w:rPr>
          <w:rFonts w:ascii="Times New Roman" w:hAnsi="Times New Roman" w:cs="Times New Roman"/>
          <w:vertAlign w:val="superscript"/>
        </w:rPr>
        <w:t xml:space="preserve">  розділу  ІІ  Положення  про  </w:t>
      </w:r>
      <w:r w:rsidRPr="000E7515">
        <w:rPr>
          <w:rFonts w:ascii="Times New Roman" w:hAnsi="Times New Roman" w:cs="Times New Roman"/>
          <w:vertAlign w:val="superscript"/>
        </w:rPr>
        <w:t xml:space="preserve">індивідуальну форму здобуття загальної середньої освіти) </w:t>
      </w:r>
    </w:p>
    <w:p w14:paraId="3BA36DA6" w14:textId="754B58C9" w:rsidR="004F7982" w:rsidRPr="000E7515" w:rsidRDefault="004F7982" w:rsidP="004F7982">
      <w:pPr>
        <w:pStyle w:val="11"/>
        <w:jc w:val="both"/>
        <w:rPr>
          <w:rFonts w:ascii="Times New Roman" w:hAnsi="Times New Roman" w:cs="Times New Roman"/>
          <w:vertAlign w:val="superscript"/>
        </w:rPr>
      </w:pPr>
    </w:p>
    <w:p w14:paraId="669A15A5" w14:textId="77777777" w:rsidR="00830DD5" w:rsidRPr="000E7515" w:rsidRDefault="00830DD5" w:rsidP="004F7982">
      <w:pPr>
        <w:pStyle w:val="11"/>
        <w:jc w:val="both"/>
        <w:rPr>
          <w:rFonts w:ascii="Times New Roman" w:hAnsi="Times New Roman" w:cs="Times New Roman"/>
          <w:vertAlign w:val="superscript"/>
        </w:rPr>
      </w:pPr>
    </w:p>
    <w:p w14:paraId="4C877814" w14:textId="77777777" w:rsidR="00F6517B" w:rsidRPr="000E7515" w:rsidRDefault="004F7982" w:rsidP="004F7982">
      <w:pPr>
        <w:pStyle w:val="11"/>
        <w:jc w:val="both"/>
        <w:rPr>
          <w:rFonts w:ascii="Times New Roman" w:hAnsi="Times New Roman" w:cs="Times New Roman"/>
          <w:sz w:val="28"/>
          <w:szCs w:val="28"/>
        </w:rPr>
      </w:pPr>
      <w:r w:rsidRPr="000E7515">
        <w:rPr>
          <w:rFonts w:ascii="Times New Roman" w:hAnsi="Times New Roman" w:cs="Times New Roman"/>
          <w:sz w:val="16"/>
          <w:szCs w:val="16"/>
        </w:rPr>
        <w:t xml:space="preserve">               </w:t>
      </w:r>
      <w:r w:rsidRPr="000E7515">
        <w:rPr>
          <w:rFonts w:ascii="Times New Roman" w:hAnsi="Times New Roman" w:cs="Times New Roman"/>
          <w:sz w:val="28"/>
          <w:szCs w:val="28"/>
        </w:rPr>
        <w:t>До заяви додаються документи:</w:t>
      </w:r>
    </w:p>
    <w:p w14:paraId="07B2410E" w14:textId="239A6B0F" w:rsidR="004F7982" w:rsidRPr="000E7515" w:rsidRDefault="00F6517B" w:rsidP="004F7982">
      <w:pPr>
        <w:pStyle w:val="11"/>
        <w:jc w:val="both"/>
        <w:rPr>
          <w:rFonts w:ascii="Times New Roman" w:hAnsi="Times New Roman" w:cs="Times New Roman"/>
          <w:sz w:val="28"/>
          <w:szCs w:val="28"/>
        </w:rPr>
      </w:pPr>
      <w:r w:rsidRPr="000E7515">
        <w:rPr>
          <w:rFonts w:ascii="Times New Roman" w:hAnsi="Times New Roman" w:cs="Times New Roman"/>
          <w:sz w:val="28"/>
          <w:szCs w:val="28"/>
        </w:rPr>
        <w:t>______________________________________________________________</w:t>
      </w:r>
      <w:r w:rsidR="004F7982" w:rsidRPr="000E7515">
        <w:rPr>
          <w:rFonts w:ascii="Times New Roman" w:hAnsi="Times New Roman" w:cs="Times New Roman"/>
          <w:sz w:val="28"/>
          <w:szCs w:val="28"/>
        </w:rPr>
        <w:t>_____</w:t>
      </w:r>
    </w:p>
    <w:p w14:paraId="6F6490A1" w14:textId="77777777" w:rsidR="00F6517B" w:rsidRPr="000E7515" w:rsidRDefault="004F7982" w:rsidP="00F6517B">
      <w:pPr>
        <w:pStyle w:val="11"/>
        <w:jc w:val="both"/>
        <w:rPr>
          <w:rFonts w:ascii="Times New Roman" w:hAnsi="Times New Roman" w:cs="Times New Roman"/>
          <w:vertAlign w:val="superscript"/>
        </w:rPr>
      </w:pPr>
      <w:r w:rsidRPr="000E7515">
        <w:rPr>
          <w:rFonts w:ascii="Times New Roman" w:hAnsi="Times New Roman" w:cs="Times New Roman"/>
          <w:sz w:val="28"/>
          <w:szCs w:val="28"/>
        </w:rPr>
        <w:t>_________________________________</w:t>
      </w:r>
      <w:r w:rsidR="00F6517B" w:rsidRPr="000E7515">
        <w:rPr>
          <w:rFonts w:ascii="Times New Roman" w:hAnsi="Times New Roman" w:cs="Times New Roman"/>
          <w:sz w:val="28"/>
          <w:szCs w:val="28"/>
        </w:rPr>
        <w:t>____</w:t>
      </w:r>
      <w:r w:rsidRPr="000E7515">
        <w:rPr>
          <w:rFonts w:ascii="Times New Roman" w:hAnsi="Times New Roman" w:cs="Times New Roman"/>
          <w:sz w:val="28"/>
          <w:szCs w:val="28"/>
        </w:rPr>
        <w:t>______________________________</w:t>
      </w:r>
      <w:r w:rsidRPr="000E7515">
        <w:rPr>
          <w:rFonts w:ascii="Times New Roman" w:hAnsi="Times New Roman" w:cs="Times New Roman"/>
          <w:sz w:val="16"/>
          <w:szCs w:val="16"/>
        </w:rPr>
        <w:t xml:space="preserve"> </w:t>
      </w:r>
    </w:p>
    <w:p w14:paraId="1DBD52A8" w14:textId="77777777" w:rsidR="00F6517B" w:rsidRPr="000E7515" w:rsidRDefault="00F6517B" w:rsidP="00F6517B">
      <w:pPr>
        <w:pStyle w:val="11"/>
        <w:jc w:val="both"/>
        <w:rPr>
          <w:rFonts w:ascii="Times New Roman" w:hAnsi="Times New Roman" w:cs="Times New Roman"/>
          <w:vertAlign w:val="superscript"/>
        </w:rPr>
      </w:pPr>
    </w:p>
    <w:p w14:paraId="64327DF5" w14:textId="77777777" w:rsidR="00F6517B" w:rsidRPr="000E7515" w:rsidRDefault="00F6517B" w:rsidP="00F6517B">
      <w:pPr>
        <w:pStyle w:val="11"/>
        <w:jc w:val="both"/>
        <w:rPr>
          <w:rFonts w:ascii="Times New Roman" w:hAnsi="Times New Roman" w:cs="Times New Roman"/>
          <w:vertAlign w:val="superscript"/>
        </w:rPr>
      </w:pPr>
    </w:p>
    <w:p w14:paraId="0DCC0D04" w14:textId="77777777" w:rsidR="00F6517B" w:rsidRPr="000E7515" w:rsidRDefault="00F6517B" w:rsidP="00F6517B">
      <w:pPr>
        <w:pStyle w:val="11"/>
        <w:jc w:val="both"/>
        <w:rPr>
          <w:rFonts w:ascii="Times New Roman" w:hAnsi="Times New Roman" w:cs="Times New Roman"/>
          <w:vertAlign w:val="superscript"/>
        </w:rPr>
      </w:pPr>
    </w:p>
    <w:p w14:paraId="172A8EA2" w14:textId="77777777" w:rsidR="00F6517B" w:rsidRPr="000E7515" w:rsidRDefault="00F6517B" w:rsidP="00F6517B">
      <w:pPr>
        <w:pStyle w:val="11"/>
        <w:jc w:val="both"/>
        <w:rPr>
          <w:rFonts w:ascii="Times New Roman" w:hAnsi="Times New Roman" w:cs="Times New Roman"/>
          <w:vertAlign w:val="superscript"/>
        </w:rPr>
      </w:pPr>
    </w:p>
    <w:p w14:paraId="062AE6EB" w14:textId="77777777" w:rsidR="00F6517B" w:rsidRPr="000E7515" w:rsidRDefault="00F6517B" w:rsidP="00F6517B">
      <w:pPr>
        <w:pStyle w:val="11"/>
        <w:jc w:val="both"/>
        <w:rPr>
          <w:rFonts w:ascii="Times New Roman" w:hAnsi="Times New Roman" w:cs="Times New Roman"/>
          <w:vertAlign w:val="superscript"/>
        </w:rPr>
      </w:pPr>
    </w:p>
    <w:p w14:paraId="07A11F7F" w14:textId="56AEACE0" w:rsidR="004F7982" w:rsidRPr="000E7515" w:rsidRDefault="004F7982" w:rsidP="00F6517B">
      <w:pPr>
        <w:pStyle w:val="11"/>
        <w:jc w:val="both"/>
        <w:rPr>
          <w:rFonts w:ascii="Times New Roman" w:hAnsi="Times New Roman" w:cs="Times New Roman"/>
          <w:sz w:val="28"/>
          <w:szCs w:val="28"/>
        </w:rPr>
      </w:pPr>
      <w:r w:rsidRPr="000E7515">
        <w:rPr>
          <w:rFonts w:ascii="Times New Roman" w:hAnsi="Times New Roman" w:cs="Times New Roman"/>
          <w:sz w:val="28"/>
          <w:szCs w:val="28"/>
        </w:rPr>
        <w:t>_________                                                                                          ___________</w:t>
      </w:r>
    </w:p>
    <w:p w14:paraId="4B420FB2" w14:textId="42341B49" w:rsidR="004F7982" w:rsidRPr="000E7515" w:rsidRDefault="004F7982" w:rsidP="004F7982">
      <w:pPr>
        <w:rPr>
          <w:rFonts w:ascii="Times New Roman" w:hAnsi="Times New Roman" w:cs="Times New Roman"/>
          <w:vertAlign w:val="superscript"/>
        </w:rPr>
      </w:pPr>
      <w:r w:rsidRPr="000E7515">
        <w:rPr>
          <w:rFonts w:ascii="Times New Roman" w:hAnsi="Times New Roman" w:cs="Times New Roman"/>
          <w:vertAlign w:val="superscript"/>
        </w:rPr>
        <w:t xml:space="preserve">            (дата)</w:t>
      </w:r>
      <w:r w:rsidRPr="000E7515">
        <w:rPr>
          <w:rFonts w:ascii="Times New Roman" w:hAnsi="Times New Roman" w:cs="Times New Roman"/>
          <w:sz w:val="16"/>
          <w:szCs w:val="16"/>
        </w:rPr>
        <w:t xml:space="preserve">        </w:t>
      </w:r>
      <w:r w:rsidRPr="000E7515">
        <w:rPr>
          <w:rFonts w:ascii="Times New Roman" w:hAnsi="Times New Roman" w:cs="Times New Roman"/>
          <w:sz w:val="16"/>
          <w:szCs w:val="16"/>
        </w:rPr>
        <w:tab/>
      </w:r>
      <w:r w:rsidRPr="000E7515">
        <w:rPr>
          <w:rFonts w:ascii="Times New Roman" w:hAnsi="Times New Roman" w:cs="Times New Roman"/>
          <w:sz w:val="16"/>
          <w:szCs w:val="16"/>
        </w:rPr>
        <w:tab/>
      </w:r>
      <w:r w:rsidRPr="000E7515">
        <w:rPr>
          <w:rFonts w:ascii="Times New Roman" w:hAnsi="Times New Roman" w:cs="Times New Roman"/>
          <w:sz w:val="16"/>
          <w:szCs w:val="16"/>
        </w:rPr>
        <w:tab/>
      </w:r>
      <w:r w:rsidRPr="000E7515">
        <w:rPr>
          <w:rFonts w:ascii="Times New Roman" w:hAnsi="Times New Roman" w:cs="Times New Roman"/>
          <w:sz w:val="16"/>
          <w:szCs w:val="16"/>
        </w:rPr>
        <w:tab/>
      </w:r>
      <w:r w:rsidRPr="000E7515">
        <w:rPr>
          <w:rFonts w:ascii="Times New Roman" w:hAnsi="Times New Roman" w:cs="Times New Roman"/>
          <w:sz w:val="16"/>
          <w:szCs w:val="16"/>
        </w:rPr>
        <w:tab/>
      </w:r>
      <w:r w:rsidRPr="000E7515">
        <w:rPr>
          <w:rFonts w:ascii="Times New Roman" w:hAnsi="Times New Roman" w:cs="Times New Roman"/>
          <w:sz w:val="16"/>
          <w:szCs w:val="16"/>
        </w:rPr>
        <w:tab/>
      </w:r>
      <w:r w:rsidRPr="000E7515">
        <w:rPr>
          <w:rFonts w:ascii="Times New Roman" w:hAnsi="Times New Roman" w:cs="Times New Roman"/>
          <w:sz w:val="16"/>
          <w:szCs w:val="16"/>
        </w:rPr>
        <w:tab/>
      </w:r>
      <w:r w:rsidRPr="000E7515">
        <w:rPr>
          <w:rFonts w:ascii="Times New Roman" w:hAnsi="Times New Roman" w:cs="Times New Roman"/>
          <w:sz w:val="16"/>
          <w:szCs w:val="16"/>
        </w:rPr>
        <w:tab/>
      </w:r>
      <w:r w:rsidRPr="000E7515">
        <w:rPr>
          <w:rFonts w:ascii="Times New Roman" w:hAnsi="Times New Roman" w:cs="Times New Roman"/>
          <w:sz w:val="16"/>
          <w:szCs w:val="16"/>
        </w:rPr>
        <w:tab/>
      </w:r>
      <w:r w:rsidRPr="000E7515">
        <w:rPr>
          <w:rFonts w:ascii="Times New Roman" w:hAnsi="Times New Roman" w:cs="Times New Roman"/>
          <w:vertAlign w:val="superscript"/>
        </w:rPr>
        <w:t xml:space="preserve">                            (підпис)</w:t>
      </w:r>
    </w:p>
    <w:p w14:paraId="44729261" w14:textId="40614DBD" w:rsidR="004F7982" w:rsidRPr="000E7515" w:rsidRDefault="004F7982" w:rsidP="00D04DDA">
      <w:pPr>
        <w:pStyle w:val="af1"/>
        <w:tabs>
          <w:tab w:val="left" w:pos="3420"/>
        </w:tabs>
        <w:spacing w:after="0" w:line="240" w:lineRule="auto"/>
        <w:ind w:right="618"/>
        <w:rPr>
          <w:rFonts w:ascii="Times New Roman" w:hAnsi="Times New Roman"/>
          <w:sz w:val="26"/>
          <w:vertAlign w:val="superscript"/>
        </w:rPr>
      </w:pPr>
    </w:p>
    <w:p w14:paraId="6FF0281E" w14:textId="6B400CA5" w:rsidR="004F7982" w:rsidRPr="000E7515" w:rsidRDefault="004F7982" w:rsidP="00D04DDA">
      <w:pPr>
        <w:pStyle w:val="af1"/>
        <w:tabs>
          <w:tab w:val="left" w:pos="3420"/>
        </w:tabs>
        <w:spacing w:after="0" w:line="240" w:lineRule="auto"/>
        <w:ind w:right="618"/>
        <w:rPr>
          <w:rFonts w:ascii="Times New Roman" w:hAnsi="Times New Roman"/>
          <w:sz w:val="26"/>
          <w:vertAlign w:val="superscript"/>
        </w:rPr>
      </w:pPr>
    </w:p>
    <w:p w14:paraId="1331F8A0" w14:textId="7F1BCE24" w:rsidR="004F7982" w:rsidRPr="000E7515" w:rsidRDefault="004F7982" w:rsidP="00D04DDA">
      <w:pPr>
        <w:pStyle w:val="af1"/>
        <w:tabs>
          <w:tab w:val="left" w:pos="3420"/>
        </w:tabs>
        <w:spacing w:after="0" w:line="240" w:lineRule="auto"/>
        <w:ind w:right="618"/>
        <w:rPr>
          <w:rFonts w:ascii="Times New Roman" w:hAnsi="Times New Roman"/>
          <w:sz w:val="26"/>
          <w:vertAlign w:val="superscript"/>
        </w:rPr>
      </w:pPr>
    </w:p>
    <w:p w14:paraId="68C027DF" w14:textId="36E97B2C" w:rsidR="004F7982" w:rsidRPr="000E7515" w:rsidRDefault="004F7982" w:rsidP="00D04DDA">
      <w:pPr>
        <w:pStyle w:val="af1"/>
        <w:tabs>
          <w:tab w:val="left" w:pos="3420"/>
        </w:tabs>
        <w:spacing w:after="0" w:line="240" w:lineRule="auto"/>
        <w:ind w:right="618"/>
        <w:rPr>
          <w:rFonts w:ascii="Times New Roman" w:hAnsi="Times New Roman"/>
          <w:sz w:val="26"/>
          <w:vertAlign w:val="superscript"/>
        </w:rPr>
      </w:pPr>
    </w:p>
    <w:p w14:paraId="36270A7F" w14:textId="12CA76DE" w:rsidR="00F6517B" w:rsidRPr="000E7515" w:rsidRDefault="00F6517B" w:rsidP="00D04DDA">
      <w:pPr>
        <w:pStyle w:val="af1"/>
        <w:tabs>
          <w:tab w:val="left" w:pos="3420"/>
        </w:tabs>
        <w:spacing w:after="0" w:line="240" w:lineRule="auto"/>
        <w:ind w:right="618"/>
        <w:rPr>
          <w:rFonts w:ascii="Times New Roman" w:hAnsi="Times New Roman"/>
          <w:sz w:val="26"/>
          <w:vertAlign w:val="superscript"/>
        </w:rPr>
      </w:pPr>
    </w:p>
    <w:p w14:paraId="56F28962" w14:textId="12BA1E85" w:rsidR="006255C9" w:rsidRPr="000E7515" w:rsidRDefault="006255C9" w:rsidP="006255C9">
      <w:pPr>
        <w:spacing w:after="0" w:line="240" w:lineRule="auto"/>
        <w:ind w:left="4962"/>
        <w:jc w:val="both"/>
        <w:rPr>
          <w:rFonts w:ascii="Times New Roman" w:eastAsia="Times New Roman" w:hAnsi="Times New Roman"/>
          <w:sz w:val="28"/>
          <w:szCs w:val="28"/>
        </w:rPr>
      </w:pPr>
      <w:r w:rsidRPr="000E7515">
        <w:rPr>
          <w:rFonts w:ascii="Times New Roman" w:eastAsia="Times New Roman" w:hAnsi="Times New Roman"/>
          <w:sz w:val="28"/>
          <w:szCs w:val="28"/>
        </w:rPr>
        <w:lastRenderedPageBreak/>
        <w:t xml:space="preserve">Додаток </w:t>
      </w:r>
      <w:r w:rsidR="008C72B5" w:rsidRPr="000E7515">
        <w:rPr>
          <w:rFonts w:ascii="Times New Roman" w:eastAsia="Times New Roman" w:hAnsi="Times New Roman"/>
          <w:sz w:val="28"/>
          <w:szCs w:val="28"/>
        </w:rPr>
        <w:t>2</w:t>
      </w:r>
    </w:p>
    <w:p w14:paraId="318D582F" w14:textId="6CBFFF0B" w:rsidR="006255C9" w:rsidRPr="000E7515" w:rsidRDefault="006255C9" w:rsidP="006255C9">
      <w:pPr>
        <w:spacing w:after="0" w:line="240" w:lineRule="auto"/>
        <w:ind w:left="4962"/>
        <w:jc w:val="both"/>
        <w:rPr>
          <w:rFonts w:ascii="Times New Roman" w:eastAsia="Times New Roman" w:hAnsi="Times New Roman"/>
          <w:sz w:val="28"/>
          <w:szCs w:val="28"/>
        </w:rPr>
      </w:pPr>
      <w:r w:rsidRPr="000E7515">
        <w:rPr>
          <w:rFonts w:ascii="Times New Roman" w:eastAsia="Times New Roman" w:hAnsi="Times New Roman"/>
          <w:sz w:val="28"/>
          <w:szCs w:val="28"/>
        </w:rPr>
        <w:t>до Положення про індивідуальну форму здобуття загальної середньої освіти</w:t>
      </w:r>
    </w:p>
    <w:p w14:paraId="463F48B9" w14:textId="536D352A" w:rsidR="00105CDB" w:rsidRPr="000E7515" w:rsidRDefault="00105CDB" w:rsidP="00105CDB">
      <w:pPr>
        <w:spacing w:after="0" w:line="240" w:lineRule="auto"/>
        <w:ind w:left="4962"/>
        <w:jc w:val="both"/>
        <w:rPr>
          <w:rFonts w:ascii="Times New Roman" w:eastAsia="Times New Roman" w:hAnsi="Times New Roman"/>
          <w:sz w:val="28"/>
          <w:szCs w:val="28"/>
        </w:rPr>
      </w:pPr>
      <w:r w:rsidRPr="000E7515">
        <w:rPr>
          <w:rFonts w:ascii="Times New Roman" w:eastAsia="Times New Roman" w:hAnsi="Times New Roman"/>
          <w:sz w:val="28"/>
          <w:szCs w:val="28"/>
        </w:rPr>
        <w:t>(пункт</w:t>
      </w:r>
      <w:r w:rsidR="000E7515" w:rsidRPr="000E7515">
        <w:rPr>
          <w:rFonts w:ascii="Times New Roman" w:eastAsia="Times New Roman" w:hAnsi="Times New Roman"/>
          <w:sz w:val="28"/>
          <w:szCs w:val="28"/>
        </w:rPr>
        <w:t>и</w:t>
      </w:r>
      <w:r w:rsidRPr="000E7515">
        <w:rPr>
          <w:rFonts w:ascii="Times New Roman" w:eastAsia="Times New Roman" w:hAnsi="Times New Roman"/>
          <w:sz w:val="28"/>
          <w:szCs w:val="28"/>
        </w:rPr>
        <w:t xml:space="preserve"> 4</w:t>
      </w:r>
      <w:r w:rsidR="000E7515" w:rsidRPr="000E7515">
        <w:rPr>
          <w:rFonts w:ascii="Times New Roman" w:eastAsia="Times New Roman" w:hAnsi="Times New Roman"/>
          <w:sz w:val="28"/>
          <w:szCs w:val="28"/>
        </w:rPr>
        <w:t>, 6</w:t>
      </w:r>
      <w:r w:rsidRPr="000E7515">
        <w:rPr>
          <w:rFonts w:ascii="Times New Roman" w:eastAsia="Times New Roman" w:hAnsi="Times New Roman"/>
          <w:sz w:val="28"/>
          <w:szCs w:val="28"/>
        </w:rPr>
        <w:t xml:space="preserve"> розділу IІ)</w:t>
      </w:r>
    </w:p>
    <w:p w14:paraId="021538BF" w14:textId="77777777" w:rsidR="001E13C7" w:rsidRPr="000E7515" w:rsidRDefault="001E13C7" w:rsidP="006255C9">
      <w:pPr>
        <w:pStyle w:val="1"/>
        <w:spacing w:before="0" w:after="0"/>
        <w:jc w:val="center"/>
        <w:rPr>
          <w:rFonts w:ascii="Times New Roman" w:hAnsi="Times New Roman" w:cs="Times New Roman"/>
          <w:b w:val="0"/>
          <w:caps/>
          <w:sz w:val="28"/>
          <w:szCs w:val="28"/>
        </w:rPr>
      </w:pPr>
    </w:p>
    <w:p w14:paraId="4BC15662" w14:textId="1C314930" w:rsidR="006255C9" w:rsidRPr="000E7515" w:rsidRDefault="006255C9" w:rsidP="006255C9">
      <w:pPr>
        <w:pStyle w:val="1"/>
        <w:spacing w:before="0" w:after="0"/>
        <w:jc w:val="center"/>
        <w:rPr>
          <w:rFonts w:ascii="Times New Roman" w:hAnsi="Times New Roman" w:cs="Times New Roman"/>
          <w:b w:val="0"/>
          <w:caps/>
          <w:sz w:val="28"/>
          <w:szCs w:val="28"/>
          <w:highlight w:val="green"/>
        </w:rPr>
      </w:pPr>
      <w:r w:rsidRPr="000E7515">
        <w:rPr>
          <w:rFonts w:ascii="Times New Roman" w:hAnsi="Times New Roman" w:cs="Times New Roman"/>
          <w:b w:val="0"/>
          <w:caps/>
          <w:sz w:val="28"/>
          <w:szCs w:val="28"/>
        </w:rPr>
        <w:t xml:space="preserve">ПРОТОКОЛ оцінювання </w:t>
      </w:r>
      <w:r w:rsidR="003F4335" w:rsidRPr="000E7515">
        <w:rPr>
          <w:rFonts w:ascii="Times New Roman" w:hAnsi="Times New Roman" w:cs="Times New Roman"/>
          <w:b w:val="0"/>
          <w:caps/>
          <w:sz w:val="28"/>
          <w:szCs w:val="28"/>
        </w:rPr>
        <w:t>рівня навчальних досягнень</w:t>
      </w:r>
    </w:p>
    <w:p w14:paraId="531BC62A" w14:textId="77777777" w:rsidR="006255C9" w:rsidRPr="000E7515" w:rsidRDefault="006255C9" w:rsidP="006255C9">
      <w:pPr>
        <w:pStyle w:val="af1"/>
        <w:tabs>
          <w:tab w:val="left" w:pos="10036"/>
        </w:tabs>
        <w:spacing w:after="0" w:line="240" w:lineRule="auto"/>
        <w:rPr>
          <w:rFonts w:ascii="Times New Roman" w:hAnsi="Times New Roman"/>
          <w:i/>
          <w:sz w:val="28"/>
          <w:szCs w:val="28"/>
          <w:u w:val="single"/>
        </w:rPr>
      </w:pPr>
      <w:r w:rsidRPr="000E7515">
        <w:rPr>
          <w:rFonts w:ascii="Times New Roman" w:hAnsi="Times New Roman"/>
          <w:sz w:val="28"/>
          <w:szCs w:val="28"/>
        </w:rPr>
        <w:t xml:space="preserve">з </w:t>
      </w:r>
      <w:r w:rsidRPr="000E7515">
        <w:rPr>
          <w:rFonts w:ascii="Times New Roman" w:hAnsi="Times New Roman"/>
          <w:i/>
          <w:sz w:val="28"/>
          <w:szCs w:val="28"/>
          <w:u w:val="single"/>
        </w:rPr>
        <w:tab/>
      </w:r>
    </w:p>
    <w:p w14:paraId="6B8E2DEB" w14:textId="77777777" w:rsidR="006255C9" w:rsidRPr="000E7515" w:rsidRDefault="006255C9" w:rsidP="006255C9">
      <w:pPr>
        <w:pStyle w:val="af1"/>
        <w:tabs>
          <w:tab w:val="left" w:pos="3420"/>
        </w:tabs>
        <w:spacing w:after="0" w:line="240" w:lineRule="auto"/>
        <w:ind w:right="618"/>
        <w:jc w:val="center"/>
        <w:rPr>
          <w:rFonts w:ascii="Times New Roman" w:hAnsi="Times New Roman"/>
          <w:vertAlign w:val="superscript"/>
        </w:rPr>
      </w:pPr>
      <w:r w:rsidRPr="000E7515">
        <w:rPr>
          <w:rFonts w:ascii="Times New Roman" w:hAnsi="Times New Roman"/>
          <w:vertAlign w:val="superscript"/>
        </w:rPr>
        <w:t xml:space="preserve"> (назва навчального предмета)</w:t>
      </w:r>
    </w:p>
    <w:p w14:paraId="48848974" w14:textId="77777777" w:rsidR="006255C9" w:rsidRPr="000E7515" w:rsidRDefault="006255C9" w:rsidP="006255C9">
      <w:pPr>
        <w:pStyle w:val="af1"/>
        <w:tabs>
          <w:tab w:val="left" w:leader="underscore" w:pos="10036"/>
        </w:tabs>
        <w:spacing w:after="0" w:line="240" w:lineRule="auto"/>
        <w:rPr>
          <w:rFonts w:ascii="Times New Roman" w:hAnsi="Times New Roman"/>
          <w:sz w:val="16"/>
          <w:szCs w:val="16"/>
        </w:rPr>
      </w:pPr>
    </w:p>
    <w:p w14:paraId="1F9A155D" w14:textId="77777777" w:rsidR="006255C9" w:rsidRPr="000E7515" w:rsidRDefault="006255C9" w:rsidP="006255C9">
      <w:pPr>
        <w:pStyle w:val="af1"/>
        <w:tabs>
          <w:tab w:val="left" w:leader="underscore" w:pos="10036"/>
        </w:tabs>
        <w:spacing w:after="0" w:line="240" w:lineRule="auto"/>
        <w:rPr>
          <w:rFonts w:ascii="Times New Roman" w:hAnsi="Times New Roman"/>
          <w:sz w:val="28"/>
          <w:szCs w:val="28"/>
        </w:rPr>
      </w:pPr>
      <w:r w:rsidRPr="000E7515">
        <w:rPr>
          <w:rFonts w:ascii="Times New Roman" w:hAnsi="Times New Roman"/>
          <w:sz w:val="28"/>
          <w:szCs w:val="28"/>
        </w:rPr>
        <w:t>за рівень (клас</w:t>
      </w:r>
      <w:r w:rsidRPr="000E7515">
        <w:rPr>
          <w:rFonts w:ascii="Times New Roman" w:hAnsi="Times New Roman"/>
          <w:sz w:val="28"/>
          <w:szCs w:val="28"/>
          <w:u w:val="single"/>
        </w:rPr>
        <w:t>)</w:t>
      </w:r>
      <w:r w:rsidRPr="000E7515">
        <w:rPr>
          <w:rFonts w:ascii="Times New Roman" w:hAnsi="Times New Roman"/>
          <w:sz w:val="26"/>
          <w:u w:val="single"/>
        </w:rPr>
        <w:t xml:space="preserve">                                                          </w:t>
      </w:r>
      <w:r w:rsidRPr="000E7515">
        <w:rPr>
          <w:rFonts w:ascii="Times New Roman" w:hAnsi="Times New Roman"/>
          <w:sz w:val="26"/>
        </w:rPr>
        <w:t xml:space="preserve">повної </w:t>
      </w:r>
      <w:r w:rsidRPr="000E7515">
        <w:rPr>
          <w:rFonts w:ascii="Times New Roman" w:hAnsi="Times New Roman"/>
          <w:sz w:val="28"/>
          <w:szCs w:val="28"/>
        </w:rPr>
        <w:t>загальної середньої освіти</w:t>
      </w:r>
    </w:p>
    <w:p w14:paraId="75324BAD" w14:textId="77777777" w:rsidR="006255C9" w:rsidRPr="000E7515" w:rsidRDefault="006255C9" w:rsidP="006255C9">
      <w:pPr>
        <w:pStyle w:val="af1"/>
        <w:spacing w:after="0" w:line="240" w:lineRule="auto"/>
        <w:rPr>
          <w:rFonts w:ascii="Times New Roman" w:hAnsi="Times New Roman"/>
          <w:vertAlign w:val="superscript"/>
        </w:rPr>
      </w:pPr>
      <w:r w:rsidRPr="000E7515">
        <w:rPr>
          <w:rFonts w:ascii="Times New Roman" w:hAnsi="Times New Roman"/>
          <w:sz w:val="26"/>
        </w:rPr>
        <w:tab/>
      </w:r>
      <w:r w:rsidRPr="000E7515">
        <w:rPr>
          <w:rFonts w:ascii="Times New Roman" w:hAnsi="Times New Roman"/>
          <w:sz w:val="26"/>
        </w:rPr>
        <w:tab/>
      </w:r>
      <w:r w:rsidRPr="000E7515">
        <w:rPr>
          <w:rFonts w:ascii="Times New Roman" w:hAnsi="Times New Roman"/>
          <w:sz w:val="26"/>
        </w:rPr>
        <w:tab/>
      </w:r>
    </w:p>
    <w:p w14:paraId="258E2336" w14:textId="77777777" w:rsidR="006255C9" w:rsidRPr="000E7515" w:rsidRDefault="006255C9" w:rsidP="006255C9">
      <w:pPr>
        <w:pStyle w:val="af1"/>
        <w:tabs>
          <w:tab w:val="left" w:pos="9825"/>
          <w:tab w:val="left" w:pos="10036"/>
        </w:tabs>
        <w:spacing w:after="0" w:line="240" w:lineRule="auto"/>
        <w:rPr>
          <w:rFonts w:ascii="Times New Roman" w:hAnsi="Times New Roman"/>
          <w:sz w:val="28"/>
          <w:szCs w:val="28"/>
        </w:rPr>
      </w:pPr>
      <w:r w:rsidRPr="000E7515">
        <w:rPr>
          <w:rFonts w:ascii="Times New Roman" w:hAnsi="Times New Roman"/>
          <w:i/>
          <w:u w:val="single"/>
        </w:rPr>
        <w:tab/>
      </w:r>
      <w:r w:rsidRPr="000E7515">
        <w:rPr>
          <w:rFonts w:ascii="Times New Roman" w:hAnsi="Times New Roman"/>
          <w:sz w:val="28"/>
          <w:szCs w:val="28"/>
        </w:rPr>
        <w:t xml:space="preserve">    </w:t>
      </w:r>
    </w:p>
    <w:p w14:paraId="58E98FBB" w14:textId="77777777" w:rsidR="006255C9" w:rsidRPr="000E7515" w:rsidRDefault="006255C9" w:rsidP="006255C9">
      <w:pPr>
        <w:pStyle w:val="af1"/>
        <w:tabs>
          <w:tab w:val="left" w:pos="10036"/>
        </w:tabs>
        <w:spacing w:after="0" w:line="240" w:lineRule="auto"/>
        <w:jc w:val="center"/>
        <w:rPr>
          <w:rFonts w:ascii="Times New Roman" w:hAnsi="Times New Roman"/>
          <w:vertAlign w:val="superscript"/>
        </w:rPr>
      </w:pPr>
      <w:r w:rsidRPr="000E7515">
        <w:rPr>
          <w:rFonts w:ascii="Times New Roman" w:hAnsi="Times New Roman"/>
          <w:vertAlign w:val="superscript"/>
        </w:rPr>
        <w:t>(повне найменування закладу освіти)</w:t>
      </w:r>
    </w:p>
    <w:p w14:paraId="133BCCDB" w14:textId="292FB213" w:rsidR="006255C9" w:rsidRPr="000E7515" w:rsidRDefault="006255C9" w:rsidP="006255C9">
      <w:pPr>
        <w:pStyle w:val="af1"/>
        <w:tabs>
          <w:tab w:val="left" w:leader="underscore" w:pos="2520"/>
          <w:tab w:val="left" w:leader="underscore" w:pos="4860"/>
          <w:tab w:val="left" w:leader="underscore" w:pos="9781"/>
        </w:tabs>
        <w:spacing w:after="0" w:line="240" w:lineRule="auto"/>
        <w:rPr>
          <w:rFonts w:ascii="Times New Roman" w:hAnsi="Times New Roman"/>
          <w:sz w:val="28"/>
          <w:szCs w:val="28"/>
        </w:rPr>
      </w:pPr>
      <w:r w:rsidRPr="000E7515">
        <w:rPr>
          <w:rFonts w:ascii="Times New Roman" w:hAnsi="Times New Roman"/>
          <w:sz w:val="28"/>
          <w:szCs w:val="28"/>
        </w:rPr>
        <w:t>Особи, які проводили оцінювання:</w:t>
      </w:r>
    </w:p>
    <w:p w14:paraId="782EB1D1" w14:textId="77777777" w:rsidR="006255C9" w:rsidRPr="000E7515" w:rsidRDefault="006255C9" w:rsidP="006255C9">
      <w:pPr>
        <w:pStyle w:val="af1"/>
        <w:tabs>
          <w:tab w:val="left" w:pos="3960"/>
          <w:tab w:val="left" w:pos="10036"/>
        </w:tabs>
        <w:spacing w:after="0" w:line="240" w:lineRule="auto"/>
        <w:rPr>
          <w:rFonts w:ascii="Times New Roman" w:hAnsi="Times New Roman"/>
          <w:sz w:val="16"/>
          <w:szCs w:val="16"/>
        </w:rPr>
      </w:pPr>
    </w:p>
    <w:p w14:paraId="32688AF9" w14:textId="77777777" w:rsidR="006255C9" w:rsidRPr="000E7515" w:rsidRDefault="006255C9" w:rsidP="006255C9">
      <w:pPr>
        <w:pStyle w:val="af1"/>
        <w:tabs>
          <w:tab w:val="left" w:pos="3960"/>
          <w:tab w:val="left" w:pos="10036"/>
        </w:tabs>
        <w:spacing w:after="0" w:line="240" w:lineRule="auto"/>
        <w:rPr>
          <w:rFonts w:ascii="Times New Roman" w:hAnsi="Times New Roman"/>
          <w:sz w:val="28"/>
          <w:szCs w:val="28"/>
        </w:rPr>
      </w:pPr>
      <w:r w:rsidRPr="000E7515">
        <w:rPr>
          <w:rFonts w:ascii="Times New Roman" w:hAnsi="Times New Roman"/>
          <w:sz w:val="28"/>
          <w:szCs w:val="28"/>
        </w:rPr>
        <w:t xml:space="preserve">Голова комісії : _________________________, </w:t>
      </w:r>
    </w:p>
    <w:p w14:paraId="6FA84999" w14:textId="77777777" w:rsidR="006255C9" w:rsidRPr="000E7515" w:rsidRDefault="006255C9" w:rsidP="006255C9">
      <w:pPr>
        <w:pStyle w:val="af1"/>
        <w:tabs>
          <w:tab w:val="left" w:pos="3960"/>
          <w:tab w:val="left" w:pos="10036"/>
        </w:tabs>
        <w:spacing w:after="0" w:line="240" w:lineRule="auto"/>
        <w:rPr>
          <w:rFonts w:ascii="Times New Roman" w:hAnsi="Times New Roman"/>
          <w:vertAlign w:val="superscript"/>
        </w:rPr>
      </w:pPr>
      <w:r w:rsidRPr="000E7515">
        <w:rPr>
          <w:rFonts w:ascii="Times New Roman" w:hAnsi="Times New Roman"/>
        </w:rPr>
        <w:t xml:space="preserve">                                                  </w:t>
      </w:r>
      <w:r w:rsidRPr="000E7515">
        <w:rPr>
          <w:rFonts w:ascii="Times New Roman" w:hAnsi="Times New Roman"/>
          <w:vertAlign w:val="superscript"/>
        </w:rPr>
        <w:t>(прізвище, ім’я, по батькові, посада)</w:t>
      </w:r>
    </w:p>
    <w:p w14:paraId="261C55F0" w14:textId="77777777" w:rsidR="006255C9" w:rsidRPr="000E7515" w:rsidRDefault="006255C9" w:rsidP="006255C9">
      <w:pPr>
        <w:pStyle w:val="af1"/>
        <w:tabs>
          <w:tab w:val="left" w:pos="3960"/>
          <w:tab w:val="left" w:pos="10036"/>
        </w:tabs>
        <w:spacing w:after="0" w:line="240" w:lineRule="auto"/>
        <w:rPr>
          <w:rFonts w:ascii="Times New Roman" w:hAnsi="Times New Roman"/>
          <w:sz w:val="28"/>
          <w:szCs w:val="28"/>
        </w:rPr>
      </w:pPr>
      <w:r w:rsidRPr="000E7515">
        <w:rPr>
          <w:rFonts w:ascii="Times New Roman" w:hAnsi="Times New Roman"/>
          <w:sz w:val="28"/>
          <w:szCs w:val="28"/>
        </w:rPr>
        <w:t>члени комісії:    _________________________</w:t>
      </w:r>
    </w:p>
    <w:p w14:paraId="2819ACA2" w14:textId="77777777" w:rsidR="006255C9" w:rsidRPr="000E7515" w:rsidRDefault="006255C9" w:rsidP="006255C9">
      <w:pPr>
        <w:pStyle w:val="af1"/>
        <w:tabs>
          <w:tab w:val="left" w:pos="3960"/>
          <w:tab w:val="left" w:pos="10036"/>
        </w:tabs>
        <w:spacing w:after="0" w:line="240" w:lineRule="auto"/>
        <w:rPr>
          <w:rFonts w:ascii="Times New Roman" w:hAnsi="Times New Roman"/>
          <w:vertAlign w:val="superscript"/>
        </w:rPr>
      </w:pPr>
      <w:r w:rsidRPr="000E7515">
        <w:rPr>
          <w:rFonts w:ascii="Times New Roman" w:hAnsi="Times New Roman"/>
        </w:rPr>
        <w:t xml:space="preserve">                                                  </w:t>
      </w:r>
      <w:r w:rsidRPr="000E7515">
        <w:rPr>
          <w:rFonts w:ascii="Times New Roman" w:hAnsi="Times New Roman"/>
          <w:vertAlign w:val="superscript"/>
        </w:rPr>
        <w:t>(прізвище, ім’я, по батькові, посада)</w:t>
      </w:r>
    </w:p>
    <w:p w14:paraId="7C009186" w14:textId="77777777" w:rsidR="006255C9" w:rsidRPr="000E7515" w:rsidRDefault="006255C9" w:rsidP="006255C9">
      <w:pPr>
        <w:pStyle w:val="af1"/>
        <w:tabs>
          <w:tab w:val="left" w:pos="3960"/>
          <w:tab w:val="left" w:pos="10036"/>
        </w:tabs>
        <w:spacing w:after="0" w:line="240" w:lineRule="auto"/>
        <w:rPr>
          <w:rFonts w:ascii="Times New Roman" w:hAnsi="Times New Roman"/>
          <w:sz w:val="28"/>
          <w:szCs w:val="28"/>
        </w:rPr>
      </w:pPr>
      <w:r w:rsidRPr="000E7515">
        <w:rPr>
          <w:rFonts w:ascii="Times New Roman" w:hAnsi="Times New Roman"/>
          <w:sz w:val="28"/>
          <w:szCs w:val="28"/>
        </w:rPr>
        <w:t xml:space="preserve">                             _________________________</w:t>
      </w:r>
    </w:p>
    <w:p w14:paraId="3CDBB73E" w14:textId="77777777" w:rsidR="006255C9" w:rsidRPr="000E7515" w:rsidRDefault="006255C9" w:rsidP="006255C9">
      <w:pPr>
        <w:pStyle w:val="af1"/>
        <w:tabs>
          <w:tab w:val="left" w:pos="3960"/>
          <w:tab w:val="left" w:pos="10036"/>
        </w:tabs>
        <w:spacing w:after="0" w:line="240" w:lineRule="auto"/>
        <w:rPr>
          <w:rFonts w:ascii="Times New Roman" w:hAnsi="Times New Roman"/>
          <w:vertAlign w:val="superscript"/>
        </w:rPr>
      </w:pPr>
      <w:r w:rsidRPr="000E7515">
        <w:rPr>
          <w:rFonts w:ascii="Times New Roman" w:hAnsi="Times New Roman"/>
        </w:rPr>
        <w:t xml:space="preserve">                                                  </w:t>
      </w:r>
      <w:r w:rsidRPr="000E7515">
        <w:rPr>
          <w:rFonts w:ascii="Times New Roman" w:hAnsi="Times New Roman"/>
          <w:vertAlign w:val="superscript"/>
        </w:rPr>
        <w:t>(прізвище, ім’я, по батькові, посада)</w:t>
      </w:r>
    </w:p>
    <w:p w14:paraId="54119F36" w14:textId="25CF5939" w:rsidR="006255C9" w:rsidRPr="000E7515" w:rsidRDefault="006255C9" w:rsidP="006255C9">
      <w:pPr>
        <w:pStyle w:val="af1"/>
        <w:tabs>
          <w:tab w:val="left" w:leader="underscore" w:pos="10036"/>
        </w:tabs>
        <w:spacing w:line="288" w:lineRule="auto"/>
        <w:rPr>
          <w:rFonts w:ascii="Times New Roman" w:hAnsi="Times New Roman"/>
          <w:sz w:val="28"/>
          <w:szCs w:val="28"/>
        </w:rPr>
      </w:pPr>
      <w:r w:rsidRPr="000E7515">
        <w:rPr>
          <w:rFonts w:ascii="Times New Roman" w:hAnsi="Times New Roman"/>
          <w:sz w:val="28"/>
          <w:szCs w:val="28"/>
        </w:rPr>
        <w:t>Дата проведення оцінювання «____» __________________</w:t>
      </w:r>
    </w:p>
    <w:p w14:paraId="4315C4B7" w14:textId="77777777" w:rsidR="006255C9" w:rsidRPr="000E7515" w:rsidRDefault="006255C9" w:rsidP="006255C9">
      <w:pPr>
        <w:pStyle w:val="af1"/>
        <w:tabs>
          <w:tab w:val="left" w:leader="underscore" w:pos="10036"/>
        </w:tabs>
        <w:spacing w:line="288" w:lineRule="auto"/>
        <w:rPr>
          <w:rFonts w:ascii="Times New Roman" w:hAnsi="Times New Roman"/>
          <w:sz w:val="28"/>
          <w:szCs w:val="28"/>
        </w:rPr>
      </w:pPr>
      <w:r w:rsidRPr="000E7515">
        <w:rPr>
          <w:rFonts w:ascii="Times New Roman" w:hAnsi="Times New Roman"/>
          <w:sz w:val="28"/>
          <w:szCs w:val="28"/>
        </w:rPr>
        <w:t>Початок о _____ год. ____ хв.</w:t>
      </w:r>
    </w:p>
    <w:p w14:paraId="3528821D" w14:textId="77777777" w:rsidR="006255C9" w:rsidRPr="000E7515" w:rsidRDefault="006255C9" w:rsidP="006255C9">
      <w:pPr>
        <w:pStyle w:val="af1"/>
        <w:tabs>
          <w:tab w:val="left" w:leader="underscore" w:pos="10036"/>
        </w:tabs>
        <w:spacing w:after="0" w:line="240" w:lineRule="auto"/>
        <w:rPr>
          <w:rFonts w:ascii="Times New Roman" w:hAnsi="Times New Roman"/>
          <w:sz w:val="28"/>
          <w:szCs w:val="28"/>
        </w:rPr>
      </w:pPr>
      <w:r w:rsidRPr="000E7515">
        <w:rPr>
          <w:rFonts w:ascii="Times New Roman" w:hAnsi="Times New Roman"/>
          <w:sz w:val="28"/>
          <w:szCs w:val="28"/>
        </w:rPr>
        <w:t xml:space="preserve">Особи, які з’явилися  _______ .                Не з’явилися ________ .    </w:t>
      </w:r>
    </w:p>
    <w:p w14:paraId="6E146002" w14:textId="77777777" w:rsidR="006255C9" w:rsidRPr="000E7515" w:rsidRDefault="006255C9" w:rsidP="006255C9">
      <w:pPr>
        <w:pStyle w:val="af1"/>
        <w:tabs>
          <w:tab w:val="left" w:leader="underscore" w:pos="10036"/>
        </w:tabs>
        <w:spacing w:after="0" w:line="240" w:lineRule="auto"/>
        <w:rPr>
          <w:rFonts w:ascii="Times New Roman" w:hAnsi="Times New Roman"/>
          <w:sz w:val="28"/>
          <w:szCs w:val="28"/>
        </w:rPr>
      </w:pPr>
      <w:r w:rsidRPr="000E7515">
        <w:rPr>
          <w:rFonts w:ascii="Times New Roman" w:hAnsi="Times New Roman"/>
          <w:sz w:val="28"/>
          <w:szCs w:val="28"/>
        </w:rPr>
        <w:t xml:space="preserve">                                         </w:t>
      </w:r>
      <w:r w:rsidRPr="000E7515">
        <w:rPr>
          <w:rFonts w:ascii="Times New Roman" w:hAnsi="Times New Roman"/>
          <w:vertAlign w:val="superscript"/>
        </w:rPr>
        <w:t xml:space="preserve">(кількість) </w:t>
      </w:r>
      <w:r w:rsidRPr="000E7515">
        <w:rPr>
          <w:rFonts w:ascii="Times New Roman" w:hAnsi="Times New Roman"/>
          <w:sz w:val="28"/>
          <w:szCs w:val="28"/>
        </w:rPr>
        <w:t xml:space="preserve">                                             </w:t>
      </w:r>
      <w:r w:rsidRPr="000E7515">
        <w:rPr>
          <w:rFonts w:ascii="Times New Roman" w:hAnsi="Times New Roman"/>
          <w:vertAlign w:val="superscript"/>
        </w:rPr>
        <w:t>(кількість)</w:t>
      </w:r>
    </w:p>
    <w:p w14:paraId="1EB425E3" w14:textId="4670A4FE" w:rsidR="006255C9" w:rsidRPr="000E7515" w:rsidRDefault="006255C9" w:rsidP="006255C9">
      <w:pPr>
        <w:pStyle w:val="af1"/>
        <w:tabs>
          <w:tab w:val="left" w:leader="underscore" w:pos="10036"/>
        </w:tabs>
        <w:spacing w:after="0" w:line="240" w:lineRule="auto"/>
        <w:rPr>
          <w:rFonts w:ascii="Times New Roman" w:hAnsi="Times New Roman"/>
        </w:rPr>
      </w:pPr>
      <w:r w:rsidRPr="000E7515">
        <w:rPr>
          <w:rFonts w:ascii="Times New Roman" w:hAnsi="Times New Roman"/>
        </w:rPr>
        <w:t>____________________________________________________________________________________</w:t>
      </w:r>
    </w:p>
    <w:p w14:paraId="243187E4" w14:textId="77777777" w:rsidR="006255C9" w:rsidRPr="000E7515" w:rsidRDefault="006255C9" w:rsidP="006255C9">
      <w:pPr>
        <w:pStyle w:val="af1"/>
        <w:tabs>
          <w:tab w:val="left" w:leader="underscore" w:pos="10036"/>
        </w:tabs>
        <w:spacing w:after="0" w:line="240" w:lineRule="auto"/>
        <w:rPr>
          <w:rFonts w:ascii="Times New Roman" w:hAnsi="Times New Roman"/>
        </w:rPr>
      </w:pPr>
      <w:r w:rsidRPr="000E7515">
        <w:rPr>
          <w:rFonts w:ascii="Times New Roman" w:hAnsi="Times New Roman"/>
        </w:rPr>
        <w:t>______________________________________________________________________________________</w:t>
      </w:r>
    </w:p>
    <w:p w14:paraId="1B370315" w14:textId="77777777" w:rsidR="006255C9" w:rsidRPr="000E7515" w:rsidRDefault="006255C9" w:rsidP="006255C9">
      <w:pPr>
        <w:pStyle w:val="af1"/>
        <w:tabs>
          <w:tab w:val="left" w:pos="3960"/>
          <w:tab w:val="left" w:pos="10036"/>
        </w:tabs>
        <w:spacing w:after="0" w:line="240" w:lineRule="auto"/>
        <w:rPr>
          <w:rFonts w:ascii="Times New Roman" w:hAnsi="Times New Roman"/>
        </w:rPr>
      </w:pPr>
      <w:r w:rsidRPr="000E7515">
        <w:rPr>
          <w:rFonts w:ascii="Times New Roman" w:hAnsi="Times New Roman"/>
          <w:vertAlign w:val="superscript"/>
        </w:rPr>
        <w:t xml:space="preserve">                                 </w:t>
      </w:r>
      <w:r w:rsidRPr="000E7515">
        <w:rPr>
          <w:rFonts w:ascii="Times New Roman" w:hAnsi="Times New Roman"/>
        </w:rPr>
        <w:t xml:space="preserve">                                </w:t>
      </w:r>
      <w:r w:rsidRPr="000E7515">
        <w:rPr>
          <w:rFonts w:ascii="Times New Roman" w:hAnsi="Times New Roman"/>
          <w:vertAlign w:val="superscript"/>
        </w:rPr>
        <w:t>(прізвище, ім’я, по батькові, осіб, які не з’явилися)</w:t>
      </w:r>
    </w:p>
    <w:p w14:paraId="062882AD" w14:textId="45F13331" w:rsidR="006255C9" w:rsidRPr="000E7515" w:rsidRDefault="006255C9" w:rsidP="006255C9">
      <w:pPr>
        <w:pStyle w:val="1"/>
        <w:tabs>
          <w:tab w:val="left" w:leader="underscore" w:pos="9781"/>
        </w:tabs>
        <w:spacing w:before="0" w:after="0"/>
        <w:jc w:val="center"/>
        <w:rPr>
          <w:rFonts w:ascii="Times New Roman" w:hAnsi="Times New Roman" w:cs="Times New Roman"/>
          <w:b w:val="0"/>
          <w:bCs/>
          <w:caps/>
          <w:spacing w:val="10"/>
          <w:sz w:val="34"/>
        </w:rPr>
      </w:pPr>
      <w:r w:rsidRPr="000E7515">
        <w:rPr>
          <w:rFonts w:ascii="Times New Roman" w:hAnsi="Times New Roman" w:cs="Times New Roman"/>
          <w:b w:val="0"/>
          <w:bCs/>
          <w:caps/>
          <w:spacing w:val="10"/>
          <w:sz w:val="26"/>
          <w:szCs w:val="20"/>
        </w:rPr>
        <w:t xml:space="preserve">Результати оцінювання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40"/>
        <w:gridCol w:w="4877"/>
        <w:gridCol w:w="2268"/>
        <w:gridCol w:w="1591"/>
      </w:tblGrid>
      <w:tr w:rsidR="000E7515" w:rsidRPr="000E7515" w14:paraId="6CF40CA1" w14:textId="77777777" w:rsidTr="006255C9">
        <w:trPr>
          <w:cantSplit/>
          <w:trHeight w:val="632"/>
          <w:tblHeader/>
          <w:jc w:val="center"/>
        </w:trPr>
        <w:tc>
          <w:tcPr>
            <w:tcW w:w="540" w:type="dxa"/>
            <w:tcBorders>
              <w:top w:val="single" w:sz="18" w:space="0" w:color="auto"/>
              <w:left w:val="single" w:sz="18" w:space="0" w:color="auto"/>
              <w:bottom w:val="thinThickSmallGap" w:sz="12" w:space="0" w:color="auto"/>
              <w:right w:val="single" w:sz="12" w:space="0" w:color="auto"/>
            </w:tcBorders>
            <w:vAlign w:val="center"/>
            <w:hideMark/>
          </w:tcPr>
          <w:p w14:paraId="5B29EAE2" w14:textId="77777777" w:rsidR="006255C9" w:rsidRPr="000E7515" w:rsidRDefault="006255C9">
            <w:pPr>
              <w:pStyle w:val="af1"/>
              <w:tabs>
                <w:tab w:val="left" w:leader="underscore" w:pos="5220"/>
                <w:tab w:val="left" w:leader="underscore" w:pos="9781"/>
              </w:tabs>
              <w:spacing w:before="40" w:after="40"/>
              <w:jc w:val="center"/>
              <w:rPr>
                <w:rFonts w:ascii="Times New Roman" w:hAnsi="Times New Roman"/>
                <w:sz w:val="28"/>
                <w:szCs w:val="28"/>
              </w:rPr>
            </w:pPr>
            <w:r w:rsidRPr="000E7515">
              <w:rPr>
                <w:rFonts w:ascii="Times New Roman" w:hAnsi="Times New Roman"/>
                <w:sz w:val="28"/>
                <w:szCs w:val="28"/>
              </w:rPr>
              <w:t>№</w:t>
            </w:r>
          </w:p>
          <w:p w14:paraId="7224B73E" w14:textId="77777777" w:rsidR="006255C9" w:rsidRPr="000E7515" w:rsidRDefault="006255C9">
            <w:pPr>
              <w:pStyle w:val="af1"/>
              <w:tabs>
                <w:tab w:val="left" w:leader="underscore" w:pos="5220"/>
                <w:tab w:val="left" w:leader="underscore" w:pos="9781"/>
              </w:tabs>
              <w:spacing w:before="40" w:after="40"/>
              <w:jc w:val="center"/>
              <w:rPr>
                <w:rFonts w:ascii="Times New Roman" w:hAnsi="Times New Roman"/>
                <w:sz w:val="28"/>
                <w:szCs w:val="28"/>
              </w:rPr>
            </w:pPr>
            <w:r w:rsidRPr="000E7515">
              <w:rPr>
                <w:rFonts w:ascii="Times New Roman" w:hAnsi="Times New Roman"/>
                <w:sz w:val="28"/>
                <w:szCs w:val="28"/>
              </w:rPr>
              <w:t>з/п</w:t>
            </w:r>
          </w:p>
        </w:tc>
        <w:tc>
          <w:tcPr>
            <w:tcW w:w="4877" w:type="dxa"/>
            <w:tcBorders>
              <w:top w:val="single" w:sz="18" w:space="0" w:color="auto"/>
              <w:left w:val="single" w:sz="12" w:space="0" w:color="auto"/>
              <w:bottom w:val="thinThickSmallGap" w:sz="12" w:space="0" w:color="auto"/>
              <w:right w:val="single" w:sz="12" w:space="0" w:color="auto"/>
            </w:tcBorders>
            <w:vAlign w:val="center"/>
            <w:hideMark/>
          </w:tcPr>
          <w:p w14:paraId="0596A8E2" w14:textId="77777777" w:rsidR="006255C9" w:rsidRPr="000E7515" w:rsidRDefault="006255C9">
            <w:pPr>
              <w:pStyle w:val="af1"/>
              <w:tabs>
                <w:tab w:val="left" w:leader="underscore" w:pos="5220"/>
                <w:tab w:val="left" w:leader="underscore" w:pos="9781"/>
              </w:tabs>
              <w:spacing w:before="40" w:after="40"/>
              <w:jc w:val="center"/>
              <w:rPr>
                <w:rFonts w:ascii="Times New Roman" w:hAnsi="Times New Roman"/>
                <w:sz w:val="28"/>
                <w:szCs w:val="28"/>
              </w:rPr>
            </w:pPr>
            <w:r w:rsidRPr="000E7515">
              <w:rPr>
                <w:rFonts w:ascii="Times New Roman" w:hAnsi="Times New Roman"/>
                <w:sz w:val="28"/>
                <w:szCs w:val="28"/>
              </w:rPr>
              <w:t>Прізвище, ім’я, по батькові</w:t>
            </w:r>
          </w:p>
        </w:tc>
        <w:tc>
          <w:tcPr>
            <w:tcW w:w="2268" w:type="dxa"/>
            <w:tcBorders>
              <w:top w:val="single" w:sz="18" w:space="0" w:color="auto"/>
              <w:left w:val="single" w:sz="12" w:space="0" w:color="auto"/>
              <w:bottom w:val="thinThickSmallGap" w:sz="12" w:space="0" w:color="auto"/>
              <w:right w:val="single" w:sz="12" w:space="0" w:color="auto"/>
            </w:tcBorders>
            <w:hideMark/>
          </w:tcPr>
          <w:p w14:paraId="7FD9942E" w14:textId="77777777" w:rsidR="006255C9" w:rsidRPr="000E7515" w:rsidRDefault="006255C9">
            <w:pPr>
              <w:pStyle w:val="af1"/>
              <w:tabs>
                <w:tab w:val="left" w:leader="underscore" w:pos="5220"/>
                <w:tab w:val="left" w:leader="underscore" w:pos="9781"/>
              </w:tabs>
              <w:spacing w:before="20" w:after="20" w:line="192" w:lineRule="auto"/>
              <w:jc w:val="center"/>
              <w:rPr>
                <w:rFonts w:ascii="Times New Roman" w:hAnsi="Times New Roman"/>
                <w:sz w:val="28"/>
                <w:szCs w:val="28"/>
              </w:rPr>
            </w:pPr>
            <w:r w:rsidRPr="000E7515">
              <w:rPr>
                <w:rFonts w:ascii="Times New Roman" w:hAnsi="Times New Roman"/>
                <w:sz w:val="28"/>
                <w:szCs w:val="28"/>
              </w:rPr>
              <w:t>№ диктанту, тесту, варіанта,</w:t>
            </w:r>
          </w:p>
          <w:p w14:paraId="59169DBF" w14:textId="77777777" w:rsidR="006255C9" w:rsidRPr="000E7515" w:rsidRDefault="006255C9">
            <w:pPr>
              <w:pStyle w:val="af1"/>
              <w:tabs>
                <w:tab w:val="left" w:leader="underscore" w:pos="5220"/>
                <w:tab w:val="left" w:leader="underscore" w:pos="9781"/>
              </w:tabs>
              <w:spacing w:before="20" w:after="20" w:line="192" w:lineRule="auto"/>
              <w:jc w:val="center"/>
              <w:rPr>
                <w:rFonts w:ascii="Times New Roman" w:hAnsi="Times New Roman"/>
                <w:sz w:val="28"/>
                <w:szCs w:val="28"/>
              </w:rPr>
            </w:pPr>
            <w:r w:rsidRPr="000E7515">
              <w:rPr>
                <w:rFonts w:ascii="Times New Roman" w:hAnsi="Times New Roman"/>
                <w:sz w:val="28"/>
                <w:szCs w:val="28"/>
              </w:rPr>
              <w:t xml:space="preserve">завдання тощо </w:t>
            </w:r>
          </w:p>
        </w:tc>
        <w:tc>
          <w:tcPr>
            <w:tcW w:w="1591" w:type="dxa"/>
            <w:tcBorders>
              <w:top w:val="single" w:sz="18" w:space="0" w:color="auto"/>
              <w:left w:val="single" w:sz="12" w:space="0" w:color="auto"/>
              <w:bottom w:val="thinThickSmallGap" w:sz="12" w:space="0" w:color="auto"/>
              <w:right w:val="single" w:sz="12" w:space="0" w:color="auto"/>
            </w:tcBorders>
            <w:vAlign w:val="center"/>
            <w:hideMark/>
          </w:tcPr>
          <w:p w14:paraId="53AE9E19" w14:textId="77777777" w:rsidR="006255C9" w:rsidRPr="000E7515" w:rsidRDefault="006255C9">
            <w:pPr>
              <w:pStyle w:val="af1"/>
              <w:tabs>
                <w:tab w:val="left" w:leader="underscore" w:pos="5220"/>
                <w:tab w:val="left" w:leader="underscore" w:pos="9781"/>
              </w:tabs>
              <w:spacing w:before="40" w:after="40"/>
              <w:jc w:val="center"/>
              <w:rPr>
                <w:rFonts w:ascii="Times New Roman" w:hAnsi="Times New Roman"/>
                <w:sz w:val="28"/>
                <w:szCs w:val="28"/>
              </w:rPr>
            </w:pPr>
            <w:r w:rsidRPr="000E7515">
              <w:rPr>
                <w:rFonts w:ascii="Times New Roman" w:hAnsi="Times New Roman"/>
                <w:sz w:val="28"/>
                <w:szCs w:val="28"/>
              </w:rPr>
              <w:t>Оцінка</w:t>
            </w:r>
          </w:p>
        </w:tc>
      </w:tr>
      <w:tr w:rsidR="000E7515" w:rsidRPr="000E7515" w14:paraId="5F426992" w14:textId="77777777" w:rsidTr="006255C9">
        <w:trPr>
          <w:trHeight w:val="398"/>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14:paraId="69957DBD" w14:textId="77777777" w:rsidR="006255C9" w:rsidRPr="000E7515" w:rsidRDefault="006255C9">
            <w:pPr>
              <w:pStyle w:val="af3"/>
              <w:tabs>
                <w:tab w:val="left" w:leader="underscore" w:pos="5220"/>
                <w:tab w:val="left" w:leader="underscore" w:pos="9781"/>
              </w:tabs>
              <w:spacing w:after="0" w:line="288" w:lineRule="auto"/>
              <w:ind w:left="142"/>
              <w:jc w:val="right"/>
              <w:rPr>
                <w:rFonts w:ascii="Times New Roman" w:hAnsi="Times New Roman"/>
                <w:sz w:val="28"/>
                <w:szCs w:val="28"/>
              </w:rPr>
            </w:pPr>
            <w:r w:rsidRPr="000E7515">
              <w:rPr>
                <w:rFonts w:ascii="Times New Roman" w:hAnsi="Times New Roman"/>
                <w:sz w:val="28"/>
                <w:szCs w:val="28"/>
              </w:rPr>
              <w:t>1</w:t>
            </w:r>
          </w:p>
        </w:tc>
        <w:tc>
          <w:tcPr>
            <w:tcW w:w="4877" w:type="dxa"/>
            <w:tcBorders>
              <w:top w:val="single" w:sz="4" w:space="0" w:color="auto"/>
              <w:left w:val="single" w:sz="12" w:space="0" w:color="auto"/>
              <w:bottom w:val="single" w:sz="4" w:space="0" w:color="auto"/>
              <w:right w:val="single" w:sz="12" w:space="0" w:color="auto"/>
            </w:tcBorders>
          </w:tcPr>
          <w:p w14:paraId="2705A23D" w14:textId="77777777" w:rsidR="006255C9" w:rsidRPr="000E7515" w:rsidRDefault="006255C9">
            <w:pPr>
              <w:tabs>
                <w:tab w:val="num" w:pos="1080"/>
              </w:tabs>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14:paraId="1E2DCB30" w14:textId="77777777" w:rsidR="006255C9" w:rsidRPr="000E7515" w:rsidRDefault="006255C9">
            <w:pPr>
              <w:pStyle w:val="af3"/>
              <w:tabs>
                <w:tab w:val="left" w:leader="underscore" w:pos="5220"/>
                <w:tab w:val="left" w:leader="underscore" w:pos="9781"/>
              </w:tabs>
              <w:spacing w:line="288"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14:paraId="5DD8BFC9" w14:textId="77777777" w:rsidR="006255C9" w:rsidRPr="000E7515" w:rsidRDefault="006255C9">
            <w:pPr>
              <w:pStyle w:val="af3"/>
              <w:tabs>
                <w:tab w:val="left" w:leader="underscore" w:pos="5220"/>
                <w:tab w:val="left" w:leader="underscore" w:pos="9781"/>
              </w:tabs>
              <w:spacing w:line="288" w:lineRule="auto"/>
              <w:jc w:val="center"/>
              <w:rPr>
                <w:rFonts w:ascii="Times New Roman" w:hAnsi="Times New Roman"/>
                <w:sz w:val="28"/>
                <w:szCs w:val="28"/>
              </w:rPr>
            </w:pPr>
          </w:p>
        </w:tc>
      </w:tr>
      <w:tr w:rsidR="000E7515" w:rsidRPr="000E7515" w14:paraId="55E263B4" w14:textId="77777777" w:rsidTr="006255C9">
        <w:trPr>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14:paraId="11D8E0EE" w14:textId="77777777" w:rsidR="006255C9" w:rsidRPr="000E7515" w:rsidRDefault="006255C9">
            <w:pPr>
              <w:pStyle w:val="af3"/>
              <w:tabs>
                <w:tab w:val="left" w:leader="underscore" w:pos="5220"/>
                <w:tab w:val="left" w:leader="underscore" w:pos="9781"/>
              </w:tabs>
              <w:spacing w:after="0" w:line="288" w:lineRule="auto"/>
              <w:ind w:left="142"/>
              <w:jc w:val="right"/>
              <w:rPr>
                <w:rFonts w:ascii="Times New Roman" w:hAnsi="Times New Roman"/>
                <w:sz w:val="28"/>
                <w:szCs w:val="28"/>
              </w:rPr>
            </w:pPr>
            <w:r w:rsidRPr="000E7515">
              <w:rPr>
                <w:rFonts w:ascii="Times New Roman" w:hAnsi="Times New Roman"/>
                <w:sz w:val="28"/>
                <w:szCs w:val="28"/>
              </w:rPr>
              <w:t>2</w:t>
            </w:r>
          </w:p>
        </w:tc>
        <w:tc>
          <w:tcPr>
            <w:tcW w:w="4877" w:type="dxa"/>
            <w:tcBorders>
              <w:top w:val="single" w:sz="4" w:space="0" w:color="auto"/>
              <w:left w:val="single" w:sz="12" w:space="0" w:color="auto"/>
              <w:bottom w:val="single" w:sz="4" w:space="0" w:color="auto"/>
              <w:right w:val="single" w:sz="12" w:space="0" w:color="auto"/>
            </w:tcBorders>
          </w:tcPr>
          <w:p w14:paraId="4839CA99" w14:textId="77777777" w:rsidR="006255C9" w:rsidRPr="000E7515" w:rsidRDefault="006255C9">
            <w:pPr>
              <w:tabs>
                <w:tab w:val="num" w:pos="1080"/>
              </w:tabs>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14:paraId="6C1E3C00" w14:textId="77777777" w:rsidR="006255C9" w:rsidRPr="000E7515" w:rsidRDefault="006255C9">
            <w:pPr>
              <w:pStyle w:val="af3"/>
              <w:tabs>
                <w:tab w:val="left" w:leader="underscore" w:pos="5220"/>
                <w:tab w:val="left" w:leader="underscore" w:pos="9781"/>
              </w:tabs>
              <w:spacing w:line="288"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14:paraId="5EF0C5D5" w14:textId="77777777" w:rsidR="006255C9" w:rsidRPr="000E7515" w:rsidRDefault="006255C9">
            <w:pPr>
              <w:pStyle w:val="af3"/>
              <w:tabs>
                <w:tab w:val="left" w:leader="underscore" w:pos="5220"/>
                <w:tab w:val="left" w:leader="underscore" w:pos="9781"/>
              </w:tabs>
              <w:spacing w:line="288" w:lineRule="auto"/>
              <w:jc w:val="center"/>
              <w:rPr>
                <w:rFonts w:ascii="Times New Roman" w:hAnsi="Times New Roman"/>
                <w:sz w:val="28"/>
                <w:szCs w:val="28"/>
              </w:rPr>
            </w:pPr>
          </w:p>
        </w:tc>
      </w:tr>
      <w:tr w:rsidR="000E7515" w:rsidRPr="000E7515" w14:paraId="512DF202" w14:textId="77777777" w:rsidTr="006255C9">
        <w:trPr>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14:paraId="6917DCBC" w14:textId="77777777" w:rsidR="006255C9" w:rsidRPr="000E7515" w:rsidRDefault="006255C9">
            <w:pPr>
              <w:pStyle w:val="af3"/>
              <w:tabs>
                <w:tab w:val="left" w:leader="underscore" w:pos="5220"/>
                <w:tab w:val="left" w:leader="underscore" w:pos="9781"/>
              </w:tabs>
              <w:spacing w:after="0" w:line="288" w:lineRule="auto"/>
              <w:ind w:left="142"/>
              <w:jc w:val="right"/>
              <w:rPr>
                <w:rFonts w:ascii="Times New Roman" w:hAnsi="Times New Roman"/>
                <w:sz w:val="28"/>
                <w:szCs w:val="28"/>
              </w:rPr>
            </w:pPr>
            <w:r w:rsidRPr="000E7515">
              <w:rPr>
                <w:rFonts w:ascii="Times New Roman" w:hAnsi="Times New Roman"/>
                <w:sz w:val="28"/>
                <w:szCs w:val="28"/>
              </w:rPr>
              <w:t>3</w:t>
            </w:r>
          </w:p>
        </w:tc>
        <w:tc>
          <w:tcPr>
            <w:tcW w:w="4877" w:type="dxa"/>
            <w:tcBorders>
              <w:top w:val="single" w:sz="4" w:space="0" w:color="auto"/>
              <w:left w:val="single" w:sz="12" w:space="0" w:color="auto"/>
              <w:bottom w:val="single" w:sz="4" w:space="0" w:color="auto"/>
              <w:right w:val="single" w:sz="12" w:space="0" w:color="auto"/>
            </w:tcBorders>
          </w:tcPr>
          <w:p w14:paraId="537C0B29" w14:textId="77777777" w:rsidR="006255C9" w:rsidRPr="000E7515" w:rsidRDefault="006255C9">
            <w:pPr>
              <w:tabs>
                <w:tab w:val="num" w:pos="1080"/>
              </w:tabs>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14:paraId="58C50F31" w14:textId="77777777" w:rsidR="006255C9" w:rsidRPr="000E7515" w:rsidRDefault="006255C9">
            <w:pPr>
              <w:pStyle w:val="af3"/>
              <w:tabs>
                <w:tab w:val="left" w:leader="underscore" w:pos="5220"/>
                <w:tab w:val="left" w:leader="underscore" w:pos="9781"/>
              </w:tabs>
              <w:spacing w:line="288"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14:paraId="1AE4A8D7" w14:textId="77777777" w:rsidR="006255C9" w:rsidRPr="000E7515" w:rsidRDefault="006255C9">
            <w:pPr>
              <w:pStyle w:val="af3"/>
              <w:tabs>
                <w:tab w:val="left" w:leader="underscore" w:pos="5220"/>
                <w:tab w:val="left" w:leader="underscore" w:pos="9781"/>
              </w:tabs>
              <w:spacing w:line="288" w:lineRule="auto"/>
              <w:jc w:val="center"/>
              <w:rPr>
                <w:rFonts w:ascii="Times New Roman" w:hAnsi="Times New Roman"/>
                <w:sz w:val="28"/>
                <w:szCs w:val="28"/>
              </w:rPr>
            </w:pPr>
          </w:p>
        </w:tc>
      </w:tr>
      <w:tr w:rsidR="006255C9" w:rsidRPr="000E7515" w14:paraId="37AA64E9" w14:textId="77777777" w:rsidTr="006255C9">
        <w:trPr>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14:paraId="6AAA0F84" w14:textId="77777777" w:rsidR="006255C9" w:rsidRPr="000E7515" w:rsidRDefault="006255C9">
            <w:pPr>
              <w:pStyle w:val="af3"/>
              <w:tabs>
                <w:tab w:val="left" w:leader="underscore" w:pos="5220"/>
                <w:tab w:val="left" w:leader="underscore" w:pos="9781"/>
              </w:tabs>
              <w:spacing w:after="0" w:line="288" w:lineRule="auto"/>
              <w:ind w:left="142"/>
              <w:jc w:val="right"/>
              <w:rPr>
                <w:rFonts w:ascii="Times New Roman" w:hAnsi="Times New Roman"/>
                <w:sz w:val="28"/>
                <w:szCs w:val="28"/>
              </w:rPr>
            </w:pPr>
            <w:r w:rsidRPr="000E7515">
              <w:rPr>
                <w:rFonts w:ascii="Times New Roman" w:hAnsi="Times New Roman"/>
                <w:sz w:val="28"/>
                <w:szCs w:val="28"/>
              </w:rPr>
              <w:t>4</w:t>
            </w:r>
          </w:p>
        </w:tc>
        <w:tc>
          <w:tcPr>
            <w:tcW w:w="4877" w:type="dxa"/>
            <w:tcBorders>
              <w:top w:val="single" w:sz="4" w:space="0" w:color="auto"/>
              <w:left w:val="single" w:sz="12" w:space="0" w:color="auto"/>
              <w:bottom w:val="single" w:sz="4" w:space="0" w:color="auto"/>
              <w:right w:val="single" w:sz="12" w:space="0" w:color="auto"/>
            </w:tcBorders>
          </w:tcPr>
          <w:p w14:paraId="19221E29" w14:textId="77777777" w:rsidR="006255C9" w:rsidRPr="000E7515" w:rsidRDefault="006255C9">
            <w:pPr>
              <w:tabs>
                <w:tab w:val="num" w:pos="1080"/>
              </w:tabs>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14:paraId="4CEBD140" w14:textId="77777777" w:rsidR="006255C9" w:rsidRPr="000E7515" w:rsidRDefault="006255C9">
            <w:pPr>
              <w:pStyle w:val="af3"/>
              <w:tabs>
                <w:tab w:val="left" w:leader="underscore" w:pos="5220"/>
                <w:tab w:val="left" w:leader="underscore" w:pos="9781"/>
              </w:tabs>
              <w:spacing w:line="288"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14:paraId="0DC77399" w14:textId="77777777" w:rsidR="006255C9" w:rsidRPr="000E7515" w:rsidRDefault="006255C9">
            <w:pPr>
              <w:pStyle w:val="af3"/>
              <w:tabs>
                <w:tab w:val="left" w:leader="underscore" w:pos="5220"/>
                <w:tab w:val="left" w:leader="underscore" w:pos="9781"/>
              </w:tabs>
              <w:spacing w:line="288" w:lineRule="auto"/>
              <w:jc w:val="center"/>
              <w:rPr>
                <w:rFonts w:ascii="Times New Roman" w:hAnsi="Times New Roman"/>
                <w:sz w:val="28"/>
                <w:szCs w:val="28"/>
              </w:rPr>
            </w:pPr>
          </w:p>
        </w:tc>
      </w:tr>
    </w:tbl>
    <w:p w14:paraId="1419B66C" w14:textId="77777777" w:rsidR="00870BE8" w:rsidRPr="000E7515" w:rsidRDefault="00870BE8" w:rsidP="006255C9">
      <w:pPr>
        <w:pStyle w:val="af1"/>
        <w:tabs>
          <w:tab w:val="left" w:leader="underscore" w:pos="5220"/>
          <w:tab w:val="left" w:leader="underscore" w:pos="9781"/>
        </w:tabs>
        <w:spacing w:after="0" w:line="240" w:lineRule="auto"/>
        <w:ind w:firstLine="540"/>
        <w:rPr>
          <w:rFonts w:ascii="Times New Roman" w:hAnsi="Times New Roman"/>
          <w:sz w:val="28"/>
          <w:szCs w:val="28"/>
        </w:rPr>
      </w:pPr>
    </w:p>
    <w:p w14:paraId="3016F43F" w14:textId="77777777" w:rsidR="006255C9" w:rsidRPr="000E7515" w:rsidRDefault="006255C9" w:rsidP="006255C9">
      <w:pPr>
        <w:pStyle w:val="af1"/>
        <w:tabs>
          <w:tab w:val="left" w:pos="3240"/>
          <w:tab w:val="left" w:leader="underscore" w:pos="5760"/>
          <w:tab w:val="left" w:leader="underscore" w:pos="10080"/>
        </w:tabs>
        <w:spacing w:after="0" w:line="240" w:lineRule="auto"/>
        <w:jc w:val="both"/>
        <w:rPr>
          <w:rFonts w:ascii="Times New Roman" w:hAnsi="Times New Roman"/>
          <w:sz w:val="26"/>
          <w:u w:val="single"/>
        </w:rPr>
      </w:pPr>
      <w:r w:rsidRPr="000E7515">
        <w:rPr>
          <w:rFonts w:ascii="Times New Roman" w:hAnsi="Times New Roman"/>
          <w:sz w:val="28"/>
          <w:szCs w:val="28"/>
        </w:rPr>
        <w:t>Голова комісії</w:t>
      </w:r>
      <w:r w:rsidRPr="000E7515">
        <w:rPr>
          <w:rFonts w:ascii="Times New Roman" w:hAnsi="Times New Roman"/>
          <w:sz w:val="26"/>
        </w:rPr>
        <w:tab/>
      </w:r>
      <w:r w:rsidRPr="000E7515">
        <w:rPr>
          <w:rFonts w:ascii="Times New Roman" w:hAnsi="Times New Roman"/>
          <w:sz w:val="26"/>
        </w:rPr>
        <w:tab/>
        <w:t xml:space="preserve"> ____________________</w:t>
      </w:r>
    </w:p>
    <w:p w14:paraId="7BA4D360" w14:textId="77777777" w:rsidR="006255C9" w:rsidRPr="000E7515" w:rsidRDefault="006255C9" w:rsidP="006255C9">
      <w:pPr>
        <w:pStyle w:val="af1"/>
        <w:tabs>
          <w:tab w:val="left" w:pos="3420"/>
        </w:tabs>
        <w:spacing w:after="0" w:line="240" w:lineRule="auto"/>
        <w:ind w:right="618"/>
        <w:rPr>
          <w:rFonts w:ascii="Times New Roman" w:hAnsi="Times New Roman"/>
          <w:sz w:val="26"/>
          <w:vertAlign w:val="superscript"/>
        </w:rPr>
      </w:pPr>
      <w:r w:rsidRPr="000E7515">
        <w:rPr>
          <w:rFonts w:ascii="Times New Roman" w:hAnsi="Times New Roman"/>
          <w:sz w:val="26"/>
          <w:vertAlign w:val="superscript"/>
        </w:rPr>
        <w:tab/>
      </w:r>
      <w:r w:rsidRPr="000E7515">
        <w:rPr>
          <w:rFonts w:ascii="Times New Roman" w:hAnsi="Times New Roman"/>
          <w:sz w:val="26"/>
          <w:vertAlign w:val="superscript"/>
        </w:rPr>
        <w:tab/>
      </w:r>
      <w:r w:rsidRPr="000E7515">
        <w:rPr>
          <w:rFonts w:ascii="Times New Roman" w:hAnsi="Times New Roman"/>
          <w:sz w:val="26"/>
          <w:vertAlign w:val="superscript"/>
        </w:rPr>
        <w:tab/>
        <w:t>(підпис)</w:t>
      </w:r>
      <w:r w:rsidRPr="000E7515">
        <w:rPr>
          <w:rFonts w:ascii="Times New Roman" w:hAnsi="Times New Roman"/>
          <w:sz w:val="26"/>
          <w:vertAlign w:val="superscript"/>
        </w:rPr>
        <w:tab/>
      </w:r>
      <w:r w:rsidRPr="000E7515">
        <w:rPr>
          <w:rFonts w:ascii="Times New Roman" w:hAnsi="Times New Roman"/>
          <w:sz w:val="26"/>
          <w:vertAlign w:val="superscript"/>
        </w:rPr>
        <w:tab/>
      </w:r>
      <w:r w:rsidRPr="000E7515">
        <w:rPr>
          <w:rFonts w:ascii="Times New Roman" w:hAnsi="Times New Roman"/>
          <w:sz w:val="26"/>
          <w:vertAlign w:val="superscript"/>
        </w:rPr>
        <w:tab/>
        <w:t>(ініціали, прізвище)</w:t>
      </w:r>
    </w:p>
    <w:p w14:paraId="7D4DF671" w14:textId="77777777" w:rsidR="006255C9" w:rsidRPr="000E7515" w:rsidRDefault="006255C9" w:rsidP="006255C9">
      <w:pPr>
        <w:pStyle w:val="af1"/>
        <w:tabs>
          <w:tab w:val="left" w:pos="3240"/>
          <w:tab w:val="left" w:leader="underscore" w:pos="5760"/>
          <w:tab w:val="left" w:leader="underscore" w:pos="10080"/>
        </w:tabs>
        <w:spacing w:after="0" w:line="240" w:lineRule="auto"/>
        <w:jc w:val="both"/>
        <w:rPr>
          <w:rFonts w:ascii="Times New Roman" w:hAnsi="Times New Roman"/>
          <w:sz w:val="26"/>
        </w:rPr>
      </w:pPr>
      <w:r w:rsidRPr="000E7515">
        <w:rPr>
          <w:rFonts w:ascii="Times New Roman" w:hAnsi="Times New Roman"/>
          <w:sz w:val="28"/>
          <w:szCs w:val="28"/>
        </w:rPr>
        <w:t>Члени комісії :</w:t>
      </w:r>
      <w:r w:rsidRPr="000E7515">
        <w:rPr>
          <w:rFonts w:ascii="Times New Roman" w:hAnsi="Times New Roman"/>
          <w:sz w:val="26"/>
        </w:rPr>
        <w:tab/>
      </w:r>
      <w:r w:rsidRPr="000E7515">
        <w:rPr>
          <w:rFonts w:ascii="Times New Roman" w:hAnsi="Times New Roman"/>
          <w:sz w:val="26"/>
        </w:rPr>
        <w:tab/>
        <w:t xml:space="preserve"> ____________________</w:t>
      </w:r>
    </w:p>
    <w:p w14:paraId="32F454E6" w14:textId="77777777" w:rsidR="006255C9" w:rsidRPr="000E7515" w:rsidRDefault="006255C9" w:rsidP="006255C9">
      <w:pPr>
        <w:pStyle w:val="af1"/>
        <w:tabs>
          <w:tab w:val="left" w:pos="3420"/>
        </w:tabs>
        <w:spacing w:after="0" w:line="240" w:lineRule="auto"/>
        <w:ind w:right="618"/>
        <w:rPr>
          <w:rFonts w:ascii="Times New Roman" w:hAnsi="Times New Roman"/>
          <w:sz w:val="26"/>
          <w:vertAlign w:val="superscript"/>
        </w:rPr>
      </w:pPr>
      <w:r w:rsidRPr="000E7515">
        <w:rPr>
          <w:rFonts w:ascii="Times New Roman" w:hAnsi="Times New Roman"/>
          <w:sz w:val="26"/>
          <w:vertAlign w:val="superscript"/>
        </w:rPr>
        <w:tab/>
      </w:r>
      <w:r w:rsidRPr="000E7515">
        <w:rPr>
          <w:rFonts w:ascii="Times New Roman" w:hAnsi="Times New Roman"/>
          <w:sz w:val="26"/>
          <w:vertAlign w:val="superscript"/>
        </w:rPr>
        <w:tab/>
      </w:r>
      <w:r w:rsidRPr="000E7515">
        <w:rPr>
          <w:rFonts w:ascii="Times New Roman" w:hAnsi="Times New Roman"/>
          <w:sz w:val="26"/>
          <w:vertAlign w:val="superscript"/>
        </w:rPr>
        <w:tab/>
        <w:t>(підпис)</w:t>
      </w:r>
      <w:r w:rsidRPr="000E7515">
        <w:rPr>
          <w:rFonts w:ascii="Times New Roman" w:hAnsi="Times New Roman"/>
          <w:sz w:val="26"/>
          <w:vertAlign w:val="superscript"/>
        </w:rPr>
        <w:tab/>
      </w:r>
      <w:r w:rsidRPr="000E7515">
        <w:rPr>
          <w:rFonts w:ascii="Times New Roman" w:hAnsi="Times New Roman"/>
          <w:sz w:val="26"/>
          <w:vertAlign w:val="superscript"/>
        </w:rPr>
        <w:tab/>
      </w:r>
      <w:r w:rsidRPr="000E7515">
        <w:rPr>
          <w:rFonts w:ascii="Times New Roman" w:hAnsi="Times New Roman"/>
          <w:sz w:val="26"/>
          <w:vertAlign w:val="superscript"/>
        </w:rPr>
        <w:tab/>
        <w:t xml:space="preserve"> (ініціали, прізвище)</w:t>
      </w:r>
    </w:p>
    <w:p w14:paraId="6269BB2B" w14:textId="77777777" w:rsidR="006255C9" w:rsidRPr="000E7515" w:rsidRDefault="006255C9" w:rsidP="006255C9">
      <w:pPr>
        <w:pStyle w:val="af1"/>
        <w:tabs>
          <w:tab w:val="left" w:pos="3420"/>
        </w:tabs>
        <w:spacing w:after="0" w:line="240" w:lineRule="auto"/>
        <w:ind w:right="618"/>
        <w:rPr>
          <w:rFonts w:ascii="Times New Roman" w:hAnsi="Times New Roman"/>
          <w:sz w:val="28"/>
          <w:szCs w:val="28"/>
        </w:rPr>
      </w:pPr>
      <w:r w:rsidRPr="000E7515">
        <w:rPr>
          <w:rFonts w:ascii="Times New Roman" w:hAnsi="Times New Roman"/>
          <w:sz w:val="28"/>
          <w:szCs w:val="28"/>
        </w:rPr>
        <w:t xml:space="preserve">                                                    _________________   ___________________</w:t>
      </w:r>
    </w:p>
    <w:p w14:paraId="0D3E42A1" w14:textId="77777777" w:rsidR="006255C9" w:rsidRPr="000E7515" w:rsidRDefault="006255C9" w:rsidP="006255C9">
      <w:pPr>
        <w:pStyle w:val="af1"/>
        <w:tabs>
          <w:tab w:val="left" w:pos="3420"/>
        </w:tabs>
        <w:spacing w:after="0" w:line="240" w:lineRule="auto"/>
        <w:ind w:right="618"/>
        <w:rPr>
          <w:rFonts w:ascii="Times New Roman" w:hAnsi="Times New Roman"/>
          <w:sz w:val="26"/>
          <w:vertAlign w:val="superscript"/>
        </w:rPr>
      </w:pPr>
      <w:r w:rsidRPr="000E7515">
        <w:rPr>
          <w:rFonts w:ascii="Times New Roman" w:hAnsi="Times New Roman"/>
          <w:sz w:val="26"/>
          <w:vertAlign w:val="superscript"/>
        </w:rPr>
        <w:t xml:space="preserve">                                                                                                    (підпис)</w:t>
      </w:r>
      <w:r w:rsidRPr="000E7515">
        <w:rPr>
          <w:rFonts w:ascii="Times New Roman" w:hAnsi="Times New Roman"/>
          <w:sz w:val="26"/>
          <w:vertAlign w:val="superscript"/>
        </w:rPr>
        <w:tab/>
      </w:r>
      <w:r w:rsidRPr="000E7515">
        <w:rPr>
          <w:rFonts w:ascii="Times New Roman" w:hAnsi="Times New Roman"/>
          <w:sz w:val="26"/>
          <w:vertAlign w:val="superscript"/>
        </w:rPr>
        <w:tab/>
      </w:r>
      <w:r w:rsidRPr="000E7515">
        <w:rPr>
          <w:rFonts w:ascii="Times New Roman" w:hAnsi="Times New Roman"/>
          <w:sz w:val="26"/>
          <w:vertAlign w:val="superscript"/>
        </w:rPr>
        <w:tab/>
        <w:t xml:space="preserve"> (ініціали, прізвище)</w:t>
      </w:r>
    </w:p>
    <w:p w14:paraId="45A0632E" w14:textId="71FE9279" w:rsidR="006255C9" w:rsidRPr="000E7515" w:rsidRDefault="008C72B5" w:rsidP="006A7D6B">
      <w:pPr>
        <w:spacing w:after="0" w:line="240" w:lineRule="auto"/>
        <w:ind w:left="4962"/>
        <w:rPr>
          <w:rFonts w:ascii="Times New Roman" w:eastAsia="Times New Roman" w:hAnsi="Times New Roman" w:cs="Times New Roman"/>
          <w:sz w:val="28"/>
          <w:szCs w:val="28"/>
        </w:rPr>
      </w:pPr>
      <w:r w:rsidRPr="000E7515">
        <w:rPr>
          <w:rFonts w:ascii="Times New Roman" w:eastAsia="Times New Roman" w:hAnsi="Times New Roman" w:cs="Times New Roman"/>
          <w:sz w:val="28"/>
          <w:szCs w:val="28"/>
        </w:rPr>
        <w:lastRenderedPageBreak/>
        <w:t>Додаток 3</w:t>
      </w:r>
    </w:p>
    <w:p w14:paraId="3509A8BE" w14:textId="25E524E2" w:rsidR="006255C9" w:rsidRPr="000E7515" w:rsidRDefault="006255C9" w:rsidP="006A7D6B">
      <w:pPr>
        <w:spacing w:after="0" w:line="240" w:lineRule="auto"/>
        <w:ind w:left="4962"/>
        <w:jc w:val="both"/>
        <w:rPr>
          <w:rFonts w:ascii="Times New Roman" w:eastAsia="Times New Roman" w:hAnsi="Times New Roman"/>
          <w:sz w:val="28"/>
          <w:szCs w:val="28"/>
        </w:rPr>
      </w:pPr>
      <w:r w:rsidRPr="000E7515">
        <w:rPr>
          <w:rFonts w:ascii="Times New Roman" w:eastAsia="Times New Roman" w:hAnsi="Times New Roman" w:cs="Times New Roman"/>
          <w:sz w:val="28"/>
          <w:szCs w:val="28"/>
        </w:rPr>
        <w:t xml:space="preserve">до Положення про індивідуальну форму здобуття загальної середньої </w:t>
      </w:r>
      <w:r w:rsidRPr="000E7515">
        <w:rPr>
          <w:rFonts w:ascii="Times New Roman" w:eastAsia="Times New Roman" w:hAnsi="Times New Roman"/>
          <w:sz w:val="28"/>
          <w:szCs w:val="28"/>
        </w:rPr>
        <w:t>освіти</w:t>
      </w:r>
    </w:p>
    <w:p w14:paraId="275CC3C4" w14:textId="37C7286C" w:rsidR="001E13C7" w:rsidRPr="000E7515" w:rsidRDefault="00C83504" w:rsidP="001E13C7">
      <w:pPr>
        <w:spacing w:after="0" w:line="240" w:lineRule="auto"/>
        <w:ind w:left="4962"/>
        <w:jc w:val="both"/>
        <w:rPr>
          <w:rFonts w:ascii="Times New Roman" w:eastAsia="Times New Roman" w:hAnsi="Times New Roman"/>
          <w:sz w:val="28"/>
          <w:szCs w:val="28"/>
        </w:rPr>
      </w:pPr>
      <w:r w:rsidRPr="000E7515">
        <w:rPr>
          <w:rFonts w:ascii="Times New Roman" w:eastAsia="Times New Roman" w:hAnsi="Times New Roman"/>
          <w:sz w:val="28"/>
          <w:szCs w:val="28"/>
        </w:rPr>
        <w:t>(пункт 9</w:t>
      </w:r>
      <w:r w:rsidR="001E13C7" w:rsidRPr="000E7515">
        <w:rPr>
          <w:rFonts w:ascii="Times New Roman" w:eastAsia="Times New Roman" w:hAnsi="Times New Roman"/>
          <w:sz w:val="28"/>
          <w:szCs w:val="28"/>
        </w:rPr>
        <w:t xml:space="preserve"> розділу IІ)</w:t>
      </w:r>
    </w:p>
    <w:p w14:paraId="62C4CB90" w14:textId="77777777" w:rsidR="001E13C7" w:rsidRPr="000E7515" w:rsidRDefault="001E13C7" w:rsidP="006A7D6B">
      <w:pPr>
        <w:spacing w:after="0" w:line="240" w:lineRule="auto"/>
        <w:ind w:left="4962"/>
        <w:jc w:val="both"/>
        <w:rPr>
          <w:lang w:eastAsia="ru-RU"/>
        </w:rPr>
      </w:pPr>
    </w:p>
    <w:tbl>
      <w:tblPr>
        <w:tblpPr w:leftFromText="180" w:rightFromText="180" w:bottomFromText="16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0E7515" w:rsidRPr="000E7515" w14:paraId="3519EE93" w14:textId="77777777" w:rsidTr="006255C9">
        <w:trPr>
          <w:trHeight w:val="2323"/>
        </w:trPr>
        <w:tc>
          <w:tcPr>
            <w:tcW w:w="1980" w:type="dxa"/>
            <w:tcBorders>
              <w:top w:val="single" w:sz="4" w:space="0" w:color="auto"/>
              <w:left w:val="single" w:sz="4" w:space="0" w:color="auto"/>
              <w:bottom w:val="single" w:sz="4" w:space="0" w:color="auto"/>
              <w:right w:val="single" w:sz="4" w:space="0" w:color="auto"/>
            </w:tcBorders>
            <w:vAlign w:val="center"/>
            <w:hideMark/>
          </w:tcPr>
          <w:p w14:paraId="4E9B4103" w14:textId="77777777" w:rsidR="006255C9" w:rsidRPr="000E7515" w:rsidRDefault="006255C9">
            <w:pPr>
              <w:jc w:val="center"/>
              <w:rPr>
                <w:rFonts w:ascii="Times New Roman" w:eastAsia="Times New Roman" w:hAnsi="Times New Roman"/>
                <w:b/>
                <w:sz w:val="24"/>
                <w:szCs w:val="24"/>
              </w:rPr>
            </w:pPr>
            <w:r w:rsidRPr="000E7515">
              <w:rPr>
                <w:rFonts w:ascii="Times New Roman" w:eastAsia="Times New Roman" w:hAnsi="Times New Roman"/>
                <w:b/>
                <w:sz w:val="24"/>
                <w:szCs w:val="24"/>
              </w:rPr>
              <w:t>Місце для фотокартки</w:t>
            </w:r>
          </w:p>
        </w:tc>
      </w:tr>
    </w:tbl>
    <w:p w14:paraId="3EE2591D" w14:textId="77777777" w:rsidR="006255C9" w:rsidRPr="000E7515" w:rsidRDefault="006255C9" w:rsidP="006255C9">
      <w:pPr>
        <w:spacing w:before="480"/>
        <w:jc w:val="center"/>
        <w:rPr>
          <w:rFonts w:ascii="Times New Roman" w:eastAsia="Times New Roman" w:hAnsi="Times New Roman"/>
          <w:b/>
          <w:sz w:val="24"/>
          <w:szCs w:val="24"/>
          <w:lang w:eastAsia="en-US"/>
        </w:rPr>
      </w:pPr>
    </w:p>
    <w:p w14:paraId="0C8193F7" w14:textId="77777777" w:rsidR="006255C9" w:rsidRPr="000E7515" w:rsidRDefault="006255C9" w:rsidP="006255C9">
      <w:pPr>
        <w:spacing w:before="480"/>
        <w:jc w:val="center"/>
        <w:rPr>
          <w:rFonts w:ascii="Times New Roman" w:eastAsia="Times New Roman" w:hAnsi="Times New Roman"/>
          <w:b/>
          <w:sz w:val="24"/>
          <w:szCs w:val="24"/>
        </w:rPr>
      </w:pPr>
    </w:p>
    <w:p w14:paraId="621629D1" w14:textId="77777777" w:rsidR="006255C9" w:rsidRPr="000E7515" w:rsidRDefault="006255C9" w:rsidP="006255C9">
      <w:pPr>
        <w:spacing w:before="480"/>
        <w:jc w:val="center"/>
        <w:rPr>
          <w:rFonts w:ascii="Times New Roman" w:eastAsia="Times New Roman" w:hAnsi="Times New Roman"/>
          <w:b/>
          <w:sz w:val="24"/>
          <w:szCs w:val="24"/>
        </w:rPr>
      </w:pPr>
    </w:p>
    <w:p w14:paraId="074F34E2" w14:textId="77777777" w:rsidR="006255C9" w:rsidRPr="000E7515" w:rsidRDefault="006255C9" w:rsidP="006255C9">
      <w:pPr>
        <w:spacing w:before="480"/>
        <w:jc w:val="center"/>
        <w:rPr>
          <w:rFonts w:ascii="Times New Roman" w:eastAsia="Times New Roman" w:hAnsi="Times New Roman"/>
          <w:b/>
          <w:sz w:val="28"/>
          <w:szCs w:val="28"/>
        </w:rPr>
      </w:pPr>
    </w:p>
    <w:p w14:paraId="04AC828B" w14:textId="77777777" w:rsidR="006255C9" w:rsidRPr="000E7515" w:rsidRDefault="006255C9" w:rsidP="006255C9">
      <w:pPr>
        <w:spacing w:after="0" w:line="240" w:lineRule="auto"/>
        <w:jc w:val="center"/>
        <w:rPr>
          <w:rFonts w:ascii="Times New Roman" w:eastAsia="Times New Roman" w:hAnsi="Times New Roman"/>
          <w:sz w:val="28"/>
          <w:szCs w:val="28"/>
        </w:rPr>
      </w:pPr>
      <w:r w:rsidRPr="000E7515">
        <w:rPr>
          <w:rFonts w:ascii="Times New Roman" w:eastAsia="Times New Roman" w:hAnsi="Times New Roman"/>
          <w:sz w:val="28"/>
          <w:szCs w:val="28"/>
        </w:rPr>
        <w:t>ОСВІТНЯ ДЕКЛАРАЦІЯ</w:t>
      </w:r>
    </w:p>
    <w:p w14:paraId="770CB129" w14:textId="77777777" w:rsidR="006255C9" w:rsidRPr="000E7515" w:rsidRDefault="006255C9" w:rsidP="006255C9">
      <w:pPr>
        <w:spacing w:after="0" w:line="240" w:lineRule="auto"/>
        <w:jc w:val="center"/>
        <w:rPr>
          <w:rFonts w:ascii="Times New Roman" w:hAnsi="Times New Roman"/>
          <w:sz w:val="28"/>
          <w:szCs w:val="28"/>
        </w:rPr>
      </w:pPr>
      <w:r w:rsidRPr="000E7515">
        <w:rPr>
          <w:rFonts w:ascii="Times New Roman" w:hAnsi="Times New Roman"/>
          <w:sz w:val="28"/>
          <w:szCs w:val="28"/>
        </w:rPr>
        <w:t xml:space="preserve">про завершення здобуття базової загальної середньої освіти </w:t>
      </w:r>
    </w:p>
    <w:p w14:paraId="3CF55A92" w14:textId="77777777" w:rsidR="006255C9" w:rsidRPr="000E7515" w:rsidRDefault="006255C9" w:rsidP="006255C9">
      <w:pPr>
        <w:spacing w:after="0" w:line="240" w:lineRule="auto"/>
        <w:jc w:val="center"/>
        <w:rPr>
          <w:rFonts w:ascii="Times New Roman" w:eastAsia="Times New Roman" w:hAnsi="Times New Roman"/>
          <w:sz w:val="28"/>
          <w:szCs w:val="28"/>
        </w:rPr>
      </w:pPr>
    </w:p>
    <w:p w14:paraId="2BA06370" w14:textId="77777777" w:rsidR="006255C9" w:rsidRPr="000E7515" w:rsidRDefault="006255C9" w:rsidP="006255C9">
      <w:pPr>
        <w:spacing w:after="0" w:line="240" w:lineRule="auto"/>
        <w:jc w:val="center"/>
        <w:rPr>
          <w:rFonts w:ascii="Times New Roman" w:eastAsia="Times New Roman" w:hAnsi="Times New Roman"/>
          <w:b/>
          <w:sz w:val="28"/>
          <w:szCs w:val="28"/>
        </w:rPr>
      </w:pPr>
    </w:p>
    <w:p w14:paraId="431395B5" w14:textId="77777777" w:rsidR="006255C9" w:rsidRPr="000E7515" w:rsidRDefault="006255C9" w:rsidP="006255C9">
      <w:pPr>
        <w:tabs>
          <w:tab w:val="left" w:pos="709"/>
          <w:tab w:val="left" w:pos="3105"/>
        </w:tabs>
        <w:spacing w:after="0" w:line="240" w:lineRule="auto"/>
        <w:jc w:val="both"/>
        <w:rPr>
          <w:rFonts w:ascii="Times New Roman" w:eastAsia="Times New Roman" w:hAnsi="Times New Roman"/>
          <w:bCs/>
          <w:sz w:val="28"/>
          <w:szCs w:val="28"/>
        </w:rPr>
      </w:pPr>
      <w:r w:rsidRPr="000E7515">
        <w:rPr>
          <w:rFonts w:ascii="Times New Roman" w:eastAsia="Times New Roman" w:hAnsi="Times New Roman"/>
          <w:bCs/>
          <w:sz w:val="28"/>
          <w:szCs w:val="28"/>
        </w:rPr>
        <w:tab/>
        <w:t>Розділ І. Загальні відомості</w:t>
      </w:r>
    </w:p>
    <w:p w14:paraId="6163084F" w14:textId="77777777" w:rsidR="006255C9" w:rsidRPr="000E7515" w:rsidRDefault="006255C9" w:rsidP="006255C9">
      <w:pPr>
        <w:spacing w:after="0" w:line="240" w:lineRule="auto"/>
        <w:ind w:firstLine="709"/>
        <w:jc w:val="both"/>
        <w:rPr>
          <w:rFonts w:ascii="Times New Roman" w:eastAsia="Times New Roman" w:hAnsi="Times New Roman"/>
          <w:b/>
          <w:sz w:val="28"/>
          <w:szCs w:val="28"/>
        </w:rPr>
      </w:pPr>
    </w:p>
    <w:p w14:paraId="2F42AA73" w14:textId="77777777" w:rsidR="006255C9" w:rsidRPr="000E7515" w:rsidRDefault="006255C9" w:rsidP="006255C9">
      <w:pPr>
        <w:spacing w:after="0" w:line="240" w:lineRule="auto"/>
        <w:contextualSpacing/>
        <w:jc w:val="both"/>
        <w:rPr>
          <w:rFonts w:ascii="Times New Roman" w:eastAsia="Times New Roman" w:hAnsi="Times New Roman"/>
          <w:sz w:val="28"/>
          <w:szCs w:val="28"/>
        </w:rPr>
      </w:pPr>
      <w:r w:rsidRPr="000E7515">
        <w:rPr>
          <w:rFonts w:ascii="Times New Roman" w:eastAsia="Times New Roman" w:hAnsi="Times New Roman"/>
          <w:sz w:val="28"/>
          <w:szCs w:val="28"/>
        </w:rPr>
        <w:t>1.___________________________________________________________________</w:t>
      </w:r>
    </w:p>
    <w:p w14:paraId="2B91B8E6" w14:textId="77777777" w:rsidR="006255C9" w:rsidRPr="000E7515" w:rsidRDefault="006255C9" w:rsidP="006255C9">
      <w:pPr>
        <w:spacing w:after="0" w:line="240" w:lineRule="auto"/>
        <w:ind w:left="284" w:hanging="284"/>
        <w:jc w:val="center"/>
        <w:rPr>
          <w:rFonts w:ascii="Times New Roman" w:eastAsia="Times New Roman" w:hAnsi="Times New Roman"/>
          <w:iCs/>
          <w:spacing w:val="15"/>
          <w:sz w:val="24"/>
          <w:szCs w:val="24"/>
          <w:vertAlign w:val="superscript"/>
        </w:rPr>
      </w:pPr>
      <w:r w:rsidRPr="000E7515">
        <w:rPr>
          <w:rFonts w:ascii="Times New Roman" w:eastAsia="Times New Roman" w:hAnsi="Times New Roman"/>
          <w:iCs/>
          <w:spacing w:val="15"/>
          <w:sz w:val="24"/>
          <w:szCs w:val="24"/>
          <w:vertAlign w:val="superscript"/>
        </w:rPr>
        <w:t>(</w:t>
      </w:r>
      <w:r w:rsidRPr="000E7515">
        <w:rPr>
          <w:rFonts w:ascii="Times New Roman" w:eastAsia="Times New Roman" w:hAnsi="Times New Roman"/>
          <w:bCs/>
          <w:sz w:val="24"/>
          <w:szCs w:val="24"/>
          <w:vertAlign w:val="superscript"/>
        </w:rPr>
        <w:t>прізвище, ім’я, по батькові  заявника</w:t>
      </w:r>
      <w:r w:rsidRPr="000E7515">
        <w:rPr>
          <w:rFonts w:ascii="Times New Roman" w:eastAsia="Times New Roman" w:hAnsi="Times New Roman"/>
          <w:iCs/>
          <w:spacing w:val="15"/>
          <w:sz w:val="24"/>
          <w:szCs w:val="24"/>
          <w:vertAlign w:val="superscript"/>
        </w:rPr>
        <w:t>)</w:t>
      </w:r>
    </w:p>
    <w:p w14:paraId="106F0F19" w14:textId="77777777" w:rsidR="006255C9" w:rsidRPr="000E7515" w:rsidRDefault="006255C9" w:rsidP="006255C9">
      <w:pPr>
        <w:spacing w:after="0" w:line="240" w:lineRule="auto"/>
        <w:ind w:left="284" w:hanging="284"/>
        <w:jc w:val="both"/>
        <w:rPr>
          <w:rFonts w:ascii="Times New Roman" w:eastAsia="Times New Roman" w:hAnsi="Times New Roman"/>
          <w:sz w:val="24"/>
          <w:szCs w:val="24"/>
        </w:rPr>
      </w:pPr>
    </w:p>
    <w:p w14:paraId="0FA2E6C3" w14:textId="77777777" w:rsidR="006255C9" w:rsidRPr="000E7515" w:rsidRDefault="006255C9" w:rsidP="006255C9">
      <w:pPr>
        <w:spacing w:after="0" w:line="240" w:lineRule="auto"/>
        <w:ind w:left="284" w:hanging="284"/>
        <w:jc w:val="both"/>
        <w:rPr>
          <w:rFonts w:ascii="Times New Roman" w:eastAsia="Times New Roman" w:hAnsi="Times New Roman"/>
          <w:sz w:val="28"/>
          <w:szCs w:val="28"/>
        </w:rPr>
      </w:pPr>
      <w:r w:rsidRPr="000E7515">
        <w:rPr>
          <w:rFonts w:ascii="Times New Roman" w:eastAsia="Times New Roman" w:hAnsi="Times New Roman"/>
          <w:sz w:val="28"/>
          <w:szCs w:val="28"/>
        </w:rPr>
        <w:t>2.___________________________________________________________________</w:t>
      </w:r>
    </w:p>
    <w:p w14:paraId="777B6E8C" w14:textId="77777777" w:rsidR="006255C9" w:rsidRPr="000E7515" w:rsidRDefault="006255C9" w:rsidP="006255C9">
      <w:pPr>
        <w:spacing w:after="0" w:line="240" w:lineRule="auto"/>
        <w:ind w:left="3116"/>
        <w:jc w:val="both"/>
        <w:rPr>
          <w:rFonts w:ascii="Times New Roman" w:eastAsia="Times New Roman" w:hAnsi="Times New Roman"/>
          <w:sz w:val="24"/>
          <w:szCs w:val="24"/>
        </w:rPr>
      </w:pPr>
      <w:r w:rsidRPr="000E7515">
        <w:rPr>
          <w:rFonts w:ascii="Times New Roman" w:eastAsia="Times New Roman" w:hAnsi="Times New Roman"/>
          <w:iCs/>
          <w:spacing w:val="15"/>
          <w:sz w:val="24"/>
          <w:szCs w:val="24"/>
          <w:vertAlign w:val="superscript"/>
        </w:rPr>
        <w:t>(</w:t>
      </w:r>
      <w:r w:rsidRPr="000E7515">
        <w:rPr>
          <w:rFonts w:ascii="Times New Roman" w:eastAsia="Times New Roman" w:hAnsi="Times New Roman"/>
          <w:bCs/>
          <w:sz w:val="24"/>
          <w:szCs w:val="24"/>
          <w:vertAlign w:val="superscript"/>
        </w:rPr>
        <w:t>документ, що посвідчує особу заявника</w:t>
      </w:r>
      <w:r w:rsidRPr="000E7515">
        <w:rPr>
          <w:rFonts w:ascii="Times New Roman" w:eastAsia="Times New Roman" w:hAnsi="Times New Roman"/>
          <w:iCs/>
          <w:spacing w:val="15"/>
          <w:sz w:val="24"/>
          <w:szCs w:val="24"/>
          <w:vertAlign w:val="superscript"/>
        </w:rPr>
        <w:t>)</w:t>
      </w:r>
    </w:p>
    <w:p w14:paraId="554CFB67" w14:textId="77777777" w:rsidR="006255C9" w:rsidRPr="000E7515" w:rsidRDefault="006255C9" w:rsidP="006255C9">
      <w:pPr>
        <w:spacing w:after="0" w:line="240" w:lineRule="auto"/>
        <w:ind w:left="284" w:hanging="284"/>
        <w:jc w:val="both"/>
        <w:rPr>
          <w:rFonts w:ascii="Times New Roman" w:eastAsia="Times New Roman" w:hAnsi="Times New Roman"/>
          <w:sz w:val="28"/>
          <w:szCs w:val="28"/>
        </w:rPr>
      </w:pPr>
    </w:p>
    <w:p w14:paraId="055572B7" w14:textId="77777777" w:rsidR="006255C9" w:rsidRPr="000E7515" w:rsidRDefault="006255C9" w:rsidP="006255C9">
      <w:pPr>
        <w:spacing w:after="0" w:line="240" w:lineRule="auto"/>
        <w:ind w:left="284" w:hanging="284"/>
        <w:jc w:val="both"/>
        <w:rPr>
          <w:rFonts w:ascii="Times New Roman" w:eastAsia="Times New Roman" w:hAnsi="Times New Roman"/>
          <w:sz w:val="28"/>
          <w:szCs w:val="28"/>
        </w:rPr>
      </w:pPr>
      <w:r w:rsidRPr="000E7515">
        <w:rPr>
          <w:rFonts w:ascii="Times New Roman" w:eastAsia="Times New Roman" w:hAnsi="Times New Roman"/>
          <w:sz w:val="28"/>
          <w:szCs w:val="28"/>
        </w:rPr>
        <w:t>3.___________________________________________________________________</w:t>
      </w:r>
    </w:p>
    <w:p w14:paraId="3A1E9738" w14:textId="77777777" w:rsidR="006255C9" w:rsidRPr="000E7515" w:rsidRDefault="006255C9" w:rsidP="006255C9">
      <w:pPr>
        <w:spacing w:after="0" w:line="240" w:lineRule="auto"/>
        <w:ind w:left="284" w:hanging="284"/>
        <w:jc w:val="center"/>
        <w:rPr>
          <w:rFonts w:ascii="Times New Roman" w:eastAsia="Times New Roman" w:hAnsi="Times New Roman"/>
          <w:iCs/>
          <w:spacing w:val="15"/>
          <w:sz w:val="24"/>
          <w:szCs w:val="24"/>
          <w:vertAlign w:val="superscript"/>
        </w:rPr>
      </w:pPr>
      <w:r w:rsidRPr="000E7515">
        <w:rPr>
          <w:rFonts w:ascii="Times New Roman" w:eastAsia="Times New Roman" w:hAnsi="Times New Roman"/>
          <w:iCs/>
          <w:spacing w:val="15"/>
          <w:sz w:val="24"/>
          <w:szCs w:val="24"/>
          <w:vertAlign w:val="superscript"/>
        </w:rPr>
        <w:t>(</w:t>
      </w:r>
      <w:r w:rsidRPr="000E7515">
        <w:rPr>
          <w:rFonts w:ascii="Times New Roman" w:eastAsia="Times New Roman" w:hAnsi="Times New Roman"/>
          <w:bCs/>
          <w:sz w:val="24"/>
          <w:szCs w:val="24"/>
          <w:vertAlign w:val="superscript"/>
        </w:rPr>
        <w:t xml:space="preserve">місце проживання: поштовий індекс, область, район, населений пункт, вулиця, номер будинку, квартири </w:t>
      </w:r>
      <w:r w:rsidRPr="000E7515">
        <w:rPr>
          <w:rFonts w:ascii="Times New Roman" w:eastAsia="Times New Roman" w:hAnsi="Times New Roman"/>
          <w:iCs/>
          <w:sz w:val="24"/>
          <w:szCs w:val="24"/>
          <w:vertAlign w:val="superscript"/>
        </w:rPr>
        <w:t>заявника</w:t>
      </w:r>
      <w:r w:rsidRPr="000E7515">
        <w:rPr>
          <w:rFonts w:ascii="Times New Roman" w:eastAsia="Times New Roman" w:hAnsi="Times New Roman"/>
          <w:iCs/>
          <w:spacing w:val="15"/>
          <w:sz w:val="24"/>
          <w:szCs w:val="24"/>
          <w:vertAlign w:val="superscript"/>
        </w:rPr>
        <w:t>)</w:t>
      </w:r>
    </w:p>
    <w:p w14:paraId="429C16C9" w14:textId="77777777" w:rsidR="006255C9" w:rsidRPr="000E7515" w:rsidRDefault="006255C9" w:rsidP="006255C9">
      <w:pPr>
        <w:tabs>
          <w:tab w:val="left" w:pos="851"/>
        </w:tabs>
        <w:spacing w:after="0" w:line="240" w:lineRule="auto"/>
        <w:ind w:left="284" w:hanging="284"/>
        <w:jc w:val="both"/>
        <w:rPr>
          <w:rFonts w:ascii="Times New Roman" w:eastAsia="Times New Roman" w:hAnsi="Times New Roman"/>
          <w:sz w:val="28"/>
          <w:szCs w:val="28"/>
        </w:rPr>
      </w:pPr>
    </w:p>
    <w:p w14:paraId="7922F5E2" w14:textId="77777777" w:rsidR="006255C9" w:rsidRPr="000E7515" w:rsidRDefault="006255C9" w:rsidP="006255C9">
      <w:pPr>
        <w:tabs>
          <w:tab w:val="left" w:pos="851"/>
        </w:tabs>
        <w:spacing w:after="0" w:line="240" w:lineRule="auto"/>
        <w:ind w:left="284" w:hanging="284"/>
        <w:jc w:val="both"/>
        <w:rPr>
          <w:rFonts w:ascii="Times New Roman" w:eastAsia="Times New Roman" w:hAnsi="Times New Roman"/>
          <w:sz w:val="28"/>
          <w:szCs w:val="28"/>
        </w:rPr>
      </w:pPr>
      <w:r w:rsidRPr="000E7515">
        <w:rPr>
          <w:rFonts w:ascii="Times New Roman" w:eastAsia="Times New Roman" w:hAnsi="Times New Roman"/>
          <w:sz w:val="28"/>
          <w:szCs w:val="28"/>
        </w:rPr>
        <w:t>4. _______________________________________________________________</w:t>
      </w:r>
    </w:p>
    <w:p w14:paraId="4D3FC946" w14:textId="77777777" w:rsidR="006255C9" w:rsidRPr="000E7515" w:rsidRDefault="006255C9" w:rsidP="006255C9">
      <w:pPr>
        <w:spacing w:after="0" w:line="240" w:lineRule="auto"/>
        <w:ind w:left="284" w:hanging="284"/>
        <w:jc w:val="center"/>
        <w:rPr>
          <w:rFonts w:ascii="Times New Roman" w:eastAsia="Times New Roman" w:hAnsi="Times New Roman"/>
          <w:sz w:val="24"/>
          <w:szCs w:val="24"/>
          <w:vertAlign w:val="superscript"/>
        </w:rPr>
      </w:pPr>
      <w:r w:rsidRPr="000E7515">
        <w:rPr>
          <w:rFonts w:ascii="Times New Roman" w:eastAsia="Times New Roman" w:hAnsi="Times New Roman"/>
          <w:sz w:val="24"/>
          <w:szCs w:val="24"/>
          <w:vertAlign w:val="superscript"/>
        </w:rPr>
        <w:t>(додаткові відомості*)</w:t>
      </w:r>
    </w:p>
    <w:p w14:paraId="23196B1B" w14:textId="77777777" w:rsidR="006255C9" w:rsidRPr="000E7515" w:rsidRDefault="006255C9" w:rsidP="006255C9">
      <w:pPr>
        <w:spacing w:after="0" w:line="240" w:lineRule="auto"/>
        <w:ind w:left="284" w:hanging="284"/>
        <w:jc w:val="center"/>
        <w:rPr>
          <w:rFonts w:ascii="Times New Roman" w:eastAsia="Times New Roman" w:hAnsi="Times New Roman"/>
          <w:sz w:val="28"/>
          <w:szCs w:val="28"/>
          <w:vertAlign w:val="superscript"/>
        </w:rPr>
      </w:pPr>
    </w:p>
    <w:p w14:paraId="212EBB22" w14:textId="77777777" w:rsidR="006255C9" w:rsidRPr="000E7515" w:rsidRDefault="006255C9" w:rsidP="006255C9">
      <w:pPr>
        <w:tabs>
          <w:tab w:val="left" w:pos="851"/>
          <w:tab w:val="left" w:pos="1620"/>
        </w:tabs>
        <w:spacing w:after="0" w:line="240" w:lineRule="auto"/>
        <w:jc w:val="both"/>
        <w:rPr>
          <w:rFonts w:ascii="Times New Roman" w:hAnsi="Times New Roman"/>
          <w:sz w:val="28"/>
          <w:szCs w:val="28"/>
        </w:rPr>
      </w:pPr>
      <w:r w:rsidRPr="000E7515">
        <w:rPr>
          <w:rFonts w:ascii="Times New Roman" w:hAnsi="Times New Roman"/>
          <w:sz w:val="28"/>
          <w:szCs w:val="28"/>
        </w:rPr>
        <w:t>Даю згоду на обробку моїх персональних даних (підпис, прізвище, ініціали заявника):</w:t>
      </w:r>
    </w:p>
    <w:p w14:paraId="18CDD667" w14:textId="77777777" w:rsidR="006255C9" w:rsidRPr="000E7515" w:rsidRDefault="006255C9" w:rsidP="006255C9">
      <w:pPr>
        <w:tabs>
          <w:tab w:val="left" w:pos="851"/>
          <w:tab w:val="left" w:pos="1620"/>
        </w:tabs>
        <w:spacing w:after="0" w:line="240" w:lineRule="auto"/>
        <w:jc w:val="both"/>
        <w:rPr>
          <w:rFonts w:ascii="Times New Roman" w:hAnsi="Times New Roman"/>
          <w:b/>
          <w:sz w:val="28"/>
          <w:szCs w:val="28"/>
        </w:rPr>
      </w:pPr>
    </w:p>
    <w:p w14:paraId="2BA6F919" w14:textId="77777777" w:rsidR="006255C9" w:rsidRPr="000E7515" w:rsidRDefault="006255C9" w:rsidP="006255C9">
      <w:pPr>
        <w:tabs>
          <w:tab w:val="left" w:pos="851"/>
          <w:tab w:val="left" w:pos="1620"/>
        </w:tabs>
        <w:spacing w:after="0" w:line="240" w:lineRule="auto"/>
        <w:jc w:val="both"/>
        <w:rPr>
          <w:rFonts w:ascii="Times New Roman" w:hAnsi="Times New Roman"/>
          <w:b/>
          <w:sz w:val="28"/>
          <w:szCs w:val="28"/>
        </w:rPr>
      </w:pPr>
      <w:r w:rsidRPr="000E7515">
        <w:rPr>
          <w:rFonts w:ascii="Times New Roman" w:hAnsi="Times New Roman"/>
          <w:b/>
          <w:sz w:val="28"/>
          <w:szCs w:val="28"/>
        </w:rPr>
        <w:t>____________________________________________________________________</w:t>
      </w:r>
    </w:p>
    <w:p w14:paraId="3FAEF917" w14:textId="13DCE97E" w:rsidR="006255C9" w:rsidRPr="000E7515" w:rsidRDefault="006255C9" w:rsidP="006255C9">
      <w:pPr>
        <w:tabs>
          <w:tab w:val="left" w:pos="851"/>
          <w:tab w:val="left" w:pos="1620"/>
        </w:tabs>
        <w:spacing w:after="0" w:line="240" w:lineRule="auto"/>
        <w:jc w:val="both"/>
        <w:rPr>
          <w:rFonts w:ascii="Times New Roman" w:hAnsi="Times New Roman"/>
          <w:sz w:val="24"/>
          <w:szCs w:val="24"/>
        </w:rPr>
      </w:pPr>
      <w:r w:rsidRPr="000E7515">
        <w:rPr>
          <w:rFonts w:ascii="Times New Roman" w:hAnsi="Times New Roman"/>
          <w:sz w:val="28"/>
          <w:szCs w:val="28"/>
        </w:rPr>
        <w:t xml:space="preserve">* </w:t>
      </w:r>
      <w:r w:rsidRPr="000E7515">
        <w:rPr>
          <w:rFonts w:ascii="Times New Roman" w:hAnsi="Times New Roman"/>
          <w:sz w:val="24"/>
          <w:szCs w:val="24"/>
        </w:rPr>
        <w:t>У разі необхідності зазначається найменування закладу освіти, який видав попередній визнаний документ про освіту.</w:t>
      </w:r>
    </w:p>
    <w:p w14:paraId="3696CC5C" w14:textId="77777777" w:rsidR="006255C9" w:rsidRPr="000E7515" w:rsidRDefault="006255C9" w:rsidP="006255C9">
      <w:pPr>
        <w:tabs>
          <w:tab w:val="left" w:pos="851"/>
          <w:tab w:val="left" w:pos="1620"/>
        </w:tabs>
        <w:spacing w:after="0" w:line="240" w:lineRule="auto"/>
        <w:ind w:left="1080"/>
        <w:jc w:val="both"/>
        <w:rPr>
          <w:rFonts w:ascii="Times New Roman" w:hAnsi="Times New Roman"/>
          <w:b/>
          <w:sz w:val="28"/>
          <w:szCs w:val="28"/>
        </w:rPr>
      </w:pPr>
    </w:p>
    <w:p w14:paraId="522AB991" w14:textId="77777777" w:rsidR="006255C9" w:rsidRPr="000E7515" w:rsidRDefault="006255C9" w:rsidP="006255C9">
      <w:pPr>
        <w:spacing w:after="0" w:line="240" w:lineRule="auto"/>
        <w:rPr>
          <w:rFonts w:ascii="Times New Roman" w:eastAsia="Times New Roman" w:hAnsi="Times New Roman"/>
          <w:b/>
          <w:bCs/>
          <w:sz w:val="28"/>
          <w:szCs w:val="28"/>
        </w:rPr>
      </w:pPr>
    </w:p>
    <w:p w14:paraId="250C1A0D" w14:textId="491F2644" w:rsidR="006255C9" w:rsidRPr="000E7515" w:rsidRDefault="006255C9" w:rsidP="006255C9">
      <w:pPr>
        <w:spacing w:after="0" w:line="240" w:lineRule="auto"/>
        <w:ind w:firstLine="708"/>
        <w:rPr>
          <w:rFonts w:ascii="Times New Roman" w:eastAsia="Times New Roman" w:hAnsi="Times New Roman"/>
          <w:bCs/>
          <w:sz w:val="28"/>
          <w:szCs w:val="28"/>
        </w:rPr>
      </w:pPr>
    </w:p>
    <w:p w14:paraId="4B0BE295" w14:textId="730DBE83" w:rsidR="000E7515" w:rsidRPr="000E7515" w:rsidRDefault="000E7515" w:rsidP="006255C9">
      <w:pPr>
        <w:spacing w:after="0" w:line="240" w:lineRule="auto"/>
        <w:ind w:firstLine="708"/>
        <w:rPr>
          <w:rFonts w:ascii="Times New Roman" w:eastAsia="Times New Roman" w:hAnsi="Times New Roman"/>
          <w:bCs/>
          <w:sz w:val="28"/>
          <w:szCs w:val="28"/>
        </w:rPr>
      </w:pPr>
    </w:p>
    <w:p w14:paraId="7152A34B" w14:textId="77777777" w:rsidR="000E7515" w:rsidRPr="000E7515" w:rsidRDefault="000E7515" w:rsidP="006255C9">
      <w:pPr>
        <w:spacing w:after="0" w:line="240" w:lineRule="auto"/>
        <w:ind w:firstLine="708"/>
        <w:rPr>
          <w:rFonts w:ascii="Times New Roman" w:eastAsia="Times New Roman" w:hAnsi="Times New Roman"/>
          <w:bCs/>
          <w:sz w:val="28"/>
          <w:szCs w:val="28"/>
        </w:rPr>
      </w:pPr>
    </w:p>
    <w:p w14:paraId="16C318C4" w14:textId="49CEAB8B" w:rsidR="001B56BE" w:rsidRPr="000E7515" w:rsidRDefault="001B56BE" w:rsidP="001B56BE">
      <w:pPr>
        <w:tabs>
          <w:tab w:val="left" w:pos="709"/>
        </w:tabs>
        <w:spacing w:after="0" w:line="240" w:lineRule="auto"/>
        <w:ind w:firstLine="567"/>
        <w:jc w:val="right"/>
        <w:rPr>
          <w:rFonts w:ascii="Times New Roman" w:eastAsia="Times New Roman" w:hAnsi="Times New Roman" w:cs="Times New Roman"/>
          <w:sz w:val="28"/>
        </w:rPr>
      </w:pPr>
      <w:r w:rsidRPr="000E7515">
        <w:rPr>
          <w:rFonts w:ascii="Times New Roman" w:eastAsia="Times New Roman" w:hAnsi="Times New Roman" w:cs="Times New Roman"/>
          <w:sz w:val="28"/>
        </w:rPr>
        <w:t>Продовження додатка 3</w:t>
      </w:r>
    </w:p>
    <w:p w14:paraId="217B6AF6" w14:textId="77777777" w:rsidR="001B56BE" w:rsidRPr="000E7515" w:rsidRDefault="001B56BE" w:rsidP="006255C9">
      <w:pPr>
        <w:spacing w:after="0" w:line="240" w:lineRule="auto"/>
        <w:jc w:val="center"/>
        <w:rPr>
          <w:rFonts w:ascii="Times New Roman" w:eastAsia="Times New Roman" w:hAnsi="Times New Roman"/>
          <w:bCs/>
          <w:sz w:val="28"/>
          <w:szCs w:val="28"/>
        </w:rPr>
      </w:pPr>
    </w:p>
    <w:p w14:paraId="5C5034BF" w14:textId="3342B736" w:rsidR="006255C9" w:rsidRPr="000E7515" w:rsidRDefault="006255C9" w:rsidP="006255C9">
      <w:pPr>
        <w:spacing w:after="0" w:line="240" w:lineRule="auto"/>
        <w:jc w:val="center"/>
        <w:rPr>
          <w:rFonts w:ascii="Times New Roman" w:eastAsia="Times New Roman" w:hAnsi="Times New Roman"/>
          <w:bCs/>
          <w:sz w:val="28"/>
          <w:szCs w:val="28"/>
        </w:rPr>
      </w:pPr>
      <w:r w:rsidRPr="000E7515">
        <w:rPr>
          <w:rFonts w:ascii="Times New Roman" w:eastAsia="Times New Roman" w:hAnsi="Times New Roman"/>
          <w:bCs/>
          <w:sz w:val="28"/>
          <w:szCs w:val="28"/>
        </w:rPr>
        <w:t>Розділ ІІ. Відомості про здобуті результати навчання</w:t>
      </w:r>
    </w:p>
    <w:p w14:paraId="0C045CEE" w14:textId="77777777" w:rsidR="006255C9" w:rsidRPr="000E7515" w:rsidRDefault="006255C9" w:rsidP="006255C9">
      <w:pPr>
        <w:spacing w:after="0" w:line="240" w:lineRule="auto"/>
        <w:jc w:val="center"/>
        <w:rPr>
          <w:rFonts w:ascii="Times New Roman" w:eastAsia="Times New Roman" w:hAnsi="Times New Roman"/>
          <w:bCs/>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0E7515" w:rsidRPr="000E7515" w14:paraId="4B236393" w14:textId="77777777" w:rsidTr="006255C9">
        <w:tc>
          <w:tcPr>
            <w:tcW w:w="9180" w:type="dxa"/>
            <w:tcBorders>
              <w:top w:val="single" w:sz="4" w:space="0" w:color="auto"/>
              <w:left w:val="single" w:sz="4" w:space="0" w:color="auto"/>
              <w:bottom w:val="single" w:sz="4" w:space="0" w:color="auto"/>
              <w:right w:val="single" w:sz="4" w:space="0" w:color="auto"/>
            </w:tcBorders>
          </w:tcPr>
          <w:p w14:paraId="1E6DCC43" w14:textId="77777777" w:rsidR="006255C9" w:rsidRPr="000E7515" w:rsidRDefault="006255C9">
            <w:pPr>
              <w:jc w:val="center"/>
              <w:rPr>
                <w:rFonts w:ascii="Times New Roman" w:eastAsia="Times New Roman" w:hAnsi="Times New Roman"/>
                <w:bCs/>
                <w:sz w:val="28"/>
                <w:szCs w:val="28"/>
              </w:rPr>
            </w:pPr>
            <w:r w:rsidRPr="000E7515">
              <w:rPr>
                <w:rFonts w:ascii="Times New Roman" w:eastAsia="Times New Roman" w:hAnsi="Times New Roman"/>
                <w:bCs/>
                <w:sz w:val="28"/>
                <w:szCs w:val="28"/>
              </w:rPr>
              <w:t>Результати навчання</w:t>
            </w:r>
          </w:p>
          <w:p w14:paraId="7541E9D9" w14:textId="77777777" w:rsidR="006255C9" w:rsidRPr="000E7515" w:rsidRDefault="006255C9">
            <w:pPr>
              <w:pStyle w:val="af5"/>
              <w:spacing w:line="256" w:lineRule="auto"/>
              <w:jc w:val="center"/>
              <w:rPr>
                <w:rFonts w:ascii="Times New Roman" w:hAnsi="Times New Roman"/>
                <w:sz w:val="24"/>
                <w:szCs w:val="24"/>
              </w:rPr>
            </w:pPr>
            <w:r w:rsidRPr="000E7515">
              <w:rPr>
                <w:rFonts w:ascii="Times New Roman" w:hAnsi="Times New Roman"/>
                <w:sz w:val="24"/>
                <w:szCs w:val="24"/>
              </w:rPr>
              <w:t>(вказуються здобуті  результати навчання за курс базової загальної середньої освіти)</w:t>
            </w:r>
          </w:p>
          <w:p w14:paraId="7CB51CEB" w14:textId="77777777" w:rsidR="006255C9" w:rsidRPr="000E7515" w:rsidRDefault="006255C9">
            <w:pPr>
              <w:pStyle w:val="af5"/>
              <w:spacing w:line="256" w:lineRule="auto"/>
              <w:jc w:val="center"/>
              <w:rPr>
                <w:rFonts w:ascii="Times New Roman" w:hAnsi="Times New Roman"/>
                <w:sz w:val="24"/>
                <w:szCs w:val="24"/>
              </w:rPr>
            </w:pPr>
          </w:p>
        </w:tc>
      </w:tr>
      <w:tr w:rsidR="000E7515" w:rsidRPr="000E7515" w14:paraId="1ED1222A" w14:textId="77777777" w:rsidTr="006255C9">
        <w:tc>
          <w:tcPr>
            <w:tcW w:w="9180" w:type="dxa"/>
            <w:tcBorders>
              <w:top w:val="single" w:sz="4" w:space="0" w:color="auto"/>
              <w:left w:val="single" w:sz="4" w:space="0" w:color="auto"/>
              <w:bottom w:val="single" w:sz="4" w:space="0" w:color="auto"/>
              <w:right w:val="single" w:sz="4" w:space="0" w:color="auto"/>
            </w:tcBorders>
          </w:tcPr>
          <w:p w14:paraId="27AFD027" w14:textId="77777777" w:rsidR="006255C9" w:rsidRPr="000E7515" w:rsidRDefault="006255C9">
            <w:pPr>
              <w:spacing w:after="120"/>
              <w:rPr>
                <w:rFonts w:ascii="Times New Roman" w:eastAsia="Times New Roman" w:hAnsi="Times New Roman"/>
                <w:b/>
                <w:bCs/>
                <w:sz w:val="28"/>
                <w:szCs w:val="28"/>
              </w:rPr>
            </w:pPr>
          </w:p>
        </w:tc>
      </w:tr>
      <w:tr w:rsidR="000E7515" w:rsidRPr="000E7515" w14:paraId="3C750EEA" w14:textId="77777777" w:rsidTr="006255C9">
        <w:tc>
          <w:tcPr>
            <w:tcW w:w="9180" w:type="dxa"/>
            <w:tcBorders>
              <w:top w:val="single" w:sz="4" w:space="0" w:color="auto"/>
              <w:left w:val="single" w:sz="4" w:space="0" w:color="auto"/>
              <w:bottom w:val="single" w:sz="4" w:space="0" w:color="auto"/>
              <w:right w:val="single" w:sz="4" w:space="0" w:color="auto"/>
            </w:tcBorders>
          </w:tcPr>
          <w:p w14:paraId="58186F5C" w14:textId="77777777" w:rsidR="006255C9" w:rsidRPr="000E7515" w:rsidRDefault="006255C9">
            <w:pPr>
              <w:spacing w:after="120"/>
              <w:rPr>
                <w:rFonts w:ascii="Times New Roman" w:eastAsia="Times New Roman" w:hAnsi="Times New Roman"/>
                <w:b/>
                <w:bCs/>
                <w:sz w:val="28"/>
                <w:szCs w:val="28"/>
              </w:rPr>
            </w:pPr>
          </w:p>
        </w:tc>
      </w:tr>
      <w:tr w:rsidR="000E7515" w:rsidRPr="000E7515" w14:paraId="6AF47481" w14:textId="77777777" w:rsidTr="006255C9">
        <w:tc>
          <w:tcPr>
            <w:tcW w:w="9180" w:type="dxa"/>
            <w:tcBorders>
              <w:top w:val="single" w:sz="4" w:space="0" w:color="auto"/>
              <w:left w:val="single" w:sz="4" w:space="0" w:color="auto"/>
              <w:bottom w:val="single" w:sz="4" w:space="0" w:color="auto"/>
              <w:right w:val="single" w:sz="4" w:space="0" w:color="auto"/>
            </w:tcBorders>
          </w:tcPr>
          <w:p w14:paraId="71C9EF76" w14:textId="77777777" w:rsidR="006255C9" w:rsidRPr="000E7515" w:rsidRDefault="006255C9">
            <w:pPr>
              <w:spacing w:after="120"/>
              <w:rPr>
                <w:rFonts w:ascii="Times New Roman" w:eastAsia="Times New Roman" w:hAnsi="Times New Roman"/>
                <w:b/>
                <w:bCs/>
                <w:sz w:val="28"/>
                <w:szCs w:val="28"/>
              </w:rPr>
            </w:pPr>
          </w:p>
        </w:tc>
      </w:tr>
      <w:tr w:rsidR="000E7515" w:rsidRPr="000E7515" w14:paraId="4180D89D" w14:textId="77777777" w:rsidTr="006255C9">
        <w:tc>
          <w:tcPr>
            <w:tcW w:w="9180" w:type="dxa"/>
            <w:tcBorders>
              <w:top w:val="single" w:sz="4" w:space="0" w:color="auto"/>
              <w:left w:val="single" w:sz="4" w:space="0" w:color="auto"/>
              <w:bottom w:val="single" w:sz="4" w:space="0" w:color="auto"/>
              <w:right w:val="single" w:sz="4" w:space="0" w:color="auto"/>
            </w:tcBorders>
          </w:tcPr>
          <w:p w14:paraId="3F2675C5" w14:textId="77777777" w:rsidR="006255C9" w:rsidRPr="000E7515" w:rsidRDefault="006255C9">
            <w:pPr>
              <w:spacing w:after="120"/>
              <w:rPr>
                <w:rFonts w:ascii="Times New Roman" w:eastAsia="Times New Roman" w:hAnsi="Times New Roman"/>
                <w:b/>
                <w:bCs/>
                <w:sz w:val="24"/>
                <w:szCs w:val="24"/>
              </w:rPr>
            </w:pPr>
          </w:p>
        </w:tc>
      </w:tr>
      <w:tr w:rsidR="000E7515" w:rsidRPr="000E7515" w14:paraId="12AE81E7" w14:textId="77777777" w:rsidTr="006255C9">
        <w:tc>
          <w:tcPr>
            <w:tcW w:w="9180" w:type="dxa"/>
            <w:tcBorders>
              <w:top w:val="single" w:sz="4" w:space="0" w:color="auto"/>
              <w:left w:val="single" w:sz="4" w:space="0" w:color="auto"/>
              <w:bottom w:val="single" w:sz="4" w:space="0" w:color="auto"/>
              <w:right w:val="single" w:sz="4" w:space="0" w:color="auto"/>
            </w:tcBorders>
          </w:tcPr>
          <w:p w14:paraId="0702D4E8" w14:textId="77777777" w:rsidR="006255C9" w:rsidRPr="000E7515" w:rsidRDefault="006255C9">
            <w:pPr>
              <w:spacing w:after="120"/>
              <w:rPr>
                <w:rFonts w:ascii="Times New Roman" w:eastAsia="Times New Roman" w:hAnsi="Times New Roman"/>
                <w:b/>
                <w:bCs/>
                <w:sz w:val="24"/>
                <w:szCs w:val="24"/>
              </w:rPr>
            </w:pPr>
          </w:p>
        </w:tc>
      </w:tr>
      <w:tr w:rsidR="000E7515" w:rsidRPr="000E7515" w14:paraId="447DDD3B" w14:textId="77777777" w:rsidTr="006255C9">
        <w:tc>
          <w:tcPr>
            <w:tcW w:w="9180" w:type="dxa"/>
            <w:tcBorders>
              <w:top w:val="single" w:sz="4" w:space="0" w:color="auto"/>
              <w:left w:val="single" w:sz="4" w:space="0" w:color="auto"/>
              <w:bottom w:val="single" w:sz="4" w:space="0" w:color="auto"/>
              <w:right w:val="single" w:sz="4" w:space="0" w:color="auto"/>
            </w:tcBorders>
          </w:tcPr>
          <w:p w14:paraId="4BBA488B" w14:textId="77777777" w:rsidR="006255C9" w:rsidRPr="000E7515" w:rsidRDefault="006255C9">
            <w:pPr>
              <w:spacing w:after="120"/>
              <w:rPr>
                <w:rFonts w:ascii="Times New Roman" w:eastAsia="Times New Roman" w:hAnsi="Times New Roman"/>
                <w:b/>
                <w:bCs/>
                <w:sz w:val="24"/>
                <w:szCs w:val="24"/>
              </w:rPr>
            </w:pPr>
          </w:p>
        </w:tc>
      </w:tr>
      <w:tr w:rsidR="000E7515" w:rsidRPr="000E7515" w14:paraId="3D576257" w14:textId="77777777" w:rsidTr="006255C9">
        <w:tc>
          <w:tcPr>
            <w:tcW w:w="9180" w:type="dxa"/>
            <w:tcBorders>
              <w:top w:val="single" w:sz="4" w:space="0" w:color="auto"/>
              <w:left w:val="single" w:sz="4" w:space="0" w:color="auto"/>
              <w:bottom w:val="single" w:sz="4" w:space="0" w:color="auto"/>
              <w:right w:val="single" w:sz="4" w:space="0" w:color="auto"/>
            </w:tcBorders>
          </w:tcPr>
          <w:p w14:paraId="2B9CE705" w14:textId="77777777" w:rsidR="006255C9" w:rsidRPr="000E7515" w:rsidRDefault="006255C9">
            <w:pPr>
              <w:spacing w:after="120"/>
              <w:rPr>
                <w:rFonts w:ascii="Times New Roman" w:eastAsia="Times New Roman" w:hAnsi="Times New Roman"/>
                <w:b/>
                <w:bCs/>
                <w:sz w:val="24"/>
                <w:szCs w:val="24"/>
              </w:rPr>
            </w:pPr>
          </w:p>
        </w:tc>
      </w:tr>
      <w:tr w:rsidR="000E7515" w:rsidRPr="000E7515" w14:paraId="13DA4ADC" w14:textId="77777777" w:rsidTr="006255C9">
        <w:tc>
          <w:tcPr>
            <w:tcW w:w="9180" w:type="dxa"/>
            <w:tcBorders>
              <w:top w:val="single" w:sz="4" w:space="0" w:color="auto"/>
              <w:left w:val="single" w:sz="4" w:space="0" w:color="auto"/>
              <w:bottom w:val="single" w:sz="4" w:space="0" w:color="auto"/>
              <w:right w:val="single" w:sz="4" w:space="0" w:color="auto"/>
            </w:tcBorders>
          </w:tcPr>
          <w:p w14:paraId="5C646DEF" w14:textId="77777777" w:rsidR="006255C9" w:rsidRPr="000E7515" w:rsidRDefault="006255C9">
            <w:pPr>
              <w:spacing w:after="120"/>
              <w:rPr>
                <w:rFonts w:ascii="Times New Roman" w:eastAsia="Times New Roman" w:hAnsi="Times New Roman"/>
                <w:b/>
                <w:bCs/>
                <w:sz w:val="24"/>
                <w:szCs w:val="24"/>
              </w:rPr>
            </w:pPr>
          </w:p>
        </w:tc>
      </w:tr>
      <w:tr w:rsidR="000E7515" w:rsidRPr="000E7515" w14:paraId="3865E4DB" w14:textId="77777777" w:rsidTr="006255C9">
        <w:tc>
          <w:tcPr>
            <w:tcW w:w="9180" w:type="dxa"/>
            <w:tcBorders>
              <w:top w:val="single" w:sz="4" w:space="0" w:color="auto"/>
              <w:left w:val="single" w:sz="4" w:space="0" w:color="auto"/>
              <w:bottom w:val="single" w:sz="4" w:space="0" w:color="auto"/>
              <w:right w:val="single" w:sz="4" w:space="0" w:color="auto"/>
            </w:tcBorders>
          </w:tcPr>
          <w:p w14:paraId="38769604" w14:textId="77777777" w:rsidR="006255C9" w:rsidRPr="000E7515" w:rsidRDefault="006255C9">
            <w:pPr>
              <w:spacing w:after="120"/>
              <w:rPr>
                <w:rFonts w:ascii="Times New Roman" w:eastAsia="Times New Roman" w:hAnsi="Times New Roman"/>
                <w:b/>
                <w:bCs/>
                <w:sz w:val="24"/>
                <w:szCs w:val="24"/>
              </w:rPr>
            </w:pPr>
          </w:p>
        </w:tc>
      </w:tr>
      <w:tr w:rsidR="000E7515" w:rsidRPr="000E7515" w14:paraId="5D4FB5E9" w14:textId="77777777" w:rsidTr="006255C9">
        <w:tc>
          <w:tcPr>
            <w:tcW w:w="9180" w:type="dxa"/>
            <w:tcBorders>
              <w:top w:val="single" w:sz="4" w:space="0" w:color="auto"/>
              <w:left w:val="single" w:sz="4" w:space="0" w:color="auto"/>
              <w:bottom w:val="single" w:sz="4" w:space="0" w:color="auto"/>
              <w:right w:val="single" w:sz="4" w:space="0" w:color="auto"/>
            </w:tcBorders>
          </w:tcPr>
          <w:p w14:paraId="38097163" w14:textId="77777777" w:rsidR="006255C9" w:rsidRPr="000E7515" w:rsidRDefault="006255C9">
            <w:pPr>
              <w:spacing w:after="120"/>
              <w:rPr>
                <w:rFonts w:ascii="Times New Roman" w:eastAsia="Times New Roman" w:hAnsi="Times New Roman"/>
                <w:b/>
                <w:bCs/>
                <w:sz w:val="24"/>
                <w:szCs w:val="24"/>
              </w:rPr>
            </w:pPr>
          </w:p>
        </w:tc>
      </w:tr>
      <w:tr w:rsidR="000E7515" w:rsidRPr="000E7515" w14:paraId="3A37D2AD" w14:textId="77777777" w:rsidTr="006255C9">
        <w:tc>
          <w:tcPr>
            <w:tcW w:w="9180" w:type="dxa"/>
            <w:tcBorders>
              <w:top w:val="single" w:sz="4" w:space="0" w:color="auto"/>
              <w:left w:val="single" w:sz="4" w:space="0" w:color="auto"/>
              <w:bottom w:val="single" w:sz="4" w:space="0" w:color="auto"/>
              <w:right w:val="single" w:sz="4" w:space="0" w:color="auto"/>
            </w:tcBorders>
          </w:tcPr>
          <w:p w14:paraId="56028868" w14:textId="77777777" w:rsidR="006255C9" w:rsidRPr="000E7515" w:rsidRDefault="006255C9">
            <w:pPr>
              <w:spacing w:after="120"/>
              <w:rPr>
                <w:rFonts w:ascii="Times New Roman" w:eastAsia="Times New Roman" w:hAnsi="Times New Roman"/>
                <w:b/>
                <w:bCs/>
                <w:sz w:val="24"/>
                <w:szCs w:val="24"/>
              </w:rPr>
            </w:pPr>
          </w:p>
        </w:tc>
      </w:tr>
      <w:tr w:rsidR="000E7515" w:rsidRPr="000E7515" w14:paraId="5256EEEE" w14:textId="77777777" w:rsidTr="006255C9">
        <w:tc>
          <w:tcPr>
            <w:tcW w:w="9180" w:type="dxa"/>
            <w:tcBorders>
              <w:top w:val="single" w:sz="4" w:space="0" w:color="auto"/>
              <w:left w:val="single" w:sz="4" w:space="0" w:color="auto"/>
              <w:bottom w:val="single" w:sz="4" w:space="0" w:color="auto"/>
              <w:right w:val="single" w:sz="4" w:space="0" w:color="auto"/>
            </w:tcBorders>
          </w:tcPr>
          <w:p w14:paraId="0A9A08F9" w14:textId="77777777" w:rsidR="006255C9" w:rsidRPr="000E7515" w:rsidRDefault="006255C9">
            <w:pPr>
              <w:spacing w:after="120"/>
              <w:rPr>
                <w:rFonts w:ascii="Times New Roman" w:eastAsia="Times New Roman" w:hAnsi="Times New Roman"/>
                <w:b/>
                <w:bCs/>
                <w:sz w:val="24"/>
                <w:szCs w:val="24"/>
              </w:rPr>
            </w:pPr>
          </w:p>
        </w:tc>
      </w:tr>
      <w:tr w:rsidR="000E7515" w:rsidRPr="000E7515" w14:paraId="1594CA28" w14:textId="77777777" w:rsidTr="006255C9">
        <w:tc>
          <w:tcPr>
            <w:tcW w:w="9180" w:type="dxa"/>
            <w:tcBorders>
              <w:top w:val="single" w:sz="4" w:space="0" w:color="auto"/>
              <w:left w:val="single" w:sz="4" w:space="0" w:color="auto"/>
              <w:bottom w:val="single" w:sz="4" w:space="0" w:color="auto"/>
              <w:right w:val="single" w:sz="4" w:space="0" w:color="auto"/>
            </w:tcBorders>
          </w:tcPr>
          <w:p w14:paraId="6C18FC52" w14:textId="77777777" w:rsidR="006255C9" w:rsidRPr="000E7515" w:rsidRDefault="006255C9">
            <w:pPr>
              <w:spacing w:after="120"/>
              <w:rPr>
                <w:rFonts w:ascii="Times New Roman" w:eastAsia="Times New Roman" w:hAnsi="Times New Roman"/>
                <w:b/>
                <w:bCs/>
                <w:sz w:val="24"/>
                <w:szCs w:val="24"/>
              </w:rPr>
            </w:pPr>
          </w:p>
        </w:tc>
      </w:tr>
      <w:tr w:rsidR="000E7515" w:rsidRPr="000E7515" w14:paraId="38BC9C73" w14:textId="77777777" w:rsidTr="006255C9">
        <w:tc>
          <w:tcPr>
            <w:tcW w:w="9180" w:type="dxa"/>
            <w:tcBorders>
              <w:top w:val="single" w:sz="4" w:space="0" w:color="auto"/>
              <w:left w:val="single" w:sz="4" w:space="0" w:color="auto"/>
              <w:bottom w:val="single" w:sz="4" w:space="0" w:color="auto"/>
              <w:right w:val="single" w:sz="4" w:space="0" w:color="auto"/>
            </w:tcBorders>
          </w:tcPr>
          <w:p w14:paraId="081C1775" w14:textId="77777777" w:rsidR="006255C9" w:rsidRPr="000E7515" w:rsidRDefault="006255C9">
            <w:pPr>
              <w:spacing w:after="120"/>
              <w:rPr>
                <w:rFonts w:ascii="Times New Roman" w:eastAsia="Times New Roman" w:hAnsi="Times New Roman"/>
                <w:b/>
                <w:bCs/>
                <w:sz w:val="24"/>
                <w:szCs w:val="24"/>
              </w:rPr>
            </w:pPr>
          </w:p>
        </w:tc>
      </w:tr>
      <w:tr w:rsidR="000E7515" w:rsidRPr="000E7515" w14:paraId="1BB798F8" w14:textId="77777777" w:rsidTr="006255C9">
        <w:tc>
          <w:tcPr>
            <w:tcW w:w="9180" w:type="dxa"/>
            <w:tcBorders>
              <w:top w:val="single" w:sz="4" w:space="0" w:color="auto"/>
              <w:left w:val="single" w:sz="4" w:space="0" w:color="auto"/>
              <w:bottom w:val="single" w:sz="4" w:space="0" w:color="auto"/>
              <w:right w:val="single" w:sz="4" w:space="0" w:color="auto"/>
            </w:tcBorders>
          </w:tcPr>
          <w:p w14:paraId="36CAC36A" w14:textId="77777777" w:rsidR="006255C9" w:rsidRPr="000E7515" w:rsidRDefault="006255C9">
            <w:pPr>
              <w:spacing w:after="120"/>
              <w:rPr>
                <w:rFonts w:ascii="Times New Roman" w:eastAsia="Times New Roman" w:hAnsi="Times New Roman"/>
                <w:b/>
                <w:bCs/>
                <w:sz w:val="24"/>
                <w:szCs w:val="24"/>
              </w:rPr>
            </w:pPr>
          </w:p>
        </w:tc>
      </w:tr>
      <w:tr w:rsidR="000E7515" w:rsidRPr="000E7515" w14:paraId="1BC7F88E" w14:textId="77777777" w:rsidTr="006255C9">
        <w:tc>
          <w:tcPr>
            <w:tcW w:w="9180" w:type="dxa"/>
            <w:tcBorders>
              <w:top w:val="single" w:sz="4" w:space="0" w:color="auto"/>
              <w:left w:val="single" w:sz="4" w:space="0" w:color="auto"/>
              <w:bottom w:val="single" w:sz="4" w:space="0" w:color="auto"/>
              <w:right w:val="single" w:sz="4" w:space="0" w:color="auto"/>
            </w:tcBorders>
          </w:tcPr>
          <w:p w14:paraId="6D74254D" w14:textId="77777777" w:rsidR="006255C9" w:rsidRPr="000E7515" w:rsidRDefault="006255C9">
            <w:pPr>
              <w:spacing w:after="120"/>
              <w:rPr>
                <w:rFonts w:ascii="Times New Roman" w:eastAsia="Times New Roman" w:hAnsi="Times New Roman"/>
                <w:b/>
                <w:bCs/>
                <w:sz w:val="24"/>
                <w:szCs w:val="24"/>
              </w:rPr>
            </w:pPr>
          </w:p>
        </w:tc>
      </w:tr>
      <w:tr w:rsidR="000E7515" w:rsidRPr="000E7515" w14:paraId="7E3B8207" w14:textId="77777777" w:rsidTr="006255C9">
        <w:tc>
          <w:tcPr>
            <w:tcW w:w="9180" w:type="dxa"/>
            <w:tcBorders>
              <w:top w:val="single" w:sz="4" w:space="0" w:color="auto"/>
              <w:left w:val="single" w:sz="4" w:space="0" w:color="auto"/>
              <w:bottom w:val="single" w:sz="4" w:space="0" w:color="auto"/>
              <w:right w:val="single" w:sz="4" w:space="0" w:color="auto"/>
            </w:tcBorders>
          </w:tcPr>
          <w:p w14:paraId="6197238B" w14:textId="77777777" w:rsidR="006255C9" w:rsidRPr="000E7515" w:rsidRDefault="006255C9">
            <w:pPr>
              <w:spacing w:after="120"/>
              <w:rPr>
                <w:rFonts w:ascii="Times New Roman" w:eastAsia="Times New Roman" w:hAnsi="Times New Roman"/>
                <w:b/>
                <w:bCs/>
                <w:sz w:val="24"/>
                <w:szCs w:val="24"/>
              </w:rPr>
            </w:pPr>
          </w:p>
        </w:tc>
      </w:tr>
      <w:tr w:rsidR="006255C9" w:rsidRPr="000E7515" w14:paraId="10CA0799" w14:textId="77777777" w:rsidTr="006255C9">
        <w:tc>
          <w:tcPr>
            <w:tcW w:w="9180" w:type="dxa"/>
            <w:tcBorders>
              <w:top w:val="single" w:sz="4" w:space="0" w:color="auto"/>
              <w:left w:val="single" w:sz="4" w:space="0" w:color="auto"/>
              <w:bottom w:val="single" w:sz="4" w:space="0" w:color="auto"/>
              <w:right w:val="single" w:sz="4" w:space="0" w:color="auto"/>
            </w:tcBorders>
          </w:tcPr>
          <w:p w14:paraId="4BF85462" w14:textId="77777777" w:rsidR="006255C9" w:rsidRPr="000E7515" w:rsidRDefault="006255C9">
            <w:pPr>
              <w:spacing w:after="120"/>
              <w:rPr>
                <w:rFonts w:ascii="Times New Roman" w:eastAsia="Times New Roman" w:hAnsi="Times New Roman"/>
                <w:b/>
                <w:bCs/>
                <w:sz w:val="24"/>
                <w:szCs w:val="24"/>
              </w:rPr>
            </w:pPr>
          </w:p>
        </w:tc>
      </w:tr>
    </w:tbl>
    <w:p w14:paraId="319243D0" w14:textId="77777777" w:rsidR="006255C9" w:rsidRPr="000E7515" w:rsidRDefault="006255C9" w:rsidP="006255C9">
      <w:pPr>
        <w:spacing w:before="120" w:after="120"/>
        <w:rPr>
          <w:rFonts w:ascii="Times New Roman" w:eastAsia="Times New Roman" w:hAnsi="Times New Roman"/>
          <w:b/>
          <w:bCs/>
          <w:sz w:val="28"/>
          <w:szCs w:val="28"/>
          <w:lang w:eastAsia="en-US"/>
        </w:rPr>
      </w:pPr>
    </w:p>
    <w:p w14:paraId="53404420" w14:textId="4E8E04FD" w:rsidR="006255C9" w:rsidRPr="000E7515" w:rsidRDefault="00A966AE" w:rsidP="006255C9">
      <w:pPr>
        <w:spacing w:before="240"/>
        <w:rPr>
          <w:rFonts w:ascii="Times New Roman" w:eastAsia="Times New Roman" w:hAnsi="Times New Roman"/>
          <w:bCs/>
          <w:sz w:val="28"/>
          <w:szCs w:val="28"/>
        </w:rPr>
      </w:pPr>
      <w:r w:rsidRPr="000E7515">
        <w:rPr>
          <w:rFonts w:ascii="Times New Roman" w:eastAsia="Times New Roman" w:hAnsi="Times New Roman"/>
          <w:bCs/>
          <w:sz w:val="28"/>
          <w:szCs w:val="28"/>
        </w:rPr>
        <w:t>Підпис, прізвище, ініціали з</w:t>
      </w:r>
      <w:r w:rsidR="006255C9" w:rsidRPr="000E7515">
        <w:rPr>
          <w:rFonts w:ascii="Times New Roman" w:eastAsia="Times New Roman" w:hAnsi="Times New Roman"/>
          <w:bCs/>
          <w:sz w:val="28"/>
          <w:szCs w:val="28"/>
        </w:rPr>
        <w:t>аявника:____________________________</w:t>
      </w:r>
    </w:p>
    <w:p w14:paraId="638256FD" w14:textId="77777777" w:rsidR="006255C9" w:rsidRPr="000E7515" w:rsidRDefault="006255C9" w:rsidP="006255C9">
      <w:pPr>
        <w:spacing w:before="240"/>
        <w:rPr>
          <w:rFonts w:ascii="Times New Roman" w:eastAsia="Times New Roman" w:hAnsi="Times New Roman"/>
          <w:bCs/>
          <w:sz w:val="28"/>
          <w:szCs w:val="28"/>
        </w:rPr>
      </w:pPr>
      <w:r w:rsidRPr="000E7515">
        <w:rPr>
          <w:rFonts w:ascii="Times New Roman" w:eastAsia="Times New Roman" w:hAnsi="Times New Roman"/>
          <w:bCs/>
          <w:sz w:val="28"/>
          <w:szCs w:val="28"/>
        </w:rPr>
        <w:t>Дата заповнення та подання освітньої декларації_________________</w:t>
      </w:r>
    </w:p>
    <w:p w14:paraId="1A50202C" w14:textId="77777777" w:rsidR="006255C9" w:rsidRPr="000E7515" w:rsidRDefault="006255C9" w:rsidP="006255C9"/>
    <w:p w14:paraId="0EEEFFEB" w14:textId="77777777" w:rsidR="006255C9" w:rsidRPr="000E7515" w:rsidRDefault="006255C9" w:rsidP="006255C9">
      <w:pPr>
        <w:pStyle w:val="af1"/>
        <w:tabs>
          <w:tab w:val="left" w:pos="3420"/>
        </w:tabs>
        <w:spacing w:after="0" w:line="240" w:lineRule="auto"/>
        <w:ind w:right="618"/>
        <w:rPr>
          <w:rFonts w:ascii="Times New Roman" w:hAnsi="Times New Roman"/>
          <w:sz w:val="26"/>
          <w:vertAlign w:val="superscript"/>
        </w:rPr>
      </w:pPr>
    </w:p>
    <w:p w14:paraId="01DC9C3D" w14:textId="77777777" w:rsidR="006255C9" w:rsidRPr="000E7515" w:rsidRDefault="006255C9" w:rsidP="006255C9">
      <w:pPr>
        <w:pStyle w:val="af1"/>
        <w:tabs>
          <w:tab w:val="left" w:pos="3420"/>
        </w:tabs>
        <w:spacing w:after="0" w:line="240" w:lineRule="auto"/>
        <w:ind w:right="618"/>
        <w:rPr>
          <w:rFonts w:ascii="Times New Roman" w:hAnsi="Times New Roman"/>
          <w:sz w:val="26"/>
          <w:vertAlign w:val="superscript"/>
        </w:rPr>
      </w:pPr>
    </w:p>
    <w:p w14:paraId="076276AD" w14:textId="77777777" w:rsidR="006255C9" w:rsidRPr="000E7515" w:rsidRDefault="006255C9" w:rsidP="006255C9">
      <w:pPr>
        <w:pStyle w:val="af1"/>
        <w:tabs>
          <w:tab w:val="left" w:pos="3420"/>
        </w:tabs>
        <w:spacing w:after="0" w:line="240" w:lineRule="auto"/>
        <w:ind w:right="618"/>
        <w:rPr>
          <w:rFonts w:ascii="Times New Roman" w:hAnsi="Times New Roman"/>
          <w:sz w:val="26"/>
          <w:vertAlign w:val="superscript"/>
        </w:rPr>
      </w:pPr>
    </w:p>
    <w:p w14:paraId="676F8C43" w14:textId="77777777" w:rsidR="006255C9" w:rsidRPr="000E7515" w:rsidRDefault="006255C9" w:rsidP="006255C9">
      <w:pPr>
        <w:pStyle w:val="af1"/>
        <w:tabs>
          <w:tab w:val="left" w:pos="3420"/>
        </w:tabs>
        <w:spacing w:after="0" w:line="240" w:lineRule="auto"/>
        <w:ind w:right="618"/>
        <w:rPr>
          <w:rFonts w:ascii="Times New Roman" w:hAnsi="Times New Roman"/>
          <w:sz w:val="26"/>
          <w:vertAlign w:val="superscript"/>
        </w:rPr>
      </w:pPr>
    </w:p>
    <w:p w14:paraId="3D64C6C3" w14:textId="09183065" w:rsidR="006255C9" w:rsidRPr="000E7515" w:rsidRDefault="006255C9" w:rsidP="006255C9">
      <w:pPr>
        <w:pStyle w:val="af1"/>
        <w:tabs>
          <w:tab w:val="left" w:pos="3420"/>
        </w:tabs>
        <w:spacing w:after="0" w:line="240" w:lineRule="auto"/>
        <w:ind w:right="618"/>
        <w:rPr>
          <w:rFonts w:ascii="Times New Roman" w:hAnsi="Times New Roman"/>
          <w:sz w:val="26"/>
          <w:vertAlign w:val="superscript"/>
        </w:rPr>
      </w:pPr>
    </w:p>
    <w:p w14:paraId="00053576" w14:textId="77777777" w:rsidR="000E7515" w:rsidRPr="000E7515" w:rsidRDefault="000E7515" w:rsidP="006255C9">
      <w:pPr>
        <w:pStyle w:val="af1"/>
        <w:tabs>
          <w:tab w:val="left" w:pos="3420"/>
        </w:tabs>
        <w:spacing w:after="0" w:line="240" w:lineRule="auto"/>
        <w:ind w:right="618"/>
        <w:rPr>
          <w:rFonts w:ascii="Times New Roman" w:hAnsi="Times New Roman"/>
          <w:sz w:val="26"/>
          <w:vertAlign w:val="superscript"/>
        </w:rPr>
      </w:pPr>
    </w:p>
    <w:p w14:paraId="5E2A0EFD" w14:textId="2F33C6C9" w:rsidR="006255C9" w:rsidRDefault="006255C9" w:rsidP="006255C9">
      <w:pPr>
        <w:pStyle w:val="af1"/>
        <w:tabs>
          <w:tab w:val="left" w:pos="3420"/>
        </w:tabs>
        <w:spacing w:after="0" w:line="240" w:lineRule="auto"/>
        <w:ind w:right="618"/>
        <w:rPr>
          <w:rFonts w:ascii="Times New Roman" w:hAnsi="Times New Roman"/>
          <w:sz w:val="26"/>
          <w:vertAlign w:val="superscript"/>
        </w:rPr>
      </w:pPr>
    </w:p>
    <w:p w14:paraId="705DDBB1" w14:textId="77777777" w:rsidR="00CD0EE8" w:rsidRPr="000E7515" w:rsidRDefault="00CD0EE8" w:rsidP="006255C9">
      <w:pPr>
        <w:pStyle w:val="af1"/>
        <w:tabs>
          <w:tab w:val="left" w:pos="3420"/>
        </w:tabs>
        <w:spacing w:after="0" w:line="240" w:lineRule="auto"/>
        <w:ind w:right="618"/>
        <w:rPr>
          <w:rFonts w:ascii="Times New Roman" w:hAnsi="Times New Roman"/>
          <w:sz w:val="26"/>
          <w:vertAlign w:val="superscript"/>
        </w:rPr>
      </w:pPr>
    </w:p>
    <w:p w14:paraId="47BD9A56" w14:textId="1396B122" w:rsidR="006255C9" w:rsidRPr="000E7515" w:rsidRDefault="008C72B5" w:rsidP="006A7D6B">
      <w:pPr>
        <w:spacing w:after="0" w:line="240" w:lineRule="auto"/>
        <w:ind w:left="4962"/>
        <w:jc w:val="both"/>
        <w:rPr>
          <w:rFonts w:ascii="Times New Roman" w:hAnsi="Times New Roman" w:cs="Times New Roman"/>
          <w:sz w:val="28"/>
          <w:szCs w:val="28"/>
        </w:rPr>
      </w:pPr>
      <w:r w:rsidRPr="000E7515">
        <w:rPr>
          <w:rFonts w:ascii="Times New Roman" w:hAnsi="Times New Roman" w:cs="Times New Roman"/>
          <w:sz w:val="28"/>
          <w:szCs w:val="28"/>
        </w:rPr>
        <w:lastRenderedPageBreak/>
        <w:t>Додаток 4</w:t>
      </w:r>
    </w:p>
    <w:p w14:paraId="14C87279" w14:textId="4FD6A4AA" w:rsidR="006255C9" w:rsidRPr="000E7515" w:rsidRDefault="006255C9" w:rsidP="006A7D6B">
      <w:pPr>
        <w:spacing w:after="0" w:line="240" w:lineRule="auto"/>
        <w:ind w:left="4962"/>
        <w:jc w:val="both"/>
        <w:rPr>
          <w:rFonts w:ascii="Times New Roman" w:hAnsi="Times New Roman" w:cs="Times New Roman"/>
          <w:sz w:val="28"/>
          <w:szCs w:val="28"/>
        </w:rPr>
      </w:pPr>
      <w:r w:rsidRPr="000E7515">
        <w:rPr>
          <w:rFonts w:ascii="Times New Roman" w:hAnsi="Times New Roman" w:cs="Times New Roman"/>
          <w:sz w:val="28"/>
          <w:szCs w:val="28"/>
        </w:rPr>
        <w:t>до Положення про індивідуальну форму здобуття загальної середньої освіти</w:t>
      </w:r>
    </w:p>
    <w:p w14:paraId="3BDAB2A1" w14:textId="2D550D68" w:rsidR="006271DE" w:rsidRPr="000E7515" w:rsidRDefault="006271DE" w:rsidP="006271DE">
      <w:pPr>
        <w:spacing w:after="0" w:line="240" w:lineRule="auto"/>
        <w:ind w:left="4962"/>
        <w:jc w:val="both"/>
        <w:rPr>
          <w:rFonts w:ascii="Times New Roman" w:eastAsia="Times New Roman" w:hAnsi="Times New Roman"/>
          <w:sz w:val="28"/>
          <w:szCs w:val="28"/>
        </w:rPr>
      </w:pPr>
      <w:r w:rsidRPr="000E7515">
        <w:rPr>
          <w:rFonts w:ascii="Times New Roman" w:eastAsia="Times New Roman" w:hAnsi="Times New Roman"/>
          <w:sz w:val="28"/>
          <w:szCs w:val="28"/>
        </w:rPr>
        <w:t xml:space="preserve">(пункт 6 розділу </w:t>
      </w:r>
      <w:r w:rsidRPr="000E7515">
        <w:rPr>
          <w:rFonts w:ascii="Times New Roman" w:eastAsia="Times New Roman" w:hAnsi="Times New Roman" w:cs="Times New Roman"/>
          <w:sz w:val="28"/>
          <w:szCs w:val="28"/>
        </w:rPr>
        <w:t>ІV</w:t>
      </w:r>
      <w:r w:rsidRPr="000E7515">
        <w:rPr>
          <w:rFonts w:ascii="Times New Roman" w:eastAsia="Times New Roman" w:hAnsi="Times New Roman"/>
          <w:sz w:val="28"/>
          <w:szCs w:val="28"/>
        </w:rPr>
        <w:t>)</w:t>
      </w:r>
    </w:p>
    <w:p w14:paraId="68DC432D" w14:textId="77777777" w:rsidR="006255C9" w:rsidRPr="00235361" w:rsidRDefault="006255C9" w:rsidP="006255C9">
      <w:pPr>
        <w:spacing w:after="0" w:line="240" w:lineRule="auto"/>
        <w:ind w:firstLine="5670"/>
        <w:jc w:val="both"/>
        <w:rPr>
          <w:rFonts w:ascii="Times New Roman" w:hAnsi="Times New Roman" w:cs="Times New Roman"/>
          <w:sz w:val="28"/>
          <w:szCs w:val="28"/>
        </w:rPr>
      </w:pPr>
    </w:p>
    <w:p w14:paraId="650A1087" w14:textId="77777777" w:rsidR="006255C9" w:rsidRPr="00235361" w:rsidRDefault="006255C9" w:rsidP="006255C9">
      <w:pPr>
        <w:spacing w:after="0" w:line="240" w:lineRule="auto"/>
        <w:ind w:firstLine="5670"/>
        <w:jc w:val="both"/>
        <w:rPr>
          <w:rFonts w:ascii="Times New Roman" w:hAnsi="Times New Roman" w:cs="Times New Roman"/>
          <w:sz w:val="28"/>
          <w:szCs w:val="28"/>
        </w:rPr>
      </w:pPr>
    </w:p>
    <w:p w14:paraId="4E28FC8F" w14:textId="77777777" w:rsidR="006255C9" w:rsidRPr="00235361" w:rsidRDefault="006255C9" w:rsidP="006255C9">
      <w:pPr>
        <w:spacing w:after="0" w:line="240" w:lineRule="auto"/>
        <w:jc w:val="center"/>
        <w:rPr>
          <w:rFonts w:ascii="Times New Roman" w:hAnsi="Times New Roman" w:cs="Times New Roman"/>
          <w:b/>
          <w:bCs/>
          <w:sz w:val="28"/>
          <w:szCs w:val="28"/>
        </w:rPr>
      </w:pPr>
      <w:r w:rsidRPr="00CD0EE8">
        <w:rPr>
          <w:rFonts w:ascii="Times New Roman" w:hAnsi="Times New Roman" w:cs="Times New Roman"/>
          <w:bCs/>
          <w:sz w:val="28"/>
          <w:szCs w:val="28"/>
        </w:rPr>
        <w:t>ДОВІДКА</w:t>
      </w:r>
    </w:p>
    <w:p w14:paraId="156DDAE9" w14:textId="77777777" w:rsidR="006255C9" w:rsidRPr="00235361" w:rsidRDefault="006255C9" w:rsidP="006255C9">
      <w:pPr>
        <w:spacing w:after="0" w:line="240" w:lineRule="auto"/>
        <w:jc w:val="center"/>
        <w:rPr>
          <w:rFonts w:ascii="Times New Roman" w:hAnsi="Times New Roman" w:cs="Times New Roman"/>
          <w:b/>
          <w:bCs/>
          <w:sz w:val="28"/>
          <w:szCs w:val="28"/>
        </w:rPr>
      </w:pPr>
    </w:p>
    <w:p w14:paraId="3273D1C5"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Видана __________________________________________________________</w:t>
      </w:r>
    </w:p>
    <w:p w14:paraId="20434417" w14:textId="77777777" w:rsidR="006255C9" w:rsidRPr="00235361" w:rsidRDefault="006255C9" w:rsidP="006255C9">
      <w:pPr>
        <w:spacing w:after="0" w:line="240" w:lineRule="auto"/>
        <w:ind w:left="2880" w:firstLine="708"/>
        <w:jc w:val="both"/>
        <w:rPr>
          <w:rFonts w:ascii="Times New Roman" w:hAnsi="Times New Roman" w:cs="Times New Roman"/>
          <w:sz w:val="18"/>
          <w:szCs w:val="18"/>
        </w:rPr>
      </w:pPr>
      <w:r w:rsidRPr="00235361">
        <w:rPr>
          <w:rFonts w:ascii="Times New Roman" w:hAnsi="Times New Roman" w:cs="Times New Roman"/>
          <w:sz w:val="18"/>
          <w:szCs w:val="18"/>
        </w:rPr>
        <w:t>(прізвище, ім’я, по батькові)</w:t>
      </w:r>
    </w:p>
    <w:p w14:paraId="4F97F1CF" w14:textId="77777777" w:rsidR="006255C9" w:rsidRPr="00235361" w:rsidRDefault="006255C9" w:rsidP="006255C9">
      <w:pPr>
        <w:spacing w:after="0" w:line="240" w:lineRule="auto"/>
        <w:ind w:left="2880" w:firstLine="708"/>
        <w:jc w:val="both"/>
        <w:rPr>
          <w:rFonts w:ascii="Times New Roman" w:hAnsi="Times New Roman" w:cs="Times New Roman"/>
          <w:sz w:val="28"/>
          <w:szCs w:val="28"/>
        </w:rPr>
      </w:pPr>
    </w:p>
    <w:p w14:paraId="76D0331F" w14:textId="28FAD798"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про те, що він (вона) під час лікування  у __________________________________</w:t>
      </w:r>
    </w:p>
    <w:p w14:paraId="2C4625A6" w14:textId="13A1AEFA" w:rsidR="006255C9" w:rsidRPr="00235361" w:rsidRDefault="006255C9" w:rsidP="006255C9">
      <w:pPr>
        <w:spacing w:after="0" w:line="240" w:lineRule="auto"/>
        <w:jc w:val="center"/>
        <w:rPr>
          <w:rFonts w:ascii="Times New Roman" w:hAnsi="Times New Roman" w:cs="Times New Roman"/>
        </w:rPr>
      </w:pPr>
      <w:r w:rsidRPr="00235361">
        <w:rPr>
          <w:rFonts w:ascii="Times New Roman" w:hAnsi="Times New Roman" w:cs="Times New Roman"/>
        </w:rPr>
        <w:t xml:space="preserve">                                                                                       (найменування закладу охорони здоров’я)</w:t>
      </w:r>
    </w:p>
    <w:p w14:paraId="1A1F0EAC" w14:textId="77777777" w:rsidR="006255C9" w:rsidRPr="00235361" w:rsidRDefault="006255C9" w:rsidP="006255C9">
      <w:pPr>
        <w:spacing w:after="0" w:line="240" w:lineRule="auto"/>
        <w:jc w:val="both"/>
        <w:rPr>
          <w:rFonts w:ascii="Times New Roman" w:hAnsi="Times New Roman" w:cs="Times New Roman"/>
        </w:rPr>
      </w:pPr>
    </w:p>
    <w:p w14:paraId="189A659F" w14:textId="77777777" w:rsidR="006255C9" w:rsidRPr="00235361" w:rsidRDefault="006255C9" w:rsidP="006255C9">
      <w:pPr>
        <w:spacing w:after="0" w:line="240" w:lineRule="auto"/>
        <w:rPr>
          <w:rFonts w:ascii="Times New Roman" w:hAnsi="Times New Roman" w:cs="Times New Roman"/>
          <w:sz w:val="28"/>
          <w:szCs w:val="28"/>
        </w:rPr>
      </w:pPr>
      <w:r w:rsidRPr="00235361">
        <w:rPr>
          <w:rFonts w:ascii="Times New Roman" w:hAnsi="Times New Roman" w:cs="Times New Roman"/>
          <w:sz w:val="28"/>
          <w:szCs w:val="28"/>
        </w:rPr>
        <w:t xml:space="preserve">з ____________ по ____________ навчався(лася) за індивідуальною формою </w:t>
      </w:r>
    </w:p>
    <w:p w14:paraId="0F48AA24" w14:textId="77777777" w:rsidR="006255C9" w:rsidRPr="00235361" w:rsidRDefault="006255C9" w:rsidP="006255C9">
      <w:pPr>
        <w:spacing w:after="0" w:line="240" w:lineRule="auto"/>
        <w:rPr>
          <w:rFonts w:ascii="Times New Roman" w:hAnsi="Times New Roman" w:cs="Times New Roman"/>
          <w:sz w:val="28"/>
          <w:szCs w:val="28"/>
        </w:rPr>
      </w:pPr>
    </w:p>
    <w:p w14:paraId="143D8F7A" w14:textId="5072F41F" w:rsidR="006255C9" w:rsidRPr="00235361" w:rsidRDefault="006255C9" w:rsidP="006255C9">
      <w:pPr>
        <w:spacing w:after="0" w:line="240" w:lineRule="auto"/>
        <w:rPr>
          <w:rFonts w:ascii="Times New Roman" w:hAnsi="Times New Roman" w:cs="Times New Roman"/>
          <w:sz w:val="28"/>
          <w:szCs w:val="28"/>
        </w:rPr>
      </w:pPr>
      <w:r w:rsidRPr="00235361">
        <w:rPr>
          <w:rFonts w:ascii="Times New Roman" w:hAnsi="Times New Roman" w:cs="Times New Roman"/>
          <w:sz w:val="28"/>
          <w:szCs w:val="28"/>
        </w:rPr>
        <w:t>(педагогічний патронаж) на базі________________________________________</w:t>
      </w:r>
      <w:r w:rsidR="00A966AE" w:rsidRPr="00235361">
        <w:rPr>
          <w:rFonts w:ascii="Times New Roman" w:hAnsi="Times New Roman" w:cs="Times New Roman"/>
          <w:sz w:val="28"/>
          <w:szCs w:val="28"/>
        </w:rPr>
        <w:t>_</w:t>
      </w:r>
    </w:p>
    <w:p w14:paraId="0C25BB36" w14:textId="1561D084" w:rsidR="006255C9" w:rsidRPr="00235361" w:rsidRDefault="006255C9" w:rsidP="006255C9">
      <w:pPr>
        <w:spacing w:after="0" w:line="240" w:lineRule="auto"/>
        <w:jc w:val="center"/>
        <w:rPr>
          <w:rFonts w:ascii="Times New Roman" w:hAnsi="Times New Roman" w:cs="Times New Roman"/>
          <w:spacing w:val="-6"/>
        </w:rPr>
      </w:pPr>
      <w:r w:rsidRPr="00235361">
        <w:rPr>
          <w:rFonts w:ascii="Times New Roman" w:hAnsi="Times New Roman" w:cs="Times New Roman"/>
        </w:rPr>
        <w:t xml:space="preserve">                                      </w:t>
      </w:r>
      <w:r w:rsidR="00A966AE" w:rsidRPr="00235361">
        <w:rPr>
          <w:rFonts w:ascii="Times New Roman" w:hAnsi="Times New Roman" w:cs="Times New Roman"/>
        </w:rPr>
        <w:t xml:space="preserve">        </w:t>
      </w:r>
      <w:r w:rsidRPr="00235361">
        <w:rPr>
          <w:rFonts w:ascii="Times New Roman" w:hAnsi="Times New Roman" w:cs="Times New Roman"/>
        </w:rPr>
        <w:t xml:space="preserve">        </w:t>
      </w:r>
      <w:r w:rsidRPr="00235361">
        <w:rPr>
          <w:rFonts w:ascii="Times New Roman" w:hAnsi="Times New Roman" w:cs="Times New Roman"/>
          <w:spacing w:val="-6"/>
        </w:rPr>
        <w:t>(найменування закладу освіти, який організовував педагогічний патронаж)</w:t>
      </w:r>
    </w:p>
    <w:p w14:paraId="18B5EE46" w14:textId="0347FD50" w:rsidR="006255C9" w:rsidRPr="00235361" w:rsidRDefault="006255C9" w:rsidP="006255C9">
      <w:pPr>
        <w:spacing w:after="0" w:line="240" w:lineRule="auto"/>
        <w:jc w:val="center"/>
        <w:rPr>
          <w:rFonts w:ascii="Times New Roman" w:hAnsi="Times New Roman" w:cs="Times New Roman"/>
        </w:rPr>
      </w:pPr>
    </w:p>
    <w:p w14:paraId="310A73AA"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і мав (мала) такі навчальні досягнення:</w:t>
      </w:r>
    </w:p>
    <w:p w14:paraId="79040384"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______________ ______________</w:t>
      </w:r>
    </w:p>
    <w:p w14:paraId="2A07D917"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 xml:space="preserve">     (предмети)                (бали)</w:t>
      </w:r>
    </w:p>
    <w:p w14:paraId="0A1FFDD5"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______________ ______________</w:t>
      </w:r>
    </w:p>
    <w:p w14:paraId="085989E2"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______________ ______________</w:t>
      </w:r>
    </w:p>
    <w:p w14:paraId="6E0B4ABC"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______________ ______________</w:t>
      </w:r>
    </w:p>
    <w:p w14:paraId="423F11DF"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______________ ______________</w:t>
      </w:r>
    </w:p>
    <w:p w14:paraId="089D705B" w14:textId="77777777" w:rsidR="006255C9" w:rsidRPr="00235361" w:rsidRDefault="006255C9" w:rsidP="006255C9">
      <w:pPr>
        <w:spacing w:after="0" w:line="240" w:lineRule="auto"/>
        <w:jc w:val="both"/>
        <w:rPr>
          <w:rFonts w:ascii="Times New Roman" w:hAnsi="Times New Roman" w:cs="Times New Roman"/>
          <w:sz w:val="28"/>
          <w:szCs w:val="28"/>
        </w:rPr>
      </w:pPr>
    </w:p>
    <w:p w14:paraId="1AEC0C75"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М.П. (за наявності)</w:t>
      </w:r>
    </w:p>
    <w:p w14:paraId="6CA69D39" w14:textId="77777777" w:rsidR="006255C9" w:rsidRPr="00235361" w:rsidRDefault="006255C9" w:rsidP="006255C9">
      <w:pPr>
        <w:spacing w:after="0" w:line="240" w:lineRule="auto"/>
        <w:jc w:val="both"/>
        <w:rPr>
          <w:rFonts w:ascii="Times New Roman" w:hAnsi="Times New Roman" w:cs="Times New Roman"/>
          <w:sz w:val="28"/>
          <w:szCs w:val="28"/>
        </w:rPr>
      </w:pPr>
    </w:p>
    <w:p w14:paraId="4EEA80CD"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Директор</w:t>
      </w:r>
    </w:p>
    <w:p w14:paraId="155C244C" w14:textId="77777777" w:rsidR="006255C9" w:rsidRPr="00235361" w:rsidRDefault="006255C9" w:rsidP="006255C9">
      <w:pPr>
        <w:spacing w:after="0" w:line="240" w:lineRule="auto"/>
        <w:jc w:val="both"/>
        <w:rPr>
          <w:rFonts w:ascii="Times New Roman" w:hAnsi="Times New Roman" w:cs="Times New Roman"/>
          <w:sz w:val="28"/>
          <w:szCs w:val="28"/>
        </w:rPr>
      </w:pPr>
      <w:r w:rsidRPr="00235361">
        <w:rPr>
          <w:rFonts w:ascii="Times New Roman" w:hAnsi="Times New Roman" w:cs="Times New Roman"/>
          <w:sz w:val="28"/>
          <w:szCs w:val="28"/>
        </w:rPr>
        <w:t>________                                                                            ________________</w:t>
      </w:r>
    </w:p>
    <w:p w14:paraId="0AE939B3" w14:textId="77777777" w:rsidR="006255C9" w:rsidRPr="00235361" w:rsidRDefault="006255C9" w:rsidP="006255C9">
      <w:pPr>
        <w:spacing w:after="0" w:line="240" w:lineRule="auto"/>
        <w:jc w:val="both"/>
        <w:rPr>
          <w:rFonts w:ascii="Times New Roman" w:hAnsi="Times New Roman" w:cs="Times New Roman"/>
        </w:rPr>
      </w:pPr>
      <w:r w:rsidRPr="00235361">
        <w:rPr>
          <w:rFonts w:ascii="Times New Roman" w:hAnsi="Times New Roman" w:cs="Times New Roman"/>
        </w:rPr>
        <w:t xml:space="preserve">   (підпис)</w:t>
      </w:r>
      <w:r w:rsidRPr="00235361">
        <w:rPr>
          <w:rFonts w:ascii="Times New Roman" w:hAnsi="Times New Roman" w:cs="Times New Roman"/>
          <w:sz w:val="28"/>
          <w:szCs w:val="28"/>
        </w:rPr>
        <w:tab/>
      </w:r>
      <w:r w:rsidRPr="00235361">
        <w:rPr>
          <w:rFonts w:ascii="Times New Roman" w:hAnsi="Times New Roman" w:cs="Times New Roman"/>
          <w:sz w:val="28"/>
          <w:szCs w:val="28"/>
        </w:rPr>
        <w:tab/>
      </w:r>
      <w:r w:rsidRPr="00235361">
        <w:rPr>
          <w:rFonts w:ascii="Times New Roman" w:hAnsi="Times New Roman" w:cs="Times New Roman"/>
          <w:sz w:val="28"/>
          <w:szCs w:val="28"/>
        </w:rPr>
        <w:tab/>
      </w:r>
      <w:r w:rsidRPr="00235361">
        <w:rPr>
          <w:rFonts w:ascii="Times New Roman" w:hAnsi="Times New Roman" w:cs="Times New Roman"/>
          <w:sz w:val="28"/>
          <w:szCs w:val="28"/>
        </w:rPr>
        <w:tab/>
      </w:r>
      <w:r w:rsidRPr="00235361">
        <w:rPr>
          <w:rFonts w:ascii="Times New Roman" w:hAnsi="Times New Roman" w:cs="Times New Roman"/>
          <w:sz w:val="28"/>
          <w:szCs w:val="28"/>
        </w:rPr>
        <w:tab/>
      </w:r>
      <w:r w:rsidRPr="00235361">
        <w:rPr>
          <w:rFonts w:ascii="Times New Roman" w:hAnsi="Times New Roman" w:cs="Times New Roman"/>
          <w:sz w:val="28"/>
          <w:szCs w:val="28"/>
        </w:rPr>
        <w:tab/>
      </w:r>
      <w:r w:rsidRPr="00235361">
        <w:rPr>
          <w:rFonts w:ascii="Times New Roman" w:hAnsi="Times New Roman" w:cs="Times New Roman"/>
        </w:rPr>
        <w:t xml:space="preserve">                              (прізвище, ініціали)</w:t>
      </w:r>
    </w:p>
    <w:p w14:paraId="30574372" w14:textId="77777777" w:rsidR="006255C9" w:rsidRPr="00235361" w:rsidRDefault="006255C9" w:rsidP="006255C9">
      <w:pPr>
        <w:spacing w:after="0" w:line="240" w:lineRule="auto"/>
        <w:jc w:val="both"/>
        <w:rPr>
          <w:rFonts w:ascii="Times New Roman" w:hAnsi="Times New Roman" w:cs="Times New Roman"/>
          <w:sz w:val="28"/>
          <w:szCs w:val="28"/>
        </w:rPr>
      </w:pPr>
    </w:p>
    <w:p w14:paraId="1EC347D4" w14:textId="77777777" w:rsidR="006255C9" w:rsidRPr="00235361" w:rsidRDefault="006255C9" w:rsidP="006255C9">
      <w:pPr>
        <w:spacing w:after="0" w:line="240" w:lineRule="auto"/>
        <w:jc w:val="both"/>
        <w:rPr>
          <w:rFonts w:ascii="Times New Roman" w:hAnsi="Times New Roman" w:cs="Times New Roman"/>
          <w:sz w:val="28"/>
          <w:szCs w:val="28"/>
        </w:rPr>
      </w:pPr>
    </w:p>
    <w:p w14:paraId="44A75A92" w14:textId="77777777" w:rsidR="006255C9" w:rsidRPr="00235361" w:rsidRDefault="006255C9" w:rsidP="006255C9">
      <w:pPr>
        <w:spacing w:after="0" w:line="240" w:lineRule="auto"/>
        <w:jc w:val="both"/>
        <w:rPr>
          <w:rFonts w:ascii="Times New Roman" w:hAnsi="Times New Roman" w:cs="Times New Roman"/>
          <w:sz w:val="28"/>
          <w:szCs w:val="28"/>
        </w:rPr>
      </w:pPr>
    </w:p>
    <w:p w14:paraId="634A629C" w14:textId="77777777" w:rsidR="006255C9" w:rsidRPr="00235361" w:rsidRDefault="006255C9" w:rsidP="006255C9">
      <w:pPr>
        <w:spacing w:after="0" w:line="240" w:lineRule="auto"/>
        <w:jc w:val="both"/>
        <w:rPr>
          <w:rFonts w:ascii="Times New Roman" w:hAnsi="Times New Roman" w:cs="Times New Roman"/>
          <w:sz w:val="28"/>
          <w:szCs w:val="28"/>
        </w:rPr>
      </w:pPr>
    </w:p>
    <w:p w14:paraId="37B5F721" w14:textId="77777777" w:rsidR="006255C9" w:rsidRPr="00235361" w:rsidRDefault="006255C9" w:rsidP="006255C9">
      <w:pPr>
        <w:spacing w:after="0" w:line="240" w:lineRule="auto"/>
        <w:jc w:val="both"/>
        <w:rPr>
          <w:rFonts w:ascii="Times New Roman" w:hAnsi="Times New Roman" w:cs="Times New Roman"/>
          <w:sz w:val="28"/>
          <w:szCs w:val="28"/>
        </w:rPr>
      </w:pPr>
    </w:p>
    <w:p w14:paraId="5AD67B83" w14:textId="77777777" w:rsidR="006255C9" w:rsidRPr="00235361" w:rsidRDefault="006255C9" w:rsidP="006255C9">
      <w:pPr>
        <w:rPr>
          <w:rFonts w:cs="Times New Roman"/>
        </w:rPr>
      </w:pPr>
    </w:p>
    <w:p w14:paraId="6E47F09D" w14:textId="58E6B284" w:rsidR="006255C9" w:rsidRPr="00235361" w:rsidRDefault="006255C9" w:rsidP="00D04DDA">
      <w:pPr>
        <w:pStyle w:val="af1"/>
        <w:tabs>
          <w:tab w:val="left" w:pos="3420"/>
        </w:tabs>
        <w:spacing w:after="0" w:line="240" w:lineRule="auto"/>
        <w:ind w:right="618"/>
        <w:rPr>
          <w:sz w:val="28"/>
          <w:szCs w:val="28"/>
        </w:rPr>
      </w:pPr>
    </w:p>
    <w:p w14:paraId="255B58FB" w14:textId="3C7165A8" w:rsidR="006255C9" w:rsidRPr="00235361" w:rsidRDefault="006255C9" w:rsidP="00D04DDA">
      <w:pPr>
        <w:pStyle w:val="af1"/>
        <w:tabs>
          <w:tab w:val="left" w:pos="3420"/>
        </w:tabs>
        <w:spacing w:after="0" w:line="240" w:lineRule="auto"/>
        <w:ind w:right="618"/>
        <w:rPr>
          <w:sz w:val="28"/>
          <w:szCs w:val="28"/>
        </w:rPr>
      </w:pPr>
    </w:p>
    <w:p w14:paraId="6555BB04" w14:textId="77777777" w:rsidR="006255C9" w:rsidRPr="00235361" w:rsidRDefault="006255C9" w:rsidP="00D04DDA">
      <w:pPr>
        <w:pStyle w:val="af1"/>
        <w:tabs>
          <w:tab w:val="left" w:pos="3420"/>
        </w:tabs>
        <w:spacing w:after="0" w:line="240" w:lineRule="auto"/>
        <w:ind w:right="618"/>
        <w:rPr>
          <w:sz w:val="28"/>
          <w:szCs w:val="28"/>
        </w:rPr>
      </w:pPr>
    </w:p>
    <w:sectPr w:rsidR="006255C9" w:rsidRPr="00235361" w:rsidSect="000E7515">
      <w:headerReference w:type="default" r:id="rId11"/>
      <w:pgSz w:w="11906" w:h="16838"/>
      <w:pgMar w:top="709" w:right="850" w:bottom="851"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79E7" w14:textId="77777777" w:rsidR="0057054E" w:rsidRDefault="0057054E" w:rsidP="00EA4293">
      <w:pPr>
        <w:spacing w:after="0" w:line="240" w:lineRule="auto"/>
      </w:pPr>
      <w:r>
        <w:separator/>
      </w:r>
    </w:p>
  </w:endnote>
  <w:endnote w:type="continuationSeparator" w:id="0">
    <w:p w14:paraId="6413E730" w14:textId="77777777" w:rsidR="0057054E" w:rsidRDefault="0057054E" w:rsidP="00EA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62BE5" w14:textId="77777777" w:rsidR="0057054E" w:rsidRDefault="0057054E" w:rsidP="00EA4293">
      <w:pPr>
        <w:spacing w:after="0" w:line="240" w:lineRule="auto"/>
      </w:pPr>
      <w:r>
        <w:separator/>
      </w:r>
    </w:p>
  </w:footnote>
  <w:footnote w:type="continuationSeparator" w:id="0">
    <w:p w14:paraId="4C02C909" w14:textId="77777777" w:rsidR="0057054E" w:rsidRDefault="0057054E" w:rsidP="00EA4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55441"/>
      <w:docPartObj>
        <w:docPartGallery w:val="Page Numbers (Top of Page)"/>
        <w:docPartUnique/>
      </w:docPartObj>
    </w:sdtPr>
    <w:sdtEndPr>
      <w:rPr>
        <w:rFonts w:ascii="Times New Roman" w:hAnsi="Times New Roman" w:cs="Times New Roman"/>
      </w:rPr>
    </w:sdtEndPr>
    <w:sdtContent>
      <w:p w14:paraId="6BEE083D" w14:textId="006F1CB2" w:rsidR="00EA4293" w:rsidRPr="004A1F5A" w:rsidRDefault="00EA4293">
        <w:pPr>
          <w:pStyle w:val="af6"/>
          <w:jc w:val="center"/>
          <w:rPr>
            <w:rFonts w:ascii="Times New Roman" w:hAnsi="Times New Roman" w:cs="Times New Roman"/>
          </w:rPr>
        </w:pPr>
        <w:r w:rsidRPr="004A1F5A">
          <w:rPr>
            <w:rFonts w:ascii="Times New Roman" w:hAnsi="Times New Roman" w:cs="Times New Roman"/>
          </w:rPr>
          <w:fldChar w:fldCharType="begin"/>
        </w:r>
        <w:r w:rsidRPr="004A1F5A">
          <w:rPr>
            <w:rFonts w:ascii="Times New Roman" w:hAnsi="Times New Roman" w:cs="Times New Roman"/>
          </w:rPr>
          <w:instrText>PAGE   \* MERGEFORMAT</w:instrText>
        </w:r>
        <w:r w:rsidRPr="004A1F5A">
          <w:rPr>
            <w:rFonts w:ascii="Times New Roman" w:hAnsi="Times New Roman" w:cs="Times New Roman"/>
          </w:rPr>
          <w:fldChar w:fldCharType="separate"/>
        </w:r>
        <w:r w:rsidR="00DB0C1E">
          <w:rPr>
            <w:rFonts w:ascii="Times New Roman" w:hAnsi="Times New Roman" w:cs="Times New Roman"/>
            <w:noProof/>
          </w:rPr>
          <w:t>2</w:t>
        </w:r>
        <w:r w:rsidRPr="004A1F5A">
          <w:rPr>
            <w:rFonts w:ascii="Times New Roman" w:hAnsi="Times New Roman" w:cs="Times New Roman"/>
          </w:rPr>
          <w:fldChar w:fldCharType="end"/>
        </w:r>
      </w:p>
    </w:sdtContent>
  </w:sdt>
  <w:p w14:paraId="3F3EEDCE" w14:textId="77777777" w:rsidR="00EA4293" w:rsidRDefault="00EA4293">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0CD2"/>
    <w:multiLevelType w:val="hybridMultilevel"/>
    <w:tmpl w:val="C14E6D48"/>
    <w:lvl w:ilvl="0" w:tplc="C6F8BE0E">
      <w:start w:val="6"/>
      <w:numFmt w:val="decimal"/>
      <w:lvlText w:val="%1."/>
      <w:lvlJc w:val="left"/>
      <w:pPr>
        <w:ind w:left="163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7367C43"/>
    <w:multiLevelType w:val="multilevel"/>
    <w:tmpl w:val="DCC63760"/>
    <w:lvl w:ilvl="0">
      <w:start w:val="1"/>
      <w:numFmt w:val="decimal"/>
      <w:lvlText w:val="%1."/>
      <w:lvlJc w:val="left"/>
      <w:pPr>
        <w:ind w:left="1488"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04D35"/>
    <w:multiLevelType w:val="hybridMultilevel"/>
    <w:tmpl w:val="160ABD4A"/>
    <w:lvl w:ilvl="0" w:tplc="5F300B84">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6CB7D2D"/>
    <w:multiLevelType w:val="hybridMultilevel"/>
    <w:tmpl w:val="1108D2D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67AF70B8"/>
    <w:multiLevelType w:val="hybridMultilevel"/>
    <w:tmpl w:val="1AB2A4D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5" w15:restartNumberingAfterBreak="0">
    <w:nsid w:val="687407DB"/>
    <w:multiLevelType w:val="hybridMultilevel"/>
    <w:tmpl w:val="F99EAD16"/>
    <w:lvl w:ilvl="0" w:tplc="0A5CE580">
      <w:start w:val="11"/>
      <w:numFmt w:val="decimal"/>
      <w:lvlText w:val="%1."/>
      <w:lvlJc w:val="left"/>
      <w:pPr>
        <w:ind w:left="1652" w:hanging="375"/>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6" w15:restartNumberingAfterBreak="0">
    <w:nsid w:val="6C2066FF"/>
    <w:multiLevelType w:val="hybridMultilevel"/>
    <w:tmpl w:val="1802657A"/>
    <w:lvl w:ilvl="0" w:tplc="E56AD6B2">
      <w:start w:val="1"/>
      <w:numFmt w:val="decimal"/>
      <w:lvlText w:val="%1."/>
      <w:lvlJc w:val="left"/>
      <w:pPr>
        <w:ind w:left="1211" w:hanging="360"/>
      </w:pPr>
      <w:rPr>
        <w:rFonts w:hint="default"/>
        <w:color w:val="auto"/>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6E7E321C"/>
    <w:multiLevelType w:val="multilevel"/>
    <w:tmpl w:val="2ED61F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4D"/>
    <w:rsid w:val="00002709"/>
    <w:rsid w:val="000206C3"/>
    <w:rsid w:val="000233B1"/>
    <w:rsid w:val="00024DFD"/>
    <w:rsid w:val="00026249"/>
    <w:rsid w:val="00027A65"/>
    <w:rsid w:val="000313F9"/>
    <w:rsid w:val="000520AF"/>
    <w:rsid w:val="00056463"/>
    <w:rsid w:val="00072178"/>
    <w:rsid w:val="00074DE2"/>
    <w:rsid w:val="0009749D"/>
    <w:rsid w:val="000A268B"/>
    <w:rsid w:val="000B78FC"/>
    <w:rsid w:val="000B7D62"/>
    <w:rsid w:val="000D695C"/>
    <w:rsid w:val="000E7515"/>
    <w:rsid w:val="000F17A0"/>
    <w:rsid w:val="00105CDB"/>
    <w:rsid w:val="0011022B"/>
    <w:rsid w:val="00117E1F"/>
    <w:rsid w:val="001235A2"/>
    <w:rsid w:val="001341AF"/>
    <w:rsid w:val="00134659"/>
    <w:rsid w:val="00141FC5"/>
    <w:rsid w:val="00147B77"/>
    <w:rsid w:val="00150A1B"/>
    <w:rsid w:val="00165D97"/>
    <w:rsid w:val="00174B15"/>
    <w:rsid w:val="001825C2"/>
    <w:rsid w:val="0019398F"/>
    <w:rsid w:val="001939E1"/>
    <w:rsid w:val="00194EC4"/>
    <w:rsid w:val="001A3A64"/>
    <w:rsid w:val="001A60A2"/>
    <w:rsid w:val="001B3143"/>
    <w:rsid w:val="001B56BE"/>
    <w:rsid w:val="001B6FD5"/>
    <w:rsid w:val="001C1742"/>
    <w:rsid w:val="001D39C1"/>
    <w:rsid w:val="001D6A27"/>
    <w:rsid w:val="001E13C7"/>
    <w:rsid w:val="001E3463"/>
    <w:rsid w:val="001F134E"/>
    <w:rsid w:val="0020612A"/>
    <w:rsid w:val="002246F9"/>
    <w:rsid w:val="0023128C"/>
    <w:rsid w:val="002321D2"/>
    <w:rsid w:val="00235361"/>
    <w:rsid w:val="00237839"/>
    <w:rsid w:val="00246D74"/>
    <w:rsid w:val="00252178"/>
    <w:rsid w:val="00253A3B"/>
    <w:rsid w:val="002547DF"/>
    <w:rsid w:val="002602E0"/>
    <w:rsid w:val="00284FAB"/>
    <w:rsid w:val="0029417F"/>
    <w:rsid w:val="002960B8"/>
    <w:rsid w:val="002B6BE0"/>
    <w:rsid w:val="002C0F6E"/>
    <w:rsid w:val="002C265A"/>
    <w:rsid w:val="002E56F9"/>
    <w:rsid w:val="002F0551"/>
    <w:rsid w:val="003139C6"/>
    <w:rsid w:val="00323802"/>
    <w:rsid w:val="00327FE6"/>
    <w:rsid w:val="0033788A"/>
    <w:rsid w:val="003473B1"/>
    <w:rsid w:val="00354FB1"/>
    <w:rsid w:val="003646BC"/>
    <w:rsid w:val="00373BC3"/>
    <w:rsid w:val="00375899"/>
    <w:rsid w:val="0039523E"/>
    <w:rsid w:val="003A2DE1"/>
    <w:rsid w:val="003B39AF"/>
    <w:rsid w:val="003C4BEC"/>
    <w:rsid w:val="003D3A5E"/>
    <w:rsid w:val="003D70C9"/>
    <w:rsid w:val="003E3990"/>
    <w:rsid w:val="003F39E7"/>
    <w:rsid w:val="003F4335"/>
    <w:rsid w:val="004153BD"/>
    <w:rsid w:val="00431329"/>
    <w:rsid w:val="00442FF6"/>
    <w:rsid w:val="004540B0"/>
    <w:rsid w:val="00455D1F"/>
    <w:rsid w:val="004645D4"/>
    <w:rsid w:val="00464F71"/>
    <w:rsid w:val="00475783"/>
    <w:rsid w:val="0048083B"/>
    <w:rsid w:val="0048565E"/>
    <w:rsid w:val="00494403"/>
    <w:rsid w:val="004A1F5A"/>
    <w:rsid w:val="004A26D1"/>
    <w:rsid w:val="004A484F"/>
    <w:rsid w:val="004B1DFC"/>
    <w:rsid w:val="004B2130"/>
    <w:rsid w:val="004B4671"/>
    <w:rsid w:val="004B74F0"/>
    <w:rsid w:val="004D4A19"/>
    <w:rsid w:val="004E3D00"/>
    <w:rsid w:val="004F7982"/>
    <w:rsid w:val="00501338"/>
    <w:rsid w:val="00510933"/>
    <w:rsid w:val="00515663"/>
    <w:rsid w:val="00520EBA"/>
    <w:rsid w:val="00521DCB"/>
    <w:rsid w:val="00522B18"/>
    <w:rsid w:val="00526A8D"/>
    <w:rsid w:val="00535CEF"/>
    <w:rsid w:val="00554543"/>
    <w:rsid w:val="0055576C"/>
    <w:rsid w:val="005631D9"/>
    <w:rsid w:val="005675D9"/>
    <w:rsid w:val="0057054E"/>
    <w:rsid w:val="005818EA"/>
    <w:rsid w:val="0058255F"/>
    <w:rsid w:val="0058447D"/>
    <w:rsid w:val="005913B7"/>
    <w:rsid w:val="005A0C44"/>
    <w:rsid w:val="005A2CB8"/>
    <w:rsid w:val="005A65D9"/>
    <w:rsid w:val="005E10ED"/>
    <w:rsid w:val="005E3AD3"/>
    <w:rsid w:val="005F5530"/>
    <w:rsid w:val="005F5C9F"/>
    <w:rsid w:val="005F7D24"/>
    <w:rsid w:val="00604DEA"/>
    <w:rsid w:val="00623F98"/>
    <w:rsid w:val="006255C9"/>
    <w:rsid w:val="006271DE"/>
    <w:rsid w:val="00632F12"/>
    <w:rsid w:val="006427C8"/>
    <w:rsid w:val="00647D59"/>
    <w:rsid w:val="0065069B"/>
    <w:rsid w:val="006548C3"/>
    <w:rsid w:val="00663177"/>
    <w:rsid w:val="00676A3D"/>
    <w:rsid w:val="00681DA6"/>
    <w:rsid w:val="006A0A70"/>
    <w:rsid w:val="006A20B2"/>
    <w:rsid w:val="006A35E7"/>
    <w:rsid w:val="006A7D6B"/>
    <w:rsid w:val="006C321E"/>
    <w:rsid w:val="006C59A7"/>
    <w:rsid w:val="006E558C"/>
    <w:rsid w:val="006F69BA"/>
    <w:rsid w:val="007175EA"/>
    <w:rsid w:val="00720A71"/>
    <w:rsid w:val="00735B16"/>
    <w:rsid w:val="00736985"/>
    <w:rsid w:val="0075473F"/>
    <w:rsid w:val="007616F3"/>
    <w:rsid w:val="00761F4C"/>
    <w:rsid w:val="007620F8"/>
    <w:rsid w:val="00773B39"/>
    <w:rsid w:val="00787781"/>
    <w:rsid w:val="007A3F73"/>
    <w:rsid w:val="007B50EF"/>
    <w:rsid w:val="007B7F79"/>
    <w:rsid w:val="007C194D"/>
    <w:rsid w:val="007D1CE0"/>
    <w:rsid w:val="007F5818"/>
    <w:rsid w:val="008064E6"/>
    <w:rsid w:val="00810793"/>
    <w:rsid w:val="00810ACC"/>
    <w:rsid w:val="008266D0"/>
    <w:rsid w:val="00827312"/>
    <w:rsid w:val="00830DD5"/>
    <w:rsid w:val="00836F35"/>
    <w:rsid w:val="008447F9"/>
    <w:rsid w:val="00864867"/>
    <w:rsid w:val="00864EB4"/>
    <w:rsid w:val="00870BE8"/>
    <w:rsid w:val="0087436C"/>
    <w:rsid w:val="008940D8"/>
    <w:rsid w:val="00894E69"/>
    <w:rsid w:val="0089755D"/>
    <w:rsid w:val="008A23F0"/>
    <w:rsid w:val="008B2BEE"/>
    <w:rsid w:val="008B533D"/>
    <w:rsid w:val="008B76BE"/>
    <w:rsid w:val="008C02DE"/>
    <w:rsid w:val="008C11F3"/>
    <w:rsid w:val="008C2CA3"/>
    <w:rsid w:val="008C4C97"/>
    <w:rsid w:val="008C72B5"/>
    <w:rsid w:val="008D76C3"/>
    <w:rsid w:val="008E0AC7"/>
    <w:rsid w:val="008E3180"/>
    <w:rsid w:val="008E60DE"/>
    <w:rsid w:val="008F3FF2"/>
    <w:rsid w:val="009206C2"/>
    <w:rsid w:val="00930BC1"/>
    <w:rsid w:val="00950277"/>
    <w:rsid w:val="0095049C"/>
    <w:rsid w:val="009543C6"/>
    <w:rsid w:val="00956B45"/>
    <w:rsid w:val="0097037E"/>
    <w:rsid w:val="00972B73"/>
    <w:rsid w:val="00982FA8"/>
    <w:rsid w:val="00992D91"/>
    <w:rsid w:val="00994204"/>
    <w:rsid w:val="00995A67"/>
    <w:rsid w:val="009A1B16"/>
    <w:rsid w:val="009A246A"/>
    <w:rsid w:val="009C6DE3"/>
    <w:rsid w:val="009D1BF0"/>
    <w:rsid w:val="009D7E5F"/>
    <w:rsid w:val="009F0693"/>
    <w:rsid w:val="009F182A"/>
    <w:rsid w:val="009F521F"/>
    <w:rsid w:val="00A05BCB"/>
    <w:rsid w:val="00A07227"/>
    <w:rsid w:val="00A1424F"/>
    <w:rsid w:val="00A36E00"/>
    <w:rsid w:val="00A436CB"/>
    <w:rsid w:val="00A5079B"/>
    <w:rsid w:val="00A51026"/>
    <w:rsid w:val="00A577B2"/>
    <w:rsid w:val="00A63B66"/>
    <w:rsid w:val="00A67CFF"/>
    <w:rsid w:val="00A70D73"/>
    <w:rsid w:val="00A72C01"/>
    <w:rsid w:val="00A7569F"/>
    <w:rsid w:val="00A8620C"/>
    <w:rsid w:val="00A87E3F"/>
    <w:rsid w:val="00A90AF9"/>
    <w:rsid w:val="00A92454"/>
    <w:rsid w:val="00A95E52"/>
    <w:rsid w:val="00A966AE"/>
    <w:rsid w:val="00AA0EA1"/>
    <w:rsid w:val="00AA684C"/>
    <w:rsid w:val="00AB12CF"/>
    <w:rsid w:val="00AB76BF"/>
    <w:rsid w:val="00AB7A0E"/>
    <w:rsid w:val="00AC5F7D"/>
    <w:rsid w:val="00AC78B2"/>
    <w:rsid w:val="00AF5355"/>
    <w:rsid w:val="00B00B92"/>
    <w:rsid w:val="00B11143"/>
    <w:rsid w:val="00B12E9C"/>
    <w:rsid w:val="00B14AB0"/>
    <w:rsid w:val="00B16848"/>
    <w:rsid w:val="00B24E76"/>
    <w:rsid w:val="00B33C87"/>
    <w:rsid w:val="00B66D8A"/>
    <w:rsid w:val="00B67C82"/>
    <w:rsid w:val="00B67F23"/>
    <w:rsid w:val="00B80F59"/>
    <w:rsid w:val="00B85E2E"/>
    <w:rsid w:val="00B92569"/>
    <w:rsid w:val="00BA67FB"/>
    <w:rsid w:val="00BB6072"/>
    <w:rsid w:val="00BC5471"/>
    <w:rsid w:val="00BC74DB"/>
    <w:rsid w:val="00BD4BD0"/>
    <w:rsid w:val="00BD532B"/>
    <w:rsid w:val="00BF2519"/>
    <w:rsid w:val="00BF5323"/>
    <w:rsid w:val="00C110D5"/>
    <w:rsid w:val="00C16320"/>
    <w:rsid w:val="00C237EC"/>
    <w:rsid w:val="00C33F03"/>
    <w:rsid w:val="00C358B6"/>
    <w:rsid w:val="00C37AA2"/>
    <w:rsid w:val="00C4100A"/>
    <w:rsid w:val="00C73605"/>
    <w:rsid w:val="00C73925"/>
    <w:rsid w:val="00C74009"/>
    <w:rsid w:val="00C758D1"/>
    <w:rsid w:val="00C75CE5"/>
    <w:rsid w:val="00C83504"/>
    <w:rsid w:val="00C900A9"/>
    <w:rsid w:val="00CA50A1"/>
    <w:rsid w:val="00CB4ABA"/>
    <w:rsid w:val="00CB59A1"/>
    <w:rsid w:val="00CB75CD"/>
    <w:rsid w:val="00CB7CFC"/>
    <w:rsid w:val="00CD0EE8"/>
    <w:rsid w:val="00CE21FC"/>
    <w:rsid w:val="00CE2F7F"/>
    <w:rsid w:val="00CF2F52"/>
    <w:rsid w:val="00D03D94"/>
    <w:rsid w:val="00D04DDA"/>
    <w:rsid w:val="00D43B09"/>
    <w:rsid w:val="00D46118"/>
    <w:rsid w:val="00D55BAA"/>
    <w:rsid w:val="00D735F5"/>
    <w:rsid w:val="00D7583C"/>
    <w:rsid w:val="00DB0C1E"/>
    <w:rsid w:val="00DC51E4"/>
    <w:rsid w:val="00DF4DA5"/>
    <w:rsid w:val="00DF658D"/>
    <w:rsid w:val="00E116F7"/>
    <w:rsid w:val="00E202ED"/>
    <w:rsid w:val="00E40CF8"/>
    <w:rsid w:val="00E55B1A"/>
    <w:rsid w:val="00E72494"/>
    <w:rsid w:val="00E739E2"/>
    <w:rsid w:val="00E75CE3"/>
    <w:rsid w:val="00E82479"/>
    <w:rsid w:val="00E879A6"/>
    <w:rsid w:val="00E91826"/>
    <w:rsid w:val="00E92DF9"/>
    <w:rsid w:val="00EA151B"/>
    <w:rsid w:val="00EA266B"/>
    <w:rsid w:val="00EA4293"/>
    <w:rsid w:val="00EB58A0"/>
    <w:rsid w:val="00EC0FF1"/>
    <w:rsid w:val="00ED0E08"/>
    <w:rsid w:val="00ED3569"/>
    <w:rsid w:val="00EF7460"/>
    <w:rsid w:val="00F1165A"/>
    <w:rsid w:val="00F12F6C"/>
    <w:rsid w:val="00F1596D"/>
    <w:rsid w:val="00F333E8"/>
    <w:rsid w:val="00F54E74"/>
    <w:rsid w:val="00F56C2B"/>
    <w:rsid w:val="00F6517B"/>
    <w:rsid w:val="00F721C4"/>
    <w:rsid w:val="00F73365"/>
    <w:rsid w:val="00F762B9"/>
    <w:rsid w:val="00F82E5A"/>
    <w:rsid w:val="00F85E92"/>
    <w:rsid w:val="00F90A0B"/>
    <w:rsid w:val="00F91871"/>
    <w:rsid w:val="00F94778"/>
    <w:rsid w:val="00F94A02"/>
    <w:rsid w:val="00FA4D18"/>
    <w:rsid w:val="00FA6632"/>
    <w:rsid w:val="00FA7972"/>
    <w:rsid w:val="00FE190C"/>
    <w:rsid w:val="00FF62FB"/>
    <w:rsid w:val="00FF64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DCA61"/>
  <w15:docId w15:val="{3DFB14FE-BD20-4D44-A82D-A75402CE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346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7D1CE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D1CE0"/>
    <w:rPr>
      <w:rFonts w:ascii="Segoe UI" w:hAnsi="Segoe UI" w:cs="Segoe UI"/>
      <w:sz w:val="18"/>
      <w:szCs w:val="18"/>
    </w:rPr>
  </w:style>
  <w:style w:type="paragraph" w:styleId="aa">
    <w:name w:val="List Paragraph"/>
    <w:basedOn w:val="a"/>
    <w:uiPriority w:val="34"/>
    <w:qFormat/>
    <w:rsid w:val="00074DE2"/>
    <w:pPr>
      <w:spacing w:line="256" w:lineRule="auto"/>
      <w:ind w:left="720"/>
      <w:contextualSpacing/>
    </w:pPr>
  </w:style>
  <w:style w:type="paragraph" w:customStyle="1" w:styleId="rvps2">
    <w:name w:val="rvps2"/>
    <w:basedOn w:val="a"/>
    <w:rsid w:val="00773B3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7B50EF"/>
    <w:rPr>
      <w:color w:val="0000FF"/>
      <w:u w:val="single"/>
    </w:rPr>
  </w:style>
  <w:style w:type="character" w:styleId="ac">
    <w:name w:val="Emphasis"/>
    <w:basedOn w:val="a0"/>
    <w:uiPriority w:val="20"/>
    <w:qFormat/>
    <w:rsid w:val="00BA67FB"/>
    <w:rPr>
      <w:i/>
      <w:iCs/>
    </w:rPr>
  </w:style>
  <w:style w:type="paragraph" w:styleId="ad">
    <w:name w:val="Normal (Web)"/>
    <w:basedOn w:val="a"/>
    <w:uiPriority w:val="99"/>
    <w:unhideWhenUsed/>
    <w:rsid w:val="00F9187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F91871"/>
    <w:rPr>
      <w:b/>
      <w:bCs/>
    </w:rPr>
  </w:style>
  <w:style w:type="paragraph" w:customStyle="1" w:styleId="10">
    <w:name w:val="Звичайний1"/>
    <w:rsid w:val="00F91871"/>
    <w:pPr>
      <w:spacing w:after="0" w:line="360" w:lineRule="auto"/>
      <w:ind w:left="706"/>
      <w:jc w:val="both"/>
    </w:pPr>
    <w:rPr>
      <w:color w:val="000000"/>
      <w:u w:color="000000"/>
      <w:lang w:val="ru-RU"/>
    </w:rPr>
  </w:style>
  <w:style w:type="paragraph" w:styleId="af">
    <w:name w:val="annotation subject"/>
    <w:basedOn w:val="a5"/>
    <w:next w:val="a5"/>
    <w:link w:val="af0"/>
    <w:uiPriority w:val="99"/>
    <w:semiHidden/>
    <w:unhideWhenUsed/>
    <w:rsid w:val="00992D91"/>
    <w:rPr>
      <w:b/>
      <w:bCs/>
    </w:rPr>
  </w:style>
  <w:style w:type="character" w:customStyle="1" w:styleId="af0">
    <w:name w:val="Тема примітки Знак"/>
    <w:basedOn w:val="a6"/>
    <w:link w:val="af"/>
    <w:uiPriority w:val="99"/>
    <w:semiHidden/>
    <w:rsid w:val="00992D91"/>
    <w:rPr>
      <w:b/>
      <w:bCs/>
      <w:sz w:val="20"/>
      <w:szCs w:val="20"/>
    </w:rPr>
  </w:style>
  <w:style w:type="paragraph" w:styleId="af1">
    <w:name w:val="Body Text"/>
    <w:basedOn w:val="a"/>
    <w:link w:val="af2"/>
    <w:uiPriority w:val="99"/>
    <w:unhideWhenUsed/>
    <w:rsid w:val="00D04DDA"/>
    <w:pPr>
      <w:spacing w:after="120" w:line="276" w:lineRule="auto"/>
    </w:pPr>
    <w:rPr>
      <w:rFonts w:cs="Times New Roman"/>
      <w:lang w:eastAsia="en-US"/>
    </w:rPr>
  </w:style>
  <w:style w:type="character" w:customStyle="1" w:styleId="af2">
    <w:name w:val="Основний текст Знак"/>
    <w:basedOn w:val="a0"/>
    <w:link w:val="af1"/>
    <w:uiPriority w:val="99"/>
    <w:rsid w:val="00D04DDA"/>
    <w:rPr>
      <w:rFonts w:cs="Times New Roman"/>
      <w:lang w:eastAsia="en-US"/>
    </w:rPr>
  </w:style>
  <w:style w:type="paragraph" w:styleId="af3">
    <w:name w:val="Body Text Indent"/>
    <w:basedOn w:val="a"/>
    <w:link w:val="af4"/>
    <w:uiPriority w:val="99"/>
    <w:semiHidden/>
    <w:unhideWhenUsed/>
    <w:rsid w:val="00D04DDA"/>
    <w:pPr>
      <w:spacing w:after="120" w:line="276" w:lineRule="auto"/>
      <w:ind w:left="283"/>
    </w:pPr>
    <w:rPr>
      <w:rFonts w:cs="Times New Roman"/>
      <w:lang w:eastAsia="en-US"/>
    </w:rPr>
  </w:style>
  <w:style w:type="character" w:customStyle="1" w:styleId="af4">
    <w:name w:val="Основний текст з відступом Знак"/>
    <w:basedOn w:val="a0"/>
    <w:link w:val="af3"/>
    <w:uiPriority w:val="99"/>
    <w:semiHidden/>
    <w:rsid w:val="00D04DDA"/>
    <w:rPr>
      <w:rFonts w:cs="Times New Roman"/>
      <w:lang w:eastAsia="en-US"/>
    </w:rPr>
  </w:style>
  <w:style w:type="paragraph" w:styleId="af5">
    <w:name w:val="No Spacing"/>
    <w:qFormat/>
    <w:rsid w:val="00FA4D18"/>
    <w:pPr>
      <w:spacing w:after="0" w:line="240" w:lineRule="auto"/>
    </w:pPr>
    <w:rPr>
      <w:rFonts w:cs="Times New Roman"/>
      <w:lang w:eastAsia="en-US"/>
    </w:rPr>
  </w:style>
  <w:style w:type="paragraph" w:customStyle="1" w:styleId="11">
    <w:name w:val="Без інтервалів1"/>
    <w:rsid w:val="004F7982"/>
    <w:pPr>
      <w:spacing w:after="0" w:line="240" w:lineRule="auto"/>
    </w:pPr>
    <w:rPr>
      <w:rFonts w:eastAsia="Times New Roman"/>
      <w:lang w:eastAsia="en-US"/>
    </w:rPr>
  </w:style>
  <w:style w:type="paragraph" w:styleId="af6">
    <w:name w:val="header"/>
    <w:basedOn w:val="a"/>
    <w:link w:val="af7"/>
    <w:uiPriority w:val="99"/>
    <w:unhideWhenUsed/>
    <w:rsid w:val="00EA4293"/>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EA4293"/>
  </w:style>
  <w:style w:type="paragraph" w:styleId="af8">
    <w:name w:val="footer"/>
    <w:basedOn w:val="a"/>
    <w:link w:val="af9"/>
    <w:uiPriority w:val="99"/>
    <w:unhideWhenUsed/>
    <w:rsid w:val="00EA4293"/>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EA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5925">
      <w:bodyDiv w:val="1"/>
      <w:marLeft w:val="0"/>
      <w:marRight w:val="0"/>
      <w:marTop w:val="0"/>
      <w:marBottom w:val="0"/>
      <w:divBdr>
        <w:top w:val="none" w:sz="0" w:space="0" w:color="auto"/>
        <w:left w:val="none" w:sz="0" w:space="0" w:color="auto"/>
        <w:bottom w:val="none" w:sz="0" w:space="0" w:color="auto"/>
        <w:right w:val="none" w:sz="0" w:space="0" w:color="auto"/>
      </w:divBdr>
    </w:div>
    <w:div w:id="93285003">
      <w:bodyDiv w:val="1"/>
      <w:marLeft w:val="0"/>
      <w:marRight w:val="0"/>
      <w:marTop w:val="0"/>
      <w:marBottom w:val="0"/>
      <w:divBdr>
        <w:top w:val="none" w:sz="0" w:space="0" w:color="auto"/>
        <w:left w:val="none" w:sz="0" w:space="0" w:color="auto"/>
        <w:bottom w:val="none" w:sz="0" w:space="0" w:color="auto"/>
        <w:right w:val="none" w:sz="0" w:space="0" w:color="auto"/>
      </w:divBdr>
    </w:div>
    <w:div w:id="101151249">
      <w:bodyDiv w:val="1"/>
      <w:marLeft w:val="0"/>
      <w:marRight w:val="0"/>
      <w:marTop w:val="0"/>
      <w:marBottom w:val="0"/>
      <w:divBdr>
        <w:top w:val="none" w:sz="0" w:space="0" w:color="auto"/>
        <w:left w:val="none" w:sz="0" w:space="0" w:color="auto"/>
        <w:bottom w:val="none" w:sz="0" w:space="0" w:color="auto"/>
        <w:right w:val="none" w:sz="0" w:space="0" w:color="auto"/>
      </w:divBdr>
    </w:div>
    <w:div w:id="125322159">
      <w:bodyDiv w:val="1"/>
      <w:marLeft w:val="0"/>
      <w:marRight w:val="0"/>
      <w:marTop w:val="0"/>
      <w:marBottom w:val="0"/>
      <w:divBdr>
        <w:top w:val="none" w:sz="0" w:space="0" w:color="auto"/>
        <w:left w:val="none" w:sz="0" w:space="0" w:color="auto"/>
        <w:bottom w:val="none" w:sz="0" w:space="0" w:color="auto"/>
        <w:right w:val="none" w:sz="0" w:space="0" w:color="auto"/>
      </w:divBdr>
    </w:div>
    <w:div w:id="150489036">
      <w:bodyDiv w:val="1"/>
      <w:marLeft w:val="0"/>
      <w:marRight w:val="0"/>
      <w:marTop w:val="0"/>
      <w:marBottom w:val="0"/>
      <w:divBdr>
        <w:top w:val="none" w:sz="0" w:space="0" w:color="auto"/>
        <w:left w:val="none" w:sz="0" w:space="0" w:color="auto"/>
        <w:bottom w:val="none" w:sz="0" w:space="0" w:color="auto"/>
        <w:right w:val="none" w:sz="0" w:space="0" w:color="auto"/>
      </w:divBdr>
    </w:div>
    <w:div w:id="235166327">
      <w:bodyDiv w:val="1"/>
      <w:marLeft w:val="0"/>
      <w:marRight w:val="0"/>
      <w:marTop w:val="0"/>
      <w:marBottom w:val="0"/>
      <w:divBdr>
        <w:top w:val="none" w:sz="0" w:space="0" w:color="auto"/>
        <w:left w:val="none" w:sz="0" w:space="0" w:color="auto"/>
        <w:bottom w:val="none" w:sz="0" w:space="0" w:color="auto"/>
        <w:right w:val="none" w:sz="0" w:space="0" w:color="auto"/>
      </w:divBdr>
    </w:div>
    <w:div w:id="256332047">
      <w:bodyDiv w:val="1"/>
      <w:marLeft w:val="0"/>
      <w:marRight w:val="0"/>
      <w:marTop w:val="0"/>
      <w:marBottom w:val="0"/>
      <w:divBdr>
        <w:top w:val="none" w:sz="0" w:space="0" w:color="auto"/>
        <w:left w:val="none" w:sz="0" w:space="0" w:color="auto"/>
        <w:bottom w:val="none" w:sz="0" w:space="0" w:color="auto"/>
        <w:right w:val="none" w:sz="0" w:space="0" w:color="auto"/>
      </w:divBdr>
    </w:div>
    <w:div w:id="301228254">
      <w:bodyDiv w:val="1"/>
      <w:marLeft w:val="0"/>
      <w:marRight w:val="0"/>
      <w:marTop w:val="0"/>
      <w:marBottom w:val="0"/>
      <w:divBdr>
        <w:top w:val="none" w:sz="0" w:space="0" w:color="auto"/>
        <w:left w:val="none" w:sz="0" w:space="0" w:color="auto"/>
        <w:bottom w:val="none" w:sz="0" w:space="0" w:color="auto"/>
        <w:right w:val="none" w:sz="0" w:space="0" w:color="auto"/>
      </w:divBdr>
    </w:div>
    <w:div w:id="314068267">
      <w:bodyDiv w:val="1"/>
      <w:marLeft w:val="0"/>
      <w:marRight w:val="0"/>
      <w:marTop w:val="0"/>
      <w:marBottom w:val="0"/>
      <w:divBdr>
        <w:top w:val="none" w:sz="0" w:space="0" w:color="auto"/>
        <w:left w:val="none" w:sz="0" w:space="0" w:color="auto"/>
        <w:bottom w:val="none" w:sz="0" w:space="0" w:color="auto"/>
        <w:right w:val="none" w:sz="0" w:space="0" w:color="auto"/>
      </w:divBdr>
    </w:div>
    <w:div w:id="314070402">
      <w:bodyDiv w:val="1"/>
      <w:marLeft w:val="0"/>
      <w:marRight w:val="0"/>
      <w:marTop w:val="0"/>
      <w:marBottom w:val="0"/>
      <w:divBdr>
        <w:top w:val="none" w:sz="0" w:space="0" w:color="auto"/>
        <w:left w:val="none" w:sz="0" w:space="0" w:color="auto"/>
        <w:bottom w:val="none" w:sz="0" w:space="0" w:color="auto"/>
        <w:right w:val="none" w:sz="0" w:space="0" w:color="auto"/>
      </w:divBdr>
      <w:divsChild>
        <w:div w:id="1632708330">
          <w:marLeft w:val="0"/>
          <w:marRight w:val="0"/>
          <w:marTop w:val="0"/>
          <w:marBottom w:val="0"/>
          <w:divBdr>
            <w:top w:val="none" w:sz="0" w:space="0" w:color="auto"/>
            <w:left w:val="none" w:sz="0" w:space="0" w:color="auto"/>
            <w:bottom w:val="single" w:sz="48" w:space="0" w:color="CCCCCC"/>
            <w:right w:val="none" w:sz="0" w:space="0" w:color="auto"/>
          </w:divBdr>
        </w:div>
      </w:divsChild>
    </w:div>
    <w:div w:id="346952810">
      <w:bodyDiv w:val="1"/>
      <w:marLeft w:val="0"/>
      <w:marRight w:val="0"/>
      <w:marTop w:val="0"/>
      <w:marBottom w:val="0"/>
      <w:divBdr>
        <w:top w:val="none" w:sz="0" w:space="0" w:color="auto"/>
        <w:left w:val="none" w:sz="0" w:space="0" w:color="auto"/>
        <w:bottom w:val="none" w:sz="0" w:space="0" w:color="auto"/>
        <w:right w:val="none" w:sz="0" w:space="0" w:color="auto"/>
      </w:divBdr>
    </w:div>
    <w:div w:id="410852282">
      <w:bodyDiv w:val="1"/>
      <w:marLeft w:val="0"/>
      <w:marRight w:val="0"/>
      <w:marTop w:val="0"/>
      <w:marBottom w:val="0"/>
      <w:divBdr>
        <w:top w:val="none" w:sz="0" w:space="0" w:color="auto"/>
        <w:left w:val="none" w:sz="0" w:space="0" w:color="auto"/>
        <w:bottom w:val="none" w:sz="0" w:space="0" w:color="auto"/>
        <w:right w:val="none" w:sz="0" w:space="0" w:color="auto"/>
      </w:divBdr>
    </w:div>
    <w:div w:id="414399203">
      <w:bodyDiv w:val="1"/>
      <w:marLeft w:val="0"/>
      <w:marRight w:val="0"/>
      <w:marTop w:val="0"/>
      <w:marBottom w:val="0"/>
      <w:divBdr>
        <w:top w:val="none" w:sz="0" w:space="0" w:color="auto"/>
        <w:left w:val="none" w:sz="0" w:space="0" w:color="auto"/>
        <w:bottom w:val="none" w:sz="0" w:space="0" w:color="auto"/>
        <w:right w:val="none" w:sz="0" w:space="0" w:color="auto"/>
      </w:divBdr>
    </w:div>
    <w:div w:id="489449161">
      <w:bodyDiv w:val="1"/>
      <w:marLeft w:val="0"/>
      <w:marRight w:val="0"/>
      <w:marTop w:val="0"/>
      <w:marBottom w:val="0"/>
      <w:divBdr>
        <w:top w:val="none" w:sz="0" w:space="0" w:color="auto"/>
        <w:left w:val="none" w:sz="0" w:space="0" w:color="auto"/>
        <w:bottom w:val="none" w:sz="0" w:space="0" w:color="auto"/>
        <w:right w:val="none" w:sz="0" w:space="0" w:color="auto"/>
      </w:divBdr>
    </w:div>
    <w:div w:id="514073631">
      <w:bodyDiv w:val="1"/>
      <w:marLeft w:val="0"/>
      <w:marRight w:val="0"/>
      <w:marTop w:val="0"/>
      <w:marBottom w:val="0"/>
      <w:divBdr>
        <w:top w:val="none" w:sz="0" w:space="0" w:color="auto"/>
        <w:left w:val="none" w:sz="0" w:space="0" w:color="auto"/>
        <w:bottom w:val="none" w:sz="0" w:space="0" w:color="auto"/>
        <w:right w:val="none" w:sz="0" w:space="0" w:color="auto"/>
      </w:divBdr>
    </w:div>
    <w:div w:id="524834766">
      <w:bodyDiv w:val="1"/>
      <w:marLeft w:val="0"/>
      <w:marRight w:val="0"/>
      <w:marTop w:val="0"/>
      <w:marBottom w:val="0"/>
      <w:divBdr>
        <w:top w:val="none" w:sz="0" w:space="0" w:color="auto"/>
        <w:left w:val="none" w:sz="0" w:space="0" w:color="auto"/>
        <w:bottom w:val="none" w:sz="0" w:space="0" w:color="auto"/>
        <w:right w:val="none" w:sz="0" w:space="0" w:color="auto"/>
      </w:divBdr>
    </w:div>
    <w:div w:id="621693838">
      <w:bodyDiv w:val="1"/>
      <w:marLeft w:val="0"/>
      <w:marRight w:val="0"/>
      <w:marTop w:val="0"/>
      <w:marBottom w:val="0"/>
      <w:divBdr>
        <w:top w:val="none" w:sz="0" w:space="0" w:color="auto"/>
        <w:left w:val="none" w:sz="0" w:space="0" w:color="auto"/>
        <w:bottom w:val="none" w:sz="0" w:space="0" w:color="auto"/>
        <w:right w:val="none" w:sz="0" w:space="0" w:color="auto"/>
      </w:divBdr>
    </w:div>
    <w:div w:id="642079263">
      <w:bodyDiv w:val="1"/>
      <w:marLeft w:val="0"/>
      <w:marRight w:val="0"/>
      <w:marTop w:val="0"/>
      <w:marBottom w:val="0"/>
      <w:divBdr>
        <w:top w:val="none" w:sz="0" w:space="0" w:color="auto"/>
        <w:left w:val="none" w:sz="0" w:space="0" w:color="auto"/>
        <w:bottom w:val="none" w:sz="0" w:space="0" w:color="auto"/>
        <w:right w:val="none" w:sz="0" w:space="0" w:color="auto"/>
      </w:divBdr>
    </w:div>
    <w:div w:id="719211909">
      <w:bodyDiv w:val="1"/>
      <w:marLeft w:val="0"/>
      <w:marRight w:val="0"/>
      <w:marTop w:val="0"/>
      <w:marBottom w:val="0"/>
      <w:divBdr>
        <w:top w:val="none" w:sz="0" w:space="0" w:color="auto"/>
        <w:left w:val="none" w:sz="0" w:space="0" w:color="auto"/>
        <w:bottom w:val="none" w:sz="0" w:space="0" w:color="auto"/>
        <w:right w:val="none" w:sz="0" w:space="0" w:color="auto"/>
      </w:divBdr>
    </w:div>
    <w:div w:id="732239823">
      <w:bodyDiv w:val="1"/>
      <w:marLeft w:val="0"/>
      <w:marRight w:val="0"/>
      <w:marTop w:val="0"/>
      <w:marBottom w:val="0"/>
      <w:divBdr>
        <w:top w:val="none" w:sz="0" w:space="0" w:color="auto"/>
        <w:left w:val="none" w:sz="0" w:space="0" w:color="auto"/>
        <w:bottom w:val="none" w:sz="0" w:space="0" w:color="auto"/>
        <w:right w:val="none" w:sz="0" w:space="0" w:color="auto"/>
      </w:divBdr>
    </w:div>
    <w:div w:id="772089451">
      <w:bodyDiv w:val="1"/>
      <w:marLeft w:val="0"/>
      <w:marRight w:val="0"/>
      <w:marTop w:val="0"/>
      <w:marBottom w:val="0"/>
      <w:divBdr>
        <w:top w:val="none" w:sz="0" w:space="0" w:color="auto"/>
        <w:left w:val="none" w:sz="0" w:space="0" w:color="auto"/>
        <w:bottom w:val="none" w:sz="0" w:space="0" w:color="auto"/>
        <w:right w:val="none" w:sz="0" w:space="0" w:color="auto"/>
      </w:divBdr>
    </w:div>
    <w:div w:id="785006541">
      <w:bodyDiv w:val="1"/>
      <w:marLeft w:val="0"/>
      <w:marRight w:val="0"/>
      <w:marTop w:val="0"/>
      <w:marBottom w:val="0"/>
      <w:divBdr>
        <w:top w:val="none" w:sz="0" w:space="0" w:color="auto"/>
        <w:left w:val="none" w:sz="0" w:space="0" w:color="auto"/>
        <w:bottom w:val="none" w:sz="0" w:space="0" w:color="auto"/>
        <w:right w:val="none" w:sz="0" w:space="0" w:color="auto"/>
      </w:divBdr>
    </w:div>
    <w:div w:id="956789466">
      <w:bodyDiv w:val="1"/>
      <w:marLeft w:val="0"/>
      <w:marRight w:val="0"/>
      <w:marTop w:val="0"/>
      <w:marBottom w:val="0"/>
      <w:divBdr>
        <w:top w:val="none" w:sz="0" w:space="0" w:color="auto"/>
        <w:left w:val="none" w:sz="0" w:space="0" w:color="auto"/>
        <w:bottom w:val="none" w:sz="0" w:space="0" w:color="auto"/>
        <w:right w:val="none" w:sz="0" w:space="0" w:color="auto"/>
      </w:divBdr>
    </w:div>
    <w:div w:id="972757106">
      <w:bodyDiv w:val="1"/>
      <w:marLeft w:val="0"/>
      <w:marRight w:val="0"/>
      <w:marTop w:val="0"/>
      <w:marBottom w:val="0"/>
      <w:divBdr>
        <w:top w:val="none" w:sz="0" w:space="0" w:color="auto"/>
        <w:left w:val="none" w:sz="0" w:space="0" w:color="auto"/>
        <w:bottom w:val="none" w:sz="0" w:space="0" w:color="auto"/>
        <w:right w:val="none" w:sz="0" w:space="0" w:color="auto"/>
      </w:divBdr>
    </w:div>
    <w:div w:id="1084765606">
      <w:bodyDiv w:val="1"/>
      <w:marLeft w:val="0"/>
      <w:marRight w:val="0"/>
      <w:marTop w:val="0"/>
      <w:marBottom w:val="0"/>
      <w:divBdr>
        <w:top w:val="none" w:sz="0" w:space="0" w:color="auto"/>
        <w:left w:val="none" w:sz="0" w:space="0" w:color="auto"/>
        <w:bottom w:val="none" w:sz="0" w:space="0" w:color="auto"/>
        <w:right w:val="none" w:sz="0" w:space="0" w:color="auto"/>
      </w:divBdr>
    </w:div>
    <w:div w:id="1148550912">
      <w:bodyDiv w:val="1"/>
      <w:marLeft w:val="0"/>
      <w:marRight w:val="0"/>
      <w:marTop w:val="0"/>
      <w:marBottom w:val="0"/>
      <w:divBdr>
        <w:top w:val="none" w:sz="0" w:space="0" w:color="auto"/>
        <w:left w:val="none" w:sz="0" w:space="0" w:color="auto"/>
        <w:bottom w:val="none" w:sz="0" w:space="0" w:color="auto"/>
        <w:right w:val="none" w:sz="0" w:space="0" w:color="auto"/>
      </w:divBdr>
    </w:div>
    <w:div w:id="1162816416">
      <w:bodyDiv w:val="1"/>
      <w:marLeft w:val="0"/>
      <w:marRight w:val="0"/>
      <w:marTop w:val="0"/>
      <w:marBottom w:val="0"/>
      <w:divBdr>
        <w:top w:val="none" w:sz="0" w:space="0" w:color="auto"/>
        <w:left w:val="none" w:sz="0" w:space="0" w:color="auto"/>
        <w:bottom w:val="none" w:sz="0" w:space="0" w:color="auto"/>
        <w:right w:val="none" w:sz="0" w:space="0" w:color="auto"/>
      </w:divBdr>
    </w:div>
    <w:div w:id="1200823703">
      <w:bodyDiv w:val="1"/>
      <w:marLeft w:val="0"/>
      <w:marRight w:val="0"/>
      <w:marTop w:val="0"/>
      <w:marBottom w:val="0"/>
      <w:divBdr>
        <w:top w:val="none" w:sz="0" w:space="0" w:color="auto"/>
        <w:left w:val="none" w:sz="0" w:space="0" w:color="auto"/>
        <w:bottom w:val="none" w:sz="0" w:space="0" w:color="auto"/>
        <w:right w:val="none" w:sz="0" w:space="0" w:color="auto"/>
      </w:divBdr>
      <w:divsChild>
        <w:div w:id="731536901">
          <w:marLeft w:val="0"/>
          <w:marRight w:val="0"/>
          <w:marTop w:val="0"/>
          <w:marBottom w:val="0"/>
          <w:divBdr>
            <w:top w:val="none" w:sz="0" w:space="0" w:color="auto"/>
            <w:left w:val="none" w:sz="0" w:space="0" w:color="auto"/>
            <w:bottom w:val="single" w:sz="48" w:space="0" w:color="CCCCCC"/>
            <w:right w:val="none" w:sz="0" w:space="0" w:color="auto"/>
          </w:divBdr>
        </w:div>
      </w:divsChild>
    </w:div>
    <w:div w:id="1365979067">
      <w:bodyDiv w:val="1"/>
      <w:marLeft w:val="0"/>
      <w:marRight w:val="0"/>
      <w:marTop w:val="0"/>
      <w:marBottom w:val="0"/>
      <w:divBdr>
        <w:top w:val="none" w:sz="0" w:space="0" w:color="auto"/>
        <w:left w:val="none" w:sz="0" w:space="0" w:color="auto"/>
        <w:bottom w:val="none" w:sz="0" w:space="0" w:color="auto"/>
        <w:right w:val="none" w:sz="0" w:space="0" w:color="auto"/>
      </w:divBdr>
    </w:div>
    <w:div w:id="1416320350">
      <w:bodyDiv w:val="1"/>
      <w:marLeft w:val="0"/>
      <w:marRight w:val="0"/>
      <w:marTop w:val="0"/>
      <w:marBottom w:val="0"/>
      <w:divBdr>
        <w:top w:val="none" w:sz="0" w:space="0" w:color="auto"/>
        <w:left w:val="none" w:sz="0" w:space="0" w:color="auto"/>
        <w:bottom w:val="none" w:sz="0" w:space="0" w:color="auto"/>
        <w:right w:val="none" w:sz="0" w:space="0" w:color="auto"/>
      </w:divBdr>
    </w:div>
    <w:div w:id="1485465012">
      <w:bodyDiv w:val="1"/>
      <w:marLeft w:val="0"/>
      <w:marRight w:val="0"/>
      <w:marTop w:val="0"/>
      <w:marBottom w:val="0"/>
      <w:divBdr>
        <w:top w:val="none" w:sz="0" w:space="0" w:color="auto"/>
        <w:left w:val="none" w:sz="0" w:space="0" w:color="auto"/>
        <w:bottom w:val="none" w:sz="0" w:space="0" w:color="auto"/>
        <w:right w:val="none" w:sz="0" w:space="0" w:color="auto"/>
      </w:divBdr>
    </w:div>
    <w:div w:id="1507015826">
      <w:bodyDiv w:val="1"/>
      <w:marLeft w:val="0"/>
      <w:marRight w:val="0"/>
      <w:marTop w:val="0"/>
      <w:marBottom w:val="0"/>
      <w:divBdr>
        <w:top w:val="none" w:sz="0" w:space="0" w:color="auto"/>
        <w:left w:val="none" w:sz="0" w:space="0" w:color="auto"/>
        <w:bottom w:val="none" w:sz="0" w:space="0" w:color="auto"/>
        <w:right w:val="none" w:sz="0" w:space="0" w:color="auto"/>
      </w:divBdr>
    </w:div>
    <w:div w:id="1549535271">
      <w:bodyDiv w:val="1"/>
      <w:marLeft w:val="0"/>
      <w:marRight w:val="0"/>
      <w:marTop w:val="0"/>
      <w:marBottom w:val="0"/>
      <w:divBdr>
        <w:top w:val="none" w:sz="0" w:space="0" w:color="auto"/>
        <w:left w:val="none" w:sz="0" w:space="0" w:color="auto"/>
        <w:bottom w:val="none" w:sz="0" w:space="0" w:color="auto"/>
        <w:right w:val="none" w:sz="0" w:space="0" w:color="auto"/>
      </w:divBdr>
    </w:div>
    <w:div w:id="1627197330">
      <w:bodyDiv w:val="1"/>
      <w:marLeft w:val="0"/>
      <w:marRight w:val="0"/>
      <w:marTop w:val="0"/>
      <w:marBottom w:val="0"/>
      <w:divBdr>
        <w:top w:val="none" w:sz="0" w:space="0" w:color="auto"/>
        <w:left w:val="none" w:sz="0" w:space="0" w:color="auto"/>
        <w:bottom w:val="none" w:sz="0" w:space="0" w:color="auto"/>
        <w:right w:val="none" w:sz="0" w:space="0" w:color="auto"/>
      </w:divBdr>
    </w:div>
    <w:div w:id="1686908098">
      <w:bodyDiv w:val="1"/>
      <w:marLeft w:val="0"/>
      <w:marRight w:val="0"/>
      <w:marTop w:val="0"/>
      <w:marBottom w:val="0"/>
      <w:divBdr>
        <w:top w:val="none" w:sz="0" w:space="0" w:color="auto"/>
        <w:left w:val="none" w:sz="0" w:space="0" w:color="auto"/>
        <w:bottom w:val="none" w:sz="0" w:space="0" w:color="auto"/>
        <w:right w:val="none" w:sz="0" w:space="0" w:color="auto"/>
      </w:divBdr>
    </w:div>
    <w:div w:id="1745714064">
      <w:bodyDiv w:val="1"/>
      <w:marLeft w:val="0"/>
      <w:marRight w:val="0"/>
      <w:marTop w:val="0"/>
      <w:marBottom w:val="0"/>
      <w:divBdr>
        <w:top w:val="none" w:sz="0" w:space="0" w:color="auto"/>
        <w:left w:val="none" w:sz="0" w:space="0" w:color="auto"/>
        <w:bottom w:val="none" w:sz="0" w:space="0" w:color="auto"/>
        <w:right w:val="none" w:sz="0" w:space="0" w:color="auto"/>
      </w:divBdr>
    </w:div>
    <w:div w:id="1790974914">
      <w:bodyDiv w:val="1"/>
      <w:marLeft w:val="0"/>
      <w:marRight w:val="0"/>
      <w:marTop w:val="0"/>
      <w:marBottom w:val="0"/>
      <w:divBdr>
        <w:top w:val="none" w:sz="0" w:space="0" w:color="auto"/>
        <w:left w:val="none" w:sz="0" w:space="0" w:color="auto"/>
        <w:bottom w:val="none" w:sz="0" w:space="0" w:color="auto"/>
        <w:right w:val="none" w:sz="0" w:space="0" w:color="auto"/>
      </w:divBdr>
    </w:div>
    <w:div w:id="212102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630-2014-%D0%BF/paran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rada.gov.ua/laws/show/z0806-06" TargetMode="External"/><Relationship Id="rId4" Type="http://schemas.openxmlformats.org/officeDocument/2006/relationships/settings" Target="settings.xml"/><Relationship Id="rId9" Type="http://schemas.openxmlformats.org/officeDocument/2006/relationships/hyperlink" Target="http://zakon.rada.gov.ua/laws/show/z080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5A7E-C9BA-471E-81C2-5552E119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20340</Words>
  <Characters>11595</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Linnyk O.</dc:creator>
  <cp:lastModifiedBy>Linnyk O.</cp:lastModifiedBy>
  <cp:revision>2</cp:revision>
  <cp:lastPrinted>2018-11-16T14:35:00Z</cp:lastPrinted>
  <dcterms:created xsi:type="dcterms:W3CDTF">2018-11-16T15:45:00Z</dcterms:created>
  <dcterms:modified xsi:type="dcterms:W3CDTF">2018-11-16T15:45:00Z</dcterms:modified>
</cp:coreProperties>
</file>