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DD" w:rsidRDefault="00C17CDD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C17CDD" w:rsidRDefault="00C17CDD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C17CDD" w:rsidRDefault="00C17CDD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C17CDD" w:rsidRPr="00004F53" w:rsidRDefault="00C17CDD" w:rsidP="00C17CDD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04F53">
        <w:rPr>
          <w:b/>
          <w:sz w:val="28"/>
          <w:szCs w:val="28"/>
        </w:rPr>
        <w:t xml:space="preserve">Проект </w:t>
      </w:r>
    </w:p>
    <w:p w:rsidR="00C17CDD" w:rsidRPr="00004F53" w:rsidRDefault="00C17CDD" w:rsidP="00C17CDD">
      <w:pPr>
        <w:jc w:val="center"/>
        <w:rPr>
          <w:b/>
          <w:sz w:val="28"/>
          <w:szCs w:val="28"/>
        </w:rPr>
      </w:pPr>
    </w:p>
    <w:p w:rsidR="00C17CDD" w:rsidRPr="00004F53" w:rsidRDefault="00C17CDD" w:rsidP="00C17CDD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Мовно-літературна</w:t>
      </w:r>
      <w:proofErr w:type="spellEnd"/>
      <w:r w:rsidRPr="00004F53">
        <w:rPr>
          <w:rFonts w:eastAsia="Calibri"/>
          <w:b/>
          <w:i/>
          <w:sz w:val="28"/>
          <w:szCs w:val="28"/>
          <w:lang w:eastAsia="en-US"/>
        </w:rPr>
        <w:t xml:space="preserve"> </w:t>
      </w: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галузь</w:t>
      </w:r>
      <w:proofErr w:type="spellEnd"/>
    </w:p>
    <w:p w:rsidR="00C17CDD" w:rsidRPr="00004F53" w:rsidRDefault="00C17CDD" w:rsidP="00C17CDD">
      <w:pPr>
        <w:rPr>
          <w:rFonts w:eastAsia="Calibri"/>
          <w:b/>
          <w:i/>
          <w:sz w:val="28"/>
          <w:szCs w:val="28"/>
          <w:lang w:eastAsia="en-US"/>
        </w:rPr>
      </w:pPr>
    </w:p>
    <w:p w:rsidR="00C17CDD" w:rsidRPr="00004F53" w:rsidRDefault="00C17CDD" w:rsidP="00C17CDD">
      <w:pPr>
        <w:rPr>
          <w:rFonts w:eastAsia="Calibri"/>
          <w:b/>
          <w:sz w:val="28"/>
          <w:szCs w:val="28"/>
          <w:lang w:eastAsia="en-US"/>
        </w:rPr>
      </w:pPr>
      <w:proofErr w:type="spellStart"/>
      <w:r w:rsidRPr="00004F53">
        <w:rPr>
          <w:rFonts w:eastAsia="Calibri"/>
          <w:b/>
          <w:i/>
          <w:sz w:val="28"/>
          <w:szCs w:val="28"/>
          <w:lang w:eastAsia="en-US"/>
        </w:rPr>
        <w:t>Освітній</w:t>
      </w:r>
      <w:proofErr w:type="spellEnd"/>
      <w:r w:rsidRPr="00004F53">
        <w:rPr>
          <w:rFonts w:eastAsia="Calibri"/>
          <w:b/>
          <w:i/>
          <w:sz w:val="28"/>
          <w:szCs w:val="28"/>
          <w:lang w:eastAsia="en-US"/>
        </w:rPr>
        <w:t xml:space="preserve"> компонент</w:t>
      </w:r>
      <w:r w:rsidRPr="00004F53">
        <w:rPr>
          <w:rFonts w:eastAsia="Calibri"/>
          <w:b/>
          <w:sz w:val="28"/>
          <w:szCs w:val="28"/>
          <w:lang w:eastAsia="en-US"/>
        </w:rPr>
        <w:t>:</w:t>
      </w:r>
    </w:p>
    <w:p w:rsidR="00C17CDD" w:rsidRPr="00004F53" w:rsidRDefault="00C17CDD" w:rsidP="00C17CDD">
      <w:pPr>
        <w:rPr>
          <w:rFonts w:eastAsia="Calibri"/>
          <w:b/>
          <w:sz w:val="28"/>
          <w:szCs w:val="28"/>
          <w:lang w:eastAsia="en-US"/>
        </w:rPr>
      </w:pPr>
    </w:p>
    <w:p w:rsidR="00C17CDD" w:rsidRPr="00004F53" w:rsidRDefault="00C17CDD" w:rsidP="00C17CD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04F53">
        <w:rPr>
          <w:rFonts w:eastAsia="Calibri"/>
          <w:b/>
          <w:sz w:val="28"/>
          <w:szCs w:val="28"/>
          <w:lang w:eastAsia="en-US"/>
        </w:rPr>
        <w:t xml:space="preserve"> Мови </w:t>
      </w:r>
      <w:proofErr w:type="spellStart"/>
      <w:r w:rsidRPr="00004F53">
        <w:rPr>
          <w:rFonts w:eastAsia="Calibri"/>
          <w:b/>
          <w:sz w:val="28"/>
          <w:szCs w:val="28"/>
          <w:lang w:eastAsia="en-US"/>
        </w:rPr>
        <w:t>корінних</w:t>
      </w:r>
      <w:proofErr w:type="spellEnd"/>
      <w:r w:rsidRPr="00004F53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004F53">
        <w:rPr>
          <w:rFonts w:eastAsia="Calibri"/>
          <w:b/>
          <w:sz w:val="28"/>
          <w:szCs w:val="28"/>
          <w:lang w:eastAsia="en-US"/>
        </w:rPr>
        <w:t>народів</w:t>
      </w:r>
      <w:proofErr w:type="spellEnd"/>
      <w:r w:rsidRPr="00004F53">
        <w:rPr>
          <w:rFonts w:eastAsia="Calibri"/>
          <w:b/>
          <w:sz w:val="28"/>
          <w:szCs w:val="28"/>
          <w:lang w:eastAsia="en-US"/>
        </w:rPr>
        <w:t xml:space="preserve"> та національних меншин </w:t>
      </w:r>
      <w:proofErr w:type="spellStart"/>
      <w:r w:rsidRPr="00004F53">
        <w:rPr>
          <w:rFonts w:eastAsia="Calibri"/>
          <w:b/>
          <w:sz w:val="28"/>
          <w:szCs w:val="28"/>
          <w:lang w:eastAsia="en-US"/>
        </w:rPr>
        <w:t>України</w:t>
      </w:r>
      <w:proofErr w:type="spellEnd"/>
      <w:r w:rsidRPr="00004F53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C17CDD" w:rsidRPr="00004F53" w:rsidRDefault="00C17CDD" w:rsidP="00C17CDD">
      <w:pPr>
        <w:jc w:val="center"/>
        <w:rPr>
          <w:b/>
          <w:lang w:eastAsia="ru-RU"/>
        </w:rPr>
      </w:pPr>
    </w:p>
    <w:p w:rsidR="00C17CDD" w:rsidRPr="00004F53" w:rsidRDefault="00C17CDD" w:rsidP="00C17CDD">
      <w:pPr>
        <w:jc w:val="center"/>
        <w:rPr>
          <w:b/>
          <w:sz w:val="28"/>
          <w:szCs w:val="28"/>
          <w:lang w:eastAsia="ru-RU"/>
        </w:rPr>
      </w:pPr>
      <w:proofErr w:type="spellStart"/>
      <w:r w:rsidRPr="00004F53">
        <w:rPr>
          <w:b/>
          <w:sz w:val="28"/>
          <w:szCs w:val="28"/>
          <w:lang w:eastAsia="ru-RU"/>
        </w:rPr>
        <w:t>Навчальна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програма</w:t>
      </w:r>
      <w:proofErr w:type="spellEnd"/>
      <w:r w:rsidRPr="00004F53">
        <w:rPr>
          <w:b/>
          <w:sz w:val="28"/>
          <w:szCs w:val="28"/>
          <w:lang w:eastAsia="ru-RU"/>
        </w:rPr>
        <w:t xml:space="preserve"> з </w:t>
      </w:r>
      <w:r>
        <w:rPr>
          <w:b/>
          <w:sz w:val="28"/>
          <w:szCs w:val="28"/>
          <w:lang w:eastAsia="ru-RU"/>
        </w:rPr>
        <w:t>р</w:t>
      </w:r>
      <w:r>
        <w:rPr>
          <w:b/>
          <w:sz w:val="28"/>
          <w:szCs w:val="28"/>
          <w:lang w:val="uk-UA" w:eastAsia="ru-RU"/>
        </w:rPr>
        <w:t>омської</w:t>
      </w:r>
      <w:r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мови</w:t>
      </w:r>
      <w:proofErr w:type="spellEnd"/>
      <w:r w:rsidR="00C64707">
        <w:rPr>
          <w:b/>
          <w:sz w:val="28"/>
          <w:szCs w:val="28"/>
          <w:lang w:val="uk-UA" w:eastAsia="ru-RU"/>
        </w:rPr>
        <w:t xml:space="preserve"> та читання</w:t>
      </w:r>
      <w:r w:rsidRPr="00004F53">
        <w:rPr>
          <w:b/>
          <w:sz w:val="28"/>
          <w:szCs w:val="28"/>
          <w:lang w:eastAsia="ru-RU"/>
        </w:rPr>
        <w:t xml:space="preserve"> для 3-4 </w:t>
      </w:r>
      <w:proofErr w:type="spellStart"/>
      <w:r w:rsidRPr="00004F53">
        <w:rPr>
          <w:b/>
          <w:sz w:val="28"/>
          <w:szCs w:val="28"/>
          <w:lang w:eastAsia="ru-RU"/>
        </w:rPr>
        <w:t>класів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закладі</w:t>
      </w:r>
      <w:proofErr w:type="gramStart"/>
      <w:r w:rsidRPr="00004F53">
        <w:rPr>
          <w:b/>
          <w:sz w:val="28"/>
          <w:szCs w:val="28"/>
          <w:lang w:eastAsia="ru-RU"/>
        </w:rPr>
        <w:t>в</w:t>
      </w:r>
      <w:proofErr w:type="spellEnd"/>
      <w:proofErr w:type="gram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загальної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середньої</w:t>
      </w:r>
      <w:proofErr w:type="spellEnd"/>
      <w:r w:rsidRPr="00004F53">
        <w:rPr>
          <w:b/>
          <w:sz w:val="28"/>
          <w:szCs w:val="28"/>
          <w:lang w:eastAsia="ru-RU"/>
        </w:rPr>
        <w:t xml:space="preserve"> освіти з </w:t>
      </w:r>
      <w:proofErr w:type="spellStart"/>
      <w:r w:rsidRPr="00004F53">
        <w:rPr>
          <w:b/>
          <w:sz w:val="28"/>
          <w:szCs w:val="28"/>
          <w:lang w:eastAsia="ru-RU"/>
        </w:rPr>
        <w:t>навчанням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українською</w:t>
      </w:r>
      <w:proofErr w:type="spellEnd"/>
      <w:r w:rsidRPr="00004F53">
        <w:rPr>
          <w:b/>
          <w:sz w:val="28"/>
          <w:szCs w:val="28"/>
          <w:lang w:eastAsia="ru-RU"/>
        </w:rPr>
        <w:t xml:space="preserve"> </w:t>
      </w:r>
      <w:proofErr w:type="spellStart"/>
      <w:r w:rsidRPr="00004F53">
        <w:rPr>
          <w:b/>
          <w:sz w:val="28"/>
          <w:szCs w:val="28"/>
          <w:lang w:eastAsia="ru-RU"/>
        </w:rPr>
        <w:t>мовою</w:t>
      </w:r>
      <w:proofErr w:type="spellEnd"/>
    </w:p>
    <w:p w:rsidR="00C17CDD" w:rsidRPr="00C17CDD" w:rsidRDefault="00C17CDD" w:rsidP="00724489">
      <w:pPr>
        <w:ind w:firstLine="567"/>
        <w:jc w:val="both"/>
        <w:rPr>
          <w:b/>
          <w:sz w:val="28"/>
          <w:szCs w:val="28"/>
        </w:rPr>
      </w:pPr>
    </w:p>
    <w:p w:rsidR="00C17CDD" w:rsidRDefault="00C17CDD" w:rsidP="00724489">
      <w:pPr>
        <w:ind w:firstLine="567"/>
        <w:jc w:val="both"/>
        <w:rPr>
          <w:b/>
          <w:sz w:val="28"/>
          <w:szCs w:val="28"/>
          <w:lang w:val="uk-UA"/>
        </w:rPr>
      </w:pPr>
    </w:p>
    <w:p w:rsidR="00724489" w:rsidRPr="004E7BD9" w:rsidRDefault="00724489" w:rsidP="00724489">
      <w:pPr>
        <w:ind w:firstLine="567"/>
        <w:jc w:val="both"/>
        <w:rPr>
          <w:b/>
          <w:sz w:val="28"/>
          <w:szCs w:val="28"/>
          <w:lang w:val="uk-UA"/>
        </w:rPr>
      </w:pPr>
      <w:r w:rsidRPr="004E7BD9">
        <w:rPr>
          <w:b/>
          <w:sz w:val="28"/>
          <w:szCs w:val="28"/>
          <w:lang w:val="uk-UA"/>
        </w:rPr>
        <w:t>Загальні очікувані результати І</w:t>
      </w:r>
      <w:r w:rsidR="00503B08" w:rsidRPr="004E7BD9">
        <w:rPr>
          <w:b/>
          <w:sz w:val="28"/>
          <w:szCs w:val="28"/>
          <w:lang w:val="en-US"/>
        </w:rPr>
        <w:t>I</w:t>
      </w:r>
      <w:r w:rsidRPr="004E7BD9">
        <w:rPr>
          <w:b/>
          <w:sz w:val="28"/>
          <w:szCs w:val="28"/>
          <w:lang w:val="uk-UA"/>
        </w:rPr>
        <w:t xml:space="preserve"> циклу навчання 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4E7BD9">
        <w:rPr>
          <w:sz w:val="28"/>
          <w:szCs w:val="28"/>
          <w:lang w:val="uk-UA"/>
        </w:rPr>
        <w:t>Здобувач / здобувачка початкової освіти (учень / учениця):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4E7BD9">
        <w:rPr>
          <w:sz w:val="28"/>
          <w:szCs w:val="28"/>
          <w:lang w:val="uk-UA"/>
        </w:rPr>
        <w:t>1)</w:t>
      </w:r>
      <w:r w:rsidRPr="004E7BD9">
        <w:rPr>
          <w:sz w:val="28"/>
          <w:szCs w:val="28"/>
          <w:lang w:val="uk-UA"/>
        </w:rPr>
        <w:tab/>
        <w:t>взаємодіє з іншими усно, сприймає і використовує інформацію для досягнення життєвих цілей у різних комунікативних ситуаціях;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4E7BD9">
        <w:rPr>
          <w:sz w:val="28"/>
          <w:szCs w:val="28"/>
          <w:lang w:val="uk-UA"/>
        </w:rPr>
        <w:t>2)</w:t>
      </w:r>
      <w:r w:rsidRPr="004E7BD9">
        <w:rPr>
          <w:sz w:val="28"/>
          <w:szCs w:val="28"/>
          <w:lang w:val="uk-UA"/>
        </w:rPr>
        <w:tab/>
      </w:r>
      <w:r w:rsidR="00503B08" w:rsidRPr="004E7BD9">
        <w:rPr>
          <w:sz w:val="28"/>
          <w:szCs w:val="28"/>
          <w:lang w:val="uk-UA"/>
        </w:rPr>
        <w:t xml:space="preserve">сприймає, </w:t>
      </w:r>
      <w:r w:rsidRPr="004E7BD9">
        <w:rPr>
          <w:sz w:val="28"/>
          <w:szCs w:val="28"/>
          <w:lang w:val="uk-UA"/>
        </w:rPr>
        <w:t xml:space="preserve">аналізує, інтерпретує, критично оцінює інформацію в текстах різних видів, </w:t>
      </w:r>
      <w:proofErr w:type="spellStart"/>
      <w:r w:rsidRPr="004E7BD9">
        <w:rPr>
          <w:sz w:val="28"/>
          <w:szCs w:val="28"/>
          <w:lang w:val="uk-UA"/>
        </w:rPr>
        <w:t>медіатекстах</w:t>
      </w:r>
      <w:proofErr w:type="spellEnd"/>
      <w:r w:rsidRPr="004E7BD9">
        <w:rPr>
          <w:sz w:val="28"/>
          <w:szCs w:val="28"/>
          <w:lang w:val="uk-UA"/>
        </w:rPr>
        <w:t xml:space="preserve"> та використовує її; сприймає художній текст як засіб збагачення власного естетичного та </w:t>
      </w:r>
      <w:proofErr w:type="spellStart"/>
      <w:r w:rsidRPr="004E7BD9">
        <w:rPr>
          <w:sz w:val="28"/>
          <w:szCs w:val="28"/>
          <w:lang w:val="uk-UA"/>
        </w:rPr>
        <w:t>емоційно</w:t>
      </w:r>
      <w:proofErr w:type="spellEnd"/>
      <w:r w:rsidRPr="004E7BD9">
        <w:rPr>
          <w:sz w:val="28"/>
          <w:szCs w:val="28"/>
          <w:lang w:val="uk-UA"/>
        </w:rPr>
        <w:t xml:space="preserve">-чуттєвого досвіду; 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4E7BD9">
        <w:rPr>
          <w:sz w:val="28"/>
          <w:szCs w:val="28"/>
          <w:lang w:val="uk-UA"/>
        </w:rPr>
        <w:t>3)</w:t>
      </w:r>
      <w:r w:rsidRPr="004E7BD9">
        <w:rPr>
          <w:sz w:val="28"/>
          <w:szCs w:val="28"/>
          <w:lang w:val="uk-UA"/>
        </w:rPr>
        <w:tab/>
        <w:t xml:space="preserve">висловлює свої думки, почуття та ставлення, взаємодіє з іншими </w:t>
      </w:r>
      <w:r w:rsidR="00503B08" w:rsidRPr="004E7BD9">
        <w:rPr>
          <w:sz w:val="28"/>
          <w:szCs w:val="28"/>
          <w:lang w:val="uk-UA"/>
        </w:rPr>
        <w:t xml:space="preserve">особами </w:t>
      </w:r>
      <w:r w:rsidRPr="004E7BD9">
        <w:rPr>
          <w:sz w:val="28"/>
          <w:szCs w:val="28"/>
          <w:lang w:val="uk-UA"/>
        </w:rPr>
        <w:t>письмово та в режимі онлайн, дотримується норм літературної мови;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  <w:r w:rsidRPr="004E7BD9">
        <w:rPr>
          <w:sz w:val="28"/>
          <w:szCs w:val="28"/>
          <w:lang w:val="uk-UA"/>
        </w:rPr>
        <w:t>4)</w:t>
      </w:r>
      <w:r w:rsidRPr="004E7BD9">
        <w:rPr>
          <w:sz w:val="28"/>
          <w:szCs w:val="28"/>
          <w:lang w:val="uk-UA"/>
        </w:rPr>
        <w:tab/>
        <w:t xml:space="preserve">оцінює індивідуальне мовлення – своє та інших учнів, використовує це для власної </w:t>
      </w:r>
      <w:proofErr w:type="spellStart"/>
      <w:r w:rsidRPr="004E7BD9">
        <w:rPr>
          <w:sz w:val="28"/>
          <w:szCs w:val="28"/>
          <w:lang w:val="uk-UA"/>
        </w:rPr>
        <w:t>мовної</w:t>
      </w:r>
      <w:proofErr w:type="spellEnd"/>
      <w:r w:rsidRPr="004E7BD9">
        <w:rPr>
          <w:sz w:val="28"/>
          <w:szCs w:val="28"/>
          <w:lang w:val="uk-UA"/>
        </w:rPr>
        <w:t xml:space="preserve"> творчості, спостерігає за </w:t>
      </w:r>
      <w:proofErr w:type="spellStart"/>
      <w:r w:rsidRPr="004E7BD9">
        <w:rPr>
          <w:sz w:val="28"/>
          <w:szCs w:val="28"/>
          <w:lang w:val="uk-UA"/>
        </w:rPr>
        <w:t>мовними</w:t>
      </w:r>
      <w:proofErr w:type="spellEnd"/>
      <w:r w:rsidRPr="004E7BD9">
        <w:rPr>
          <w:sz w:val="28"/>
          <w:szCs w:val="28"/>
          <w:lang w:val="uk-UA"/>
        </w:rPr>
        <w:t xml:space="preserve"> явищами, аналізує їх.</w:t>
      </w:r>
    </w:p>
    <w:p w:rsidR="00724489" w:rsidRPr="004E7BD9" w:rsidRDefault="00724489" w:rsidP="00724489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"/>
        <w:gridCol w:w="2126"/>
        <w:gridCol w:w="6946"/>
      </w:tblGrid>
      <w:tr w:rsidR="00724489" w:rsidRPr="004E7BD9" w:rsidTr="00724489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№ п/п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sz w:val="28"/>
                <w:szCs w:val="28"/>
                <w:lang w:val="uk-UA"/>
              </w:rPr>
              <w:t>Обов’язкові результати навчання здобувачів початкової освіти:</w:t>
            </w:r>
          </w:p>
        </w:tc>
      </w:tr>
      <w:tr w:rsidR="00724489" w:rsidRPr="004E7BD9" w:rsidTr="00724489">
        <w:tc>
          <w:tcPr>
            <w:tcW w:w="1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4E7BD9" w:rsidRDefault="00724489">
            <w:pPr>
              <w:autoSpaceDE/>
              <w:autoSpaceDN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4E7BD9" w:rsidRDefault="00724489" w:rsidP="00992AF1">
            <w:pPr>
              <w:widowControl w:val="0"/>
              <w:suppressAutoHyphens/>
              <w:spacing w:line="276" w:lineRule="auto"/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Загальні результати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4E7BD9" w:rsidRDefault="002C43F2" w:rsidP="00503B08">
            <w:pPr>
              <w:widowControl w:val="0"/>
              <w:suppressAutoHyphens/>
              <w:spacing w:line="276" w:lineRule="auto"/>
              <w:ind w:firstLine="567"/>
              <w:jc w:val="center"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en-US" w:bidi="hi-IN"/>
              </w:rPr>
              <w:t>I</w:t>
            </w:r>
            <w:r w:rsidR="00724489"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І цикл (</w:t>
            </w:r>
            <w:r w:rsidR="00503B08"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3</w:t>
            </w:r>
            <w:r w:rsidR="00724489"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-</w:t>
            </w:r>
            <w:r w:rsidR="00503B08"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4</w:t>
            </w:r>
            <w:r w:rsidR="00724489"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 xml:space="preserve"> клас)</w:t>
            </w:r>
          </w:p>
        </w:tc>
      </w:tr>
      <w:tr w:rsidR="00724489" w:rsidRPr="004E7BD9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до пункту 1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992AF1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Сприймає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Сприймає інформацію для досягнення різних цілей; уточнює інформацію з огляду на ситуацію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503B08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Перетворює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503B08" w:rsidP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Н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а основі почутого малює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схеми, таблиці, 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добирає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ілюстрації; передає  інформацію</w:t>
            </w:r>
            <w:r w:rsidR="0034375F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стисло і вибірково; переказує текст за різними завданнями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503B08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Виокремлює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503B0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Виокремлює необхідну інформацію з різних усних джерел, зокрема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, для створення власного висловлювання з конкретною метою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FB1DE6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Аналізує та інтерпретує усну 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lastRenderedPageBreak/>
              <w:t>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DE6" w:rsidRPr="004E7BD9" w:rsidRDefault="00FB1DE6">
            <w:pPr>
              <w:widowControl w:val="0"/>
              <w:suppressAutoHyphens/>
              <w:spacing w:line="276" w:lineRule="auto"/>
              <w:ind w:firstLine="567"/>
              <w:rPr>
                <w:lang w:val="uk-UA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lastRenderedPageBreak/>
              <w:t xml:space="preserve">Визначає за допомогою вчителя  тему, основні ідеї усної інформації; обговорює зміст, форму та окремі деталі простих текстів, зокрема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, пов’язує,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lastRenderedPageBreak/>
              <w:t>зіставляє із власними спостереженнями, життєвим досвідом, враховує думки інших осіб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..</w:t>
            </w:r>
          </w:p>
          <w:p w:rsidR="00724489" w:rsidRPr="004E7BD9" w:rsidRDefault="00724489" w:rsidP="00FB1DE6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lastRenderedPageBreak/>
              <w:t>1</w:t>
            </w:r>
            <w:r w:rsidR="00C274D3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Оцінює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C274D3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Висловлює </w:t>
            </w:r>
            <w:r w:rsidR="00C274D3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власні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думки щодо усного повідомлення, простого тексту,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медіатексту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; поясн</w:t>
            </w:r>
            <w:r w:rsidR="00C274D3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ює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свої </w:t>
            </w:r>
            <w:r w:rsidR="00C274D3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погляди, спираючись на власний досвід, визначає позицію співрозмовника, погоджується з нею або заперечує її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C274D3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Висловлює і захищає власні погляди</w:t>
            </w:r>
          </w:p>
          <w:p w:rsidR="00724489" w:rsidRPr="004E7BD9" w:rsidRDefault="00724489" w:rsidP="00503B08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77729" w:rsidP="00C87C33">
            <w:pPr>
              <w:widowControl w:val="0"/>
              <w:suppressAutoHyphens/>
              <w:spacing w:line="276" w:lineRule="auto"/>
              <w:ind w:firstLine="68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Висловлює власні погляди, підтверджуючи їх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прикладами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;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враховує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думки інших осіб</w:t>
            </w:r>
            <w:r w:rsidR="00C87C33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777729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777729">
            <w:pPr>
              <w:widowControl w:val="0"/>
              <w:suppressAutoHyphens/>
              <w:spacing w:line="276" w:lineRule="auto"/>
              <w:ind w:firstLine="5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Використовує словесні й несловесні засоби під час представлення своїх думок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B59BA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Вимовляє з правильною інтонацією різні за метою висловлювання речення; р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озпізнає емоції своїх співрозмовників, використовує відомі словесні й несловесні засоби для передавання емоцій та настрою; </w:t>
            </w:r>
          </w:p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Calibri"/>
                <w:sz w:val="28"/>
                <w:szCs w:val="28"/>
                <w:lang w:val="uk-UA"/>
              </w:rPr>
              <w:t xml:space="preserve">розпізнає </w:t>
            </w:r>
            <w:r w:rsidR="007B59BA" w:rsidRPr="004E7BD9">
              <w:rPr>
                <w:rFonts w:eastAsia="Calibri"/>
                <w:sz w:val="28"/>
                <w:szCs w:val="28"/>
                <w:lang w:val="uk-UA"/>
              </w:rPr>
              <w:t xml:space="preserve">певні </w:t>
            </w:r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засоби художньої виразності в тексті;</w:t>
            </w:r>
            <w:r w:rsidR="007B59BA" w:rsidRPr="004E7BD9">
              <w:rPr>
                <w:rFonts w:eastAsia="Calibri"/>
                <w:sz w:val="28"/>
                <w:szCs w:val="28"/>
                <w:lang w:val="uk-UA"/>
              </w:rPr>
              <w:t xml:space="preserve"> може  </w:t>
            </w:r>
            <w:proofErr w:type="spellStart"/>
            <w:r w:rsidR="0077772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використ</w:t>
            </w:r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атиїх</w:t>
            </w:r>
            <w:proofErr w:type="spellEnd"/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у власному мовленні;</w:t>
            </w:r>
          </w:p>
          <w:p w:rsidR="00724489" w:rsidRPr="004E7BD9" w:rsidRDefault="00724489" w:rsidP="007B59BA">
            <w:pPr>
              <w:widowControl w:val="0"/>
              <w:suppressAutoHyphens/>
              <w:spacing w:line="276" w:lineRule="auto"/>
              <w:ind w:firstLine="567"/>
              <w:rPr>
                <w:lang w:val="uk-UA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створює </w:t>
            </w:r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невеличкі за обсягом і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прості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медіапродукти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за доп</w:t>
            </w:r>
            <w:r w:rsidR="0077772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омогою вчителя (або самостійно) 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="007B59BA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1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992AF1">
            <w:pPr>
              <w:widowControl w:val="0"/>
              <w:suppressAutoHyphens/>
              <w:spacing w:line="276" w:lineRule="auto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Регулює</w:t>
            </w:r>
            <w:r w:rsidR="0034375F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 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власний емоційний 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7B59BA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Розповідає  про  власні відчуття  та  емоції  від прослуханого / побаченого; ввічливо спілкується</w:t>
            </w:r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,</w:t>
            </w:r>
            <w:r w:rsidR="0034375F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7B59BA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використовуючи у власному мовленні формули мовленнєвого етикету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4E7BD9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до пункту 2</w:t>
            </w:r>
          </w:p>
        </w:tc>
      </w:tr>
      <w:tr w:rsidR="00724489" w:rsidRPr="0034375F" w:rsidTr="00724489">
        <w:trPr>
          <w:trHeight w:val="18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292910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Сприймає текст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292910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Передбачає за обкладинкою, заголовком та ілюстраціями, про що йтиметься в дитячій книжці; </w:t>
            </w:r>
            <w:r w:rsidR="00292910" w:rsidRPr="004E7BD9">
              <w:rPr>
                <w:rFonts w:eastAsia="SimSun"/>
                <w:spacing w:val="-2"/>
                <w:kern w:val="2"/>
                <w:sz w:val="28"/>
                <w:szCs w:val="28"/>
                <w:lang w:val="uk-UA" w:eastAsia="hi-IN" w:bidi="hi-IN"/>
              </w:rPr>
              <w:t>володіє повноцінними навичками читання (вголос і мовчки), що дає змогу зрозуміти тексти різних видів.</w:t>
            </w:r>
          </w:p>
        </w:tc>
      </w:tr>
      <w:tr w:rsidR="00724489" w:rsidRPr="0034375F" w:rsidTr="00724489">
        <w:trPr>
          <w:trHeight w:val="19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 w:rsidP="00D00CD8">
            <w:pPr>
              <w:widowControl w:val="0"/>
              <w:suppressAutoHyphens/>
              <w:spacing w:line="276" w:lineRule="auto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Аналізує та інтерпретує текст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D00CD8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Пов’язує 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елементи інформації в цілісну картину; розрізняє головне і другорядне в тексті; розрізняє факти і думки про ці факти; формулює прямі висновки на основі інформації, виявленої в тексті; визначає форму і пояснює зміст простих </w:t>
            </w:r>
            <w:proofErr w:type="spellStart"/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. </w:t>
            </w: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292910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Збагачує естетичний та </w:t>
            </w:r>
            <w:proofErr w:type="spellStart"/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емоційно</w:t>
            </w:r>
            <w:proofErr w:type="spellEnd"/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-чуттєвий досвід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292910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Розповідає про власні почуття та емоції від прочитаного тексту; 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описує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емоції літературних 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персонажів та відтворює їх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під час інсцен</w:t>
            </w:r>
            <w:r w:rsidR="00292910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ування.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D6C73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Оцінює текст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610E5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Висловлює власн</w:t>
            </w:r>
            <w:r w:rsidR="00E610E5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е ставлення до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змісту прочитаних творів, </w:t>
            </w:r>
            <w:r w:rsidR="00E610E5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образів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літературних пе</w:t>
            </w:r>
            <w:r w:rsidR="00E610E5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рсонажів, 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думки з приводу простих </w:t>
            </w:r>
            <w:proofErr w:type="spellStart"/>
            <w:r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>медіатекстів</w:t>
            </w:r>
            <w:proofErr w:type="spellEnd"/>
            <w:r w:rsidR="00E610E5"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 та наводить аргументи до власних вис</w:t>
            </w:r>
            <w:r w:rsidR="00844A4D"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>ловлювань, використовуючи текст</w:t>
            </w:r>
            <w:r w:rsidR="00E610E5"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 або</w:t>
            </w:r>
            <w:r w:rsidR="00844A4D"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, </w:t>
            </w:r>
            <w:r w:rsidR="00E610E5" w:rsidRPr="004E7BD9"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  <w:t xml:space="preserve"> спираючись на  свій досвід, інші джерела інформації.</w:t>
            </w:r>
          </w:p>
        </w:tc>
      </w:tr>
      <w:tr w:rsidR="00724489" w:rsidRPr="0034375F" w:rsidTr="00724489">
        <w:trPr>
          <w:trHeight w:val="6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4E7BD9">
              <w:rPr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kern w:val="2"/>
                <w:sz w:val="28"/>
                <w:szCs w:val="28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Обирає тексти для читання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08570F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Самостійно о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бирає кни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жку для читання; пояснює свій</w:t>
            </w:r>
            <w:r w:rsidR="00724489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вибір</w:t>
            </w:r>
            <w:r w:rsidR="0034375F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4E7BD9">
              <w:rPr>
                <w:sz w:val="28"/>
                <w:szCs w:val="28"/>
                <w:lang w:val="uk-UA"/>
              </w:rPr>
              <w:t xml:space="preserve">метою читання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(для задоволення власних читацьки</w:t>
            </w:r>
            <w:r w:rsidR="00844A4D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х інтересів,  пошуку потрібної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навчальної</w:t>
            </w:r>
            <w:r w:rsidR="00844A4D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/ цікавої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інформації)</w:t>
            </w:r>
          </w:p>
        </w:tc>
      </w:tr>
      <w:tr w:rsidR="00724489" w:rsidRPr="004E7BD9" w:rsidTr="00724489">
        <w:trPr>
          <w:trHeight w:val="4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Перетворює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На основі тексту малює /добирає ілюстрації, фіксує </w:t>
            </w:r>
            <w:r w:rsidR="0008570F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інформацію графічно;  складає план, таблицю.</w:t>
            </w: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="0008570F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2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8570F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Читає творчо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8570F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Експериментує з текстом (змінює </w:t>
            </w:r>
            <w:r w:rsidR="0008570F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сюжет,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кінцівку, місце подій, </w:t>
            </w:r>
            <w:r w:rsidR="0008570F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переказує текст з іншої позиції, додає персонажів,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імпровізує  з репліками під час театралізації тощо)</w:t>
            </w:r>
            <w:r w:rsidR="0008570F" w:rsidRPr="004E7BD9">
              <w:rPr>
                <w:lang w:val="uk-UA"/>
              </w:rPr>
              <w:t>.</w:t>
            </w:r>
          </w:p>
        </w:tc>
      </w:tr>
      <w:tr w:rsidR="00724489" w:rsidRPr="004E7BD9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до пункту 3</w:t>
            </w:r>
          </w:p>
        </w:tc>
      </w:tr>
      <w:tr w:rsidR="00724489" w:rsidRPr="0034375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45057C">
            <w:pPr>
              <w:widowControl w:val="0"/>
              <w:suppressAutoHyphens/>
              <w:spacing w:line="276" w:lineRule="auto"/>
              <w:ind w:hanging="85"/>
              <w:rPr>
                <w:rFonts w:eastAsia="Calibri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Створює</w:t>
            </w:r>
          </w:p>
          <w:p w:rsidR="00724489" w:rsidRPr="004E7BD9" w:rsidRDefault="00724489" w:rsidP="0045057C">
            <w:pPr>
              <w:widowControl w:val="0"/>
              <w:suppressAutoHyphens/>
              <w:spacing w:line="276" w:lineRule="auto"/>
              <w:ind w:hanging="85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письмові висловлення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C87C33">
            <w:pPr>
              <w:widowControl w:val="0"/>
              <w:suppressAutoHyphens/>
              <w:spacing w:line="276" w:lineRule="auto"/>
              <w:ind w:firstLine="567"/>
              <w:rPr>
                <w:sz w:val="28"/>
                <w:szCs w:val="28"/>
                <w:lang w:val="uk-UA" w:eastAsia="ru-RU"/>
              </w:rPr>
            </w:pPr>
            <w:r w:rsidRPr="004E7BD9">
              <w:rPr>
                <w:sz w:val="28"/>
                <w:szCs w:val="28"/>
                <w:lang w:val="uk-UA" w:eastAsia="ru-RU"/>
              </w:rPr>
              <w:t xml:space="preserve">Пише </w:t>
            </w:r>
            <w:proofErr w:type="spellStart"/>
            <w:r w:rsidR="0045057C" w:rsidRPr="004E7BD9">
              <w:rPr>
                <w:sz w:val="28"/>
                <w:szCs w:val="28"/>
                <w:lang w:val="uk-UA" w:eastAsia="ru-RU"/>
              </w:rPr>
              <w:t>розбірливо</w:t>
            </w:r>
            <w:proofErr w:type="spellEnd"/>
            <w:r w:rsidRPr="004E7BD9">
              <w:rPr>
                <w:sz w:val="28"/>
                <w:szCs w:val="28"/>
                <w:lang w:val="uk-UA" w:eastAsia="ru-RU"/>
              </w:rPr>
              <w:t xml:space="preserve"> рукописними буквами, </w:t>
            </w:r>
            <w:r w:rsidR="0045057C" w:rsidRPr="004E7BD9">
              <w:rPr>
                <w:sz w:val="28"/>
                <w:szCs w:val="28"/>
                <w:lang w:val="uk-UA" w:eastAsia="ru-RU"/>
              </w:rPr>
              <w:t xml:space="preserve">в темпі, який дає змогу записати власну думку та інформацію з різних джерел; створює висловлювання, записує їх, ураховуючи мету та адресата, користується орфографічним словником; створює тексти різних типів і жанрів (казка, розповідь, опис, міркування); створює (за допомогою вчителя або інших дорослих) прості </w:t>
            </w:r>
            <w:proofErr w:type="spellStart"/>
            <w:r w:rsidR="0045057C" w:rsidRPr="004E7BD9">
              <w:rPr>
                <w:sz w:val="28"/>
                <w:szCs w:val="28"/>
                <w:lang w:val="uk-UA" w:eastAsia="ru-RU"/>
              </w:rPr>
              <w:t>медіатексти</w:t>
            </w:r>
            <w:proofErr w:type="spellEnd"/>
            <w:r w:rsidR="0045057C" w:rsidRPr="004E7BD9">
              <w:rPr>
                <w:sz w:val="28"/>
                <w:szCs w:val="28"/>
                <w:lang w:val="uk-UA" w:eastAsia="ru-RU"/>
              </w:rPr>
              <w:t>, використовує певні форми їх презентації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D6C73">
            <w:pPr>
              <w:widowControl w:val="0"/>
              <w:suppressAutoHyphens/>
              <w:spacing w:line="276" w:lineRule="auto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Взаємодіє онлайн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45057C" w:rsidP="0045057C">
            <w:pPr>
              <w:widowControl w:val="0"/>
              <w:suppressAutoHyphens/>
              <w:spacing w:line="276" w:lineRule="auto"/>
              <w:ind w:firstLine="567"/>
              <w:rPr>
                <w:rFonts w:eastAsia="Calibri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Створює короткі письмові повідомлення</w:t>
            </w:r>
            <w:r w:rsidR="0034375F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і обмінюється ними.</w:t>
            </w:r>
          </w:p>
        </w:tc>
      </w:tr>
      <w:tr w:rsidR="00724489" w:rsidRPr="004E7BD9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="002A58D2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3</w:t>
            </w: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D6C73">
            <w:pPr>
              <w:widowControl w:val="0"/>
              <w:suppressAutoHyphens/>
              <w:spacing w:line="276" w:lineRule="auto"/>
              <w:ind w:hanging="80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Редагує письмові тексти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2A58D2">
            <w:pPr>
              <w:widowControl w:val="0"/>
              <w:suppressAutoHyphens/>
              <w:spacing w:line="276" w:lineRule="auto"/>
              <w:ind w:firstLine="567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Calibri"/>
                <w:sz w:val="28"/>
                <w:szCs w:val="28"/>
                <w:lang w:val="uk-UA"/>
              </w:rPr>
              <w:t>Перевіряє написане, виявляє і виправляє нед</w:t>
            </w:r>
            <w:r w:rsidR="0045057C" w:rsidRPr="004E7BD9">
              <w:rPr>
                <w:rFonts w:eastAsia="Calibri"/>
                <w:sz w:val="28"/>
                <w:szCs w:val="28"/>
                <w:lang w:val="uk-UA"/>
              </w:rPr>
              <w:t>оліки власного письма самостійно</w:t>
            </w:r>
            <w:r w:rsidR="0045057C" w:rsidRPr="004E7BD9">
              <w:rPr>
                <w:lang w:val="uk-UA"/>
              </w:rPr>
              <w:t xml:space="preserve"> (</w:t>
            </w:r>
            <w:r w:rsidR="0045057C" w:rsidRPr="004E7BD9">
              <w:rPr>
                <w:sz w:val="28"/>
                <w:szCs w:val="28"/>
                <w:lang w:val="uk-UA"/>
              </w:rPr>
              <w:t xml:space="preserve">або </w:t>
            </w:r>
            <w:r w:rsidR="002A58D2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за допомогою інших)  </w:t>
            </w:r>
            <w:r w:rsidR="0045057C" w:rsidRPr="004E7BD9">
              <w:rPr>
                <w:rFonts w:eastAsia="Calibri"/>
                <w:sz w:val="28"/>
                <w:szCs w:val="28"/>
                <w:lang w:val="uk-UA"/>
              </w:rPr>
              <w:t>та вдосконалює створений текст відповідно до мети спілкування</w:t>
            </w:r>
            <w:r w:rsidR="002A58D2" w:rsidRPr="004E7BD9">
              <w:rPr>
                <w:rFonts w:eastAsia="Calibri"/>
                <w:sz w:val="28"/>
                <w:szCs w:val="28"/>
                <w:lang w:val="uk-UA"/>
              </w:rPr>
              <w:t>.</w:t>
            </w:r>
          </w:p>
        </w:tc>
      </w:tr>
      <w:tr w:rsidR="00724489" w:rsidRPr="004E7BD9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left="34" w:firstLine="567"/>
              <w:rPr>
                <w:b/>
                <w:i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b/>
                <w:i/>
                <w:kern w:val="2"/>
                <w:sz w:val="28"/>
                <w:szCs w:val="28"/>
                <w:lang w:val="uk-UA" w:bidi="hi-IN"/>
              </w:rPr>
              <w:t>до пункту 4</w:t>
            </w:r>
          </w:p>
        </w:tc>
      </w:tr>
      <w:tr w:rsidR="00724489" w:rsidRPr="004E7BD9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="002A58D2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Аналізує </w:t>
            </w:r>
            <w:proofErr w:type="spellStart"/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мовні</w:t>
            </w:r>
            <w:proofErr w:type="spellEnd"/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 xml:space="preserve"> явища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2A58D2" w:rsidP="002A58D2">
            <w:pPr>
              <w:spacing w:line="228" w:lineRule="auto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Аналізує значення слів з урахуванням контексту, будови слова, перевіряє власне розуміння значення слова за словниками. </w:t>
            </w:r>
          </w:p>
        </w:tc>
      </w:tr>
      <w:tr w:rsidR="00724489" w:rsidRPr="004E7BD9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widowControl w:val="0"/>
              <w:suppressAutoHyphens/>
              <w:spacing w:line="276" w:lineRule="auto"/>
              <w:ind w:firstLine="567"/>
              <w:rPr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="002F4942"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4</w:t>
            </w:r>
            <w:r w:rsidRPr="004E7BD9">
              <w:rPr>
                <w:rFonts w:eastAsia="Calibri"/>
                <w:kern w:val="2"/>
                <w:sz w:val="28"/>
                <w:szCs w:val="28"/>
                <w:lang w:val="uk-UA" w:bidi="hi-IN"/>
              </w:rPr>
              <w:t>.2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844A4D">
            <w:pPr>
              <w:widowControl w:val="0"/>
              <w:suppressAutoHyphens/>
              <w:spacing w:line="276" w:lineRule="auto"/>
              <w:rPr>
                <w:spacing w:val="-2"/>
                <w:kern w:val="2"/>
                <w:sz w:val="28"/>
                <w:szCs w:val="28"/>
                <w:lang w:val="uk-UA" w:bidi="hi-IN"/>
              </w:rPr>
            </w:pPr>
            <w:r w:rsidRPr="004E7BD9">
              <w:rPr>
                <w:rFonts w:eastAsia="Calibri"/>
                <w:spacing w:val="-2"/>
                <w:kern w:val="2"/>
                <w:sz w:val="28"/>
                <w:szCs w:val="28"/>
                <w:lang w:val="uk-UA" w:bidi="hi-IN"/>
              </w:rPr>
              <w:t>Використовує знання з мови у мовленнєвій творчості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D6C73">
            <w:pPr>
              <w:widowControl w:val="0"/>
              <w:suppressAutoHyphens/>
              <w:spacing w:line="276" w:lineRule="auto"/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</w:pPr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Експериментує зі звуками, словами, фразами в </w:t>
            </w:r>
            <w:proofErr w:type="spellStart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мовних</w:t>
            </w:r>
            <w:proofErr w:type="spellEnd"/>
            <w:r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 xml:space="preserve"> іграх; а</w:t>
            </w:r>
            <w:r w:rsidRPr="004E7BD9">
              <w:rPr>
                <w:rFonts w:eastAsia="Calibri"/>
                <w:sz w:val="28"/>
                <w:szCs w:val="28"/>
                <w:lang w:val="uk-UA"/>
              </w:rPr>
              <w:t>налізує за допомогою вчителя мовлення літературних персонажів</w:t>
            </w:r>
            <w:r w:rsidR="002A58D2" w:rsidRPr="004E7BD9">
              <w:rPr>
                <w:rFonts w:eastAsia="Calibri"/>
                <w:sz w:val="28"/>
                <w:szCs w:val="28"/>
                <w:lang w:val="uk-UA"/>
              </w:rPr>
              <w:t xml:space="preserve">;  </w:t>
            </w:r>
            <w:r w:rsidR="002A58D2" w:rsidRPr="004E7BD9">
              <w:rPr>
                <w:rFonts w:eastAsia="SimSun"/>
                <w:kern w:val="2"/>
                <w:sz w:val="28"/>
                <w:szCs w:val="28"/>
                <w:lang w:val="uk-UA" w:eastAsia="hi-IN" w:bidi="hi-IN"/>
              </w:rPr>
              <w:t>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висловлювання.</w:t>
            </w:r>
          </w:p>
        </w:tc>
      </w:tr>
    </w:tbl>
    <w:p w:rsidR="00724489" w:rsidRPr="004E7BD9" w:rsidRDefault="00724489" w:rsidP="00724489">
      <w:pPr>
        <w:autoSpaceDE/>
        <w:spacing w:after="200" w:line="276" w:lineRule="auto"/>
        <w:contextualSpacing/>
        <w:rPr>
          <w:rFonts w:eastAsiaTheme="minorHAnsi"/>
          <w:b/>
          <w:sz w:val="32"/>
          <w:szCs w:val="32"/>
          <w:lang w:val="uk-UA" w:eastAsia="en-US"/>
        </w:rPr>
      </w:pPr>
    </w:p>
    <w:p w:rsidR="00724489" w:rsidRPr="004E7BD9" w:rsidRDefault="00724489" w:rsidP="00724489">
      <w:pPr>
        <w:autoSpaceDE/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  <w:r w:rsidRPr="004E7BD9">
        <w:rPr>
          <w:rFonts w:eastAsiaTheme="minorHAnsi"/>
          <w:b/>
          <w:sz w:val="28"/>
          <w:szCs w:val="28"/>
          <w:lang w:val="uk-UA" w:eastAsia="en-US"/>
        </w:rPr>
        <w:t>Конкретні очікувані результати та зміст І</w:t>
      </w:r>
      <w:r w:rsidR="002A58D2" w:rsidRPr="004E7BD9">
        <w:rPr>
          <w:rFonts w:eastAsiaTheme="minorHAnsi"/>
          <w:b/>
          <w:sz w:val="28"/>
          <w:szCs w:val="28"/>
          <w:lang w:val="en-US" w:eastAsia="en-US"/>
        </w:rPr>
        <w:t>I</w:t>
      </w:r>
      <w:r w:rsidRPr="004E7BD9">
        <w:rPr>
          <w:rFonts w:eastAsiaTheme="minorHAnsi"/>
          <w:b/>
          <w:sz w:val="28"/>
          <w:szCs w:val="28"/>
          <w:lang w:val="uk-UA" w:eastAsia="en-US"/>
        </w:rPr>
        <w:t xml:space="preserve"> циклу навчання</w:t>
      </w:r>
    </w:p>
    <w:p w:rsidR="00724489" w:rsidRPr="004E7BD9" w:rsidRDefault="00724489" w:rsidP="00724489">
      <w:pPr>
        <w:autoSpaceDE/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724489" w:rsidRPr="004E7BD9" w:rsidRDefault="00724489" w:rsidP="00724489">
      <w:pPr>
        <w:autoSpaceDE/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Результати навчання та пропонований зміст з </w:t>
            </w:r>
            <w:r w:rsidR="002A58D2"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ромської</w:t>
            </w: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мови та читання </w:t>
            </w:r>
          </w:p>
          <w:p w:rsidR="00724489" w:rsidRPr="004E7BD9" w:rsidRDefault="002A58D2">
            <w:pPr>
              <w:pStyle w:val="XSubHeadB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3-4</w:t>
            </w:r>
            <w:r w:rsidR="00724489"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класів закладів загальної середньої освіти</w:t>
            </w: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3047F3">
            <w:pPr>
              <w:pStyle w:val="XHeadB"/>
              <w:shd w:val="clear" w:color="auto" w:fill="FFFFFF"/>
              <w:spacing w:line="240" w:lineRule="auto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4E7BD9">
              <w:rPr>
                <w:rFonts w:ascii="Times New Roman" w:hAnsi="Times New Roman"/>
                <w:b/>
                <w:sz w:val="28"/>
                <w:lang w:eastAsia="en-US"/>
              </w:rPr>
              <w:t>3</w:t>
            </w:r>
            <w:r w:rsidR="00724489" w:rsidRPr="004E7BD9">
              <w:rPr>
                <w:rFonts w:ascii="Times New Roman" w:hAnsi="Times New Roman"/>
                <w:b/>
                <w:sz w:val="28"/>
                <w:lang w:eastAsia="en-US"/>
              </w:rPr>
              <w:t xml:space="preserve"> клас</w:t>
            </w: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3047F3" w:rsidP="00ED6C73">
            <w:pPr>
              <w:pStyle w:val="XHeadB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Знання про мову. 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Мовні</w:t>
            </w:r>
            <w:proofErr w:type="spellEnd"/>
            <w:r w:rsidRPr="004E7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уміння.</w:t>
            </w:r>
            <w:r w:rsidR="003437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4E7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Розвиток читання та мовлення</w:t>
            </w:r>
          </w:p>
        </w:tc>
      </w:tr>
      <w:tr w:rsidR="004E7BD9" w:rsidRPr="004E7BD9" w:rsidTr="00A97C4A">
        <w:trPr>
          <w:trHeight w:val="363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ED6C73">
            <w:pPr>
              <w:pStyle w:val="XSubHeadB"/>
              <w:shd w:val="clear" w:color="auto" w:fill="FFFFFF"/>
              <w:spacing w:line="240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Змістова лінія «Взаємодіємо усно»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>
            <w:pPr>
              <w:pStyle w:val="XBody"/>
              <w:shd w:val="clear" w:color="auto" w:fill="FFFFFF" w:themeFill="background1"/>
              <w:spacing w:line="160" w:lineRule="exac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</w:p>
          <w:p w:rsidR="00724489" w:rsidRPr="004E7BD9" w:rsidRDefault="00724489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5C7CCA" w:rsidRPr="004E7BD9" w:rsidRDefault="005C7CCA" w:rsidP="00A97C4A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мовлення вчителя;</w:t>
            </w:r>
          </w:p>
          <w:p w:rsidR="005C7CCA" w:rsidRPr="004E7BD9" w:rsidRDefault="005C7CCA" w:rsidP="00A97C4A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зміст невеличких текстів (до 10-ти речень);</w:t>
            </w:r>
          </w:p>
          <w:p w:rsidR="005C7CCA" w:rsidRPr="004E7BD9" w:rsidRDefault="005C7CCA" w:rsidP="00A97C4A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 xml:space="preserve">розуміє невеличкі діалогічні та монологічні тексти, що містять попередній </w:t>
            </w:r>
            <w:proofErr w:type="spellStart"/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мовний</w:t>
            </w:r>
            <w:proofErr w:type="spellEnd"/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 xml:space="preserve"> матеріал;</w:t>
            </w:r>
          </w:p>
          <w:p w:rsidR="005C7CCA" w:rsidRPr="004E7BD9" w:rsidRDefault="005C7CCA" w:rsidP="00A97C4A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в цілому тексти, що містять до 10–15 незнайомих слів;</w:t>
            </w:r>
          </w:p>
          <w:p w:rsidR="00724489" w:rsidRPr="004E7BD9" w:rsidRDefault="005C7CCA" w:rsidP="005C7CCA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40" w:lineRule="auto"/>
              <w:ind w:firstLine="426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короткі автентичні тексти за допомогою контексту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160" w:lineRule="exact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</w:p>
          <w:p w:rsidR="00724489" w:rsidRPr="004E7BD9" w:rsidRDefault="0072448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Сприйняття усної інформації</w:t>
            </w:r>
          </w:p>
          <w:p w:rsidR="000F77E2" w:rsidRPr="004E7BD9" w:rsidRDefault="000F77E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C17CDD">
              <w:rPr>
                <w:rFonts w:ascii="Times New Roman" w:hAnsi="Times New Roman" w:cs="Times New Roman"/>
                <w:b/>
                <w:szCs w:val="24"/>
                <w:lang w:eastAsia="en-US"/>
              </w:rPr>
              <w:t>Аудіювання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умінь і навичок аудіювання.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Розуміння прослуханого тексту (за допомогою контексту).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Розуміння змісту тексту (на основі засвоєного </w:t>
            </w:r>
            <w:proofErr w:type="spellStart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мовного</w:t>
            </w:r>
            <w:proofErr w:type="spellEnd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матеріалу) за допомогою </w:t>
            </w:r>
            <w:proofErr w:type="spellStart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мовної</w:t>
            </w:r>
            <w:proofErr w:type="spellEnd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здогадки.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Розуміння змісту тексту за допомогою вл</w:t>
            </w:r>
            <w:r w:rsidR="00844A4D"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асного </w:t>
            </w:r>
            <w:proofErr w:type="spellStart"/>
            <w:r w:rsidR="00844A4D"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мовного</w:t>
            </w:r>
            <w:proofErr w:type="spellEnd"/>
            <w:r w:rsidR="00844A4D"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досвіду як носія</w:t>
            </w: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романі.</w:t>
            </w:r>
          </w:p>
          <w:p w:rsidR="00724489" w:rsidRPr="004E7BD9" w:rsidRDefault="00724489">
            <w:pPr>
              <w:pStyle w:val="XBodyL0"/>
              <w:spacing w:line="240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0F77E2">
            <w:pPr>
              <w:pStyle w:val="XBody"/>
              <w:shd w:val="clear" w:color="auto" w:fill="FFFFFF" w:themeFill="background1"/>
              <w:ind w:left="311" w:firstLine="0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5C7CCA" w:rsidRPr="004E7BD9" w:rsidRDefault="005C7CCA" w:rsidP="000F77E2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311"/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дотримується орфоепічних норм та норм інтонування речень;</w:t>
            </w:r>
          </w:p>
          <w:p w:rsidR="000F77E2" w:rsidRPr="004E7BD9" w:rsidRDefault="005C7CCA" w:rsidP="000F77E2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дотримується правильної вимови слів з ненаголошеними голосними, вимови дзвінких, придихових приголосних, приголосного [ŗ] та ін.);</w:t>
            </w:r>
          </w:p>
          <w:p w:rsidR="00724489" w:rsidRPr="004E7BD9" w:rsidRDefault="005C7CCA" w:rsidP="000F77E2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дотримується правил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мовного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етикету: висловлення згоди / незгоди відповідно до комунікативної ситуації, розгорнуте вибачення, висловлення прохання, пропозиції, відмови, схвалення / несхвалення, свого негативного або позитивного ставлення тощо.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Говоріння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(діалогічне та монологічне мовлення)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умінь і навичок зв’язного монологічного мовлення. Формування вмінь укладати невеличкі за обсягом монологічні висловлювання, як-от: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усний переказ;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повідомлення;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описування явищ та об’єктів;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репліки (запитання / відповіді) для діалогу.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умінь та навичок діалогічного мовлення, як-от: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ставити запитання;</w:t>
            </w:r>
          </w:p>
          <w:p w:rsidR="005C7CCA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відповідати на запитання;</w:t>
            </w:r>
          </w:p>
          <w:p w:rsidR="00724489" w:rsidRPr="004E7BD9" w:rsidRDefault="005C7CCA" w:rsidP="000F77E2">
            <w:pPr>
              <w:pStyle w:val="XBody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реагувати на репліки.</w:t>
            </w:r>
          </w:p>
        </w:tc>
      </w:tr>
      <w:tr w:rsidR="004E7BD9" w:rsidRPr="004E7BD9" w:rsidTr="00334DFB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A" w:rsidRPr="004E7BD9" w:rsidRDefault="00A97C4A" w:rsidP="00002DEB">
            <w:pPr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Змістова лінія  «Читаємо»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A" w:rsidRPr="004E7BD9" w:rsidRDefault="00A97C4A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highlight w:val="yellow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A" w:rsidRPr="004E7BD9" w:rsidRDefault="00A97C4A">
            <w:pPr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A97C4A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виразно читає вголос з дотриманням орфоепічних та інтонаційних норм;</w:t>
            </w:r>
          </w:p>
          <w:p w:rsidR="00A97C4A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текст вголос та мовчки і розуміє його (обсяг тексту – до 350 друкованих знаків);</w:t>
            </w:r>
          </w:p>
          <w:p w:rsidR="00A97C4A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самостійно зі швидкістю 50–70 слів на хвилину;</w:t>
            </w:r>
          </w:p>
          <w:p w:rsidR="00BF70D6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нескладні різнопланові тексти (вірші, пісні, оголошення), написи (вивіски, цінники, адреси) та розуміє їх зміст;</w:t>
            </w:r>
          </w:p>
          <w:p w:rsidR="00724489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і розуміє зміст ігор, загадок, скоромовок.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C4A" w:rsidRPr="004E7BD9" w:rsidRDefault="00A97C4A" w:rsidP="00BF70D6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техніки читання.</w:t>
            </w:r>
          </w:p>
          <w:p w:rsidR="00A97C4A" w:rsidRPr="004E7BD9" w:rsidRDefault="00A97C4A" w:rsidP="00BF70D6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навичок читання вголос та мовчки.</w:t>
            </w:r>
          </w:p>
          <w:p w:rsidR="00A97C4A" w:rsidRPr="004E7BD9" w:rsidRDefault="00A97C4A" w:rsidP="00BF70D6">
            <w:pPr>
              <w:shd w:val="clear" w:color="auto" w:fill="FFFFFF" w:themeFill="background1"/>
              <w:autoSpaceDE/>
              <w:spacing w:line="276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певних ознак читання (плавне, свідоме, правильне, виразне, чітке).</w:t>
            </w:r>
          </w:p>
          <w:p w:rsidR="00724489" w:rsidRPr="004E7BD9" w:rsidRDefault="00A97C4A" w:rsidP="00BF70D6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навичок роботи з текстом: читання з розумінням, аналіз змісту, визначення головної думки, пошук відповідей на запитання тощо.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07" w:rsidRPr="004E7BD9" w:rsidRDefault="00287B07" w:rsidP="00287B07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287B07" w:rsidRPr="004E7BD9" w:rsidRDefault="00287B07" w:rsidP="00287B07">
            <w:pPr>
              <w:shd w:val="clear" w:color="auto" w:fill="FFFFFF" w:themeFill="background1"/>
              <w:autoSpaceDE/>
              <w:autoSpaceDN/>
              <w:ind w:firstLine="426"/>
              <w:jc w:val="both"/>
              <w:rPr>
                <w:rFonts w:ascii="Times New Roman" w:hAnsi="Times New Roman"/>
                <w:sz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lang w:val="uk-UA" w:eastAsia="ru-RU"/>
              </w:rPr>
              <w:t>слухає і розуміє зміст ромських казок і казок інших народів світу ромською мовою, загадок, прислів’їв, скоромовок;</w:t>
            </w:r>
          </w:p>
          <w:p w:rsidR="00287B07" w:rsidRPr="004E7BD9" w:rsidRDefault="00287B07" w:rsidP="00287B07">
            <w:pPr>
              <w:shd w:val="clear" w:color="auto" w:fill="FFFFFF" w:themeFill="background1"/>
              <w:autoSpaceDE/>
              <w:autoSpaceDN/>
              <w:ind w:firstLine="426"/>
              <w:jc w:val="both"/>
              <w:rPr>
                <w:rFonts w:ascii="Times New Roman" w:hAnsi="Times New Roman"/>
                <w:sz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lang w:val="uk-UA" w:eastAsia="ru-RU"/>
              </w:rPr>
              <w:t>розповідає напам’ять невеличкі за обсягом вірші, загадки, прислів’я та скоро</w:t>
            </w:r>
            <w:r w:rsidRPr="004E7BD9">
              <w:rPr>
                <w:rFonts w:ascii="Times New Roman" w:hAnsi="Times New Roman"/>
                <w:sz w:val="24"/>
                <w:lang w:val="uk-UA" w:eastAsia="ru-RU"/>
              </w:rPr>
              <w:softHyphen/>
              <w:t>мовки;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розуміє сюжет і переказує зміст прочитаних в класі або самостійно  казок, легенд (2–3 твори), знає прізвище автора та головних героїв літературних казок; виразно читає (6–7 віршів) </w:t>
            </w:r>
            <w:r w:rsidRPr="004E7BD9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та декламує напам’ять вір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ші (2–3 вірша за вибором вчителя або учнів), розуміє зміст пісні (2–3), розповідає напам’ять ско</w:t>
            </w:r>
            <w:r w:rsidRPr="004E7BD9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ромовки (2–3), загадки (3–4),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прислів’я (2–3);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жанри літературних творів за їх особливостями (казка, легенда, вірш, оповідання, жарт, байка, прислів’я, загадка);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переказує зміст рекомендованих вчителем для чи</w:t>
            </w:r>
            <w:r w:rsidRPr="004E7BD9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тання творів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присвячених місту, селу, родині;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вільно використовує у влас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ному мовленні вивчені за тематичними групами слова (назви спорідненості, рис характеру лю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дини), а також слів, що відображають специфіку матеріальної ромської культури та культури ромів, які мешкають на території України;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розуміє і переказує зміст творів, присвячених шкільному життю, відношенню до вчителів, ровесників,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друзів</w:t>
            </w:r>
            <w:r w:rsidR="00940158"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таін</w:t>
            </w:r>
            <w:proofErr w:type="spellEnd"/>
            <w:r w:rsidR="00940158"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 керівництвом вчителя, а також самостійно складає власні висловлювання про вшанування ромських народних звичаїв, обрядів у сучасному житті ромів;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відтворює зміст вивчених творів ромської дитячої літератури, знає прізвища їх авторів;</w:t>
            </w:r>
          </w:p>
          <w:p w:rsidR="00287B07" w:rsidRPr="004E7BD9" w:rsidRDefault="00287B07" w:rsidP="00287B0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роль книги у житті людини, розрізняє види книжок та їх призначення, а також їх структурні елементи ;</w:t>
            </w:r>
          </w:p>
          <w:p w:rsidR="0034375F" w:rsidRDefault="00287B07" w:rsidP="0094015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володіє елементарними</w:t>
            </w:r>
            <w:r w:rsidR="0034375F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 xml:space="preserve"> </w:t>
            </w:r>
            <w:r w:rsidRPr="004E7BD9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країнознавчими відомостями,</w:t>
            </w:r>
            <w:r w:rsidR="0034375F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 </w:t>
            </w:r>
            <w:r w:rsidRPr="004E7BD9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використовує набуту</w:t>
            </w:r>
            <w:r w:rsidR="0034375F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 xml:space="preserve"> </w:t>
            </w:r>
          </w:p>
          <w:p w:rsidR="00C70B12" w:rsidRPr="004E7BD9" w:rsidRDefault="00287B07" w:rsidP="0094015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інфор</w:t>
            </w:r>
            <w:r w:rsidRPr="004E7BD9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мацію у власному мовленні.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07" w:rsidRPr="004E7BD9" w:rsidRDefault="00287B07" w:rsidP="00C70B12">
            <w:pPr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Тематика спілкування</w:t>
            </w:r>
            <w:r w:rsidR="00BF70D6" w:rsidRPr="004E7BD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: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Я живу в Україні.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Ромський народ в Україні та Європі.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Ромські свята, народні традиції та звичаї. </w:t>
            </w:r>
          </w:p>
          <w:p w:rsidR="00631D3D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Ромська народна творчість, ромські культура та мистецтво.</w:t>
            </w:r>
          </w:p>
          <w:p w:rsidR="00631D3D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Ромський мовленнєвий етикет.</w:t>
            </w:r>
          </w:p>
          <w:p w:rsidR="00631D3D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Я та моя родина.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Моя рідна оселя.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Наша школа, наш клас.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9.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Місто і село.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Людина та її зовнішній вигляд.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Що ми їмо?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Одяг і взуття.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Календар.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14.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Розпорядок дня учня. Особиста гігієна.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Мій вільний час. Дитячі ігри та забави.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Вільний час.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транспорті.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18.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магазині.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лікаря», 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Техніка та зв’язок.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21.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Природа та її об’єкти (ліс, гори, озера, море, річки тощо).</w:t>
            </w:r>
          </w:p>
          <w:p w:rsidR="00C70B12" w:rsidRPr="004E7BD9" w:rsidRDefault="00631D3D" w:rsidP="00631D3D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22. </w:t>
            </w:r>
            <w:r w:rsidR="00C70B12" w:rsidRPr="004E7BD9">
              <w:rPr>
                <w:rFonts w:ascii="Times New Roman" w:hAnsi="Times New Roman"/>
                <w:sz w:val="24"/>
                <w:szCs w:val="24"/>
                <w:lang w:val="uk-UA"/>
              </w:rPr>
              <w:t>Пори року (зима, весна, літо, осінь). Погода.</w:t>
            </w:r>
          </w:p>
          <w:p w:rsidR="00C70B12" w:rsidRPr="004E7BD9" w:rsidRDefault="00C70B12" w:rsidP="00C70B12">
            <w:pPr>
              <w:shd w:val="clear" w:color="auto" w:fill="FFFFFF" w:themeFill="background1"/>
              <w:autoSpaceDE/>
              <w:ind w:firstLine="426"/>
              <w:jc w:val="both"/>
              <w:rPr>
                <w:sz w:val="24"/>
                <w:szCs w:val="24"/>
                <w:lang w:val="uk-UA" w:eastAsia="ru-RU"/>
              </w:rPr>
            </w:pP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11433C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Змістова лінія «Взаємодіємо письмово»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12" w:rsidRPr="004E7BD9" w:rsidRDefault="008E0912" w:rsidP="008E0912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Пише відповідно до норми письма (20–30 знаків на хвилину);</w:t>
            </w:r>
          </w:p>
          <w:p w:rsidR="00D12F6F" w:rsidRPr="004E7BD9" w:rsidRDefault="00334DFB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пише правильно слова на вивчен</w:t>
            </w:r>
            <w:r w:rsidR="00D12F6F"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і орфограми;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р</w:t>
            </w:r>
            <w:r w:rsidR="00334DFB"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 xml:space="preserve">озрізняє на письмі букви з </w:t>
            </w:r>
            <w:proofErr w:type="spellStart"/>
            <w:r w:rsidR="00334DFB"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діа</w:t>
            </w: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критикою</w:t>
            </w:r>
            <w:proofErr w:type="spellEnd"/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 xml:space="preserve"> та без </w:t>
            </w:r>
            <w:proofErr w:type="spellStart"/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діакритики</w:t>
            </w:r>
            <w:proofErr w:type="spellEnd"/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;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пише на слух слова, словосполучення, прості речення та короткі тексти (4–6 речень);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пише переказ почутого, прочитаного, за малюнком;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 xml:space="preserve">пише під диктовку </w:t>
            </w:r>
            <w:r w:rsidR="00334DFB"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невеличкі текс</w:t>
            </w: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ти;</w:t>
            </w:r>
          </w:p>
          <w:p w:rsidR="00D12F6F" w:rsidRPr="004E7BD9" w:rsidRDefault="00D12F6F" w:rsidP="00BF70D6">
            <w:pPr>
              <w:autoSpaceDE/>
              <w:autoSpaceDN/>
              <w:spacing w:line="276" w:lineRule="auto"/>
              <w:ind w:firstLine="27"/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редагує текст (у межах вивченого);</w:t>
            </w:r>
          </w:p>
          <w:p w:rsidR="0011433C" w:rsidRPr="004E7BD9" w:rsidRDefault="00D12F6F" w:rsidP="00BF70D6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b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eastAsiaTheme="minorHAnsi" w:hAnsi="Times New Roman"/>
                <w:sz w:val="24"/>
                <w:szCs w:val="24"/>
                <w:lang w:val="uk-UA" w:eastAsia="en-US"/>
              </w:rPr>
              <w:t>пише листівку-вітання.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D6" w:rsidRPr="004E7BD9" w:rsidRDefault="00D12F6F" w:rsidP="00D12F6F">
            <w:pPr>
              <w:shd w:val="clear" w:color="auto" w:fill="FFFFFF" w:themeFill="background1"/>
              <w:autoSpaceDE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Розвиток графічних вмінь та навичок.</w:t>
            </w:r>
          </w:p>
          <w:p w:rsidR="00D12F6F" w:rsidRPr="004E7BD9" w:rsidRDefault="00D12F6F" w:rsidP="00BF70D6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Розвиток умінь писати перекази (обсяг до 70–80 слів). Складання плану переказу з</w:t>
            </w:r>
            <w:r w:rsidR="00334DFB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</w:t>
            </w: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допомогою вчителя.</w:t>
            </w:r>
          </w:p>
          <w:p w:rsidR="00D12F6F" w:rsidRPr="004E7BD9" w:rsidRDefault="00D12F6F" w:rsidP="00BF70D6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Розвиток умінь писати диктанти (до 50–70 слів).</w:t>
            </w:r>
          </w:p>
          <w:p w:rsidR="00D12F6F" w:rsidRPr="004E7BD9" w:rsidRDefault="00D12F6F" w:rsidP="00BF70D6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Формування навичок самоконтролю та самоперевірки.</w:t>
            </w:r>
          </w:p>
          <w:p w:rsidR="0011433C" w:rsidRPr="004E7BD9" w:rsidRDefault="00D12F6F" w:rsidP="00BF70D6">
            <w:pPr>
              <w:shd w:val="clear" w:color="auto" w:fill="FFFFFF" w:themeFill="background1"/>
              <w:autoSpaceDE/>
              <w:spacing w:line="276" w:lineRule="auto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Написання листівки-вітання. Основи редагування письмового</w:t>
            </w:r>
            <w:r w:rsidR="00334DFB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тексту. </w:t>
            </w:r>
          </w:p>
        </w:tc>
      </w:tr>
      <w:tr w:rsidR="004E7BD9" w:rsidRPr="004E7BD9" w:rsidTr="00334DFB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3C" w:rsidRPr="004E7BD9" w:rsidRDefault="0011433C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Змістова лінія «Досліджуємо медіа» 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3C" w:rsidRPr="004E7BD9" w:rsidRDefault="0011433C">
            <w:pPr>
              <w:shd w:val="clear" w:color="auto" w:fill="FFFFFF" w:themeFill="background1"/>
              <w:autoSpaceDE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3C" w:rsidRPr="004E7BD9" w:rsidRDefault="0011433C">
            <w:pPr>
              <w:shd w:val="clear" w:color="auto" w:fill="FFFFFF" w:themeFill="background1"/>
              <w:autoSpaceDE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4E7BD9" w:rsidRPr="0034375F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724489" w:rsidRPr="004E7BD9" w:rsidRDefault="00724489" w:rsidP="00BF70D6">
            <w:pPr>
              <w:shd w:val="clear" w:color="auto" w:fill="FFFFFF" w:themeFill="background1"/>
              <w:autoSpaceDE/>
              <w:spacing w:line="320" w:lineRule="exact"/>
              <w:ind w:firstLine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сприймає прості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медіапродукти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(комікси, дитячі мультфільми, фільми тощо);</w:t>
            </w:r>
          </w:p>
          <w:p w:rsidR="00724489" w:rsidRPr="004E7BD9" w:rsidRDefault="00724489" w:rsidP="00BF70D6">
            <w:pPr>
              <w:shd w:val="clear" w:color="auto" w:fill="FFFFFF" w:themeFill="background1"/>
              <w:autoSpaceDE/>
              <w:spacing w:line="320" w:lineRule="exact"/>
              <w:ind w:firstLine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724489" w:rsidRPr="004E7BD9" w:rsidRDefault="00724489" w:rsidP="00BF70D6">
            <w:pPr>
              <w:shd w:val="clear" w:color="auto" w:fill="FFFFFF" w:themeFill="background1"/>
              <w:autoSpaceDE/>
              <w:spacing w:line="320" w:lineRule="exact"/>
              <w:ind w:firstLine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="00C87C33"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C87C33" w:rsidRPr="004E7BD9" w:rsidRDefault="00C87C33" w:rsidP="00BF70D6">
            <w:pPr>
              <w:shd w:val="clear" w:color="auto" w:fill="FFFFFF" w:themeFill="background1"/>
              <w:autoSpaceDE/>
              <w:spacing w:line="320" w:lineRule="exact"/>
              <w:ind w:firstLine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створює за допомогою вчителя (або самостійно) прості візуальні медіа  (фотографії , онлайн-</w:t>
            </w:r>
            <w:r w:rsidR="00EE519E"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повідомлення). прості візуальні медіа  (фотографії , онлайн-повідомлення).</w:t>
            </w:r>
          </w:p>
          <w:p w:rsidR="00C87C33" w:rsidRPr="004E7BD9" w:rsidRDefault="00C87C33" w:rsidP="00C87C33">
            <w:pPr>
              <w:shd w:val="clear" w:color="auto" w:fill="FFFFFF" w:themeFill="background1"/>
              <w:autoSpaceDE/>
              <w:spacing w:line="320" w:lineRule="exact"/>
              <w:ind w:firstLine="426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A97C4A">
            <w:pPr>
              <w:shd w:val="clear" w:color="auto" w:fill="FFFFFF" w:themeFill="background1"/>
              <w:autoSpaceDE/>
              <w:spacing w:after="200"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</w:t>
            </w:r>
            <w:r w:rsidR="00724489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ізуальн</w:t>
            </w:r>
            <w:r w:rsidR="00C87C33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і</w:t>
            </w:r>
            <w:r w:rsidR="00334DFB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медіа: </w:t>
            </w:r>
            <w:r w:rsidR="00724489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фотографія як джерело інформації (наприклад: пейзаж, портрет, сюжетна світлина), малюнок</w:t>
            </w:r>
            <w:r w:rsidR="00334DFB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як джерело інформації. Комікси</w:t>
            </w:r>
            <w:r w:rsidR="00724489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</w:p>
          <w:p w:rsidR="00724489" w:rsidRPr="004E7BD9" w:rsidRDefault="00EE519E" w:rsidP="00BF70D6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Аудіовізуальні медіа: мультфільми. У</w:t>
            </w:r>
            <w:r w:rsidR="00724489"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люблений герой, колір, звук, музика в</w:t>
            </w:r>
            <w:r w:rsidR="0034375F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мультфільмах. </w:t>
            </w:r>
          </w:p>
        </w:tc>
      </w:tr>
      <w:tr w:rsidR="004E7BD9" w:rsidRPr="0034375F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autoSpaceDE/>
              <w:spacing w:after="200" w:line="276" w:lineRule="auto"/>
              <w:ind w:firstLine="426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Змістова лінія «Досліджуємо 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мовні</w:t>
            </w:r>
            <w:proofErr w:type="spellEnd"/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явища»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4E7BD9" w:rsidRPr="0034375F" w:rsidTr="00D12F6F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D12F6F" w:rsidRPr="004E7BD9" w:rsidRDefault="00D12F6F" w:rsidP="00AA144F">
            <w:pPr>
              <w:pStyle w:val="XBody"/>
              <w:shd w:val="clear" w:color="auto" w:fill="FFFFFF" w:themeFill="background1"/>
              <w:spacing w:line="276" w:lineRule="auto"/>
              <w:ind w:firstLine="27"/>
              <w:jc w:val="both"/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>розрізняє зв’язний текст і розрізнені за змістом речення;</w:t>
            </w:r>
          </w:p>
          <w:p w:rsidR="00D12F6F" w:rsidRPr="004E7BD9" w:rsidRDefault="00D12F6F" w:rsidP="00AA144F">
            <w:pPr>
              <w:pStyle w:val="XBody"/>
              <w:shd w:val="clear" w:color="auto" w:fill="FFFFFF" w:themeFill="background1"/>
              <w:spacing w:line="276" w:lineRule="auto"/>
              <w:ind w:firstLine="27"/>
              <w:jc w:val="both"/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>визначає тему й головну думку тексту;</w:t>
            </w:r>
          </w:p>
          <w:p w:rsidR="00D12F6F" w:rsidRPr="004E7BD9" w:rsidRDefault="00D12F6F" w:rsidP="00AA144F">
            <w:pPr>
              <w:pStyle w:val="XBody"/>
              <w:shd w:val="clear" w:color="auto" w:fill="FFFFFF" w:themeFill="background1"/>
              <w:spacing w:line="276" w:lineRule="auto"/>
              <w:ind w:firstLine="27"/>
              <w:jc w:val="both"/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 xml:space="preserve">вміє ділити текст на структурні </w:t>
            </w:r>
            <w:proofErr w:type="spellStart"/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>елементи;добирає</w:t>
            </w:r>
            <w:proofErr w:type="spellEnd"/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 xml:space="preserve"> заголовок до структурного елементу;</w:t>
            </w:r>
          </w:p>
          <w:p w:rsidR="00724489" w:rsidRPr="004E7BD9" w:rsidRDefault="00D12F6F" w:rsidP="00964B94">
            <w:pPr>
              <w:pStyle w:val="XBody"/>
              <w:shd w:val="clear" w:color="auto" w:fill="FFFFFF" w:themeFill="background1"/>
              <w:spacing w:line="276" w:lineRule="auto"/>
              <w:ind w:firstLine="2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6"/>
                <w:szCs w:val="24"/>
                <w:lang w:eastAsia="en-US"/>
              </w:rPr>
              <w:t>розрізняє тексти за типами.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D12F6F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pacing w:val="-4"/>
                <w:szCs w:val="24"/>
                <w:lang w:eastAsia="en-US"/>
              </w:rPr>
              <w:t>Текст</w:t>
            </w:r>
          </w:p>
          <w:p w:rsidR="00D12F6F" w:rsidRPr="004E7BD9" w:rsidRDefault="00D12F6F" w:rsidP="00964B94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Повторення та поглиблення поняття про текст: тема та головна думка тексту, структура тексту, заголовок, абзац.</w:t>
            </w:r>
          </w:p>
          <w:p w:rsidR="00D12F6F" w:rsidRPr="004E7BD9" w:rsidRDefault="00D12F6F" w:rsidP="00964B94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Загальні відомості про типи текстів (розповідь, опис, міркування).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D12F6F" w:rsidRPr="004E7BD9" w:rsidRDefault="00D12F6F" w:rsidP="00964B9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складає прості речення різного виду;</w:t>
            </w:r>
          </w:p>
          <w:p w:rsidR="00D12F6F" w:rsidRPr="004E7BD9" w:rsidRDefault="00D12F6F" w:rsidP="00964B9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види речень за метою висловлювання;</w:t>
            </w:r>
          </w:p>
          <w:p w:rsidR="00D12F6F" w:rsidRPr="004E7BD9" w:rsidRDefault="00D12F6F" w:rsidP="00964B9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вирізняє головні та другорядні члени речення;</w:t>
            </w:r>
          </w:p>
          <w:p w:rsidR="00724489" w:rsidRPr="004E7BD9" w:rsidRDefault="00D12F6F" w:rsidP="00964B94">
            <w:pPr>
              <w:pStyle w:val="XBody"/>
              <w:shd w:val="clear" w:color="auto" w:fill="FFFFFF" w:themeFill="background1"/>
              <w:ind w:firstLine="2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ставить розділові знаки за вивченими пунктограмами.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Синтаксис</w:t>
            </w:r>
          </w:p>
          <w:p w:rsidR="00D12F6F" w:rsidRPr="004E7BD9" w:rsidRDefault="00D12F6F" w:rsidP="00D12F6F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Поглиблення поняття про речення.</w:t>
            </w:r>
          </w:p>
          <w:p w:rsidR="00964B94" w:rsidRPr="004E7BD9" w:rsidRDefault="00D12F6F" w:rsidP="00D12F6F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Загальні відомості про види речень за метою висловлювання (розповідні, питальні, спонукальні). </w:t>
            </w:r>
          </w:p>
          <w:p w:rsidR="00D12F6F" w:rsidRPr="004E7BD9" w:rsidRDefault="00D12F6F" w:rsidP="00D12F6F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Розвиток умінь розпізнавати у тексті та укладати самостійно питальні речення (з питальним словом; з питальною часткою).</w:t>
            </w:r>
          </w:p>
          <w:p w:rsidR="00D12F6F" w:rsidRPr="004E7BD9" w:rsidRDefault="00D12F6F" w:rsidP="00D12F6F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порядок слів у реченні.</w:t>
            </w:r>
          </w:p>
          <w:p w:rsidR="00D12F6F" w:rsidRPr="004E7BD9" w:rsidRDefault="00D12F6F" w:rsidP="00D12F6F">
            <w:pPr>
              <w:pStyle w:val="XBody"/>
              <w:shd w:val="clear" w:color="auto" w:fill="FFFFFF" w:themeFill="background1"/>
              <w:spacing w:line="240" w:lineRule="auto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головні та другорядні члени речення.</w:t>
            </w:r>
          </w:p>
        </w:tc>
      </w:tr>
      <w:tr w:rsidR="004E7BD9" w:rsidRPr="004E7BD9" w:rsidTr="00850E55">
        <w:trPr>
          <w:trHeight w:val="11571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850E55" w:rsidRPr="004E7BD9" w:rsidRDefault="00850E55" w:rsidP="00015310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частини мови за вивченими ознаками та правильно їх вживає в усному та писемному мовленні;</w:t>
            </w:r>
          </w:p>
          <w:p w:rsidR="00850E55" w:rsidRPr="004E7BD9" w:rsidRDefault="00850E55" w:rsidP="00015310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правильно вживає усно та</w:t>
            </w:r>
            <w:r w:rsidR="00FC5C4D"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правильно 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пише форми артикля;</w:t>
            </w:r>
          </w:p>
          <w:p w:rsidR="00850E55" w:rsidRPr="004E7BD9" w:rsidRDefault="00850E55" w:rsidP="00015310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лічить до 100;</w:t>
            </w:r>
          </w:p>
          <w:p w:rsidR="00850E55" w:rsidRPr="004E7BD9" w:rsidRDefault="00850E55" w:rsidP="00015310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правильно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ступенює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прикметники;</w:t>
            </w:r>
          </w:p>
          <w:p w:rsidR="00724489" w:rsidRPr="004E7BD9" w:rsidRDefault="00850E55" w:rsidP="00015310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здійснює морфологічний аналіз за зразком в межах вивченого матеріалу.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ind w:firstLine="567"/>
              <w:jc w:val="center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Морфологія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граматичні ознаки частин мови.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Формування вміння знаходити частини мови в тексті. 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Вживання іменників. Рід і число іменників (повторення та розширення поняття про морфологічні ознаки іменника).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власні та загальні назви; скорочення іменників (</w:t>
            </w:r>
            <w:r w:rsidR="00FC5C4D"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їхнє 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утворення та вживання, вимова і правопис).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Артикль. Родові форми артикля (на практичній основі).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Прикметник. Рід і число прикметників (повторення та розширення). Ступені порівняння (на практичній основі).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Повторення поняття про дієслово. Розпізнавання дієслів у тексті. Особа і число дієслова. Допоміжне дієслово </w:t>
            </w:r>
            <w:r w:rsidRPr="004E7BD9">
              <w:rPr>
                <w:rFonts w:ascii="Times New Roman" w:hAnsi="Times New Roman" w:cs="Times New Roman"/>
                <w:i/>
                <w:szCs w:val="24"/>
                <w:lang w:eastAsia="en-US"/>
              </w:rPr>
              <w:t>сом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/ </w:t>
            </w:r>
            <w:r w:rsidRPr="004E7BD9">
              <w:rPr>
                <w:rFonts w:ascii="Times New Roman" w:hAnsi="Times New Roman" w:cs="Times New Roman"/>
                <w:i/>
                <w:szCs w:val="24"/>
                <w:lang w:eastAsia="en-US"/>
              </w:rPr>
              <w:t>сім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.</w:t>
            </w:r>
          </w:p>
          <w:p w:rsidR="0001531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Повторення та розширення поняття про числівник. Кількісні числівники до 100. Порядкові числівники. 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Поглиблення поняття про займенник. Вживання різних форм займенників в мові.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Особо</w:t>
            </w:r>
            <w:r w:rsidR="008E1BEE" w:rsidRPr="004E7BD9">
              <w:rPr>
                <w:rFonts w:ascii="Times New Roman" w:hAnsi="Times New Roman" w:cs="Times New Roman"/>
                <w:szCs w:val="24"/>
                <w:lang w:eastAsia="en-US"/>
              </w:rPr>
              <w:t>ві займенники («відмінкові» фор</w:t>
            </w: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ми, вживання, вимова та правопис).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Питальні займенники (вживання, вимова та правопис).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Вказівні займенники (вживання, вимова та правопис). </w:t>
            </w:r>
          </w:p>
          <w:p w:rsidR="00202D80" w:rsidRPr="004E7BD9" w:rsidRDefault="00202D80" w:rsidP="00202D80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Прийменник (повторення та розширення поняття).</w:t>
            </w:r>
          </w:p>
          <w:p w:rsidR="00724489" w:rsidRPr="004E7BD9" w:rsidRDefault="00202D80" w:rsidP="00202D80">
            <w:pPr>
              <w:pStyle w:val="XBody"/>
              <w:shd w:val="clear" w:color="auto" w:fill="FFFFFF" w:themeFill="background1"/>
              <w:spacing w:line="240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прислівник. Прислівники місця та часу (вживання та правопис).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55" w:rsidRPr="004E7BD9" w:rsidRDefault="00850E55" w:rsidP="00850E55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850E55" w:rsidRPr="004E7BD9" w:rsidRDefault="00850E55" w:rsidP="00850E55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визначає, утворює споріднені слова;</w:t>
            </w:r>
          </w:p>
          <w:p w:rsidR="00850E55" w:rsidRPr="004E7BD9" w:rsidRDefault="00850E55" w:rsidP="00850E55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визначає структуру слова;</w:t>
            </w:r>
          </w:p>
          <w:p w:rsidR="00850E55" w:rsidRPr="004E7BD9" w:rsidRDefault="00850E55" w:rsidP="00850E55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похідні й непохідні слова.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E55" w:rsidRPr="004E7BD9" w:rsidRDefault="00850E55" w:rsidP="00850E5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Словотвір</w:t>
            </w:r>
          </w:p>
          <w:p w:rsidR="00850E55" w:rsidRPr="004E7BD9" w:rsidRDefault="00850E55" w:rsidP="00850E5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Будова слова: повторення та розширення поняття. </w:t>
            </w:r>
          </w:p>
          <w:p w:rsidR="00850E55" w:rsidRPr="004E7BD9" w:rsidRDefault="00850E55" w:rsidP="00850E5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Словотворення:</w:t>
            </w:r>
          </w:p>
          <w:p w:rsidR="00850E55" w:rsidRPr="004E7BD9" w:rsidRDefault="00850E55" w:rsidP="00850E5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споріднені слова;</w:t>
            </w:r>
          </w:p>
          <w:p w:rsidR="00850E55" w:rsidRPr="004E7BD9" w:rsidRDefault="00850E55" w:rsidP="00850E5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похідні слова.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850E55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знає букви алфавіту та їх звукове значення;</w:t>
            </w:r>
          </w:p>
          <w:p w:rsidR="00850E55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голосні й приголосні звуки;</w:t>
            </w:r>
          </w:p>
          <w:p w:rsidR="00850E55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тверді й м’які приголосні;</w:t>
            </w:r>
          </w:p>
          <w:p w:rsidR="00F60AB8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глухі й дзвінкі приголосні;</w:t>
            </w:r>
          </w:p>
          <w:p w:rsidR="00F60AB8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непри</w:t>
            </w:r>
            <w:r w:rsidR="00F60AB8" w:rsidRPr="004E7BD9">
              <w:rPr>
                <w:rFonts w:ascii="Times New Roman" w:hAnsi="Times New Roman" w:cs="Times New Roman"/>
                <w:szCs w:val="24"/>
                <w:lang w:eastAsia="en-US"/>
              </w:rPr>
              <w:t>дихові та придихові приголосні;</w:t>
            </w:r>
          </w:p>
          <w:p w:rsidR="00850E55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робить звуковий та звуко-буквений аналіз слів;</w:t>
            </w:r>
          </w:p>
          <w:p w:rsidR="00F60AB8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моделює</w:t>
            </w:r>
            <w:r w:rsidR="00F60AB8"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звуко-складову структуру слів;</w:t>
            </w:r>
          </w:p>
          <w:p w:rsidR="00850E55" w:rsidRPr="004E7BD9" w:rsidRDefault="00850E55" w:rsidP="00F60AB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знаходить у тексті слова без наголосу, пояснює вимову та правопис ненаголошених слів (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енклітик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та проклітик).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Фонетика</w:t>
            </w:r>
          </w:p>
          <w:p w:rsidR="00850E55" w:rsidRPr="004E7BD9" w:rsidRDefault="00850E55" w:rsidP="00F60AB8">
            <w:pPr>
              <w:pStyle w:val="XBody"/>
              <w:shd w:val="clear" w:color="auto" w:fill="FFFFFF" w:themeFill="background1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Повторення та розширення поняття про звуки і букви. Вимова та правопис.</w:t>
            </w:r>
          </w:p>
          <w:p w:rsidR="00850E55" w:rsidRPr="004E7BD9" w:rsidRDefault="00850E55" w:rsidP="00F60AB8">
            <w:pPr>
              <w:pStyle w:val="XBody"/>
              <w:shd w:val="clear" w:color="auto" w:fill="FFFFFF" w:themeFill="background1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Вимова, правопис і перевірка написання ненаголошених голосних.</w:t>
            </w:r>
          </w:p>
          <w:p w:rsidR="00850E55" w:rsidRPr="004E7BD9" w:rsidRDefault="00850E55" w:rsidP="00F60AB8">
            <w:pPr>
              <w:pStyle w:val="XBody"/>
              <w:shd w:val="clear" w:color="auto" w:fill="FFFFFF" w:themeFill="background1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Вимова, правопис і перевірка написання глухих / дзвінких, придихових / непридихових приголосних.</w:t>
            </w:r>
          </w:p>
          <w:p w:rsidR="00850E55" w:rsidRPr="004E7BD9" w:rsidRDefault="00850E55" w:rsidP="00F60AB8">
            <w:pPr>
              <w:pStyle w:val="XBody"/>
              <w:shd w:val="clear" w:color="auto" w:fill="FFFFFF" w:themeFill="background1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Правопис слів з буквою j.</w:t>
            </w:r>
          </w:p>
          <w:p w:rsidR="00724489" w:rsidRPr="004E7BD9" w:rsidRDefault="00850E55" w:rsidP="00F60AB8">
            <w:pPr>
              <w:pStyle w:val="XBody"/>
              <w:shd w:val="clear" w:color="auto" w:fill="FFFFFF" w:themeFill="background1"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Правила наголошування.</w:t>
            </w:r>
          </w:p>
          <w:p w:rsidR="00850E55" w:rsidRPr="004E7BD9" w:rsidRDefault="00850E55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 w:rsidP="006D7085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850E55" w:rsidRPr="004E7BD9" w:rsidRDefault="00850E55" w:rsidP="006D7085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розуміє значення слів;</w:t>
            </w:r>
          </w:p>
          <w:p w:rsidR="00850E55" w:rsidRPr="004E7BD9" w:rsidRDefault="00850E55" w:rsidP="006D7085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пряме й переносне значення слова;</w:t>
            </w:r>
          </w:p>
          <w:p w:rsidR="00850E55" w:rsidRPr="004E7BD9" w:rsidRDefault="00850E55" w:rsidP="006D7085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та добирає антоніми та синоніми;</w:t>
            </w:r>
          </w:p>
          <w:p w:rsidR="006D7085" w:rsidRPr="004E7BD9" w:rsidRDefault="00850E55" w:rsidP="006D7085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користується словником з правопису;</w:t>
            </w:r>
          </w:p>
          <w:p w:rsidR="00850E55" w:rsidRPr="004E7BD9" w:rsidRDefault="00850E55" w:rsidP="006D7085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користується міждіалектним словником, уміє знаходити діалектні синоніми.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4E7BD9" w:rsidRDefault="00724489" w:rsidP="006D7085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Лексика</w:t>
            </w:r>
          </w:p>
          <w:p w:rsidR="00850E55" w:rsidRPr="004E7BD9" w:rsidRDefault="00850E55" w:rsidP="006D7085">
            <w:pPr>
              <w:pStyle w:val="XBody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Розширення поняття про значення слова:</w:t>
            </w:r>
          </w:p>
          <w:p w:rsidR="00850E55" w:rsidRPr="004E7BD9" w:rsidRDefault="00850E55" w:rsidP="006D7085">
            <w:pPr>
              <w:pStyle w:val="XBodyL0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однозначні й багатозначні слова;</w:t>
            </w:r>
          </w:p>
          <w:p w:rsidR="00850E55" w:rsidRPr="004E7BD9" w:rsidRDefault="00850E55" w:rsidP="006D7085">
            <w:pPr>
              <w:pStyle w:val="XBodyL0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пряме й переносне значення слів;</w:t>
            </w:r>
          </w:p>
          <w:p w:rsidR="00850E55" w:rsidRPr="004E7BD9" w:rsidRDefault="00850E55" w:rsidP="006D7085">
            <w:pPr>
              <w:pStyle w:val="XBodyL0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синоніми; антоніми.</w:t>
            </w:r>
          </w:p>
          <w:p w:rsidR="00850E55" w:rsidRPr="004E7BD9" w:rsidRDefault="00850E55" w:rsidP="006D7085">
            <w:pPr>
              <w:pStyle w:val="XBody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Формування навичок роботи зі словниками:</w:t>
            </w:r>
          </w:p>
          <w:p w:rsidR="00E1516C" w:rsidRPr="004E7BD9" w:rsidRDefault="00850E55" w:rsidP="00E1516C">
            <w:pPr>
              <w:pStyle w:val="XBodyL0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словник з правопису;</w:t>
            </w:r>
          </w:p>
          <w:p w:rsidR="00850E55" w:rsidRPr="004E7BD9" w:rsidRDefault="00850E55" w:rsidP="00E1516C">
            <w:pPr>
              <w:pStyle w:val="XBodyL0"/>
              <w:spacing w:line="276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міждіалектний словник.</w:t>
            </w:r>
          </w:p>
        </w:tc>
      </w:tr>
      <w:tr w:rsidR="004E7BD9" w:rsidRPr="004E7BD9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4E7BD9" w:rsidRDefault="00724489">
            <w:pPr>
              <w:pStyle w:val="XHeadB"/>
              <w:shd w:val="clear" w:color="auto" w:fill="FFFFFF" w:themeFill="background1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</w:p>
        </w:tc>
      </w:tr>
      <w:tr w:rsidR="004E7BD9" w:rsidRPr="004E7BD9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70" w:rsidRPr="004E7BD9" w:rsidRDefault="00F713D1" w:rsidP="00F713D1">
            <w:pPr>
              <w:autoSpaceDE/>
              <w:autoSpaceDN/>
              <w:spacing w:before="120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4 </w:t>
            </w:r>
            <w:proofErr w:type="spellStart"/>
            <w:r w:rsidRPr="004E7BD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клас</w:t>
            </w:r>
            <w:proofErr w:type="spellEnd"/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autoSpaceDE/>
              <w:autoSpaceDN/>
              <w:spacing w:before="120"/>
              <w:ind w:firstLine="567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  <w:t xml:space="preserve">Знання про мову. </w:t>
            </w:r>
            <w:proofErr w:type="spellStart"/>
            <w:r w:rsidRPr="004E7BD9"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  <w:t>Мовні</w:t>
            </w:r>
            <w:proofErr w:type="spellEnd"/>
            <w:r w:rsidRPr="004E7BD9"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  <w:t xml:space="preserve"> уміння.  Розвиток читання та мовлення</w:t>
            </w: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autoSpaceDE/>
              <w:spacing w:after="200" w:line="276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Змістова лінія «Взаємодіємо усно»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SubHeadB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SubHeadB"/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C56" w:rsidRPr="004E7BD9" w:rsidRDefault="00F713D1" w:rsidP="007F7C56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</w:t>
            </w:r>
            <w:r w:rsidR="007F7C56"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ениця:</w:t>
            </w:r>
          </w:p>
          <w:p w:rsidR="00F713D1" w:rsidRPr="004E7BD9" w:rsidRDefault="00F713D1" w:rsidP="007F7C56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незнайомі тексти з першого читання;</w:t>
            </w:r>
          </w:p>
          <w:p w:rsidR="00F713D1" w:rsidRPr="004E7BD9" w:rsidRDefault="00F713D1" w:rsidP="00F713D1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усне тематичне мовлення однокласників;</w:t>
            </w:r>
          </w:p>
          <w:p w:rsidR="007F7C56" w:rsidRPr="004E7BD9" w:rsidRDefault="00F713D1" w:rsidP="007F7C5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короткі тексти (до 10 речень): оголошення, діалоги, вірші, пісні тощо з першого читання;</w:t>
            </w:r>
          </w:p>
          <w:p w:rsidR="00F713D1" w:rsidRPr="004E7BD9" w:rsidRDefault="00F713D1" w:rsidP="007F7C5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  <w:t>розуміє короткі тексти однакового змісту (до 5     речень) двома–трьома  близькими діалектами.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Сприйняття усної інформації</w:t>
            </w:r>
          </w:p>
          <w:p w:rsidR="00F413D2" w:rsidRPr="004E7BD9" w:rsidRDefault="00F413D2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60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Аудіювання</w:t>
            </w:r>
          </w:p>
          <w:p w:rsidR="00F713D1" w:rsidRPr="004E7BD9" w:rsidRDefault="00F713D1" w:rsidP="007F7C56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Аудіювання незнайомого художнього тексту тривалістю звучання до 3 хв.</w:t>
            </w:r>
          </w:p>
          <w:p w:rsidR="00F713D1" w:rsidRPr="004E7BD9" w:rsidRDefault="00F713D1" w:rsidP="007F7C56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Аудіювання незнайомого науково-популярного тексту тривалістю звучання до 2 хв.</w:t>
            </w:r>
          </w:p>
          <w:p w:rsidR="00F713D1" w:rsidRPr="004E7BD9" w:rsidRDefault="00F713D1" w:rsidP="007F7C56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Розуміння змісту тексту за допомогою контексту, </w:t>
            </w:r>
            <w:proofErr w:type="spellStart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мовної</w:t>
            </w:r>
            <w:proofErr w:type="spellEnd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здогадки, засвоєного </w:t>
            </w:r>
            <w:proofErr w:type="spellStart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мовного</w:t>
            </w:r>
            <w:proofErr w:type="spellEnd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матеріалу, власного досвіду.</w:t>
            </w:r>
          </w:p>
          <w:p w:rsidR="00F713D1" w:rsidRPr="004E7BD9" w:rsidRDefault="00F713D1" w:rsidP="00F413D2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Розуміння мовлення </w:t>
            </w:r>
            <w:r w:rsidRPr="004E7BD9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двома–трьома</w:t>
            </w: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близькими діалектами.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413D2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F413D2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продукує короткі повідомлення;</w:t>
            </w:r>
          </w:p>
          <w:p w:rsidR="00F713D1" w:rsidRPr="004E7BD9" w:rsidRDefault="00F713D1" w:rsidP="00F413D2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розповідає про певні події та описує явища, об’єкти;</w:t>
            </w:r>
          </w:p>
          <w:p w:rsidR="00F713D1" w:rsidRPr="004E7BD9" w:rsidRDefault="00F713D1" w:rsidP="00F413D2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переказує зміст прочитаного або прослуханого тексту;</w:t>
            </w:r>
          </w:p>
          <w:p w:rsidR="00F713D1" w:rsidRPr="004E7BD9" w:rsidRDefault="00F713D1" w:rsidP="00F713D1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переконує співрозмовника у бесіді з якогось питання;</w:t>
            </w:r>
          </w:p>
          <w:p w:rsidR="00F713D1" w:rsidRPr="004E7BD9" w:rsidRDefault="00F713D1" w:rsidP="00F713D1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висловлює власну думку та власне ставлення до предмета мовлення;</w:t>
            </w:r>
          </w:p>
          <w:p w:rsidR="00F713D1" w:rsidRPr="004E7BD9" w:rsidRDefault="00F713D1" w:rsidP="00F713D1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правильно реагує на репліку співрозмовника;</w:t>
            </w:r>
          </w:p>
          <w:p w:rsidR="00F413D2" w:rsidRPr="004E7BD9" w:rsidRDefault="00F713D1" w:rsidP="00F413D2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уміє виступати в різних ролях;</w:t>
            </w:r>
          </w:p>
          <w:p w:rsidR="00F713D1" w:rsidRPr="004E7BD9" w:rsidRDefault="00F713D1" w:rsidP="00F413D2">
            <w:pPr>
              <w:pStyle w:val="Xlist2"/>
              <w:numPr>
                <w:ilvl w:val="0"/>
                <w:numId w:val="0"/>
              </w:numPr>
              <w:tabs>
                <w:tab w:val="left" w:pos="708"/>
              </w:tabs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виправляє помилки у власному мовленні.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318"/>
              <w:jc w:val="both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Говоріння (монологічне та діалогічне мовлення)</w:t>
            </w:r>
          </w:p>
          <w:p w:rsidR="00F713D1" w:rsidRPr="004E7BD9" w:rsidRDefault="00F713D1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Розвиток навичок монологічного мовлення: </w:t>
            </w:r>
          </w:p>
          <w:p w:rsidR="00F713D1" w:rsidRPr="004E7BD9" w:rsidRDefault="00F713D1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зв’язне висловлювання (повне, розгорнуте, завершене) обсягом до 10 речень;</w:t>
            </w:r>
          </w:p>
          <w:p w:rsidR="00F713D1" w:rsidRPr="004E7BD9" w:rsidRDefault="00F713D1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опис об’єктів, подій, явищ;</w:t>
            </w:r>
          </w:p>
          <w:p w:rsidR="00F713D1" w:rsidRPr="004E7BD9" w:rsidRDefault="00F413D2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переказ тексту.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Розвиток навичок діалогічного мовлення: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складання діалогів різного типу: діалог – обмін думками, діалог-домовленість, діалог-розпитування (обсяг висловлювання кожного співрозмовника 4–5 реплік);</w:t>
            </w:r>
          </w:p>
          <w:p w:rsidR="00F413D2" w:rsidRPr="004E7BD9" w:rsidRDefault="00F713D1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розігрування вивчених текстів;</w:t>
            </w:r>
          </w:p>
          <w:p w:rsidR="00F713D1" w:rsidRPr="004E7BD9" w:rsidRDefault="00F713D1" w:rsidP="00F413D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рольові ігри за вивченими темами.</w:t>
            </w: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autoSpaceDE/>
              <w:spacing w:after="200" w:line="276" w:lineRule="auto"/>
              <w:contextualSpacing/>
              <w:jc w:val="center"/>
              <w:rPr>
                <w:rFonts w:eastAsiaTheme="minorHAnsi"/>
                <w:b/>
                <w:sz w:val="24"/>
                <w:szCs w:val="24"/>
                <w:lang w:val="uk-UA" w:eastAsia="en-US"/>
              </w:rPr>
            </w:pP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Змістова</w:t>
            </w:r>
            <w:proofErr w:type="spellEnd"/>
            <w:r w:rsidR="003437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лінія</w:t>
            </w:r>
            <w:proofErr w:type="spellEnd"/>
            <w:r w:rsidR="003437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Читаємо</w:t>
            </w:r>
            <w:proofErr w:type="spellEnd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4D5BE6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виразно читає вголос згідно з орфоепічними нормами (наголос, інтонування, вимова звуків);</w:t>
            </w:r>
          </w:p>
          <w:p w:rsidR="00F713D1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читає вголос, мовчки та розуміє прочитане (обсяг тексту – до 500 друкованих знаків);</w:t>
            </w:r>
          </w:p>
          <w:p w:rsidR="00F713D1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читає відповідно до норми 80–105 слів на хвилину;</w:t>
            </w:r>
          </w:p>
          <w:p w:rsidR="00F713D1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виразно читає і розуміє нескладні різнопланові тексти (вірші, пісні, оголошення, вивіски, цінники, адреси тощо);</w:t>
            </w:r>
          </w:p>
          <w:p w:rsidR="004D5BE6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уміє правильно вимовляти до 10 скоромовок;</w:t>
            </w:r>
          </w:p>
          <w:p w:rsidR="004D5BE6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знає до 20 загадок;</w:t>
            </w:r>
          </w:p>
          <w:p w:rsidR="004D5BE6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уміє користуватися словником та перекладати тексти (до 150 слів);</w:t>
            </w:r>
          </w:p>
          <w:p w:rsidR="00F713D1" w:rsidRPr="004E7BD9" w:rsidRDefault="00F713D1" w:rsidP="004D5BE6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складає усні висловлювання за темами спілкування.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4D5BE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Читання</w:t>
            </w:r>
          </w:p>
          <w:p w:rsidR="00F713D1" w:rsidRPr="004E7BD9" w:rsidRDefault="00F713D1" w:rsidP="004D5BE6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Розвиток навичок свідомого читання вголос та мовчки.</w:t>
            </w:r>
          </w:p>
          <w:p w:rsidR="00F713D1" w:rsidRPr="004E7BD9" w:rsidRDefault="00F713D1" w:rsidP="004D5BE6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Формування вміння виразно читати нескладні тексти. Формування навичок аналітичного мислення щодо змісту, теми прочитаного, подій та героїв. </w:t>
            </w:r>
          </w:p>
          <w:p w:rsidR="00F713D1" w:rsidRPr="004E7BD9" w:rsidRDefault="00F713D1" w:rsidP="004D5BE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Формування інтересу до читання через емоційне сприйняття героїв літературних творів.</w:t>
            </w:r>
          </w:p>
          <w:p w:rsidR="00F713D1" w:rsidRPr="004E7BD9" w:rsidRDefault="00F713D1" w:rsidP="004D5BE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Аналіз та інтерпретація змісту  прочитаних творів</w:t>
            </w: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 xml:space="preserve">. </w:t>
            </w:r>
          </w:p>
          <w:p w:rsidR="00F713D1" w:rsidRPr="004E7BD9" w:rsidRDefault="00F713D1" w:rsidP="004D5BE6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вільно користується знаннями про ромську усну народну творчість, а також знаннями, які відображають специфіку ромської культури і культури ромів, які проживають на території України (учні вчать напам’ять 5–7 віршів, 1–2 уривки з вивчених творів, 3–4 загадки, 3–4 прислів’я, 1–2 народні пісні);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і переказує твори, присвячених місту, селу;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використовує у власному мовленні тематичні групи слів (назви транспортних засобів, днів тижня, місяців,  назви професій), а також слів, що відображають специфіку ромської матеріальної культури;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і переказує зміст художніх творів, присвячених дитині, родинним зв’язкам, сімейним традиціям;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розповідає про народні звичаї, обряди, народні прикмети;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розповідає про твори ромської дитячої літератури, їх авторів;</w:t>
            </w:r>
          </w:p>
          <w:p w:rsidR="00F713D1" w:rsidRPr="004E7BD9" w:rsidRDefault="00F713D1" w:rsidP="00F713D1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Cs w:val="24"/>
                <w:lang w:val="uk-UA" w:eastAsia="en-US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розуміється на оформленні книжки (обкладинка, корінець, сторінка, текст, нумерація сторінок, ілюстрації, зміст).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Тематика спілкування: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1. Я живу в Україні.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Ромський народ в Україні та Європі.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3.Ромські свята, народні традиції та звичаї.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4. Ромська народна творчість, ромські культура та мистецтво.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5. Ромський мовленнєвий етикет.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6. Я та моя родина.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7. Моя рідна оселя.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Наша школа, наш клас.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9. Місто і село.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Людина та її зовнішній вигляд.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11. Що ми їмо?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12. Одяг і взуття.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Календар.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14. Розпорядок дня учня. Особиста гігієна.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15. Мій вільний час. Дитячі ігри та забави.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16. Вільний час.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 У транспорті.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18. В магазині.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19. У лікаря», 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20. Техніка та зв’язок.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21. Природа та її об’єкти (ліс, гори, озера, море, річки тощо).</w:t>
            </w:r>
          </w:p>
          <w:p w:rsidR="00F713D1" w:rsidRPr="004E7BD9" w:rsidRDefault="00F713D1" w:rsidP="00F713D1">
            <w:pPr>
              <w:tabs>
                <w:tab w:val="left" w:pos="993"/>
              </w:tabs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/>
              </w:rPr>
              <w:t>22. Пори року (зима, весна, літо, осінь). Погода.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318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Змістова</w:t>
            </w:r>
            <w:proofErr w:type="spellEnd"/>
            <w:r w:rsidR="003437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лінія</w:t>
            </w:r>
            <w:proofErr w:type="spellEnd"/>
            <w:r w:rsidR="003437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Взаємодіємо</w:t>
            </w:r>
            <w:proofErr w:type="spellEnd"/>
            <w:r w:rsidR="0034375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письмово</w:t>
            </w:r>
            <w:proofErr w:type="spellEnd"/>
            <w:r w:rsidRPr="004E7BD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пише зі швидкістю 25–35 знаків на хвилину;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пише диктанти різних типів (до 50 слів, до 10 речень);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пише короткий переказ прочитаного, почутого (до 70 слів);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пише твори різного типу (опис, роздум, фантазія та ін. обсягом до 70 слів);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пише листи, вітання, оголошення;</w:t>
            </w:r>
          </w:p>
          <w:p w:rsidR="003B1097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користується правописним словником для перевірки та виправлення тексту;</w:t>
            </w:r>
          </w:p>
          <w:p w:rsidR="00F713D1" w:rsidRPr="004E7BD9" w:rsidRDefault="00F713D1" w:rsidP="003B1097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редагує текст за змістом, за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мовним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оформленням</w:t>
            </w:r>
            <w:r w:rsidR="003B1097" w:rsidRPr="004E7BD9">
              <w:rPr>
                <w:rFonts w:ascii="Times New Roman" w:hAnsi="Times New Roman" w:cs="Times New Roman"/>
                <w:szCs w:val="24"/>
                <w:lang w:eastAsia="en-US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Письмо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та удосконалення писемного мовлення.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умінь та навичок писати невеличкі за обсягом твори, перекази та диктанти відповідно до норми слів щодо кожного виду письмової роботи: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диктант (40–50 слів);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переказ (40–70 слів);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твір (50–70 слів).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Редагування тексту (правописне, змістове, </w:t>
            </w:r>
            <w:proofErr w:type="spellStart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мовне</w:t>
            </w:r>
            <w:proofErr w:type="spellEnd"/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).</w:t>
            </w:r>
          </w:p>
          <w:p w:rsidR="00F713D1" w:rsidRPr="004E7BD9" w:rsidRDefault="00F713D1" w:rsidP="003B1097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Розвиток навичок самоконтролю та самоперевірки.</w:t>
            </w:r>
          </w:p>
        </w:tc>
      </w:tr>
      <w:tr w:rsidR="004E7BD9" w:rsidRPr="004E7BD9" w:rsidTr="000A5169">
        <w:trPr>
          <w:trHeight w:val="595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Змістова лінія «Досліджуємо медіа»</w:t>
            </w:r>
          </w:p>
        </w:tc>
      </w:tr>
      <w:tr w:rsidR="000A5169" w:rsidRPr="004E7BD9" w:rsidTr="000A516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69" w:rsidRPr="004E7BD9" w:rsidRDefault="000A5169" w:rsidP="00F713D1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/>
                <w:b/>
                <w:szCs w:val="24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69" w:rsidRPr="004E7BD9" w:rsidRDefault="000A5169" w:rsidP="00F713D1">
            <w:pPr>
              <w:shd w:val="clear" w:color="auto" w:fill="FFFFFF" w:themeFill="background1"/>
              <w:autoSpaceDE/>
              <w:spacing w:after="200" w:line="276" w:lineRule="auto"/>
              <w:ind w:firstLine="567"/>
              <w:rPr>
                <w:rFonts w:eastAsia="Calibri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4E7BD9" w:rsidRPr="004E7BD9" w:rsidTr="000A516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777EED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сприймає прості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медіапродукти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(комікси, дитячі мультфільми, фільми тощо);</w:t>
            </w:r>
          </w:p>
          <w:p w:rsidR="00F713D1" w:rsidRPr="004E7BD9" w:rsidRDefault="00F713D1" w:rsidP="00777EED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F713D1" w:rsidRPr="004E7BD9" w:rsidRDefault="00F713D1" w:rsidP="00777EED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F713D1" w:rsidRPr="004E7BD9" w:rsidRDefault="00F713D1" w:rsidP="00777EED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4E7BD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створює за допомогою вчителя (або самостійно) прості візуальні медіа  (фотографії, онлайн- повідомлення).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shd w:val="clear" w:color="auto" w:fill="FFFFFF" w:themeFill="background1"/>
              <w:autoSpaceDE/>
              <w:spacing w:after="200" w:line="276" w:lineRule="auto"/>
              <w:ind w:firstLine="567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Візуальні медіа. Фотографія як джерело інформації (наприклад: пейзаж, портрет, сюжетна світлина), малюнок як джерело інформації. Комікси.</w:t>
            </w:r>
          </w:p>
          <w:p w:rsidR="00F713D1" w:rsidRPr="004E7BD9" w:rsidRDefault="00F713D1" w:rsidP="00777EED">
            <w:pPr>
              <w:shd w:val="clear" w:color="auto" w:fill="FFFFFF" w:themeFill="background1"/>
              <w:spacing w:line="276" w:lineRule="auto"/>
              <w:ind w:firstLine="567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4E7BD9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Аудіовізуальні медіа: мультфільми. люблений герой, колір, звук, музика в мультфільмах.</w:t>
            </w:r>
          </w:p>
        </w:tc>
      </w:tr>
      <w:tr w:rsidR="004E7BD9" w:rsidRPr="004E7BD9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a6"/>
              <w:shd w:val="clear" w:color="auto" w:fill="FFFFFF" w:themeFill="background1"/>
              <w:autoSpaceDE/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Змістова лінія «Досліджуємо </w:t>
            </w:r>
            <w:proofErr w:type="spellStart"/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мовні</w:t>
            </w:r>
            <w:proofErr w:type="spellEnd"/>
            <w:r w:rsidRPr="004E7BD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явища»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SubHeadB"/>
              <w:shd w:val="clear" w:color="auto" w:fill="FFFFFF" w:themeFill="background1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 w:firstLine="2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знаходить ключові слова;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визначає тему та головну думку тексту;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види текстів;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редагує текст шляхом скорочення, заміни, додавання, переміщення.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Текст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Удосконалення та розширення поняття про текст. Удосконалення вмінь визначати тему та головну думку тексту. Формування вмінь добирати заголовки. Узагальнення знань про будову та типи текстів.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Розширення поняття про стилі текстів (розмовний, художній, науково-популярний).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  <w:t>Удосконалення умінь та навичок редагування тексту (скорочення, заміна, додавання, переміщення).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складає прості речення;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розрізнює види речень за метою висловлювання;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знаходить головні, другорядні, однорідні члени речення;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утворює складні речення за зразком;</w:t>
            </w:r>
          </w:p>
          <w:p w:rsidR="00777EED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розрізнює пряму та авторську мову;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дотримується елементарних правил з пунктуації (на основі вивченого матеріалу).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Синтаксис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Повторення та поглиблення знань про речення.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Головні члени речення (підмет і присудок).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Поняття про другорядні члени речення (додаток, узгоджене і неузгоджене означення, обставина).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Загальне поняття про однорідні члени речення.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Початкове поняття про складне речення (загальне уявлення).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Загальне поняття про сполучники. Вживання сполучників.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Поняття про пряму мову. Мова автора. 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Поняття про звертання та форми його вживання.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Початкові знання з пунктуації.</w:t>
            </w:r>
          </w:p>
          <w:p w:rsidR="00F713D1" w:rsidRPr="004E7BD9" w:rsidRDefault="00F713D1" w:rsidP="00777EED">
            <w:pPr>
              <w:pStyle w:val="XBodyL0"/>
              <w:spacing w:line="276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Формування поняття про синтаксичний аналіз речення.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правильно вживає та відмінює дієслова усно і на письмі;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правильно утворює та вживає форми артикля;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лічить до 1000;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розрізняє прості та складені форми доконаного та недоконаного минулого часу, прості і складні наказові форми;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вживає дієслова у позитивній, питальній, заперечній формах;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правильно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ступенює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 прикметники;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робить морфологічний аналіз слова за зразком.</w:t>
            </w:r>
          </w:p>
          <w:p w:rsidR="00F713D1" w:rsidRPr="004E7BD9" w:rsidRDefault="00F713D1" w:rsidP="00F713D1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40" w:lineRule="auto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Морфологія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Повторення та поглиблення понять про граматичні ознаки іменних частин мови.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Вживання родових форм артикля в усному та писемному мовленні.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Розширення поняття про часові форми дієслова.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Теперішній і майбутній час (повторення, поширення понять).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Минулий час (доконаний, недоконаний, прості та складені форми).</w:t>
            </w:r>
          </w:p>
          <w:p w:rsidR="00F713D1" w:rsidRPr="004E7BD9" w:rsidRDefault="00F713D1" w:rsidP="00F713D1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Наказовий спосіб (прості та складні форми).</w:t>
            </w:r>
          </w:p>
          <w:p w:rsidR="00777EED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Розширення поняття про прикметник. Ступенювання прикметників.</w:t>
            </w:r>
          </w:p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Формування початкових вмінь відтворювати за зразком морфологічний аналіз слова.</w:t>
            </w:r>
          </w:p>
          <w:p w:rsidR="00F713D1" w:rsidRPr="004E7BD9" w:rsidRDefault="00F713D1" w:rsidP="00F713D1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визначає корінь, суфікс, закінчення, префікс, постфікс;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знаходить у тексті споріднені та складні слова;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застосовує споріднені слова або форми слова для перевірки правопису;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правильно пише складні, складені слова;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розрізнює похідні й непохідні слова.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Словотвір</w:t>
            </w:r>
          </w:p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Повторення та розширення поняття про будову слова (корінь, суфікс, закінчення, префікс, постфікс).</w:t>
            </w:r>
          </w:p>
          <w:p w:rsidR="00777EED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Подальше удосконалення знань про споріднені слова.</w:t>
            </w:r>
          </w:p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Поглиблення знань, умінь та навичок щодо словотворення (похідні слова, складні слова, складені слова).</w:t>
            </w:r>
          </w:p>
        </w:tc>
      </w:tr>
      <w:tr w:rsidR="004E7BD9" w:rsidRPr="004E7BD9" w:rsidTr="00EA790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777EED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враховує на письмі редукцію голосних, асиміляцію приголосних,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сандхі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, чергування;</w:t>
            </w:r>
          </w:p>
          <w:p w:rsidR="00777EED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виправляє помилки, зумовлені асиміляцією приголосних та редукцією голосних;</w:t>
            </w:r>
          </w:p>
          <w:p w:rsidR="00F713D1" w:rsidRPr="004E7BD9" w:rsidRDefault="00F713D1" w:rsidP="00777EED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помічає діалектні відхилення у власному мовленні та в мовленні інших.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D1" w:rsidRPr="004E7BD9" w:rsidRDefault="00F713D1" w:rsidP="00F713D1">
            <w:pPr>
              <w:pStyle w:val="XBody"/>
              <w:shd w:val="clear" w:color="auto" w:fill="FFFFFF" w:themeFill="background1"/>
              <w:spacing w:line="240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Фонетика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редукцію ненаголошених голосних, їх правопис.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Загальне поняття про асиміляцію приголосних, правопис у позиціях асиміляції.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Формування поняття про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сандхі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. Правопис у позиціях </w:t>
            </w:r>
            <w:proofErr w:type="spellStart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сандхі</w:t>
            </w:r>
            <w:proofErr w:type="spellEnd"/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Початкове поняття про гуну (чергування). 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Формування загального уявлення про наголос (словесний, у словосполученні, фразовий, логічний).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Розвиток навичок усвідомлення фонетичних міждіалектних відмінностей</w:t>
            </w:r>
          </w:p>
        </w:tc>
      </w:tr>
      <w:tr w:rsidR="004E7BD9" w:rsidRPr="004E7BD9" w:rsidTr="0072448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 / учениця: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добирає синоніми та антоніми, у т. ч. з інших діалектів;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знаходить в тексті омоніми;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вживає вивчені фразеологізми;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знає 2–3 значення слів, що мають міждіалектну полісемію;</w:t>
            </w:r>
          </w:p>
          <w:p w:rsidR="00777EED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уміє вирізняти власне ромську лексику та запозичену лексику;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ind w:firstLine="0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користується двомовним словником.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3D1" w:rsidRPr="004E7BD9" w:rsidRDefault="00F713D1" w:rsidP="00777EED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b/>
                <w:szCs w:val="24"/>
                <w:lang w:eastAsia="en-US"/>
              </w:rPr>
              <w:t>Лексика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Поняття про синоніми, антоніми, омоніми (повторення та розширення).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Початкові знання про фразеологізми.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Повторення та розширення поняття про міждіалектну полісемію та омонімію (на основі вивченого матеріалу). 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Поняття про власне ромську лексику та запозичення.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 xml:space="preserve">Збагачення лексичного запасу за рахунок інших діалектів. </w:t>
            </w:r>
          </w:p>
          <w:p w:rsidR="00F713D1" w:rsidRPr="004E7BD9" w:rsidRDefault="00F713D1" w:rsidP="00777EED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4E7BD9">
              <w:rPr>
                <w:rFonts w:ascii="Times New Roman" w:hAnsi="Times New Roman" w:cs="Times New Roman"/>
                <w:szCs w:val="24"/>
                <w:lang w:eastAsia="en-US"/>
              </w:rPr>
              <w:t>Формування навичок роботи з двомовним словником.</w:t>
            </w:r>
          </w:p>
        </w:tc>
      </w:tr>
    </w:tbl>
    <w:p w:rsidR="00C14806" w:rsidRPr="004E7BD9" w:rsidRDefault="00C14806" w:rsidP="00C14806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4E7BD9">
        <w:rPr>
          <w:b/>
          <w:sz w:val="24"/>
          <w:szCs w:val="24"/>
          <w:lang w:val="uk-UA"/>
        </w:rPr>
        <w:t>Обов’язкові результати навчання здобувачів початкової освіти</w:t>
      </w:r>
    </w:p>
    <w:p w:rsidR="00C14806" w:rsidRPr="004E7BD9" w:rsidRDefault="00C14806" w:rsidP="00C14806">
      <w:pPr>
        <w:jc w:val="center"/>
        <w:rPr>
          <w:b/>
          <w:sz w:val="24"/>
          <w:szCs w:val="24"/>
          <w:lang w:val="uk-UA"/>
        </w:rPr>
      </w:pPr>
      <w:r w:rsidRPr="004E7BD9">
        <w:rPr>
          <w:b/>
          <w:sz w:val="24"/>
          <w:szCs w:val="24"/>
          <w:lang w:val="uk-UA"/>
        </w:rPr>
        <w:t>І</w:t>
      </w:r>
      <w:r w:rsidRPr="004E7BD9">
        <w:rPr>
          <w:b/>
          <w:sz w:val="24"/>
          <w:szCs w:val="24"/>
          <w:lang w:val="en-US"/>
        </w:rPr>
        <w:t>I</w:t>
      </w:r>
      <w:r w:rsidRPr="004E7BD9">
        <w:rPr>
          <w:b/>
          <w:sz w:val="24"/>
          <w:szCs w:val="24"/>
          <w:lang w:val="uk-UA"/>
        </w:rPr>
        <w:t xml:space="preserve"> цикл навчання:</w:t>
      </w:r>
    </w:p>
    <w:p w:rsidR="00C14806" w:rsidRPr="004E7BD9" w:rsidRDefault="00C14806" w:rsidP="00C14806">
      <w:pPr>
        <w:jc w:val="both"/>
        <w:rPr>
          <w:i/>
          <w:sz w:val="24"/>
          <w:szCs w:val="24"/>
          <w:lang w:val="uk-UA"/>
        </w:rPr>
      </w:pPr>
      <w:r w:rsidRPr="004E7BD9">
        <w:rPr>
          <w:i/>
          <w:sz w:val="24"/>
          <w:szCs w:val="24"/>
          <w:lang w:val="uk-UA"/>
        </w:rPr>
        <w:t>Взаємодіє з іншими особами усно, сприймає і використовує інформацію у різних комунікативних ситуаціях: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критично сприймає інформацію для досягнення різних цілей; уточнює інформацію з огляду на ситуацію ; 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на основі почутого може створювати асоціативні схеми, таблиці; стисло і вибірково передає зміст почутого; переказує текст за різними завданнями;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виокремлює необхідну інформацію з різних усних джерел, зокрема </w:t>
      </w:r>
      <w:proofErr w:type="spellStart"/>
      <w:r w:rsidRPr="004E7BD9">
        <w:rPr>
          <w:sz w:val="24"/>
          <w:szCs w:val="24"/>
          <w:lang w:val="uk-UA"/>
        </w:rPr>
        <w:t>медіатекстів</w:t>
      </w:r>
      <w:proofErr w:type="spellEnd"/>
      <w:r w:rsidRPr="004E7BD9">
        <w:rPr>
          <w:sz w:val="24"/>
          <w:szCs w:val="24"/>
          <w:lang w:val="uk-UA"/>
        </w:rPr>
        <w:t>, для створення невеличкого власного висловлювання;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визначає та обговорює цілі, основні ідеї та окремі деталі усної інформації; коментує зміст текстів, зокрема </w:t>
      </w:r>
      <w:proofErr w:type="spellStart"/>
      <w:r w:rsidRPr="004E7BD9">
        <w:rPr>
          <w:sz w:val="24"/>
          <w:szCs w:val="24"/>
          <w:lang w:val="uk-UA"/>
        </w:rPr>
        <w:t>медіатекстів</w:t>
      </w:r>
      <w:proofErr w:type="spellEnd"/>
      <w:r w:rsidRPr="004E7BD9">
        <w:rPr>
          <w:sz w:val="24"/>
          <w:szCs w:val="24"/>
          <w:lang w:val="uk-UA"/>
        </w:rPr>
        <w:t>, зіставляє із власними спостереженнями, враховує думки інших осіб;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висловлює своє ставлення до усного повідомлення, простого тексту, </w:t>
      </w:r>
      <w:proofErr w:type="spellStart"/>
      <w:r w:rsidRPr="004E7BD9">
        <w:rPr>
          <w:sz w:val="24"/>
          <w:szCs w:val="24"/>
          <w:lang w:val="uk-UA"/>
        </w:rPr>
        <w:t>медіатексту</w:t>
      </w:r>
      <w:proofErr w:type="spellEnd"/>
      <w:r w:rsidRPr="004E7BD9">
        <w:rPr>
          <w:sz w:val="24"/>
          <w:szCs w:val="24"/>
          <w:lang w:val="uk-UA"/>
        </w:rPr>
        <w:t>, визначає позицію співрозмовника, погоджується з нею або заперечує її;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висловлює власні погляди, підтверджує їх прикладами; дотримується найважливіших правил літературної вимови, висловлюючи власні погляди;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обирає вербальні та невербальні засоби спілкування, доречно використовує їх для спілкування та створює прості </w:t>
      </w:r>
      <w:proofErr w:type="spellStart"/>
      <w:r w:rsidRPr="004E7BD9">
        <w:rPr>
          <w:sz w:val="24"/>
          <w:szCs w:val="24"/>
          <w:lang w:val="uk-UA"/>
        </w:rPr>
        <w:t>медіатексти</w:t>
      </w:r>
      <w:proofErr w:type="spellEnd"/>
      <w:r w:rsidRPr="004E7BD9">
        <w:rPr>
          <w:sz w:val="24"/>
          <w:szCs w:val="24"/>
          <w:lang w:val="uk-UA"/>
        </w:rPr>
        <w:t xml:space="preserve"> відповідно до комунікативної мети; вимовляє з правильною інтонацією різні за метою висловлювання речення; за необхідністю використовує у власному мовленні засоби художньої виразності у творах різних жанрів;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описує власні емоції та емоції співрозмовника від прослуханого/побаченого; доречно використовує у власному мовленні формули мовленнєвого етикету;</w:t>
      </w:r>
    </w:p>
    <w:p w:rsidR="00C14806" w:rsidRPr="004E7BD9" w:rsidRDefault="00C14806" w:rsidP="00C14806">
      <w:pPr>
        <w:jc w:val="both"/>
        <w:rPr>
          <w:i/>
          <w:sz w:val="24"/>
          <w:szCs w:val="24"/>
          <w:lang w:val="uk-UA"/>
        </w:rPr>
      </w:pPr>
      <w:r w:rsidRPr="004E7BD9">
        <w:rPr>
          <w:i/>
          <w:sz w:val="24"/>
          <w:szCs w:val="24"/>
          <w:lang w:val="uk-UA"/>
        </w:rPr>
        <w:t xml:space="preserve">Сприймає, аналізує, критичне оцінює інформацію в текстах різних видів, </w:t>
      </w:r>
      <w:proofErr w:type="spellStart"/>
      <w:r w:rsidRPr="004E7BD9">
        <w:rPr>
          <w:i/>
          <w:sz w:val="24"/>
          <w:szCs w:val="24"/>
          <w:lang w:val="uk-UA"/>
        </w:rPr>
        <w:t>медіатекстах</w:t>
      </w:r>
      <w:proofErr w:type="spellEnd"/>
      <w:r w:rsidRPr="004E7BD9">
        <w:rPr>
          <w:i/>
          <w:sz w:val="24"/>
          <w:szCs w:val="24"/>
          <w:lang w:val="uk-UA"/>
        </w:rPr>
        <w:t xml:space="preserve"> та </w:t>
      </w:r>
    </w:p>
    <w:p w:rsidR="00C14806" w:rsidRPr="004E7BD9" w:rsidRDefault="00C14806" w:rsidP="00C14806">
      <w:pPr>
        <w:jc w:val="both"/>
        <w:rPr>
          <w:i/>
          <w:sz w:val="24"/>
          <w:szCs w:val="24"/>
          <w:lang w:val="uk-UA"/>
        </w:rPr>
      </w:pPr>
      <w:r w:rsidRPr="004E7BD9">
        <w:rPr>
          <w:i/>
          <w:sz w:val="24"/>
          <w:szCs w:val="24"/>
          <w:lang w:val="uk-UA"/>
        </w:rPr>
        <w:t>використовує її для збагачення свого досвіду: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прогнозує зміст дитячої книжки за обкладинкою, заголовком, ілюстраціями та анотацією; володіє навичками читання (вголос і мовчки), що дає змогу зрозуміти тексти різних видів;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пов’язує елементи інформації в цілісну картину; розрізняє факти і думки про ці факти; формулює висновки на основі інформації, виявленої в тексті; пояснює зміст простих </w:t>
      </w:r>
      <w:proofErr w:type="spellStart"/>
      <w:r w:rsidRPr="004E7BD9">
        <w:rPr>
          <w:sz w:val="24"/>
          <w:szCs w:val="24"/>
          <w:lang w:val="uk-UA"/>
        </w:rPr>
        <w:t>медіатекстів</w:t>
      </w:r>
      <w:proofErr w:type="spellEnd"/>
      <w:r w:rsidRPr="004E7BD9">
        <w:rPr>
          <w:sz w:val="24"/>
          <w:szCs w:val="24"/>
          <w:lang w:val="uk-UA"/>
        </w:rPr>
        <w:t>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описує емоційний стан персонажів, співпереживає; 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висловлює власне ставлення до прочитаних або прослуханих творів, літературних персонажів, об’єктів мистецтва і навколишнього світу, наводить прості аргументи щодо власних думок, використовуючи текст, власний досвід та інші джерела; описує враження від змісту </w:t>
      </w:r>
      <w:proofErr w:type="spellStart"/>
      <w:r w:rsidRPr="004E7BD9">
        <w:rPr>
          <w:sz w:val="24"/>
          <w:szCs w:val="24"/>
          <w:lang w:val="uk-UA"/>
        </w:rPr>
        <w:t>медіатексту</w:t>
      </w:r>
      <w:proofErr w:type="spellEnd"/>
      <w:r w:rsidRPr="004E7BD9">
        <w:rPr>
          <w:sz w:val="24"/>
          <w:szCs w:val="24"/>
          <w:lang w:val="uk-UA"/>
        </w:rPr>
        <w:t>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розуміє мету читання (для задоволення, розваги, пошуку потрібної інформації) та обирає відповідні тексти;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на основі тексту створює простий план, таблицю;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експериментує з текстом (змінює сюжет, переказує текст з іншої позиції, додає персонажів, імпровізує під час інсценізації).</w:t>
      </w:r>
    </w:p>
    <w:p w:rsidR="00C14806" w:rsidRPr="004E7BD9" w:rsidRDefault="00C14806" w:rsidP="00C14806">
      <w:pPr>
        <w:jc w:val="both"/>
        <w:rPr>
          <w:i/>
          <w:sz w:val="24"/>
          <w:szCs w:val="24"/>
          <w:lang w:val="uk-UA"/>
        </w:rPr>
      </w:pPr>
      <w:r w:rsidRPr="004E7BD9">
        <w:rPr>
          <w:i/>
          <w:sz w:val="24"/>
          <w:szCs w:val="24"/>
          <w:lang w:val="uk-UA"/>
        </w:rPr>
        <w:t>Висловлює думки, почуття та ставлення, взаємодіє з іншими особами письмово та в режимі реального часу з дотриманням норм літературної мови: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 xml:space="preserve">пише рукописними буквами </w:t>
      </w:r>
      <w:proofErr w:type="spellStart"/>
      <w:r w:rsidRPr="004E7BD9">
        <w:rPr>
          <w:sz w:val="24"/>
          <w:szCs w:val="24"/>
          <w:lang w:val="uk-UA"/>
        </w:rPr>
        <w:t>розбірливо</w:t>
      </w:r>
      <w:proofErr w:type="spellEnd"/>
      <w:r w:rsidRPr="004E7BD9">
        <w:rPr>
          <w:sz w:val="24"/>
          <w:szCs w:val="24"/>
          <w:lang w:val="uk-UA"/>
        </w:rPr>
        <w:t xml:space="preserve">, в темпі, який дає змогу записати власну думку та інформацію з різних джерел; створює висловлювання, записує їх, ураховуючи мету та адресата і дотримуючись норм літературної мови, користується орфографічним словником; створює невеличкі тексти різних типів і жанрів (казка, розповідь, опис, міркування); створює прості </w:t>
      </w:r>
      <w:proofErr w:type="spellStart"/>
      <w:r w:rsidRPr="004E7BD9">
        <w:rPr>
          <w:sz w:val="24"/>
          <w:szCs w:val="24"/>
          <w:lang w:val="uk-UA"/>
        </w:rPr>
        <w:t>медіатексти</w:t>
      </w:r>
      <w:proofErr w:type="spellEnd"/>
      <w:r w:rsidRPr="004E7BD9">
        <w:rPr>
          <w:sz w:val="24"/>
          <w:szCs w:val="24"/>
          <w:lang w:val="uk-UA"/>
        </w:rPr>
        <w:t>, використовує різні форми їх презентації;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знаходить і виправляє орфографічні помилки, зокрема із застосуванням знань про будову слова; аналізує та вдосконалює створений текст відповідно до мети спілкування, перевіряє грамотність написаного.</w:t>
      </w:r>
    </w:p>
    <w:p w:rsidR="00C14806" w:rsidRPr="004E7BD9" w:rsidRDefault="00C14806" w:rsidP="00C14806">
      <w:pPr>
        <w:jc w:val="both"/>
        <w:rPr>
          <w:i/>
          <w:sz w:val="24"/>
          <w:szCs w:val="24"/>
          <w:lang w:val="uk-UA"/>
        </w:rPr>
      </w:pPr>
      <w:r w:rsidRPr="004E7BD9">
        <w:rPr>
          <w:i/>
          <w:sz w:val="24"/>
          <w:szCs w:val="24"/>
          <w:lang w:val="uk-UA"/>
        </w:rPr>
        <w:t xml:space="preserve">Досліджує індивідуальне мовлення при використанні мови для власної </w:t>
      </w:r>
      <w:proofErr w:type="spellStart"/>
      <w:r w:rsidRPr="004E7BD9">
        <w:rPr>
          <w:i/>
          <w:sz w:val="24"/>
          <w:szCs w:val="24"/>
          <w:lang w:val="uk-UA"/>
        </w:rPr>
        <w:t>мовної</w:t>
      </w:r>
      <w:proofErr w:type="spellEnd"/>
      <w:r w:rsidRPr="004E7BD9">
        <w:rPr>
          <w:i/>
          <w:sz w:val="24"/>
          <w:szCs w:val="24"/>
          <w:lang w:val="uk-UA"/>
        </w:rPr>
        <w:t xml:space="preserve"> творчості, спостерігає за </w:t>
      </w:r>
      <w:proofErr w:type="spellStart"/>
      <w:r w:rsidRPr="004E7BD9">
        <w:rPr>
          <w:i/>
          <w:sz w:val="24"/>
          <w:szCs w:val="24"/>
          <w:lang w:val="uk-UA"/>
        </w:rPr>
        <w:t>мовними</w:t>
      </w:r>
      <w:proofErr w:type="spellEnd"/>
      <w:r w:rsidRPr="004E7BD9">
        <w:rPr>
          <w:i/>
          <w:sz w:val="24"/>
          <w:szCs w:val="24"/>
          <w:lang w:val="uk-UA"/>
        </w:rPr>
        <w:t xml:space="preserve"> явищами та аналізує їх в межах тем за програмою:</w:t>
      </w:r>
    </w:p>
    <w:p w:rsidR="00C14806" w:rsidRPr="004E7BD9" w:rsidRDefault="00C14806" w:rsidP="00C14806">
      <w:pPr>
        <w:jc w:val="both"/>
        <w:rPr>
          <w:sz w:val="24"/>
          <w:szCs w:val="24"/>
          <w:lang w:val="uk-UA"/>
        </w:rPr>
      </w:pPr>
      <w:r w:rsidRPr="004E7BD9">
        <w:rPr>
          <w:sz w:val="24"/>
          <w:szCs w:val="24"/>
          <w:lang w:val="uk-UA"/>
        </w:rPr>
        <w:t>аналізує значення слів з урахуванням контексту, будови слова, перевіряє власне розуміння значення слова за словниками; 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висловлювання.</w:t>
      </w:r>
    </w:p>
    <w:p w:rsidR="00C14806" w:rsidRPr="004E7BD9" w:rsidRDefault="00C14806" w:rsidP="00777EED">
      <w:pPr>
        <w:spacing w:line="276" w:lineRule="auto"/>
        <w:rPr>
          <w:sz w:val="24"/>
          <w:szCs w:val="24"/>
          <w:lang w:val="uk-UA"/>
        </w:rPr>
      </w:pPr>
    </w:p>
    <w:p w:rsidR="003A6E25" w:rsidRPr="004E7BD9" w:rsidRDefault="0014220D" w:rsidP="00777EED">
      <w:pPr>
        <w:spacing w:line="276" w:lineRule="auto"/>
        <w:rPr>
          <w:sz w:val="16"/>
          <w:szCs w:val="16"/>
          <w:lang w:val="uk-UA"/>
        </w:rPr>
      </w:pPr>
      <w:r w:rsidRPr="004E7BD9">
        <w:rPr>
          <w:sz w:val="24"/>
          <w:szCs w:val="24"/>
          <w:lang w:val="uk-UA"/>
        </w:rPr>
        <w:t xml:space="preserve">Програму підготували: </w:t>
      </w:r>
      <w:r w:rsidRPr="004E7BD9">
        <w:rPr>
          <w:sz w:val="16"/>
          <w:szCs w:val="16"/>
          <w:lang w:val="uk-UA"/>
        </w:rPr>
        <w:t>ЄРМОШКІН С. М.</w:t>
      </w:r>
      <w:r w:rsidR="0013568A" w:rsidRPr="004E7BD9">
        <w:rPr>
          <w:sz w:val="16"/>
          <w:szCs w:val="16"/>
          <w:lang w:val="uk-UA"/>
        </w:rPr>
        <w:t>,</w:t>
      </w:r>
      <w:r w:rsidRPr="004E7BD9">
        <w:rPr>
          <w:sz w:val="16"/>
          <w:szCs w:val="16"/>
          <w:lang w:val="uk-UA"/>
        </w:rPr>
        <w:t xml:space="preserve"> МИСИК І. Г.</w:t>
      </w:r>
      <w:r w:rsidR="0013568A" w:rsidRPr="004E7BD9">
        <w:rPr>
          <w:sz w:val="16"/>
          <w:szCs w:val="16"/>
          <w:lang w:val="uk-UA"/>
        </w:rPr>
        <w:t>,</w:t>
      </w:r>
      <w:r w:rsidRPr="004E7BD9">
        <w:rPr>
          <w:sz w:val="16"/>
          <w:szCs w:val="16"/>
          <w:lang w:val="uk-UA"/>
        </w:rPr>
        <w:t xml:space="preserve"> СТОЯН Е. С.</w:t>
      </w:r>
    </w:p>
    <w:sectPr w:rsidR="003A6E25" w:rsidRPr="004E7BD9" w:rsidSect="009D16F1"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1279"/>
    <w:multiLevelType w:val="hybridMultilevel"/>
    <w:tmpl w:val="464EAC2C"/>
    <w:lvl w:ilvl="0" w:tplc="94C0F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26DC5"/>
    <w:multiLevelType w:val="hybridMultilevel"/>
    <w:tmpl w:val="C308AA4C"/>
    <w:lvl w:ilvl="0" w:tplc="8F60DB52">
      <w:start w:val="1"/>
      <w:numFmt w:val="bullet"/>
      <w:pStyle w:val="XHead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6736C2"/>
    <w:multiLevelType w:val="hybridMultilevel"/>
    <w:tmpl w:val="F6607A0A"/>
    <w:lvl w:ilvl="0" w:tplc="4CEC7D4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8"/>
        <w:szCs w:val="28"/>
      </w:rPr>
    </w:lvl>
    <w:lvl w:ilvl="1" w:tplc="987AF4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1AF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E43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7404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922D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C78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F0ED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7A20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8CA"/>
    <w:multiLevelType w:val="hybridMultilevel"/>
    <w:tmpl w:val="03EA6B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65AB9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E07A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562F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DA16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8AC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B08D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94F0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B4C3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EB32FE"/>
    <w:multiLevelType w:val="hybridMultilevel"/>
    <w:tmpl w:val="64825A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52AFA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72C8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6033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800B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BCC3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F21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C433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9740B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22B67"/>
    <w:multiLevelType w:val="hybridMultilevel"/>
    <w:tmpl w:val="598816CA"/>
    <w:lvl w:ilvl="0" w:tplc="FFFFFFFF">
      <w:start w:val="1"/>
      <w:numFmt w:val="bullet"/>
      <w:pStyle w:val="Xlist2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9"/>
    <w:rsid w:val="00002DEB"/>
    <w:rsid w:val="00015310"/>
    <w:rsid w:val="0008570F"/>
    <w:rsid w:val="000A5169"/>
    <w:rsid w:val="000F77E2"/>
    <w:rsid w:val="001045B6"/>
    <w:rsid w:val="0011433C"/>
    <w:rsid w:val="0013568A"/>
    <w:rsid w:val="0014220D"/>
    <w:rsid w:val="00154A26"/>
    <w:rsid w:val="00202D80"/>
    <w:rsid w:val="00217F7D"/>
    <w:rsid w:val="00287B07"/>
    <w:rsid w:val="00292910"/>
    <w:rsid w:val="002A58D2"/>
    <w:rsid w:val="002C43F2"/>
    <w:rsid w:val="002F4942"/>
    <w:rsid w:val="003047F3"/>
    <w:rsid w:val="00334DFB"/>
    <w:rsid w:val="0034375F"/>
    <w:rsid w:val="003A6E25"/>
    <w:rsid w:val="003B1097"/>
    <w:rsid w:val="00423443"/>
    <w:rsid w:val="0045057C"/>
    <w:rsid w:val="004D5BE6"/>
    <w:rsid w:val="004E7BD9"/>
    <w:rsid w:val="00503B08"/>
    <w:rsid w:val="00587B35"/>
    <w:rsid w:val="005C7CCA"/>
    <w:rsid w:val="005F7DC3"/>
    <w:rsid w:val="00631D3D"/>
    <w:rsid w:val="0065380A"/>
    <w:rsid w:val="006D7085"/>
    <w:rsid w:val="00714B46"/>
    <w:rsid w:val="00724489"/>
    <w:rsid w:val="00777729"/>
    <w:rsid w:val="00777EED"/>
    <w:rsid w:val="007B59BA"/>
    <w:rsid w:val="007F7C56"/>
    <w:rsid w:val="00816970"/>
    <w:rsid w:val="00844A4D"/>
    <w:rsid w:val="00850E55"/>
    <w:rsid w:val="008A352F"/>
    <w:rsid w:val="008E0912"/>
    <w:rsid w:val="008E1BEE"/>
    <w:rsid w:val="00940158"/>
    <w:rsid w:val="00964B94"/>
    <w:rsid w:val="00971698"/>
    <w:rsid w:val="0098089D"/>
    <w:rsid w:val="00992AF1"/>
    <w:rsid w:val="009D16F1"/>
    <w:rsid w:val="00A97C4A"/>
    <w:rsid w:val="00AA144F"/>
    <w:rsid w:val="00BF70D6"/>
    <w:rsid w:val="00C14806"/>
    <w:rsid w:val="00C17CDD"/>
    <w:rsid w:val="00C274D3"/>
    <w:rsid w:val="00C64707"/>
    <w:rsid w:val="00C70B12"/>
    <w:rsid w:val="00C87C33"/>
    <w:rsid w:val="00CD7D31"/>
    <w:rsid w:val="00D00CD8"/>
    <w:rsid w:val="00D12F6F"/>
    <w:rsid w:val="00D63DDC"/>
    <w:rsid w:val="00E1516C"/>
    <w:rsid w:val="00E610E5"/>
    <w:rsid w:val="00E64615"/>
    <w:rsid w:val="00EA7907"/>
    <w:rsid w:val="00ED6C73"/>
    <w:rsid w:val="00EE519E"/>
    <w:rsid w:val="00F135E1"/>
    <w:rsid w:val="00F271E5"/>
    <w:rsid w:val="00F413D2"/>
    <w:rsid w:val="00F60AB8"/>
    <w:rsid w:val="00F713D1"/>
    <w:rsid w:val="00FB1DE6"/>
    <w:rsid w:val="00FC5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52F"/>
    <w:pPr>
      <w:ind w:left="720"/>
      <w:contextualSpacing/>
    </w:pPr>
  </w:style>
  <w:style w:type="paragraph" w:customStyle="1" w:styleId="XBody0">
    <w:name w:val="XBody Знак"/>
    <w:link w:val="XBody2"/>
    <w:rsid w:val="00287B07"/>
    <w:pPr>
      <w:spacing w:before="0" w:line="240" w:lineRule="exact"/>
      <w:ind w:firstLine="284"/>
    </w:pPr>
    <w:rPr>
      <w:rFonts w:ascii="Arial" w:eastAsia="Times New Roman" w:hAnsi="Arial" w:cs="Arial"/>
      <w:sz w:val="20"/>
      <w:szCs w:val="20"/>
      <w:lang w:val="uk-UA" w:eastAsia="ru-RU"/>
    </w:rPr>
  </w:style>
  <w:style w:type="character" w:customStyle="1" w:styleId="XBody2">
    <w:name w:val="XBody Знак Знак"/>
    <w:link w:val="XBody0"/>
    <w:rsid w:val="00287B07"/>
    <w:rPr>
      <w:rFonts w:ascii="Arial" w:eastAsia="Times New Roman" w:hAnsi="Arial" w:cs="Arial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52F"/>
    <w:pPr>
      <w:ind w:left="720"/>
      <w:contextualSpacing/>
    </w:pPr>
  </w:style>
  <w:style w:type="paragraph" w:customStyle="1" w:styleId="XBody0">
    <w:name w:val="XBody Знак"/>
    <w:link w:val="XBody2"/>
    <w:rsid w:val="00287B07"/>
    <w:pPr>
      <w:spacing w:before="0" w:line="240" w:lineRule="exact"/>
      <w:ind w:firstLine="284"/>
    </w:pPr>
    <w:rPr>
      <w:rFonts w:ascii="Arial" w:eastAsia="Times New Roman" w:hAnsi="Arial" w:cs="Arial"/>
      <w:sz w:val="20"/>
      <w:szCs w:val="20"/>
      <w:lang w:val="uk-UA" w:eastAsia="ru-RU"/>
    </w:rPr>
  </w:style>
  <w:style w:type="character" w:customStyle="1" w:styleId="XBody2">
    <w:name w:val="XBody Знак Знак"/>
    <w:link w:val="XBody0"/>
    <w:rsid w:val="00287B07"/>
    <w:rPr>
      <w:rFonts w:ascii="Arial" w:eastAsia="Times New Roman" w:hAnsi="Arial" w:cs="Arial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CDE5-0A09-4DF4-B1A4-BBA3381CF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18796</Words>
  <Characters>10715</Characters>
  <Application>Microsoft Office Word</Application>
  <DocSecurity>0</DocSecurity>
  <Lines>89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TaGrig</dc:creator>
  <cp:lastModifiedBy>lototska</cp:lastModifiedBy>
  <cp:revision>3</cp:revision>
  <dcterms:created xsi:type="dcterms:W3CDTF">2018-06-07T13:25:00Z</dcterms:created>
  <dcterms:modified xsi:type="dcterms:W3CDTF">2018-10-09T08:35:00Z</dcterms:modified>
</cp:coreProperties>
</file>