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AA" w:rsidRDefault="00E4648D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ab/>
      </w:r>
    </w:p>
    <w:p w:rsidR="009C74AA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AA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AA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AA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AA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AA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AA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AA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648D" w:rsidRPr="00915328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48D" w:rsidRPr="00915328">
        <w:rPr>
          <w:rFonts w:ascii="Times New Roman" w:hAnsi="Times New Roman" w:cs="Times New Roman"/>
          <w:sz w:val="28"/>
          <w:szCs w:val="28"/>
        </w:rPr>
        <w:t xml:space="preserve">Управління з питань інформаційної </w:t>
      </w:r>
    </w:p>
    <w:p w:rsidR="00E4648D" w:rsidRPr="00915328" w:rsidRDefault="00E4648D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ab/>
        <w:t xml:space="preserve">політики та комунікацій </w:t>
      </w:r>
    </w:p>
    <w:p w:rsidR="00E4648D" w:rsidRPr="00915328" w:rsidRDefault="00E4648D" w:rsidP="00E46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48D" w:rsidRPr="00915328" w:rsidRDefault="00E4648D" w:rsidP="00E46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48D" w:rsidRPr="00915328" w:rsidRDefault="00E4648D" w:rsidP="00E46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48D" w:rsidRPr="00915328" w:rsidRDefault="00E4648D" w:rsidP="00E46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 xml:space="preserve">Щодо результатів публічного </w:t>
      </w:r>
    </w:p>
    <w:p w:rsidR="00E4648D" w:rsidRPr="00915328" w:rsidRDefault="00E4648D" w:rsidP="00E46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>громадського обговорення</w:t>
      </w:r>
    </w:p>
    <w:p w:rsidR="00E4648D" w:rsidRPr="00915328" w:rsidRDefault="00E4648D" w:rsidP="00E46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48D" w:rsidRPr="00915328" w:rsidRDefault="00E4648D" w:rsidP="006E04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 xml:space="preserve">На виконання наказу МОН від 23.06.2017 № 927 директорат дошкільної та шкільної освіти </w:t>
      </w:r>
      <w:r w:rsidR="00F311C1">
        <w:rPr>
          <w:rFonts w:ascii="Times New Roman" w:hAnsi="Times New Roman" w:cs="Times New Roman"/>
          <w:sz w:val="28"/>
          <w:szCs w:val="28"/>
        </w:rPr>
        <w:t>інформує.</w:t>
      </w:r>
    </w:p>
    <w:p w:rsidR="00032F62" w:rsidRDefault="00F311C1" w:rsidP="006E04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 </w:t>
      </w:r>
      <w:r w:rsidR="000E67B6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наказу Міністерства освіти і науки України</w:t>
      </w:r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«</w:t>
      </w:r>
      <w:r w:rsidR="005A661A" w:rsidRPr="0096122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визнання такими, що втратили чинність</w:t>
      </w:r>
      <w:r w:rsidR="005A66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661A" w:rsidRPr="0096122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деяких наказів</w:t>
      </w:r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розроблений </w:t>
      </w:r>
      <w:r w:rsidR="00032F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</w:t>
      </w:r>
      <w:r w:rsidR="00032F62" w:rsidRPr="006D1E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метою приведення у відповідність із Законом України «Про освіту» власних нормативно-правових актів</w:t>
      </w:r>
      <w:r w:rsidR="006E04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зокрема, з</w:t>
      </w:r>
      <w:r w:rsidR="00032F62" w:rsidRPr="006D1E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важаючи на вимоги абзацу другого пункту 2 статті 2 </w:t>
      </w:r>
      <w:r w:rsidR="006E04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</w:t>
      </w:r>
      <w:r w:rsidR="006E0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441" w:rsidRPr="006D1E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</w:t>
      </w:r>
      <w:r w:rsidR="006E04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6E0441" w:rsidRPr="006D1E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3 статті 2 </w:t>
      </w:r>
      <w:r w:rsidR="006E04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Закону України «Про освіту».</w:t>
      </w:r>
    </w:p>
    <w:p w:rsidR="00E4648D" w:rsidRDefault="00E4648D" w:rsidP="006E04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311C1">
        <w:rPr>
          <w:rFonts w:ascii="Times New Roman" w:hAnsi="Times New Roman" w:cs="Times New Roman"/>
          <w:sz w:val="28"/>
          <w:szCs w:val="28"/>
        </w:rPr>
        <w:t>постанови</w:t>
      </w:r>
      <w:r w:rsidRPr="00915328">
        <w:rPr>
          <w:rFonts w:ascii="Times New Roman" w:hAnsi="Times New Roman" w:cs="Times New Roman"/>
          <w:sz w:val="28"/>
          <w:szCs w:val="28"/>
        </w:rPr>
        <w:t xml:space="preserve"> було оприлюднено </w:t>
      </w:r>
      <w:r w:rsidR="00032F62">
        <w:rPr>
          <w:rFonts w:ascii="Times New Roman" w:hAnsi="Times New Roman" w:cs="Times New Roman"/>
          <w:sz w:val="28"/>
          <w:szCs w:val="28"/>
        </w:rPr>
        <w:t>03</w:t>
      </w:r>
      <w:r w:rsidRPr="00915328">
        <w:rPr>
          <w:rFonts w:ascii="Times New Roman" w:hAnsi="Times New Roman" w:cs="Times New Roman"/>
          <w:sz w:val="28"/>
          <w:szCs w:val="28"/>
        </w:rPr>
        <w:t xml:space="preserve"> </w:t>
      </w:r>
      <w:r w:rsidR="00032F62">
        <w:rPr>
          <w:rFonts w:ascii="Times New Roman" w:hAnsi="Times New Roman" w:cs="Times New Roman"/>
          <w:sz w:val="28"/>
          <w:szCs w:val="28"/>
        </w:rPr>
        <w:t>липня</w:t>
      </w:r>
      <w:r w:rsidRPr="00915328">
        <w:rPr>
          <w:rFonts w:ascii="Times New Roman" w:hAnsi="Times New Roman" w:cs="Times New Roman"/>
          <w:sz w:val="28"/>
          <w:szCs w:val="28"/>
        </w:rPr>
        <w:t xml:space="preserve"> 2018 року на офіційн</w:t>
      </w:r>
      <w:r w:rsidR="00F311C1">
        <w:rPr>
          <w:rFonts w:ascii="Times New Roman" w:hAnsi="Times New Roman" w:cs="Times New Roman"/>
          <w:sz w:val="28"/>
          <w:szCs w:val="28"/>
        </w:rPr>
        <w:t>ому веб-сайт</w:t>
      </w:r>
      <w:r w:rsidR="00620928">
        <w:rPr>
          <w:rFonts w:ascii="Times New Roman" w:hAnsi="Times New Roman" w:cs="Times New Roman"/>
          <w:sz w:val="28"/>
          <w:szCs w:val="28"/>
        </w:rPr>
        <w:t>і</w:t>
      </w:r>
      <w:r w:rsidR="00F311C1">
        <w:rPr>
          <w:rFonts w:ascii="Times New Roman" w:hAnsi="Times New Roman" w:cs="Times New Roman"/>
          <w:sz w:val="28"/>
          <w:szCs w:val="28"/>
        </w:rPr>
        <w:t xml:space="preserve"> МОН, пропозицій та зауважень не надходило.</w:t>
      </w:r>
    </w:p>
    <w:p w:rsidR="00E4648D" w:rsidRPr="00915328" w:rsidRDefault="00E4648D" w:rsidP="006E0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48D" w:rsidRPr="00915328" w:rsidRDefault="00E4648D" w:rsidP="006E0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F64" w:rsidRPr="00A24F64" w:rsidRDefault="00A24F64" w:rsidP="00A2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F64">
        <w:rPr>
          <w:rFonts w:ascii="Times New Roman" w:eastAsia="Calibri" w:hAnsi="Times New Roman" w:cs="Times New Roman"/>
          <w:sz w:val="28"/>
          <w:szCs w:val="28"/>
        </w:rPr>
        <w:t>Генеральний директор                                                              Андрій Осмоловський</w:t>
      </w:r>
    </w:p>
    <w:p w:rsidR="00A24F64" w:rsidRPr="00A24F64" w:rsidRDefault="00A24F64" w:rsidP="00A2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F64" w:rsidRPr="00A24F64" w:rsidRDefault="00A24F64" w:rsidP="00A2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48D" w:rsidRDefault="00E4648D" w:rsidP="00E46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928" w:rsidRDefault="00620928" w:rsidP="00E46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928" w:rsidRDefault="00620928" w:rsidP="00E46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928" w:rsidRPr="00915328" w:rsidRDefault="00620928" w:rsidP="00E46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48D" w:rsidRPr="00915328" w:rsidRDefault="00D2781A" w:rsidP="00E4648D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Грищенко</w:t>
      </w:r>
      <w:r w:rsidR="00E4648D" w:rsidRPr="00915328">
        <w:rPr>
          <w:rFonts w:ascii="Times New Roman" w:hAnsi="Times New Roman" w:cs="Times New Roman"/>
          <w:sz w:val="16"/>
          <w:szCs w:val="16"/>
        </w:rPr>
        <w:t xml:space="preserve"> 481 </w:t>
      </w:r>
      <w:r>
        <w:rPr>
          <w:rFonts w:ascii="Times New Roman" w:hAnsi="Times New Roman" w:cs="Times New Roman"/>
          <w:sz w:val="16"/>
          <w:szCs w:val="16"/>
        </w:rPr>
        <w:t>32 00</w:t>
      </w:r>
    </w:p>
    <w:sectPr w:rsidR="00E4648D" w:rsidRPr="00915328" w:rsidSect="00F31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14E"/>
    <w:multiLevelType w:val="hybridMultilevel"/>
    <w:tmpl w:val="9ED842F8"/>
    <w:lvl w:ilvl="0" w:tplc="9E76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2C86"/>
    <w:multiLevelType w:val="hybridMultilevel"/>
    <w:tmpl w:val="8E48C364"/>
    <w:lvl w:ilvl="0" w:tplc="89144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339EA"/>
    <w:multiLevelType w:val="hybridMultilevel"/>
    <w:tmpl w:val="F3709ADA"/>
    <w:lvl w:ilvl="0" w:tplc="48F2D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8D"/>
    <w:rsid w:val="00032F62"/>
    <w:rsid w:val="000352C2"/>
    <w:rsid w:val="000427FC"/>
    <w:rsid w:val="0004382C"/>
    <w:rsid w:val="000A2375"/>
    <w:rsid w:val="000C5FD7"/>
    <w:rsid w:val="000E67B6"/>
    <w:rsid w:val="001700CC"/>
    <w:rsid w:val="001F31B3"/>
    <w:rsid w:val="00213894"/>
    <w:rsid w:val="0021498D"/>
    <w:rsid w:val="002533FB"/>
    <w:rsid w:val="002E5B60"/>
    <w:rsid w:val="0032660C"/>
    <w:rsid w:val="003619F9"/>
    <w:rsid w:val="003E4136"/>
    <w:rsid w:val="003E4156"/>
    <w:rsid w:val="004234A6"/>
    <w:rsid w:val="00434634"/>
    <w:rsid w:val="00483BDB"/>
    <w:rsid w:val="00544D70"/>
    <w:rsid w:val="00556191"/>
    <w:rsid w:val="005A661A"/>
    <w:rsid w:val="005A6AB4"/>
    <w:rsid w:val="005F6EB7"/>
    <w:rsid w:val="00620928"/>
    <w:rsid w:val="006C306F"/>
    <w:rsid w:val="006C57A5"/>
    <w:rsid w:val="006E0441"/>
    <w:rsid w:val="00720888"/>
    <w:rsid w:val="00750AB0"/>
    <w:rsid w:val="00760712"/>
    <w:rsid w:val="00774ABA"/>
    <w:rsid w:val="007A4D4C"/>
    <w:rsid w:val="008362AE"/>
    <w:rsid w:val="00874CD8"/>
    <w:rsid w:val="00880D85"/>
    <w:rsid w:val="008B26D0"/>
    <w:rsid w:val="008D4522"/>
    <w:rsid w:val="008F25AB"/>
    <w:rsid w:val="008F5BC6"/>
    <w:rsid w:val="00910216"/>
    <w:rsid w:val="00915328"/>
    <w:rsid w:val="00932624"/>
    <w:rsid w:val="00947C3E"/>
    <w:rsid w:val="0095192A"/>
    <w:rsid w:val="00980F72"/>
    <w:rsid w:val="0098525F"/>
    <w:rsid w:val="009C74AA"/>
    <w:rsid w:val="009D191B"/>
    <w:rsid w:val="009F4CB3"/>
    <w:rsid w:val="00A24F64"/>
    <w:rsid w:val="00AB4EB0"/>
    <w:rsid w:val="00AD1F68"/>
    <w:rsid w:val="00AF7125"/>
    <w:rsid w:val="00B0365F"/>
    <w:rsid w:val="00B3500C"/>
    <w:rsid w:val="00B60440"/>
    <w:rsid w:val="00C12D80"/>
    <w:rsid w:val="00CA0DB2"/>
    <w:rsid w:val="00CB4927"/>
    <w:rsid w:val="00CC6E64"/>
    <w:rsid w:val="00D254FF"/>
    <w:rsid w:val="00D2781A"/>
    <w:rsid w:val="00D429D4"/>
    <w:rsid w:val="00D70897"/>
    <w:rsid w:val="00D7588C"/>
    <w:rsid w:val="00D861C9"/>
    <w:rsid w:val="00DA0F5B"/>
    <w:rsid w:val="00DB4C0C"/>
    <w:rsid w:val="00DF109B"/>
    <w:rsid w:val="00E05DB7"/>
    <w:rsid w:val="00E30677"/>
    <w:rsid w:val="00E41E7A"/>
    <w:rsid w:val="00E4648D"/>
    <w:rsid w:val="00EB76D2"/>
    <w:rsid w:val="00ED1074"/>
    <w:rsid w:val="00EE5355"/>
    <w:rsid w:val="00F311C1"/>
    <w:rsid w:val="00F76EC4"/>
    <w:rsid w:val="00F95DED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08A6"/>
  <w15:chartTrackingRefBased/>
  <w15:docId w15:val="{EAB5DFB4-3DBB-4EF5-ADCA-516BB630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720888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720888"/>
    <w:rPr>
      <w:rFonts w:ascii="Calibri" w:hAnsi="Calibri"/>
      <w:szCs w:val="21"/>
    </w:rPr>
  </w:style>
  <w:style w:type="character" w:styleId="a6">
    <w:name w:val="Hyperlink"/>
    <w:basedOn w:val="a0"/>
    <w:uiPriority w:val="99"/>
    <w:unhideWhenUsed/>
    <w:rsid w:val="00720888"/>
    <w:rPr>
      <w:color w:val="0563C1" w:themeColor="hyperlink"/>
      <w:u w:val="single"/>
    </w:rPr>
  </w:style>
  <w:style w:type="character" w:customStyle="1" w:styleId="xfmc1">
    <w:name w:val="xfmc1"/>
    <w:basedOn w:val="a0"/>
    <w:rsid w:val="00DA0F5B"/>
  </w:style>
  <w:style w:type="paragraph" w:styleId="HTML">
    <w:name w:val="HTML Preformatted"/>
    <w:basedOn w:val="a"/>
    <w:link w:val="HTML0"/>
    <w:uiPriority w:val="99"/>
    <w:semiHidden/>
    <w:unhideWhenUsed/>
    <w:rsid w:val="008B2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B26D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2">
    <w:name w:val="Body Text 2"/>
    <w:basedOn w:val="a"/>
    <w:link w:val="20"/>
    <w:semiHidden/>
    <w:unhideWhenUsed/>
    <w:rsid w:val="006C57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semiHidden/>
    <w:rsid w:val="006C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F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FF0D-E41C-450F-A6E7-3478B59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Baitemirova N.</dc:creator>
  <cp:keywords/>
  <dc:description/>
  <cp:lastModifiedBy>Gryshchenko Anna</cp:lastModifiedBy>
  <cp:revision>11</cp:revision>
  <dcterms:created xsi:type="dcterms:W3CDTF">2018-09-24T07:31:00Z</dcterms:created>
  <dcterms:modified xsi:type="dcterms:W3CDTF">2018-09-24T07:59:00Z</dcterms:modified>
</cp:coreProperties>
</file>