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453" w:rsidRPr="00E02D91" w:rsidRDefault="00741453" w:rsidP="007F28B6">
      <w:pPr>
        <w:tabs>
          <w:tab w:val="left" w:pos="5103"/>
        </w:tabs>
        <w:spacing w:after="0"/>
        <w:rPr>
          <w:rFonts w:ascii="Times New Roman" w:hAnsi="Times New Roman" w:cs="Times New Roman"/>
          <w:sz w:val="24"/>
          <w:szCs w:val="24"/>
        </w:rPr>
      </w:pPr>
      <w:r w:rsidRPr="00E02D91">
        <w:rPr>
          <w:rFonts w:ascii="Times New Roman" w:hAnsi="Times New Roman" w:cs="Times New Roman"/>
          <w:sz w:val="24"/>
          <w:szCs w:val="24"/>
        </w:rPr>
        <w:tab/>
      </w:r>
    </w:p>
    <w:p w:rsidR="00741453" w:rsidRPr="00E02D91" w:rsidRDefault="00741453" w:rsidP="007F28B6">
      <w:pPr>
        <w:tabs>
          <w:tab w:val="left" w:pos="5103"/>
        </w:tabs>
        <w:spacing w:after="0"/>
        <w:rPr>
          <w:rFonts w:ascii="Times New Roman" w:hAnsi="Times New Roman" w:cs="Times New Roman"/>
          <w:sz w:val="24"/>
          <w:szCs w:val="24"/>
        </w:rPr>
      </w:pPr>
    </w:p>
    <w:p w:rsidR="00741453" w:rsidRPr="00E02D91" w:rsidRDefault="00741453" w:rsidP="007F28B6">
      <w:pPr>
        <w:tabs>
          <w:tab w:val="left" w:pos="5103"/>
        </w:tabs>
        <w:spacing w:after="0"/>
        <w:rPr>
          <w:rFonts w:ascii="Times New Roman" w:hAnsi="Times New Roman" w:cs="Times New Roman"/>
          <w:sz w:val="24"/>
          <w:szCs w:val="24"/>
        </w:rPr>
      </w:pPr>
    </w:p>
    <w:p w:rsidR="00741453" w:rsidRPr="00E02D91" w:rsidRDefault="00741453" w:rsidP="007F28B6">
      <w:pPr>
        <w:tabs>
          <w:tab w:val="left" w:pos="5103"/>
        </w:tabs>
        <w:spacing w:after="0"/>
        <w:rPr>
          <w:rFonts w:ascii="Times New Roman" w:hAnsi="Times New Roman" w:cs="Times New Roman"/>
          <w:sz w:val="24"/>
          <w:szCs w:val="24"/>
        </w:rPr>
      </w:pPr>
    </w:p>
    <w:p w:rsidR="00741453" w:rsidRPr="00E02D91" w:rsidRDefault="00741453" w:rsidP="007F28B6">
      <w:pPr>
        <w:tabs>
          <w:tab w:val="left" w:pos="5103"/>
        </w:tabs>
        <w:spacing w:after="0"/>
        <w:rPr>
          <w:rFonts w:ascii="Times New Roman" w:hAnsi="Times New Roman" w:cs="Times New Roman"/>
          <w:sz w:val="24"/>
          <w:szCs w:val="24"/>
        </w:rPr>
      </w:pPr>
    </w:p>
    <w:p w:rsidR="00741453" w:rsidRPr="00E02D91" w:rsidRDefault="00741453" w:rsidP="007F28B6">
      <w:pPr>
        <w:tabs>
          <w:tab w:val="left" w:pos="5103"/>
        </w:tabs>
        <w:spacing w:after="0"/>
        <w:rPr>
          <w:rFonts w:ascii="Times New Roman" w:hAnsi="Times New Roman" w:cs="Times New Roman"/>
          <w:sz w:val="24"/>
          <w:szCs w:val="24"/>
        </w:rPr>
      </w:pPr>
    </w:p>
    <w:p w:rsidR="00741453" w:rsidRPr="00E02D91" w:rsidRDefault="00741453" w:rsidP="007F28B6">
      <w:pPr>
        <w:tabs>
          <w:tab w:val="left" w:pos="5103"/>
        </w:tabs>
        <w:spacing w:after="0"/>
        <w:rPr>
          <w:rFonts w:ascii="Times New Roman" w:hAnsi="Times New Roman" w:cs="Times New Roman"/>
          <w:sz w:val="24"/>
          <w:szCs w:val="24"/>
        </w:rPr>
      </w:pPr>
    </w:p>
    <w:p w:rsidR="00741453" w:rsidRPr="00E02D91" w:rsidRDefault="00741453" w:rsidP="007F28B6">
      <w:pPr>
        <w:tabs>
          <w:tab w:val="left" w:pos="5103"/>
        </w:tabs>
        <w:spacing w:after="0"/>
        <w:rPr>
          <w:rFonts w:ascii="Times New Roman" w:hAnsi="Times New Roman" w:cs="Times New Roman"/>
          <w:sz w:val="24"/>
          <w:szCs w:val="24"/>
        </w:rPr>
      </w:pPr>
    </w:p>
    <w:p w:rsidR="00741453" w:rsidRPr="00E02D91" w:rsidRDefault="00741453" w:rsidP="007F28B6">
      <w:pPr>
        <w:tabs>
          <w:tab w:val="left" w:pos="5103"/>
        </w:tabs>
        <w:spacing w:after="0"/>
        <w:rPr>
          <w:rFonts w:ascii="Times New Roman" w:hAnsi="Times New Roman" w:cs="Times New Roman"/>
          <w:sz w:val="24"/>
          <w:szCs w:val="24"/>
        </w:rPr>
      </w:pPr>
    </w:p>
    <w:p w:rsidR="00741453" w:rsidRPr="00E02D91" w:rsidRDefault="00741453" w:rsidP="007F28B6">
      <w:pPr>
        <w:tabs>
          <w:tab w:val="left" w:pos="5103"/>
        </w:tabs>
        <w:spacing w:after="0"/>
        <w:rPr>
          <w:rFonts w:ascii="Times New Roman" w:hAnsi="Times New Roman" w:cs="Times New Roman"/>
          <w:sz w:val="28"/>
          <w:szCs w:val="28"/>
        </w:rPr>
      </w:pPr>
    </w:p>
    <w:p w:rsidR="00741453" w:rsidRPr="00E02D91" w:rsidRDefault="00741453" w:rsidP="007F28B6">
      <w:pPr>
        <w:tabs>
          <w:tab w:val="left" w:pos="5103"/>
        </w:tabs>
        <w:spacing w:after="0"/>
        <w:rPr>
          <w:rFonts w:ascii="Times New Roman" w:hAnsi="Times New Roman" w:cs="Times New Roman"/>
          <w:sz w:val="28"/>
          <w:szCs w:val="28"/>
        </w:rPr>
      </w:pPr>
    </w:p>
    <w:p w:rsidR="007F28B6" w:rsidRPr="00E02D91" w:rsidRDefault="00741453" w:rsidP="007F28B6">
      <w:pPr>
        <w:tabs>
          <w:tab w:val="left" w:pos="5103"/>
        </w:tabs>
        <w:spacing w:after="0"/>
        <w:rPr>
          <w:rFonts w:ascii="Times New Roman" w:hAnsi="Times New Roman" w:cs="Times New Roman"/>
          <w:sz w:val="28"/>
          <w:szCs w:val="28"/>
        </w:rPr>
      </w:pPr>
      <w:r w:rsidRPr="00E02D91">
        <w:rPr>
          <w:rFonts w:ascii="Times New Roman" w:hAnsi="Times New Roman" w:cs="Times New Roman"/>
          <w:sz w:val="28"/>
          <w:szCs w:val="28"/>
        </w:rPr>
        <w:tab/>
      </w:r>
      <w:r w:rsidR="007F28B6" w:rsidRPr="00E02D91">
        <w:rPr>
          <w:rFonts w:ascii="Times New Roman" w:hAnsi="Times New Roman" w:cs="Times New Roman"/>
          <w:sz w:val="28"/>
          <w:szCs w:val="28"/>
        </w:rPr>
        <w:t xml:space="preserve">Управління з питань інформаційної </w:t>
      </w:r>
    </w:p>
    <w:p w:rsidR="007F28B6" w:rsidRPr="00E02D91" w:rsidRDefault="007F28B6" w:rsidP="007F28B6">
      <w:pPr>
        <w:tabs>
          <w:tab w:val="left" w:pos="5103"/>
        </w:tabs>
        <w:spacing w:after="0"/>
        <w:rPr>
          <w:rFonts w:ascii="Times New Roman" w:hAnsi="Times New Roman" w:cs="Times New Roman"/>
          <w:sz w:val="28"/>
          <w:szCs w:val="28"/>
        </w:rPr>
      </w:pPr>
      <w:r w:rsidRPr="00E02D91">
        <w:rPr>
          <w:rFonts w:ascii="Times New Roman" w:hAnsi="Times New Roman" w:cs="Times New Roman"/>
          <w:sz w:val="28"/>
          <w:szCs w:val="28"/>
        </w:rPr>
        <w:tab/>
        <w:t xml:space="preserve">політики та комунікацій </w:t>
      </w:r>
    </w:p>
    <w:p w:rsidR="007F28B6" w:rsidRPr="00E02D91" w:rsidRDefault="007F28B6" w:rsidP="007F28B6">
      <w:pPr>
        <w:spacing w:after="0"/>
        <w:rPr>
          <w:rFonts w:ascii="Times New Roman" w:hAnsi="Times New Roman" w:cs="Times New Roman"/>
          <w:sz w:val="28"/>
          <w:szCs w:val="28"/>
        </w:rPr>
      </w:pPr>
    </w:p>
    <w:p w:rsidR="007F28B6" w:rsidRPr="00E02D91" w:rsidRDefault="007F28B6" w:rsidP="007F28B6">
      <w:pPr>
        <w:spacing w:after="0"/>
        <w:rPr>
          <w:rFonts w:ascii="Times New Roman" w:hAnsi="Times New Roman" w:cs="Times New Roman"/>
          <w:sz w:val="28"/>
          <w:szCs w:val="28"/>
        </w:rPr>
      </w:pPr>
    </w:p>
    <w:p w:rsidR="007F28B6" w:rsidRPr="00E02D91" w:rsidRDefault="007F28B6" w:rsidP="007F28B6">
      <w:pPr>
        <w:spacing w:after="0"/>
        <w:rPr>
          <w:rFonts w:ascii="Times New Roman" w:hAnsi="Times New Roman" w:cs="Times New Roman"/>
          <w:sz w:val="28"/>
          <w:szCs w:val="28"/>
        </w:rPr>
      </w:pPr>
    </w:p>
    <w:p w:rsidR="007F28B6" w:rsidRPr="00E02D91" w:rsidRDefault="007F28B6" w:rsidP="007F28B6">
      <w:pPr>
        <w:spacing w:after="0"/>
        <w:rPr>
          <w:rFonts w:ascii="Times New Roman" w:hAnsi="Times New Roman" w:cs="Times New Roman"/>
          <w:sz w:val="28"/>
          <w:szCs w:val="28"/>
        </w:rPr>
      </w:pPr>
      <w:r w:rsidRPr="00E02D91">
        <w:rPr>
          <w:rFonts w:ascii="Times New Roman" w:hAnsi="Times New Roman" w:cs="Times New Roman"/>
          <w:sz w:val="28"/>
          <w:szCs w:val="28"/>
        </w:rPr>
        <w:t xml:space="preserve">Щодо результатів публічного </w:t>
      </w:r>
    </w:p>
    <w:p w:rsidR="007F28B6" w:rsidRPr="00E02D91" w:rsidRDefault="007F28B6" w:rsidP="007F28B6">
      <w:pPr>
        <w:spacing w:after="0"/>
        <w:rPr>
          <w:rFonts w:ascii="Times New Roman" w:hAnsi="Times New Roman" w:cs="Times New Roman"/>
          <w:sz w:val="28"/>
          <w:szCs w:val="28"/>
        </w:rPr>
      </w:pPr>
      <w:r w:rsidRPr="00E02D91">
        <w:rPr>
          <w:rFonts w:ascii="Times New Roman" w:hAnsi="Times New Roman" w:cs="Times New Roman"/>
          <w:sz w:val="28"/>
          <w:szCs w:val="28"/>
        </w:rPr>
        <w:t>громадського обговорення</w:t>
      </w:r>
    </w:p>
    <w:p w:rsidR="007F28B6" w:rsidRPr="00E02D91" w:rsidRDefault="007F28B6" w:rsidP="007F28B6">
      <w:pPr>
        <w:spacing w:after="0"/>
        <w:rPr>
          <w:rFonts w:ascii="Times New Roman" w:hAnsi="Times New Roman" w:cs="Times New Roman"/>
          <w:sz w:val="28"/>
          <w:szCs w:val="28"/>
        </w:rPr>
      </w:pPr>
    </w:p>
    <w:p w:rsidR="007F28B6" w:rsidRPr="00E02D91" w:rsidRDefault="007F28B6" w:rsidP="007F28B6">
      <w:pPr>
        <w:spacing w:after="0"/>
        <w:ind w:firstLine="567"/>
        <w:jc w:val="both"/>
        <w:rPr>
          <w:rFonts w:ascii="Times New Roman" w:hAnsi="Times New Roman" w:cs="Times New Roman"/>
          <w:sz w:val="28"/>
          <w:szCs w:val="28"/>
        </w:rPr>
      </w:pPr>
      <w:r w:rsidRPr="00E02D91">
        <w:rPr>
          <w:rFonts w:ascii="Times New Roman" w:hAnsi="Times New Roman" w:cs="Times New Roman"/>
          <w:sz w:val="28"/>
          <w:szCs w:val="28"/>
        </w:rPr>
        <w:t xml:space="preserve"> На виконання наказу МОН від 23.06.2017 № 927 директорат дошкільної та шкільної освіти надсилає звіт про результати публічного громадського обговорення проекту постанови Кабінету Міністрів України «Про затвердження Положення про </w:t>
      </w:r>
      <w:r w:rsidR="0010236D">
        <w:rPr>
          <w:rFonts w:ascii="Times New Roman" w:hAnsi="Times New Roman" w:cs="Times New Roman"/>
          <w:sz w:val="28"/>
          <w:szCs w:val="28"/>
        </w:rPr>
        <w:t>санаторну</w:t>
      </w:r>
      <w:r w:rsidRPr="00E02D91">
        <w:rPr>
          <w:rFonts w:ascii="Times New Roman" w:hAnsi="Times New Roman" w:cs="Times New Roman"/>
          <w:sz w:val="28"/>
          <w:szCs w:val="28"/>
        </w:rPr>
        <w:t xml:space="preserve"> </w:t>
      </w:r>
      <w:r w:rsidR="0010236D">
        <w:rPr>
          <w:rFonts w:ascii="Times New Roman" w:hAnsi="Times New Roman" w:cs="Times New Roman"/>
          <w:sz w:val="28"/>
          <w:szCs w:val="28"/>
        </w:rPr>
        <w:t>школу</w:t>
      </w:r>
      <w:r w:rsidRPr="00E02D91">
        <w:rPr>
          <w:rFonts w:ascii="Times New Roman" w:hAnsi="Times New Roman" w:cs="Times New Roman"/>
          <w:sz w:val="28"/>
          <w:szCs w:val="28"/>
        </w:rPr>
        <w:t>».</w:t>
      </w:r>
    </w:p>
    <w:p w:rsidR="007F28B6" w:rsidRPr="00E02D91" w:rsidRDefault="007F28B6" w:rsidP="007F28B6">
      <w:pPr>
        <w:spacing w:after="0"/>
        <w:ind w:firstLine="567"/>
        <w:jc w:val="both"/>
        <w:rPr>
          <w:rFonts w:ascii="Times New Roman" w:hAnsi="Times New Roman" w:cs="Times New Roman"/>
          <w:sz w:val="28"/>
          <w:szCs w:val="28"/>
        </w:rPr>
      </w:pPr>
      <w:r w:rsidRPr="00E02D91">
        <w:rPr>
          <w:rFonts w:ascii="Times New Roman" w:hAnsi="Times New Roman" w:cs="Times New Roman"/>
          <w:sz w:val="28"/>
          <w:szCs w:val="28"/>
        </w:rPr>
        <w:t xml:space="preserve">Проектом постанови пропонується затвердити положення, які регулюватимуть основні засади діяльності </w:t>
      </w:r>
      <w:r w:rsidR="0010236D">
        <w:rPr>
          <w:rFonts w:ascii="Times New Roman" w:hAnsi="Times New Roman" w:cs="Times New Roman"/>
          <w:sz w:val="28"/>
          <w:szCs w:val="28"/>
        </w:rPr>
        <w:t>санаторних шкіл</w:t>
      </w:r>
      <w:bookmarkStart w:id="0" w:name="_GoBack"/>
      <w:bookmarkEnd w:id="0"/>
      <w:r w:rsidRPr="00E02D91">
        <w:rPr>
          <w:rFonts w:ascii="Times New Roman" w:hAnsi="Times New Roman" w:cs="Times New Roman"/>
          <w:sz w:val="28"/>
          <w:szCs w:val="28"/>
        </w:rPr>
        <w:t>.</w:t>
      </w:r>
    </w:p>
    <w:p w:rsidR="007F28B6" w:rsidRPr="00E02D91" w:rsidRDefault="007F28B6" w:rsidP="007F28B6">
      <w:pPr>
        <w:spacing w:after="0"/>
        <w:ind w:firstLine="567"/>
        <w:jc w:val="both"/>
        <w:rPr>
          <w:rFonts w:ascii="Times New Roman" w:hAnsi="Times New Roman" w:cs="Times New Roman"/>
          <w:sz w:val="28"/>
          <w:szCs w:val="28"/>
        </w:rPr>
      </w:pPr>
      <w:r w:rsidRPr="00E02D91">
        <w:rPr>
          <w:rFonts w:ascii="Times New Roman" w:hAnsi="Times New Roman" w:cs="Times New Roman"/>
          <w:sz w:val="28"/>
          <w:szCs w:val="28"/>
        </w:rPr>
        <w:t>Проект наказу було оприлюднено 11 травня 2018 року на офіційному веб-сайту МОН.</w:t>
      </w:r>
    </w:p>
    <w:p w:rsidR="007F28B6" w:rsidRPr="00E02D91" w:rsidRDefault="007F28B6" w:rsidP="007F28B6">
      <w:pPr>
        <w:spacing w:after="0"/>
        <w:ind w:firstLine="567"/>
        <w:jc w:val="both"/>
        <w:rPr>
          <w:rFonts w:ascii="Times New Roman" w:hAnsi="Times New Roman" w:cs="Times New Roman"/>
          <w:sz w:val="28"/>
          <w:szCs w:val="28"/>
        </w:rPr>
      </w:pPr>
    </w:p>
    <w:p w:rsidR="007F28B6" w:rsidRPr="00E02D91" w:rsidRDefault="00E02D91" w:rsidP="00E02D91">
      <w:pPr>
        <w:spacing w:after="0"/>
        <w:ind w:firstLine="567"/>
        <w:jc w:val="both"/>
        <w:rPr>
          <w:rFonts w:ascii="Times New Roman" w:hAnsi="Times New Roman" w:cs="Times New Roman"/>
          <w:sz w:val="28"/>
          <w:szCs w:val="28"/>
        </w:rPr>
      </w:pPr>
      <w:r w:rsidRPr="00E02D91">
        <w:rPr>
          <w:rFonts w:ascii="Times New Roman" w:hAnsi="Times New Roman" w:cs="Times New Roman"/>
          <w:sz w:val="28"/>
          <w:szCs w:val="28"/>
        </w:rPr>
        <w:t>Додаток: звіт на 15</w:t>
      </w:r>
      <w:r w:rsidR="007F28B6" w:rsidRPr="00E02D91">
        <w:rPr>
          <w:rFonts w:ascii="Times New Roman" w:hAnsi="Times New Roman" w:cs="Times New Roman"/>
          <w:sz w:val="28"/>
          <w:szCs w:val="28"/>
        </w:rPr>
        <w:t xml:space="preserve"> </w:t>
      </w:r>
      <w:proofErr w:type="spellStart"/>
      <w:r w:rsidR="007F28B6" w:rsidRPr="00E02D91">
        <w:rPr>
          <w:rFonts w:ascii="Times New Roman" w:hAnsi="Times New Roman" w:cs="Times New Roman"/>
          <w:sz w:val="28"/>
          <w:szCs w:val="28"/>
        </w:rPr>
        <w:t>арк</w:t>
      </w:r>
      <w:proofErr w:type="spellEnd"/>
      <w:r w:rsidR="007F28B6" w:rsidRPr="00E02D91">
        <w:rPr>
          <w:rFonts w:ascii="Times New Roman" w:hAnsi="Times New Roman" w:cs="Times New Roman"/>
          <w:sz w:val="28"/>
          <w:szCs w:val="28"/>
        </w:rPr>
        <w:t>. в 1 прим.</w:t>
      </w:r>
    </w:p>
    <w:p w:rsidR="007F28B6" w:rsidRPr="00E02D91" w:rsidRDefault="007F28B6" w:rsidP="007F28B6">
      <w:pPr>
        <w:shd w:val="clear" w:color="auto" w:fill="FFFFFF"/>
        <w:tabs>
          <w:tab w:val="left" w:pos="916"/>
          <w:tab w:val="left" w:pos="1832"/>
          <w:tab w:val="left" w:pos="2748"/>
          <w:tab w:val="left" w:pos="3664"/>
          <w:tab w:val="left" w:pos="6663"/>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7F28B6" w:rsidRPr="00E02D91" w:rsidRDefault="007F28B6" w:rsidP="007F28B6">
      <w:pPr>
        <w:shd w:val="clear" w:color="auto" w:fill="FFFFFF"/>
        <w:tabs>
          <w:tab w:val="left" w:pos="916"/>
          <w:tab w:val="left" w:pos="1832"/>
          <w:tab w:val="left" w:pos="2748"/>
          <w:tab w:val="left" w:pos="3664"/>
          <w:tab w:val="left" w:pos="6663"/>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7F28B6" w:rsidRPr="00E02D91" w:rsidRDefault="007F28B6" w:rsidP="007F28B6">
      <w:pPr>
        <w:shd w:val="clear" w:color="auto" w:fill="FFFFFF"/>
        <w:tabs>
          <w:tab w:val="left" w:pos="916"/>
          <w:tab w:val="left" w:pos="1832"/>
          <w:tab w:val="left" w:pos="2748"/>
          <w:tab w:val="left" w:pos="3664"/>
          <w:tab w:val="left" w:pos="6663"/>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E02D91">
        <w:rPr>
          <w:rFonts w:ascii="Times New Roman" w:hAnsi="Times New Roman" w:cs="Times New Roman"/>
          <w:sz w:val="28"/>
          <w:szCs w:val="28"/>
        </w:rPr>
        <w:t>Директор директорату</w:t>
      </w:r>
      <w:r w:rsidRPr="00E02D91">
        <w:rPr>
          <w:rFonts w:ascii="Times New Roman" w:hAnsi="Times New Roman" w:cs="Times New Roman"/>
          <w:sz w:val="28"/>
          <w:szCs w:val="28"/>
        </w:rPr>
        <w:tab/>
      </w:r>
      <w:r w:rsidRPr="00E02D91">
        <w:rPr>
          <w:rFonts w:ascii="Times New Roman" w:hAnsi="Times New Roman" w:cs="Times New Roman"/>
          <w:sz w:val="28"/>
          <w:szCs w:val="28"/>
        </w:rPr>
        <w:tab/>
      </w:r>
      <w:r w:rsidRPr="00E02D91">
        <w:rPr>
          <w:rFonts w:ascii="Times New Roman" w:hAnsi="Times New Roman" w:cs="Times New Roman"/>
          <w:sz w:val="28"/>
          <w:szCs w:val="28"/>
        </w:rPr>
        <w:tab/>
        <w:t>Андрій Осмоловський</w:t>
      </w:r>
    </w:p>
    <w:p w:rsidR="007F28B6" w:rsidRPr="00E02D91" w:rsidRDefault="007F28B6" w:rsidP="007F28B6">
      <w:pPr>
        <w:shd w:val="clear" w:color="auto" w:fill="FFFFFF"/>
        <w:tabs>
          <w:tab w:val="left" w:pos="916"/>
          <w:tab w:val="left" w:pos="1832"/>
          <w:tab w:val="left" w:pos="2748"/>
          <w:tab w:val="left" w:pos="3664"/>
          <w:tab w:val="left" w:pos="6663"/>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7F28B6" w:rsidRPr="00E02D91" w:rsidRDefault="007F28B6" w:rsidP="007F28B6">
      <w:pPr>
        <w:jc w:val="both"/>
        <w:outlineLvl w:val="0"/>
        <w:rPr>
          <w:rFonts w:ascii="Times New Roman" w:hAnsi="Times New Roman" w:cs="Times New Roman"/>
          <w:sz w:val="20"/>
          <w:szCs w:val="20"/>
        </w:rPr>
      </w:pPr>
      <w:r w:rsidRPr="00E02D91">
        <w:rPr>
          <w:rFonts w:ascii="Times New Roman" w:hAnsi="Times New Roman" w:cs="Times New Roman"/>
          <w:sz w:val="20"/>
          <w:szCs w:val="20"/>
        </w:rPr>
        <w:t>Байтемірова   481 47 58</w:t>
      </w:r>
    </w:p>
    <w:p w:rsidR="007F28B6" w:rsidRPr="00E02D91" w:rsidRDefault="007F28B6">
      <w:pPr>
        <w:rPr>
          <w:rFonts w:ascii="Times New Roman" w:hAnsi="Times New Roman" w:cs="Times New Roman"/>
          <w:b/>
          <w:sz w:val="24"/>
          <w:szCs w:val="24"/>
        </w:rPr>
      </w:pPr>
      <w:r w:rsidRPr="00E02D91">
        <w:rPr>
          <w:rFonts w:ascii="Times New Roman" w:hAnsi="Times New Roman" w:cs="Times New Roman"/>
          <w:b/>
          <w:sz w:val="24"/>
          <w:szCs w:val="24"/>
        </w:rPr>
        <w:br w:type="page"/>
      </w:r>
    </w:p>
    <w:p w:rsidR="007F28B6" w:rsidRPr="00E02D91" w:rsidRDefault="007F28B6" w:rsidP="007F28B6">
      <w:pPr>
        <w:jc w:val="both"/>
        <w:outlineLvl w:val="0"/>
        <w:rPr>
          <w:rFonts w:ascii="Times New Roman" w:hAnsi="Times New Roman" w:cs="Times New Roman"/>
          <w:b/>
          <w:sz w:val="24"/>
          <w:szCs w:val="24"/>
        </w:rPr>
        <w:sectPr w:rsidR="007F28B6" w:rsidRPr="00E02D91">
          <w:pgSz w:w="11906" w:h="16838"/>
          <w:pgMar w:top="850" w:right="850" w:bottom="850" w:left="1417" w:header="708" w:footer="708" w:gutter="0"/>
          <w:cols w:space="708"/>
          <w:docGrid w:linePitch="360"/>
        </w:sectPr>
      </w:pPr>
    </w:p>
    <w:p w:rsidR="007F28B6" w:rsidRPr="00E02D91" w:rsidRDefault="007F28B6" w:rsidP="007F28B6">
      <w:pPr>
        <w:spacing w:after="0" w:line="240" w:lineRule="auto"/>
        <w:jc w:val="center"/>
        <w:rPr>
          <w:rFonts w:ascii="Times New Roman" w:hAnsi="Times New Roman" w:cs="Times New Roman"/>
          <w:sz w:val="28"/>
          <w:szCs w:val="28"/>
        </w:rPr>
      </w:pPr>
      <w:r w:rsidRPr="00E02D91">
        <w:rPr>
          <w:rFonts w:ascii="Times New Roman" w:hAnsi="Times New Roman" w:cs="Times New Roman"/>
          <w:sz w:val="28"/>
          <w:szCs w:val="28"/>
        </w:rPr>
        <w:lastRenderedPageBreak/>
        <w:t>Звіт</w:t>
      </w:r>
    </w:p>
    <w:p w:rsidR="007F28B6" w:rsidRPr="00E02D91" w:rsidRDefault="007F28B6" w:rsidP="007F28B6">
      <w:pPr>
        <w:spacing w:after="0" w:line="240" w:lineRule="auto"/>
        <w:jc w:val="center"/>
        <w:rPr>
          <w:rFonts w:ascii="Times New Roman" w:hAnsi="Times New Roman" w:cs="Times New Roman"/>
          <w:sz w:val="28"/>
          <w:szCs w:val="28"/>
        </w:rPr>
      </w:pPr>
      <w:r w:rsidRPr="00E02D91">
        <w:rPr>
          <w:rFonts w:ascii="Times New Roman" w:hAnsi="Times New Roman" w:cs="Times New Roman"/>
          <w:sz w:val="28"/>
          <w:szCs w:val="28"/>
        </w:rPr>
        <w:t>директорату дошкільної та шкільної освіти</w:t>
      </w:r>
    </w:p>
    <w:p w:rsidR="007F28B6" w:rsidRPr="00E02D91" w:rsidRDefault="007F28B6" w:rsidP="007F28B6">
      <w:pPr>
        <w:spacing w:after="0" w:line="240" w:lineRule="auto"/>
        <w:jc w:val="center"/>
        <w:rPr>
          <w:rFonts w:ascii="Times New Roman" w:hAnsi="Times New Roman" w:cs="Times New Roman"/>
          <w:sz w:val="24"/>
          <w:szCs w:val="24"/>
        </w:rPr>
      </w:pPr>
      <w:r w:rsidRPr="00E02D91">
        <w:rPr>
          <w:rFonts w:ascii="Times New Roman" w:hAnsi="Times New Roman" w:cs="Times New Roman"/>
          <w:sz w:val="28"/>
          <w:szCs w:val="28"/>
        </w:rPr>
        <w:t>про громадське обговорення проекту постанови Кабінету Міністрів України «Про затвердження Положення про санаторну школу»</w:t>
      </w:r>
    </w:p>
    <w:p w:rsidR="00741453" w:rsidRPr="00E02D91" w:rsidRDefault="00741453" w:rsidP="007F28B6">
      <w:pPr>
        <w:spacing w:after="0" w:line="240" w:lineRule="auto"/>
        <w:jc w:val="center"/>
        <w:rPr>
          <w:rFonts w:ascii="Times New Roman" w:hAnsi="Times New Roman" w:cs="Times New Roman"/>
          <w:sz w:val="24"/>
          <w:szCs w:val="24"/>
        </w:rPr>
      </w:pPr>
    </w:p>
    <w:tbl>
      <w:tblPr>
        <w:tblStyle w:val="a3"/>
        <w:tblpPr w:leftFromText="180" w:rightFromText="180" w:vertAnchor="text" w:tblpY="1"/>
        <w:tblOverlap w:val="never"/>
        <w:tblW w:w="14737" w:type="dxa"/>
        <w:tblLook w:val="04A0" w:firstRow="1" w:lastRow="0" w:firstColumn="1" w:lastColumn="0" w:noHBand="0" w:noVBand="1"/>
      </w:tblPr>
      <w:tblGrid>
        <w:gridCol w:w="730"/>
        <w:gridCol w:w="3970"/>
        <w:gridCol w:w="3821"/>
        <w:gridCol w:w="3715"/>
        <w:gridCol w:w="2501"/>
      </w:tblGrid>
      <w:tr w:rsidR="00E02D91" w:rsidRPr="00E02D91" w:rsidTr="006224B5">
        <w:tc>
          <w:tcPr>
            <w:tcW w:w="730" w:type="dxa"/>
          </w:tcPr>
          <w:p w:rsidR="007F28B6" w:rsidRPr="00E02D91" w:rsidRDefault="007F28B6"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E02D91">
              <w:rPr>
                <w:rFonts w:ascii="Times New Roman" w:eastAsia="Times New Roman" w:hAnsi="Times New Roman" w:cs="Times New Roman"/>
                <w:b/>
                <w:bCs/>
                <w:sz w:val="24"/>
                <w:szCs w:val="24"/>
                <w:lang w:eastAsia="ru-RU"/>
              </w:rPr>
              <w:t xml:space="preserve">№ </w:t>
            </w:r>
          </w:p>
          <w:p w:rsidR="007F28B6" w:rsidRPr="00E02D91" w:rsidRDefault="007F28B6"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E02D91">
              <w:rPr>
                <w:rFonts w:ascii="Times New Roman" w:eastAsia="Times New Roman" w:hAnsi="Times New Roman" w:cs="Times New Roman"/>
                <w:b/>
                <w:bCs/>
                <w:sz w:val="24"/>
                <w:szCs w:val="24"/>
                <w:lang w:eastAsia="ru-RU"/>
              </w:rPr>
              <w:t>п/п</w:t>
            </w:r>
          </w:p>
          <w:p w:rsidR="00E02D91" w:rsidRPr="00E02D91" w:rsidRDefault="00E02D91"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c>
        <w:tc>
          <w:tcPr>
            <w:tcW w:w="3970" w:type="dxa"/>
          </w:tcPr>
          <w:p w:rsidR="007F28B6" w:rsidRPr="00E02D91" w:rsidRDefault="007F28B6"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E02D91">
              <w:rPr>
                <w:rFonts w:ascii="Times New Roman" w:eastAsia="Times New Roman" w:hAnsi="Times New Roman" w:cs="Times New Roman"/>
                <w:b/>
                <w:bCs/>
                <w:sz w:val="24"/>
                <w:szCs w:val="24"/>
                <w:lang w:eastAsia="ru-RU"/>
              </w:rPr>
              <w:t>Інформація про осіб, що взяли участь в обговоренні</w:t>
            </w:r>
          </w:p>
        </w:tc>
        <w:tc>
          <w:tcPr>
            <w:tcW w:w="3821" w:type="dxa"/>
          </w:tcPr>
          <w:p w:rsidR="007F28B6" w:rsidRPr="00E02D91" w:rsidRDefault="007F28B6"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E02D91">
              <w:rPr>
                <w:rFonts w:ascii="Times New Roman" w:eastAsia="Times New Roman" w:hAnsi="Times New Roman" w:cs="Times New Roman"/>
                <w:b/>
                <w:bCs/>
                <w:sz w:val="24"/>
                <w:szCs w:val="24"/>
                <w:lang w:eastAsia="ru-RU"/>
              </w:rPr>
              <w:t>Інформація про пропозиції, що надійшли за результатами обговорення</w:t>
            </w:r>
          </w:p>
        </w:tc>
        <w:tc>
          <w:tcPr>
            <w:tcW w:w="3715" w:type="dxa"/>
          </w:tcPr>
          <w:p w:rsidR="007F28B6" w:rsidRPr="00E02D91" w:rsidRDefault="007F28B6"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ru-RU"/>
              </w:rPr>
            </w:pPr>
            <w:r w:rsidRPr="00E02D91">
              <w:rPr>
                <w:rFonts w:ascii="Times New Roman" w:eastAsia="Times New Roman" w:hAnsi="Times New Roman" w:cs="Times New Roman"/>
                <w:b/>
                <w:bCs/>
                <w:sz w:val="24"/>
                <w:szCs w:val="24"/>
                <w:lang w:eastAsia="ru-RU"/>
              </w:rPr>
              <w:t>Інформація про врахування пропозицій та зауважень громадськості з обов’язковим обґрунтуванням прийнятого рішення та причин врахування пропозицій та зауважень</w:t>
            </w:r>
          </w:p>
        </w:tc>
        <w:tc>
          <w:tcPr>
            <w:tcW w:w="2501" w:type="dxa"/>
          </w:tcPr>
          <w:p w:rsidR="007F28B6" w:rsidRPr="00E02D91" w:rsidRDefault="007F28B6"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E02D91">
              <w:rPr>
                <w:rFonts w:ascii="Times New Roman" w:eastAsia="Times New Roman" w:hAnsi="Times New Roman" w:cs="Times New Roman"/>
                <w:b/>
                <w:bCs/>
                <w:sz w:val="24"/>
                <w:szCs w:val="24"/>
                <w:lang w:eastAsia="ru-RU"/>
              </w:rPr>
              <w:t>Інформація про рішення, прийняті за результатами обговорення</w:t>
            </w:r>
          </w:p>
        </w:tc>
      </w:tr>
      <w:tr w:rsidR="00E02D91" w:rsidRPr="00E02D91" w:rsidTr="006224B5">
        <w:tc>
          <w:tcPr>
            <w:tcW w:w="730" w:type="dxa"/>
          </w:tcPr>
          <w:p w:rsidR="007F28B6" w:rsidRPr="00E02D91" w:rsidRDefault="007F28B6"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1.</w:t>
            </w:r>
          </w:p>
        </w:tc>
        <w:tc>
          <w:tcPr>
            <w:tcW w:w="3970" w:type="dxa"/>
          </w:tcPr>
          <w:p w:rsidR="007F28B6" w:rsidRPr="00E02D91" w:rsidRDefault="007F28B6" w:rsidP="00C121FF">
            <w:pPr>
              <w:rPr>
                <w:rStyle w:val="xfmc1"/>
                <w:rFonts w:ascii="Times New Roman" w:eastAsia="Times New Roman" w:hAnsi="Times New Roman" w:cs="Times New Roman"/>
                <w:sz w:val="24"/>
                <w:szCs w:val="24"/>
              </w:rPr>
            </w:pPr>
            <w:r w:rsidRPr="00E02D91">
              <w:rPr>
                <w:rFonts w:ascii="Times New Roman" w:hAnsi="Times New Roman" w:cs="Times New Roman"/>
                <w:sz w:val="24"/>
                <w:szCs w:val="24"/>
              </w:rPr>
              <w:t>Сергій &lt;sg2001gs@ukr.net&gt;</w:t>
            </w:r>
          </w:p>
          <w:p w:rsidR="001F7644" w:rsidRPr="00E02D91" w:rsidRDefault="001F7644" w:rsidP="00C121FF">
            <w:pPr>
              <w:jc w:val="both"/>
              <w:rPr>
                <w:rFonts w:ascii="Times New Roman" w:hAnsi="Times New Roman" w:cs="Times New Roman"/>
                <w:sz w:val="24"/>
                <w:szCs w:val="24"/>
              </w:rPr>
            </w:pPr>
          </w:p>
          <w:p w:rsidR="006224B5" w:rsidRPr="00E02D91" w:rsidRDefault="00CE0E8F" w:rsidP="00C121FF">
            <w:pPr>
              <w:jc w:val="both"/>
              <w:rPr>
                <w:rStyle w:val="a6"/>
                <w:rFonts w:ascii="Times New Roman" w:hAnsi="Times New Roman" w:cs="Times New Roman"/>
                <w:color w:val="auto"/>
                <w:sz w:val="24"/>
                <w:szCs w:val="24"/>
              </w:rPr>
            </w:pPr>
            <w:r w:rsidRPr="00E02D91">
              <w:rPr>
                <w:rFonts w:ascii="Times New Roman" w:hAnsi="Times New Roman" w:cs="Times New Roman"/>
                <w:sz w:val="24"/>
                <w:szCs w:val="24"/>
              </w:rPr>
              <w:t xml:space="preserve">Чорнобаївська санаторна школа-інтернат </w:t>
            </w:r>
            <w:hyperlink r:id="rId5" w:history="1">
              <w:r w:rsidRPr="00E02D91">
                <w:rPr>
                  <w:rStyle w:val="a6"/>
                  <w:rFonts w:ascii="Times New Roman" w:hAnsi="Times New Roman" w:cs="Times New Roman"/>
                  <w:color w:val="auto"/>
                  <w:sz w:val="24"/>
                  <w:szCs w:val="24"/>
                </w:rPr>
                <w:t>sanschool@ukr.net</w:t>
              </w:r>
            </w:hyperlink>
            <w:r w:rsidRPr="00E02D91">
              <w:rPr>
                <w:rStyle w:val="a6"/>
                <w:rFonts w:ascii="Times New Roman" w:hAnsi="Times New Roman" w:cs="Times New Roman"/>
                <w:color w:val="auto"/>
                <w:sz w:val="24"/>
                <w:szCs w:val="24"/>
              </w:rPr>
              <w:t xml:space="preserve">,  </w:t>
            </w:r>
          </w:p>
          <w:p w:rsidR="006224B5" w:rsidRPr="00E02D91" w:rsidRDefault="006224B5" w:rsidP="00C121FF">
            <w:pPr>
              <w:jc w:val="both"/>
              <w:rPr>
                <w:rStyle w:val="a6"/>
                <w:rFonts w:ascii="Times New Roman" w:hAnsi="Times New Roman" w:cs="Times New Roman"/>
                <w:color w:val="auto"/>
                <w:sz w:val="24"/>
                <w:szCs w:val="24"/>
              </w:rPr>
            </w:pPr>
          </w:p>
          <w:p w:rsidR="006224B5" w:rsidRPr="00E02D91" w:rsidRDefault="006224B5" w:rsidP="00C121FF">
            <w:pPr>
              <w:jc w:val="both"/>
              <w:rPr>
                <w:rStyle w:val="a6"/>
                <w:rFonts w:ascii="Times New Roman" w:hAnsi="Times New Roman" w:cs="Times New Roman"/>
                <w:color w:val="auto"/>
                <w:sz w:val="24"/>
                <w:szCs w:val="24"/>
                <w:u w:val="none"/>
              </w:rPr>
            </w:pPr>
            <w:r w:rsidRPr="00E02D91">
              <w:rPr>
                <w:rStyle w:val="a6"/>
                <w:rFonts w:ascii="Times New Roman" w:hAnsi="Times New Roman" w:cs="Times New Roman"/>
                <w:color w:val="auto"/>
                <w:sz w:val="24"/>
                <w:szCs w:val="24"/>
                <w:u w:val="none"/>
              </w:rPr>
              <w:t>Ольга Фарисей</w:t>
            </w:r>
          </w:p>
          <w:p w:rsidR="00CE0E8F" w:rsidRPr="00E02D91" w:rsidRDefault="00CE0E8F" w:rsidP="00C121FF">
            <w:pPr>
              <w:jc w:val="both"/>
              <w:rPr>
                <w:rStyle w:val="a6"/>
                <w:rFonts w:ascii="Times New Roman" w:hAnsi="Times New Roman" w:cs="Times New Roman"/>
                <w:color w:val="auto"/>
                <w:sz w:val="24"/>
                <w:szCs w:val="24"/>
              </w:rPr>
            </w:pPr>
            <w:r w:rsidRPr="00E02D91">
              <w:rPr>
                <w:rStyle w:val="a6"/>
                <w:rFonts w:ascii="Times New Roman" w:hAnsi="Times New Roman" w:cs="Times New Roman"/>
                <w:color w:val="auto"/>
                <w:sz w:val="24"/>
                <w:szCs w:val="24"/>
              </w:rPr>
              <w:t xml:space="preserve"> </w:t>
            </w:r>
            <w:hyperlink r:id="rId6" w:history="1">
              <w:r w:rsidRPr="00E02D91">
                <w:rPr>
                  <w:rStyle w:val="a6"/>
                  <w:rFonts w:ascii="Times New Roman" w:hAnsi="Times New Roman" w:cs="Times New Roman"/>
                  <w:color w:val="auto"/>
                  <w:sz w:val="24"/>
                  <w:szCs w:val="24"/>
                </w:rPr>
                <w:t>farolvas@gmail.com</w:t>
              </w:r>
            </w:hyperlink>
          </w:p>
          <w:p w:rsidR="0047284A" w:rsidRPr="00E02D91" w:rsidRDefault="0047284A" w:rsidP="00C121FF">
            <w:pPr>
              <w:pStyle w:val="a4"/>
              <w:rPr>
                <w:rFonts w:ascii="Times New Roman" w:hAnsi="Times New Roman" w:cs="Times New Roman"/>
                <w:sz w:val="24"/>
                <w:szCs w:val="24"/>
              </w:rPr>
            </w:pPr>
          </w:p>
          <w:p w:rsidR="00784A3B" w:rsidRPr="00E02D91" w:rsidRDefault="0010236D" w:rsidP="00C121FF">
            <w:pPr>
              <w:rPr>
                <w:rFonts w:ascii="Times New Roman" w:hAnsi="Times New Roman" w:cs="Times New Roman"/>
                <w:sz w:val="24"/>
                <w:szCs w:val="24"/>
              </w:rPr>
            </w:pPr>
            <w:hyperlink r:id="rId7" w:history="1">
              <w:r w:rsidR="00784A3B" w:rsidRPr="00E02D91">
                <w:rPr>
                  <w:rStyle w:val="a6"/>
                  <w:rFonts w:ascii="Times New Roman" w:hAnsi="Times New Roman" w:cs="Times New Roman"/>
                  <w:color w:val="auto"/>
                  <w:sz w:val="24"/>
                  <w:szCs w:val="24"/>
                </w:rPr>
                <w:t>intern83byx@ukr.net</w:t>
              </w:r>
            </w:hyperlink>
          </w:p>
          <w:p w:rsidR="00B20677" w:rsidRPr="00E02D91" w:rsidRDefault="00B20677" w:rsidP="00C121FF">
            <w:pPr>
              <w:rPr>
                <w:rFonts w:ascii="Times New Roman" w:hAnsi="Times New Roman" w:cs="Times New Roman"/>
                <w:sz w:val="24"/>
                <w:szCs w:val="24"/>
              </w:rPr>
            </w:pPr>
          </w:p>
          <w:p w:rsidR="00B20677" w:rsidRPr="00E02D91" w:rsidRDefault="00B20677" w:rsidP="00B20677">
            <w:pPr>
              <w:rPr>
                <w:rFonts w:ascii="Times New Roman" w:hAnsi="Times New Roman" w:cs="Times New Roman"/>
                <w:sz w:val="24"/>
                <w:szCs w:val="24"/>
              </w:rPr>
            </w:pPr>
            <w:proofErr w:type="spellStart"/>
            <w:r w:rsidRPr="00E02D91">
              <w:rPr>
                <w:rFonts w:ascii="Times New Roman" w:eastAsia="Times New Roman" w:hAnsi="Times New Roman" w:cs="Times New Roman"/>
                <w:sz w:val="24"/>
                <w:szCs w:val="24"/>
              </w:rPr>
              <w:t>YuliaSmirnova</w:t>
            </w:r>
            <w:proofErr w:type="spellEnd"/>
            <w:r w:rsidRPr="00E02D91">
              <w:rPr>
                <w:rFonts w:ascii="Times New Roman" w:hAnsi="Times New Roman" w:cs="Times New Roman"/>
                <w:sz w:val="24"/>
                <w:szCs w:val="24"/>
              </w:rPr>
              <w:t xml:space="preserve"> </w:t>
            </w:r>
            <w:hyperlink r:id="rId8" w:history="1">
              <w:r w:rsidR="00883D71" w:rsidRPr="00E02D91">
                <w:rPr>
                  <w:rStyle w:val="a6"/>
                  <w:rFonts w:ascii="Times New Roman" w:hAnsi="Times New Roman" w:cs="Times New Roman"/>
                  <w:color w:val="auto"/>
                  <w:sz w:val="24"/>
                  <w:szCs w:val="24"/>
                </w:rPr>
                <w:t>smirnovayu@ukr.net</w:t>
              </w:r>
            </w:hyperlink>
          </w:p>
          <w:p w:rsidR="00883D71" w:rsidRPr="00E02D91" w:rsidRDefault="00883D71" w:rsidP="00B20677">
            <w:pPr>
              <w:rPr>
                <w:rFonts w:ascii="Times New Roman" w:hAnsi="Times New Roman" w:cs="Times New Roman"/>
                <w:sz w:val="24"/>
                <w:szCs w:val="24"/>
              </w:rPr>
            </w:pPr>
          </w:p>
          <w:p w:rsidR="00883D71" w:rsidRPr="00E02D91" w:rsidRDefault="00883D71" w:rsidP="00883D71">
            <w:pPr>
              <w:rPr>
                <w:rFonts w:ascii="Times New Roman" w:hAnsi="Times New Roman" w:cs="Times New Roman"/>
                <w:sz w:val="24"/>
                <w:szCs w:val="24"/>
              </w:rPr>
            </w:pPr>
            <w:r w:rsidRPr="00E02D91">
              <w:rPr>
                <w:rFonts w:ascii="Times New Roman" w:hAnsi="Times New Roman" w:cs="Times New Roman"/>
                <w:sz w:val="24"/>
                <w:szCs w:val="24"/>
              </w:rPr>
              <w:t xml:space="preserve">Галинка Синишин </w:t>
            </w:r>
            <w:hyperlink r:id="rId9" w:history="1">
              <w:r w:rsidRPr="00E02D91">
                <w:rPr>
                  <w:rStyle w:val="a6"/>
                  <w:rFonts w:ascii="Times New Roman" w:hAnsi="Times New Roman" w:cs="Times New Roman"/>
                  <w:color w:val="auto"/>
                  <w:sz w:val="24"/>
                  <w:szCs w:val="24"/>
                </w:rPr>
                <w:t>galya0972676691@ukr.net</w:t>
              </w:r>
            </w:hyperlink>
          </w:p>
          <w:p w:rsidR="00883D71" w:rsidRPr="00E02D91" w:rsidRDefault="00883D71" w:rsidP="00B20677">
            <w:pPr>
              <w:rPr>
                <w:rFonts w:ascii="Times New Roman" w:eastAsia="Times New Roman" w:hAnsi="Times New Roman" w:cs="Times New Roman"/>
                <w:sz w:val="24"/>
                <w:szCs w:val="24"/>
              </w:rPr>
            </w:pPr>
          </w:p>
          <w:p w:rsidR="00BF4C01" w:rsidRPr="00E02D91" w:rsidRDefault="00BF4C01" w:rsidP="00BF4C01">
            <w:pPr>
              <w:rPr>
                <w:rFonts w:ascii="Times New Roman" w:eastAsia="Times New Roman" w:hAnsi="Times New Roman" w:cs="Times New Roman"/>
                <w:sz w:val="24"/>
                <w:szCs w:val="24"/>
              </w:rPr>
            </w:pPr>
          </w:p>
          <w:p w:rsidR="00BF4C01" w:rsidRPr="00E02D91" w:rsidRDefault="00BF4C01" w:rsidP="00BF4C01">
            <w:pPr>
              <w:rPr>
                <w:rFonts w:ascii="Times New Roman" w:eastAsia="Times New Roman" w:hAnsi="Times New Roman" w:cs="Times New Roman"/>
                <w:sz w:val="24"/>
                <w:szCs w:val="24"/>
              </w:rPr>
            </w:pPr>
            <w:r w:rsidRPr="00E02D91">
              <w:rPr>
                <w:rFonts w:ascii="Times New Roman" w:hAnsi="Times New Roman" w:cs="Times New Roman"/>
                <w:sz w:val="24"/>
                <w:szCs w:val="24"/>
              </w:rPr>
              <w:t>Віктор Юркевич &lt;jurkevych22@ukr.net&gt;</w:t>
            </w:r>
          </w:p>
          <w:p w:rsidR="00784A3B" w:rsidRPr="00E02D91" w:rsidRDefault="00784A3B" w:rsidP="00C121FF">
            <w:pPr>
              <w:pStyle w:val="a4"/>
              <w:rPr>
                <w:rFonts w:ascii="Times New Roman" w:hAnsi="Times New Roman" w:cs="Times New Roman"/>
                <w:sz w:val="24"/>
                <w:szCs w:val="24"/>
              </w:rPr>
            </w:pPr>
          </w:p>
          <w:p w:rsidR="00D73CE7" w:rsidRPr="00E02D91" w:rsidRDefault="00D73CE7" w:rsidP="00C121FF">
            <w:pPr>
              <w:pStyle w:val="a4"/>
              <w:rPr>
                <w:rFonts w:ascii="Times New Roman" w:hAnsi="Times New Roman" w:cs="Times New Roman"/>
                <w:sz w:val="24"/>
                <w:szCs w:val="24"/>
              </w:rPr>
            </w:pPr>
            <w:r w:rsidRPr="00E02D91">
              <w:rPr>
                <w:rFonts w:ascii="Times New Roman" w:hAnsi="Times New Roman" w:cs="Times New Roman"/>
                <w:sz w:val="24"/>
                <w:szCs w:val="24"/>
              </w:rPr>
              <w:t>Конотопська загальноосвітня санаторної школи-інтернат</w:t>
            </w:r>
          </w:p>
          <w:p w:rsidR="00A24ECC" w:rsidRPr="00E02D91" w:rsidRDefault="00A24ECC" w:rsidP="00C121FF">
            <w:pPr>
              <w:pStyle w:val="a4"/>
              <w:rPr>
                <w:rFonts w:ascii="Times New Roman" w:hAnsi="Times New Roman" w:cs="Times New Roman"/>
                <w:sz w:val="24"/>
                <w:szCs w:val="24"/>
              </w:rPr>
            </w:pPr>
          </w:p>
          <w:p w:rsidR="00A24ECC" w:rsidRPr="00E02D91" w:rsidRDefault="00A24ECC" w:rsidP="00C121FF">
            <w:pPr>
              <w:pStyle w:val="a4"/>
              <w:rPr>
                <w:rFonts w:ascii="Times New Roman" w:hAnsi="Times New Roman" w:cs="Times New Roman"/>
                <w:sz w:val="24"/>
                <w:szCs w:val="24"/>
              </w:rPr>
            </w:pPr>
            <w:r w:rsidRPr="00E02D91">
              <w:rPr>
                <w:rFonts w:ascii="Times New Roman" w:hAnsi="Times New Roman" w:cs="Times New Roman"/>
                <w:sz w:val="24"/>
                <w:szCs w:val="24"/>
              </w:rPr>
              <w:lastRenderedPageBreak/>
              <w:t>КЗ «</w:t>
            </w:r>
            <w:proofErr w:type="spellStart"/>
            <w:r w:rsidRPr="00E02D91">
              <w:rPr>
                <w:rFonts w:ascii="Times New Roman" w:hAnsi="Times New Roman" w:cs="Times New Roman"/>
                <w:sz w:val="24"/>
                <w:szCs w:val="24"/>
              </w:rPr>
              <w:t>Рубіжанська</w:t>
            </w:r>
            <w:proofErr w:type="spellEnd"/>
            <w:r w:rsidRPr="00E02D91">
              <w:rPr>
                <w:rFonts w:ascii="Times New Roman" w:hAnsi="Times New Roman" w:cs="Times New Roman"/>
                <w:sz w:val="24"/>
                <w:szCs w:val="24"/>
              </w:rPr>
              <w:t xml:space="preserve"> обласна загальноосвітня санаторна школа-інтернат І-ІІІ ступенів»</w:t>
            </w:r>
          </w:p>
          <w:p w:rsidR="00294AAE" w:rsidRPr="00E02D91" w:rsidRDefault="00294AAE" w:rsidP="00C121FF">
            <w:pPr>
              <w:pStyle w:val="a4"/>
              <w:rPr>
                <w:rFonts w:ascii="Times New Roman" w:hAnsi="Times New Roman" w:cs="Times New Roman"/>
                <w:sz w:val="24"/>
                <w:szCs w:val="24"/>
              </w:rPr>
            </w:pPr>
          </w:p>
          <w:p w:rsidR="00294AAE" w:rsidRPr="00E02D91" w:rsidRDefault="00294AAE" w:rsidP="00294AAE">
            <w:pPr>
              <w:rPr>
                <w:rFonts w:ascii="Times New Roman" w:eastAsia="Times New Roman" w:hAnsi="Times New Roman" w:cs="Times New Roman"/>
                <w:sz w:val="24"/>
                <w:szCs w:val="24"/>
              </w:rPr>
            </w:pPr>
            <w:r w:rsidRPr="00E02D91">
              <w:rPr>
                <w:rStyle w:val="xfmc1"/>
                <w:rFonts w:ascii="Times New Roman" w:eastAsia="Times New Roman" w:hAnsi="Times New Roman" w:cs="Times New Roman"/>
                <w:sz w:val="24"/>
                <w:szCs w:val="24"/>
              </w:rPr>
              <w:t>Людмила.</w:t>
            </w:r>
          </w:p>
          <w:p w:rsidR="00294AAE" w:rsidRPr="00E02D91" w:rsidRDefault="00294AAE" w:rsidP="00294AAE">
            <w:pPr>
              <w:pStyle w:val="a4"/>
              <w:rPr>
                <w:rFonts w:ascii="Times New Roman" w:hAnsi="Times New Roman" w:cs="Times New Roman"/>
                <w:sz w:val="24"/>
                <w:szCs w:val="24"/>
              </w:rPr>
            </w:pPr>
            <w:r w:rsidRPr="00E02D91">
              <w:rPr>
                <w:rFonts w:ascii="Times New Roman" w:hAnsi="Times New Roman" w:cs="Times New Roman"/>
                <w:sz w:val="24"/>
                <w:szCs w:val="24"/>
              </w:rPr>
              <w:t xml:space="preserve">Петренко </w:t>
            </w:r>
            <w:hyperlink r:id="rId10" w:history="1">
              <w:r w:rsidR="003E087E" w:rsidRPr="00E02D91">
                <w:rPr>
                  <w:rStyle w:val="a6"/>
                  <w:rFonts w:ascii="Times New Roman" w:hAnsi="Times New Roman" w:cs="Times New Roman"/>
                  <w:color w:val="auto"/>
                  <w:sz w:val="24"/>
                  <w:szCs w:val="24"/>
                </w:rPr>
                <w:t>lyda1971lyda@ukr.net</w:t>
              </w:r>
            </w:hyperlink>
          </w:p>
          <w:p w:rsidR="003E087E" w:rsidRPr="00E02D91" w:rsidRDefault="003E087E" w:rsidP="00294AAE">
            <w:pPr>
              <w:pStyle w:val="a4"/>
              <w:rPr>
                <w:rFonts w:ascii="Times New Roman" w:hAnsi="Times New Roman" w:cs="Times New Roman"/>
                <w:sz w:val="24"/>
                <w:szCs w:val="24"/>
              </w:rPr>
            </w:pPr>
          </w:p>
          <w:p w:rsidR="003E087E" w:rsidRPr="00E02D91" w:rsidRDefault="003E087E" w:rsidP="00294AAE">
            <w:pPr>
              <w:pStyle w:val="a4"/>
              <w:rPr>
                <w:rFonts w:ascii="Times New Roman" w:hAnsi="Times New Roman" w:cs="Times New Roman"/>
                <w:sz w:val="24"/>
                <w:szCs w:val="24"/>
              </w:rPr>
            </w:pPr>
            <w:r w:rsidRPr="00E02D91">
              <w:rPr>
                <w:rFonts w:ascii="Times New Roman" w:eastAsia="Times New Roman" w:hAnsi="Times New Roman" w:cs="Times New Roman"/>
                <w:sz w:val="24"/>
                <w:szCs w:val="24"/>
              </w:rPr>
              <w:t>Оксана Швец &lt;oksanyshka38@gmail.com&gt;</w:t>
            </w:r>
          </w:p>
        </w:tc>
        <w:tc>
          <w:tcPr>
            <w:tcW w:w="3821" w:type="dxa"/>
          </w:tcPr>
          <w:p w:rsidR="007F28B6" w:rsidRPr="00E02D91" w:rsidRDefault="001F7644"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lastRenderedPageBreak/>
              <w:t>Запропоновано переглянути граничний термін перебування</w:t>
            </w:r>
          </w:p>
        </w:tc>
        <w:tc>
          <w:tcPr>
            <w:tcW w:w="3715" w:type="dxa"/>
          </w:tcPr>
          <w:p w:rsidR="007F28B6" w:rsidRPr="00E02D91" w:rsidRDefault="001F7644" w:rsidP="00C121FF">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w:t>
            </w:r>
            <w:r w:rsidR="007F28B6" w:rsidRPr="00E02D91">
              <w:rPr>
                <w:rFonts w:ascii="Times New Roman" w:eastAsia="Times New Roman" w:hAnsi="Times New Roman" w:cs="Times New Roman"/>
                <w:bCs/>
                <w:sz w:val="24"/>
                <w:szCs w:val="24"/>
                <w:lang w:eastAsia="ru-RU"/>
              </w:rPr>
              <w:t>раховано</w:t>
            </w:r>
            <w:r w:rsidRPr="00E02D91">
              <w:rPr>
                <w:rFonts w:ascii="Times New Roman" w:eastAsia="Times New Roman" w:hAnsi="Times New Roman" w:cs="Times New Roman"/>
                <w:bCs/>
                <w:sz w:val="24"/>
                <w:szCs w:val="24"/>
                <w:lang w:eastAsia="ru-RU"/>
              </w:rPr>
              <w:t xml:space="preserve"> частково</w:t>
            </w:r>
          </w:p>
        </w:tc>
        <w:tc>
          <w:tcPr>
            <w:tcW w:w="2501" w:type="dxa"/>
          </w:tcPr>
          <w:p w:rsidR="007F28B6" w:rsidRPr="00E02D91" w:rsidRDefault="001F7644"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w:t>
            </w:r>
            <w:r w:rsidR="007F28B6" w:rsidRPr="00E02D91">
              <w:rPr>
                <w:rFonts w:ascii="Times New Roman" w:eastAsia="Times New Roman" w:hAnsi="Times New Roman" w:cs="Times New Roman"/>
                <w:bCs/>
                <w:sz w:val="24"/>
                <w:szCs w:val="24"/>
                <w:lang w:eastAsia="ru-RU"/>
              </w:rPr>
              <w:t>раховано</w:t>
            </w:r>
            <w:r w:rsidRPr="00E02D91">
              <w:rPr>
                <w:rFonts w:ascii="Times New Roman" w:eastAsia="Times New Roman" w:hAnsi="Times New Roman" w:cs="Times New Roman"/>
                <w:bCs/>
                <w:sz w:val="24"/>
                <w:szCs w:val="24"/>
                <w:lang w:eastAsia="ru-RU"/>
              </w:rPr>
              <w:t xml:space="preserve"> частково</w:t>
            </w:r>
          </w:p>
        </w:tc>
      </w:tr>
      <w:tr w:rsidR="00E02D91" w:rsidRPr="00E02D91" w:rsidTr="006224B5">
        <w:tc>
          <w:tcPr>
            <w:tcW w:w="730" w:type="dxa"/>
          </w:tcPr>
          <w:p w:rsidR="00CE0E8F" w:rsidRPr="00E02D91" w:rsidRDefault="00CE0E8F"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2</w:t>
            </w:r>
          </w:p>
        </w:tc>
        <w:tc>
          <w:tcPr>
            <w:tcW w:w="3970" w:type="dxa"/>
          </w:tcPr>
          <w:p w:rsidR="00CE0E8F" w:rsidRPr="00E02D91" w:rsidRDefault="00784A3B" w:rsidP="00E02D91">
            <w:pPr>
              <w:rPr>
                <w:rFonts w:ascii="Times New Roman" w:hAnsi="Times New Roman" w:cs="Times New Roman"/>
                <w:sz w:val="24"/>
                <w:szCs w:val="24"/>
              </w:rPr>
            </w:pPr>
            <w:r w:rsidRPr="00E02D91">
              <w:rPr>
                <w:rFonts w:ascii="Times New Roman" w:hAnsi="Times New Roman" w:cs="Times New Roman"/>
                <w:sz w:val="24"/>
                <w:szCs w:val="24"/>
              </w:rPr>
              <w:t>Загальноосвітня санаторна школа-інтернат № 19 м. Києва</w:t>
            </w:r>
          </w:p>
        </w:tc>
        <w:tc>
          <w:tcPr>
            <w:tcW w:w="3821" w:type="dxa"/>
          </w:tcPr>
          <w:p w:rsidR="00CE0E8F" w:rsidRPr="00E02D91" w:rsidRDefault="00CE0E8F"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Запропоновано </w:t>
            </w:r>
            <w:r w:rsidR="00784A3B" w:rsidRPr="00E02D91">
              <w:rPr>
                <w:rFonts w:ascii="Times New Roman" w:eastAsia="Times New Roman" w:hAnsi="Times New Roman" w:cs="Times New Roman"/>
                <w:bCs/>
                <w:sz w:val="24"/>
                <w:szCs w:val="24"/>
                <w:lang w:eastAsia="ru-RU"/>
              </w:rPr>
              <w:t>пункт 16 доповнити словами «дитина-сирота або дитина, що позбавлена батьківського піклування, може здобувати загальну серед</w:t>
            </w:r>
            <w:r w:rsidR="003E087E" w:rsidRPr="00E02D91">
              <w:rPr>
                <w:rFonts w:ascii="Times New Roman" w:eastAsia="Times New Roman" w:hAnsi="Times New Roman" w:cs="Times New Roman"/>
                <w:bCs/>
                <w:sz w:val="24"/>
                <w:szCs w:val="24"/>
                <w:lang w:eastAsia="ru-RU"/>
              </w:rPr>
              <w:t>н</w:t>
            </w:r>
            <w:r w:rsidR="00784A3B" w:rsidRPr="00E02D91">
              <w:rPr>
                <w:rFonts w:ascii="Times New Roman" w:eastAsia="Times New Roman" w:hAnsi="Times New Roman" w:cs="Times New Roman"/>
                <w:bCs/>
                <w:sz w:val="24"/>
                <w:szCs w:val="24"/>
                <w:lang w:eastAsia="ru-RU"/>
              </w:rPr>
              <w:t>ю освіту та отримувати інші послуги в санаторній школі без обмеження строку перебування в закладі та безкоштовно»</w:t>
            </w:r>
          </w:p>
        </w:tc>
        <w:tc>
          <w:tcPr>
            <w:tcW w:w="3715" w:type="dxa"/>
          </w:tcPr>
          <w:p w:rsidR="00CE0E8F" w:rsidRPr="00E02D91" w:rsidRDefault="006D6595" w:rsidP="00C121FF">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 адже пунктом 9 проекту Положення визначено:</w:t>
            </w:r>
          </w:p>
          <w:p w:rsidR="006D6595" w:rsidRPr="00E02D91" w:rsidRDefault="006D6595" w:rsidP="00C12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E02D91">
              <w:rPr>
                <w:rFonts w:ascii="Times New Roman" w:hAnsi="Times New Roman" w:cs="Times New Roman"/>
                <w:sz w:val="24"/>
                <w:szCs w:val="24"/>
              </w:rPr>
              <w:t>Діти-сироти і діти, позбавлені батьківського піклування, в санаторній школі перебувають на повному державному утриманні.</w:t>
            </w:r>
          </w:p>
          <w:p w:rsidR="006D6595" w:rsidRPr="00E02D91" w:rsidRDefault="006D6595" w:rsidP="00C121FF">
            <w:pPr>
              <w:tabs>
                <w:tab w:val="left" w:pos="916"/>
              </w:tabs>
              <w:jc w:val="both"/>
              <w:rPr>
                <w:rFonts w:ascii="Times New Roman" w:eastAsia="Times New Roman" w:hAnsi="Times New Roman" w:cs="Times New Roman"/>
                <w:bCs/>
                <w:sz w:val="24"/>
                <w:szCs w:val="24"/>
                <w:lang w:eastAsia="ru-RU"/>
              </w:rPr>
            </w:pPr>
          </w:p>
        </w:tc>
        <w:tc>
          <w:tcPr>
            <w:tcW w:w="2501" w:type="dxa"/>
          </w:tcPr>
          <w:p w:rsidR="00CE0E8F" w:rsidRPr="00E02D91" w:rsidRDefault="006D659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vMerge w:val="restart"/>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3</w:t>
            </w:r>
          </w:p>
        </w:tc>
        <w:tc>
          <w:tcPr>
            <w:tcW w:w="3970" w:type="dxa"/>
            <w:vMerge w:val="restart"/>
          </w:tcPr>
          <w:p w:rsidR="006224B5" w:rsidRPr="00E02D91" w:rsidRDefault="006224B5" w:rsidP="00C121FF">
            <w:pPr>
              <w:rPr>
                <w:rFonts w:ascii="Times New Roman" w:hAnsi="Times New Roman" w:cs="Times New Roman"/>
                <w:sz w:val="24"/>
                <w:szCs w:val="24"/>
              </w:rPr>
            </w:pPr>
            <w:r w:rsidRPr="00E02D91">
              <w:rPr>
                <w:rFonts w:ascii="Times New Roman" w:hAnsi="Times New Roman" w:cs="Times New Roman"/>
                <w:sz w:val="24"/>
                <w:szCs w:val="24"/>
              </w:rPr>
              <w:t xml:space="preserve">Petro Petrenko </w:t>
            </w:r>
          </w:p>
          <w:p w:rsidR="006224B5" w:rsidRPr="00E02D91" w:rsidRDefault="006224B5" w:rsidP="00C121FF">
            <w:pPr>
              <w:rPr>
                <w:rFonts w:ascii="Times New Roman" w:hAnsi="Times New Roman" w:cs="Times New Roman"/>
                <w:sz w:val="24"/>
                <w:szCs w:val="24"/>
              </w:rPr>
            </w:pPr>
            <w:r w:rsidRPr="00E02D91">
              <w:rPr>
                <w:rFonts w:ascii="Times New Roman" w:hAnsi="Times New Roman" w:cs="Times New Roman"/>
                <w:sz w:val="24"/>
                <w:szCs w:val="24"/>
              </w:rPr>
              <w:t>shrotko@gmail.com</w:t>
            </w:r>
          </w:p>
          <w:p w:rsidR="006224B5" w:rsidRPr="00E02D91" w:rsidRDefault="006224B5" w:rsidP="00C121FF">
            <w:pPr>
              <w:rPr>
                <w:rFonts w:ascii="Times New Roman" w:hAnsi="Times New Roman" w:cs="Times New Roman"/>
                <w:sz w:val="24"/>
                <w:szCs w:val="24"/>
              </w:rPr>
            </w:pPr>
          </w:p>
        </w:tc>
        <w:tc>
          <w:tcPr>
            <w:tcW w:w="3821" w:type="dxa"/>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Пропонується : з трьох уроків фізкультури за Типовим навчальним планом один відвести на фізкультуру , а два на ЛФК за трьома режимами.  Визначте наповнюваність груп чи класів при проведенні уроків ЛФК – 7 ( як подано в наказі МОН №128) чи інша, яка саме.</w:t>
            </w:r>
          </w:p>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У другу половину дня ( після уроків) можна проводити індивідуальні чи групові заняття (уже не </w:t>
            </w:r>
            <w:proofErr w:type="spellStart"/>
            <w:r w:rsidRPr="00E02D91">
              <w:rPr>
                <w:rFonts w:ascii="Times New Roman" w:eastAsia="Times New Roman" w:hAnsi="Times New Roman" w:cs="Times New Roman"/>
                <w:bCs/>
                <w:sz w:val="24"/>
                <w:szCs w:val="24"/>
                <w:lang w:eastAsia="ru-RU"/>
              </w:rPr>
              <w:t>уроки</w:t>
            </w:r>
            <w:proofErr w:type="spellEnd"/>
            <w:r w:rsidRPr="00E02D91">
              <w:rPr>
                <w:rFonts w:ascii="Times New Roman" w:eastAsia="Times New Roman" w:hAnsi="Times New Roman" w:cs="Times New Roman"/>
                <w:bCs/>
                <w:sz w:val="24"/>
                <w:szCs w:val="24"/>
                <w:lang w:eastAsia="ru-RU"/>
              </w:rPr>
              <w:t xml:space="preserve"> по 45 хв ) за трьома режимами ЛФК. Визначте  тривалість таких занять для однієї </w:t>
            </w:r>
            <w:r w:rsidRPr="00E02D91">
              <w:rPr>
                <w:rFonts w:ascii="Times New Roman" w:eastAsia="Times New Roman" w:hAnsi="Times New Roman" w:cs="Times New Roman"/>
                <w:bCs/>
                <w:sz w:val="24"/>
                <w:szCs w:val="24"/>
                <w:lang w:eastAsia="ru-RU"/>
              </w:rPr>
              <w:lastRenderedPageBreak/>
              <w:t>дитини ( 20  чи 40 хвилин) і наповнюваність груп ( 1 чи 7 учнів)</w:t>
            </w:r>
          </w:p>
        </w:tc>
        <w:tc>
          <w:tcPr>
            <w:tcW w:w="3715" w:type="dxa"/>
          </w:tcPr>
          <w:p w:rsidR="006224B5" w:rsidRPr="00E02D91" w:rsidRDefault="006224B5" w:rsidP="00C121FF">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lastRenderedPageBreak/>
              <w:t>Враховано частково</w:t>
            </w:r>
          </w:p>
        </w:tc>
        <w:tc>
          <w:tcPr>
            <w:tcW w:w="2501" w:type="dxa"/>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Враховано частково</w:t>
            </w:r>
          </w:p>
        </w:tc>
      </w:tr>
      <w:tr w:rsidR="00E02D91" w:rsidRPr="00E02D91" w:rsidTr="0045361A">
        <w:tc>
          <w:tcPr>
            <w:tcW w:w="730" w:type="dxa"/>
            <w:vMerge/>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vMerge/>
          </w:tcPr>
          <w:p w:rsidR="006224B5" w:rsidRPr="00E02D91" w:rsidRDefault="006224B5" w:rsidP="00C121FF">
            <w:pPr>
              <w:rPr>
                <w:rFonts w:ascii="Times New Roman" w:hAnsi="Times New Roman" w:cs="Times New Roman"/>
                <w:sz w:val="24"/>
                <w:szCs w:val="24"/>
              </w:rPr>
            </w:pPr>
          </w:p>
        </w:tc>
        <w:tc>
          <w:tcPr>
            <w:tcW w:w="3821" w:type="dxa"/>
          </w:tcPr>
          <w:p w:rsidR="006224B5" w:rsidRPr="00E02D91" w:rsidRDefault="006224B5" w:rsidP="00E0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Пропонується: Спільно МОН і М</w:t>
            </w:r>
            <w:r w:rsidR="00E02D91">
              <w:rPr>
                <w:rFonts w:ascii="Times New Roman" w:eastAsia="Times New Roman" w:hAnsi="Times New Roman" w:cs="Times New Roman"/>
                <w:bCs/>
                <w:sz w:val="24"/>
                <w:szCs w:val="24"/>
                <w:lang w:eastAsia="ru-RU"/>
              </w:rPr>
              <w:t xml:space="preserve">ОЗ </w:t>
            </w:r>
            <w:r w:rsidRPr="00E02D91">
              <w:rPr>
                <w:rFonts w:ascii="Times New Roman" w:eastAsia="Times New Roman" w:hAnsi="Times New Roman" w:cs="Times New Roman"/>
                <w:bCs/>
                <w:sz w:val="24"/>
                <w:szCs w:val="24"/>
                <w:lang w:eastAsia="ru-RU"/>
              </w:rPr>
              <w:t>видати наказ про організацію роботи з ЛФК у санаторних школах</w:t>
            </w:r>
          </w:p>
        </w:tc>
        <w:tc>
          <w:tcPr>
            <w:tcW w:w="3715" w:type="dxa"/>
          </w:tcPr>
          <w:p w:rsidR="006224B5" w:rsidRPr="00E02D91" w:rsidRDefault="006224B5" w:rsidP="00C121FF">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Не враховано, адже пропозиція не стосується даного проекту </w:t>
            </w:r>
            <w:proofErr w:type="spellStart"/>
            <w:r w:rsidRPr="00E02D91">
              <w:rPr>
                <w:rFonts w:ascii="Times New Roman" w:eastAsia="Times New Roman" w:hAnsi="Times New Roman" w:cs="Times New Roman"/>
                <w:bCs/>
                <w:sz w:val="24"/>
                <w:szCs w:val="24"/>
                <w:lang w:eastAsia="ru-RU"/>
              </w:rPr>
              <w:t>акта</w:t>
            </w:r>
            <w:proofErr w:type="spellEnd"/>
          </w:p>
        </w:tc>
        <w:tc>
          <w:tcPr>
            <w:tcW w:w="2501" w:type="dxa"/>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vMerge/>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vMerge/>
          </w:tcPr>
          <w:p w:rsidR="006224B5" w:rsidRPr="00E02D91" w:rsidRDefault="006224B5" w:rsidP="00C121FF">
            <w:pPr>
              <w:rPr>
                <w:rFonts w:ascii="Times New Roman" w:hAnsi="Times New Roman" w:cs="Times New Roman"/>
                <w:sz w:val="24"/>
                <w:szCs w:val="24"/>
              </w:rPr>
            </w:pPr>
          </w:p>
        </w:tc>
        <w:tc>
          <w:tcPr>
            <w:tcW w:w="3821" w:type="dxa"/>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Пропонується: ЛФК проводять інструктори ЛФК з медичною чи педагогічною освітою або медичні сестри. Ці посади належать до посад медичних працівників. Інструктори ЛФК з педагогічною освітою повинні додатково мати кваліфікацію чи спеціалізацію з лікувальної фізкультури або </w:t>
            </w:r>
            <w:proofErr w:type="spellStart"/>
            <w:r w:rsidRPr="00E02D91">
              <w:rPr>
                <w:rFonts w:ascii="Times New Roman" w:eastAsia="Times New Roman" w:hAnsi="Times New Roman" w:cs="Times New Roman"/>
                <w:bCs/>
                <w:sz w:val="24"/>
                <w:szCs w:val="24"/>
                <w:lang w:eastAsia="ru-RU"/>
              </w:rPr>
              <w:t>реабілітології</w:t>
            </w:r>
            <w:proofErr w:type="spellEnd"/>
            <w:r w:rsidRPr="00E02D91">
              <w:rPr>
                <w:rFonts w:ascii="Times New Roman" w:eastAsia="Times New Roman" w:hAnsi="Times New Roman" w:cs="Times New Roman"/>
                <w:bCs/>
                <w:sz w:val="24"/>
                <w:szCs w:val="24"/>
                <w:lang w:eastAsia="ru-RU"/>
              </w:rPr>
              <w:t>. Відомо, що інструктори ЛФК мають  навантаження 30 годин, тому не можуть бути педагогічними працівниками.</w:t>
            </w:r>
          </w:p>
        </w:tc>
        <w:tc>
          <w:tcPr>
            <w:tcW w:w="3715" w:type="dxa"/>
          </w:tcPr>
          <w:p w:rsidR="006224B5" w:rsidRPr="00E02D91" w:rsidRDefault="006224B5" w:rsidP="00C121FF">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Не враховано, адже пропозиція не стосується даного проекту </w:t>
            </w:r>
            <w:proofErr w:type="spellStart"/>
            <w:r w:rsidRPr="00E02D91">
              <w:rPr>
                <w:rFonts w:ascii="Times New Roman" w:eastAsia="Times New Roman" w:hAnsi="Times New Roman" w:cs="Times New Roman"/>
                <w:bCs/>
                <w:sz w:val="24"/>
                <w:szCs w:val="24"/>
                <w:lang w:eastAsia="ru-RU"/>
              </w:rPr>
              <w:t>акта</w:t>
            </w:r>
            <w:proofErr w:type="spellEnd"/>
          </w:p>
        </w:tc>
        <w:tc>
          <w:tcPr>
            <w:tcW w:w="2501" w:type="dxa"/>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vMerge/>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vMerge/>
          </w:tcPr>
          <w:p w:rsidR="006224B5" w:rsidRPr="00E02D91" w:rsidRDefault="006224B5" w:rsidP="00C121FF">
            <w:pPr>
              <w:rPr>
                <w:rFonts w:ascii="Times New Roman" w:hAnsi="Times New Roman" w:cs="Times New Roman"/>
                <w:sz w:val="24"/>
                <w:szCs w:val="24"/>
              </w:rPr>
            </w:pPr>
          </w:p>
        </w:tc>
        <w:tc>
          <w:tcPr>
            <w:tcW w:w="3821" w:type="dxa"/>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Пропонується   визначити посадову особу в санаторній школі ,яка організовує роботу інструкторів ЛФК  - старший лікар школи  чи профільний лікар згідно посадових обов’язків. У листі МОН від 16.05. 1998р № 1\9-207 знову ж читаємо «Заняття ЛФК проводять інструктори ЛФК або викладачі фізкультури, медичні сестри, які мають спеціальну кваліфікацію і пройшли курси підготовки до цієї роботи. Керує роботою і організовує заняття з </w:t>
            </w:r>
            <w:r w:rsidRPr="00E02D91">
              <w:rPr>
                <w:rFonts w:ascii="Times New Roman" w:eastAsia="Times New Roman" w:hAnsi="Times New Roman" w:cs="Times New Roman"/>
                <w:bCs/>
                <w:sz w:val="24"/>
                <w:szCs w:val="24"/>
                <w:lang w:eastAsia="ru-RU"/>
              </w:rPr>
              <w:lastRenderedPageBreak/>
              <w:t>інструкторами , медсестрами ЛФК та проводить  обов’язкові  індивідуальні заняття з учнями , які страждають тяжкими захворюваннями, особисто лікар ЛФК» . Проте такої посади немає у школі. Виз</w:t>
            </w:r>
            <w:r w:rsidR="00E02D91">
              <w:rPr>
                <w:rFonts w:ascii="Times New Roman" w:eastAsia="Times New Roman" w:hAnsi="Times New Roman" w:cs="Times New Roman"/>
                <w:bCs/>
                <w:sz w:val="24"/>
                <w:szCs w:val="24"/>
                <w:lang w:eastAsia="ru-RU"/>
              </w:rPr>
              <w:t>н</w:t>
            </w:r>
            <w:r w:rsidRPr="00E02D91">
              <w:rPr>
                <w:rFonts w:ascii="Times New Roman" w:eastAsia="Times New Roman" w:hAnsi="Times New Roman" w:cs="Times New Roman"/>
                <w:bCs/>
                <w:sz w:val="24"/>
                <w:szCs w:val="24"/>
                <w:lang w:eastAsia="ru-RU"/>
              </w:rPr>
              <w:t xml:space="preserve">ачте також посадові обов’язки старшого і профільного лікаря, </w:t>
            </w:r>
            <w:proofErr w:type="spellStart"/>
            <w:r w:rsidRPr="00E02D91">
              <w:rPr>
                <w:rFonts w:ascii="Times New Roman" w:eastAsia="Times New Roman" w:hAnsi="Times New Roman" w:cs="Times New Roman"/>
                <w:bCs/>
                <w:sz w:val="24"/>
                <w:szCs w:val="24"/>
                <w:lang w:eastAsia="ru-RU"/>
              </w:rPr>
              <w:t>медсестер</w:t>
            </w:r>
            <w:proofErr w:type="spellEnd"/>
            <w:r w:rsidRPr="00E02D91">
              <w:rPr>
                <w:rFonts w:ascii="Times New Roman" w:eastAsia="Times New Roman" w:hAnsi="Times New Roman" w:cs="Times New Roman"/>
                <w:bCs/>
                <w:sz w:val="24"/>
                <w:szCs w:val="24"/>
                <w:lang w:eastAsia="ru-RU"/>
              </w:rPr>
              <w:t xml:space="preserve"> санаторних шкіл.</w:t>
            </w:r>
          </w:p>
        </w:tc>
        <w:tc>
          <w:tcPr>
            <w:tcW w:w="3715" w:type="dxa"/>
          </w:tcPr>
          <w:p w:rsidR="006224B5" w:rsidRPr="00E02D91" w:rsidRDefault="006224B5" w:rsidP="00C121FF">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lastRenderedPageBreak/>
              <w:t>Не враховано, адже це повноваження керівника закладу освіти</w:t>
            </w:r>
          </w:p>
        </w:tc>
        <w:tc>
          <w:tcPr>
            <w:tcW w:w="2501" w:type="dxa"/>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vMerge/>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vMerge/>
          </w:tcPr>
          <w:p w:rsidR="006224B5" w:rsidRPr="00E02D91" w:rsidRDefault="006224B5" w:rsidP="00C121FF">
            <w:pPr>
              <w:rPr>
                <w:rFonts w:ascii="Times New Roman" w:hAnsi="Times New Roman" w:cs="Times New Roman"/>
                <w:sz w:val="24"/>
                <w:szCs w:val="24"/>
              </w:rPr>
            </w:pPr>
          </w:p>
        </w:tc>
        <w:tc>
          <w:tcPr>
            <w:tcW w:w="3821" w:type="dxa"/>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Пропонується: регулятивними наказами визначити, який орган МОЗ надаватиме консультативну та методичну допомогу з організації занять ЛФК</w:t>
            </w:r>
          </w:p>
        </w:tc>
        <w:tc>
          <w:tcPr>
            <w:tcW w:w="3715" w:type="dxa"/>
          </w:tcPr>
          <w:p w:rsidR="006224B5" w:rsidRPr="00E02D91" w:rsidRDefault="006224B5" w:rsidP="00C121FF">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 адже не стосується запропонованого до громадського обговорення проекту акту</w:t>
            </w:r>
          </w:p>
        </w:tc>
        <w:tc>
          <w:tcPr>
            <w:tcW w:w="2501" w:type="dxa"/>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vMerge/>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vMerge/>
          </w:tcPr>
          <w:p w:rsidR="006224B5" w:rsidRPr="00E02D91" w:rsidRDefault="006224B5" w:rsidP="00C121FF">
            <w:pPr>
              <w:rPr>
                <w:rFonts w:ascii="Times New Roman" w:hAnsi="Times New Roman" w:cs="Times New Roman"/>
                <w:sz w:val="24"/>
                <w:szCs w:val="24"/>
              </w:rPr>
            </w:pPr>
          </w:p>
        </w:tc>
        <w:tc>
          <w:tcPr>
            <w:tcW w:w="3821" w:type="dxa"/>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Пропонується: визначити наповнюваність виховних груп  (до 20 чи 20 і більше)</w:t>
            </w:r>
          </w:p>
        </w:tc>
        <w:tc>
          <w:tcPr>
            <w:tcW w:w="3715" w:type="dxa"/>
          </w:tcPr>
          <w:p w:rsidR="006224B5" w:rsidRPr="00E02D91" w:rsidRDefault="006224B5" w:rsidP="00C121FF">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Не враховано, адже не є предметом регулювання цього проекту </w:t>
            </w:r>
            <w:proofErr w:type="spellStart"/>
            <w:r w:rsidRPr="00E02D91">
              <w:rPr>
                <w:rFonts w:ascii="Times New Roman" w:eastAsia="Times New Roman" w:hAnsi="Times New Roman" w:cs="Times New Roman"/>
                <w:bCs/>
                <w:sz w:val="24"/>
                <w:szCs w:val="24"/>
                <w:lang w:eastAsia="ru-RU"/>
              </w:rPr>
              <w:t>акта</w:t>
            </w:r>
            <w:proofErr w:type="spellEnd"/>
            <w:r w:rsidRPr="00E02D91">
              <w:rPr>
                <w:rFonts w:ascii="Times New Roman" w:eastAsia="Times New Roman" w:hAnsi="Times New Roman" w:cs="Times New Roman"/>
                <w:bCs/>
                <w:sz w:val="24"/>
                <w:szCs w:val="24"/>
                <w:lang w:eastAsia="ru-RU"/>
              </w:rPr>
              <w:t>, а врегульовано  Наказом Міністерства освіти і науки України від</w:t>
            </w:r>
            <w:r w:rsidRPr="00E02D91">
              <w:rPr>
                <w:rFonts w:ascii="Times New Roman" w:hAnsi="Times New Roman" w:cs="Times New Roman"/>
                <w:sz w:val="24"/>
                <w:szCs w:val="24"/>
              </w:rPr>
              <w:t xml:space="preserve"> </w:t>
            </w:r>
            <w:r w:rsidRPr="00E02D91">
              <w:rPr>
                <w:rFonts w:ascii="Times New Roman" w:eastAsia="Times New Roman" w:hAnsi="Times New Roman" w:cs="Times New Roman"/>
                <w:bCs/>
                <w:sz w:val="24"/>
                <w:szCs w:val="24"/>
                <w:lang w:eastAsia="ru-RU"/>
              </w:rPr>
              <w:t>20 лютого 2002 року N 128, який зареєстровано в Міністерстві юстиції України 6 березня 2002 р. за N 229/6517</w:t>
            </w:r>
          </w:p>
        </w:tc>
        <w:tc>
          <w:tcPr>
            <w:tcW w:w="2501" w:type="dxa"/>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vMerge/>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vMerge/>
          </w:tcPr>
          <w:p w:rsidR="006224B5" w:rsidRPr="00E02D91" w:rsidRDefault="006224B5" w:rsidP="00C121FF">
            <w:pPr>
              <w:rPr>
                <w:rFonts w:ascii="Times New Roman" w:hAnsi="Times New Roman" w:cs="Times New Roman"/>
                <w:sz w:val="24"/>
                <w:szCs w:val="24"/>
              </w:rPr>
            </w:pPr>
          </w:p>
        </w:tc>
        <w:tc>
          <w:tcPr>
            <w:tcW w:w="3821" w:type="dxa"/>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hAnsi="Times New Roman" w:cs="Times New Roman"/>
                <w:b/>
                <w:sz w:val="24"/>
                <w:szCs w:val="24"/>
              </w:rPr>
              <w:t>Пропонується</w:t>
            </w:r>
            <w:r w:rsidRPr="00E02D91">
              <w:rPr>
                <w:rFonts w:ascii="Times New Roman" w:hAnsi="Times New Roman" w:cs="Times New Roman"/>
                <w:sz w:val="24"/>
                <w:szCs w:val="24"/>
              </w:rPr>
              <w:t xml:space="preserve"> : дати перелік реабілітаційних заходів у 2 половину дня для учнів, які проживатимуть у пансіоні , і учнів , які не проживатимуть у пансіоні . А також , як організовувати  харчування для учнів, які проживатимуть і які не проживатимуть у пансіоні</w:t>
            </w:r>
          </w:p>
        </w:tc>
        <w:tc>
          <w:tcPr>
            <w:tcW w:w="3715" w:type="dxa"/>
          </w:tcPr>
          <w:p w:rsidR="006224B5" w:rsidRPr="00E02D91" w:rsidRDefault="006224B5" w:rsidP="00C121FF">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 адже конкретний перелік реабілітаційних заходів складається відповідно до потреб дитини та можливості закладу, що є в повноваженнях керівника закладу освіти</w:t>
            </w:r>
          </w:p>
        </w:tc>
        <w:tc>
          <w:tcPr>
            <w:tcW w:w="2501" w:type="dxa"/>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vMerge/>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vMerge/>
          </w:tcPr>
          <w:p w:rsidR="006224B5" w:rsidRPr="00E02D91" w:rsidRDefault="006224B5" w:rsidP="00C121FF">
            <w:pPr>
              <w:rPr>
                <w:rFonts w:ascii="Times New Roman" w:hAnsi="Times New Roman" w:cs="Times New Roman"/>
                <w:sz w:val="24"/>
                <w:szCs w:val="24"/>
              </w:rPr>
            </w:pPr>
          </w:p>
        </w:tc>
        <w:tc>
          <w:tcPr>
            <w:tcW w:w="3821" w:type="dxa"/>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02D91">
              <w:rPr>
                <w:rFonts w:ascii="Times New Roman" w:hAnsi="Times New Roman" w:cs="Times New Roman"/>
                <w:sz w:val="24"/>
                <w:szCs w:val="24"/>
              </w:rPr>
              <w:t xml:space="preserve">Пропонується:  індивідуальні  та додаткові години в Навчальному плані скерувати на реабілітаційні </w:t>
            </w:r>
            <w:r w:rsidRPr="00E02D91">
              <w:rPr>
                <w:rFonts w:ascii="Times New Roman" w:hAnsi="Times New Roman" w:cs="Times New Roman"/>
                <w:sz w:val="24"/>
                <w:szCs w:val="24"/>
              </w:rPr>
              <w:lastRenderedPageBreak/>
              <w:t xml:space="preserve">заходи ( ЛФК індивідуальні , </w:t>
            </w:r>
            <w:proofErr w:type="spellStart"/>
            <w:r w:rsidRPr="00E02D91">
              <w:rPr>
                <w:rFonts w:ascii="Times New Roman" w:hAnsi="Times New Roman" w:cs="Times New Roman"/>
                <w:sz w:val="24"/>
                <w:szCs w:val="24"/>
              </w:rPr>
              <w:t>уроки</w:t>
            </w:r>
            <w:proofErr w:type="spellEnd"/>
            <w:r w:rsidRPr="00E02D91">
              <w:rPr>
                <w:rFonts w:ascii="Times New Roman" w:hAnsi="Times New Roman" w:cs="Times New Roman"/>
                <w:sz w:val="24"/>
                <w:szCs w:val="24"/>
              </w:rPr>
              <w:t xml:space="preserve"> </w:t>
            </w:r>
            <w:proofErr w:type="spellStart"/>
            <w:r w:rsidRPr="00E02D91">
              <w:rPr>
                <w:rFonts w:ascii="Times New Roman" w:hAnsi="Times New Roman" w:cs="Times New Roman"/>
                <w:sz w:val="24"/>
                <w:szCs w:val="24"/>
              </w:rPr>
              <w:t>арттерапії</w:t>
            </w:r>
            <w:proofErr w:type="spellEnd"/>
            <w:r w:rsidRPr="00E02D91">
              <w:rPr>
                <w:rFonts w:ascii="Times New Roman" w:hAnsi="Times New Roman" w:cs="Times New Roman"/>
                <w:sz w:val="24"/>
                <w:szCs w:val="24"/>
              </w:rPr>
              <w:t xml:space="preserve">, </w:t>
            </w:r>
            <w:proofErr w:type="spellStart"/>
            <w:r w:rsidRPr="00E02D91">
              <w:rPr>
                <w:rFonts w:ascii="Times New Roman" w:hAnsi="Times New Roman" w:cs="Times New Roman"/>
                <w:sz w:val="24"/>
                <w:szCs w:val="24"/>
              </w:rPr>
              <w:t>аромотерапії</w:t>
            </w:r>
            <w:proofErr w:type="spellEnd"/>
            <w:r w:rsidRPr="00E02D91">
              <w:rPr>
                <w:rFonts w:ascii="Times New Roman" w:hAnsi="Times New Roman" w:cs="Times New Roman"/>
                <w:sz w:val="24"/>
                <w:szCs w:val="24"/>
              </w:rPr>
              <w:t xml:space="preserve"> і </w:t>
            </w:r>
            <w:proofErr w:type="spellStart"/>
            <w:r w:rsidRPr="00E02D91">
              <w:rPr>
                <w:rFonts w:ascii="Times New Roman" w:hAnsi="Times New Roman" w:cs="Times New Roman"/>
                <w:sz w:val="24"/>
                <w:szCs w:val="24"/>
              </w:rPr>
              <w:t>т.д</w:t>
            </w:r>
            <w:proofErr w:type="spellEnd"/>
            <w:r w:rsidRPr="00E02D91">
              <w:rPr>
                <w:rFonts w:ascii="Times New Roman" w:hAnsi="Times New Roman" w:cs="Times New Roman"/>
                <w:sz w:val="24"/>
                <w:szCs w:val="24"/>
              </w:rPr>
              <w:t>.) Зменшити до мінімуму гурткову роботу та факультативи для розвантаження  хворих вихованців</w:t>
            </w:r>
          </w:p>
        </w:tc>
        <w:tc>
          <w:tcPr>
            <w:tcW w:w="3715" w:type="dxa"/>
          </w:tcPr>
          <w:p w:rsidR="006224B5" w:rsidRPr="00E02D91" w:rsidRDefault="006224B5" w:rsidP="0074212A">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lastRenderedPageBreak/>
              <w:t xml:space="preserve">Не враховано, адже конкретизація розподілу годин затверджується педагогічною радою та обсяг </w:t>
            </w:r>
            <w:r w:rsidRPr="00E02D91">
              <w:rPr>
                <w:rFonts w:ascii="Times New Roman" w:eastAsia="Times New Roman" w:hAnsi="Times New Roman" w:cs="Times New Roman"/>
                <w:bCs/>
                <w:sz w:val="24"/>
                <w:szCs w:val="24"/>
                <w:lang w:eastAsia="ru-RU"/>
              </w:rPr>
              <w:lastRenderedPageBreak/>
              <w:t>гурткової роботи не регулюються даним проектом акту</w:t>
            </w:r>
          </w:p>
        </w:tc>
        <w:tc>
          <w:tcPr>
            <w:tcW w:w="2501" w:type="dxa"/>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lastRenderedPageBreak/>
              <w:t>Не враховано</w:t>
            </w:r>
          </w:p>
        </w:tc>
      </w:tr>
      <w:tr w:rsidR="00E02D91" w:rsidRPr="00E02D91" w:rsidTr="006224B5">
        <w:tc>
          <w:tcPr>
            <w:tcW w:w="730" w:type="dxa"/>
          </w:tcPr>
          <w:p w:rsidR="004D78F4"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4</w:t>
            </w:r>
          </w:p>
        </w:tc>
        <w:tc>
          <w:tcPr>
            <w:tcW w:w="3970" w:type="dxa"/>
          </w:tcPr>
          <w:p w:rsidR="004D78F4" w:rsidRPr="00E02D91" w:rsidRDefault="004D78F4" w:rsidP="004D78F4">
            <w:pPr>
              <w:pStyle w:val="a8"/>
              <w:spacing w:before="0" w:beforeAutospacing="0" w:after="0" w:afterAutospacing="0"/>
              <w:rPr>
                <w:lang w:val="uk-UA"/>
              </w:rPr>
            </w:pPr>
            <w:proofErr w:type="spellStart"/>
            <w:r w:rsidRPr="00E02D91">
              <w:rPr>
                <w:bCs/>
                <w:lang w:val="uk-UA"/>
              </w:rPr>
              <w:t>Великоберезнянська</w:t>
            </w:r>
            <w:proofErr w:type="spellEnd"/>
            <w:r w:rsidRPr="00E02D91">
              <w:rPr>
                <w:bCs/>
                <w:lang w:val="uk-UA"/>
              </w:rPr>
              <w:t xml:space="preserve"> </w:t>
            </w:r>
            <w:proofErr w:type="spellStart"/>
            <w:r w:rsidRPr="00E02D91">
              <w:rPr>
                <w:bCs/>
                <w:lang w:val="uk-UA"/>
              </w:rPr>
              <w:t>загальноосвятня</w:t>
            </w:r>
            <w:proofErr w:type="spellEnd"/>
            <w:r w:rsidRPr="00E02D91">
              <w:rPr>
                <w:bCs/>
                <w:lang w:val="uk-UA"/>
              </w:rPr>
              <w:t xml:space="preserve"> санаторна школа-інтернат І-ІІІ ступенів Закарпатської обласної ради</w:t>
            </w:r>
          </w:p>
        </w:tc>
        <w:tc>
          <w:tcPr>
            <w:tcW w:w="3821" w:type="dxa"/>
          </w:tcPr>
          <w:p w:rsidR="004D78F4" w:rsidRPr="00E02D91" w:rsidRDefault="004D78F4"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02D91">
              <w:rPr>
                <w:rFonts w:ascii="Times New Roman" w:hAnsi="Times New Roman" w:cs="Times New Roman"/>
                <w:sz w:val="24"/>
                <w:szCs w:val="24"/>
              </w:rPr>
              <w:t>Узгодити статтю 37 абзац 2 Положення про санаторну школу інтернат та ст. 18 Закону України про повну загальну середню освіту</w:t>
            </w:r>
          </w:p>
        </w:tc>
        <w:tc>
          <w:tcPr>
            <w:tcW w:w="3715" w:type="dxa"/>
          </w:tcPr>
          <w:p w:rsidR="004D78F4" w:rsidRPr="00E02D91" w:rsidRDefault="004D78F4" w:rsidP="00BB3E20">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Не </w:t>
            </w:r>
            <w:r w:rsidR="00BB3E20" w:rsidRPr="00E02D91">
              <w:rPr>
                <w:rFonts w:ascii="Times New Roman" w:eastAsia="Times New Roman" w:hAnsi="Times New Roman" w:cs="Times New Roman"/>
                <w:bCs/>
                <w:sz w:val="24"/>
                <w:szCs w:val="24"/>
                <w:lang w:eastAsia="ru-RU"/>
              </w:rPr>
              <w:t>враховано, адже статтею 18 Закону України «Про загальну середню освіти» врегульовані питання зарахування, разом з цим запропонованим проектом акту не регулюються питання зарахування до санаторної школи</w:t>
            </w:r>
          </w:p>
        </w:tc>
        <w:tc>
          <w:tcPr>
            <w:tcW w:w="2501" w:type="dxa"/>
          </w:tcPr>
          <w:p w:rsidR="004D78F4" w:rsidRPr="00E02D91" w:rsidRDefault="00BB3E2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BB3E20" w:rsidRPr="00E02D91" w:rsidRDefault="00BB3E2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BB3E20" w:rsidRPr="00E02D91" w:rsidRDefault="00BB3E20" w:rsidP="004D78F4">
            <w:pPr>
              <w:pStyle w:val="a8"/>
              <w:spacing w:before="0" w:beforeAutospacing="0" w:after="0" w:afterAutospacing="0"/>
              <w:rPr>
                <w:bCs/>
                <w:lang w:val="uk-UA"/>
              </w:rPr>
            </w:pPr>
          </w:p>
        </w:tc>
        <w:tc>
          <w:tcPr>
            <w:tcW w:w="3821" w:type="dxa"/>
          </w:tcPr>
          <w:p w:rsidR="00BB3E20" w:rsidRPr="00E02D91" w:rsidRDefault="00BB3E20" w:rsidP="00BB3E20">
            <w:pPr>
              <w:pStyle w:val="a8"/>
              <w:tabs>
                <w:tab w:val="left" w:pos="851"/>
              </w:tabs>
              <w:spacing w:before="0" w:beforeAutospacing="0" w:after="200" w:afterAutospacing="0"/>
              <w:jc w:val="both"/>
              <w:rPr>
                <w:lang w:val="uk-UA"/>
              </w:rPr>
            </w:pPr>
            <w:r w:rsidRPr="00E02D91">
              <w:rPr>
                <w:lang w:val="uk-UA"/>
              </w:rPr>
              <w:t xml:space="preserve">Пропонуємо у п. 31 Положення про санаторну школу пропонуємо додати чітко визначені вимоги та рекомендації </w:t>
            </w:r>
            <w:proofErr w:type="spellStart"/>
            <w:r w:rsidRPr="00E02D91">
              <w:rPr>
                <w:lang w:val="uk-UA"/>
              </w:rPr>
              <w:t>МОЗу</w:t>
            </w:r>
            <w:proofErr w:type="spellEnd"/>
            <w:r w:rsidRPr="00E02D91">
              <w:rPr>
                <w:lang w:val="uk-UA"/>
              </w:rPr>
              <w:t>.</w:t>
            </w:r>
          </w:p>
          <w:p w:rsidR="00BB3E20" w:rsidRPr="00E02D91" w:rsidRDefault="00BB3E2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3715" w:type="dxa"/>
          </w:tcPr>
          <w:p w:rsidR="00BB3E20" w:rsidRPr="00E02D91" w:rsidRDefault="00BB3E20" w:rsidP="00BB3E20">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Не враховано, адже проект </w:t>
            </w:r>
            <w:proofErr w:type="spellStart"/>
            <w:r w:rsidRPr="00E02D91">
              <w:rPr>
                <w:rFonts w:ascii="Times New Roman" w:eastAsia="Times New Roman" w:hAnsi="Times New Roman" w:cs="Times New Roman"/>
                <w:bCs/>
                <w:sz w:val="24"/>
                <w:szCs w:val="24"/>
                <w:lang w:eastAsia="ru-RU"/>
              </w:rPr>
              <w:t>акта</w:t>
            </w:r>
            <w:proofErr w:type="spellEnd"/>
            <w:r w:rsidRPr="00E02D91">
              <w:rPr>
                <w:rFonts w:ascii="Times New Roman" w:eastAsia="Times New Roman" w:hAnsi="Times New Roman" w:cs="Times New Roman"/>
                <w:bCs/>
                <w:sz w:val="24"/>
                <w:szCs w:val="24"/>
                <w:lang w:eastAsia="ru-RU"/>
              </w:rPr>
              <w:t xml:space="preserve"> погоджено з зацікавленими центральними органами виконавчої влади, в тому числі із Міністерством охорони здоров’я.</w:t>
            </w:r>
          </w:p>
        </w:tc>
        <w:tc>
          <w:tcPr>
            <w:tcW w:w="2501" w:type="dxa"/>
          </w:tcPr>
          <w:p w:rsidR="00BB3E20" w:rsidRPr="00E02D91" w:rsidRDefault="00BB3E2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BB3E20" w:rsidRPr="00E02D91" w:rsidRDefault="00BB3E2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BB3E20" w:rsidRPr="00E02D91" w:rsidRDefault="00BB3E20" w:rsidP="004D78F4">
            <w:pPr>
              <w:pStyle w:val="a8"/>
              <w:spacing w:before="0" w:beforeAutospacing="0" w:after="0" w:afterAutospacing="0"/>
              <w:rPr>
                <w:bCs/>
                <w:lang w:val="uk-UA"/>
              </w:rPr>
            </w:pPr>
          </w:p>
        </w:tc>
        <w:tc>
          <w:tcPr>
            <w:tcW w:w="3821" w:type="dxa"/>
          </w:tcPr>
          <w:p w:rsidR="00BB3E20" w:rsidRPr="00E02D91" w:rsidRDefault="00BB3E20" w:rsidP="00BB3E20">
            <w:pPr>
              <w:pStyle w:val="a8"/>
              <w:tabs>
                <w:tab w:val="left" w:pos="851"/>
              </w:tabs>
              <w:spacing w:before="0" w:beforeAutospacing="0" w:after="200" w:afterAutospacing="0"/>
              <w:jc w:val="both"/>
              <w:rPr>
                <w:lang w:val="uk-UA"/>
              </w:rPr>
            </w:pPr>
            <w:r w:rsidRPr="00E02D91">
              <w:rPr>
                <w:lang w:val="uk-UA"/>
              </w:rPr>
              <w:t>У розділі «Організація діяльності санаторної школи» чітко визначити тривалість робочого тижня</w:t>
            </w:r>
          </w:p>
        </w:tc>
        <w:tc>
          <w:tcPr>
            <w:tcW w:w="3715" w:type="dxa"/>
          </w:tcPr>
          <w:p w:rsidR="00BB3E20" w:rsidRPr="00E02D91" w:rsidRDefault="00BB3E20" w:rsidP="00BB3E20">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Відповідно до Закону України «Про освіту» закладам надана автономія  тому числі в цьому питані</w:t>
            </w:r>
          </w:p>
        </w:tc>
        <w:tc>
          <w:tcPr>
            <w:tcW w:w="2501" w:type="dxa"/>
          </w:tcPr>
          <w:p w:rsidR="00BB3E20" w:rsidRPr="00E02D91" w:rsidRDefault="00BB3E2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BB3E20"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5</w:t>
            </w:r>
          </w:p>
        </w:tc>
        <w:tc>
          <w:tcPr>
            <w:tcW w:w="3970" w:type="dxa"/>
          </w:tcPr>
          <w:p w:rsidR="00BB3E20" w:rsidRPr="00E02D91" w:rsidRDefault="00BE7643" w:rsidP="004D78F4">
            <w:pPr>
              <w:pStyle w:val="a8"/>
              <w:spacing w:before="0" w:beforeAutospacing="0" w:after="0" w:afterAutospacing="0"/>
              <w:rPr>
                <w:lang w:val="uk-UA"/>
              </w:rPr>
            </w:pPr>
            <w:r w:rsidRPr="00E02D91">
              <w:rPr>
                <w:lang w:val="uk-UA"/>
              </w:rPr>
              <w:t>Черкаська загальноосвітня санаторна школи-інтернат</w:t>
            </w:r>
          </w:p>
          <w:p w:rsidR="0082573D" w:rsidRPr="00E02D91" w:rsidRDefault="0010236D" w:rsidP="004D78F4">
            <w:pPr>
              <w:pStyle w:val="a8"/>
              <w:spacing w:before="0" w:beforeAutospacing="0" w:after="0" w:afterAutospacing="0"/>
              <w:rPr>
                <w:lang w:val="uk-UA"/>
              </w:rPr>
            </w:pPr>
            <w:hyperlink r:id="rId11" w:history="1">
              <w:r w:rsidR="003E087E" w:rsidRPr="00E02D91">
                <w:rPr>
                  <w:rStyle w:val="a6"/>
                  <w:color w:val="auto"/>
                  <w:lang w:val="uk-UA"/>
                </w:rPr>
                <w:t>sanatorna.ck.2st@gmail.com</w:t>
              </w:r>
            </w:hyperlink>
          </w:p>
          <w:p w:rsidR="003E087E" w:rsidRPr="00E02D91" w:rsidRDefault="003E087E" w:rsidP="004D78F4">
            <w:pPr>
              <w:pStyle w:val="a8"/>
              <w:spacing w:before="0" w:beforeAutospacing="0" w:after="0" w:afterAutospacing="0"/>
              <w:rPr>
                <w:lang w:val="uk-UA"/>
              </w:rPr>
            </w:pPr>
          </w:p>
          <w:p w:rsidR="003E087E" w:rsidRPr="00E02D91" w:rsidRDefault="003E087E" w:rsidP="004D78F4">
            <w:pPr>
              <w:pStyle w:val="a8"/>
              <w:spacing w:before="0" w:beforeAutospacing="0" w:after="0" w:afterAutospacing="0"/>
              <w:rPr>
                <w:lang w:val="uk-UA"/>
              </w:rPr>
            </w:pPr>
            <w:r w:rsidRPr="00E02D91">
              <w:rPr>
                <w:lang w:val="uk-UA"/>
              </w:rPr>
              <w:t xml:space="preserve">Любов Будник </w:t>
            </w:r>
            <w:hyperlink r:id="rId12" w:history="1">
              <w:r w:rsidRPr="00E02D91">
                <w:rPr>
                  <w:rStyle w:val="a6"/>
                  <w:color w:val="auto"/>
                  <w:lang w:val="uk-UA"/>
                </w:rPr>
                <w:t>budliumyk@ukr.net</w:t>
              </w:r>
            </w:hyperlink>
          </w:p>
          <w:p w:rsidR="003E087E" w:rsidRPr="00E02D91" w:rsidRDefault="003E087E" w:rsidP="004D78F4">
            <w:pPr>
              <w:pStyle w:val="a8"/>
              <w:spacing w:before="0" w:beforeAutospacing="0" w:after="0" w:afterAutospacing="0"/>
              <w:rPr>
                <w:lang w:val="uk-UA"/>
              </w:rPr>
            </w:pPr>
          </w:p>
          <w:p w:rsidR="003E087E" w:rsidRPr="00E02D91" w:rsidRDefault="0010236D" w:rsidP="004D78F4">
            <w:pPr>
              <w:pStyle w:val="a8"/>
              <w:spacing w:before="0" w:beforeAutospacing="0" w:after="0" w:afterAutospacing="0"/>
              <w:rPr>
                <w:bCs/>
                <w:lang w:val="uk-UA"/>
              </w:rPr>
            </w:pPr>
            <w:hyperlink r:id="rId13" w:history="1">
              <w:r w:rsidR="003E087E" w:rsidRPr="00E02D91">
                <w:rPr>
                  <w:rStyle w:val="a6"/>
                  <w:bCs/>
                  <w:color w:val="auto"/>
                  <w:lang w:val="uk-UA"/>
                </w:rPr>
                <w:t>lenatutush@gmail.com</w:t>
              </w:r>
            </w:hyperlink>
          </w:p>
          <w:p w:rsidR="003E087E" w:rsidRPr="00E02D91" w:rsidRDefault="003E087E" w:rsidP="004D78F4">
            <w:pPr>
              <w:pStyle w:val="a8"/>
              <w:spacing w:before="0" w:beforeAutospacing="0" w:after="0" w:afterAutospacing="0"/>
              <w:rPr>
                <w:bCs/>
                <w:lang w:val="uk-UA"/>
              </w:rPr>
            </w:pPr>
          </w:p>
          <w:p w:rsidR="003E087E" w:rsidRPr="00E02D91" w:rsidRDefault="003E087E" w:rsidP="004D78F4">
            <w:pPr>
              <w:pStyle w:val="a8"/>
              <w:spacing w:before="0" w:beforeAutospacing="0" w:after="0" w:afterAutospacing="0"/>
              <w:rPr>
                <w:bCs/>
                <w:lang w:val="uk-UA"/>
              </w:rPr>
            </w:pPr>
            <w:r w:rsidRPr="00E02D91">
              <w:rPr>
                <w:bCs/>
                <w:lang w:val="uk-UA"/>
              </w:rPr>
              <w:t>Медичний персонал КЗ «</w:t>
            </w:r>
            <w:proofErr w:type="spellStart"/>
            <w:r w:rsidRPr="00E02D91">
              <w:rPr>
                <w:bCs/>
                <w:lang w:val="uk-UA"/>
              </w:rPr>
              <w:t>Клеванська</w:t>
            </w:r>
            <w:proofErr w:type="spellEnd"/>
            <w:r w:rsidRPr="00E02D91">
              <w:rPr>
                <w:bCs/>
                <w:lang w:val="uk-UA"/>
              </w:rPr>
              <w:t xml:space="preserve"> загальноосвітня санаторна школа-інтернат І – ІІІ ступенів» Рівненської обласної ради</w:t>
            </w:r>
          </w:p>
          <w:p w:rsidR="003E087E" w:rsidRPr="00E02D91" w:rsidRDefault="003E087E" w:rsidP="004D78F4">
            <w:pPr>
              <w:pStyle w:val="a8"/>
              <w:spacing w:before="0" w:beforeAutospacing="0" w:after="0" w:afterAutospacing="0"/>
              <w:rPr>
                <w:bCs/>
                <w:lang w:val="uk-UA"/>
              </w:rPr>
            </w:pPr>
          </w:p>
          <w:p w:rsidR="003E087E" w:rsidRPr="00E02D91" w:rsidRDefault="003E087E" w:rsidP="004D78F4">
            <w:pPr>
              <w:pStyle w:val="a8"/>
              <w:spacing w:before="0" w:beforeAutospacing="0" w:after="0" w:afterAutospacing="0"/>
              <w:rPr>
                <w:lang w:val="uk-UA"/>
              </w:rPr>
            </w:pPr>
            <w:r w:rsidRPr="00E02D91">
              <w:rPr>
                <w:lang w:val="uk-UA"/>
              </w:rPr>
              <w:t xml:space="preserve">оксана макиенко </w:t>
            </w:r>
            <w:hyperlink r:id="rId14" w:history="1">
              <w:r w:rsidRPr="00E02D91">
                <w:rPr>
                  <w:rStyle w:val="a6"/>
                  <w:color w:val="auto"/>
                  <w:lang w:val="uk-UA"/>
                </w:rPr>
                <w:t>ksusha27@i.ua</w:t>
              </w:r>
            </w:hyperlink>
          </w:p>
          <w:p w:rsidR="003E087E" w:rsidRPr="00E02D91" w:rsidRDefault="003E087E" w:rsidP="004D78F4">
            <w:pPr>
              <w:pStyle w:val="a8"/>
              <w:spacing w:before="0" w:beforeAutospacing="0" w:after="0" w:afterAutospacing="0"/>
              <w:rPr>
                <w:lang w:val="uk-UA"/>
              </w:rPr>
            </w:pPr>
          </w:p>
          <w:p w:rsidR="003E087E" w:rsidRPr="00E02D91" w:rsidRDefault="0010236D" w:rsidP="004D78F4">
            <w:pPr>
              <w:pStyle w:val="a8"/>
              <w:spacing w:before="0" w:beforeAutospacing="0" w:after="0" w:afterAutospacing="0"/>
              <w:rPr>
                <w:rStyle w:val="a6"/>
                <w:color w:val="auto"/>
                <w:lang w:val="uk-UA"/>
              </w:rPr>
            </w:pPr>
            <w:hyperlink r:id="rId15" w:history="1">
              <w:r w:rsidR="003E087E" w:rsidRPr="00E02D91">
                <w:rPr>
                  <w:rStyle w:val="a6"/>
                  <w:color w:val="auto"/>
                  <w:lang w:val="uk-UA"/>
                </w:rPr>
                <w:t>klevansi@ukr.net</w:t>
              </w:r>
            </w:hyperlink>
          </w:p>
          <w:p w:rsidR="00D779D9" w:rsidRPr="00E02D91" w:rsidRDefault="00D779D9" w:rsidP="004D78F4">
            <w:pPr>
              <w:pStyle w:val="a8"/>
              <w:spacing w:before="0" w:beforeAutospacing="0" w:after="0" w:afterAutospacing="0"/>
              <w:rPr>
                <w:rStyle w:val="a6"/>
                <w:color w:val="auto"/>
                <w:lang w:val="uk-UA"/>
              </w:rPr>
            </w:pPr>
          </w:p>
          <w:p w:rsidR="00D779D9" w:rsidRPr="00E02D91" w:rsidRDefault="00D779D9" w:rsidP="004D78F4">
            <w:pPr>
              <w:pStyle w:val="a8"/>
              <w:spacing w:before="0" w:beforeAutospacing="0" w:after="0" w:afterAutospacing="0"/>
              <w:rPr>
                <w:lang w:val="uk-UA"/>
              </w:rPr>
            </w:pPr>
            <w:r w:rsidRPr="00E02D91">
              <w:rPr>
                <w:lang w:val="uk-UA"/>
              </w:rPr>
              <w:t xml:space="preserve">Шикова О. </w:t>
            </w:r>
            <w:hyperlink r:id="rId16" w:history="1">
              <w:r w:rsidRPr="00E02D91">
                <w:rPr>
                  <w:rStyle w:val="a6"/>
                  <w:color w:val="auto"/>
                  <w:lang w:val="uk-UA"/>
                </w:rPr>
                <w:t>shykova@mon.gov.ua</w:t>
              </w:r>
            </w:hyperlink>
          </w:p>
          <w:p w:rsidR="00D779D9" w:rsidRPr="00E02D91" w:rsidRDefault="00D779D9" w:rsidP="004D78F4">
            <w:pPr>
              <w:pStyle w:val="a8"/>
              <w:spacing w:before="0" w:beforeAutospacing="0" w:after="0" w:afterAutospacing="0"/>
              <w:rPr>
                <w:lang w:val="uk-UA"/>
              </w:rPr>
            </w:pPr>
          </w:p>
          <w:p w:rsidR="00D779D9" w:rsidRPr="00E02D91" w:rsidRDefault="00D779D9" w:rsidP="004D78F4">
            <w:pPr>
              <w:pStyle w:val="a8"/>
              <w:spacing w:before="0" w:beforeAutospacing="0" w:after="0" w:afterAutospacing="0"/>
              <w:rPr>
                <w:lang w:val="uk-UA"/>
              </w:rPr>
            </w:pPr>
            <w:r w:rsidRPr="00E02D91">
              <w:rPr>
                <w:lang w:val="uk-UA"/>
              </w:rPr>
              <w:t xml:space="preserve">Валентина Чухно </w:t>
            </w:r>
            <w:hyperlink r:id="rId17" w:history="1">
              <w:r w:rsidRPr="00E02D91">
                <w:rPr>
                  <w:rStyle w:val="a6"/>
                  <w:color w:val="auto"/>
                  <w:lang w:val="uk-UA"/>
                </w:rPr>
                <w:t>wtimchenko13@gmail.com</w:t>
              </w:r>
            </w:hyperlink>
          </w:p>
          <w:p w:rsidR="00D779D9" w:rsidRPr="00E02D91" w:rsidRDefault="00D779D9" w:rsidP="004D78F4">
            <w:pPr>
              <w:pStyle w:val="a8"/>
              <w:spacing w:before="0" w:beforeAutospacing="0" w:after="0" w:afterAutospacing="0"/>
              <w:rPr>
                <w:lang w:val="uk-UA"/>
              </w:rPr>
            </w:pPr>
          </w:p>
          <w:p w:rsidR="00D779D9" w:rsidRPr="00E02D91" w:rsidRDefault="00D779D9" w:rsidP="004D78F4">
            <w:pPr>
              <w:pStyle w:val="a8"/>
              <w:spacing w:before="0" w:beforeAutospacing="0" w:after="0" w:afterAutospacing="0"/>
              <w:rPr>
                <w:lang w:val="uk-UA"/>
              </w:rPr>
            </w:pPr>
            <w:r w:rsidRPr="00E02D91">
              <w:rPr>
                <w:lang w:val="uk-UA"/>
              </w:rPr>
              <w:t xml:space="preserve">татьяна галайба </w:t>
            </w:r>
            <w:hyperlink r:id="rId18" w:history="1">
              <w:r w:rsidRPr="00E02D91">
                <w:rPr>
                  <w:rStyle w:val="a6"/>
                  <w:color w:val="auto"/>
                  <w:lang w:val="uk-UA"/>
                </w:rPr>
                <w:t>tatiyana122@gmail.com</w:t>
              </w:r>
            </w:hyperlink>
          </w:p>
          <w:p w:rsidR="00D779D9" w:rsidRPr="00E02D91" w:rsidRDefault="00D779D9" w:rsidP="004D78F4">
            <w:pPr>
              <w:pStyle w:val="a8"/>
              <w:spacing w:before="0" w:beforeAutospacing="0" w:after="0" w:afterAutospacing="0"/>
              <w:rPr>
                <w:lang w:val="uk-UA"/>
              </w:rPr>
            </w:pPr>
          </w:p>
          <w:p w:rsidR="00D779D9" w:rsidRPr="00E02D91" w:rsidRDefault="00D779D9" w:rsidP="004D78F4">
            <w:pPr>
              <w:pStyle w:val="a8"/>
              <w:spacing w:before="0" w:beforeAutospacing="0" w:after="0" w:afterAutospacing="0"/>
              <w:rPr>
                <w:rStyle w:val="xfmc1"/>
                <w:lang w:val="uk-UA"/>
              </w:rPr>
            </w:pPr>
            <w:r w:rsidRPr="00E02D91">
              <w:rPr>
                <w:rStyle w:val="xfmc1"/>
                <w:lang w:val="uk-UA"/>
              </w:rPr>
              <w:t xml:space="preserve">Лідія Денисенко </w:t>
            </w:r>
            <w:hyperlink r:id="rId19" w:history="1">
              <w:r w:rsidR="00700FC0" w:rsidRPr="00E02D91">
                <w:rPr>
                  <w:rStyle w:val="a6"/>
                  <w:color w:val="auto"/>
                  <w:lang w:val="uk-UA"/>
                </w:rPr>
                <w:t>katerinadenisenk@gmail.com</w:t>
              </w:r>
            </w:hyperlink>
          </w:p>
          <w:p w:rsidR="00700FC0" w:rsidRPr="00E02D91" w:rsidRDefault="00700FC0" w:rsidP="004D78F4">
            <w:pPr>
              <w:pStyle w:val="a8"/>
              <w:spacing w:before="0" w:beforeAutospacing="0" w:after="0" w:afterAutospacing="0"/>
              <w:rPr>
                <w:rStyle w:val="xfmc1"/>
                <w:lang w:val="uk-UA"/>
              </w:rPr>
            </w:pPr>
          </w:p>
          <w:p w:rsidR="00700FC0" w:rsidRPr="00E02D91" w:rsidRDefault="00700FC0" w:rsidP="00700FC0">
            <w:pPr>
              <w:pStyle w:val="a8"/>
              <w:spacing w:after="0"/>
              <w:rPr>
                <w:bCs/>
                <w:lang w:val="uk-UA"/>
              </w:rPr>
            </w:pPr>
            <w:r w:rsidRPr="00E02D91">
              <w:rPr>
                <w:bCs/>
                <w:lang w:val="uk-UA"/>
              </w:rPr>
              <w:t xml:space="preserve">Людмила </w:t>
            </w:r>
            <w:hyperlink r:id="rId20" w:history="1">
              <w:r w:rsidRPr="00E02D91">
                <w:rPr>
                  <w:rStyle w:val="a6"/>
                  <w:bCs/>
                  <w:color w:val="auto"/>
                  <w:lang w:val="uk-UA"/>
                </w:rPr>
                <w:t>yakovyuk_l@ukr.net</w:t>
              </w:r>
            </w:hyperlink>
          </w:p>
          <w:p w:rsidR="00700FC0" w:rsidRPr="00E02D91" w:rsidRDefault="00CA2A27" w:rsidP="004D78F4">
            <w:pPr>
              <w:pStyle w:val="a8"/>
              <w:spacing w:before="0" w:beforeAutospacing="0" w:after="0" w:afterAutospacing="0"/>
              <w:rPr>
                <w:lang w:val="uk-UA"/>
              </w:rPr>
            </w:pPr>
            <w:r w:rsidRPr="00E02D91">
              <w:rPr>
                <w:lang w:val="uk-UA"/>
              </w:rPr>
              <w:t xml:space="preserve">Оксана Степаненко </w:t>
            </w:r>
            <w:hyperlink r:id="rId21" w:history="1">
              <w:r w:rsidRPr="00E02D91">
                <w:rPr>
                  <w:rStyle w:val="a6"/>
                  <w:color w:val="auto"/>
                  <w:lang w:val="uk-UA"/>
                </w:rPr>
                <w:t>stepanenko.oksanochka38@gmail.com</w:t>
              </w:r>
            </w:hyperlink>
          </w:p>
          <w:p w:rsidR="00CA2A27" w:rsidRPr="00E02D91" w:rsidRDefault="00CA2A27" w:rsidP="004D78F4">
            <w:pPr>
              <w:pStyle w:val="a8"/>
              <w:spacing w:before="0" w:beforeAutospacing="0" w:after="0" w:afterAutospacing="0"/>
              <w:rPr>
                <w:lang w:val="uk-UA"/>
              </w:rPr>
            </w:pPr>
          </w:p>
          <w:p w:rsidR="00CA2A27" w:rsidRPr="00E02D91" w:rsidRDefault="00CA2A27" w:rsidP="004D78F4">
            <w:pPr>
              <w:pStyle w:val="a8"/>
              <w:spacing w:before="0" w:beforeAutospacing="0" w:after="0" w:afterAutospacing="0"/>
              <w:rPr>
                <w:rStyle w:val="xfm36578267"/>
                <w:lang w:val="uk-UA"/>
              </w:rPr>
            </w:pPr>
            <w:r w:rsidRPr="00E02D91">
              <w:rPr>
                <w:rStyle w:val="xfm36578267"/>
                <w:lang w:val="uk-UA"/>
              </w:rPr>
              <w:t xml:space="preserve">Любомир Дроздовський </w:t>
            </w:r>
            <w:hyperlink r:id="rId22" w:history="1">
              <w:r w:rsidRPr="00E02D91">
                <w:rPr>
                  <w:rStyle w:val="a6"/>
                  <w:color w:val="auto"/>
                  <w:lang w:val="uk-UA"/>
                </w:rPr>
                <w:t>drozdovskijlubomir@gmail.com</w:t>
              </w:r>
            </w:hyperlink>
          </w:p>
          <w:p w:rsidR="00CA2A27" w:rsidRPr="00E02D91" w:rsidRDefault="00CA2A27" w:rsidP="004D78F4">
            <w:pPr>
              <w:pStyle w:val="a8"/>
              <w:spacing w:before="0" w:beforeAutospacing="0" w:after="0" w:afterAutospacing="0"/>
              <w:rPr>
                <w:rStyle w:val="xfm36578267"/>
                <w:lang w:val="uk-UA"/>
              </w:rPr>
            </w:pPr>
          </w:p>
          <w:p w:rsidR="00CA2A27" w:rsidRPr="00E02D91" w:rsidRDefault="00CA2A27" w:rsidP="004D78F4">
            <w:pPr>
              <w:pStyle w:val="a8"/>
              <w:spacing w:before="0" w:beforeAutospacing="0" w:after="0" w:afterAutospacing="0"/>
              <w:rPr>
                <w:bCs/>
                <w:lang w:val="uk-UA"/>
              </w:rPr>
            </w:pPr>
          </w:p>
        </w:tc>
        <w:tc>
          <w:tcPr>
            <w:tcW w:w="3821" w:type="dxa"/>
          </w:tcPr>
          <w:p w:rsidR="00BB3E20" w:rsidRPr="00E02D91" w:rsidRDefault="00BE7643" w:rsidP="00BB3E20">
            <w:pPr>
              <w:pStyle w:val="a8"/>
              <w:tabs>
                <w:tab w:val="left" w:pos="851"/>
              </w:tabs>
              <w:spacing w:before="0" w:beforeAutospacing="0" w:after="200" w:afterAutospacing="0"/>
              <w:jc w:val="both"/>
              <w:rPr>
                <w:lang w:val="uk-UA"/>
              </w:rPr>
            </w:pPr>
            <w:r w:rsidRPr="00E02D91">
              <w:rPr>
                <w:lang w:val="uk-UA"/>
              </w:rPr>
              <w:lastRenderedPageBreak/>
              <w:t>Запропоновано не встановлювати граничний термін перебування</w:t>
            </w:r>
          </w:p>
        </w:tc>
        <w:tc>
          <w:tcPr>
            <w:tcW w:w="3715" w:type="dxa"/>
          </w:tcPr>
          <w:p w:rsidR="00BB3E20" w:rsidRPr="00E02D91" w:rsidRDefault="00BE7643" w:rsidP="00BB3E20">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Враховано частково</w:t>
            </w:r>
          </w:p>
        </w:tc>
        <w:tc>
          <w:tcPr>
            <w:tcW w:w="2501" w:type="dxa"/>
          </w:tcPr>
          <w:p w:rsidR="00BB3E20" w:rsidRPr="00E02D91" w:rsidRDefault="00BE7643"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Враховано частково</w:t>
            </w:r>
          </w:p>
        </w:tc>
      </w:tr>
      <w:tr w:rsidR="00E02D91" w:rsidRPr="00E02D91" w:rsidTr="006224B5">
        <w:tc>
          <w:tcPr>
            <w:tcW w:w="730" w:type="dxa"/>
          </w:tcPr>
          <w:p w:rsidR="0082573D"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6</w:t>
            </w:r>
          </w:p>
        </w:tc>
        <w:tc>
          <w:tcPr>
            <w:tcW w:w="3970" w:type="dxa"/>
          </w:tcPr>
          <w:p w:rsidR="0082573D" w:rsidRPr="00E02D91" w:rsidRDefault="0082573D" w:rsidP="004D78F4">
            <w:pPr>
              <w:pStyle w:val="a8"/>
              <w:spacing w:before="0" w:beforeAutospacing="0" w:after="0" w:afterAutospacing="0"/>
              <w:rPr>
                <w:rStyle w:val="xfmc2"/>
                <w:lang w:val="uk-UA"/>
              </w:rPr>
            </w:pPr>
            <w:r w:rsidRPr="00E02D91">
              <w:rPr>
                <w:rStyle w:val="xfmc2"/>
                <w:lang w:val="uk-UA"/>
              </w:rPr>
              <w:t>КЗ ЛОР "Сокальська санаторна школа-інтернат"</w:t>
            </w:r>
          </w:p>
          <w:p w:rsidR="0082573D" w:rsidRPr="00E02D91" w:rsidRDefault="0082573D" w:rsidP="004D78F4">
            <w:pPr>
              <w:pStyle w:val="a8"/>
              <w:spacing w:before="0" w:beforeAutospacing="0" w:after="0" w:afterAutospacing="0"/>
              <w:rPr>
                <w:lang w:val="uk-UA"/>
              </w:rPr>
            </w:pPr>
            <w:r w:rsidRPr="00E02D91">
              <w:rPr>
                <w:lang w:val="uk-UA"/>
              </w:rPr>
              <w:t>&lt;sokal_sanatorn@ukr.net&gt;</w:t>
            </w:r>
          </w:p>
        </w:tc>
        <w:tc>
          <w:tcPr>
            <w:tcW w:w="3821" w:type="dxa"/>
          </w:tcPr>
          <w:p w:rsidR="0082573D" w:rsidRPr="00E02D91" w:rsidRDefault="0082573D" w:rsidP="00BB3E20">
            <w:pPr>
              <w:pStyle w:val="a8"/>
              <w:tabs>
                <w:tab w:val="left" w:pos="851"/>
              </w:tabs>
              <w:spacing w:before="0" w:beforeAutospacing="0" w:after="200" w:afterAutospacing="0"/>
              <w:jc w:val="both"/>
              <w:rPr>
                <w:lang w:val="uk-UA"/>
              </w:rPr>
            </w:pPr>
            <w:r w:rsidRPr="00E02D91">
              <w:rPr>
                <w:lang w:val="uk-UA"/>
              </w:rPr>
              <w:t>Запропоновано встановити диференційований термін перебування в санаторній школі</w:t>
            </w:r>
          </w:p>
        </w:tc>
        <w:tc>
          <w:tcPr>
            <w:tcW w:w="3715" w:type="dxa"/>
          </w:tcPr>
          <w:p w:rsidR="0082573D" w:rsidRPr="00E02D91" w:rsidRDefault="0082573D" w:rsidP="00BB3E20">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Враховано частково</w:t>
            </w:r>
          </w:p>
        </w:tc>
        <w:tc>
          <w:tcPr>
            <w:tcW w:w="2501" w:type="dxa"/>
          </w:tcPr>
          <w:p w:rsidR="0082573D" w:rsidRPr="00E02D91" w:rsidRDefault="0082573D"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Враховано частково</w:t>
            </w:r>
          </w:p>
        </w:tc>
      </w:tr>
      <w:tr w:rsidR="00E02D91" w:rsidRPr="00E02D91" w:rsidTr="006224B5">
        <w:tc>
          <w:tcPr>
            <w:tcW w:w="730" w:type="dxa"/>
          </w:tcPr>
          <w:p w:rsidR="00B20677" w:rsidRPr="00E02D91" w:rsidRDefault="00B20677"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B20677" w:rsidRPr="00E02D91" w:rsidRDefault="00B20677" w:rsidP="004D78F4">
            <w:pPr>
              <w:pStyle w:val="a8"/>
              <w:spacing w:before="0" w:beforeAutospacing="0" w:after="0" w:afterAutospacing="0"/>
              <w:rPr>
                <w:rStyle w:val="xfmc2"/>
                <w:lang w:val="uk-UA"/>
              </w:rPr>
            </w:pPr>
          </w:p>
        </w:tc>
        <w:tc>
          <w:tcPr>
            <w:tcW w:w="3821" w:type="dxa"/>
          </w:tcPr>
          <w:p w:rsidR="00B20677" w:rsidRPr="00E02D91" w:rsidRDefault="00B20677" w:rsidP="00BB3E20">
            <w:pPr>
              <w:pStyle w:val="a8"/>
              <w:tabs>
                <w:tab w:val="left" w:pos="851"/>
              </w:tabs>
              <w:spacing w:before="0" w:beforeAutospacing="0" w:after="200" w:afterAutospacing="0"/>
              <w:jc w:val="both"/>
              <w:rPr>
                <w:lang w:val="uk-UA"/>
              </w:rPr>
            </w:pPr>
            <w:r w:rsidRPr="00E02D91">
              <w:rPr>
                <w:lang w:val="uk-UA"/>
              </w:rPr>
              <w:t xml:space="preserve">Запропоновано встановити граничний </w:t>
            </w:r>
            <w:r w:rsidR="00883D71" w:rsidRPr="00E02D91">
              <w:rPr>
                <w:lang w:val="uk-UA"/>
              </w:rPr>
              <w:t>ч</w:t>
            </w:r>
            <w:r w:rsidRPr="00E02D91">
              <w:rPr>
                <w:lang w:val="uk-UA"/>
              </w:rPr>
              <w:t>ас перебування в школі та кратність прийому їжі</w:t>
            </w:r>
          </w:p>
        </w:tc>
        <w:tc>
          <w:tcPr>
            <w:tcW w:w="3715" w:type="dxa"/>
          </w:tcPr>
          <w:p w:rsidR="00B20677" w:rsidRPr="00E02D91" w:rsidRDefault="00B20677" w:rsidP="00BB3E20">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r w:rsidR="00883D71" w:rsidRPr="00E02D91">
              <w:rPr>
                <w:rFonts w:ascii="Times New Roman" w:eastAsia="Times New Roman" w:hAnsi="Times New Roman" w:cs="Times New Roman"/>
                <w:bCs/>
                <w:sz w:val="24"/>
                <w:szCs w:val="24"/>
                <w:lang w:eastAsia="ru-RU"/>
              </w:rPr>
              <w:t>, адже час перебування у санаторній школі визначається його потребою, а не Міністерством освіти і науки</w:t>
            </w:r>
          </w:p>
        </w:tc>
        <w:tc>
          <w:tcPr>
            <w:tcW w:w="2501" w:type="dxa"/>
          </w:tcPr>
          <w:p w:rsidR="00B20677" w:rsidRPr="00E02D91" w:rsidRDefault="00883D71"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883D71"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lastRenderedPageBreak/>
              <w:t>7</w:t>
            </w:r>
          </w:p>
        </w:tc>
        <w:tc>
          <w:tcPr>
            <w:tcW w:w="3970" w:type="dxa"/>
          </w:tcPr>
          <w:p w:rsidR="00883D71" w:rsidRPr="00E02D91" w:rsidRDefault="00883D71" w:rsidP="00883D71">
            <w:pPr>
              <w:rPr>
                <w:rFonts w:ascii="Times New Roman" w:hAnsi="Times New Roman" w:cs="Times New Roman"/>
                <w:sz w:val="24"/>
                <w:szCs w:val="24"/>
              </w:rPr>
            </w:pPr>
            <w:r w:rsidRPr="00E02D91">
              <w:rPr>
                <w:rFonts w:ascii="Times New Roman" w:hAnsi="Times New Roman" w:cs="Times New Roman"/>
                <w:sz w:val="24"/>
                <w:szCs w:val="24"/>
              </w:rPr>
              <w:t>Тетяна Недожура &lt;tanya75synyshyn@ukr.net&gt;</w:t>
            </w:r>
          </w:p>
          <w:p w:rsidR="00883D71" w:rsidRPr="00E02D91" w:rsidRDefault="00883D71" w:rsidP="004D78F4">
            <w:pPr>
              <w:pStyle w:val="a8"/>
              <w:spacing w:before="0" w:beforeAutospacing="0" w:after="0" w:afterAutospacing="0"/>
              <w:rPr>
                <w:rStyle w:val="xfmc2"/>
                <w:lang w:val="uk-UA"/>
              </w:rPr>
            </w:pPr>
          </w:p>
        </w:tc>
        <w:tc>
          <w:tcPr>
            <w:tcW w:w="3821" w:type="dxa"/>
          </w:tcPr>
          <w:p w:rsidR="00883D71" w:rsidRPr="00E02D91" w:rsidRDefault="00883D71" w:rsidP="00BB3E20">
            <w:pPr>
              <w:pStyle w:val="a8"/>
              <w:tabs>
                <w:tab w:val="left" w:pos="851"/>
              </w:tabs>
              <w:spacing w:before="0" w:beforeAutospacing="0" w:after="200" w:afterAutospacing="0"/>
              <w:jc w:val="both"/>
              <w:rPr>
                <w:lang w:val="uk-UA"/>
              </w:rPr>
            </w:pPr>
            <w:r w:rsidRPr="00E02D91">
              <w:rPr>
                <w:lang w:val="uk-UA"/>
              </w:rPr>
              <w:t>Забезпечення звільнення від ДПА</w:t>
            </w:r>
          </w:p>
        </w:tc>
        <w:tc>
          <w:tcPr>
            <w:tcW w:w="3715" w:type="dxa"/>
          </w:tcPr>
          <w:p w:rsidR="00883D71" w:rsidRPr="00E02D91" w:rsidRDefault="00883D71" w:rsidP="00BB3E20">
            <w:pPr>
              <w:tabs>
                <w:tab w:val="left" w:pos="91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Питання було оговорене робочою нарадою за участю директорів санаторних шкіл і прийнято рішення запровадити ДПА для такої категорії дітей</w:t>
            </w:r>
          </w:p>
        </w:tc>
        <w:tc>
          <w:tcPr>
            <w:tcW w:w="2501" w:type="dxa"/>
          </w:tcPr>
          <w:p w:rsidR="00883D71" w:rsidRPr="00E02D91" w:rsidRDefault="00883D71"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82573D"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8</w:t>
            </w:r>
          </w:p>
        </w:tc>
        <w:tc>
          <w:tcPr>
            <w:tcW w:w="3970" w:type="dxa"/>
          </w:tcPr>
          <w:p w:rsidR="0082573D" w:rsidRPr="00E02D91" w:rsidRDefault="0082573D" w:rsidP="004D78F4">
            <w:pPr>
              <w:pStyle w:val="a8"/>
              <w:spacing w:before="0" w:beforeAutospacing="0" w:after="0" w:afterAutospacing="0"/>
              <w:rPr>
                <w:lang w:val="uk-UA"/>
              </w:rPr>
            </w:pPr>
            <w:r w:rsidRPr="00E02D91">
              <w:rPr>
                <w:lang w:val="uk-UA"/>
              </w:rPr>
              <w:t>Тальнівська загальноосвітня санаторна школа-інтернат І-ІІІ ступенів Черкаської обласної ради</w:t>
            </w:r>
          </w:p>
          <w:p w:rsidR="00B20677" w:rsidRPr="00E02D91" w:rsidRDefault="00B20677" w:rsidP="004D78F4">
            <w:pPr>
              <w:pStyle w:val="a8"/>
              <w:spacing w:before="0" w:beforeAutospacing="0" w:after="0" w:afterAutospacing="0"/>
              <w:rPr>
                <w:rStyle w:val="xfmc2"/>
                <w:lang w:val="uk-UA"/>
              </w:rPr>
            </w:pPr>
            <w:r w:rsidRPr="00E02D91">
              <w:rPr>
                <w:rStyle w:val="xfmc2"/>
                <w:lang w:val="uk-UA"/>
              </w:rPr>
              <w:t>&lt;inter.talne@ukr.net&gt;</w:t>
            </w:r>
          </w:p>
        </w:tc>
        <w:tc>
          <w:tcPr>
            <w:tcW w:w="3821" w:type="dxa"/>
          </w:tcPr>
          <w:p w:rsidR="0082573D" w:rsidRPr="00E02D91" w:rsidRDefault="0082573D" w:rsidP="0082573D">
            <w:pPr>
              <w:pStyle w:val="a8"/>
              <w:tabs>
                <w:tab w:val="left" w:pos="851"/>
              </w:tabs>
              <w:spacing w:before="0" w:beforeAutospacing="0" w:after="200" w:afterAutospacing="0"/>
              <w:jc w:val="both"/>
              <w:rPr>
                <w:lang w:val="uk-UA"/>
              </w:rPr>
            </w:pPr>
            <w:r w:rsidRPr="00E02D91">
              <w:rPr>
                <w:lang w:val="uk-UA"/>
              </w:rPr>
              <w:t>Запропоновано не регулювати переб</w:t>
            </w:r>
            <w:r w:rsidR="00E02D91">
              <w:rPr>
                <w:lang w:val="uk-UA"/>
              </w:rPr>
              <w:t>ування дитини в пансіоні (інтер</w:t>
            </w:r>
            <w:r w:rsidRPr="00E02D91">
              <w:rPr>
                <w:lang w:val="uk-UA"/>
              </w:rPr>
              <w:t>н</w:t>
            </w:r>
            <w:r w:rsidR="00E02D91">
              <w:rPr>
                <w:lang w:val="uk-UA"/>
              </w:rPr>
              <w:t>а</w:t>
            </w:r>
            <w:r w:rsidRPr="00E02D91">
              <w:rPr>
                <w:lang w:val="uk-UA"/>
              </w:rPr>
              <w:t>ті) закладу</w:t>
            </w:r>
          </w:p>
        </w:tc>
        <w:tc>
          <w:tcPr>
            <w:tcW w:w="3715" w:type="dxa"/>
          </w:tcPr>
          <w:p w:rsidR="00B20677" w:rsidRPr="00E02D91" w:rsidRDefault="00B20677" w:rsidP="00B20677">
            <w:pPr>
              <w:jc w:val="both"/>
              <w:rPr>
                <w:rFonts w:ascii="Times New Roman" w:hAnsi="Times New Roman" w:cs="Times New Roman"/>
                <w:sz w:val="24"/>
                <w:szCs w:val="24"/>
              </w:rPr>
            </w:pPr>
            <w:r w:rsidRPr="00E02D91">
              <w:rPr>
                <w:rFonts w:ascii="Times New Roman" w:eastAsia="Times New Roman" w:hAnsi="Times New Roman" w:cs="Times New Roman"/>
                <w:bCs/>
                <w:sz w:val="24"/>
                <w:szCs w:val="24"/>
                <w:lang w:eastAsia="ru-RU"/>
              </w:rPr>
              <w:t>Не враховано,</w:t>
            </w:r>
            <w:r w:rsidRPr="00E02D91">
              <w:rPr>
                <w:rFonts w:ascii="Times New Roman" w:hAnsi="Times New Roman" w:cs="Times New Roman"/>
                <w:sz w:val="24"/>
                <w:szCs w:val="24"/>
              </w:rPr>
              <w:t xml:space="preserve"> адже не відповідає </w:t>
            </w:r>
            <w:r w:rsidRPr="00E02D91">
              <w:rPr>
                <w:rFonts w:ascii="Times New Roman" w:hAnsi="Times New Roman" w:cs="Times New Roman"/>
                <w:sz w:val="24"/>
                <w:szCs w:val="24"/>
                <w:shd w:val="clear" w:color="auto" w:fill="FFFFFF"/>
              </w:rPr>
              <w:t>Національній стратегії реформування системи інституційного догляду та виховання дітей на 2017—2026 роки схваленої</w:t>
            </w:r>
          </w:p>
          <w:p w:rsidR="00B20677" w:rsidRPr="00E02D91" w:rsidRDefault="00B20677" w:rsidP="00B20677">
            <w:pPr>
              <w:jc w:val="both"/>
              <w:rPr>
                <w:rFonts w:ascii="Times New Roman" w:hAnsi="Times New Roman" w:cs="Times New Roman"/>
                <w:sz w:val="24"/>
                <w:szCs w:val="24"/>
              </w:rPr>
            </w:pPr>
            <w:r w:rsidRPr="00E02D91">
              <w:rPr>
                <w:rFonts w:ascii="Times New Roman" w:hAnsi="Times New Roman" w:cs="Times New Roman"/>
                <w:sz w:val="24"/>
                <w:szCs w:val="24"/>
              </w:rPr>
              <w:t>Розпорядженням Кабінету Міністрів України від 9 серпня 2017 р. № 526-р</w:t>
            </w:r>
          </w:p>
          <w:p w:rsidR="0082573D" w:rsidRPr="00E02D91" w:rsidRDefault="0082573D" w:rsidP="00BB3E20">
            <w:pPr>
              <w:tabs>
                <w:tab w:val="left" w:pos="916"/>
              </w:tabs>
              <w:jc w:val="both"/>
              <w:rPr>
                <w:rFonts w:ascii="Times New Roman" w:eastAsia="Times New Roman" w:hAnsi="Times New Roman" w:cs="Times New Roman"/>
                <w:bCs/>
                <w:sz w:val="24"/>
                <w:szCs w:val="24"/>
                <w:lang w:eastAsia="ru-RU"/>
              </w:rPr>
            </w:pPr>
          </w:p>
        </w:tc>
        <w:tc>
          <w:tcPr>
            <w:tcW w:w="2501" w:type="dxa"/>
          </w:tcPr>
          <w:p w:rsidR="0082573D" w:rsidRPr="00E02D91" w:rsidRDefault="00B20677"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B20677"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9</w:t>
            </w:r>
          </w:p>
        </w:tc>
        <w:tc>
          <w:tcPr>
            <w:tcW w:w="3970" w:type="dxa"/>
          </w:tcPr>
          <w:p w:rsidR="00BF4C01" w:rsidRPr="00E02D91" w:rsidRDefault="00BF4C01" w:rsidP="00BF4C01">
            <w:pPr>
              <w:rPr>
                <w:rFonts w:ascii="Times New Roman" w:eastAsia="Times New Roman" w:hAnsi="Times New Roman" w:cs="Times New Roman"/>
                <w:sz w:val="24"/>
                <w:szCs w:val="24"/>
              </w:rPr>
            </w:pPr>
          </w:p>
          <w:p w:rsidR="00B20677" w:rsidRPr="00E02D91" w:rsidRDefault="00BF4C01" w:rsidP="00BF4C01">
            <w:pPr>
              <w:pStyle w:val="a8"/>
              <w:spacing w:before="0" w:beforeAutospacing="0" w:after="0" w:afterAutospacing="0"/>
              <w:rPr>
                <w:lang w:val="uk-UA"/>
              </w:rPr>
            </w:pPr>
            <w:r w:rsidRPr="00E02D91">
              <w:rPr>
                <w:lang w:val="uk-UA"/>
              </w:rPr>
              <w:t xml:space="preserve">Віктор Юркевич </w:t>
            </w:r>
            <w:hyperlink r:id="rId23" w:history="1">
              <w:r w:rsidR="00722D33" w:rsidRPr="00E02D91">
                <w:rPr>
                  <w:rStyle w:val="a6"/>
                  <w:color w:val="auto"/>
                  <w:lang w:val="uk-UA"/>
                </w:rPr>
                <w:t>jurkevych22@ukr.net</w:t>
              </w:r>
            </w:hyperlink>
          </w:p>
          <w:p w:rsidR="00722D33" w:rsidRPr="00E02D91" w:rsidRDefault="00722D33" w:rsidP="00BF4C01">
            <w:pPr>
              <w:pStyle w:val="a8"/>
              <w:spacing w:before="0" w:beforeAutospacing="0" w:after="0" w:afterAutospacing="0"/>
              <w:rPr>
                <w:lang w:val="uk-UA"/>
              </w:rPr>
            </w:pPr>
          </w:p>
          <w:p w:rsidR="00722D33" w:rsidRPr="00E02D91" w:rsidRDefault="00722D33" w:rsidP="00722D33">
            <w:pPr>
              <w:rPr>
                <w:rFonts w:ascii="Times New Roman" w:hAnsi="Times New Roman" w:cs="Times New Roman"/>
                <w:sz w:val="24"/>
                <w:szCs w:val="24"/>
              </w:rPr>
            </w:pPr>
            <w:r w:rsidRPr="00E02D91">
              <w:rPr>
                <w:rFonts w:ascii="Times New Roman" w:hAnsi="Times New Roman" w:cs="Times New Roman"/>
                <w:sz w:val="24"/>
                <w:szCs w:val="24"/>
              </w:rPr>
              <w:t xml:space="preserve">Тетяна Недожура </w:t>
            </w:r>
            <w:hyperlink r:id="rId24" w:history="1">
              <w:r w:rsidRPr="00E02D91">
                <w:rPr>
                  <w:rStyle w:val="a6"/>
                  <w:rFonts w:ascii="Times New Roman" w:hAnsi="Times New Roman" w:cs="Times New Roman"/>
                  <w:color w:val="auto"/>
                  <w:sz w:val="24"/>
                  <w:szCs w:val="24"/>
                </w:rPr>
                <w:t>tanya75synyshyn@ukr.net</w:t>
              </w:r>
            </w:hyperlink>
          </w:p>
          <w:p w:rsidR="00722D33" w:rsidRPr="00E02D91" w:rsidRDefault="00722D33" w:rsidP="00722D33">
            <w:pPr>
              <w:rPr>
                <w:rFonts w:ascii="Times New Roman" w:hAnsi="Times New Roman" w:cs="Times New Roman"/>
                <w:sz w:val="24"/>
                <w:szCs w:val="24"/>
              </w:rPr>
            </w:pPr>
          </w:p>
          <w:p w:rsidR="00722D33" w:rsidRPr="00E02D91" w:rsidRDefault="00722D33" w:rsidP="00722D33">
            <w:pPr>
              <w:rPr>
                <w:rFonts w:ascii="Times New Roman" w:hAnsi="Times New Roman" w:cs="Times New Roman"/>
                <w:sz w:val="24"/>
                <w:szCs w:val="24"/>
              </w:rPr>
            </w:pPr>
            <w:r w:rsidRPr="00E02D91">
              <w:rPr>
                <w:rFonts w:ascii="Times New Roman" w:hAnsi="Times New Roman" w:cs="Times New Roman"/>
                <w:sz w:val="24"/>
                <w:szCs w:val="24"/>
              </w:rPr>
              <w:t xml:space="preserve">Галинка Синишин </w:t>
            </w:r>
            <w:hyperlink r:id="rId25" w:history="1">
              <w:r w:rsidRPr="00E02D91">
                <w:rPr>
                  <w:rStyle w:val="a6"/>
                  <w:rFonts w:ascii="Times New Roman" w:hAnsi="Times New Roman" w:cs="Times New Roman"/>
                  <w:color w:val="auto"/>
                  <w:sz w:val="24"/>
                  <w:szCs w:val="24"/>
                </w:rPr>
                <w:t>galya0972676691@ukr.net</w:t>
              </w:r>
            </w:hyperlink>
          </w:p>
          <w:p w:rsidR="00F15304" w:rsidRPr="00E02D91" w:rsidRDefault="00F15304" w:rsidP="00722D33">
            <w:pPr>
              <w:rPr>
                <w:rFonts w:ascii="Times New Roman" w:hAnsi="Times New Roman" w:cs="Times New Roman"/>
                <w:sz w:val="24"/>
                <w:szCs w:val="24"/>
              </w:rPr>
            </w:pPr>
          </w:p>
          <w:p w:rsidR="00F15304" w:rsidRPr="00E02D91" w:rsidRDefault="00F15304" w:rsidP="00722D33">
            <w:pPr>
              <w:rPr>
                <w:rFonts w:ascii="Times New Roman" w:hAnsi="Times New Roman" w:cs="Times New Roman"/>
                <w:sz w:val="24"/>
                <w:szCs w:val="24"/>
              </w:rPr>
            </w:pPr>
            <w:r w:rsidRPr="00E02D91">
              <w:rPr>
                <w:rFonts w:ascii="Times New Roman" w:hAnsi="Times New Roman" w:cs="Times New Roman"/>
                <w:sz w:val="24"/>
                <w:szCs w:val="24"/>
              </w:rPr>
              <w:t xml:space="preserve">Таня Женчак </w:t>
            </w:r>
            <w:hyperlink r:id="rId26" w:history="1">
              <w:r w:rsidRPr="00E02D91">
                <w:rPr>
                  <w:rStyle w:val="a6"/>
                  <w:rFonts w:ascii="Times New Roman" w:hAnsi="Times New Roman" w:cs="Times New Roman"/>
                  <w:color w:val="auto"/>
                  <w:sz w:val="24"/>
                  <w:szCs w:val="24"/>
                </w:rPr>
                <w:t>zhenchak.tania@gmail.com</w:t>
              </w:r>
            </w:hyperlink>
          </w:p>
          <w:p w:rsidR="00F15304" w:rsidRPr="00E02D91" w:rsidRDefault="00F15304" w:rsidP="00722D33">
            <w:pPr>
              <w:rPr>
                <w:rFonts w:ascii="Times New Roman" w:hAnsi="Times New Roman" w:cs="Times New Roman"/>
                <w:sz w:val="24"/>
                <w:szCs w:val="24"/>
              </w:rPr>
            </w:pPr>
          </w:p>
          <w:p w:rsidR="00F15304" w:rsidRPr="00E02D91" w:rsidRDefault="00F15304" w:rsidP="00722D33">
            <w:pPr>
              <w:rPr>
                <w:rStyle w:val="a6"/>
                <w:rFonts w:ascii="Times New Roman" w:hAnsi="Times New Roman" w:cs="Times New Roman"/>
                <w:color w:val="auto"/>
                <w:sz w:val="24"/>
                <w:szCs w:val="24"/>
              </w:rPr>
            </w:pPr>
            <w:r w:rsidRPr="00E02D91">
              <w:rPr>
                <w:rFonts w:ascii="Times New Roman" w:hAnsi="Times New Roman" w:cs="Times New Roman"/>
                <w:sz w:val="24"/>
                <w:szCs w:val="24"/>
              </w:rPr>
              <w:t xml:space="preserve">Дима Штырболов </w:t>
            </w:r>
            <w:hyperlink r:id="rId27" w:history="1">
              <w:r w:rsidRPr="00E02D91">
                <w:rPr>
                  <w:rStyle w:val="a6"/>
                  <w:rFonts w:ascii="Times New Roman" w:hAnsi="Times New Roman" w:cs="Times New Roman"/>
                  <w:color w:val="auto"/>
                  <w:sz w:val="24"/>
                  <w:szCs w:val="24"/>
                </w:rPr>
                <w:t>dimastyrbolov@gmail.com</w:t>
              </w:r>
            </w:hyperlink>
          </w:p>
          <w:p w:rsidR="003E087E" w:rsidRPr="00E02D91" w:rsidRDefault="003E087E" w:rsidP="00722D33">
            <w:pPr>
              <w:rPr>
                <w:rStyle w:val="a6"/>
                <w:rFonts w:ascii="Times New Roman" w:hAnsi="Times New Roman" w:cs="Times New Roman"/>
                <w:color w:val="auto"/>
                <w:sz w:val="24"/>
                <w:szCs w:val="24"/>
              </w:rPr>
            </w:pPr>
          </w:p>
          <w:p w:rsidR="00F15304" w:rsidRPr="00E02D91" w:rsidRDefault="003E087E" w:rsidP="00722D33">
            <w:pPr>
              <w:rPr>
                <w:rFonts w:ascii="Times New Roman" w:hAnsi="Times New Roman" w:cs="Times New Roman"/>
                <w:sz w:val="24"/>
                <w:szCs w:val="24"/>
              </w:rPr>
            </w:pPr>
            <w:r w:rsidRPr="00E02D91">
              <w:rPr>
                <w:rFonts w:ascii="Times New Roman" w:hAnsi="Times New Roman" w:cs="Times New Roman"/>
                <w:sz w:val="24"/>
                <w:szCs w:val="24"/>
              </w:rPr>
              <w:t>Виктория Дерменжи &lt;vikyca5995@gmail.com&gt;</w:t>
            </w:r>
          </w:p>
          <w:p w:rsidR="00F15304" w:rsidRPr="00E02D91" w:rsidRDefault="00F15304" w:rsidP="00722D33">
            <w:pPr>
              <w:rPr>
                <w:rFonts w:ascii="Times New Roman" w:hAnsi="Times New Roman" w:cs="Times New Roman"/>
                <w:sz w:val="24"/>
                <w:szCs w:val="24"/>
              </w:rPr>
            </w:pPr>
          </w:p>
          <w:p w:rsidR="00722D33" w:rsidRPr="00E02D91" w:rsidRDefault="00D779D9" w:rsidP="00BF4C01">
            <w:pPr>
              <w:pStyle w:val="a8"/>
              <w:spacing w:before="0" w:beforeAutospacing="0" w:after="0" w:afterAutospacing="0"/>
              <w:rPr>
                <w:lang w:val="uk-UA"/>
              </w:rPr>
            </w:pPr>
            <w:proofErr w:type="spellStart"/>
            <w:r w:rsidRPr="00E02D91">
              <w:rPr>
                <w:shd w:val="clear" w:color="auto" w:fill="FFFFFF"/>
                <w:lang w:val="uk-UA"/>
              </w:rPr>
              <w:lastRenderedPageBreak/>
              <w:t>Emiliia</w:t>
            </w:r>
            <w:proofErr w:type="spellEnd"/>
            <w:r w:rsidRPr="00E02D91">
              <w:rPr>
                <w:shd w:val="clear" w:color="auto" w:fill="FFFFFF"/>
                <w:lang w:val="uk-UA"/>
              </w:rPr>
              <w:t xml:space="preserve"> </w:t>
            </w:r>
            <w:proofErr w:type="spellStart"/>
            <w:r w:rsidRPr="00E02D91">
              <w:rPr>
                <w:shd w:val="clear" w:color="auto" w:fill="FFFFFF"/>
                <w:lang w:val="uk-UA"/>
              </w:rPr>
              <w:t>Zmiiovska</w:t>
            </w:r>
            <w:proofErr w:type="spellEnd"/>
            <w:r w:rsidRPr="00E02D91">
              <w:rPr>
                <w:shd w:val="clear" w:color="auto" w:fill="FFFFFF"/>
                <w:lang w:val="uk-UA"/>
              </w:rPr>
              <w:t xml:space="preserve"> &lt;zmiiovska@gmail.com&gt;</w:t>
            </w:r>
          </w:p>
        </w:tc>
        <w:tc>
          <w:tcPr>
            <w:tcW w:w="3821" w:type="dxa"/>
          </w:tcPr>
          <w:p w:rsidR="00B20677" w:rsidRPr="00E02D91" w:rsidRDefault="00722D33" w:rsidP="0082573D">
            <w:pPr>
              <w:pStyle w:val="a8"/>
              <w:tabs>
                <w:tab w:val="left" w:pos="851"/>
              </w:tabs>
              <w:spacing w:before="0" w:beforeAutospacing="0" w:after="200" w:afterAutospacing="0"/>
              <w:jc w:val="both"/>
              <w:rPr>
                <w:lang w:val="uk-UA"/>
              </w:rPr>
            </w:pPr>
            <w:r w:rsidRPr="00E02D91">
              <w:rPr>
                <w:lang w:val="uk-UA"/>
              </w:rPr>
              <w:lastRenderedPageBreak/>
              <w:t>Запропоновано виключити лікувальну фізичну культуру з урочного часу та перенести в позаурочний час</w:t>
            </w:r>
          </w:p>
        </w:tc>
        <w:tc>
          <w:tcPr>
            <w:tcW w:w="3715" w:type="dxa"/>
          </w:tcPr>
          <w:p w:rsidR="00B20677" w:rsidRPr="00E02D91" w:rsidRDefault="00722D33" w:rsidP="00B20677">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Враховано редакційно</w:t>
            </w:r>
          </w:p>
        </w:tc>
        <w:tc>
          <w:tcPr>
            <w:tcW w:w="2501" w:type="dxa"/>
          </w:tcPr>
          <w:p w:rsidR="00B20677" w:rsidRPr="00E02D91" w:rsidRDefault="00722D33"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Враховано редакційно</w:t>
            </w:r>
          </w:p>
        </w:tc>
      </w:tr>
      <w:tr w:rsidR="00E02D91" w:rsidRPr="00E02D91" w:rsidTr="006224B5">
        <w:tc>
          <w:tcPr>
            <w:tcW w:w="730" w:type="dxa"/>
          </w:tcPr>
          <w:p w:rsidR="00722D33"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10</w:t>
            </w:r>
          </w:p>
        </w:tc>
        <w:tc>
          <w:tcPr>
            <w:tcW w:w="3970" w:type="dxa"/>
          </w:tcPr>
          <w:p w:rsidR="0012793D" w:rsidRPr="00E02D91" w:rsidRDefault="0012793D" w:rsidP="0012793D">
            <w:pPr>
              <w:rPr>
                <w:rFonts w:ascii="Times New Roman" w:hAnsi="Times New Roman" w:cs="Times New Roman"/>
                <w:sz w:val="24"/>
                <w:szCs w:val="24"/>
              </w:rPr>
            </w:pPr>
            <w:proofErr w:type="spellStart"/>
            <w:r w:rsidRPr="00E02D91">
              <w:rPr>
                <w:rFonts w:ascii="Times New Roman" w:hAnsi="Times New Roman" w:cs="Times New Roman"/>
                <w:sz w:val="24"/>
                <w:szCs w:val="24"/>
              </w:rPr>
              <w:t>Золотиніська</w:t>
            </w:r>
            <w:proofErr w:type="spellEnd"/>
            <w:r w:rsidRPr="00E02D91">
              <w:rPr>
                <w:rFonts w:ascii="Times New Roman" w:hAnsi="Times New Roman" w:cs="Times New Roman"/>
                <w:sz w:val="24"/>
                <w:szCs w:val="24"/>
              </w:rPr>
              <w:t xml:space="preserve"> </w:t>
            </w:r>
            <w:proofErr w:type="spellStart"/>
            <w:r w:rsidRPr="00E02D91">
              <w:rPr>
                <w:rFonts w:ascii="Times New Roman" w:hAnsi="Times New Roman" w:cs="Times New Roman"/>
                <w:sz w:val="24"/>
                <w:szCs w:val="24"/>
              </w:rPr>
              <w:t>загальнооосвітня</w:t>
            </w:r>
            <w:proofErr w:type="spellEnd"/>
            <w:r w:rsidRPr="00E02D91">
              <w:rPr>
                <w:rFonts w:ascii="Times New Roman" w:hAnsi="Times New Roman" w:cs="Times New Roman"/>
                <w:sz w:val="24"/>
                <w:szCs w:val="24"/>
              </w:rPr>
              <w:t xml:space="preserve"> санаторна школа-інтернат </w:t>
            </w:r>
            <w:proofErr w:type="spellStart"/>
            <w:r w:rsidRPr="00E02D91">
              <w:rPr>
                <w:rFonts w:ascii="Times New Roman" w:hAnsi="Times New Roman" w:cs="Times New Roman"/>
                <w:sz w:val="24"/>
                <w:szCs w:val="24"/>
              </w:rPr>
              <w:t>Черскаської</w:t>
            </w:r>
            <w:proofErr w:type="spellEnd"/>
            <w:r w:rsidRPr="00E02D91">
              <w:rPr>
                <w:rFonts w:ascii="Times New Roman" w:hAnsi="Times New Roman" w:cs="Times New Roman"/>
                <w:sz w:val="24"/>
                <w:szCs w:val="24"/>
              </w:rPr>
              <w:t xml:space="preserve"> обласної ради</w:t>
            </w:r>
          </w:p>
          <w:p w:rsidR="00722D33" w:rsidRPr="00E02D91" w:rsidRDefault="007E0798" w:rsidP="0012793D">
            <w:pPr>
              <w:rPr>
                <w:rFonts w:ascii="Times New Roman" w:eastAsia="Times New Roman" w:hAnsi="Times New Roman" w:cs="Times New Roman"/>
                <w:sz w:val="24"/>
                <w:szCs w:val="24"/>
              </w:rPr>
            </w:pPr>
            <w:r w:rsidRPr="00E02D91">
              <w:rPr>
                <w:rFonts w:ascii="Times New Roman" w:hAnsi="Times New Roman" w:cs="Times New Roman"/>
                <w:sz w:val="24"/>
                <w:szCs w:val="24"/>
              </w:rPr>
              <w:t>&lt;sanatorna61@gmail.com&gt;</w:t>
            </w:r>
          </w:p>
        </w:tc>
        <w:tc>
          <w:tcPr>
            <w:tcW w:w="3821" w:type="dxa"/>
          </w:tcPr>
          <w:p w:rsidR="0012793D" w:rsidRPr="00E02D91" w:rsidRDefault="0012793D" w:rsidP="00127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uk-UA"/>
              </w:rPr>
            </w:pPr>
            <w:r w:rsidRPr="00E02D91">
              <w:rPr>
                <w:rFonts w:ascii="Times New Roman" w:eastAsia="Times New Roman" w:hAnsi="Times New Roman" w:cs="Times New Roman"/>
                <w:sz w:val="24"/>
                <w:szCs w:val="24"/>
                <w:lang w:eastAsia="uk-UA"/>
              </w:rPr>
              <w:t xml:space="preserve">Пункт 18 пропонуємо викласти у такій редакції: </w:t>
            </w:r>
          </w:p>
          <w:p w:rsidR="0012793D" w:rsidRPr="00E02D91" w:rsidRDefault="0012793D" w:rsidP="0012793D">
            <w:pPr>
              <w:ind w:firstLine="709"/>
              <w:jc w:val="both"/>
              <w:rPr>
                <w:rFonts w:ascii="Times New Roman" w:eastAsia="Calibri" w:hAnsi="Times New Roman" w:cs="Times New Roman"/>
                <w:sz w:val="24"/>
                <w:szCs w:val="24"/>
              </w:rPr>
            </w:pPr>
            <w:r w:rsidRPr="00E02D91">
              <w:rPr>
                <w:rFonts w:ascii="Times New Roman" w:hAnsi="Times New Roman" w:cs="Times New Roman"/>
                <w:sz w:val="24"/>
                <w:szCs w:val="24"/>
              </w:rPr>
              <w:t>18. </w:t>
            </w:r>
            <w:r w:rsidRPr="00E02D91">
              <w:rPr>
                <w:rFonts w:ascii="Times New Roman" w:eastAsia="Times New Roman" w:hAnsi="Times New Roman" w:cs="Times New Roman"/>
                <w:sz w:val="24"/>
                <w:szCs w:val="24"/>
              </w:rPr>
              <w:t>У п</w:t>
            </w:r>
            <w:r w:rsidRPr="00E02D91">
              <w:rPr>
                <w:rFonts w:ascii="Times New Roman" w:hAnsi="Times New Roman" w:cs="Times New Roman"/>
                <w:sz w:val="24"/>
                <w:szCs w:val="24"/>
              </w:rPr>
              <w:t>ансіоні санаторної школи можуть проживати  діти-сироти та діти позбавлені батьківського піклування, а також діти, які проживають поза межами населеного пункту, у якому розташована санаторна школа.</w:t>
            </w:r>
          </w:p>
          <w:p w:rsidR="0012793D" w:rsidRPr="00E02D91" w:rsidRDefault="0012793D" w:rsidP="0012793D">
            <w:pPr>
              <w:ind w:firstLine="709"/>
              <w:jc w:val="both"/>
              <w:rPr>
                <w:rFonts w:ascii="Times New Roman" w:hAnsi="Times New Roman" w:cs="Times New Roman"/>
                <w:sz w:val="24"/>
                <w:szCs w:val="24"/>
              </w:rPr>
            </w:pPr>
            <w:r w:rsidRPr="00E02D91">
              <w:rPr>
                <w:rFonts w:ascii="Times New Roman" w:hAnsi="Times New Roman" w:cs="Times New Roman"/>
                <w:sz w:val="24"/>
                <w:szCs w:val="24"/>
              </w:rPr>
              <w:t xml:space="preserve">Інші діти можуть проживати у пансіоні санаторної школи (крім святкових та канікулярних днів) за заявою батьків у разі, якщо батьки мають позмінний режим роботи або ненормований робочий день. </w:t>
            </w:r>
          </w:p>
          <w:p w:rsidR="0012793D" w:rsidRPr="00E02D91" w:rsidRDefault="0012793D" w:rsidP="0012793D">
            <w:pPr>
              <w:ind w:firstLine="709"/>
              <w:jc w:val="both"/>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За заявою батьків, інших законних представників та за погодженням зі службою у справах дітей діти можуть бути влаштовані у пансіон санаторної школи на вихідні та святкові дні, крім канікулярних. Рішення про створення чергових груп оформлюється наказом директора відповідно до установчих документів.</w:t>
            </w:r>
          </w:p>
          <w:p w:rsidR="0012793D" w:rsidRPr="00E02D91" w:rsidRDefault="0012793D" w:rsidP="0012793D">
            <w:pPr>
              <w:ind w:firstLine="709"/>
              <w:jc w:val="both"/>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Влаштування дітей до пансіону санаторної школи  оформлюється наказом директора.</w:t>
            </w:r>
          </w:p>
          <w:p w:rsidR="0012793D" w:rsidRPr="00E02D91" w:rsidRDefault="0012793D" w:rsidP="0012793D">
            <w:pPr>
              <w:ind w:firstLine="709"/>
              <w:jc w:val="both"/>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Вихованці дошкільного підрозділу санаторної школи не </w:t>
            </w:r>
            <w:r w:rsidRPr="00E02D91">
              <w:rPr>
                <w:rFonts w:ascii="Times New Roman" w:eastAsia="Times New Roman" w:hAnsi="Times New Roman" w:cs="Times New Roman"/>
                <w:sz w:val="24"/>
                <w:szCs w:val="24"/>
              </w:rPr>
              <w:lastRenderedPageBreak/>
              <w:t>можуть перебувати в закладі цілодобово.</w:t>
            </w:r>
          </w:p>
          <w:p w:rsidR="0012793D" w:rsidRPr="00E02D91" w:rsidRDefault="0012793D" w:rsidP="0012793D">
            <w:pPr>
              <w:ind w:firstLine="709"/>
              <w:jc w:val="both"/>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Для дітей, які проживають по-за межами населеного пункту, у якому розташована санаторна школа (але не проживають у пансіоні санаторної школи), створюються умови для підвезення їх до закладу освіти.</w:t>
            </w:r>
          </w:p>
          <w:p w:rsidR="00722D33" w:rsidRPr="00E02D91" w:rsidRDefault="00722D33" w:rsidP="0082573D">
            <w:pPr>
              <w:pStyle w:val="a8"/>
              <w:tabs>
                <w:tab w:val="left" w:pos="851"/>
              </w:tabs>
              <w:spacing w:before="0" w:beforeAutospacing="0" w:after="200" w:afterAutospacing="0"/>
              <w:jc w:val="both"/>
              <w:rPr>
                <w:lang w:val="uk-UA"/>
              </w:rPr>
            </w:pPr>
          </w:p>
        </w:tc>
        <w:tc>
          <w:tcPr>
            <w:tcW w:w="3715" w:type="dxa"/>
          </w:tcPr>
          <w:p w:rsidR="00722D33" w:rsidRPr="00E02D91" w:rsidRDefault="007E0798" w:rsidP="00B20677">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lastRenderedPageBreak/>
              <w:t>Враховано частково</w:t>
            </w:r>
          </w:p>
        </w:tc>
        <w:tc>
          <w:tcPr>
            <w:tcW w:w="2501" w:type="dxa"/>
          </w:tcPr>
          <w:p w:rsidR="00722D33" w:rsidRPr="00E02D91" w:rsidRDefault="007E0798"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Враховано частково</w:t>
            </w:r>
          </w:p>
        </w:tc>
      </w:tr>
      <w:tr w:rsidR="00E02D91" w:rsidRPr="00E02D91" w:rsidTr="006224B5">
        <w:tc>
          <w:tcPr>
            <w:tcW w:w="730" w:type="dxa"/>
          </w:tcPr>
          <w:p w:rsidR="007E0798"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11</w:t>
            </w:r>
          </w:p>
        </w:tc>
        <w:tc>
          <w:tcPr>
            <w:tcW w:w="3970" w:type="dxa"/>
          </w:tcPr>
          <w:p w:rsidR="007E0798" w:rsidRPr="00E02D91" w:rsidRDefault="007E0798" w:rsidP="0012793D">
            <w:pPr>
              <w:rPr>
                <w:rFonts w:ascii="Times New Roman" w:hAnsi="Times New Roman" w:cs="Times New Roman"/>
                <w:sz w:val="24"/>
                <w:szCs w:val="24"/>
              </w:rPr>
            </w:pPr>
            <w:r w:rsidRPr="00E02D91">
              <w:rPr>
                <w:rFonts w:ascii="Times New Roman" w:eastAsia="Calibri" w:hAnsi="Times New Roman" w:cs="Times New Roman"/>
                <w:sz w:val="24"/>
                <w:szCs w:val="24"/>
              </w:rPr>
              <w:t>cfif &lt;gos1997sog@ukr.net&gt;</w:t>
            </w:r>
          </w:p>
        </w:tc>
        <w:tc>
          <w:tcPr>
            <w:tcW w:w="3821" w:type="dxa"/>
          </w:tcPr>
          <w:p w:rsidR="007E0798" w:rsidRPr="00E02D91" w:rsidRDefault="007E0798" w:rsidP="007E0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uk-UA"/>
              </w:rPr>
            </w:pPr>
            <w:r w:rsidRPr="00E02D91">
              <w:rPr>
                <w:rFonts w:ascii="Times New Roman" w:eastAsia="Times New Roman" w:hAnsi="Times New Roman" w:cs="Times New Roman"/>
                <w:sz w:val="24"/>
                <w:szCs w:val="24"/>
                <w:lang w:eastAsia="uk-UA"/>
              </w:rPr>
              <w:t xml:space="preserve">Запропоновано виписати за чий рахунок здійснюється харчування </w:t>
            </w:r>
          </w:p>
        </w:tc>
        <w:tc>
          <w:tcPr>
            <w:tcW w:w="3715" w:type="dxa"/>
          </w:tcPr>
          <w:p w:rsidR="007E0798" w:rsidRPr="00E02D91" w:rsidRDefault="007E0798" w:rsidP="00E02D91">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Не враховано, адже </w:t>
            </w:r>
            <w:r w:rsidR="00E02D91">
              <w:rPr>
                <w:rFonts w:ascii="Times New Roman" w:eastAsia="Times New Roman" w:hAnsi="Times New Roman" w:cs="Times New Roman"/>
                <w:bCs/>
                <w:sz w:val="24"/>
                <w:szCs w:val="24"/>
                <w:lang w:eastAsia="ru-RU"/>
              </w:rPr>
              <w:t>передбачено ст. 21 Закону України «Про загальну середню освіту»</w:t>
            </w:r>
          </w:p>
        </w:tc>
        <w:tc>
          <w:tcPr>
            <w:tcW w:w="2501" w:type="dxa"/>
          </w:tcPr>
          <w:p w:rsidR="007E0798" w:rsidRPr="00E02D91" w:rsidRDefault="008E7F7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8E7F70" w:rsidRPr="00E02D91" w:rsidRDefault="008E7F7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8E7F70" w:rsidRPr="00E02D91" w:rsidRDefault="008E7F70" w:rsidP="0012793D">
            <w:pPr>
              <w:rPr>
                <w:rFonts w:ascii="Times New Roman" w:eastAsia="Calibri" w:hAnsi="Times New Roman" w:cs="Times New Roman"/>
                <w:sz w:val="24"/>
                <w:szCs w:val="24"/>
              </w:rPr>
            </w:pPr>
          </w:p>
        </w:tc>
        <w:tc>
          <w:tcPr>
            <w:tcW w:w="3821" w:type="dxa"/>
          </w:tcPr>
          <w:p w:rsidR="008E7F70" w:rsidRPr="00E02D91" w:rsidRDefault="008E7F70" w:rsidP="007E0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uk-UA"/>
              </w:rPr>
            </w:pPr>
            <w:r w:rsidRPr="00E02D91">
              <w:rPr>
                <w:rFonts w:ascii="Times New Roman" w:eastAsia="Times New Roman" w:hAnsi="Times New Roman" w:cs="Times New Roman"/>
                <w:sz w:val="24"/>
                <w:szCs w:val="24"/>
                <w:lang w:eastAsia="uk-UA"/>
              </w:rPr>
              <w:t>Запропоновано зазначити показання та протипоказання до зарахування до санаторної</w:t>
            </w:r>
            <w:r w:rsidR="00E02D91">
              <w:rPr>
                <w:rFonts w:ascii="Times New Roman" w:eastAsia="Times New Roman" w:hAnsi="Times New Roman" w:cs="Times New Roman"/>
                <w:sz w:val="24"/>
                <w:szCs w:val="24"/>
                <w:lang w:eastAsia="uk-UA"/>
              </w:rPr>
              <w:t xml:space="preserve"> </w:t>
            </w:r>
            <w:r w:rsidRPr="00E02D91">
              <w:rPr>
                <w:rFonts w:ascii="Times New Roman" w:eastAsia="Times New Roman" w:hAnsi="Times New Roman" w:cs="Times New Roman"/>
                <w:sz w:val="24"/>
                <w:szCs w:val="24"/>
                <w:lang w:eastAsia="uk-UA"/>
              </w:rPr>
              <w:t>школи</w:t>
            </w:r>
          </w:p>
        </w:tc>
        <w:tc>
          <w:tcPr>
            <w:tcW w:w="3715" w:type="dxa"/>
          </w:tcPr>
          <w:p w:rsidR="008E7F70" w:rsidRPr="00E02D91" w:rsidRDefault="008E7F70" w:rsidP="00B20677">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Не враховано, адже не є предметом регулювання даного проекту </w:t>
            </w:r>
            <w:proofErr w:type="spellStart"/>
            <w:r w:rsidRPr="00E02D91">
              <w:rPr>
                <w:rFonts w:ascii="Times New Roman" w:eastAsia="Times New Roman" w:hAnsi="Times New Roman" w:cs="Times New Roman"/>
                <w:bCs/>
                <w:sz w:val="24"/>
                <w:szCs w:val="24"/>
                <w:lang w:eastAsia="ru-RU"/>
              </w:rPr>
              <w:t>акта</w:t>
            </w:r>
            <w:proofErr w:type="spellEnd"/>
            <w:r w:rsidRPr="00E02D91">
              <w:rPr>
                <w:rFonts w:ascii="Times New Roman" w:eastAsia="Times New Roman" w:hAnsi="Times New Roman" w:cs="Times New Roman"/>
                <w:bCs/>
                <w:sz w:val="24"/>
                <w:szCs w:val="24"/>
                <w:lang w:eastAsia="ru-RU"/>
              </w:rPr>
              <w:t>, а регулюється Порядком зарахування до санаторних шкіл</w:t>
            </w:r>
          </w:p>
        </w:tc>
        <w:tc>
          <w:tcPr>
            <w:tcW w:w="2501" w:type="dxa"/>
          </w:tcPr>
          <w:p w:rsidR="008E7F70" w:rsidRPr="00E02D91" w:rsidRDefault="008E7F7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8E7F70" w:rsidRPr="00E02D91" w:rsidRDefault="008E7F7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8E7F70" w:rsidRPr="00E02D91" w:rsidRDefault="008E7F70" w:rsidP="0012793D">
            <w:pPr>
              <w:rPr>
                <w:rFonts w:ascii="Times New Roman" w:eastAsia="Calibri" w:hAnsi="Times New Roman" w:cs="Times New Roman"/>
                <w:sz w:val="24"/>
                <w:szCs w:val="24"/>
              </w:rPr>
            </w:pPr>
          </w:p>
        </w:tc>
        <w:tc>
          <w:tcPr>
            <w:tcW w:w="3821" w:type="dxa"/>
          </w:tcPr>
          <w:p w:rsidR="008E7F70" w:rsidRPr="00E02D91" w:rsidRDefault="008E7F70" w:rsidP="007E0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uk-UA"/>
              </w:rPr>
            </w:pPr>
            <w:r w:rsidRPr="00E02D91">
              <w:rPr>
                <w:rFonts w:ascii="Times New Roman" w:eastAsia="Times New Roman" w:hAnsi="Times New Roman" w:cs="Times New Roman"/>
                <w:sz w:val="24"/>
                <w:szCs w:val="24"/>
                <w:lang w:eastAsia="uk-UA"/>
              </w:rPr>
              <w:t>Запропоновано уточнити, яка служба у справах дітей погоджує перебування у пансіоні (інтернаті) санаторної школи</w:t>
            </w:r>
          </w:p>
        </w:tc>
        <w:tc>
          <w:tcPr>
            <w:tcW w:w="3715" w:type="dxa"/>
          </w:tcPr>
          <w:p w:rsidR="008E7F70" w:rsidRPr="00E02D91" w:rsidRDefault="008E7F70" w:rsidP="00B20677">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Враховано </w:t>
            </w:r>
          </w:p>
        </w:tc>
        <w:tc>
          <w:tcPr>
            <w:tcW w:w="2501" w:type="dxa"/>
          </w:tcPr>
          <w:p w:rsidR="008E7F70" w:rsidRPr="00E02D91" w:rsidRDefault="008E7F7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Враховано</w:t>
            </w:r>
          </w:p>
        </w:tc>
      </w:tr>
      <w:tr w:rsidR="00E02D91" w:rsidRPr="00E02D91" w:rsidTr="006224B5">
        <w:tc>
          <w:tcPr>
            <w:tcW w:w="730" w:type="dxa"/>
          </w:tcPr>
          <w:p w:rsidR="00D04C32" w:rsidRPr="00E02D91" w:rsidRDefault="00D04C32"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D04C32" w:rsidRPr="00E02D91" w:rsidRDefault="00D04C32" w:rsidP="0012793D">
            <w:pPr>
              <w:rPr>
                <w:rFonts w:ascii="Times New Roman" w:eastAsia="Calibri" w:hAnsi="Times New Roman" w:cs="Times New Roman"/>
                <w:sz w:val="24"/>
                <w:szCs w:val="24"/>
              </w:rPr>
            </w:pPr>
          </w:p>
        </w:tc>
        <w:tc>
          <w:tcPr>
            <w:tcW w:w="3821" w:type="dxa"/>
          </w:tcPr>
          <w:p w:rsidR="00D04C32" w:rsidRPr="00E02D91" w:rsidRDefault="00D04C32" w:rsidP="007E0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uk-UA"/>
              </w:rPr>
            </w:pPr>
            <w:r w:rsidRPr="00E02D91">
              <w:rPr>
                <w:rFonts w:ascii="Times New Roman" w:eastAsia="Times New Roman" w:hAnsi="Times New Roman" w:cs="Times New Roman"/>
                <w:sz w:val="24"/>
                <w:szCs w:val="24"/>
                <w:lang w:eastAsia="uk-UA"/>
              </w:rPr>
              <w:t>Запропоновано визначити тривалість</w:t>
            </w:r>
            <w:r w:rsidR="00E02D91">
              <w:rPr>
                <w:rFonts w:ascii="Times New Roman" w:eastAsia="Times New Roman" w:hAnsi="Times New Roman" w:cs="Times New Roman"/>
                <w:sz w:val="24"/>
                <w:szCs w:val="24"/>
                <w:lang w:eastAsia="uk-UA"/>
              </w:rPr>
              <w:t xml:space="preserve"> </w:t>
            </w:r>
            <w:r w:rsidRPr="00E02D91">
              <w:rPr>
                <w:rFonts w:ascii="Times New Roman" w:eastAsia="Times New Roman" w:hAnsi="Times New Roman" w:cs="Times New Roman"/>
                <w:sz w:val="24"/>
                <w:szCs w:val="24"/>
                <w:lang w:eastAsia="uk-UA"/>
              </w:rPr>
              <w:t>уроків – 40 хвилин</w:t>
            </w:r>
          </w:p>
        </w:tc>
        <w:tc>
          <w:tcPr>
            <w:tcW w:w="3715" w:type="dxa"/>
          </w:tcPr>
          <w:p w:rsidR="00D04C32" w:rsidRPr="00E02D91" w:rsidRDefault="00D04C32" w:rsidP="00D04C32">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 адже тривалість уроків визначена законом України «Про»</w:t>
            </w:r>
          </w:p>
        </w:tc>
        <w:tc>
          <w:tcPr>
            <w:tcW w:w="2501" w:type="dxa"/>
          </w:tcPr>
          <w:p w:rsidR="00D04C32" w:rsidRPr="00E02D91" w:rsidRDefault="00D04C32"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D04C32"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12</w:t>
            </w:r>
          </w:p>
        </w:tc>
        <w:tc>
          <w:tcPr>
            <w:tcW w:w="3970" w:type="dxa"/>
          </w:tcPr>
          <w:p w:rsidR="00D04C32" w:rsidRPr="00E02D91" w:rsidRDefault="00BF084D" w:rsidP="0012793D">
            <w:pPr>
              <w:rPr>
                <w:rFonts w:ascii="Times New Roman" w:eastAsia="Calibri" w:hAnsi="Times New Roman" w:cs="Times New Roman"/>
                <w:sz w:val="24"/>
                <w:szCs w:val="24"/>
              </w:rPr>
            </w:pPr>
            <w:r w:rsidRPr="00E02D91">
              <w:rPr>
                <w:rFonts w:ascii="Times New Roman" w:hAnsi="Times New Roman" w:cs="Times New Roman"/>
                <w:sz w:val="24"/>
                <w:szCs w:val="24"/>
              </w:rPr>
              <w:t>Реслер Андрій Олександрович, головний спеціаліст відділу загальної середньої освіти управління освіти Шевченківської районної в місті Києві державної адміністрації</w:t>
            </w:r>
          </w:p>
        </w:tc>
        <w:tc>
          <w:tcPr>
            <w:tcW w:w="3821" w:type="dxa"/>
          </w:tcPr>
          <w:p w:rsidR="00BF084D" w:rsidRPr="00E02D91" w:rsidRDefault="00BF084D" w:rsidP="00BF0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uk-UA"/>
              </w:rPr>
            </w:pPr>
            <w:proofErr w:type="spellStart"/>
            <w:r w:rsidRPr="00E02D91">
              <w:rPr>
                <w:rFonts w:ascii="Times New Roman" w:eastAsia="Times New Roman" w:hAnsi="Times New Roman" w:cs="Times New Roman"/>
                <w:sz w:val="24"/>
                <w:szCs w:val="24"/>
                <w:lang w:eastAsia="uk-UA"/>
              </w:rPr>
              <w:t>Внести</w:t>
            </w:r>
            <w:proofErr w:type="spellEnd"/>
            <w:r w:rsidRPr="00E02D91">
              <w:rPr>
                <w:rFonts w:ascii="Times New Roman" w:eastAsia="Times New Roman" w:hAnsi="Times New Roman" w:cs="Times New Roman"/>
                <w:sz w:val="24"/>
                <w:szCs w:val="24"/>
                <w:lang w:eastAsia="uk-UA"/>
              </w:rPr>
              <w:t xml:space="preserve"> зміни та викласти в наступній редакції у нижче наведені пункти:</w:t>
            </w:r>
          </w:p>
          <w:p w:rsidR="00BF084D" w:rsidRPr="00E02D91" w:rsidRDefault="00BF084D" w:rsidP="00BF0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uk-UA"/>
              </w:rPr>
            </w:pPr>
          </w:p>
          <w:p w:rsidR="00BF084D" w:rsidRPr="00E02D91" w:rsidRDefault="00BF084D" w:rsidP="00BF0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uk-UA"/>
              </w:rPr>
            </w:pPr>
            <w:r w:rsidRPr="00E02D91">
              <w:rPr>
                <w:rFonts w:ascii="Times New Roman" w:eastAsia="Times New Roman" w:hAnsi="Times New Roman" w:cs="Times New Roman"/>
                <w:sz w:val="24"/>
                <w:szCs w:val="24"/>
                <w:lang w:eastAsia="uk-UA"/>
              </w:rPr>
              <w:t>п.3 п.п.2</w:t>
            </w:r>
          </w:p>
          <w:p w:rsidR="00D04C32" w:rsidRPr="00E02D91" w:rsidRDefault="00BF084D" w:rsidP="00BF0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uk-UA"/>
              </w:rPr>
            </w:pPr>
            <w:r w:rsidRPr="00E02D91">
              <w:rPr>
                <w:rFonts w:ascii="Times New Roman" w:eastAsia="Times New Roman" w:hAnsi="Times New Roman" w:cs="Times New Roman"/>
                <w:sz w:val="24"/>
                <w:szCs w:val="24"/>
                <w:lang w:eastAsia="uk-UA"/>
              </w:rPr>
              <w:t>«забезпечення системного кваліфікованого психолого-</w:t>
            </w:r>
            <w:r w:rsidRPr="00E02D91">
              <w:rPr>
                <w:rFonts w:ascii="Times New Roman" w:eastAsia="Times New Roman" w:hAnsi="Times New Roman" w:cs="Times New Roman"/>
                <w:sz w:val="24"/>
                <w:szCs w:val="24"/>
                <w:lang w:eastAsia="uk-UA"/>
              </w:rPr>
              <w:lastRenderedPageBreak/>
              <w:t>медико-педагогічного супроводу дітей з урахуванням стану їх здоров'я, особливостей психофізичного розвитку»</w:t>
            </w:r>
          </w:p>
        </w:tc>
        <w:tc>
          <w:tcPr>
            <w:tcW w:w="3715" w:type="dxa"/>
          </w:tcPr>
          <w:p w:rsidR="00D04C32" w:rsidRPr="00E02D91" w:rsidRDefault="00BF084D" w:rsidP="00D04C32">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lastRenderedPageBreak/>
              <w:t>Не враховано, адже санаторна школа – це заклад освіти</w:t>
            </w:r>
          </w:p>
        </w:tc>
        <w:tc>
          <w:tcPr>
            <w:tcW w:w="2501" w:type="dxa"/>
          </w:tcPr>
          <w:p w:rsidR="00D04C32" w:rsidRPr="00E02D91" w:rsidRDefault="00BF084D"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BF084D" w:rsidRPr="00E02D91" w:rsidRDefault="00BF084D"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BF084D" w:rsidRPr="00E02D91" w:rsidRDefault="00BF084D" w:rsidP="0012793D">
            <w:pPr>
              <w:rPr>
                <w:rFonts w:ascii="Times New Roman" w:hAnsi="Times New Roman" w:cs="Times New Roman"/>
                <w:sz w:val="24"/>
                <w:szCs w:val="24"/>
              </w:rPr>
            </w:pPr>
          </w:p>
        </w:tc>
        <w:tc>
          <w:tcPr>
            <w:tcW w:w="3821" w:type="dxa"/>
          </w:tcPr>
          <w:p w:rsidR="00084BA5" w:rsidRPr="00E02D91" w:rsidRDefault="00084BA5" w:rsidP="00084BA5">
            <w:pPr>
              <w:jc w:val="both"/>
              <w:rPr>
                <w:rFonts w:ascii="Times New Roman" w:hAnsi="Times New Roman" w:cs="Times New Roman"/>
                <w:sz w:val="24"/>
                <w:szCs w:val="24"/>
              </w:rPr>
            </w:pPr>
            <w:r w:rsidRPr="00E02D91">
              <w:rPr>
                <w:rFonts w:ascii="Times New Roman" w:eastAsia="Times New Roman" w:hAnsi="Times New Roman" w:cs="Times New Roman"/>
                <w:sz w:val="24"/>
                <w:szCs w:val="24"/>
                <w:lang w:eastAsia="uk-UA"/>
              </w:rPr>
              <w:t xml:space="preserve">п </w:t>
            </w:r>
            <w:r w:rsidRPr="00E02D91">
              <w:rPr>
                <w:rFonts w:ascii="Times New Roman" w:hAnsi="Times New Roman" w:cs="Times New Roman"/>
                <w:sz w:val="24"/>
                <w:szCs w:val="24"/>
              </w:rPr>
              <w:t>.10</w:t>
            </w:r>
          </w:p>
          <w:p w:rsidR="00BF084D" w:rsidRPr="00E02D91" w:rsidRDefault="00084BA5" w:rsidP="00084B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uk-UA"/>
              </w:rPr>
            </w:pPr>
            <w:r w:rsidRPr="00E02D91">
              <w:rPr>
                <w:rFonts w:ascii="Times New Roman" w:hAnsi="Times New Roman" w:cs="Times New Roman"/>
                <w:sz w:val="24"/>
                <w:szCs w:val="24"/>
              </w:rPr>
              <w:t>Передостанній абзац, що стосується дошкільного підрозділу, виключити</w:t>
            </w:r>
          </w:p>
        </w:tc>
        <w:tc>
          <w:tcPr>
            <w:tcW w:w="3715" w:type="dxa"/>
          </w:tcPr>
          <w:p w:rsidR="00084BA5" w:rsidRPr="00E02D91" w:rsidRDefault="00084BA5" w:rsidP="00084BA5">
            <w:pPr>
              <w:jc w:val="both"/>
              <w:rPr>
                <w:rFonts w:ascii="Times New Roman" w:hAnsi="Times New Roman" w:cs="Times New Roman"/>
                <w:sz w:val="24"/>
                <w:szCs w:val="24"/>
              </w:rPr>
            </w:pPr>
            <w:r w:rsidRPr="00E02D91">
              <w:rPr>
                <w:rFonts w:ascii="Times New Roman" w:eastAsia="Times New Roman" w:hAnsi="Times New Roman" w:cs="Times New Roman"/>
                <w:bCs/>
                <w:sz w:val="24"/>
                <w:szCs w:val="24"/>
                <w:lang w:eastAsia="ru-RU"/>
              </w:rPr>
              <w:t xml:space="preserve">Не враховано, адже суперечить </w:t>
            </w:r>
            <w:r w:rsidRPr="00E02D91">
              <w:rPr>
                <w:rFonts w:ascii="Times New Roman" w:hAnsi="Times New Roman" w:cs="Times New Roman"/>
                <w:sz w:val="24"/>
                <w:szCs w:val="24"/>
                <w:shd w:val="clear" w:color="auto" w:fill="FFFFFF"/>
              </w:rPr>
              <w:t>Національній стратегії реформування системи інституційного догляду та виховання дітей на 2017—2026 роки схваленої</w:t>
            </w:r>
          </w:p>
          <w:p w:rsidR="00084BA5" w:rsidRPr="00E02D91" w:rsidRDefault="00084BA5" w:rsidP="00084BA5">
            <w:pPr>
              <w:jc w:val="both"/>
              <w:rPr>
                <w:rFonts w:ascii="Times New Roman" w:hAnsi="Times New Roman" w:cs="Times New Roman"/>
                <w:sz w:val="24"/>
                <w:szCs w:val="24"/>
              </w:rPr>
            </w:pPr>
            <w:r w:rsidRPr="00E02D91">
              <w:rPr>
                <w:rFonts w:ascii="Times New Roman" w:hAnsi="Times New Roman" w:cs="Times New Roman"/>
                <w:sz w:val="24"/>
                <w:szCs w:val="24"/>
              </w:rPr>
              <w:t>Розпорядженням Кабінету Міністрів України від 9 серпня 2017 р. № 526-р</w:t>
            </w:r>
          </w:p>
          <w:p w:rsidR="00BF084D" w:rsidRPr="00E02D91" w:rsidRDefault="00BF084D" w:rsidP="00084BA5">
            <w:pPr>
              <w:jc w:val="both"/>
              <w:rPr>
                <w:rFonts w:ascii="Times New Roman" w:eastAsia="Times New Roman" w:hAnsi="Times New Roman" w:cs="Times New Roman"/>
                <w:bCs/>
                <w:sz w:val="24"/>
                <w:szCs w:val="24"/>
                <w:lang w:eastAsia="ru-RU"/>
              </w:rPr>
            </w:pPr>
          </w:p>
        </w:tc>
        <w:tc>
          <w:tcPr>
            <w:tcW w:w="2501" w:type="dxa"/>
          </w:tcPr>
          <w:p w:rsidR="00BF084D" w:rsidRPr="00E02D91" w:rsidRDefault="00084BA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E93137" w:rsidRPr="00E02D91" w:rsidRDefault="00E93137"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E93137" w:rsidRPr="00E02D91" w:rsidRDefault="00E93137" w:rsidP="0012793D">
            <w:pPr>
              <w:rPr>
                <w:rFonts w:ascii="Times New Roman" w:hAnsi="Times New Roman" w:cs="Times New Roman"/>
                <w:sz w:val="24"/>
                <w:szCs w:val="24"/>
              </w:rPr>
            </w:pPr>
          </w:p>
        </w:tc>
        <w:tc>
          <w:tcPr>
            <w:tcW w:w="3821" w:type="dxa"/>
          </w:tcPr>
          <w:p w:rsidR="00E93137" w:rsidRPr="00E02D91" w:rsidRDefault="00E93137" w:rsidP="00E93137">
            <w:pPr>
              <w:tabs>
                <w:tab w:val="center" w:pos="1863"/>
              </w:tabs>
              <w:rPr>
                <w:rFonts w:ascii="Times New Roman" w:hAnsi="Times New Roman" w:cs="Times New Roman"/>
                <w:sz w:val="24"/>
                <w:szCs w:val="24"/>
              </w:rPr>
            </w:pPr>
            <w:r w:rsidRPr="00E02D91">
              <w:rPr>
                <w:rFonts w:ascii="Times New Roman" w:hAnsi="Times New Roman" w:cs="Times New Roman"/>
                <w:sz w:val="24"/>
                <w:szCs w:val="24"/>
              </w:rPr>
              <w:t xml:space="preserve">п.22 </w:t>
            </w:r>
            <w:r w:rsidRPr="00E02D91">
              <w:rPr>
                <w:rFonts w:ascii="Times New Roman" w:hAnsi="Times New Roman" w:cs="Times New Roman"/>
                <w:sz w:val="24"/>
                <w:szCs w:val="24"/>
              </w:rPr>
              <w:tab/>
              <w:t>викласти в такій редакції</w:t>
            </w:r>
          </w:p>
          <w:p w:rsidR="00E93137" w:rsidRPr="00E02D91" w:rsidRDefault="00E93137" w:rsidP="00E93137">
            <w:pPr>
              <w:ind w:firstLine="709"/>
              <w:jc w:val="both"/>
              <w:rPr>
                <w:rFonts w:ascii="Times New Roman" w:eastAsiaTheme="minorEastAsia" w:hAnsi="Times New Roman" w:cs="Times New Roman"/>
                <w:sz w:val="24"/>
                <w:szCs w:val="24"/>
                <w:lang w:eastAsia="uk-UA"/>
              </w:rPr>
            </w:pPr>
            <w:r w:rsidRPr="00E02D91">
              <w:rPr>
                <w:rFonts w:ascii="Times New Roman" w:hAnsi="Times New Roman" w:cs="Times New Roman"/>
                <w:sz w:val="24"/>
                <w:szCs w:val="24"/>
                <w:bdr w:val="none" w:sz="0" w:space="0" w:color="auto" w:frame="1"/>
                <w:lang w:eastAsia="uk-UA"/>
              </w:rPr>
              <w:t>«Центр може входити до складу освітнього округу та/або</w:t>
            </w:r>
            <w:r w:rsidRPr="00E02D91">
              <w:rPr>
                <w:rFonts w:ascii="Times New Roman" w:eastAsiaTheme="minorEastAsia" w:hAnsi="Times New Roman" w:cs="Times New Roman"/>
                <w:sz w:val="24"/>
                <w:szCs w:val="24"/>
                <w:lang w:eastAsia="uk-UA"/>
              </w:rPr>
              <w:t xml:space="preserve"> складу освітніх об’єднань, а також до інших закладів освіти як структурний підрозділ, може надавати консультативні послуги педагогічним працівникам, працюючим із інклюзивними та спеціальними класами загальноосвітніх закладів освіти»</w:t>
            </w:r>
          </w:p>
          <w:p w:rsidR="00E93137" w:rsidRPr="00E02D91" w:rsidRDefault="00E93137" w:rsidP="00E93137">
            <w:pPr>
              <w:jc w:val="both"/>
              <w:rPr>
                <w:rFonts w:ascii="Times New Roman" w:eastAsia="Times New Roman" w:hAnsi="Times New Roman" w:cs="Times New Roman"/>
                <w:sz w:val="24"/>
                <w:szCs w:val="24"/>
                <w:lang w:eastAsia="ru-RU"/>
              </w:rPr>
            </w:pPr>
          </w:p>
          <w:p w:rsidR="00E93137" w:rsidRPr="00E02D91" w:rsidRDefault="00E93137" w:rsidP="00084BA5">
            <w:pPr>
              <w:jc w:val="both"/>
              <w:rPr>
                <w:rFonts w:ascii="Times New Roman" w:eastAsia="Times New Roman" w:hAnsi="Times New Roman" w:cs="Times New Roman"/>
                <w:sz w:val="24"/>
                <w:szCs w:val="24"/>
                <w:lang w:eastAsia="uk-UA"/>
              </w:rPr>
            </w:pPr>
          </w:p>
        </w:tc>
        <w:tc>
          <w:tcPr>
            <w:tcW w:w="3715" w:type="dxa"/>
          </w:tcPr>
          <w:p w:rsidR="00E93137" w:rsidRPr="00E02D91" w:rsidRDefault="00E93137" w:rsidP="00084BA5">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Не враховано, адже це повноваження </w:t>
            </w:r>
            <w:proofErr w:type="spellStart"/>
            <w:r w:rsidRPr="00E02D91">
              <w:rPr>
                <w:rFonts w:ascii="Times New Roman" w:eastAsia="Times New Roman" w:hAnsi="Times New Roman" w:cs="Times New Roman"/>
                <w:bCs/>
                <w:sz w:val="24"/>
                <w:szCs w:val="24"/>
                <w:lang w:eastAsia="ru-RU"/>
              </w:rPr>
              <w:t>інклюзивно</w:t>
            </w:r>
            <w:proofErr w:type="spellEnd"/>
            <w:r w:rsidRPr="00E02D91">
              <w:rPr>
                <w:rFonts w:ascii="Times New Roman" w:eastAsia="Times New Roman" w:hAnsi="Times New Roman" w:cs="Times New Roman"/>
                <w:bCs/>
                <w:sz w:val="24"/>
                <w:szCs w:val="24"/>
                <w:lang w:eastAsia="ru-RU"/>
              </w:rPr>
              <w:t>-ресурсного центру</w:t>
            </w:r>
          </w:p>
        </w:tc>
        <w:tc>
          <w:tcPr>
            <w:tcW w:w="2501" w:type="dxa"/>
          </w:tcPr>
          <w:p w:rsidR="00E93137" w:rsidRPr="00E02D91" w:rsidRDefault="00E93137"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6471F7" w:rsidRPr="00E02D91" w:rsidRDefault="006471F7"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6471F7" w:rsidRPr="00E02D91" w:rsidRDefault="006471F7" w:rsidP="0012793D">
            <w:pPr>
              <w:rPr>
                <w:rFonts w:ascii="Times New Roman" w:hAnsi="Times New Roman" w:cs="Times New Roman"/>
                <w:sz w:val="24"/>
                <w:szCs w:val="24"/>
              </w:rPr>
            </w:pPr>
          </w:p>
        </w:tc>
        <w:tc>
          <w:tcPr>
            <w:tcW w:w="3821" w:type="dxa"/>
          </w:tcPr>
          <w:p w:rsidR="006471F7" w:rsidRPr="00E02D91" w:rsidRDefault="006471F7" w:rsidP="006471F7">
            <w:pPr>
              <w:jc w:val="both"/>
              <w:rPr>
                <w:rFonts w:ascii="Times New Roman" w:hAnsi="Times New Roman" w:cs="Times New Roman"/>
                <w:sz w:val="24"/>
                <w:szCs w:val="24"/>
              </w:rPr>
            </w:pPr>
            <w:r w:rsidRPr="00E02D91">
              <w:rPr>
                <w:rFonts w:ascii="Times New Roman" w:hAnsi="Times New Roman" w:cs="Times New Roman"/>
                <w:sz w:val="24"/>
                <w:szCs w:val="24"/>
              </w:rPr>
              <w:t xml:space="preserve">п.34 </w:t>
            </w:r>
          </w:p>
          <w:p w:rsidR="006471F7" w:rsidRPr="00E02D91" w:rsidRDefault="006471F7" w:rsidP="006471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sz w:val="24"/>
                <w:szCs w:val="24"/>
                <w:lang w:eastAsia="uk-UA"/>
              </w:rPr>
            </w:pPr>
            <w:r w:rsidRPr="00E02D91">
              <w:rPr>
                <w:rFonts w:ascii="Times New Roman" w:hAnsi="Times New Roman" w:cs="Times New Roman"/>
                <w:sz w:val="24"/>
                <w:szCs w:val="24"/>
                <w:lang w:eastAsia="uk-UA"/>
              </w:rPr>
              <w:t xml:space="preserve">«Контроль та нагляд за організацією медичних та санітарно-гігієнічних заходів, якістю харчування </w:t>
            </w:r>
            <w:r w:rsidRPr="00E02D91">
              <w:rPr>
                <w:rFonts w:ascii="Times New Roman" w:hAnsi="Times New Roman" w:cs="Times New Roman"/>
                <w:sz w:val="24"/>
                <w:szCs w:val="24"/>
              </w:rPr>
              <w:t xml:space="preserve">учнів (вихованців) </w:t>
            </w:r>
            <w:r w:rsidRPr="00E02D91">
              <w:rPr>
                <w:rFonts w:ascii="Times New Roman" w:hAnsi="Times New Roman" w:cs="Times New Roman"/>
                <w:sz w:val="24"/>
                <w:szCs w:val="24"/>
                <w:lang w:eastAsia="uk-UA"/>
              </w:rPr>
              <w:t xml:space="preserve"> покладається на медичний персонал Центру, органи </w:t>
            </w:r>
            <w:r w:rsidRPr="00E02D91">
              <w:rPr>
                <w:rFonts w:ascii="Times New Roman" w:hAnsi="Times New Roman" w:cs="Times New Roman"/>
                <w:sz w:val="24"/>
                <w:szCs w:val="24"/>
                <w:lang w:eastAsia="uk-UA"/>
              </w:rPr>
              <w:lastRenderedPageBreak/>
              <w:t xml:space="preserve">охорони здоров'я </w:t>
            </w:r>
            <w:r w:rsidRPr="00E02D91">
              <w:rPr>
                <w:rFonts w:ascii="Times New Roman" w:hAnsi="Times New Roman" w:cs="Times New Roman"/>
                <w:sz w:val="24"/>
                <w:szCs w:val="24"/>
                <w:u w:val="single"/>
                <w:lang w:eastAsia="uk-UA"/>
              </w:rPr>
              <w:t>та адміністрацію Центру»</w:t>
            </w:r>
            <w:r w:rsidRPr="00E02D91">
              <w:rPr>
                <w:rFonts w:ascii="Times New Roman" w:hAnsi="Times New Roman" w:cs="Times New Roman"/>
                <w:sz w:val="24"/>
                <w:szCs w:val="24"/>
                <w:lang w:eastAsia="uk-UA"/>
              </w:rPr>
              <w:t xml:space="preserve"> </w:t>
            </w:r>
          </w:p>
          <w:p w:rsidR="006471F7" w:rsidRPr="00E02D91" w:rsidRDefault="006471F7" w:rsidP="00E93137">
            <w:pPr>
              <w:tabs>
                <w:tab w:val="center" w:pos="1863"/>
              </w:tabs>
              <w:rPr>
                <w:rFonts w:ascii="Times New Roman" w:hAnsi="Times New Roman" w:cs="Times New Roman"/>
                <w:sz w:val="24"/>
                <w:szCs w:val="24"/>
              </w:rPr>
            </w:pPr>
          </w:p>
        </w:tc>
        <w:tc>
          <w:tcPr>
            <w:tcW w:w="3715" w:type="dxa"/>
          </w:tcPr>
          <w:p w:rsidR="006471F7" w:rsidRPr="00E02D91" w:rsidRDefault="00DB7B62" w:rsidP="00084BA5">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lastRenderedPageBreak/>
              <w:t>Враховано редакційно</w:t>
            </w:r>
          </w:p>
        </w:tc>
        <w:tc>
          <w:tcPr>
            <w:tcW w:w="2501" w:type="dxa"/>
          </w:tcPr>
          <w:p w:rsidR="006471F7" w:rsidRPr="00E02D91" w:rsidRDefault="00DB7B62"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Враховано редакційно</w:t>
            </w:r>
          </w:p>
        </w:tc>
      </w:tr>
      <w:tr w:rsidR="00E02D91" w:rsidRPr="00E02D91" w:rsidTr="006224B5">
        <w:tc>
          <w:tcPr>
            <w:tcW w:w="730" w:type="dxa"/>
          </w:tcPr>
          <w:p w:rsidR="002D3654" w:rsidRPr="00E02D91" w:rsidRDefault="002D3654"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2D3654" w:rsidRPr="00E02D91" w:rsidRDefault="002D3654" w:rsidP="0012793D">
            <w:pPr>
              <w:rPr>
                <w:rFonts w:ascii="Times New Roman" w:hAnsi="Times New Roman" w:cs="Times New Roman"/>
                <w:sz w:val="24"/>
                <w:szCs w:val="24"/>
              </w:rPr>
            </w:pPr>
          </w:p>
        </w:tc>
        <w:tc>
          <w:tcPr>
            <w:tcW w:w="3821" w:type="dxa"/>
          </w:tcPr>
          <w:p w:rsidR="002D3654" w:rsidRPr="00E02D91" w:rsidRDefault="002D3654" w:rsidP="002D3654">
            <w:pPr>
              <w:jc w:val="both"/>
              <w:rPr>
                <w:rFonts w:ascii="Times New Roman" w:hAnsi="Times New Roman" w:cs="Times New Roman"/>
                <w:sz w:val="24"/>
                <w:szCs w:val="24"/>
              </w:rPr>
            </w:pPr>
            <w:proofErr w:type="spellStart"/>
            <w:r w:rsidRPr="00E02D91">
              <w:rPr>
                <w:rFonts w:ascii="Times New Roman" w:hAnsi="Times New Roman" w:cs="Times New Roman"/>
                <w:sz w:val="24"/>
                <w:szCs w:val="24"/>
              </w:rPr>
              <w:t>Внести</w:t>
            </w:r>
            <w:proofErr w:type="spellEnd"/>
            <w:r w:rsidRPr="00E02D91">
              <w:rPr>
                <w:rFonts w:ascii="Times New Roman" w:hAnsi="Times New Roman" w:cs="Times New Roman"/>
                <w:sz w:val="24"/>
                <w:szCs w:val="24"/>
              </w:rPr>
              <w:t xml:space="preserve"> зміни та викласти в наступній редакції:</w:t>
            </w:r>
          </w:p>
          <w:p w:rsidR="002D3654" w:rsidRPr="00E02D91" w:rsidRDefault="002D3654" w:rsidP="002D3654">
            <w:pPr>
              <w:rPr>
                <w:rFonts w:ascii="Times New Roman" w:hAnsi="Times New Roman" w:cs="Times New Roman"/>
                <w:sz w:val="24"/>
                <w:szCs w:val="24"/>
              </w:rPr>
            </w:pPr>
            <w:r w:rsidRPr="00E02D91">
              <w:rPr>
                <w:rFonts w:ascii="Times New Roman" w:hAnsi="Times New Roman" w:cs="Times New Roman"/>
                <w:sz w:val="24"/>
                <w:szCs w:val="24"/>
              </w:rPr>
              <w:tab/>
            </w:r>
          </w:p>
          <w:p w:rsidR="002D3654" w:rsidRPr="00E02D91" w:rsidRDefault="002D3654" w:rsidP="002D3654">
            <w:pPr>
              <w:rPr>
                <w:rFonts w:ascii="Times New Roman" w:hAnsi="Times New Roman" w:cs="Times New Roman"/>
                <w:sz w:val="24"/>
                <w:szCs w:val="24"/>
                <w:u w:val="single"/>
              </w:rPr>
            </w:pPr>
            <w:r w:rsidRPr="00E02D91">
              <w:rPr>
                <w:rFonts w:ascii="Times New Roman" w:hAnsi="Times New Roman" w:cs="Times New Roman"/>
                <w:sz w:val="24"/>
                <w:szCs w:val="24"/>
              </w:rPr>
              <w:t>Розділ змінити на «Психолого</w:t>
            </w:r>
            <w:r w:rsidRPr="00E02D91">
              <w:rPr>
                <w:rFonts w:ascii="Times New Roman" w:hAnsi="Times New Roman" w:cs="Times New Roman"/>
                <w:sz w:val="24"/>
                <w:szCs w:val="24"/>
                <w:u w:val="single"/>
              </w:rPr>
              <w:t>-медико-</w:t>
            </w:r>
            <w:r w:rsidRPr="00E02D91">
              <w:rPr>
                <w:rFonts w:ascii="Times New Roman" w:hAnsi="Times New Roman" w:cs="Times New Roman"/>
                <w:sz w:val="24"/>
                <w:szCs w:val="24"/>
              </w:rPr>
              <w:t>педагогічна комісія»</w:t>
            </w:r>
            <w:r w:rsidRPr="00E02D91">
              <w:rPr>
                <w:rFonts w:ascii="Times New Roman" w:hAnsi="Times New Roman" w:cs="Times New Roman"/>
                <w:sz w:val="24"/>
                <w:szCs w:val="24"/>
                <w:u w:val="single"/>
              </w:rPr>
              <w:t xml:space="preserve"> </w:t>
            </w:r>
          </w:p>
          <w:p w:rsidR="002D3654" w:rsidRPr="00E02D91" w:rsidRDefault="002D3654" w:rsidP="006471F7">
            <w:pPr>
              <w:jc w:val="both"/>
              <w:rPr>
                <w:rFonts w:ascii="Times New Roman" w:hAnsi="Times New Roman" w:cs="Times New Roman"/>
                <w:sz w:val="24"/>
                <w:szCs w:val="24"/>
              </w:rPr>
            </w:pPr>
          </w:p>
        </w:tc>
        <w:tc>
          <w:tcPr>
            <w:tcW w:w="3715" w:type="dxa"/>
          </w:tcPr>
          <w:p w:rsidR="002D3654" w:rsidRPr="00E02D91" w:rsidRDefault="00DB1639" w:rsidP="00084BA5">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Враховано редакційно</w:t>
            </w:r>
          </w:p>
        </w:tc>
        <w:tc>
          <w:tcPr>
            <w:tcW w:w="2501" w:type="dxa"/>
          </w:tcPr>
          <w:p w:rsidR="002D3654" w:rsidRPr="00E02D91" w:rsidRDefault="00DB1639"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w:t>
            </w:r>
            <w:r w:rsidR="002D3654" w:rsidRPr="00E02D91">
              <w:rPr>
                <w:rFonts w:ascii="Times New Roman" w:eastAsia="Times New Roman" w:hAnsi="Times New Roman" w:cs="Times New Roman"/>
                <w:bCs/>
                <w:sz w:val="24"/>
                <w:szCs w:val="24"/>
                <w:lang w:eastAsia="ru-RU"/>
              </w:rPr>
              <w:t>раховано</w:t>
            </w:r>
            <w:r w:rsidRPr="00E02D91">
              <w:rPr>
                <w:rFonts w:ascii="Times New Roman" w:eastAsia="Times New Roman" w:hAnsi="Times New Roman" w:cs="Times New Roman"/>
                <w:bCs/>
                <w:sz w:val="24"/>
                <w:szCs w:val="24"/>
                <w:lang w:eastAsia="ru-RU"/>
              </w:rPr>
              <w:t xml:space="preserve"> редакційно</w:t>
            </w:r>
          </w:p>
        </w:tc>
      </w:tr>
      <w:tr w:rsidR="00E02D91" w:rsidRPr="00E02D91" w:rsidTr="006224B5">
        <w:tc>
          <w:tcPr>
            <w:tcW w:w="730" w:type="dxa"/>
          </w:tcPr>
          <w:p w:rsidR="002D3654"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13</w:t>
            </w:r>
          </w:p>
        </w:tc>
        <w:tc>
          <w:tcPr>
            <w:tcW w:w="3970" w:type="dxa"/>
          </w:tcPr>
          <w:p w:rsidR="002D3654" w:rsidRPr="00E02D91" w:rsidRDefault="00D779D9" w:rsidP="0012793D">
            <w:pPr>
              <w:rPr>
                <w:rFonts w:ascii="Times New Roman" w:hAnsi="Times New Roman" w:cs="Times New Roman"/>
                <w:sz w:val="24"/>
                <w:szCs w:val="24"/>
              </w:rPr>
            </w:pPr>
            <w:r w:rsidRPr="00E02D91">
              <w:rPr>
                <w:rFonts w:ascii="Times New Roman" w:hAnsi="Times New Roman" w:cs="Times New Roman"/>
                <w:sz w:val="24"/>
                <w:szCs w:val="24"/>
              </w:rPr>
              <w:t>Сергій Вікторович Ваколюк &lt;sergiy.vakolyuk@ukr.net&gt;</w:t>
            </w:r>
          </w:p>
        </w:tc>
        <w:tc>
          <w:tcPr>
            <w:tcW w:w="3821" w:type="dxa"/>
          </w:tcPr>
          <w:p w:rsidR="00D779D9" w:rsidRPr="00E02D91" w:rsidRDefault="00D779D9" w:rsidP="00D779D9">
            <w:pPr>
              <w:rPr>
                <w:rFonts w:ascii="Times New Roman" w:eastAsia="Times New Roman" w:hAnsi="Times New Roman" w:cs="Times New Roman"/>
                <w:sz w:val="24"/>
                <w:szCs w:val="24"/>
              </w:rPr>
            </w:pPr>
            <w:r w:rsidRPr="00E02D91">
              <w:rPr>
                <w:rFonts w:ascii="Times New Roman" w:hAnsi="Times New Roman" w:cs="Times New Roman"/>
                <w:sz w:val="24"/>
                <w:szCs w:val="24"/>
              </w:rPr>
              <w:t xml:space="preserve">Виключити в п. 15: </w:t>
            </w:r>
            <w:r w:rsidRPr="00E02D91">
              <w:rPr>
                <w:rStyle w:val="xfmc1"/>
                <w:rFonts w:ascii="Times New Roman" w:eastAsia="Times New Roman" w:hAnsi="Times New Roman" w:cs="Times New Roman"/>
                <w:sz w:val="24"/>
                <w:szCs w:val="24"/>
              </w:rPr>
              <w:t>"</w:t>
            </w:r>
            <w:r w:rsidRPr="00E02D91">
              <w:rPr>
                <w:rFonts w:ascii="Times New Roman" w:eastAsia="Times New Roman" w:hAnsi="Times New Roman" w:cs="Times New Roman"/>
                <w:bCs/>
                <w:sz w:val="24"/>
                <w:szCs w:val="24"/>
                <w:bdr w:val="none" w:sz="0" w:space="0" w:color="auto" w:frame="1"/>
              </w:rPr>
              <w:t>але не раніше ніж через один рік після відрахування</w:t>
            </w:r>
            <w:r w:rsidRPr="00E02D91">
              <w:rPr>
                <w:rStyle w:val="xfmc1"/>
                <w:rFonts w:ascii="Times New Roman" w:eastAsia="Times New Roman" w:hAnsi="Times New Roman" w:cs="Times New Roman"/>
                <w:sz w:val="24"/>
                <w:szCs w:val="24"/>
              </w:rPr>
              <w:t>"</w:t>
            </w:r>
          </w:p>
          <w:p w:rsidR="002D3654" w:rsidRPr="00E02D91" w:rsidRDefault="002D3654" w:rsidP="002D3654">
            <w:pPr>
              <w:jc w:val="both"/>
              <w:rPr>
                <w:rFonts w:ascii="Times New Roman" w:hAnsi="Times New Roman" w:cs="Times New Roman"/>
                <w:sz w:val="24"/>
                <w:szCs w:val="24"/>
              </w:rPr>
            </w:pPr>
          </w:p>
        </w:tc>
        <w:tc>
          <w:tcPr>
            <w:tcW w:w="3715" w:type="dxa"/>
          </w:tcPr>
          <w:p w:rsidR="002D3654" w:rsidRPr="00E02D91" w:rsidRDefault="00D779D9" w:rsidP="00084BA5">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Враховано </w:t>
            </w:r>
          </w:p>
        </w:tc>
        <w:tc>
          <w:tcPr>
            <w:tcW w:w="2501" w:type="dxa"/>
          </w:tcPr>
          <w:p w:rsidR="002D3654" w:rsidRPr="00E02D91" w:rsidRDefault="00D779D9"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Враховано </w:t>
            </w:r>
          </w:p>
        </w:tc>
      </w:tr>
      <w:tr w:rsidR="00E02D91" w:rsidRPr="00E02D91" w:rsidTr="006224B5">
        <w:tc>
          <w:tcPr>
            <w:tcW w:w="730" w:type="dxa"/>
          </w:tcPr>
          <w:p w:rsidR="00700FC0"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14</w:t>
            </w:r>
          </w:p>
        </w:tc>
        <w:tc>
          <w:tcPr>
            <w:tcW w:w="3970" w:type="dxa"/>
          </w:tcPr>
          <w:p w:rsidR="00700FC0" w:rsidRPr="00E02D91" w:rsidRDefault="00700FC0" w:rsidP="0012793D">
            <w:pPr>
              <w:rPr>
                <w:rStyle w:val="a6"/>
                <w:rFonts w:ascii="Times New Roman" w:hAnsi="Times New Roman" w:cs="Times New Roman"/>
                <w:color w:val="auto"/>
                <w:sz w:val="24"/>
                <w:szCs w:val="24"/>
              </w:rPr>
            </w:pPr>
            <w:r w:rsidRPr="00E02D91">
              <w:rPr>
                <w:rFonts w:ascii="Times New Roman" w:hAnsi="Times New Roman" w:cs="Times New Roman"/>
                <w:sz w:val="24"/>
                <w:szCs w:val="24"/>
              </w:rPr>
              <w:t xml:space="preserve">Канівська санаторна школа </w:t>
            </w:r>
            <w:hyperlink r:id="rId28" w:history="1">
              <w:r w:rsidRPr="00E02D91">
                <w:rPr>
                  <w:rStyle w:val="a6"/>
                  <w:rFonts w:ascii="Times New Roman" w:hAnsi="Times New Roman" w:cs="Times New Roman"/>
                  <w:color w:val="auto"/>
                  <w:sz w:val="24"/>
                  <w:szCs w:val="24"/>
                </w:rPr>
                <w:t>intern83@ukr.net</w:t>
              </w:r>
            </w:hyperlink>
          </w:p>
          <w:p w:rsidR="00CA2A27" w:rsidRPr="00E02D91" w:rsidRDefault="00CA2A27" w:rsidP="0012793D">
            <w:pPr>
              <w:rPr>
                <w:rStyle w:val="a6"/>
                <w:rFonts w:ascii="Times New Roman" w:hAnsi="Times New Roman" w:cs="Times New Roman"/>
                <w:color w:val="auto"/>
                <w:sz w:val="24"/>
                <w:szCs w:val="24"/>
              </w:rPr>
            </w:pPr>
          </w:p>
          <w:p w:rsidR="00CA2A27" w:rsidRPr="00E02D91" w:rsidRDefault="00CA2A27" w:rsidP="0012793D">
            <w:pPr>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КЗСОР Конотопська загальноосвітня санаторна школа-інтернат І-ІІ ст. </w:t>
            </w:r>
            <w:hyperlink r:id="rId29" w:history="1">
              <w:r w:rsidR="008266A3" w:rsidRPr="00E02D91">
                <w:rPr>
                  <w:rStyle w:val="a6"/>
                  <w:rFonts w:ascii="Times New Roman" w:eastAsia="Times New Roman" w:hAnsi="Times New Roman" w:cs="Times New Roman"/>
                  <w:color w:val="auto"/>
                  <w:sz w:val="24"/>
                  <w:szCs w:val="24"/>
                </w:rPr>
                <w:t>22979059@mail.gov.ua</w:t>
              </w:r>
            </w:hyperlink>
          </w:p>
          <w:p w:rsidR="008266A3" w:rsidRPr="00E02D91" w:rsidRDefault="008266A3" w:rsidP="0012793D">
            <w:pPr>
              <w:rPr>
                <w:rFonts w:ascii="Times New Roman" w:eastAsia="Times New Roman" w:hAnsi="Times New Roman" w:cs="Times New Roman"/>
                <w:sz w:val="24"/>
                <w:szCs w:val="24"/>
              </w:rPr>
            </w:pPr>
          </w:p>
          <w:p w:rsidR="008266A3" w:rsidRPr="00E02D91" w:rsidRDefault="008266A3" w:rsidP="008266A3">
            <w:pPr>
              <w:pStyle w:val="a4"/>
              <w:rPr>
                <w:rFonts w:ascii="Times New Roman" w:hAnsi="Times New Roman" w:cs="Times New Roman"/>
                <w:sz w:val="24"/>
                <w:szCs w:val="24"/>
              </w:rPr>
            </w:pPr>
            <w:r w:rsidRPr="00E02D91">
              <w:rPr>
                <w:rFonts w:ascii="Times New Roman" w:hAnsi="Times New Roman" w:cs="Times New Roman"/>
                <w:sz w:val="24"/>
                <w:szCs w:val="24"/>
              </w:rPr>
              <w:t>Санаторна школа-ін</w:t>
            </w:r>
            <w:r w:rsidR="00E02D91">
              <w:rPr>
                <w:rFonts w:ascii="Times New Roman" w:hAnsi="Times New Roman" w:cs="Times New Roman"/>
                <w:sz w:val="24"/>
                <w:szCs w:val="24"/>
              </w:rPr>
              <w:t>т</w:t>
            </w:r>
            <w:r w:rsidRPr="00E02D91">
              <w:rPr>
                <w:rFonts w:ascii="Times New Roman" w:hAnsi="Times New Roman" w:cs="Times New Roman"/>
                <w:sz w:val="24"/>
                <w:szCs w:val="24"/>
              </w:rPr>
              <w:t>ернат № 22</w:t>
            </w:r>
          </w:p>
          <w:p w:rsidR="008266A3" w:rsidRPr="00E02D91" w:rsidRDefault="008266A3" w:rsidP="008266A3">
            <w:pPr>
              <w:pStyle w:val="a4"/>
              <w:rPr>
                <w:rFonts w:ascii="Times New Roman" w:hAnsi="Times New Roman" w:cs="Times New Roman"/>
                <w:sz w:val="24"/>
                <w:szCs w:val="24"/>
              </w:rPr>
            </w:pPr>
            <w:r w:rsidRPr="00E02D91">
              <w:rPr>
                <w:rFonts w:ascii="Times New Roman" w:hAnsi="Times New Roman" w:cs="Times New Roman"/>
                <w:sz w:val="24"/>
                <w:szCs w:val="24"/>
              </w:rPr>
              <w:t>School22 &lt;Obolon_22@i.ua</w:t>
            </w:r>
            <w:r w:rsidRPr="00E02D91">
              <w:rPr>
                <w:rFonts w:ascii="Times New Roman" w:hAnsi="Times New Roman" w:cs="Times New Roman"/>
                <w:b/>
                <w:sz w:val="24"/>
                <w:szCs w:val="24"/>
              </w:rPr>
              <w:t>&gt;</w:t>
            </w:r>
          </w:p>
        </w:tc>
        <w:tc>
          <w:tcPr>
            <w:tcW w:w="3821" w:type="dxa"/>
          </w:tcPr>
          <w:p w:rsidR="00700FC0" w:rsidRPr="00E02D91" w:rsidRDefault="00700FC0" w:rsidP="00D779D9">
            <w:pPr>
              <w:rPr>
                <w:rFonts w:ascii="Times New Roman" w:hAnsi="Times New Roman" w:cs="Times New Roman"/>
                <w:sz w:val="24"/>
                <w:szCs w:val="24"/>
              </w:rPr>
            </w:pPr>
            <w:r w:rsidRPr="00E02D91">
              <w:rPr>
                <w:rFonts w:ascii="Times New Roman" w:hAnsi="Times New Roman" w:cs="Times New Roman"/>
                <w:sz w:val="24"/>
                <w:szCs w:val="24"/>
              </w:rPr>
              <w:t>Виключити п.92</w:t>
            </w:r>
          </w:p>
        </w:tc>
        <w:tc>
          <w:tcPr>
            <w:tcW w:w="3715" w:type="dxa"/>
          </w:tcPr>
          <w:p w:rsidR="00700FC0" w:rsidRPr="00E02D91" w:rsidRDefault="00700FC0" w:rsidP="00084BA5">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 адже регулює зобов’язання засновника щодо забезпечення підвезенням учнів закладу</w:t>
            </w:r>
          </w:p>
        </w:tc>
        <w:tc>
          <w:tcPr>
            <w:tcW w:w="2501" w:type="dxa"/>
          </w:tcPr>
          <w:p w:rsidR="00700FC0" w:rsidRPr="00E02D91" w:rsidRDefault="00700FC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700FC0" w:rsidRPr="00E02D91" w:rsidRDefault="00700FC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700FC0" w:rsidRPr="00E02D91" w:rsidRDefault="00700FC0" w:rsidP="0012793D">
            <w:pPr>
              <w:rPr>
                <w:rFonts w:ascii="Times New Roman" w:hAnsi="Times New Roman" w:cs="Times New Roman"/>
                <w:sz w:val="24"/>
                <w:szCs w:val="24"/>
              </w:rPr>
            </w:pPr>
          </w:p>
        </w:tc>
        <w:tc>
          <w:tcPr>
            <w:tcW w:w="3821" w:type="dxa"/>
          </w:tcPr>
          <w:p w:rsidR="00700FC0" w:rsidRPr="00E02D91" w:rsidRDefault="00700FC0" w:rsidP="00D779D9">
            <w:pPr>
              <w:rPr>
                <w:rFonts w:ascii="Times New Roman" w:hAnsi="Times New Roman" w:cs="Times New Roman"/>
                <w:sz w:val="24"/>
                <w:szCs w:val="24"/>
              </w:rPr>
            </w:pPr>
            <w:r w:rsidRPr="00E02D91">
              <w:rPr>
                <w:rFonts w:ascii="Times New Roman" w:hAnsi="Times New Roman" w:cs="Times New Roman"/>
                <w:sz w:val="24"/>
                <w:szCs w:val="24"/>
              </w:rPr>
              <w:t>Визначити за чий рахунок здійснюється харчування в закладі</w:t>
            </w:r>
          </w:p>
        </w:tc>
        <w:tc>
          <w:tcPr>
            <w:tcW w:w="3715" w:type="dxa"/>
          </w:tcPr>
          <w:p w:rsidR="00700FC0" w:rsidRPr="00E02D91" w:rsidRDefault="00700FC0" w:rsidP="00084BA5">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 адже врегульовано п. 3 статті 21 Закону України «»Про загальну середню освіту»</w:t>
            </w:r>
          </w:p>
        </w:tc>
        <w:tc>
          <w:tcPr>
            <w:tcW w:w="2501" w:type="dxa"/>
          </w:tcPr>
          <w:p w:rsidR="00700FC0" w:rsidRPr="00E02D91" w:rsidRDefault="00700FC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700FC0" w:rsidRPr="00E02D91" w:rsidRDefault="00700FC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700FC0" w:rsidRPr="00E02D91" w:rsidRDefault="00700FC0" w:rsidP="0012793D">
            <w:pPr>
              <w:rPr>
                <w:rFonts w:ascii="Times New Roman" w:hAnsi="Times New Roman" w:cs="Times New Roman"/>
                <w:sz w:val="24"/>
                <w:szCs w:val="24"/>
              </w:rPr>
            </w:pPr>
          </w:p>
        </w:tc>
        <w:tc>
          <w:tcPr>
            <w:tcW w:w="3821" w:type="dxa"/>
          </w:tcPr>
          <w:p w:rsidR="00700FC0" w:rsidRPr="00E02D91" w:rsidRDefault="00700FC0" w:rsidP="00700FC0">
            <w:pPr>
              <w:rPr>
                <w:rFonts w:ascii="Times New Roman" w:hAnsi="Times New Roman" w:cs="Times New Roman"/>
                <w:sz w:val="24"/>
                <w:szCs w:val="24"/>
              </w:rPr>
            </w:pPr>
            <w:r w:rsidRPr="00E02D91">
              <w:rPr>
                <w:rFonts w:ascii="Times New Roman" w:hAnsi="Times New Roman" w:cs="Times New Roman"/>
                <w:sz w:val="24"/>
                <w:szCs w:val="24"/>
              </w:rPr>
              <w:t>Запропоновано визначити, якою службою здійснюється погодження проживання дитини в інтернаті закладу</w:t>
            </w:r>
          </w:p>
        </w:tc>
        <w:tc>
          <w:tcPr>
            <w:tcW w:w="3715" w:type="dxa"/>
          </w:tcPr>
          <w:p w:rsidR="00700FC0" w:rsidRPr="00E02D91" w:rsidRDefault="00700FC0" w:rsidP="00084BA5">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Враховано </w:t>
            </w:r>
          </w:p>
        </w:tc>
        <w:tc>
          <w:tcPr>
            <w:tcW w:w="2501" w:type="dxa"/>
          </w:tcPr>
          <w:p w:rsidR="00700FC0" w:rsidRPr="00E02D91" w:rsidRDefault="00700FC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Враховано</w:t>
            </w:r>
          </w:p>
        </w:tc>
      </w:tr>
      <w:tr w:rsidR="00E02D91" w:rsidRPr="00E02D91" w:rsidTr="006224B5">
        <w:tc>
          <w:tcPr>
            <w:tcW w:w="730" w:type="dxa"/>
          </w:tcPr>
          <w:p w:rsidR="00700FC0" w:rsidRPr="00E02D91" w:rsidRDefault="00700FC0"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700FC0" w:rsidRPr="00E02D91" w:rsidRDefault="00700FC0" w:rsidP="0012793D">
            <w:pPr>
              <w:rPr>
                <w:rFonts w:ascii="Times New Roman" w:hAnsi="Times New Roman" w:cs="Times New Roman"/>
                <w:sz w:val="24"/>
                <w:szCs w:val="24"/>
              </w:rPr>
            </w:pPr>
          </w:p>
        </w:tc>
        <w:tc>
          <w:tcPr>
            <w:tcW w:w="3821" w:type="dxa"/>
          </w:tcPr>
          <w:p w:rsidR="00700FC0" w:rsidRPr="00E02D91" w:rsidRDefault="00700FC0" w:rsidP="00700FC0">
            <w:pPr>
              <w:rPr>
                <w:rFonts w:ascii="Times New Roman" w:hAnsi="Times New Roman" w:cs="Times New Roman"/>
                <w:sz w:val="24"/>
                <w:szCs w:val="24"/>
              </w:rPr>
            </w:pPr>
            <w:r w:rsidRPr="00E02D91">
              <w:rPr>
                <w:rFonts w:ascii="Times New Roman" w:hAnsi="Times New Roman" w:cs="Times New Roman"/>
                <w:sz w:val="24"/>
                <w:szCs w:val="24"/>
              </w:rPr>
              <w:t>Становити тривалість уроків для всіх класів, крім перших, 40 хвилин</w:t>
            </w:r>
          </w:p>
        </w:tc>
        <w:tc>
          <w:tcPr>
            <w:tcW w:w="3715" w:type="dxa"/>
          </w:tcPr>
          <w:p w:rsidR="00700FC0" w:rsidRPr="00E02D91" w:rsidRDefault="00700FC0" w:rsidP="00084BA5">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 адже тривалість уроків визначена</w:t>
            </w:r>
            <w:r w:rsidR="005B46B6" w:rsidRPr="00E02D91">
              <w:rPr>
                <w:rFonts w:ascii="Times New Roman" w:eastAsia="Times New Roman" w:hAnsi="Times New Roman" w:cs="Times New Roman"/>
                <w:bCs/>
                <w:sz w:val="24"/>
                <w:szCs w:val="24"/>
                <w:lang w:eastAsia="ru-RU"/>
              </w:rPr>
              <w:t xml:space="preserve"> п. </w:t>
            </w:r>
            <w:r w:rsidRPr="00E02D91">
              <w:rPr>
                <w:rFonts w:ascii="Times New Roman" w:eastAsia="Times New Roman" w:hAnsi="Times New Roman" w:cs="Times New Roman"/>
                <w:bCs/>
                <w:sz w:val="24"/>
                <w:szCs w:val="24"/>
                <w:lang w:eastAsia="ru-RU"/>
              </w:rPr>
              <w:t xml:space="preserve">5 </w:t>
            </w:r>
            <w:r w:rsidR="005B46B6" w:rsidRPr="00E02D91">
              <w:rPr>
                <w:rFonts w:ascii="Times New Roman" w:eastAsia="Times New Roman" w:hAnsi="Times New Roman" w:cs="Times New Roman"/>
                <w:bCs/>
                <w:sz w:val="24"/>
                <w:szCs w:val="24"/>
                <w:lang w:eastAsia="ru-RU"/>
              </w:rPr>
              <w:t xml:space="preserve">статті 16 </w:t>
            </w:r>
            <w:proofErr w:type="spellStart"/>
            <w:r w:rsidR="005B46B6" w:rsidRPr="00E02D91">
              <w:rPr>
                <w:rFonts w:ascii="Times New Roman" w:eastAsia="Times New Roman" w:hAnsi="Times New Roman" w:cs="Times New Roman"/>
                <w:bCs/>
                <w:sz w:val="24"/>
                <w:szCs w:val="24"/>
                <w:lang w:eastAsia="ru-RU"/>
              </w:rPr>
              <w:t>Закона</w:t>
            </w:r>
            <w:proofErr w:type="spellEnd"/>
            <w:r w:rsidRPr="00E02D91">
              <w:rPr>
                <w:rFonts w:ascii="Times New Roman" w:eastAsia="Times New Roman" w:hAnsi="Times New Roman" w:cs="Times New Roman"/>
                <w:bCs/>
                <w:sz w:val="24"/>
                <w:szCs w:val="24"/>
                <w:lang w:eastAsia="ru-RU"/>
              </w:rPr>
              <w:t xml:space="preserve"> України «</w:t>
            </w:r>
            <w:r w:rsidR="005B46B6" w:rsidRPr="00E02D91">
              <w:rPr>
                <w:rFonts w:ascii="Times New Roman" w:eastAsia="Times New Roman" w:hAnsi="Times New Roman" w:cs="Times New Roman"/>
                <w:bCs/>
                <w:sz w:val="24"/>
                <w:szCs w:val="24"/>
                <w:lang w:eastAsia="ru-RU"/>
              </w:rPr>
              <w:t>Про загальну середню освіту</w:t>
            </w:r>
            <w:r w:rsidRPr="00E02D91">
              <w:rPr>
                <w:rFonts w:ascii="Times New Roman" w:eastAsia="Times New Roman" w:hAnsi="Times New Roman" w:cs="Times New Roman"/>
                <w:bCs/>
                <w:sz w:val="24"/>
                <w:szCs w:val="24"/>
                <w:lang w:eastAsia="ru-RU"/>
              </w:rPr>
              <w:t>»</w:t>
            </w:r>
          </w:p>
        </w:tc>
        <w:tc>
          <w:tcPr>
            <w:tcW w:w="2501" w:type="dxa"/>
          </w:tcPr>
          <w:p w:rsidR="00700FC0" w:rsidRPr="00E02D91" w:rsidRDefault="005B46B6"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5B46B6"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lastRenderedPageBreak/>
              <w:t>15</w:t>
            </w:r>
          </w:p>
        </w:tc>
        <w:tc>
          <w:tcPr>
            <w:tcW w:w="3970" w:type="dxa"/>
          </w:tcPr>
          <w:p w:rsidR="005B46B6" w:rsidRPr="00E02D91" w:rsidRDefault="005B46B6" w:rsidP="0012793D">
            <w:pPr>
              <w:rPr>
                <w:rFonts w:ascii="Times New Roman" w:hAnsi="Times New Roman" w:cs="Times New Roman"/>
                <w:sz w:val="24"/>
                <w:szCs w:val="24"/>
              </w:rPr>
            </w:pPr>
            <w:r w:rsidRPr="00E02D91">
              <w:rPr>
                <w:rStyle w:val="xfm84072344"/>
                <w:rFonts w:ascii="Times New Roman" w:eastAsia="Times New Roman" w:hAnsi="Times New Roman" w:cs="Times New Roman"/>
                <w:sz w:val="24"/>
                <w:szCs w:val="24"/>
              </w:rPr>
              <w:t>Валентина Плисківська &lt;1990valya1@gmail.com&gt;</w:t>
            </w:r>
          </w:p>
        </w:tc>
        <w:tc>
          <w:tcPr>
            <w:tcW w:w="3821" w:type="dxa"/>
          </w:tcPr>
          <w:p w:rsidR="005B46B6" w:rsidRPr="00E02D91" w:rsidRDefault="005B46B6" w:rsidP="005B46B6">
            <w:pPr>
              <w:pStyle w:val="a9"/>
              <w:jc w:val="both"/>
              <w:rPr>
                <w:rFonts w:ascii="Times New Roman" w:hAnsi="Times New Roman" w:cs="Times New Roman"/>
                <w:sz w:val="24"/>
                <w:szCs w:val="24"/>
                <w:lang w:val="uk-UA"/>
              </w:rPr>
            </w:pPr>
            <w:r w:rsidRPr="00E02D91">
              <w:rPr>
                <w:rFonts w:ascii="Times New Roman" w:hAnsi="Times New Roman" w:cs="Times New Roman"/>
                <w:sz w:val="24"/>
                <w:szCs w:val="24"/>
                <w:lang w:val="uk-UA"/>
              </w:rPr>
              <w:t>п.4. викласти в такій редакції: Головне завдання… надання ім. кваліфікованої медико-</w:t>
            </w:r>
            <w:r w:rsidRPr="00E02D91">
              <w:rPr>
                <w:rFonts w:ascii="Times New Roman" w:hAnsi="Times New Roman" w:cs="Times New Roman"/>
                <w:sz w:val="24"/>
                <w:szCs w:val="24"/>
                <w:u w:val="single"/>
                <w:lang w:val="uk-UA"/>
              </w:rPr>
              <w:t>психолого</w:t>
            </w:r>
            <w:r w:rsidRPr="00E02D91">
              <w:rPr>
                <w:rFonts w:ascii="Times New Roman" w:hAnsi="Times New Roman" w:cs="Times New Roman"/>
                <w:sz w:val="24"/>
                <w:szCs w:val="24"/>
                <w:lang w:val="uk-UA"/>
              </w:rPr>
              <w:t>–педагогічної допомоги, їх…</w:t>
            </w:r>
          </w:p>
        </w:tc>
        <w:tc>
          <w:tcPr>
            <w:tcW w:w="3715" w:type="dxa"/>
          </w:tcPr>
          <w:p w:rsidR="005B46B6" w:rsidRPr="00E02D91" w:rsidRDefault="005B46B6" w:rsidP="005B46B6">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 адже висловлена пропозиція не має достатнього обґрунтування</w:t>
            </w:r>
          </w:p>
        </w:tc>
        <w:tc>
          <w:tcPr>
            <w:tcW w:w="2501" w:type="dxa"/>
          </w:tcPr>
          <w:p w:rsidR="005B46B6" w:rsidRPr="00E02D91" w:rsidRDefault="005B46B6"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5B46B6" w:rsidRPr="00E02D91" w:rsidRDefault="005B46B6"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5B46B6" w:rsidRPr="00E02D91" w:rsidRDefault="005B46B6" w:rsidP="0012793D">
            <w:pPr>
              <w:rPr>
                <w:rStyle w:val="xfm84072344"/>
                <w:rFonts w:ascii="Times New Roman" w:eastAsia="Times New Roman" w:hAnsi="Times New Roman" w:cs="Times New Roman"/>
                <w:sz w:val="24"/>
                <w:szCs w:val="24"/>
              </w:rPr>
            </w:pPr>
          </w:p>
        </w:tc>
        <w:tc>
          <w:tcPr>
            <w:tcW w:w="3821" w:type="dxa"/>
          </w:tcPr>
          <w:p w:rsidR="005B46B6" w:rsidRPr="00E02D91" w:rsidRDefault="005B46B6" w:rsidP="005B46B6">
            <w:pPr>
              <w:pStyle w:val="a9"/>
              <w:jc w:val="both"/>
              <w:rPr>
                <w:rFonts w:ascii="Times New Roman" w:hAnsi="Times New Roman" w:cs="Times New Roman"/>
                <w:sz w:val="24"/>
                <w:szCs w:val="24"/>
                <w:lang w:val="uk-UA"/>
              </w:rPr>
            </w:pPr>
            <w:r w:rsidRPr="00E02D91">
              <w:rPr>
                <w:rFonts w:ascii="Times New Roman" w:hAnsi="Times New Roman" w:cs="Times New Roman"/>
                <w:sz w:val="24"/>
                <w:szCs w:val="24"/>
                <w:lang w:val="uk-UA"/>
              </w:rPr>
              <w:t>п. 8 виключити</w:t>
            </w:r>
          </w:p>
        </w:tc>
        <w:tc>
          <w:tcPr>
            <w:tcW w:w="3715" w:type="dxa"/>
          </w:tcPr>
          <w:p w:rsidR="005B46B6" w:rsidRPr="00E02D91" w:rsidRDefault="005B46B6" w:rsidP="005B46B6">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 адже відповідає п. 4 статті 43  Закону України «»Про загальну середню освіту»</w:t>
            </w:r>
          </w:p>
        </w:tc>
        <w:tc>
          <w:tcPr>
            <w:tcW w:w="2501" w:type="dxa"/>
          </w:tcPr>
          <w:p w:rsidR="005B46B6" w:rsidRPr="00E02D91" w:rsidRDefault="005B46B6"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5B46B6" w:rsidRPr="00E02D91" w:rsidRDefault="005B46B6"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5B46B6" w:rsidRPr="00E02D91" w:rsidRDefault="005B46B6" w:rsidP="0012793D">
            <w:pPr>
              <w:rPr>
                <w:rStyle w:val="xfm84072344"/>
                <w:rFonts w:ascii="Times New Roman" w:eastAsia="Times New Roman" w:hAnsi="Times New Roman" w:cs="Times New Roman"/>
                <w:sz w:val="24"/>
                <w:szCs w:val="24"/>
              </w:rPr>
            </w:pPr>
          </w:p>
        </w:tc>
        <w:tc>
          <w:tcPr>
            <w:tcW w:w="3821" w:type="dxa"/>
          </w:tcPr>
          <w:p w:rsidR="005B46B6" w:rsidRPr="00E02D91" w:rsidRDefault="00F84B5D" w:rsidP="005B46B6">
            <w:pPr>
              <w:pStyle w:val="a9"/>
              <w:jc w:val="both"/>
              <w:rPr>
                <w:rFonts w:ascii="Times New Roman" w:hAnsi="Times New Roman" w:cs="Times New Roman"/>
                <w:sz w:val="24"/>
                <w:szCs w:val="24"/>
                <w:lang w:val="uk-UA"/>
              </w:rPr>
            </w:pPr>
            <w:r w:rsidRPr="00E02D91">
              <w:rPr>
                <w:rFonts w:ascii="Times New Roman" w:hAnsi="Times New Roman" w:cs="Times New Roman"/>
                <w:sz w:val="24"/>
                <w:szCs w:val="24"/>
                <w:lang w:val="uk-UA"/>
              </w:rPr>
              <w:t>Зазначено, що п 18. Положення порушує право родин на цілодобове перебування (з понеділка по п’ятницю) дітей, які проживають поблизу закладу і потребують лікування та реабілітації</w:t>
            </w:r>
          </w:p>
        </w:tc>
        <w:tc>
          <w:tcPr>
            <w:tcW w:w="3715" w:type="dxa"/>
          </w:tcPr>
          <w:p w:rsidR="005B46B6" w:rsidRPr="00E02D91" w:rsidRDefault="00F84B5D" w:rsidP="005B46B6">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Нормативно-правовими актами не визначено терміну «право родини на цілодобове перебування»</w:t>
            </w:r>
          </w:p>
        </w:tc>
        <w:tc>
          <w:tcPr>
            <w:tcW w:w="2501" w:type="dxa"/>
          </w:tcPr>
          <w:p w:rsidR="005B46B6" w:rsidRPr="00E02D91" w:rsidRDefault="005B46B6"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p>
        </w:tc>
      </w:tr>
      <w:tr w:rsidR="00E02D91" w:rsidRPr="00E02D91" w:rsidTr="006224B5">
        <w:tc>
          <w:tcPr>
            <w:tcW w:w="730" w:type="dxa"/>
          </w:tcPr>
          <w:p w:rsidR="00F84B5D"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16</w:t>
            </w:r>
          </w:p>
        </w:tc>
        <w:tc>
          <w:tcPr>
            <w:tcW w:w="3970" w:type="dxa"/>
          </w:tcPr>
          <w:p w:rsidR="00F84B5D" w:rsidRPr="00E02D91" w:rsidRDefault="008266A3" w:rsidP="0012793D">
            <w:pPr>
              <w:rPr>
                <w:rFonts w:ascii="Times New Roman" w:hAnsi="Times New Roman" w:cs="Times New Roman"/>
                <w:sz w:val="24"/>
                <w:szCs w:val="24"/>
              </w:rPr>
            </w:pPr>
            <w:r w:rsidRPr="00E02D91">
              <w:rPr>
                <w:rFonts w:ascii="Times New Roman" w:hAnsi="Times New Roman" w:cs="Times New Roman"/>
                <w:sz w:val="24"/>
                <w:szCs w:val="24"/>
              </w:rPr>
              <w:t>Департаменту освіти і науки Дніпропетровської області</w:t>
            </w:r>
          </w:p>
          <w:p w:rsidR="008266A3" w:rsidRPr="00E02D91" w:rsidRDefault="008266A3" w:rsidP="0012793D">
            <w:pPr>
              <w:rPr>
                <w:rStyle w:val="xfm84072344"/>
                <w:rFonts w:ascii="Times New Roman" w:eastAsia="Times New Roman" w:hAnsi="Times New Roman" w:cs="Times New Roman"/>
                <w:sz w:val="24"/>
                <w:szCs w:val="24"/>
              </w:rPr>
            </w:pPr>
            <w:r w:rsidRPr="00E02D91">
              <w:rPr>
                <w:rFonts w:ascii="Times New Roman" w:hAnsi="Times New Roman" w:cs="Times New Roman"/>
                <w:sz w:val="24"/>
                <w:szCs w:val="24"/>
              </w:rPr>
              <w:t>Елена В Исаева &lt;isaeva@adm.dp.gov.ua&gt;</w:t>
            </w:r>
          </w:p>
        </w:tc>
        <w:tc>
          <w:tcPr>
            <w:tcW w:w="3821" w:type="dxa"/>
          </w:tcPr>
          <w:p w:rsidR="008266A3" w:rsidRPr="00E02D91" w:rsidRDefault="008266A3" w:rsidP="008266A3">
            <w:pPr>
              <w:pStyle w:val="a7"/>
              <w:spacing w:after="0" w:line="240" w:lineRule="auto"/>
              <w:ind w:left="0" w:firstLine="720"/>
              <w:jc w:val="both"/>
              <w:rPr>
                <w:rFonts w:ascii="Times New Roman" w:hAnsi="Times New Roman" w:cs="Times New Roman"/>
                <w:sz w:val="24"/>
                <w:szCs w:val="24"/>
                <w:lang w:val="uk-UA"/>
              </w:rPr>
            </w:pPr>
            <w:r w:rsidRPr="00E02D91">
              <w:rPr>
                <w:rFonts w:ascii="Times New Roman" w:hAnsi="Times New Roman" w:cs="Times New Roman"/>
                <w:sz w:val="24"/>
                <w:szCs w:val="24"/>
                <w:lang w:val="uk-UA"/>
              </w:rPr>
              <w:t>Пропонуємо пункт 85 виключити з Положення, а пункт 12 викласти у такій редакції:</w:t>
            </w:r>
          </w:p>
          <w:p w:rsidR="008266A3" w:rsidRPr="00E02D91" w:rsidRDefault="008266A3" w:rsidP="00826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E02D91">
              <w:rPr>
                <w:rFonts w:ascii="Times New Roman" w:hAnsi="Times New Roman" w:cs="Times New Roman"/>
                <w:sz w:val="24"/>
                <w:szCs w:val="24"/>
              </w:rPr>
              <w:t xml:space="preserve">«12. </w:t>
            </w:r>
            <w:r w:rsidRPr="00E02D91">
              <w:rPr>
                <w:rFonts w:ascii="Times New Roman" w:eastAsia="Times New Roman" w:hAnsi="Times New Roman" w:cs="Times New Roman"/>
                <w:bCs/>
                <w:sz w:val="24"/>
                <w:szCs w:val="24"/>
                <w:lang w:eastAsia="ru-RU"/>
              </w:rPr>
              <w:t>Зарахування учнів до санаторних шкіл, їх відрахування, переведення до іншого закладу освіти</w:t>
            </w:r>
            <w:r w:rsidRPr="00E02D91">
              <w:rPr>
                <w:rFonts w:ascii="Times New Roman" w:hAnsi="Times New Roman" w:cs="Times New Roman"/>
                <w:sz w:val="24"/>
                <w:szCs w:val="24"/>
              </w:rPr>
              <w:t xml:space="preserve">, здійснюється на підставі комплексної оцінки </w:t>
            </w:r>
            <w:r w:rsidRPr="00E02D91">
              <w:rPr>
                <w:rFonts w:ascii="Times New Roman" w:eastAsia="Times New Roman" w:hAnsi="Times New Roman" w:cs="Times New Roman"/>
                <w:sz w:val="24"/>
                <w:szCs w:val="24"/>
                <w:bdr w:val="none" w:sz="0" w:space="0" w:color="auto" w:frame="1"/>
              </w:rPr>
              <w:t xml:space="preserve">шкільної медико-педагогічної комісії та </w:t>
            </w:r>
            <w:r w:rsidRPr="00E02D91">
              <w:rPr>
                <w:rFonts w:ascii="Times New Roman" w:hAnsi="Times New Roman" w:cs="Times New Roman"/>
                <w:sz w:val="24"/>
                <w:szCs w:val="24"/>
              </w:rPr>
              <w:t>в порядку, затвердженому МОН та МОЗ.</w:t>
            </w:r>
          </w:p>
          <w:p w:rsidR="008266A3" w:rsidRPr="00E02D91" w:rsidRDefault="008266A3" w:rsidP="00826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sz w:val="24"/>
                <w:szCs w:val="24"/>
                <w:bdr w:val="none" w:sz="0" w:space="0" w:color="auto" w:frame="1"/>
              </w:rPr>
            </w:pPr>
            <w:r w:rsidRPr="00E02D91">
              <w:rPr>
                <w:rFonts w:ascii="Times New Roman" w:eastAsia="Times New Roman" w:hAnsi="Times New Roman" w:cs="Times New Roman"/>
                <w:sz w:val="24"/>
                <w:szCs w:val="24"/>
                <w:bdr w:val="none" w:sz="0" w:space="0" w:color="auto" w:frame="1"/>
              </w:rPr>
              <w:t xml:space="preserve">Для проведення шкільною медико-педагогічною комісією комплексної оцінки особливостей розвитку та </w:t>
            </w:r>
            <w:r w:rsidRPr="00E02D91">
              <w:rPr>
                <w:rFonts w:ascii="Times New Roman" w:eastAsia="Times New Roman" w:hAnsi="Times New Roman" w:cs="Times New Roman"/>
                <w:sz w:val="24"/>
                <w:szCs w:val="24"/>
              </w:rPr>
              <w:t>особливих потреб дитини</w:t>
            </w:r>
            <w:r w:rsidRPr="00E02D91">
              <w:rPr>
                <w:rFonts w:ascii="Times New Roman" w:eastAsia="Times New Roman" w:hAnsi="Times New Roman" w:cs="Times New Roman"/>
                <w:sz w:val="24"/>
                <w:szCs w:val="24"/>
                <w:bdr w:val="none" w:sz="0" w:space="0" w:color="auto" w:frame="1"/>
              </w:rPr>
              <w:t xml:space="preserve"> батьки (інші законні представники) повинні звернутися з заявою до </w:t>
            </w:r>
            <w:r w:rsidRPr="00E02D91">
              <w:rPr>
                <w:rFonts w:ascii="Times New Roman" w:hAnsi="Times New Roman" w:cs="Times New Roman"/>
                <w:sz w:val="24"/>
                <w:szCs w:val="24"/>
              </w:rPr>
              <w:t>директора</w:t>
            </w:r>
            <w:r w:rsidRPr="00E02D91">
              <w:rPr>
                <w:rFonts w:ascii="Times New Roman" w:eastAsia="Times New Roman" w:hAnsi="Times New Roman" w:cs="Times New Roman"/>
                <w:sz w:val="24"/>
                <w:szCs w:val="24"/>
                <w:bdr w:val="none" w:sz="0" w:space="0" w:color="auto" w:frame="1"/>
              </w:rPr>
              <w:t xml:space="preserve"> санаторної школи»</w:t>
            </w:r>
          </w:p>
          <w:p w:rsidR="00F84B5D" w:rsidRPr="00E02D91" w:rsidRDefault="00F84B5D" w:rsidP="005B46B6">
            <w:pPr>
              <w:pStyle w:val="a9"/>
              <w:jc w:val="both"/>
              <w:rPr>
                <w:rFonts w:ascii="Times New Roman" w:hAnsi="Times New Roman" w:cs="Times New Roman"/>
                <w:sz w:val="24"/>
                <w:szCs w:val="24"/>
                <w:lang w:val="uk-UA"/>
              </w:rPr>
            </w:pPr>
          </w:p>
        </w:tc>
        <w:tc>
          <w:tcPr>
            <w:tcW w:w="3715" w:type="dxa"/>
          </w:tcPr>
          <w:p w:rsidR="00F84B5D" w:rsidRPr="00E02D91" w:rsidRDefault="008266A3" w:rsidP="005B46B6">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 xml:space="preserve">Не враховано, адже </w:t>
            </w:r>
            <w:r w:rsidRPr="00E02D91">
              <w:rPr>
                <w:rFonts w:ascii="Times New Roman" w:hAnsi="Times New Roman" w:cs="Times New Roman"/>
                <w:sz w:val="24"/>
                <w:szCs w:val="24"/>
              </w:rPr>
              <w:t xml:space="preserve">, адже проводити комплексну оцінку розвитку це повноваження </w:t>
            </w:r>
            <w:proofErr w:type="spellStart"/>
            <w:r w:rsidRPr="00E02D91">
              <w:rPr>
                <w:rFonts w:ascii="Times New Roman" w:hAnsi="Times New Roman" w:cs="Times New Roman"/>
                <w:sz w:val="24"/>
                <w:szCs w:val="24"/>
              </w:rPr>
              <w:t>інклюзивно</w:t>
            </w:r>
            <w:proofErr w:type="spellEnd"/>
            <w:r w:rsidRPr="00E02D91">
              <w:rPr>
                <w:rFonts w:ascii="Times New Roman" w:hAnsi="Times New Roman" w:cs="Times New Roman"/>
                <w:sz w:val="24"/>
                <w:szCs w:val="24"/>
              </w:rPr>
              <w:t xml:space="preserve">-ресурсного центру відповідно до Положення про </w:t>
            </w:r>
            <w:proofErr w:type="spellStart"/>
            <w:r w:rsidRPr="00E02D91">
              <w:rPr>
                <w:rFonts w:ascii="Times New Roman" w:hAnsi="Times New Roman" w:cs="Times New Roman"/>
                <w:sz w:val="24"/>
                <w:szCs w:val="24"/>
              </w:rPr>
              <w:t>інклюзивно</w:t>
            </w:r>
            <w:proofErr w:type="spellEnd"/>
            <w:r w:rsidRPr="00E02D91">
              <w:rPr>
                <w:rFonts w:ascii="Times New Roman" w:hAnsi="Times New Roman" w:cs="Times New Roman"/>
                <w:sz w:val="24"/>
                <w:szCs w:val="24"/>
              </w:rPr>
              <w:t>-ресурсний центр</w:t>
            </w:r>
          </w:p>
        </w:tc>
        <w:tc>
          <w:tcPr>
            <w:tcW w:w="2501" w:type="dxa"/>
          </w:tcPr>
          <w:p w:rsidR="00F84B5D" w:rsidRPr="00E02D91" w:rsidRDefault="008266A3"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Не враховано</w:t>
            </w:r>
          </w:p>
        </w:tc>
      </w:tr>
      <w:tr w:rsidR="00E02D91" w:rsidRPr="00E02D91" w:rsidTr="006224B5">
        <w:tc>
          <w:tcPr>
            <w:tcW w:w="730" w:type="dxa"/>
          </w:tcPr>
          <w:p w:rsidR="008266A3" w:rsidRPr="00E02D91" w:rsidRDefault="008266A3"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8266A3" w:rsidRPr="00E02D91" w:rsidRDefault="008266A3" w:rsidP="0012793D">
            <w:pPr>
              <w:rPr>
                <w:rFonts w:ascii="Times New Roman" w:hAnsi="Times New Roman" w:cs="Times New Roman"/>
                <w:sz w:val="24"/>
                <w:szCs w:val="24"/>
              </w:rPr>
            </w:pPr>
          </w:p>
        </w:tc>
        <w:tc>
          <w:tcPr>
            <w:tcW w:w="3821" w:type="dxa"/>
          </w:tcPr>
          <w:p w:rsidR="008266A3" w:rsidRPr="00E02D91" w:rsidRDefault="008266A3" w:rsidP="008266A3">
            <w:pPr>
              <w:jc w:val="both"/>
              <w:rPr>
                <w:rFonts w:ascii="Times New Roman" w:hAnsi="Times New Roman" w:cs="Times New Roman"/>
                <w:sz w:val="24"/>
                <w:szCs w:val="24"/>
              </w:rPr>
            </w:pPr>
            <w:r w:rsidRPr="00E02D91">
              <w:rPr>
                <w:rFonts w:ascii="Times New Roman" w:hAnsi="Times New Roman" w:cs="Times New Roman"/>
                <w:sz w:val="24"/>
                <w:szCs w:val="24"/>
              </w:rPr>
              <w:t>«15. Граничний термін навчання учнів (вихованців) у санаторній школі відповідає терміну, вказаному у лікарському призначенні і не може перевищувати три</w:t>
            </w:r>
            <w:r w:rsidRPr="00E02D91">
              <w:rPr>
                <w:rFonts w:ascii="Times New Roman" w:hAnsi="Times New Roman" w:cs="Times New Roman"/>
                <w:b/>
                <w:sz w:val="24"/>
                <w:szCs w:val="24"/>
              </w:rPr>
              <w:t xml:space="preserve"> </w:t>
            </w:r>
            <w:r w:rsidRPr="00E02D91">
              <w:rPr>
                <w:rFonts w:ascii="Times New Roman" w:hAnsi="Times New Roman" w:cs="Times New Roman"/>
                <w:sz w:val="24"/>
                <w:szCs w:val="24"/>
              </w:rPr>
              <w:t>навчальні роки (включаючи рік зарахування). У випадку повторного медичного направлення, дитина може бути зарахована до санаторної школи цього профілю, але не раніше ніж через один рік після відрахування. Після закінчення граничного терміну навчання учень (вихованець) відраховується зі санаторної школи</w:t>
            </w:r>
          </w:p>
        </w:tc>
        <w:tc>
          <w:tcPr>
            <w:tcW w:w="3715" w:type="dxa"/>
          </w:tcPr>
          <w:p w:rsidR="008266A3" w:rsidRPr="00E02D91" w:rsidRDefault="006224B5" w:rsidP="006224B5">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Враховано редакційно</w:t>
            </w:r>
          </w:p>
        </w:tc>
        <w:tc>
          <w:tcPr>
            <w:tcW w:w="2501" w:type="dxa"/>
          </w:tcPr>
          <w:p w:rsidR="008266A3"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Враховано редакційно</w:t>
            </w:r>
          </w:p>
        </w:tc>
      </w:tr>
      <w:tr w:rsidR="00E02D91" w:rsidRPr="00E02D91" w:rsidTr="006224B5">
        <w:tc>
          <w:tcPr>
            <w:tcW w:w="730" w:type="dxa"/>
          </w:tcPr>
          <w:p w:rsidR="008266A3" w:rsidRPr="00E02D91" w:rsidRDefault="008266A3"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tc>
        <w:tc>
          <w:tcPr>
            <w:tcW w:w="3970" w:type="dxa"/>
          </w:tcPr>
          <w:p w:rsidR="008266A3" w:rsidRPr="00E02D91" w:rsidRDefault="008266A3" w:rsidP="0012793D">
            <w:pPr>
              <w:rPr>
                <w:rFonts w:ascii="Times New Roman" w:hAnsi="Times New Roman" w:cs="Times New Roman"/>
                <w:sz w:val="24"/>
                <w:szCs w:val="24"/>
              </w:rPr>
            </w:pPr>
          </w:p>
        </w:tc>
        <w:tc>
          <w:tcPr>
            <w:tcW w:w="3821" w:type="dxa"/>
          </w:tcPr>
          <w:p w:rsidR="008266A3" w:rsidRPr="00E02D91" w:rsidRDefault="008266A3" w:rsidP="008266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u w:val="single"/>
              </w:rPr>
            </w:pPr>
            <w:r w:rsidRPr="00E02D91">
              <w:rPr>
                <w:rFonts w:ascii="Times New Roman" w:hAnsi="Times New Roman" w:cs="Times New Roman"/>
                <w:sz w:val="24"/>
                <w:szCs w:val="24"/>
                <w:u w:val="single"/>
              </w:rPr>
              <w:t>До пункту 18.</w:t>
            </w:r>
          </w:p>
          <w:p w:rsidR="008266A3" w:rsidRPr="00E02D91" w:rsidRDefault="008266A3" w:rsidP="008266A3">
            <w:pPr>
              <w:pStyle w:val="a7"/>
              <w:spacing w:after="0" w:line="240" w:lineRule="auto"/>
              <w:ind w:left="6"/>
              <w:jc w:val="both"/>
              <w:rPr>
                <w:rFonts w:ascii="Times New Roman" w:hAnsi="Times New Roman" w:cs="Times New Roman"/>
                <w:sz w:val="24"/>
                <w:szCs w:val="24"/>
                <w:lang w:val="uk-UA"/>
              </w:rPr>
            </w:pPr>
            <w:r w:rsidRPr="00E02D91">
              <w:rPr>
                <w:rFonts w:ascii="Times New Roman" w:hAnsi="Times New Roman" w:cs="Times New Roman"/>
                <w:sz w:val="24"/>
                <w:szCs w:val="24"/>
                <w:lang w:val="uk-UA"/>
              </w:rPr>
              <w:t>Пункт 18 пропонуємо викласти у такій редакції:</w:t>
            </w:r>
          </w:p>
          <w:p w:rsidR="008266A3" w:rsidRPr="00E02D91" w:rsidRDefault="008266A3" w:rsidP="008266A3">
            <w:pPr>
              <w:jc w:val="both"/>
              <w:rPr>
                <w:rFonts w:ascii="Times New Roman" w:hAnsi="Times New Roman" w:cs="Times New Roman"/>
                <w:sz w:val="24"/>
                <w:szCs w:val="24"/>
              </w:rPr>
            </w:pPr>
            <w:r w:rsidRPr="00E02D91">
              <w:rPr>
                <w:rFonts w:ascii="Times New Roman" w:hAnsi="Times New Roman" w:cs="Times New Roman"/>
                <w:sz w:val="24"/>
                <w:szCs w:val="24"/>
              </w:rPr>
              <w:t>18. </w:t>
            </w:r>
            <w:r w:rsidRPr="00E02D91">
              <w:rPr>
                <w:rFonts w:ascii="Times New Roman" w:eastAsia="Times New Roman" w:hAnsi="Times New Roman" w:cs="Times New Roman"/>
                <w:sz w:val="24"/>
                <w:szCs w:val="24"/>
              </w:rPr>
              <w:t>У п</w:t>
            </w:r>
            <w:r w:rsidRPr="00E02D91">
              <w:rPr>
                <w:rFonts w:ascii="Times New Roman" w:hAnsi="Times New Roman" w:cs="Times New Roman"/>
                <w:sz w:val="24"/>
                <w:szCs w:val="24"/>
              </w:rPr>
              <w:t>ансіоні санаторної школи можуть проживати  діти-сироти та діти позбавлені батьківського піклування.</w:t>
            </w:r>
          </w:p>
          <w:p w:rsidR="008266A3" w:rsidRPr="00E02D91" w:rsidRDefault="008266A3" w:rsidP="008266A3">
            <w:pPr>
              <w:ind w:firstLine="709"/>
              <w:jc w:val="both"/>
              <w:rPr>
                <w:rFonts w:ascii="Times New Roman" w:hAnsi="Times New Roman" w:cs="Times New Roman"/>
                <w:sz w:val="24"/>
                <w:szCs w:val="24"/>
              </w:rPr>
            </w:pPr>
            <w:r w:rsidRPr="00E02D91">
              <w:rPr>
                <w:rFonts w:ascii="Times New Roman" w:hAnsi="Times New Roman" w:cs="Times New Roman"/>
                <w:sz w:val="24"/>
                <w:szCs w:val="24"/>
              </w:rPr>
              <w:t xml:space="preserve">Інші діти можуть проживати у пансіоні санаторної школи (крім вихідних, святкових та канікулярних днів) у разі, якщо відстань від місця проживання до закладу перевищує 5 км для сільській місцевості, 10 км по місту. </w:t>
            </w:r>
          </w:p>
          <w:p w:rsidR="008266A3" w:rsidRPr="00E02D91" w:rsidRDefault="008266A3" w:rsidP="008266A3">
            <w:pPr>
              <w:ind w:firstLine="709"/>
              <w:jc w:val="both"/>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За заявою батьків, інших законних представників та за погодженням зі службою у справах </w:t>
            </w:r>
            <w:r w:rsidRPr="00E02D91">
              <w:rPr>
                <w:rFonts w:ascii="Times New Roman" w:eastAsia="Times New Roman" w:hAnsi="Times New Roman" w:cs="Times New Roman"/>
                <w:sz w:val="24"/>
                <w:szCs w:val="24"/>
              </w:rPr>
              <w:lastRenderedPageBreak/>
              <w:t>дітей діти можуть бути влаштовані у пансіон санаторної школи на вихідні та святкові дні, крім канікулярних. Рішення про створення чергових груп оформлюється наказом директора відповідно до установчих документів.</w:t>
            </w:r>
          </w:p>
          <w:p w:rsidR="008266A3" w:rsidRPr="00E02D91" w:rsidRDefault="008266A3" w:rsidP="008266A3">
            <w:pPr>
              <w:ind w:firstLine="709"/>
              <w:jc w:val="both"/>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Влаштування дітей до пансіону санаторної школи  оформлюється наказом директора.</w:t>
            </w:r>
          </w:p>
          <w:p w:rsidR="008266A3" w:rsidRPr="00E02D91" w:rsidRDefault="008266A3" w:rsidP="008266A3">
            <w:pPr>
              <w:ind w:firstLine="709"/>
              <w:jc w:val="both"/>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Вихованці дошкільного підрозділу санаторної школи не можуть перебувати в закладі цілодобово»</w:t>
            </w:r>
          </w:p>
          <w:p w:rsidR="008266A3" w:rsidRPr="00E02D91" w:rsidRDefault="008266A3" w:rsidP="008266A3">
            <w:pPr>
              <w:ind w:firstLine="709"/>
              <w:jc w:val="both"/>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Останній абзац пункту 18 «Для дітей, які проживають по-за межами населеного пункту, у якому розташована санаторна школа, створюються умови для підвезення їх до закладу освіти» пропонуємо виключити у зв’язку з відсутністю відповідного транспорту.</w:t>
            </w:r>
          </w:p>
          <w:p w:rsidR="008266A3" w:rsidRPr="00E02D91" w:rsidRDefault="008266A3" w:rsidP="008266A3">
            <w:pPr>
              <w:jc w:val="both"/>
              <w:rPr>
                <w:rFonts w:ascii="Times New Roman" w:hAnsi="Times New Roman" w:cs="Times New Roman"/>
                <w:sz w:val="24"/>
                <w:szCs w:val="24"/>
              </w:rPr>
            </w:pPr>
          </w:p>
        </w:tc>
        <w:tc>
          <w:tcPr>
            <w:tcW w:w="3715" w:type="dxa"/>
          </w:tcPr>
          <w:p w:rsidR="008266A3" w:rsidRPr="00E02D91" w:rsidRDefault="008266A3" w:rsidP="005B46B6">
            <w:pPr>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lastRenderedPageBreak/>
              <w:t>Враховано редакційно</w:t>
            </w:r>
          </w:p>
        </w:tc>
        <w:tc>
          <w:tcPr>
            <w:tcW w:w="2501" w:type="dxa"/>
          </w:tcPr>
          <w:p w:rsidR="008266A3" w:rsidRPr="00E02D91" w:rsidRDefault="008266A3"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sidRPr="00E02D91">
              <w:rPr>
                <w:rFonts w:ascii="Times New Roman" w:eastAsia="Times New Roman" w:hAnsi="Times New Roman" w:cs="Times New Roman"/>
                <w:bCs/>
                <w:sz w:val="24"/>
                <w:szCs w:val="24"/>
                <w:lang w:eastAsia="ru-RU"/>
              </w:rPr>
              <w:t>Враховано редакційно</w:t>
            </w:r>
          </w:p>
        </w:tc>
      </w:tr>
      <w:tr w:rsidR="00E02D91" w:rsidRPr="00E02D91" w:rsidTr="006224B5">
        <w:tc>
          <w:tcPr>
            <w:tcW w:w="14737" w:type="dxa"/>
            <w:gridSpan w:val="5"/>
            <w:tcBorders>
              <w:left w:val="nil"/>
              <w:bottom w:val="nil"/>
              <w:right w:val="nil"/>
            </w:tcBorders>
          </w:tcPr>
          <w:p w:rsidR="006224B5" w:rsidRPr="00E02D91" w:rsidRDefault="006224B5" w:rsidP="00C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p>
        </w:tc>
      </w:tr>
    </w:tbl>
    <w:p w:rsidR="002D3654" w:rsidRPr="00E02D91" w:rsidRDefault="002D3654">
      <w:pPr>
        <w:rPr>
          <w:rFonts w:ascii="Times New Roman" w:hAnsi="Times New Roman" w:cs="Times New Roman"/>
          <w:sz w:val="24"/>
          <w:szCs w:val="24"/>
        </w:rPr>
      </w:pPr>
    </w:p>
    <w:p w:rsidR="00F84B5D" w:rsidRPr="00E02D91" w:rsidRDefault="00F84B5D">
      <w:pPr>
        <w:rPr>
          <w:rFonts w:ascii="Times New Roman" w:hAnsi="Times New Roman" w:cs="Times New Roman"/>
          <w:sz w:val="24"/>
          <w:szCs w:val="24"/>
        </w:rPr>
      </w:pPr>
    </w:p>
    <w:p w:rsidR="0082573D" w:rsidRPr="00E02D91" w:rsidRDefault="0082573D">
      <w:pPr>
        <w:rPr>
          <w:rFonts w:ascii="Times New Roman" w:hAnsi="Times New Roman" w:cs="Times New Roman"/>
          <w:sz w:val="24"/>
          <w:szCs w:val="24"/>
        </w:rPr>
      </w:pPr>
    </w:p>
    <w:p w:rsidR="006466FF" w:rsidRPr="00E02D91" w:rsidRDefault="00C121FF">
      <w:pPr>
        <w:rPr>
          <w:rFonts w:ascii="Times New Roman" w:hAnsi="Times New Roman" w:cs="Times New Roman"/>
          <w:sz w:val="24"/>
          <w:szCs w:val="24"/>
        </w:rPr>
      </w:pPr>
      <w:r w:rsidRPr="00E02D91">
        <w:rPr>
          <w:rFonts w:ascii="Times New Roman" w:hAnsi="Times New Roman" w:cs="Times New Roman"/>
          <w:sz w:val="24"/>
          <w:szCs w:val="24"/>
        </w:rPr>
        <w:br w:type="textWrapping" w:clear="all"/>
      </w:r>
    </w:p>
    <w:sectPr w:rsidR="006466FF" w:rsidRPr="00E02D91" w:rsidSect="007F28B6">
      <w:pgSz w:w="16838" w:h="11906" w:orient="landscape"/>
      <w:pgMar w:top="1411"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27A5E"/>
    <w:multiLevelType w:val="hybridMultilevel"/>
    <w:tmpl w:val="BB8CA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98"/>
    <w:rsid w:val="00084BA5"/>
    <w:rsid w:val="0010236D"/>
    <w:rsid w:val="0012793D"/>
    <w:rsid w:val="001F7644"/>
    <w:rsid w:val="00294AAE"/>
    <w:rsid w:val="002D3654"/>
    <w:rsid w:val="003E087E"/>
    <w:rsid w:val="004324D5"/>
    <w:rsid w:val="004602DB"/>
    <w:rsid w:val="0047284A"/>
    <w:rsid w:val="004D78F4"/>
    <w:rsid w:val="005B46B6"/>
    <w:rsid w:val="006224B5"/>
    <w:rsid w:val="006466FF"/>
    <w:rsid w:val="006471F7"/>
    <w:rsid w:val="006D6595"/>
    <w:rsid w:val="006F47D3"/>
    <w:rsid w:val="00700FC0"/>
    <w:rsid w:val="00722D33"/>
    <w:rsid w:val="00741453"/>
    <w:rsid w:val="0074212A"/>
    <w:rsid w:val="00784A3B"/>
    <w:rsid w:val="007E0798"/>
    <w:rsid w:val="007F28B6"/>
    <w:rsid w:val="0082573D"/>
    <w:rsid w:val="008266A3"/>
    <w:rsid w:val="00883D71"/>
    <w:rsid w:val="008E7F70"/>
    <w:rsid w:val="00A24ECC"/>
    <w:rsid w:val="00B20677"/>
    <w:rsid w:val="00B50D12"/>
    <w:rsid w:val="00B87578"/>
    <w:rsid w:val="00BB3E20"/>
    <w:rsid w:val="00BE7643"/>
    <w:rsid w:val="00BF084D"/>
    <w:rsid w:val="00BF4C01"/>
    <w:rsid w:val="00C121FF"/>
    <w:rsid w:val="00C648FC"/>
    <w:rsid w:val="00C91A98"/>
    <w:rsid w:val="00CA2A27"/>
    <w:rsid w:val="00CE0E8F"/>
    <w:rsid w:val="00D04C32"/>
    <w:rsid w:val="00D73CE7"/>
    <w:rsid w:val="00D779D9"/>
    <w:rsid w:val="00DB1639"/>
    <w:rsid w:val="00DB7B62"/>
    <w:rsid w:val="00DC7553"/>
    <w:rsid w:val="00E02D91"/>
    <w:rsid w:val="00E93137"/>
    <w:rsid w:val="00F15304"/>
    <w:rsid w:val="00F8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2CA3"/>
  <w15:chartTrackingRefBased/>
  <w15:docId w15:val="{57328A0F-EC05-4337-B18C-ECC697F2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3">
    <w:name w:val="heading 3"/>
    <w:basedOn w:val="a"/>
    <w:next w:val="a"/>
    <w:link w:val="30"/>
    <w:semiHidden/>
    <w:unhideWhenUsed/>
    <w:qFormat/>
    <w:rsid w:val="00BF4C01"/>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28B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7F28B6"/>
    <w:pPr>
      <w:spacing w:after="0" w:line="240" w:lineRule="auto"/>
    </w:pPr>
    <w:rPr>
      <w:rFonts w:ascii="Calibri" w:hAnsi="Calibri"/>
      <w:szCs w:val="21"/>
    </w:rPr>
  </w:style>
  <w:style w:type="character" w:customStyle="1" w:styleId="a5">
    <w:name w:val="Текст Знак"/>
    <w:basedOn w:val="a0"/>
    <w:link w:val="a4"/>
    <w:uiPriority w:val="99"/>
    <w:rsid w:val="007F28B6"/>
    <w:rPr>
      <w:rFonts w:ascii="Calibri" w:hAnsi="Calibri"/>
      <w:szCs w:val="21"/>
      <w:lang w:val="uk-UA"/>
    </w:rPr>
  </w:style>
  <w:style w:type="character" w:styleId="a6">
    <w:name w:val="Hyperlink"/>
    <w:basedOn w:val="a0"/>
    <w:uiPriority w:val="99"/>
    <w:unhideWhenUsed/>
    <w:rsid w:val="007F28B6"/>
    <w:rPr>
      <w:color w:val="0563C1" w:themeColor="hyperlink"/>
      <w:u w:val="single"/>
    </w:rPr>
  </w:style>
  <w:style w:type="character" w:customStyle="1" w:styleId="xfmc1">
    <w:name w:val="xfmc1"/>
    <w:basedOn w:val="a0"/>
    <w:rsid w:val="007F28B6"/>
  </w:style>
  <w:style w:type="paragraph" w:styleId="a7">
    <w:name w:val="List Paragraph"/>
    <w:basedOn w:val="a"/>
    <w:uiPriority w:val="34"/>
    <w:qFormat/>
    <w:rsid w:val="006F47D3"/>
    <w:pPr>
      <w:spacing w:after="200" w:line="276" w:lineRule="auto"/>
      <w:ind w:left="720"/>
      <w:contextualSpacing/>
    </w:pPr>
    <w:rPr>
      <w:rFonts w:eastAsiaTheme="minorEastAsia"/>
      <w:lang w:val="ru-RU" w:eastAsia="ru-RU"/>
    </w:rPr>
  </w:style>
  <w:style w:type="paragraph" w:styleId="a8">
    <w:name w:val="Normal (Web)"/>
    <w:basedOn w:val="a"/>
    <w:uiPriority w:val="99"/>
    <w:unhideWhenUsed/>
    <w:rsid w:val="004D78F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2">
    <w:name w:val="xfmc2"/>
    <w:basedOn w:val="a0"/>
    <w:rsid w:val="0082573D"/>
  </w:style>
  <w:style w:type="character" w:customStyle="1" w:styleId="30">
    <w:name w:val="Заголовок 3 Знак"/>
    <w:basedOn w:val="a0"/>
    <w:link w:val="3"/>
    <w:semiHidden/>
    <w:rsid w:val="00BF4C01"/>
    <w:rPr>
      <w:rFonts w:ascii="Arial" w:eastAsia="Times New Roman" w:hAnsi="Arial" w:cs="Arial"/>
      <w:b/>
      <w:bCs/>
      <w:sz w:val="26"/>
      <w:szCs w:val="26"/>
      <w:lang w:val="ru-RU" w:eastAsia="ru-RU"/>
    </w:rPr>
  </w:style>
  <w:style w:type="character" w:customStyle="1" w:styleId="xfm84072344">
    <w:name w:val="xfm_84072344"/>
    <w:basedOn w:val="a0"/>
    <w:rsid w:val="005B46B6"/>
  </w:style>
  <w:style w:type="paragraph" w:styleId="a9">
    <w:name w:val="No Spacing"/>
    <w:uiPriority w:val="1"/>
    <w:qFormat/>
    <w:rsid w:val="005B46B6"/>
    <w:pPr>
      <w:spacing w:after="0" w:line="240" w:lineRule="auto"/>
    </w:pPr>
    <w:rPr>
      <w:lang w:val="ru-RU"/>
    </w:rPr>
  </w:style>
  <w:style w:type="character" w:customStyle="1" w:styleId="xfm36578267">
    <w:name w:val="xfm_36578267"/>
    <w:basedOn w:val="a0"/>
    <w:rsid w:val="00CA2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rnovayu@ukr.net" TargetMode="External"/><Relationship Id="rId13" Type="http://schemas.openxmlformats.org/officeDocument/2006/relationships/hyperlink" Target="mailto:lenatutush@gmail.com" TargetMode="External"/><Relationship Id="rId18" Type="http://schemas.openxmlformats.org/officeDocument/2006/relationships/hyperlink" Target="mailto:tatiyana122@gmail.com" TargetMode="External"/><Relationship Id="rId26" Type="http://schemas.openxmlformats.org/officeDocument/2006/relationships/hyperlink" Target="mailto:zhenchak.tania@gmail.com" TargetMode="External"/><Relationship Id="rId3" Type="http://schemas.openxmlformats.org/officeDocument/2006/relationships/settings" Target="settings.xml"/><Relationship Id="rId21" Type="http://schemas.openxmlformats.org/officeDocument/2006/relationships/hyperlink" Target="mailto:stepanenko.oksanochka38@gmail.com" TargetMode="External"/><Relationship Id="rId7" Type="http://schemas.openxmlformats.org/officeDocument/2006/relationships/hyperlink" Target="mailto:intern83byx@ukr.net" TargetMode="External"/><Relationship Id="rId12" Type="http://schemas.openxmlformats.org/officeDocument/2006/relationships/hyperlink" Target="mailto:budliumyk@ukr.net" TargetMode="External"/><Relationship Id="rId17" Type="http://schemas.openxmlformats.org/officeDocument/2006/relationships/hyperlink" Target="mailto:wtimchenko13@gmail.com" TargetMode="External"/><Relationship Id="rId25" Type="http://schemas.openxmlformats.org/officeDocument/2006/relationships/hyperlink" Target="mailto:galya0972676691@ukr.net" TargetMode="External"/><Relationship Id="rId2" Type="http://schemas.openxmlformats.org/officeDocument/2006/relationships/styles" Target="styles.xml"/><Relationship Id="rId16" Type="http://schemas.openxmlformats.org/officeDocument/2006/relationships/hyperlink" Target="mailto:shykova@mon.gov.ua" TargetMode="External"/><Relationship Id="rId20" Type="http://schemas.openxmlformats.org/officeDocument/2006/relationships/hyperlink" Target="mailto:yakovyuk_l@ukr.net" TargetMode="External"/><Relationship Id="rId29" Type="http://schemas.openxmlformats.org/officeDocument/2006/relationships/hyperlink" Target="mailto:22979059@mail.gov.ua" TargetMode="External"/><Relationship Id="rId1" Type="http://schemas.openxmlformats.org/officeDocument/2006/relationships/numbering" Target="numbering.xml"/><Relationship Id="rId6" Type="http://schemas.openxmlformats.org/officeDocument/2006/relationships/hyperlink" Target="mailto:farolvas@gmail.com" TargetMode="External"/><Relationship Id="rId11" Type="http://schemas.openxmlformats.org/officeDocument/2006/relationships/hyperlink" Target="mailto:sanatorna.ck.2st@gmail.com" TargetMode="External"/><Relationship Id="rId24" Type="http://schemas.openxmlformats.org/officeDocument/2006/relationships/hyperlink" Target="mailto:tanya75synyshyn@ukr.net" TargetMode="External"/><Relationship Id="rId5" Type="http://schemas.openxmlformats.org/officeDocument/2006/relationships/hyperlink" Target="mailto:sanschool@ukr.net" TargetMode="External"/><Relationship Id="rId15" Type="http://schemas.openxmlformats.org/officeDocument/2006/relationships/hyperlink" Target="mailto:klevansi@ukr.net" TargetMode="External"/><Relationship Id="rId23" Type="http://schemas.openxmlformats.org/officeDocument/2006/relationships/hyperlink" Target="mailto:jurkevych22@ukr.net" TargetMode="External"/><Relationship Id="rId28" Type="http://schemas.openxmlformats.org/officeDocument/2006/relationships/hyperlink" Target="mailto:intern83@ukr.net" TargetMode="External"/><Relationship Id="rId10" Type="http://schemas.openxmlformats.org/officeDocument/2006/relationships/hyperlink" Target="mailto:lyda1971lyda@ukr.net" TargetMode="External"/><Relationship Id="rId19" Type="http://schemas.openxmlformats.org/officeDocument/2006/relationships/hyperlink" Target="mailto:katerinadenisenk@g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lya0972676691@ukr.net" TargetMode="External"/><Relationship Id="rId14" Type="http://schemas.openxmlformats.org/officeDocument/2006/relationships/hyperlink" Target="mailto:ksusha27@i.ua" TargetMode="External"/><Relationship Id="rId22" Type="http://schemas.openxmlformats.org/officeDocument/2006/relationships/hyperlink" Target="mailto:drozdovskijlubomir@gmail.com" TargetMode="External"/><Relationship Id="rId27" Type="http://schemas.openxmlformats.org/officeDocument/2006/relationships/hyperlink" Target="mailto:dimastyrbolov@gmail.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15</Pages>
  <Words>11163</Words>
  <Characters>6363</Characters>
  <Application>Microsoft Office Word</Application>
  <DocSecurity>0</DocSecurity>
  <Lines>53</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myguest</dc:creator>
  <cp:keywords/>
  <dc:description/>
  <cp:lastModifiedBy>Baitemirova N.</cp:lastModifiedBy>
  <cp:revision>21</cp:revision>
  <dcterms:created xsi:type="dcterms:W3CDTF">2018-06-14T07:02:00Z</dcterms:created>
  <dcterms:modified xsi:type="dcterms:W3CDTF">2018-06-20T13:51:00Z</dcterms:modified>
</cp:coreProperties>
</file>