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9" w:rsidRPr="004F293A" w:rsidRDefault="004E1249" w:rsidP="004F293A">
      <w:pPr>
        <w:jc w:val="center"/>
        <w:rPr>
          <w:rFonts w:cs="Times New Roman"/>
          <w:b/>
          <w:sz w:val="28"/>
          <w:szCs w:val="28"/>
        </w:rPr>
      </w:pPr>
      <w:r w:rsidRPr="004F293A">
        <w:rPr>
          <w:rFonts w:cs="Times New Roman"/>
          <w:b/>
          <w:sz w:val="28"/>
          <w:szCs w:val="28"/>
        </w:rPr>
        <w:t>Звіт</w:t>
      </w:r>
    </w:p>
    <w:p w:rsidR="004E1249" w:rsidRPr="004F293A" w:rsidRDefault="00E44E22" w:rsidP="004F293A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>про результати</w:t>
      </w:r>
      <w:r w:rsidR="004E1249" w:rsidRPr="004F293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електронних консультацій </w:t>
      </w:r>
      <w:r w:rsidR="004E1249" w:rsidRPr="004F293A">
        <w:rPr>
          <w:rFonts w:cs="Times New Roman"/>
          <w:b/>
          <w:sz w:val="28"/>
          <w:szCs w:val="28"/>
        </w:rPr>
        <w:t xml:space="preserve">щодо проекту Наказу «Про примірний перелік вимог до оснащення </w:t>
      </w:r>
      <w:r w:rsidR="004E1249" w:rsidRPr="004F293A">
        <w:rPr>
          <w:rFonts w:cs="Times New Roman"/>
          <w:b/>
          <w:sz w:val="28"/>
          <w:szCs w:val="28"/>
          <w:shd w:val="clear" w:color="auto" w:fill="FFFFFF"/>
        </w:rPr>
        <w:t xml:space="preserve">кабінетів </w:t>
      </w:r>
      <w:proofErr w:type="spellStart"/>
      <w:r w:rsidR="004E1249" w:rsidRPr="004F293A">
        <w:rPr>
          <w:rFonts w:cs="Times New Roman"/>
          <w:b/>
          <w:sz w:val="28"/>
          <w:szCs w:val="28"/>
          <w:shd w:val="clear" w:color="auto" w:fill="FFFFFF"/>
        </w:rPr>
        <w:t>інклюзивно</w:t>
      </w:r>
      <w:proofErr w:type="spellEnd"/>
      <w:r w:rsidR="004E1249" w:rsidRPr="004F293A">
        <w:rPr>
          <w:rFonts w:cs="Times New Roman"/>
          <w:b/>
          <w:sz w:val="28"/>
          <w:szCs w:val="28"/>
          <w:shd w:val="clear" w:color="auto" w:fill="FFFFFF"/>
        </w:rPr>
        <w:t>-ресурсних центрів для надання психолого-педагогічної допомоги дітям з особливими освітніми потребами»</w:t>
      </w:r>
    </w:p>
    <w:p w:rsidR="004E1249" w:rsidRPr="004F293A" w:rsidRDefault="004E1249" w:rsidP="004F293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652C5" w:rsidRPr="004F293A" w:rsidRDefault="00454A09" w:rsidP="004F293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4E1249" w:rsidRPr="004F293A">
        <w:rPr>
          <w:rFonts w:cs="Times New Roman"/>
          <w:bCs/>
          <w:sz w:val="28"/>
          <w:szCs w:val="28"/>
          <w:bdr w:val="none" w:sz="0" w:space="0" w:color="auto" w:frame="1"/>
        </w:rPr>
        <w:t xml:space="preserve">період з </w:t>
      </w:r>
      <w:r w:rsidR="004E1249" w:rsidRPr="004F293A">
        <w:rPr>
          <w:rFonts w:cs="Times New Roman"/>
          <w:sz w:val="28"/>
          <w:szCs w:val="28"/>
          <w:shd w:val="clear" w:color="auto" w:fill="FFFFFF"/>
        </w:rPr>
        <w:t xml:space="preserve">12 по 27 березня 2018 р. були проведені </w:t>
      </w:r>
      <w:r w:rsidR="003652C5" w:rsidRPr="004F293A">
        <w:rPr>
          <w:rFonts w:cs="Times New Roman"/>
          <w:sz w:val="28"/>
          <w:szCs w:val="28"/>
          <w:shd w:val="clear" w:color="auto" w:fill="FFFFFF"/>
        </w:rPr>
        <w:t xml:space="preserve">Міністерством освіти і науки України електронні консультування щодо проекту нормативно-правого акту </w:t>
      </w:r>
      <w:r w:rsidR="003652C5" w:rsidRPr="004F293A">
        <w:rPr>
          <w:rFonts w:cs="Times New Roman"/>
          <w:sz w:val="28"/>
          <w:szCs w:val="28"/>
        </w:rPr>
        <w:t xml:space="preserve">«Про примірний перелік вимог до оснащення </w:t>
      </w:r>
      <w:r w:rsidR="003652C5" w:rsidRPr="004F293A">
        <w:rPr>
          <w:rFonts w:cs="Times New Roman"/>
          <w:sz w:val="28"/>
          <w:szCs w:val="28"/>
          <w:shd w:val="clear" w:color="auto" w:fill="FFFFFF"/>
        </w:rPr>
        <w:t xml:space="preserve">кабінетів </w:t>
      </w:r>
      <w:proofErr w:type="spellStart"/>
      <w:r w:rsidR="003652C5" w:rsidRPr="004F293A">
        <w:rPr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3652C5" w:rsidRPr="004F293A">
        <w:rPr>
          <w:rFonts w:cs="Times New Roman"/>
          <w:sz w:val="28"/>
          <w:szCs w:val="28"/>
          <w:shd w:val="clear" w:color="auto" w:fill="FFFFFF"/>
        </w:rPr>
        <w:t xml:space="preserve">-ресурсних центрів для надання психолого-педагогічної допомоги дітям з особливими освітніми потребами», як такого, що </w:t>
      </w:r>
      <w:r w:rsidR="0007521C">
        <w:rPr>
          <w:rFonts w:cs="Times New Roman"/>
          <w:sz w:val="28"/>
          <w:szCs w:val="28"/>
        </w:rPr>
        <w:t>стосує</w:t>
      </w:r>
      <w:r w:rsidR="003652C5" w:rsidRPr="004F293A">
        <w:rPr>
          <w:rFonts w:cs="Times New Roman"/>
          <w:sz w:val="28"/>
          <w:szCs w:val="28"/>
        </w:rPr>
        <w:t xml:space="preserve">ться витрачання   бюджетних  коштів. </w:t>
      </w:r>
    </w:p>
    <w:p w:rsidR="003652C5" w:rsidRPr="004F293A" w:rsidRDefault="003652C5" w:rsidP="004F293A">
      <w:pPr>
        <w:ind w:firstLine="709"/>
        <w:jc w:val="both"/>
        <w:rPr>
          <w:rFonts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</w:rPr>
        <w:t xml:space="preserve">Були отримані наступні пропозиції: </w:t>
      </w:r>
    </w:p>
    <w:p w:rsidR="00546959" w:rsidRPr="004F293A" w:rsidRDefault="00546959" w:rsidP="004F293A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652C5" w:rsidRPr="004F293A" w:rsidRDefault="003652C5" w:rsidP="00454A09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  <w:shd w:val="clear" w:color="auto" w:fill="FFFFFF"/>
        </w:rPr>
        <w:t xml:space="preserve">З електронної адреси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Okcana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Rjdfktyrj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4F293A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oxana1976@yahoo.com</w:t>
        </w:r>
      </w:hyperlink>
      <w:r w:rsidRPr="004F293A">
        <w:rPr>
          <w:rFonts w:cs="Times New Roman"/>
          <w:sz w:val="28"/>
          <w:szCs w:val="28"/>
          <w:shd w:val="clear" w:color="auto" w:fill="FFFFFF"/>
        </w:rPr>
        <w:t xml:space="preserve">: </w:t>
      </w:r>
      <w:r w:rsidR="00454A09">
        <w:rPr>
          <w:rFonts w:cs="Times New Roman"/>
          <w:sz w:val="28"/>
          <w:szCs w:val="28"/>
          <w:shd w:val="clear" w:color="auto" w:fill="FFFFFF"/>
        </w:rPr>
        <w:t>«</w:t>
      </w:r>
      <w:proofErr w:type="spellStart"/>
      <w:r w:rsidRPr="004F293A">
        <w:rPr>
          <w:rFonts w:eastAsia="Times New Roman" w:cs="Times New Roman"/>
          <w:sz w:val="28"/>
          <w:szCs w:val="28"/>
        </w:rPr>
        <w:t>Пожалуйста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не допускайте к </w:t>
      </w:r>
      <w:proofErr w:type="spellStart"/>
      <w:r w:rsidRPr="004F293A">
        <w:rPr>
          <w:rFonts w:eastAsia="Times New Roman" w:cs="Times New Roman"/>
          <w:sz w:val="28"/>
          <w:szCs w:val="28"/>
        </w:rPr>
        <w:t>работе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в ИРЦ </w:t>
      </w:r>
      <w:proofErr w:type="spellStart"/>
      <w:r w:rsidRPr="004F293A">
        <w:rPr>
          <w:rFonts w:eastAsia="Times New Roman" w:cs="Times New Roman"/>
          <w:sz w:val="28"/>
          <w:szCs w:val="28"/>
        </w:rPr>
        <w:t>бывших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работников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ПМПК. </w:t>
      </w:r>
      <w:proofErr w:type="spellStart"/>
      <w:r w:rsidRPr="004F293A">
        <w:rPr>
          <w:rFonts w:eastAsia="Times New Roman" w:cs="Times New Roman"/>
          <w:sz w:val="28"/>
          <w:szCs w:val="28"/>
        </w:rPr>
        <w:t>Это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будет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неправильно по </w:t>
      </w:r>
      <w:proofErr w:type="spellStart"/>
      <w:r w:rsidRPr="004F293A">
        <w:rPr>
          <w:rFonts w:eastAsia="Times New Roman" w:cs="Times New Roman"/>
          <w:sz w:val="28"/>
          <w:szCs w:val="28"/>
        </w:rPr>
        <w:t>отношению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4F293A">
        <w:rPr>
          <w:rFonts w:eastAsia="Times New Roman" w:cs="Times New Roman"/>
          <w:sz w:val="28"/>
          <w:szCs w:val="28"/>
        </w:rPr>
        <w:t>детям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4F293A">
        <w:rPr>
          <w:rFonts w:eastAsia="Times New Roman" w:cs="Times New Roman"/>
          <w:sz w:val="28"/>
          <w:szCs w:val="28"/>
        </w:rPr>
        <w:t>если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там </w:t>
      </w:r>
      <w:proofErr w:type="spellStart"/>
      <w:r w:rsidRPr="004F293A">
        <w:rPr>
          <w:rFonts w:eastAsia="Times New Roman" w:cs="Times New Roman"/>
          <w:sz w:val="28"/>
          <w:szCs w:val="28"/>
        </w:rPr>
        <w:t>останутся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те же люди </w:t>
      </w:r>
      <w:proofErr w:type="spellStart"/>
      <w:r w:rsidRPr="004F293A">
        <w:rPr>
          <w:rFonts w:eastAsia="Times New Roman" w:cs="Times New Roman"/>
          <w:sz w:val="28"/>
          <w:szCs w:val="28"/>
        </w:rPr>
        <w:t>ничего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не </w:t>
      </w:r>
      <w:proofErr w:type="spellStart"/>
      <w:r w:rsidRPr="004F293A">
        <w:rPr>
          <w:rFonts w:eastAsia="Times New Roman" w:cs="Times New Roman"/>
          <w:sz w:val="28"/>
          <w:szCs w:val="28"/>
        </w:rPr>
        <w:t>изменится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кроме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названия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4F293A">
        <w:rPr>
          <w:rFonts w:eastAsia="Times New Roman" w:cs="Times New Roman"/>
          <w:sz w:val="28"/>
          <w:szCs w:val="28"/>
        </w:rPr>
        <w:t>Укажите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где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можно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можно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будет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ознакомится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с кандидатами на </w:t>
      </w:r>
      <w:proofErr w:type="spellStart"/>
      <w:r w:rsidRPr="004F293A">
        <w:rPr>
          <w:rFonts w:eastAsia="Times New Roman" w:cs="Times New Roman"/>
          <w:sz w:val="28"/>
          <w:szCs w:val="28"/>
        </w:rPr>
        <w:t>должность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работников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ИРЦ, </w:t>
      </w:r>
      <w:proofErr w:type="spellStart"/>
      <w:r w:rsidRPr="004F293A">
        <w:rPr>
          <w:rFonts w:eastAsia="Times New Roman" w:cs="Times New Roman"/>
          <w:sz w:val="28"/>
          <w:szCs w:val="28"/>
        </w:rPr>
        <w:t>кто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их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eastAsia="Times New Roman" w:cs="Times New Roman"/>
          <w:sz w:val="28"/>
          <w:szCs w:val="28"/>
        </w:rPr>
        <w:t>будет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назначать? </w:t>
      </w:r>
      <w:proofErr w:type="spellStart"/>
      <w:r w:rsidRPr="004F293A">
        <w:rPr>
          <w:rFonts w:eastAsia="Times New Roman" w:cs="Times New Roman"/>
          <w:sz w:val="28"/>
          <w:szCs w:val="28"/>
        </w:rPr>
        <w:t>как</w:t>
      </w:r>
      <w:proofErr w:type="spellEnd"/>
      <w:r w:rsidRPr="004F293A">
        <w:rPr>
          <w:rFonts w:eastAsia="Times New Roman" w:cs="Times New Roman"/>
          <w:sz w:val="28"/>
          <w:szCs w:val="28"/>
        </w:rPr>
        <w:t xml:space="preserve"> не допустить</w:t>
      </w:r>
      <w:r w:rsidR="00454A0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54A09">
        <w:rPr>
          <w:rFonts w:eastAsia="Times New Roman" w:cs="Times New Roman"/>
          <w:sz w:val="28"/>
          <w:szCs w:val="28"/>
        </w:rPr>
        <w:t>коррупцию</w:t>
      </w:r>
      <w:proofErr w:type="spellEnd"/>
      <w:r w:rsidR="00454A0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="00454A09">
        <w:rPr>
          <w:rFonts w:eastAsia="Times New Roman" w:cs="Times New Roman"/>
          <w:sz w:val="28"/>
          <w:szCs w:val="28"/>
        </w:rPr>
        <w:t>этой</w:t>
      </w:r>
      <w:proofErr w:type="spellEnd"/>
      <w:r w:rsidR="00454A0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54A09">
        <w:rPr>
          <w:rFonts w:eastAsia="Times New Roman" w:cs="Times New Roman"/>
          <w:sz w:val="28"/>
          <w:szCs w:val="28"/>
        </w:rPr>
        <w:t>сфере</w:t>
      </w:r>
      <w:proofErr w:type="spellEnd"/>
      <w:r w:rsidR="00454A09">
        <w:rPr>
          <w:rFonts w:eastAsia="Times New Roman" w:cs="Times New Roman"/>
          <w:sz w:val="28"/>
          <w:szCs w:val="28"/>
        </w:rPr>
        <w:t>? Оксана».</w:t>
      </w:r>
    </w:p>
    <w:p w:rsidR="004E1249" w:rsidRPr="004F293A" w:rsidRDefault="004E1249" w:rsidP="004F293A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652C5" w:rsidRPr="004F293A" w:rsidRDefault="003652C5" w:rsidP="00454A09">
      <w:pPr>
        <w:ind w:firstLine="709"/>
        <w:jc w:val="both"/>
        <w:rPr>
          <w:rFonts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</w:rPr>
        <w:t xml:space="preserve">Від директора ІРЦ - </w:t>
      </w:r>
      <w:proofErr w:type="spellStart"/>
      <w:r w:rsidRPr="004F293A">
        <w:rPr>
          <w:rFonts w:cs="Times New Roman"/>
          <w:sz w:val="28"/>
          <w:szCs w:val="28"/>
        </w:rPr>
        <w:t>Очеретнюк</w:t>
      </w:r>
      <w:proofErr w:type="spellEnd"/>
      <w:r w:rsidRPr="004F293A">
        <w:rPr>
          <w:rFonts w:cs="Times New Roman"/>
          <w:sz w:val="28"/>
          <w:szCs w:val="28"/>
        </w:rPr>
        <w:t xml:space="preserve"> Тетяна Леонідівна  (з </w:t>
      </w:r>
      <w:r w:rsidRPr="004F293A">
        <w:rPr>
          <w:rFonts w:cs="Times New Roman"/>
          <w:sz w:val="28"/>
          <w:szCs w:val="28"/>
          <w:shd w:val="clear" w:color="auto" w:fill="FFFFFF"/>
        </w:rPr>
        <w:t xml:space="preserve">електронної адреси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Tatyana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Ocheretnuk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4F293A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ochtanya@gmail.com</w:t>
        </w:r>
      </w:hyperlink>
      <w:r w:rsidRPr="004F293A">
        <w:rPr>
          <w:rFonts w:cs="Times New Roman"/>
          <w:sz w:val="28"/>
          <w:szCs w:val="28"/>
          <w:shd w:val="clear" w:color="auto" w:fill="FFFFFF"/>
        </w:rPr>
        <w:t>):</w:t>
      </w:r>
      <w:r w:rsidR="00454A09">
        <w:rPr>
          <w:rFonts w:cs="Times New Roman"/>
          <w:sz w:val="28"/>
          <w:szCs w:val="28"/>
          <w:shd w:val="clear" w:color="auto" w:fill="FFFFFF"/>
        </w:rPr>
        <w:t xml:space="preserve"> «</w:t>
      </w:r>
      <w:r w:rsidRPr="004F293A">
        <w:rPr>
          <w:rFonts w:cs="Times New Roman"/>
          <w:sz w:val="28"/>
          <w:szCs w:val="28"/>
        </w:rPr>
        <w:t>Для повноцінного здійснення діяльності роботи ІРЦ необхідно обладнання навчально-корекційного призначення для кожного фахівця, який проводить комплексну оцінку</w:t>
      </w:r>
      <w:r w:rsidR="00E44E22">
        <w:rPr>
          <w:rFonts w:cs="Times New Roman"/>
          <w:sz w:val="28"/>
          <w:szCs w:val="28"/>
        </w:rPr>
        <w:t xml:space="preserve"> (вчитель-</w:t>
      </w:r>
      <w:proofErr w:type="spellStart"/>
      <w:r w:rsidR="00E44E22">
        <w:rPr>
          <w:rFonts w:cs="Times New Roman"/>
          <w:sz w:val="28"/>
          <w:szCs w:val="28"/>
        </w:rPr>
        <w:t>реабілітолог</w:t>
      </w:r>
      <w:proofErr w:type="spellEnd"/>
      <w:r w:rsidR="00E44E22">
        <w:rPr>
          <w:rFonts w:cs="Times New Roman"/>
          <w:sz w:val="28"/>
          <w:szCs w:val="28"/>
        </w:rPr>
        <w:t xml:space="preserve"> - </w:t>
      </w:r>
      <w:r w:rsidRPr="004F293A">
        <w:rPr>
          <w:rFonts w:cs="Times New Roman"/>
          <w:sz w:val="28"/>
          <w:szCs w:val="28"/>
        </w:rPr>
        <w:t xml:space="preserve">1, вчитель-дефектолог (за </w:t>
      </w:r>
      <w:proofErr w:type="spellStart"/>
      <w:r w:rsidRPr="004F293A">
        <w:rPr>
          <w:rFonts w:cs="Times New Roman"/>
          <w:sz w:val="28"/>
          <w:szCs w:val="28"/>
        </w:rPr>
        <w:t>нозоологією</w:t>
      </w:r>
      <w:proofErr w:type="spellEnd"/>
      <w:r w:rsidRPr="004F293A">
        <w:rPr>
          <w:rFonts w:cs="Times New Roman"/>
          <w:sz w:val="28"/>
          <w:szCs w:val="28"/>
        </w:rPr>
        <w:t>) - 1, вчитель-логопед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 xml:space="preserve">- 1, практичний психолог - 1, практичний психолог з девіантної поведінки - 1 та вчитель-дефектолог - з визначенням рівня навчальних знань - 1). Всього 6 фахівців, які обов'язково проводять комплексну оцінку дитини та вносять дані обстеження в електрону базу даних. Тому, доцільно, </w:t>
      </w:r>
      <w:proofErr w:type="spellStart"/>
      <w:r w:rsidRPr="004F293A">
        <w:rPr>
          <w:rFonts w:cs="Times New Roman"/>
          <w:sz w:val="28"/>
          <w:szCs w:val="28"/>
        </w:rPr>
        <w:t>внести</w:t>
      </w:r>
      <w:proofErr w:type="spellEnd"/>
      <w:r w:rsidRPr="004F293A">
        <w:rPr>
          <w:rFonts w:cs="Times New Roman"/>
          <w:sz w:val="28"/>
          <w:szCs w:val="28"/>
        </w:rPr>
        <w:t xml:space="preserve"> доповнення в пункт 3 - навчально-корекційне обладнання </w:t>
      </w:r>
      <w:proofErr w:type="spellStart"/>
      <w:r w:rsidRPr="004F293A">
        <w:rPr>
          <w:rFonts w:cs="Times New Roman"/>
          <w:sz w:val="28"/>
          <w:szCs w:val="28"/>
        </w:rPr>
        <w:t>компьютера</w:t>
      </w:r>
      <w:proofErr w:type="spellEnd"/>
      <w:r w:rsidRPr="004F293A">
        <w:rPr>
          <w:rFonts w:cs="Times New Roman"/>
          <w:sz w:val="28"/>
          <w:szCs w:val="28"/>
        </w:rPr>
        <w:t xml:space="preserve"> - 2 шт. та ноутбука- 2 штуки. Всього 4 штуки.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 xml:space="preserve">Враховуючи, що закладено комп'ютерного обладнання - планшетів - 4 шт. цього буде достатньо для </w:t>
      </w:r>
      <w:proofErr w:type="spellStart"/>
      <w:r w:rsidRPr="004F293A">
        <w:rPr>
          <w:rFonts w:cs="Times New Roman"/>
          <w:sz w:val="28"/>
          <w:szCs w:val="28"/>
        </w:rPr>
        <w:t>якісноі</w:t>
      </w:r>
      <w:proofErr w:type="spellEnd"/>
      <w:r w:rsidRPr="004F293A">
        <w:rPr>
          <w:rFonts w:cs="Times New Roman"/>
          <w:sz w:val="28"/>
          <w:szCs w:val="28"/>
        </w:rPr>
        <w:t xml:space="preserve"> оперативної та повноцінного здійснення діяльності роботи </w:t>
      </w:r>
      <w:proofErr w:type="spellStart"/>
      <w:r w:rsidRPr="004F293A">
        <w:rPr>
          <w:rFonts w:cs="Times New Roman"/>
          <w:sz w:val="28"/>
          <w:szCs w:val="28"/>
        </w:rPr>
        <w:t>інклюзивно</w:t>
      </w:r>
      <w:proofErr w:type="spellEnd"/>
      <w:r w:rsidRPr="004F293A">
        <w:rPr>
          <w:rFonts w:cs="Times New Roman"/>
          <w:sz w:val="28"/>
          <w:szCs w:val="28"/>
        </w:rPr>
        <w:t>-ресурсного центру.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 xml:space="preserve">Прошу врахувати цю пропозицію та </w:t>
      </w:r>
      <w:proofErr w:type="spellStart"/>
      <w:r w:rsidRPr="004F293A">
        <w:rPr>
          <w:rFonts w:cs="Times New Roman"/>
          <w:sz w:val="28"/>
          <w:szCs w:val="28"/>
        </w:rPr>
        <w:t>внести</w:t>
      </w:r>
      <w:proofErr w:type="spellEnd"/>
      <w:r w:rsidRPr="004F293A">
        <w:rPr>
          <w:rFonts w:cs="Times New Roman"/>
          <w:sz w:val="28"/>
          <w:szCs w:val="28"/>
        </w:rPr>
        <w:t xml:space="preserve"> зміни в проект наказу.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З повагою, директор ІР</w:t>
      </w:r>
      <w:r w:rsidR="00454A09">
        <w:rPr>
          <w:rFonts w:cs="Times New Roman"/>
          <w:sz w:val="28"/>
          <w:szCs w:val="28"/>
        </w:rPr>
        <w:t xml:space="preserve">Ц - </w:t>
      </w:r>
      <w:proofErr w:type="spellStart"/>
      <w:r w:rsidR="00454A09">
        <w:rPr>
          <w:rFonts w:cs="Times New Roman"/>
          <w:sz w:val="28"/>
          <w:szCs w:val="28"/>
        </w:rPr>
        <w:t>Очеретнюк</w:t>
      </w:r>
      <w:proofErr w:type="spellEnd"/>
      <w:r w:rsidR="00454A09">
        <w:rPr>
          <w:rFonts w:cs="Times New Roman"/>
          <w:sz w:val="28"/>
          <w:szCs w:val="28"/>
        </w:rPr>
        <w:t xml:space="preserve"> Тетяна Леонідівна».</w:t>
      </w:r>
      <w:r w:rsidRPr="004F293A">
        <w:rPr>
          <w:rFonts w:cs="Times New Roman"/>
          <w:sz w:val="28"/>
          <w:szCs w:val="28"/>
        </w:rPr>
        <w:t>    </w:t>
      </w:r>
    </w:p>
    <w:p w:rsidR="003652C5" w:rsidRPr="004F293A" w:rsidRDefault="003652C5" w:rsidP="004F293A">
      <w:pPr>
        <w:ind w:firstLine="709"/>
        <w:jc w:val="both"/>
        <w:rPr>
          <w:rFonts w:cs="Times New Roman"/>
          <w:sz w:val="28"/>
          <w:szCs w:val="28"/>
        </w:rPr>
      </w:pPr>
    </w:p>
    <w:p w:rsidR="003652C5" w:rsidRPr="004F293A" w:rsidRDefault="003652C5" w:rsidP="004F293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</w:rPr>
        <w:t xml:space="preserve">З електронної адреси: </w:t>
      </w:r>
      <w:proofErr w:type="spellStart"/>
      <w:r w:rsidRPr="004F293A">
        <w:rPr>
          <w:rFonts w:cs="Times New Roman"/>
          <w:sz w:val="28"/>
          <w:szCs w:val="28"/>
        </w:rPr>
        <w:t>Наталья</w:t>
      </w:r>
      <w:proofErr w:type="spellEnd"/>
      <w:r w:rsidRPr="004F293A">
        <w:rPr>
          <w:rFonts w:cs="Times New Roman"/>
          <w:sz w:val="28"/>
          <w:szCs w:val="28"/>
        </w:rPr>
        <w:t xml:space="preserve"> </w:t>
      </w:r>
      <w:hyperlink r:id="rId7" w:history="1">
        <w:r w:rsidRPr="004F293A">
          <w:rPr>
            <w:rStyle w:val="a3"/>
            <w:rFonts w:cs="Times New Roman"/>
            <w:color w:val="auto"/>
            <w:sz w:val="28"/>
            <w:szCs w:val="28"/>
          </w:rPr>
          <w:t>123_n@ukr.net</w:t>
        </w:r>
      </w:hyperlink>
      <w:r w:rsidR="00454A09">
        <w:rPr>
          <w:rStyle w:val="a3"/>
          <w:rFonts w:cs="Times New Roman"/>
          <w:color w:val="auto"/>
          <w:sz w:val="28"/>
          <w:szCs w:val="28"/>
        </w:rPr>
        <w:t>: «</w:t>
      </w:r>
      <w:r w:rsidRPr="004F293A">
        <w:rPr>
          <w:rStyle w:val="xfmc1"/>
          <w:rFonts w:cs="Times New Roman"/>
          <w:sz w:val="28"/>
          <w:szCs w:val="28"/>
        </w:rPr>
        <w:t>Доброго дня!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 xml:space="preserve">Уважно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ознойомилася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 з примірний перелік вимог до оснащення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 xml:space="preserve">кабінетів </w:t>
      </w:r>
      <w:proofErr w:type="spellStart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-ресурсних центрів для надання психолого-педагогічної допомоги дітям з особливими освітніми потребами....</w:t>
      </w:r>
      <w:r w:rsidR="00E44E22">
        <w:rPr>
          <w:rStyle w:val="xfmc1"/>
          <w:rFonts w:cs="Times New Roman"/>
          <w:sz w:val="28"/>
          <w:szCs w:val="28"/>
          <w:shd w:val="clear" w:color="auto" w:fill="FFFFFF"/>
        </w:rPr>
        <w:t xml:space="preserve">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 xml:space="preserve">На мою думку, наказ потрібно доповнити чітким переліком кабінетів, які мають бути в ІРЦ, оскільки вказані у наказі (У таких приміщеннях облаштовуються приймальні, кімнати для надання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lastRenderedPageBreak/>
        <w:t xml:space="preserve">індивідуальної психолого-педагогічної допомоги, проведення групових психолого-педагогічних занять, вчителя-логопеда, занять з лікувальної фізкультури, фахівців центру, проведення спільних засідань фахівців центру, кабінет директора центру, технічні приміщення тощо), для невеличкого ІРЦ в сільському регіоні, зведеться до, максимум, двох кімнат....подальше розширення буде не можливе, адже відповіддю місцевої адміністрації буде: "Де написано, що психолог/логопед не може працювати в кабінеті для психолого-педагогічних занять, в якому ж проводить засідання і </w:t>
      </w:r>
      <w:proofErr w:type="spellStart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надаєть</w:t>
      </w:r>
      <w:proofErr w:type="spellEnd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 xml:space="preserve"> допомога, та є стіл для роботи директора...". Про кабінет </w:t>
      </w:r>
      <w:proofErr w:type="spellStart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реабілітолога</w:t>
      </w:r>
      <w:proofErr w:type="spellEnd"/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 xml:space="preserve"> я взагалі не говорю....</w:t>
      </w:r>
      <w:r w:rsidR="00E44E22">
        <w:rPr>
          <w:rStyle w:val="xfmc1"/>
          <w:rFonts w:cs="Times New Roman"/>
          <w:sz w:val="28"/>
          <w:szCs w:val="28"/>
          <w:shd w:val="clear" w:color="auto" w:fill="FFFFFF"/>
        </w:rPr>
        <w:t xml:space="preserve">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Також варто доповнити перелік дидактичних матеріалів....оскільки наявність м</w:t>
      </w:r>
      <w:r w:rsidRPr="004F293A">
        <w:rPr>
          <w:rStyle w:val="xfmc1"/>
          <w:rFonts w:cs="Times New Roman"/>
          <w:sz w:val="28"/>
          <w:szCs w:val="28"/>
        </w:rPr>
        <w:t>ультимедійного обладнання, інтерактивного сенсорного модулю, к</w:t>
      </w:r>
      <w:r w:rsidRPr="004F293A">
        <w:rPr>
          <w:rStyle w:val="xfmc1"/>
          <w:rFonts w:cs="Times New Roman"/>
          <w:bCs/>
          <w:sz w:val="28"/>
          <w:szCs w:val="28"/>
          <w:shd w:val="clear" w:color="auto" w:fill="FFFFFF"/>
        </w:rPr>
        <w:t>омп'ютерного обладнання та с</w:t>
      </w:r>
      <w:r w:rsidRPr="004F293A">
        <w:rPr>
          <w:rStyle w:val="xfmc1"/>
          <w:rFonts w:cs="Times New Roman"/>
          <w:sz w:val="28"/>
          <w:szCs w:val="28"/>
        </w:rPr>
        <w:t>истеми відеоспостереження, в сільському регіоні, з розряду фантастики, а от дидактичні матеріали зібрати реальніше....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 xml:space="preserve">Також перелік вимог до оснащення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 xml:space="preserve">кабінетів </w:t>
      </w:r>
      <w:r w:rsidRPr="004F293A">
        <w:rPr>
          <w:rStyle w:val="xfmc1"/>
          <w:rFonts w:cs="Times New Roman"/>
          <w:sz w:val="28"/>
          <w:szCs w:val="28"/>
        </w:rPr>
        <w:t xml:space="preserve"> варто чітко розмежувати по кабінетах.... Тобто виокремити чіткий перелік обладнання кабінетів загального користування, та, окремо, кабінетів фахівців, які будуть надавати корекційно-розвиткові заняття (окремо, наповнення кабінету психолога, кабінету логопеда, кабінету </w:t>
      </w:r>
      <w:r w:rsidRPr="004F293A">
        <w:rPr>
          <w:rStyle w:val="xfmc1"/>
          <w:rFonts w:cs="Times New Roman"/>
          <w:sz w:val="28"/>
          <w:szCs w:val="28"/>
          <w:shd w:val="clear" w:color="auto" w:fill="FFFFFF"/>
        </w:rPr>
        <w:t>лікувальної фізкультури тощо...</w:t>
      </w:r>
      <w:r w:rsidRPr="004F293A">
        <w:rPr>
          <w:rStyle w:val="xfmc1"/>
          <w:rFonts w:cs="Times New Roman"/>
          <w:sz w:val="28"/>
          <w:szCs w:val="28"/>
        </w:rPr>
        <w:t>)</w:t>
      </w:r>
      <w:r w:rsidR="00E44E22">
        <w:rPr>
          <w:rStyle w:val="xfmc1"/>
          <w:rFonts w:cs="Times New Roman"/>
          <w:sz w:val="28"/>
          <w:szCs w:val="28"/>
        </w:rPr>
        <w:t xml:space="preserve">. </w:t>
      </w:r>
      <w:r w:rsidRPr="004F293A">
        <w:rPr>
          <w:rStyle w:val="xfmc1"/>
          <w:rFonts w:cs="Times New Roman"/>
          <w:sz w:val="28"/>
          <w:szCs w:val="28"/>
        </w:rPr>
        <w:t xml:space="preserve">В цілому, якщо вказане в наказі обладнання буде централізовано закуплено та встановлено за кошти держави - питань не має, все дуже гарно, але якщо це ляже на кишені місцевих рад чи адміністрацій, то це фантастика, яка залишиться на папері, або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раельна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 лише для великих міст.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 xml:space="preserve">Також, і разі державного фінансування, хто буде замовляти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оболаднання</w:t>
      </w:r>
      <w:proofErr w:type="spellEnd"/>
      <w:r w:rsidRPr="004F293A">
        <w:rPr>
          <w:rStyle w:val="xfmc1"/>
          <w:rFonts w:cs="Times New Roman"/>
          <w:sz w:val="28"/>
          <w:szCs w:val="28"/>
        </w:rPr>
        <w:t>? Де замовляти обладнання (що було доступно по ціні і якісно)?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>І так, в цілому, багато питань, які важко вирішити....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 xml:space="preserve">Вдивляючись у попередній досвід, з придбанням дидактичних матеріалів для ЗЗСО з інклюзивним навчанням, згідно постанови КМУ № 88 від 14.02.2017 р. можу відмітити, що гроші дали,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яле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 жодного переліку, що входить в дидактичні засоби (перелік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спец.засобів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 корекції розвитку для дітей з ООП, які навчаються в інклюзивних класах ЗЗСО), де їх придбати, хто має цим займатися (школа, відділ освіти, завідувач ПМПК).... жодні чіткі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вказіви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  відсутні...... </w:t>
      </w:r>
      <w:proofErr w:type="spellStart"/>
      <w:r w:rsidRPr="004F293A">
        <w:rPr>
          <w:rStyle w:val="xfmc1"/>
          <w:rFonts w:cs="Times New Roman"/>
          <w:sz w:val="28"/>
          <w:szCs w:val="28"/>
        </w:rPr>
        <w:t>Субвенсію</w:t>
      </w:r>
      <w:proofErr w:type="spellEnd"/>
      <w:r w:rsidRPr="004F293A">
        <w:rPr>
          <w:rStyle w:val="xfmc1"/>
          <w:rFonts w:cs="Times New Roman"/>
          <w:sz w:val="28"/>
          <w:szCs w:val="28"/>
        </w:rPr>
        <w:t xml:space="preserve"> переглянули в листопаді (додали гроші), кошти реально прийшли на місцеву адміністрацію в середині грудня, а до 20 грудня їх потрібно освоїти....інакше вони повертаються в держаний бюджет.... От і виходить, що мені, як завідувачі ПМПК потрібно було шукати, що купити, де купити, укладати договори, домовлятися за поставки, проводити оплати, розвозити по школам, і все це в рекордні строки..... Постає питання чи потреб мені цей головний біль?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sz w:val="28"/>
          <w:szCs w:val="28"/>
        </w:rPr>
        <w:t>На сьогоднішній день, виконуючи обов'язки завідувача ПМПК, я не візьму на себе відповідальності по закупівля цього обладнання, і відповідно ІРЦ не буде функціонувати, оскільки бажаючих це робити, в нашому районі "дуже" багато....</w:t>
      </w:r>
      <w:r w:rsidR="00E44E22">
        <w:rPr>
          <w:rStyle w:val="xfmc1"/>
          <w:rFonts w:cs="Times New Roman"/>
          <w:sz w:val="28"/>
          <w:szCs w:val="28"/>
        </w:rPr>
        <w:t xml:space="preserve"> </w:t>
      </w:r>
      <w:r w:rsidRPr="004F293A">
        <w:rPr>
          <w:rStyle w:val="xfmc1"/>
          <w:rFonts w:cs="Times New Roman"/>
          <w:bCs/>
          <w:sz w:val="28"/>
          <w:szCs w:val="28"/>
        </w:rPr>
        <w:t xml:space="preserve">Варто відміти, що політика створення  ІРЦ дуже недолуга, робиться все, як кажуть в народі, "через одне місце".... Чомусь весь час йде орієнтир на Європу і зовсім не враховуються реалії України, а, особливо, сільської місцевості.... Хоча вимоги, при цьому, </w:t>
      </w:r>
      <w:proofErr w:type="spellStart"/>
      <w:r w:rsidRPr="004F293A">
        <w:rPr>
          <w:rStyle w:val="xfmc1"/>
          <w:rFonts w:cs="Times New Roman"/>
          <w:bCs/>
          <w:sz w:val="28"/>
          <w:szCs w:val="28"/>
        </w:rPr>
        <w:t>зашкалюють</w:t>
      </w:r>
      <w:proofErr w:type="spellEnd"/>
      <w:r w:rsidRPr="004F293A">
        <w:rPr>
          <w:rStyle w:val="xfmc1"/>
          <w:rFonts w:cs="Times New Roman"/>
          <w:bCs/>
          <w:sz w:val="28"/>
          <w:szCs w:val="28"/>
        </w:rPr>
        <w:t xml:space="preserve"> і викликають шок та істеричний сміх.... </w:t>
      </w:r>
    </w:p>
    <w:p w:rsidR="003652C5" w:rsidRPr="004F293A" w:rsidRDefault="003652C5" w:rsidP="004F293A">
      <w:pPr>
        <w:ind w:firstLine="709"/>
        <w:jc w:val="both"/>
        <w:rPr>
          <w:rFonts w:cs="Times New Roman"/>
          <w:sz w:val="28"/>
          <w:szCs w:val="28"/>
        </w:rPr>
      </w:pPr>
    </w:p>
    <w:p w:rsidR="00546959" w:rsidRPr="004F293A" w:rsidRDefault="00546959" w:rsidP="004F293A">
      <w:pPr>
        <w:ind w:firstLine="709"/>
        <w:jc w:val="both"/>
        <w:rPr>
          <w:rFonts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E44E22">
        <w:rPr>
          <w:rFonts w:cs="Times New Roman"/>
          <w:sz w:val="28"/>
          <w:szCs w:val="28"/>
          <w:shd w:val="clear" w:color="auto" w:fill="FFFFFF"/>
        </w:rPr>
        <w:t>е</w:t>
      </w:r>
      <w:r w:rsidRPr="004F293A">
        <w:rPr>
          <w:rFonts w:cs="Times New Roman"/>
          <w:sz w:val="28"/>
          <w:szCs w:val="28"/>
          <w:shd w:val="clear" w:color="auto" w:fill="FFFFFF"/>
        </w:rPr>
        <w:t xml:space="preserve">лектронної адреси: </w:t>
      </w:r>
      <w:r w:rsidR="00E44E22">
        <w:rPr>
          <w:rFonts w:cs="Times New Roman"/>
          <w:sz w:val="28"/>
          <w:szCs w:val="28"/>
          <w:shd w:val="clear" w:color="auto" w:fill="FFFFFF"/>
        </w:rPr>
        <w:t>Любов П</w:t>
      </w:r>
      <w:r w:rsidRPr="004F293A">
        <w:rPr>
          <w:rFonts w:cs="Times New Roman"/>
          <w:sz w:val="28"/>
          <w:szCs w:val="28"/>
          <w:shd w:val="clear" w:color="auto" w:fill="FFFFFF"/>
        </w:rPr>
        <w:t xml:space="preserve">отапова </w:t>
      </w:r>
      <w:hyperlink r:id="rId8" w:history="1">
        <w:r w:rsidRPr="004F293A">
          <w:rPr>
            <w:rStyle w:val="a3"/>
            <w:rFonts w:cs="Times New Roman"/>
            <w:color w:val="auto"/>
            <w:sz w:val="28"/>
            <w:szCs w:val="28"/>
            <w:shd w:val="clear" w:color="auto" w:fill="FFFFFF"/>
          </w:rPr>
          <w:t>lubamechnikova2016@gmail.com</w:t>
        </w:r>
      </w:hyperlink>
      <w:r w:rsidR="00530C50">
        <w:rPr>
          <w:rStyle w:val="a3"/>
          <w:rFonts w:cs="Times New Roman"/>
          <w:color w:val="auto"/>
          <w:sz w:val="28"/>
          <w:szCs w:val="28"/>
          <w:shd w:val="clear" w:color="auto" w:fill="FFFFFF"/>
        </w:rPr>
        <w:t xml:space="preserve">: </w:t>
      </w:r>
      <w:r w:rsidR="00530C50">
        <w:rPr>
          <w:rStyle w:val="a3"/>
          <w:rFonts w:cs="Times New Roman"/>
          <w:color w:val="auto"/>
          <w:sz w:val="28"/>
          <w:szCs w:val="28"/>
          <w:u w:val="none"/>
          <w:shd w:val="clear" w:color="auto" w:fill="FFFFFF"/>
        </w:rPr>
        <w:t>«</w:t>
      </w:r>
      <w:r w:rsidRPr="004F293A">
        <w:rPr>
          <w:rFonts w:cs="Times New Roman"/>
          <w:sz w:val="28"/>
          <w:szCs w:val="28"/>
        </w:rPr>
        <w:t>На мою думку у такому центрі повинні бути не лише комп’ютери, принтери все те що Ви написали у своєму наказі,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ще потрібно додати:</w:t>
      </w:r>
      <w:r w:rsidR="00E44E22">
        <w:rPr>
          <w:rFonts w:cs="Times New Roman"/>
          <w:sz w:val="28"/>
          <w:szCs w:val="28"/>
        </w:rPr>
        <w:t xml:space="preserve"> </w:t>
      </w:r>
    </w:p>
    <w:p w:rsidR="00546959" w:rsidRPr="004F293A" w:rsidRDefault="00546959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3A">
        <w:rPr>
          <w:sz w:val="28"/>
          <w:szCs w:val="28"/>
        </w:rPr>
        <w:t xml:space="preserve">- </w:t>
      </w:r>
      <w:proofErr w:type="spellStart"/>
      <w:r w:rsidR="00E44E22">
        <w:rPr>
          <w:sz w:val="28"/>
          <w:szCs w:val="28"/>
        </w:rPr>
        <w:t>р</w:t>
      </w:r>
      <w:r w:rsidRPr="004F293A">
        <w:rPr>
          <w:sz w:val="28"/>
          <w:szCs w:val="28"/>
        </w:rPr>
        <w:t>еабілітолог</w:t>
      </w:r>
      <w:proofErr w:type="spellEnd"/>
    </w:p>
    <w:p w:rsidR="00546959" w:rsidRPr="004F293A" w:rsidRDefault="00546959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3A">
        <w:rPr>
          <w:sz w:val="28"/>
          <w:szCs w:val="28"/>
        </w:rPr>
        <w:t xml:space="preserve">- </w:t>
      </w:r>
      <w:r w:rsidR="00E44E22">
        <w:rPr>
          <w:sz w:val="28"/>
          <w:szCs w:val="28"/>
        </w:rPr>
        <w:t>о</w:t>
      </w:r>
      <w:r w:rsidRPr="004F293A">
        <w:rPr>
          <w:sz w:val="28"/>
          <w:szCs w:val="28"/>
        </w:rPr>
        <w:t>снащення різними тренажерами для можливості дітям з проблемами опорно-рухового апарату займатися на них</w:t>
      </w:r>
    </w:p>
    <w:p w:rsidR="00546959" w:rsidRPr="004F293A" w:rsidRDefault="00546959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3A">
        <w:rPr>
          <w:sz w:val="28"/>
          <w:szCs w:val="28"/>
        </w:rPr>
        <w:t xml:space="preserve">- </w:t>
      </w:r>
      <w:r w:rsidR="00E44E22">
        <w:rPr>
          <w:sz w:val="28"/>
          <w:szCs w:val="28"/>
        </w:rPr>
        <w:t>м</w:t>
      </w:r>
      <w:r w:rsidRPr="004F293A">
        <w:rPr>
          <w:sz w:val="28"/>
          <w:szCs w:val="28"/>
        </w:rPr>
        <w:t>асажист</w:t>
      </w:r>
    </w:p>
    <w:p w:rsidR="00546959" w:rsidRPr="004F293A" w:rsidRDefault="00546959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93A">
        <w:rPr>
          <w:sz w:val="28"/>
          <w:szCs w:val="28"/>
        </w:rPr>
        <w:t xml:space="preserve">- </w:t>
      </w:r>
      <w:r w:rsidR="00E44E22">
        <w:rPr>
          <w:sz w:val="28"/>
          <w:szCs w:val="28"/>
        </w:rPr>
        <w:t>т</w:t>
      </w:r>
      <w:r w:rsidRPr="004F293A">
        <w:rPr>
          <w:sz w:val="28"/>
          <w:szCs w:val="28"/>
        </w:rPr>
        <w:t>обто проводити і лікувальні заходи</w:t>
      </w:r>
    </w:p>
    <w:p w:rsidR="00546959" w:rsidRPr="004F293A" w:rsidRDefault="00E44E22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46959" w:rsidRPr="004F293A">
        <w:rPr>
          <w:sz w:val="28"/>
          <w:szCs w:val="28"/>
        </w:rPr>
        <w:t>едичні працівники, а не заганяти їх із під - палки</w:t>
      </w:r>
    </w:p>
    <w:p w:rsidR="00546959" w:rsidRPr="004F293A" w:rsidRDefault="00E44E22" w:rsidP="00E44E22">
      <w:pPr>
        <w:pStyle w:val="gmail-mso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959" w:rsidRPr="004F293A">
        <w:rPr>
          <w:sz w:val="28"/>
          <w:szCs w:val="28"/>
        </w:rPr>
        <w:t>видавати накази , погоджуючи з усіма  органами, а не писати засновник ОТГ,</w:t>
      </w:r>
      <w:r>
        <w:rPr>
          <w:sz w:val="28"/>
          <w:szCs w:val="28"/>
        </w:rPr>
        <w:t xml:space="preserve"> </w:t>
      </w:r>
      <w:r w:rsidR="00546959" w:rsidRPr="004F293A">
        <w:rPr>
          <w:sz w:val="28"/>
          <w:szCs w:val="28"/>
        </w:rPr>
        <w:t>а</w:t>
      </w:r>
      <w:r>
        <w:rPr>
          <w:sz w:val="28"/>
          <w:szCs w:val="28"/>
        </w:rPr>
        <w:t xml:space="preserve"> все інше робить відділи освіти</w:t>
      </w:r>
      <w:r w:rsidR="00546959" w:rsidRPr="004F293A">
        <w:rPr>
          <w:sz w:val="28"/>
          <w:szCs w:val="28"/>
        </w:rPr>
        <w:t>...</w:t>
      </w:r>
    </w:p>
    <w:p w:rsidR="00546959" w:rsidRPr="004F293A" w:rsidRDefault="00546959" w:rsidP="00E44E22">
      <w:pPr>
        <w:ind w:firstLine="709"/>
        <w:jc w:val="both"/>
        <w:rPr>
          <w:rFonts w:cs="Times New Roman"/>
          <w:sz w:val="28"/>
          <w:szCs w:val="28"/>
        </w:rPr>
      </w:pPr>
      <w:r w:rsidRPr="004F293A">
        <w:rPr>
          <w:rFonts w:cs="Times New Roman"/>
          <w:sz w:val="28"/>
          <w:szCs w:val="28"/>
        </w:rPr>
        <w:t>Але чи маєте Ви уявлення про те, чи зможе мама чи тато привозити  свою дитину за кілометри  до такого центру. Відповідь: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ні,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тому що це буде бити батькам по кишені-це не місто сіли в маршрутку за 5 грн і поїхали через весь Київ, а не хочете заплатити 200грн за один раз.</w:t>
      </w:r>
      <w:r w:rsidR="00E44E22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Ви хоча б раз побули б в  шкурі сільського жителя. Ви дуже від цього далекі!!!!!!!!!!!!!!!!</w:t>
      </w:r>
      <w:r w:rsidR="00E44E22">
        <w:rPr>
          <w:rFonts w:cs="Times New Roman"/>
          <w:sz w:val="28"/>
          <w:szCs w:val="28"/>
        </w:rPr>
        <w:t xml:space="preserve"> </w:t>
      </w:r>
      <w:r w:rsidR="00530C50">
        <w:rPr>
          <w:rFonts w:cs="Times New Roman"/>
          <w:sz w:val="28"/>
          <w:szCs w:val="28"/>
        </w:rPr>
        <w:t xml:space="preserve">Чекаю Вашої відповіді». </w:t>
      </w:r>
    </w:p>
    <w:p w:rsidR="00546959" w:rsidRPr="004F293A" w:rsidRDefault="00546959" w:rsidP="004F293A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Pr="004F293A">
        <w:rPr>
          <w:rFonts w:ascii="Times New Roman" w:hAnsi="Times New Roman" w:cs="Times New Roman"/>
          <w:sz w:val="28"/>
          <w:szCs w:val="28"/>
        </w:rPr>
        <w:t xml:space="preserve">завідувача </w:t>
      </w:r>
      <w:proofErr w:type="spellStart"/>
      <w:r w:rsidRPr="004F293A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Pr="004F293A">
        <w:rPr>
          <w:rFonts w:ascii="Times New Roman" w:hAnsi="Times New Roman" w:cs="Times New Roman"/>
          <w:sz w:val="28"/>
          <w:szCs w:val="28"/>
        </w:rPr>
        <w:t xml:space="preserve"> міської ПМПК Мозгова Тетяна Іванівна (з </w:t>
      </w:r>
      <w:r w:rsidRPr="004F293A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електронної адреси shst.mr-</w:t>
      </w:r>
      <w:proofErr w:type="spellStart"/>
      <w:r w:rsidRPr="004F293A">
        <w:rPr>
          <w:rFonts w:ascii="Times New Roman" w:hAnsi="Times New Roman" w:cs="Times New Roman"/>
          <w:sz w:val="28"/>
          <w:szCs w:val="28"/>
          <w:shd w:val="clear" w:color="auto" w:fill="FFFFFF"/>
        </w:rPr>
        <w:t>osvita</w:t>
      </w:r>
      <w:proofErr w:type="spellEnd"/>
      <w:r w:rsidRPr="004F2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4F29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shst.mr-osvita@sm.gov.ua</w:t>
        </w:r>
      </w:hyperlink>
      <w:r w:rsidRPr="004F293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30C5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4F293A">
        <w:rPr>
          <w:rFonts w:ascii="Times New Roman" w:hAnsi="Times New Roman" w:cs="Times New Roman"/>
          <w:sz w:val="28"/>
          <w:szCs w:val="28"/>
        </w:rPr>
        <w:t>Пропозиції Щодо пункту 4: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</w:rPr>
        <w:t>1. Розширити перелік дидактичного матеріалу (дидактичні посібники, розвивальні ігри, розвивальні іграшки тощо), а не тільки конструктори та пірамідки.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</w:rPr>
        <w:t xml:space="preserve">2. Не називати конкретні назви посібників, малюнків, а просто перерахувати види (Є багато противників навчання читанню за </w:t>
      </w:r>
      <w:proofErr w:type="spellStart"/>
      <w:r w:rsidRPr="004F293A">
        <w:rPr>
          <w:rFonts w:ascii="Times New Roman" w:hAnsi="Times New Roman" w:cs="Times New Roman"/>
          <w:sz w:val="28"/>
          <w:szCs w:val="28"/>
        </w:rPr>
        <w:t>Г.Доманом</w:t>
      </w:r>
      <w:proofErr w:type="spellEnd"/>
      <w:r w:rsidRPr="004F293A">
        <w:rPr>
          <w:rFonts w:ascii="Times New Roman" w:hAnsi="Times New Roman" w:cs="Times New Roman"/>
          <w:sz w:val="28"/>
          <w:szCs w:val="28"/>
        </w:rPr>
        <w:t>).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</w:rPr>
        <w:t>3. Не обмежувати конструктори розміром, формою, адже вік дітей від 2 до 18, та й нозології багатоваріантні.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</w:rPr>
        <w:t>4. Пункт 4.1 - кількість матеріалів для розвитку мовлення та пізнавальних процесів (2) - це просто нонсенс 5. Не вказувати кількість дидактичних матеріалів, я пропоную написати  - "за потребою" або в залежності від кількості дітей, адже кількість дітей, яких будуть обслуговувати ІРЦ, дуже різна.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sz w:val="28"/>
          <w:szCs w:val="28"/>
        </w:rPr>
        <w:t xml:space="preserve">Дякую за увагу. Завідувач </w:t>
      </w:r>
      <w:proofErr w:type="spellStart"/>
      <w:r w:rsidRPr="004F293A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Pr="004F293A">
        <w:rPr>
          <w:rFonts w:ascii="Times New Roman" w:hAnsi="Times New Roman" w:cs="Times New Roman"/>
          <w:sz w:val="28"/>
          <w:szCs w:val="28"/>
        </w:rPr>
        <w:t xml:space="preserve"> міської ПМПК Мозгова Тетяна Іванівна</w:t>
      </w:r>
      <w:r w:rsidR="00530C50">
        <w:rPr>
          <w:rFonts w:ascii="Times New Roman" w:hAnsi="Times New Roman" w:cs="Times New Roman"/>
          <w:sz w:val="28"/>
          <w:szCs w:val="28"/>
        </w:rPr>
        <w:t>».</w:t>
      </w:r>
    </w:p>
    <w:p w:rsidR="00546959" w:rsidRPr="004F293A" w:rsidRDefault="00546959" w:rsidP="004F29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FBC" w:rsidRPr="00530C50" w:rsidRDefault="00740587" w:rsidP="00530C5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3A">
        <w:rPr>
          <w:rFonts w:ascii="Times New Roman" w:hAnsi="Times New Roman" w:cs="Times New Roman"/>
          <w:sz w:val="28"/>
          <w:szCs w:val="28"/>
        </w:rPr>
        <w:t xml:space="preserve">Від завідувача </w:t>
      </w:r>
      <w:r w:rsidRPr="004F293A">
        <w:rPr>
          <w:rFonts w:ascii="Times New Roman" w:eastAsia="Calibri" w:hAnsi="Times New Roman" w:cs="Times New Roman"/>
          <w:sz w:val="28"/>
          <w:szCs w:val="28"/>
        </w:rPr>
        <w:t xml:space="preserve">районної </w:t>
      </w:r>
      <w:proofErr w:type="spellStart"/>
      <w:r w:rsidRPr="004F293A">
        <w:rPr>
          <w:rFonts w:ascii="Times New Roman" w:eastAsia="Calibri" w:hAnsi="Times New Roman" w:cs="Times New Roman"/>
          <w:sz w:val="28"/>
          <w:szCs w:val="28"/>
        </w:rPr>
        <w:t>психогого</w:t>
      </w:r>
      <w:proofErr w:type="spellEnd"/>
      <w:r w:rsidRPr="004F293A">
        <w:rPr>
          <w:rFonts w:ascii="Times New Roman" w:eastAsia="Calibri" w:hAnsi="Times New Roman" w:cs="Times New Roman"/>
          <w:sz w:val="28"/>
          <w:szCs w:val="28"/>
        </w:rPr>
        <w:t xml:space="preserve">-медико-педагогічної консультації Тамарі </w:t>
      </w:r>
      <w:proofErr w:type="spellStart"/>
      <w:r w:rsidRPr="004F293A">
        <w:rPr>
          <w:rFonts w:ascii="Times New Roman" w:eastAsia="Calibri" w:hAnsi="Times New Roman" w:cs="Times New Roman"/>
          <w:sz w:val="28"/>
          <w:szCs w:val="28"/>
        </w:rPr>
        <w:t>Вужейко</w:t>
      </w:r>
      <w:proofErr w:type="spellEnd"/>
      <w:r w:rsidRPr="004F293A">
        <w:rPr>
          <w:rFonts w:ascii="Times New Roman" w:eastAsia="Calibri" w:hAnsi="Times New Roman" w:cs="Times New Roman"/>
          <w:sz w:val="28"/>
          <w:szCs w:val="28"/>
        </w:rPr>
        <w:t xml:space="preserve"> (з електронної адреси: </w:t>
      </w:r>
      <w:proofErr w:type="spellStart"/>
      <w:r w:rsidRPr="004F293A">
        <w:rPr>
          <w:rFonts w:ascii="Times New Roman" w:hAnsi="Times New Roman" w:cs="Times New Roman"/>
          <w:sz w:val="28"/>
          <w:szCs w:val="28"/>
        </w:rPr>
        <w:t>тамара</w:t>
      </w:r>
      <w:proofErr w:type="spellEnd"/>
      <w:r w:rsidRPr="004F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3A">
        <w:rPr>
          <w:rFonts w:ascii="Times New Roman" w:hAnsi="Times New Roman" w:cs="Times New Roman"/>
          <w:sz w:val="28"/>
          <w:szCs w:val="28"/>
        </w:rPr>
        <w:t>вужейко</w:t>
      </w:r>
      <w:proofErr w:type="spellEnd"/>
      <w:r w:rsidRPr="004F2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30C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vvp1234567@ukr.net</w:t>
        </w:r>
      </w:hyperlink>
      <w:r w:rsidRPr="00530C50">
        <w:rPr>
          <w:rFonts w:ascii="Times New Roman" w:hAnsi="Times New Roman" w:cs="Times New Roman"/>
          <w:sz w:val="28"/>
          <w:szCs w:val="28"/>
        </w:rPr>
        <w:t>)</w:t>
      </w:r>
      <w:r w:rsidR="00530C50">
        <w:rPr>
          <w:rFonts w:ascii="Times New Roman" w:hAnsi="Times New Roman" w:cs="Times New Roman"/>
          <w:sz w:val="28"/>
          <w:szCs w:val="28"/>
        </w:rPr>
        <w:t xml:space="preserve">: </w:t>
      </w:r>
      <w:r w:rsidR="00530C50" w:rsidRPr="00530C50">
        <w:rPr>
          <w:rFonts w:ascii="Times New Roman" w:hAnsi="Times New Roman" w:cs="Times New Roman"/>
          <w:sz w:val="28"/>
          <w:szCs w:val="28"/>
        </w:rPr>
        <w:t>«</w:t>
      </w:r>
      <w:r w:rsidR="001B7FBC" w:rsidRPr="0053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 дня. Надсилаємо пропозиції та зауваження до проекту </w:t>
      </w:r>
      <w:proofErr w:type="spellStart"/>
      <w:r w:rsidR="001B7FBC" w:rsidRPr="0053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1B7FBC" w:rsidRPr="0053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громадського обговорення</w:t>
      </w:r>
      <w:r w:rsidR="001B7FBC" w:rsidRPr="00530C50">
        <w:rPr>
          <w:rFonts w:ascii="Times New Roman" w:hAnsi="Times New Roman" w:cs="Times New Roman"/>
          <w:sz w:val="28"/>
          <w:szCs w:val="28"/>
        </w:rPr>
        <w:t xml:space="preserve"> наказу МОН України «Про примірний перелік вимог до оснащення </w:t>
      </w:r>
      <w:r w:rsidR="001B7FBC" w:rsidRPr="0053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кабінетів </w:t>
      </w:r>
      <w:proofErr w:type="spellStart"/>
      <w:r w:rsidR="001B7FBC" w:rsidRPr="00530C50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1B7FBC" w:rsidRPr="00530C50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-ресурсних центрів для надання психолого-педагогічної допомоги дітям з особливими освітніми потребами</w:t>
      </w:r>
      <w:r w:rsidR="001B7FBC" w:rsidRPr="00530C50">
        <w:rPr>
          <w:rFonts w:ascii="Times New Roman" w:hAnsi="Times New Roman" w:cs="Times New Roman"/>
          <w:sz w:val="28"/>
          <w:szCs w:val="28"/>
        </w:rPr>
        <w:t>».</w:t>
      </w:r>
    </w:p>
    <w:p w:rsidR="001B7FBC" w:rsidRPr="004F293A" w:rsidRDefault="001B7FBC" w:rsidP="004F293A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F293A">
        <w:rPr>
          <w:rFonts w:eastAsia="Times New Roman" w:cs="Times New Roman"/>
          <w:sz w:val="28"/>
          <w:szCs w:val="28"/>
          <w:lang w:eastAsia="ru-RU"/>
        </w:rPr>
        <w:t xml:space="preserve">Ознайомившись з </w:t>
      </w:r>
      <w:hyperlink r:id="rId11" w:history="1">
        <w:r w:rsidRPr="004F293A">
          <w:rPr>
            <w:rFonts w:eastAsia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проектом</w:t>
        </w:r>
      </w:hyperlink>
      <w:r w:rsidRPr="004F293A">
        <w:rPr>
          <w:rFonts w:cs="Times New Roman"/>
          <w:sz w:val="28"/>
          <w:szCs w:val="28"/>
        </w:rPr>
        <w:t xml:space="preserve"> наказу просимо врахувати</w:t>
      </w:r>
      <w:r w:rsidRPr="004F293A">
        <w:rPr>
          <w:rFonts w:eastAsia="Times New Roman" w:cs="Times New Roman"/>
          <w:sz w:val="28"/>
          <w:szCs w:val="28"/>
          <w:lang w:eastAsia="ru-RU"/>
        </w:rPr>
        <w:t xml:space="preserve"> пропозиції та зауваження, питання, які виникають</w:t>
      </w:r>
      <w:r w:rsidRPr="004F293A">
        <w:rPr>
          <w:rFonts w:eastAsia="Calibri" w:cs="Times New Roman"/>
          <w:sz w:val="28"/>
          <w:szCs w:val="28"/>
        </w:rPr>
        <w:t xml:space="preserve">: 1).  Для </w:t>
      </w:r>
      <w:r w:rsidRPr="004F293A">
        <w:rPr>
          <w:rFonts w:cs="Times New Roman"/>
          <w:sz w:val="28"/>
          <w:szCs w:val="28"/>
          <w:shd w:val="clear" w:color="auto" w:fill="FFFFFF"/>
        </w:rPr>
        <w:t>надання психолого-педагогічної допомоги дітям з особливими освітніми потребами</w:t>
      </w:r>
      <w:r w:rsidRPr="004F293A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-ресурсних </w:t>
      </w:r>
      <w:r w:rsidRPr="004F293A">
        <w:rPr>
          <w:rFonts w:cs="Times New Roman"/>
          <w:sz w:val="28"/>
          <w:szCs w:val="28"/>
          <w:shd w:val="clear" w:color="auto" w:fill="FFFFFF"/>
        </w:rPr>
        <w:lastRenderedPageBreak/>
        <w:t xml:space="preserve">центрах </w:t>
      </w:r>
      <w:r w:rsidRPr="004F293A">
        <w:rPr>
          <w:rFonts w:eastAsia="Calibri" w:cs="Times New Roman"/>
          <w:sz w:val="28"/>
          <w:szCs w:val="28"/>
        </w:rPr>
        <w:t>доречно</w:t>
      </w:r>
      <w:r w:rsidRPr="004F293A">
        <w:rPr>
          <w:rFonts w:cs="Times New Roman"/>
          <w:sz w:val="28"/>
          <w:szCs w:val="28"/>
        </w:rPr>
        <w:t xml:space="preserve"> у примірному переліку</w:t>
      </w:r>
      <w:r w:rsidRPr="004F293A">
        <w:rPr>
          <w:rFonts w:eastAsia="Calibri" w:cs="Times New Roman"/>
          <w:sz w:val="28"/>
          <w:szCs w:val="28"/>
        </w:rPr>
        <w:t xml:space="preserve"> розписати облаштування робочих кабінетів фахівців відповідно </w:t>
      </w:r>
      <w:r w:rsidRPr="004F293A">
        <w:rPr>
          <w:rFonts w:cs="Times New Roman"/>
          <w:sz w:val="28"/>
          <w:szCs w:val="28"/>
          <w:shd w:val="clear" w:color="auto" w:fill="FFFFFF"/>
        </w:rPr>
        <w:t xml:space="preserve">до </w:t>
      </w:r>
      <w:r w:rsidRPr="004F293A">
        <w:rPr>
          <w:rFonts w:eastAsia="Times New Roman" w:cs="Times New Roman"/>
          <w:bCs/>
          <w:sz w:val="28"/>
          <w:szCs w:val="28"/>
          <w:lang w:eastAsia="ru-RU"/>
        </w:rPr>
        <w:t>постанови Кабінету Міністрів України від 12 липня 2017 р. №</w:t>
      </w:r>
      <w:r w:rsidRPr="004F293A">
        <w:rPr>
          <w:rFonts w:eastAsia="Times New Roman" w:cs="Times New Roman"/>
          <w:bCs/>
          <w:sz w:val="28"/>
          <w:szCs w:val="28"/>
          <w:lang w:val="en-US" w:eastAsia="ru-RU"/>
        </w:rPr>
        <w:t> </w:t>
      </w:r>
      <w:r w:rsidRPr="004F293A">
        <w:rPr>
          <w:rFonts w:eastAsia="Times New Roman" w:cs="Times New Roman"/>
          <w:bCs/>
          <w:sz w:val="28"/>
          <w:szCs w:val="28"/>
          <w:lang w:eastAsia="ru-RU"/>
        </w:rPr>
        <w:t xml:space="preserve">545 «Про затвердження </w:t>
      </w:r>
      <w:r w:rsidRPr="004F293A">
        <w:rPr>
          <w:rFonts w:cs="Times New Roman"/>
          <w:sz w:val="28"/>
          <w:szCs w:val="28"/>
          <w:shd w:val="clear" w:color="auto" w:fill="FFFFFF"/>
        </w:rPr>
        <w:t xml:space="preserve">Положення про </w:t>
      </w:r>
      <w:proofErr w:type="spellStart"/>
      <w:r w:rsidRPr="004F293A">
        <w:rPr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Pr="004F293A">
        <w:rPr>
          <w:rFonts w:cs="Times New Roman"/>
          <w:sz w:val="28"/>
          <w:szCs w:val="28"/>
          <w:shd w:val="clear" w:color="auto" w:fill="FFFFFF"/>
        </w:rPr>
        <w:t xml:space="preserve">-ресурсний центр» та врахувати </w:t>
      </w:r>
      <w:r w:rsidRPr="004F293A">
        <w:rPr>
          <w:rFonts w:cs="Times New Roman"/>
          <w:sz w:val="28"/>
          <w:szCs w:val="28"/>
        </w:rPr>
        <w:t xml:space="preserve">підготовлені Благодійним Фондом Порошенка Вимоги до матеріально-технічного забезпечення </w:t>
      </w:r>
      <w:proofErr w:type="spellStart"/>
      <w:r w:rsidRPr="004F293A">
        <w:rPr>
          <w:rFonts w:cs="Times New Roman"/>
          <w:sz w:val="28"/>
          <w:szCs w:val="28"/>
        </w:rPr>
        <w:t>інклюзивно</w:t>
      </w:r>
      <w:proofErr w:type="spellEnd"/>
      <w:r w:rsidRPr="004F293A">
        <w:rPr>
          <w:rFonts w:cs="Times New Roman"/>
          <w:sz w:val="28"/>
          <w:szCs w:val="28"/>
        </w:rPr>
        <w:t>-ресурсних центрів.</w:t>
      </w:r>
      <w:r w:rsidRPr="004F293A">
        <w:rPr>
          <w:rFonts w:cs="Times New Roman"/>
          <w:i/>
          <w:sz w:val="28"/>
          <w:szCs w:val="28"/>
        </w:rPr>
        <w:t xml:space="preserve"> </w:t>
      </w:r>
      <w:r w:rsidRPr="004F293A">
        <w:rPr>
          <w:rFonts w:eastAsia="Calibri" w:cs="Times New Roman"/>
          <w:sz w:val="28"/>
          <w:szCs w:val="28"/>
        </w:rPr>
        <w:t>2). Відповідно в кабінети повинні бути придбані спеціальні засоби корекції психофізичного розвитку, обладнання, дидактичний матеріал та особливі наочні засоби, які дають змогу дітям різних нозологій опанувати навчальну програму</w:t>
      </w:r>
      <w:r w:rsidR="00530C50">
        <w:rPr>
          <w:rFonts w:eastAsia="Calibri" w:cs="Times New Roman"/>
          <w:sz w:val="28"/>
          <w:szCs w:val="28"/>
        </w:rPr>
        <w:t>»</w:t>
      </w:r>
      <w:r w:rsidRPr="004F293A">
        <w:rPr>
          <w:rFonts w:eastAsia="Calibri" w:cs="Times New Roman"/>
          <w:sz w:val="28"/>
          <w:szCs w:val="28"/>
        </w:rPr>
        <w:t>.</w:t>
      </w:r>
    </w:p>
    <w:p w:rsidR="001B7FBC" w:rsidRPr="004F293A" w:rsidRDefault="001B7FBC" w:rsidP="004F293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1B7FBC" w:rsidRPr="004F293A" w:rsidRDefault="001B7FBC" w:rsidP="00BE480E">
      <w:pPr>
        <w:ind w:firstLine="709"/>
        <w:jc w:val="both"/>
        <w:rPr>
          <w:rFonts w:cs="Times New Roman"/>
          <w:sz w:val="28"/>
          <w:szCs w:val="28"/>
        </w:rPr>
      </w:pPr>
      <w:r w:rsidRPr="004F293A">
        <w:rPr>
          <w:rFonts w:eastAsia="Calibri" w:cs="Times New Roman"/>
          <w:sz w:val="28"/>
          <w:szCs w:val="28"/>
        </w:rPr>
        <w:t xml:space="preserve">З електронної адреси: Тетяна </w:t>
      </w:r>
      <w:proofErr w:type="spellStart"/>
      <w:r w:rsidRPr="004F293A">
        <w:rPr>
          <w:rFonts w:eastAsia="Calibri" w:cs="Times New Roman"/>
          <w:sz w:val="28"/>
          <w:szCs w:val="28"/>
        </w:rPr>
        <w:t>Срібранець</w:t>
      </w:r>
      <w:proofErr w:type="spellEnd"/>
      <w:r w:rsidRPr="004F293A">
        <w:rPr>
          <w:rFonts w:eastAsia="Calibri" w:cs="Times New Roman"/>
          <w:sz w:val="28"/>
          <w:szCs w:val="28"/>
        </w:rPr>
        <w:t xml:space="preserve"> </w:t>
      </w:r>
      <w:hyperlink r:id="rId12" w:history="1">
        <w:r w:rsidRPr="004F293A">
          <w:rPr>
            <w:rStyle w:val="a3"/>
            <w:rFonts w:eastAsia="Calibri" w:cs="Times New Roman"/>
            <w:color w:val="auto"/>
            <w:sz w:val="28"/>
            <w:szCs w:val="28"/>
          </w:rPr>
          <w:t>krolpmpk@ukr.net</w:t>
        </w:r>
      </w:hyperlink>
      <w:r w:rsidR="00530C50">
        <w:rPr>
          <w:rStyle w:val="a3"/>
          <w:rFonts w:eastAsia="Calibri" w:cs="Times New Roman"/>
          <w:color w:val="auto"/>
          <w:sz w:val="28"/>
          <w:szCs w:val="28"/>
        </w:rPr>
        <w:t>:</w:t>
      </w:r>
      <w:r w:rsidR="00BE480E">
        <w:rPr>
          <w:rStyle w:val="a3"/>
          <w:rFonts w:eastAsia="Calibri" w:cs="Times New Roman"/>
          <w:color w:val="auto"/>
          <w:sz w:val="28"/>
          <w:szCs w:val="28"/>
        </w:rPr>
        <w:t xml:space="preserve"> «</w:t>
      </w:r>
      <w:r w:rsidRPr="004F293A">
        <w:rPr>
          <w:rFonts w:cs="Times New Roman"/>
          <w:sz w:val="28"/>
          <w:szCs w:val="28"/>
        </w:rPr>
        <w:t xml:space="preserve">Добрий день. Наша районна ПМПК створена при методичному кабінеті відділу освіти і не має у своїй власності ніякого майна, у </w:t>
      </w:r>
      <w:proofErr w:type="spellStart"/>
      <w:r w:rsidRPr="004F293A">
        <w:rPr>
          <w:rFonts w:cs="Times New Roman"/>
          <w:sz w:val="28"/>
          <w:szCs w:val="28"/>
        </w:rPr>
        <w:t>т.ч</w:t>
      </w:r>
      <w:proofErr w:type="spellEnd"/>
      <w:r w:rsidRPr="004F293A">
        <w:rPr>
          <w:rFonts w:cs="Times New Roman"/>
          <w:sz w:val="28"/>
          <w:szCs w:val="28"/>
        </w:rPr>
        <w:t>., меблів. Чому у вашому переліку не вказаний перелік меблів для приймальні, кімнати для надання індивідуальної психолого-педагогічної допомоги, проведення групових психолого-педагогічних занять, вчителя-логопеда, фахівців центру, занять з лікувальної фізкультури, проведення спільних засідань фахівців центру, кабінету директора центру, тощо? Також для систематичних занять дефектолога, логопеда, практичного психолога дуже мало запропоновано дидактичних матеріалів. Їх вистачить на 1 місяць занять. Для повноцінної роботи логопеда необхідне дзеркало, логопедичні зонди, та ін. спеціальне обладнання. Для вчителя лікувальної фізкультури взагалі нічого не запропоновано!!!</w:t>
      </w:r>
      <w:r w:rsidR="00BE480E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 xml:space="preserve">Також є питання до матеріалів для занять піском. Більшість виробників пропонують столи для пісочної анімації з різнокольоровою </w:t>
      </w:r>
      <w:proofErr w:type="spellStart"/>
      <w:r w:rsidRPr="004F293A">
        <w:rPr>
          <w:rFonts w:cs="Times New Roman"/>
          <w:sz w:val="28"/>
          <w:szCs w:val="28"/>
        </w:rPr>
        <w:t>підсвіткою</w:t>
      </w:r>
      <w:proofErr w:type="spellEnd"/>
      <w:r w:rsidRPr="004F293A">
        <w:rPr>
          <w:rFonts w:cs="Times New Roman"/>
          <w:sz w:val="28"/>
          <w:szCs w:val="28"/>
        </w:rPr>
        <w:t>. Ми вважаємо, що стіл - це кращий варіант, ніж пісочниця. І чому такі жорсткі вимоги до розміру пісочниці і кришки для неї? Якщо не знайдеться пісочниця такого розміру, ми не зможемо купити іншу?!?</w:t>
      </w:r>
      <w:r w:rsidR="00BE480E">
        <w:rPr>
          <w:rFonts w:cs="Times New Roman"/>
          <w:sz w:val="28"/>
          <w:szCs w:val="28"/>
        </w:rPr>
        <w:t xml:space="preserve"> </w:t>
      </w:r>
      <w:r w:rsidRPr="004F293A">
        <w:rPr>
          <w:rFonts w:cs="Times New Roman"/>
          <w:sz w:val="28"/>
          <w:szCs w:val="28"/>
        </w:rPr>
        <w:t>Дякуємо за увагу. Сподіваємося, що ви врахуєте наші пропозиції</w:t>
      </w:r>
      <w:r w:rsidR="00BE480E">
        <w:rPr>
          <w:rFonts w:cs="Times New Roman"/>
          <w:sz w:val="28"/>
          <w:szCs w:val="28"/>
        </w:rPr>
        <w:t>»</w:t>
      </w:r>
      <w:r w:rsidRPr="004F293A">
        <w:rPr>
          <w:rFonts w:cs="Times New Roman"/>
          <w:sz w:val="28"/>
          <w:szCs w:val="28"/>
        </w:rPr>
        <w:t>.</w:t>
      </w:r>
    </w:p>
    <w:p w:rsidR="001B7FBC" w:rsidRPr="004F293A" w:rsidRDefault="001B7FBC" w:rsidP="004F293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1B7FBC" w:rsidRPr="004F293A" w:rsidRDefault="001B7FBC" w:rsidP="00BE480E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F293A">
        <w:rPr>
          <w:rFonts w:eastAsia="Calibri" w:cs="Times New Roman"/>
          <w:sz w:val="28"/>
          <w:szCs w:val="28"/>
        </w:rPr>
        <w:t xml:space="preserve">З електронної адреси: </w:t>
      </w:r>
      <w:hyperlink r:id="rId13" w:tgtFrame="_blank" w:history="1">
        <w:r w:rsidRPr="004F293A">
          <w:rPr>
            <w:rStyle w:val="a3"/>
            <w:rFonts w:eastAsia="Times New Roman" w:cs="Times New Roman"/>
            <w:iCs/>
            <w:color w:val="auto"/>
            <w:sz w:val="28"/>
            <w:szCs w:val="28"/>
          </w:rPr>
          <w:t>kdovgopola@gmail.com</w:t>
        </w:r>
      </w:hyperlink>
      <w:r w:rsidR="00BE480E">
        <w:rPr>
          <w:rStyle w:val="a3"/>
          <w:rFonts w:eastAsia="Times New Roman" w:cs="Times New Roman"/>
          <w:iCs/>
          <w:color w:val="auto"/>
          <w:sz w:val="28"/>
          <w:szCs w:val="28"/>
        </w:rPr>
        <w:t>: «</w:t>
      </w:r>
      <w:r w:rsidRPr="004F293A">
        <w:rPr>
          <w:rFonts w:eastAsia="Times New Roman" w:cs="Times New Roman"/>
          <w:iCs/>
          <w:sz w:val="28"/>
          <w:szCs w:val="28"/>
        </w:rPr>
        <w:t xml:space="preserve">Дуже </w:t>
      </w:r>
      <w:r w:rsidR="004F293A">
        <w:rPr>
          <w:rFonts w:eastAsia="Times New Roman" w:cs="Times New Roman"/>
          <w:iCs/>
          <w:sz w:val="28"/>
          <w:szCs w:val="28"/>
        </w:rPr>
        <w:t>мало дидактичних матеріалів:</w:t>
      </w:r>
      <w:r w:rsidR="00BE480E">
        <w:rPr>
          <w:rFonts w:eastAsia="Times New Roman" w:cs="Times New Roman"/>
          <w:iCs/>
          <w:sz w:val="28"/>
          <w:szCs w:val="28"/>
        </w:rPr>
        <w:t xml:space="preserve"> </w:t>
      </w:r>
    </w:p>
    <w:p w:rsidR="00BE480E" w:rsidRPr="00BE480E" w:rsidRDefault="001B7FBC" w:rsidP="004F293A">
      <w:pPr>
        <w:pStyle w:val="a6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BE480E">
        <w:rPr>
          <w:rFonts w:eastAsia="Times New Roman" w:cs="Times New Roman"/>
          <w:iCs/>
          <w:sz w:val="28"/>
          <w:szCs w:val="28"/>
        </w:rPr>
        <w:t>Додати спортивний інвентар – додати м’ячі, м’які мати;</w:t>
      </w:r>
    </w:p>
    <w:p w:rsidR="00BE480E" w:rsidRPr="00BE480E" w:rsidRDefault="001B7FBC" w:rsidP="004F293A">
      <w:pPr>
        <w:pStyle w:val="a6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BE480E">
        <w:rPr>
          <w:rFonts w:eastAsia="Times New Roman" w:cs="Times New Roman"/>
          <w:iCs/>
          <w:sz w:val="28"/>
          <w:szCs w:val="28"/>
        </w:rPr>
        <w:t>Набор іграшок – лялька, посуд, фігури тварин, транспорт;</w:t>
      </w:r>
    </w:p>
    <w:p w:rsidR="00BE480E" w:rsidRPr="00BE480E" w:rsidRDefault="001B7FBC" w:rsidP="004F293A">
      <w:pPr>
        <w:pStyle w:val="a6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BE480E">
        <w:rPr>
          <w:rFonts w:eastAsia="Times New Roman" w:cs="Times New Roman"/>
          <w:iCs/>
          <w:sz w:val="28"/>
          <w:szCs w:val="28"/>
        </w:rPr>
        <w:t xml:space="preserve">Обладнання для незрячих: </w:t>
      </w:r>
      <w:r w:rsidR="003F3295" w:rsidRPr="00BE480E">
        <w:rPr>
          <w:rFonts w:eastAsia="Times New Roman" w:cs="Times New Roman"/>
          <w:iCs/>
          <w:sz w:val="28"/>
          <w:szCs w:val="28"/>
        </w:rPr>
        <w:t>дошка</w:t>
      </w:r>
      <w:r w:rsidRPr="00BE480E">
        <w:rPr>
          <w:rFonts w:eastAsia="Times New Roman" w:cs="Times New Roman"/>
          <w:iCs/>
          <w:sz w:val="28"/>
          <w:szCs w:val="28"/>
        </w:rPr>
        <w:t xml:space="preserve">, </w:t>
      </w:r>
      <w:r w:rsidR="003F3295" w:rsidRPr="00BE480E">
        <w:rPr>
          <w:rFonts w:eastAsia="Times New Roman" w:cs="Times New Roman"/>
          <w:iCs/>
          <w:sz w:val="28"/>
          <w:szCs w:val="28"/>
        </w:rPr>
        <w:t xml:space="preserve">папір, </w:t>
      </w:r>
      <w:r w:rsidRPr="00BE480E">
        <w:rPr>
          <w:rFonts w:eastAsia="Times New Roman" w:cs="Times New Roman"/>
          <w:iCs/>
          <w:sz w:val="28"/>
          <w:szCs w:val="28"/>
        </w:rPr>
        <w:t>грифель;</w:t>
      </w:r>
    </w:p>
    <w:p w:rsidR="00BE480E" w:rsidRDefault="001B7FBC" w:rsidP="004F293A">
      <w:pPr>
        <w:pStyle w:val="a6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BE480E">
        <w:rPr>
          <w:rFonts w:eastAsia="Calibri" w:cs="Times New Roman"/>
          <w:sz w:val="28"/>
          <w:szCs w:val="28"/>
        </w:rPr>
        <w:t>Прилад для збільшення друк</w:t>
      </w:r>
      <w:r w:rsidR="004F293A" w:rsidRPr="00BE480E">
        <w:rPr>
          <w:rFonts w:eastAsia="Calibri" w:cs="Times New Roman"/>
          <w:sz w:val="28"/>
          <w:szCs w:val="28"/>
        </w:rPr>
        <w:t xml:space="preserve">ованого тексту (для </w:t>
      </w:r>
      <w:proofErr w:type="spellStart"/>
      <w:r w:rsidR="004F293A" w:rsidRPr="00BE480E">
        <w:rPr>
          <w:rFonts w:eastAsia="Calibri" w:cs="Times New Roman"/>
          <w:sz w:val="28"/>
          <w:szCs w:val="28"/>
        </w:rPr>
        <w:t>слабозорих</w:t>
      </w:r>
      <w:proofErr w:type="spellEnd"/>
      <w:r w:rsidR="004F293A" w:rsidRPr="00BE480E">
        <w:rPr>
          <w:rFonts w:eastAsia="Calibri" w:cs="Times New Roman"/>
          <w:sz w:val="28"/>
          <w:szCs w:val="28"/>
        </w:rPr>
        <w:t>);</w:t>
      </w:r>
    </w:p>
    <w:p w:rsidR="001B7FBC" w:rsidRPr="00BE480E" w:rsidRDefault="001B7FBC" w:rsidP="004F293A">
      <w:pPr>
        <w:pStyle w:val="a6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proofErr w:type="spellStart"/>
      <w:r w:rsidRPr="00BE480E">
        <w:rPr>
          <w:rFonts w:eastAsia="Calibri" w:cs="Times New Roman"/>
          <w:sz w:val="28"/>
          <w:szCs w:val="28"/>
        </w:rPr>
        <w:t>Розход</w:t>
      </w:r>
      <w:r w:rsidR="00BE480E">
        <w:rPr>
          <w:rFonts w:eastAsia="Calibri" w:cs="Times New Roman"/>
          <w:sz w:val="28"/>
          <w:szCs w:val="28"/>
        </w:rPr>
        <w:t>н</w:t>
      </w:r>
      <w:r w:rsidRPr="00BE480E">
        <w:rPr>
          <w:rFonts w:eastAsia="Calibri" w:cs="Times New Roman"/>
          <w:sz w:val="28"/>
          <w:szCs w:val="28"/>
        </w:rPr>
        <w:t>і</w:t>
      </w:r>
      <w:proofErr w:type="spellEnd"/>
      <w:r w:rsidRPr="00BE480E">
        <w:rPr>
          <w:rFonts w:eastAsia="Calibri" w:cs="Times New Roman"/>
          <w:sz w:val="28"/>
          <w:szCs w:val="28"/>
        </w:rPr>
        <w:t xml:space="preserve"> матеріали для дитячої творчості</w:t>
      </w:r>
      <w:r w:rsidR="00BE480E">
        <w:rPr>
          <w:rFonts w:eastAsia="Calibri" w:cs="Times New Roman"/>
          <w:sz w:val="28"/>
          <w:szCs w:val="28"/>
        </w:rPr>
        <w:t>»</w:t>
      </w:r>
      <w:r w:rsidRPr="00BE480E">
        <w:rPr>
          <w:rFonts w:eastAsia="Calibri" w:cs="Times New Roman"/>
          <w:sz w:val="28"/>
          <w:szCs w:val="28"/>
        </w:rPr>
        <w:t>.</w:t>
      </w:r>
    </w:p>
    <w:p w:rsidR="002101C5" w:rsidRDefault="002101C5" w:rsidP="004F293A">
      <w:pPr>
        <w:jc w:val="both"/>
        <w:rPr>
          <w:rFonts w:eastAsia="Calibri" w:cs="Times New Roman"/>
          <w:sz w:val="28"/>
          <w:szCs w:val="28"/>
        </w:rPr>
      </w:pPr>
    </w:p>
    <w:p w:rsidR="002101C5" w:rsidRPr="002101C5" w:rsidRDefault="002101C5" w:rsidP="00BE480E">
      <w:pPr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 електронної адреси: </w:t>
      </w:r>
      <w:r w:rsidRPr="002101C5">
        <w:rPr>
          <w:rFonts w:eastAsia="Calibri" w:cs="Times New Roman"/>
          <w:sz w:val="28"/>
          <w:szCs w:val="28"/>
        </w:rPr>
        <w:t xml:space="preserve">Ірина Мельник </w:t>
      </w:r>
      <w:hyperlink r:id="rId14" w:history="1">
        <w:r w:rsidRPr="009D11FD">
          <w:rPr>
            <w:rStyle w:val="a3"/>
            <w:rFonts w:eastAsia="Calibri" w:cs="Times New Roman"/>
            <w:sz w:val="28"/>
            <w:szCs w:val="28"/>
          </w:rPr>
          <w:t>irunamelnik3@gmail.com</w:t>
        </w:r>
      </w:hyperlink>
      <w:r w:rsidR="00BE480E">
        <w:rPr>
          <w:rFonts w:eastAsia="Calibri" w:cs="Times New Roman"/>
          <w:sz w:val="28"/>
          <w:szCs w:val="28"/>
        </w:rPr>
        <w:t>: «</w:t>
      </w:r>
      <w:r w:rsidRPr="002101C5">
        <w:rPr>
          <w:sz w:val="28"/>
          <w:szCs w:val="28"/>
        </w:rPr>
        <w:t xml:space="preserve">Добрий день! Вимагаю прибрати з переліку обладнання навчально-корекційне обладнання з програмним забезпеченням "Світ звуків". Це є порушенням правил конкуренції та обмеженням прав дитини! Ви надаєте тільки один комплекс і обмежуєте вибір! Хоча навіть на українському ринку є аналоги, той же «Живий звук». Я вже не кажу про іноземні аналоги. Добре, не беремо російське «Соло», але що, ми не маємо права створювати інші тренажери? Ви звужуєте можливості </w:t>
      </w:r>
      <w:r w:rsidRPr="002101C5">
        <w:rPr>
          <w:sz w:val="28"/>
          <w:szCs w:val="28"/>
        </w:rPr>
        <w:lastRenderedPageBreak/>
        <w:t>для конкуренції. Також я не можу зрозуміти, чому ви не закупаєте меблі для ІРЦ? Ви вважаєте, що вистачить декількох планшетів? А на чому і де мають сидіти діти під час занять? А де мають батьки? На вулиці зустрічатися чи з собою стільці нести? Де має зберігатися матеріали? Хоча б одну шафу та стіл записали!</w:t>
      </w:r>
      <w:r>
        <w:rPr>
          <w:sz w:val="28"/>
          <w:szCs w:val="28"/>
        </w:rPr>
        <w:t xml:space="preserve"> </w:t>
      </w:r>
      <w:proofErr w:type="spellStart"/>
      <w:r w:rsidRPr="002101C5">
        <w:rPr>
          <w:sz w:val="28"/>
          <w:szCs w:val="28"/>
        </w:rPr>
        <w:t>Крмі</w:t>
      </w:r>
      <w:proofErr w:type="spellEnd"/>
      <w:r w:rsidRPr="002101C5">
        <w:rPr>
          <w:sz w:val="28"/>
          <w:szCs w:val="28"/>
        </w:rPr>
        <w:t xml:space="preserve"> цього, зовсім не можу зрозуміти: чому ви обмежуєте дидактичний матеріал? Ви взагалі хоч місяць з дитиною працювали? Чи свої діти в вас є? Діти дуже швидко звикають і їм перестає бути цікавим. І що далі? Знову </w:t>
      </w:r>
      <w:proofErr w:type="spellStart"/>
      <w:r w:rsidRPr="002101C5">
        <w:rPr>
          <w:sz w:val="28"/>
          <w:szCs w:val="28"/>
        </w:rPr>
        <w:t>батькі</w:t>
      </w:r>
      <w:proofErr w:type="spellEnd"/>
      <w:r w:rsidRPr="002101C5">
        <w:rPr>
          <w:sz w:val="28"/>
          <w:szCs w:val="28"/>
        </w:rPr>
        <w:t xml:space="preserve"> самі мають купувати і приносити? Скільки вже можна самим купувати все! Ви говорите одне, обіцяєте, а потім знову економите на дітях! Дякую за увагу і попереджаю, якщо ви не </w:t>
      </w:r>
      <w:proofErr w:type="spellStart"/>
      <w:r w:rsidRPr="002101C5">
        <w:rPr>
          <w:sz w:val="28"/>
          <w:szCs w:val="28"/>
        </w:rPr>
        <w:t>приберете</w:t>
      </w:r>
      <w:proofErr w:type="spellEnd"/>
      <w:r w:rsidRPr="002101C5">
        <w:rPr>
          <w:sz w:val="28"/>
          <w:szCs w:val="28"/>
        </w:rPr>
        <w:t xml:space="preserve"> «Світ звуків» буду писати в прокуратуру, що ви порушуєте права моєї дитини та конкуренцію, заставляючи користуватися лише однією програмою і закуповувати лише її, як і лише конкретний конструктор</w:t>
      </w:r>
      <w:r w:rsidR="00BE480E">
        <w:rPr>
          <w:sz w:val="28"/>
          <w:szCs w:val="28"/>
        </w:rPr>
        <w:t>»</w:t>
      </w:r>
      <w:r w:rsidRPr="002101C5">
        <w:rPr>
          <w:sz w:val="28"/>
          <w:szCs w:val="28"/>
        </w:rPr>
        <w:t xml:space="preserve">. </w:t>
      </w:r>
    </w:p>
    <w:p w:rsidR="001B7FBC" w:rsidRPr="004F293A" w:rsidRDefault="001B7FBC" w:rsidP="004F293A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1B7FBC" w:rsidRPr="004F293A" w:rsidRDefault="008A6B1A" w:rsidP="004F293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B41DC" w:rsidRPr="004F293A">
        <w:rPr>
          <w:rFonts w:ascii="Times New Roman" w:hAnsi="Times New Roman" w:cs="Times New Roman"/>
          <w:sz w:val="28"/>
          <w:szCs w:val="28"/>
        </w:rPr>
        <w:t xml:space="preserve">нформація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4F293A">
        <w:rPr>
          <w:rFonts w:ascii="Times New Roman" w:hAnsi="Times New Roman" w:cs="Times New Roman"/>
          <w:sz w:val="28"/>
          <w:szCs w:val="28"/>
        </w:rPr>
        <w:t xml:space="preserve">врахування </w:t>
      </w:r>
      <w:r>
        <w:rPr>
          <w:rFonts w:ascii="Times New Roman" w:hAnsi="Times New Roman" w:cs="Times New Roman"/>
          <w:sz w:val="28"/>
          <w:szCs w:val="28"/>
        </w:rPr>
        <w:t xml:space="preserve">пропозицій та </w:t>
      </w:r>
      <w:r w:rsidRPr="004F293A">
        <w:rPr>
          <w:rFonts w:ascii="Times New Roman" w:hAnsi="Times New Roman" w:cs="Times New Roman"/>
          <w:sz w:val="28"/>
          <w:szCs w:val="28"/>
        </w:rPr>
        <w:t>зауважень громадськості  з обов'язковим обґрунтуванням прийнятого рішення та причин неврахування пропозицій та зауважень</w:t>
      </w:r>
      <w:r>
        <w:rPr>
          <w:rFonts w:ascii="Times New Roman" w:hAnsi="Times New Roman" w:cs="Times New Roman"/>
          <w:sz w:val="28"/>
          <w:szCs w:val="28"/>
        </w:rPr>
        <w:t>, яка має бути подана з</w:t>
      </w:r>
      <w:r w:rsidRPr="004F293A">
        <w:rPr>
          <w:rFonts w:ascii="Times New Roman" w:eastAsia="Calibri" w:hAnsi="Times New Roman" w:cs="Times New Roman"/>
          <w:sz w:val="28"/>
          <w:szCs w:val="28"/>
        </w:rPr>
        <w:t xml:space="preserve">гідно ст. 20 Порядку </w:t>
      </w:r>
      <w:r w:rsidRPr="004F29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1DC" w:rsidRPr="004F293A">
        <w:rPr>
          <w:rFonts w:ascii="Times New Roman" w:eastAsia="Calibri" w:hAnsi="Times New Roman" w:cs="Times New Roman"/>
          <w:sz w:val="28"/>
          <w:szCs w:val="28"/>
        </w:rPr>
        <w:t>зазначена в таблиці:</w:t>
      </w:r>
    </w:p>
    <w:p w:rsidR="00CB41DC" w:rsidRPr="004F293A" w:rsidRDefault="00CB41DC" w:rsidP="004F293A">
      <w:pPr>
        <w:jc w:val="both"/>
        <w:rPr>
          <w:rFonts w:eastAsia="Calibri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F293A" w:rsidRPr="004F293A" w:rsidTr="00CB41DC">
        <w:tc>
          <w:tcPr>
            <w:tcW w:w="4814" w:type="dxa"/>
          </w:tcPr>
          <w:p w:rsidR="00CB41DC" w:rsidRPr="004F293A" w:rsidRDefault="00CB41DC" w:rsidP="004F293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4F293A">
              <w:rPr>
                <w:rFonts w:cs="Times New Roman"/>
                <w:b/>
                <w:sz w:val="28"/>
                <w:szCs w:val="28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CB41DC" w:rsidRPr="004F293A" w:rsidRDefault="00CB41DC" w:rsidP="004F293A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4F293A">
              <w:rPr>
                <w:rFonts w:cs="Times New Roman"/>
                <w:b/>
                <w:sz w:val="28"/>
                <w:szCs w:val="28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4F293A" w:rsidRPr="004F293A" w:rsidTr="00CB41DC">
        <w:tc>
          <w:tcPr>
            <w:tcW w:w="4814" w:type="dxa"/>
          </w:tcPr>
          <w:p w:rsidR="00CB41DC" w:rsidRPr="004F293A" w:rsidRDefault="007C31C8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 xml:space="preserve">Пропозиція з електронної адреси </w:t>
            </w:r>
            <w:proofErr w:type="spellStart"/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>Okcana</w:t>
            </w:r>
            <w:proofErr w:type="spellEnd"/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>Rjdfktyrj</w:t>
            </w:r>
            <w:proofErr w:type="spellEnd"/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5" w:history="1">
              <w:r w:rsidRPr="004F293A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FFFFFF"/>
                </w:rPr>
                <w:t>oxana1976@yahoo.com</w:t>
              </w:r>
            </w:hyperlink>
          </w:p>
        </w:tc>
        <w:tc>
          <w:tcPr>
            <w:tcW w:w="4815" w:type="dxa"/>
          </w:tcPr>
          <w:p w:rsidR="00CB41DC" w:rsidRPr="004F293A" w:rsidRDefault="007C31C8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>Не врахована, так як не стосується визначених проектом Наказу питань</w:t>
            </w:r>
            <w:r w:rsidR="004F293A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4F293A" w:rsidRPr="004F293A" w:rsidTr="00CB41DC">
        <w:tc>
          <w:tcPr>
            <w:tcW w:w="4814" w:type="dxa"/>
          </w:tcPr>
          <w:p w:rsidR="004F293A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>Пропозиції:</w:t>
            </w:r>
          </w:p>
          <w:p w:rsidR="00CB41DC" w:rsidRPr="004F293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="00BA36A3" w:rsidRPr="004F293A">
              <w:rPr>
                <w:rFonts w:eastAsia="Calibri" w:cs="Times New Roman"/>
                <w:sz w:val="28"/>
                <w:szCs w:val="28"/>
              </w:rPr>
              <w:t xml:space="preserve">від </w:t>
            </w:r>
            <w:r w:rsidR="00BA36A3" w:rsidRPr="004F293A">
              <w:rPr>
                <w:rFonts w:cs="Times New Roman"/>
                <w:sz w:val="28"/>
                <w:szCs w:val="28"/>
              </w:rPr>
              <w:t xml:space="preserve">директора ІРЦ - </w:t>
            </w:r>
            <w:r w:rsidR="008A6B1A" w:rsidRPr="004F293A">
              <w:rPr>
                <w:rFonts w:cs="Times New Roman"/>
                <w:sz w:val="28"/>
                <w:szCs w:val="28"/>
              </w:rPr>
              <w:t>Т. Л.  </w:t>
            </w:r>
            <w:proofErr w:type="spellStart"/>
            <w:r w:rsidR="00BA36A3" w:rsidRPr="004F293A">
              <w:rPr>
                <w:rFonts w:cs="Times New Roman"/>
                <w:sz w:val="28"/>
                <w:szCs w:val="28"/>
              </w:rPr>
              <w:t>Очеретнюк</w:t>
            </w:r>
            <w:proofErr w:type="spellEnd"/>
            <w:r w:rsidR="008A6B1A">
              <w:rPr>
                <w:rFonts w:cs="Times New Roman"/>
                <w:sz w:val="28"/>
                <w:szCs w:val="28"/>
              </w:rPr>
              <w:t>;</w:t>
            </w:r>
            <w:r w:rsidR="00BA36A3" w:rsidRPr="004F293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F293A" w:rsidRPr="004F293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 xml:space="preserve">- від </w:t>
            </w:r>
            <w:r w:rsidRPr="004F293A">
              <w:rPr>
                <w:rFonts w:cs="Times New Roman"/>
                <w:sz w:val="28"/>
                <w:szCs w:val="28"/>
              </w:rPr>
              <w:t xml:space="preserve">завідувача </w:t>
            </w:r>
            <w:r w:rsidRPr="004F293A">
              <w:rPr>
                <w:rFonts w:eastAsia="Calibri" w:cs="Times New Roman"/>
                <w:sz w:val="28"/>
                <w:szCs w:val="28"/>
              </w:rPr>
              <w:t xml:space="preserve">районної </w:t>
            </w:r>
            <w:proofErr w:type="spellStart"/>
            <w:r w:rsidRPr="004F293A">
              <w:rPr>
                <w:rFonts w:eastAsia="Calibri" w:cs="Times New Roman"/>
                <w:sz w:val="28"/>
                <w:szCs w:val="28"/>
              </w:rPr>
              <w:t>психогого</w:t>
            </w:r>
            <w:proofErr w:type="spellEnd"/>
            <w:r w:rsidRPr="004F293A">
              <w:rPr>
                <w:rFonts w:eastAsia="Calibri" w:cs="Times New Roman"/>
                <w:sz w:val="28"/>
                <w:szCs w:val="28"/>
              </w:rPr>
              <w:t xml:space="preserve">-медико-педагогічної консультації Тамарі </w:t>
            </w:r>
            <w:proofErr w:type="spellStart"/>
            <w:r w:rsidRPr="004F293A">
              <w:rPr>
                <w:rFonts w:eastAsia="Calibri" w:cs="Times New Roman"/>
                <w:sz w:val="28"/>
                <w:szCs w:val="28"/>
              </w:rPr>
              <w:t>Вужейко</w:t>
            </w:r>
            <w:proofErr w:type="spellEnd"/>
            <w:r w:rsidR="008A6B1A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4F293A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cs="Times New Roman"/>
                <w:sz w:val="28"/>
                <w:szCs w:val="28"/>
              </w:rPr>
              <w:t xml:space="preserve">- з </w:t>
            </w:r>
            <w:r w:rsidRPr="004F293A">
              <w:rPr>
                <w:rFonts w:eastAsia="Calibri" w:cs="Times New Roman"/>
                <w:sz w:val="28"/>
                <w:szCs w:val="28"/>
              </w:rPr>
              <w:t xml:space="preserve">електронної адреси: Тетяна </w:t>
            </w:r>
            <w:proofErr w:type="spellStart"/>
            <w:r w:rsidRPr="004F293A">
              <w:rPr>
                <w:rFonts w:eastAsia="Calibri" w:cs="Times New Roman"/>
                <w:sz w:val="28"/>
                <w:szCs w:val="28"/>
              </w:rPr>
              <w:t>Срібранець</w:t>
            </w:r>
            <w:proofErr w:type="spellEnd"/>
            <w:r w:rsidRPr="004F293A">
              <w:rPr>
                <w:rFonts w:eastAsia="Calibri" w:cs="Times New Roman"/>
                <w:sz w:val="28"/>
                <w:szCs w:val="28"/>
              </w:rPr>
              <w:t xml:space="preserve"> </w:t>
            </w:r>
            <w:hyperlink r:id="rId16" w:history="1">
              <w:r w:rsidRPr="004F293A">
                <w:rPr>
                  <w:rStyle w:val="a3"/>
                  <w:rFonts w:eastAsia="Calibri" w:cs="Times New Roman"/>
                  <w:color w:val="auto"/>
                  <w:sz w:val="28"/>
                  <w:szCs w:val="28"/>
                </w:rPr>
                <w:t>krolpmpk@ukr.net</w:t>
              </w:r>
            </w:hyperlink>
          </w:p>
          <w:p w:rsidR="004F293A" w:rsidRPr="004F293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F293A" w:rsidRPr="004F293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F293A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F293A" w:rsidRPr="004F293A" w:rsidRDefault="007C31C8" w:rsidP="004F29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>Проект Нака</w:t>
            </w:r>
            <w:r w:rsidR="00BA36A3" w:rsidRPr="004F293A">
              <w:rPr>
                <w:rFonts w:eastAsia="Calibri" w:cs="Times New Roman"/>
                <w:sz w:val="28"/>
                <w:szCs w:val="28"/>
              </w:rPr>
              <w:t xml:space="preserve">зу регламентує вимоги та умови розподілу субвенції в </w:t>
            </w:r>
            <w:r w:rsidR="00BA36A3" w:rsidRPr="004F293A">
              <w:rPr>
                <w:rFonts w:cs="Times New Roman"/>
                <w:sz w:val="28"/>
                <w:szCs w:val="28"/>
              </w:rPr>
              <w:t xml:space="preserve">обсязі 100 000 тис. гривень, визначеної  </w:t>
            </w:r>
            <w:r w:rsidR="00BA36A3" w:rsidRPr="004F293A">
              <w:rPr>
                <w:rFonts w:cs="Times New Roman"/>
                <w:sz w:val="28"/>
                <w:szCs w:val="28"/>
                <w:shd w:val="clear" w:color="auto" w:fill="FFFFFF"/>
              </w:rPr>
              <w:t>Порядком та умовами надання субвенції з державного бюджету місцевим бюджетам, затверджен</w:t>
            </w:r>
            <w:r w:rsidR="004F293A" w:rsidRPr="004F293A">
              <w:rPr>
                <w:rFonts w:cs="Times New Roman"/>
                <w:sz w:val="28"/>
                <w:szCs w:val="28"/>
                <w:shd w:val="clear" w:color="auto" w:fill="FFFFFF"/>
              </w:rPr>
              <w:t>ої</w:t>
            </w:r>
            <w:r w:rsidR="00BA36A3"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постановою Кабінету Міністрів України від 14 лютого 2017 р. № 88, та передбачає </w:t>
            </w:r>
            <w:r w:rsidR="00BA36A3" w:rsidRPr="004F293A">
              <w:rPr>
                <w:rFonts w:cs="Times New Roman"/>
                <w:sz w:val="28"/>
                <w:szCs w:val="28"/>
              </w:rPr>
              <w:t xml:space="preserve">пропорційну закупку обладнання відповідно кількості </w:t>
            </w:r>
            <w:proofErr w:type="spellStart"/>
            <w:r w:rsidR="00BA36A3" w:rsidRPr="004F293A">
              <w:rPr>
                <w:rFonts w:cs="Times New Roman"/>
                <w:sz w:val="28"/>
                <w:szCs w:val="28"/>
              </w:rPr>
              <w:t>інклюзивно</w:t>
            </w:r>
            <w:proofErr w:type="spellEnd"/>
            <w:r w:rsidR="00BA36A3" w:rsidRPr="004F293A">
              <w:rPr>
                <w:rFonts w:cs="Times New Roman"/>
                <w:sz w:val="28"/>
                <w:szCs w:val="28"/>
              </w:rPr>
              <w:t>-ресурсних центрів, які створені та які планується створити у 2018 році.  </w:t>
            </w:r>
          </w:p>
          <w:p w:rsidR="007C31C8" w:rsidRPr="004F293A" w:rsidRDefault="00BA36A3" w:rsidP="00FC5D1E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>Закупка обладнання для ІРЦ</w:t>
            </w:r>
            <w:r w:rsidR="0007521C">
              <w:rPr>
                <w:rFonts w:cs="Times New Roman"/>
                <w:sz w:val="28"/>
                <w:szCs w:val="28"/>
                <w:shd w:val="clear" w:color="auto" w:fill="FFFFFF"/>
              </w:rPr>
              <w:t>, яке не буде зазначене</w:t>
            </w:r>
            <w:r w:rsidR="00FC5D1E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 переліку,</w:t>
            </w:r>
            <w:r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має бути здійснена за рахунок коштів Засновників.  </w:t>
            </w:r>
          </w:p>
        </w:tc>
      </w:tr>
      <w:tr w:rsidR="004F293A" w:rsidRPr="004F293A" w:rsidTr="003E4C7C">
        <w:trPr>
          <w:trHeight w:val="583"/>
        </w:trPr>
        <w:tc>
          <w:tcPr>
            <w:tcW w:w="4814" w:type="dxa"/>
          </w:tcPr>
          <w:p w:rsidR="004F293A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>Пропозиції:</w:t>
            </w:r>
          </w:p>
          <w:p w:rsidR="008A6B1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4F293A">
              <w:rPr>
                <w:rFonts w:cs="Times New Roman"/>
                <w:sz w:val="28"/>
                <w:szCs w:val="28"/>
              </w:rPr>
              <w:t xml:space="preserve">від завідувача </w:t>
            </w:r>
            <w:proofErr w:type="spellStart"/>
            <w:r w:rsidRPr="004F293A">
              <w:rPr>
                <w:rFonts w:cs="Times New Roman"/>
                <w:sz w:val="28"/>
                <w:szCs w:val="28"/>
              </w:rPr>
              <w:t>Шосткинської</w:t>
            </w:r>
            <w:proofErr w:type="spellEnd"/>
            <w:r w:rsidRPr="004F293A">
              <w:rPr>
                <w:rFonts w:cs="Times New Roman"/>
                <w:sz w:val="28"/>
                <w:szCs w:val="28"/>
              </w:rPr>
              <w:t xml:space="preserve"> міської ПМПК Т.І. М</w:t>
            </w:r>
            <w:r w:rsidR="008A6B1A">
              <w:rPr>
                <w:rFonts w:cs="Times New Roman"/>
                <w:sz w:val="28"/>
                <w:szCs w:val="28"/>
              </w:rPr>
              <w:t>озгова;</w:t>
            </w:r>
          </w:p>
          <w:p w:rsidR="00CB41DC" w:rsidRPr="004F293A" w:rsidRDefault="004F293A" w:rsidP="004F29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lastRenderedPageBreak/>
              <w:t>-</w:t>
            </w:r>
            <w:r w:rsidR="003E4C7C" w:rsidRPr="004F293A">
              <w:rPr>
                <w:rFonts w:eastAsia="Calibri" w:cs="Times New Roman"/>
                <w:sz w:val="28"/>
                <w:szCs w:val="28"/>
              </w:rPr>
              <w:t xml:space="preserve"> з </w:t>
            </w:r>
            <w:r w:rsidR="003E4C7C" w:rsidRPr="004F293A">
              <w:rPr>
                <w:rFonts w:cs="Times New Roman"/>
                <w:sz w:val="28"/>
                <w:szCs w:val="28"/>
              </w:rPr>
              <w:t xml:space="preserve">електронної адреси: </w:t>
            </w:r>
            <w:proofErr w:type="spellStart"/>
            <w:r w:rsidR="003E4C7C" w:rsidRPr="004F293A">
              <w:rPr>
                <w:rFonts w:cs="Times New Roman"/>
                <w:sz w:val="28"/>
                <w:szCs w:val="28"/>
              </w:rPr>
              <w:t>Наталья</w:t>
            </w:r>
            <w:proofErr w:type="spellEnd"/>
            <w:r w:rsidR="003E4C7C" w:rsidRPr="004F293A">
              <w:rPr>
                <w:rFonts w:cs="Times New Roman"/>
                <w:sz w:val="28"/>
                <w:szCs w:val="28"/>
              </w:rPr>
              <w:t xml:space="preserve"> </w:t>
            </w:r>
            <w:hyperlink r:id="rId17" w:history="1">
              <w:r w:rsidRPr="004F293A">
                <w:rPr>
                  <w:rStyle w:val="a3"/>
                  <w:rFonts w:cs="Times New Roman"/>
                  <w:color w:val="auto"/>
                  <w:sz w:val="28"/>
                  <w:szCs w:val="28"/>
                </w:rPr>
                <w:t>123_n@ukr.net</w:t>
              </w:r>
            </w:hyperlink>
            <w:r w:rsidRPr="004F293A">
              <w:rPr>
                <w:rFonts w:cs="Times New Roman"/>
                <w:sz w:val="28"/>
                <w:szCs w:val="28"/>
              </w:rPr>
              <w:t>;</w:t>
            </w:r>
          </w:p>
          <w:p w:rsidR="004F293A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F293A">
              <w:rPr>
                <w:rFonts w:cs="Times New Roman"/>
                <w:sz w:val="28"/>
                <w:szCs w:val="28"/>
              </w:rPr>
              <w:t xml:space="preserve">- з </w:t>
            </w:r>
            <w:r w:rsidRPr="004F293A">
              <w:rPr>
                <w:rFonts w:eastAsia="Calibri" w:cs="Times New Roman"/>
                <w:sz w:val="28"/>
                <w:szCs w:val="28"/>
              </w:rPr>
              <w:t xml:space="preserve">електронної адреси: Тетяна </w:t>
            </w:r>
            <w:proofErr w:type="spellStart"/>
            <w:r w:rsidRPr="004F293A">
              <w:rPr>
                <w:rFonts w:eastAsia="Calibri" w:cs="Times New Roman"/>
                <w:sz w:val="28"/>
                <w:szCs w:val="28"/>
              </w:rPr>
              <w:t>Срібранець</w:t>
            </w:r>
            <w:proofErr w:type="spellEnd"/>
            <w:r w:rsidRPr="004F293A">
              <w:rPr>
                <w:rFonts w:eastAsia="Calibri" w:cs="Times New Roman"/>
                <w:sz w:val="28"/>
                <w:szCs w:val="28"/>
              </w:rPr>
              <w:t xml:space="preserve"> </w:t>
            </w:r>
            <w:hyperlink r:id="rId18" w:history="1">
              <w:r w:rsidRPr="004F293A">
                <w:rPr>
                  <w:rStyle w:val="a3"/>
                  <w:rFonts w:eastAsia="Calibri" w:cs="Times New Roman"/>
                  <w:color w:val="auto"/>
                  <w:sz w:val="28"/>
                  <w:szCs w:val="28"/>
                </w:rPr>
                <w:t>krolpmpk@ukr.net</w:t>
              </w:r>
            </w:hyperlink>
          </w:p>
          <w:p w:rsidR="004F293A" w:rsidRDefault="004F293A" w:rsidP="008A6B1A">
            <w:pPr>
              <w:jc w:val="both"/>
              <w:rPr>
                <w:rStyle w:val="a3"/>
                <w:rFonts w:eastAsia="Times New Roman" w:cs="Times New Roman"/>
                <w:iCs/>
                <w:color w:val="auto"/>
                <w:sz w:val="28"/>
                <w:szCs w:val="28"/>
              </w:rPr>
            </w:pPr>
            <w:r w:rsidRPr="004F293A">
              <w:rPr>
                <w:rFonts w:eastAsia="Calibri" w:cs="Times New Roman"/>
                <w:sz w:val="28"/>
                <w:szCs w:val="28"/>
              </w:rPr>
              <w:t>- з електронної адреси</w:t>
            </w:r>
            <w:r w:rsidRPr="004F293A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hyperlink r:id="rId19" w:tgtFrame="_blank" w:history="1">
              <w:r w:rsidRPr="008A6B1A">
                <w:rPr>
                  <w:rStyle w:val="a3"/>
                  <w:rFonts w:eastAsia="Times New Roman" w:cs="Times New Roman"/>
                  <w:iCs/>
                  <w:color w:val="auto"/>
                  <w:sz w:val="28"/>
                  <w:szCs w:val="28"/>
                </w:rPr>
                <w:t>kdovgopola@gmail.com</w:t>
              </w:r>
            </w:hyperlink>
          </w:p>
          <w:p w:rsidR="002101C5" w:rsidRPr="004F293A" w:rsidRDefault="002101C5" w:rsidP="008A6B1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01C5">
              <w:rPr>
                <w:rStyle w:val="a3"/>
                <w:rFonts w:eastAsia="Times New Roman" w:cs="Times New Roman"/>
                <w:iCs/>
                <w:color w:val="auto"/>
                <w:sz w:val="28"/>
                <w:szCs w:val="28"/>
                <w:u w:val="none"/>
              </w:rPr>
              <w:t xml:space="preserve">-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з </w:t>
            </w:r>
            <w:r>
              <w:rPr>
                <w:rFonts w:eastAsia="Calibri" w:cs="Times New Roman"/>
                <w:sz w:val="28"/>
                <w:szCs w:val="28"/>
              </w:rPr>
              <w:t xml:space="preserve">електронної адреси: </w:t>
            </w:r>
            <w:r w:rsidRPr="002101C5">
              <w:rPr>
                <w:rFonts w:eastAsia="Calibri" w:cs="Times New Roman"/>
                <w:sz w:val="28"/>
                <w:szCs w:val="28"/>
              </w:rPr>
              <w:t xml:space="preserve">Ірина Мельник </w:t>
            </w:r>
            <w:hyperlink r:id="rId20" w:history="1">
              <w:r w:rsidRPr="009D11FD">
                <w:rPr>
                  <w:rStyle w:val="a3"/>
                  <w:rFonts w:eastAsia="Calibri" w:cs="Times New Roman"/>
                  <w:sz w:val="28"/>
                  <w:szCs w:val="28"/>
                </w:rPr>
                <w:t>irunamelnik3@gmail.com</w:t>
              </w:r>
            </w:hyperlink>
          </w:p>
        </w:tc>
        <w:tc>
          <w:tcPr>
            <w:tcW w:w="4815" w:type="dxa"/>
          </w:tcPr>
          <w:p w:rsidR="00CB41DC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101C5">
              <w:rPr>
                <w:rFonts w:eastAsia="Calibri" w:cs="Times New Roman"/>
                <w:sz w:val="28"/>
                <w:szCs w:val="28"/>
              </w:rPr>
              <w:lastRenderedPageBreak/>
              <w:t>Враховані</w:t>
            </w:r>
            <w:r w:rsidR="003E4C7C" w:rsidRPr="002101C5">
              <w:rPr>
                <w:rFonts w:eastAsia="Calibri" w:cs="Times New Roman"/>
                <w:sz w:val="28"/>
                <w:szCs w:val="28"/>
              </w:rPr>
              <w:t xml:space="preserve"> в частині урізноманітнення дидактичних матеріалів</w:t>
            </w:r>
            <w:r w:rsidRPr="002101C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4F293A" w:rsidRPr="004F293A" w:rsidTr="00CB41DC">
        <w:tc>
          <w:tcPr>
            <w:tcW w:w="4814" w:type="dxa"/>
          </w:tcPr>
          <w:p w:rsidR="00CB41DC" w:rsidRPr="004F293A" w:rsidRDefault="0007521C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Пропозиція</w:t>
            </w:r>
            <w:r w:rsidR="003E4C7C"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 електронної адреси: </w:t>
            </w:r>
            <w:r w:rsidR="004F293A">
              <w:rPr>
                <w:rFonts w:cs="Times New Roman"/>
                <w:sz w:val="28"/>
                <w:szCs w:val="28"/>
                <w:shd w:val="clear" w:color="auto" w:fill="FFFFFF"/>
              </w:rPr>
              <w:t>Любов П</w:t>
            </w:r>
            <w:r w:rsidR="003E4C7C" w:rsidRPr="004F293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отапова </w:t>
            </w:r>
            <w:hyperlink r:id="rId21" w:history="1">
              <w:r w:rsidR="003E4C7C" w:rsidRPr="004F293A">
                <w:rPr>
                  <w:rStyle w:val="a3"/>
                  <w:rFonts w:cs="Times New Roman"/>
                  <w:color w:val="auto"/>
                  <w:sz w:val="28"/>
                  <w:szCs w:val="28"/>
                  <w:shd w:val="clear" w:color="auto" w:fill="FFFFFF"/>
                </w:rPr>
                <w:t>lubamechnikova2016@gmail.com</w:t>
              </w:r>
            </w:hyperlink>
          </w:p>
        </w:tc>
        <w:tc>
          <w:tcPr>
            <w:tcW w:w="4815" w:type="dxa"/>
          </w:tcPr>
          <w:p w:rsidR="00CB41DC" w:rsidRPr="004F293A" w:rsidRDefault="004F293A" w:rsidP="004F29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врахована, так як пропозиція стосує</w:t>
            </w:r>
            <w:r w:rsidR="003E4C7C" w:rsidRPr="004F293A">
              <w:rPr>
                <w:rFonts w:eastAsia="Calibri" w:cs="Times New Roman"/>
                <w:sz w:val="28"/>
                <w:szCs w:val="28"/>
              </w:rPr>
              <w:t xml:space="preserve">ться внесення змін в Постанову КМУ </w:t>
            </w:r>
            <w:r w:rsidR="003E4C7C" w:rsidRPr="004F293A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від 12 липня 2017 р. </w:t>
            </w:r>
            <w:r w:rsidR="003E4C7C" w:rsidRPr="004F293A">
              <w:rPr>
                <w:rFonts w:eastAsia="Calibri" w:cs="Times New Roman"/>
                <w:sz w:val="28"/>
                <w:szCs w:val="28"/>
              </w:rPr>
              <w:t>№545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2101C5" w:rsidRPr="004F293A" w:rsidTr="00CB41DC">
        <w:tc>
          <w:tcPr>
            <w:tcW w:w="4814" w:type="dxa"/>
          </w:tcPr>
          <w:p w:rsidR="002101C5" w:rsidRPr="004F293A" w:rsidRDefault="002101C5" w:rsidP="002101C5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Пропозиція з </w:t>
            </w:r>
            <w:r>
              <w:rPr>
                <w:rFonts w:eastAsia="Calibri" w:cs="Times New Roman"/>
                <w:sz w:val="28"/>
                <w:szCs w:val="28"/>
              </w:rPr>
              <w:t xml:space="preserve">електронної адреси: </w:t>
            </w:r>
            <w:r w:rsidRPr="002101C5">
              <w:rPr>
                <w:rFonts w:eastAsia="Calibri" w:cs="Times New Roman"/>
                <w:sz w:val="28"/>
                <w:szCs w:val="28"/>
              </w:rPr>
              <w:t xml:space="preserve">Ірина Мельник </w:t>
            </w:r>
            <w:hyperlink r:id="rId22" w:history="1">
              <w:r w:rsidRPr="009D11FD">
                <w:rPr>
                  <w:rStyle w:val="a3"/>
                  <w:rFonts w:eastAsia="Calibri" w:cs="Times New Roman"/>
                  <w:sz w:val="28"/>
                  <w:szCs w:val="28"/>
                </w:rPr>
                <w:t>irunamelnik3@gmail.com</w:t>
              </w:r>
            </w:hyperlink>
          </w:p>
        </w:tc>
        <w:tc>
          <w:tcPr>
            <w:tcW w:w="4815" w:type="dxa"/>
          </w:tcPr>
          <w:p w:rsidR="002101C5" w:rsidRDefault="002101C5" w:rsidP="0007521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Вимога прибрати «Світ звуків» аби надати ши</w:t>
            </w:r>
            <w:r w:rsidR="0007521C">
              <w:rPr>
                <w:rFonts w:eastAsia="Calibri" w:cs="Times New Roman"/>
                <w:sz w:val="28"/>
                <w:szCs w:val="28"/>
              </w:rPr>
              <w:t xml:space="preserve">рші можливості для конкуренції </w:t>
            </w:r>
            <w:r>
              <w:rPr>
                <w:rFonts w:eastAsia="Calibri" w:cs="Times New Roman"/>
                <w:sz w:val="28"/>
                <w:szCs w:val="28"/>
              </w:rPr>
              <w:t xml:space="preserve">врахована. </w:t>
            </w:r>
          </w:p>
        </w:tc>
      </w:tr>
    </w:tbl>
    <w:p w:rsidR="00CB41DC" w:rsidRPr="004F293A" w:rsidRDefault="00CB41DC" w:rsidP="004F293A">
      <w:pPr>
        <w:jc w:val="both"/>
        <w:rPr>
          <w:rFonts w:eastAsia="Calibri" w:cs="Times New Roman"/>
          <w:sz w:val="28"/>
          <w:szCs w:val="28"/>
        </w:rPr>
      </w:pPr>
    </w:p>
    <w:p w:rsidR="00546959" w:rsidRPr="004F293A" w:rsidRDefault="004F293A" w:rsidP="001C02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4F293A">
        <w:rPr>
          <w:rFonts w:ascii="Times New Roman" w:hAnsi="Times New Roman" w:cs="Times New Roman"/>
          <w:sz w:val="28"/>
          <w:szCs w:val="28"/>
        </w:rPr>
        <w:t>електронних  консультацій  щодо проекту Наказу</w:t>
      </w:r>
      <w:r w:rsidR="00B011DC">
        <w:rPr>
          <w:rFonts w:ascii="Times New Roman" w:hAnsi="Times New Roman" w:cs="Times New Roman"/>
          <w:sz w:val="28"/>
          <w:szCs w:val="28"/>
        </w:rPr>
        <w:t xml:space="preserve"> було прийнято рішення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8A6B1A">
        <w:rPr>
          <w:rFonts w:ascii="Times New Roman" w:hAnsi="Times New Roman" w:cs="Times New Roman"/>
          <w:sz w:val="28"/>
          <w:szCs w:val="28"/>
        </w:rPr>
        <w:t xml:space="preserve">в </w:t>
      </w:r>
      <w:r w:rsidR="001C0248"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 та врахувати </w:t>
      </w:r>
      <w:r w:rsidR="001C0248">
        <w:rPr>
          <w:rFonts w:ascii="Times New Roman" w:hAnsi="Times New Roman" w:cs="Times New Roman"/>
          <w:sz w:val="28"/>
          <w:szCs w:val="28"/>
        </w:rPr>
        <w:t xml:space="preserve">у подальшому надані пропозиції щодо функціювання </w:t>
      </w:r>
      <w:proofErr w:type="spellStart"/>
      <w:r w:rsidR="008A6B1A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8A6B1A">
        <w:rPr>
          <w:rFonts w:ascii="Times New Roman" w:hAnsi="Times New Roman" w:cs="Times New Roman"/>
          <w:sz w:val="28"/>
          <w:szCs w:val="28"/>
        </w:rPr>
        <w:t>-ресурсних центрів</w:t>
      </w:r>
      <w:r w:rsidR="001C0248">
        <w:rPr>
          <w:rFonts w:ascii="Times New Roman" w:hAnsi="Times New Roman" w:cs="Times New Roman"/>
          <w:sz w:val="28"/>
          <w:szCs w:val="28"/>
        </w:rPr>
        <w:t xml:space="preserve">, внесення змін в Постанову Кабінету Міністрів України №545 та визначення механізмів фінансування потреб ІРЦ. </w:t>
      </w:r>
    </w:p>
    <w:p w:rsidR="003652C5" w:rsidRPr="004F293A" w:rsidRDefault="003652C5" w:rsidP="004F293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1249" w:rsidRPr="004F293A" w:rsidRDefault="004E1249" w:rsidP="004F293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1" w:name="o3"/>
      <w:bookmarkEnd w:id="1"/>
    </w:p>
    <w:p w:rsidR="004E1249" w:rsidRPr="004F293A" w:rsidRDefault="004E1249" w:rsidP="004F293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E1249" w:rsidRPr="004F293A" w:rsidRDefault="004E1249" w:rsidP="001C024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9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</w:t>
      </w:r>
    </w:p>
    <w:p w:rsidR="004E1249" w:rsidRPr="004F293A" w:rsidRDefault="004E1249" w:rsidP="004F293A">
      <w:pPr>
        <w:jc w:val="both"/>
        <w:rPr>
          <w:rFonts w:cs="Times New Roman"/>
          <w:sz w:val="28"/>
          <w:szCs w:val="28"/>
        </w:rPr>
      </w:pPr>
    </w:p>
    <w:sectPr w:rsidR="004E1249" w:rsidRPr="004F2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D39"/>
    <w:multiLevelType w:val="hybridMultilevel"/>
    <w:tmpl w:val="D396B5B8"/>
    <w:lvl w:ilvl="0" w:tplc="F1DE7E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42CA3"/>
    <w:multiLevelType w:val="hybridMultilevel"/>
    <w:tmpl w:val="A91C43DA"/>
    <w:lvl w:ilvl="0" w:tplc="9042E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49"/>
    <w:rsid w:val="0007521C"/>
    <w:rsid w:val="001B7FBC"/>
    <w:rsid w:val="001C0248"/>
    <w:rsid w:val="002101C5"/>
    <w:rsid w:val="002D44AF"/>
    <w:rsid w:val="003652C5"/>
    <w:rsid w:val="00382E24"/>
    <w:rsid w:val="003E4C7C"/>
    <w:rsid w:val="003F3295"/>
    <w:rsid w:val="00454A09"/>
    <w:rsid w:val="004E1249"/>
    <w:rsid w:val="004F293A"/>
    <w:rsid w:val="00530C50"/>
    <w:rsid w:val="00546959"/>
    <w:rsid w:val="00740587"/>
    <w:rsid w:val="007C31C8"/>
    <w:rsid w:val="008A6B1A"/>
    <w:rsid w:val="00AC7E80"/>
    <w:rsid w:val="00B011DC"/>
    <w:rsid w:val="00BA36A3"/>
    <w:rsid w:val="00BE480E"/>
    <w:rsid w:val="00CB41DC"/>
    <w:rsid w:val="00DC19F2"/>
    <w:rsid w:val="00E44E22"/>
    <w:rsid w:val="00F31116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3B2"/>
  <w15:chartTrackingRefBased/>
  <w15:docId w15:val="{845BB71E-71B7-47A3-8BF5-BC10E5F9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F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E124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4E1249"/>
    <w:rPr>
      <w:color w:val="0000FF"/>
      <w:u w:val="single"/>
    </w:rPr>
  </w:style>
  <w:style w:type="character" w:customStyle="1" w:styleId="xfmc1">
    <w:name w:val="xfmc1"/>
    <w:basedOn w:val="a0"/>
    <w:rsid w:val="003652C5"/>
  </w:style>
  <w:style w:type="paragraph" w:customStyle="1" w:styleId="gmail-msolistparagraph">
    <w:name w:val="gmail-msolistparagraph"/>
    <w:basedOn w:val="a"/>
    <w:rsid w:val="00546959"/>
    <w:pPr>
      <w:spacing w:before="100" w:beforeAutospacing="1" w:after="100" w:afterAutospacing="1" w:line="240" w:lineRule="auto"/>
    </w:pPr>
    <w:rPr>
      <w:rFonts w:cs="Times New Roman"/>
      <w:szCs w:val="24"/>
      <w:lang w:eastAsia="uk-UA"/>
    </w:rPr>
  </w:style>
  <w:style w:type="paragraph" w:styleId="a4">
    <w:name w:val="Plain Text"/>
    <w:basedOn w:val="a"/>
    <w:link w:val="a5"/>
    <w:uiPriority w:val="99"/>
    <w:unhideWhenUsed/>
    <w:rsid w:val="0054695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546959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1B7FBC"/>
    <w:pPr>
      <w:ind w:left="720"/>
      <w:contextualSpacing/>
    </w:pPr>
  </w:style>
  <w:style w:type="table" w:styleId="a7">
    <w:name w:val="Table Grid"/>
    <w:basedOn w:val="a1"/>
    <w:uiPriority w:val="39"/>
    <w:rsid w:val="00CB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A36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mechnikova2016@gmail.com" TargetMode="External"/><Relationship Id="rId13" Type="http://schemas.openxmlformats.org/officeDocument/2006/relationships/hyperlink" Target="mailto:kdovgopola@gmail.com" TargetMode="External"/><Relationship Id="rId18" Type="http://schemas.openxmlformats.org/officeDocument/2006/relationships/hyperlink" Target="mailto:krolpmpk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bamechnikova2016@gmail.com" TargetMode="External"/><Relationship Id="rId7" Type="http://schemas.openxmlformats.org/officeDocument/2006/relationships/hyperlink" Target="mailto:123_n@ukr.net" TargetMode="External"/><Relationship Id="rId12" Type="http://schemas.openxmlformats.org/officeDocument/2006/relationships/hyperlink" Target="mailto:krolpmpk@ukr.net" TargetMode="External"/><Relationship Id="rId17" Type="http://schemas.openxmlformats.org/officeDocument/2006/relationships/hyperlink" Target="mailto:123_n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rolpmpk@ukr.net" TargetMode="External"/><Relationship Id="rId20" Type="http://schemas.openxmlformats.org/officeDocument/2006/relationships/hyperlink" Target="mailto:irunamelnik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chtanya@gmail.com" TargetMode="External"/><Relationship Id="rId11" Type="http://schemas.openxmlformats.org/officeDocument/2006/relationships/hyperlink" Target="https://mon.gov.ua/storage/app/media/gromadske-obgovorennya/2017/12/29/postanovi-orts.ra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xana1976@yahoo.com" TargetMode="External"/><Relationship Id="rId15" Type="http://schemas.openxmlformats.org/officeDocument/2006/relationships/hyperlink" Target="mailto:oxana1976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vp1234567@ukr.net" TargetMode="External"/><Relationship Id="rId19" Type="http://schemas.openxmlformats.org/officeDocument/2006/relationships/hyperlink" Target="mailto:kdovgop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st.mr-osvita@sm.gov.ua" TargetMode="External"/><Relationship Id="rId14" Type="http://schemas.openxmlformats.org/officeDocument/2006/relationships/hyperlink" Target="mailto:irunamelnik3@gmail.com" TargetMode="External"/><Relationship Id="rId22" Type="http://schemas.openxmlformats.org/officeDocument/2006/relationships/hyperlink" Target="mailto:irunamelnik3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9608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Nabochenko O.</dc:creator>
  <cp:keywords/>
  <dc:description/>
  <cp:lastModifiedBy>Nabochenko O.</cp:lastModifiedBy>
  <cp:revision>11</cp:revision>
  <dcterms:created xsi:type="dcterms:W3CDTF">2018-03-26T06:12:00Z</dcterms:created>
  <dcterms:modified xsi:type="dcterms:W3CDTF">2018-04-25T09:22:00Z</dcterms:modified>
</cp:coreProperties>
</file>